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52C69" w14:textId="0D827653" w:rsidR="000928BC" w:rsidRPr="000928BC" w:rsidRDefault="000928BC" w:rsidP="000928BC">
      <w:pPr>
        <w:rPr>
          <w:rFonts w:ascii="Times New Roman" w:hAnsi="Times New Roman" w:cs="Times New Roman"/>
          <w:b/>
          <w:bCs/>
        </w:rPr>
      </w:pPr>
      <w:r w:rsidRPr="000928BC">
        <w:rPr>
          <w:rFonts w:ascii="Times New Roman" w:hAnsi="Times New Roman" w:cs="Times New Roman"/>
          <w:b/>
          <w:bCs/>
        </w:rPr>
        <w:t xml:space="preserve">Practice Your Skills </w:t>
      </w:r>
      <w:r w:rsidR="00481266">
        <w:rPr>
          <w:rFonts w:ascii="Times New Roman" w:hAnsi="Times New Roman" w:cs="Times New Roman"/>
          <w:b/>
          <w:bCs/>
        </w:rPr>
        <w:t>9</w:t>
      </w:r>
      <w:r w:rsidRPr="000928BC">
        <w:rPr>
          <w:rFonts w:ascii="Times New Roman" w:hAnsi="Times New Roman" w:cs="Times New Roman"/>
          <w:b/>
          <w:bCs/>
        </w:rPr>
        <w:t xml:space="preserve"> – </w:t>
      </w:r>
      <w:r w:rsidR="00481266">
        <w:rPr>
          <w:rFonts w:ascii="Times New Roman" w:hAnsi="Times New Roman" w:cs="Times New Roman"/>
          <w:b/>
          <w:bCs/>
        </w:rPr>
        <w:t>Business Mediation Skills</w:t>
      </w:r>
    </w:p>
    <w:p w14:paraId="113987A8" w14:textId="77777777" w:rsidR="000928BC" w:rsidRDefault="000928BC" w:rsidP="000928BC">
      <w:pPr>
        <w:rPr>
          <w:rFonts w:ascii="Times New Roman" w:hAnsi="Times New Roman" w:cs="Times New Roman"/>
        </w:rPr>
      </w:pPr>
    </w:p>
    <w:p w14:paraId="36719A26" w14:textId="77777777" w:rsidR="00481266" w:rsidRDefault="000928BC" w:rsidP="00481266">
      <w:pPr>
        <w:rPr>
          <w:rFonts w:ascii="Times New Roman" w:hAnsi="Times New Roman" w:cs="Times New Roman"/>
          <w:b/>
          <w:bCs/>
        </w:rPr>
      </w:pPr>
      <w:r w:rsidRPr="000928BC">
        <w:rPr>
          <w:rFonts w:ascii="Times New Roman" w:hAnsi="Times New Roman" w:cs="Times New Roman"/>
          <w:b/>
          <w:bCs/>
        </w:rPr>
        <w:t xml:space="preserve">1. </w:t>
      </w:r>
      <w:r w:rsidR="00481266" w:rsidRPr="00481266">
        <w:rPr>
          <w:rFonts w:ascii="Times New Roman" w:hAnsi="Times New Roman" w:cs="Times New Roman"/>
          <w:b/>
          <w:bCs/>
        </w:rPr>
        <w:t>After viewing the Art of Mediation DVD, identify John Rowan’s sub-personalities from your </w:t>
      </w:r>
      <w:r w:rsidR="00481266" w:rsidRPr="00481266">
        <w:rPr>
          <w:rFonts w:ascii="Times New Roman" w:hAnsi="Times New Roman" w:cs="Times New Roman"/>
          <w:b/>
          <w:bCs/>
          <w:i/>
          <w:iCs/>
        </w:rPr>
        <w:t>Reading Assignment</w:t>
      </w:r>
      <w:r w:rsidR="00481266" w:rsidRPr="00481266">
        <w:rPr>
          <w:rFonts w:ascii="Times New Roman" w:hAnsi="Times New Roman" w:cs="Times New Roman"/>
          <w:b/>
          <w:bCs/>
        </w:rPr>
        <w:t> for each disputant (Ann and Liz) and explain why you chose the particular sub-personality for each of the disputants. </w:t>
      </w:r>
    </w:p>
    <w:p w14:paraId="79CEEA6B" w14:textId="47C1831D" w:rsidR="00EE6844" w:rsidRDefault="00EE6844" w:rsidP="00EE6844">
      <w:pPr>
        <w:rPr>
          <w:rFonts w:ascii="Times New Roman" w:hAnsi="Times New Roman" w:cs="Times New Roman"/>
        </w:rPr>
      </w:pPr>
      <w:r>
        <w:rPr>
          <w:rFonts w:ascii="Times New Roman" w:hAnsi="Times New Roman" w:cs="Times New Roman"/>
        </w:rPr>
        <w:t>B</w:t>
      </w:r>
      <w:r>
        <w:rPr>
          <w:rFonts w:ascii="Times New Roman" w:hAnsi="Times New Roman" w:cs="Times New Roman"/>
        </w:rPr>
        <w:t>oth Ann and Liz take on several different roles during their negotiation.</w:t>
      </w:r>
    </w:p>
    <w:p w14:paraId="697E02EF" w14:textId="037601F7" w:rsidR="00481266" w:rsidRDefault="00481266" w:rsidP="00854717">
      <w:pPr>
        <w:jc w:val="both"/>
        <w:rPr>
          <w:rFonts w:ascii="Times New Roman" w:hAnsi="Times New Roman" w:cs="Times New Roman"/>
        </w:rPr>
      </w:pPr>
      <w:r>
        <w:rPr>
          <w:rFonts w:ascii="Times New Roman" w:hAnsi="Times New Roman" w:cs="Times New Roman"/>
        </w:rPr>
        <w:t xml:space="preserve">In this video, Ann and Liz own an art business together, but they contribute differently to </w:t>
      </w:r>
      <w:r w:rsidR="00854717">
        <w:rPr>
          <w:rFonts w:ascii="Times New Roman" w:hAnsi="Times New Roman" w:cs="Times New Roman"/>
        </w:rPr>
        <w:t>its operation and success</w:t>
      </w:r>
      <w:r>
        <w:rPr>
          <w:rFonts w:ascii="Times New Roman" w:hAnsi="Times New Roman" w:cs="Times New Roman"/>
        </w:rPr>
        <w:t>. At the start, Ann wants to sell the art business because the conditions in her life have changed, but Liz does not want to sell the business and feels like Ann’s desire to sell does not take her contributions into account. Liz feels that she should have input into the future of the business, but she needs Ann to back her financially; and Liz claims she does the daily work of running the office. After attempting to discuss the matter, Ann leaves to go pack her bags, leaving Liz standing in the art studio alone, arms folded. Effective communications have broken down.</w:t>
      </w:r>
    </w:p>
    <w:p w14:paraId="4A0BFA83" w14:textId="77777777" w:rsidR="00A076B5" w:rsidRDefault="00A076B5" w:rsidP="00854717">
      <w:pPr>
        <w:jc w:val="both"/>
        <w:rPr>
          <w:rFonts w:ascii="Times New Roman" w:hAnsi="Times New Roman" w:cs="Times New Roman"/>
        </w:rPr>
      </w:pPr>
      <w:r>
        <w:rPr>
          <w:rFonts w:ascii="Times New Roman" w:hAnsi="Times New Roman" w:cs="Times New Roman"/>
        </w:rPr>
        <w:t>Ann says she wants to sell the business to begin her new life, she feels that her stake in the art business is preventing her from embracing a new life that she has imagined for herself, in Hawaii, with a new man. After 16 years together, she sees that Liz is hurt but does not see any other possible solution to the problem other than to recoup her investment and move on. Both Ann and Liz avoid the fact that they’ve been long time friends and the fact that Anne’s decision to move is about their friendship and about their partnership. Here, both act as avoiders and seek other negative subpersonalities to distance themselves from the duality of their relationship.</w:t>
      </w:r>
    </w:p>
    <w:p w14:paraId="498803F8" w14:textId="2F019FEA" w:rsidR="00A076B5" w:rsidRDefault="00A076B5" w:rsidP="00854717">
      <w:pPr>
        <w:jc w:val="both"/>
        <w:rPr>
          <w:rFonts w:ascii="Times New Roman" w:hAnsi="Times New Roman" w:cs="Times New Roman"/>
        </w:rPr>
      </w:pPr>
      <w:r>
        <w:rPr>
          <w:rFonts w:ascii="Times New Roman" w:hAnsi="Times New Roman" w:cs="Times New Roman"/>
        </w:rPr>
        <w:t>Unwilling to just sell the art business, Liz</w:t>
      </w:r>
      <w:r w:rsidR="00481266">
        <w:rPr>
          <w:rFonts w:ascii="Times New Roman" w:hAnsi="Times New Roman" w:cs="Times New Roman"/>
        </w:rPr>
        <w:t xml:space="preserve"> </w:t>
      </w:r>
      <w:r>
        <w:rPr>
          <w:rFonts w:ascii="Times New Roman" w:hAnsi="Times New Roman" w:cs="Times New Roman"/>
        </w:rPr>
        <w:t>explains</w:t>
      </w:r>
      <w:r w:rsidR="00481266">
        <w:rPr>
          <w:rFonts w:ascii="Times New Roman" w:hAnsi="Times New Roman" w:cs="Times New Roman"/>
        </w:rPr>
        <w:t xml:space="preserve"> </w:t>
      </w:r>
      <w:r>
        <w:rPr>
          <w:rFonts w:ascii="Times New Roman" w:hAnsi="Times New Roman" w:cs="Times New Roman"/>
        </w:rPr>
        <w:t xml:space="preserve">to Ann that she runs the business independently. The avoider type wants to get on with business, avoiding the difficulties that must be resolved. </w:t>
      </w:r>
      <w:r w:rsidR="00481266">
        <w:rPr>
          <w:rFonts w:ascii="Times New Roman" w:hAnsi="Times New Roman" w:cs="Times New Roman"/>
        </w:rPr>
        <w:t>H</w:t>
      </w:r>
      <w:r>
        <w:rPr>
          <w:rFonts w:ascii="Times New Roman" w:hAnsi="Times New Roman" w:cs="Times New Roman"/>
        </w:rPr>
        <w:t>ere, Liz avoids the fact that Ann has a financial stake in the business, and that she relies on Ann’s support. Liz is sensitive about her dependence on Ann for financial support to run the business she loves.</w:t>
      </w:r>
      <w:r w:rsidR="00481266">
        <w:rPr>
          <w:rFonts w:ascii="Times New Roman" w:hAnsi="Times New Roman" w:cs="Times New Roman"/>
        </w:rPr>
        <w:t xml:space="preserve"> </w:t>
      </w:r>
    </w:p>
    <w:p w14:paraId="64F99897" w14:textId="1AB8A8C2" w:rsidR="00A076B5" w:rsidRDefault="00A076B5" w:rsidP="00854717">
      <w:pPr>
        <w:jc w:val="both"/>
        <w:rPr>
          <w:rFonts w:ascii="Times New Roman" w:hAnsi="Times New Roman" w:cs="Times New Roman"/>
        </w:rPr>
      </w:pPr>
      <w:r>
        <w:rPr>
          <w:rFonts w:ascii="Times New Roman" w:hAnsi="Times New Roman" w:cs="Times New Roman"/>
        </w:rPr>
        <w:t xml:space="preserve">When </w:t>
      </w:r>
      <w:r w:rsidR="00854717">
        <w:rPr>
          <w:rFonts w:ascii="Times New Roman" w:hAnsi="Times New Roman" w:cs="Times New Roman"/>
        </w:rPr>
        <w:t>Liz</w:t>
      </w:r>
      <w:r>
        <w:rPr>
          <w:rFonts w:ascii="Times New Roman" w:hAnsi="Times New Roman" w:cs="Times New Roman"/>
        </w:rPr>
        <w:t xml:space="preserve"> says she is moving to Hawaii to start a new life, </w:t>
      </w:r>
      <w:r w:rsidR="00854717">
        <w:rPr>
          <w:rFonts w:ascii="Times New Roman" w:hAnsi="Times New Roman" w:cs="Times New Roman"/>
        </w:rPr>
        <w:t>Ann</w:t>
      </w:r>
      <w:r>
        <w:rPr>
          <w:rFonts w:ascii="Times New Roman" w:hAnsi="Times New Roman" w:cs="Times New Roman"/>
        </w:rPr>
        <w:t xml:space="preserve"> does not consider </w:t>
      </w:r>
      <w:r w:rsidR="00854717">
        <w:rPr>
          <w:rFonts w:ascii="Times New Roman" w:hAnsi="Times New Roman" w:cs="Times New Roman"/>
        </w:rPr>
        <w:t>her friends’</w:t>
      </w:r>
      <w:r>
        <w:rPr>
          <w:rFonts w:ascii="Times New Roman" w:hAnsi="Times New Roman" w:cs="Times New Roman"/>
        </w:rPr>
        <w:t xml:space="preserve"> interests in </w:t>
      </w:r>
      <w:r w:rsidR="00854717">
        <w:rPr>
          <w:rFonts w:ascii="Times New Roman" w:hAnsi="Times New Roman" w:cs="Times New Roman"/>
        </w:rPr>
        <w:t xml:space="preserve">her new family and how this affects her relationship with </w:t>
      </w:r>
      <w:r>
        <w:rPr>
          <w:rFonts w:ascii="Times New Roman" w:hAnsi="Times New Roman" w:cs="Times New Roman"/>
        </w:rPr>
        <w:t xml:space="preserve">the business. Here, </w:t>
      </w:r>
      <w:r w:rsidR="00854717">
        <w:rPr>
          <w:rFonts w:ascii="Times New Roman" w:hAnsi="Times New Roman" w:cs="Times New Roman"/>
        </w:rPr>
        <w:t>Ann</w:t>
      </w:r>
      <w:r>
        <w:rPr>
          <w:rFonts w:ascii="Times New Roman" w:hAnsi="Times New Roman" w:cs="Times New Roman"/>
        </w:rPr>
        <w:t xml:space="preserve"> expresses characteristics of the </w:t>
      </w:r>
      <w:r w:rsidR="00854717">
        <w:rPr>
          <w:rFonts w:ascii="Times New Roman" w:hAnsi="Times New Roman" w:cs="Times New Roman"/>
        </w:rPr>
        <w:t>stirrer</w:t>
      </w:r>
      <w:r>
        <w:rPr>
          <w:rFonts w:ascii="Times New Roman" w:hAnsi="Times New Roman" w:cs="Times New Roman"/>
        </w:rPr>
        <w:t xml:space="preserve">, wanting to get back at </w:t>
      </w:r>
      <w:r w:rsidR="00854717">
        <w:rPr>
          <w:rFonts w:ascii="Times New Roman" w:hAnsi="Times New Roman" w:cs="Times New Roman"/>
        </w:rPr>
        <w:t>Liz</w:t>
      </w:r>
      <w:r>
        <w:rPr>
          <w:rFonts w:ascii="Times New Roman" w:hAnsi="Times New Roman" w:cs="Times New Roman"/>
        </w:rPr>
        <w:t xml:space="preserve"> by proving her stake in the business, as her frustration with Anne’s financial accounting grows. Rather than address the underlying reality that the relationship will need some changes, </w:t>
      </w:r>
      <w:r w:rsidR="00854717">
        <w:rPr>
          <w:rFonts w:ascii="Times New Roman" w:hAnsi="Times New Roman" w:cs="Times New Roman"/>
        </w:rPr>
        <w:t>Ann</w:t>
      </w:r>
      <w:r>
        <w:rPr>
          <w:rFonts w:ascii="Times New Roman" w:hAnsi="Times New Roman" w:cs="Times New Roman"/>
        </w:rPr>
        <w:t xml:space="preserve"> creates an on-the-spot exchange system to weigh her contributions to the business in effort to Ann’s financial contributions, concluding that she clearly had more interest in the business than Ann had money</w:t>
      </w:r>
      <w:r w:rsidR="00854717">
        <w:rPr>
          <w:rFonts w:ascii="Times New Roman" w:hAnsi="Times New Roman" w:cs="Times New Roman"/>
        </w:rPr>
        <w:t>, triggering Liz to react emotionally again.</w:t>
      </w:r>
    </w:p>
    <w:p w14:paraId="6EE83330" w14:textId="69392973" w:rsidR="00A076B5" w:rsidRDefault="00A076B5" w:rsidP="00854717">
      <w:pPr>
        <w:jc w:val="both"/>
        <w:rPr>
          <w:rFonts w:ascii="Times New Roman" w:hAnsi="Times New Roman" w:cs="Times New Roman"/>
        </w:rPr>
      </w:pPr>
      <w:r>
        <w:rPr>
          <w:rFonts w:ascii="Times New Roman" w:hAnsi="Times New Roman" w:cs="Times New Roman"/>
        </w:rPr>
        <w:t xml:space="preserve">The warrior type is courageous and competent, sees sensible future solutions, and pursues new concepts in trying to solve disagreements. Here, Liz exhibits these traits when she realizes that mediation may help resolve the dispute and then takes the idea to Ann to obtain her agreement to </w:t>
      </w:r>
      <w:r>
        <w:rPr>
          <w:rFonts w:ascii="Times New Roman" w:hAnsi="Times New Roman" w:cs="Times New Roman"/>
        </w:rPr>
        <w:lastRenderedPageBreak/>
        <w:t xml:space="preserve">participate. </w:t>
      </w:r>
      <w:r>
        <w:rPr>
          <w:rFonts w:ascii="Times New Roman" w:hAnsi="Times New Roman" w:cs="Times New Roman"/>
        </w:rPr>
        <w:t>Liz embodies this trait as well, by engaging in mediation and staying with the negotiation when emotions intensified.</w:t>
      </w:r>
    </w:p>
    <w:p w14:paraId="27364707" w14:textId="5F7C9756" w:rsidR="00A076B5" w:rsidRDefault="00A076B5" w:rsidP="00A076B5">
      <w:pPr>
        <w:rPr>
          <w:rFonts w:ascii="Times New Roman" w:hAnsi="Times New Roman" w:cs="Times New Roman"/>
        </w:rPr>
      </w:pPr>
      <w:r>
        <w:rPr>
          <w:rFonts w:ascii="Times New Roman" w:hAnsi="Times New Roman" w:cs="Times New Roman"/>
        </w:rPr>
        <w:t>Overall subtypes:</w:t>
      </w:r>
    </w:p>
    <w:p w14:paraId="37793934" w14:textId="392EE4BB" w:rsidR="00854717" w:rsidRDefault="00A076B5" w:rsidP="00A076B5">
      <w:pPr>
        <w:pStyle w:val="ListParagraph"/>
        <w:numPr>
          <w:ilvl w:val="0"/>
          <w:numId w:val="8"/>
        </w:numPr>
        <w:rPr>
          <w:rFonts w:ascii="Times New Roman" w:hAnsi="Times New Roman" w:cs="Times New Roman"/>
        </w:rPr>
      </w:pPr>
      <w:r>
        <w:rPr>
          <w:rFonts w:ascii="Times New Roman" w:hAnsi="Times New Roman" w:cs="Times New Roman"/>
        </w:rPr>
        <w:t>Ann</w:t>
      </w:r>
      <w:r w:rsidR="00854717">
        <w:rPr>
          <w:rFonts w:ascii="Times New Roman" w:hAnsi="Times New Roman" w:cs="Times New Roman"/>
        </w:rPr>
        <w:t xml:space="preserve">. Warrior-Stirrer. </w:t>
      </w:r>
    </w:p>
    <w:p w14:paraId="64D8F760" w14:textId="727EE442" w:rsidR="00A076B5" w:rsidRDefault="00854717" w:rsidP="00854717">
      <w:pPr>
        <w:pStyle w:val="ListParagraph"/>
        <w:numPr>
          <w:ilvl w:val="1"/>
          <w:numId w:val="8"/>
        </w:numPr>
        <w:rPr>
          <w:rFonts w:ascii="Times New Roman" w:hAnsi="Times New Roman" w:cs="Times New Roman"/>
        </w:rPr>
      </w:pPr>
      <w:r>
        <w:rPr>
          <w:rFonts w:ascii="Times New Roman" w:hAnsi="Times New Roman" w:cs="Times New Roman"/>
        </w:rPr>
        <w:t>Mostly, Ann is a warrior, developing ideas and dividing tasks; expresses her passion in “beaty and depth,” seeking new ways to approach the problem and bringing her partner into the process.</w:t>
      </w:r>
    </w:p>
    <w:p w14:paraId="068261DC" w14:textId="77777777" w:rsidR="00854717" w:rsidRDefault="00854717" w:rsidP="00EE6844">
      <w:pPr>
        <w:pStyle w:val="ListParagraph"/>
        <w:ind w:left="1440"/>
        <w:rPr>
          <w:rFonts w:ascii="Times New Roman" w:hAnsi="Times New Roman" w:cs="Times New Roman"/>
        </w:rPr>
      </w:pPr>
    </w:p>
    <w:p w14:paraId="4CE341A5" w14:textId="77777777" w:rsidR="00EE6844" w:rsidRDefault="00A076B5" w:rsidP="00A076B5">
      <w:pPr>
        <w:pStyle w:val="ListParagraph"/>
        <w:numPr>
          <w:ilvl w:val="0"/>
          <w:numId w:val="8"/>
        </w:numPr>
        <w:rPr>
          <w:rFonts w:ascii="Times New Roman" w:hAnsi="Times New Roman" w:cs="Times New Roman"/>
        </w:rPr>
      </w:pPr>
      <w:r>
        <w:rPr>
          <w:rFonts w:ascii="Times New Roman" w:hAnsi="Times New Roman" w:cs="Times New Roman"/>
        </w:rPr>
        <w:t>Liz</w:t>
      </w:r>
      <w:r w:rsidR="00854717">
        <w:rPr>
          <w:rFonts w:ascii="Times New Roman" w:hAnsi="Times New Roman" w:cs="Times New Roman"/>
        </w:rPr>
        <w:t xml:space="preserve">. Exploder-Avoider. </w:t>
      </w:r>
    </w:p>
    <w:p w14:paraId="4DE107F6" w14:textId="33793B43" w:rsidR="00A076B5" w:rsidRPr="00A076B5" w:rsidRDefault="00854717" w:rsidP="00EE6844">
      <w:pPr>
        <w:pStyle w:val="ListParagraph"/>
        <w:numPr>
          <w:ilvl w:val="1"/>
          <w:numId w:val="8"/>
        </w:numPr>
        <w:rPr>
          <w:rFonts w:ascii="Times New Roman" w:hAnsi="Times New Roman" w:cs="Times New Roman"/>
        </w:rPr>
      </w:pPr>
      <w:r>
        <w:rPr>
          <w:rFonts w:ascii="Times New Roman" w:hAnsi="Times New Roman" w:cs="Times New Roman"/>
        </w:rPr>
        <w:t>Liz is high energy in conflict and quickly increases the volume of her voice, makes big body expressions and shifts; she controls the conversation by choosing which topics will be discussed and which rejected. Liz is uncomfortable with the conflict and is fixed on only one possible solution, getting out of the business. When Ann devalues her financial stake, Liz responds angrily and shuts down, making further discussion difficult without a reset. High volume. Outbursts, limited options.</w:t>
      </w:r>
    </w:p>
    <w:p w14:paraId="04FFFCF7" w14:textId="0304C70B" w:rsidR="00EE6844" w:rsidRDefault="00EE6844">
      <w:pPr>
        <w:rPr>
          <w:rFonts w:ascii="Times New Roman" w:hAnsi="Times New Roman" w:cs="Times New Roman"/>
        </w:rPr>
      </w:pPr>
      <w:r>
        <w:rPr>
          <w:rFonts w:ascii="Times New Roman" w:hAnsi="Times New Roman" w:cs="Times New Roman"/>
        </w:rPr>
        <w:br w:type="page"/>
      </w:r>
    </w:p>
    <w:p w14:paraId="695493FC" w14:textId="77777777" w:rsidR="00481266" w:rsidRDefault="00481266" w:rsidP="000928BC">
      <w:pPr>
        <w:rPr>
          <w:rFonts w:ascii="Times New Roman" w:hAnsi="Times New Roman" w:cs="Times New Roman"/>
        </w:rPr>
      </w:pPr>
    </w:p>
    <w:p w14:paraId="610FD715" w14:textId="6CBE2415" w:rsidR="00EE6844" w:rsidRPr="00EE6844" w:rsidRDefault="00EE6844" w:rsidP="00EE6844">
      <w:pPr>
        <w:rPr>
          <w:rFonts w:ascii="Times New Roman" w:hAnsi="Times New Roman" w:cs="Times New Roman"/>
          <w:b/>
          <w:bCs/>
        </w:rPr>
      </w:pPr>
      <w:r>
        <w:rPr>
          <w:rFonts w:ascii="Times New Roman" w:hAnsi="Times New Roman" w:cs="Times New Roman"/>
          <w:b/>
          <w:bCs/>
        </w:rPr>
        <w:t>2</w:t>
      </w:r>
      <w:r w:rsidRPr="00EE6844">
        <w:rPr>
          <w:rFonts w:ascii="Times New Roman" w:hAnsi="Times New Roman" w:cs="Times New Roman"/>
          <w:b/>
          <w:bCs/>
        </w:rPr>
        <w:t>. Harris’s Life Positions – Analysis of Each Character</w:t>
      </w:r>
    </w:p>
    <w:p w14:paraId="37BB1AFE" w14:textId="77777777" w:rsidR="00EE6844" w:rsidRPr="00EE6844" w:rsidRDefault="00EE6844" w:rsidP="00EE6844">
      <w:pPr>
        <w:rPr>
          <w:rFonts w:ascii="Times New Roman" w:hAnsi="Times New Roman" w:cs="Times New Roman"/>
        </w:rPr>
      </w:pPr>
      <w:r w:rsidRPr="00EE6844">
        <w:rPr>
          <w:rFonts w:ascii="Times New Roman" w:hAnsi="Times New Roman" w:cs="Times New Roman"/>
        </w:rPr>
        <w:t>Harris’s Life Positions are based on transactional analysis and reflect how individuals view themselves and others. The four positions are:</w:t>
      </w:r>
    </w:p>
    <w:p w14:paraId="20075E5D" w14:textId="77777777" w:rsidR="00EE6844" w:rsidRPr="00EE6844" w:rsidRDefault="00EE6844" w:rsidP="00EE6844">
      <w:pPr>
        <w:numPr>
          <w:ilvl w:val="0"/>
          <w:numId w:val="9"/>
        </w:numPr>
        <w:rPr>
          <w:rFonts w:ascii="Times New Roman" w:hAnsi="Times New Roman" w:cs="Times New Roman"/>
        </w:rPr>
      </w:pPr>
      <w:r w:rsidRPr="00EE6844">
        <w:rPr>
          <w:rFonts w:ascii="Times New Roman" w:hAnsi="Times New Roman" w:cs="Times New Roman"/>
        </w:rPr>
        <w:t>I’m OK – You’re OK (Healthy, cooperative)</w:t>
      </w:r>
    </w:p>
    <w:p w14:paraId="55BBD254" w14:textId="77777777" w:rsidR="00EE6844" w:rsidRPr="00EE6844" w:rsidRDefault="00EE6844" w:rsidP="00EE6844">
      <w:pPr>
        <w:numPr>
          <w:ilvl w:val="0"/>
          <w:numId w:val="9"/>
        </w:numPr>
        <w:rPr>
          <w:rFonts w:ascii="Times New Roman" w:hAnsi="Times New Roman" w:cs="Times New Roman"/>
        </w:rPr>
      </w:pPr>
      <w:r w:rsidRPr="00EE6844">
        <w:rPr>
          <w:rFonts w:ascii="Times New Roman" w:hAnsi="Times New Roman" w:cs="Times New Roman"/>
        </w:rPr>
        <w:t>I’m OK – You’re Not OK (Arrogant, superior)</w:t>
      </w:r>
    </w:p>
    <w:p w14:paraId="2180B15E" w14:textId="77777777" w:rsidR="00EE6844" w:rsidRPr="00EE6844" w:rsidRDefault="00EE6844" w:rsidP="00EE6844">
      <w:pPr>
        <w:numPr>
          <w:ilvl w:val="0"/>
          <w:numId w:val="9"/>
        </w:numPr>
        <w:rPr>
          <w:rFonts w:ascii="Times New Roman" w:hAnsi="Times New Roman" w:cs="Times New Roman"/>
        </w:rPr>
      </w:pPr>
      <w:r w:rsidRPr="00EE6844">
        <w:rPr>
          <w:rFonts w:ascii="Times New Roman" w:hAnsi="Times New Roman" w:cs="Times New Roman"/>
        </w:rPr>
        <w:t>I’m Not OK – You’re OK (Insecure, submissive)</w:t>
      </w:r>
    </w:p>
    <w:p w14:paraId="6121163F" w14:textId="77777777" w:rsidR="00EE6844" w:rsidRPr="00EE6844" w:rsidRDefault="00EE6844" w:rsidP="00EE6844">
      <w:pPr>
        <w:numPr>
          <w:ilvl w:val="0"/>
          <w:numId w:val="9"/>
        </w:numPr>
        <w:rPr>
          <w:rFonts w:ascii="Times New Roman" w:hAnsi="Times New Roman" w:cs="Times New Roman"/>
        </w:rPr>
      </w:pPr>
      <w:r w:rsidRPr="00EE6844">
        <w:rPr>
          <w:rFonts w:ascii="Times New Roman" w:hAnsi="Times New Roman" w:cs="Times New Roman"/>
        </w:rPr>
        <w:t>I’m Not OK – You’re Not OK (Hopeless, withdrawn)</w:t>
      </w:r>
    </w:p>
    <w:p w14:paraId="4D5F6A71" w14:textId="77777777" w:rsidR="00EE6844" w:rsidRPr="00EE6844" w:rsidRDefault="00EE6844" w:rsidP="00EE6844">
      <w:pPr>
        <w:rPr>
          <w:rFonts w:ascii="Times New Roman" w:hAnsi="Times New Roman" w:cs="Times New Roman"/>
          <w:b/>
          <w:bCs/>
        </w:rPr>
      </w:pPr>
      <w:r w:rsidRPr="00EE6844">
        <w:rPr>
          <w:rFonts w:ascii="Times New Roman" w:hAnsi="Times New Roman" w:cs="Times New Roman"/>
          <w:b/>
          <w:bCs/>
        </w:rPr>
        <w:t>Johnson Rice – “I’m OK – You’re OK”</w:t>
      </w:r>
    </w:p>
    <w:p w14:paraId="60835F0B" w14:textId="5C732BBC" w:rsidR="00EE6844" w:rsidRPr="00EE6844" w:rsidRDefault="00EE6844" w:rsidP="00EE6844">
      <w:pPr>
        <w:numPr>
          <w:ilvl w:val="0"/>
          <w:numId w:val="10"/>
        </w:numPr>
        <w:rPr>
          <w:rFonts w:ascii="Times New Roman" w:hAnsi="Times New Roman" w:cs="Times New Roman"/>
        </w:rPr>
      </w:pPr>
      <w:r w:rsidRPr="00EE6844">
        <w:rPr>
          <w:rFonts w:ascii="Times New Roman" w:hAnsi="Times New Roman" w:cs="Times New Roman"/>
        </w:rPr>
        <w:t>Johnson demonstrates a balanced and constructive mindset. He works hard, values teamwork, and seeks to resolve conflict through mediation. His willingness to acknowledge his own limitations and bring in partners with complementary skills shows self-awareness and respect for others. His desire to preserve relationships and use mediation reflects a healthy, cooperative life position.</w:t>
      </w:r>
    </w:p>
    <w:p w14:paraId="2AE21BB7" w14:textId="77777777" w:rsidR="00EE6844" w:rsidRPr="00EE6844" w:rsidRDefault="00EE6844" w:rsidP="00EE6844">
      <w:pPr>
        <w:rPr>
          <w:rFonts w:ascii="Times New Roman" w:hAnsi="Times New Roman" w:cs="Times New Roman"/>
          <w:b/>
          <w:bCs/>
        </w:rPr>
      </w:pPr>
      <w:r w:rsidRPr="00EE6844">
        <w:rPr>
          <w:rFonts w:ascii="Times New Roman" w:hAnsi="Times New Roman" w:cs="Times New Roman"/>
          <w:b/>
          <w:bCs/>
        </w:rPr>
        <w:t>Verily Masters – “I’m OK – You’re Not OK”</w:t>
      </w:r>
    </w:p>
    <w:p w14:paraId="3F4DF27A" w14:textId="67D9774E" w:rsidR="00EE6844" w:rsidRPr="00EE6844" w:rsidRDefault="00EE6844" w:rsidP="00EE6844">
      <w:pPr>
        <w:numPr>
          <w:ilvl w:val="0"/>
          <w:numId w:val="11"/>
        </w:numPr>
        <w:rPr>
          <w:rFonts w:ascii="Times New Roman" w:hAnsi="Times New Roman" w:cs="Times New Roman"/>
        </w:rPr>
      </w:pPr>
      <w:r w:rsidRPr="00EE6844">
        <w:rPr>
          <w:rFonts w:ascii="Times New Roman" w:hAnsi="Times New Roman" w:cs="Times New Roman"/>
        </w:rPr>
        <w:t>Verily exhibits arrogance and superiority. She constantly brags about her credentials and belittles her partners, threatening to leave and start her own business. This behavior reflects a belief that she is more competent and valuable than others, aligning with the “I’m OK – You’re Not OK” position.</w:t>
      </w:r>
    </w:p>
    <w:p w14:paraId="2C5C1899" w14:textId="77777777" w:rsidR="00EE6844" w:rsidRPr="00EE6844" w:rsidRDefault="00EE6844" w:rsidP="00EE6844">
      <w:pPr>
        <w:rPr>
          <w:rFonts w:ascii="Times New Roman" w:hAnsi="Times New Roman" w:cs="Times New Roman"/>
          <w:b/>
          <w:bCs/>
        </w:rPr>
      </w:pPr>
      <w:r w:rsidRPr="00EE6844">
        <w:rPr>
          <w:rFonts w:ascii="Times New Roman" w:hAnsi="Times New Roman" w:cs="Times New Roman"/>
          <w:b/>
          <w:bCs/>
        </w:rPr>
        <w:t>Perry Klein – “I’m Not OK – You’re Not OK”</w:t>
      </w:r>
    </w:p>
    <w:p w14:paraId="64287D19" w14:textId="276537DD" w:rsidR="00EE6844" w:rsidRPr="00EE6844" w:rsidRDefault="00EE6844" w:rsidP="00EE6844">
      <w:pPr>
        <w:numPr>
          <w:ilvl w:val="0"/>
          <w:numId w:val="12"/>
        </w:numPr>
        <w:rPr>
          <w:rFonts w:ascii="Times New Roman" w:hAnsi="Times New Roman" w:cs="Times New Roman"/>
        </w:rPr>
      </w:pPr>
      <w:r w:rsidRPr="00EE6844">
        <w:rPr>
          <w:rFonts w:ascii="Times New Roman" w:hAnsi="Times New Roman" w:cs="Times New Roman"/>
        </w:rPr>
        <w:t>Perry is overwhelmed by personal and professional stress. He misses his family, is distracted, and considers leaving the business. He believes he no longer needs the others but also feels trapped by his circumstances. His behavior reflects a sense of hopelessness and detachment, consistent with the “I’m Not OK – You’re Not OK” position.</w:t>
      </w:r>
    </w:p>
    <w:p w14:paraId="005407EB" w14:textId="7AA89255" w:rsidR="00EE6844" w:rsidRDefault="00EE6844">
      <w:pPr>
        <w:rPr>
          <w:rFonts w:ascii="Times New Roman" w:hAnsi="Times New Roman" w:cs="Times New Roman"/>
        </w:rPr>
      </w:pPr>
      <w:r>
        <w:rPr>
          <w:rFonts w:ascii="Times New Roman" w:hAnsi="Times New Roman" w:cs="Times New Roman"/>
        </w:rPr>
        <w:br w:type="page"/>
      </w:r>
    </w:p>
    <w:p w14:paraId="3002D013" w14:textId="77777777" w:rsidR="00EE6844" w:rsidRPr="00EE6844" w:rsidRDefault="00EE6844" w:rsidP="00EE6844">
      <w:pPr>
        <w:rPr>
          <w:rFonts w:ascii="Times New Roman" w:hAnsi="Times New Roman" w:cs="Times New Roman"/>
        </w:rPr>
      </w:pPr>
    </w:p>
    <w:p w14:paraId="32C08210" w14:textId="5CD65502" w:rsidR="00EE6844" w:rsidRPr="00EE6844" w:rsidRDefault="00EE6844" w:rsidP="00EE6844">
      <w:pPr>
        <w:rPr>
          <w:rFonts w:ascii="Times New Roman" w:hAnsi="Times New Roman" w:cs="Times New Roman"/>
          <w:b/>
          <w:bCs/>
        </w:rPr>
      </w:pPr>
      <w:r w:rsidRPr="00EE6844">
        <w:rPr>
          <w:rFonts w:ascii="Times New Roman" w:hAnsi="Times New Roman" w:cs="Times New Roman"/>
          <w:b/>
          <w:bCs/>
        </w:rPr>
        <w:t xml:space="preserve">3. Tuckman’s Team Development Model </w:t>
      </w:r>
    </w:p>
    <w:p w14:paraId="1E4A626D" w14:textId="77777777" w:rsidR="00EE6844" w:rsidRPr="00EE6844" w:rsidRDefault="00EE6844" w:rsidP="00EE6844">
      <w:pPr>
        <w:rPr>
          <w:rFonts w:ascii="Times New Roman" w:hAnsi="Times New Roman" w:cs="Times New Roman"/>
        </w:rPr>
      </w:pPr>
      <w:r w:rsidRPr="00EE6844">
        <w:rPr>
          <w:rFonts w:ascii="Times New Roman" w:hAnsi="Times New Roman" w:cs="Times New Roman"/>
        </w:rPr>
        <w:t>Tuckman’s model outlines five stages of team development:</w:t>
      </w:r>
    </w:p>
    <w:p w14:paraId="3CF4B270" w14:textId="0072482C" w:rsidR="00EE6844" w:rsidRPr="00EE6844" w:rsidRDefault="00EE6844" w:rsidP="00EE6844">
      <w:pPr>
        <w:rPr>
          <w:rFonts w:ascii="Times New Roman" w:hAnsi="Times New Roman" w:cs="Times New Roman"/>
          <w:b/>
          <w:bCs/>
        </w:rPr>
      </w:pPr>
      <w:r w:rsidRPr="00EE6844">
        <w:rPr>
          <w:rFonts w:ascii="Times New Roman" w:hAnsi="Times New Roman" w:cs="Times New Roman"/>
          <w:b/>
          <w:bCs/>
        </w:rPr>
        <w:t>Forming</w:t>
      </w:r>
      <w:r w:rsidRPr="00EE6844">
        <w:rPr>
          <w:rFonts w:ascii="Times New Roman" w:hAnsi="Times New Roman" w:cs="Times New Roman"/>
        </w:rPr>
        <w:t>: This occurred when Johnson invited Verily and Perry to join the business. Everyone was enthusiastic, roles were loosely defined, and the team was optimistic about the future.</w:t>
      </w:r>
    </w:p>
    <w:p w14:paraId="28DA327D" w14:textId="1C12991B" w:rsidR="00EE6844" w:rsidRPr="00EE6844" w:rsidRDefault="00EE6844" w:rsidP="00EE6844">
      <w:pPr>
        <w:tabs>
          <w:tab w:val="num" w:pos="720"/>
        </w:tabs>
        <w:rPr>
          <w:rFonts w:ascii="Times New Roman" w:hAnsi="Times New Roman" w:cs="Times New Roman"/>
        </w:rPr>
      </w:pPr>
      <w:r w:rsidRPr="00EE6844">
        <w:rPr>
          <w:rFonts w:ascii="Times New Roman" w:hAnsi="Times New Roman" w:cs="Times New Roman"/>
          <w:b/>
          <w:bCs/>
        </w:rPr>
        <w:t>Storming</w:t>
      </w:r>
      <w:r w:rsidRPr="00EE6844">
        <w:rPr>
          <w:rFonts w:ascii="Times New Roman" w:hAnsi="Times New Roman" w:cs="Times New Roman"/>
        </w:rPr>
        <w:t>: Conflict emerged as Verily began asserting dominance and Perry became distracted by personal issues. Power struggles, resentment, and miscommunication characterized this phase. The lack of defined roles and expectations intensified the storming.</w:t>
      </w:r>
    </w:p>
    <w:p w14:paraId="1C1A00BF" w14:textId="01DB0C81" w:rsidR="00EE6844" w:rsidRPr="00EE6844" w:rsidRDefault="00EE6844" w:rsidP="00EE6844">
      <w:pPr>
        <w:tabs>
          <w:tab w:val="num" w:pos="720"/>
        </w:tabs>
        <w:rPr>
          <w:rFonts w:ascii="Times New Roman" w:hAnsi="Times New Roman" w:cs="Times New Roman"/>
        </w:rPr>
      </w:pPr>
      <w:r w:rsidRPr="00EE6844">
        <w:rPr>
          <w:rFonts w:ascii="Times New Roman" w:hAnsi="Times New Roman" w:cs="Times New Roman"/>
          <w:b/>
          <w:bCs/>
        </w:rPr>
        <w:t>Norming</w:t>
      </w:r>
      <w:r w:rsidRPr="00EE6844">
        <w:rPr>
          <w:rFonts w:ascii="Times New Roman" w:hAnsi="Times New Roman" w:cs="Times New Roman"/>
        </w:rPr>
        <w:t>: This stage began during the mediation sessions. The parties started to understand each other’s perspectives and worked collaboratively to define roles, policies, and expectations. Trust and communication began to improve.</w:t>
      </w:r>
    </w:p>
    <w:p w14:paraId="5F678734" w14:textId="58A3991E" w:rsidR="00EE6844" w:rsidRPr="00EE6844" w:rsidRDefault="00EE6844" w:rsidP="00EE6844">
      <w:pPr>
        <w:tabs>
          <w:tab w:val="num" w:pos="720"/>
        </w:tabs>
        <w:rPr>
          <w:rFonts w:ascii="Times New Roman" w:hAnsi="Times New Roman" w:cs="Times New Roman"/>
        </w:rPr>
      </w:pPr>
      <w:r w:rsidRPr="00EE6844">
        <w:rPr>
          <w:rFonts w:ascii="Times New Roman" w:hAnsi="Times New Roman" w:cs="Times New Roman"/>
          <w:b/>
          <w:bCs/>
        </w:rPr>
        <w:t>Performing</w:t>
      </w:r>
      <w:r w:rsidRPr="00EE6844">
        <w:rPr>
          <w:rFonts w:ascii="Times New Roman" w:hAnsi="Times New Roman" w:cs="Times New Roman"/>
        </w:rPr>
        <w:t>: By the end of the mediation process, the team had developed an effective action plan. They were functioning more cohesively, with clarified roles and mutual respect, enabling them to focus on business goals.</w:t>
      </w:r>
    </w:p>
    <w:p w14:paraId="1452EF52" w14:textId="517E26EC" w:rsidR="00EE6844" w:rsidRPr="00EE6844" w:rsidRDefault="00EE6844" w:rsidP="00EE6844">
      <w:pPr>
        <w:tabs>
          <w:tab w:val="num" w:pos="720"/>
        </w:tabs>
        <w:rPr>
          <w:rFonts w:ascii="Times New Roman" w:hAnsi="Times New Roman" w:cs="Times New Roman"/>
        </w:rPr>
      </w:pPr>
      <w:r w:rsidRPr="00EE6844">
        <w:rPr>
          <w:rFonts w:ascii="Times New Roman" w:hAnsi="Times New Roman" w:cs="Times New Roman"/>
          <w:b/>
          <w:bCs/>
        </w:rPr>
        <w:t>Adjourning</w:t>
      </w:r>
      <w:r w:rsidRPr="00EE6844">
        <w:rPr>
          <w:rFonts w:ascii="Times New Roman" w:hAnsi="Times New Roman" w:cs="Times New Roman"/>
        </w:rPr>
        <w:t>: The team did not disband but instead recommitted to working together. Therefore, this stage does not apply in this scenario.</w:t>
      </w:r>
    </w:p>
    <w:p w14:paraId="79978F24" w14:textId="72042932" w:rsidR="000928BC" w:rsidRPr="000928BC" w:rsidRDefault="000928BC" w:rsidP="00EE6844">
      <w:pPr>
        <w:rPr>
          <w:rFonts w:ascii="Times New Roman" w:hAnsi="Times New Roman" w:cs="Times New Roman"/>
        </w:rPr>
      </w:pPr>
    </w:p>
    <w:p w14:paraId="7335B537" w14:textId="77777777" w:rsidR="00517EF3" w:rsidRDefault="00517EF3"/>
    <w:sectPr w:rsidR="00517E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50A"/>
    <w:multiLevelType w:val="multilevel"/>
    <w:tmpl w:val="A334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73C2C"/>
    <w:multiLevelType w:val="multilevel"/>
    <w:tmpl w:val="54C8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C42F36"/>
    <w:multiLevelType w:val="multilevel"/>
    <w:tmpl w:val="AF7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663167"/>
    <w:multiLevelType w:val="multilevel"/>
    <w:tmpl w:val="CDC4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3732A"/>
    <w:multiLevelType w:val="multilevel"/>
    <w:tmpl w:val="C1F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997B16"/>
    <w:multiLevelType w:val="multilevel"/>
    <w:tmpl w:val="8770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747500"/>
    <w:multiLevelType w:val="multilevel"/>
    <w:tmpl w:val="9E2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620452"/>
    <w:multiLevelType w:val="multilevel"/>
    <w:tmpl w:val="BE3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A174C4"/>
    <w:multiLevelType w:val="multilevel"/>
    <w:tmpl w:val="B1E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2B25B6"/>
    <w:multiLevelType w:val="multilevel"/>
    <w:tmpl w:val="C04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6E59CC"/>
    <w:multiLevelType w:val="hybridMultilevel"/>
    <w:tmpl w:val="10F633E4"/>
    <w:lvl w:ilvl="0" w:tplc="5484AC2E">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0173F9"/>
    <w:multiLevelType w:val="multilevel"/>
    <w:tmpl w:val="B65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0F1DC4"/>
    <w:multiLevelType w:val="multilevel"/>
    <w:tmpl w:val="320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6D6EBF"/>
    <w:multiLevelType w:val="multilevel"/>
    <w:tmpl w:val="B0D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0E4CB7"/>
    <w:multiLevelType w:val="hybridMultilevel"/>
    <w:tmpl w:val="A5426C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9844F5"/>
    <w:multiLevelType w:val="multilevel"/>
    <w:tmpl w:val="437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0B2623"/>
    <w:multiLevelType w:val="multilevel"/>
    <w:tmpl w:val="79E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A70E1E"/>
    <w:multiLevelType w:val="multilevel"/>
    <w:tmpl w:val="92D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8453036">
    <w:abstractNumId w:val="0"/>
  </w:num>
  <w:num w:numId="2" w16cid:durableId="649753199">
    <w:abstractNumId w:val="8"/>
  </w:num>
  <w:num w:numId="3" w16cid:durableId="1507792040">
    <w:abstractNumId w:val="13"/>
  </w:num>
  <w:num w:numId="4" w16cid:durableId="260451552">
    <w:abstractNumId w:val="4"/>
  </w:num>
  <w:num w:numId="5" w16cid:durableId="1450784926">
    <w:abstractNumId w:val="9"/>
  </w:num>
  <w:num w:numId="6" w16cid:durableId="1425103799">
    <w:abstractNumId w:val="7"/>
  </w:num>
  <w:num w:numId="7" w16cid:durableId="1336492878">
    <w:abstractNumId w:val="14"/>
  </w:num>
  <w:num w:numId="8" w16cid:durableId="1314599216">
    <w:abstractNumId w:val="10"/>
  </w:num>
  <w:num w:numId="9" w16cid:durableId="1438716167">
    <w:abstractNumId w:val="16"/>
  </w:num>
  <w:num w:numId="10" w16cid:durableId="618335169">
    <w:abstractNumId w:val="17"/>
  </w:num>
  <w:num w:numId="11" w16cid:durableId="1415517397">
    <w:abstractNumId w:val="1"/>
  </w:num>
  <w:num w:numId="12" w16cid:durableId="374891233">
    <w:abstractNumId w:val="15"/>
  </w:num>
  <w:num w:numId="13" w16cid:durableId="688917489">
    <w:abstractNumId w:val="3"/>
  </w:num>
  <w:num w:numId="14" w16cid:durableId="1822195064">
    <w:abstractNumId w:val="6"/>
  </w:num>
  <w:num w:numId="15" w16cid:durableId="1081953697">
    <w:abstractNumId w:val="5"/>
  </w:num>
  <w:num w:numId="16" w16cid:durableId="1238202106">
    <w:abstractNumId w:val="12"/>
  </w:num>
  <w:num w:numId="17" w16cid:durableId="276522436">
    <w:abstractNumId w:val="2"/>
  </w:num>
  <w:num w:numId="18" w16cid:durableId="1092622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8BC"/>
    <w:rsid w:val="000928BC"/>
    <w:rsid w:val="00212587"/>
    <w:rsid w:val="0024091E"/>
    <w:rsid w:val="002C77F3"/>
    <w:rsid w:val="00481266"/>
    <w:rsid w:val="00517EF3"/>
    <w:rsid w:val="006A3A98"/>
    <w:rsid w:val="007B4A85"/>
    <w:rsid w:val="00854717"/>
    <w:rsid w:val="00864838"/>
    <w:rsid w:val="008B4214"/>
    <w:rsid w:val="00A076B5"/>
    <w:rsid w:val="00DC68E7"/>
    <w:rsid w:val="00EE6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0BDC"/>
  <w15:chartTrackingRefBased/>
  <w15:docId w15:val="{2045870E-8625-49A0-B958-E3638331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8BC"/>
    <w:rPr>
      <w:rFonts w:eastAsiaTheme="majorEastAsia" w:cstheme="majorBidi"/>
      <w:color w:val="272727" w:themeColor="text1" w:themeTint="D8"/>
    </w:rPr>
  </w:style>
  <w:style w:type="paragraph" w:styleId="Title">
    <w:name w:val="Title"/>
    <w:basedOn w:val="Normal"/>
    <w:next w:val="Normal"/>
    <w:link w:val="TitleChar"/>
    <w:uiPriority w:val="10"/>
    <w:qFormat/>
    <w:rsid w:val="0009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8BC"/>
    <w:pPr>
      <w:spacing w:before="160"/>
      <w:jc w:val="center"/>
    </w:pPr>
    <w:rPr>
      <w:i/>
      <w:iCs/>
      <w:color w:val="404040" w:themeColor="text1" w:themeTint="BF"/>
    </w:rPr>
  </w:style>
  <w:style w:type="character" w:customStyle="1" w:styleId="QuoteChar">
    <w:name w:val="Quote Char"/>
    <w:basedOn w:val="DefaultParagraphFont"/>
    <w:link w:val="Quote"/>
    <w:uiPriority w:val="29"/>
    <w:rsid w:val="000928BC"/>
    <w:rPr>
      <w:i/>
      <w:iCs/>
      <w:color w:val="404040" w:themeColor="text1" w:themeTint="BF"/>
    </w:rPr>
  </w:style>
  <w:style w:type="paragraph" w:styleId="ListParagraph">
    <w:name w:val="List Paragraph"/>
    <w:basedOn w:val="Normal"/>
    <w:uiPriority w:val="34"/>
    <w:qFormat/>
    <w:rsid w:val="000928BC"/>
    <w:pPr>
      <w:ind w:left="720"/>
      <w:contextualSpacing/>
    </w:pPr>
  </w:style>
  <w:style w:type="character" w:styleId="IntenseEmphasis">
    <w:name w:val="Intense Emphasis"/>
    <w:basedOn w:val="DefaultParagraphFont"/>
    <w:uiPriority w:val="21"/>
    <w:qFormat/>
    <w:rsid w:val="000928BC"/>
    <w:rPr>
      <w:i/>
      <w:iCs/>
      <w:color w:val="0F4761" w:themeColor="accent1" w:themeShade="BF"/>
    </w:rPr>
  </w:style>
  <w:style w:type="paragraph" w:styleId="IntenseQuote">
    <w:name w:val="Intense Quote"/>
    <w:basedOn w:val="Normal"/>
    <w:next w:val="Normal"/>
    <w:link w:val="IntenseQuoteChar"/>
    <w:uiPriority w:val="30"/>
    <w:qFormat/>
    <w:rsid w:val="0009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8BC"/>
    <w:rPr>
      <w:i/>
      <w:iCs/>
      <w:color w:val="0F4761" w:themeColor="accent1" w:themeShade="BF"/>
    </w:rPr>
  </w:style>
  <w:style w:type="character" w:styleId="IntenseReference">
    <w:name w:val="Intense Reference"/>
    <w:basedOn w:val="DefaultParagraphFont"/>
    <w:uiPriority w:val="32"/>
    <w:qFormat/>
    <w:rsid w:val="00092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14109">
      <w:bodyDiv w:val="1"/>
      <w:marLeft w:val="0"/>
      <w:marRight w:val="0"/>
      <w:marTop w:val="0"/>
      <w:marBottom w:val="0"/>
      <w:divBdr>
        <w:top w:val="none" w:sz="0" w:space="0" w:color="auto"/>
        <w:left w:val="none" w:sz="0" w:space="0" w:color="auto"/>
        <w:bottom w:val="none" w:sz="0" w:space="0" w:color="auto"/>
        <w:right w:val="none" w:sz="0" w:space="0" w:color="auto"/>
      </w:divBdr>
    </w:div>
    <w:div w:id="758793415">
      <w:bodyDiv w:val="1"/>
      <w:marLeft w:val="0"/>
      <w:marRight w:val="0"/>
      <w:marTop w:val="0"/>
      <w:marBottom w:val="0"/>
      <w:divBdr>
        <w:top w:val="none" w:sz="0" w:space="0" w:color="auto"/>
        <w:left w:val="none" w:sz="0" w:space="0" w:color="auto"/>
        <w:bottom w:val="none" w:sz="0" w:space="0" w:color="auto"/>
        <w:right w:val="none" w:sz="0" w:space="0" w:color="auto"/>
      </w:divBdr>
    </w:div>
    <w:div w:id="948197624">
      <w:bodyDiv w:val="1"/>
      <w:marLeft w:val="0"/>
      <w:marRight w:val="0"/>
      <w:marTop w:val="0"/>
      <w:marBottom w:val="0"/>
      <w:divBdr>
        <w:top w:val="none" w:sz="0" w:space="0" w:color="auto"/>
        <w:left w:val="none" w:sz="0" w:space="0" w:color="auto"/>
        <w:bottom w:val="none" w:sz="0" w:space="0" w:color="auto"/>
        <w:right w:val="none" w:sz="0" w:space="0" w:color="auto"/>
      </w:divBdr>
    </w:div>
    <w:div w:id="97159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14CD7-E3F1-4895-9502-3BEE06B4B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Piatt, Christian K. (OGC)</dc:creator>
  <cp:keywords/>
  <dc:description/>
  <cp:lastModifiedBy>Piatt, Christian K. (OGC)</cp:lastModifiedBy>
  <cp:revision>3</cp:revision>
  <dcterms:created xsi:type="dcterms:W3CDTF">2025-10-04T12:27:00Z</dcterms:created>
  <dcterms:modified xsi:type="dcterms:W3CDTF">2025-10-04T12:28:00Z</dcterms:modified>
</cp:coreProperties>
</file>