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fr-FR"/>
        </w:r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:rsidR="002E5094" w:rsidRPr="006471AE" w:rsidRDefault="002E5094" w:rsidP="00E4233C">
          <w:pPr>
            <w:rPr>
              <w:lang w:val="fr-FR"/>
            </w:rPr>
          </w:pPr>
          <w:r w:rsidRPr="006471AE"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6C5509A" wp14:editId="0AB222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7FD49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471AE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D6DAE9" wp14:editId="43991B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:rsidR="002E5094" w:rsidRDefault="005469E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ED6DA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:rsidR="002E5094" w:rsidRDefault="00E4233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471AE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BDE4F6" wp14:editId="07058C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3BDE4F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471AE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E55FFC" wp14:editId="4CA02E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094" w:rsidRDefault="005469E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fr-FR"/>
                                      </w:rPr>
                                      <w:t>Points préparation BAC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5094" w:rsidRDefault="002E50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AE55F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E5094" w:rsidRDefault="005469E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fr-FR"/>
                                </w:rPr>
                                <w:t>Points préparation BAC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E5094" w:rsidRDefault="002E50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E5094" w:rsidRPr="006471AE" w:rsidRDefault="002E5094">
          <w:pPr>
            <w:rPr>
              <w:b/>
              <w:color w:val="0070C0"/>
              <w:sz w:val="32"/>
              <w:szCs w:val="32"/>
              <w:lang w:val="fr-FR"/>
            </w:rPr>
          </w:pPr>
          <w:r w:rsidRPr="006471AE">
            <w:rPr>
              <w:b/>
              <w:color w:val="0070C0"/>
              <w:sz w:val="32"/>
              <w:szCs w:val="32"/>
              <w:lang w:val="fr-FR"/>
            </w:rPr>
            <w:br w:type="page"/>
          </w:r>
        </w:p>
      </w:sdtContent>
    </w:sdt>
    <w:p w:rsidR="002E5094" w:rsidRPr="006471AE" w:rsidRDefault="002E5094" w:rsidP="002E5094">
      <w:pPr>
        <w:rPr>
          <w:b/>
          <w:color w:val="0070C0"/>
          <w:u w:val="single"/>
          <w:lang w:val="fr-FR"/>
        </w:rPr>
      </w:pPr>
      <w:proofErr w:type="spellStart"/>
      <w:r w:rsidRPr="006471AE">
        <w:rPr>
          <w:b/>
          <w:color w:val="0070C0"/>
          <w:u w:val="single"/>
          <w:lang w:val="fr-FR"/>
        </w:rPr>
        <w:lastRenderedPageBreak/>
        <w:t>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6471AE" w:rsidTr="00995B4D">
        <w:tc>
          <w:tcPr>
            <w:tcW w:w="1838" w:type="dxa"/>
            <w:shd w:val="clear" w:color="auto" w:fill="D9E2F3" w:themeFill="accent5" w:themeFillTint="33"/>
          </w:tcPr>
          <w:p w:rsidR="002E5094" w:rsidRPr="006471AE" w:rsidRDefault="002E5094" w:rsidP="00995B4D">
            <w:pPr>
              <w:jc w:val="center"/>
              <w:rPr>
                <w:b/>
                <w:lang w:val="fr-FR"/>
              </w:rPr>
            </w:pPr>
            <w:r w:rsidRPr="006471AE">
              <w:rPr>
                <w:b/>
                <w:lang w:val="fr-FR"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:rsidR="002E5094" w:rsidRPr="006471AE" w:rsidRDefault="002E5094" w:rsidP="00995B4D">
            <w:pPr>
              <w:jc w:val="center"/>
              <w:rPr>
                <w:b/>
                <w:lang w:val="fr-FR"/>
              </w:rPr>
            </w:pPr>
            <w:r w:rsidRPr="006471AE">
              <w:rPr>
                <w:b/>
                <w:lang w:val="fr-FR"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:rsidR="002E5094" w:rsidRPr="006471AE" w:rsidRDefault="002E5094" w:rsidP="00995B4D">
            <w:pPr>
              <w:jc w:val="center"/>
              <w:rPr>
                <w:b/>
                <w:lang w:val="fr-FR"/>
              </w:rPr>
            </w:pPr>
            <w:r w:rsidRPr="006471AE">
              <w:rPr>
                <w:b/>
                <w:lang w:val="fr-FR"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:rsidR="002E5094" w:rsidRPr="006471AE" w:rsidRDefault="002E5094" w:rsidP="00995B4D">
            <w:pPr>
              <w:jc w:val="center"/>
              <w:rPr>
                <w:b/>
                <w:lang w:val="fr-FR"/>
              </w:rPr>
            </w:pPr>
          </w:p>
        </w:tc>
      </w:tr>
      <w:tr w:rsidR="002E5094" w:rsidRPr="006471AE" w:rsidTr="00995B4D">
        <w:tc>
          <w:tcPr>
            <w:tcW w:w="1838" w:type="dxa"/>
          </w:tcPr>
          <w:p w:rsidR="002E5094" w:rsidRPr="006471AE" w:rsidRDefault="002E5094" w:rsidP="00995B4D">
            <w:pPr>
              <w:rPr>
                <w:lang w:val="fr-FR"/>
              </w:rPr>
            </w:pPr>
          </w:p>
        </w:tc>
        <w:tc>
          <w:tcPr>
            <w:tcW w:w="1701" w:type="dxa"/>
          </w:tcPr>
          <w:p w:rsidR="002E5094" w:rsidRPr="006471AE" w:rsidRDefault="002E5094" w:rsidP="00995B4D">
            <w:pPr>
              <w:rPr>
                <w:lang w:val="fr-FR"/>
              </w:rPr>
            </w:pPr>
          </w:p>
        </w:tc>
        <w:tc>
          <w:tcPr>
            <w:tcW w:w="3508" w:type="dxa"/>
          </w:tcPr>
          <w:p w:rsidR="002E5094" w:rsidRPr="006471AE" w:rsidRDefault="002E5094" w:rsidP="00995B4D">
            <w:pPr>
              <w:rPr>
                <w:lang w:val="fr-FR"/>
              </w:rPr>
            </w:pPr>
          </w:p>
        </w:tc>
        <w:tc>
          <w:tcPr>
            <w:tcW w:w="2349" w:type="dxa"/>
          </w:tcPr>
          <w:p w:rsidR="002E5094" w:rsidRPr="006471AE" w:rsidRDefault="002E5094" w:rsidP="00995B4D">
            <w:pPr>
              <w:rPr>
                <w:lang w:val="fr-FR"/>
              </w:rPr>
            </w:pPr>
          </w:p>
        </w:tc>
      </w:tr>
    </w:tbl>
    <w:p w:rsidR="002E5094" w:rsidRPr="006471AE" w:rsidRDefault="002E5094" w:rsidP="002E5094">
      <w:pPr>
        <w:jc w:val="center"/>
        <w:rPr>
          <w:b/>
          <w:color w:val="0070C0"/>
          <w:sz w:val="32"/>
          <w:szCs w:val="32"/>
          <w:lang w:val="fr-FR"/>
        </w:rPr>
      </w:pPr>
    </w:p>
    <w:p w:rsidR="002E5094" w:rsidRPr="006471AE" w:rsidRDefault="002E5094">
      <w:pPr>
        <w:rPr>
          <w:lang w:val="fr-FR"/>
        </w:rPr>
      </w:pPr>
      <w:r w:rsidRPr="006471AE">
        <w:rPr>
          <w:lang w:val="fr-FR"/>
        </w:rPr>
        <w:br w:type="page"/>
      </w:r>
    </w:p>
    <w:p w:rsidR="002E5094" w:rsidRPr="006471AE" w:rsidRDefault="006471AE" w:rsidP="002E5094">
      <w:pPr>
        <w:jc w:val="center"/>
        <w:rPr>
          <w:b/>
          <w:color w:val="0070C0"/>
          <w:sz w:val="32"/>
          <w:szCs w:val="32"/>
          <w:lang w:val="fr-FR"/>
        </w:rPr>
      </w:pPr>
      <w:r>
        <w:rPr>
          <w:b/>
          <w:color w:val="0070C0"/>
          <w:sz w:val="32"/>
          <w:szCs w:val="32"/>
          <w:lang w:val="fr-FR"/>
        </w:rPr>
        <w:lastRenderedPageBreak/>
        <w:t>Sommaire</w:t>
      </w:r>
    </w:p>
    <w:p w:rsidR="002E5094" w:rsidRPr="006471AE" w:rsidRDefault="002E5094" w:rsidP="002E5094">
      <w:pPr>
        <w:rPr>
          <w:lang w:val="fr-FR"/>
        </w:rPr>
      </w:pPr>
    </w:p>
    <w:p w:rsidR="002E5094" w:rsidRPr="006471AE" w:rsidRDefault="002E5094" w:rsidP="002E5094">
      <w:pPr>
        <w:rPr>
          <w:lang w:val="fr-FR"/>
        </w:rPr>
      </w:pPr>
    </w:p>
    <w:p w:rsidR="002E5094" w:rsidRPr="006471AE" w:rsidRDefault="002E5094" w:rsidP="002E5094">
      <w:pPr>
        <w:rPr>
          <w:lang w:val="fr-FR"/>
        </w:rPr>
      </w:pPr>
    </w:p>
    <w:p w:rsidR="005469E3" w:rsidRDefault="00E4233C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  <w:lang w:val="fr-FR" w:eastAsia="fr-FR"/>
        </w:rPr>
      </w:pPr>
      <w:r w:rsidRPr="006471AE">
        <w:rPr>
          <w:lang w:val="fr-FR"/>
        </w:rPr>
        <w:fldChar w:fldCharType="begin"/>
      </w:r>
      <w:r w:rsidRPr="006471AE">
        <w:rPr>
          <w:lang w:val="fr-FR"/>
        </w:rPr>
        <w:instrText xml:space="preserve"> TOC \h \z \t "HeadingNumber1;1;HeadingNumber2;2;HeadingNumber3;3;HeadingNumber4;4" </w:instrText>
      </w:r>
      <w:r w:rsidRPr="006471AE">
        <w:rPr>
          <w:lang w:val="fr-FR"/>
        </w:rPr>
        <w:fldChar w:fldCharType="separate"/>
      </w:r>
      <w:hyperlink w:anchor="_Toc430034037" w:history="1">
        <w:r w:rsidR="005469E3" w:rsidRPr="009E1F4B">
          <w:rPr>
            <w:rStyle w:val="Hyperlink"/>
            <w:noProof/>
            <w:lang w:val="fr-FR"/>
          </w:rPr>
          <w:t>1</w:t>
        </w:r>
        <w:r w:rsidR="005469E3">
          <w:rPr>
            <w:rFonts w:eastAsiaTheme="minorEastAsia"/>
            <w:noProof/>
            <w:lang w:val="fr-FR" w:eastAsia="fr-FR"/>
          </w:rPr>
          <w:tab/>
        </w:r>
        <w:r w:rsidR="005469E3" w:rsidRPr="009E1F4B">
          <w:rPr>
            <w:rStyle w:val="Hyperlink"/>
            <w:noProof/>
            <w:lang w:val="fr-FR"/>
          </w:rPr>
          <w:t>Point 14/09/2015</w:t>
        </w:r>
        <w:r w:rsidR="005469E3">
          <w:rPr>
            <w:noProof/>
            <w:webHidden/>
          </w:rPr>
          <w:tab/>
        </w:r>
        <w:r w:rsidR="005469E3">
          <w:rPr>
            <w:noProof/>
            <w:webHidden/>
          </w:rPr>
          <w:fldChar w:fldCharType="begin"/>
        </w:r>
        <w:r w:rsidR="005469E3">
          <w:rPr>
            <w:noProof/>
            <w:webHidden/>
          </w:rPr>
          <w:instrText xml:space="preserve"> PAGEREF _Toc430034037 \h </w:instrText>
        </w:r>
        <w:r w:rsidR="005469E3">
          <w:rPr>
            <w:noProof/>
            <w:webHidden/>
          </w:rPr>
        </w:r>
        <w:r w:rsidR="005469E3">
          <w:rPr>
            <w:noProof/>
            <w:webHidden/>
          </w:rPr>
          <w:fldChar w:fldCharType="separate"/>
        </w:r>
        <w:r w:rsidR="005469E3">
          <w:rPr>
            <w:noProof/>
            <w:webHidden/>
          </w:rPr>
          <w:t>3</w:t>
        </w:r>
        <w:r w:rsidR="005469E3">
          <w:rPr>
            <w:noProof/>
            <w:webHidden/>
          </w:rPr>
          <w:fldChar w:fldCharType="end"/>
        </w:r>
      </w:hyperlink>
    </w:p>
    <w:p w:rsidR="005469E3" w:rsidRDefault="005469E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  <w:lang w:val="fr-FR" w:eastAsia="fr-FR"/>
        </w:rPr>
      </w:pPr>
      <w:hyperlink w:anchor="_Toc430034038" w:history="1">
        <w:r w:rsidRPr="009E1F4B">
          <w:rPr>
            <w:rStyle w:val="Hyperlink"/>
            <w:noProof/>
            <w:lang w:val="fr-FR"/>
          </w:rPr>
          <w:t>1.1</w:t>
        </w:r>
        <w:r>
          <w:rPr>
            <w:rFonts w:eastAsiaTheme="minorEastAsia"/>
            <w:noProof/>
            <w:lang w:val="fr-FR" w:eastAsia="fr-FR"/>
          </w:rPr>
          <w:tab/>
        </w:r>
        <w:r w:rsidRPr="009E1F4B">
          <w:rPr>
            <w:rStyle w:val="Hyperlink"/>
            <w:noProof/>
            <w:lang w:val="fr-FR"/>
          </w:rPr>
          <w:t>Point fait par Alex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_Toc430034038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69E3" w:rsidRDefault="005469E3">
      <w:pPr>
        <w:pStyle w:val="TOC3"/>
        <w:tabs>
          <w:tab w:val="left" w:pos="1320"/>
          <w:tab w:val="right" w:leader="dot" w:pos="9396"/>
        </w:tabs>
        <w:rPr>
          <w:rFonts w:eastAsiaTheme="minorEastAsia"/>
          <w:noProof/>
          <w:lang w:val="fr-FR" w:eastAsia="fr-FR"/>
        </w:rPr>
      </w:pPr>
      <w:hyperlink w:anchor="_Toc430034039" w:history="1">
        <w:r w:rsidRPr="009E1F4B">
          <w:rPr>
            <w:rStyle w:val="Hyperlink"/>
            <w:noProof/>
            <w:lang w:val="fr-FR"/>
          </w:rPr>
          <w:t>1.1.1</w:t>
        </w:r>
        <w:r>
          <w:rPr>
            <w:rFonts w:eastAsiaTheme="minorEastAsia"/>
            <w:noProof/>
            <w:lang w:val="fr-FR" w:eastAsia="fr-FR"/>
          </w:rPr>
          <w:tab/>
        </w:r>
        <w:r w:rsidRPr="009E1F4B">
          <w:rPr>
            <w:rStyle w:val="Hyperlink"/>
            <w:noProof/>
            <w:lang w:val="fr-FR"/>
          </w:rPr>
          <w:t>Le temps disponible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_Toc430034039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69E3" w:rsidRDefault="005469E3">
      <w:pPr>
        <w:pStyle w:val="TOC3"/>
        <w:tabs>
          <w:tab w:val="left" w:pos="1320"/>
          <w:tab w:val="right" w:leader="dot" w:pos="9396"/>
        </w:tabs>
        <w:rPr>
          <w:rFonts w:eastAsiaTheme="minorEastAsia"/>
          <w:noProof/>
          <w:lang w:val="fr-FR" w:eastAsia="fr-FR"/>
        </w:rPr>
      </w:pPr>
      <w:hyperlink w:anchor="_Toc430034040" w:history="1">
        <w:r w:rsidRPr="009E1F4B">
          <w:rPr>
            <w:rStyle w:val="Hyperlink"/>
            <w:noProof/>
            <w:lang w:val="fr-FR"/>
          </w:rPr>
          <w:t>1.1.2</w:t>
        </w:r>
        <w:r>
          <w:rPr>
            <w:rFonts w:eastAsiaTheme="minorEastAsia"/>
            <w:noProof/>
            <w:lang w:val="fr-FR" w:eastAsia="fr-FR"/>
          </w:rPr>
          <w:tab/>
        </w:r>
        <w:r w:rsidRPr="009E1F4B">
          <w:rPr>
            <w:rStyle w:val="Hyperlink"/>
            <w:noProof/>
            <w:lang w:val="fr-FR"/>
          </w:rPr>
          <w:t>Les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_Toc430034040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69E3" w:rsidRDefault="005469E3">
      <w:pPr>
        <w:pStyle w:val="TOC3"/>
        <w:tabs>
          <w:tab w:val="left" w:pos="1320"/>
          <w:tab w:val="right" w:leader="dot" w:pos="9396"/>
        </w:tabs>
        <w:rPr>
          <w:rFonts w:eastAsiaTheme="minorEastAsia"/>
          <w:noProof/>
          <w:lang w:val="fr-FR" w:eastAsia="fr-FR"/>
        </w:rPr>
      </w:pPr>
      <w:hyperlink w:anchor="_Toc430034041" w:history="1">
        <w:r w:rsidRPr="009E1F4B">
          <w:rPr>
            <w:rStyle w:val="Hyperlink"/>
            <w:noProof/>
            <w:lang w:val="fr-FR"/>
          </w:rPr>
          <w:t>1.1.3</w:t>
        </w:r>
        <w:r>
          <w:rPr>
            <w:rFonts w:eastAsiaTheme="minorEastAsia"/>
            <w:noProof/>
            <w:lang w:val="fr-FR" w:eastAsia="fr-FR"/>
          </w:rPr>
          <w:tab/>
        </w:r>
        <w:r w:rsidRPr="009E1F4B">
          <w:rPr>
            <w:rStyle w:val="Hyperlink"/>
            <w:noProof/>
            <w:lang w:val="fr-FR"/>
          </w:rPr>
          <w:t>Divers points vus lors de la discussion avec Alex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_Toc430034041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69E3" w:rsidRDefault="005469E3">
      <w:pPr>
        <w:pStyle w:val="TOC3"/>
        <w:tabs>
          <w:tab w:val="left" w:pos="1320"/>
          <w:tab w:val="right" w:leader="dot" w:pos="9396"/>
        </w:tabs>
        <w:rPr>
          <w:rFonts w:eastAsiaTheme="minorEastAsia"/>
          <w:noProof/>
          <w:lang w:val="fr-FR" w:eastAsia="fr-FR"/>
        </w:rPr>
      </w:pPr>
      <w:hyperlink w:anchor="_Toc430034042" w:history="1">
        <w:r w:rsidRPr="009E1F4B">
          <w:rPr>
            <w:rStyle w:val="Hyperlink"/>
            <w:noProof/>
            <w:lang w:val="fr-FR"/>
          </w:rPr>
          <w:t>1.1.4</w:t>
        </w:r>
        <w:r>
          <w:rPr>
            <w:rFonts w:eastAsiaTheme="minorEastAsia"/>
            <w:noProof/>
            <w:lang w:val="fr-FR" w:eastAsia="fr-FR"/>
          </w:rPr>
          <w:tab/>
        </w:r>
        <w:r w:rsidRPr="009E1F4B">
          <w:rPr>
            <w:rStyle w:val="Hyperlink"/>
            <w:noProof/>
            <w:lang w:val="fr-FR"/>
          </w:rPr>
          <w:t>Plan d’action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_Toc430034042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5094" w:rsidRPr="006471AE" w:rsidRDefault="00E4233C" w:rsidP="002E5094">
      <w:pPr>
        <w:rPr>
          <w:lang w:val="fr-FR"/>
        </w:rPr>
      </w:pPr>
      <w:r w:rsidRPr="006471AE">
        <w:rPr>
          <w:lang w:val="fr-FR"/>
        </w:rPr>
        <w:fldChar w:fldCharType="end"/>
      </w:r>
    </w:p>
    <w:p w:rsidR="002E5094" w:rsidRPr="006471AE" w:rsidRDefault="002E5094" w:rsidP="002E5094">
      <w:pPr>
        <w:rPr>
          <w:lang w:val="fr-FR"/>
        </w:rPr>
      </w:pPr>
      <w:bookmarkStart w:id="0" w:name="_GoBack"/>
      <w:bookmarkEnd w:id="0"/>
    </w:p>
    <w:p w:rsidR="002E5094" w:rsidRPr="006471AE" w:rsidRDefault="002E5094" w:rsidP="002E5094">
      <w:pPr>
        <w:rPr>
          <w:lang w:val="fr-FR"/>
        </w:rPr>
      </w:pPr>
    </w:p>
    <w:p w:rsidR="002E5094" w:rsidRPr="006471AE" w:rsidRDefault="002E5094" w:rsidP="002E5094">
      <w:pPr>
        <w:rPr>
          <w:lang w:val="fr-FR"/>
        </w:rPr>
      </w:pPr>
    </w:p>
    <w:p w:rsidR="002E5094" w:rsidRPr="006471AE" w:rsidRDefault="002E5094">
      <w:pPr>
        <w:rPr>
          <w:lang w:val="fr-FR"/>
        </w:rPr>
      </w:pPr>
    </w:p>
    <w:p w:rsidR="002E5094" w:rsidRPr="006471AE" w:rsidRDefault="002E5094">
      <w:pPr>
        <w:rPr>
          <w:lang w:val="fr-FR"/>
        </w:rPr>
      </w:pPr>
    </w:p>
    <w:p w:rsidR="002E5094" w:rsidRPr="006471AE" w:rsidRDefault="002E5094">
      <w:pPr>
        <w:rPr>
          <w:lang w:val="fr-FR"/>
        </w:rPr>
      </w:pPr>
      <w:r w:rsidRPr="006471AE">
        <w:rPr>
          <w:lang w:val="fr-FR"/>
        </w:rPr>
        <w:br w:type="page"/>
      </w:r>
    </w:p>
    <w:p w:rsidR="007221E8" w:rsidRPr="006471AE" w:rsidRDefault="007221E8">
      <w:pPr>
        <w:rPr>
          <w:lang w:val="fr-FR"/>
        </w:rPr>
      </w:pPr>
    </w:p>
    <w:p w:rsidR="007221E8" w:rsidRPr="006471AE" w:rsidRDefault="006471AE" w:rsidP="007221E8">
      <w:pPr>
        <w:pStyle w:val="HeadingNumber1"/>
        <w:rPr>
          <w:lang w:val="fr-FR"/>
        </w:rPr>
      </w:pPr>
      <w:bookmarkStart w:id="1" w:name="_Toc430034037"/>
      <w:r>
        <w:rPr>
          <w:lang w:val="fr-FR"/>
        </w:rPr>
        <w:t>Point 14/09/2015</w:t>
      </w:r>
      <w:bookmarkEnd w:id="1"/>
    </w:p>
    <w:p w:rsidR="00794C0E" w:rsidRDefault="00794C0E" w:rsidP="00794C0E">
      <w:pPr>
        <w:rPr>
          <w:lang w:val="fr-FR"/>
        </w:rPr>
      </w:pPr>
    </w:p>
    <w:p w:rsidR="006471AE" w:rsidRDefault="006471AE" w:rsidP="006471AE">
      <w:pPr>
        <w:pStyle w:val="HeadingNumber2"/>
        <w:rPr>
          <w:lang w:val="fr-FR"/>
        </w:rPr>
      </w:pPr>
      <w:bookmarkStart w:id="2" w:name="_Toc430034038"/>
      <w:r>
        <w:rPr>
          <w:lang w:val="fr-FR"/>
        </w:rPr>
        <w:t>Point fait par Alex</w:t>
      </w:r>
      <w:bookmarkEnd w:id="2"/>
    </w:p>
    <w:p w:rsidR="006471AE" w:rsidRDefault="006471AE" w:rsidP="006471AE">
      <w:pPr>
        <w:rPr>
          <w:lang w:val="fr-FR"/>
        </w:rPr>
      </w:pPr>
    </w:p>
    <w:p w:rsidR="006471AE" w:rsidRDefault="006471AE" w:rsidP="006471AE">
      <w:pPr>
        <w:pStyle w:val="HeadingNumber3"/>
        <w:rPr>
          <w:lang w:val="fr-FR"/>
        </w:rPr>
      </w:pPr>
      <w:bookmarkStart w:id="3" w:name="_Toc430034039"/>
      <w:r>
        <w:rPr>
          <w:lang w:val="fr-FR"/>
        </w:rPr>
        <w:t>Le temps disponible</w:t>
      </w:r>
      <w:bookmarkEnd w:id="3"/>
    </w:p>
    <w:p w:rsidR="006471AE" w:rsidRPr="006471AE" w:rsidRDefault="006471AE" w:rsidP="006471AE">
      <w:pPr>
        <w:pStyle w:val="HeadingNumber4"/>
        <w:numPr>
          <w:ilvl w:val="0"/>
          <w:numId w:val="0"/>
        </w:numPr>
        <w:ind w:left="864"/>
        <w:rPr>
          <w:lang w:val="fr-FR"/>
        </w:rPr>
      </w:pPr>
    </w:p>
    <w:p w:rsidR="006471AE" w:rsidRDefault="006471AE" w:rsidP="006471AE">
      <w:pPr>
        <w:rPr>
          <w:lang w:val="fr-FR"/>
        </w:rPr>
      </w:pPr>
      <w:r>
        <w:rPr>
          <w:lang w:val="fr-FR"/>
        </w:rPr>
        <w:t>Il y a 40 semaines de cours dont 8 de vacances.</w:t>
      </w:r>
    </w:p>
    <w:p w:rsidR="006471AE" w:rsidRDefault="006471AE" w:rsidP="006471AE">
      <w:pPr>
        <w:rPr>
          <w:lang w:val="fr-FR"/>
        </w:rPr>
      </w:pPr>
      <w:r>
        <w:rPr>
          <w:lang w:val="fr-FR"/>
        </w:rPr>
        <w:t>Cela veut dire 224 jours dont 56 de vacances</w:t>
      </w:r>
    </w:p>
    <w:p w:rsidR="006471AE" w:rsidRDefault="006471AE" w:rsidP="006471AE">
      <w:pPr>
        <w:rPr>
          <w:lang w:val="fr-FR"/>
        </w:rPr>
      </w:pPr>
      <w:r>
        <w:rPr>
          <w:lang w:val="fr-FR"/>
        </w:rPr>
        <w:t>Les 224 jours sont :</w:t>
      </w:r>
    </w:p>
    <w:p w:rsidR="006471AE" w:rsidRDefault="006471AE" w:rsidP="006471AE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64 entiers</w:t>
      </w:r>
    </w:p>
    <w:p w:rsidR="006471AE" w:rsidRDefault="006471AE" w:rsidP="006471AE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128 partiels</w:t>
      </w:r>
    </w:p>
    <w:p w:rsidR="006471AE" w:rsidRDefault="006471AE" w:rsidP="006471AE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32 nuls (les jeudis) quand il n y a pas de temps disponible</w:t>
      </w:r>
    </w:p>
    <w:p w:rsidR="006471AE" w:rsidRDefault="006471AE" w:rsidP="006471AE">
      <w:pPr>
        <w:rPr>
          <w:lang w:val="fr-FR"/>
        </w:rPr>
      </w:pPr>
    </w:p>
    <w:p w:rsidR="006471AE" w:rsidRDefault="006471AE" w:rsidP="006471AE">
      <w:pPr>
        <w:pStyle w:val="HeadingNumber3"/>
        <w:rPr>
          <w:lang w:val="fr-FR"/>
        </w:rPr>
      </w:pPr>
      <w:bookmarkStart w:id="4" w:name="_Toc430034040"/>
      <w:r>
        <w:rPr>
          <w:lang w:val="fr-FR"/>
        </w:rPr>
        <w:t>Les matières</w:t>
      </w:r>
      <w:bookmarkEnd w:id="4"/>
    </w:p>
    <w:p w:rsidR="006471AE" w:rsidRDefault="006471AE" w:rsidP="006471AE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1116"/>
        <w:gridCol w:w="5148"/>
      </w:tblGrid>
      <w:tr w:rsidR="00566D89" w:rsidTr="00566D89">
        <w:tc>
          <w:tcPr>
            <w:tcW w:w="3132" w:type="dxa"/>
            <w:shd w:val="clear" w:color="auto" w:fill="00B0F0"/>
          </w:tcPr>
          <w:p w:rsidR="00566D89" w:rsidRDefault="00566D89" w:rsidP="00566D8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Matières</w:t>
            </w:r>
          </w:p>
        </w:tc>
        <w:tc>
          <w:tcPr>
            <w:tcW w:w="1116" w:type="dxa"/>
            <w:shd w:val="clear" w:color="auto" w:fill="00B0F0"/>
          </w:tcPr>
          <w:p w:rsidR="00566D89" w:rsidRDefault="00566D89" w:rsidP="00566D8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Chapitres</w:t>
            </w:r>
          </w:p>
        </w:tc>
        <w:tc>
          <w:tcPr>
            <w:tcW w:w="5148" w:type="dxa"/>
            <w:shd w:val="clear" w:color="auto" w:fill="00B0F0"/>
          </w:tcPr>
          <w:p w:rsidR="00566D89" w:rsidRDefault="00566D89" w:rsidP="00566D8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566D89" w:rsidTr="00405EBD">
        <w:tc>
          <w:tcPr>
            <w:tcW w:w="3132" w:type="dxa"/>
            <w:shd w:val="clear" w:color="auto" w:fill="ED7D31" w:themeFill="accent2"/>
          </w:tcPr>
          <w:p w:rsidR="00566D89" w:rsidRDefault="00566D89" w:rsidP="006471AE">
            <w:pPr>
              <w:rPr>
                <w:lang w:val="fr-FR"/>
              </w:rPr>
            </w:pPr>
            <w:r>
              <w:rPr>
                <w:lang w:val="fr-FR"/>
              </w:rPr>
              <w:t>Maths</w:t>
            </w:r>
          </w:p>
        </w:tc>
        <w:tc>
          <w:tcPr>
            <w:tcW w:w="1116" w:type="dxa"/>
          </w:tcPr>
          <w:p w:rsidR="00566D89" w:rsidRDefault="00566D89" w:rsidP="006471AE">
            <w:pPr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5148" w:type="dxa"/>
          </w:tcPr>
          <w:p w:rsidR="00566D89" w:rsidRDefault="00566D89" w:rsidP="006471AE">
            <w:pPr>
              <w:rPr>
                <w:lang w:val="fr-FR"/>
              </w:rPr>
            </w:pPr>
          </w:p>
        </w:tc>
      </w:tr>
      <w:tr w:rsidR="00566D89" w:rsidTr="00405EBD">
        <w:tc>
          <w:tcPr>
            <w:tcW w:w="3132" w:type="dxa"/>
            <w:shd w:val="clear" w:color="auto" w:fill="ED7D31" w:themeFill="accent2"/>
          </w:tcPr>
          <w:p w:rsidR="00566D89" w:rsidRDefault="00566D89" w:rsidP="006471A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Phy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Ch</w:t>
            </w:r>
            <w:proofErr w:type="spellEnd"/>
          </w:p>
        </w:tc>
        <w:tc>
          <w:tcPr>
            <w:tcW w:w="1116" w:type="dxa"/>
          </w:tcPr>
          <w:p w:rsidR="00566D89" w:rsidRDefault="00566D89" w:rsidP="006471AE">
            <w:pPr>
              <w:rPr>
                <w:lang w:val="fr-FR"/>
              </w:rPr>
            </w:pPr>
            <w:r>
              <w:rPr>
                <w:lang w:val="fr-FR"/>
              </w:rPr>
              <w:t>23</w:t>
            </w:r>
          </w:p>
        </w:tc>
        <w:tc>
          <w:tcPr>
            <w:tcW w:w="5148" w:type="dxa"/>
          </w:tcPr>
          <w:p w:rsidR="00566D89" w:rsidRDefault="00566D89" w:rsidP="006471AE">
            <w:pPr>
              <w:rPr>
                <w:lang w:val="fr-FR"/>
              </w:rPr>
            </w:pPr>
          </w:p>
        </w:tc>
      </w:tr>
      <w:tr w:rsidR="00566D89" w:rsidTr="00405EBD">
        <w:tc>
          <w:tcPr>
            <w:tcW w:w="3132" w:type="dxa"/>
            <w:shd w:val="clear" w:color="auto" w:fill="ED7D31" w:themeFill="accent2"/>
          </w:tcPr>
          <w:p w:rsidR="00566D89" w:rsidRDefault="00566D89" w:rsidP="006471AE">
            <w:pPr>
              <w:rPr>
                <w:lang w:val="fr-FR"/>
              </w:rPr>
            </w:pPr>
            <w:r>
              <w:rPr>
                <w:lang w:val="fr-FR"/>
              </w:rPr>
              <w:t>SVT</w:t>
            </w:r>
          </w:p>
        </w:tc>
        <w:tc>
          <w:tcPr>
            <w:tcW w:w="1116" w:type="dxa"/>
          </w:tcPr>
          <w:p w:rsidR="00566D89" w:rsidRDefault="00566D89" w:rsidP="006471AE">
            <w:pPr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  <w:tc>
          <w:tcPr>
            <w:tcW w:w="5148" w:type="dxa"/>
          </w:tcPr>
          <w:p w:rsidR="00566D89" w:rsidRDefault="00566D89" w:rsidP="006471AE">
            <w:pPr>
              <w:rPr>
                <w:lang w:val="fr-FR"/>
              </w:rPr>
            </w:pPr>
          </w:p>
        </w:tc>
      </w:tr>
      <w:tr w:rsidR="00566D89" w:rsidTr="00405EBD">
        <w:tc>
          <w:tcPr>
            <w:tcW w:w="3132" w:type="dxa"/>
            <w:shd w:val="clear" w:color="auto" w:fill="FFFF00"/>
          </w:tcPr>
          <w:p w:rsidR="00566D89" w:rsidRDefault="00566D89" w:rsidP="006471AE">
            <w:pPr>
              <w:rPr>
                <w:lang w:val="fr-FR"/>
              </w:rPr>
            </w:pPr>
            <w:r>
              <w:rPr>
                <w:lang w:val="fr-FR"/>
              </w:rPr>
              <w:t>Philosophie</w:t>
            </w:r>
          </w:p>
        </w:tc>
        <w:tc>
          <w:tcPr>
            <w:tcW w:w="1116" w:type="dxa"/>
          </w:tcPr>
          <w:p w:rsidR="00566D89" w:rsidRDefault="00566D89" w:rsidP="006471AE">
            <w:pPr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5148" w:type="dxa"/>
          </w:tcPr>
          <w:p w:rsidR="00566D89" w:rsidRDefault="00566D89" w:rsidP="006471AE">
            <w:pPr>
              <w:rPr>
                <w:lang w:val="fr-FR"/>
              </w:rPr>
            </w:pPr>
          </w:p>
        </w:tc>
      </w:tr>
      <w:tr w:rsidR="00566D89" w:rsidTr="00405EBD">
        <w:tc>
          <w:tcPr>
            <w:tcW w:w="3132" w:type="dxa"/>
            <w:shd w:val="clear" w:color="auto" w:fill="FFFF00"/>
          </w:tcPr>
          <w:p w:rsidR="00566D89" w:rsidRDefault="00566D89" w:rsidP="006471A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Hist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Geo</w:t>
            </w:r>
            <w:proofErr w:type="spellEnd"/>
          </w:p>
        </w:tc>
        <w:tc>
          <w:tcPr>
            <w:tcW w:w="1116" w:type="dxa"/>
          </w:tcPr>
          <w:p w:rsidR="00566D89" w:rsidRDefault="00566D89" w:rsidP="006471AE">
            <w:pPr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5148" w:type="dxa"/>
          </w:tcPr>
          <w:p w:rsidR="00566D89" w:rsidRDefault="00566D89" w:rsidP="006471AE">
            <w:pPr>
              <w:rPr>
                <w:lang w:val="fr-FR"/>
              </w:rPr>
            </w:pPr>
          </w:p>
        </w:tc>
      </w:tr>
      <w:tr w:rsidR="00566D89" w:rsidTr="00405EBD">
        <w:tc>
          <w:tcPr>
            <w:tcW w:w="3132" w:type="dxa"/>
            <w:shd w:val="clear" w:color="auto" w:fill="92D050"/>
          </w:tcPr>
          <w:p w:rsidR="00566D89" w:rsidRDefault="00566D89" w:rsidP="006471AE">
            <w:pPr>
              <w:rPr>
                <w:lang w:val="fr-FR"/>
              </w:rPr>
            </w:pPr>
            <w:r>
              <w:rPr>
                <w:lang w:val="fr-FR"/>
              </w:rPr>
              <w:t>Anglais</w:t>
            </w:r>
          </w:p>
        </w:tc>
        <w:tc>
          <w:tcPr>
            <w:tcW w:w="1116" w:type="dxa"/>
          </w:tcPr>
          <w:p w:rsidR="00566D89" w:rsidRDefault="00566D89" w:rsidP="006471AE">
            <w:pPr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5148" w:type="dxa"/>
          </w:tcPr>
          <w:p w:rsidR="00566D89" w:rsidRDefault="00566D89" w:rsidP="006471AE">
            <w:pPr>
              <w:rPr>
                <w:lang w:val="fr-FR"/>
              </w:rPr>
            </w:pPr>
          </w:p>
        </w:tc>
      </w:tr>
      <w:tr w:rsidR="00566D89" w:rsidTr="00405EBD">
        <w:tc>
          <w:tcPr>
            <w:tcW w:w="3132" w:type="dxa"/>
            <w:shd w:val="clear" w:color="auto" w:fill="ED7D31" w:themeFill="accent2"/>
          </w:tcPr>
          <w:p w:rsidR="00566D89" w:rsidRDefault="00566D89" w:rsidP="006471AE">
            <w:pPr>
              <w:rPr>
                <w:lang w:val="fr-FR"/>
              </w:rPr>
            </w:pPr>
            <w:r>
              <w:rPr>
                <w:lang w:val="fr-FR"/>
              </w:rPr>
              <w:t>Allemand</w:t>
            </w:r>
          </w:p>
        </w:tc>
        <w:tc>
          <w:tcPr>
            <w:tcW w:w="1116" w:type="dxa"/>
          </w:tcPr>
          <w:p w:rsidR="00566D89" w:rsidRDefault="00566D89" w:rsidP="006471AE">
            <w:pPr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5148" w:type="dxa"/>
          </w:tcPr>
          <w:p w:rsidR="00566D89" w:rsidRDefault="00566D89" w:rsidP="006471AE">
            <w:pPr>
              <w:rPr>
                <w:lang w:val="fr-FR"/>
              </w:rPr>
            </w:pPr>
          </w:p>
        </w:tc>
      </w:tr>
      <w:tr w:rsidR="00566D89" w:rsidTr="00405EBD">
        <w:tc>
          <w:tcPr>
            <w:tcW w:w="3132" w:type="dxa"/>
            <w:shd w:val="clear" w:color="auto" w:fill="ED7D31" w:themeFill="accent2"/>
          </w:tcPr>
          <w:p w:rsidR="00566D89" w:rsidRDefault="00566D89" w:rsidP="006471AE">
            <w:pPr>
              <w:rPr>
                <w:lang w:val="fr-FR"/>
              </w:rPr>
            </w:pPr>
            <w:r>
              <w:rPr>
                <w:lang w:val="fr-FR"/>
              </w:rPr>
              <w:t>Latin</w:t>
            </w:r>
          </w:p>
        </w:tc>
        <w:tc>
          <w:tcPr>
            <w:tcW w:w="1116" w:type="dxa"/>
          </w:tcPr>
          <w:p w:rsidR="00566D89" w:rsidRDefault="00405EBD" w:rsidP="006471AE">
            <w:pPr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5148" w:type="dxa"/>
          </w:tcPr>
          <w:p w:rsidR="00566D89" w:rsidRDefault="00405EBD" w:rsidP="006471AE">
            <w:pPr>
              <w:rPr>
                <w:lang w:val="fr-FR"/>
              </w:rPr>
            </w:pPr>
            <w:r>
              <w:rPr>
                <w:lang w:val="fr-FR"/>
              </w:rPr>
              <w:t>A chaque texte fiches + à chaque fiche révision des précédentes.</w:t>
            </w:r>
          </w:p>
        </w:tc>
      </w:tr>
      <w:tr w:rsidR="00566D89" w:rsidTr="00405EBD">
        <w:tc>
          <w:tcPr>
            <w:tcW w:w="3132" w:type="dxa"/>
            <w:shd w:val="clear" w:color="auto" w:fill="92D050"/>
          </w:tcPr>
          <w:p w:rsidR="00566D89" w:rsidRDefault="00566D89" w:rsidP="006471AE">
            <w:pPr>
              <w:rPr>
                <w:lang w:val="fr-FR"/>
              </w:rPr>
            </w:pPr>
            <w:r>
              <w:rPr>
                <w:lang w:val="fr-FR"/>
              </w:rPr>
              <w:t>Sport</w:t>
            </w:r>
          </w:p>
        </w:tc>
        <w:tc>
          <w:tcPr>
            <w:tcW w:w="1116" w:type="dxa"/>
          </w:tcPr>
          <w:p w:rsidR="00566D89" w:rsidRDefault="00566D89" w:rsidP="006471AE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5148" w:type="dxa"/>
          </w:tcPr>
          <w:p w:rsidR="00566D89" w:rsidRDefault="00566D89" w:rsidP="006471AE">
            <w:pPr>
              <w:rPr>
                <w:lang w:val="fr-FR"/>
              </w:rPr>
            </w:pPr>
          </w:p>
        </w:tc>
      </w:tr>
    </w:tbl>
    <w:p w:rsidR="006471AE" w:rsidRPr="006471AE" w:rsidRDefault="006471AE" w:rsidP="006471AE">
      <w:pPr>
        <w:rPr>
          <w:lang w:val="fr-FR"/>
        </w:rPr>
      </w:pPr>
    </w:p>
    <w:p w:rsidR="007B7B0A" w:rsidRDefault="00405EBD" w:rsidP="00405EBD">
      <w:pPr>
        <w:pStyle w:val="HeadingNumber3"/>
        <w:rPr>
          <w:lang w:val="fr-FR"/>
        </w:rPr>
      </w:pPr>
      <w:bookmarkStart w:id="5" w:name="_Toc430034041"/>
      <w:r>
        <w:rPr>
          <w:lang w:val="fr-FR"/>
        </w:rPr>
        <w:t>Divers points vus lors de la discussion avec Alex</w:t>
      </w:r>
      <w:bookmarkEnd w:id="5"/>
    </w:p>
    <w:p w:rsidR="00405EBD" w:rsidRDefault="00405EBD" w:rsidP="00405EBD">
      <w:pPr>
        <w:rPr>
          <w:lang w:val="fr-FR"/>
        </w:rPr>
      </w:pPr>
    </w:p>
    <w:p w:rsidR="00405EBD" w:rsidRDefault="00405EBD" w:rsidP="00405EB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Pour les différentes matières il faut identifier bien le contenu (la quantité de travail à faire).</w:t>
      </w:r>
    </w:p>
    <w:p w:rsidR="00405EBD" w:rsidRDefault="00405EBD" w:rsidP="00405EB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Maths sup – mathématique supplémentaire. Manuel à </w:t>
      </w:r>
      <w:proofErr w:type="spellStart"/>
      <w:r>
        <w:rPr>
          <w:lang w:val="fr-FR"/>
        </w:rPr>
        <w:t>part.i</w:t>
      </w:r>
      <w:proofErr w:type="spellEnd"/>
    </w:p>
    <w:p w:rsidR="00405EBD" w:rsidRDefault="00405EBD" w:rsidP="00405EB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Alex nous a expliqué les examens, mais il faut reprendre car c’était trop vite pour moi.</w:t>
      </w:r>
    </w:p>
    <w:p w:rsidR="00405EBD" w:rsidRDefault="00405EBD" w:rsidP="00405EB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Pour le sport il a :</w:t>
      </w:r>
    </w:p>
    <w:p w:rsidR="00405EBD" w:rsidRDefault="00405EBD" w:rsidP="00405EBD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Relais</w:t>
      </w:r>
    </w:p>
    <w:p w:rsidR="00405EBD" w:rsidRDefault="00405EBD" w:rsidP="00405EBD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Ping-Pong</w:t>
      </w:r>
    </w:p>
    <w:p w:rsidR="00405EBD" w:rsidRDefault="00405EBD" w:rsidP="00405EBD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Acrosport</w:t>
      </w:r>
    </w:p>
    <w:p w:rsidR="00405EBD" w:rsidRDefault="00405EBD" w:rsidP="00405EB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lastRenderedPageBreak/>
        <w:t>Les premières « </w:t>
      </w:r>
      <w:proofErr w:type="spellStart"/>
      <w:r>
        <w:rPr>
          <w:lang w:val="fr-FR"/>
        </w:rPr>
        <w:t>dead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lines</w:t>
      </w:r>
      <w:proofErr w:type="spellEnd"/>
      <w:r>
        <w:rPr>
          <w:lang w:val="fr-FR"/>
        </w:rPr>
        <w:t> »</w:t>
      </w:r>
    </w:p>
    <w:p w:rsidR="00405EBD" w:rsidRDefault="00405EBD" w:rsidP="00405EBD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21 septembre – </w:t>
      </w:r>
      <w:proofErr w:type="spellStart"/>
      <w:r>
        <w:rPr>
          <w:lang w:val="fr-FR"/>
        </w:rPr>
        <w:t>intèro</w:t>
      </w:r>
      <w:proofErr w:type="spellEnd"/>
      <w:r>
        <w:rPr>
          <w:lang w:val="fr-FR"/>
        </w:rPr>
        <w:t xml:space="preserve"> Latin</w:t>
      </w:r>
    </w:p>
    <w:p w:rsidR="00405EBD" w:rsidRDefault="00405EBD" w:rsidP="00405EBD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22 septembre – Peut être Math sup</w:t>
      </w:r>
    </w:p>
    <w:p w:rsidR="00405EBD" w:rsidRDefault="00405EBD" w:rsidP="00405EBD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28 septembre – </w:t>
      </w:r>
      <w:proofErr w:type="spellStart"/>
      <w:r>
        <w:rPr>
          <w:lang w:val="fr-FR"/>
        </w:rPr>
        <w:t>Intéro</w:t>
      </w:r>
      <w:proofErr w:type="spellEnd"/>
      <w:r>
        <w:rPr>
          <w:lang w:val="fr-FR"/>
        </w:rPr>
        <w:t xml:space="preserve"> math.</w:t>
      </w:r>
    </w:p>
    <w:p w:rsidR="00405EBD" w:rsidRDefault="00405EBD" w:rsidP="00405EBD">
      <w:pPr>
        <w:pStyle w:val="ListParagraph"/>
        <w:ind w:left="1440"/>
        <w:rPr>
          <w:lang w:val="fr-FR"/>
        </w:rPr>
      </w:pPr>
    </w:p>
    <w:p w:rsidR="00405EBD" w:rsidRDefault="00405EBD" w:rsidP="00405EBD">
      <w:pPr>
        <w:pStyle w:val="HeadingNumber3"/>
        <w:rPr>
          <w:lang w:val="fr-FR"/>
        </w:rPr>
      </w:pPr>
      <w:bookmarkStart w:id="6" w:name="_Toc430034042"/>
      <w:r>
        <w:rPr>
          <w:lang w:val="fr-FR"/>
        </w:rPr>
        <w:t>Plan d’action</w:t>
      </w:r>
      <w:bookmarkEnd w:id="6"/>
      <w:r>
        <w:rPr>
          <w:lang w:val="fr-FR"/>
        </w:rPr>
        <w:t xml:space="preserve"> </w:t>
      </w:r>
    </w:p>
    <w:p w:rsidR="008363AF" w:rsidRDefault="008363AF" w:rsidP="008363AF">
      <w:pPr>
        <w:rPr>
          <w:lang w:val="fr-FR"/>
        </w:rPr>
      </w:pPr>
    </w:p>
    <w:p w:rsidR="008363AF" w:rsidRDefault="008363AF" w:rsidP="008363AF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2410"/>
        <w:gridCol w:w="1888"/>
      </w:tblGrid>
      <w:tr w:rsidR="008363AF" w:rsidTr="00D76863">
        <w:tc>
          <w:tcPr>
            <w:tcW w:w="5098" w:type="dxa"/>
            <w:shd w:val="clear" w:color="auto" w:fill="00B0F0"/>
          </w:tcPr>
          <w:p w:rsidR="008363AF" w:rsidRPr="00D76863" w:rsidRDefault="008363AF" w:rsidP="00D76863">
            <w:pPr>
              <w:jc w:val="center"/>
              <w:rPr>
                <w:b/>
                <w:lang w:val="fr-FR"/>
              </w:rPr>
            </w:pPr>
            <w:r w:rsidRPr="00D76863">
              <w:rPr>
                <w:b/>
                <w:lang w:val="fr-FR"/>
              </w:rPr>
              <w:t>Action</w:t>
            </w:r>
          </w:p>
        </w:tc>
        <w:tc>
          <w:tcPr>
            <w:tcW w:w="2410" w:type="dxa"/>
            <w:shd w:val="clear" w:color="auto" w:fill="00B0F0"/>
          </w:tcPr>
          <w:p w:rsidR="008363AF" w:rsidRPr="00D76863" w:rsidRDefault="008363AF" w:rsidP="00D76863">
            <w:pPr>
              <w:jc w:val="center"/>
              <w:rPr>
                <w:b/>
                <w:lang w:val="fr-FR"/>
              </w:rPr>
            </w:pPr>
            <w:r w:rsidRPr="00D76863">
              <w:rPr>
                <w:b/>
                <w:lang w:val="fr-FR"/>
              </w:rPr>
              <w:t>Qui</w:t>
            </w:r>
          </w:p>
        </w:tc>
        <w:tc>
          <w:tcPr>
            <w:tcW w:w="1888" w:type="dxa"/>
            <w:shd w:val="clear" w:color="auto" w:fill="00B0F0"/>
          </w:tcPr>
          <w:p w:rsidR="008363AF" w:rsidRPr="00D76863" w:rsidRDefault="008363AF" w:rsidP="00D76863">
            <w:pPr>
              <w:jc w:val="center"/>
              <w:rPr>
                <w:b/>
                <w:lang w:val="fr-FR"/>
              </w:rPr>
            </w:pPr>
            <w:r w:rsidRPr="00D76863">
              <w:rPr>
                <w:b/>
                <w:lang w:val="fr-FR"/>
              </w:rPr>
              <w:t>Dead Line</w:t>
            </w:r>
          </w:p>
        </w:tc>
      </w:tr>
      <w:tr w:rsidR="008363AF" w:rsidTr="008363AF">
        <w:tc>
          <w:tcPr>
            <w:tcW w:w="5098" w:type="dxa"/>
          </w:tcPr>
          <w:p w:rsidR="008363AF" w:rsidRDefault="008363AF" w:rsidP="008363AF">
            <w:pPr>
              <w:rPr>
                <w:lang w:val="fr-FR"/>
              </w:rPr>
            </w:pPr>
            <w:r>
              <w:rPr>
                <w:lang w:val="fr-FR"/>
              </w:rPr>
              <w:t xml:space="preserve">Préparation </w:t>
            </w:r>
            <w:proofErr w:type="spellStart"/>
            <w:r>
              <w:rPr>
                <w:lang w:val="fr-FR"/>
              </w:rPr>
              <w:t>intero</w:t>
            </w:r>
            <w:proofErr w:type="spellEnd"/>
            <w:r>
              <w:rPr>
                <w:lang w:val="fr-FR"/>
              </w:rPr>
              <w:t xml:space="preserve"> Latin</w:t>
            </w:r>
          </w:p>
        </w:tc>
        <w:tc>
          <w:tcPr>
            <w:tcW w:w="2410" w:type="dxa"/>
          </w:tcPr>
          <w:p w:rsidR="008363AF" w:rsidRDefault="008363AF" w:rsidP="008363AF">
            <w:pPr>
              <w:rPr>
                <w:lang w:val="fr-FR"/>
              </w:rPr>
            </w:pPr>
            <w:r>
              <w:rPr>
                <w:lang w:val="fr-FR"/>
              </w:rPr>
              <w:t>Alex</w:t>
            </w:r>
          </w:p>
        </w:tc>
        <w:tc>
          <w:tcPr>
            <w:tcW w:w="1888" w:type="dxa"/>
          </w:tcPr>
          <w:p w:rsidR="008363AF" w:rsidRDefault="008363AF" w:rsidP="008363AF">
            <w:pPr>
              <w:rPr>
                <w:lang w:val="fr-FR"/>
              </w:rPr>
            </w:pPr>
            <w:r>
              <w:rPr>
                <w:lang w:val="fr-FR"/>
              </w:rPr>
              <w:t>Vendredi 18/09</w:t>
            </w:r>
          </w:p>
        </w:tc>
      </w:tr>
      <w:tr w:rsidR="008363AF" w:rsidTr="008363AF">
        <w:tc>
          <w:tcPr>
            <w:tcW w:w="5098" w:type="dxa"/>
          </w:tcPr>
          <w:p w:rsidR="008363AF" w:rsidRDefault="008363AF" w:rsidP="008363AF">
            <w:pPr>
              <w:rPr>
                <w:lang w:val="fr-FR"/>
              </w:rPr>
            </w:pPr>
            <w:r>
              <w:rPr>
                <w:lang w:val="fr-FR"/>
              </w:rPr>
              <w:t xml:space="preserve">Préparation </w:t>
            </w:r>
            <w:proofErr w:type="spellStart"/>
            <w:r>
              <w:rPr>
                <w:lang w:val="fr-FR"/>
              </w:rPr>
              <w:t>intéro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sp</w:t>
            </w:r>
            <w:proofErr w:type="spellEnd"/>
            <w:r>
              <w:rPr>
                <w:lang w:val="fr-FR"/>
              </w:rPr>
              <w:t xml:space="preserve"> math</w:t>
            </w:r>
          </w:p>
        </w:tc>
        <w:tc>
          <w:tcPr>
            <w:tcW w:w="2410" w:type="dxa"/>
          </w:tcPr>
          <w:p w:rsidR="008363AF" w:rsidRDefault="008363AF" w:rsidP="008363AF">
            <w:pPr>
              <w:rPr>
                <w:lang w:val="fr-FR"/>
              </w:rPr>
            </w:pPr>
            <w:r>
              <w:rPr>
                <w:lang w:val="fr-FR"/>
              </w:rPr>
              <w:t>Alex</w:t>
            </w:r>
          </w:p>
        </w:tc>
        <w:tc>
          <w:tcPr>
            <w:tcW w:w="1888" w:type="dxa"/>
          </w:tcPr>
          <w:p w:rsidR="008363AF" w:rsidRDefault="008363AF" w:rsidP="008363AF">
            <w:pPr>
              <w:rPr>
                <w:lang w:val="fr-FR"/>
              </w:rPr>
            </w:pPr>
            <w:r>
              <w:rPr>
                <w:lang w:val="fr-FR"/>
              </w:rPr>
              <w:t>Vendredi 18/09</w:t>
            </w:r>
          </w:p>
        </w:tc>
      </w:tr>
      <w:tr w:rsidR="008363AF" w:rsidTr="008363AF">
        <w:tc>
          <w:tcPr>
            <w:tcW w:w="5098" w:type="dxa"/>
          </w:tcPr>
          <w:p w:rsidR="008363AF" w:rsidRDefault="008363AF" w:rsidP="008363AF">
            <w:pPr>
              <w:rPr>
                <w:lang w:val="fr-FR"/>
              </w:rPr>
            </w:pPr>
            <w:r>
              <w:rPr>
                <w:lang w:val="fr-FR"/>
              </w:rPr>
              <w:t xml:space="preserve">Plan pour </w:t>
            </w:r>
            <w:proofErr w:type="spellStart"/>
            <w:r>
              <w:rPr>
                <w:lang w:val="fr-FR"/>
              </w:rPr>
              <w:t>intéro</w:t>
            </w:r>
            <w:proofErr w:type="spellEnd"/>
            <w:r>
              <w:rPr>
                <w:lang w:val="fr-FR"/>
              </w:rPr>
              <w:t xml:space="preserve"> math (28/09)</w:t>
            </w:r>
          </w:p>
        </w:tc>
        <w:tc>
          <w:tcPr>
            <w:tcW w:w="2410" w:type="dxa"/>
          </w:tcPr>
          <w:p w:rsidR="008363AF" w:rsidRDefault="008363AF" w:rsidP="008363AF">
            <w:pPr>
              <w:rPr>
                <w:lang w:val="fr-FR"/>
              </w:rPr>
            </w:pPr>
            <w:r>
              <w:rPr>
                <w:lang w:val="fr-FR"/>
              </w:rPr>
              <w:t>Alex + Christian</w:t>
            </w:r>
          </w:p>
        </w:tc>
        <w:tc>
          <w:tcPr>
            <w:tcW w:w="1888" w:type="dxa"/>
          </w:tcPr>
          <w:p w:rsidR="008363AF" w:rsidRDefault="008363AF" w:rsidP="008363AF">
            <w:pPr>
              <w:rPr>
                <w:lang w:val="fr-FR"/>
              </w:rPr>
            </w:pPr>
            <w:r>
              <w:rPr>
                <w:lang w:val="fr-FR"/>
              </w:rPr>
              <w:t>Vendredi 18/09</w:t>
            </w:r>
          </w:p>
        </w:tc>
      </w:tr>
      <w:tr w:rsidR="008363AF" w:rsidTr="008363AF">
        <w:tc>
          <w:tcPr>
            <w:tcW w:w="5098" w:type="dxa"/>
          </w:tcPr>
          <w:p w:rsidR="008363AF" w:rsidRDefault="008363AF" w:rsidP="008363AF">
            <w:pPr>
              <w:rPr>
                <w:lang w:val="fr-FR"/>
              </w:rPr>
            </w:pPr>
            <w:r>
              <w:rPr>
                <w:lang w:val="fr-FR"/>
              </w:rPr>
              <w:t xml:space="preserve">Préparation document Excel décomposition matières (au moins Math + </w:t>
            </w:r>
            <w:proofErr w:type="spellStart"/>
            <w:r>
              <w:rPr>
                <w:lang w:val="fr-FR"/>
              </w:rPr>
              <w:t>Phy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Ch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2410" w:type="dxa"/>
          </w:tcPr>
          <w:p w:rsidR="008363AF" w:rsidRDefault="008363AF" w:rsidP="008363AF">
            <w:pPr>
              <w:rPr>
                <w:lang w:val="fr-FR"/>
              </w:rPr>
            </w:pPr>
            <w:r>
              <w:rPr>
                <w:lang w:val="fr-FR"/>
              </w:rPr>
              <w:t>Diana + Christian</w:t>
            </w:r>
          </w:p>
        </w:tc>
        <w:tc>
          <w:tcPr>
            <w:tcW w:w="1888" w:type="dxa"/>
          </w:tcPr>
          <w:p w:rsidR="008363AF" w:rsidRDefault="008363AF" w:rsidP="008363AF">
            <w:pPr>
              <w:rPr>
                <w:lang w:val="fr-FR"/>
              </w:rPr>
            </w:pPr>
            <w:r>
              <w:rPr>
                <w:lang w:val="fr-FR"/>
              </w:rPr>
              <w:t>Vendredi 18/09</w:t>
            </w:r>
          </w:p>
        </w:tc>
      </w:tr>
      <w:tr w:rsidR="00502F21" w:rsidTr="008363AF">
        <w:tc>
          <w:tcPr>
            <w:tcW w:w="5098" w:type="dxa"/>
          </w:tcPr>
          <w:p w:rsidR="00502F21" w:rsidRDefault="00502F21" w:rsidP="008363AF">
            <w:pPr>
              <w:rPr>
                <w:lang w:val="fr-FR"/>
              </w:rPr>
            </w:pPr>
            <w:r>
              <w:rPr>
                <w:lang w:val="fr-FR"/>
              </w:rPr>
              <w:t>Préparation document « Matières » contenu, contenu examen, etc. A peaufiner. Le but est de bien documenter le contenu des matières, le  contenu de l’examen, le contenu de la préparation.</w:t>
            </w:r>
          </w:p>
        </w:tc>
        <w:tc>
          <w:tcPr>
            <w:tcW w:w="2410" w:type="dxa"/>
          </w:tcPr>
          <w:p w:rsidR="00502F21" w:rsidRDefault="00502F21" w:rsidP="008363AF">
            <w:pPr>
              <w:rPr>
                <w:lang w:val="fr-FR"/>
              </w:rPr>
            </w:pPr>
            <w:r>
              <w:rPr>
                <w:lang w:val="fr-FR"/>
              </w:rPr>
              <w:t>Diana + Christian (dans un premier temps)</w:t>
            </w:r>
          </w:p>
        </w:tc>
        <w:tc>
          <w:tcPr>
            <w:tcW w:w="1888" w:type="dxa"/>
          </w:tcPr>
          <w:p w:rsidR="00502F21" w:rsidRDefault="00502F21" w:rsidP="008363AF">
            <w:pPr>
              <w:rPr>
                <w:lang w:val="fr-FR"/>
              </w:rPr>
            </w:pPr>
            <w:r>
              <w:rPr>
                <w:lang w:val="fr-FR"/>
              </w:rPr>
              <w:t>Au moins une discussion jusqu’à vendredi 18/09</w:t>
            </w:r>
          </w:p>
        </w:tc>
      </w:tr>
      <w:tr w:rsidR="00502F21" w:rsidTr="008363AF">
        <w:tc>
          <w:tcPr>
            <w:tcW w:w="5098" w:type="dxa"/>
          </w:tcPr>
          <w:p w:rsidR="00502F21" w:rsidRDefault="00D76863" w:rsidP="008363AF">
            <w:pPr>
              <w:rPr>
                <w:lang w:val="fr-FR"/>
              </w:rPr>
            </w:pPr>
            <w:r>
              <w:rPr>
                <w:lang w:val="fr-FR"/>
              </w:rPr>
              <w:t>Préparation document planning + suivi</w:t>
            </w:r>
          </w:p>
        </w:tc>
        <w:tc>
          <w:tcPr>
            <w:tcW w:w="2410" w:type="dxa"/>
          </w:tcPr>
          <w:p w:rsidR="00502F21" w:rsidRDefault="00D76863" w:rsidP="008363AF">
            <w:pPr>
              <w:rPr>
                <w:lang w:val="fr-FR"/>
              </w:rPr>
            </w:pPr>
            <w:r>
              <w:rPr>
                <w:lang w:val="fr-FR"/>
              </w:rPr>
              <w:t>Diana + Christian (dans un premier temps)</w:t>
            </w:r>
          </w:p>
        </w:tc>
        <w:tc>
          <w:tcPr>
            <w:tcW w:w="1888" w:type="dxa"/>
          </w:tcPr>
          <w:p w:rsidR="00502F21" w:rsidRDefault="00D76863" w:rsidP="008363AF">
            <w:pPr>
              <w:rPr>
                <w:lang w:val="fr-FR"/>
              </w:rPr>
            </w:pPr>
            <w:r>
              <w:rPr>
                <w:lang w:val="fr-FR"/>
              </w:rPr>
              <w:t>Au moins une discussion jusqu’à vendredi 18/09</w:t>
            </w:r>
          </w:p>
        </w:tc>
      </w:tr>
    </w:tbl>
    <w:p w:rsidR="008363AF" w:rsidRDefault="008363AF" w:rsidP="008363AF">
      <w:pPr>
        <w:rPr>
          <w:lang w:val="fr-FR"/>
        </w:rPr>
      </w:pPr>
    </w:p>
    <w:p w:rsidR="008363AF" w:rsidRPr="008363AF" w:rsidRDefault="008363AF" w:rsidP="008363AF">
      <w:pPr>
        <w:rPr>
          <w:lang w:val="fr-FR"/>
        </w:rPr>
      </w:pPr>
    </w:p>
    <w:sectPr w:rsidR="008363AF" w:rsidRPr="008363AF" w:rsidSect="002E5094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25961"/>
    <w:multiLevelType w:val="hybridMultilevel"/>
    <w:tmpl w:val="5600B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7DAD"/>
    <w:multiLevelType w:val="multilevel"/>
    <w:tmpl w:val="2BC464F2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F4072"/>
    <w:multiLevelType w:val="hybridMultilevel"/>
    <w:tmpl w:val="497EE3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31"/>
    <w:rsid w:val="00245231"/>
    <w:rsid w:val="002E5094"/>
    <w:rsid w:val="003101D1"/>
    <w:rsid w:val="00313185"/>
    <w:rsid w:val="00336AA5"/>
    <w:rsid w:val="00385D9F"/>
    <w:rsid w:val="003E2728"/>
    <w:rsid w:val="00405C15"/>
    <w:rsid w:val="00405EBD"/>
    <w:rsid w:val="00502F21"/>
    <w:rsid w:val="005469E3"/>
    <w:rsid w:val="00566D89"/>
    <w:rsid w:val="005E6D43"/>
    <w:rsid w:val="0062089E"/>
    <w:rsid w:val="006471AE"/>
    <w:rsid w:val="00656D2D"/>
    <w:rsid w:val="00664D43"/>
    <w:rsid w:val="006B493D"/>
    <w:rsid w:val="007221E8"/>
    <w:rsid w:val="0073365D"/>
    <w:rsid w:val="00794C0E"/>
    <w:rsid w:val="007A6FF6"/>
    <w:rsid w:val="007B7B0A"/>
    <w:rsid w:val="008363AF"/>
    <w:rsid w:val="00861C42"/>
    <w:rsid w:val="00A251E1"/>
    <w:rsid w:val="00A33B05"/>
    <w:rsid w:val="00A81B5D"/>
    <w:rsid w:val="00B636AC"/>
    <w:rsid w:val="00B7088F"/>
    <w:rsid w:val="00C237A9"/>
    <w:rsid w:val="00CB566A"/>
    <w:rsid w:val="00D27547"/>
    <w:rsid w:val="00D76863"/>
    <w:rsid w:val="00DE52F0"/>
    <w:rsid w:val="00E4233C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F89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F02B31"/>
    <w:pPr>
      <w:numPr>
        <w:numId w:val="4"/>
      </w:numPr>
      <w:jc w:val="center"/>
    </w:pPr>
    <w:rPr>
      <w:b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F00F89"/>
    <w:pPr>
      <w:numPr>
        <w:ilvl w:val="1"/>
        <w:numId w:val="4"/>
      </w:numPr>
      <w:jc w:val="center"/>
    </w:pPr>
    <w:rPr>
      <w:sz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F00F89"/>
    <w:pPr>
      <w:numPr>
        <w:ilvl w:val="2"/>
        <w:numId w:val="4"/>
      </w:numPr>
    </w:pPr>
    <w:rPr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208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E4233C"/>
    <w:rPr>
      <w:color w:val="1F4E79" w:themeColor="accent1" w:themeShade="80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6157654B-309C-4B8A-8904-72F7184E8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Points préparation BAC</dc:title>
  <dc:subject/>
  <dc:creator>Popescu Christian</dc:creator>
  <cp:keywords/>
  <dc:description/>
  <cp:lastModifiedBy>Popescu Christian</cp:lastModifiedBy>
  <cp:revision>9</cp:revision>
  <dcterms:created xsi:type="dcterms:W3CDTF">2014-05-25T09:43:00Z</dcterms:created>
  <dcterms:modified xsi:type="dcterms:W3CDTF">2015-09-14T20:45:00Z</dcterms:modified>
</cp:coreProperties>
</file>