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FA2" w:rsidRPr="002740F4" w:rsidRDefault="00C91DAB">
      <w:pPr>
        <w:rPr>
          <w:b/>
          <w:i/>
          <w:sz w:val="28"/>
          <w:szCs w:val="28"/>
          <w:u w:val="single"/>
          <w:lang w:val="es-MX"/>
        </w:rPr>
      </w:pPr>
      <w:r w:rsidRPr="002740F4">
        <w:rPr>
          <w:b/>
          <w:i/>
          <w:sz w:val="28"/>
          <w:szCs w:val="28"/>
          <w:u w:val="single"/>
          <w:lang w:val="es-MX"/>
        </w:rPr>
        <w:t>¿Quiénes son los involucrados?</w:t>
      </w:r>
    </w:p>
    <w:p w:rsidR="00C91DAB" w:rsidRDefault="00C91DAB">
      <w:pPr>
        <w:rPr>
          <w:lang w:val="es-MX"/>
        </w:rPr>
      </w:pPr>
      <w:r w:rsidRPr="00785F6A">
        <w:rPr>
          <w:b/>
          <w:i/>
          <w:sz w:val="28"/>
          <w:szCs w:val="28"/>
          <w:lang w:val="es-MX"/>
        </w:rPr>
        <w:t>Clientes:</w:t>
      </w:r>
      <w:r>
        <w:rPr>
          <w:lang w:val="es-MX"/>
        </w:rPr>
        <w:t xml:space="preserve">  </w:t>
      </w:r>
      <w:r w:rsidRPr="002740F4">
        <w:rPr>
          <w:sz w:val="24"/>
          <w:szCs w:val="24"/>
          <w:lang w:val="es-MX"/>
        </w:rPr>
        <w:t>Los Empleados de una empresa en específico a los cuales vamos a solucionar sus posibles problemas.</w:t>
      </w:r>
    </w:p>
    <w:p w:rsidR="00243B18" w:rsidRDefault="00EE73E9">
      <w:pPr>
        <w:rPr>
          <w:lang w:val="es-MX"/>
        </w:rPr>
      </w:pPr>
      <w:r w:rsidRPr="00785F6A">
        <w:rPr>
          <w:b/>
          <w:i/>
          <w:sz w:val="28"/>
          <w:szCs w:val="28"/>
          <w:lang w:val="es-MX"/>
        </w:rPr>
        <w:t>Consultores Aliados:</w:t>
      </w:r>
      <w:r>
        <w:rPr>
          <w:lang w:val="es-MX"/>
        </w:rPr>
        <w:t xml:space="preserve"> </w:t>
      </w:r>
      <w:r w:rsidRPr="002740F4">
        <w:rPr>
          <w:sz w:val="24"/>
          <w:szCs w:val="24"/>
          <w:lang w:val="es-MX"/>
        </w:rPr>
        <w:t>serían las personas que capacit</w:t>
      </w:r>
      <w:r w:rsidR="00785F6A" w:rsidRPr="002740F4">
        <w:rPr>
          <w:sz w:val="24"/>
          <w:szCs w:val="24"/>
          <w:lang w:val="es-MX"/>
        </w:rPr>
        <w:t xml:space="preserve">en a los usuarios de soporte para que </w:t>
      </w:r>
      <w:r w:rsidRPr="002740F4">
        <w:rPr>
          <w:sz w:val="24"/>
          <w:szCs w:val="24"/>
          <w:lang w:val="es-MX"/>
        </w:rPr>
        <w:t>solucionen los problemas de incidencias.</w:t>
      </w:r>
    </w:p>
    <w:p w:rsidR="00EE73E9" w:rsidRDefault="00EE73E9">
      <w:pPr>
        <w:rPr>
          <w:lang w:val="es-MX"/>
        </w:rPr>
      </w:pPr>
      <w:bookmarkStart w:id="0" w:name="_GoBack"/>
      <w:bookmarkEnd w:id="0"/>
      <w:r w:rsidRPr="00785F6A">
        <w:rPr>
          <w:b/>
          <w:i/>
          <w:sz w:val="28"/>
          <w:szCs w:val="28"/>
          <w:lang w:val="es-MX"/>
        </w:rPr>
        <w:t>Personas de la compañía:</w:t>
      </w:r>
      <w:r>
        <w:rPr>
          <w:lang w:val="es-MX"/>
        </w:rPr>
        <w:t xml:space="preserve"> </w:t>
      </w:r>
      <w:r w:rsidRPr="002740F4">
        <w:rPr>
          <w:sz w:val="24"/>
          <w:szCs w:val="24"/>
          <w:lang w:val="es-MX"/>
        </w:rPr>
        <w:t>Administrador, Soporte, Cliente.</w:t>
      </w:r>
    </w:p>
    <w:p w:rsidR="002740F4" w:rsidRPr="002740F4" w:rsidRDefault="002740F4">
      <w:pPr>
        <w:rPr>
          <w:b/>
          <w:i/>
          <w:sz w:val="28"/>
          <w:szCs w:val="28"/>
          <w:u w:val="single"/>
          <w:lang w:val="es-MX"/>
        </w:rPr>
      </w:pPr>
      <w:r w:rsidRPr="002740F4">
        <w:rPr>
          <w:b/>
          <w:i/>
          <w:sz w:val="28"/>
          <w:szCs w:val="28"/>
          <w:u w:val="single"/>
          <w:lang w:val="es-MX"/>
        </w:rPr>
        <w:t>Caracterización de los Involucrados.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551"/>
        <w:gridCol w:w="2090"/>
        <w:gridCol w:w="2207"/>
      </w:tblGrid>
      <w:tr w:rsidR="00785F6A" w:rsidTr="005D2094">
        <w:tc>
          <w:tcPr>
            <w:tcW w:w="1980" w:type="dxa"/>
          </w:tcPr>
          <w:p w:rsidR="00785F6A" w:rsidRPr="00785F6A" w:rsidRDefault="00785F6A">
            <w:pPr>
              <w:rPr>
                <w:b/>
                <w:i/>
                <w:lang w:val="es-MX"/>
              </w:rPr>
            </w:pPr>
            <w:r w:rsidRPr="00785F6A">
              <w:rPr>
                <w:b/>
                <w:i/>
                <w:lang w:val="es-MX"/>
              </w:rPr>
              <w:t>Grupos</w:t>
            </w:r>
          </w:p>
        </w:tc>
        <w:tc>
          <w:tcPr>
            <w:tcW w:w="2551" w:type="dxa"/>
          </w:tcPr>
          <w:p w:rsidR="00785F6A" w:rsidRPr="00785F6A" w:rsidRDefault="00785F6A">
            <w:pPr>
              <w:rPr>
                <w:b/>
                <w:i/>
                <w:lang w:val="es-MX"/>
              </w:rPr>
            </w:pPr>
            <w:r w:rsidRPr="00785F6A">
              <w:rPr>
                <w:b/>
                <w:i/>
                <w:lang w:val="es-MX"/>
              </w:rPr>
              <w:t>Intereses</w:t>
            </w:r>
          </w:p>
        </w:tc>
        <w:tc>
          <w:tcPr>
            <w:tcW w:w="2090" w:type="dxa"/>
          </w:tcPr>
          <w:p w:rsidR="00785F6A" w:rsidRPr="00785F6A" w:rsidRDefault="00785F6A">
            <w:pPr>
              <w:rPr>
                <w:b/>
                <w:i/>
                <w:lang w:val="es-MX"/>
              </w:rPr>
            </w:pPr>
            <w:r w:rsidRPr="00785F6A">
              <w:rPr>
                <w:b/>
                <w:i/>
                <w:lang w:val="es-MX"/>
              </w:rPr>
              <w:t xml:space="preserve">Problemas percibidos </w:t>
            </w:r>
          </w:p>
        </w:tc>
        <w:tc>
          <w:tcPr>
            <w:tcW w:w="2207" w:type="dxa"/>
          </w:tcPr>
          <w:p w:rsidR="00785F6A" w:rsidRPr="00785F6A" w:rsidRDefault="00785F6A">
            <w:pPr>
              <w:rPr>
                <w:b/>
                <w:i/>
                <w:lang w:val="es-MX"/>
              </w:rPr>
            </w:pPr>
            <w:r w:rsidRPr="00785F6A">
              <w:rPr>
                <w:b/>
                <w:i/>
                <w:lang w:val="es-MX"/>
              </w:rPr>
              <w:t>Mandatos Y Recursos</w:t>
            </w:r>
          </w:p>
        </w:tc>
      </w:tr>
      <w:tr w:rsidR="00785F6A" w:rsidTr="005D2094">
        <w:trPr>
          <w:trHeight w:val="590"/>
        </w:trPr>
        <w:tc>
          <w:tcPr>
            <w:tcW w:w="1980" w:type="dxa"/>
          </w:tcPr>
          <w:p w:rsidR="00785F6A" w:rsidRPr="005D2094" w:rsidRDefault="00785F6A">
            <w:pPr>
              <w:rPr>
                <w:sz w:val="20"/>
                <w:szCs w:val="20"/>
                <w:lang w:val="es-MX"/>
              </w:rPr>
            </w:pPr>
            <w:r w:rsidRPr="005D2094">
              <w:rPr>
                <w:sz w:val="20"/>
                <w:szCs w:val="20"/>
                <w:lang w:val="es-MX"/>
              </w:rPr>
              <w:t>Clientes</w:t>
            </w:r>
          </w:p>
        </w:tc>
        <w:tc>
          <w:tcPr>
            <w:tcW w:w="2551" w:type="dxa"/>
          </w:tcPr>
          <w:p w:rsidR="00785F6A" w:rsidRPr="005D2094" w:rsidRDefault="00C56FC9">
            <w:pPr>
              <w:rPr>
                <w:sz w:val="20"/>
                <w:szCs w:val="20"/>
                <w:lang w:val="es-MX"/>
              </w:rPr>
            </w:pPr>
            <w:r w:rsidRPr="005D2094">
              <w:rPr>
                <w:sz w:val="20"/>
                <w:szCs w:val="20"/>
                <w:lang w:val="es-MX"/>
              </w:rPr>
              <w:t>- servicio de calidad y cumplido</w:t>
            </w:r>
            <w:r w:rsidR="003A5179" w:rsidRPr="005D2094">
              <w:rPr>
                <w:sz w:val="20"/>
                <w:szCs w:val="20"/>
                <w:lang w:val="es-MX"/>
              </w:rPr>
              <w:t>.</w:t>
            </w:r>
          </w:p>
          <w:p w:rsidR="00C56FC9" w:rsidRPr="005D2094" w:rsidRDefault="00C56FC9">
            <w:pPr>
              <w:rPr>
                <w:sz w:val="20"/>
                <w:szCs w:val="20"/>
                <w:lang w:val="es-MX"/>
              </w:rPr>
            </w:pPr>
            <w:r w:rsidRPr="005D2094">
              <w:rPr>
                <w:sz w:val="20"/>
                <w:szCs w:val="20"/>
                <w:lang w:val="es-MX"/>
              </w:rPr>
              <w:t>-</w:t>
            </w:r>
            <w:r w:rsidR="003A5179" w:rsidRPr="005D2094">
              <w:rPr>
                <w:sz w:val="20"/>
                <w:szCs w:val="20"/>
                <w:lang w:val="es-MX"/>
              </w:rPr>
              <w:t xml:space="preserve"> información rápida , soluciones rápidas y correctas.</w:t>
            </w:r>
          </w:p>
        </w:tc>
        <w:tc>
          <w:tcPr>
            <w:tcW w:w="2090" w:type="dxa"/>
          </w:tcPr>
          <w:p w:rsidR="00785F6A" w:rsidRPr="00875301" w:rsidRDefault="002740F4">
            <w:pPr>
              <w:rPr>
                <w:sz w:val="20"/>
                <w:szCs w:val="20"/>
                <w:lang w:val="es-MX"/>
              </w:rPr>
            </w:pPr>
            <w:r w:rsidRPr="00875301">
              <w:rPr>
                <w:sz w:val="20"/>
                <w:szCs w:val="20"/>
                <w:lang w:val="es-MX"/>
              </w:rPr>
              <w:t>- Demora potencial en la respuesta</w:t>
            </w:r>
          </w:p>
          <w:p w:rsidR="002740F4" w:rsidRPr="00875301" w:rsidRDefault="00875301">
            <w:pPr>
              <w:rPr>
                <w:sz w:val="20"/>
                <w:szCs w:val="20"/>
                <w:lang w:val="es-MX"/>
              </w:rPr>
            </w:pPr>
            <w:r w:rsidRPr="00875301">
              <w:rPr>
                <w:sz w:val="20"/>
                <w:szCs w:val="20"/>
                <w:lang w:val="es-MX"/>
              </w:rPr>
              <w:t>- M</w:t>
            </w:r>
            <w:r w:rsidR="002740F4" w:rsidRPr="00875301">
              <w:rPr>
                <w:sz w:val="20"/>
                <w:szCs w:val="20"/>
                <w:lang w:val="es-MX"/>
              </w:rPr>
              <w:t>alas soluciones a los problemas</w:t>
            </w:r>
          </w:p>
          <w:p w:rsidR="00875301" w:rsidRDefault="00875301">
            <w:pPr>
              <w:rPr>
                <w:lang w:val="es-MX"/>
              </w:rPr>
            </w:pPr>
            <w:r w:rsidRPr="00875301">
              <w:rPr>
                <w:sz w:val="20"/>
                <w:szCs w:val="20"/>
                <w:lang w:val="es-MX"/>
              </w:rPr>
              <w:t>- Malas o faltas de implementaciones en el software.</w:t>
            </w:r>
          </w:p>
        </w:tc>
        <w:tc>
          <w:tcPr>
            <w:tcW w:w="2207" w:type="dxa"/>
          </w:tcPr>
          <w:p w:rsidR="00785F6A" w:rsidRDefault="00752125">
            <w:pPr>
              <w:rPr>
                <w:lang w:val="es-MX"/>
              </w:rPr>
            </w:pPr>
            <w:r>
              <w:rPr>
                <w:lang w:val="es-MX"/>
              </w:rPr>
              <w:t>-Dinero</w:t>
            </w:r>
          </w:p>
          <w:p w:rsidR="00752125" w:rsidRDefault="00752125">
            <w:pPr>
              <w:rPr>
                <w:lang w:val="es-MX"/>
              </w:rPr>
            </w:pPr>
            <w:r>
              <w:rPr>
                <w:lang w:val="es-MX"/>
              </w:rPr>
              <w:t>-Colocación de quejas</w:t>
            </w:r>
          </w:p>
        </w:tc>
      </w:tr>
      <w:tr w:rsidR="00785F6A" w:rsidTr="005D2094">
        <w:trPr>
          <w:trHeight w:val="698"/>
        </w:trPr>
        <w:tc>
          <w:tcPr>
            <w:tcW w:w="1980" w:type="dxa"/>
          </w:tcPr>
          <w:p w:rsidR="00785F6A" w:rsidRPr="005D2094" w:rsidRDefault="00785F6A">
            <w:pPr>
              <w:rPr>
                <w:sz w:val="20"/>
                <w:szCs w:val="20"/>
                <w:lang w:val="es-MX"/>
              </w:rPr>
            </w:pPr>
            <w:r w:rsidRPr="005D2094">
              <w:rPr>
                <w:sz w:val="20"/>
                <w:szCs w:val="20"/>
                <w:lang w:val="es-MX"/>
              </w:rPr>
              <w:t>Consultores Aliados</w:t>
            </w:r>
          </w:p>
        </w:tc>
        <w:tc>
          <w:tcPr>
            <w:tcW w:w="2551" w:type="dxa"/>
          </w:tcPr>
          <w:p w:rsidR="00785F6A" w:rsidRPr="00752125" w:rsidRDefault="00752125" w:rsidP="0075212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-</w:t>
            </w:r>
            <w:r w:rsidR="005D2094" w:rsidRPr="00752125">
              <w:rPr>
                <w:sz w:val="20"/>
                <w:szCs w:val="20"/>
                <w:lang w:val="es-MX"/>
              </w:rPr>
              <w:t>Recibir pagos acordados oportunamente.</w:t>
            </w:r>
          </w:p>
        </w:tc>
        <w:tc>
          <w:tcPr>
            <w:tcW w:w="2090" w:type="dxa"/>
          </w:tcPr>
          <w:p w:rsidR="00785F6A" w:rsidRPr="00752125" w:rsidRDefault="00752125">
            <w:pPr>
              <w:rPr>
                <w:sz w:val="20"/>
                <w:szCs w:val="20"/>
                <w:lang w:val="es-MX"/>
              </w:rPr>
            </w:pPr>
            <w:r w:rsidRPr="00752125">
              <w:rPr>
                <w:sz w:val="20"/>
                <w:szCs w:val="20"/>
                <w:lang w:val="es-MX"/>
              </w:rPr>
              <w:t>-Ninguno</w:t>
            </w:r>
          </w:p>
        </w:tc>
        <w:tc>
          <w:tcPr>
            <w:tcW w:w="2207" w:type="dxa"/>
          </w:tcPr>
          <w:p w:rsidR="00785F6A" w:rsidRDefault="00752125">
            <w:pPr>
              <w:rPr>
                <w:lang w:val="es-MX"/>
              </w:rPr>
            </w:pPr>
            <w:r>
              <w:rPr>
                <w:lang w:val="es-MX"/>
              </w:rPr>
              <w:t>-Ninguno</w:t>
            </w:r>
          </w:p>
        </w:tc>
      </w:tr>
      <w:tr w:rsidR="00785F6A" w:rsidTr="005D2094">
        <w:trPr>
          <w:trHeight w:val="693"/>
        </w:trPr>
        <w:tc>
          <w:tcPr>
            <w:tcW w:w="1980" w:type="dxa"/>
          </w:tcPr>
          <w:p w:rsidR="00785F6A" w:rsidRPr="005D2094" w:rsidRDefault="00785F6A">
            <w:pPr>
              <w:rPr>
                <w:sz w:val="20"/>
                <w:szCs w:val="20"/>
                <w:lang w:val="es-MX"/>
              </w:rPr>
            </w:pPr>
            <w:r w:rsidRPr="005D2094">
              <w:rPr>
                <w:sz w:val="20"/>
                <w:szCs w:val="20"/>
                <w:lang w:val="es-MX"/>
              </w:rPr>
              <w:t>Personal Compañía</w:t>
            </w:r>
          </w:p>
        </w:tc>
        <w:tc>
          <w:tcPr>
            <w:tcW w:w="2551" w:type="dxa"/>
          </w:tcPr>
          <w:p w:rsidR="00785F6A" w:rsidRPr="005D2094" w:rsidRDefault="005D2094">
            <w:pPr>
              <w:rPr>
                <w:sz w:val="20"/>
                <w:szCs w:val="20"/>
                <w:lang w:val="es-MX"/>
              </w:rPr>
            </w:pPr>
            <w:r w:rsidRPr="005D2094">
              <w:rPr>
                <w:sz w:val="20"/>
                <w:szCs w:val="20"/>
                <w:lang w:val="es-MX"/>
              </w:rPr>
              <w:t>--</w:t>
            </w:r>
            <w:r>
              <w:rPr>
                <w:sz w:val="20"/>
                <w:szCs w:val="20"/>
                <w:lang w:val="es-MX"/>
              </w:rPr>
              <w:t xml:space="preserve"> </w:t>
            </w:r>
            <w:r w:rsidRPr="005D2094">
              <w:rPr>
                <w:sz w:val="20"/>
                <w:szCs w:val="20"/>
                <w:lang w:val="es-MX"/>
              </w:rPr>
              <w:t>Aumentar su motivación laboral</w:t>
            </w:r>
          </w:p>
          <w:p w:rsidR="005D2094" w:rsidRPr="005D2094" w:rsidRDefault="005D2094">
            <w:pPr>
              <w:rPr>
                <w:sz w:val="20"/>
                <w:szCs w:val="20"/>
                <w:lang w:val="es-MX"/>
              </w:rPr>
            </w:pPr>
            <w:r w:rsidRPr="005D2094">
              <w:rPr>
                <w:sz w:val="20"/>
                <w:szCs w:val="20"/>
                <w:lang w:val="es-MX"/>
              </w:rPr>
              <w:t>-</w:t>
            </w:r>
            <w:r>
              <w:rPr>
                <w:sz w:val="20"/>
                <w:szCs w:val="20"/>
                <w:lang w:val="es-MX"/>
              </w:rPr>
              <w:t xml:space="preserve"> M</w:t>
            </w:r>
            <w:r w:rsidRPr="005D2094">
              <w:rPr>
                <w:sz w:val="20"/>
                <w:szCs w:val="20"/>
                <w:lang w:val="es-MX"/>
              </w:rPr>
              <w:t>ejorar sus conocimientos y competencias</w:t>
            </w:r>
          </w:p>
          <w:p w:rsidR="005D2094" w:rsidRPr="005D2094" w:rsidRDefault="005D209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-S</w:t>
            </w:r>
            <w:r w:rsidRPr="005D2094">
              <w:rPr>
                <w:sz w:val="20"/>
                <w:szCs w:val="20"/>
                <w:lang w:val="es-MX"/>
              </w:rPr>
              <w:t>entirse estables en la compañía.</w:t>
            </w:r>
          </w:p>
          <w:p w:rsidR="005D2094" w:rsidRPr="005D2094" w:rsidRDefault="005D209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-M</w:t>
            </w:r>
            <w:r w:rsidRPr="005D2094">
              <w:rPr>
                <w:sz w:val="20"/>
                <w:szCs w:val="20"/>
                <w:lang w:val="es-MX"/>
              </w:rPr>
              <w:t>ejorar el liderazgo en su equipo de trabajo.</w:t>
            </w:r>
          </w:p>
        </w:tc>
        <w:tc>
          <w:tcPr>
            <w:tcW w:w="2090" w:type="dxa"/>
          </w:tcPr>
          <w:p w:rsidR="00785F6A" w:rsidRPr="00752125" w:rsidRDefault="00752125">
            <w:pPr>
              <w:rPr>
                <w:sz w:val="20"/>
                <w:szCs w:val="20"/>
                <w:lang w:val="es-MX"/>
              </w:rPr>
            </w:pPr>
            <w:r w:rsidRPr="00752125">
              <w:rPr>
                <w:sz w:val="20"/>
                <w:szCs w:val="20"/>
                <w:lang w:val="es-MX"/>
              </w:rPr>
              <w:t>- Mal funcionamiento del software genera quejas y reclamos contra ellos</w:t>
            </w:r>
          </w:p>
          <w:p w:rsidR="00752125" w:rsidRPr="00752125" w:rsidRDefault="00752125">
            <w:pPr>
              <w:rPr>
                <w:sz w:val="20"/>
                <w:szCs w:val="20"/>
                <w:lang w:val="es-MX"/>
              </w:rPr>
            </w:pPr>
            <w:r w:rsidRPr="00752125">
              <w:rPr>
                <w:sz w:val="20"/>
                <w:szCs w:val="20"/>
                <w:lang w:val="es-MX"/>
              </w:rPr>
              <w:t>- No hay procesos de desarrollo que permiten aumentar desempeño del personal</w:t>
            </w:r>
          </w:p>
        </w:tc>
        <w:tc>
          <w:tcPr>
            <w:tcW w:w="2207" w:type="dxa"/>
          </w:tcPr>
          <w:p w:rsidR="00785F6A" w:rsidRDefault="00752125">
            <w:pPr>
              <w:rPr>
                <w:lang w:val="es-MX"/>
              </w:rPr>
            </w:pPr>
            <w:r>
              <w:rPr>
                <w:lang w:val="es-MX"/>
              </w:rPr>
              <w:t>-Ninguno</w:t>
            </w:r>
          </w:p>
        </w:tc>
      </w:tr>
    </w:tbl>
    <w:p w:rsidR="00785F6A" w:rsidRDefault="00785F6A">
      <w:pPr>
        <w:rPr>
          <w:lang w:val="es-MX"/>
        </w:rPr>
      </w:pPr>
    </w:p>
    <w:p w:rsidR="00911ABF" w:rsidRDefault="001C29B3">
      <w:pPr>
        <w:rPr>
          <w:rFonts w:cstheme="minorHAnsi"/>
          <w:b/>
          <w:i/>
          <w:color w:val="333333"/>
          <w:sz w:val="28"/>
          <w:szCs w:val="28"/>
          <w:u w:val="single"/>
          <w:shd w:val="clear" w:color="auto" w:fill="FFFFFF"/>
          <w:lang w:val="es-CO"/>
        </w:rPr>
      </w:pPr>
      <w:r w:rsidRPr="001C29B3">
        <w:rPr>
          <w:rFonts w:cstheme="minorHAnsi"/>
          <w:b/>
          <w:i/>
          <w:color w:val="333333"/>
          <w:sz w:val="28"/>
          <w:szCs w:val="28"/>
          <w:u w:val="single"/>
          <w:shd w:val="clear" w:color="auto" w:fill="FFFFFF"/>
          <w:lang w:val="es-CO"/>
        </w:rPr>
        <w:t>la estrategia con los involucrados</w:t>
      </w:r>
      <w:r>
        <w:rPr>
          <w:rFonts w:cstheme="minorHAnsi"/>
          <w:b/>
          <w:i/>
          <w:color w:val="333333"/>
          <w:sz w:val="28"/>
          <w:szCs w:val="28"/>
          <w:u w:val="single"/>
          <w:shd w:val="clear" w:color="auto" w:fill="FFFFFF"/>
          <w:lang w:val="es-CO"/>
        </w:rPr>
        <w:t>:</w:t>
      </w:r>
    </w:p>
    <w:p w:rsidR="001C29B3" w:rsidRDefault="001C29B3">
      <w:pPr>
        <w:rPr>
          <w:rFonts w:cstheme="minorHAnsi"/>
          <w:b/>
          <w:i/>
          <w:color w:val="333333"/>
          <w:sz w:val="28"/>
          <w:szCs w:val="28"/>
          <w:u w:val="single"/>
          <w:shd w:val="clear" w:color="auto" w:fill="FFFFFF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5953"/>
      </w:tblGrid>
      <w:tr w:rsidR="001C29B3" w:rsidTr="001C29B3">
        <w:tc>
          <w:tcPr>
            <w:tcW w:w="2122" w:type="dxa"/>
          </w:tcPr>
          <w:p w:rsidR="001C29B3" w:rsidRPr="001C29B3" w:rsidRDefault="001C29B3" w:rsidP="001C29B3">
            <w:pPr>
              <w:jc w:val="center"/>
              <w:rPr>
                <w:rFonts w:cstheme="minorHAnsi"/>
                <w:b/>
                <w:i/>
                <w:sz w:val="24"/>
                <w:szCs w:val="24"/>
                <w:lang w:val="es-CO"/>
              </w:rPr>
            </w:pPr>
            <w:r w:rsidRPr="001C29B3">
              <w:rPr>
                <w:rFonts w:cstheme="minorHAnsi"/>
                <w:b/>
                <w:i/>
                <w:sz w:val="24"/>
                <w:szCs w:val="24"/>
                <w:lang w:val="es-CO"/>
              </w:rPr>
              <w:t>Grupos</w:t>
            </w:r>
          </w:p>
        </w:tc>
        <w:tc>
          <w:tcPr>
            <w:tcW w:w="5953" w:type="dxa"/>
          </w:tcPr>
          <w:p w:rsidR="001C29B3" w:rsidRPr="001C29B3" w:rsidRDefault="001C29B3" w:rsidP="001C29B3">
            <w:pPr>
              <w:jc w:val="center"/>
              <w:rPr>
                <w:rFonts w:cstheme="minorHAnsi"/>
                <w:b/>
                <w:i/>
                <w:sz w:val="24"/>
                <w:szCs w:val="24"/>
                <w:u w:val="single"/>
                <w:lang w:val="es-CO"/>
              </w:rPr>
            </w:pPr>
            <w:r w:rsidRPr="001C29B3">
              <w:rPr>
                <w:rFonts w:cstheme="minorHAnsi"/>
                <w:b/>
                <w:i/>
                <w:sz w:val="24"/>
                <w:szCs w:val="24"/>
                <w:lang w:val="es-CO"/>
              </w:rPr>
              <w:t>Estrategias</w:t>
            </w:r>
          </w:p>
        </w:tc>
      </w:tr>
      <w:tr w:rsidR="001C29B3" w:rsidTr="001C29B3">
        <w:trPr>
          <w:trHeight w:val="755"/>
        </w:trPr>
        <w:tc>
          <w:tcPr>
            <w:tcW w:w="2122" w:type="dxa"/>
          </w:tcPr>
          <w:p w:rsidR="001C29B3" w:rsidRPr="001C29B3" w:rsidRDefault="001C29B3">
            <w:pPr>
              <w:rPr>
                <w:rFonts w:cstheme="minorHAnsi"/>
                <w:lang w:val="es-CO"/>
              </w:rPr>
            </w:pPr>
            <w:r>
              <w:rPr>
                <w:rFonts w:cstheme="minorHAnsi"/>
                <w:lang w:val="es-CO"/>
              </w:rPr>
              <w:t>Clientes</w:t>
            </w:r>
          </w:p>
        </w:tc>
        <w:tc>
          <w:tcPr>
            <w:tcW w:w="5953" w:type="dxa"/>
          </w:tcPr>
          <w:p w:rsidR="001C29B3" w:rsidRPr="001C29B3" w:rsidRDefault="001C29B3">
            <w:pPr>
              <w:rPr>
                <w:rFonts w:cstheme="minorHAnsi"/>
                <w:sz w:val="24"/>
                <w:szCs w:val="24"/>
                <w:lang w:val="es-CO"/>
              </w:rPr>
            </w:pPr>
            <w:r w:rsidRPr="001C29B3">
              <w:rPr>
                <w:rFonts w:cstheme="minorHAnsi"/>
                <w:sz w:val="24"/>
                <w:szCs w:val="24"/>
                <w:lang w:val="es-CO"/>
              </w:rPr>
              <w:t>-Generar comunicaciones anunciando nuevos servicios y próximas actualizaciones</w:t>
            </w:r>
          </w:p>
        </w:tc>
      </w:tr>
      <w:tr w:rsidR="001C29B3" w:rsidTr="001C29B3">
        <w:trPr>
          <w:trHeight w:val="705"/>
        </w:trPr>
        <w:tc>
          <w:tcPr>
            <w:tcW w:w="2122" w:type="dxa"/>
          </w:tcPr>
          <w:p w:rsidR="001C29B3" w:rsidRPr="001C29B3" w:rsidRDefault="001C29B3" w:rsidP="001C29B3">
            <w:r>
              <w:t>Consultores Aliados</w:t>
            </w:r>
          </w:p>
        </w:tc>
        <w:tc>
          <w:tcPr>
            <w:tcW w:w="5953" w:type="dxa"/>
          </w:tcPr>
          <w:p w:rsidR="001C29B3" w:rsidRPr="001C29B3" w:rsidRDefault="001C29B3" w:rsidP="001C29B3">
            <w:pPr>
              <w:rPr>
                <w:rFonts w:cstheme="minorHAnsi"/>
                <w:sz w:val="24"/>
                <w:szCs w:val="24"/>
                <w:lang w:val="es-CO"/>
              </w:rPr>
            </w:pPr>
            <w:r w:rsidRPr="001C29B3">
              <w:rPr>
                <w:rFonts w:cstheme="minorHAnsi"/>
                <w:sz w:val="24"/>
                <w:szCs w:val="24"/>
                <w:lang w:val="es-CO"/>
              </w:rPr>
              <w:t>-Vigilar su gestión de cerca</w:t>
            </w:r>
          </w:p>
        </w:tc>
      </w:tr>
      <w:tr w:rsidR="001C29B3" w:rsidTr="001C29B3">
        <w:trPr>
          <w:trHeight w:val="843"/>
        </w:trPr>
        <w:tc>
          <w:tcPr>
            <w:tcW w:w="2122" w:type="dxa"/>
          </w:tcPr>
          <w:p w:rsidR="001C29B3" w:rsidRPr="001C29B3" w:rsidRDefault="001C29B3">
            <w:pPr>
              <w:rPr>
                <w:rFonts w:cstheme="minorHAnsi"/>
                <w:lang w:val="es-CO"/>
              </w:rPr>
            </w:pPr>
            <w:r w:rsidRPr="001C29B3">
              <w:rPr>
                <w:rFonts w:cstheme="minorHAnsi"/>
                <w:lang w:val="es-CO"/>
              </w:rPr>
              <w:t>Personal Compañía</w:t>
            </w:r>
          </w:p>
        </w:tc>
        <w:tc>
          <w:tcPr>
            <w:tcW w:w="5953" w:type="dxa"/>
          </w:tcPr>
          <w:p w:rsidR="001C29B3" w:rsidRPr="001C29B3" w:rsidRDefault="001C29B3">
            <w:pPr>
              <w:rPr>
                <w:rFonts w:cstheme="minorHAnsi"/>
                <w:sz w:val="24"/>
                <w:szCs w:val="24"/>
                <w:lang w:val="es-CO"/>
              </w:rPr>
            </w:pPr>
            <w:r w:rsidRPr="001C29B3">
              <w:rPr>
                <w:rFonts w:cstheme="minorHAnsi"/>
                <w:sz w:val="24"/>
                <w:szCs w:val="24"/>
                <w:lang w:val="es-CO"/>
              </w:rPr>
              <w:t>-Monitorear de cerca su satisfacción laboral</w:t>
            </w:r>
          </w:p>
          <w:p w:rsidR="001C29B3" w:rsidRDefault="001C29B3">
            <w:pPr>
              <w:rPr>
                <w:rFonts w:cstheme="minorHAnsi"/>
                <w:b/>
                <w:i/>
                <w:sz w:val="28"/>
                <w:szCs w:val="28"/>
                <w:u w:val="single"/>
                <w:lang w:val="es-CO"/>
              </w:rPr>
            </w:pPr>
            <w:r w:rsidRPr="001C29B3">
              <w:rPr>
                <w:rFonts w:cstheme="minorHAnsi"/>
                <w:sz w:val="24"/>
                <w:szCs w:val="24"/>
                <w:lang w:val="es-CO"/>
              </w:rPr>
              <w:t>-Anunciar los cambios que se vayan generando en la compañía por motivos del proyecto</w:t>
            </w:r>
          </w:p>
        </w:tc>
      </w:tr>
    </w:tbl>
    <w:p w:rsidR="001C29B3" w:rsidRPr="001C29B3" w:rsidRDefault="001C29B3">
      <w:pPr>
        <w:rPr>
          <w:rFonts w:cstheme="minorHAnsi"/>
          <w:b/>
          <w:i/>
          <w:sz w:val="28"/>
          <w:szCs w:val="28"/>
          <w:u w:val="single"/>
          <w:lang w:val="es-CO"/>
        </w:rPr>
      </w:pPr>
    </w:p>
    <w:sectPr w:rsidR="001C29B3" w:rsidRPr="001C29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18BB"/>
    <w:multiLevelType w:val="hybridMultilevel"/>
    <w:tmpl w:val="E752BBF6"/>
    <w:lvl w:ilvl="0" w:tplc="0A3ACC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25679"/>
    <w:multiLevelType w:val="hybridMultilevel"/>
    <w:tmpl w:val="F76E02F8"/>
    <w:lvl w:ilvl="0" w:tplc="4552A6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A3933"/>
    <w:multiLevelType w:val="hybridMultilevel"/>
    <w:tmpl w:val="F8A45A7C"/>
    <w:lvl w:ilvl="0" w:tplc="264473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90E3A"/>
    <w:multiLevelType w:val="hybridMultilevel"/>
    <w:tmpl w:val="CD2CC0A8"/>
    <w:lvl w:ilvl="0" w:tplc="D13205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079A8"/>
    <w:multiLevelType w:val="hybridMultilevel"/>
    <w:tmpl w:val="47E2F57A"/>
    <w:lvl w:ilvl="0" w:tplc="F378F9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D7D86"/>
    <w:multiLevelType w:val="hybridMultilevel"/>
    <w:tmpl w:val="672A4666"/>
    <w:lvl w:ilvl="0" w:tplc="1CFC7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A413E"/>
    <w:multiLevelType w:val="hybridMultilevel"/>
    <w:tmpl w:val="BC1AA604"/>
    <w:lvl w:ilvl="0" w:tplc="55DA1D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5695B"/>
    <w:multiLevelType w:val="hybridMultilevel"/>
    <w:tmpl w:val="8E4C7108"/>
    <w:lvl w:ilvl="0" w:tplc="1A3AA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82"/>
    <w:rsid w:val="001C29B3"/>
    <w:rsid w:val="00243B18"/>
    <w:rsid w:val="002740F4"/>
    <w:rsid w:val="003A5179"/>
    <w:rsid w:val="00485FA2"/>
    <w:rsid w:val="005D2094"/>
    <w:rsid w:val="00752125"/>
    <w:rsid w:val="00785F6A"/>
    <w:rsid w:val="00875301"/>
    <w:rsid w:val="00911ABF"/>
    <w:rsid w:val="00C56FC9"/>
    <w:rsid w:val="00C91DAB"/>
    <w:rsid w:val="00D25E82"/>
    <w:rsid w:val="00EE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9F36"/>
  <w15:chartTrackingRefBased/>
  <w15:docId w15:val="{ED2D8234-34B1-4422-8B12-353FDEFD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5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D2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emilio becerra carmona</dc:creator>
  <cp:keywords/>
  <dc:description/>
  <cp:lastModifiedBy>vicente emilio becerra carmona</cp:lastModifiedBy>
  <cp:revision>9</cp:revision>
  <dcterms:created xsi:type="dcterms:W3CDTF">2018-04-21T21:40:00Z</dcterms:created>
  <dcterms:modified xsi:type="dcterms:W3CDTF">2018-04-21T23:39:00Z</dcterms:modified>
</cp:coreProperties>
</file>