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9F4" w:rsidRDefault="006669F4" w:rsidP="006669F4">
      <w:pPr>
        <w:pStyle w:val="Encabezado"/>
        <w:tabs>
          <w:tab w:val="clear" w:pos="4419"/>
          <w:tab w:val="clear" w:pos="8838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  <w:r>
        <w:t>Evaluación Heurística</w:t>
      </w:r>
    </w:p>
    <w:p w:rsidR="006669F4" w:rsidRDefault="006669F4" w:rsidP="006669F4">
      <w:pPr>
        <w:pStyle w:val="Cuerpo"/>
      </w:pPr>
    </w:p>
    <w:tbl>
      <w:tblPr>
        <w:tblW w:w="878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6387"/>
      </w:tblGrid>
      <w:tr w:rsidR="006669F4" w:rsidTr="00C93A41">
        <w:trPr>
          <w:cantSplit/>
          <w:trHeight w:val="240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63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t>28/05/2018</w:t>
            </w:r>
          </w:p>
        </w:tc>
      </w:tr>
      <w:tr w:rsidR="006669F4" w:rsidTr="00C93A41">
        <w:trPr>
          <w:cantSplit/>
          <w:trHeight w:val="240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evaluador</w:t>
            </w:r>
            <w:proofErr w:type="spellEnd"/>
          </w:p>
        </w:tc>
        <w:tc>
          <w:tcPr>
            <w:tcW w:w="63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r>
              <w:rPr>
                <w:b/>
              </w:rPr>
              <w:t xml:space="preserve">Cruz </w:t>
            </w:r>
            <w:proofErr w:type="spellStart"/>
            <w:r>
              <w:rPr>
                <w:b/>
              </w:rPr>
              <w:t>Dahiana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Bermúdez</w:t>
            </w:r>
            <w:proofErr w:type="spellEnd"/>
            <w:r>
              <w:rPr>
                <w:b/>
              </w:rPr>
              <w:t xml:space="preserve"> Pineda</w:t>
            </w:r>
          </w:p>
        </w:tc>
      </w:tr>
      <w:tr w:rsidR="006669F4" w:rsidTr="00C93A41">
        <w:trPr>
          <w:cantSplit/>
          <w:trHeight w:val="240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proofErr w:type="spellStart"/>
            <w:r>
              <w:rPr>
                <w:sz w:val="20"/>
              </w:rPr>
              <w:t>Rol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evaluador</w:t>
            </w:r>
            <w:proofErr w:type="spellEnd"/>
          </w:p>
        </w:tc>
        <w:tc>
          <w:tcPr>
            <w:tcW w:w="63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potencial</w:t>
            </w:r>
            <w:proofErr w:type="spellEnd"/>
          </w:p>
        </w:tc>
      </w:tr>
    </w:tbl>
    <w:p w:rsidR="006669F4" w:rsidRDefault="006669F4" w:rsidP="006669F4">
      <w:pPr>
        <w:pStyle w:val="Encabezado"/>
        <w:tabs>
          <w:tab w:val="clear" w:pos="4419"/>
          <w:tab w:val="clear" w:pos="8838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</w:p>
    <w:tbl>
      <w:tblPr>
        <w:tblW w:w="8790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96"/>
        <w:gridCol w:w="1394"/>
      </w:tblGrid>
      <w:tr w:rsidR="006669F4" w:rsidTr="00C93A41">
        <w:trPr>
          <w:trHeight w:val="440"/>
        </w:trPr>
        <w:tc>
          <w:tcPr>
            <w:tcW w:w="87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69F4" w:rsidRDefault="006669F4" w:rsidP="00C93A41">
            <w:pPr>
              <w:pStyle w:val="Encabezado"/>
              <w:tabs>
                <w:tab w:val="clear" w:pos="4419"/>
                <w:tab w:val="clear" w:pos="883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Evaluación Heurística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barras de procesos de información?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¿Muestran mensajes de confirmación que indiquen que la tarea se ha realizado con éxito?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6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¿Usa términos, palabras y frases que sean familiares para los usuarios?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¿Presenta una interfaz lógica para el usuario?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7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¿Posee opciones para hacer y deshacer?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¿Se puede desplazar con facilidad dentro de la interfaz?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8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¿Los objetos están organizados de forma coherente?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¿Utiliza iconos convencionales?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lastRenderedPageBreak/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9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Prevención de errores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¿Presenta señales para prevenir errores?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5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una interfaz amigable e intuitiva?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6669F4" w:rsidTr="00C93A41">
        <w:trPr>
          <w:trHeight w:val="55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¿Existe una relación entre los objetos y las funciones?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8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Flexibilidad y eficiencia de uso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¿Posee diferentes interfaces (según sea el rol del usuario)?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atajos para acciones frecuentes?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6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Diseño estético minimalista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¿Muestra información necesaria?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¿La presentación de la interfaz presenta armonía?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9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¿Indica errores a través de mensajes o sonidos?</w:t>
            </w:r>
          </w:p>
          <w:p w:rsidR="006669F4" w:rsidRDefault="006669F4" w:rsidP="00C93A41">
            <w:pPr>
              <w:pStyle w:val="Standard"/>
              <w:tabs>
                <w:tab w:val="left" w:pos="5542"/>
              </w:tabs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5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lastRenderedPageBreak/>
              <w:t>Ayuda y documentación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Puntos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¿El botón de ayuda siempre está presente?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¿Presenta FAQ o videos tutoriales?</w:t>
            </w:r>
          </w:p>
        </w:tc>
        <w:tc>
          <w:tcPr>
            <w:tcW w:w="139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6669F4" w:rsidTr="00C93A41">
        <w:trPr>
          <w:trHeight w:val="440"/>
        </w:trPr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righ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</w:pPr>
            <w:r>
              <w:t>2</w:t>
            </w:r>
          </w:p>
        </w:tc>
      </w:tr>
    </w:tbl>
    <w:p w:rsidR="006669F4" w:rsidRDefault="006669F4" w:rsidP="006669F4">
      <w:pPr>
        <w:pStyle w:val="Cuerpo"/>
      </w:pPr>
    </w:p>
    <w:tbl>
      <w:tblPr>
        <w:tblW w:w="878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1"/>
        <w:gridCol w:w="1248"/>
        <w:gridCol w:w="4980"/>
      </w:tblGrid>
      <w:tr w:rsidR="006669F4" w:rsidTr="00C93A41">
        <w:trPr>
          <w:cantSplit/>
          <w:trHeight w:val="240"/>
          <w:tblHeader/>
        </w:trPr>
        <w:tc>
          <w:tcPr>
            <w:tcW w:w="878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69F4" w:rsidRDefault="006669F4" w:rsidP="00C93A41">
            <w:pPr>
              <w:pStyle w:val="Encabezado"/>
              <w:tabs>
                <w:tab w:val="clear" w:pos="4419"/>
                <w:tab w:val="clear" w:pos="883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</w:pPr>
            <w:r>
              <w:t>Conclusiones</w:t>
            </w:r>
          </w:p>
        </w:tc>
      </w:tr>
      <w:tr w:rsidR="006669F4" w:rsidTr="00C93A41">
        <w:trPr>
          <w:cantSplit/>
          <w:trHeight w:val="240"/>
          <w:tblHeader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center"/>
            </w:pPr>
            <w:proofErr w:type="spellStart"/>
            <w:r>
              <w:rPr>
                <w:sz w:val="20"/>
              </w:rPr>
              <w:t>Heurísticos</w:t>
            </w:r>
            <w:proofErr w:type="spellEnd"/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proofErr w:type="spellStart"/>
            <w:r>
              <w:rPr>
                <w:sz w:val="20"/>
              </w:rPr>
              <w:t>Resultado</w:t>
            </w:r>
            <w:proofErr w:type="spellEnd"/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jc w:val="center"/>
            </w:pPr>
            <w:proofErr w:type="spellStart"/>
            <w:r>
              <w:rPr>
                <w:sz w:val="20"/>
              </w:rPr>
              <w:t>Observaciones</w:t>
            </w:r>
            <w:proofErr w:type="spellEnd"/>
          </w:p>
        </w:tc>
      </w:tr>
      <w:tr w:rsidR="006669F4" w:rsidTr="00C93A41">
        <w:trPr>
          <w:cantSplit/>
          <w:trHeight w:val="48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Visibilidad del estado del sistema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1E67B2" w:rsidRDefault="001E67B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lang w:val="es-CO"/>
              </w:rPr>
            </w:pPr>
            <w:r w:rsidRPr="001E67B2">
              <w:rPr>
                <w:i/>
                <w:sz w:val="20"/>
                <w:lang w:val="es-CO"/>
              </w:rPr>
              <w:t>6</w:t>
            </w:r>
            <w:r>
              <w:rPr>
                <w:i/>
                <w:sz w:val="20"/>
                <w:lang w:val="es-CO"/>
              </w:rPr>
              <w:t>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F37787" w:rsidRDefault="006669F4" w:rsidP="00C93A41">
            <w:pPr>
              <w:pStyle w:val="Cuerpo"/>
              <w:tabs>
                <w:tab w:val="left" w:pos="720"/>
                <w:tab w:val="left" w:pos="1429"/>
              </w:tabs>
              <w:ind w:left="720"/>
              <w:rPr>
                <w:i/>
                <w:sz w:val="20"/>
                <w:lang w:val="es-CO"/>
              </w:rPr>
            </w:pPr>
          </w:p>
          <w:p w:rsidR="006669F4" w:rsidRDefault="006669F4" w:rsidP="00C93A41">
            <w:pPr>
              <w:pStyle w:val="Standard"/>
              <w:jc w:val="center"/>
            </w:pPr>
            <w:r w:rsidRPr="00F37787">
              <w:t>No se implementa la barra de procesos de información en el proyecto</w:t>
            </w:r>
          </w:p>
        </w:tc>
      </w:tr>
      <w:tr w:rsidR="006669F4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entre el sistema y el mundo real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1E67B2" w:rsidRDefault="001E67B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  <w:u w:val="single"/>
              </w:rPr>
            </w:pPr>
            <w:r w:rsidRPr="001E67B2">
              <w:rPr>
                <w:i/>
                <w:sz w:val="20"/>
              </w:rPr>
              <w:t>7pts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20"/>
                <w:tab w:val="left" w:pos="1429"/>
                <w:tab w:val="left" w:pos="5946"/>
              </w:tabs>
              <w:ind w:left="720"/>
              <w:rPr>
                <w:sz w:val="20"/>
              </w:rPr>
            </w:pPr>
          </w:p>
        </w:tc>
      </w:tr>
      <w:tr w:rsidR="006669F4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El usuario es libre y tiene el control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1E67B2" w:rsidRDefault="001E67B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9pts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</w:p>
        </w:tc>
      </w:tr>
      <w:tr w:rsidR="006669F4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Consistencia y estándares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1E67B2" w:rsidRDefault="001E67B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9pts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20"/>
                <w:tab w:val="left" w:pos="1429"/>
              </w:tabs>
              <w:ind w:left="720"/>
              <w:rPr>
                <w:sz w:val="20"/>
              </w:rPr>
            </w:pPr>
          </w:p>
        </w:tc>
      </w:tr>
      <w:tr w:rsidR="006669F4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Prevención de errores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1E67B2" w:rsidRDefault="001E67B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20"/>
              </w:tabs>
              <w:ind w:left="720"/>
              <w:rPr>
                <w:sz w:val="20"/>
              </w:rPr>
            </w:pPr>
          </w:p>
        </w:tc>
      </w:tr>
      <w:tr w:rsidR="006669F4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Mejor reconocer que memorizar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1E67B2" w:rsidRDefault="001E67B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8pts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20"/>
              </w:tabs>
              <w:ind w:left="720"/>
              <w:rPr>
                <w:sz w:val="20"/>
              </w:rPr>
            </w:pPr>
          </w:p>
        </w:tc>
      </w:tr>
      <w:tr w:rsidR="006669F4" w:rsidTr="00C93A41">
        <w:trPr>
          <w:cantSplit/>
          <w:trHeight w:val="48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Flexibilidad y eficiencia de uso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1E67B2" w:rsidRDefault="001E67B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6pts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F37787" w:rsidRDefault="006669F4" w:rsidP="00C93A41">
            <w:pPr>
              <w:pStyle w:val="Cuerpo"/>
              <w:tabs>
                <w:tab w:val="left" w:pos="720"/>
              </w:tabs>
              <w:ind w:left="720"/>
              <w:rPr>
                <w:lang w:val="es-CO"/>
              </w:rPr>
            </w:pPr>
            <w:r w:rsidRPr="00F37787">
              <w:rPr>
                <w:position w:val="-2"/>
                <w:sz w:val="20"/>
                <w:lang w:val="es-CO"/>
              </w:rPr>
              <w:t xml:space="preserve">No tiene </w:t>
            </w:r>
            <w:r w:rsidRPr="00F37787">
              <w:rPr>
                <w:sz w:val="20"/>
                <w:lang w:val="es-CO"/>
              </w:rPr>
              <w:t>atajos para acciones frecuentes en el proyecto</w:t>
            </w:r>
          </w:p>
        </w:tc>
      </w:tr>
      <w:tr w:rsidR="006669F4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Diseño estético minimalista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1E67B2" w:rsidRDefault="001E67B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8pts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20"/>
              </w:tabs>
              <w:ind w:left="720"/>
              <w:rPr>
                <w:sz w:val="20"/>
              </w:rPr>
            </w:pPr>
          </w:p>
        </w:tc>
      </w:tr>
      <w:tr w:rsidR="006669F4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Ayuda a reconocer, diagnosticar y recuperarse de los errores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1E67B2" w:rsidRDefault="001E67B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</w:p>
        </w:tc>
      </w:tr>
      <w:tr w:rsidR="006669F4" w:rsidTr="00C93A41">
        <w:trPr>
          <w:cantSplit/>
          <w:trHeight w:val="240"/>
        </w:trPr>
        <w:tc>
          <w:tcPr>
            <w:tcW w:w="2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tandard"/>
              <w:ind w:left="100"/>
            </w:pPr>
            <w:r>
              <w:rPr>
                <w:sz w:val="20"/>
                <w:szCs w:val="20"/>
              </w:rPr>
              <w:t>Ayuda y documentación</w:t>
            </w:r>
          </w:p>
        </w:tc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1E67B2" w:rsidRDefault="001E67B2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2pts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20"/>
              </w:tabs>
              <w:ind w:left="720"/>
            </w:pPr>
            <w:r>
              <w:rPr>
                <w:position w:val="-2"/>
                <w:sz w:val="20"/>
              </w:rPr>
              <w:t xml:space="preserve">No se </w:t>
            </w:r>
            <w:proofErr w:type="spellStart"/>
            <w:r>
              <w:rPr>
                <w:position w:val="-2"/>
                <w:sz w:val="20"/>
              </w:rPr>
              <w:t>implementaron</w:t>
            </w:r>
            <w:proofErr w:type="spellEnd"/>
          </w:p>
        </w:tc>
      </w:tr>
      <w:tr w:rsidR="001E67B2" w:rsidTr="001E67B2">
        <w:trPr>
          <w:cantSplit/>
          <w:trHeight w:val="240"/>
        </w:trPr>
        <w:tc>
          <w:tcPr>
            <w:tcW w:w="878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67B2" w:rsidRPr="001E67B2" w:rsidRDefault="001E67B2" w:rsidP="001E67B2">
            <w:pPr>
              <w:pStyle w:val="Cuerpo"/>
              <w:tabs>
                <w:tab w:val="left" w:pos="720"/>
              </w:tabs>
              <w:ind w:left="720"/>
              <w:jc w:val="center"/>
              <w:rPr>
                <w:i/>
                <w:position w:val="-2"/>
                <w:sz w:val="20"/>
                <w:lang w:val="es-CO"/>
              </w:rPr>
            </w:pPr>
            <w:bookmarkStart w:id="0" w:name="_GoBack" w:colFirst="0" w:colLast="0"/>
            <w:r w:rsidRPr="001E67B2">
              <w:rPr>
                <w:i/>
                <w:position w:val="-2"/>
                <w:sz w:val="20"/>
                <w:lang w:val="es-CO"/>
              </w:rPr>
              <w:t>Se alcanzaron 65pts de 90pts</w:t>
            </w:r>
          </w:p>
        </w:tc>
      </w:tr>
      <w:bookmarkEnd w:id="0"/>
    </w:tbl>
    <w:p w:rsidR="006669F4" w:rsidRPr="001E67B2" w:rsidRDefault="006669F4" w:rsidP="006669F4">
      <w:pPr>
        <w:pStyle w:val="Cuerpo"/>
        <w:rPr>
          <w:lang w:val="es-CO"/>
        </w:rPr>
      </w:pPr>
    </w:p>
    <w:tbl>
      <w:tblPr>
        <w:tblW w:w="878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7229"/>
      </w:tblGrid>
      <w:tr w:rsidR="006669F4" w:rsidTr="00C93A41">
        <w:trPr>
          <w:cantSplit/>
          <w:trHeight w:val="240"/>
          <w:tblHeader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</w:pPr>
            <w:proofErr w:type="spellStart"/>
            <w:r>
              <w:rPr>
                <w:sz w:val="20"/>
              </w:rPr>
              <w:lastRenderedPageBreak/>
              <w:t>Heurísticos</w:t>
            </w:r>
            <w:proofErr w:type="spellEnd"/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Subttulo1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</w:pPr>
            <w:proofErr w:type="spellStart"/>
            <w:r>
              <w:rPr>
                <w:sz w:val="20"/>
              </w:rPr>
              <w:t>Posible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solución</w:t>
            </w:r>
            <w:proofErr w:type="spellEnd"/>
          </w:p>
        </w:tc>
      </w:tr>
      <w:tr w:rsidR="006669F4" w:rsidTr="00C93A41">
        <w:trPr>
          <w:cantSplit/>
          <w:trHeight w:val="240"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F37787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lang w:val="es-CO"/>
              </w:rPr>
            </w:pPr>
            <w:r w:rsidRPr="00F37787">
              <w:rPr>
                <w:sz w:val="20"/>
                <w:lang w:val="es-CO"/>
              </w:rPr>
              <w:t>Visibilidad del estado del sistema</w:t>
            </w:r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F37787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>Al proyecto se le debe implementar la barra de proceso de información para facilitar la tarea de los usuarios</w:t>
            </w:r>
          </w:p>
        </w:tc>
      </w:tr>
      <w:tr w:rsidR="006669F4" w:rsidTr="00C93A41">
        <w:trPr>
          <w:cantSplit/>
          <w:trHeight w:val="240"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F37787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lang w:val="es-CO"/>
              </w:rPr>
            </w:pPr>
            <w:r w:rsidRPr="00F37787">
              <w:rPr>
                <w:sz w:val="20"/>
                <w:lang w:val="es-CO"/>
              </w:rPr>
              <w:t>Flexibilidad y eficiencia de uso</w:t>
            </w:r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F37787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>Crear atajos para que el usuario pueda acceder fácilmente a las funciones más frecuentes</w:t>
            </w:r>
          </w:p>
        </w:tc>
      </w:tr>
      <w:tr w:rsidR="006669F4" w:rsidTr="00C93A41">
        <w:trPr>
          <w:cantSplit/>
          <w:trHeight w:val="240"/>
        </w:trPr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Default="006669F4" w:rsidP="00C93A41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</w:pPr>
            <w:proofErr w:type="spellStart"/>
            <w:r>
              <w:rPr>
                <w:sz w:val="20"/>
              </w:rPr>
              <w:t>Ayuda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documentación</w:t>
            </w:r>
            <w:proofErr w:type="spellEnd"/>
          </w:p>
        </w:tc>
        <w:tc>
          <w:tcPr>
            <w:tcW w:w="7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9F4" w:rsidRPr="00F37787" w:rsidRDefault="006669F4" w:rsidP="00C93A41">
            <w:pPr>
              <w:pStyle w:val="Cuerpo"/>
              <w:tabs>
                <w:tab w:val="left" w:pos="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lang w:val="es-CO"/>
              </w:rPr>
            </w:pPr>
            <w:r w:rsidRPr="00F37787">
              <w:rPr>
                <w:i/>
                <w:sz w:val="20"/>
                <w:lang w:val="es-CO"/>
              </w:rPr>
              <w:t>Agregar  un botón de ayuda y videos tutoriales, para que el usuario le de uso cuando no sepa utilizar algo</w:t>
            </w:r>
          </w:p>
        </w:tc>
      </w:tr>
    </w:tbl>
    <w:p w:rsidR="000A784A" w:rsidRDefault="001E67B2"/>
    <w:sectPr w:rsidR="000A7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ヒラギノ角ゴ Pro W3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F4"/>
    <w:rsid w:val="001E67B2"/>
    <w:rsid w:val="0022116D"/>
    <w:rsid w:val="003845F8"/>
    <w:rsid w:val="006669F4"/>
    <w:rsid w:val="007A6AEF"/>
    <w:rsid w:val="0087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367A"/>
  <w15:chartTrackingRefBased/>
  <w15:docId w15:val="{B9EEA0F8-6951-44B0-9FBC-1FF6A209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9F4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669F4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val="es-CO"/>
    </w:rPr>
  </w:style>
  <w:style w:type="paragraph" w:customStyle="1" w:styleId="Cuerpo">
    <w:name w:val="Cuerpo"/>
    <w:rsid w:val="006669F4"/>
    <w:pPr>
      <w:suppressAutoHyphens/>
      <w:autoSpaceDN w:val="0"/>
      <w:spacing w:after="0" w:line="240" w:lineRule="auto"/>
      <w:textAlignment w:val="baseline"/>
    </w:pPr>
    <w:rPr>
      <w:rFonts w:ascii="Helvetica" w:eastAsia="ヒラギノ角ゴ Pro W3" w:hAnsi="Helvetica" w:cs="Times New Roman"/>
      <w:color w:val="000000"/>
      <w:kern w:val="3"/>
      <w:sz w:val="24"/>
      <w:szCs w:val="20"/>
    </w:rPr>
  </w:style>
  <w:style w:type="paragraph" w:styleId="Encabezado">
    <w:name w:val="header"/>
    <w:basedOn w:val="Standard"/>
    <w:next w:val="Cuerpo"/>
    <w:link w:val="EncabezadoCar"/>
    <w:rsid w:val="006669F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6669F4"/>
    <w:rPr>
      <w:rFonts w:ascii="Arial" w:eastAsia="Arial" w:hAnsi="Arial" w:cs="Arial"/>
      <w:kern w:val="3"/>
      <w:lang w:val="es-CO"/>
    </w:rPr>
  </w:style>
  <w:style w:type="paragraph" w:customStyle="1" w:styleId="Subttulo1">
    <w:name w:val="Subtítulo1"/>
    <w:next w:val="Cuerpo"/>
    <w:rsid w:val="006669F4"/>
    <w:pPr>
      <w:keepNext/>
      <w:suppressAutoHyphens/>
      <w:autoSpaceDN w:val="0"/>
      <w:spacing w:after="0" w:line="240" w:lineRule="auto"/>
      <w:textAlignment w:val="baseline"/>
    </w:pPr>
    <w:rPr>
      <w:rFonts w:ascii="Helvetica" w:eastAsia="ヒラギノ角ゴ Pro W3" w:hAnsi="Helvetica" w:cs="Times New Roman"/>
      <w:b/>
      <w:color w:val="000000"/>
      <w:kern w:val="3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Ospina Primero</dc:creator>
  <cp:keywords/>
  <dc:description/>
  <cp:lastModifiedBy>Christian David Ospina Primero</cp:lastModifiedBy>
  <cp:revision>2</cp:revision>
  <dcterms:created xsi:type="dcterms:W3CDTF">2018-06-11T22:49:00Z</dcterms:created>
  <dcterms:modified xsi:type="dcterms:W3CDTF">2018-06-11T23:13:00Z</dcterms:modified>
</cp:coreProperties>
</file>