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Treino Low-Level Unificado - Day 03</w:t>
      </w:r>
    </w:p>
    <w:p>
      <w:pPr>
        <w:jc w:val="center"/>
      </w:pPr>
      <w:r>
        <w:rPr>
          <w:b/>
          <w:sz w:val="24"/>
        </w:rPr>
        <w:t>05/09/2026 | pacote completo e autocontido</w:t>
      </w:r>
    </w:p>
    <w:p>
      <w:pPr>
        <w:jc w:val="center"/>
      </w:pPr>
      <w:r>
        <w:t>Sistemas, Linux, IA/ML low-level, análise binária segura, .NET/CLR, Node.js, JavaScript VM, graphics e terminal.</w:t>
      </w:r>
    </w:p>
    <w:p>
      <w:pPr>
        <w:pStyle w:val="Heading1"/>
      </w:pPr>
      <w:r>
        <w:t>O que mudou nesta reconstrução</w:t>
      </w:r>
    </w:p>
    <w:p>
      <w:pPr>
        <w:pStyle w:val="ListBullet"/>
      </w:pPr>
      <w:r>
        <w:t>DOCX mestre contém a pedagogia completa, não apenas resumos.</w:t>
      </w:r>
    </w:p>
    <w:p>
      <w:pPr>
        <w:pStyle w:val="ListBullet"/>
      </w:pPr>
      <w:r>
        <w:t>Cada TODO cita arquivo/função/bloco exatos e possui solução e teste correspondentes.</w:t>
      </w:r>
    </w:p>
    <w:p>
      <w:pPr>
        <w:pStyle w:val="ListBullet"/>
      </w:pPr>
      <w:r>
        <w:t>Arquivos antes apenas mencionados agora existem (`backpressure_demo.js`, `ANSWERS_TEMPLATE.md`).</w:t>
      </w:r>
    </w:p>
    <w:p>
      <w:pPr>
        <w:pStyle w:val="ListBullet"/>
      </w:pPr>
      <w:r>
        <w:t>O pacote inclui gates mecânicos, testes de solutions, checks de starters e benchmarks executados.</w:t>
      </w:r>
    </w:p>
    <w:p>
      <w:pPr>
        <w:pStyle w:val="ListBullet"/>
      </w:pPr>
      <w:r>
        <w:t>Nenhum Git/commit é necessário para estudar ou executar o dia.</w:t>
      </w:r>
    </w:p>
    <w:p>
      <w:pPr>
        <w:pStyle w:val="Heading1"/>
      </w:pPr>
      <w:r>
        <w:t>Como usar o laboratório</w:t>
      </w:r>
    </w:p>
    <w:p>
      <w:pPr>
        <w:pStyle w:val="ListNumber"/>
      </w:pPr>
      <w:r>
        <w:t>Leia a teoria antes do código.</w:t>
      </w:r>
    </w:p>
    <w:p>
      <w:pPr>
        <w:pStyle w:val="ListNumber"/>
      </w:pPr>
      <w:r>
        <w:t>Abra `starter/` e faça somente os TODOs identificados.</w:t>
      </w:r>
    </w:p>
    <w:p>
      <w:pPr>
        <w:pStyle w:val="ListNumber"/>
      </w:pPr>
      <w:r>
        <w:t>Rode o teste após cada pequena mudança.</w:t>
      </w:r>
    </w:p>
    <w:p>
      <w:pPr>
        <w:pStyle w:val="ListNumber"/>
      </w:pPr>
      <w:r>
        <w:t>Quando travar, use a resolução guiada passo a passo.</w:t>
      </w:r>
    </w:p>
    <w:p>
      <w:pPr>
        <w:pStyle w:val="ListNumber"/>
      </w:pPr>
      <w:r>
        <w:t>Só depois compare com `solutions/`.</w:t>
      </w:r>
    </w:p>
    <w:p>
      <w:pPr>
        <w:pStyle w:val="ListNumber"/>
      </w:pPr>
      <w:r>
        <w:t>Registre hipóteses de benchmark e resultados sem generalizar além do ambiente.</w:t>
      </w:r>
    </w:p>
    <w:p>
      <w:pPr>
        <w:pStyle w:val="Heading1"/>
      </w:pPr>
      <w:r>
        <w:t>Mapa do dia</w:t>
      </w:r>
    </w:p>
    <w:p>
      <w:r>
        <w:t>1. Linux distro - pacote próprio + rootfs reproduzível - LINUX-PKG-PARSE-01, LINUX-PKG-INSTALL-02, LINUX-ROOTFS-BUILD-03</w:t>
      </w:r>
    </w:p>
    <w:p>
      <w:r>
        <w:t>2. Linux kernel - lifecycle de char device + revisão de módulo - KMOD-MODEL-OPEN-01, KMOD-MODEL-IO-02, KMOD-SOURCE-REVIEW-03</w:t>
      </w:r>
    </w:p>
    <w:p>
      <w:r>
        <w:t>3. Systems - bitmap page allocator - SYS-PAGE-ALLOC-01, SYS-PAGE-FREE-02</w:t>
      </w:r>
    </w:p>
    <w:p>
      <w:r>
        <w:t>4. AI/ML Systems - matrix multiplication + cache tiling - AI-MM-NAIVE-01, AI-MM-TILED-02</w:t>
      </w:r>
    </w:p>
    <w:p>
      <w:r>
        <w:t>5. Red Team seguro - ELF64 entry-point inspector - RT-ELF-HDR-01, RT-ELF-ENTRY-02</w:t>
      </w:r>
    </w:p>
    <w:p>
      <w:r>
        <w:t>6. .NET/CLR - tiny CIL decoder - CLR-IL-OPCODE-01, CLR-IL-OPERAND-02</w:t>
      </w:r>
    </w:p>
    <w:p>
      <w:r>
        <w:t>7. Node.js - Transform stream + backpressure - NODE-XFORM-01, NODE-BACKPRESSURE-02</w:t>
      </w:r>
    </w:p>
    <w:p>
      <w:r>
        <w:t>8. JavaScript VM - JZ/JMP e controle de fluxo - JSVM-JZ-01, JSVM-JMP-02</w:t>
      </w:r>
    </w:p>
    <w:p>
      <w:r>
        <w:t>9. Graphics - resource states Vulkan/D3D12 + debug shaders - GFX-STATE-TRANSITION-01, GFX-VK-MAP-02, GFX-D3D12-MAP-03</w:t>
      </w:r>
    </w:p>
    <w:p>
      <w:r>
        <w:t>10. Linux terminal - ANSI/CSI parser preparando PTY/TTY - TERM-ANSI-SGR-01, TERM-CURSOR-02</w:t>
      </w:r>
    </w:p>
    <w:p>
      <w:pPr>
        <w:pStyle w:val="Heading1"/>
      </w:pPr>
      <w:r>
        <w:t>Validação reconstruída</w:t>
      </w:r>
    </w:p>
    <w:p>
      <w:r>
        <w:t>Os gates pedagógico e de qualidade, os testes portáteis e os checks dos starters foram executados antes da geração deste DOCX. O registro integral está em VALIDATION_DAY03.md.</w:t>
      </w:r>
    </w:p>
    <w:p>
      <w:pPr>
        <w:pStyle w:val="Heading1"/>
      </w:pPr>
      <w:r>
        <w:t>1. Linux distro - pacote próprio + rootfs reproduzível</w:t>
      </w:r>
    </w:p>
    <w:p>
      <w:r>
        <w:rPr>
          <w:b/>
        </w:rPr>
        <w:t xml:space="preserve">TODOs deste módulo: </w:t>
      </w:r>
      <w:r>
        <w:t>LINUX-PKG-PARSE-01, LINUX-PKG-INSTALL-02, LINUX-ROOTFS-BUILD-03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O que estamos construindo</w:t>
      </w:r>
    </w:p>
    <w:p>
      <w:r>
        <w:t>Hoje a trilha de distribuição Linux ganha dois blocos concretos: um formato mínimo de pacote e um construtor de rootfs. O objetivo não é imitar `apt` ou `rpm`; é entender as invariantes que aparecem dentro deles. Um pacote educacional pode ser representado por um diretório com `manifest.json` e `payload/`. O manifest descreve `name`, `version` e a lista de arquivos. O payload contém os bytes que serão copiados para a raiz de destino.</w:t>
      </w:r>
    </w:p>
    <w:p>
      <w:pPr>
        <w:pStyle w:val="Heading3"/>
      </w:pPr>
      <w:r>
        <w:t>2. Por que validar antes de copiar</w:t>
      </w:r>
    </w:p>
    <w:p>
      <w:r>
        <w:t>O rootfs é apenas um diretório durante o laboratório, mas devemos tratá-lo como se fosse a raiz real do sistema. Se o manifest aceitar `/etc/passwd` ou `../../arquivo`, o instalador pode escrever fora do rootfs. Por isso `load_manifest()` deve rejeitar caminhos absolutos e qualquer componente `..` antes de `install_package()` criar arquivos. Esse princípio é a base de path traversal defense.</w:t>
      </w:r>
    </w:p>
    <w:p>
      <w:pPr>
        <w:pStyle w:val="Heading3"/>
      </w:pPr>
      <w:r>
        <w:t>3. Estado instalado</w:t>
      </w:r>
    </w:p>
    <w:p>
      <w:r>
        <w:t>Depois da cópia, o gerenciador grava `var/lib/chris-pkg/installed.json`. O banco só deve mudar depois que o plano de arquivos foi validado e copiado. É uma versão pequena do princípio transacional: não anunciar sucesso antes de concluir a mutação. No futuro essa trilha evolui para ownership por arquivo, hashes, dependências, conflitos, staging e rollback.</w:t>
      </w:r>
    </w:p>
    <w:p>
      <w:pPr>
        <w:pStyle w:val="Heading3"/>
      </w:pPr>
      <w:r>
        <w:t>4. Rootfs reproduzível e idempotente</w:t>
      </w:r>
    </w:p>
    <w:p>
      <w:r>
        <w:t>`build_rootfs.sh` cria `bin`, `etc`, `proc`, `sys`, `dev`, `tmp` e `var/lib/chris-pkg`. O uso de `mkdir -p` torna o script idempotente: rodar duas vezes continua válido. Essa propriedade é importante em build systems, imagens de sistema, initramfs e automação de infraestrutura.</w:t>
      </w:r>
    </w:p>
    <w:p>
      <w:pPr>
        <w:pStyle w:val="Heading3"/>
      </w:pPr>
      <w:r>
        <w:t>5. O que observar</w:t>
      </w:r>
    </w:p>
    <w:p>
      <w:r>
        <w:t>A ordem correta é: validar entrada -&gt; construir plano -&gt; criar diretórios pais -&gt; copiar payload -&gt; gravar estado. Essa ordem reduz estados intermediários incoerentes e prepara o terreno para transações mais fortes.</w:t>
      </w:r>
    </w:p>
    <w:p>
      <w:pPr>
        <w:pStyle w:val="Heading2"/>
      </w:pPr>
      <w:r>
        <w:t>Pesquisa guiada</w:t>
      </w:r>
    </w:p>
    <w:p>
      <w:r>
        <w:t>1. Pesquise o papel de `/var/lib` no Filesystem Hierarchy Standard e anote por que um banco de pacotes pertence ali.</w:t>
      </w:r>
    </w:p>
    <w:p>
      <w:r>
        <w:t>2. Compare conceitualmente `manifest + payload` com um pacote `.deb`: quais ideias são parecidas e quais recursos profissionais ainda faltam?</w:t>
      </w:r>
    </w:p>
    <w:p>
      <w:r>
        <w:t>3. Explique em 5 linhas a diferença entre idempotência e atomicidade.</w:t>
      </w:r>
    </w:p>
    <w:p>
      <w:r>
        <w:t>4. Leia sobre path traversal e escreva dois exemplos de caminhos que o parser deve rejeitar.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LINUX-PKG-PARSE-01: implemente `load_manifest()` em `starter/chris_pkg.py`, validando JSON, `name`, `version` e `files`.</w:t>
      </w:r>
    </w:p>
    <w:p>
      <w:pPr>
        <w:pStyle w:val="ListBullet"/>
      </w:pPr>
      <w:r>
        <w:t>Médio - LINUX-PKG-PARSE-01: rejeite caminho absoluto e componente `..`.</w:t>
      </w:r>
    </w:p>
    <w:p>
      <w:pPr>
        <w:pStyle w:val="ListBullet"/>
      </w:pPr>
      <w:r>
        <w:t>Difícil - LINUX-PKG-INSTALL-02: implemente `install_package()` sem tocar no banco antes de validar as fontes do payload.</w:t>
      </w:r>
    </w:p>
    <w:p>
      <w:pPr>
        <w:pStyle w:val="ListBullet"/>
      </w:pPr>
      <w:r>
        <w:t>Médio - LINUX-ROOTFS-BUILD-03: complete `starter/build_rootfs.sh` e prove idempotência executando o teste duas vezes.</w:t>
      </w:r>
    </w:p>
    <w:p>
      <w:pPr>
        <w:pStyle w:val="ListBullet"/>
      </w:pPr>
      <w:r>
        <w:t>Reflexão: descreva como adicionar hashes por arquivo sem quebrar a simplicidade do formato.</w:t>
      </w:r>
    </w:p>
    <w:p>
      <w:pPr>
        <w:pStyle w:val="Heading1"/>
      </w:pPr>
      <w:r>
        <w:t>1. Resolução e validação - Linux distro - pacote próprio + rootfs reproduzível</w:t>
      </w:r>
    </w:p>
    <w:p>
      <w:pPr>
        <w:pStyle w:val="Heading2"/>
      </w:pPr>
      <w:r>
        <w:t>Resolução guiada passo a passo</w:t>
      </w:r>
    </w:p>
    <w:p>
      <w:pPr>
        <w:pStyle w:val="Heading3"/>
      </w:pPr>
      <w:r>
        <w:t>Parte A - parser do manifest</w:t>
      </w:r>
    </w:p>
    <w:p>
      <w:r>
        <w:t>Abra `starter/chris_pkg.py` e localize `load_manifest(path: Path)`. O TODO é `LINUX-PKG-PARSE-01`. Primeiro leia o JSON, depois valide tipos e só então valide caminhos.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data = json.loads(path.read_text(encoding="utf-8"))</w:t>
        <w:br/>
        <w:t>if not isinstance(data.get("name"), str) or not data["name"]:</w:t>
        <w:br/>
        <w:t xml:space="preserve">    raise ValueError("invalid package name")</w:t>
        <w:br/>
        <w:t>if not isinstance(data.get("version"), str) or not data["version"]:</w:t>
        <w:br/>
        <w:t xml:space="preserve">    raise ValueError("invalid package version")</w:t>
        <w:br/>
        <w:t>files = data.get("files")</w:t>
        <w:br/>
        <w:t>if not isinstance(files, list):</w:t>
        <w:br/>
        <w:t xml:space="preserve">    raise ValueError("files must be a list")</w:t>
      </w:r>
    </w:p>
    <w:p>
      <w:r>
        <w:t>Agora percorra `files`. Para cada item, construa `Path(item)` e rejeite `is_absolute()` ou `".." in rel.parts`. Rode `python3 starter/test_pkg.py`. Neste ponto o teste ainda deve falhar na instalação; isso é esperado.</w:t>
      </w:r>
    </w:p>
    <w:p>
      <w:pPr>
        <w:pStyle w:val="Heading3"/>
      </w:pPr>
      <w:r>
        <w:t>Parte B - instalação</w:t>
      </w:r>
    </w:p>
    <w:p>
      <w:r>
        <w:t>Ainda em `starter/chris_pkg.py`, implemente `install_package()`. Chame `load_manifest()` antes de criar qualquer arquivo. Monte uma lista `plan` de pares `(src, dst)` e confirme que todas as fontes existem. Só depois execute as cópias e atualize `installed.json`. Esse passo corresponde a `LINUX-PKG-INSTALL-02`.</w:t>
      </w:r>
    </w:p>
    <w:p>
      <w:pPr>
        <w:pStyle w:val="Heading3"/>
      </w:pPr>
      <w:r>
        <w:t>Parte C - rootfs</w:t>
      </w:r>
    </w:p>
    <w:p>
      <w:r>
        <w:t>Abra `starter/build_rootfs.sh`. Substitua `LINUX-ROOTFS-BUILD-03` por: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for d in bin etc proc sys dev tmp var/lib/chris-pkg; do</w:t>
        <w:br/>
        <w:t xml:space="preserve">    mkdir -p "$ROOT/$d"</w:t>
        <w:br/>
        <w:t>done</w:t>
      </w:r>
    </w:p>
    <w:p>
      <w:r>
        <w:t>Rode `sh starter/test_rootfs.sh`. O teste executa o builder duas vezes e verifica os diretórios.</w:t>
      </w:r>
    </w:p>
    <w:p>
      <w:pPr>
        <w:pStyle w:val="Heading3"/>
      </w:pPr>
      <w:r>
        <w:t>Debug</w:t>
      </w:r>
    </w:p>
    <w:p>
      <w:r>
        <w:t>Se o teste de pacote falhar, imprima temporariamente `manifest`, `src` e `dst`. Se um caminho inseguro for aceito, examine `Path(item).parts`. Remova prints de debug ao finalizar.</w:t>
      </w:r>
    </w:p>
    <w:p>
      <w:pPr>
        <w:pStyle w:val="Heading2"/>
      </w:pPr>
      <w:r>
        <w:t>Testes guiados</w:t>
      </w:r>
    </w:p>
    <w:p>
      <w:r>
        <w:t>1. `python3 starter/test_pkg.py` deve falhar enquanto os TODOs estiverem abertos.</w:t>
      </w:r>
    </w:p>
    <w:p>
      <w:r>
        <w:t>2. Depois de implementar parser + install, deve imprimir `OK linux package`.</w:t>
      </w:r>
    </w:p>
    <w:p>
      <w:r>
        <w:t>3. `sh starter/test_rootfs.sh` deve imprimir `OK rootfs`.</w:t>
      </w:r>
    </w:p>
    <w:p>
      <w:r>
        <w:t>4. Testes de regressão importantes: pacote válido, path traversal, arquivo ausente no payload, duas execuções do rootfs.</w:t>
      </w:r>
    </w:p>
    <w:p>
      <w:r>
        <w:t>5. Para validar a referência final: execute os mesmos comandos dentro de `solutions/`.</w:t>
      </w:r>
    </w:p>
    <w:p>
      <w:pPr>
        <w:pStyle w:val="Heading2"/>
      </w:pPr>
      <w:r>
        <w:t>Benchmark guiado</w:t>
      </w:r>
    </w:p>
    <w:p>
      <w:r>
        <w:t>O benchmark de hoje mede apenas o custo local de instalar um pacote de 4 KiB em diretório temporário. Hipótese: o tempo é dominado por filesystem/metadata, não pelo parse JSON. Faça 2 warm-ups e 9 medições, reporte mediana e não generalize para package managers reais. O resultado executado está em `benchmarks/results-2026-09-05.md`.</w:t>
      </w:r>
    </w:p>
    <w:p>
      <w:pPr>
        <w:pStyle w:val="Heading1"/>
      </w:pPr>
      <w:r>
        <w:t>2. Linux kernel - lifecycle de char device + revisão de módulo</w:t>
      </w:r>
    </w:p>
    <w:p>
      <w:r>
        <w:rPr>
          <w:b/>
        </w:rPr>
        <w:t xml:space="preserve">TODOs deste módulo: </w:t>
      </w:r>
      <w:r>
        <w:t>KMOD-MODEL-OPEN-01, KMOD-MODEL-IO-02, KMOD-SOURCE-REVIEW-03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Driver de caractere como máquina de estados</w:t>
      </w:r>
    </w:p>
    <w:p>
      <w:r>
        <w:t>Antes de trabalhar diretamente com kernel, modelamos `open/read/write/release` em C portátil. O objeto `Device` tem `is_open`, `buffer` e `length`. Isso permite estudar invariantes sem risco de travar a máquina.</w:t>
      </w:r>
    </w:p>
    <w:p>
      <w:pPr>
        <w:pStyle w:val="Heading3"/>
      </w:pPr>
      <w:r>
        <w:t>2. Ownership e lifecycle</w:t>
      </w:r>
    </w:p>
    <w:p>
      <w:r>
        <w:t>`device_open()` adquire o direito de uso exclusivo; um segundo open deve falhar. `device_release()` devolve esse estado. `device_write()` e `device_read()` só são válidos enquanto o dispositivo está aberto. Em kernel real, o mesmo raciocínio aparece em referências, locks, registradores, buffers DMA e recursos registrados em subsistemas.</w:t>
      </w:r>
    </w:p>
    <w:p>
      <w:pPr>
        <w:pStyle w:val="Heading3"/>
      </w:pPr>
      <w:r>
        <w:t>3. Limites de buffer</w:t>
      </w:r>
    </w:p>
    <w:p>
      <w:r>
        <w:t>O buffer possui 64 bytes. Uma implementação segura limita `count` antes de `memcpy`. No read, limite ao conteúdo disponível. Não confunda tamanho do buffer com tamanho válido (`length`).</w:t>
      </w:r>
    </w:p>
    <w:p>
      <w:pPr>
        <w:pStyle w:val="Heading3"/>
      </w:pPr>
      <w:r>
        <w:t>4. Módulo real para revisão</w:t>
      </w:r>
    </w:p>
    <w:p>
      <w:r>
        <w:t>`starter/chris_char.c` usa `misc_register()` em `chris_init()` e `misc_deregister()` em `chris_exit()`. Hoje ele não é carregado. O exercício é revisar a simetria init/exit. Em drivers reais, todo recurso adquirido precisa ter um caminho claro de cleanup, inclusive em falhas parciais de inicialização.</w:t>
      </w:r>
    </w:p>
    <w:p>
      <w:pPr>
        <w:pStyle w:val="Heading3"/>
      </w:pPr>
      <w:r>
        <w:t>5. Próximo passo da trilha</w:t>
      </w:r>
    </w:p>
    <w:p>
      <w:r>
        <w:t>Em dias futuros, esse modelo evolui para wait queues, concorrência, copy_to_user/copy_from_user, ioctl, poll e testes em VM/QEMU.</w:t>
      </w:r>
    </w:p>
    <w:p>
      <w:pPr>
        <w:pStyle w:val="Heading2"/>
      </w:pPr>
      <w:r>
        <w:t>Pesquisa guiada</w:t>
      </w:r>
    </w:p>
    <w:p>
      <w:r>
        <w:t>1. Explique a diferença entre `miscdevice` e registrar major/minor manualmente.</w:t>
      </w:r>
    </w:p>
    <w:p>
      <w:r>
        <w:t>2. Pesquise por que código de kernel não pode usar `printf`/libc normal.</w:t>
      </w:r>
    </w:p>
    <w:p>
      <w:r>
        <w:t>3. Liste três bugs de lifecycle comuns: use-after-free, double release e resource leak.</w:t>
      </w:r>
    </w:p>
    <w:p>
      <w:r>
        <w:t>4. Em `chris_char.c`, identifique exatamente o recurso adquirido e o recurso liberado.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KMOD-MODEL-OPEN-01: complete `device_open()` e faça double-open retornar `-1`.</w:t>
      </w:r>
    </w:p>
    <w:p>
      <w:pPr>
        <w:pStyle w:val="ListBullet"/>
      </w:pPr>
      <w:r>
        <w:t>Médio - KMOD-MODEL-IO-02: implemente `device_write()` e `device_read()` com checagem de abertura e limites.</w:t>
      </w:r>
    </w:p>
    <w:p>
      <w:pPr>
        <w:pStyle w:val="ListBullet"/>
      </w:pPr>
      <w:r>
        <w:t>Difícil - KMOD-SOURCE-REVIEW-03: preencha `starter/ANSWERS_TEMPLATE.md` após revisar `starter/chris_char.c`.</w:t>
      </w:r>
    </w:p>
    <w:p>
      <w:pPr>
        <w:pStyle w:val="ListBullet"/>
      </w:pPr>
      <w:r>
        <w:t>Debug: use asserts do teste para descobrir em qual transição o estado ficou incorreto.</w:t>
      </w:r>
    </w:p>
    <w:p>
      <w:pPr>
        <w:pStyle w:val="Heading1"/>
      </w:pPr>
      <w:r>
        <w:t>2. Resolução e validação - Linux kernel - lifecycle de char device + revisão de módulo</w:t>
      </w:r>
    </w:p>
    <w:p>
      <w:pPr>
        <w:pStyle w:val="Heading2"/>
      </w:pPr>
      <w:r>
        <w:t>Resolução guiada passo a passo</w:t>
      </w:r>
    </w:p>
    <w:p>
      <w:pPr>
        <w:pStyle w:val="Heading3"/>
      </w:pPr>
      <w:r>
        <w:t>Parte A - open/release</w:t>
      </w:r>
    </w:p>
    <w:p>
      <w:r>
        <w:t>Abra `starter/device_model.c`, função `device_open`. Para `KMOD-MODEL-OPEN-01`: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if (d-&gt;is_open) return -1;</w:t>
        <w:br/>
        <w:t>d-&gt;is_open = 1;</w:t>
        <w:br/>
        <w:t>return 0;</w:t>
      </w:r>
    </w:p>
    <w:p>
      <w:r>
        <w:t>Compile e rode. O teste vai avançar até I/O.</w:t>
      </w:r>
    </w:p>
    <w:p>
      <w:pPr>
        <w:pStyle w:val="Heading3"/>
      </w:pPr>
      <w:r>
        <w:t>Parte B - write/read</w:t>
      </w:r>
    </w:p>
    <w:p>
      <w:r>
        <w:t>Em `device_write`, rejeite dispositivo fechado, limite `n` a `sizeof d-&gt;buffer`, copie e atualize `d-&gt;length`. Em `device_read`, limite `n` a `d-&gt;length` e copie para `out`. Isso fecha `KMOD-MODEL-IO-02`.</w:t>
      </w:r>
    </w:p>
    <w:p>
      <w:r>
        <w:t>Build: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cmake -S starter -B starter/build</w:t>
        <w:br/>
        <w:t>cmake --build starter/build</w:t>
        <w:br/>
        <w:t>ctest --test-dir starter/build --output-on-failure</w:t>
      </w:r>
    </w:p>
    <w:p>
      <w:pPr>
        <w:pStyle w:val="Heading3"/>
      </w:pPr>
      <w:r>
        <w:t>Parte C - revisão real</w:t>
      </w:r>
    </w:p>
    <w:p>
      <w:r>
        <w:t>Abra `starter/chris_char.c` e `starter/ANSWERS_TEMPLATE.md`. Não execute `insmod`. Para `KMOD-SOURCE-REVIEW-03`, registre que `misc_register(&amp;chris_dev)` é desfeito por `misc_deregister(&amp;chris_dev)`. Explique que init/exit simétricos evitam recursos registrados sobreviverem ao unload.</w:t>
      </w:r>
    </w:p>
    <w:p>
      <w:pPr>
        <w:pStyle w:val="Heading3"/>
      </w:pPr>
      <w:r>
        <w:t>Debug</w:t>
      </w:r>
    </w:p>
    <w:p>
      <w:r>
        <w:t>Se read/write falhar, inspecione `is_open`, `length` e `n`. Se houver overflow, confirme o limite antes do `memcpy`.</w:t>
      </w:r>
    </w:p>
    <w:p>
      <w:pPr>
        <w:pStyle w:val="Heading2"/>
      </w:pPr>
      <w:r>
        <w:t>Testes guiados</w:t>
      </w:r>
    </w:p>
    <w:p>
      <w:pPr>
        <w:pStyle w:val="ListBullet"/>
      </w:pPr>
      <w:r>
        <w:t>Configure/build/test com CMake no diretório `starter`.</w:t>
      </w:r>
    </w:p>
    <w:p>
      <w:pPr>
        <w:pStyle w:val="ListBullet"/>
      </w:pPr>
      <w:r>
        <w:t>Casos cobertos: open inicial, double-open, write/read, release e read após release.</w:t>
      </w:r>
    </w:p>
    <w:p>
      <w:pPr>
        <w:pStyle w:val="ListBullet"/>
      </w:pPr>
      <w:r>
        <w:t>A solução portátil deve imprimir `OK device model`.</w:t>
      </w:r>
    </w:p>
    <w:p>
      <w:pPr>
        <w:pStyle w:val="ListBullet"/>
      </w:pPr>
      <w:r>
        <w:t>`chris_char.c` é revisão estática neste ambiente; não há headers/kernel target configurado para build/load seguro.</w:t>
      </w:r>
    </w:p>
    <w:p>
      <w:pPr>
        <w:pStyle w:val="Heading2"/>
      </w:pPr>
      <w:r>
        <w:t>Benchmark guiado</w:t>
      </w:r>
    </w:p>
    <w:p>
      <w:r>
        <w:t>Não há benchmark de performance útil para o módulo real hoje. O modelo portátil existe para validar invariantes de lifecycle, não para estimar latência de driver. Se medir, trate como microbenchmark artificial e não como dado de kernel.</w:t>
      </w:r>
    </w:p>
    <w:p>
      <w:pPr>
        <w:pStyle w:val="Heading1"/>
      </w:pPr>
      <w:r>
        <w:t>3. Systems - bitmap page allocator</w:t>
      </w:r>
    </w:p>
    <w:p>
      <w:r>
        <w:rPr>
          <w:b/>
        </w:rPr>
        <w:t xml:space="preserve">TODOs deste módulo: </w:t>
      </w:r>
      <w:r>
        <w:t>SYS-PAGE-ALLOC-01, SYS-PAGE-FREE-02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Por que bitmap</w:t>
      </w:r>
    </w:p>
    <w:p>
      <w:r>
        <w:t>Um allocator de páginas precisa representar se cada página está livre ou ocupada. Um booleano por página é simples, mas um bitmap usa apenas 1 bit por página. Para página `p`, o byte é `p / 8` e o bit interno é `p % 8`.</w:t>
      </w:r>
    </w:p>
    <w:p>
      <w:pPr>
        <w:pStyle w:val="Heading3"/>
      </w:pPr>
      <w:r>
        <w:t>2. Máscaras de bit</w:t>
      </w:r>
    </w:p>
    <w:p>
      <w:r>
        <w:t>`1u &lt;&lt; (p % 8)` cria uma máscara com apenas o bit da página. OR marca o bit; AND com complemento limpa. O método `is_used` faz AND e compara com zero.</w:t>
      </w:r>
    </w:p>
    <w:p>
      <w:pPr>
        <w:pStyle w:val="Heading3"/>
      </w:pPr>
      <w:r>
        <w:t>3. First-fit</w:t>
      </w:r>
    </w:p>
    <w:p>
      <w:r>
        <w:t>`allocate()` percorre páginas de 0 até `page_count - 1`, retorna a primeira livre e a marca. Quando nenhuma existe, retorna `-1`. É simples e determinístico, mas pode ser O(n).</w:t>
      </w:r>
    </w:p>
    <w:p>
      <w:pPr>
        <w:pStyle w:val="Heading3"/>
      </w:pPr>
      <w:r>
        <w:t>4. Free seguro</w:t>
      </w:r>
    </w:p>
    <w:p>
      <w:r>
        <w:t>`free_page()` deve rejeitar índice fora da faixa e double-free. Detectar double-free cedo é importante porque liberar duas vezes pode corromper estruturas mais complexas.</w:t>
      </w:r>
    </w:p>
    <w:p>
      <w:pPr>
        <w:pStyle w:val="Heading3"/>
      </w:pPr>
      <w:r>
        <w:t>5. Relação com sistemas reais</w:t>
      </w:r>
    </w:p>
    <w:p>
      <w:r>
        <w:t>Kernels usam estruturas mais sofisticadas (buddy allocator, zones, per-CPU caches), mas o bitmap ensina representação compacta, invariantes e operações atômicas que reaparecem nesses sistemas.</w:t>
      </w:r>
    </w:p>
    <w:p>
      <w:pPr>
        <w:pStyle w:val="Heading2"/>
      </w:pPr>
      <w:r>
        <w:t>Pesquisa guiada</w:t>
      </w:r>
    </w:p>
    <w:p>
      <w:r>
        <w:t>1. Calcule quantos bytes são necessários para 4096 páginas em um bitmap.</w:t>
      </w:r>
    </w:p>
    <w:p>
      <w:r>
        <w:t>2. Pesquise a ideia do buddy allocator e descreva por que ele é útil para blocos contíguos.</w:t>
      </w:r>
    </w:p>
    <w:p>
      <w:r>
        <w:t>3. Explique o que mudaria se dois threads chamassem `allocate()` ao mesmo tempo.</w:t>
      </w:r>
    </w:p>
    <w:p>
      <w:r>
        <w:t>4. Desenhe os bits após alocar páginas 0, 2 e 7.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Fácil: para páginas 0, 7, 8 e 15, calcule `byte` e `bit`.</w:t>
      </w:r>
    </w:p>
    <w:p>
      <w:pPr>
        <w:pStyle w:val="ListBullet"/>
      </w:pPr>
      <w:r>
        <w:t>Médio - SYS-PAGE-ALLOC-01: implemente `allocate()` first-fit.</w:t>
      </w:r>
    </w:p>
    <w:p>
      <w:pPr>
        <w:pStyle w:val="ListBullet"/>
      </w:pPr>
      <w:r>
        <w:t>Difícil - SYS-PAGE-FREE-02: implemente `free_page()` rejeitando out-of-range e double-free.</w:t>
      </w:r>
    </w:p>
    <w:p>
      <w:pPr>
        <w:pStyle w:val="ListBullet"/>
      </w:pPr>
      <w:r>
        <w:t>Extra: escreva no caderno como implementar `allocate_run(k)` para páginas contíguas.</w:t>
      </w:r>
    </w:p>
    <w:p>
      <w:pPr>
        <w:pStyle w:val="Heading1"/>
      </w:pPr>
      <w:r>
        <w:t>3. Resolução e validação - Systems - bitmap page allocator</w:t>
      </w:r>
    </w:p>
    <w:p>
      <w:pPr>
        <w:pStyle w:val="Heading2"/>
      </w:pPr>
      <w:r>
        <w:t>Resolução guiada passo a passo</w:t>
      </w:r>
    </w:p>
    <w:p>
      <w:r>
        <w:t>Abra `starter/page_allocator.cpp`.</w:t>
      </w:r>
    </w:p>
    <w:p>
      <w:pPr>
        <w:pStyle w:val="Heading3"/>
      </w:pPr>
      <w:r>
        <w:t>`allocate()` - SYS-PAGE-ALLOC-01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for (std::size_t page = 0; page &lt; page_count_; ++page) {</w:t>
        <w:br/>
        <w:t xml:space="preserve">    if (!is_used(page)) {</w:t>
        <w:br/>
        <w:t xml:space="preserve">        set_used(page, true);</w:t>
        <w:br/>
        <w:t xml:space="preserve">        return static_cast&lt;int&gt;(page);</w:t>
        <w:br/>
        <w:t xml:space="preserve">    }</w:t>
        <w:br/>
        <w:t>}</w:t>
        <w:br/>
        <w:t>return -1;</w:t>
      </w:r>
    </w:p>
    <w:p>
      <w:r>
        <w:t>Rode o teste; as três primeiras alocações devem produzir 0, 1 e 2 e a quarta deve retornar -1.</w:t>
      </w:r>
    </w:p>
    <w:p>
      <w:pPr>
        <w:pStyle w:val="Heading3"/>
      </w:pPr>
      <w:r>
        <w:t>`free_page()` - SYS-PAGE-FREE-02</w:t>
      </w:r>
    </w:p>
    <w:p>
      <w:r>
        <w:t>Valide `page &gt;= page_count_` e `!is_used(page)`. Nesses casos retorne `false`. Caso contrário chame `set_used(page, false)` e retorne `true`.</w:t>
      </w:r>
    </w:p>
    <w:p>
      <w:r>
        <w:t>Build/test: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cmake -S starter -B starter/build</w:t>
        <w:br/>
        <w:t>cmake --build starter/build</w:t>
        <w:br/>
        <w:t>ctest --test-dir starter/build --output-on-failure</w:t>
      </w:r>
    </w:p>
    <w:p>
      <w:r>
        <w:t>Debug: para uma página `p`, imprima temporariamente `p/8`, `p%8` e o valor do byte do bitmap.</w:t>
      </w:r>
    </w:p>
    <w:p>
      <w:pPr>
        <w:pStyle w:val="Heading2"/>
      </w:pPr>
      <w:r>
        <w:t>Testes guiados</w:t>
      </w:r>
    </w:p>
    <w:p>
      <w:r>
        <w:t>Casos: preencher allocator, detectar lotação, liberar página 1, detectar double-free, realocar página 1 e rejeitar índice 99. A solution deve imprimir `OK allocator`. Para regressão futura, adicione page_count 0, 1, 8 e 9.</w:t>
      </w:r>
    </w:p>
    <w:p>
      <w:pPr>
        <w:pStyle w:val="Heading2"/>
      </w:pPr>
      <w:r>
        <w:t>Benchmark guiado</w:t>
      </w:r>
    </w:p>
    <w:p>
      <w:r>
        <w:t>O first-fit tem custo crescente quando as primeiras páginas estão ocupadas. Um benchmark futuro deve medir alocação em bitmaps com ocupação controlada (10%, 50%, 90%) e separar custo de scan de custo de sincronização. Hoje não usamos número de performance como objetivo.</w:t>
      </w:r>
    </w:p>
    <w:p>
      <w:pPr>
        <w:pStyle w:val="Heading1"/>
      </w:pPr>
      <w:r>
        <w:t>4. AI/ML Systems - matrix multiplication + cache tiling</w:t>
      </w:r>
    </w:p>
    <w:p>
      <w:r>
        <w:rPr>
          <w:b/>
        </w:rPr>
        <w:t xml:space="preserve">TODOs deste módulo: </w:t>
      </w:r>
      <w:r>
        <w:t>AI-MM-NAIVE-01, AI-MM-TILED-02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Matmul como núcleo de ML</w:t>
      </w:r>
    </w:p>
    <w:p>
      <w:r>
        <w:t>Camadas lineares e partes de attention reduzem-se a multiplicações de matrizes. Para A de forma MxK e B de forma KxN, cada elemento `C[i,j]` é a soma de `A[i,k] * B[k,j]`.</w:t>
      </w:r>
    </w:p>
    <w:p>
      <w:pPr>
        <w:pStyle w:val="Heading3"/>
      </w:pPr>
      <w:r>
        <w:t>2. Row-major</w:t>
      </w:r>
    </w:p>
    <w:p>
      <w:r>
        <w:t>Os vetores do laboratório são contíguos em row-major. O índice de A é `i*K + k`; de B é `k*N + j`; de C é `i*N + j`. Errar stride produz resultado plausível porém incorreto, por isso usamos fixture conhecida.</w:t>
      </w:r>
    </w:p>
    <w:p>
      <w:pPr>
        <w:pStyle w:val="Heading3"/>
      </w:pPr>
      <w:r>
        <w:t>3. Versão naive</w:t>
      </w:r>
    </w:p>
    <w:p>
      <w:r>
        <w:t>Loops `i,j,k` são fáceis de provar corretos. Antes de otimizar, precisamos de uma baseline de correção.</w:t>
      </w:r>
    </w:p>
    <w:p>
      <w:pPr>
        <w:pStyle w:val="Heading3"/>
      </w:pPr>
      <w:r>
        <w:t>4. Tiling/cache blocking</w:t>
      </w:r>
    </w:p>
    <w:p>
      <w:r>
        <w:t>A versão tiled percorre blocos `ii,kk,jj`. O objetivo é reutilizar regiões menores de A/B/C enquanto ainda estão próximas na hierarquia de cache. O tamanho do tile não é universal; depende de CPU, cache, compilador e forma.</w:t>
      </w:r>
    </w:p>
    <w:p>
      <w:pPr>
        <w:pStyle w:val="Heading3"/>
      </w:pPr>
      <w:r>
        <w:t>5. Benchmark responsável</w:t>
      </w:r>
    </w:p>
    <w:p>
      <w:r>
        <w:t>Uma única execução não prova que tiling é melhor. Use warm-up, várias repetições, mediana e verifique o checksum. O resultado é específico deste ambiente.</w:t>
      </w:r>
    </w:p>
    <w:p>
      <w:pPr>
        <w:pStyle w:val="Heading2"/>
      </w:pPr>
      <w:r>
        <w:t>Pesquisa guiada</w:t>
      </w:r>
    </w:p>
    <w:p>
      <w:r>
        <w:t>1. Explique por que `B[k*N+j]` pode ter padrão de acesso ruim dependendo da ordem dos loops.</w:t>
      </w:r>
    </w:p>
    <w:p>
      <w:r>
        <w:t>2. Pesquise L1/L2 cache e escreva por que localidade temporal importa.</w:t>
      </w:r>
    </w:p>
    <w:p>
      <w:r>
        <w:t>3. Compare tiling com transpor B antes do matmul.</w:t>
      </w:r>
    </w:p>
    <w:p>
      <w:r>
        <w:t>4. Explique por que BLAS profissional ainda supera este laboratório.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AI-MM-NAIVE-01: implemente `matmul_naive()`.</w:t>
      </w:r>
    </w:p>
    <w:p>
      <w:pPr>
        <w:pStyle w:val="ListBullet"/>
      </w:pPr>
      <w:r>
        <w:t>Médio: valide a fixture 2x3 x 3x2.</w:t>
      </w:r>
    </w:p>
    <w:p>
      <w:pPr>
        <w:pStyle w:val="ListBullet"/>
      </w:pPr>
      <w:r>
        <w:t>Difícil - AI-MM-TILED-02: implemente `matmul_tiled()` com limites `min`.</w:t>
      </w:r>
    </w:p>
    <w:p>
      <w:pPr>
        <w:pStyle w:val="ListBullet"/>
      </w:pPr>
      <w:r>
        <w:t>Difícil: rode o benchmark com 2 warm-ups e 9 medições; registre mediana.</w:t>
      </w:r>
    </w:p>
    <w:p>
      <w:pPr>
        <w:pStyle w:val="ListBullet"/>
      </w:pPr>
      <w:r>
        <w:t>Extra: teste tiles 8, 16, 32 e 64 sem assumir vencedor universal.</w:t>
      </w:r>
    </w:p>
    <w:p>
      <w:pPr>
        <w:pStyle w:val="Heading1"/>
      </w:pPr>
      <w:r>
        <w:t>4. Resolução e validação - AI/ML Systems - matrix multiplication + cache tiling</w:t>
      </w:r>
    </w:p>
    <w:p>
      <w:pPr>
        <w:pStyle w:val="Heading2"/>
      </w:pPr>
      <w:r>
        <w:t>Resolução guiada passo a passo</w:t>
      </w:r>
    </w:p>
    <w:p>
      <w:r>
        <w:t>Abra `starter/matmul.cpp`.</w:t>
      </w:r>
    </w:p>
    <w:p>
      <w:pPr>
        <w:pStyle w:val="Heading3"/>
      </w:pPr>
      <w:r>
        <w:t>Baseline - AI-MM-NAIVE-01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for (size_t i=0; i&lt;M; ++i)</w:t>
        <w:br/>
        <w:t xml:space="preserve">  for (size_t j=0; j&lt;N; ++j) {</w:t>
        <w:br/>
        <w:t xml:space="preserve">    float sum=0;</w:t>
        <w:br/>
        <w:t xml:space="preserve">    for (size_t k=0; k&lt;K; ++k)</w:t>
        <w:br/>
        <w:t xml:space="preserve">      sum += A[i*K+k] * B[k*N+j];</w:t>
        <w:br/>
        <w:t xml:space="preserve">    C[i*N+j]=sum;</w:t>
        <w:br/>
        <w:t xml:space="preserve">  }</w:t>
      </w:r>
    </w:p>
    <w:p>
      <w:r>
        <w:t>Primeiro faça apenas a naive e rode o teste. Isso cria uma baseline confiável.</w:t>
      </w:r>
    </w:p>
    <w:p>
      <w:pPr>
        <w:pStyle w:val="Heading3"/>
      </w:pPr>
      <w:r>
        <w:t>Tiled - AI-MM-TILED-02</w:t>
      </w:r>
    </w:p>
    <w:p>
      <w:r>
        <w:t>Crie C zerada e percorra blocos `ii`, `kk`, `jj`. Dentro de cada bloco, percorra `i`, `k`, `j`; use `std::min(inicio+tile, dimensão)` nos limites. Acumule em `C[i*N+j]`. Valide `tile != 0`.</w:t>
      </w:r>
    </w:p>
    <w:p>
      <w:r>
        <w:t>Build/test: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cmake -S starter -B starter/build</w:t>
        <w:br/>
        <w:t>cmake --build starter/build</w:t>
        <w:br/>
        <w:t>ctest --test-dir starter/build --output-on-failure</w:t>
      </w:r>
    </w:p>
    <w:p>
      <w:r>
        <w:t>Depois compare cada saída tiled com naive usando tolerância `1e-5`. Debugue primeiro índices/strides, depois limites dos blocos.</w:t>
      </w:r>
    </w:p>
    <w:p>
      <w:pPr>
        <w:pStyle w:val="Heading2"/>
      </w:pPr>
      <w:r>
        <w:t>Testes guiados</w:t>
      </w:r>
    </w:p>
    <w:p>
      <w:r>
        <w:t>Fixture esperada: `[58,64,139,154]`. O teste exige igualdade numérica com tolerância tanto para naive quanto tiled. Adicione regressões de shape mismatch e tile zero ao evoluir o projeto. A solution imprime `OK matmul`.</w:t>
      </w:r>
    </w:p>
    <w:p>
      <w:pPr>
        <w:pStyle w:val="Heading2"/>
      </w:pPr>
      <w:r>
        <w:t>Benchmark guiado</w:t>
      </w:r>
    </w:p>
    <w:p>
      <w:r>
        <w:t>O script `benchmarks/run_benchmarks.py` compila a solution em `-O2`, faz 2 warm-ups e 9 repetições em 128x128. Registra mediana naive e tiled. Sempre confira `check=128` para impedir otimização indevida/resultado errado. Resultado real desta reconstrução: veja `benchmarks/results-2026-09-05.md`.</w:t>
      </w:r>
    </w:p>
    <w:p>
      <w:pPr>
        <w:pStyle w:val="Heading1"/>
      </w:pPr>
      <w:r>
        <w:t>5. Red Team seguro - ELF64 entry-point inspector</w:t>
      </w:r>
    </w:p>
    <w:p>
      <w:r>
        <w:rPr>
          <w:b/>
        </w:rPr>
        <w:t xml:space="preserve">TODOs deste módulo: </w:t>
      </w:r>
      <w:r>
        <w:t>RT-ELF-HDR-01, RT-ELF-ENTRY-02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Escopo seguro</w:t>
      </w:r>
    </w:p>
    <w:p>
      <w:r>
        <w:t>Este módulo é análise estática de formato ELF. Ele não executa o arquivo, não injeta código e não altera binários. O objetivo é aprender parsing defensivo de um formato real.</w:t>
      </w:r>
    </w:p>
    <w:p>
      <w:pPr>
        <w:pStyle w:val="Heading3"/>
      </w:pPr>
      <w:r>
        <w:t>2. ELF ident</w:t>
      </w:r>
    </w:p>
    <w:p>
      <w:r>
        <w:t>Os 16 primeiros bytes contêm magic `0x7f ELF`, classe e endianness. O laboratório aceita apenas ELF64 little-endian. Validar tamanho antes de ler impede acesso fora do buffer.</w:t>
      </w:r>
    </w:p>
    <w:p>
      <w:pPr>
        <w:pStyle w:val="Heading3"/>
      </w:pPr>
      <w:r>
        <w:t>3. Header ELF64</w:t>
      </w:r>
    </w:p>
    <w:p>
      <w:r>
        <w:t>Depois do ident, campos como `e_type`, `e_machine`, `e_version` e `e_entry` aparecem em ordem definida pelo ABI. `e_entry` é o endereço virtual do entry point, não um offset simples dentro do arquivo.</w:t>
      </w:r>
    </w:p>
    <w:p>
      <w:pPr>
        <w:pStyle w:val="Heading3"/>
      </w:pPr>
      <w:r>
        <w:t>4. Parsing robusto</w:t>
      </w:r>
    </w:p>
    <w:p>
      <w:r>
        <w:t>Nunca faça unpack antes de conferir o comprimento mínimo. Rejeite formatos não suportados explicitamente; comportamento silencioso em parser binário é fonte de bugs e vulnerabilidades.</w:t>
      </w:r>
    </w:p>
    <w:p>
      <w:pPr>
        <w:pStyle w:val="Heading3"/>
      </w:pPr>
      <w:r>
        <w:t>5. Próximos passos</w:t>
      </w:r>
    </w:p>
    <w:p>
      <w:r>
        <w:t>A trilha pode evoluir para program headers, section headers, símbolos, relocations e disassembly em fixtures próprias.</w:t>
      </w:r>
    </w:p>
    <w:p>
      <w:pPr>
        <w:pStyle w:val="Heading2"/>
      </w:pPr>
      <w:r>
        <w:t>Pesquisa guiada</w:t>
      </w:r>
    </w:p>
    <w:p>
      <w:r>
        <w:t>1. Diferencie endereço virtual (`e_entry`) de file offset.</w:t>
      </w:r>
    </w:p>
    <w:p>
      <w:r>
        <w:t>2. Pesquise os valores comuns de `e_machine` para x86-64 e AArch64.</w:t>
      </w:r>
    </w:p>
    <w:p>
      <w:r>
        <w:t>3. Explique por que endianness precisa ser validada antes de `struct.unpack`.</w:t>
      </w:r>
    </w:p>
    <w:p>
      <w:r>
        <w:t>4. Compare ELF e PE apenas em alto nível: magic/header/sections/entry point.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RT-ELF-HDR-01: valide tamanho e magic.</w:t>
      </w:r>
    </w:p>
    <w:p>
      <w:pPr>
        <w:pStyle w:val="ListBullet"/>
      </w:pPr>
      <w:r>
        <w:t>Médio - RT-ELF-HDR-01: exija classe ELF64 e little-endian.</w:t>
      </w:r>
    </w:p>
    <w:p>
      <w:pPr>
        <w:pStyle w:val="ListBullet"/>
      </w:pPr>
      <w:r>
        <w:t>Difícil - RT-ELF-ENTRY-02: extraia `e_type`, `e_machine`, `e_version`, `e_entry` com `struct.unpack_from`.</w:t>
      </w:r>
    </w:p>
    <w:p>
      <w:pPr>
        <w:pStyle w:val="ListBullet"/>
      </w:pPr>
      <w:r>
        <w:t>Segurança: use somente a fixture do teste ou arquivos próprios; não execute o alvo.</w:t>
      </w:r>
    </w:p>
    <w:p>
      <w:pPr>
        <w:pStyle w:val="Heading1"/>
      </w:pPr>
      <w:r>
        <w:t>5. Resolução e validação - Red Team seguro - ELF64 entry-point inspector</w:t>
      </w:r>
    </w:p>
    <w:p>
      <w:pPr>
        <w:pStyle w:val="Heading2"/>
      </w:pPr>
      <w:r>
        <w:t>Resolução guiada passo a passo</w:t>
      </w:r>
    </w:p>
    <w:p>
      <w:r>
        <w:t>Abra `starter/elf_entry.py`.</w:t>
      </w:r>
    </w:p>
    <w:p>
      <w:pPr>
        <w:pStyle w:val="Heading3"/>
      </w:pPr>
      <w:r>
        <w:t>`parse_ident` - RT-ELF-HDR-01</w:t>
      </w:r>
    </w:p>
    <w:p>
      <w:r>
        <w:t>Exija no mínimo 16 bytes. Confira `data[:4] == b"\x7fELF"`, `data[4] == 2` (ELF64) e `data[5] == 1` (little-endian). Em erro, levante `ValueError`.</w:t>
      </w:r>
    </w:p>
    <w:p>
      <w:pPr>
        <w:pStyle w:val="Heading3"/>
      </w:pPr>
      <w:r>
        <w:t>`parse_elf64` - RT-ELF-ENTRY-02</w:t>
      </w:r>
    </w:p>
    <w:p>
      <w:r>
        <w:t>Exija no mínimo 64 bytes, chame `parse_ident(data)` e extraia: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e_type, e_machine, e_version, e_entry = struct.unpack_from("&lt;HHIQ", data, 16)</w:t>
      </w:r>
    </w:p>
    <w:p>
      <w:r>
        <w:t>Retorne um dict com esses campos.</w:t>
      </w:r>
    </w:p>
    <w:p>
      <w:r>
        <w:t>Teste: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python3 starter/test_elf_entry.py</w:t>
      </w:r>
    </w:p>
    <w:p>
      <w:r>
        <w:t>Debug: use `data[:16].hex()` e `hex(e_entry)`. Não passe a fixture para `subprocess` nem tente executá-la.</w:t>
      </w:r>
    </w:p>
    <w:p>
      <w:pPr>
        <w:pStyle w:val="Heading2"/>
      </w:pPr>
      <w:r>
        <w:t>Testes guiados</w:t>
      </w:r>
    </w:p>
    <w:p>
      <w:r>
        <w:t>A fixture cria um header ELF64 sintético, testa entry point e testa magic inválido. A solution imprime `OK ELF`. Regressões úteis: buffer truncado, ELF32 e big-endian, todos rejeitados de forma explícita.</w:t>
      </w:r>
    </w:p>
    <w:p>
      <w:pPr>
        <w:pStyle w:val="Heading2"/>
      </w:pPr>
      <w:r>
        <w:t>Benchmark guiado</w:t>
      </w:r>
    </w:p>
    <w:p>
      <w:r>
        <w:t>Parsing de 64 bytes é rápido demais para um benchmark pedagógico significativo. Se medir no futuro, use milhares de headers em memória e reporte throughput de parsing, mas mantenha validação habilitada.</w:t>
      </w:r>
    </w:p>
    <w:p>
      <w:pPr>
        <w:pStyle w:val="Heading1"/>
      </w:pPr>
      <w:r>
        <w:t>6. .NET/CLR - tiny CIL decoder</w:t>
      </w:r>
    </w:p>
    <w:p>
      <w:r>
        <w:rPr>
          <w:b/>
        </w:rPr>
        <w:t xml:space="preserve">TODOs deste módulo: </w:t>
      </w:r>
      <w:r>
        <w:t>CLR-IL-OPCODE-01, CLR-IL-OPERAND-02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Da linguagem ao CIL</w:t>
      </w:r>
    </w:p>
    <w:p>
      <w:r>
        <w:t>C# normalmente compila para Common Intermediate Language (CIL), armazenado em assemblies. O CLR carrega metadados e executa/JIT-compila métodos. Hoje construímos um decoder minúsculo para visualizar o nível abaixo do C#.</w:t>
      </w:r>
    </w:p>
    <w:p>
      <w:pPr>
        <w:pStyle w:val="Heading3"/>
      </w:pPr>
      <w:r>
        <w:t>2. Stream de opcodes</w:t>
      </w:r>
    </w:p>
    <w:p>
      <w:r>
        <w:t>O decoder percorre um `byte[]` com índice `i`. Cada instrução registra offset, mnemonic e operand opcional. Alguns opcodes ocupam um byte; outros exigem operand.</w:t>
      </w:r>
    </w:p>
    <w:p>
      <w:pPr>
        <w:pStyle w:val="Heading3"/>
      </w:pPr>
      <w:r>
        <w:t>3. `ldc.i4.s`, `add`, `ret`</w:t>
      </w:r>
    </w:p>
    <w:p>
      <w:r>
        <w:t>`ldc.i4.s` (`0x1F`) consome um operando `int8` assinado. `add` (`0x58`) e `ret` (`0x2A`) não consomem operand adicional. O detalhe crítico é avançar `i` corretamente.</w:t>
      </w:r>
    </w:p>
    <w:p>
      <w:pPr>
        <w:pStyle w:val="Heading3"/>
      </w:pPr>
      <w:r>
        <w:t>4. Bounds e sinal</w:t>
      </w:r>
    </w:p>
    <w:p>
      <w:r>
        <w:t>Antes de ler o operand, cheque `i &gt;= code.Length`. O cast para `sbyte` preserva valores negativos. Parsers de bytecode precisam tratar truncamento como erro, não como dado zero.</w:t>
      </w:r>
    </w:p>
    <w:p>
      <w:pPr>
        <w:pStyle w:val="Heading3"/>
      </w:pPr>
      <w:r>
        <w:t>5. Próxima evolução</w:t>
      </w:r>
    </w:p>
    <w:p>
      <w:r>
        <w:t>Depois podemos ler method bodies reais de PE/CLI metadata, construir stack-effect analysis e um interpretador educacional.</w:t>
      </w:r>
    </w:p>
    <w:p>
      <w:pPr>
        <w:pStyle w:val="Heading2"/>
      </w:pPr>
      <w:r>
        <w:t>Pesquisa guiada</w:t>
      </w:r>
    </w:p>
    <w:p>
      <w:r>
        <w:t>1. Diferencie CIL, CLR e JIT em três frases.</w:t>
      </w:r>
    </w:p>
    <w:p>
      <w:r>
        <w:t>2. Pesquise o efeito de pilha de `ldc.i4.s`, `add` e `ret`.</w:t>
      </w:r>
    </w:p>
    <w:p>
      <w:r>
        <w:t>3. Explique por que um operand `0xFF` deve virar `-1` em `sbyte`.</w:t>
      </w:r>
    </w:p>
    <w:p>
      <w:r>
        <w:t>4. Compare bytecode stack-based com uma IR de registradores.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CLR-IL-OPCODE-01: faça dispatch para `ldc.i4.s`, `add`, `ret`.</w:t>
      </w:r>
    </w:p>
    <w:p>
      <w:pPr>
        <w:pStyle w:val="ListBullet"/>
      </w:pPr>
      <w:r>
        <w:t>Médio - CLR-IL-OPERAND-02: cheque truncamento e leia operand assinado.</w:t>
      </w:r>
    </w:p>
    <w:p>
      <w:pPr>
        <w:pStyle w:val="ListBullet"/>
      </w:pPr>
      <w:r>
        <w:t>Difícil: rejeite opcode desconhecido com mensagem contendo o byte hexadecimal.</w:t>
      </w:r>
    </w:p>
    <w:p>
      <w:pPr>
        <w:pStyle w:val="ListBullet"/>
      </w:pPr>
      <w:r>
        <w:t>Observação: o SDK .NET não está instalado neste ambiente de reconstrução; o código é entregue completo, mas a execução local fica marcada como indisponível.</w:t>
      </w:r>
    </w:p>
    <w:p>
      <w:pPr>
        <w:pStyle w:val="Heading1"/>
      </w:pPr>
      <w:r>
        <w:t>6. Resolução e validação - .NET/CLR - tiny CIL decoder</w:t>
      </w:r>
    </w:p>
    <w:p>
      <w:pPr>
        <w:pStyle w:val="Heading2"/>
      </w:pPr>
      <w:r>
        <w:t>Resolução guiada passo a passo</w:t>
      </w:r>
    </w:p>
    <w:p>
      <w:r>
        <w:t>Abra `starter/Program.cs`, método `Decode`.</w:t>
      </w:r>
    </w:p>
    <w:p>
      <w:r>
        <w:t>Para `CLR-IL-OPCODE-01`, adicione casos `0x1F`, `0x58` e `0x2A`. Para `CLR-IL-OPERAND-02`, antes de ler o byte após `0x1F`, cheque bounds e converta com `unchecked((sbyte)code[i++])`.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case 0x1F:</w:t>
        <w:br/>
        <w:t xml:space="preserve">    if (i &gt;= code.Length) throw new InvalidDataException("truncated operand");</w:t>
        <w:br/>
        <w:t xml:space="preserve">    var operand = unchecked((sbyte)code[i++]);</w:t>
        <w:br/>
        <w:t xml:space="preserve">    result.Add(new(offset, "ldc.i4.s", operand));</w:t>
        <w:br/>
        <w:t xml:space="preserve">    break;</w:t>
        <w:br/>
        <w:t>case 0x58:</w:t>
        <w:br/>
        <w:t xml:space="preserve">    result.Add(new(offset, "add", null));</w:t>
        <w:br/>
        <w:t xml:space="preserve">    break;</w:t>
        <w:br/>
        <w:t>case 0x2A:</w:t>
        <w:br/>
        <w:t xml:space="preserve">    result.Add(new(offset, "ret", null));</w:t>
        <w:br/>
        <w:t xml:space="preserve">    break;</w:t>
      </w:r>
    </w:p>
    <w:p>
      <w:r>
        <w:t>Quando houver SDK: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dotnet run --project starter/Chris.IlLab.csproj</w:t>
      </w:r>
    </w:p>
    <w:p>
      <w:r>
        <w:t>O programa usa asserts internos e deve imprimir `OK CIL`. Debugue `i`, `offset` e `op`.</w:t>
      </w:r>
    </w:p>
    <w:p>
      <w:pPr>
        <w:pStyle w:val="Heading2"/>
      </w:pPr>
      <w:r>
        <w:t>Testes guiados</w:t>
      </w:r>
    </w:p>
    <w:p>
      <w:r>
        <w:t>O `Main` da solution decodifica `1F 05 1F 07 58 2A` e verifica quatro instruções: dois loads, add e ret. Também é recomendável testar `1F FF` e stream truncado `1F`. Neste ambiente, a ausência de `dotnet` é registrada em `VALIDATION_DAY03.md`; não fingimos execução.</w:t>
      </w:r>
    </w:p>
    <w:p>
      <w:pPr>
        <w:pStyle w:val="Heading2"/>
      </w:pPr>
      <w:r>
        <w:t>Benchmark guiado</w:t>
      </w:r>
    </w:p>
    <w:p>
      <w:r>
        <w:t>Sem SDK .NET não há benchmark executado. Quando disponível, um benchmark útil deve decodificar o mesmo byte array muitas vezes, separar warm-up/JIT de steady state e evitar medir apenas startup do processo.</w:t>
      </w:r>
    </w:p>
    <w:p>
      <w:pPr>
        <w:pStyle w:val="Heading1"/>
      </w:pPr>
      <w:r>
        <w:t>7. Node.js - Transform stream + backpressure</w:t>
      </w:r>
    </w:p>
    <w:p>
      <w:r>
        <w:rPr>
          <w:b/>
        </w:rPr>
        <w:t xml:space="preserve">TODOs deste módulo: </w:t>
      </w:r>
      <w:r>
        <w:t>NODE-XFORM-01, NODE-BACKPRESSURE-02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Streams em Node</w:t>
      </w:r>
    </w:p>
    <w:p>
      <w:r>
        <w:t>Streams permitem processar dados incrementalmente. `Transform` recebe chunks, produz outros chunks e mantém estado entre chamadas. Nosso `LineTransform` precisa lidar com linhas que atravessam fronteiras de chunk.</w:t>
      </w:r>
    </w:p>
    <w:p>
      <w:pPr>
        <w:pStyle w:val="Heading3"/>
      </w:pPr>
      <w:r>
        <w:t>2. UTF-8 e chunk boundaries</w:t>
      </w:r>
    </w:p>
    <w:p>
      <w:r>
        <w:t>Um caractere multibyte como `€` pode chegar dividido. `StringDecoder` guarda bytes incompletos e só devolve texto válido quando há bytes suficientes. Concatenar `chunk.toString()` ingenuamente pode corromper caracteres.</w:t>
      </w:r>
    </w:p>
    <w:p>
      <w:pPr>
        <w:pStyle w:val="Heading3"/>
      </w:pPr>
      <w:r>
        <w:t>3. Buffer lógico de linha</w:t>
      </w:r>
    </w:p>
    <w:p>
      <w:r>
        <w:t>`this.pending` guarda o fragmento que ainda não terminou em `\n`. A cada `_transform`, combine pending + texto decodificado, separe linhas completas e retenha a cauda. `_flush` entrega o restante no fim do stream.</w:t>
      </w:r>
    </w:p>
    <w:p>
      <w:pPr>
        <w:pStyle w:val="Heading3"/>
      </w:pPr>
      <w:r>
        <w:t>4. Backpressure</w:t>
      </w:r>
    </w:p>
    <w:p>
      <w:r>
        <w:t>Em Writable, `write()` retornar `false` significa que o buffer interno passou do limite de pressão. O produtor deve parar e aguardar `drain`. Ignorar isso pode aumentar memória e latência. O arquivo `backpressure_demo.js` existe de verdade no starter/solution para observar esse mecanismo.</w:t>
      </w:r>
    </w:p>
    <w:p>
      <w:pPr>
        <w:pStyle w:val="Heading3"/>
      </w:pPr>
      <w:r>
        <w:t>5. Relação com libuv</w:t>
      </w:r>
    </w:p>
    <w:p>
      <w:r>
        <w:t>O stream é uma abstração JS construída sobre event loop e I/O assíncrono. A trilha futura desce para libuv, handles, requests e filas do event loop.</w:t>
      </w:r>
    </w:p>
    <w:p>
      <w:pPr>
        <w:pStyle w:val="Heading2"/>
      </w:pPr>
      <w:r>
        <w:t>Pesquisa guiada</w:t>
      </w:r>
    </w:p>
    <w:p>
      <w:r>
        <w:t>1. Explique `highWaterMark` em Writable.</w:t>
      </w:r>
    </w:p>
    <w:p>
      <w:r>
        <w:t>2. Pesquise por que `StringDecoder` existe.</w:t>
      </w:r>
    </w:p>
    <w:p>
      <w:r>
        <w:t>3. Diferencie evento `finish` de `end`.</w:t>
      </w:r>
    </w:p>
    <w:p>
      <w:r>
        <w:t>4. Desenhe o fluxo produtor -&gt; buffer -&gt; consumidor quando `write()` retorna false.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NODE-XFORM-01: implemente `_transform` preservando linhas completas.</w:t>
      </w:r>
    </w:p>
    <w:p>
      <w:pPr>
        <w:pStyle w:val="ListBullet"/>
      </w:pPr>
      <w:r>
        <w:t>Médio - NODE-XFORM-01: trate `€` dividido entre chunks com `StringDecoder`.</w:t>
      </w:r>
    </w:p>
    <w:p>
      <w:pPr>
        <w:pStyle w:val="ListBullet"/>
      </w:pPr>
      <w:r>
        <w:t>Difícil - NODE-BACKPRESSURE-02: complete `starter/backpressure_demo.js` aguardando `drain` após `write() === false`.</w:t>
      </w:r>
    </w:p>
    <w:p>
      <w:pPr>
        <w:pStyle w:val="ListBullet"/>
      </w:pPr>
      <w:r>
        <w:t>Debug: logue apenas tamanhos/estado; não converta chunks multibyte de forma ingênua.</w:t>
      </w:r>
    </w:p>
    <w:p>
      <w:pPr>
        <w:pStyle w:val="Heading1"/>
      </w:pPr>
      <w:r>
        <w:t>7. Resolução e validação - Node.js - Transform stream + backpressure</w:t>
      </w:r>
    </w:p>
    <w:p>
      <w:pPr>
        <w:pStyle w:val="Heading2"/>
      </w:pPr>
      <w:r>
        <w:t>Resolução guiada passo a passo</w:t>
      </w:r>
    </w:p>
    <w:p>
      <w:r>
        <w:t>Abra `starter/line_transform.js`. Em `_transform`, use `this.decoder.write(chunk)`, concatene com `this.pending`, faça `split('\n')`, guarde o último item em pending e faça `push()` nas linhas completas. Em `_flush`, combine `this.pending + this.decoder.end()` e envie o resto se não vazio. Isso fecha `NODE-XFORM-01`.</w:t>
      </w:r>
    </w:p>
    <w:p>
      <w:r>
        <w:t>Agora abra o arquivo real `starter/backpressure_demo.js`. No bloco `if (!ok)`, incremente o contador e adicione: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await once(sink, 'drain');</w:t>
      </w:r>
    </w:p>
    <w:p>
      <w:r>
        <w:t>Na solution também contamos `drains` e exigimos `drains === falseWrites`. Isso fecha `NODE-BACKPRESSURE-02`.</w:t>
      </w:r>
    </w:p>
    <w:p>
      <w:r>
        <w:t>Teste: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node starter/test.js</w:t>
        <w:br/>
        <w:t>node starter/backpressure_demo.js</w:t>
      </w:r>
    </w:p>
    <w:p>
      <w:r>
        <w:t>Se o teste de UTF-8 falhar, verifique se a divisão acontece antes/depois do decoder. Se backpressure não aparecer, reduza `highWaterMark`.</w:t>
      </w:r>
    </w:p>
    <w:p>
      <w:pPr>
        <w:pStyle w:val="Heading2"/>
      </w:pPr>
      <w:r>
        <w:t>Testes guiados</w:t>
      </w:r>
    </w:p>
    <w:p>
      <w:r>
        <w:t>O teste envia `a`, linha vazia, `b€` com o euro dividido entre chunks e `c` sem newline final. Esperado: `['a','','b€','c']`. O teste também cria Writable com `highWaterMark=8` e confirma `falseWrites &gt; 0` e `drains == falseWrites`. A solution imprime `OK node streams`.</w:t>
      </w:r>
    </w:p>
    <w:p>
      <w:pPr>
        <w:pStyle w:val="Heading2"/>
      </w:pPr>
      <w:r>
        <w:t>Benchmark guiado</w:t>
      </w:r>
    </w:p>
    <w:p>
      <w:r>
        <w:t>Hoje o foco é correção e controle de fluxo. Um benchmark futuro deve comparar throughput com linhas curtas/longas e tamanhos de chunk, mas precisa controlar I/O e não confundir backpressure com lentidão artificial do sink.</w:t>
      </w:r>
    </w:p>
    <w:p>
      <w:pPr>
        <w:pStyle w:val="Heading1"/>
      </w:pPr>
      <w:r>
        <w:t>8. JavaScript VM - JZ/JMP e controle de fluxo</w:t>
      </w:r>
    </w:p>
    <w:p>
      <w:r>
        <w:rPr>
          <w:b/>
        </w:rPr>
        <w:t xml:space="preserve">TODOs deste módulo: </w:t>
      </w:r>
      <w:r>
        <w:t>JSVM-JZ-01, JSVM-JMP-02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VM de bytecode</w:t>
      </w:r>
    </w:p>
    <w:p>
      <w:r>
        <w:t>A VM mantém `ip` (instruction pointer), stack e programa. Cada instrução altera estado. Branches são o primeiro passo para sair de uma sequência linear e expressar `if`, loops e controle de fluxo.</w:t>
      </w:r>
    </w:p>
    <w:p>
      <w:pPr>
        <w:pStyle w:val="Heading3"/>
      </w:pPr>
      <w:r>
        <w:t>2. JZ</w:t>
      </w:r>
    </w:p>
    <w:p>
      <w:r>
        <w:t>`JZ target` remove uma condição da stack. Se ela for zero, `ip` vira `target`; caso contrário, avança uma instrução. O erro clássico é sobrescrever `ip` e depois incrementá-lo novamente.</w:t>
      </w:r>
    </w:p>
    <w:p>
      <w:pPr>
        <w:pStyle w:val="Heading3"/>
      </w:pPr>
      <w:r>
        <w:t>3. JMP</w:t>
      </w:r>
    </w:p>
    <w:p>
      <w:r>
        <w:t>`JMP target` é salto incondicional. O target precisa ser interpretado com a mesma convenção usada pelo assembler/programa de teste.</w:t>
      </w:r>
    </w:p>
    <w:p>
      <w:pPr>
        <w:pStyle w:val="Heading3"/>
      </w:pPr>
      <w:r>
        <w:t>4. Trace</w:t>
      </w:r>
    </w:p>
    <w:p>
      <w:r>
        <w:t>Para depurar uma VM, trace `ip`, instrução atual e snapshot da stack. Isso transforma bugs de controle de fluxo em uma sequência observável.</w:t>
      </w:r>
    </w:p>
    <w:p>
      <w:pPr>
        <w:pStyle w:val="Heading3"/>
      </w:pPr>
      <w:r>
        <w:t>5. Evolução</w:t>
      </w:r>
    </w:p>
    <w:p>
      <w:r>
        <w:t>Com branches estáveis podemos adicionar call frames, locals, exceptions, bytecode verifier, inline cache e JIT educacional.</w:t>
      </w:r>
    </w:p>
    <w:p>
      <w:pPr>
        <w:pStyle w:val="Heading2"/>
      </w:pPr>
      <w:r>
        <w:t>Pesquisa guiada</w:t>
      </w:r>
    </w:p>
    <w:p>
      <w:r>
        <w:t>1. Explique diferença entre branch condicional e incondicional.</w:t>
      </w:r>
    </w:p>
    <w:p>
      <w:r>
        <w:t>2. Compare stack VM com register VM.</w:t>
      </w:r>
    </w:p>
    <w:p>
      <w:r>
        <w:t>3. Descreva como detectar salto para target inválido.</w:t>
      </w:r>
    </w:p>
    <w:p>
      <w:r>
        <w:t>4. Pesquise o que é bytecode verification e por que ele existe.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JSVM-JZ-01: implemente JZ consumindo a condição.</w:t>
      </w:r>
    </w:p>
    <w:p>
      <w:pPr>
        <w:pStyle w:val="ListBullet"/>
      </w:pPr>
      <w:r>
        <w:t>Médio - JSVM-JMP-02: implemente JMP sem incremento extra de `ip`.</w:t>
      </w:r>
    </w:p>
    <w:p>
      <w:pPr>
        <w:pStyle w:val="ListBullet"/>
      </w:pPr>
      <w:r>
        <w:t>Difícil: trace o programa de teste e escreva a sequência de IPs visitados.</w:t>
      </w:r>
    </w:p>
    <w:p>
      <w:pPr>
        <w:pStyle w:val="ListBullet"/>
      </w:pPr>
      <w:r>
        <w:t>Extra: proponha um opcode JNZ.</w:t>
      </w:r>
    </w:p>
    <w:p>
      <w:pPr>
        <w:pStyle w:val="Heading1"/>
      </w:pPr>
      <w:r>
        <w:t>8. Resolução e validação - JavaScript VM - JZ/JMP e controle de fluxo</w:t>
      </w:r>
    </w:p>
    <w:p>
      <w:pPr>
        <w:pStyle w:val="Heading2"/>
      </w:pPr>
      <w:r>
        <w:t>Resolução guiada passo a passo</w:t>
      </w:r>
    </w:p>
    <w:p>
      <w:r>
        <w:t>Abra `starter/vm.js`, método `run`.</w:t>
      </w:r>
    </w:p>
    <w:p>
      <w:r>
        <w:t>Para `JZ` (`JSVM-JZ-01`):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const cond = this.stack.pop();</w:t>
        <w:br/>
        <w:t>if (cond === 0) this.ip = ins.arg;</w:t>
        <w:br/>
        <w:t>else this.ip++;</w:t>
      </w:r>
    </w:p>
    <w:p>
      <w:r>
        <w:t>Para `JMP` (`JSVM-JMP-02`):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this.ip = ins.arg;</w:t>
      </w:r>
    </w:p>
    <w:p>
      <w:r>
        <w:t>Não incremente `ip` novamente depois de definir o target. Rode `node starter/test.js`. Se falhar, adicione temporariamente `console.log({ip:this.ip, ins, stack:[...this.stack]})`. Remova o trace ao terminar.</w:t>
      </w:r>
    </w:p>
    <w:p>
      <w:pPr>
        <w:pStyle w:val="Heading2"/>
      </w:pPr>
      <w:r>
        <w:t>Testes guiados</w:t>
      </w:r>
    </w:p>
    <w:p>
      <w:r>
        <w:t>O programa representa um `if`: condição zero deve pular para o ramo que empilha 20, e o JMP impede cair no outro ramo. O teste valida resultado final da stack. A solution imprime `OK js vm`. Regra de regressão futura: rejeitar target fora do programa.</w:t>
      </w:r>
    </w:p>
    <w:p>
      <w:pPr>
        <w:pStyle w:val="Heading2"/>
      </w:pPr>
      <w:r>
        <w:t>Benchmark guiado</w:t>
      </w:r>
    </w:p>
    <w:p>
      <w:r>
        <w:t>Sem JIT e com programa minúsculo, benchmark de hoje teria pouco valor. Em fase posterior, compare dispatch por `switch`, tabela de handlers e threaded dispatch em milhões de instruções sintéticas.</w:t>
      </w:r>
    </w:p>
    <w:p>
      <w:pPr>
        <w:pStyle w:val="Heading1"/>
      </w:pPr>
      <w:r>
        <w:t>9. Graphics - resource states Vulkan/D3D12 + debug shaders</w:t>
      </w:r>
    </w:p>
    <w:p>
      <w:r>
        <w:rPr>
          <w:b/>
        </w:rPr>
        <w:t xml:space="preserve">TODOs deste módulo: </w:t>
      </w:r>
      <w:r>
        <w:t>GFX-STATE-TRANSITION-01, GFX-VK-MAP-02, GFX-D3D12-MAP-03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APIs explícitas</w:t>
      </w:r>
    </w:p>
    <w:p>
      <w:r>
        <w:t>Vulkan e D3D12 exigem que o programa pense explicitamente em estados/uso de recursos. Uma textura não é apenas “uma textura”: ela pode estar sendo destino de cópia, lida por shader, usada como render target ou apresentada.</w:t>
      </w:r>
    </w:p>
    <w:p>
      <w:pPr>
        <w:pStyle w:val="Heading3"/>
      </w:pPr>
      <w:r>
        <w:t>2. Modelo portátil</w:t>
      </w:r>
    </w:p>
    <w:p>
      <w:r>
        <w:t>Hoje não inicializamos GPU real. Construímos `ResourceTracker` em C++ para validar transições didáticas e mapear um estado abstrato para nomes de layout/state de Vulkan e D3D12. Isso ensina a máquina de estados sem depender de hardware/SDK.</w:t>
      </w:r>
    </w:p>
    <w:p>
      <w:pPr>
        <w:pStyle w:val="Heading3"/>
      </w:pPr>
      <w:r>
        <w:t>3. Sequência típica</w:t>
      </w:r>
    </w:p>
    <w:p>
      <w:r>
        <w:t>`CopyDst -&gt; ShaderRead -&gt; RenderTarget -&gt; Present` representa upload, leitura, render e apresentação. Também aceitamos `Present -&gt; RenderTarget` para começar novo frame. Self-transition e arestas não autorizadas são rejeitadas.</w:t>
      </w:r>
    </w:p>
    <w:p>
      <w:pPr>
        <w:pStyle w:val="Heading3"/>
      </w:pPr>
      <w:r>
        <w:t>4. Mapeamento</w:t>
      </w:r>
    </w:p>
    <w:p>
      <w:r>
        <w:t>Vulkan usa layouts como `VK_IMAGE_LAYOUT_TRANSFER_DST_OPTIMAL`; D3D12 usa resource states como `D3D12_RESOURCE_STATE_COPY_DEST`. Os nomes não são equivalência perfeita de toda a sincronização real, mas formam uma ponte mental.</w:t>
      </w:r>
    </w:p>
    <w:p>
      <w:pPr>
        <w:pStyle w:val="Heading3"/>
      </w:pPr>
      <w:r>
        <w:t>5. Debug shaders</w:t>
      </w:r>
    </w:p>
    <w:p>
      <w:r>
        <w:t>Os shaders `debug_uv.*` convertem UV em cor. É uma técnica visual simples para separar erro de coordenada de erro de upload/layout/descriptor.</w:t>
      </w:r>
    </w:p>
    <w:p>
      <w:pPr>
        <w:pStyle w:val="Heading3"/>
      </w:pPr>
      <w:r>
        <w:t>6. Honestidade de execução</w:t>
      </w:r>
    </w:p>
    <w:p>
      <w:r>
        <w:t>Não há `glslangValidator`, `dxc` nem backend D3D12/Vulkan configurado neste ambiente. O código portátil é compilado/testado; os shaders são fonte para inspeção.</w:t>
      </w:r>
    </w:p>
    <w:p>
      <w:pPr>
        <w:pStyle w:val="Heading2"/>
      </w:pPr>
      <w:r>
        <w:t>Pesquisa guiada</w:t>
      </w:r>
    </w:p>
    <w:p>
      <w:r>
        <w:t>1. Diferencie layout/state de resource barrier/synchronization.</w:t>
      </w:r>
    </w:p>
    <w:p>
      <w:r>
        <w:t>2. Pesquise o papel de `PRESENT_SRC_KHR`.</w:t>
      </w:r>
    </w:p>
    <w:p>
      <w:r>
        <w:t>3. Compare conceptualmente Vulkan image layout e D3D12 resource state.</w:t>
      </w:r>
    </w:p>
    <w:p>
      <w:r>
        <w:t>4. Explique como um shader UV ajuda a diagnosticar mesh/material.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GFX-STATE-TRANSITION-01: implemente a tabela de transições válidas.</w:t>
      </w:r>
    </w:p>
    <w:p>
      <w:pPr>
        <w:pStyle w:val="ListBullet"/>
      </w:pPr>
      <w:r>
        <w:t>Médio - GFX-VK-MAP-02: mapeie cada estado abstrato para nome Vulkan.</w:t>
      </w:r>
    </w:p>
    <w:p>
      <w:pPr>
        <w:pStyle w:val="ListBullet"/>
      </w:pPr>
      <w:r>
        <w:t>Médio - GFX-D3D12-MAP-03: mapeie para nome D3D12.</w:t>
      </w:r>
    </w:p>
    <w:p>
      <w:pPr>
        <w:pStyle w:val="ListBullet"/>
      </w:pPr>
      <w:r>
        <w:t>Difícil: explique por que este modelo não substitui barriers reais.</w:t>
      </w:r>
    </w:p>
    <w:p>
      <w:pPr>
        <w:pStyle w:val="ListBullet"/>
      </w:pPr>
      <w:r>
        <w:t>Visual: leia os três shaders de debug e descreva a saída esperada.</w:t>
      </w:r>
    </w:p>
    <w:p>
      <w:pPr>
        <w:pStyle w:val="Heading1"/>
      </w:pPr>
      <w:r>
        <w:t>9. Resolução e validação - Graphics - resource states Vulkan/D3D12 + debug shaders</w:t>
      </w:r>
    </w:p>
    <w:p>
      <w:pPr>
        <w:pStyle w:val="Heading2"/>
      </w:pPr>
      <w:r>
        <w:t>Resolução guiada passo a passo</w:t>
      </w:r>
    </w:p>
    <w:p>
      <w:r>
        <w:t>Abra `starter/resource_state.cpp`.</w:t>
      </w:r>
    </w:p>
    <w:p>
      <w:pPr>
        <w:pStyle w:val="Heading3"/>
      </w:pPr>
      <w:r>
        <w:t>Transições - GFX-STATE-TRANSITION-01</w:t>
      </w:r>
    </w:p>
    <w:p>
      <w:r>
        <w:t>Permita apenas `CopyDst-&gt;ShaderRead`, `ShaderRead-&gt;RenderTarget`, `RenderTarget-&gt;Present` e `Present-&gt;RenderTarget`. Rejeite `from == to` e outras arestas. Atualize `state_` somente depois de validar.</w:t>
      </w:r>
    </w:p>
    <w:p>
      <w:pPr>
        <w:pStyle w:val="Heading3"/>
      </w:pPr>
      <w:r>
        <w:t>Vulkan - GFX-VK-MAP-02</w:t>
      </w:r>
    </w:p>
    <w:p>
      <w:r>
        <w:t>Mapeie CopyDst, ShaderRead, RenderTarget e Present para os layouts especificados na teoria.</w:t>
      </w:r>
    </w:p>
    <w:p>
      <w:pPr>
        <w:pStyle w:val="Heading3"/>
      </w:pPr>
      <w:r>
        <w:t>D3D12 - GFX-D3D12-MAP-03</w:t>
      </w:r>
    </w:p>
    <w:p>
      <w:r>
        <w:t>Mapeie para `COPY_DEST`, `PIXEL_SHADER_RESOURCE`, `RENDER_TARGET` e `PRESENT`.</w:t>
      </w:r>
    </w:p>
    <w:p>
      <w:r>
        <w:t>Build/test portátil: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cmake -S starter -B starter/build</w:t>
        <w:br/>
        <w:t>cmake --build starter/build</w:t>
        <w:br/>
        <w:t>ctest --test-dir starter/build --output-on-failure</w:t>
      </w:r>
    </w:p>
    <w:p>
      <w:r>
        <w:t>Depois abra `starter/shaders/debug_uv.vert.glsl`, `debug_uv.frag.glsl` e `debug_uv.hlsl`. O fragment/pixel shader transforma UV em RGB.</w:t>
      </w:r>
    </w:p>
    <w:p>
      <w:r>
        <w:t>Debug conceitual para textura preta: verifique conteúdo/upload -&gt; descriptor -&gt; estado/layout -&gt; sincronização -&gt; shader, nessa ordem de evidências.</w:t>
      </w:r>
    </w:p>
    <w:p>
      <w:pPr>
        <w:pStyle w:val="Heading2"/>
      </w:pPr>
      <w:r>
        <w:t>Testes guiados</w:t>
      </w:r>
    </w:p>
    <w:p>
      <w:r>
        <w:t>O teste cobre sequência válida, transição inválida e strings de mapeamento Vulkan/D3D12. A solution imprime `OK gfx states`. Não declaramos compilação dos shaders porque os compiladores correspondentes não existem neste ambiente.</w:t>
      </w:r>
    </w:p>
    <w:p>
      <w:pPr>
        <w:pStyle w:val="Heading2"/>
      </w:pPr>
      <w:r>
        <w:t>Benchmark guiado</w:t>
      </w:r>
    </w:p>
    <w:p>
      <w:r>
        <w:t>Benchmark de `ResourceTracker` não representa GPU real. Nesta fase o objetivo é correção. Futuramente, com backends reais, mediremos frame time, stalls, barrier count e GPU timestamps com validação desligada/ligada em cenários controlados.</w:t>
      </w:r>
    </w:p>
    <w:p>
      <w:pPr>
        <w:pStyle w:val="Heading1"/>
      </w:pPr>
      <w:r>
        <w:t>10. Linux terminal - ANSI/CSI parser preparando PTY/TTY</w:t>
      </w:r>
    </w:p>
    <w:p>
      <w:r>
        <w:rPr>
          <w:b/>
        </w:rPr>
        <w:t xml:space="preserve">TODOs deste módulo: </w:t>
      </w:r>
      <w:r>
        <w:t>TERM-ANSI-SGR-01, TERM-CURSOR-02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Terminal não é shell</w:t>
      </w:r>
    </w:p>
    <w:p>
      <w:r>
        <w:t>O shell interpreta comandos; o terminal interpreta bytes de controle e exibe texto. ANSI/VT escape sequences alteram cor, cursor e outras propriedades. Esta separação é essencial antes de estudar PTY/TTY.</w:t>
      </w:r>
    </w:p>
    <w:p>
      <w:pPr>
        <w:pStyle w:val="Heading3"/>
      </w:pPr>
      <w:r>
        <w:t>2. CSI</w:t>
      </w:r>
    </w:p>
    <w:p>
      <w:r>
        <w:t>Uma sequência CSI começa com ESC + `[`, possui parâmetros e termina em um byte final. Hoje aceitamos `m` (SGR) e `H` (cursor position).</w:t>
      </w:r>
    </w:p>
    <w:p>
      <w:pPr>
        <w:pStyle w:val="Heading3"/>
      </w:pPr>
      <w:r>
        <w:t>3. SGR mínimo</w:t>
      </w:r>
    </w:p>
    <w:p>
      <w:r>
        <w:t>`0m` reseta atributos e `31m` seleciona vermelho no modelo didático (`fg=1`). Não é um emulador completo.</w:t>
      </w:r>
    </w:p>
    <w:p>
      <w:pPr>
        <w:pStyle w:val="Heading3"/>
      </w:pPr>
      <w:r>
        <w:t>4. Cursor position</w:t>
      </w:r>
    </w:p>
    <w:p>
      <w:r>
        <w:t>`H` usa linha/coluna 1-based. O estado interno usa 0-based, então subtraímos 1. Defaults são 1,1.</w:t>
      </w:r>
    </w:p>
    <w:p>
      <w:pPr>
        <w:pStyle w:val="Heading3"/>
      </w:pPr>
      <w:r>
        <w:t>5. Parser incremental</w:t>
      </w:r>
    </w:p>
    <w:p>
      <w:r>
        <w:t>O método `feed` percorre texto, acumula caracteres normais em `screen_text` e despacha CSI para `_apply_csi`. Ao depurar, imprima `repr(seq)` em vez de emitir ESC cru no terminal da sessão.</w:t>
      </w:r>
    </w:p>
    <w:p>
      <w:pPr>
        <w:pStyle w:val="Heading3"/>
      </w:pPr>
      <w:r>
        <w:t>6. Próxima evolução</w:t>
      </w:r>
    </w:p>
    <w:p>
      <w:r>
        <w:t>Depois entram PTY master/slave, termios, canonical/raw mode, resize, UTF-8 width e renderer de terminal.</w:t>
      </w:r>
    </w:p>
    <w:p>
      <w:pPr>
        <w:pStyle w:val="Heading2"/>
      </w:pPr>
      <w:r>
        <w:t>Pesquisa guiada</w:t>
      </w:r>
    </w:p>
    <w:p>
      <w:r>
        <w:t>1. Diferencie TTY e PTY.</w:t>
      </w:r>
    </w:p>
    <w:p>
      <w:r>
        <w:t>2. Pesquise o que `termios` controla.</w:t>
      </w:r>
    </w:p>
    <w:p>
      <w:r>
        <w:t>3. Explique a diferença entre canonical mode e raw mode.</w:t>
      </w:r>
    </w:p>
    <w:p>
      <w:r>
        <w:t>4. Liste três sequências ANSI além de SGR/H que um terminal completo precisaria.</w:t>
      </w:r>
    </w:p>
    <w:p>
      <w:pPr>
        <w:pStyle w:val="Heading2"/>
      </w:pPr>
      <w:r>
        <w:t>Exercícios</w:t>
      </w:r>
    </w:p>
    <w:p>
      <w:pPr>
        <w:pStyle w:val="ListBullet"/>
      </w:pPr>
      <w:r>
        <w:t>Fácil - TERM-ANSI-SGR-01: implemente reset (`0`) e vermelho (`31`).</w:t>
      </w:r>
    </w:p>
    <w:p>
      <w:pPr>
        <w:pStyle w:val="ListBullet"/>
      </w:pPr>
      <w:r>
        <w:t>Médio - TERM-CURSOR-02: implemente `row;colH` com conversão 1-based -&gt; 0-based.</w:t>
      </w:r>
    </w:p>
    <w:p>
      <w:pPr>
        <w:pStyle w:val="ListBullet"/>
      </w:pPr>
      <w:r>
        <w:t>Difícil: implemente o scanner de `feed` sem imprimir ESC cru durante debug.</w:t>
      </w:r>
    </w:p>
    <w:p>
      <w:pPr>
        <w:pStyle w:val="ListBullet"/>
      </w:pPr>
      <w:r>
        <w:t>Extra: descreva como guardar uma sequência CSI incompleta entre duas chamadas de `feed`.</w:t>
      </w:r>
    </w:p>
    <w:p>
      <w:pPr>
        <w:pStyle w:val="Heading1"/>
      </w:pPr>
      <w:r>
        <w:t>10. Resolução e validação - Linux terminal - ANSI/CSI parser preparando PTY/TTY</w:t>
      </w:r>
    </w:p>
    <w:p>
      <w:pPr>
        <w:pStyle w:val="Heading2"/>
      </w:pPr>
      <w:r>
        <w:t>Resolução guiada passo a passo</w:t>
      </w:r>
    </w:p>
    <w:p>
      <w:r>
        <w:t>Abra `starter/ansi.py`.</w:t>
      </w:r>
    </w:p>
    <w:p>
      <w:pPr>
        <w:pStyle w:val="Heading3"/>
      </w:pPr>
      <w:r>
        <w:t>`_apply_csi`</w:t>
      </w:r>
    </w:p>
    <w:p>
      <w:r>
        <w:t>Para final `m`, converta parâmetros vazios para 0. Em `0`, defina `fg=7`; em `31`, `fg=1`. Isso fecha `TERM-ANSI-SGR-01`.</w:t>
      </w:r>
    </w:p>
    <w:p>
      <w:r>
        <w:t>Para final `H`, parseie `row;col`, usando default 1. Grave `self.row=row-1` e `self.col=col-1`. Isso fecha `TERM-CURSOR-02`.</w:t>
      </w:r>
    </w:p>
    <w:p>
      <w:pPr>
        <w:pStyle w:val="Heading3"/>
      </w:pPr>
      <w:r>
        <w:t>`feed`</w:t>
      </w:r>
    </w:p>
    <w:p>
      <w:r>
        <w:t>Percorra o texto. Ao encontrar o prefixo `\x1b[`, avance até final `m` ou `H`, separe `params` e chame `_apply_csi`. Caso contrário, acrescente o caractere em `screen_text`.</w:t>
      </w:r>
    </w:p>
    <w:p>
      <w:r>
        <w:t>Teste:</w:t>
      </w:r>
    </w:p>
    <w:p>
      <w:pPr>
        <w:spacing w:after="100"/>
        <w:ind w:left="259" w:right="144"/>
        <w:shd w:fill="F3F6F9"/>
      </w:pPr>
      <w:r>
        <w:rPr>
          <w:rFonts w:ascii="Consolas" w:hAnsi="Consolas"/>
          <w:sz w:val="16"/>
        </w:rPr>
        <w:t>python3 starter/test_ansi.py</w:t>
      </w:r>
    </w:p>
    <w:p>
      <w:r>
        <w:t>Debug seguro: `print(repr(seq), params, final)`. Não use `print(seq)` porque a sequência pode mover o cursor do terminal real.</w:t>
      </w:r>
    </w:p>
    <w:p>
      <w:pPr>
        <w:pStyle w:val="Heading2"/>
      </w:pPr>
      <w:r>
        <w:t>Testes guiados</w:t>
      </w:r>
    </w:p>
    <w:p>
      <w:r>
        <w:t>A fixture verifica texto normal, mudança para vermelho, reset e cursor `2;3H` -&gt; `(1,2)`. A solution imprime `OK ANSI`. Regressões futuras: parâmetros vazios, sequência incompleta e texto Unicode.</w:t>
      </w:r>
    </w:p>
    <w:p>
      <w:pPr>
        <w:pStyle w:val="Heading2"/>
      </w:pPr>
      <w:r>
        <w:t>Benchmark guiado</w:t>
      </w:r>
    </w:p>
    <w:p>
      <w:r>
        <w:t>Quando o parser for incremental e mais completo, meça bytes/s com buffers de tamanhos variados e sequências CSI misturadas. Hoje o foco é correção de estado e parsing seguro.</w:t>
      </w:r>
    </w:p>
    <w:p>
      <w:pPr>
        <w:pStyle w:val="Heading1"/>
      </w:pPr>
      <w:r>
        <w:t>Resultados e honestidade de execução</w:t>
      </w:r>
    </w:p>
    <w:p>
      <w:pPr>
        <w:pStyle w:val="Heading2"/>
      </w:pPr>
      <w:r>
        <w:t>VALIDATION DAY03 - reconstrução completa</w:t>
      </w:r>
    </w:p>
    <w:p>
      <w:r>
        <w:t>Data: 2026-09-05</w:t>
      </w:r>
    </w:p>
    <w:p>
      <w:pPr>
        <w:pStyle w:val="Heading3"/>
      </w:pPr>
      <w:r>
        <w:t>Gates executados</w:t>
      </w:r>
    </w:p>
    <w:p>
      <w:pPr>
        <w:pStyle w:val="ListBullet"/>
      </w:pPr>
      <w:r>
        <w:t>pedagogy_check: PASS - modules=10 todo_mappings=23; PEDAGOGY CHECK PASS</w:t>
      </w:r>
    </w:p>
    <w:p>
      <w:pPr>
        <w:pStyle w:val="ListBullet"/>
      </w:pPr>
      <w:r>
        <w:t>quality_check: PASS - files_scanned=185; QUALITY CHECK PASS</w:t>
      </w:r>
    </w:p>
    <w:p>
      <w:pPr>
        <w:pStyle w:val="ListBullet"/>
      </w:pPr>
      <w:r>
        <w:t>solution_tests: PASS - graphics states build: PASS; graphics states: PASS; ANSI parser: PASS</w:t>
      </w:r>
    </w:p>
    <w:p>
      <w:pPr>
        <w:pStyle w:val="ListBullet"/>
      </w:pPr>
      <w:r>
        <w:t>starter_checks: PASS - expected starter failures: 10 ['linux package', 'linux rootfs', 'kernel device model', 'bitmap allocator', 'tiled matmul', 'ELF inspector', 'Node streams', 'JS VM', 'graphics states', 'ANSI parser']; STARTER CHECK PASS</w:t>
      </w:r>
    </w:p>
    <w:p>
      <w:pPr>
        <w:pStyle w:val="Heading3"/>
      </w:pPr>
      <w:r>
        <w:t>Execução disponível</w:t>
      </w:r>
    </w:p>
    <w:p>
      <w:pPr>
        <w:pStyle w:val="ListBullet"/>
      </w:pPr>
      <w:r>
        <w:t>Python 3.13, GCC/G++ 14.2, CMake 3.31 e Node 22 disponíveis.</w:t>
      </w:r>
    </w:p>
    <w:p>
      <w:pPr>
        <w:pStyle w:val="ListBullet"/>
      </w:pPr>
      <w:r>
        <w:t>Soluções portáteis: executadas pelo runner.</w:t>
      </w:r>
    </w:p>
    <w:p>
      <w:pPr>
        <w:pStyle w:val="ListBullet"/>
      </w:pPr>
      <w:r>
        <w:t>Starters: configuram/compilam quando aplicável e falham nos testes pelos TODOs esperados.</w:t>
      </w:r>
    </w:p>
    <w:p>
      <w:pPr>
        <w:pStyle w:val="Heading3"/>
      </w:pPr>
      <w:r>
        <w:t>Indisponível / não alegado</w:t>
      </w:r>
    </w:p>
    <w:p>
      <w:pPr>
        <w:pStyle w:val="ListBullet"/>
      </w:pPr>
      <w:r>
        <w:t>SDK .NET ausente: CIL/C# não foi executado.</w:t>
      </w:r>
    </w:p>
    <w:p>
      <w:pPr>
        <w:pStyle w:val="ListBullet"/>
      </w:pPr>
      <w:r>
        <w:t>Headers/target de kernel para build/load de módulo real não configurados: `chris_char.c` é revisão de fonte.</w:t>
      </w:r>
    </w:p>
    <w:p>
      <w:pPr>
        <w:pStyle w:val="ListBullet"/>
      </w:pPr>
      <w:r>
        <w:t>`glslangValidator` e `dxc` ausentes; shaders GLSL/HLSL não foram compilados.</w:t>
      </w:r>
    </w:p>
    <w:p>
      <w:pPr>
        <w:pStyle w:val="ListBullet"/>
      </w:pPr>
      <w:r>
        <w:t>Nenhum backend Vulkan/D3D12 real foi inicializado.</w:t>
      </w:r>
    </w:p>
    <w:p>
      <w:pPr>
        <w:pStyle w:val="Heading2"/>
      </w:pPr>
      <w:r>
        <w:t>Benchmarks executados - 2026-09-05</w:t>
      </w:r>
    </w:p>
    <w:p>
      <w:r>
        <w:t>Ambiente: container Linux; g++ -O2; 2 warm-ups + 9 repetições. Números não são universais.</w:t>
      </w:r>
    </w:p>
    <w:p>
      <w:pPr>
        <w:pStyle w:val="ListBullet"/>
      </w:pPr>
      <w:r>
        <w:t>package_install_4k_ms: mediana `0.7387 ms`</w:t>
      </w:r>
    </w:p>
    <w:p>
      <w:pPr>
        <w:pStyle w:val="ListBullet"/>
      </w:pPr>
      <w:r>
        <w:t>matmul_128_naive_ms: mediana `1.8424 ms`, check `128.0`</w:t>
      </w:r>
    </w:p>
    <w:p>
      <w:pPr>
        <w:pStyle w:val="ListBullet"/>
      </w:pPr>
      <w:r>
        <w:t>matmul_128_tiled16_ms: mediana `1.0854 ms`, check `128.0`</w:t>
      </w:r>
    </w:p>
    <w:p>
      <w:pPr>
        <w:pStyle w:val="Heading1"/>
      </w:pPr>
      <w:r>
        <w:t>Checklist final do estudante</w:t>
      </w:r>
    </w:p>
    <w:p>
      <w:pPr>
        <w:pStyle w:val="ListBullet"/>
      </w:pPr>
      <w:r>
        <w:t>Todos os TODOs foram implementados no seu starter?</w:t>
      </w:r>
    </w:p>
    <w:p>
      <w:pPr>
        <w:pStyle w:val="ListBullet"/>
      </w:pPr>
      <w:r>
        <w:t>Você consegue explicar a invariantes sem olhar a solution?</w:t>
      </w:r>
    </w:p>
    <w:p>
      <w:pPr>
        <w:pStyle w:val="ListBullet"/>
      </w:pPr>
      <w:r>
        <w:t>Todos os testes passam na sua versão?</w:t>
      </w:r>
    </w:p>
    <w:p>
      <w:pPr>
        <w:pStyle w:val="ListBullet"/>
      </w:pPr>
      <w:r>
        <w:t>Você registrou pelo menos um erro encontrado e como o diagnosticou?</w:t>
      </w:r>
    </w:p>
    <w:p>
      <w:pPr>
        <w:pStyle w:val="ListBullet"/>
      </w:pPr>
      <w:r>
        <w:t>Nos módulos de performance, você separou correção de benchmark?</w:t>
      </w:r>
    </w:p>
    <w:p>
      <w:pPr>
        <w:pStyle w:val="ListBullet"/>
      </w:pPr>
      <w:r>
        <w:t>Nos módulos de kernel/graphics, você distinguiu modelo portátil de execução real?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Day 03 | Low-Level Unificado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