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4CA4" w14:textId="77777777" w:rsidR="00E5091D" w:rsidRDefault="00402D8A">
      <w:pPr>
        <w:rPr>
          <w:noProof/>
        </w:rPr>
      </w:pPr>
      <w:r w:rsidRPr="00FC1427">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12CF0753">
                <wp:simplePos x="0" y="0"/>
                <wp:positionH relativeFrom="column">
                  <wp:posOffset>-895350</wp:posOffset>
                </wp:positionH>
                <wp:positionV relativeFrom="paragraph">
                  <wp:posOffset>3314700</wp:posOffset>
                </wp:positionV>
                <wp:extent cx="775335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7753350" cy="2154555"/>
                        </a:xfrm>
                        <a:prstGeom prst="rect">
                          <a:avLst/>
                        </a:prstGeom>
                        <a:noFill/>
                        <a:ln w="6350">
                          <a:noFill/>
                        </a:ln>
                      </wps:spPr>
                      <wps:txbx>
                        <w:txbxContent>
                          <w:p w14:paraId="000B98EF" w14:textId="77777777" w:rsidR="00777659" w:rsidRDefault="00777659" w:rsidP="00777659">
                            <w:pPr>
                              <w:spacing w:line="276" w:lineRule="auto"/>
                              <w:jc w:val="center"/>
                              <w:rPr>
                                <w:rFonts w:ascii="Arial" w:hAnsi="Arial" w:cs="Arial"/>
                                <w:b/>
                                <w:bCs/>
                                <w:sz w:val="52"/>
                                <w:szCs w:val="52"/>
                              </w:rPr>
                            </w:pPr>
                            <w:r>
                              <w:rPr>
                                <w:rFonts w:ascii="Arial" w:hAnsi="Arial" w:cs="Arial"/>
                                <w:b/>
                                <w:bCs/>
                                <w:sz w:val="52"/>
                                <w:szCs w:val="52"/>
                              </w:rPr>
                              <w:t>ICT Operations Guideline</w:t>
                            </w:r>
                          </w:p>
                          <w:p w14:paraId="57F6A838" w14:textId="77777777" w:rsidR="00777659" w:rsidRDefault="00777659" w:rsidP="00777659">
                            <w:pPr>
                              <w:spacing w:line="276" w:lineRule="auto"/>
                              <w:jc w:val="center"/>
                              <w:rPr>
                                <w:rFonts w:ascii="Arial" w:hAnsi="Arial" w:cs="Arial"/>
                                <w:sz w:val="28"/>
                                <w:szCs w:val="28"/>
                              </w:rPr>
                            </w:pPr>
                            <w:r>
                              <w:rPr>
                                <w:rFonts w:ascii="Arial" w:hAnsi="Arial" w:cs="Arial"/>
                                <w:sz w:val="28"/>
                                <w:szCs w:val="28"/>
                              </w:rPr>
                              <w:t xml:space="preserve">Version: </w:t>
                            </w:r>
                            <w:r w:rsidR="00861BFE" w:rsidRPr="002031AE">
                              <w:rPr>
                                <w:rFonts w:ascii="Arial" w:hAnsi="Arial" w:cs="Arial"/>
                                <w:sz w:val="28"/>
                                <w:szCs w:val="28"/>
                                <w:highlight w:val="yellow"/>
                              </w:rPr>
                              <w:t>2.0</w:t>
                            </w:r>
                          </w:p>
                          <w:p w14:paraId="2CA04A4F" w14:textId="004025D5" w:rsidR="00777659" w:rsidRPr="00507647" w:rsidRDefault="00777659" w:rsidP="00777659">
                            <w:pPr>
                              <w:spacing w:line="276" w:lineRule="auto"/>
                              <w:jc w:val="center"/>
                              <w:rPr>
                                <w:rFonts w:ascii="Arial" w:hAnsi="Arial" w:cs="Arial"/>
                                <w:sz w:val="28"/>
                                <w:szCs w:val="28"/>
                              </w:rPr>
                            </w:pPr>
                            <w:r w:rsidRPr="00507647">
                              <w:rPr>
                                <w:rFonts w:ascii="Arial" w:hAnsi="Arial" w:cs="Arial"/>
                                <w:sz w:val="28"/>
                                <w:szCs w:val="28"/>
                              </w:rPr>
                              <w:t xml:space="preserve">Valid From Date: </w:t>
                            </w:r>
                            <w:r w:rsidRPr="002031AE">
                              <w:rPr>
                                <w:rFonts w:ascii="Arial" w:hAnsi="Arial" w:cs="Arial"/>
                                <w:sz w:val="28"/>
                                <w:szCs w:val="28"/>
                                <w:highlight w:val="yellow"/>
                              </w:rPr>
                              <w:t>1</w:t>
                            </w:r>
                            <w:r w:rsidR="006F0BBD">
                              <w:rPr>
                                <w:rFonts w:ascii="Arial" w:hAnsi="Arial" w:cs="Arial"/>
                                <w:color w:val="000000"/>
                                <w:sz w:val="28"/>
                                <w:szCs w:val="28"/>
                                <w:highlight w:val="yellow"/>
                              </w:rPr>
                              <w:t>9</w:t>
                            </w:r>
                            <w:r w:rsidR="00BE266F" w:rsidRPr="002031AE">
                              <w:rPr>
                                <w:rFonts w:ascii="Arial" w:hAnsi="Arial" w:cs="Arial"/>
                                <w:sz w:val="28"/>
                                <w:szCs w:val="28"/>
                                <w:highlight w:val="yellow"/>
                              </w:rPr>
                              <w:t>.0</w:t>
                            </w:r>
                            <w:r w:rsidR="00507647" w:rsidRPr="002031AE">
                              <w:rPr>
                                <w:rFonts w:ascii="Arial" w:hAnsi="Arial" w:cs="Arial"/>
                                <w:sz w:val="28"/>
                                <w:szCs w:val="28"/>
                                <w:highlight w:val="yellow"/>
                              </w:rPr>
                              <w:t>8</w:t>
                            </w:r>
                            <w:r w:rsidRPr="002031AE">
                              <w:rPr>
                                <w:rFonts w:ascii="Arial" w:hAnsi="Arial" w:cs="Arial"/>
                                <w:sz w:val="28"/>
                                <w:szCs w:val="28"/>
                                <w:highlight w:val="yellow"/>
                              </w:rPr>
                              <w:t>.202</w:t>
                            </w:r>
                            <w:r w:rsidR="009232F3">
                              <w:rPr>
                                <w:rFonts w:ascii="Arial" w:hAnsi="Arial" w:cs="Arial"/>
                                <w:sz w:val="28"/>
                                <w:szCs w:val="28"/>
                                <w:highlight w:val="yellow"/>
                              </w:rPr>
                              <w:t>6</w:t>
                            </w:r>
                          </w:p>
                          <w:p w14:paraId="1C4F7146" w14:textId="77777777" w:rsidR="00777659" w:rsidRDefault="00777659" w:rsidP="00777659">
                            <w:pPr>
                              <w:spacing w:line="276" w:lineRule="auto"/>
                              <w:jc w:val="center"/>
                              <w:rPr>
                                <w:rFonts w:ascii="Arial" w:hAnsi="Arial" w:cs="Arial"/>
                                <w:sz w:val="28"/>
                                <w:szCs w:val="28"/>
                              </w:rPr>
                            </w:pPr>
                            <w:r w:rsidRPr="00507647">
                              <w:rPr>
                                <w:rFonts w:ascii="Arial" w:hAnsi="Arial" w:cs="Arial"/>
                                <w:sz w:val="28"/>
                                <w:szCs w:val="28"/>
                              </w:rPr>
                              <w:t xml:space="preserve">Last Review Date: </w:t>
                            </w:r>
                            <w:r w:rsidR="009232F3" w:rsidRPr="002031AE">
                              <w:rPr>
                                <w:rFonts w:ascii="Arial" w:hAnsi="Arial" w:cs="Arial"/>
                                <w:sz w:val="28"/>
                                <w:szCs w:val="28"/>
                                <w:highlight w:val="yellow"/>
                              </w:rPr>
                              <w:t>14.08.2026</w:t>
                            </w:r>
                          </w:p>
                          <w:p w14:paraId="2EB9433A" w14:textId="77777777" w:rsidR="00777659" w:rsidRDefault="00777659" w:rsidP="00777659">
                            <w:pPr>
                              <w:spacing w:line="276"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14:sizeRelH relativeFrom="margin">
                  <wp14:pctWidth>0</wp14:pctWidth>
                </wp14:sizeRelH>
              </wp:anchor>
            </w:drawing>
          </mc:Choice>
          <mc:Fallback>
            <w:pict>
              <v:rect w14:anchorId="0F9F916C" id="Text Box 2" o:spid="_x0000_s1026" style="position:absolute;margin-left:-70.5pt;margin-top:261pt;width:610.5pt;height:169.6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" filled="f" stroked="f" strokeweight=".5pt">
                <v:textbox>
                  <w:txbxContent>
                    <w:p w14:paraId="000B98EF" w14:textId="77777777" w:rsidR="00777659" w:rsidRDefault="00777659" w:rsidP="00777659">
                      <w:pPr>
                        <w:spacing w:line="276" w:lineRule="auto"/>
                        <w:jc w:val="center"/>
                        <w:rPr>
                          <w:rFonts w:ascii="Arial" w:hAnsi="Arial" w:cs="Arial"/>
                          <w:b/>
                          <w:bCs/>
                          <w:sz w:val="52"/>
                          <w:szCs w:val="52"/>
                        </w:rPr>
                      </w:pPr>
                      <w:r>
                        <w:rPr>
                          <w:rFonts w:ascii="Arial" w:hAnsi="Arial" w:cs="Arial"/>
                          <w:b/>
                          <w:bCs/>
                          <w:sz w:val="52"/>
                          <w:szCs w:val="52"/>
                        </w:rPr>
                        <w:t>ICT Operations Guideline</w:t>
                      </w:r>
                    </w:p>
                    <w:p w14:paraId="57F6A838" w14:textId="77777777" w:rsidR="00777659" w:rsidRDefault="00777659" w:rsidP="00777659">
                      <w:pPr>
                        <w:spacing w:line="276" w:lineRule="auto"/>
                        <w:jc w:val="center"/>
                        <w:rPr>
                          <w:rFonts w:ascii="Arial" w:hAnsi="Arial" w:cs="Arial"/>
                          <w:sz w:val="28"/>
                          <w:szCs w:val="28"/>
                        </w:rPr>
                      </w:pPr>
                      <w:r>
                        <w:rPr>
                          <w:rFonts w:ascii="Arial" w:hAnsi="Arial" w:cs="Arial"/>
                          <w:sz w:val="28"/>
                          <w:szCs w:val="28"/>
                        </w:rPr>
                        <w:t xml:space="preserve">Version: </w:t>
                      </w:r>
                      <w:r w:rsidR="00861BFE" w:rsidRPr="002031AE">
                        <w:rPr>
                          <w:rFonts w:ascii="Arial" w:hAnsi="Arial" w:cs="Arial"/>
                          <w:sz w:val="28"/>
                          <w:szCs w:val="28"/>
                          <w:highlight w:val="yellow"/>
                        </w:rPr>
                        <w:t>2.0</w:t>
                      </w:r>
                    </w:p>
                    <w:p w14:paraId="2CA04A4F" w14:textId="004025D5" w:rsidR="00777659" w:rsidRPr="00507647" w:rsidRDefault="00777659" w:rsidP="00777659">
                      <w:pPr>
                        <w:spacing w:line="276" w:lineRule="auto"/>
                        <w:jc w:val="center"/>
                        <w:rPr>
                          <w:rFonts w:ascii="Arial" w:hAnsi="Arial" w:cs="Arial"/>
                          <w:sz w:val="28"/>
                          <w:szCs w:val="28"/>
                        </w:rPr>
                      </w:pPr>
                      <w:r w:rsidRPr="00507647">
                        <w:rPr>
                          <w:rFonts w:ascii="Arial" w:hAnsi="Arial" w:cs="Arial"/>
                          <w:sz w:val="28"/>
                          <w:szCs w:val="28"/>
                        </w:rPr>
                        <w:t xml:space="preserve">Valid From Date: </w:t>
                      </w:r>
                      <w:r w:rsidRPr="002031AE">
                        <w:rPr>
                          <w:rFonts w:ascii="Arial" w:hAnsi="Arial" w:cs="Arial"/>
                          <w:sz w:val="28"/>
                          <w:szCs w:val="28"/>
                          <w:highlight w:val="yellow"/>
                        </w:rPr>
                        <w:t>1</w:t>
                      </w:r>
                      <w:r w:rsidR="006F0BBD">
                        <w:rPr>
                          <w:rFonts w:ascii="Arial" w:hAnsi="Arial" w:cs="Arial"/>
                          <w:color w:val="000000"/>
                          <w:sz w:val="28"/>
                          <w:szCs w:val="28"/>
                          <w:highlight w:val="yellow"/>
                        </w:rPr>
                        <w:t>9</w:t>
                      </w:r>
                      <w:r w:rsidR="00BE266F" w:rsidRPr="002031AE">
                        <w:rPr>
                          <w:rFonts w:ascii="Arial" w:hAnsi="Arial" w:cs="Arial"/>
                          <w:sz w:val="28"/>
                          <w:szCs w:val="28"/>
                          <w:highlight w:val="yellow"/>
                        </w:rPr>
                        <w:t>.0</w:t>
                      </w:r>
                      <w:r w:rsidR="00507647" w:rsidRPr="002031AE">
                        <w:rPr>
                          <w:rFonts w:ascii="Arial" w:hAnsi="Arial" w:cs="Arial"/>
                          <w:sz w:val="28"/>
                          <w:szCs w:val="28"/>
                          <w:highlight w:val="yellow"/>
                        </w:rPr>
                        <w:t>8</w:t>
                      </w:r>
                      <w:r w:rsidRPr="002031AE">
                        <w:rPr>
                          <w:rFonts w:ascii="Arial" w:hAnsi="Arial" w:cs="Arial"/>
                          <w:sz w:val="28"/>
                          <w:szCs w:val="28"/>
                          <w:highlight w:val="yellow"/>
                        </w:rPr>
                        <w:t>.202</w:t>
                      </w:r>
                      <w:r w:rsidR="009232F3">
                        <w:rPr>
                          <w:rFonts w:ascii="Arial" w:hAnsi="Arial" w:cs="Arial"/>
                          <w:sz w:val="28"/>
                          <w:szCs w:val="28"/>
                          <w:highlight w:val="yellow"/>
                        </w:rPr>
                        <w:t>6</w:t>
                      </w:r>
                    </w:p>
                    <w:p w14:paraId="1C4F7146" w14:textId="77777777" w:rsidR="00777659" w:rsidRDefault="00777659" w:rsidP="00777659">
                      <w:pPr>
                        <w:spacing w:line="276" w:lineRule="auto"/>
                        <w:jc w:val="center"/>
                        <w:rPr>
                          <w:rFonts w:ascii="Arial" w:hAnsi="Arial" w:cs="Arial"/>
                          <w:sz w:val="28"/>
                          <w:szCs w:val="28"/>
                        </w:rPr>
                      </w:pPr>
                      <w:r w:rsidRPr="00507647">
                        <w:rPr>
                          <w:rFonts w:ascii="Arial" w:hAnsi="Arial" w:cs="Arial"/>
                          <w:sz w:val="28"/>
                          <w:szCs w:val="28"/>
                        </w:rPr>
                        <w:t xml:space="preserve">Last Review Date: </w:t>
                      </w:r>
                      <w:r w:rsidR="009232F3" w:rsidRPr="002031AE">
                        <w:rPr>
                          <w:rFonts w:ascii="Arial" w:hAnsi="Arial" w:cs="Arial"/>
                          <w:sz w:val="28"/>
                          <w:szCs w:val="28"/>
                          <w:highlight w:val="yellow"/>
                        </w:rPr>
                        <w:t>14.08.2026</w:t>
                      </w:r>
                    </w:p>
                    <w:p w14:paraId="2EB9433A" w14:textId="77777777" w:rsidR="00777659" w:rsidRDefault="00777659" w:rsidP="00777659">
                      <w:pPr>
                        <w:spacing w:line="276" w:lineRule="auto"/>
                        <w:jc w:val="center"/>
                        <w:rPr>
                          <w:rFonts w:ascii="Arial" w:hAnsi="Arial" w:cs="Arial"/>
                          <w:sz w:val="28"/>
                          <w:szCs w:val="28"/>
                        </w:rPr>
                      </w:pPr>
                      <w:r>
                        <w:rPr>
                          <w:rFonts w:ascii="Arial" w:hAnsi="Arial" w:cs="Arial"/>
                          <w:sz w:val="28"/>
                          <w:szCs w:val="28"/>
                        </w:rPr>
                        <w:t> </w:t>
                      </w:r>
                    </w:p>
                  </w:txbxContent>
                </v:textbox>
              </v:rect>
            </w:pict>
          </mc:Fallback>
        </mc:AlternateContent>
      </w:r>
      <w:r w:rsidR="0032286C">
        <w:rPr>
          <w:noProof/>
        </w:rPr>
        <w:drawing>
          <wp:inline distT="0" distB="0" distL="0" distR="0" wp14:anchorId="21B49D9A" wp14:editId="1AAB8BB4">
            <wp:extent cx="1115060" cy="1108075"/>
            <wp:effectExtent l="0" t="0" r="8890" b="0"/>
            <wp:docPr id="141925194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FC1427">
        <w:rPr>
          <w:rFonts w:ascii="Arial" w:hAnsi="Arial" w:cs="Arial"/>
          <w:b/>
          <w:bCs/>
          <w:noProof/>
          <w:sz w:val="20"/>
          <w:szCs w:val="20"/>
        </w:rPr>
        <w:drawing>
          <wp:anchor distT="0" distB="0" distL="114300" distR="114300" simplePos="0" relativeHeight="251658241" behindDoc="1" locked="0" layoutInCell="1" allowOverlap="1" wp14:anchorId="40E151B7" wp14:editId="5A9BACE9">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p>
    <w:p w14:paraId="72321B19" w14:textId="77777777" w:rsidR="00E5091D" w:rsidRPr="00E5091D" w:rsidRDefault="00E5091D" w:rsidP="00E5091D">
      <w:pPr>
        <w:rPr>
          <w:rFonts w:ascii="Arial" w:hAnsi="Arial" w:cs="Arial"/>
          <w:sz w:val="20"/>
          <w:szCs w:val="20"/>
        </w:rPr>
      </w:pPr>
    </w:p>
    <w:p w14:paraId="07468107" w14:textId="77777777" w:rsidR="00E5091D" w:rsidRPr="00E5091D" w:rsidRDefault="00507647" w:rsidP="00507647">
      <w:pPr>
        <w:tabs>
          <w:tab w:val="left" w:pos="3600"/>
        </w:tabs>
        <w:rPr>
          <w:rFonts w:ascii="Arial" w:hAnsi="Arial" w:cs="Arial"/>
          <w:sz w:val="20"/>
          <w:szCs w:val="20"/>
        </w:rPr>
      </w:pPr>
      <w:r>
        <w:rPr>
          <w:rFonts w:ascii="Arial" w:hAnsi="Arial" w:cs="Arial"/>
          <w:sz w:val="20"/>
          <w:szCs w:val="20"/>
        </w:rPr>
        <w:tab/>
      </w:r>
    </w:p>
    <w:p w14:paraId="36D08F3C" w14:textId="77777777" w:rsidR="00E5091D" w:rsidRPr="00E5091D" w:rsidRDefault="00E5091D" w:rsidP="00E5091D">
      <w:pPr>
        <w:rPr>
          <w:rFonts w:ascii="Arial" w:hAnsi="Arial" w:cs="Arial"/>
          <w:sz w:val="20"/>
          <w:szCs w:val="20"/>
        </w:rPr>
      </w:pPr>
    </w:p>
    <w:p w14:paraId="7A13B248" w14:textId="77777777" w:rsidR="00E5091D" w:rsidRPr="00E5091D" w:rsidRDefault="00E5091D" w:rsidP="00E5091D">
      <w:pPr>
        <w:rPr>
          <w:rFonts w:ascii="Arial" w:hAnsi="Arial" w:cs="Arial"/>
          <w:sz w:val="20"/>
          <w:szCs w:val="20"/>
        </w:rPr>
      </w:pPr>
    </w:p>
    <w:p w14:paraId="60AB6AEA" w14:textId="77777777" w:rsidR="00E5091D" w:rsidRPr="00E5091D" w:rsidRDefault="00E5091D" w:rsidP="00E5091D">
      <w:pPr>
        <w:rPr>
          <w:rFonts w:ascii="Arial" w:hAnsi="Arial" w:cs="Arial"/>
          <w:sz w:val="20"/>
          <w:szCs w:val="20"/>
        </w:rPr>
      </w:pPr>
    </w:p>
    <w:p w14:paraId="2B318F77" w14:textId="77777777" w:rsidR="00E5091D" w:rsidRPr="00E5091D" w:rsidRDefault="00E5091D" w:rsidP="00E5091D">
      <w:pPr>
        <w:rPr>
          <w:rFonts w:ascii="Arial" w:hAnsi="Arial" w:cs="Arial"/>
          <w:sz w:val="20"/>
          <w:szCs w:val="20"/>
        </w:rPr>
      </w:pPr>
    </w:p>
    <w:p w14:paraId="275996C2" w14:textId="77777777" w:rsidR="00E5091D" w:rsidRPr="00E5091D" w:rsidRDefault="00E5091D" w:rsidP="00E5091D">
      <w:pPr>
        <w:rPr>
          <w:rFonts w:ascii="Arial" w:hAnsi="Arial" w:cs="Arial"/>
          <w:sz w:val="20"/>
          <w:szCs w:val="20"/>
        </w:rPr>
      </w:pPr>
    </w:p>
    <w:p w14:paraId="32F951BD" w14:textId="77777777" w:rsidR="00E5091D" w:rsidRPr="00E5091D" w:rsidRDefault="00E5091D" w:rsidP="00E5091D">
      <w:pPr>
        <w:rPr>
          <w:rFonts w:ascii="Arial" w:hAnsi="Arial" w:cs="Arial"/>
          <w:sz w:val="20"/>
          <w:szCs w:val="20"/>
        </w:rPr>
      </w:pPr>
    </w:p>
    <w:p w14:paraId="21C1A185" w14:textId="77777777" w:rsidR="00E5091D" w:rsidRPr="00E5091D" w:rsidRDefault="00E5091D" w:rsidP="00E5091D">
      <w:pPr>
        <w:rPr>
          <w:rFonts w:ascii="Arial" w:hAnsi="Arial" w:cs="Arial"/>
          <w:sz w:val="20"/>
          <w:szCs w:val="20"/>
        </w:rPr>
      </w:pPr>
    </w:p>
    <w:p w14:paraId="1C5E2756" w14:textId="77777777" w:rsidR="00E5091D" w:rsidRPr="00E5091D" w:rsidRDefault="00E5091D" w:rsidP="00E5091D">
      <w:pPr>
        <w:rPr>
          <w:rFonts w:ascii="Arial" w:hAnsi="Arial" w:cs="Arial"/>
          <w:sz w:val="20"/>
          <w:szCs w:val="20"/>
        </w:rPr>
      </w:pPr>
    </w:p>
    <w:p w14:paraId="6317D4AC" w14:textId="77777777" w:rsidR="00E5091D" w:rsidRPr="00E5091D" w:rsidRDefault="00E5091D" w:rsidP="00E5091D">
      <w:pPr>
        <w:rPr>
          <w:rFonts w:ascii="Arial" w:hAnsi="Arial" w:cs="Arial"/>
          <w:sz w:val="20"/>
          <w:szCs w:val="20"/>
        </w:rPr>
      </w:pPr>
    </w:p>
    <w:p w14:paraId="2446C0CC" w14:textId="77777777" w:rsidR="00E5091D" w:rsidRPr="00E5091D" w:rsidRDefault="00E5091D" w:rsidP="00E5091D">
      <w:pPr>
        <w:rPr>
          <w:rFonts w:ascii="Arial" w:hAnsi="Arial" w:cs="Arial"/>
          <w:sz w:val="20"/>
          <w:szCs w:val="20"/>
        </w:rPr>
      </w:pPr>
    </w:p>
    <w:p w14:paraId="495F24AE" w14:textId="77777777" w:rsidR="00E5091D" w:rsidRPr="00E5091D" w:rsidRDefault="00E5091D" w:rsidP="00E5091D">
      <w:pPr>
        <w:rPr>
          <w:rFonts w:ascii="Arial" w:hAnsi="Arial" w:cs="Arial"/>
          <w:sz w:val="20"/>
          <w:szCs w:val="20"/>
        </w:rPr>
      </w:pPr>
    </w:p>
    <w:p w14:paraId="620F077E" w14:textId="77777777" w:rsidR="00E5091D" w:rsidRPr="00E5091D" w:rsidRDefault="00E5091D" w:rsidP="00E5091D">
      <w:pPr>
        <w:rPr>
          <w:rFonts w:ascii="Arial" w:hAnsi="Arial" w:cs="Arial"/>
          <w:sz w:val="20"/>
          <w:szCs w:val="20"/>
        </w:rPr>
      </w:pPr>
    </w:p>
    <w:p w14:paraId="759F5645" w14:textId="77777777" w:rsidR="00E5091D" w:rsidRPr="00E5091D" w:rsidRDefault="00E5091D" w:rsidP="00E5091D">
      <w:pPr>
        <w:rPr>
          <w:rFonts w:ascii="Arial" w:hAnsi="Arial" w:cs="Arial"/>
          <w:sz w:val="20"/>
          <w:szCs w:val="20"/>
        </w:rPr>
      </w:pPr>
    </w:p>
    <w:p w14:paraId="7CBD8BAD" w14:textId="77777777" w:rsidR="00E5091D" w:rsidRPr="00E5091D" w:rsidRDefault="00E5091D" w:rsidP="00E5091D">
      <w:pPr>
        <w:rPr>
          <w:rFonts w:ascii="Arial" w:hAnsi="Arial" w:cs="Arial"/>
          <w:sz w:val="20"/>
          <w:szCs w:val="20"/>
        </w:rPr>
      </w:pPr>
    </w:p>
    <w:p w14:paraId="0EA45A5F" w14:textId="77777777" w:rsidR="00E5091D" w:rsidRPr="00E5091D" w:rsidRDefault="00E5091D" w:rsidP="00E5091D">
      <w:pPr>
        <w:rPr>
          <w:rFonts w:ascii="Arial" w:hAnsi="Arial" w:cs="Arial"/>
          <w:sz w:val="20"/>
          <w:szCs w:val="20"/>
        </w:rPr>
      </w:pPr>
    </w:p>
    <w:p w14:paraId="522B9EFD" w14:textId="77777777" w:rsidR="00E5091D" w:rsidRPr="00E5091D" w:rsidRDefault="00E5091D" w:rsidP="00E5091D">
      <w:pPr>
        <w:rPr>
          <w:rFonts w:ascii="Arial" w:hAnsi="Arial" w:cs="Arial"/>
          <w:sz w:val="20"/>
          <w:szCs w:val="20"/>
        </w:rPr>
      </w:pPr>
    </w:p>
    <w:p w14:paraId="6E7F3DC1" w14:textId="77777777" w:rsidR="00E5091D" w:rsidRDefault="00E43E49">
      <w:pPr>
        <w:rPr>
          <w:noProof/>
        </w:rPr>
      </w:pPr>
      <w:r>
        <w:rPr>
          <w:rFonts w:ascii="Times New Roman" w:hAnsi="Times New Roman" w:cs="Times New Roman"/>
          <w:noProof/>
          <w:sz w:val="24"/>
          <w:szCs w:val="24"/>
          <w:lang w:val="en-DE" w:eastAsia="en-DE"/>
        </w:rPr>
        <mc:AlternateContent>
          <mc:Choice Requires="wps">
            <w:drawing>
              <wp:anchor distT="0" distB="0" distL="114300" distR="114300" simplePos="0" relativeHeight="251660289" behindDoc="0" locked="0" layoutInCell="1" allowOverlap="1" wp14:anchorId="302AA82F" wp14:editId="71391063">
                <wp:simplePos x="0" y="0"/>
                <wp:positionH relativeFrom="margin">
                  <wp:posOffset>-171822</wp:posOffset>
                </wp:positionH>
                <wp:positionV relativeFrom="paragraph">
                  <wp:posOffset>1598104</wp:posOffset>
                </wp:positionV>
                <wp:extent cx="6760845" cy="1299210"/>
                <wp:effectExtent l="0" t="0" r="1905" b="0"/>
                <wp:wrapNone/>
                <wp:docPr id="6" name="Text Box 3"/>
                <wp:cNvGraphicFramePr/>
                <a:graphic xmlns:a="http://schemas.openxmlformats.org/drawingml/2006/main">
                  <a:graphicData uri="http://schemas.microsoft.com/office/word/2010/wordprocessingShape">
                    <wps:wsp>
                      <wps:cNvSpPr txBox="1"/>
                      <wps:spPr>
                        <a:xfrm>
                          <a:off x="0" y="0"/>
                          <a:ext cx="6760845" cy="1299210"/>
                        </a:xfrm>
                        <a:prstGeom prst="rect">
                          <a:avLst/>
                        </a:prstGeom>
                        <a:solidFill>
                          <a:schemeClr val="lt1"/>
                        </a:solidFill>
                        <a:ln w="6350">
                          <a:noFill/>
                        </a:ln>
                      </wps:spPr>
                      <wps:txbx>
                        <w:txbxContent>
                          <w:p w14:paraId="1599CE45" w14:textId="77777777" w:rsidR="00E43E49" w:rsidRDefault="00E43E49" w:rsidP="00E43E49">
                            <w:pPr>
                              <w:rPr>
                                <w:rFonts w:ascii="Arial" w:hAnsi="Arial" w:cs="Arial"/>
                                <w:sz w:val="20"/>
                                <w:szCs w:val="20"/>
                              </w:rPr>
                            </w:pPr>
                            <w:r>
                              <w:rPr>
                                <w:rFonts w:ascii="Arial" w:hAnsi="Arial" w:cs="Arial"/>
                                <w:b/>
                                <w:bCs/>
                                <w:sz w:val="20"/>
                                <w:szCs w:val="20"/>
                              </w:rPr>
                              <w:t xml:space="preserve">Notes: </w:t>
                            </w:r>
                            <w:r>
                              <w:rPr>
                                <w:rFonts w:ascii="Arial" w:hAnsi="Arial" w:cs="Arial"/>
                                <w:sz w:val="20"/>
                                <w:szCs w:val="20"/>
                              </w:rPr>
                              <w:t>This written rule uses gender-neutral and inclusive language. Whenever possible, the generic masculine is avoided and all employees of any gender identity (m/f/d) are addressed.</w:t>
                            </w:r>
                          </w:p>
                          <w:p w14:paraId="488AEF87" w14:textId="77777777" w:rsidR="00E43E49" w:rsidRDefault="00E43E49" w:rsidP="00E43E49">
                            <w:pPr>
                              <w:rPr>
                                <w:rFonts w:ascii="Arial" w:hAnsi="Arial" w:cs="Arial"/>
                                <w:sz w:val="20"/>
                                <w:szCs w:val="20"/>
                              </w:rPr>
                            </w:pPr>
                            <w:r>
                              <w:rPr>
                                <w:rFonts w:ascii="Arial" w:hAnsi="Arial" w:cs="Arial"/>
                                <w:sz w:val="20"/>
                                <w:szCs w:val="20"/>
                              </w:rPr>
                              <w:t xml:space="preserve">Content changes compared to the previous document version are </w:t>
                            </w:r>
                            <w:r>
                              <w:rPr>
                                <w:rFonts w:ascii="Arial" w:hAnsi="Arial" w:cs="Arial"/>
                                <w:sz w:val="20"/>
                                <w:szCs w:val="20"/>
                                <w:highlight w:val="yellow"/>
                              </w:rPr>
                              <w:t>highlighted in color</w:t>
                            </w:r>
                            <w:r>
                              <w:rPr>
                                <w:rFonts w:ascii="Arial" w:hAnsi="Arial" w:cs="Arial"/>
                                <w:sz w:val="20"/>
                                <w:szCs w:val="20"/>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2AA82F" id="_x0000_t202" coordsize="21600,21600" o:spt="202" path="m,l,21600r21600,l21600,xe">
                <v:stroke joinstyle="miter"/>
                <v:path gradientshapeok="t" o:connecttype="rect"/>
              </v:shapetype>
              <v:shape id="Text Box 3" o:spid="_x0000_s1027" type="#_x0000_t202" style="position:absolute;margin-left:-13.55pt;margin-top:125.85pt;width:532.35pt;height:102.3pt;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" fillcolor="white [3201]" stroked="f" strokeweight=".5pt">
                <v:textbox>
                  <w:txbxContent>
                    <w:p w14:paraId="6F82E38B" w14:textId="77777777" w:rsidR="00E43E49" w:rsidRDefault="00E43E49" w:rsidP="00E43E49">
                      <w:pPr>
                        <w:rPr>
                          <w:rFonts w:ascii="Arial" w:hAnsi="Arial" w:cs="Arial"/>
                          <w:sz w:val="20"/>
                          <w:szCs w:val="20"/>
                        </w:rPr>
                      </w:pPr>
                      <w:r>
                        <w:rPr>
                          <w:rFonts w:ascii="Arial" w:hAnsi="Arial" w:cs="Arial"/>
                          <w:b/>
                          <w:bCs/>
                          <w:sz w:val="20"/>
                          <w:szCs w:val="20"/>
                        </w:rPr>
                        <w:t xml:space="preserve">Notes: </w:t>
                      </w:r>
                      <w:r>
                        <w:rPr>
                          <w:rFonts w:ascii="Arial" w:hAnsi="Arial" w:cs="Arial"/>
                          <w:sz w:val="20"/>
                          <w:szCs w:val="20"/>
                        </w:rPr>
                        <w:t xml:space="preserve">This written rule uses gender-neutral and inclusive language. Whenever possible, the generic masculine is </w:t>
                      </w:r>
                      <w:proofErr w:type="gramStart"/>
                      <w:r>
                        <w:rPr>
                          <w:rFonts w:ascii="Arial" w:hAnsi="Arial" w:cs="Arial"/>
                          <w:sz w:val="20"/>
                          <w:szCs w:val="20"/>
                        </w:rPr>
                        <w:t>avoided</w:t>
                      </w:r>
                      <w:proofErr w:type="gramEnd"/>
                      <w:r>
                        <w:rPr>
                          <w:rFonts w:ascii="Arial" w:hAnsi="Arial" w:cs="Arial"/>
                          <w:sz w:val="20"/>
                          <w:szCs w:val="20"/>
                        </w:rPr>
                        <w:t xml:space="preserve"> and all employees of any gender identity (m/f/d) are addressed.</w:t>
                      </w:r>
                    </w:p>
                    <w:p w14:paraId="0B604ED9" w14:textId="7DAF70D9" w:rsidR="00E43E49" w:rsidRDefault="00E43E49" w:rsidP="00E43E49">
                      <w:pPr>
                        <w:rPr>
                          <w:rFonts w:ascii="Arial" w:hAnsi="Arial" w:cs="Arial"/>
                          <w:sz w:val="20"/>
                          <w:szCs w:val="20"/>
                        </w:rPr>
                      </w:pPr>
                      <w:r>
                        <w:rPr>
                          <w:rFonts w:ascii="Arial" w:hAnsi="Arial" w:cs="Arial"/>
                          <w:sz w:val="20"/>
                          <w:szCs w:val="20"/>
                        </w:rPr>
                        <w:t xml:space="preserve">Content changes compared to the previous document version are </w:t>
                      </w:r>
                      <w:r>
                        <w:rPr>
                          <w:rFonts w:ascii="Arial" w:hAnsi="Arial" w:cs="Arial"/>
                          <w:sz w:val="20"/>
                          <w:szCs w:val="20"/>
                          <w:highlight w:val="yellow"/>
                        </w:rPr>
                        <w:t>highlighted in color</w:t>
                      </w:r>
                      <w:r>
                        <w:rPr>
                          <w:rFonts w:ascii="Arial" w:hAnsi="Arial" w:cs="Arial"/>
                          <w:sz w:val="20"/>
                          <w:szCs w:val="20"/>
                        </w:rPr>
                        <w:t>.</w:t>
                      </w:r>
                    </w:p>
                  </w:txbxContent>
                </v:textbox>
                <w10:wrap anchorx="margin"/>
              </v:shape>
            </w:pict>
          </mc:Fallback>
        </mc:AlternateContent>
      </w:r>
    </w:p>
    <w:p w14:paraId="2270F9E5" w14:textId="77777777" w:rsidR="00E5091D" w:rsidRDefault="00E5091D">
      <w:pPr>
        <w:rPr>
          <w:noProof/>
        </w:rPr>
        <w:sectPr w:rsidR="00E5091D" w:rsidSect="001976C9">
          <w:headerReference w:type="even" r:id="rId13"/>
          <w:headerReference w:type="default" r:id="rId14"/>
          <w:footerReference w:type="even" r:id="rId15"/>
          <w:footerReference w:type="default" r:id="rId16"/>
          <w:headerReference w:type="first" r:id="rId17"/>
          <w:footerReference w:type="first" r:id="rId18"/>
          <w:pgSz w:w="12240" w:h="15840"/>
          <w:pgMar w:top="1440" w:right="2601" w:bottom="1440" w:left="1440" w:header="720" w:footer="720" w:gutter="0"/>
          <w:cols w:space="720"/>
          <w:titlePg/>
          <w:docGrid w:linePitch="360"/>
        </w:sectPr>
      </w:pPr>
    </w:p>
    <w:p w14:paraId="632F8581" w14:textId="77777777" w:rsidR="00296B03" w:rsidRPr="001976C9" w:rsidRDefault="0027643D">
      <w:pPr>
        <w:rPr>
          <w:rFonts w:ascii="Arial" w:hAnsi="Arial" w:cs="Arial"/>
          <w:b/>
          <w:sz w:val="20"/>
          <w:szCs w:val="20"/>
        </w:rPr>
      </w:pPr>
      <w:r w:rsidRPr="00FC1427">
        <w:rPr>
          <w:rFonts w:ascii="Arial" w:hAnsi="Arial" w:cs="Arial"/>
          <w:b/>
          <w:bCs/>
          <w:sz w:val="44"/>
          <w:szCs w:val="44"/>
        </w:rPr>
        <w:lastRenderedPageBreak/>
        <w:t>Conten</w:t>
      </w:r>
      <w:r w:rsidR="00D04F64" w:rsidRPr="00FC1427">
        <w:rPr>
          <w:rFonts w:ascii="Arial" w:hAnsi="Arial" w:cs="Arial"/>
          <w:b/>
          <w:bCs/>
          <w:sz w:val="44"/>
          <w:szCs w:val="44"/>
        </w:rPr>
        <w:t>t</w:t>
      </w:r>
    </w:p>
    <w:sdt>
      <w:sdtPr>
        <w:rPr>
          <w:rFonts w:ascii="Arial" w:eastAsiaTheme="minorEastAsia" w:hAnsi="Arial" w:cstheme="minorBidi"/>
          <w:color w:val="auto"/>
          <w:sz w:val="22"/>
          <w:szCs w:val="22"/>
        </w:rPr>
        <w:id w:val="1370131317"/>
        <w:docPartObj>
          <w:docPartGallery w:val="Table of Contents"/>
          <w:docPartUnique/>
        </w:docPartObj>
      </w:sdtPr>
      <w:sdtEndPr/>
      <w:sdtContent>
        <w:p w14:paraId="3121925C" w14:textId="77777777" w:rsidR="001B44C5" w:rsidRPr="00FC1427" w:rsidRDefault="001B44C5" w:rsidP="00B55EAC">
          <w:pPr>
            <w:pStyle w:val="TOCHeading"/>
            <w:rPr>
              <w:rFonts w:ascii="Arial" w:hAnsi="Arial" w:cs="Arial"/>
            </w:rPr>
          </w:pPr>
        </w:p>
        <w:p w14:paraId="6FF8ADDC" w14:textId="77777777" w:rsidR="002031AE" w:rsidRDefault="11DFD245">
          <w:pPr>
            <w:pStyle w:val="TOC1"/>
            <w:rPr>
              <w:rFonts w:asciiTheme="minorHAnsi" w:eastAsiaTheme="minorEastAsia" w:hAnsiTheme="minorHAnsi"/>
              <w:noProof/>
              <w:kern w:val="2"/>
              <w:sz w:val="24"/>
              <w:szCs w:val="24"/>
              <w:lang w:val="en-DE" w:eastAsia="en-DE"/>
              <w14:ligatures w14:val="standardContextual"/>
            </w:rPr>
          </w:pPr>
          <w:r w:rsidRPr="00AC5CD6">
            <w:fldChar w:fldCharType="begin"/>
          </w:r>
          <w:r w:rsidR="00597B90" w:rsidRPr="00AC5CD6">
            <w:instrText>TOC \o "1-3" \z \u \h</w:instrText>
          </w:r>
          <w:r w:rsidRPr="00AC5CD6">
            <w:fldChar w:fldCharType="separate"/>
          </w:r>
          <w:hyperlink w:anchor="_Toc236141422" w:history="1">
            <w:r w:rsidR="002031AE" w:rsidRPr="002D2909">
              <w:rPr>
                <w:rStyle w:val="Hyperlink"/>
                <w:rFonts w:cs="Arial"/>
                <w:b/>
                <w:bCs/>
                <w:noProof/>
              </w:rPr>
              <w:t>1.</w:t>
            </w:r>
            <w:r w:rsidR="002031AE">
              <w:rPr>
                <w:rFonts w:asciiTheme="minorHAnsi" w:eastAsiaTheme="minorEastAsia" w:hAnsiTheme="minorHAnsi"/>
                <w:noProof/>
                <w:kern w:val="2"/>
                <w:sz w:val="24"/>
                <w:szCs w:val="24"/>
                <w:lang w:val="en-DE" w:eastAsia="en-DE"/>
                <w14:ligatures w14:val="standardContextual"/>
              </w:rPr>
              <w:tab/>
            </w:r>
            <w:r w:rsidR="002031AE" w:rsidRPr="002D2909">
              <w:rPr>
                <w:rStyle w:val="Hyperlink"/>
                <w:rFonts w:cs="Arial"/>
                <w:b/>
                <w:bCs/>
                <w:noProof/>
              </w:rPr>
              <w:t>Purpose, Objectives and Basis</w:t>
            </w:r>
            <w:r w:rsidR="002031AE">
              <w:rPr>
                <w:noProof/>
                <w:webHidden/>
              </w:rPr>
              <w:tab/>
            </w:r>
            <w:r w:rsidR="002031AE">
              <w:rPr>
                <w:noProof/>
                <w:webHidden/>
              </w:rPr>
              <w:fldChar w:fldCharType="begin"/>
            </w:r>
            <w:r w:rsidR="002031AE">
              <w:rPr>
                <w:noProof/>
                <w:webHidden/>
              </w:rPr>
              <w:instrText xml:space="preserve"> PAGEREF _Toc236141422 \h </w:instrText>
            </w:r>
            <w:r w:rsidR="002031AE">
              <w:rPr>
                <w:noProof/>
                <w:webHidden/>
              </w:rPr>
            </w:r>
            <w:r w:rsidR="002031AE">
              <w:rPr>
                <w:noProof/>
                <w:webHidden/>
              </w:rPr>
              <w:fldChar w:fldCharType="separate"/>
            </w:r>
            <w:r w:rsidR="002031AE">
              <w:rPr>
                <w:noProof/>
                <w:webHidden/>
              </w:rPr>
              <w:t>3</w:t>
            </w:r>
            <w:r w:rsidR="002031AE">
              <w:rPr>
                <w:noProof/>
                <w:webHidden/>
              </w:rPr>
              <w:fldChar w:fldCharType="end"/>
            </w:r>
          </w:hyperlink>
        </w:p>
        <w:p w14:paraId="3232B3FA"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23" w:history="1">
            <w:r w:rsidRPr="002D2909">
              <w:rPr>
                <w:rStyle w:val="Hyperlink"/>
                <w:rFonts w:cs="Arial"/>
                <w:noProof/>
              </w:rPr>
              <w:t>1.1.</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Purpose and Objectives</w:t>
            </w:r>
            <w:r>
              <w:rPr>
                <w:noProof/>
                <w:webHidden/>
              </w:rPr>
              <w:tab/>
            </w:r>
            <w:r>
              <w:rPr>
                <w:noProof/>
                <w:webHidden/>
              </w:rPr>
              <w:fldChar w:fldCharType="begin"/>
            </w:r>
            <w:r>
              <w:rPr>
                <w:noProof/>
                <w:webHidden/>
              </w:rPr>
              <w:instrText xml:space="preserve"> PAGEREF _Toc236141423 \h </w:instrText>
            </w:r>
            <w:r>
              <w:rPr>
                <w:noProof/>
                <w:webHidden/>
              </w:rPr>
            </w:r>
            <w:r>
              <w:rPr>
                <w:noProof/>
                <w:webHidden/>
              </w:rPr>
              <w:fldChar w:fldCharType="separate"/>
            </w:r>
            <w:r>
              <w:rPr>
                <w:noProof/>
                <w:webHidden/>
              </w:rPr>
              <w:t>3</w:t>
            </w:r>
            <w:r>
              <w:rPr>
                <w:noProof/>
                <w:webHidden/>
              </w:rPr>
              <w:fldChar w:fldCharType="end"/>
            </w:r>
          </w:hyperlink>
        </w:p>
        <w:p w14:paraId="5E2F5CC1"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24" w:history="1">
            <w:r w:rsidRPr="002D2909">
              <w:rPr>
                <w:rStyle w:val="Hyperlink"/>
                <w:rFonts w:cs="Arial"/>
                <w:noProof/>
              </w:rPr>
              <w:t>1.2.</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Basis of this Guideline</w:t>
            </w:r>
            <w:r>
              <w:rPr>
                <w:noProof/>
                <w:webHidden/>
              </w:rPr>
              <w:tab/>
            </w:r>
            <w:r>
              <w:rPr>
                <w:noProof/>
                <w:webHidden/>
              </w:rPr>
              <w:fldChar w:fldCharType="begin"/>
            </w:r>
            <w:r>
              <w:rPr>
                <w:noProof/>
                <w:webHidden/>
              </w:rPr>
              <w:instrText xml:space="preserve"> PAGEREF _Toc236141424 \h </w:instrText>
            </w:r>
            <w:r>
              <w:rPr>
                <w:noProof/>
                <w:webHidden/>
              </w:rPr>
            </w:r>
            <w:r>
              <w:rPr>
                <w:noProof/>
                <w:webHidden/>
              </w:rPr>
              <w:fldChar w:fldCharType="separate"/>
            </w:r>
            <w:r>
              <w:rPr>
                <w:noProof/>
                <w:webHidden/>
              </w:rPr>
              <w:t>4</w:t>
            </w:r>
            <w:r>
              <w:rPr>
                <w:noProof/>
                <w:webHidden/>
              </w:rPr>
              <w:fldChar w:fldCharType="end"/>
            </w:r>
          </w:hyperlink>
        </w:p>
        <w:p w14:paraId="5A063745" w14:textId="77777777" w:rsidR="002031AE" w:rsidRDefault="002031AE">
          <w:pPr>
            <w:pStyle w:val="TOC1"/>
            <w:rPr>
              <w:rFonts w:asciiTheme="minorHAnsi" w:eastAsiaTheme="minorEastAsia" w:hAnsiTheme="minorHAnsi"/>
              <w:noProof/>
              <w:kern w:val="2"/>
              <w:sz w:val="24"/>
              <w:szCs w:val="24"/>
              <w:lang w:val="en-DE" w:eastAsia="en-DE"/>
              <w14:ligatures w14:val="standardContextual"/>
            </w:rPr>
          </w:pPr>
          <w:hyperlink w:anchor="_Toc236141425" w:history="1">
            <w:r w:rsidRPr="002D2909">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b/>
                <w:bCs/>
                <w:noProof/>
                <w:highlight w:val="yellow"/>
              </w:rPr>
              <w:t>Functional</w:t>
            </w:r>
            <w:r w:rsidRPr="002D2909">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_Toc236141425 \h </w:instrText>
            </w:r>
            <w:r>
              <w:rPr>
                <w:noProof/>
                <w:webHidden/>
              </w:rPr>
            </w:r>
            <w:r>
              <w:rPr>
                <w:noProof/>
                <w:webHidden/>
              </w:rPr>
              <w:fldChar w:fldCharType="separate"/>
            </w:r>
            <w:r>
              <w:rPr>
                <w:noProof/>
                <w:webHidden/>
              </w:rPr>
              <w:t>5</w:t>
            </w:r>
            <w:r>
              <w:rPr>
                <w:noProof/>
                <w:webHidden/>
              </w:rPr>
              <w:fldChar w:fldCharType="end"/>
            </w:r>
          </w:hyperlink>
        </w:p>
        <w:p w14:paraId="3B834622"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26" w:history="1">
            <w:r w:rsidRPr="002D2909">
              <w:rPr>
                <w:rStyle w:val="Hyperlink"/>
                <w:rFonts w:cs="Arial"/>
                <w:noProof/>
              </w:rPr>
              <w:t>2.1.</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highlight w:val="yellow"/>
              </w:rPr>
              <w:t>Functional</w:t>
            </w:r>
            <w:r w:rsidRPr="002D2909">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_Toc236141426 \h </w:instrText>
            </w:r>
            <w:r>
              <w:rPr>
                <w:noProof/>
                <w:webHidden/>
              </w:rPr>
            </w:r>
            <w:r>
              <w:rPr>
                <w:noProof/>
                <w:webHidden/>
              </w:rPr>
              <w:fldChar w:fldCharType="separate"/>
            </w:r>
            <w:r>
              <w:rPr>
                <w:noProof/>
                <w:webHidden/>
              </w:rPr>
              <w:t>5</w:t>
            </w:r>
            <w:r>
              <w:rPr>
                <w:noProof/>
                <w:webHidden/>
              </w:rPr>
              <w:fldChar w:fldCharType="end"/>
            </w:r>
          </w:hyperlink>
        </w:p>
        <w:p w14:paraId="362647B1"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27" w:history="1">
            <w:r w:rsidRPr="002D2909">
              <w:rPr>
                <w:rStyle w:val="Hyperlink"/>
                <w:rFonts w:cs="Arial"/>
                <w:noProof/>
              </w:rPr>
              <w:t>2.2.</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Target groups</w:t>
            </w:r>
            <w:r>
              <w:rPr>
                <w:noProof/>
                <w:webHidden/>
              </w:rPr>
              <w:tab/>
            </w:r>
            <w:r>
              <w:rPr>
                <w:noProof/>
                <w:webHidden/>
              </w:rPr>
              <w:fldChar w:fldCharType="begin"/>
            </w:r>
            <w:r>
              <w:rPr>
                <w:noProof/>
                <w:webHidden/>
              </w:rPr>
              <w:instrText xml:space="preserve"> PAGEREF _Toc236141427 \h </w:instrText>
            </w:r>
            <w:r>
              <w:rPr>
                <w:noProof/>
                <w:webHidden/>
              </w:rPr>
            </w:r>
            <w:r>
              <w:rPr>
                <w:noProof/>
                <w:webHidden/>
              </w:rPr>
              <w:fldChar w:fldCharType="separate"/>
            </w:r>
            <w:r>
              <w:rPr>
                <w:noProof/>
                <w:webHidden/>
              </w:rPr>
              <w:t>5</w:t>
            </w:r>
            <w:r>
              <w:rPr>
                <w:noProof/>
                <w:webHidden/>
              </w:rPr>
              <w:fldChar w:fldCharType="end"/>
            </w:r>
          </w:hyperlink>
        </w:p>
        <w:p w14:paraId="759913C2"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28" w:history="1">
            <w:r w:rsidRPr="002D2909">
              <w:rPr>
                <w:rStyle w:val="Hyperlink"/>
                <w:rFonts w:cs="Arial"/>
                <w:noProof/>
              </w:rPr>
              <w:t>2.3.</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Transition period</w:t>
            </w:r>
            <w:r>
              <w:rPr>
                <w:noProof/>
                <w:webHidden/>
              </w:rPr>
              <w:tab/>
            </w:r>
            <w:r>
              <w:rPr>
                <w:noProof/>
                <w:webHidden/>
              </w:rPr>
              <w:fldChar w:fldCharType="begin"/>
            </w:r>
            <w:r>
              <w:rPr>
                <w:noProof/>
                <w:webHidden/>
              </w:rPr>
              <w:instrText xml:space="preserve"> PAGEREF _Toc236141428 \h </w:instrText>
            </w:r>
            <w:r>
              <w:rPr>
                <w:noProof/>
                <w:webHidden/>
              </w:rPr>
            </w:r>
            <w:r>
              <w:rPr>
                <w:noProof/>
                <w:webHidden/>
              </w:rPr>
              <w:fldChar w:fldCharType="separate"/>
            </w:r>
            <w:r>
              <w:rPr>
                <w:noProof/>
                <w:webHidden/>
              </w:rPr>
              <w:t>6</w:t>
            </w:r>
            <w:r>
              <w:rPr>
                <w:noProof/>
                <w:webHidden/>
              </w:rPr>
              <w:fldChar w:fldCharType="end"/>
            </w:r>
          </w:hyperlink>
        </w:p>
        <w:p w14:paraId="0C97FE1A" w14:textId="77777777" w:rsidR="002031AE" w:rsidRDefault="002031AE">
          <w:pPr>
            <w:pStyle w:val="TOC1"/>
            <w:rPr>
              <w:rFonts w:asciiTheme="minorHAnsi" w:eastAsiaTheme="minorEastAsia" w:hAnsiTheme="minorHAnsi"/>
              <w:noProof/>
              <w:kern w:val="2"/>
              <w:sz w:val="24"/>
              <w:szCs w:val="24"/>
              <w:lang w:val="en-DE" w:eastAsia="en-DE"/>
              <w14:ligatures w14:val="standardContextual"/>
            </w:rPr>
          </w:pPr>
          <w:hyperlink w:anchor="_Toc236141429" w:history="1">
            <w:r w:rsidRPr="002D2909">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b/>
                <w:noProof/>
              </w:rPr>
              <w:t>Definitions</w:t>
            </w:r>
            <w:r>
              <w:rPr>
                <w:noProof/>
                <w:webHidden/>
              </w:rPr>
              <w:tab/>
            </w:r>
            <w:r>
              <w:rPr>
                <w:noProof/>
                <w:webHidden/>
              </w:rPr>
              <w:fldChar w:fldCharType="begin"/>
            </w:r>
            <w:r>
              <w:rPr>
                <w:noProof/>
                <w:webHidden/>
              </w:rPr>
              <w:instrText xml:space="preserve"> PAGEREF _Toc236141429 \h </w:instrText>
            </w:r>
            <w:r>
              <w:rPr>
                <w:noProof/>
                <w:webHidden/>
              </w:rPr>
            </w:r>
            <w:r>
              <w:rPr>
                <w:noProof/>
                <w:webHidden/>
              </w:rPr>
              <w:fldChar w:fldCharType="separate"/>
            </w:r>
            <w:r>
              <w:rPr>
                <w:noProof/>
                <w:webHidden/>
              </w:rPr>
              <w:t>7</w:t>
            </w:r>
            <w:r>
              <w:rPr>
                <w:noProof/>
                <w:webHidden/>
              </w:rPr>
              <w:fldChar w:fldCharType="end"/>
            </w:r>
          </w:hyperlink>
        </w:p>
        <w:p w14:paraId="3DFBF267"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30" w:history="1">
            <w:r w:rsidRPr="002D2909">
              <w:rPr>
                <w:rStyle w:val="Hyperlink"/>
                <w:rFonts w:cs="Arial"/>
                <w:noProof/>
              </w:rPr>
              <w:t>3.1.</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Requirements</w:t>
            </w:r>
            <w:r>
              <w:rPr>
                <w:noProof/>
                <w:webHidden/>
              </w:rPr>
              <w:tab/>
            </w:r>
            <w:r>
              <w:rPr>
                <w:noProof/>
                <w:webHidden/>
              </w:rPr>
              <w:fldChar w:fldCharType="begin"/>
            </w:r>
            <w:r>
              <w:rPr>
                <w:noProof/>
                <w:webHidden/>
              </w:rPr>
              <w:instrText xml:space="preserve"> PAGEREF _Toc236141430 \h </w:instrText>
            </w:r>
            <w:r>
              <w:rPr>
                <w:noProof/>
                <w:webHidden/>
              </w:rPr>
            </w:r>
            <w:r>
              <w:rPr>
                <w:noProof/>
                <w:webHidden/>
              </w:rPr>
              <w:fldChar w:fldCharType="separate"/>
            </w:r>
            <w:r>
              <w:rPr>
                <w:noProof/>
                <w:webHidden/>
              </w:rPr>
              <w:t>7</w:t>
            </w:r>
            <w:r>
              <w:rPr>
                <w:noProof/>
                <w:webHidden/>
              </w:rPr>
              <w:fldChar w:fldCharType="end"/>
            </w:r>
          </w:hyperlink>
        </w:p>
        <w:p w14:paraId="058F33C9"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31" w:history="1">
            <w:r w:rsidRPr="002D2909">
              <w:rPr>
                <w:rStyle w:val="Hyperlink"/>
                <w:rFonts w:cs="Arial"/>
                <w:noProof/>
              </w:rPr>
              <w:t>3.2.</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_Toc236141431 \h </w:instrText>
            </w:r>
            <w:r>
              <w:rPr>
                <w:noProof/>
                <w:webHidden/>
              </w:rPr>
            </w:r>
            <w:r>
              <w:rPr>
                <w:noProof/>
                <w:webHidden/>
              </w:rPr>
              <w:fldChar w:fldCharType="separate"/>
            </w:r>
            <w:r>
              <w:rPr>
                <w:noProof/>
                <w:webHidden/>
              </w:rPr>
              <w:t>8</w:t>
            </w:r>
            <w:r>
              <w:rPr>
                <w:noProof/>
                <w:webHidden/>
              </w:rPr>
              <w:fldChar w:fldCharType="end"/>
            </w:r>
          </w:hyperlink>
        </w:p>
        <w:p w14:paraId="61C25BBE" w14:textId="77777777" w:rsidR="002031AE" w:rsidRDefault="002031AE">
          <w:pPr>
            <w:pStyle w:val="TOC1"/>
            <w:rPr>
              <w:rFonts w:asciiTheme="minorHAnsi" w:eastAsiaTheme="minorEastAsia" w:hAnsiTheme="minorHAnsi"/>
              <w:noProof/>
              <w:kern w:val="2"/>
              <w:sz w:val="24"/>
              <w:szCs w:val="24"/>
              <w:lang w:val="en-DE" w:eastAsia="en-DE"/>
              <w14:ligatures w14:val="standardContextual"/>
            </w:rPr>
          </w:pPr>
          <w:hyperlink w:anchor="_Toc236141432" w:history="1">
            <w:r w:rsidRPr="002D2909">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b/>
                <w:bCs/>
                <w:noProof/>
              </w:rPr>
              <w:t>Requirements</w:t>
            </w:r>
            <w:r>
              <w:rPr>
                <w:noProof/>
                <w:webHidden/>
              </w:rPr>
              <w:tab/>
            </w:r>
            <w:r>
              <w:rPr>
                <w:noProof/>
                <w:webHidden/>
              </w:rPr>
              <w:fldChar w:fldCharType="begin"/>
            </w:r>
            <w:r>
              <w:rPr>
                <w:noProof/>
                <w:webHidden/>
              </w:rPr>
              <w:instrText xml:space="preserve"> PAGEREF _Toc236141432 \h </w:instrText>
            </w:r>
            <w:r>
              <w:rPr>
                <w:noProof/>
                <w:webHidden/>
              </w:rPr>
            </w:r>
            <w:r>
              <w:rPr>
                <w:noProof/>
                <w:webHidden/>
              </w:rPr>
              <w:fldChar w:fldCharType="separate"/>
            </w:r>
            <w:r>
              <w:rPr>
                <w:noProof/>
                <w:webHidden/>
              </w:rPr>
              <w:t>9</w:t>
            </w:r>
            <w:r>
              <w:rPr>
                <w:noProof/>
                <w:webHidden/>
              </w:rPr>
              <w:fldChar w:fldCharType="end"/>
            </w:r>
          </w:hyperlink>
        </w:p>
        <w:p w14:paraId="78466AED"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33" w:history="1">
            <w:r w:rsidRPr="002D2909">
              <w:rPr>
                <w:rStyle w:val="Hyperlink"/>
                <w:rFonts w:cs="Arial"/>
                <w:noProof/>
              </w:rPr>
              <w:t>4.1.</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Requirement</w:t>
            </w:r>
            <w:r>
              <w:rPr>
                <w:noProof/>
                <w:webHidden/>
              </w:rPr>
              <w:tab/>
            </w:r>
            <w:r>
              <w:rPr>
                <w:noProof/>
                <w:webHidden/>
              </w:rPr>
              <w:fldChar w:fldCharType="begin"/>
            </w:r>
            <w:r>
              <w:rPr>
                <w:noProof/>
                <w:webHidden/>
              </w:rPr>
              <w:instrText xml:space="preserve"> PAGEREF _Toc236141433 \h </w:instrText>
            </w:r>
            <w:r>
              <w:rPr>
                <w:noProof/>
                <w:webHidden/>
              </w:rPr>
            </w:r>
            <w:r>
              <w:rPr>
                <w:noProof/>
                <w:webHidden/>
              </w:rPr>
              <w:fldChar w:fldCharType="separate"/>
            </w:r>
            <w:r>
              <w:rPr>
                <w:noProof/>
                <w:webHidden/>
              </w:rPr>
              <w:t>9</w:t>
            </w:r>
            <w:r>
              <w:rPr>
                <w:noProof/>
                <w:webHidden/>
              </w:rPr>
              <w:fldChar w:fldCharType="end"/>
            </w:r>
          </w:hyperlink>
        </w:p>
        <w:p w14:paraId="4080FD4F" w14:textId="77777777" w:rsidR="002031AE" w:rsidRPr="002031AE" w:rsidRDefault="002031AE">
          <w:pPr>
            <w:pStyle w:val="TOC3"/>
            <w:rPr>
              <w:rFonts w:asciiTheme="minorHAnsi" w:eastAsiaTheme="minorEastAsia" w:hAnsiTheme="minorHAnsi"/>
              <w:strike w:val="0"/>
              <w:noProof/>
              <w:kern w:val="2"/>
              <w:sz w:val="24"/>
              <w:szCs w:val="24"/>
              <w:lang w:val="en-DE" w:eastAsia="en-DE"/>
              <w14:ligatures w14:val="standardContextual"/>
            </w:rPr>
          </w:pPr>
          <w:hyperlink w:anchor="_Toc236141434" w:history="1">
            <w:r w:rsidRPr="002031AE">
              <w:rPr>
                <w:rStyle w:val="Hyperlink"/>
                <w:rFonts w:cs="Arial"/>
                <w:strike w:val="0"/>
                <w:noProof/>
              </w:rPr>
              <w:t>4.1.1.</w:t>
            </w:r>
            <w:r w:rsidRPr="002031AE">
              <w:rPr>
                <w:rFonts w:asciiTheme="minorHAnsi" w:eastAsiaTheme="minorEastAsia" w:hAnsiTheme="minorHAnsi"/>
                <w:strike w:val="0"/>
                <w:noProof/>
                <w:kern w:val="2"/>
                <w:sz w:val="24"/>
                <w:szCs w:val="24"/>
                <w:lang w:val="en-DE" w:eastAsia="en-DE"/>
                <w14:ligatures w14:val="standardContextual"/>
              </w:rPr>
              <w:tab/>
            </w:r>
            <w:r w:rsidRPr="002031AE">
              <w:rPr>
                <w:rStyle w:val="Hyperlink"/>
                <w:rFonts w:cs="Arial"/>
                <w:strike w:val="0"/>
                <w:noProof/>
              </w:rPr>
              <w:t>Operations Management</w:t>
            </w:r>
            <w:r w:rsidRPr="002031AE">
              <w:rPr>
                <w:strike w:val="0"/>
                <w:noProof/>
                <w:webHidden/>
              </w:rPr>
              <w:tab/>
            </w:r>
            <w:r w:rsidRPr="002031AE">
              <w:rPr>
                <w:strike w:val="0"/>
                <w:noProof/>
                <w:webHidden/>
              </w:rPr>
              <w:fldChar w:fldCharType="begin"/>
            </w:r>
            <w:r w:rsidRPr="002031AE">
              <w:rPr>
                <w:strike w:val="0"/>
                <w:noProof/>
                <w:webHidden/>
              </w:rPr>
              <w:instrText xml:space="preserve"> PAGEREF _Toc236141434 \h </w:instrText>
            </w:r>
            <w:r w:rsidRPr="002031AE">
              <w:rPr>
                <w:strike w:val="0"/>
                <w:noProof/>
                <w:webHidden/>
              </w:rPr>
            </w:r>
            <w:r w:rsidRPr="002031AE">
              <w:rPr>
                <w:strike w:val="0"/>
                <w:noProof/>
                <w:webHidden/>
              </w:rPr>
              <w:fldChar w:fldCharType="separate"/>
            </w:r>
            <w:r w:rsidRPr="002031AE">
              <w:rPr>
                <w:strike w:val="0"/>
                <w:noProof/>
                <w:webHidden/>
              </w:rPr>
              <w:t>9</w:t>
            </w:r>
            <w:r w:rsidRPr="002031AE">
              <w:rPr>
                <w:strike w:val="0"/>
                <w:noProof/>
                <w:webHidden/>
              </w:rPr>
              <w:fldChar w:fldCharType="end"/>
            </w:r>
          </w:hyperlink>
        </w:p>
        <w:p w14:paraId="2F82993D" w14:textId="77777777" w:rsidR="002031AE" w:rsidRPr="002031AE" w:rsidRDefault="002031AE">
          <w:pPr>
            <w:pStyle w:val="TOC3"/>
            <w:rPr>
              <w:rFonts w:asciiTheme="minorHAnsi" w:eastAsiaTheme="minorEastAsia" w:hAnsiTheme="minorHAnsi"/>
              <w:strike w:val="0"/>
              <w:noProof/>
              <w:kern w:val="2"/>
              <w:sz w:val="24"/>
              <w:szCs w:val="24"/>
              <w:lang w:val="en-DE" w:eastAsia="en-DE"/>
              <w14:ligatures w14:val="standardContextual"/>
            </w:rPr>
          </w:pPr>
          <w:hyperlink w:anchor="_Toc236141435" w:history="1">
            <w:r w:rsidRPr="002031AE">
              <w:rPr>
                <w:rStyle w:val="Hyperlink"/>
                <w:strike w:val="0"/>
                <w:noProof/>
              </w:rPr>
              <w:t>4.1.2.</w:t>
            </w:r>
            <w:r w:rsidRPr="002031AE">
              <w:rPr>
                <w:rFonts w:asciiTheme="minorHAnsi" w:eastAsiaTheme="minorEastAsia" w:hAnsiTheme="minorHAnsi"/>
                <w:strike w:val="0"/>
                <w:noProof/>
                <w:kern w:val="2"/>
                <w:sz w:val="24"/>
                <w:szCs w:val="24"/>
                <w:lang w:val="en-DE" w:eastAsia="en-DE"/>
                <w14:ligatures w14:val="standardContextual"/>
              </w:rPr>
              <w:tab/>
            </w:r>
            <w:r w:rsidRPr="002031AE">
              <w:rPr>
                <w:rStyle w:val="Hyperlink"/>
                <w:strike w:val="0"/>
                <w:noProof/>
              </w:rPr>
              <w:t>Backup Management</w:t>
            </w:r>
            <w:r w:rsidRPr="002031AE">
              <w:rPr>
                <w:strike w:val="0"/>
                <w:noProof/>
                <w:webHidden/>
              </w:rPr>
              <w:tab/>
            </w:r>
            <w:r w:rsidRPr="002031AE">
              <w:rPr>
                <w:strike w:val="0"/>
                <w:noProof/>
                <w:webHidden/>
              </w:rPr>
              <w:fldChar w:fldCharType="begin"/>
            </w:r>
            <w:r w:rsidRPr="002031AE">
              <w:rPr>
                <w:strike w:val="0"/>
                <w:noProof/>
                <w:webHidden/>
              </w:rPr>
              <w:instrText xml:space="preserve"> PAGEREF _Toc236141435 \h </w:instrText>
            </w:r>
            <w:r w:rsidRPr="002031AE">
              <w:rPr>
                <w:strike w:val="0"/>
                <w:noProof/>
                <w:webHidden/>
              </w:rPr>
            </w:r>
            <w:r w:rsidRPr="002031AE">
              <w:rPr>
                <w:strike w:val="0"/>
                <w:noProof/>
                <w:webHidden/>
              </w:rPr>
              <w:fldChar w:fldCharType="separate"/>
            </w:r>
            <w:r w:rsidRPr="002031AE">
              <w:rPr>
                <w:strike w:val="0"/>
                <w:noProof/>
                <w:webHidden/>
              </w:rPr>
              <w:t>16</w:t>
            </w:r>
            <w:r w:rsidRPr="002031AE">
              <w:rPr>
                <w:strike w:val="0"/>
                <w:noProof/>
                <w:webHidden/>
              </w:rPr>
              <w:fldChar w:fldCharType="end"/>
            </w:r>
          </w:hyperlink>
        </w:p>
        <w:p w14:paraId="403D9553" w14:textId="77777777" w:rsidR="002031AE" w:rsidRPr="002031AE" w:rsidRDefault="002031AE">
          <w:pPr>
            <w:pStyle w:val="TOC3"/>
            <w:rPr>
              <w:rFonts w:asciiTheme="minorHAnsi" w:eastAsiaTheme="minorEastAsia" w:hAnsiTheme="minorHAnsi"/>
              <w:strike w:val="0"/>
              <w:noProof/>
              <w:kern w:val="2"/>
              <w:sz w:val="24"/>
              <w:szCs w:val="24"/>
              <w:lang w:val="en-DE" w:eastAsia="en-DE"/>
              <w14:ligatures w14:val="standardContextual"/>
            </w:rPr>
          </w:pPr>
          <w:hyperlink w:anchor="_Toc236141436" w:history="1">
            <w:r w:rsidRPr="002031AE">
              <w:rPr>
                <w:rStyle w:val="Hyperlink"/>
                <w:strike w:val="0"/>
                <w:noProof/>
              </w:rPr>
              <w:t>4.1.3.</w:t>
            </w:r>
            <w:r w:rsidRPr="002031AE">
              <w:rPr>
                <w:rFonts w:asciiTheme="minorHAnsi" w:eastAsiaTheme="minorEastAsia" w:hAnsiTheme="minorHAnsi"/>
                <w:strike w:val="0"/>
                <w:noProof/>
                <w:kern w:val="2"/>
                <w:sz w:val="24"/>
                <w:szCs w:val="24"/>
                <w:lang w:val="en-DE" w:eastAsia="en-DE"/>
                <w14:ligatures w14:val="standardContextual"/>
              </w:rPr>
              <w:tab/>
            </w:r>
            <w:r w:rsidRPr="002031AE">
              <w:rPr>
                <w:rStyle w:val="Hyperlink"/>
                <w:strike w:val="0"/>
                <w:noProof/>
              </w:rPr>
              <w:t>ICT Service Continuity</w:t>
            </w:r>
            <w:r w:rsidRPr="002031AE">
              <w:rPr>
                <w:strike w:val="0"/>
                <w:noProof/>
                <w:webHidden/>
              </w:rPr>
              <w:tab/>
            </w:r>
            <w:r w:rsidRPr="002031AE">
              <w:rPr>
                <w:strike w:val="0"/>
                <w:noProof/>
                <w:webHidden/>
              </w:rPr>
              <w:fldChar w:fldCharType="begin"/>
            </w:r>
            <w:r w:rsidRPr="002031AE">
              <w:rPr>
                <w:strike w:val="0"/>
                <w:noProof/>
                <w:webHidden/>
              </w:rPr>
              <w:instrText xml:space="preserve"> PAGEREF _Toc236141436 \h </w:instrText>
            </w:r>
            <w:r w:rsidRPr="002031AE">
              <w:rPr>
                <w:strike w:val="0"/>
                <w:noProof/>
                <w:webHidden/>
              </w:rPr>
            </w:r>
            <w:r w:rsidRPr="002031AE">
              <w:rPr>
                <w:strike w:val="0"/>
                <w:noProof/>
                <w:webHidden/>
              </w:rPr>
              <w:fldChar w:fldCharType="separate"/>
            </w:r>
            <w:r w:rsidRPr="002031AE">
              <w:rPr>
                <w:strike w:val="0"/>
                <w:noProof/>
                <w:webHidden/>
              </w:rPr>
              <w:t>20</w:t>
            </w:r>
            <w:r w:rsidRPr="002031AE">
              <w:rPr>
                <w:strike w:val="0"/>
                <w:noProof/>
                <w:webHidden/>
              </w:rPr>
              <w:fldChar w:fldCharType="end"/>
            </w:r>
          </w:hyperlink>
        </w:p>
        <w:p w14:paraId="159654AA" w14:textId="77777777" w:rsidR="002031AE" w:rsidRPr="002031AE" w:rsidRDefault="002031AE">
          <w:pPr>
            <w:pStyle w:val="TOC3"/>
            <w:rPr>
              <w:rFonts w:asciiTheme="minorHAnsi" w:eastAsiaTheme="minorEastAsia" w:hAnsiTheme="minorHAnsi"/>
              <w:strike w:val="0"/>
              <w:noProof/>
              <w:kern w:val="2"/>
              <w:sz w:val="24"/>
              <w:szCs w:val="24"/>
              <w:lang w:val="en-DE" w:eastAsia="en-DE"/>
              <w14:ligatures w14:val="standardContextual"/>
            </w:rPr>
          </w:pPr>
          <w:hyperlink w:anchor="_Toc236141437" w:history="1">
            <w:r w:rsidRPr="002031AE">
              <w:rPr>
                <w:rStyle w:val="Hyperlink"/>
                <w:strike w:val="0"/>
                <w:noProof/>
              </w:rPr>
              <w:t>4.1.4.</w:t>
            </w:r>
            <w:r w:rsidRPr="002031AE">
              <w:rPr>
                <w:rFonts w:asciiTheme="minorHAnsi" w:eastAsiaTheme="minorEastAsia" w:hAnsiTheme="minorHAnsi"/>
                <w:strike w:val="0"/>
                <w:noProof/>
                <w:kern w:val="2"/>
                <w:sz w:val="24"/>
                <w:szCs w:val="24"/>
                <w:lang w:val="en-DE" w:eastAsia="en-DE"/>
                <w14:ligatures w14:val="standardContextual"/>
              </w:rPr>
              <w:tab/>
            </w:r>
            <w:r w:rsidRPr="002031AE">
              <w:rPr>
                <w:rStyle w:val="Hyperlink"/>
                <w:strike w:val="0"/>
                <w:noProof/>
              </w:rPr>
              <w:t>System and Endpoint protection</w:t>
            </w:r>
            <w:r w:rsidRPr="002031AE">
              <w:rPr>
                <w:strike w:val="0"/>
                <w:noProof/>
                <w:webHidden/>
              </w:rPr>
              <w:tab/>
            </w:r>
            <w:r w:rsidRPr="002031AE">
              <w:rPr>
                <w:strike w:val="0"/>
                <w:noProof/>
                <w:webHidden/>
              </w:rPr>
              <w:fldChar w:fldCharType="begin"/>
            </w:r>
            <w:r w:rsidRPr="002031AE">
              <w:rPr>
                <w:strike w:val="0"/>
                <w:noProof/>
                <w:webHidden/>
              </w:rPr>
              <w:instrText xml:space="preserve"> PAGEREF _Toc236141437 \h </w:instrText>
            </w:r>
            <w:r w:rsidRPr="002031AE">
              <w:rPr>
                <w:strike w:val="0"/>
                <w:noProof/>
                <w:webHidden/>
              </w:rPr>
            </w:r>
            <w:r w:rsidRPr="002031AE">
              <w:rPr>
                <w:strike w:val="0"/>
                <w:noProof/>
                <w:webHidden/>
              </w:rPr>
              <w:fldChar w:fldCharType="separate"/>
            </w:r>
            <w:r w:rsidRPr="002031AE">
              <w:rPr>
                <w:strike w:val="0"/>
                <w:noProof/>
                <w:webHidden/>
              </w:rPr>
              <w:t>24</w:t>
            </w:r>
            <w:r w:rsidRPr="002031AE">
              <w:rPr>
                <w:strike w:val="0"/>
                <w:noProof/>
                <w:webHidden/>
              </w:rPr>
              <w:fldChar w:fldCharType="end"/>
            </w:r>
          </w:hyperlink>
        </w:p>
        <w:p w14:paraId="433ACA7C" w14:textId="77777777" w:rsidR="002031AE" w:rsidRDefault="002031AE">
          <w:pPr>
            <w:pStyle w:val="TOC1"/>
            <w:rPr>
              <w:rFonts w:asciiTheme="minorHAnsi" w:eastAsiaTheme="minorEastAsia" w:hAnsiTheme="minorHAnsi"/>
              <w:noProof/>
              <w:kern w:val="2"/>
              <w:sz w:val="24"/>
              <w:szCs w:val="24"/>
              <w:lang w:val="en-DE" w:eastAsia="en-DE"/>
              <w14:ligatures w14:val="standardContextual"/>
            </w:rPr>
          </w:pPr>
          <w:hyperlink w:anchor="_Toc236141438" w:history="1">
            <w:r w:rsidRPr="002D2909">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_Toc236141438 \h </w:instrText>
            </w:r>
            <w:r>
              <w:rPr>
                <w:noProof/>
                <w:webHidden/>
              </w:rPr>
            </w:r>
            <w:r>
              <w:rPr>
                <w:noProof/>
                <w:webHidden/>
              </w:rPr>
              <w:fldChar w:fldCharType="separate"/>
            </w:r>
            <w:r>
              <w:rPr>
                <w:noProof/>
                <w:webHidden/>
              </w:rPr>
              <w:t>30</w:t>
            </w:r>
            <w:r>
              <w:rPr>
                <w:noProof/>
                <w:webHidden/>
              </w:rPr>
              <w:fldChar w:fldCharType="end"/>
            </w:r>
          </w:hyperlink>
        </w:p>
        <w:p w14:paraId="4176D0E3"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39" w:history="1">
            <w:r w:rsidRPr="002D2909">
              <w:rPr>
                <w:rStyle w:val="Hyperlink"/>
                <w:rFonts w:cs="Arial"/>
                <w:noProof/>
              </w:rPr>
              <w:t>5.1.</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Creator</w:t>
            </w:r>
            <w:r>
              <w:rPr>
                <w:noProof/>
                <w:webHidden/>
              </w:rPr>
              <w:tab/>
            </w:r>
            <w:r>
              <w:rPr>
                <w:noProof/>
                <w:webHidden/>
              </w:rPr>
              <w:fldChar w:fldCharType="begin"/>
            </w:r>
            <w:r>
              <w:rPr>
                <w:noProof/>
                <w:webHidden/>
              </w:rPr>
              <w:instrText xml:space="preserve"> PAGEREF _Toc236141439 \h </w:instrText>
            </w:r>
            <w:r>
              <w:rPr>
                <w:noProof/>
                <w:webHidden/>
              </w:rPr>
            </w:r>
            <w:r>
              <w:rPr>
                <w:noProof/>
                <w:webHidden/>
              </w:rPr>
              <w:fldChar w:fldCharType="separate"/>
            </w:r>
            <w:r>
              <w:rPr>
                <w:noProof/>
                <w:webHidden/>
              </w:rPr>
              <w:t>30</w:t>
            </w:r>
            <w:r>
              <w:rPr>
                <w:noProof/>
                <w:webHidden/>
              </w:rPr>
              <w:fldChar w:fldCharType="end"/>
            </w:r>
          </w:hyperlink>
        </w:p>
        <w:p w14:paraId="06386624"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40" w:history="1">
            <w:r w:rsidRPr="002D2909">
              <w:rPr>
                <w:rStyle w:val="Hyperlink"/>
                <w:rFonts w:cs="Arial"/>
                <w:noProof/>
              </w:rPr>
              <w:t>5.2.</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Guideline Owner</w:t>
            </w:r>
            <w:r>
              <w:rPr>
                <w:noProof/>
                <w:webHidden/>
              </w:rPr>
              <w:tab/>
            </w:r>
            <w:r>
              <w:rPr>
                <w:noProof/>
                <w:webHidden/>
              </w:rPr>
              <w:fldChar w:fldCharType="begin"/>
            </w:r>
            <w:r>
              <w:rPr>
                <w:noProof/>
                <w:webHidden/>
              </w:rPr>
              <w:instrText xml:space="preserve"> PAGEREF _Toc236141440 \h </w:instrText>
            </w:r>
            <w:r>
              <w:rPr>
                <w:noProof/>
                <w:webHidden/>
              </w:rPr>
            </w:r>
            <w:r>
              <w:rPr>
                <w:noProof/>
                <w:webHidden/>
              </w:rPr>
              <w:fldChar w:fldCharType="separate"/>
            </w:r>
            <w:r>
              <w:rPr>
                <w:noProof/>
                <w:webHidden/>
              </w:rPr>
              <w:t>30</w:t>
            </w:r>
            <w:r>
              <w:rPr>
                <w:noProof/>
                <w:webHidden/>
              </w:rPr>
              <w:fldChar w:fldCharType="end"/>
            </w:r>
          </w:hyperlink>
        </w:p>
        <w:p w14:paraId="3CB3261B" w14:textId="77777777" w:rsidR="002031AE" w:rsidRDefault="002031AE">
          <w:pPr>
            <w:pStyle w:val="TOC1"/>
            <w:rPr>
              <w:rFonts w:asciiTheme="minorHAnsi" w:eastAsiaTheme="minorEastAsia" w:hAnsiTheme="minorHAnsi"/>
              <w:noProof/>
              <w:kern w:val="2"/>
              <w:sz w:val="24"/>
              <w:szCs w:val="24"/>
              <w:lang w:val="en-DE" w:eastAsia="en-DE"/>
              <w14:ligatures w14:val="standardContextual"/>
            </w:rPr>
          </w:pPr>
          <w:hyperlink w:anchor="_Toc236141441" w:history="1">
            <w:r w:rsidRPr="002D2909">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b/>
                <w:bCs/>
                <w:noProof/>
              </w:rPr>
              <w:t>Appendix</w:t>
            </w:r>
            <w:r>
              <w:rPr>
                <w:noProof/>
                <w:webHidden/>
              </w:rPr>
              <w:tab/>
            </w:r>
            <w:r>
              <w:rPr>
                <w:noProof/>
                <w:webHidden/>
              </w:rPr>
              <w:fldChar w:fldCharType="begin"/>
            </w:r>
            <w:r>
              <w:rPr>
                <w:noProof/>
                <w:webHidden/>
              </w:rPr>
              <w:instrText xml:space="preserve"> PAGEREF _Toc236141441 \h </w:instrText>
            </w:r>
            <w:r>
              <w:rPr>
                <w:noProof/>
                <w:webHidden/>
              </w:rPr>
            </w:r>
            <w:r>
              <w:rPr>
                <w:noProof/>
                <w:webHidden/>
              </w:rPr>
              <w:fldChar w:fldCharType="separate"/>
            </w:r>
            <w:r>
              <w:rPr>
                <w:noProof/>
                <w:webHidden/>
              </w:rPr>
              <w:t>31</w:t>
            </w:r>
            <w:r>
              <w:rPr>
                <w:noProof/>
                <w:webHidden/>
              </w:rPr>
              <w:fldChar w:fldCharType="end"/>
            </w:r>
          </w:hyperlink>
        </w:p>
        <w:p w14:paraId="3FC9A809"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42" w:history="1">
            <w:r w:rsidRPr="002D2909">
              <w:rPr>
                <w:rStyle w:val="Hyperlink"/>
                <w:rFonts w:cs="Arial"/>
                <w:noProof/>
              </w:rPr>
              <w:t>6.1.</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Contact Information</w:t>
            </w:r>
            <w:r>
              <w:rPr>
                <w:noProof/>
                <w:webHidden/>
              </w:rPr>
              <w:tab/>
            </w:r>
            <w:r>
              <w:rPr>
                <w:noProof/>
                <w:webHidden/>
              </w:rPr>
              <w:fldChar w:fldCharType="begin"/>
            </w:r>
            <w:r>
              <w:rPr>
                <w:noProof/>
                <w:webHidden/>
              </w:rPr>
              <w:instrText xml:space="preserve"> PAGEREF _Toc236141442 \h </w:instrText>
            </w:r>
            <w:r>
              <w:rPr>
                <w:noProof/>
                <w:webHidden/>
              </w:rPr>
            </w:r>
            <w:r>
              <w:rPr>
                <w:noProof/>
                <w:webHidden/>
              </w:rPr>
              <w:fldChar w:fldCharType="separate"/>
            </w:r>
            <w:r>
              <w:rPr>
                <w:noProof/>
                <w:webHidden/>
              </w:rPr>
              <w:t>31</w:t>
            </w:r>
            <w:r>
              <w:rPr>
                <w:noProof/>
                <w:webHidden/>
              </w:rPr>
              <w:fldChar w:fldCharType="end"/>
            </w:r>
          </w:hyperlink>
        </w:p>
        <w:p w14:paraId="36402D06"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43" w:history="1">
            <w:r w:rsidRPr="002D2909">
              <w:rPr>
                <w:rStyle w:val="Hyperlink"/>
                <w:rFonts w:cs="Arial"/>
                <w:noProof/>
              </w:rPr>
              <w:t>6.2.</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Document History</w:t>
            </w:r>
            <w:r>
              <w:rPr>
                <w:noProof/>
                <w:webHidden/>
              </w:rPr>
              <w:tab/>
            </w:r>
            <w:r>
              <w:rPr>
                <w:noProof/>
                <w:webHidden/>
              </w:rPr>
              <w:fldChar w:fldCharType="begin"/>
            </w:r>
            <w:r>
              <w:rPr>
                <w:noProof/>
                <w:webHidden/>
              </w:rPr>
              <w:instrText xml:space="preserve"> PAGEREF _Toc236141443 \h </w:instrText>
            </w:r>
            <w:r>
              <w:rPr>
                <w:noProof/>
                <w:webHidden/>
              </w:rPr>
            </w:r>
            <w:r>
              <w:rPr>
                <w:noProof/>
                <w:webHidden/>
              </w:rPr>
              <w:fldChar w:fldCharType="separate"/>
            </w:r>
            <w:r>
              <w:rPr>
                <w:noProof/>
                <w:webHidden/>
              </w:rPr>
              <w:t>31</w:t>
            </w:r>
            <w:r>
              <w:rPr>
                <w:noProof/>
                <w:webHidden/>
              </w:rPr>
              <w:fldChar w:fldCharType="end"/>
            </w:r>
          </w:hyperlink>
        </w:p>
        <w:p w14:paraId="570C0B28"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44" w:history="1">
            <w:r w:rsidRPr="002D2909">
              <w:rPr>
                <w:rStyle w:val="Hyperlink"/>
                <w:rFonts w:cs="Arial"/>
                <w:noProof/>
              </w:rPr>
              <w:t>6.3.</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Related Written Rules</w:t>
            </w:r>
            <w:r>
              <w:rPr>
                <w:noProof/>
                <w:webHidden/>
              </w:rPr>
              <w:tab/>
            </w:r>
            <w:r>
              <w:rPr>
                <w:noProof/>
                <w:webHidden/>
              </w:rPr>
              <w:fldChar w:fldCharType="begin"/>
            </w:r>
            <w:r>
              <w:rPr>
                <w:noProof/>
                <w:webHidden/>
              </w:rPr>
              <w:instrText xml:space="preserve"> PAGEREF _Toc236141444 \h </w:instrText>
            </w:r>
            <w:r>
              <w:rPr>
                <w:noProof/>
                <w:webHidden/>
              </w:rPr>
            </w:r>
            <w:r>
              <w:rPr>
                <w:noProof/>
                <w:webHidden/>
              </w:rPr>
              <w:fldChar w:fldCharType="separate"/>
            </w:r>
            <w:r>
              <w:rPr>
                <w:noProof/>
                <w:webHidden/>
              </w:rPr>
              <w:t>31</w:t>
            </w:r>
            <w:r>
              <w:rPr>
                <w:noProof/>
                <w:webHidden/>
              </w:rPr>
              <w:fldChar w:fldCharType="end"/>
            </w:r>
          </w:hyperlink>
        </w:p>
        <w:p w14:paraId="0414DE6B" w14:textId="77777777" w:rsidR="002031AE" w:rsidRDefault="002031AE">
          <w:pPr>
            <w:pStyle w:val="TOC2"/>
            <w:rPr>
              <w:rFonts w:asciiTheme="minorHAnsi" w:eastAsiaTheme="minorEastAsia" w:hAnsiTheme="minorHAnsi"/>
              <w:noProof/>
              <w:kern w:val="2"/>
              <w:sz w:val="24"/>
              <w:szCs w:val="24"/>
              <w:lang w:val="en-DE" w:eastAsia="en-DE"/>
              <w14:ligatures w14:val="standardContextual"/>
            </w:rPr>
          </w:pPr>
          <w:hyperlink w:anchor="_Toc236141445" w:history="1">
            <w:r w:rsidRPr="002D2909">
              <w:rPr>
                <w:rStyle w:val="Hyperlink"/>
                <w:rFonts w:cs="Arial"/>
                <w:noProof/>
              </w:rPr>
              <w:t>6.4.</w:t>
            </w:r>
            <w:r>
              <w:rPr>
                <w:rFonts w:asciiTheme="minorHAnsi" w:eastAsiaTheme="minorEastAsia" w:hAnsiTheme="minorHAnsi"/>
                <w:noProof/>
                <w:kern w:val="2"/>
                <w:sz w:val="24"/>
                <w:szCs w:val="24"/>
                <w:lang w:val="en-DE" w:eastAsia="en-DE"/>
                <w14:ligatures w14:val="standardContextual"/>
              </w:rPr>
              <w:tab/>
            </w:r>
            <w:r w:rsidRPr="002D2909">
              <w:rPr>
                <w:rStyle w:val="Hyperlink"/>
                <w:rFonts w:cs="Arial"/>
                <w:noProof/>
              </w:rPr>
              <w:t>Abbreviations</w:t>
            </w:r>
            <w:r>
              <w:rPr>
                <w:noProof/>
                <w:webHidden/>
              </w:rPr>
              <w:tab/>
            </w:r>
            <w:r>
              <w:rPr>
                <w:noProof/>
                <w:webHidden/>
              </w:rPr>
              <w:fldChar w:fldCharType="begin"/>
            </w:r>
            <w:r>
              <w:rPr>
                <w:noProof/>
                <w:webHidden/>
              </w:rPr>
              <w:instrText xml:space="preserve"> PAGEREF _Toc236141445 \h </w:instrText>
            </w:r>
            <w:r>
              <w:rPr>
                <w:noProof/>
                <w:webHidden/>
              </w:rPr>
            </w:r>
            <w:r>
              <w:rPr>
                <w:noProof/>
                <w:webHidden/>
              </w:rPr>
              <w:fldChar w:fldCharType="separate"/>
            </w:r>
            <w:r>
              <w:rPr>
                <w:noProof/>
                <w:webHidden/>
              </w:rPr>
              <w:t>33</w:t>
            </w:r>
            <w:r>
              <w:rPr>
                <w:noProof/>
                <w:webHidden/>
              </w:rPr>
              <w:fldChar w:fldCharType="end"/>
            </w:r>
          </w:hyperlink>
        </w:p>
        <w:p w14:paraId="2FA55D07" w14:textId="77777777" w:rsidR="00597B90" w:rsidRPr="00FC1427" w:rsidRDefault="11DFD245" w:rsidP="43DC1C54">
          <w:pPr>
            <w:pStyle w:val="TOC2"/>
            <w:tabs>
              <w:tab w:val="clear" w:pos="9350"/>
              <w:tab w:val="left" w:pos="660"/>
              <w:tab w:val="right" w:leader="dot" w:pos="9345"/>
            </w:tabs>
            <w:rPr>
              <w:rStyle w:val="Hyperlink"/>
              <w:noProof/>
              <w:kern w:val="2"/>
              <w14:ligatures w14:val="standardContextual"/>
            </w:rPr>
          </w:pPr>
          <w:r w:rsidRPr="00AC5CD6">
            <w:fldChar w:fldCharType="end"/>
          </w:r>
        </w:p>
      </w:sdtContent>
    </w:sdt>
    <w:p w14:paraId="75EEAB2F" w14:textId="77777777" w:rsidR="005F74BA" w:rsidRPr="00FC1427" w:rsidRDefault="005F74BA">
      <w:pPr>
        <w:rPr>
          <w:rFonts w:ascii="Arial" w:hAnsi="Arial" w:cs="Arial"/>
          <w:sz w:val="20"/>
          <w:szCs w:val="20"/>
        </w:rPr>
      </w:pPr>
    </w:p>
    <w:p w14:paraId="602A1B84" w14:textId="77777777" w:rsidR="00E17354" w:rsidRPr="00FC1427" w:rsidRDefault="00126D25" w:rsidP="00E17354">
      <w:pPr>
        <w:rPr>
          <w:rFonts w:ascii="Arial" w:hAnsi="Arial" w:cs="Arial"/>
          <w:sz w:val="20"/>
          <w:szCs w:val="20"/>
        </w:rPr>
      </w:pPr>
      <w:r>
        <w:rPr>
          <w:rFonts w:ascii="Arial" w:hAnsi="Arial" w:cs="Arial"/>
          <w:sz w:val="20"/>
          <w:szCs w:val="20"/>
        </w:rPr>
        <w:br w:type="page"/>
      </w:r>
    </w:p>
    <w:p w14:paraId="4A6E7117" w14:textId="77777777" w:rsidR="00296B03" w:rsidRPr="00FC1427" w:rsidRDefault="00D405F6" w:rsidP="00F721D7">
      <w:pPr>
        <w:pStyle w:val="Heading1"/>
        <w:pageBreakBefore/>
        <w:numPr>
          <w:ilvl w:val="0"/>
          <w:numId w:val="2"/>
        </w:numPr>
        <w:ind w:left="357" w:hanging="357"/>
        <w:rPr>
          <w:rFonts w:ascii="Arial" w:hAnsi="Arial" w:cs="Arial"/>
          <w:color w:val="000000" w:themeColor="text1"/>
          <w:sz w:val="28"/>
          <w:szCs w:val="28"/>
        </w:rPr>
      </w:pPr>
      <w:bookmarkStart w:id="0" w:name="_Toc155339176"/>
      <w:bookmarkStart w:id="1" w:name="_Toc155793138"/>
      <w:bookmarkStart w:id="2" w:name="_Toc155793187"/>
      <w:bookmarkStart w:id="3" w:name="_Toc155793311"/>
      <w:bookmarkStart w:id="4" w:name="_Toc155796976"/>
      <w:bookmarkStart w:id="5" w:name="_Toc579496122"/>
      <w:bookmarkStart w:id="6" w:name="_Toc236141422"/>
      <w:bookmarkEnd w:id="0"/>
      <w:bookmarkEnd w:id="1"/>
      <w:bookmarkEnd w:id="2"/>
      <w:bookmarkEnd w:id="3"/>
      <w:bookmarkEnd w:id="4"/>
      <w:r w:rsidRPr="00FC1427">
        <w:rPr>
          <w:rFonts w:ascii="Arial" w:hAnsi="Arial" w:cs="Arial"/>
          <w:b/>
          <w:bCs/>
          <w:color w:val="000000" w:themeColor="text1"/>
          <w:sz w:val="28"/>
          <w:szCs w:val="28"/>
        </w:rPr>
        <w:lastRenderedPageBreak/>
        <w:t xml:space="preserve">Purpose, </w:t>
      </w:r>
      <w:r w:rsidR="00296B03" w:rsidRPr="00FC1427">
        <w:rPr>
          <w:rFonts w:ascii="Arial" w:hAnsi="Arial" w:cs="Arial"/>
          <w:b/>
          <w:bCs/>
          <w:color w:val="000000" w:themeColor="text1"/>
          <w:sz w:val="28"/>
          <w:szCs w:val="28"/>
        </w:rPr>
        <w:t xml:space="preserve">Objectives and </w:t>
      </w:r>
      <w:r w:rsidR="00605C79" w:rsidRPr="00FC1427">
        <w:rPr>
          <w:rFonts w:ascii="Arial" w:hAnsi="Arial" w:cs="Arial"/>
          <w:b/>
          <w:bCs/>
          <w:color w:val="000000" w:themeColor="text1"/>
          <w:sz w:val="28"/>
          <w:szCs w:val="28"/>
        </w:rPr>
        <w:t>Basis</w:t>
      </w:r>
      <w:bookmarkEnd w:id="5"/>
      <w:bookmarkEnd w:id="6"/>
      <w:r w:rsidR="007A75E6" w:rsidRPr="00FC1427">
        <w:rPr>
          <w:rFonts w:ascii="Arial" w:hAnsi="Arial" w:cs="Arial"/>
          <w:b/>
          <w:bCs/>
          <w:color w:val="000000" w:themeColor="text1"/>
          <w:sz w:val="28"/>
          <w:szCs w:val="28"/>
        </w:rPr>
        <w:t xml:space="preserve"> </w:t>
      </w:r>
    </w:p>
    <w:p w14:paraId="09F56CE7" w14:textId="77777777" w:rsidR="0027643D" w:rsidRPr="00FC1427" w:rsidRDefault="00D405F6" w:rsidP="000A0009">
      <w:pPr>
        <w:pStyle w:val="Heading2"/>
        <w:numPr>
          <w:ilvl w:val="1"/>
          <w:numId w:val="2"/>
        </w:numPr>
        <w:spacing w:line="480" w:lineRule="auto"/>
        <w:ind w:left="540" w:hanging="540"/>
        <w:jc w:val="both"/>
        <w:rPr>
          <w:rFonts w:ascii="Arial" w:hAnsi="Arial" w:cs="Arial"/>
          <w:color w:val="000000" w:themeColor="text1"/>
          <w:sz w:val="24"/>
          <w:szCs w:val="24"/>
        </w:rPr>
      </w:pPr>
      <w:bookmarkStart w:id="7" w:name="_Toc632524526"/>
      <w:bookmarkStart w:id="8" w:name="_Toc236141423"/>
      <w:r w:rsidRPr="00FC1427">
        <w:rPr>
          <w:rFonts w:ascii="Arial" w:hAnsi="Arial" w:cs="Arial"/>
          <w:color w:val="000000" w:themeColor="text1"/>
          <w:sz w:val="24"/>
          <w:szCs w:val="24"/>
        </w:rPr>
        <w:t xml:space="preserve">Purpose and </w:t>
      </w:r>
      <w:r w:rsidR="004C41A9" w:rsidRPr="00FC1427">
        <w:rPr>
          <w:rFonts w:ascii="Arial" w:hAnsi="Arial" w:cs="Arial"/>
          <w:color w:val="000000" w:themeColor="text1"/>
          <w:sz w:val="24"/>
          <w:szCs w:val="24"/>
        </w:rPr>
        <w:t>Objectives</w:t>
      </w:r>
      <w:bookmarkEnd w:id="7"/>
      <w:bookmarkEnd w:id="8"/>
    </w:p>
    <w:p w14:paraId="275FA2D3" w14:textId="77777777" w:rsidR="00460FC1" w:rsidRPr="00FC1427" w:rsidRDefault="0094238A" w:rsidP="00460FC1">
      <w:pPr>
        <w:rPr>
          <w:rFonts w:ascii="Arial" w:hAnsi="Arial" w:cs="Arial"/>
          <w:sz w:val="20"/>
          <w:szCs w:val="20"/>
        </w:rPr>
      </w:pPr>
      <w:r w:rsidRPr="00FC1427">
        <w:rPr>
          <w:rFonts w:ascii="Arial" w:hAnsi="Arial" w:cs="Arial"/>
          <w:sz w:val="20"/>
          <w:szCs w:val="20"/>
        </w:rPr>
        <w:t xml:space="preserve">The ICT </w:t>
      </w:r>
      <w:r w:rsidR="008B6837" w:rsidRPr="00FC1427">
        <w:rPr>
          <w:rFonts w:ascii="Arial" w:hAnsi="Arial" w:cs="Arial"/>
          <w:sz w:val="20"/>
          <w:szCs w:val="20"/>
        </w:rPr>
        <w:t>Operations</w:t>
      </w:r>
      <w:r w:rsidRPr="00FC1427">
        <w:rPr>
          <w:rFonts w:ascii="Arial" w:hAnsi="Arial" w:cs="Arial"/>
          <w:sz w:val="20"/>
          <w:szCs w:val="20"/>
        </w:rPr>
        <w:t xml:space="preserve"> Guideline </w:t>
      </w:r>
      <w:r w:rsidR="00460FC1" w:rsidRPr="00FC1427">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1AF64861" w14:textId="77777777" w:rsidR="0094238A" w:rsidRPr="00FC1427" w:rsidRDefault="00460FC1" w:rsidP="00460FC1">
      <w:pPr>
        <w:rPr>
          <w:rFonts w:ascii="Arial" w:hAnsi="Arial" w:cs="Arial"/>
          <w:sz w:val="20"/>
          <w:szCs w:val="20"/>
        </w:rPr>
      </w:pPr>
      <w:r w:rsidRPr="00FC1427">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8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751"/>
        <w:gridCol w:w="3891"/>
        <w:gridCol w:w="2537"/>
      </w:tblGrid>
      <w:tr w:rsidR="00021248" w:rsidRPr="00FC1427" w14:paraId="1E92867F"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5436EE7" w14:textId="77777777" w:rsidR="00021248" w:rsidRPr="00FC1427" w:rsidRDefault="00021248" w:rsidP="4A615DF7">
            <w:pPr>
              <w:rPr>
                <w:rFonts w:ascii="Arial" w:hAnsi="Arial" w:cs="Arial"/>
                <w:b/>
                <w:sz w:val="20"/>
                <w:szCs w:val="20"/>
              </w:rPr>
            </w:pPr>
            <w:r w:rsidRPr="00FC1427">
              <w:rPr>
                <w:rFonts w:ascii="Arial" w:hAnsi="Arial" w:cs="Arial"/>
                <w:b/>
                <w:sz w:val="20"/>
                <w:szCs w:val="20"/>
              </w:rPr>
              <w:t>Core Function</w:t>
            </w:r>
          </w:p>
        </w:tc>
        <w:tc>
          <w:tcPr>
            <w:tcW w:w="389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7028091" w14:textId="77777777" w:rsidR="00021248" w:rsidRPr="00FC1427" w:rsidRDefault="00021248" w:rsidP="4A615DF7">
            <w:pPr>
              <w:rPr>
                <w:rFonts w:ascii="Arial" w:hAnsi="Arial" w:cs="Arial"/>
                <w:b/>
                <w:sz w:val="20"/>
                <w:szCs w:val="20"/>
              </w:rPr>
            </w:pPr>
            <w:r w:rsidRPr="00FC1427">
              <w:rPr>
                <w:rFonts w:ascii="Arial" w:hAnsi="Arial" w:cs="Arial"/>
                <w:b/>
                <w:sz w:val="20"/>
                <w:szCs w:val="20"/>
              </w:rPr>
              <w:t>Minimum Requirement</w:t>
            </w:r>
          </w:p>
        </w:tc>
        <w:tc>
          <w:tcPr>
            <w:tcW w:w="253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60AFCD6" w14:textId="77777777" w:rsidR="00021248" w:rsidRPr="00FC1427" w:rsidRDefault="00021248" w:rsidP="4A615DF7">
            <w:pPr>
              <w:rPr>
                <w:rFonts w:ascii="Arial" w:hAnsi="Arial" w:cs="Arial"/>
                <w:b/>
                <w:sz w:val="20"/>
                <w:szCs w:val="20"/>
              </w:rPr>
            </w:pPr>
            <w:r w:rsidRPr="00FC1427">
              <w:rPr>
                <w:rFonts w:ascii="Arial" w:hAnsi="Arial" w:cs="Arial"/>
                <w:b/>
                <w:sz w:val="20"/>
                <w:szCs w:val="20"/>
              </w:rPr>
              <w:t>ICT Risk Management Policy chapter</w:t>
            </w:r>
          </w:p>
        </w:tc>
      </w:tr>
      <w:tr w:rsidR="00981F04" w:rsidRPr="00FC1427" w14:paraId="66CAACEB"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E6736" w14:textId="77777777" w:rsidR="00981F04" w:rsidRPr="00FC1427" w:rsidRDefault="00981F04">
            <w:pPr>
              <w:rPr>
                <w:rFonts w:ascii="Arial" w:hAnsi="Arial" w:cs="Arial"/>
                <w:b/>
                <w:bCs/>
                <w:sz w:val="20"/>
                <w:szCs w:val="20"/>
              </w:rPr>
            </w:pPr>
            <w:r w:rsidRPr="00FC1427">
              <w:rPr>
                <w:rFonts w:ascii="Arial" w:hAnsi="Arial" w:cs="Arial"/>
                <w:b/>
                <w:bCs/>
                <w:sz w:val="20"/>
                <w:szCs w:val="20"/>
              </w:rPr>
              <w:t>Govern</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A81D8" w14:textId="77777777" w:rsidR="00981F04" w:rsidRPr="00FC1427" w:rsidRDefault="00D95D40">
            <w:pPr>
              <w:rPr>
                <w:rFonts w:ascii="Arial" w:hAnsi="Arial" w:cs="Arial"/>
                <w:sz w:val="20"/>
                <w:szCs w:val="20"/>
              </w:rPr>
            </w:pPr>
            <w:r w:rsidRPr="00FC1427">
              <w:rPr>
                <w:rFonts w:ascii="Arial" w:hAnsi="Arial" w:cs="Arial"/>
                <w:sz w:val="20"/>
                <w:szCs w:val="20"/>
              </w:rPr>
              <w:t>2. Allocate roles and responsibilities as detailed in chapter ‎5 in the ICT Risk Management Policy.</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425CB" w14:textId="77777777" w:rsidR="00981F04" w:rsidRPr="00FC1427" w:rsidRDefault="00981F04">
            <w:pPr>
              <w:rPr>
                <w:rFonts w:ascii="Arial" w:hAnsi="Arial" w:cs="Arial"/>
                <w:sz w:val="20"/>
                <w:szCs w:val="20"/>
              </w:rPr>
            </w:pPr>
            <w:r w:rsidRPr="00FC1427">
              <w:rPr>
                <w:rFonts w:ascii="Arial" w:hAnsi="Arial" w:cs="Arial"/>
                <w:sz w:val="20"/>
                <w:szCs w:val="20"/>
              </w:rPr>
              <w:t>4.1</w:t>
            </w:r>
          </w:p>
        </w:tc>
      </w:tr>
      <w:tr w:rsidR="00981F04" w:rsidRPr="00FC1427" w14:paraId="71FD328E"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89ADA" w14:textId="77777777" w:rsidR="00981F04" w:rsidRPr="00FC1427" w:rsidRDefault="00981F04">
            <w:pPr>
              <w:rPr>
                <w:rFonts w:ascii="Arial" w:hAnsi="Arial" w:cs="Arial"/>
                <w:b/>
                <w:bCs/>
                <w:sz w:val="20"/>
                <w:szCs w:val="20"/>
              </w:rPr>
            </w:pPr>
            <w:r w:rsidRPr="00FC1427">
              <w:rPr>
                <w:rFonts w:ascii="Arial" w:hAnsi="Arial" w:cs="Arial"/>
                <w:b/>
                <w:bCs/>
                <w:sz w:val="20"/>
                <w:szCs w:val="20"/>
              </w:rPr>
              <w:t>Govern</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94AC0" w14:textId="77777777" w:rsidR="00981F04" w:rsidRPr="00FC1427" w:rsidRDefault="007D4E19">
            <w:pPr>
              <w:rPr>
                <w:rFonts w:ascii="Arial" w:hAnsi="Arial" w:cs="Arial"/>
                <w:sz w:val="20"/>
                <w:szCs w:val="20"/>
              </w:rPr>
            </w:pPr>
            <w:r>
              <w:rPr>
                <w:rFonts w:ascii="Arial" w:hAnsi="Arial" w:cs="Arial"/>
                <w:sz w:val="20"/>
                <w:szCs w:val="20"/>
              </w:rPr>
              <w:t>6</w:t>
            </w:r>
            <w:r w:rsidR="00981F04" w:rsidRPr="00FC1427">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C76917" w:rsidRPr="00AC6800">
              <w:rPr>
                <w:rFonts w:ascii="Arial" w:hAnsi="Arial" w:cs="Arial"/>
                <w:sz w:val="20"/>
                <w:szCs w:val="20"/>
                <w:highlight w:val="yellow"/>
              </w:rPr>
              <w:t>ICT Control Framework (former</w:t>
            </w:r>
            <w:r w:rsidR="00C76917" w:rsidRPr="00FC1427">
              <w:rPr>
                <w:rFonts w:ascii="Arial" w:hAnsi="Arial" w:cs="Arial"/>
                <w:sz w:val="20"/>
                <w:szCs w:val="20"/>
              </w:rPr>
              <w:t xml:space="preserve"> </w:t>
            </w:r>
            <w:r w:rsidR="00981F04" w:rsidRPr="00FC1427">
              <w:rPr>
                <w:rFonts w:ascii="Arial" w:hAnsi="Arial" w:cs="Arial"/>
                <w:sz w:val="20"/>
                <w:szCs w:val="20"/>
              </w:rPr>
              <w:t>Mandatory Control Framework (MCF)</w:t>
            </w:r>
            <w:r w:rsidR="00C76917">
              <w:rPr>
                <w:rFonts w:ascii="Arial" w:hAnsi="Arial" w:cs="Arial"/>
                <w:sz w:val="20"/>
                <w:szCs w:val="20"/>
              </w:rPr>
              <w:t>)</w:t>
            </w:r>
            <w:r w:rsidR="00981F04" w:rsidRPr="00FC1427">
              <w:rPr>
                <w:rFonts w:ascii="Arial" w:hAnsi="Arial" w:cs="Arial"/>
                <w:sz w:val="20"/>
                <w:szCs w:val="20"/>
              </w:rPr>
              <w:t>.</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59260" w14:textId="77777777" w:rsidR="00981F04" w:rsidRPr="00FC1427" w:rsidRDefault="00981F04">
            <w:pPr>
              <w:rPr>
                <w:rFonts w:ascii="Arial" w:hAnsi="Arial" w:cs="Arial"/>
                <w:sz w:val="20"/>
                <w:szCs w:val="20"/>
              </w:rPr>
            </w:pPr>
            <w:r w:rsidRPr="00FC1427">
              <w:rPr>
                <w:rFonts w:ascii="Arial" w:hAnsi="Arial" w:cs="Arial"/>
                <w:sz w:val="20"/>
                <w:szCs w:val="20"/>
              </w:rPr>
              <w:t>4.1</w:t>
            </w:r>
          </w:p>
        </w:tc>
      </w:tr>
      <w:tr w:rsidR="00021248" w:rsidRPr="00FC1427" w14:paraId="6932C6BB"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96EF2" w14:textId="77777777" w:rsidR="00021248" w:rsidRPr="00FC1427" w:rsidRDefault="00E475AC">
            <w:pPr>
              <w:rPr>
                <w:rFonts w:ascii="Arial" w:hAnsi="Arial" w:cs="Arial"/>
                <w:b/>
                <w:bCs/>
                <w:sz w:val="20"/>
                <w:szCs w:val="20"/>
              </w:rPr>
            </w:pPr>
            <w:r w:rsidRPr="00FC1427">
              <w:rPr>
                <w:rFonts w:ascii="Arial" w:hAnsi="Arial" w:cs="Arial"/>
                <w:b/>
                <w:bCs/>
                <w:sz w:val="20"/>
                <w:szCs w:val="20"/>
              </w:rPr>
              <w:t>Protect</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1E90B" w14:textId="77777777" w:rsidR="00021248" w:rsidRPr="00FC1427" w:rsidRDefault="00E475AC">
            <w:pPr>
              <w:rPr>
                <w:rFonts w:ascii="Arial" w:hAnsi="Arial" w:cs="Arial"/>
                <w:sz w:val="20"/>
                <w:szCs w:val="20"/>
              </w:rPr>
            </w:pPr>
            <w:r w:rsidRPr="00FC1427">
              <w:rPr>
                <w:rFonts w:ascii="Arial" w:hAnsi="Arial" w:cs="Arial"/>
                <w:sz w:val="20"/>
                <w:szCs w:val="20"/>
              </w:rPr>
              <w:t xml:space="preserve">1. Design and implement ICT risk management control requirements to achieve the protection goals and integrating them to the ICT </w:t>
            </w:r>
            <w:r w:rsidR="00312A65" w:rsidRPr="00AC6800">
              <w:rPr>
                <w:rFonts w:ascii="Arial" w:hAnsi="Arial" w:cs="Arial"/>
                <w:sz w:val="20"/>
                <w:szCs w:val="20"/>
                <w:highlight w:val="yellow"/>
              </w:rPr>
              <w:t>Written Rules</w:t>
            </w:r>
            <w:r w:rsidRPr="00FC1427">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w:t>
            </w:r>
            <w:r w:rsidR="007D4E19">
              <w:rPr>
                <w:rFonts w:ascii="Arial" w:hAnsi="Arial" w:cs="Arial"/>
                <w:sz w:val="20"/>
                <w:szCs w:val="20"/>
              </w:rPr>
              <w:t>logical/physical</w:t>
            </w:r>
            <w:r w:rsidRPr="00FC1427">
              <w:rPr>
                <w:rFonts w:ascii="Arial" w:hAnsi="Arial" w:cs="Arial"/>
                <w:sz w:val="20"/>
                <w:szCs w:val="20"/>
              </w:rPr>
              <w:t xml:space="preserve"> access control, software development, change and project management, threat management, patch and vulnerability management, human resources, and third-party management</w:t>
            </w:r>
            <w:r w:rsidR="007920B0">
              <w:rPr>
                <w:rFonts w:ascii="Arial" w:hAnsi="Arial" w:cs="Arial"/>
                <w:sz w:val="20"/>
                <w:szCs w:val="20"/>
              </w:rPr>
              <w:t>,</w:t>
            </w:r>
            <w:r w:rsidR="007920B0" w:rsidRPr="00AC6800">
              <w:rPr>
                <w:rFonts w:ascii="Arial" w:hAnsi="Arial" w:cs="Arial"/>
                <w:sz w:val="20"/>
                <w:szCs w:val="20"/>
                <w:highlight w:val="yellow"/>
              </w:rPr>
              <w:t xml:space="preserve"> AI, IDP &amp; NCLC</w:t>
            </w:r>
            <w:r w:rsidR="007920B0" w:rsidRPr="00AC6800">
              <w:rPr>
                <w:rFonts w:ascii="Arial" w:hAnsi="Arial" w:cs="Arial"/>
                <w:sz w:val="20"/>
                <w:szCs w:val="20"/>
                <w:highlight w:val="yellow"/>
                <w:vertAlign w:val="superscript"/>
              </w:rPr>
              <w:footnoteReference w:id="2"/>
            </w:r>
            <w:r w:rsidR="007920B0" w:rsidRPr="00AC6800">
              <w:rPr>
                <w:rFonts w:ascii="Arial" w:hAnsi="Arial" w:cs="Arial"/>
                <w:sz w:val="20"/>
                <w:szCs w:val="20"/>
                <w:highlight w:val="yellow"/>
              </w:rPr>
              <w:t>, data management and other controls addressing poor administration and human error risks</w:t>
            </w:r>
            <w:r w:rsidRPr="00FC1427">
              <w:rPr>
                <w:rFonts w:ascii="Arial" w:hAnsi="Arial" w:cs="Arial"/>
                <w:sz w:val="20"/>
                <w:szCs w:val="20"/>
              </w:rPr>
              <w:t>.</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62E80" w14:textId="77777777" w:rsidR="00021248" w:rsidRPr="00FC1427" w:rsidRDefault="00021248">
            <w:pPr>
              <w:rPr>
                <w:rFonts w:ascii="Arial" w:hAnsi="Arial" w:cs="Arial"/>
                <w:sz w:val="20"/>
                <w:szCs w:val="20"/>
              </w:rPr>
            </w:pPr>
            <w:r w:rsidRPr="00FC1427">
              <w:rPr>
                <w:rFonts w:ascii="Arial" w:hAnsi="Arial" w:cs="Arial"/>
                <w:sz w:val="20"/>
                <w:szCs w:val="20"/>
              </w:rPr>
              <w:t>4.</w:t>
            </w:r>
            <w:r w:rsidR="00E475AC" w:rsidRPr="00FC1427">
              <w:rPr>
                <w:rFonts w:ascii="Arial" w:hAnsi="Arial" w:cs="Arial"/>
                <w:sz w:val="20"/>
                <w:szCs w:val="20"/>
              </w:rPr>
              <w:t>3</w:t>
            </w:r>
          </w:p>
        </w:tc>
      </w:tr>
      <w:tr w:rsidR="00D95D40" w:rsidRPr="00FC1427" w14:paraId="7214EE0D"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ED2CB" w14:textId="77777777" w:rsidR="00D95D40" w:rsidRPr="00FC1427" w:rsidRDefault="00D95D40" w:rsidP="00D95D40">
            <w:pPr>
              <w:rPr>
                <w:rFonts w:ascii="Arial" w:hAnsi="Arial" w:cs="Arial"/>
                <w:b/>
                <w:bCs/>
                <w:sz w:val="20"/>
                <w:szCs w:val="20"/>
              </w:rPr>
            </w:pPr>
            <w:r w:rsidRPr="00FC1427">
              <w:rPr>
                <w:rFonts w:ascii="Arial" w:hAnsi="Arial" w:cs="Arial"/>
                <w:b/>
                <w:bCs/>
                <w:sz w:val="20"/>
                <w:szCs w:val="20"/>
              </w:rPr>
              <w:t>Protect</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98DEF" w14:textId="77777777" w:rsidR="00D95D40" w:rsidRPr="00FC1427" w:rsidRDefault="00706532" w:rsidP="00D95D40">
            <w:pPr>
              <w:rPr>
                <w:rFonts w:ascii="Arial" w:hAnsi="Arial" w:cs="Arial"/>
                <w:sz w:val="20"/>
                <w:szCs w:val="20"/>
              </w:rPr>
            </w:pPr>
            <w:r>
              <w:rPr>
                <w:rFonts w:ascii="Arial" w:hAnsi="Arial" w:cs="Arial"/>
                <w:sz w:val="20"/>
                <w:szCs w:val="20"/>
              </w:rPr>
              <w:t>3</w:t>
            </w:r>
            <w:r w:rsidR="00D95D40" w:rsidRPr="00FC1427">
              <w:rPr>
                <w:rFonts w:ascii="Arial" w:hAnsi="Arial" w:cs="Arial"/>
                <w:sz w:val="20"/>
                <w:szCs w:val="20"/>
              </w:rPr>
              <w:t xml:space="preserve">. Put in place information transfer rules, procedures, or agreements for all types of transfer facilities within the </w:t>
            </w:r>
            <w:r w:rsidR="00FC1427" w:rsidRPr="00FC1427">
              <w:rPr>
                <w:rFonts w:ascii="Arial" w:hAnsi="Arial" w:cs="Arial"/>
                <w:sz w:val="20"/>
                <w:szCs w:val="20"/>
              </w:rPr>
              <w:lastRenderedPageBreak/>
              <w:t>organization</w:t>
            </w:r>
            <w:r w:rsidR="00D95D40" w:rsidRPr="00FC1427">
              <w:rPr>
                <w:rFonts w:ascii="Arial" w:hAnsi="Arial" w:cs="Arial"/>
                <w:sz w:val="20"/>
                <w:szCs w:val="20"/>
              </w:rPr>
              <w:t xml:space="preserve"> and between the </w:t>
            </w:r>
            <w:r w:rsidR="00FC1427" w:rsidRPr="00FC1427">
              <w:rPr>
                <w:rFonts w:ascii="Arial" w:hAnsi="Arial" w:cs="Arial"/>
                <w:sz w:val="20"/>
                <w:szCs w:val="20"/>
              </w:rPr>
              <w:t>organization</w:t>
            </w:r>
            <w:r w:rsidR="00D95D40" w:rsidRPr="00FC1427">
              <w:rPr>
                <w:rFonts w:ascii="Arial" w:hAnsi="Arial" w:cs="Arial"/>
                <w:sz w:val="20"/>
                <w:szCs w:val="20"/>
              </w:rPr>
              <w:t xml:space="preserve"> and other parties.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70202" w14:textId="77777777" w:rsidR="00D95D40" w:rsidRPr="00FC1427" w:rsidRDefault="00D95D40" w:rsidP="00D95D40">
            <w:pPr>
              <w:rPr>
                <w:rFonts w:ascii="Arial" w:hAnsi="Arial" w:cs="Arial"/>
                <w:sz w:val="20"/>
                <w:szCs w:val="20"/>
              </w:rPr>
            </w:pPr>
            <w:r w:rsidRPr="00FC1427">
              <w:rPr>
                <w:rFonts w:ascii="Arial" w:hAnsi="Arial" w:cs="Arial"/>
                <w:sz w:val="20"/>
                <w:szCs w:val="20"/>
              </w:rPr>
              <w:lastRenderedPageBreak/>
              <w:t>4.3</w:t>
            </w:r>
          </w:p>
        </w:tc>
      </w:tr>
      <w:tr w:rsidR="00D95D40" w:rsidRPr="00FC1427" w14:paraId="37042497"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D5525" w14:textId="77777777" w:rsidR="00D95D40" w:rsidRPr="00FC1427" w:rsidRDefault="00D95D40" w:rsidP="00D95D40">
            <w:pPr>
              <w:rPr>
                <w:rFonts w:ascii="Arial" w:hAnsi="Arial" w:cs="Arial"/>
                <w:b/>
                <w:bCs/>
                <w:sz w:val="20"/>
                <w:szCs w:val="20"/>
              </w:rPr>
            </w:pPr>
            <w:r w:rsidRPr="00FC1427">
              <w:rPr>
                <w:rFonts w:ascii="Arial" w:hAnsi="Arial" w:cs="Arial"/>
                <w:b/>
                <w:bCs/>
                <w:sz w:val="20"/>
                <w:szCs w:val="20"/>
              </w:rPr>
              <w:t>Protect</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83FFD" w14:textId="77777777" w:rsidR="00D95D40" w:rsidRPr="00FC1427" w:rsidRDefault="00CA09C7" w:rsidP="00D95D40">
            <w:pPr>
              <w:rPr>
                <w:rFonts w:ascii="Arial" w:hAnsi="Arial" w:cs="Arial"/>
                <w:sz w:val="20"/>
                <w:szCs w:val="20"/>
              </w:rPr>
            </w:pPr>
            <w:r>
              <w:rPr>
                <w:rFonts w:ascii="Arial" w:hAnsi="Arial" w:cs="Arial"/>
                <w:sz w:val="20"/>
                <w:szCs w:val="20"/>
              </w:rPr>
              <w:t>6</w:t>
            </w:r>
            <w:r w:rsidR="00D95D40" w:rsidRPr="00FC1427">
              <w:rPr>
                <w:rFonts w:ascii="Arial" w:hAnsi="Arial" w:cs="Arial"/>
                <w:sz w:val="20"/>
                <w:szCs w:val="20"/>
              </w:rPr>
              <w:t>. Protect information stored on, processed by or accessible via user endpoint devices.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B94B2" w14:textId="77777777" w:rsidR="00D95D40" w:rsidRPr="00FC1427" w:rsidRDefault="00D95D40" w:rsidP="00D95D40">
            <w:pPr>
              <w:rPr>
                <w:rFonts w:ascii="Arial" w:hAnsi="Arial" w:cs="Arial"/>
                <w:sz w:val="20"/>
                <w:szCs w:val="20"/>
              </w:rPr>
            </w:pPr>
            <w:r w:rsidRPr="00FC1427">
              <w:rPr>
                <w:rFonts w:ascii="Arial" w:hAnsi="Arial" w:cs="Arial"/>
                <w:sz w:val="20"/>
                <w:szCs w:val="20"/>
              </w:rPr>
              <w:t>4.3</w:t>
            </w:r>
          </w:p>
        </w:tc>
      </w:tr>
      <w:tr w:rsidR="0044531F" w:rsidRPr="00FC1427" w14:paraId="5385584D"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C89FA"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Respond</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5FC7B" w14:textId="77777777" w:rsidR="0044531F" w:rsidRPr="00FC1427" w:rsidRDefault="0044531F" w:rsidP="0044531F">
            <w:pPr>
              <w:rPr>
                <w:rFonts w:ascii="Arial" w:hAnsi="Arial" w:cs="Arial"/>
                <w:sz w:val="20"/>
                <w:szCs w:val="20"/>
              </w:rPr>
            </w:pPr>
            <w:r w:rsidRPr="00FC1427">
              <w:rPr>
                <w:rFonts w:ascii="Arial" w:hAnsi="Arial" w:cs="Arial"/>
                <w:sz w:val="20"/>
                <w:szCs w:val="20"/>
              </w:rPr>
              <w:t>2. Define, implement, and test response processes and mechanisms to ensure ICT-related incident containment, to prevent expansion of an event and mitigate its effects.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F3F185" w14:textId="77777777" w:rsidR="0044531F" w:rsidRPr="00FC1427" w:rsidRDefault="0044531F" w:rsidP="0044531F">
            <w:pPr>
              <w:rPr>
                <w:rFonts w:ascii="Arial" w:hAnsi="Arial" w:cs="Arial"/>
                <w:sz w:val="20"/>
                <w:szCs w:val="20"/>
              </w:rPr>
            </w:pPr>
            <w:r w:rsidRPr="00FC1427">
              <w:rPr>
                <w:rFonts w:ascii="Arial" w:hAnsi="Arial" w:cs="Arial"/>
                <w:sz w:val="20"/>
                <w:szCs w:val="20"/>
              </w:rPr>
              <w:t>4.5</w:t>
            </w:r>
          </w:p>
        </w:tc>
      </w:tr>
      <w:tr w:rsidR="0044531F" w:rsidRPr="00FC1427" w14:paraId="04D541DB"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96BC6"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Respond</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850B0" w14:textId="77777777" w:rsidR="0044531F" w:rsidRPr="00FC1427" w:rsidRDefault="0044531F" w:rsidP="0044531F">
            <w:pPr>
              <w:rPr>
                <w:rFonts w:ascii="Arial" w:hAnsi="Arial" w:cs="Arial"/>
                <w:sz w:val="20"/>
                <w:szCs w:val="20"/>
              </w:rPr>
            </w:pPr>
            <w:r w:rsidRPr="00FC1427">
              <w:rPr>
                <w:rFonts w:ascii="Arial" w:hAnsi="Arial" w:cs="Arial"/>
                <w:sz w:val="20"/>
                <w:szCs w:val="20"/>
              </w:rPr>
              <w:t>5. Plan how to maintain ICT security at an appropriate level during disruption.</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C4DE6" w14:textId="77777777" w:rsidR="0044531F" w:rsidRPr="00FC1427" w:rsidRDefault="0044531F" w:rsidP="0044531F">
            <w:pPr>
              <w:rPr>
                <w:rFonts w:ascii="Arial" w:hAnsi="Arial" w:cs="Arial"/>
                <w:sz w:val="20"/>
                <w:szCs w:val="20"/>
              </w:rPr>
            </w:pPr>
            <w:r w:rsidRPr="00FC1427">
              <w:rPr>
                <w:rFonts w:ascii="Arial" w:hAnsi="Arial" w:cs="Arial"/>
                <w:sz w:val="20"/>
                <w:szCs w:val="20"/>
              </w:rPr>
              <w:t>4.5</w:t>
            </w:r>
          </w:p>
        </w:tc>
      </w:tr>
      <w:tr w:rsidR="0044531F" w:rsidRPr="00FC1427" w14:paraId="66E4C63D"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C251C"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Recover</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85FA3" w14:textId="77777777" w:rsidR="0044531F" w:rsidRPr="00FC1427" w:rsidRDefault="0044531F" w:rsidP="0044531F">
            <w:pPr>
              <w:rPr>
                <w:rFonts w:ascii="Arial" w:hAnsi="Arial" w:cs="Arial"/>
                <w:sz w:val="20"/>
                <w:szCs w:val="20"/>
              </w:rPr>
            </w:pPr>
            <w:r w:rsidRPr="00FC1427">
              <w:rPr>
                <w:rFonts w:ascii="Arial" w:hAnsi="Arial" w:cs="Arial"/>
                <w:sz w:val="20"/>
                <w:szCs w:val="20"/>
              </w:rPr>
              <w:t>1. Define, execute, and regularly test continuity and recovery plans to recover from ICT-related incidents in a way that limits damage and prioritizes the continuation and resumption of activities.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9E076" w14:textId="77777777" w:rsidR="0044531F" w:rsidRPr="00FC1427" w:rsidRDefault="0044531F" w:rsidP="0044531F">
            <w:pPr>
              <w:rPr>
                <w:rFonts w:ascii="Arial" w:hAnsi="Arial" w:cs="Arial"/>
                <w:sz w:val="20"/>
                <w:szCs w:val="20"/>
              </w:rPr>
            </w:pPr>
            <w:r w:rsidRPr="00FC1427">
              <w:rPr>
                <w:rFonts w:ascii="Arial" w:hAnsi="Arial" w:cs="Arial"/>
                <w:sz w:val="20"/>
                <w:szCs w:val="20"/>
              </w:rPr>
              <w:t>4.6</w:t>
            </w:r>
          </w:p>
        </w:tc>
      </w:tr>
      <w:tr w:rsidR="0044531F" w:rsidRPr="00FC1427" w14:paraId="3AF6FF9A"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5F4EA"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Recover</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19E49" w14:textId="77777777" w:rsidR="0044531F" w:rsidRPr="00FC1427" w:rsidRDefault="0044531F" w:rsidP="0044531F">
            <w:pPr>
              <w:rPr>
                <w:rFonts w:ascii="Arial" w:hAnsi="Arial" w:cs="Arial"/>
                <w:sz w:val="20"/>
                <w:szCs w:val="20"/>
              </w:rPr>
            </w:pPr>
            <w:r w:rsidRPr="00FC1427">
              <w:rPr>
                <w:rFonts w:ascii="Arial" w:hAnsi="Arial" w:cs="Arial"/>
                <w:sz w:val="20"/>
                <w:szCs w:val="20"/>
              </w:rPr>
              <w:t>2. Plan, implement, maintain, and test ICT readiness based on business continuity objectives and ICT continuity requirements.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211F1" w14:textId="77777777" w:rsidR="0044531F" w:rsidRPr="00FC1427" w:rsidRDefault="0044531F" w:rsidP="0044531F">
            <w:pPr>
              <w:rPr>
                <w:rFonts w:ascii="Arial" w:hAnsi="Arial" w:cs="Arial"/>
                <w:sz w:val="20"/>
                <w:szCs w:val="20"/>
              </w:rPr>
            </w:pPr>
            <w:r w:rsidRPr="00FC1427">
              <w:rPr>
                <w:rFonts w:ascii="Arial" w:hAnsi="Arial" w:cs="Arial"/>
                <w:sz w:val="20"/>
                <w:szCs w:val="20"/>
              </w:rPr>
              <w:t>4.6</w:t>
            </w:r>
          </w:p>
        </w:tc>
      </w:tr>
      <w:tr w:rsidR="0044531F" w:rsidRPr="00FC1427" w14:paraId="1BC02E2A"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88180"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Recover</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CDB13" w14:textId="77777777" w:rsidR="0044531F" w:rsidRPr="00FC1427" w:rsidRDefault="0044531F" w:rsidP="0044531F">
            <w:pPr>
              <w:rPr>
                <w:rFonts w:ascii="Arial" w:hAnsi="Arial" w:cs="Arial"/>
                <w:sz w:val="20"/>
                <w:szCs w:val="20"/>
              </w:rPr>
            </w:pPr>
            <w:r w:rsidRPr="00FC1427">
              <w:rPr>
                <w:rFonts w:ascii="Arial" w:hAnsi="Arial" w:cs="Arial"/>
                <w:sz w:val="20"/>
                <w:szCs w:val="20"/>
              </w:rPr>
              <w:t>3. Implement ICT processing facilities with redundancy sufficient to meet availability requirements.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D3DFE" w14:textId="77777777" w:rsidR="0044531F" w:rsidRPr="00FC1427" w:rsidRDefault="0044531F" w:rsidP="0044531F">
            <w:pPr>
              <w:rPr>
                <w:rFonts w:ascii="Arial" w:hAnsi="Arial" w:cs="Arial"/>
                <w:sz w:val="20"/>
                <w:szCs w:val="20"/>
              </w:rPr>
            </w:pPr>
            <w:r w:rsidRPr="00FC1427">
              <w:rPr>
                <w:rFonts w:ascii="Arial" w:hAnsi="Arial" w:cs="Arial"/>
                <w:sz w:val="20"/>
                <w:szCs w:val="20"/>
              </w:rPr>
              <w:t>4.6</w:t>
            </w:r>
          </w:p>
        </w:tc>
      </w:tr>
      <w:tr w:rsidR="0044531F" w:rsidRPr="00FC1427" w14:paraId="12C44896"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7C285"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Recover</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E4A2C" w14:textId="77777777" w:rsidR="0044531F" w:rsidRPr="00FC1427" w:rsidRDefault="0044531F" w:rsidP="0044531F">
            <w:pPr>
              <w:rPr>
                <w:rFonts w:ascii="Arial" w:hAnsi="Arial" w:cs="Arial"/>
                <w:sz w:val="20"/>
                <w:szCs w:val="20"/>
              </w:rPr>
            </w:pPr>
            <w:r w:rsidRPr="00FC1427">
              <w:rPr>
                <w:rFonts w:ascii="Arial" w:hAnsi="Arial" w:cs="Arial"/>
                <w:sz w:val="20"/>
                <w:szCs w:val="20"/>
              </w:rPr>
              <w:t>4. Define, implement, and regularly test backup processes and methods ensuring the restoration of assets and data within Recovery Time Objective (RTO), ensuring appropriate minimum downtime, limited disruption and loss.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05C5E" w14:textId="77777777" w:rsidR="0044531F" w:rsidRPr="00FC1427" w:rsidRDefault="0044531F" w:rsidP="0044531F">
            <w:pPr>
              <w:rPr>
                <w:rFonts w:ascii="Arial" w:hAnsi="Arial" w:cs="Arial"/>
                <w:sz w:val="20"/>
                <w:szCs w:val="20"/>
              </w:rPr>
            </w:pPr>
            <w:r w:rsidRPr="00FC1427">
              <w:rPr>
                <w:rFonts w:ascii="Arial" w:hAnsi="Arial" w:cs="Arial"/>
                <w:sz w:val="20"/>
                <w:szCs w:val="20"/>
              </w:rPr>
              <w:t>4.6</w:t>
            </w:r>
          </w:p>
        </w:tc>
      </w:tr>
      <w:tr w:rsidR="0044531F" w:rsidRPr="00FC1427" w14:paraId="750C4EAD"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14C15"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Learn and evolve</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06DD7" w14:textId="77777777" w:rsidR="0044531F" w:rsidRPr="00FC1427" w:rsidRDefault="0044531F" w:rsidP="0044531F">
            <w:pPr>
              <w:rPr>
                <w:rFonts w:ascii="Arial" w:hAnsi="Arial" w:cs="Arial"/>
                <w:sz w:val="20"/>
                <w:szCs w:val="20"/>
              </w:rPr>
            </w:pPr>
            <w:r w:rsidRPr="00FC1427">
              <w:rPr>
                <w:rFonts w:ascii="Arial" w:hAnsi="Arial" w:cs="Arial"/>
                <w:sz w:val="20"/>
                <w:szCs w:val="20"/>
              </w:rPr>
              <w:t>6. Monitor the use of resources and adjust them in line with current and expected capacity requirements.</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28B06" w14:textId="77777777" w:rsidR="0044531F" w:rsidRPr="00FC1427" w:rsidRDefault="0044531F" w:rsidP="0044531F">
            <w:pPr>
              <w:rPr>
                <w:rFonts w:ascii="Arial" w:hAnsi="Arial" w:cs="Arial"/>
                <w:sz w:val="20"/>
                <w:szCs w:val="20"/>
              </w:rPr>
            </w:pPr>
            <w:r w:rsidRPr="00FC1427">
              <w:rPr>
                <w:rFonts w:ascii="Arial" w:hAnsi="Arial" w:cs="Arial"/>
                <w:sz w:val="20"/>
                <w:szCs w:val="20"/>
              </w:rPr>
              <w:t>4.7</w:t>
            </w:r>
          </w:p>
        </w:tc>
      </w:tr>
      <w:tr w:rsidR="0044531F" w:rsidRPr="00FC1427" w14:paraId="4F67E2BC" w14:textId="77777777" w:rsidTr="00395563">
        <w:trPr>
          <w:trHeight w:val="300"/>
        </w:trPr>
        <w:tc>
          <w:tcPr>
            <w:tcW w:w="17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33975" w14:textId="77777777" w:rsidR="0044531F" w:rsidRPr="00FC1427" w:rsidRDefault="0044531F" w:rsidP="0044531F">
            <w:pPr>
              <w:rPr>
                <w:rFonts w:ascii="Arial" w:hAnsi="Arial" w:cs="Arial"/>
                <w:b/>
                <w:bCs/>
                <w:sz w:val="20"/>
                <w:szCs w:val="20"/>
              </w:rPr>
            </w:pPr>
            <w:r w:rsidRPr="00FC1427">
              <w:rPr>
                <w:rFonts w:ascii="Arial" w:hAnsi="Arial" w:cs="Arial"/>
                <w:b/>
                <w:bCs/>
                <w:sz w:val="20"/>
                <w:szCs w:val="20"/>
              </w:rPr>
              <w:t>Communicate</w:t>
            </w:r>
          </w:p>
        </w:tc>
        <w:tc>
          <w:tcPr>
            <w:tcW w:w="38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02C05" w14:textId="77777777" w:rsidR="0044531F" w:rsidRPr="00FC1427" w:rsidRDefault="00D56639" w:rsidP="0044531F">
            <w:pPr>
              <w:rPr>
                <w:rFonts w:ascii="Arial" w:hAnsi="Arial" w:cs="Arial"/>
                <w:sz w:val="20"/>
                <w:szCs w:val="20"/>
              </w:rPr>
            </w:pPr>
            <w:r w:rsidRPr="00FC1427">
              <w:rPr>
                <w:rFonts w:ascii="Arial" w:hAnsi="Arial" w:cs="Arial"/>
                <w:sz w:val="20"/>
                <w:szCs w:val="20"/>
              </w:rPr>
              <w:t>1. Set out communication and crisis management actions to ensure that updated information is transmitted to all relevant internal staff and external stakeholders and reported to the competent authorities upon their request.</w:t>
            </w:r>
          </w:p>
        </w:tc>
        <w:tc>
          <w:tcPr>
            <w:tcW w:w="2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5B906" w14:textId="77777777" w:rsidR="0044531F" w:rsidRPr="00FC1427" w:rsidRDefault="0044531F" w:rsidP="0044531F">
            <w:pPr>
              <w:rPr>
                <w:rFonts w:ascii="Arial" w:hAnsi="Arial" w:cs="Arial"/>
                <w:sz w:val="20"/>
                <w:szCs w:val="20"/>
              </w:rPr>
            </w:pPr>
            <w:r w:rsidRPr="00FC1427">
              <w:rPr>
                <w:rFonts w:ascii="Arial" w:hAnsi="Arial" w:cs="Arial"/>
                <w:sz w:val="20"/>
                <w:szCs w:val="20"/>
              </w:rPr>
              <w:t>4.8</w:t>
            </w:r>
          </w:p>
        </w:tc>
      </w:tr>
    </w:tbl>
    <w:p w14:paraId="5F72320B" w14:textId="77777777" w:rsidR="4A615DF7" w:rsidRPr="00FC1427" w:rsidRDefault="00E126E3">
      <w:pPr>
        <w:rPr>
          <w:rFonts w:ascii="Arial" w:hAnsi="Arial" w:cs="Arial"/>
          <w:sz w:val="16"/>
          <w:szCs w:val="16"/>
        </w:rPr>
      </w:pPr>
      <w:r w:rsidRPr="00FC1427">
        <w:rPr>
          <w:rFonts w:ascii="Arial" w:hAnsi="Arial" w:cs="Arial"/>
          <w:sz w:val="16"/>
          <w:szCs w:val="16"/>
        </w:rPr>
        <w:t>Table 1: Minimum Requirements</w:t>
      </w:r>
    </w:p>
    <w:p w14:paraId="3AF6B17A" w14:textId="77777777" w:rsidR="0094238A" w:rsidRPr="00FC1427" w:rsidRDefault="0094238A" w:rsidP="0094238A">
      <w:pPr>
        <w:rPr>
          <w:rFonts w:ascii="Arial" w:hAnsi="Arial" w:cs="Arial"/>
          <w:sz w:val="20"/>
          <w:szCs w:val="20"/>
        </w:rPr>
      </w:pPr>
      <w:r w:rsidRPr="00FC1427">
        <w:rPr>
          <w:rFonts w:ascii="Arial" w:hAnsi="Arial" w:cs="Arial"/>
          <w:sz w:val="20"/>
          <w:szCs w:val="20"/>
        </w:rPr>
        <w:t>Note: The full list of Core Functions and Minimum Requirements is stipulated in the ICT Risk Management Policy.</w:t>
      </w:r>
    </w:p>
    <w:p w14:paraId="25037B3A" w14:textId="77777777" w:rsidR="00594765" w:rsidRPr="00FC1427" w:rsidRDefault="00594765" w:rsidP="00655592">
      <w:pPr>
        <w:rPr>
          <w:rStyle w:val="normaltextrun"/>
          <w:rFonts w:ascii="Arial" w:hAnsi="Arial" w:cs="Arial"/>
          <w:color w:val="000000" w:themeColor="text1"/>
          <w:sz w:val="20"/>
          <w:szCs w:val="20"/>
        </w:rPr>
      </w:pPr>
    </w:p>
    <w:p w14:paraId="119B14C0" w14:textId="77777777" w:rsidR="0027643D" w:rsidRPr="00FC1427" w:rsidRDefault="00444BB3" w:rsidP="000A0009">
      <w:pPr>
        <w:pStyle w:val="Heading2"/>
        <w:numPr>
          <w:ilvl w:val="1"/>
          <w:numId w:val="2"/>
        </w:numPr>
        <w:ind w:left="540" w:hanging="540"/>
        <w:jc w:val="both"/>
        <w:rPr>
          <w:rFonts w:ascii="Arial" w:hAnsi="Arial" w:cs="Arial"/>
          <w:color w:val="000000" w:themeColor="text1"/>
          <w:sz w:val="24"/>
          <w:szCs w:val="24"/>
        </w:rPr>
      </w:pPr>
      <w:bookmarkStart w:id="9" w:name="_Toc2145300365"/>
      <w:bookmarkStart w:id="10" w:name="_Toc236141424"/>
      <w:r w:rsidRPr="00FC1427">
        <w:rPr>
          <w:rFonts w:ascii="Arial" w:hAnsi="Arial" w:cs="Arial"/>
          <w:color w:val="000000" w:themeColor="text1"/>
          <w:sz w:val="24"/>
          <w:szCs w:val="24"/>
        </w:rPr>
        <w:lastRenderedPageBreak/>
        <w:t xml:space="preserve">Basis of this </w:t>
      </w:r>
      <w:r w:rsidR="001F6D45" w:rsidRPr="00FC1427">
        <w:rPr>
          <w:rFonts w:ascii="Arial" w:hAnsi="Arial" w:cs="Arial"/>
          <w:color w:val="000000" w:themeColor="text1"/>
          <w:sz w:val="24"/>
          <w:szCs w:val="24"/>
        </w:rPr>
        <w:t>Guideline</w:t>
      </w:r>
      <w:bookmarkEnd w:id="9"/>
      <w:bookmarkEnd w:id="10"/>
      <w:r w:rsidR="004010F1" w:rsidRPr="00FC1427">
        <w:rPr>
          <w:rFonts w:ascii="Arial" w:hAnsi="Arial" w:cs="Arial"/>
          <w:color w:val="000000" w:themeColor="text1"/>
          <w:sz w:val="24"/>
          <w:szCs w:val="24"/>
        </w:rPr>
        <w:t xml:space="preserve"> </w:t>
      </w:r>
    </w:p>
    <w:p w14:paraId="0577B177" w14:textId="77777777" w:rsidR="00953944" w:rsidRPr="00FC1427" w:rsidRDefault="00953944" w:rsidP="00EE74CA">
      <w:pPr>
        <w:spacing w:line="240" w:lineRule="auto"/>
        <w:rPr>
          <w:rFonts w:ascii="Arial" w:hAnsi="Arial" w:cs="Arial"/>
          <w:sz w:val="20"/>
          <w:szCs w:val="20"/>
        </w:rPr>
      </w:pPr>
    </w:p>
    <w:p w14:paraId="5BDFE00C" w14:textId="77777777" w:rsidR="004E5FC2" w:rsidRPr="00FC1427" w:rsidRDefault="00761C91" w:rsidP="003B079A">
      <w:pPr>
        <w:spacing w:line="240" w:lineRule="auto"/>
        <w:rPr>
          <w:rFonts w:ascii="Arial" w:hAnsi="Arial" w:cs="Arial"/>
          <w:color w:val="000000" w:themeColor="text1"/>
          <w:sz w:val="20"/>
          <w:szCs w:val="20"/>
        </w:rPr>
      </w:pPr>
      <w:r w:rsidRPr="00FC1427">
        <w:rPr>
          <w:rFonts w:ascii="Arial" w:hAnsi="Arial" w:cs="Arial"/>
          <w:color w:val="000000" w:themeColor="text1"/>
          <w:sz w:val="20"/>
          <w:szCs w:val="20"/>
        </w:rPr>
        <w:t xml:space="preserve">The basis for this </w:t>
      </w:r>
      <w:r w:rsidR="00433A83" w:rsidRPr="00FC1427">
        <w:rPr>
          <w:rFonts w:ascii="Arial" w:hAnsi="Arial" w:cs="Arial"/>
          <w:color w:val="000000" w:themeColor="text1"/>
          <w:sz w:val="20"/>
          <w:szCs w:val="20"/>
        </w:rPr>
        <w:t>G</w:t>
      </w:r>
      <w:r w:rsidRPr="00FC1427">
        <w:rPr>
          <w:rFonts w:ascii="Arial" w:hAnsi="Arial" w:cs="Arial"/>
          <w:color w:val="000000" w:themeColor="text1"/>
          <w:sz w:val="20"/>
          <w:szCs w:val="20"/>
        </w:rPr>
        <w:t>uideline is the</w:t>
      </w:r>
      <w:r w:rsidR="009232F3">
        <w:rPr>
          <w:rFonts w:ascii="Arial" w:hAnsi="Arial" w:cs="Arial"/>
          <w:color w:val="000000" w:themeColor="text1"/>
          <w:sz w:val="20"/>
          <w:szCs w:val="20"/>
        </w:rPr>
        <w:t xml:space="preserve"> </w:t>
      </w:r>
      <w:r w:rsidR="009232F3" w:rsidRPr="002031AE">
        <w:rPr>
          <w:rFonts w:ascii="Arial" w:hAnsi="Arial" w:cs="Arial"/>
          <w:color w:val="000000" w:themeColor="text1"/>
          <w:sz w:val="20"/>
          <w:szCs w:val="20"/>
          <w:highlight w:val="yellow"/>
        </w:rPr>
        <w:t>thematically linked</w:t>
      </w:r>
      <w:r w:rsidRPr="00FC1427">
        <w:rPr>
          <w:rFonts w:ascii="Arial" w:hAnsi="Arial" w:cs="Arial"/>
          <w:color w:val="000000" w:themeColor="text1"/>
          <w:sz w:val="20"/>
          <w:szCs w:val="20"/>
        </w:rPr>
        <w:t xml:space="preserve"> ICT Risk </w:t>
      </w:r>
      <w:r w:rsidR="00D27CC3" w:rsidRPr="00FC1427">
        <w:rPr>
          <w:rFonts w:ascii="Arial" w:hAnsi="Arial" w:cs="Arial"/>
          <w:color w:val="000000" w:themeColor="text1"/>
          <w:sz w:val="20"/>
          <w:szCs w:val="20"/>
        </w:rPr>
        <w:t xml:space="preserve">Management </w:t>
      </w:r>
      <w:r w:rsidRPr="00FC1427">
        <w:rPr>
          <w:rFonts w:ascii="Arial" w:hAnsi="Arial" w:cs="Arial"/>
          <w:color w:val="000000" w:themeColor="text1"/>
          <w:sz w:val="20"/>
          <w:szCs w:val="20"/>
        </w:rPr>
        <w:t>Polic</w:t>
      </w:r>
      <w:r w:rsidR="003B079A" w:rsidRPr="00FC1427">
        <w:rPr>
          <w:rFonts w:ascii="Arial" w:hAnsi="Arial" w:cs="Arial"/>
          <w:color w:val="000000" w:themeColor="text1"/>
          <w:sz w:val="20"/>
          <w:szCs w:val="20"/>
        </w:rPr>
        <w:t>y</w:t>
      </w:r>
      <w:r w:rsidR="002C1F44" w:rsidRPr="00FC1427">
        <w:rPr>
          <w:rFonts w:ascii="Arial" w:hAnsi="Arial" w:cs="Arial"/>
          <w:color w:val="000000" w:themeColor="text1"/>
          <w:sz w:val="20"/>
          <w:szCs w:val="20"/>
        </w:rPr>
        <w:t>.</w:t>
      </w:r>
    </w:p>
    <w:p w14:paraId="36A30094" w14:textId="77777777" w:rsidR="0087528A" w:rsidRPr="00FC1427" w:rsidRDefault="0087528A">
      <w:pPr>
        <w:rPr>
          <w:rFonts w:ascii="Arial" w:hAnsi="Arial" w:cs="Arial"/>
          <w:sz w:val="20"/>
          <w:szCs w:val="20"/>
        </w:rPr>
      </w:pPr>
      <w:r w:rsidRPr="00FC1427">
        <w:rPr>
          <w:rFonts w:ascii="Arial" w:hAnsi="Arial" w:cs="Arial"/>
          <w:sz w:val="20"/>
          <w:szCs w:val="20"/>
        </w:rPr>
        <w:br w:type="page"/>
      </w:r>
    </w:p>
    <w:p w14:paraId="265A0DE7" w14:textId="77777777" w:rsidR="00296B03" w:rsidRPr="00FC1427" w:rsidRDefault="002031AE" w:rsidP="000A0009">
      <w:pPr>
        <w:pStyle w:val="Heading1"/>
        <w:numPr>
          <w:ilvl w:val="0"/>
          <w:numId w:val="2"/>
        </w:numPr>
        <w:rPr>
          <w:rFonts w:ascii="Arial" w:hAnsi="Arial" w:cs="Arial"/>
          <w:b/>
          <w:bCs/>
          <w:color w:val="000000" w:themeColor="text1"/>
          <w:sz w:val="28"/>
          <w:szCs w:val="28"/>
        </w:rPr>
      </w:pPr>
      <w:bookmarkStart w:id="11" w:name="_Toc2078019217"/>
      <w:bookmarkStart w:id="12" w:name="_Toc236141425"/>
      <w:r w:rsidRPr="002031AE">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FC1427">
        <w:rPr>
          <w:rFonts w:ascii="Arial" w:hAnsi="Arial" w:cs="Arial"/>
          <w:b/>
          <w:bCs/>
          <w:color w:val="000000" w:themeColor="text1"/>
          <w:sz w:val="28"/>
          <w:szCs w:val="28"/>
        </w:rPr>
        <w:t xml:space="preserve">Scope and </w:t>
      </w:r>
      <w:r w:rsidR="00087917" w:rsidRPr="00FC1427">
        <w:rPr>
          <w:rFonts w:ascii="Arial" w:hAnsi="Arial" w:cs="Arial"/>
          <w:b/>
          <w:bCs/>
          <w:color w:val="000000" w:themeColor="text1"/>
          <w:sz w:val="28"/>
          <w:szCs w:val="28"/>
        </w:rPr>
        <w:t>T</w:t>
      </w:r>
      <w:r w:rsidR="00296B03" w:rsidRPr="00FC1427">
        <w:rPr>
          <w:rFonts w:ascii="Arial" w:hAnsi="Arial" w:cs="Arial"/>
          <w:b/>
          <w:bCs/>
          <w:color w:val="000000" w:themeColor="text1"/>
          <w:sz w:val="28"/>
          <w:szCs w:val="28"/>
        </w:rPr>
        <w:t xml:space="preserve">arget </w:t>
      </w:r>
      <w:r w:rsidR="00087917" w:rsidRPr="00FC1427">
        <w:rPr>
          <w:rFonts w:ascii="Arial" w:hAnsi="Arial" w:cs="Arial"/>
          <w:b/>
          <w:bCs/>
          <w:color w:val="000000" w:themeColor="text1"/>
          <w:sz w:val="28"/>
          <w:szCs w:val="28"/>
        </w:rPr>
        <w:t>G</w:t>
      </w:r>
      <w:r w:rsidR="00296B03" w:rsidRPr="00FC1427">
        <w:rPr>
          <w:rFonts w:ascii="Arial" w:hAnsi="Arial" w:cs="Arial"/>
          <w:b/>
          <w:bCs/>
          <w:color w:val="000000" w:themeColor="text1"/>
          <w:sz w:val="28"/>
          <w:szCs w:val="28"/>
        </w:rPr>
        <w:t>roups</w:t>
      </w:r>
      <w:bookmarkEnd w:id="11"/>
      <w:bookmarkEnd w:id="12"/>
    </w:p>
    <w:p w14:paraId="67D40C1D" w14:textId="77777777" w:rsidR="008821AA" w:rsidRPr="00FC1427" w:rsidRDefault="002031AE" w:rsidP="00893147">
      <w:pPr>
        <w:pStyle w:val="Heading2"/>
        <w:numPr>
          <w:ilvl w:val="1"/>
          <w:numId w:val="2"/>
        </w:numPr>
        <w:ind w:left="540" w:hanging="540"/>
        <w:jc w:val="both"/>
        <w:rPr>
          <w:rFonts w:ascii="Arial" w:hAnsi="Arial" w:cs="Arial"/>
          <w:color w:val="000000" w:themeColor="text1"/>
          <w:sz w:val="24"/>
          <w:szCs w:val="24"/>
        </w:rPr>
      </w:pPr>
      <w:bookmarkStart w:id="13" w:name="_Toc159407607"/>
      <w:bookmarkStart w:id="14" w:name="_Toc159408404"/>
      <w:bookmarkStart w:id="15" w:name="_Toc486958297"/>
      <w:bookmarkStart w:id="16" w:name="_Toc236141426"/>
      <w:bookmarkEnd w:id="13"/>
      <w:bookmarkEnd w:id="14"/>
      <w:r w:rsidRPr="002031AE">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FC1427">
        <w:rPr>
          <w:rFonts w:ascii="Arial" w:hAnsi="Arial" w:cs="Arial"/>
          <w:color w:val="000000" w:themeColor="text1"/>
          <w:sz w:val="24"/>
          <w:szCs w:val="24"/>
        </w:rPr>
        <w:t>cope</w:t>
      </w:r>
      <w:r w:rsidR="003F3375" w:rsidRPr="00FC1427">
        <w:rPr>
          <w:rFonts w:ascii="Arial" w:hAnsi="Arial" w:cs="Arial"/>
          <w:color w:val="000000" w:themeColor="text1"/>
          <w:sz w:val="24"/>
          <w:szCs w:val="24"/>
        </w:rPr>
        <w:t xml:space="preserve"> of applicability</w:t>
      </w:r>
      <w:bookmarkEnd w:id="15"/>
      <w:bookmarkEnd w:id="16"/>
      <w:r w:rsidR="006D7237" w:rsidRPr="00FC1427">
        <w:rPr>
          <w:rFonts w:ascii="Arial" w:hAnsi="Arial" w:cs="Arial"/>
          <w:color w:val="000000" w:themeColor="text1"/>
          <w:sz w:val="24"/>
          <w:szCs w:val="24"/>
        </w:rPr>
        <w:t xml:space="preserve"> </w:t>
      </w: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4"/>
        <w:gridCol w:w="5205"/>
      </w:tblGrid>
      <w:tr w:rsidR="007660EA" w:rsidRPr="00FC1427" w14:paraId="1E8A8C3D" w14:textId="77777777" w:rsidTr="0B013DEB">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CE1B363" w14:textId="77777777" w:rsidR="007660EA" w:rsidRPr="00FC1427" w:rsidRDefault="007660EA" w:rsidP="007660EA">
            <w:pPr>
              <w:rPr>
                <w:rFonts w:ascii="Arial" w:hAnsi="Arial" w:cs="Arial"/>
                <w:b/>
                <w:bCs/>
                <w:sz w:val="20"/>
                <w:szCs w:val="20"/>
              </w:rPr>
            </w:pPr>
            <w:r w:rsidRPr="00FC1427">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09ABCAAA" w14:textId="77777777" w:rsidR="007660EA" w:rsidRPr="00FC1427" w:rsidRDefault="007660EA" w:rsidP="00AC5353">
            <w:pPr>
              <w:spacing w:before="120" w:after="120"/>
              <w:rPr>
                <w:rFonts w:ascii="Arial" w:hAnsi="Arial" w:cs="Arial"/>
                <w:sz w:val="20"/>
                <w:szCs w:val="20"/>
              </w:rPr>
            </w:pPr>
            <w:r w:rsidRPr="00FC1427">
              <w:rPr>
                <w:rFonts w:ascii="Arial" w:hAnsi="Arial" w:cs="Arial"/>
                <w:sz w:val="20"/>
                <w:szCs w:val="20"/>
              </w:rPr>
              <w:t>DBAG or adopting LE within DBG</w:t>
            </w:r>
          </w:p>
        </w:tc>
      </w:tr>
      <w:tr w:rsidR="007660EA" w:rsidRPr="00FC1427" w14:paraId="09505FAA" w14:textId="77777777" w:rsidTr="0B013DEB">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32C7A4" w14:textId="77777777" w:rsidR="007660EA" w:rsidRPr="00FC1427" w:rsidRDefault="007660EA" w:rsidP="007660EA">
            <w:pPr>
              <w:rPr>
                <w:rFonts w:ascii="Arial" w:hAnsi="Arial" w:cs="Arial"/>
                <w:b/>
                <w:bCs/>
                <w:sz w:val="20"/>
                <w:szCs w:val="20"/>
              </w:rPr>
            </w:pPr>
            <w:r w:rsidRPr="00FC1427">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6B21C35B" w14:textId="77777777" w:rsidR="007660EA" w:rsidRPr="00FC1427" w:rsidRDefault="00CD36D4" w:rsidP="00AC5353">
            <w:pPr>
              <w:spacing w:before="120" w:after="120"/>
              <w:rPr>
                <w:rFonts w:ascii="Arial" w:hAnsi="Arial" w:cs="Arial"/>
                <w:i/>
                <w:iCs/>
                <w:sz w:val="20"/>
                <w:szCs w:val="20"/>
              </w:rPr>
            </w:pPr>
            <w:r w:rsidRPr="00FC1427">
              <w:rPr>
                <w:rFonts w:ascii="Arial" w:hAnsi="Arial" w:cs="Arial"/>
                <w:sz w:val="20"/>
                <w:szCs w:val="20"/>
              </w:rPr>
              <w:t xml:space="preserve">DBAG CIO / COO Division; Chief Risk Officer Area; or any other area that manages or owns </w:t>
            </w:r>
            <w:r w:rsidR="00182D10" w:rsidRPr="00FC1427">
              <w:rPr>
                <w:rFonts w:ascii="Arial" w:hAnsi="Arial" w:cs="Arial"/>
                <w:sz w:val="20"/>
                <w:szCs w:val="20"/>
              </w:rPr>
              <w:t xml:space="preserve">ICT </w:t>
            </w:r>
            <w:r w:rsidR="00E236A4" w:rsidRPr="00FC1427">
              <w:rPr>
                <w:rFonts w:ascii="Arial" w:hAnsi="Arial" w:cs="Arial"/>
                <w:sz w:val="20"/>
                <w:szCs w:val="20"/>
              </w:rPr>
              <w:t>Operations</w:t>
            </w:r>
            <w:r w:rsidR="00E549F8" w:rsidRPr="00FC1427">
              <w:rPr>
                <w:rFonts w:ascii="Arial" w:hAnsi="Arial" w:cs="Arial"/>
                <w:sz w:val="20"/>
                <w:szCs w:val="20"/>
              </w:rPr>
              <w:t xml:space="preserve"> topic</w:t>
            </w:r>
          </w:p>
        </w:tc>
      </w:tr>
    </w:tbl>
    <w:p w14:paraId="6B72BBEC" w14:textId="77777777" w:rsidR="007660EA" w:rsidRPr="00FC1427" w:rsidRDefault="007660EA" w:rsidP="5E6EEF71">
      <w:pPr>
        <w:rPr>
          <w:rFonts w:ascii="Arial" w:hAnsi="Arial" w:cs="Arial"/>
          <w:sz w:val="16"/>
          <w:szCs w:val="16"/>
        </w:rPr>
      </w:pPr>
      <w:r w:rsidRPr="00FC1427">
        <w:rPr>
          <w:rFonts w:ascii="Arial" w:hAnsi="Arial" w:cs="Arial"/>
          <w:sz w:val="16"/>
          <w:szCs w:val="16"/>
        </w:rPr>
        <w:t xml:space="preserve">Table </w:t>
      </w:r>
      <w:r w:rsidR="00E126E3" w:rsidRPr="00FC1427">
        <w:rPr>
          <w:rFonts w:ascii="Arial" w:hAnsi="Arial" w:cs="Arial"/>
          <w:sz w:val="16"/>
          <w:szCs w:val="16"/>
        </w:rPr>
        <w:t>2</w:t>
      </w:r>
      <w:r w:rsidRPr="00FC1427">
        <w:rPr>
          <w:rFonts w:ascii="Arial" w:hAnsi="Arial" w:cs="Arial"/>
          <w:sz w:val="16"/>
          <w:szCs w:val="16"/>
        </w:rPr>
        <w:t>: Scope</w:t>
      </w:r>
    </w:p>
    <w:p w14:paraId="2BA02B4C" w14:textId="77777777" w:rsidR="005016D5" w:rsidRPr="00FC1427" w:rsidRDefault="005016D5" w:rsidP="00EA2985">
      <w:pPr>
        <w:rPr>
          <w:rFonts w:ascii="Arial" w:hAnsi="Arial" w:cs="Arial"/>
          <w:sz w:val="20"/>
          <w:szCs w:val="20"/>
        </w:rPr>
      </w:pPr>
    </w:p>
    <w:p w14:paraId="3AA9BF14" w14:textId="77777777" w:rsidR="00AA1E4E" w:rsidRPr="00FC1427" w:rsidRDefault="0027643D" w:rsidP="00AA1E4E">
      <w:pPr>
        <w:pStyle w:val="Heading2"/>
        <w:numPr>
          <w:ilvl w:val="1"/>
          <w:numId w:val="2"/>
        </w:numPr>
        <w:ind w:left="540" w:hanging="540"/>
        <w:jc w:val="both"/>
        <w:rPr>
          <w:rFonts w:ascii="Arial" w:hAnsi="Arial" w:cs="Arial"/>
          <w:color w:val="000000" w:themeColor="text1"/>
          <w:sz w:val="24"/>
          <w:szCs w:val="24"/>
        </w:rPr>
      </w:pPr>
      <w:bookmarkStart w:id="17" w:name="_Toc1431070959"/>
      <w:bookmarkStart w:id="18" w:name="_Toc236141427"/>
      <w:r w:rsidRPr="00FC1427">
        <w:rPr>
          <w:rFonts w:ascii="Arial" w:hAnsi="Arial" w:cs="Arial"/>
          <w:color w:val="000000" w:themeColor="text1"/>
          <w:sz w:val="24"/>
          <w:szCs w:val="24"/>
        </w:rPr>
        <w:t>Target groups</w:t>
      </w:r>
      <w:bookmarkEnd w:id="17"/>
      <w:bookmarkEnd w:id="18"/>
    </w:p>
    <w:p w14:paraId="1D142C26" w14:textId="77777777" w:rsidR="007E22B4" w:rsidRPr="00FC1427" w:rsidRDefault="007E22B4" w:rsidP="007E22B4">
      <w:pPr>
        <w:rPr>
          <w:rFonts w:ascii="Arial" w:hAnsi="Arial" w:cs="Arial"/>
        </w:rPr>
      </w:pPr>
    </w:p>
    <w:p w14:paraId="29EE6507" w14:textId="77777777" w:rsidR="002A299B" w:rsidRPr="00FC1427" w:rsidRDefault="009B3BD9" w:rsidP="002A299B">
      <w:pPr>
        <w:rPr>
          <w:rFonts w:ascii="Arial" w:hAnsi="Arial" w:cs="Arial"/>
          <w:sz w:val="20"/>
          <w:szCs w:val="20"/>
        </w:rPr>
      </w:pPr>
      <w:r w:rsidRPr="00FC1427">
        <w:rPr>
          <w:rFonts w:ascii="Arial" w:hAnsi="Arial" w:cs="Arial"/>
          <w:sz w:val="20"/>
          <w:szCs w:val="20"/>
        </w:rPr>
        <w:t xml:space="preserve">Within the scope of the current </w:t>
      </w:r>
      <w:r w:rsidR="00182D10" w:rsidRPr="00FC1427">
        <w:rPr>
          <w:rFonts w:ascii="Arial" w:hAnsi="Arial" w:cs="Arial"/>
          <w:sz w:val="20"/>
          <w:szCs w:val="20"/>
        </w:rPr>
        <w:t xml:space="preserve">ICT </w:t>
      </w:r>
      <w:r w:rsidR="00E236A4" w:rsidRPr="00FC1427">
        <w:rPr>
          <w:rFonts w:ascii="Arial" w:hAnsi="Arial" w:cs="Arial"/>
          <w:sz w:val="20"/>
          <w:szCs w:val="20"/>
        </w:rPr>
        <w:t>Operations</w:t>
      </w:r>
      <w:r w:rsidR="00182D10" w:rsidRPr="00FC1427">
        <w:rPr>
          <w:rFonts w:ascii="Arial" w:hAnsi="Arial" w:cs="Arial"/>
          <w:sz w:val="20"/>
          <w:szCs w:val="20"/>
        </w:rPr>
        <w:t xml:space="preserve"> Guideline</w:t>
      </w:r>
      <w:r w:rsidRPr="00FC1427">
        <w:rPr>
          <w:rFonts w:ascii="Arial" w:hAnsi="Arial" w:cs="Arial"/>
          <w:sz w:val="20"/>
          <w:szCs w:val="20"/>
        </w:rPr>
        <w:t xml:space="preserve"> below is addressed the list of applicable target groups and operation areas</w:t>
      </w:r>
      <w:r w:rsidR="00B93474" w:rsidRPr="00FC1427">
        <w:rPr>
          <w:rStyle w:val="FootnoteReference"/>
          <w:rFonts w:ascii="Arial" w:hAnsi="Arial" w:cs="Arial"/>
          <w:sz w:val="20"/>
          <w:szCs w:val="20"/>
        </w:rPr>
        <w:footnoteReference w:id="3"/>
      </w:r>
      <w:r w:rsidRPr="00FC1427">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4"/>
        <w:gridCol w:w="4085"/>
      </w:tblGrid>
      <w:tr w:rsidR="009F2DE9" w:rsidRPr="00FC1427" w14:paraId="17150C26" w14:textId="77777777">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A6925D" w14:textId="77777777" w:rsidR="009F2DE9" w:rsidRPr="00FC1427" w:rsidRDefault="009F2DE9">
            <w:pPr>
              <w:rPr>
                <w:rFonts w:ascii="Arial" w:hAnsi="Arial" w:cs="Arial"/>
                <w:b/>
                <w:sz w:val="20"/>
                <w:szCs w:val="20"/>
              </w:rPr>
            </w:pPr>
            <w:r w:rsidRPr="00FC1427">
              <w:rPr>
                <w:rFonts w:ascii="Arial" w:hAnsi="Arial" w:cs="Arial"/>
                <w:b/>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49C4F0" w14:textId="77777777" w:rsidR="009F2DE9" w:rsidRPr="00FC1427" w:rsidRDefault="009F2DE9">
            <w:pPr>
              <w:rPr>
                <w:rFonts w:ascii="Arial" w:hAnsi="Arial" w:cs="Arial"/>
                <w:b/>
                <w:sz w:val="20"/>
                <w:szCs w:val="20"/>
              </w:rPr>
            </w:pPr>
            <w:r w:rsidRPr="00FC1427">
              <w:rPr>
                <w:rFonts w:ascii="Arial" w:hAnsi="Arial" w:cs="Arial"/>
                <w:b/>
                <w:sz w:val="20"/>
                <w:szCs w:val="20"/>
              </w:rPr>
              <w:t>Key message</w:t>
            </w:r>
          </w:p>
        </w:tc>
      </w:tr>
      <w:tr w:rsidR="00E130F0" w:rsidRPr="00FC1427" w14:paraId="679A8FFF" w14:textId="77777777" w:rsidTr="00E130F0">
        <w:trPr>
          <w:trHeight w:val="1123"/>
        </w:trPr>
        <w:tc>
          <w:tcPr>
            <w:tcW w:w="4104" w:type="dxa"/>
            <w:tcBorders>
              <w:top w:val="single" w:sz="4" w:space="0" w:color="000000"/>
              <w:left w:val="single" w:sz="4" w:space="0" w:color="000000"/>
              <w:bottom w:val="single" w:sz="4" w:space="0" w:color="000000"/>
              <w:right w:val="single" w:sz="4" w:space="0" w:color="000000"/>
            </w:tcBorders>
          </w:tcPr>
          <w:p w14:paraId="1D7FC2EE" w14:textId="77777777" w:rsidR="00E130F0" w:rsidRPr="00FC1427" w:rsidRDefault="00E130F0" w:rsidP="00E130F0">
            <w:pPr>
              <w:spacing w:before="120" w:after="120"/>
              <w:rPr>
                <w:rFonts w:ascii="Arial" w:hAnsi="Arial" w:cs="Arial"/>
                <w:sz w:val="20"/>
                <w:szCs w:val="20"/>
              </w:rPr>
            </w:pPr>
            <w:r w:rsidRPr="00FC1427">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4965F5FC" w14:textId="77777777" w:rsidR="00E130F0" w:rsidRPr="00FC1427" w:rsidRDefault="00E130F0" w:rsidP="007B180D">
            <w:pPr>
              <w:spacing w:before="120" w:after="120"/>
              <w:rPr>
                <w:rFonts w:ascii="Arial" w:hAnsi="Arial" w:cs="Arial"/>
                <w:sz w:val="20"/>
                <w:szCs w:val="20"/>
              </w:rPr>
            </w:pPr>
            <w:r w:rsidRPr="00FC1427">
              <w:rPr>
                <w:rFonts w:ascii="Arial" w:hAnsi="Arial" w:cs="Arial"/>
                <w:sz w:val="20"/>
                <w:szCs w:val="20"/>
              </w:rPr>
              <w:t xml:space="preserve">To oversee and to develop the ICT operations </w:t>
            </w:r>
            <w:r w:rsidR="00433A83" w:rsidRPr="00FC1427">
              <w:rPr>
                <w:rFonts w:ascii="Arial" w:hAnsi="Arial" w:cs="Arial"/>
                <w:sz w:val="20"/>
                <w:szCs w:val="20"/>
              </w:rPr>
              <w:t>G</w:t>
            </w:r>
            <w:r w:rsidRPr="00FC1427">
              <w:rPr>
                <w:rFonts w:ascii="Arial" w:hAnsi="Arial" w:cs="Arial"/>
                <w:sz w:val="20"/>
                <w:szCs w:val="20"/>
              </w:rPr>
              <w:t>uideline and practices. To provide analysis and reports on the adequacy and effectiveness of ICT operations (including internal control).</w:t>
            </w:r>
          </w:p>
        </w:tc>
      </w:tr>
      <w:tr w:rsidR="007624D8" w:rsidRPr="00FC1427" w14:paraId="5E4C849A" w14:textId="77777777" w:rsidTr="00E52473">
        <w:trPr>
          <w:trHeight w:val="710"/>
        </w:trPr>
        <w:tc>
          <w:tcPr>
            <w:tcW w:w="4104" w:type="dxa"/>
            <w:tcBorders>
              <w:top w:val="single" w:sz="4" w:space="0" w:color="000000"/>
              <w:left w:val="single" w:sz="4" w:space="0" w:color="000000"/>
              <w:bottom w:val="single" w:sz="4" w:space="0" w:color="000000"/>
              <w:right w:val="single" w:sz="4" w:space="0" w:color="000000"/>
            </w:tcBorders>
          </w:tcPr>
          <w:p w14:paraId="2F932678" w14:textId="77777777" w:rsidR="007624D8" w:rsidRPr="00FC1427" w:rsidRDefault="007624D8" w:rsidP="00E130F0">
            <w:pPr>
              <w:spacing w:before="120" w:after="120"/>
              <w:rPr>
                <w:rFonts w:ascii="Arial" w:hAnsi="Arial" w:cs="Arial"/>
                <w:sz w:val="20"/>
                <w:szCs w:val="20"/>
              </w:rPr>
            </w:pPr>
            <w:r w:rsidRPr="00FC1427">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3B379499" w14:textId="77777777" w:rsidR="007624D8" w:rsidRPr="00FC1427" w:rsidRDefault="007624D8" w:rsidP="00E130F0">
            <w:pPr>
              <w:spacing w:before="120" w:after="120"/>
              <w:rPr>
                <w:rFonts w:ascii="Arial" w:hAnsi="Arial" w:cs="Arial"/>
                <w:sz w:val="20"/>
                <w:szCs w:val="20"/>
              </w:rPr>
            </w:pPr>
            <w:r w:rsidRPr="00FC1427">
              <w:rPr>
                <w:rFonts w:ascii="Arial" w:hAnsi="Arial" w:cs="Arial"/>
                <w:sz w:val="20"/>
                <w:szCs w:val="20"/>
              </w:rPr>
              <w:t>To implement and maintain appropriate structures, processes, measures, and controls for the effective ICT operations (including internal control).</w:t>
            </w:r>
          </w:p>
        </w:tc>
      </w:tr>
      <w:tr w:rsidR="009F2DE9" w:rsidRPr="00FC1427" w14:paraId="487BD242" w14:textId="77777777" w:rsidTr="00E52473">
        <w:trPr>
          <w:trHeight w:val="710"/>
        </w:trPr>
        <w:tc>
          <w:tcPr>
            <w:tcW w:w="4104" w:type="dxa"/>
            <w:vMerge w:val="restart"/>
            <w:tcBorders>
              <w:top w:val="single" w:sz="4" w:space="0" w:color="000000"/>
              <w:left w:val="single" w:sz="4" w:space="0" w:color="000000"/>
              <w:bottom w:val="single" w:sz="4" w:space="0" w:color="000000"/>
              <w:right w:val="single" w:sz="4" w:space="0" w:color="000000"/>
            </w:tcBorders>
          </w:tcPr>
          <w:p w14:paraId="3887EBAD" w14:textId="77777777" w:rsidR="009F2DE9" w:rsidRPr="00FC1427" w:rsidRDefault="009F2DE9" w:rsidP="00E130F0">
            <w:pPr>
              <w:spacing w:before="120" w:after="120"/>
              <w:rPr>
                <w:rFonts w:ascii="Arial" w:hAnsi="Arial" w:cs="Arial"/>
                <w:sz w:val="20"/>
                <w:szCs w:val="20"/>
              </w:rPr>
            </w:pPr>
            <w:r w:rsidRPr="00FC1427">
              <w:rPr>
                <w:rFonts w:ascii="Arial" w:hAnsi="Arial" w:cs="Arial"/>
                <w:sz w:val="20"/>
                <w:szCs w:val="20"/>
              </w:rPr>
              <w:t>Business Management</w:t>
            </w:r>
            <w:r w:rsidR="00D3288C" w:rsidRPr="00FC1427">
              <w:rPr>
                <w:rFonts w:ascii="Arial" w:hAnsi="Arial" w:cs="Arial"/>
                <w:sz w:val="20"/>
                <w:szCs w:val="20"/>
              </w:rPr>
              <w:t xml:space="preserve"> </w:t>
            </w:r>
          </w:p>
        </w:tc>
        <w:tc>
          <w:tcPr>
            <w:tcW w:w="4085" w:type="dxa"/>
            <w:tcBorders>
              <w:top w:val="single" w:sz="4" w:space="0" w:color="000000"/>
              <w:left w:val="single" w:sz="4" w:space="0" w:color="000000"/>
              <w:bottom w:val="single" w:sz="4" w:space="0" w:color="000000"/>
              <w:right w:val="single" w:sz="4" w:space="0" w:color="000000"/>
            </w:tcBorders>
          </w:tcPr>
          <w:p w14:paraId="51691C9F" w14:textId="77777777" w:rsidR="009F2DE9" w:rsidRPr="00FC1427" w:rsidRDefault="009F2DE9" w:rsidP="00E130F0">
            <w:pPr>
              <w:spacing w:before="120" w:after="120"/>
              <w:rPr>
                <w:rFonts w:ascii="Arial" w:hAnsi="Arial" w:cs="Arial"/>
                <w:sz w:val="20"/>
                <w:szCs w:val="20"/>
              </w:rPr>
            </w:pPr>
            <w:r w:rsidRPr="00FC1427">
              <w:rPr>
                <w:rFonts w:ascii="Arial" w:hAnsi="Arial" w:cs="Arial"/>
                <w:sz w:val="20"/>
                <w:szCs w:val="20"/>
              </w:rPr>
              <w:t xml:space="preserve">Leads and directs actions and application of resources to achieve the objectives of the organization. To be accountable for the of ICT </w:t>
            </w:r>
            <w:r w:rsidR="000126C7" w:rsidRPr="00FC1427">
              <w:rPr>
                <w:rFonts w:ascii="Arial" w:hAnsi="Arial" w:cs="Arial"/>
                <w:sz w:val="20"/>
                <w:szCs w:val="20"/>
              </w:rPr>
              <w:t>operations</w:t>
            </w:r>
            <w:r w:rsidRPr="00FC1427">
              <w:rPr>
                <w:rFonts w:ascii="Arial" w:hAnsi="Arial" w:cs="Arial"/>
                <w:sz w:val="20"/>
                <w:szCs w:val="20"/>
              </w:rPr>
              <w:t xml:space="preserve"> related risks affecting their business function or process. To decide on risk treatment (accept, transfer, avoid or mitigate the risk).</w:t>
            </w:r>
          </w:p>
        </w:tc>
      </w:tr>
      <w:tr w:rsidR="00AB64E2" w:rsidRPr="00FC1427" w14:paraId="515017BC" w14:textId="77777777" w:rsidTr="00E52473">
        <w:trPr>
          <w:trHeight w:val="710"/>
        </w:trPr>
        <w:tc>
          <w:tcPr>
            <w:tcW w:w="4104" w:type="dxa"/>
            <w:vMerge/>
            <w:tcBorders>
              <w:top w:val="single" w:sz="4" w:space="0" w:color="000000"/>
              <w:left w:val="single" w:sz="4" w:space="0" w:color="000000"/>
              <w:bottom w:val="single" w:sz="4" w:space="0" w:color="000000"/>
              <w:right w:val="single" w:sz="4" w:space="0" w:color="000000"/>
            </w:tcBorders>
          </w:tcPr>
          <w:p w14:paraId="513E074A" w14:textId="77777777" w:rsidR="00AB64E2" w:rsidRPr="00FC1427" w:rsidRDefault="00AB64E2">
            <w:pPr>
              <w:rPr>
                <w:rFonts w:ascii="Arial" w:hAnsi="Arial" w:cs="Arial"/>
                <w:sz w:val="20"/>
                <w:szCs w:val="20"/>
              </w:rPr>
            </w:pPr>
          </w:p>
        </w:tc>
        <w:tc>
          <w:tcPr>
            <w:tcW w:w="4085" w:type="dxa"/>
            <w:tcBorders>
              <w:top w:val="single" w:sz="4" w:space="0" w:color="000000"/>
              <w:left w:val="single" w:sz="4" w:space="0" w:color="000000"/>
              <w:bottom w:val="single" w:sz="4" w:space="0" w:color="000000"/>
              <w:right w:val="single" w:sz="4" w:space="0" w:color="000000"/>
            </w:tcBorders>
          </w:tcPr>
          <w:p w14:paraId="53AA8F81" w14:textId="77777777" w:rsidR="00AB64E2" w:rsidRPr="00FC1427" w:rsidRDefault="00702652" w:rsidP="00E130F0">
            <w:pPr>
              <w:spacing w:before="120" w:after="120"/>
              <w:rPr>
                <w:rFonts w:ascii="Arial" w:hAnsi="Arial" w:cs="Arial"/>
                <w:sz w:val="20"/>
                <w:szCs w:val="20"/>
              </w:rPr>
            </w:pPr>
            <w:r w:rsidRPr="00FC1427">
              <w:rPr>
                <w:rFonts w:ascii="Arial" w:hAnsi="Arial" w:cs="Arial"/>
                <w:sz w:val="20"/>
                <w:szCs w:val="20"/>
              </w:rPr>
              <w:t>Leads and directs actions and application of resources to achieve the objectives of the organization</w:t>
            </w:r>
            <w:r w:rsidR="006B696F" w:rsidRPr="00FC1427">
              <w:rPr>
                <w:rFonts w:ascii="Arial" w:hAnsi="Arial" w:cs="Arial"/>
                <w:sz w:val="20"/>
                <w:szCs w:val="20"/>
              </w:rPr>
              <w:t xml:space="preserve"> (incl.</w:t>
            </w:r>
            <w:r w:rsidRPr="00FC1427">
              <w:rPr>
                <w:rFonts w:ascii="Arial" w:hAnsi="Arial" w:cs="Arial"/>
                <w:sz w:val="20"/>
                <w:szCs w:val="20"/>
              </w:rPr>
              <w:t xml:space="preserve"> ICT operations related risks</w:t>
            </w:r>
            <w:r w:rsidR="006B696F" w:rsidRPr="00FC1427">
              <w:rPr>
                <w:rFonts w:ascii="Arial" w:hAnsi="Arial" w:cs="Arial"/>
                <w:sz w:val="20"/>
                <w:szCs w:val="20"/>
              </w:rPr>
              <w:t>)</w:t>
            </w:r>
            <w:r w:rsidR="00FC4CA1" w:rsidRPr="00FC1427">
              <w:rPr>
                <w:rFonts w:ascii="Arial" w:hAnsi="Arial" w:cs="Arial"/>
                <w:sz w:val="20"/>
                <w:szCs w:val="20"/>
              </w:rPr>
              <w:t>.</w:t>
            </w:r>
          </w:p>
        </w:tc>
      </w:tr>
      <w:tr w:rsidR="00E52473" w:rsidRPr="00FC1427" w14:paraId="07C8D927" w14:textId="77777777" w:rsidTr="00E52473">
        <w:trPr>
          <w:trHeight w:val="710"/>
        </w:trPr>
        <w:tc>
          <w:tcPr>
            <w:tcW w:w="4104" w:type="dxa"/>
            <w:tcBorders>
              <w:top w:val="single" w:sz="4" w:space="0" w:color="000000"/>
              <w:left w:val="single" w:sz="4" w:space="0" w:color="000000"/>
              <w:bottom w:val="single" w:sz="4" w:space="0" w:color="000000"/>
              <w:right w:val="single" w:sz="4" w:space="0" w:color="000000"/>
            </w:tcBorders>
          </w:tcPr>
          <w:p w14:paraId="08AB7944" w14:textId="77777777" w:rsidR="00E52473" w:rsidRPr="00FC1427" w:rsidRDefault="00E52473" w:rsidP="00E130F0">
            <w:pPr>
              <w:spacing w:before="120" w:after="120"/>
              <w:rPr>
                <w:rFonts w:ascii="Arial" w:hAnsi="Arial" w:cs="Arial"/>
                <w:sz w:val="20"/>
                <w:szCs w:val="20"/>
              </w:rPr>
            </w:pPr>
            <w:r w:rsidRPr="00FC1427">
              <w:rPr>
                <w:rFonts w:ascii="Arial" w:hAnsi="Arial" w:cs="Arial"/>
                <w:sz w:val="20"/>
                <w:szCs w:val="20"/>
              </w:rPr>
              <w:t>Management Body</w:t>
            </w:r>
          </w:p>
        </w:tc>
        <w:tc>
          <w:tcPr>
            <w:tcW w:w="4085" w:type="dxa"/>
            <w:tcBorders>
              <w:top w:val="single" w:sz="4" w:space="0" w:color="000000"/>
              <w:left w:val="single" w:sz="4" w:space="0" w:color="000000"/>
              <w:bottom w:val="single" w:sz="4" w:space="0" w:color="000000"/>
              <w:right w:val="single" w:sz="4" w:space="0" w:color="000000"/>
            </w:tcBorders>
          </w:tcPr>
          <w:p w14:paraId="3557E3BF" w14:textId="77777777" w:rsidR="00E52473" w:rsidRPr="00FC1427" w:rsidRDefault="00E52473" w:rsidP="00E130F0">
            <w:pPr>
              <w:spacing w:before="120" w:after="120"/>
              <w:rPr>
                <w:rFonts w:ascii="Arial" w:hAnsi="Arial" w:cs="Arial"/>
                <w:sz w:val="20"/>
                <w:szCs w:val="20"/>
              </w:rPr>
            </w:pPr>
            <w:r w:rsidRPr="00FC1427">
              <w:rPr>
                <w:rFonts w:ascii="Arial" w:hAnsi="Arial" w:cs="Arial"/>
                <w:sz w:val="20"/>
                <w:szCs w:val="20"/>
              </w:rPr>
              <w:t>To ensure the awareness of the importance of ICT operations for strategic decision-making.</w:t>
            </w:r>
          </w:p>
        </w:tc>
      </w:tr>
    </w:tbl>
    <w:p w14:paraId="3F3F5A93" w14:textId="77777777" w:rsidR="009F2DE9" w:rsidRPr="00FC1427" w:rsidRDefault="009F2DE9" w:rsidP="009F2DE9">
      <w:pPr>
        <w:rPr>
          <w:rFonts w:ascii="Arial" w:hAnsi="Arial" w:cs="Arial"/>
          <w:sz w:val="16"/>
          <w:szCs w:val="16"/>
        </w:rPr>
      </w:pPr>
      <w:r w:rsidRPr="00FC1427">
        <w:rPr>
          <w:rFonts w:ascii="Arial" w:hAnsi="Arial" w:cs="Arial"/>
          <w:sz w:val="16"/>
          <w:szCs w:val="16"/>
        </w:rPr>
        <w:t xml:space="preserve">Table </w:t>
      </w:r>
      <w:r w:rsidR="00E126E3" w:rsidRPr="00FC1427">
        <w:rPr>
          <w:rFonts w:ascii="Arial" w:hAnsi="Arial" w:cs="Arial"/>
          <w:sz w:val="16"/>
          <w:szCs w:val="16"/>
        </w:rPr>
        <w:t>3</w:t>
      </w:r>
      <w:r w:rsidRPr="00FC1427">
        <w:rPr>
          <w:rFonts w:ascii="Arial" w:hAnsi="Arial" w:cs="Arial"/>
          <w:sz w:val="16"/>
          <w:szCs w:val="16"/>
        </w:rPr>
        <w:t>: Target groups</w:t>
      </w:r>
    </w:p>
    <w:p w14:paraId="7C829616" w14:textId="77777777" w:rsidR="00C174DA" w:rsidRPr="00FC1427" w:rsidRDefault="001E218C" w:rsidP="009C1B04">
      <w:pPr>
        <w:pStyle w:val="Heading2"/>
        <w:pageBreakBefore/>
        <w:numPr>
          <w:ilvl w:val="1"/>
          <w:numId w:val="2"/>
        </w:numPr>
        <w:ind w:left="539" w:hanging="539"/>
        <w:jc w:val="both"/>
        <w:rPr>
          <w:rFonts w:ascii="Arial" w:hAnsi="Arial" w:cs="Arial"/>
          <w:color w:val="000000" w:themeColor="text1"/>
          <w:sz w:val="24"/>
          <w:szCs w:val="24"/>
        </w:rPr>
      </w:pPr>
      <w:bookmarkStart w:id="19" w:name="_Toc184208803"/>
      <w:bookmarkStart w:id="20" w:name="_Toc2026776586"/>
      <w:bookmarkStart w:id="21" w:name="_Toc236141428"/>
      <w:r w:rsidRPr="00FC1427">
        <w:rPr>
          <w:rFonts w:ascii="Arial" w:hAnsi="Arial" w:cs="Arial"/>
          <w:color w:val="000000" w:themeColor="text1"/>
          <w:sz w:val="24"/>
          <w:szCs w:val="24"/>
        </w:rPr>
        <w:t>Transition period</w:t>
      </w:r>
      <w:bookmarkEnd w:id="19"/>
      <w:bookmarkEnd w:id="20"/>
      <w:bookmarkEnd w:id="21"/>
    </w:p>
    <w:p w14:paraId="38C4BE48" w14:textId="77777777" w:rsidR="009C1B04" w:rsidRPr="00FC1427" w:rsidRDefault="009C1B04" w:rsidP="009C1B04">
      <w:pPr>
        <w:rPr>
          <w:rFonts w:ascii="Arial" w:hAnsi="Arial" w:cs="Arial"/>
          <w:i/>
          <w:iCs/>
          <w:color w:val="000000" w:themeColor="text1"/>
          <w:sz w:val="20"/>
          <w:szCs w:val="20"/>
        </w:rPr>
      </w:pPr>
    </w:p>
    <w:p w14:paraId="6EC4A665" w14:textId="77777777" w:rsidR="72015328" w:rsidRPr="00FC1427" w:rsidRDefault="72015328" w:rsidP="009C1B04">
      <w:pPr>
        <w:spacing w:line="240" w:lineRule="auto"/>
        <w:rPr>
          <w:rFonts w:ascii="Arial" w:hAnsi="Arial" w:cs="Arial"/>
          <w:sz w:val="20"/>
          <w:szCs w:val="20"/>
        </w:rPr>
      </w:pPr>
      <w:r w:rsidRPr="00FC1427">
        <w:rPr>
          <w:rFonts w:ascii="Arial" w:hAnsi="Arial" w:cs="Arial"/>
          <w:sz w:val="20"/>
          <w:szCs w:val="20"/>
        </w:rPr>
        <w:t xml:space="preserve">The grace period for new requirements commences from the </w:t>
      </w:r>
      <w:r w:rsidR="009C1B04" w:rsidRPr="00FC1427">
        <w:rPr>
          <w:rFonts w:ascii="Arial" w:hAnsi="Arial" w:cs="Arial"/>
          <w:sz w:val="20"/>
          <w:szCs w:val="20"/>
        </w:rPr>
        <w:t xml:space="preserve">“valid from” </w:t>
      </w:r>
      <w:r w:rsidRPr="00FC1427">
        <w:rPr>
          <w:rFonts w:ascii="Arial" w:hAnsi="Arial" w:cs="Arial"/>
          <w:sz w:val="20"/>
          <w:szCs w:val="20"/>
        </w:rPr>
        <w:t xml:space="preserve">date stated on the cover page. The compliance dates for control requirements defined in this version of the </w:t>
      </w:r>
      <w:r w:rsidR="00433A83" w:rsidRPr="00FC1427">
        <w:rPr>
          <w:rFonts w:ascii="Arial" w:hAnsi="Arial" w:cs="Arial"/>
          <w:sz w:val="20"/>
          <w:szCs w:val="20"/>
        </w:rPr>
        <w:t>G</w:t>
      </w:r>
      <w:r w:rsidRPr="00FC1427">
        <w:rPr>
          <w:rFonts w:ascii="Arial" w:hAnsi="Arial" w:cs="Arial"/>
          <w:sz w:val="20"/>
          <w:szCs w:val="20"/>
        </w:rPr>
        <w:t>uideline are defined as follows:</w:t>
      </w:r>
    </w:p>
    <w:p w14:paraId="09307385" w14:textId="77777777" w:rsidR="72015328" w:rsidRPr="00FC1427" w:rsidRDefault="72015328" w:rsidP="009C1B04">
      <w:pPr>
        <w:pStyle w:val="ListParagraph"/>
        <w:numPr>
          <w:ilvl w:val="0"/>
          <w:numId w:val="42"/>
        </w:numPr>
        <w:spacing w:line="240" w:lineRule="auto"/>
        <w:rPr>
          <w:rFonts w:ascii="Arial" w:hAnsi="Arial" w:cs="Arial"/>
          <w:sz w:val="20"/>
          <w:szCs w:val="20"/>
        </w:rPr>
      </w:pPr>
      <w:r w:rsidRPr="00FC1427">
        <w:rPr>
          <w:rFonts w:ascii="Arial" w:hAnsi="Arial" w:cs="Arial"/>
          <w:sz w:val="20"/>
          <w:szCs w:val="20"/>
        </w:rPr>
        <w:t>For unchanged control requirements and new DORA requirements</w:t>
      </w:r>
      <w:r w:rsidR="009C1B04" w:rsidRPr="00FC1427">
        <w:rPr>
          <w:rFonts w:ascii="Arial" w:hAnsi="Arial" w:cs="Arial"/>
          <w:sz w:val="20"/>
          <w:szCs w:val="20"/>
        </w:rPr>
        <w:t xml:space="preserve"> the compliance date equals the “valid from”</w:t>
      </w:r>
      <w:r w:rsidRPr="00FC1427">
        <w:rPr>
          <w:rFonts w:ascii="Arial" w:hAnsi="Arial" w:cs="Arial"/>
          <w:sz w:val="20"/>
          <w:szCs w:val="20"/>
        </w:rPr>
        <w:t xml:space="preserve"> date.</w:t>
      </w:r>
    </w:p>
    <w:p w14:paraId="22CC6E7D" w14:textId="77777777" w:rsidR="72015328" w:rsidRPr="00FC1427" w:rsidRDefault="72015328" w:rsidP="009C1B04">
      <w:pPr>
        <w:pStyle w:val="ListParagraph"/>
        <w:numPr>
          <w:ilvl w:val="0"/>
          <w:numId w:val="42"/>
        </w:numPr>
        <w:rPr>
          <w:rFonts w:ascii="Arial" w:hAnsi="Arial" w:cs="Arial"/>
          <w:sz w:val="20"/>
          <w:szCs w:val="20"/>
        </w:rPr>
      </w:pPr>
      <w:r w:rsidRPr="00FC1427">
        <w:rPr>
          <w:rFonts w:ascii="Arial" w:hAnsi="Arial" w:cs="Arial"/>
          <w:sz w:val="20"/>
          <w:szCs w:val="20"/>
        </w:rPr>
        <w:t xml:space="preserve">For new and changed control requirements that are more stringent than before and are not subject to DORA, the compliance date is generally 90 calendar days after the </w:t>
      </w:r>
      <w:r w:rsidR="009C1B04" w:rsidRPr="00FC1427">
        <w:rPr>
          <w:rFonts w:ascii="Arial" w:hAnsi="Arial" w:cs="Arial"/>
          <w:sz w:val="20"/>
          <w:szCs w:val="20"/>
        </w:rPr>
        <w:t>“valid from”</w:t>
      </w:r>
      <w:r w:rsidRPr="00FC1427">
        <w:rPr>
          <w:rFonts w:ascii="Arial" w:hAnsi="Arial" w:cs="Arial"/>
          <w:sz w:val="20"/>
          <w:szCs w:val="20"/>
        </w:rPr>
        <w:t xml:space="preserve"> date unless otherwise stated in brackets after the control requirements. These control requirements are marked with ●.</w:t>
      </w:r>
    </w:p>
    <w:p w14:paraId="17B77B98" w14:textId="77777777" w:rsidR="00741435" w:rsidRPr="00FC1427" w:rsidRDefault="00741435" w:rsidP="00741435">
      <w:pPr>
        <w:pStyle w:val="ListParagraph"/>
        <w:numPr>
          <w:ilvl w:val="0"/>
          <w:numId w:val="42"/>
        </w:numPr>
        <w:rPr>
          <w:rFonts w:ascii="Arial" w:hAnsi="Arial" w:cs="Arial"/>
          <w:sz w:val="20"/>
          <w:szCs w:val="20"/>
        </w:rPr>
      </w:pPr>
      <w:r w:rsidRPr="00FC1427">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750D22F3" w14:textId="77777777" w:rsidR="38CDCC15" w:rsidRPr="00FC1427" w:rsidRDefault="72015328" w:rsidP="00FB73BC">
      <w:pPr>
        <w:spacing w:line="240" w:lineRule="auto"/>
        <w:rPr>
          <w:rFonts w:ascii="Arial" w:hAnsi="Arial" w:cs="Arial"/>
          <w:sz w:val="20"/>
          <w:szCs w:val="20"/>
        </w:rPr>
      </w:pPr>
      <w:r w:rsidRPr="00FC1427">
        <w:rPr>
          <w:rFonts w:ascii="Arial" w:hAnsi="Arial" w:cs="Arial"/>
          <w:sz w:val="20"/>
          <w:szCs w:val="20"/>
        </w:rPr>
        <w:t xml:space="preserve">For a </w:t>
      </w:r>
      <w:r w:rsidRPr="00FC1427">
        <w:rPr>
          <w:rFonts w:ascii="Arial" w:hAnsi="Arial" w:cs="Arial"/>
          <w:b/>
          <w:sz w:val="20"/>
          <w:szCs w:val="20"/>
        </w:rPr>
        <w:t>compliance date</w:t>
      </w:r>
      <w:r w:rsidRPr="00FC1427">
        <w:rPr>
          <w:rFonts w:ascii="Arial" w:hAnsi="Arial" w:cs="Arial"/>
          <w:sz w:val="20"/>
          <w:szCs w:val="20"/>
        </w:rPr>
        <w:t xml:space="preserve"> exceeding a 180 calendar days implementation timeline, a Board approval is required.</w:t>
      </w:r>
    </w:p>
    <w:p w14:paraId="1402AEFA" w14:textId="77777777" w:rsidR="7596416A" w:rsidRPr="00FC1427" w:rsidRDefault="7596416A" w:rsidP="7596416A">
      <w:pPr>
        <w:rPr>
          <w:rFonts w:ascii="Arial" w:eastAsia="Arial" w:hAnsi="Arial" w:cs="Arial"/>
          <w:sz w:val="20"/>
          <w:szCs w:val="20"/>
        </w:rPr>
      </w:pPr>
    </w:p>
    <w:p w14:paraId="45FF7979" w14:textId="77777777" w:rsidR="7596416A" w:rsidRPr="00FC1427" w:rsidRDefault="7596416A" w:rsidP="7596416A">
      <w:pPr>
        <w:rPr>
          <w:rFonts w:ascii="Arial" w:eastAsia="Arial" w:hAnsi="Arial" w:cs="Arial"/>
          <w:sz w:val="20"/>
          <w:szCs w:val="20"/>
        </w:rPr>
      </w:pPr>
    </w:p>
    <w:p w14:paraId="74E3E9D3" w14:textId="77777777" w:rsidR="6C075034" w:rsidRPr="00FC1427" w:rsidRDefault="6C075034">
      <w:pPr>
        <w:rPr>
          <w:rFonts w:ascii="Arial" w:hAnsi="Arial" w:cs="Arial"/>
        </w:rPr>
      </w:pPr>
      <w:r w:rsidRPr="00FC1427">
        <w:rPr>
          <w:rFonts w:ascii="Arial" w:hAnsi="Arial" w:cs="Arial"/>
        </w:rPr>
        <w:br w:type="page"/>
      </w:r>
    </w:p>
    <w:p w14:paraId="668E3FCE" w14:textId="77777777" w:rsidR="00FF2235" w:rsidRPr="00FC1427" w:rsidRDefault="000542B4" w:rsidP="00DC538D">
      <w:pPr>
        <w:pStyle w:val="Heading1"/>
        <w:pageBreakBefore/>
        <w:numPr>
          <w:ilvl w:val="0"/>
          <w:numId w:val="2"/>
        </w:numPr>
        <w:ind w:left="357" w:hanging="357"/>
        <w:rPr>
          <w:rFonts w:ascii="Arial" w:hAnsi="Arial" w:cs="Arial"/>
          <w:b/>
          <w:color w:val="000000" w:themeColor="text1"/>
          <w:sz w:val="28"/>
          <w:szCs w:val="28"/>
        </w:rPr>
      </w:pPr>
      <w:bookmarkStart w:id="22" w:name="_Toc155339186"/>
      <w:bookmarkStart w:id="23" w:name="_Toc155793147"/>
      <w:bookmarkStart w:id="24" w:name="_Toc155793196"/>
      <w:bookmarkStart w:id="25" w:name="_Toc155793320"/>
      <w:bookmarkStart w:id="26" w:name="_Toc155796985"/>
      <w:bookmarkStart w:id="27" w:name="_Toc155339187"/>
      <w:bookmarkStart w:id="28" w:name="_Toc155793148"/>
      <w:bookmarkStart w:id="29" w:name="_Toc155793197"/>
      <w:bookmarkStart w:id="30" w:name="_Toc155793321"/>
      <w:bookmarkStart w:id="31" w:name="_Toc155796986"/>
      <w:bookmarkStart w:id="32" w:name="_Toc184136018"/>
      <w:bookmarkStart w:id="33" w:name="_Toc184208804"/>
      <w:bookmarkStart w:id="34" w:name="_Toc25429782"/>
      <w:bookmarkStart w:id="35" w:name="_Toc236141429"/>
      <w:bookmarkEnd w:id="22"/>
      <w:bookmarkEnd w:id="23"/>
      <w:bookmarkEnd w:id="24"/>
      <w:bookmarkEnd w:id="25"/>
      <w:bookmarkEnd w:id="26"/>
      <w:bookmarkEnd w:id="27"/>
      <w:bookmarkEnd w:id="28"/>
      <w:bookmarkEnd w:id="29"/>
      <w:bookmarkEnd w:id="30"/>
      <w:bookmarkEnd w:id="31"/>
      <w:r w:rsidRPr="00FC1427">
        <w:rPr>
          <w:rFonts w:ascii="Arial" w:hAnsi="Arial" w:cs="Arial"/>
          <w:b/>
          <w:color w:val="000000" w:themeColor="text1"/>
          <w:sz w:val="28"/>
          <w:szCs w:val="28"/>
        </w:rPr>
        <w:t>Definitions</w:t>
      </w:r>
      <w:bookmarkStart w:id="36" w:name="_Toc155793150"/>
      <w:bookmarkStart w:id="37" w:name="_Toc155793199"/>
      <w:bookmarkStart w:id="38" w:name="_Toc155793323"/>
      <w:bookmarkStart w:id="39" w:name="_Toc155796988"/>
      <w:bookmarkEnd w:id="32"/>
      <w:bookmarkEnd w:id="33"/>
      <w:bookmarkEnd w:id="34"/>
      <w:bookmarkEnd w:id="35"/>
      <w:bookmarkEnd w:id="36"/>
      <w:bookmarkEnd w:id="37"/>
      <w:bookmarkEnd w:id="38"/>
      <w:bookmarkEnd w:id="39"/>
      <w:r w:rsidRPr="00FC1427">
        <w:rPr>
          <w:rFonts w:ascii="Arial" w:hAnsi="Arial" w:cs="Arial"/>
          <w:b/>
          <w:color w:val="000000" w:themeColor="text1"/>
          <w:sz w:val="28"/>
          <w:szCs w:val="28"/>
        </w:rPr>
        <w:t xml:space="preserve"> </w:t>
      </w:r>
    </w:p>
    <w:p w14:paraId="7A32C149" w14:textId="77777777" w:rsidR="002A42B8" w:rsidRPr="00FC1427" w:rsidRDefault="00A63D8D" w:rsidP="007275FC">
      <w:pPr>
        <w:pStyle w:val="Heading2"/>
        <w:numPr>
          <w:ilvl w:val="1"/>
          <w:numId w:val="2"/>
        </w:numPr>
        <w:ind w:left="540" w:hanging="540"/>
        <w:jc w:val="both"/>
        <w:rPr>
          <w:rFonts w:ascii="Arial" w:hAnsi="Arial" w:cs="Arial"/>
          <w:color w:val="000000" w:themeColor="text1"/>
          <w:sz w:val="24"/>
          <w:szCs w:val="24"/>
        </w:rPr>
      </w:pPr>
      <w:bookmarkStart w:id="40" w:name="_Toc161935124"/>
      <w:bookmarkStart w:id="41" w:name="_Toc161935234"/>
      <w:bookmarkStart w:id="42" w:name="_Toc161735398"/>
      <w:bookmarkStart w:id="43" w:name="_Toc159939799"/>
      <w:bookmarkStart w:id="44" w:name="_Toc159941780"/>
      <w:bookmarkStart w:id="45" w:name="_Toc184136019"/>
      <w:bookmarkStart w:id="46" w:name="_Toc184208805"/>
      <w:bookmarkStart w:id="47" w:name="_Toc1252268449"/>
      <w:bookmarkStart w:id="48" w:name="_Toc236141430"/>
      <w:bookmarkEnd w:id="40"/>
      <w:bookmarkEnd w:id="41"/>
      <w:bookmarkEnd w:id="42"/>
      <w:bookmarkEnd w:id="43"/>
      <w:bookmarkEnd w:id="44"/>
      <w:r w:rsidRPr="00FC1427">
        <w:rPr>
          <w:rFonts w:ascii="Arial" w:hAnsi="Arial" w:cs="Arial"/>
          <w:color w:val="000000" w:themeColor="text1"/>
          <w:sz w:val="24"/>
          <w:szCs w:val="24"/>
        </w:rPr>
        <w:t>Requirements</w:t>
      </w:r>
      <w:bookmarkEnd w:id="45"/>
      <w:bookmarkEnd w:id="46"/>
      <w:bookmarkEnd w:id="47"/>
      <w:bookmarkEnd w:id="48"/>
    </w:p>
    <w:p w14:paraId="082E0C9A" w14:textId="77777777" w:rsidR="002A42B8" w:rsidRPr="00FC1427" w:rsidRDefault="002A42B8" w:rsidP="002A42B8">
      <w:pPr>
        <w:pStyle w:val="Default"/>
        <w:rPr>
          <w:color w:val="auto"/>
          <w:sz w:val="20"/>
          <w:szCs w:val="20"/>
          <w:lang w:val="en-US"/>
        </w:rPr>
      </w:pPr>
    </w:p>
    <w:p w14:paraId="69A625D1" w14:textId="77777777" w:rsidR="00DC538D" w:rsidRPr="00FC1427" w:rsidRDefault="00DC538D" w:rsidP="00DC538D">
      <w:pPr>
        <w:pStyle w:val="Default"/>
        <w:spacing w:after="120"/>
        <w:rPr>
          <w:b/>
          <w:bCs/>
          <w:color w:val="auto"/>
          <w:sz w:val="20"/>
          <w:szCs w:val="20"/>
          <w:lang w:val="en-US"/>
        </w:rPr>
      </w:pPr>
      <w:r w:rsidRPr="00FC1427">
        <w:rPr>
          <w:b/>
          <w:bCs/>
          <w:color w:val="auto"/>
          <w:sz w:val="20"/>
          <w:szCs w:val="20"/>
          <w:lang w:val="en-US"/>
        </w:rPr>
        <w:t>Control requirement</w:t>
      </w:r>
    </w:p>
    <w:p w14:paraId="2605B3C5" w14:textId="77777777" w:rsidR="0089261E" w:rsidRPr="00FC1427" w:rsidRDefault="0089261E" w:rsidP="0089261E">
      <w:pPr>
        <w:pStyle w:val="Default"/>
        <w:rPr>
          <w:color w:val="auto"/>
          <w:sz w:val="20"/>
          <w:szCs w:val="20"/>
          <w:lang w:val="en-US"/>
        </w:rPr>
      </w:pPr>
      <w:r w:rsidRPr="00FC1427">
        <w:rPr>
          <w:color w:val="auto"/>
          <w:sz w:val="20"/>
          <w:szCs w:val="20"/>
          <w:lang w:val="en-US"/>
        </w:rPr>
        <w:t>The control requirements define the organizational, process or technical controls to be implemented by the control owner to achieve compliance with this Guideline.</w:t>
      </w:r>
    </w:p>
    <w:p w14:paraId="43CE552C" w14:textId="77777777" w:rsidR="0089261E" w:rsidRPr="00FC1427" w:rsidRDefault="0089261E" w:rsidP="0089261E">
      <w:pPr>
        <w:pStyle w:val="Default"/>
        <w:rPr>
          <w:color w:val="auto"/>
          <w:sz w:val="20"/>
          <w:szCs w:val="20"/>
          <w:lang w:val="en-US"/>
        </w:rPr>
      </w:pPr>
    </w:p>
    <w:p w14:paraId="5DA65332" w14:textId="77777777" w:rsidR="0089261E" w:rsidRPr="00FC1427" w:rsidRDefault="0089261E" w:rsidP="0089261E">
      <w:pPr>
        <w:pStyle w:val="Default"/>
        <w:spacing w:after="120"/>
        <w:rPr>
          <w:b/>
          <w:bCs/>
          <w:color w:val="auto"/>
          <w:sz w:val="20"/>
          <w:szCs w:val="20"/>
          <w:lang w:val="en-US"/>
        </w:rPr>
      </w:pPr>
      <w:r w:rsidRPr="00FC1427">
        <w:rPr>
          <w:b/>
          <w:bCs/>
          <w:color w:val="auto"/>
          <w:sz w:val="20"/>
          <w:szCs w:val="20"/>
          <w:lang w:val="en-US"/>
        </w:rPr>
        <w:t>Criteria</w:t>
      </w:r>
    </w:p>
    <w:p w14:paraId="50D299AD" w14:textId="77777777" w:rsidR="0089261E" w:rsidRPr="00FC1427" w:rsidRDefault="0089261E" w:rsidP="0089261E">
      <w:pPr>
        <w:pStyle w:val="Default"/>
        <w:rPr>
          <w:color w:val="auto"/>
          <w:sz w:val="20"/>
          <w:szCs w:val="20"/>
          <w:lang w:val="en-US"/>
        </w:rPr>
      </w:pPr>
      <w:r w:rsidRPr="00FC1427">
        <w:rPr>
          <w:color w:val="auto"/>
          <w:sz w:val="20"/>
          <w:szCs w:val="20"/>
          <w:lang w:val="en-US"/>
        </w:rPr>
        <w:t>Criteria define the measures that ‘must’ or ‘should’ be taken to fulfill the control requirement.</w:t>
      </w:r>
    </w:p>
    <w:p w14:paraId="3A5E6CFF" w14:textId="77777777" w:rsidR="0089261E" w:rsidRPr="00FC1427" w:rsidRDefault="0089261E" w:rsidP="0089261E">
      <w:pPr>
        <w:pStyle w:val="Default"/>
        <w:rPr>
          <w:color w:val="auto"/>
          <w:sz w:val="20"/>
          <w:szCs w:val="20"/>
          <w:lang w:val="en-US"/>
        </w:rPr>
      </w:pPr>
    </w:p>
    <w:p w14:paraId="538842BC" w14:textId="77777777" w:rsidR="0089261E" w:rsidRPr="00FC1427" w:rsidRDefault="0089261E" w:rsidP="0089261E">
      <w:pPr>
        <w:pStyle w:val="Default"/>
        <w:spacing w:after="120"/>
        <w:rPr>
          <w:color w:val="auto"/>
          <w:sz w:val="20"/>
          <w:szCs w:val="20"/>
          <w:lang w:val="en-US"/>
        </w:rPr>
      </w:pPr>
      <w:r w:rsidRPr="00FC1427">
        <w:rPr>
          <w:b/>
          <w:bCs/>
          <w:color w:val="auto"/>
          <w:sz w:val="20"/>
          <w:szCs w:val="20"/>
          <w:lang w:val="en-US"/>
        </w:rPr>
        <w:t>Level of obligation</w:t>
      </w:r>
    </w:p>
    <w:p w14:paraId="2D7506CE" w14:textId="77777777" w:rsidR="0089261E" w:rsidRPr="00FC1427" w:rsidRDefault="0089261E" w:rsidP="0089261E">
      <w:pPr>
        <w:pStyle w:val="Default"/>
        <w:rPr>
          <w:color w:val="auto"/>
          <w:sz w:val="20"/>
          <w:szCs w:val="20"/>
          <w:lang w:val="en-US"/>
        </w:rPr>
      </w:pPr>
      <w:r w:rsidRPr="00FC1427">
        <w:rPr>
          <w:color w:val="auto"/>
          <w:sz w:val="20"/>
          <w:szCs w:val="20"/>
          <w:lang w:val="en-US"/>
        </w:rPr>
        <w:t>With respect to requirements and criteria, the following terms are used to define the level of obligation, provided for the implementation of a particular requirement or criteria:</w:t>
      </w:r>
    </w:p>
    <w:p w14:paraId="7D92E4E0" w14:textId="77777777" w:rsidR="0089261E" w:rsidRPr="00FC1427" w:rsidRDefault="0089261E" w:rsidP="0089261E">
      <w:pPr>
        <w:pStyle w:val="Default"/>
        <w:ind w:left="720"/>
        <w:rPr>
          <w:color w:val="auto"/>
          <w:sz w:val="20"/>
          <w:szCs w:val="20"/>
          <w:lang w:val="en-US"/>
        </w:rPr>
      </w:pPr>
    </w:p>
    <w:p w14:paraId="07634FA1" w14:textId="77777777" w:rsidR="0089261E" w:rsidRPr="00FC1427" w:rsidRDefault="0089261E" w:rsidP="0089261E">
      <w:pPr>
        <w:pStyle w:val="Default"/>
        <w:numPr>
          <w:ilvl w:val="0"/>
          <w:numId w:val="4"/>
        </w:numPr>
        <w:rPr>
          <w:color w:val="auto"/>
          <w:sz w:val="20"/>
          <w:szCs w:val="20"/>
          <w:lang w:val="en-US"/>
        </w:rPr>
      </w:pPr>
      <w:r w:rsidRPr="00FC1427">
        <w:rPr>
          <w:b/>
          <w:bCs/>
          <w:color w:val="auto"/>
          <w:sz w:val="20"/>
          <w:szCs w:val="20"/>
          <w:lang w:val="en-US"/>
        </w:rPr>
        <w:t>“must”:</w:t>
      </w:r>
      <w:r w:rsidRPr="00FC1427">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07F2767C" w14:textId="77777777" w:rsidR="00DC538D" w:rsidRPr="00FC1427" w:rsidRDefault="00DC538D" w:rsidP="00DC538D">
      <w:pPr>
        <w:pStyle w:val="Default"/>
        <w:numPr>
          <w:ilvl w:val="0"/>
          <w:numId w:val="4"/>
        </w:numPr>
        <w:rPr>
          <w:color w:val="auto"/>
          <w:sz w:val="20"/>
          <w:szCs w:val="20"/>
          <w:lang w:val="en-US"/>
        </w:rPr>
      </w:pPr>
      <w:r w:rsidRPr="00FC1427">
        <w:rPr>
          <w:b/>
          <w:bCs/>
          <w:color w:val="auto"/>
          <w:sz w:val="20"/>
          <w:szCs w:val="20"/>
          <w:lang w:val="en-US"/>
        </w:rPr>
        <w:t>“should”:</w:t>
      </w:r>
      <w:r w:rsidRPr="00FC1427">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7BB81FDA" w14:textId="77777777" w:rsidR="0089261E" w:rsidRPr="00FC1427" w:rsidRDefault="0089261E" w:rsidP="0089261E">
      <w:pPr>
        <w:pStyle w:val="Default"/>
        <w:ind w:left="720"/>
        <w:rPr>
          <w:color w:val="auto"/>
          <w:sz w:val="20"/>
          <w:szCs w:val="20"/>
          <w:lang w:val="en-US"/>
        </w:rPr>
      </w:pPr>
    </w:p>
    <w:p w14:paraId="61AADFDC" w14:textId="77777777" w:rsidR="0089261E" w:rsidRPr="00FC1427" w:rsidRDefault="0089261E" w:rsidP="00DC538D">
      <w:pPr>
        <w:pStyle w:val="Default"/>
        <w:rPr>
          <w:sz w:val="20"/>
          <w:szCs w:val="20"/>
          <w:lang w:val="en-US"/>
        </w:rPr>
      </w:pPr>
      <w:r w:rsidRPr="00FC1427">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735AE9E3" w14:textId="77777777" w:rsidR="00DC538D" w:rsidRPr="00FC1427" w:rsidRDefault="00DC538D" w:rsidP="00DC538D">
      <w:pPr>
        <w:pStyle w:val="Default"/>
        <w:rPr>
          <w:color w:val="auto"/>
          <w:sz w:val="20"/>
          <w:szCs w:val="20"/>
          <w:lang w:val="en-US"/>
        </w:rPr>
      </w:pPr>
      <w:r w:rsidRPr="00FC1427">
        <w:rPr>
          <w:color w:val="auto"/>
          <w:sz w:val="20"/>
          <w:szCs w:val="20"/>
          <w:lang w:val="en-US"/>
        </w:rPr>
        <w:t xml:space="preserve">  </w:t>
      </w:r>
    </w:p>
    <w:p w14:paraId="01CBAA0C" w14:textId="77777777" w:rsidR="0089261E" w:rsidRPr="00FC1427" w:rsidRDefault="0089261E" w:rsidP="00DC538D">
      <w:pPr>
        <w:pStyle w:val="Default"/>
        <w:rPr>
          <w:sz w:val="20"/>
          <w:szCs w:val="20"/>
          <w:lang w:val="en-US"/>
        </w:rPr>
      </w:pPr>
      <w:r w:rsidRPr="00FC1427">
        <w:rPr>
          <w:color w:val="auto"/>
          <w:sz w:val="20"/>
          <w:szCs w:val="20"/>
          <w:lang w:val="en-US"/>
        </w:rPr>
        <w:t>Any deviation from the Guideline denotes an exemption.</w:t>
      </w:r>
      <w:r w:rsidRPr="00FC1427">
        <w:rPr>
          <w:sz w:val="20"/>
          <w:szCs w:val="20"/>
          <w:lang w:val="en-US"/>
        </w:rPr>
        <w:t xml:space="preserve"> The respective </w:t>
      </w:r>
      <w:r w:rsidR="00604DD4">
        <w:rPr>
          <w:sz w:val="20"/>
          <w:szCs w:val="20"/>
          <w:lang w:val="en-US"/>
        </w:rPr>
        <w:t>I</w:t>
      </w:r>
      <w:r w:rsidR="00F2400C" w:rsidRPr="00FC1427">
        <w:rPr>
          <w:sz w:val="20"/>
          <w:szCs w:val="20"/>
          <w:lang w:val="en-US"/>
        </w:rPr>
        <w:t>nformation</w:t>
      </w:r>
      <w:r w:rsidRPr="00FC1427">
        <w:rPr>
          <w:sz w:val="20"/>
          <w:szCs w:val="20"/>
          <w:lang w:val="en-US"/>
        </w:rPr>
        <w:t xml:space="preserve"> </w:t>
      </w:r>
      <w:r w:rsidR="00604DD4">
        <w:rPr>
          <w:sz w:val="20"/>
          <w:szCs w:val="20"/>
          <w:lang w:val="en-US"/>
        </w:rPr>
        <w:t>O</w:t>
      </w:r>
      <w:r w:rsidRPr="00FC1427">
        <w:rPr>
          <w:sz w:val="20"/>
          <w:szCs w:val="20"/>
          <w:lang w:val="en-US"/>
        </w:rPr>
        <w:t xml:space="preserve">wner makes decisions on such exemptions. </w:t>
      </w:r>
      <w:r w:rsidR="00F2400C" w:rsidRPr="00FC1427">
        <w:rPr>
          <w:sz w:val="20"/>
          <w:szCs w:val="20"/>
          <w:lang w:val="en-US"/>
        </w:rPr>
        <w:t>Information</w:t>
      </w:r>
      <w:r w:rsidRPr="00FC1427">
        <w:rPr>
          <w:sz w:val="20"/>
          <w:szCs w:val="20"/>
          <w:lang w:val="en-US"/>
        </w:rPr>
        <w:t xml:space="preserve"> </w:t>
      </w:r>
      <w:r w:rsidR="00604DD4">
        <w:rPr>
          <w:sz w:val="20"/>
          <w:szCs w:val="20"/>
          <w:lang w:val="en-US"/>
        </w:rPr>
        <w:t>O</w:t>
      </w:r>
      <w:r w:rsidRPr="00FC1427">
        <w:rPr>
          <w:sz w:val="20"/>
          <w:szCs w:val="20"/>
          <w:lang w:val="en-US"/>
        </w:rPr>
        <w:t>wners can only decide on risks with impact exclusively in their area of responsibility.</w:t>
      </w:r>
    </w:p>
    <w:p w14:paraId="7D473625" w14:textId="77777777" w:rsidR="00DC538D" w:rsidRPr="00FC1427" w:rsidRDefault="00DC538D" w:rsidP="00DC538D">
      <w:pPr>
        <w:pStyle w:val="Default"/>
        <w:rPr>
          <w:color w:val="auto"/>
          <w:sz w:val="20"/>
          <w:szCs w:val="20"/>
          <w:lang w:val="en-US"/>
        </w:rPr>
      </w:pPr>
    </w:p>
    <w:p w14:paraId="2FF51498" w14:textId="77777777" w:rsidR="0089261E" w:rsidRPr="00FC1427" w:rsidRDefault="0089261E" w:rsidP="00DC538D">
      <w:pPr>
        <w:pStyle w:val="Default"/>
        <w:spacing w:after="120"/>
        <w:rPr>
          <w:b/>
          <w:sz w:val="20"/>
          <w:szCs w:val="20"/>
          <w:lang w:val="en-US"/>
        </w:rPr>
      </w:pPr>
      <w:r w:rsidRPr="00FC1427">
        <w:rPr>
          <w:b/>
          <w:color w:val="auto"/>
          <w:sz w:val="20"/>
          <w:szCs w:val="20"/>
          <w:lang w:val="en-US"/>
        </w:rPr>
        <w:t>Responsibilities</w:t>
      </w:r>
    </w:p>
    <w:p w14:paraId="6823CC08" w14:textId="77777777" w:rsidR="0089261E" w:rsidRPr="00FC1427" w:rsidRDefault="0089261E" w:rsidP="00DC538D">
      <w:pPr>
        <w:pStyle w:val="Default"/>
        <w:rPr>
          <w:sz w:val="20"/>
          <w:szCs w:val="20"/>
          <w:lang w:val="en-US"/>
        </w:rPr>
      </w:pPr>
      <w:r w:rsidRPr="00FC1427">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40572D51" w14:textId="77777777" w:rsidR="00DC538D" w:rsidRPr="00FC1427" w:rsidRDefault="00DC538D" w:rsidP="00DC538D">
      <w:pPr>
        <w:pStyle w:val="Default"/>
        <w:rPr>
          <w:color w:val="auto"/>
          <w:sz w:val="20"/>
          <w:szCs w:val="20"/>
          <w:lang w:val="en-US"/>
        </w:rPr>
      </w:pPr>
      <w:r w:rsidRPr="00FC1427">
        <w:rPr>
          <w:color w:val="auto"/>
          <w:sz w:val="20"/>
          <w:szCs w:val="20"/>
          <w:lang w:val="en-US"/>
        </w:rPr>
        <w:t xml:space="preserve"> </w:t>
      </w:r>
    </w:p>
    <w:p w14:paraId="6B72512B" w14:textId="77777777" w:rsidR="0089261E" w:rsidRPr="00FC1427" w:rsidRDefault="0089261E" w:rsidP="00DC538D">
      <w:pPr>
        <w:pStyle w:val="Default"/>
        <w:rPr>
          <w:sz w:val="20"/>
          <w:szCs w:val="20"/>
          <w:lang w:val="en-US"/>
        </w:rPr>
      </w:pPr>
      <w:r w:rsidRPr="00FC1427">
        <w:rPr>
          <w:color w:val="auto"/>
          <w:sz w:val="20"/>
          <w:szCs w:val="20"/>
          <w:lang w:val="en-US"/>
        </w:rPr>
        <w:t>The precise responsibilities are to be defined in the underlying Procedure documents (e.g. via RACI matrices).</w:t>
      </w:r>
    </w:p>
    <w:p w14:paraId="1BA0C92C" w14:textId="77777777" w:rsidR="00DC538D" w:rsidRPr="00FC1427" w:rsidRDefault="00DC538D" w:rsidP="00DC538D">
      <w:pPr>
        <w:pStyle w:val="Default"/>
        <w:rPr>
          <w:color w:val="auto"/>
          <w:sz w:val="20"/>
          <w:szCs w:val="20"/>
          <w:lang w:val="en-US"/>
        </w:rPr>
      </w:pPr>
    </w:p>
    <w:p w14:paraId="02525BDA" w14:textId="77777777" w:rsidR="47FDDD13" w:rsidRPr="00FC1427" w:rsidRDefault="00DC538D" w:rsidP="00C36A27">
      <w:pPr>
        <w:spacing w:after="0"/>
        <w:rPr>
          <w:rFonts w:ascii="Arial" w:eastAsia="Arial" w:hAnsi="Arial" w:cs="Arial"/>
          <w:color w:val="ED7D31" w:themeColor="accent2"/>
          <w:sz w:val="20"/>
          <w:szCs w:val="20"/>
        </w:rPr>
      </w:pPr>
      <w:r w:rsidRPr="00FC1427">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2C9A7CE2" w14:textId="77777777" w:rsidR="00E96B9E" w:rsidRPr="00FC1427" w:rsidRDefault="00E96B9E" w:rsidP="00E96B9E">
      <w:pPr>
        <w:pStyle w:val="Heading2"/>
        <w:pageBreakBefore/>
        <w:numPr>
          <w:ilvl w:val="1"/>
          <w:numId w:val="2"/>
        </w:numPr>
        <w:ind w:left="539" w:hanging="539"/>
        <w:jc w:val="both"/>
        <w:rPr>
          <w:rFonts w:ascii="Arial" w:hAnsi="Arial" w:cs="Arial"/>
          <w:color w:val="000000" w:themeColor="text1"/>
          <w:sz w:val="24"/>
          <w:szCs w:val="24"/>
        </w:rPr>
      </w:pPr>
      <w:bookmarkStart w:id="49" w:name="_Toc184208806"/>
      <w:bookmarkStart w:id="50" w:name="_Toc242090331"/>
      <w:bookmarkStart w:id="51" w:name="_Toc236141431"/>
      <w:r w:rsidRPr="00FC1427">
        <w:rPr>
          <w:rFonts w:ascii="Arial" w:hAnsi="Arial" w:cs="Arial"/>
          <w:color w:val="000000" w:themeColor="text1"/>
          <w:sz w:val="24"/>
          <w:szCs w:val="24"/>
        </w:rPr>
        <w:t>Explanation of requirements and key definitions</w:t>
      </w:r>
      <w:bookmarkEnd w:id="49"/>
      <w:bookmarkEnd w:id="50"/>
      <w:bookmarkEnd w:id="51"/>
      <w:r w:rsidRPr="00FC1427">
        <w:rPr>
          <w:rFonts w:ascii="Arial" w:hAnsi="Arial" w:cs="Arial"/>
          <w:color w:val="000000" w:themeColor="text1"/>
          <w:sz w:val="24"/>
          <w:szCs w:val="24"/>
        </w:rPr>
        <w:t xml:space="preserve"> </w:t>
      </w:r>
    </w:p>
    <w:p w14:paraId="3DB5B6E8" w14:textId="77777777" w:rsidR="00E96B9E" w:rsidRPr="00FC1427" w:rsidRDefault="00E96B9E" w:rsidP="00E96B9E">
      <w:pPr>
        <w:pStyle w:val="Default"/>
        <w:rPr>
          <w:color w:val="auto"/>
          <w:sz w:val="20"/>
          <w:szCs w:val="20"/>
          <w:lang w:val="en-US"/>
        </w:rPr>
      </w:pPr>
    </w:p>
    <w:p w14:paraId="7F36B3BA" w14:textId="77777777" w:rsidR="00BA4E04" w:rsidRPr="00FC1427" w:rsidRDefault="00BA4E04" w:rsidP="00BA4E04">
      <w:pPr>
        <w:pStyle w:val="Default"/>
        <w:rPr>
          <w:rFonts w:eastAsia="Times New Roman"/>
          <w:sz w:val="20"/>
          <w:szCs w:val="20"/>
          <w:lang w:val="en-US"/>
        </w:rPr>
      </w:pPr>
      <w:r w:rsidRPr="00FC1427">
        <w:rPr>
          <w:color w:val="auto"/>
          <w:sz w:val="20"/>
          <w:szCs w:val="20"/>
          <w:lang w:val="en-US"/>
        </w:rPr>
        <w:t xml:space="preserve">Control requirements are defined in a standardized format and </w:t>
      </w:r>
      <w:r w:rsidRPr="00FC1427">
        <w:rPr>
          <w:rFonts w:eastAsia="Times New Roman"/>
          <w:sz w:val="20"/>
          <w:szCs w:val="20"/>
          <w:lang w:val="en-US"/>
        </w:rPr>
        <w:t>are structured into the following components: </w:t>
      </w:r>
    </w:p>
    <w:p w14:paraId="7099D16A" w14:textId="77777777" w:rsidR="00BA4E04" w:rsidRPr="00FC1427" w:rsidRDefault="00BA4E04" w:rsidP="00BA4E04">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7345D754"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803D09C" w14:textId="77777777" w:rsidR="006A55D6" w:rsidRPr="00B5162D" w:rsidRDefault="006A55D6"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566C950" w14:textId="77777777" w:rsidR="006A55D6" w:rsidRPr="00B5162D" w:rsidRDefault="006A55D6"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748FC29C"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62A67A" w14:textId="77777777" w:rsidR="006A55D6" w:rsidRPr="00B5162D" w:rsidRDefault="006A55D6"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9984FD" w14:textId="77777777" w:rsidR="006A55D6" w:rsidRPr="00B5162D" w:rsidRDefault="006A55D6"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36061F9F"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4A29DFAB" w14:textId="77777777" w:rsidR="006A55D6" w:rsidRPr="00B5162D" w:rsidRDefault="006A55D6"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43768CD8" w14:textId="77777777" w:rsidR="006A55D6" w:rsidRPr="00B5162D" w:rsidRDefault="006A55D6"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6B79F52C"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23F7F8D8" w14:textId="77777777" w:rsidR="006A55D6" w:rsidRPr="00B5162D" w:rsidRDefault="006A55D6"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7B124763" w14:textId="77777777" w:rsidR="006A55D6" w:rsidRDefault="006A55D6"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0749A7C4" w14:textId="77777777" w:rsidR="006A55D6" w:rsidRPr="00EF5A3B" w:rsidRDefault="006A55D6"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2FB5B4FD" w14:textId="77777777" w:rsidR="006A55D6" w:rsidRPr="00EF5A3B" w:rsidRDefault="006A55D6"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68ED1CE2" w14:textId="77777777" w:rsidR="006A55D6" w:rsidRPr="00B5162D" w:rsidRDefault="006A55D6" w:rsidP="009F5B9F">
            <w:pPr>
              <w:spacing w:after="240" w:line="240" w:lineRule="auto"/>
              <w:ind w:left="567" w:right="284"/>
              <w:rPr>
                <w:rFonts w:ascii="Arial" w:eastAsia="Times New Roman" w:hAnsi="Arial" w:cs="Arial"/>
                <w:sz w:val="20"/>
                <w:szCs w:val="20"/>
              </w:rPr>
            </w:pPr>
          </w:p>
        </w:tc>
      </w:tr>
    </w:tbl>
    <w:p w14:paraId="40BF887A" w14:textId="77777777" w:rsidR="00AB0637" w:rsidRPr="00FC1427" w:rsidRDefault="00BA4E04" w:rsidP="00E96B9E">
      <w:pPr>
        <w:shd w:val="clear" w:color="auto" w:fill="FFFFFF"/>
        <w:spacing w:after="0" w:line="240" w:lineRule="auto"/>
        <w:textAlignment w:val="baseline"/>
        <w:rPr>
          <w:rFonts w:ascii="Arial" w:eastAsia="Times New Roman" w:hAnsi="Arial" w:cs="Arial"/>
          <w:sz w:val="18"/>
          <w:szCs w:val="18"/>
        </w:rPr>
      </w:pPr>
      <w:r w:rsidRPr="00FC1427">
        <w:rPr>
          <w:rFonts w:ascii="Arial" w:hAnsi="Arial" w:cs="Arial"/>
          <w:sz w:val="20"/>
          <w:szCs w:val="20"/>
        </w:rPr>
        <w:br/>
        <w:t>The terms in this document are defined in the overall ICT</w:t>
      </w:r>
      <w:r w:rsidR="008D1E47" w:rsidRPr="00FC1427">
        <w:rPr>
          <w:rFonts w:ascii="Arial" w:hAnsi="Arial" w:cs="Arial"/>
          <w:sz w:val="20"/>
          <w:szCs w:val="20"/>
        </w:rPr>
        <w:t xml:space="preserve"> Risk</w:t>
      </w:r>
      <w:r w:rsidRPr="00FC1427">
        <w:rPr>
          <w:rFonts w:ascii="Arial" w:hAnsi="Arial" w:cs="Arial"/>
          <w:sz w:val="20"/>
          <w:szCs w:val="20"/>
        </w:rPr>
        <w:t xml:space="preserve"> Glossary, which is provided on the Intranet website.</w:t>
      </w:r>
      <w:r w:rsidR="00AB0637" w:rsidRPr="00FC1427">
        <w:rPr>
          <w:rFonts w:ascii="Arial" w:hAnsi="Arial" w:cs="Arial"/>
        </w:rPr>
        <w:br w:type="page"/>
      </w:r>
    </w:p>
    <w:p w14:paraId="0EE394F4" w14:textId="77777777" w:rsidR="0083000C" w:rsidRPr="00FC1427" w:rsidRDefault="00585C14" w:rsidP="007449CC">
      <w:pPr>
        <w:pStyle w:val="Heading1"/>
        <w:numPr>
          <w:ilvl w:val="0"/>
          <w:numId w:val="2"/>
        </w:numPr>
        <w:rPr>
          <w:rFonts w:ascii="Arial" w:hAnsi="Arial" w:cs="Arial"/>
          <w:b/>
          <w:color w:val="000000" w:themeColor="text1"/>
          <w:sz w:val="28"/>
          <w:szCs w:val="28"/>
        </w:rPr>
      </w:pPr>
      <w:bookmarkStart w:id="52" w:name="_Toc1797917175"/>
      <w:bookmarkStart w:id="53" w:name="_Toc236141432"/>
      <w:r w:rsidRPr="00FC1427">
        <w:rPr>
          <w:rFonts w:ascii="Arial" w:hAnsi="Arial" w:cs="Arial"/>
          <w:b/>
          <w:bCs/>
          <w:color w:val="000000" w:themeColor="text1"/>
          <w:sz w:val="28"/>
          <w:szCs w:val="28"/>
        </w:rPr>
        <w:t>Requirements</w:t>
      </w:r>
      <w:bookmarkEnd w:id="52"/>
      <w:bookmarkEnd w:id="53"/>
    </w:p>
    <w:p w14:paraId="4BD605F1" w14:textId="77777777" w:rsidR="000D39A7" w:rsidRPr="00FC1427" w:rsidRDefault="00180AAB" w:rsidP="002453A5">
      <w:pPr>
        <w:pStyle w:val="Heading2"/>
        <w:numPr>
          <w:ilvl w:val="1"/>
          <w:numId w:val="2"/>
        </w:numPr>
        <w:ind w:left="540" w:hanging="540"/>
        <w:jc w:val="both"/>
        <w:rPr>
          <w:rFonts w:ascii="Arial" w:hAnsi="Arial" w:cs="Arial"/>
          <w:color w:val="000000" w:themeColor="text1"/>
          <w:sz w:val="24"/>
          <w:szCs w:val="24"/>
        </w:rPr>
      </w:pPr>
      <w:bookmarkStart w:id="54" w:name="_Toc1356266794"/>
      <w:bookmarkStart w:id="55" w:name="_Toc236141433"/>
      <w:r w:rsidRPr="00FC1427">
        <w:rPr>
          <w:rFonts w:ascii="Arial" w:hAnsi="Arial" w:cs="Arial"/>
          <w:color w:val="000000" w:themeColor="text1"/>
          <w:sz w:val="24"/>
          <w:szCs w:val="24"/>
        </w:rPr>
        <w:t>R</w:t>
      </w:r>
      <w:r w:rsidR="00DB5225" w:rsidRPr="00FC1427">
        <w:rPr>
          <w:rFonts w:ascii="Arial" w:hAnsi="Arial" w:cs="Arial"/>
          <w:color w:val="000000" w:themeColor="text1"/>
          <w:sz w:val="24"/>
          <w:szCs w:val="24"/>
        </w:rPr>
        <w:t>equirement</w:t>
      </w:r>
      <w:bookmarkEnd w:id="54"/>
      <w:bookmarkEnd w:id="55"/>
    </w:p>
    <w:p w14:paraId="6CAEDC51" w14:textId="77777777" w:rsidR="008F1FC6" w:rsidRPr="00FC1427" w:rsidRDefault="008F1FC6" w:rsidP="008F1FC6">
      <w:pPr>
        <w:rPr>
          <w:rFonts w:ascii="Arial" w:hAnsi="Arial" w:cs="Arial"/>
        </w:rPr>
      </w:pPr>
    </w:p>
    <w:p w14:paraId="0B47139A" w14:textId="77777777" w:rsidR="008F1FC6" w:rsidRPr="002C7AD1" w:rsidRDefault="008F1FC6" w:rsidP="00F53449">
      <w:pPr>
        <w:pStyle w:val="Heading3"/>
        <w:numPr>
          <w:ilvl w:val="2"/>
          <w:numId w:val="2"/>
        </w:numPr>
        <w:ind w:left="0" w:firstLine="0"/>
        <w:rPr>
          <w:rFonts w:ascii="Arial" w:hAnsi="Arial" w:cs="Arial"/>
          <w:color w:val="auto"/>
        </w:rPr>
      </w:pPr>
      <w:bookmarkStart w:id="56" w:name="_Toc1966786391"/>
      <w:bookmarkStart w:id="57" w:name="_Toc236141434"/>
      <w:r w:rsidRPr="00F53449">
        <w:rPr>
          <w:rFonts w:ascii="Arial" w:hAnsi="Arial" w:cs="Arial"/>
          <w:color w:val="auto"/>
        </w:rPr>
        <w:t>Operations Management</w:t>
      </w:r>
      <w:bookmarkEnd w:id="56"/>
      <w:bookmarkEnd w:id="57"/>
    </w:p>
    <w:p w14:paraId="40C7BE4E" w14:textId="77777777" w:rsidR="00D435D9" w:rsidRPr="00FC1427" w:rsidRDefault="00D435D9" w:rsidP="2D7F5B6B">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230DB9" w:rsidRPr="00FC1427" w14:paraId="288E6EB3" w14:textId="77777777" w:rsidTr="008B5793">
        <w:trPr>
          <w:trHeight w:val="18"/>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9DC9B7D" w14:textId="77777777" w:rsidR="003B48CA" w:rsidRPr="00FC1427" w:rsidRDefault="003B48CA" w:rsidP="001A7CFA">
            <w:pPr>
              <w:spacing w:before="120" w:after="120" w:line="240" w:lineRule="auto"/>
              <w:ind w:left="284"/>
              <w:textAlignment w:val="baseline"/>
              <w:rPr>
                <w:rFonts w:ascii="Arial" w:eastAsia="Times New Roman" w:hAnsi="Arial" w:cs="Arial"/>
                <w:sz w:val="24"/>
                <w:szCs w:val="24"/>
              </w:rPr>
            </w:pPr>
            <w:r w:rsidRPr="00FC1427">
              <w:rPr>
                <w:rFonts w:ascii="Arial" w:eastAsia="Times New Roman" w:hAnsi="Arial" w:cs="Arial"/>
                <w:b/>
                <w:bCs/>
                <w:color w:val="FFFFFF"/>
                <w:sz w:val="20"/>
                <w:szCs w:val="20"/>
              </w:rPr>
              <w:t xml:space="preserve">ID: </w:t>
            </w:r>
            <w:r w:rsidR="005F634B" w:rsidRPr="00FC1427">
              <w:rPr>
                <w:rFonts w:ascii="Arial" w:eastAsia="Times New Roman" w:hAnsi="Arial" w:cs="Arial"/>
                <w:b/>
                <w:bCs/>
                <w:color w:val="FFFFFF"/>
                <w:sz w:val="20"/>
                <w:szCs w:val="20"/>
              </w:rPr>
              <w:t>1</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F45EC7E" w14:textId="77777777" w:rsidR="003B48CA" w:rsidRPr="00FC1427" w:rsidRDefault="003B48CA" w:rsidP="001A7CFA">
            <w:pPr>
              <w:spacing w:before="120" w:after="120" w:line="240" w:lineRule="auto"/>
              <w:ind w:left="284"/>
              <w:textAlignment w:val="baseline"/>
              <w:rPr>
                <w:rFonts w:ascii="Arial" w:eastAsia="Times New Roman" w:hAnsi="Arial" w:cs="Arial"/>
                <w:sz w:val="24"/>
                <w:szCs w:val="24"/>
              </w:rPr>
            </w:pPr>
            <w:r w:rsidRPr="00FC1427">
              <w:rPr>
                <w:rFonts w:ascii="Arial" w:eastAsia="Times New Roman" w:hAnsi="Arial" w:cs="Arial"/>
                <w:b/>
                <w:bCs/>
                <w:color w:val="FFFFFF"/>
                <w:sz w:val="20"/>
                <w:szCs w:val="20"/>
              </w:rPr>
              <w:t>ICT Operations</w:t>
            </w:r>
          </w:p>
        </w:tc>
      </w:tr>
      <w:tr w:rsidR="00230DB9" w:rsidRPr="00FC1427" w14:paraId="7425C3B4" w14:textId="77777777" w:rsidTr="00F22FA2">
        <w:trPr>
          <w:trHeight w:val="437"/>
        </w:trPr>
        <w:tc>
          <w:tcPr>
            <w:tcW w:w="1598" w:type="dxa"/>
            <w:tcBorders>
              <w:top w:val="single" w:sz="4" w:space="0" w:color="000000"/>
              <w:left w:val="single" w:sz="4" w:space="0" w:color="000000"/>
              <w:bottom w:val="single" w:sz="4" w:space="0" w:color="000000"/>
              <w:right w:val="single" w:sz="4" w:space="0" w:color="000000"/>
            </w:tcBorders>
            <w:shd w:val="clear" w:color="auto" w:fill="D9D9D9"/>
            <w:hideMark/>
          </w:tcPr>
          <w:p w14:paraId="7B398318" w14:textId="77777777" w:rsidR="003B48CA" w:rsidRPr="00FC1427" w:rsidRDefault="003B48CA" w:rsidP="001A7CFA">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p>
          <w:p w14:paraId="68672727" w14:textId="77777777" w:rsidR="00867AF0" w:rsidRDefault="006A55D6">
            <w:pPr>
              <w:spacing w:after="0"/>
            </w:pPr>
            <w:r>
              <w:rPr>
                <w:rFonts w:ascii="Arial" w:eastAsia="Arial" w:hAnsi="Arial" w:cs="Arial"/>
                <w:sz w:val="20"/>
                <w:szCs w:val="20"/>
              </w:rPr>
              <w:t>DOR.ICT.OPS.PRC.001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5855F1B0" w14:textId="77777777" w:rsidR="003B48CA" w:rsidRPr="00FC1427" w:rsidRDefault="003B48CA" w:rsidP="00E50C93">
            <w:pPr>
              <w:spacing w:before="120" w:after="120" w:line="240" w:lineRule="auto"/>
              <w:ind w:left="284" w:right="284"/>
              <w:textAlignment w:val="baseline"/>
              <w:rPr>
                <w:rFonts w:ascii="Arial" w:eastAsia="Times New Roman" w:hAnsi="Arial" w:cs="Arial"/>
                <w:b/>
                <w:bCs/>
                <w:sz w:val="24"/>
                <w:szCs w:val="24"/>
              </w:rPr>
            </w:pPr>
            <w:r w:rsidRPr="00FC1427">
              <w:rPr>
                <w:rFonts w:ascii="Arial" w:eastAsia="Times New Roman" w:hAnsi="Arial" w:cs="Arial"/>
                <w:b/>
                <w:bCs/>
                <w:sz w:val="20"/>
                <w:szCs w:val="20"/>
              </w:rPr>
              <w:t>It must be ensured tha</w:t>
            </w:r>
            <w:r w:rsidR="00CF49C5" w:rsidRPr="00FC1427">
              <w:rPr>
                <w:rFonts w:ascii="Arial" w:eastAsia="Times New Roman" w:hAnsi="Arial" w:cs="Arial"/>
                <w:b/>
                <w:bCs/>
                <w:sz w:val="20"/>
                <w:szCs w:val="20"/>
              </w:rPr>
              <w:t>t ICT operations</w:t>
            </w:r>
            <w:r w:rsidR="005F634B" w:rsidRPr="00FC1427">
              <w:rPr>
                <w:rFonts w:ascii="Arial" w:eastAsia="Times New Roman" w:hAnsi="Arial" w:cs="Arial"/>
                <w:b/>
                <w:bCs/>
                <w:sz w:val="20"/>
                <w:szCs w:val="20"/>
              </w:rPr>
              <w:t xml:space="preserve"> and its activities are managed.</w:t>
            </w:r>
          </w:p>
        </w:tc>
      </w:tr>
      <w:tr w:rsidR="00C30E4E" w:rsidRPr="00FC1427" w14:paraId="2F7CB846" w14:textId="77777777" w:rsidTr="00F22FA2">
        <w:trPr>
          <w:trHeight w:val="208"/>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7D1B744" w14:textId="77777777" w:rsidR="00C30E4E" w:rsidRPr="00FC1427" w:rsidRDefault="005F634B" w:rsidP="00F22FA2">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1.1</w:t>
            </w:r>
          </w:p>
          <w:p w14:paraId="737094AD" w14:textId="77777777" w:rsidR="00867AF0" w:rsidRDefault="006A55D6">
            <w:pPr>
              <w:spacing w:after="0"/>
            </w:pPr>
            <w:r>
              <w:rPr>
                <w:rFonts w:ascii="Arial" w:eastAsia="Arial" w:hAnsi="Arial" w:cs="Arial"/>
                <w:sz w:val="20"/>
                <w:szCs w:val="20"/>
              </w:rPr>
              <w:t>DOR.ICT.OPS.PRC.002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1049D0B" w14:textId="77777777" w:rsidR="00C30E4E" w:rsidRPr="00FC1427" w:rsidRDefault="008935AE"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Procedures </w:t>
            </w:r>
            <w:r w:rsidR="00E521B5" w:rsidRPr="00FC1427">
              <w:rPr>
                <w:rFonts w:ascii="Arial" w:eastAsia="Times New Roman" w:hAnsi="Arial" w:cs="Arial"/>
                <w:sz w:val="20"/>
                <w:szCs w:val="20"/>
              </w:rPr>
              <w:t xml:space="preserve">and processes </w:t>
            </w:r>
            <w:r w:rsidRPr="00FC1427">
              <w:rPr>
                <w:rFonts w:ascii="Arial" w:eastAsia="Times New Roman" w:hAnsi="Arial" w:cs="Arial"/>
                <w:sz w:val="20"/>
                <w:szCs w:val="20"/>
              </w:rPr>
              <w:t>must be developed and documented to manage ICT operations.</w:t>
            </w:r>
          </w:p>
          <w:p w14:paraId="690993E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A.8.1</w:t>
            </w:r>
          </w:p>
        </w:tc>
      </w:tr>
      <w:tr w:rsidR="008F2EDF" w:rsidRPr="00FC1427" w14:paraId="741C5C00" w14:textId="77777777" w:rsidTr="00F22FA2">
        <w:trPr>
          <w:trHeight w:val="22"/>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5EB632B7" w14:textId="77777777" w:rsidR="008F2EDF" w:rsidRPr="00FC1427" w:rsidRDefault="005F634B" w:rsidP="00F22FA2">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1.2</w:t>
            </w:r>
          </w:p>
          <w:p w14:paraId="0EC475CB" w14:textId="77777777" w:rsidR="00867AF0" w:rsidRDefault="006A55D6">
            <w:pPr>
              <w:spacing w:after="0"/>
            </w:pPr>
            <w:r>
              <w:rPr>
                <w:rFonts w:ascii="Arial" w:eastAsia="Arial" w:hAnsi="Arial" w:cs="Arial"/>
                <w:sz w:val="20"/>
                <w:szCs w:val="20"/>
              </w:rPr>
              <w:t>DOR.ICT.OPS.PRC.003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1E7A206" w14:textId="77777777" w:rsidR="008F2EDF" w:rsidRPr="00FC1427" w:rsidRDefault="00AE60A5"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Those procedures </w:t>
            </w:r>
            <w:r w:rsidR="00E521B5" w:rsidRPr="00FC1427">
              <w:rPr>
                <w:rFonts w:ascii="Arial" w:eastAsia="Times New Roman" w:hAnsi="Arial" w:cs="Arial"/>
                <w:sz w:val="20"/>
                <w:szCs w:val="20"/>
              </w:rPr>
              <w:t xml:space="preserve">and processes </w:t>
            </w:r>
            <w:r w:rsidRPr="00FC1427">
              <w:rPr>
                <w:rFonts w:ascii="Arial" w:eastAsia="Times New Roman" w:hAnsi="Arial" w:cs="Arial"/>
                <w:sz w:val="20"/>
                <w:szCs w:val="20"/>
              </w:rPr>
              <w:t xml:space="preserve">must specify how IT </w:t>
            </w:r>
            <w:r w:rsidR="00492D5E" w:rsidRPr="00FC1427">
              <w:rPr>
                <w:rFonts w:ascii="Arial" w:eastAsia="Times New Roman" w:hAnsi="Arial" w:cs="Arial"/>
                <w:sz w:val="20"/>
                <w:szCs w:val="20"/>
              </w:rPr>
              <w:t>A</w:t>
            </w:r>
            <w:r w:rsidRPr="00FC1427">
              <w:rPr>
                <w:rFonts w:ascii="Arial" w:eastAsia="Times New Roman" w:hAnsi="Arial" w:cs="Arial"/>
                <w:sz w:val="20"/>
                <w:szCs w:val="20"/>
              </w:rPr>
              <w:t>ssets are operated, monitored, controlled, restored, and documented.</w:t>
            </w:r>
          </w:p>
          <w:p w14:paraId="4E3F794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A.8.1</w:t>
            </w:r>
          </w:p>
        </w:tc>
      </w:tr>
    </w:tbl>
    <w:p w14:paraId="7F026994" w14:textId="77777777" w:rsidR="00B9483C" w:rsidRPr="00FC1427" w:rsidRDefault="00B9483C" w:rsidP="00B9483C">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230DB9" w:rsidRPr="00FC1427" w14:paraId="6131E163" w14:textId="77777777" w:rsidTr="008B5793">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A993D17" w14:textId="77777777" w:rsidR="004917F5" w:rsidRPr="00FC1427" w:rsidRDefault="004917F5"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5F634B" w:rsidRPr="00FC1427">
              <w:rPr>
                <w:rFonts w:ascii="Arial" w:eastAsia="Times New Roman" w:hAnsi="Arial" w:cs="Arial"/>
                <w:b/>
                <w:bCs/>
                <w:color w:val="FFFFFF"/>
                <w:sz w:val="20"/>
                <w:szCs w:val="20"/>
              </w:rPr>
              <w:t>2</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3C96B9C" w14:textId="77777777" w:rsidR="004917F5" w:rsidRPr="00FC1427" w:rsidRDefault="004917F5"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Roles and responsibilities</w:t>
            </w:r>
          </w:p>
        </w:tc>
      </w:tr>
      <w:tr w:rsidR="00230DB9" w:rsidRPr="00FC1427" w14:paraId="77C8B844" w14:textId="77777777" w:rsidTr="00F22FA2">
        <w:trPr>
          <w:trHeight w:val="437"/>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1A08920" w14:textId="77777777" w:rsidR="004917F5" w:rsidRPr="00FC1427" w:rsidRDefault="00C423E9" w:rsidP="005D42AB">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p>
          <w:p w14:paraId="16B97BA0" w14:textId="77777777" w:rsidR="00867AF0" w:rsidRDefault="006A55D6">
            <w:pPr>
              <w:spacing w:after="0"/>
            </w:pPr>
            <w:r>
              <w:rPr>
                <w:rFonts w:ascii="Arial" w:eastAsia="Arial" w:hAnsi="Arial" w:cs="Arial"/>
                <w:sz w:val="20"/>
                <w:szCs w:val="20"/>
              </w:rPr>
              <w:t>DOR.ICT.OPS.ROR.001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C86B49" w14:textId="77777777" w:rsidR="004917F5" w:rsidRPr="00FC1427" w:rsidRDefault="004917F5"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w:t>
            </w:r>
            <w:r w:rsidR="00C423E9" w:rsidRPr="00FC1427">
              <w:rPr>
                <w:rFonts w:ascii="Arial" w:eastAsia="Times New Roman" w:hAnsi="Arial" w:cs="Arial"/>
                <w:b/>
                <w:bCs/>
                <w:sz w:val="20"/>
                <w:szCs w:val="20"/>
              </w:rPr>
              <w:t xml:space="preserve"> roles and responsibilities for ICT operations are </w:t>
            </w:r>
            <w:r w:rsidR="007E6DAC" w:rsidRPr="00FC1427">
              <w:rPr>
                <w:rFonts w:ascii="Arial" w:eastAsia="Times New Roman" w:hAnsi="Arial" w:cs="Arial"/>
                <w:b/>
                <w:bCs/>
                <w:sz w:val="20"/>
                <w:szCs w:val="20"/>
              </w:rPr>
              <w:t>defined</w:t>
            </w:r>
            <w:r w:rsidR="00661BA0" w:rsidRPr="00FC1427">
              <w:rPr>
                <w:rFonts w:ascii="Arial" w:eastAsia="Times New Roman" w:hAnsi="Arial" w:cs="Arial"/>
                <w:b/>
                <w:bCs/>
                <w:sz w:val="20"/>
                <w:szCs w:val="20"/>
              </w:rPr>
              <w:t>.</w:t>
            </w:r>
          </w:p>
        </w:tc>
      </w:tr>
      <w:tr w:rsidR="004917F5" w:rsidRPr="00FC1427" w14:paraId="61D2A1C2" w14:textId="77777777" w:rsidTr="00F22FA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A52065B" w14:textId="77777777" w:rsidR="004917F5" w:rsidRPr="00FC1427" w:rsidRDefault="00C423E9" w:rsidP="002962AC">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4917F5" w:rsidRPr="00FC1427">
              <w:rPr>
                <w:rFonts w:ascii="Arial" w:eastAsia="Times New Roman" w:hAnsi="Arial" w:cs="Arial"/>
                <w:sz w:val="20"/>
                <w:szCs w:val="20"/>
              </w:rPr>
              <w:t>.1</w:t>
            </w:r>
          </w:p>
          <w:p w14:paraId="67CAC26C" w14:textId="77777777" w:rsidR="00867AF0" w:rsidRDefault="006A55D6">
            <w:pPr>
              <w:spacing w:after="0"/>
            </w:pPr>
            <w:r>
              <w:rPr>
                <w:rFonts w:ascii="Arial" w:eastAsia="Arial" w:hAnsi="Arial" w:cs="Arial"/>
                <w:sz w:val="20"/>
                <w:szCs w:val="20"/>
              </w:rPr>
              <w:t>DOR.ICT.OPS.ROR.002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891A29E" w14:textId="77777777" w:rsidR="00174973" w:rsidRPr="00FC1427" w:rsidRDefault="007F4C7B"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Roles and responsibilities must be defined for </w:t>
            </w:r>
            <w:r w:rsidR="007D1219" w:rsidRPr="00FC1427">
              <w:rPr>
                <w:rFonts w:ascii="Arial" w:eastAsia="Times New Roman" w:hAnsi="Arial" w:cs="Arial"/>
                <w:sz w:val="20"/>
                <w:szCs w:val="20"/>
              </w:rPr>
              <w:t>ICT Operations.</w:t>
            </w:r>
          </w:p>
          <w:p w14:paraId="36186B2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Appliance, Cloud PaaS, Container, End User Device, Mobile Device, Processing Peripheral, Other Device,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A.8.20</w:t>
            </w:r>
          </w:p>
        </w:tc>
      </w:tr>
      <w:tr w:rsidR="004917F5" w:rsidRPr="00FC1427" w14:paraId="5A9A2B98" w14:textId="77777777" w:rsidTr="00F22FA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948855" w14:textId="77777777" w:rsidR="004917F5" w:rsidRPr="00FC1427" w:rsidRDefault="00C423E9" w:rsidP="002962AC">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2.2</w:t>
            </w:r>
          </w:p>
          <w:p w14:paraId="253F248F" w14:textId="77777777" w:rsidR="00867AF0" w:rsidRDefault="006A55D6">
            <w:pPr>
              <w:spacing w:after="0"/>
            </w:pPr>
            <w:r>
              <w:rPr>
                <w:rFonts w:ascii="Arial" w:eastAsia="Arial" w:hAnsi="Arial" w:cs="Arial"/>
                <w:sz w:val="20"/>
                <w:szCs w:val="20"/>
              </w:rPr>
              <w:t>DOR.ICT.OPS.ROR.003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6A4936" w14:textId="77777777" w:rsidR="009C5B1E" w:rsidRPr="00FC1427" w:rsidRDefault="007706CF"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Segregation of duties must be</w:t>
            </w:r>
            <w:r w:rsidR="0098178D" w:rsidRPr="00FC1427">
              <w:rPr>
                <w:rFonts w:ascii="Arial" w:eastAsia="Times New Roman" w:hAnsi="Arial" w:cs="Arial"/>
                <w:sz w:val="20"/>
                <w:szCs w:val="20"/>
              </w:rPr>
              <w:t xml:space="preserve"> defined and</w:t>
            </w:r>
            <w:r w:rsidRPr="00FC1427">
              <w:rPr>
                <w:rFonts w:ascii="Arial" w:eastAsia="Times New Roman" w:hAnsi="Arial" w:cs="Arial"/>
                <w:sz w:val="20"/>
                <w:szCs w:val="20"/>
              </w:rPr>
              <w:t xml:space="preserve"> implemented where applicable</w:t>
            </w:r>
            <w:r w:rsidR="006611FF" w:rsidRPr="00FC1427">
              <w:rPr>
                <w:rFonts w:ascii="Arial" w:eastAsia="Times New Roman" w:hAnsi="Arial" w:cs="Arial"/>
                <w:sz w:val="20"/>
                <w:szCs w:val="20"/>
              </w:rPr>
              <w:t>.</w:t>
            </w:r>
            <w:r w:rsidR="006C1B74" w:rsidRPr="00FC1427">
              <w:rPr>
                <w:rFonts w:ascii="Arial" w:eastAsia="Times New Roman" w:hAnsi="Arial" w:cs="Arial"/>
                <w:sz w:val="20"/>
                <w:szCs w:val="20"/>
              </w:rPr>
              <w:t xml:space="preserve"> </w:t>
            </w:r>
          </w:p>
          <w:p w14:paraId="4287462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A.8.20</w:t>
            </w:r>
          </w:p>
        </w:tc>
      </w:tr>
    </w:tbl>
    <w:p w14:paraId="67873B43" w14:textId="77777777" w:rsidR="00E301F5" w:rsidRPr="00FC1427" w:rsidRDefault="00E301F5">
      <w:pPr>
        <w:rPr>
          <w:rFonts w:ascii="Arial" w:hAnsi="Arial" w:cs="Arial"/>
        </w:rPr>
      </w:pPr>
    </w:p>
    <w:tbl>
      <w:tblPr>
        <w:tblW w:w="964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67"/>
        <w:gridCol w:w="7465"/>
        <w:gridCol w:w="14"/>
      </w:tblGrid>
      <w:tr w:rsidR="00230DB9" w:rsidRPr="00FC1427" w14:paraId="332626EB" w14:textId="77777777" w:rsidTr="008B5793">
        <w:trPr>
          <w:gridAfter w:val="1"/>
          <w:wAfter w:w="15" w:type="dxa"/>
          <w:trHeight w:val="300"/>
        </w:trPr>
        <w:tc>
          <w:tcPr>
            <w:tcW w:w="1639" w:type="dxa"/>
            <w:tcBorders>
              <w:top w:val="single" w:sz="4" w:space="0" w:color="000000"/>
              <w:left w:val="single" w:sz="4" w:space="0" w:color="000000"/>
              <w:bottom w:val="single" w:sz="4" w:space="0" w:color="000000"/>
              <w:right w:val="single" w:sz="4" w:space="0" w:color="000000"/>
            </w:tcBorders>
            <w:shd w:val="clear" w:color="auto" w:fill="193296"/>
            <w:vAlign w:val="bottom"/>
          </w:tcPr>
          <w:p w14:paraId="49F95966" w14:textId="77777777" w:rsidR="4A615DF7" w:rsidRPr="00FC1427" w:rsidRDefault="4A615DF7"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2300EF" w:rsidRPr="00FC1427">
              <w:rPr>
                <w:rFonts w:ascii="Arial" w:eastAsia="Times New Roman" w:hAnsi="Arial" w:cs="Arial"/>
                <w:b/>
                <w:bCs/>
                <w:color w:val="FFFFFF"/>
                <w:sz w:val="20"/>
                <w:szCs w:val="20"/>
              </w:rPr>
              <w:t>3</w:t>
            </w:r>
            <w:r w:rsidRPr="00FC1427">
              <w:rPr>
                <w:rFonts w:ascii="Arial" w:eastAsia="Times New Roman" w:hAnsi="Arial" w:cs="Arial"/>
                <w:b/>
                <w:bCs/>
                <w:color w:val="FFFFFF"/>
                <w:sz w:val="20"/>
                <w:szCs w:val="20"/>
              </w:rPr>
              <w:t xml:space="preserve"> </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07"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7DE772A5" w14:textId="77777777" w:rsidR="4A615DF7" w:rsidRPr="00FC1427" w:rsidRDefault="4EFFDA57"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Asset </w:t>
            </w:r>
            <w:r w:rsidR="3FA118B3" w:rsidRPr="00FC1427">
              <w:rPr>
                <w:rFonts w:ascii="Arial" w:eastAsia="Times New Roman" w:hAnsi="Arial" w:cs="Arial"/>
                <w:b/>
                <w:bCs/>
                <w:color w:val="FFFFFF"/>
                <w:sz w:val="20"/>
                <w:szCs w:val="20"/>
              </w:rPr>
              <w:t>description</w:t>
            </w:r>
          </w:p>
        </w:tc>
      </w:tr>
      <w:tr w:rsidR="00230DB9" w:rsidRPr="00FC1427" w14:paraId="3F61D48F" w14:textId="77777777" w:rsidTr="00FA44A6">
        <w:trPr>
          <w:trHeight w:val="123"/>
        </w:trPr>
        <w:tc>
          <w:tcPr>
            <w:tcW w:w="16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9AFCC54" w14:textId="77777777" w:rsidR="4A615DF7" w:rsidRPr="00FC1427" w:rsidRDefault="002300EF" w:rsidP="005D42AB">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3</w:t>
            </w:r>
          </w:p>
          <w:p w14:paraId="483E8CE1" w14:textId="77777777" w:rsidR="00867AF0" w:rsidRDefault="006A55D6">
            <w:pPr>
              <w:spacing w:after="0"/>
            </w:pPr>
            <w:r>
              <w:rPr>
                <w:rFonts w:ascii="Arial" w:eastAsia="Arial" w:hAnsi="Arial" w:cs="Arial"/>
                <w:sz w:val="20"/>
                <w:szCs w:val="20"/>
              </w:rPr>
              <w:t>DOR.ICT.OPS.ASD.001</w:t>
            </w:r>
          </w:p>
        </w:tc>
        <w:tc>
          <w:tcPr>
            <w:tcW w:w="800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2AF6FD4" w14:textId="77777777" w:rsidR="4A615DF7" w:rsidRPr="00FC1427" w:rsidRDefault="4A615DF7" w:rsidP="00E50C93">
            <w:pPr>
              <w:spacing w:before="120" w:after="120" w:line="240" w:lineRule="auto"/>
              <w:ind w:left="284" w:right="284"/>
              <w:rPr>
                <w:rFonts w:ascii="Arial" w:eastAsia="Times New Roman" w:hAnsi="Arial" w:cs="Arial"/>
                <w:b/>
                <w:bCs/>
                <w:sz w:val="20"/>
                <w:szCs w:val="20"/>
              </w:rPr>
            </w:pPr>
            <w:r w:rsidRPr="00FC1427">
              <w:rPr>
                <w:rFonts w:ascii="Arial" w:eastAsia="Times New Roman" w:hAnsi="Arial" w:cs="Arial"/>
                <w:b/>
                <w:bCs/>
                <w:sz w:val="20"/>
                <w:szCs w:val="20"/>
              </w:rPr>
              <w:t>It must be ensured that</w:t>
            </w:r>
            <w:r w:rsidR="00394ED7" w:rsidRPr="00FC1427">
              <w:rPr>
                <w:rFonts w:ascii="Arial" w:eastAsia="Times New Roman" w:hAnsi="Arial" w:cs="Arial"/>
                <w:b/>
                <w:bCs/>
                <w:sz w:val="20"/>
                <w:szCs w:val="20"/>
              </w:rPr>
              <w:t xml:space="preserve"> specifications</w:t>
            </w:r>
            <w:r w:rsidRPr="00FC1427">
              <w:rPr>
                <w:rFonts w:ascii="Arial" w:eastAsia="Times New Roman" w:hAnsi="Arial" w:cs="Arial"/>
                <w:b/>
                <w:bCs/>
                <w:sz w:val="20"/>
                <w:szCs w:val="20"/>
              </w:rPr>
              <w:t xml:space="preserve"> </w:t>
            </w:r>
            <w:r w:rsidR="00394ED7" w:rsidRPr="00FC1427">
              <w:rPr>
                <w:rFonts w:ascii="Arial" w:eastAsia="Times New Roman" w:hAnsi="Arial" w:cs="Arial"/>
                <w:b/>
                <w:bCs/>
                <w:sz w:val="20"/>
                <w:szCs w:val="20"/>
              </w:rPr>
              <w:t>for</w:t>
            </w:r>
            <w:r w:rsidR="00FC1427">
              <w:rPr>
                <w:rFonts w:ascii="Arial" w:eastAsia="Times New Roman" w:hAnsi="Arial" w:cs="Arial"/>
                <w:b/>
                <w:bCs/>
                <w:sz w:val="20"/>
                <w:szCs w:val="20"/>
              </w:rPr>
              <w:t xml:space="preserve"> </w:t>
            </w:r>
            <w:r w:rsidR="01A2D004" w:rsidRPr="00FC1427">
              <w:rPr>
                <w:rFonts w:ascii="Arial" w:eastAsia="Times New Roman" w:hAnsi="Arial" w:cs="Arial"/>
                <w:b/>
                <w:bCs/>
                <w:sz w:val="20"/>
                <w:szCs w:val="20"/>
              </w:rPr>
              <w:t>IT Assets and non-IT Assets</w:t>
            </w:r>
            <w:r w:rsidR="00394ED7" w:rsidRPr="00FC1427">
              <w:rPr>
                <w:rFonts w:ascii="Arial" w:eastAsia="Times New Roman" w:hAnsi="Arial" w:cs="Arial"/>
                <w:b/>
                <w:bCs/>
                <w:sz w:val="20"/>
                <w:szCs w:val="20"/>
              </w:rPr>
              <w:t xml:space="preserve"> are described.</w:t>
            </w:r>
          </w:p>
        </w:tc>
      </w:tr>
      <w:tr w:rsidR="4A615DF7" w:rsidRPr="00FC1427" w14:paraId="52F4AC34" w14:textId="77777777" w:rsidTr="00FA44A6">
        <w:trPr>
          <w:trHeight w:val="2245"/>
        </w:trPr>
        <w:tc>
          <w:tcPr>
            <w:tcW w:w="16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2442CC" w14:textId="77777777" w:rsidR="4A615DF7" w:rsidRPr="00FC1427" w:rsidRDefault="002300EF" w:rsidP="00B81BED">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3</w:t>
            </w:r>
            <w:r w:rsidR="4A615DF7" w:rsidRPr="00FC1427">
              <w:rPr>
                <w:rFonts w:ascii="Arial" w:eastAsia="Times New Roman" w:hAnsi="Arial" w:cs="Arial"/>
                <w:sz w:val="20"/>
                <w:szCs w:val="20"/>
              </w:rPr>
              <w:t>.1</w:t>
            </w:r>
          </w:p>
          <w:p w14:paraId="35236593" w14:textId="77777777" w:rsidR="00867AF0" w:rsidRDefault="006A55D6">
            <w:pPr>
              <w:spacing w:after="0"/>
            </w:pPr>
            <w:r>
              <w:rPr>
                <w:rFonts w:ascii="Arial" w:eastAsia="Arial" w:hAnsi="Arial" w:cs="Arial"/>
                <w:sz w:val="20"/>
                <w:szCs w:val="20"/>
              </w:rPr>
              <w:t>DOR.ICT.OPS.ASD.002</w:t>
            </w:r>
          </w:p>
        </w:tc>
        <w:tc>
          <w:tcPr>
            <w:tcW w:w="800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9FC8D99" w14:textId="77777777" w:rsidR="6D45C5F4" w:rsidRPr="00FC1427" w:rsidRDefault="6D45C5F4" w:rsidP="00E50C93">
            <w:pPr>
              <w:spacing w:before="120" w:after="0"/>
              <w:ind w:left="284" w:right="284"/>
              <w:rPr>
                <w:rFonts w:ascii="Arial" w:eastAsia="Calibri" w:hAnsi="Arial" w:cs="Arial"/>
                <w:sz w:val="20"/>
                <w:szCs w:val="20"/>
              </w:rPr>
            </w:pPr>
            <w:r w:rsidRPr="00FC1427">
              <w:rPr>
                <w:rFonts w:ascii="Arial" w:eastAsia="Calibri" w:hAnsi="Arial" w:cs="Arial"/>
                <w:sz w:val="20"/>
                <w:szCs w:val="20"/>
              </w:rPr>
              <w:t>A description for IT Assets and</w:t>
            </w:r>
            <w:r w:rsidR="00E45DCF" w:rsidRPr="00FC1427">
              <w:rPr>
                <w:rFonts w:ascii="Arial" w:eastAsia="Calibri" w:hAnsi="Arial" w:cs="Arial"/>
                <w:sz w:val="20"/>
                <w:szCs w:val="20"/>
              </w:rPr>
              <w:t>, where applicable,</w:t>
            </w:r>
            <w:r w:rsidRPr="00FC1427">
              <w:rPr>
                <w:rFonts w:ascii="Arial" w:eastAsia="Calibri" w:hAnsi="Arial" w:cs="Arial"/>
                <w:sz w:val="20"/>
                <w:szCs w:val="20"/>
              </w:rPr>
              <w:t xml:space="preserve"> non-IT Assets must be in place including:</w:t>
            </w:r>
          </w:p>
          <w:p w14:paraId="58D0EE36" w14:textId="77777777" w:rsidR="6FB5760F" w:rsidRPr="00FC1427" w:rsidRDefault="001B4D2B" w:rsidP="00A6271B">
            <w:pPr>
              <w:pStyle w:val="ListParagraph"/>
              <w:numPr>
                <w:ilvl w:val="0"/>
                <w:numId w:val="13"/>
              </w:numPr>
              <w:spacing w:after="240"/>
              <w:ind w:left="851" w:right="284" w:hanging="284"/>
              <w:rPr>
                <w:rFonts w:ascii="Arial" w:eastAsia="Calibri" w:hAnsi="Arial" w:cs="Arial"/>
                <w:sz w:val="20"/>
                <w:szCs w:val="20"/>
              </w:rPr>
            </w:pPr>
            <w:r w:rsidRPr="00FC1427">
              <w:rPr>
                <w:rFonts w:ascii="Arial" w:eastAsia="Calibri" w:hAnsi="Arial" w:cs="Arial"/>
                <w:sz w:val="20"/>
                <w:szCs w:val="20"/>
              </w:rPr>
              <w:t xml:space="preserve">Specifications </w:t>
            </w:r>
            <w:r w:rsidR="6FB5760F" w:rsidRPr="00FC1427">
              <w:rPr>
                <w:rFonts w:ascii="Arial" w:eastAsia="Calibri" w:hAnsi="Arial" w:cs="Arial"/>
                <w:sz w:val="20"/>
                <w:szCs w:val="20"/>
              </w:rPr>
              <w:t xml:space="preserve">for the secure installation, maintenance, configuration, and de-installation of an ICT </w:t>
            </w:r>
            <w:r w:rsidR="00226123" w:rsidRPr="00FC1427">
              <w:rPr>
                <w:rFonts w:ascii="Arial" w:eastAsia="Calibri" w:hAnsi="Arial" w:cs="Arial"/>
                <w:sz w:val="20"/>
                <w:szCs w:val="20"/>
              </w:rPr>
              <w:t>System</w:t>
            </w:r>
          </w:p>
          <w:p w14:paraId="624F8055" w14:textId="77777777" w:rsidR="6FB5760F" w:rsidRPr="00FC1427" w:rsidRDefault="001B4D2B" w:rsidP="006120A2">
            <w:pPr>
              <w:pStyle w:val="ListParagraph"/>
              <w:numPr>
                <w:ilvl w:val="0"/>
                <w:numId w:val="13"/>
              </w:numPr>
              <w:spacing w:before="120" w:after="240"/>
              <w:ind w:left="851" w:right="284" w:hanging="284"/>
              <w:rPr>
                <w:rFonts w:ascii="Arial" w:eastAsia="Calibri" w:hAnsi="Arial" w:cs="Arial"/>
                <w:sz w:val="20"/>
                <w:szCs w:val="20"/>
              </w:rPr>
            </w:pPr>
            <w:r w:rsidRPr="00FC1427">
              <w:rPr>
                <w:rFonts w:ascii="Arial" w:eastAsia="Calibri" w:hAnsi="Arial" w:cs="Arial"/>
                <w:sz w:val="20"/>
                <w:szCs w:val="20"/>
              </w:rPr>
              <w:t xml:space="preserve">Specifications </w:t>
            </w:r>
            <w:r w:rsidR="6FB5760F" w:rsidRPr="00FC1427">
              <w:rPr>
                <w:rFonts w:ascii="Arial" w:eastAsia="Calibri" w:hAnsi="Arial" w:cs="Arial"/>
                <w:sz w:val="20"/>
                <w:szCs w:val="20"/>
              </w:rPr>
              <w:t>for the management of Information Assets used by IT Assets and non-IT Assets, including their processing and handling, both automated and manual;</w:t>
            </w:r>
          </w:p>
          <w:p w14:paraId="1EFB1A3E" w14:textId="77777777" w:rsidR="4A615DF7" w:rsidRPr="00FC1427" w:rsidRDefault="001B4D2B" w:rsidP="00FA44A6">
            <w:pPr>
              <w:pStyle w:val="ListParagraph"/>
              <w:numPr>
                <w:ilvl w:val="0"/>
                <w:numId w:val="13"/>
              </w:numPr>
              <w:spacing w:after="240"/>
              <w:ind w:left="851" w:right="284" w:hanging="284"/>
              <w:rPr>
                <w:rFonts w:ascii="Arial" w:eastAsia="Calibri" w:hAnsi="Arial" w:cs="Arial"/>
                <w:sz w:val="20"/>
                <w:szCs w:val="20"/>
              </w:rPr>
            </w:pPr>
            <w:r w:rsidRPr="00FC1427">
              <w:rPr>
                <w:rFonts w:ascii="Arial" w:eastAsia="Calibri" w:hAnsi="Arial" w:cs="Arial"/>
                <w:sz w:val="20"/>
                <w:szCs w:val="20"/>
              </w:rPr>
              <w:t xml:space="preserve">Specifications </w:t>
            </w:r>
            <w:r w:rsidR="6FB5760F" w:rsidRPr="00FC1427">
              <w:rPr>
                <w:rFonts w:ascii="Arial" w:eastAsia="Calibri" w:hAnsi="Arial" w:cs="Arial"/>
                <w:sz w:val="20"/>
                <w:szCs w:val="20"/>
              </w:rPr>
              <w:t xml:space="preserve">for the identification and control of legacy ICT </w:t>
            </w:r>
            <w:r w:rsidR="00226123" w:rsidRPr="00FC1427">
              <w:rPr>
                <w:rFonts w:ascii="Arial" w:eastAsia="Calibri" w:hAnsi="Arial" w:cs="Arial"/>
                <w:sz w:val="20"/>
                <w:szCs w:val="20"/>
              </w:rPr>
              <w:t>Systems</w:t>
            </w:r>
            <w:r w:rsidR="6FB5760F" w:rsidRPr="00FC1427">
              <w:rPr>
                <w:rFonts w:ascii="Arial" w:eastAsia="Calibri" w:hAnsi="Arial" w:cs="Arial"/>
                <w:sz w:val="20"/>
                <w:szCs w:val="20"/>
              </w:rPr>
              <w:t>;</w:t>
            </w:r>
          </w:p>
          <w:p w14:paraId="222A7C7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A.8.2a)</w:t>
            </w:r>
          </w:p>
        </w:tc>
      </w:tr>
    </w:tbl>
    <w:p w14:paraId="0F7F26BA" w14:textId="77777777" w:rsidR="00F946E6" w:rsidRPr="00FC1427" w:rsidRDefault="00F946E6">
      <w:pPr>
        <w:rPr>
          <w:rFonts w:ascii="Arial" w:hAnsi="Arial" w:cs="Arial"/>
        </w:rPr>
      </w:pPr>
    </w:p>
    <w:tbl>
      <w:tblPr>
        <w:tblW w:w="964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156"/>
        <w:gridCol w:w="7476"/>
        <w:gridCol w:w="14"/>
      </w:tblGrid>
      <w:tr w:rsidR="00E0196F" w:rsidRPr="00FC1427" w14:paraId="3B350779" w14:textId="77777777" w:rsidTr="00611E13">
        <w:trPr>
          <w:gridAfter w:val="1"/>
          <w:wAfter w:w="14" w:type="dxa"/>
          <w:trHeight w:val="300"/>
        </w:trPr>
        <w:tc>
          <w:tcPr>
            <w:tcW w:w="2156" w:type="dxa"/>
            <w:tcBorders>
              <w:top w:val="single" w:sz="4" w:space="0" w:color="000000"/>
              <w:left w:val="single" w:sz="4" w:space="0" w:color="000000"/>
              <w:bottom w:val="single" w:sz="4" w:space="0" w:color="000000"/>
              <w:right w:val="single" w:sz="4" w:space="0" w:color="000000"/>
            </w:tcBorders>
            <w:shd w:val="clear" w:color="auto" w:fill="193296"/>
            <w:vAlign w:val="bottom"/>
          </w:tcPr>
          <w:p w14:paraId="1BFD6D43" w14:textId="77777777" w:rsidR="00E0196F" w:rsidRPr="00FC1427" w:rsidRDefault="00E0196F">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4 </w:t>
            </w:r>
            <w:r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747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645565F3" w14:textId="77777777" w:rsidR="00E0196F" w:rsidRPr="00FC1427" w:rsidRDefault="00ED2D49">
            <w:pPr>
              <w:spacing w:before="120" w:after="120" w:line="240" w:lineRule="auto"/>
              <w:ind w:left="284"/>
              <w:textAlignment w:val="baseline"/>
              <w:rPr>
                <w:rFonts w:ascii="Arial" w:eastAsia="Times New Roman" w:hAnsi="Arial" w:cs="Arial"/>
                <w:b/>
                <w:bCs/>
                <w:color w:val="FFFFFF"/>
                <w:sz w:val="20"/>
                <w:szCs w:val="20"/>
              </w:rPr>
            </w:pPr>
            <w:r w:rsidRPr="00ED2D49">
              <w:rPr>
                <w:rFonts w:ascii="Arial" w:eastAsia="Times New Roman" w:hAnsi="Arial" w:cs="Arial"/>
                <w:b/>
                <w:bCs/>
                <w:color w:val="FFFFFF"/>
                <w:sz w:val="20"/>
                <w:szCs w:val="20"/>
              </w:rPr>
              <w:t>ICT System Reliability and Resilience</w:t>
            </w:r>
          </w:p>
        </w:tc>
      </w:tr>
      <w:tr w:rsidR="00E0196F" w:rsidRPr="00FC1427" w14:paraId="1FE35B6A" w14:textId="77777777" w:rsidTr="00611E13">
        <w:trPr>
          <w:trHeight w:val="294"/>
        </w:trPr>
        <w:tc>
          <w:tcPr>
            <w:tcW w:w="21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6C91E2" w14:textId="77777777" w:rsidR="00E0196F" w:rsidRPr="00FC1427" w:rsidRDefault="00E0196F">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4</w:t>
            </w:r>
          </w:p>
          <w:p w14:paraId="6C257EA3" w14:textId="77777777" w:rsidR="00867AF0" w:rsidRDefault="006A55D6">
            <w:pPr>
              <w:spacing w:after="0"/>
            </w:pPr>
            <w:r>
              <w:rPr>
                <w:rFonts w:ascii="Arial" w:eastAsia="Arial" w:hAnsi="Arial" w:cs="Arial"/>
                <w:sz w:val="20"/>
                <w:szCs w:val="20"/>
              </w:rPr>
              <w:t>DOR.ICT.OPS.SYS.001</w:t>
            </w:r>
          </w:p>
        </w:tc>
        <w:tc>
          <w:tcPr>
            <w:tcW w:w="749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783703" w14:textId="77777777" w:rsidR="00E0196F" w:rsidRPr="00FC1427" w:rsidRDefault="00ED04E6">
            <w:pPr>
              <w:spacing w:before="120" w:after="120" w:line="240" w:lineRule="auto"/>
              <w:ind w:left="284" w:right="284"/>
              <w:rPr>
                <w:rFonts w:ascii="Arial" w:eastAsia="Times New Roman" w:hAnsi="Arial" w:cs="Arial"/>
                <w:b/>
                <w:bCs/>
                <w:sz w:val="20"/>
                <w:szCs w:val="20"/>
              </w:rPr>
            </w:pPr>
            <w:r w:rsidRPr="002031AE">
              <w:rPr>
                <w:rFonts w:ascii="Arial" w:eastAsia="Times New Roman" w:hAnsi="Arial" w:cs="Arial"/>
                <w:b/>
                <w:bCs/>
                <w:sz w:val="20"/>
                <w:szCs w:val="20"/>
                <w:highlight w:val="yellow"/>
              </w:rPr>
              <w:t>It must be ensured that ICT Systems are reliable and technologically resilient under stressed market conditions or other adverse circumstances</w:t>
            </w:r>
            <w:r w:rsidRPr="00ED04E6">
              <w:rPr>
                <w:rFonts w:ascii="Arial" w:eastAsia="Times New Roman" w:hAnsi="Arial" w:cs="Arial"/>
                <w:b/>
                <w:bCs/>
                <w:sz w:val="20"/>
                <w:szCs w:val="20"/>
              </w:rPr>
              <w:t>.</w:t>
            </w:r>
          </w:p>
        </w:tc>
      </w:tr>
      <w:tr w:rsidR="00287476" w:rsidRPr="00FC1427" w14:paraId="6D7CE4CD" w14:textId="77777777" w:rsidTr="00611E13">
        <w:trPr>
          <w:trHeight w:val="444"/>
        </w:trPr>
        <w:tc>
          <w:tcPr>
            <w:tcW w:w="215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ABE167" w14:textId="77777777" w:rsidR="00287476" w:rsidRPr="00FC1427" w:rsidRDefault="0096029B" w:rsidP="00660260">
            <w:pPr>
              <w:spacing w:before="120" w:after="240" w:line="240" w:lineRule="auto"/>
              <w:ind w:left="624"/>
              <w:textAlignment w:val="baseline"/>
              <w:rPr>
                <w:rFonts w:ascii="Arial" w:eastAsia="Times New Roman" w:hAnsi="Arial" w:cs="Arial"/>
                <w:sz w:val="20"/>
                <w:szCs w:val="20"/>
              </w:rPr>
            </w:pPr>
            <w:r w:rsidRPr="002031AE">
              <w:rPr>
                <w:rFonts w:ascii="Arial" w:eastAsia="Times New Roman" w:hAnsi="Arial" w:cs="Arial"/>
                <w:sz w:val="20"/>
                <w:szCs w:val="20"/>
                <w:highlight w:val="yellow"/>
              </w:rPr>
              <w:t>4.</w:t>
            </w:r>
            <w:r w:rsidR="00ED04E6" w:rsidRPr="002031AE">
              <w:rPr>
                <w:rFonts w:ascii="Arial" w:eastAsia="Times New Roman" w:hAnsi="Arial" w:cs="Arial"/>
                <w:sz w:val="20"/>
                <w:szCs w:val="20"/>
                <w:highlight w:val="yellow"/>
              </w:rPr>
              <w:t>1</w:t>
            </w:r>
          </w:p>
          <w:p w14:paraId="7EF2D4CD" w14:textId="77777777" w:rsidR="00867AF0" w:rsidRDefault="006A55D6">
            <w:pPr>
              <w:spacing w:after="0"/>
            </w:pPr>
            <w:r>
              <w:rPr>
                <w:rFonts w:ascii="Arial" w:eastAsia="Arial" w:hAnsi="Arial" w:cs="Arial"/>
                <w:sz w:val="20"/>
                <w:szCs w:val="20"/>
              </w:rPr>
              <w:t>DOR.ICT.OPS.SYS.001</w:t>
            </w:r>
          </w:p>
        </w:tc>
        <w:tc>
          <w:tcPr>
            <w:tcW w:w="749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4DAB901" w14:textId="77777777" w:rsidR="00287476" w:rsidRPr="00FC1427" w:rsidRDefault="00287476" w:rsidP="00660260">
            <w:pPr>
              <w:spacing w:before="120" w:after="240"/>
              <w:ind w:left="284" w:right="284"/>
              <w:rPr>
                <w:rFonts w:ascii="Arial" w:eastAsia="Calibri" w:hAnsi="Arial" w:cs="Arial"/>
                <w:sz w:val="20"/>
                <w:szCs w:val="20"/>
              </w:rPr>
            </w:pPr>
            <w:r w:rsidRPr="00FC1427">
              <w:rPr>
                <w:rFonts w:ascii="Arial" w:eastAsia="Calibri" w:hAnsi="Arial" w:cs="Arial"/>
                <w:sz w:val="20"/>
                <w:szCs w:val="20"/>
              </w:rPr>
              <w:t xml:space="preserve">ICT </w:t>
            </w:r>
            <w:r w:rsidR="00351105" w:rsidRPr="00FC1427">
              <w:rPr>
                <w:rFonts w:ascii="Arial" w:eastAsia="Calibri" w:hAnsi="Arial" w:cs="Arial"/>
                <w:sz w:val="20"/>
                <w:szCs w:val="20"/>
              </w:rPr>
              <w:t>S</w:t>
            </w:r>
            <w:r w:rsidRPr="00FC1427">
              <w:rPr>
                <w:rFonts w:ascii="Arial" w:eastAsia="Calibri" w:hAnsi="Arial" w:cs="Arial"/>
                <w:sz w:val="20"/>
                <w:szCs w:val="20"/>
              </w:rPr>
              <w:t xml:space="preserve">ystems, protocols, and tools </w:t>
            </w:r>
            <w:r w:rsidR="006D6F28" w:rsidRPr="00FC1427">
              <w:rPr>
                <w:rFonts w:ascii="Arial" w:eastAsia="Calibri" w:hAnsi="Arial" w:cs="Arial"/>
                <w:sz w:val="20"/>
                <w:szCs w:val="20"/>
              </w:rPr>
              <w:t>must be reliable and technologically resilient, ensuring their capability to handle increased information processing demands under stressed market conditions or other adverse circumstances.</w:t>
            </w:r>
          </w:p>
          <w:p w14:paraId="15F83102"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A.7.b), A.7.d)</w:t>
            </w:r>
          </w:p>
        </w:tc>
      </w:tr>
    </w:tbl>
    <w:p w14:paraId="6B628CD3" w14:textId="20E469AB" w:rsidR="00611E13" w:rsidRDefault="00611E13">
      <w:pPr>
        <w:rPr>
          <w:rFonts w:ascii="Arial" w:hAnsi="Arial" w:cs="Arial"/>
        </w:rPr>
      </w:pPr>
    </w:p>
    <w:p w14:paraId="75B691EB" w14:textId="77777777" w:rsidR="00611E13" w:rsidRDefault="00611E13">
      <w:pPr>
        <w:rPr>
          <w:rFonts w:ascii="Arial" w:hAnsi="Arial" w:cs="Arial"/>
        </w:rPr>
      </w:pPr>
      <w:r>
        <w:rPr>
          <w:rFonts w:ascii="Arial" w:hAnsi="Arial" w:cs="Arial"/>
        </w:rPr>
        <w:br w:type="page"/>
      </w:r>
    </w:p>
    <w:p w14:paraId="66247D36" w14:textId="77777777" w:rsidR="00E0196F" w:rsidRPr="00611E13" w:rsidRDefault="00E0196F">
      <w:pPr>
        <w:rPr>
          <w:rFonts w:ascii="Arial" w:hAnsi="Arial" w:cs="Arial"/>
        </w:rPr>
      </w:pPr>
    </w:p>
    <w:p w14:paraId="3EC15A56" w14:textId="77777777" w:rsidR="0093757B" w:rsidRPr="00611E13" w:rsidRDefault="0093757B">
      <w:pPr>
        <w:rPr>
          <w:rFonts w:ascii="Arial" w:hAnsi="Arial" w:cs="Arial"/>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230DB9" w:rsidRPr="00FC1427" w14:paraId="15572BC5" w14:textId="77777777" w:rsidTr="008B5793">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AB36D6F" w14:textId="77777777" w:rsidR="009E7189" w:rsidRPr="00FC1427" w:rsidRDefault="009E7189"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3B234F" w:rsidRPr="00FC1427">
              <w:rPr>
                <w:rFonts w:ascii="Arial" w:eastAsia="Times New Roman" w:hAnsi="Arial" w:cs="Arial"/>
                <w:b/>
                <w:bCs/>
                <w:color w:val="FFFFFF"/>
                <w:sz w:val="20"/>
                <w:szCs w:val="20"/>
              </w:rPr>
              <w:t>5</w:t>
            </w:r>
            <w:r w:rsidR="002F39E9" w:rsidRPr="00FC1427">
              <w:rPr>
                <w:rFonts w:ascii="Arial" w:eastAsia="Times New Roman" w:hAnsi="Arial" w:cs="Arial"/>
                <w:b/>
                <w:bCs/>
                <w:color w:val="FFFFFF"/>
                <w:sz w:val="20"/>
                <w:szCs w:val="20"/>
              </w:rPr>
              <w:t xml:space="preserve"> </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07A0D25" w14:textId="77777777" w:rsidR="009E7189" w:rsidRPr="00FC1427" w:rsidRDefault="006C6664"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Availability </w:t>
            </w:r>
            <w:r w:rsidR="001902B8" w:rsidRPr="00FC1427">
              <w:rPr>
                <w:rFonts w:ascii="Arial" w:eastAsia="Times New Roman" w:hAnsi="Arial" w:cs="Arial"/>
                <w:b/>
                <w:bCs/>
                <w:color w:val="FFFFFF"/>
                <w:sz w:val="20"/>
                <w:szCs w:val="20"/>
              </w:rPr>
              <w:t>Management</w:t>
            </w:r>
          </w:p>
        </w:tc>
      </w:tr>
      <w:tr w:rsidR="00230DB9" w:rsidRPr="00FC1427" w14:paraId="7306BE2C" w14:textId="77777777" w:rsidTr="00F22FA2">
        <w:trPr>
          <w:trHeight w:val="437"/>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C36EAA0" w14:textId="77777777" w:rsidR="009E7189" w:rsidRPr="00FC1427" w:rsidRDefault="003B234F"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5</w:t>
            </w:r>
          </w:p>
          <w:p w14:paraId="71D3CF98" w14:textId="77777777" w:rsidR="00867AF0" w:rsidRDefault="006A55D6">
            <w:pPr>
              <w:spacing w:after="0"/>
            </w:pPr>
            <w:r>
              <w:rPr>
                <w:rFonts w:ascii="Arial" w:eastAsia="Arial" w:hAnsi="Arial" w:cs="Arial"/>
                <w:sz w:val="20"/>
                <w:szCs w:val="20"/>
              </w:rPr>
              <w:t>DOR.ICT.OPS.AVM.001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CFE165" w14:textId="77777777" w:rsidR="009E7189" w:rsidRPr="00FC1427" w:rsidRDefault="009E7189"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w:t>
            </w:r>
            <w:r w:rsidR="0035447F" w:rsidRPr="00FC1427">
              <w:rPr>
                <w:rFonts w:ascii="Arial" w:eastAsia="Times New Roman" w:hAnsi="Arial" w:cs="Arial"/>
                <w:b/>
                <w:bCs/>
                <w:sz w:val="20"/>
                <w:szCs w:val="20"/>
              </w:rPr>
              <w:t>must be ensured that</w:t>
            </w:r>
            <w:r w:rsidR="00F3524E" w:rsidRPr="00FC1427">
              <w:rPr>
                <w:rFonts w:ascii="Arial" w:eastAsia="Times New Roman" w:hAnsi="Arial" w:cs="Arial"/>
                <w:b/>
                <w:bCs/>
                <w:sz w:val="20"/>
                <w:szCs w:val="20"/>
              </w:rPr>
              <w:t xml:space="preserve"> the availability of </w:t>
            </w:r>
            <w:r w:rsidR="2E503E72" w:rsidRPr="00FC1427">
              <w:rPr>
                <w:rFonts w:ascii="Arial" w:eastAsia="Times New Roman" w:hAnsi="Arial" w:cs="Arial"/>
                <w:b/>
                <w:bCs/>
                <w:sz w:val="20"/>
                <w:szCs w:val="20"/>
              </w:rPr>
              <w:t>IT</w:t>
            </w:r>
            <w:r w:rsidR="00F3524E" w:rsidRPr="00FC1427">
              <w:rPr>
                <w:rFonts w:ascii="Arial" w:eastAsia="Times New Roman" w:hAnsi="Arial" w:cs="Arial"/>
                <w:b/>
                <w:bCs/>
                <w:sz w:val="20"/>
                <w:szCs w:val="20"/>
              </w:rPr>
              <w:t xml:space="preserve"> </w:t>
            </w:r>
            <w:r w:rsidR="00A52BA8" w:rsidRPr="00FC1427">
              <w:rPr>
                <w:rFonts w:ascii="Arial" w:eastAsia="Times New Roman" w:hAnsi="Arial" w:cs="Arial"/>
                <w:b/>
                <w:bCs/>
                <w:sz w:val="20"/>
                <w:szCs w:val="20"/>
              </w:rPr>
              <w:t>Assets</w:t>
            </w:r>
            <w:r w:rsidR="003471A0" w:rsidRPr="00FC1427">
              <w:rPr>
                <w:rFonts w:ascii="Arial" w:eastAsia="Times New Roman" w:hAnsi="Arial" w:cs="Arial"/>
                <w:b/>
                <w:bCs/>
                <w:sz w:val="20"/>
                <w:szCs w:val="20"/>
              </w:rPr>
              <w:t xml:space="preserve"> </w:t>
            </w:r>
            <w:r w:rsidR="00F3524E" w:rsidRPr="00FC1427">
              <w:rPr>
                <w:rFonts w:ascii="Arial" w:eastAsia="Times New Roman" w:hAnsi="Arial" w:cs="Arial"/>
                <w:b/>
                <w:bCs/>
                <w:sz w:val="20"/>
                <w:szCs w:val="20"/>
              </w:rPr>
              <w:t>is managed.</w:t>
            </w:r>
          </w:p>
        </w:tc>
      </w:tr>
      <w:tr w:rsidR="0095733E" w:rsidRPr="00FC1427" w14:paraId="7609CC2F" w14:textId="77777777" w:rsidTr="00BE266F">
        <w:trPr>
          <w:trHeight w:val="62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BAA00F" w14:textId="77777777" w:rsidR="00454402" w:rsidRPr="00FC1427" w:rsidRDefault="003B234F" w:rsidP="00F85358">
            <w:pPr>
              <w:spacing w:before="120" w:after="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5</w:t>
            </w:r>
            <w:r w:rsidR="00856A4C" w:rsidRPr="00FC1427">
              <w:rPr>
                <w:rFonts w:ascii="Arial" w:eastAsia="Times New Roman" w:hAnsi="Arial" w:cs="Arial"/>
                <w:sz w:val="20"/>
                <w:szCs w:val="20"/>
              </w:rPr>
              <w:t>.</w:t>
            </w:r>
            <w:r w:rsidR="00D962B4" w:rsidRPr="00FC1427">
              <w:rPr>
                <w:rFonts w:ascii="Arial" w:eastAsia="Times New Roman" w:hAnsi="Arial" w:cs="Arial"/>
                <w:sz w:val="20"/>
                <w:szCs w:val="20"/>
              </w:rPr>
              <w:t>1</w:t>
            </w:r>
          </w:p>
          <w:p w14:paraId="669B45E0" w14:textId="77777777" w:rsidR="00867AF0" w:rsidRDefault="006A55D6">
            <w:pPr>
              <w:spacing w:after="0"/>
            </w:pPr>
            <w:r>
              <w:rPr>
                <w:rFonts w:ascii="Arial" w:eastAsia="Arial" w:hAnsi="Arial" w:cs="Arial"/>
                <w:sz w:val="20"/>
                <w:szCs w:val="20"/>
              </w:rPr>
              <w:t>DOR.ICT.OPS.AVM.002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D487D3" w14:textId="77777777" w:rsidR="00B16644" w:rsidRPr="00FC1427" w:rsidRDefault="00B16644"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Availability procedures must be </w:t>
            </w:r>
            <w:r w:rsidR="007260CE" w:rsidRPr="00FC1427">
              <w:rPr>
                <w:rFonts w:ascii="Arial" w:eastAsia="Times New Roman" w:hAnsi="Arial" w:cs="Arial"/>
                <w:sz w:val="20"/>
                <w:szCs w:val="20"/>
              </w:rPr>
              <w:t>developed and in place.</w:t>
            </w:r>
          </w:p>
          <w:p w14:paraId="0D6BA79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A.9.1</w:t>
            </w:r>
          </w:p>
        </w:tc>
      </w:tr>
      <w:tr w:rsidR="009C5B1E" w:rsidRPr="00FC1427" w14:paraId="025DB6CD" w14:textId="77777777" w:rsidTr="00F22FA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EB0FF9" w14:textId="77777777" w:rsidR="009C5B1E" w:rsidRPr="00FC1427" w:rsidRDefault="003B234F" w:rsidP="00656871">
            <w:pPr>
              <w:spacing w:before="120" w:after="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5</w:t>
            </w:r>
            <w:r w:rsidR="009C5B1E" w:rsidRPr="00FC1427">
              <w:rPr>
                <w:rFonts w:ascii="Arial" w:eastAsia="Times New Roman" w:hAnsi="Arial" w:cs="Arial"/>
                <w:sz w:val="20"/>
                <w:szCs w:val="20"/>
              </w:rPr>
              <w:t>.2</w:t>
            </w:r>
          </w:p>
          <w:p w14:paraId="04D0A8B0" w14:textId="77777777" w:rsidR="00867AF0" w:rsidRDefault="006A55D6">
            <w:pPr>
              <w:spacing w:after="0"/>
            </w:pPr>
            <w:r>
              <w:rPr>
                <w:rFonts w:ascii="Arial" w:eastAsia="Arial" w:hAnsi="Arial" w:cs="Arial"/>
                <w:sz w:val="20"/>
                <w:szCs w:val="20"/>
              </w:rPr>
              <w:t>DOR.ICT.OPS.AVM.003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E42AB3" w14:textId="77777777" w:rsidR="009C5B1E" w:rsidRPr="00FC1427" w:rsidRDefault="009C5B1E"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Availability requirements for IT Assets must be defined based on their criticality and business requirements.</w:t>
            </w:r>
          </w:p>
          <w:p w14:paraId="7346E8C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r w:rsidR="009C5B1E" w:rsidRPr="00FC1427" w14:paraId="64ABC337" w14:textId="77777777" w:rsidTr="00F22FA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3A7E1C" w14:textId="77777777" w:rsidR="009C5B1E" w:rsidRPr="00FC1427" w:rsidRDefault="003B234F" w:rsidP="00656871">
            <w:pPr>
              <w:spacing w:before="120" w:after="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5</w:t>
            </w:r>
            <w:r w:rsidR="009C5B1E" w:rsidRPr="00FC1427">
              <w:rPr>
                <w:rFonts w:ascii="Arial" w:eastAsia="Times New Roman" w:hAnsi="Arial" w:cs="Arial"/>
                <w:sz w:val="20"/>
                <w:szCs w:val="20"/>
              </w:rPr>
              <w:t>.3</w:t>
            </w:r>
          </w:p>
          <w:p w14:paraId="3F04D563" w14:textId="77777777" w:rsidR="00867AF0" w:rsidRDefault="006A55D6">
            <w:pPr>
              <w:spacing w:after="0"/>
            </w:pPr>
            <w:r>
              <w:rPr>
                <w:rFonts w:ascii="Arial" w:eastAsia="Arial" w:hAnsi="Arial" w:cs="Arial"/>
                <w:sz w:val="20"/>
                <w:szCs w:val="20"/>
              </w:rPr>
              <w:t>DOR.ICT.OPS.AVM.004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7AFFF2" w14:textId="77777777" w:rsidR="009C5B1E" w:rsidRPr="00FC1427" w:rsidRDefault="00B766BB"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If the existing system architecture cannot ensure the requirements on the availability of the IT Assets, it must be achieved by implementing redundant components or architectures.</w:t>
            </w:r>
          </w:p>
          <w:p w14:paraId="04B9BD9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A.8.14</w:t>
            </w:r>
          </w:p>
        </w:tc>
      </w:tr>
      <w:tr w:rsidR="0095733E" w:rsidRPr="00FC1427" w14:paraId="3DE05677" w14:textId="77777777" w:rsidTr="00F22FA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6D0201" w14:textId="77777777" w:rsidR="0095733E" w:rsidRPr="00FC1427" w:rsidRDefault="003B234F" w:rsidP="00656871">
            <w:pPr>
              <w:spacing w:before="120" w:after="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5</w:t>
            </w:r>
            <w:r w:rsidR="00856A4C" w:rsidRPr="00FC1427">
              <w:rPr>
                <w:rFonts w:ascii="Arial" w:eastAsia="Times New Roman" w:hAnsi="Arial" w:cs="Arial"/>
                <w:sz w:val="20"/>
                <w:szCs w:val="20"/>
              </w:rPr>
              <w:t>.</w:t>
            </w:r>
            <w:r w:rsidR="00454402" w:rsidRPr="00FC1427">
              <w:rPr>
                <w:rFonts w:ascii="Arial" w:eastAsia="Times New Roman" w:hAnsi="Arial" w:cs="Arial"/>
                <w:sz w:val="20"/>
                <w:szCs w:val="20"/>
              </w:rPr>
              <w:t>4</w:t>
            </w:r>
          </w:p>
          <w:p w14:paraId="6CF29EDA" w14:textId="77777777" w:rsidR="00867AF0" w:rsidRDefault="006A55D6">
            <w:pPr>
              <w:spacing w:after="0"/>
            </w:pPr>
            <w:r>
              <w:rPr>
                <w:rFonts w:ascii="Arial" w:eastAsia="Arial" w:hAnsi="Arial" w:cs="Arial"/>
                <w:sz w:val="20"/>
                <w:szCs w:val="20"/>
              </w:rPr>
              <w:t>DOR.ICT.OPS.AVM.005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C4FDC4" w14:textId="77777777" w:rsidR="00D41B93" w:rsidRPr="00FC1427" w:rsidRDefault="00C178B5"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To ensure integrity and handle the complexity of infrastructure, legal entities must control redundancy:</w:t>
            </w:r>
          </w:p>
          <w:p w14:paraId="4A4829AF" w14:textId="77777777" w:rsidR="00D41B93" w:rsidRPr="00FC1427" w:rsidRDefault="00D41B93" w:rsidP="00A6271B">
            <w:pPr>
              <w:pStyle w:val="ListParagraph"/>
              <w:numPr>
                <w:ilvl w:val="0"/>
                <w:numId w:val="14"/>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Ensure information processing is implemented with redundancy sufficiency to meet availability requirements </w:t>
            </w:r>
          </w:p>
          <w:p w14:paraId="4D74047A" w14:textId="77777777" w:rsidR="00D41B93" w:rsidRPr="00FC1427" w:rsidDel="00336C5D" w:rsidRDefault="00D41B93" w:rsidP="00A6271B">
            <w:pPr>
              <w:pStyle w:val="ListParagraph"/>
              <w:numPr>
                <w:ilvl w:val="0"/>
                <w:numId w:val="14"/>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Ensure protection of redundant components at the same level or higher </w:t>
            </w:r>
            <w:r w:rsidR="3CD96B74" w:rsidRPr="00FC1427">
              <w:rPr>
                <w:rFonts w:ascii="Arial" w:eastAsia="Times New Roman" w:hAnsi="Arial" w:cs="Arial"/>
                <w:sz w:val="20"/>
                <w:szCs w:val="20"/>
              </w:rPr>
              <w:t>as their primary counterparts</w:t>
            </w:r>
          </w:p>
          <w:p w14:paraId="76DC975B" w14:textId="77777777" w:rsidR="00450722" w:rsidRPr="00FC1427" w:rsidRDefault="00450722" w:rsidP="00A6271B">
            <w:pPr>
              <w:pStyle w:val="ListParagraph"/>
              <w:numPr>
                <w:ilvl w:val="0"/>
                <w:numId w:val="14"/>
              </w:numPr>
              <w:spacing w:after="24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Redundant information systems must be tested to ensure the failover from one component to another component works as intended. Tests must be performed </w:t>
            </w:r>
            <w:r w:rsidR="00536B74" w:rsidRPr="00FC1427">
              <w:rPr>
                <w:rFonts w:ascii="Arial" w:eastAsia="Times New Roman" w:hAnsi="Arial" w:cs="Arial"/>
                <w:sz w:val="20"/>
                <w:szCs w:val="20"/>
              </w:rPr>
              <w:t>regularly</w:t>
            </w:r>
            <w:r w:rsidR="003D4F3E" w:rsidRPr="00FC1427">
              <w:rPr>
                <w:rFonts w:ascii="Arial" w:eastAsia="Times New Roman" w:hAnsi="Arial" w:cs="Arial"/>
                <w:sz w:val="20"/>
                <w:szCs w:val="20"/>
              </w:rPr>
              <w:t>,</w:t>
            </w:r>
            <w:r w:rsidR="00536B74" w:rsidRPr="00FC1427">
              <w:rPr>
                <w:rFonts w:ascii="Arial" w:eastAsia="Times New Roman" w:hAnsi="Arial" w:cs="Arial"/>
                <w:sz w:val="20"/>
                <w:szCs w:val="20"/>
              </w:rPr>
              <w:t xml:space="preserve"> </w:t>
            </w:r>
            <w:r w:rsidR="003D4F3E" w:rsidRPr="00FC1427">
              <w:rPr>
                <w:rFonts w:ascii="Arial" w:eastAsia="Times New Roman" w:hAnsi="Arial" w:cs="Arial"/>
                <w:sz w:val="20"/>
                <w:szCs w:val="20"/>
              </w:rPr>
              <w:t>following</w:t>
            </w:r>
            <w:r w:rsidR="00536B74" w:rsidRPr="00FC1427">
              <w:rPr>
                <w:rFonts w:ascii="Arial" w:eastAsia="Times New Roman" w:hAnsi="Arial" w:cs="Arial"/>
                <w:sz w:val="20"/>
                <w:szCs w:val="20"/>
              </w:rPr>
              <w:t xml:space="preserve"> a risk-based approach</w:t>
            </w:r>
            <w:r w:rsidR="003D4F3E" w:rsidRPr="00FC1427">
              <w:rPr>
                <w:rFonts w:ascii="Arial" w:eastAsia="Times New Roman" w:hAnsi="Arial" w:cs="Arial"/>
                <w:sz w:val="20"/>
                <w:szCs w:val="20"/>
              </w:rPr>
              <w:t>,</w:t>
            </w:r>
            <w:r w:rsidR="00536B74" w:rsidRPr="00FC1427">
              <w:rPr>
                <w:rFonts w:ascii="Arial" w:eastAsia="Times New Roman" w:hAnsi="Arial" w:cs="Arial"/>
                <w:sz w:val="20"/>
                <w:szCs w:val="20"/>
              </w:rPr>
              <w:t xml:space="preserve"> </w:t>
            </w:r>
            <w:r w:rsidR="003D4F3E" w:rsidRPr="00FC1427">
              <w:rPr>
                <w:rFonts w:ascii="Arial" w:eastAsia="Times New Roman" w:hAnsi="Arial" w:cs="Arial"/>
                <w:sz w:val="20"/>
                <w:szCs w:val="20"/>
              </w:rPr>
              <w:t>and</w:t>
            </w:r>
            <w:r w:rsidR="00536B74" w:rsidRPr="00FC1427">
              <w:rPr>
                <w:rFonts w:ascii="Arial" w:eastAsia="Times New Roman" w:hAnsi="Arial" w:cs="Arial"/>
                <w:sz w:val="20"/>
                <w:szCs w:val="20"/>
              </w:rPr>
              <w:t xml:space="preserve"> after </w:t>
            </w:r>
            <w:r w:rsidR="001E34BA" w:rsidRPr="00FC1427">
              <w:rPr>
                <w:rFonts w:ascii="Arial" w:eastAsia="Times New Roman" w:hAnsi="Arial" w:cs="Arial"/>
                <w:sz w:val="20"/>
                <w:szCs w:val="20"/>
              </w:rPr>
              <w:t>significant changes.</w:t>
            </w:r>
          </w:p>
          <w:p w14:paraId="07A7728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A.8.14</w:t>
            </w:r>
          </w:p>
        </w:tc>
      </w:tr>
    </w:tbl>
    <w:p w14:paraId="6261F562" w14:textId="77777777" w:rsidR="00A24FAB" w:rsidRDefault="00A24FAB">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42"/>
        <w:gridCol w:w="14"/>
        <w:gridCol w:w="14"/>
      </w:tblGrid>
      <w:tr w:rsidR="00230DB9" w:rsidRPr="00FC1427" w14:paraId="6F39B375" w14:textId="77777777" w:rsidTr="00BE266F">
        <w:trPr>
          <w:gridAfter w:val="2"/>
          <w:wAfter w:w="15" w:type="dxa"/>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30FAEDB" w14:textId="77777777" w:rsidR="00DC66FA" w:rsidRPr="00FC1427" w:rsidRDefault="00DC66FA" w:rsidP="006C67F3">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3B234F" w:rsidRPr="00FC1427">
              <w:rPr>
                <w:rFonts w:ascii="Arial" w:eastAsia="Times New Roman" w:hAnsi="Arial" w:cs="Arial"/>
                <w:b/>
                <w:bCs/>
                <w:color w:val="FFFFFF"/>
                <w:sz w:val="20"/>
                <w:szCs w:val="20"/>
              </w:rPr>
              <w:t>6</w:t>
            </w:r>
            <w:r w:rsidR="006C67F3"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24"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BB3E3DE" w14:textId="77777777" w:rsidR="00DC66FA" w:rsidRPr="00FC1427" w:rsidRDefault="00310921"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Capacity</w:t>
            </w:r>
            <w:r w:rsidR="00DC66FA" w:rsidRPr="00FC1427">
              <w:rPr>
                <w:rFonts w:ascii="Arial" w:eastAsia="Times New Roman" w:hAnsi="Arial" w:cs="Arial"/>
                <w:b/>
                <w:bCs/>
                <w:color w:val="FFFFFF"/>
                <w:sz w:val="20"/>
                <w:szCs w:val="20"/>
              </w:rPr>
              <w:t xml:space="preserve"> Management</w:t>
            </w:r>
          </w:p>
        </w:tc>
      </w:tr>
      <w:tr w:rsidR="003B4BD5" w:rsidRPr="00FC1427" w14:paraId="0C7FE298" w14:textId="77777777" w:rsidTr="00BE266F">
        <w:trPr>
          <w:gridAfter w:val="1"/>
          <w:wAfter w:w="15" w:type="dxa"/>
          <w:trHeight w:val="437"/>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3A67A6E" w14:textId="77777777" w:rsidR="00DC66FA" w:rsidRPr="00FC1427" w:rsidRDefault="003B234F"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6</w:t>
            </w:r>
          </w:p>
          <w:p w14:paraId="74B3893A" w14:textId="77777777" w:rsidR="00867AF0" w:rsidRDefault="006A55D6">
            <w:pPr>
              <w:spacing w:after="0"/>
            </w:pPr>
            <w:r>
              <w:rPr>
                <w:rFonts w:ascii="Arial" w:eastAsia="Arial" w:hAnsi="Arial" w:cs="Arial"/>
                <w:sz w:val="20"/>
                <w:szCs w:val="20"/>
              </w:rPr>
              <w:t>DOR.ICT.OPS.CAP.001</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6A469E9" w14:textId="77777777" w:rsidR="00DC66FA" w:rsidRPr="00FC1427" w:rsidRDefault="003471A0"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the capacity of </w:t>
            </w:r>
            <w:r w:rsidR="00DF71EF" w:rsidRPr="00FC1427">
              <w:rPr>
                <w:rFonts w:ascii="Arial" w:eastAsia="Times New Roman" w:hAnsi="Arial" w:cs="Arial"/>
                <w:b/>
                <w:bCs/>
                <w:sz w:val="20"/>
                <w:szCs w:val="20"/>
              </w:rPr>
              <w:t>IT Assets is managed</w:t>
            </w:r>
            <w:r w:rsidR="00207635" w:rsidRPr="00FC1427">
              <w:rPr>
                <w:rFonts w:ascii="Arial" w:eastAsia="Times New Roman" w:hAnsi="Arial" w:cs="Arial"/>
                <w:b/>
                <w:bCs/>
                <w:sz w:val="20"/>
                <w:szCs w:val="20"/>
              </w:rPr>
              <w:t>.</w:t>
            </w:r>
          </w:p>
        </w:tc>
      </w:tr>
      <w:tr w:rsidR="003B4BD5" w:rsidRPr="00FC1427" w14:paraId="08C6216A" w14:textId="77777777" w:rsidTr="00033A96">
        <w:trPr>
          <w:trHeight w:val="20"/>
        </w:trPr>
        <w:tc>
          <w:tcPr>
            <w:tcW w:w="1598" w:type="dxa"/>
            <w:tcBorders>
              <w:top w:val="single" w:sz="4" w:space="0" w:color="000000"/>
              <w:left w:val="single" w:sz="4" w:space="0" w:color="000000"/>
              <w:bottom w:val="single" w:sz="4" w:space="0" w:color="000000"/>
              <w:right w:val="single" w:sz="4" w:space="0" w:color="000000"/>
            </w:tcBorders>
          </w:tcPr>
          <w:p w14:paraId="2124979E" w14:textId="77777777" w:rsidR="00DC66FA" w:rsidRPr="00FC1427" w:rsidRDefault="003B234F" w:rsidP="0096061F">
            <w:pPr>
              <w:spacing w:before="120" w:after="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6</w:t>
            </w:r>
            <w:r w:rsidR="0061621B" w:rsidRPr="00FC1427">
              <w:rPr>
                <w:rFonts w:ascii="Arial" w:eastAsia="Times New Roman" w:hAnsi="Arial" w:cs="Arial"/>
                <w:sz w:val="20"/>
                <w:szCs w:val="20"/>
              </w:rPr>
              <w:t>.1</w:t>
            </w:r>
          </w:p>
          <w:p w14:paraId="13D95D4C" w14:textId="77777777" w:rsidR="00867AF0" w:rsidRDefault="006A55D6">
            <w:pPr>
              <w:spacing w:after="0"/>
            </w:pPr>
            <w:r>
              <w:rPr>
                <w:rFonts w:ascii="Arial" w:eastAsia="Arial" w:hAnsi="Arial" w:cs="Arial"/>
                <w:sz w:val="20"/>
                <w:szCs w:val="20"/>
              </w:rPr>
              <w:t>DOR.ICT.OPS.CAP.002</w:t>
            </w:r>
          </w:p>
        </w:tc>
        <w:tc>
          <w:tcPr>
            <w:tcW w:w="8039" w:type="dxa"/>
            <w:gridSpan w:val="3"/>
            <w:tcBorders>
              <w:top w:val="single" w:sz="4" w:space="0" w:color="000000"/>
              <w:left w:val="single" w:sz="4" w:space="0" w:color="000000"/>
              <w:bottom w:val="single" w:sz="4" w:space="0" w:color="000000"/>
              <w:right w:val="single" w:sz="4" w:space="0" w:color="000000"/>
            </w:tcBorders>
          </w:tcPr>
          <w:p w14:paraId="14DCD85F" w14:textId="77777777" w:rsidR="00DC66FA" w:rsidRPr="00FC1427" w:rsidRDefault="003471A0"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C</w:t>
            </w:r>
            <w:r w:rsidR="00ED08A4" w:rsidRPr="00FC1427">
              <w:rPr>
                <w:rFonts w:ascii="Arial" w:eastAsia="Times New Roman" w:hAnsi="Arial" w:cs="Arial"/>
                <w:sz w:val="20"/>
                <w:szCs w:val="20"/>
              </w:rPr>
              <w:t>apacity requirements</w:t>
            </w:r>
            <w:r w:rsidR="00DF71EF" w:rsidRPr="00FC1427">
              <w:rPr>
                <w:rFonts w:ascii="Arial" w:eastAsia="Times New Roman" w:hAnsi="Arial" w:cs="Arial"/>
                <w:sz w:val="20"/>
                <w:szCs w:val="20"/>
              </w:rPr>
              <w:t xml:space="preserve"> for IT Assets</w:t>
            </w:r>
            <w:r w:rsidR="00ED08A4" w:rsidRPr="00FC1427">
              <w:rPr>
                <w:rFonts w:ascii="Arial" w:eastAsia="Times New Roman" w:hAnsi="Arial" w:cs="Arial"/>
                <w:sz w:val="20"/>
                <w:szCs w:val="20"/>
              </w:rPr>
              <w:t xml:space="preserve"> must be defined depending on </w:t>
            </w:r>
            <w:r w:rsidR="648AFD16" w:rsidRPr="00FC1427">
              <w:rPr>
                <w:rFonts w:ascii="Arial" w:eastAsia="Times New Roman" w:hAnsi="Arial" w:cs="Arial"/>
                <w:sz w:val="20"/>
                <w:szCs w:val="20"/>
              </w:rPr>
              <w:t>the</w:t>
            </w:r>
            <w:r w:rsidR="00ED08A4" w:rsidRPr="00FC1427">
              <w:rPr>
                <w:rFonts w:ascii="Arial" w:eastAsia="Times New Roman" w:hAnsi="Arial" w:cs="Arial"/>
                <w:sz w:val="20"/>
                <w:szCs w:val="20"/>
              </w:rPr>
              <w:t xml:space="preserve"> criticality</w:t>
            </w:r>
            <w:r w:rsidR="139849CE" w:rsidRPr="00FC1427">
              <w:rPr>
                <w:rFonts w:ascii="Arial" w:eastAsia="Times New Roman" w:hAnsi="Arial" w:cs="Arial"/>
                <w:sz w:val="20"/>
                <w:szCs w:val="20"/>
              </w:rPr>
              <w:t xml:space="preserve"> of their availability.</w:t>
            </w:r>
          </w:p>
          <w:p w14:paraId="77656AF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Tool,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r w:rsidR="00C26D44" w:rsidRPr="00FC1427" w14:paraId="242B54BE" w14:textId="77777777" w:rsidTr="0096061F">
        <w:trPr>
          <w:trHeight w:val="300"/>
        </w:trPr>
        <w:tc>
          <w:tcPr>
            <w:tcW w:w="1598" w:type="dxa"/>
            <w:tcBorders>
              <w:top w:val="single" w:sz="4" w:space="0" w:color="000000"/>
              <w:left w:val="single" w:sz="4" w:space="0" w:color="000000"/>
              <w:bottom w:val="single" w:sz="4" w:space="0" w:color="000000"/>
              <w:right w:val="single" w:sz="4" w:space="0" w:color="000000"/>
            </w:tcBorders>
          </w:tcPr>
          <w:p w14:paraId="33FC874C" w14:textId="77777777" w:rsidR="4071B7C8" w:rsidRPr="00FC1427" w:rsidRDefault="4071B7C8" w:rsidP="00F3223D">
            <w:pPr>
              <w:spacing w:before="120" w:after="0" w:line="240" w:lineRule="auto"/>
              <w:jc w:val="center"/>
              <w:textAlignment w:val="baseline"/>
              <w:rPr>
                <w:rFonts w:ascii="Arial" w:eastAsia="Times New Roman" w:hAnsi="Arial" w:cs="Arial"/>
                <w:sz w:val="20"/>
                <w:szCs w:val="20"/>
              </w:rPr>
            </w:pPr>
            <w:r w:rsidRPr="00FC1427">
              <w:rPr>
                <w:rFonts w:ascii="Arial" w:eastAsia="Times New Roman" w:hAnsi="Arial" w:cs="Arial"/>
                <w:sz w:val="20"/>
                <w:szCs w:val="20"/>
              </w:rPr>
              <w:t>6.2</w:t>
            </w:r>
          </w:p>
          <w:p w14:paraId="79DF3364" w14:textId="77777777" w:rsidR="00867AF0" w:rsidRDefault="006A55D6">
            <w:pPr>
              <w:spacing w:after="0"/>
            </w:pPr>
            <w:r>
              <w:rPr>
                <w:rFonts w:ascii="Arial" w:eastAsia="Arial" w:hAnsi="Arial" w:cs="Arial"/>
                <w:sz w:val="20"/>
                <w:szCs w:val="20"/>
              </w:rPr>
              <w:t>DOR.ICT.OPS.CAP.003</w:t>
            </w:r>
          </w:p>
        </w:tc>
        <w:tc>
          <w:tcPr>
            <w:tcW w:w="8039" w:type="dxa"/>
            <w:gridSpan w:val="3"/>
            <w:tcBorders>
              <w:top w:val="single" w:sz="4" w:space="0" w:color="000000"/>
              <w:left w:val="single" w:sz="4" w:space="0" w:color="000000"/>
              <w:bottom w:val="single" w:sz="4" w:space="0" w:color="000000"/>
              <w:right w:val="single" w:sz="4" w:space="0" w:color="000000"/>
            </w:tcBorders>
          </w:tcPr>
          <w:p w14:paraId="02C379CB" w14:textId="77777777" w:rsidR="506C5E57" w:rsidRPr="00FC1427" w:rsidRDefault="00C43084"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ICT </w:t>
            </w:r>
            <w:r w:rsidR="00F74BFB" w:rsidRPr="00FC1427">
              <w:rPr>
                <w:rFonts w:ascii="Arial" w:eastAsia="Times New Roman" w:hAnsi="Arial" w:cs="Arial"/>
                <w:sz w:val="20"/>
                <w:szCs w:val="20"/>
              </w:rPr>
              <w:t>S</w:t>
            </w:r>
            <w:r w:rsidRPr="00FC1427">
              <w:rPr>
                <w:rFonts w:ascii="Arial" w:eastAsia="Times New Roman" w:hAnsi="Arial" w:cs="Arial"/>
                <w:sz w:val="20"/>
                <w:szCs w:val="20"/>
              </w:rPr>
              <w:t>ystems must be designed and maintained with sufficient capacity to ensure accurate data processing and timely service delivery under both normal and peak workloads, including during the deployment of new technologies.</w:t>
            </w:r>
          </w:p>
          <w:p w14:paraId="20241AF8"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A.8.6</w:t>
            </w:r>
          </w:p>
        </w:tc>
      </w:tr>
      <w:tr w:rsidR="00C43084" w:rsidRPr="00FC1427" w14:paraId="45922612" w14:textId="77777777" w:rsidTr="0096061F">
        <w:trPr>
          <w:trHeight w:val="300"/>
        </w:trPr>
        <w:tc>
          <w:tcPr>
            <w:tcW w:w="1598" w:type="dxa"/>
            <w:tcBorders>
              <w:top w:val="single" w:sz="4" w:space="0" w:color="000000"/>
              <w:left w:val="single" w:sz="4" w:space="0" w:color="000000"/>
              <w:bottom w:val="single" w:sz="4" w:space="0" w:color="000000"/>
              <w:right w:val="single" w:sz="4" w:space="0" w:color="000000"/>
            </w:tcBorders>
          </w:tcPr>
          <w:p w14:paraId="2D5ED3CB" w14:textId="77777777" w:rsidR="00C43084" w:rsidRPr="00FC1427" w:rsidRDefault="00995262" w:rsidP="00F3223D">
            <w:pPr>
              <w:spacing w:before="120" w:after="0" w:line="240" w:lineRule="auto"/>
              <w:jc w:val="center"/>
              <w:textAlignment w:val="baseline"/>
              <w:rPr>
                <w:rFonts w:ascii="Arial" w:eastAsia="Times New Roman" w:hAnsi="Arial" w:cs="Arial"/>
                <w:sz w:val="20"/>
                <w:szCs w:val="20"/>
              </w:rPr>
            </w:pPr>
            <w:r w:rsidRPr="00FC1427">
              <w:rPr>
                <w:rFonts w:ascii="Arial" w:eastAsia="Times New Roman" w:hAnsi="Arial" w:cs="Arial"/>
                <w:sz w:val="20"/>
                <w:szCs w:val="20"/>
              </w:rPr>
              <w:t>6.3</w:t>
            </w:r>
          </w:p>
          <w:p w14:paraId="29EFD343" w14:textId="77777777" w:rsidR="00867AF0" w:rsidRDefault="006A55D6">
            <w:pPr>
              <w:spacing w:after="0"/>
            </w:pPr>
            <w:r>
              <w:rPr>
                <w:rFonts w:ascii="Arial" w:eastAsia="Arial" w:hAnsi="Arial" w:cs="Arial"/>
                <w:sz w:val="20"/>
                <w:szCs w:val="20"/>
              </w:rPr>
              <w:t>DOR.ICT.OPS.CAP.004</w:t>
            </w:r>
          </w:p>
        </w:tc>
        <w:tc>
          <w:tcPr>
            <w:tcW w:w="8039" w:type="dxa"/>
            <w:gridSpan w:val="3"/>
            <w:tcBorders>
              <w:top w:val="single" w:sz="4" w:space="0" w:color="000000"/>
              <w:left w:val="single" w:sz="4" w:space="0" w:color="000000"/>
              <w:bottom w:val="single" w:sz="4" w:space="0" w:color="000000"/>
              <w:right w:val="single" w:sz="4" w:space="0" w:color="000000"/>
            </w:tcBorders>
          </w:tcPr>
          <w:p w14:paraId="708873E0" w14:textId="77777777" w:rsidR="00C43084" w:rsidRPr="00FC1427" w:rsidRDefault="00995262"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To ensure continuity of critical business operations in the event of system failures or disruptions, redundant IT </w:t>
            </w:r>
            <w:r w:rsidR="00F74BFB" w:rsidRPr="00FC1427">
              <w:rPr>
                <w:rFonts w:ascii="Arial" w:eastAsia="Times New Roman" w:hAnsi="Arial" w:cs="Arial"/>
                <w:sz w:val="20"/>
                <w:szCs w:val="20"/>
              </w:rPr>
              <w:t xml:space="preserve">Assets </w:t>
            </w:r>
            <w:r w:rsidRPr="00FC1427">
              <w:rPr>
                <w:rFonts w:ascii="Arial" w:eastAsia="Times New Roman" w:hAnsi="Arial" w:cs="Arial"/>
                <w:sz w:val="20"/>
                <w:szCs w:val="20"/>
              </w:rPr>
              <w:t xml:space="preserve">and non-IT </w:t>
            </w:r>
            <w:r w:rsidR="00F74BFB" w:rsidRPr="00FC1427">
              <w:rPr>
                <w:rFonts w:ascii="Arial" w:eastAsia="Times New Roman" w:hAnsi="Arial" w:cs="Arial"/>
                <w:sz w:val="20"/>
                <w:szCs w:val="20"/>
              </w:rPr>
              <w:t>A</w:t>
            </w:r>
            <w:r w:rsidRPr="00FC1427">
              <w:rPr>
                <w:rFonts w:ascii="Arial" w:eastAsia="Times New Roman" w:hAnsi="Arial" w:cs="Arial"/>
                <w:sz w:val="20"/>
                <w:szCs w:val="20"/>
              </w:rPr>
              <w:t>ssets equipped with the necessary resources and capabilities must be in place and operational.</w:t>
            </w:r>
          </w:p>
          <w:p w14:paraId="3DD23D9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Other Device, Storage, Server &amp; Host Hardware, Network Connection, Supplier, Building,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A.12.4</w:t>
            </w:r>
          </w:p>
        </w:tc>
      </w:tr>
      <w:tr w:rsidR="00C26D44" w:rsidRPr="00FC1427" w14:paraId="4571FA00" w14:textId="77777777" w:rsidTr="0096061F">
        <w:trPr>
          <w:trHeight w:val="20"/>
        </w:trPr>
        <w:tc>
          <w:tcPr>
            <w:tcW w:w="1598" w:type="dxa"/>
            <w:tcBorders>
              <w:top w:val="single" w:sz="4" w:space="0" w:color="000000"/>
              <w:left w:val="single" w:sz="4" w:space="0" w:color="000000"/>
              <w:bottom w:val="single" w:sz="4" w:space="0" w:color="000000"/>
              <w:right w:val="single" w:sz="4" w:space="0" w:color="000000"/>
            </w:tcBorders>
          </w:tcPr>
          <w:p w14:paraId="12CB5450" w14:textId="77777777" w:rsidR="00B73132" w:rsidRPr="00FC1427" w:rsidRDefault="003B234F" w:rsidP="00F3223D">
            <w:pPr>
              <w:spacing w:before="120" w:after="0" w:line="240" w:lineRule="auto"/>
              <w:jc w:val="center"/>
              <w:textAlignment w:val="baseline"/>
              <w:rPr>
                <w:rFonts w:ascii="Arial" w:eastAsia="Times New Roman" w:hAnsi="Arial" w:cs="Arial"/>
                <w:sz w:val="20"/>
                <w:szCs w:val="20"/>
              </w:rPr>
            </w:pPr>
            <w:r w:rsidRPr="00FC1427">
              <w:rPr>
                <w:rFonts w:ascii="Arial" w:eastAsia="Times New Roman" w:hAnsi="Arial" w:cs="Arial"/>
                <w:sz w:val="20"/>
                <w:szCs w:val="20"/>
              </w:rPr>
              <w:t>6</w:t>
            </w:r>
            <w:r w:rsidR="00B73132" w:rsidRPr="00FC1427">
              <w:rPr>
                <w:rFonts w:ascii="Arial" w:eastAsia="Times New Roman" w:hAnsi="Arial" w:cs="Arial"/>
                <w:sz w:val="20"/>
                <w:szCs w:val="20"/>
              </w:rPr>
              <w:t>.</w:t>
            </w:r>
            <w:r w:rsidR="00995262" w:rsidRPr="00FC1427">
              <w:rPr>
                <w:rFonts w:ascii="Arial" w:eastAsia="Times New Roman" w:hAnsi="Arial" w:cs="Arial"/>
                <w:sz w:val="20"/>
                <w:szCs w:val="20"/>
              </w:rPr>
              <w:t>4</w:t>
            </w:r>
          </w:p>
          <w:p w14:paraId="1D6E3763" w14:textId="77777777" w:rsidR="00867AF0" w:rsidRDefault="006A55D6">
            <w:pPr>
              <w:spacing w:after="0"/>
            </w:pPr>
            <w:r>
              <w:rPr>
                <w:rFonts w:ascii="Arial" w:eastAsia="Arial" w:hAnsi="Arial" w:cs="Arial"/>
                <w:sz w:val="20"/>
                <w:szCs w:val="20"/>
              </w:rPr>
              <w:t>DOR.ICT.OPS.CAP.005</w:t>
            </w:r>
          </w:p>
        </w:tc>
        <w:tc>
          <w:tcPr>
            <w:tcW w:w="8039" w:type="dxa"/>
            <w:gridSpan w:val="3"/>
            <w:tcBorders>
              <w:top w:val="single" w:sz="4" w:space="0" w:color="000000"/>
              <w:left w:val="single" w:sz="4" w:space="0" w:color="000000"/>
              <w:bottom w:val="single" w:sz="4" w:space="0" w:color="000000"/>
              <w:right w:val="single" w:sz="4" w:space="0" w:color="000000"/>
            </w:tcBorders>
          </w:tcPr>
          <w:p w14:paraId="284F9EE4" w14:textId="77777777" w:rsidR="00B73132" w:rsidRPr="00FC1427" w:rsidRDefault="008F26AB"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Capacity thresholds must be defined, based on system design, projections, availability criticality of concerned systems, regulations, expected requirements of business development (including current and projected trends) and procurement lead times for additional capacity.</w:t>
            </w:r>
          </w:p>
          <w:p w14:paraId="118F671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w:t>
            </w:r>
          </w:p>
        </w:tc>
      </w:tr>
      <w:tr w:rsidR="003B4BD5" w:rsidRPr="00FC1427" w14:paraId="04725B89" w14:textId="77777777" w:rsidTr="0096061F">
        <w:trPr>
          <w:gridAfter w:val="1"/>
          <w:wAfter w:w="15" w:type="dxa"/>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90B162" w14:textId="77777777" w:rsidR="00B16644" w:rsidRPr="00FC1427" w:rsidRDefault="003B234F" w:rsidP="00F3223D">
            <w:pPr>
              <w:spacing w:before="120" w:after="0" w:line="240" w:lineRule="auto"/>
              <w:jc w:val="center"/>
              <w:textAlignment w:val="baseline"/>
              <w:rPr>
                <w:rFonts w:ascii="Arial" w:eastAsia="Times New Roman" w:hAnsi="Arial" w:cs="Arial"/>
                <w:sz w:val="20"/>
                <w:szCs w:val="20"/>
              </w:rPr>
            </w:pPr>
            <w:r w:rsidRPr="00FC1427">
              <w:rPr>
                <w:rFonts w:ascii="Arial" w:eastAsia="Times New Roman" w:hAnsi="Arial" w:cs="Arial"/>
                <w:sz w:val="20"/>
                <w:szCs w:val="20"/>
              </w:rPr>
              <w:t>6</w:t>
            </w:r>
            <w:r w:rsidR="00454402" w:rsidRPr="00FC1427">
              <w:rPr>
                <w:rFonts w:ascii="Arial" w:eastAsia="Times New Roman" w:hAnsi="Arial" w:cs="Arial"/>
                <w:sz w:val="20"/>
                <w:szCs w:val="20"/>
              </w:rPr>
              <w:t>.</w:t>
            </w:r>
            <w:r w:rsidR="00995262" w:rsidRPr="00FC1427">
              <w:rPr>
                <w:rFonts w:ascii="Arial" w:eastAsia="Times New Roman" w:hAnsi="Arial" w:cs="Arial"/>
                <w:sz w:val="20"/>
                <w:szCs w:val="20"/>
              </w:rPr>
              <w:t>5</w:t>
            </w:r>
          </w:p>
          <w:p w14:paraId="09F1DF36" w14:textId="77777777" w:rsidR="00867AF0" w:rsidRDefault="006A55D6">
            <w:pPr>
              <w:spacing w:after="0"/>
            </w:pPr>
            <w:r>
              <w:rPr>
                <w:rFonts w:ascii="Arial" w:eastAsia="Arial" w:hAnsi="Arial" w:cs="Arial"/>
                <w:sz w:val="20"/>
                <w:szCs w:val="20"/>
              </w:rPr>
              <w:t>DOR.ICT.OPS.CAP.006</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F0CCF98" w14:textId="77777777" w:rsidR="00B16644" w:rsidRPr="00FC1427" w:rsidRDefault="00DA7EEA"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ICT Systems</w:t>
            </w:r>
            <w:r w:rsidR="00B16644" w:rsidRPr="00FC1427">
              <w:rPr>
                <w:rFonts w:ascii="Arial" w:eastAsia="Times New Roman" w:hAnsi="Arial" w:cs="Arial"/>
                <w:sz w:val="20"/>
                <w:szCs w:val="20"/>
              </w:rPr>
              <w:t xml:space="preserve"> should be running within capacity thresholds.</w:t>
            </w:r>
            <w:r w:rsidR="001E7782" w:rsidRPr="00FC1427">
              <w:rPr>
                <w:rFonts w:ascii="Arial" w:eastAsia="Times New Roman" w:hAnsi="Arial" w:cs="Arial"/>
                <w:sz w:val="20"/>
                <w:szCs w:val="20"/>
              </w:rPr>
              <w:t xml:space="preserve"> </w:t>
            </w:r>
            <w:r w:rsidR="00B16644" w:rsidRPr="00FC1427">
              <w:rPr>
                <w:rFonts w:ascii="Arial" w:eastAsia="Times New Roman" w:hAnsi="Arial" w:cs="Arial"/>
                <w:sz w:val="20"/>
                <w:szCs w:val="20"/>
              </w:rPr>
              <w:t xml:space="preserve">Measures should be taken to ensure these thresholds are not exceeded </w:t>
            </w:r>
            <w:r w:rsidR="00DE00BC" w:rsidRPr="00FC1427">
              <w:rPr>
                <w:rFonts w:ascii="Arial" w:eastAsia="Times New Roman" w:hAnsi="Arial" w:cs="Arial"/>
                <w:sz w:val="20"/>
                <w:szCs w:val="20"/>
              </w:rPr>
              <w:t>to</w:t>
            </w:r>
            <w:r w:rsidR="00B16644" w:rsidRPr="00FC1427">
              <w:rPr>
                <w:rFonts w:ascii="Arial" w:eastAsia="Times New Roman" w:hAnsi="Arial" w:cs="Arial"/>
                <w:sz w:val="20"/>
                <w:szCs w:val="20"/>
              </w:rPr>
              <w:t xml:space="preserve"> avoid service interruptions.</w:t>
            </w:r>
            <w:r w:rsidR="008D2E38">
              <w:rPr>
                <w:rFonts w:ascii="Arial" w:eastAsia="Times New Roman" w:hAnsi="Arial" w:cs="Arial"/>
                <w:sz w:val="20"/>
                <w:szCs w:val="20"/>
              </w:rPr>
              <w:t xml:space="preserve"> </w:t>
            </w:r>
            <w:r w:rsidR="001B5713" w:rsidRPr="002031AE">
              <w:rPr>
                <w:rFonts w:ascii="Arial" w:eastAsia="Times New Roman" w:hAnsi="Arial" w:cs="Arial"/>
                <w:sz w:val="20"/>
                <w:szCs w:val="20"/>
                <w:highlight w:val="yellow"/>
              </w:rPr>
              <w:t>Furthermore, resource optimisation should be applied to ensure that these thresholds apply to the right resource mix.</w:t>
            </w:r>
          </w:p>
          <w:p w14:paraId="4984BDC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r w:rsidR="003B4BD5" w:rsidRPr="00FC1427" w14:paraId="1ACFFFD7" w14:textId="77777777" w:rsidTr="0096061F">
        <w:trPr>
          <w:gridAfter w:val="1"/>
          <w:wAfter w:w="15" w:type="dxa"/>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2E4620" w14:textId="77777777" w:rsidR="00D078FB" w:rsidRPr="00FC1427" w:rsidRDefault="003B234F" w:rsidP="00F3223D">
            <w:pPr>
              <w:spacing w:before="120" w:after="0" w:line="240" w:lineRule="auto"/>
              <w:jc w:val="center"/>
              <w:textAlignment w:val="baseline"/>
              <w:rPr>
                <w:rFonts w:ascii="Arial" w:eastAsia="Times New Roman" w:hAnsi="Arial" w:cs="Arial"/>
                <w:sz w:val="20"/>
                <w:szCs w:val="20"/>
              </w:rPr>
            </w:pPr>
            <w:r w:rsidRPr="00FC1427">
              <w:rPr>
                <w:rFonts w:ascii="Arial" w:eastAsia="Times New Roman" w:hAnsi="Arial" w:cs="Arial"/>
                <w:sz w:val="20"/>
                <w:szCs w:val="20"/>
              </w:rPr>
              <w:t>6</w:t>
            </w:r>
            <w:r w:rsidR="006062E6" w:rsidRPr="00FC1427">
              <w:rPr>
                <w:rFonts w:ascii="Arial" w:eastAsia="Times New Roman" w:hAnsi="Arial" w:cs="Arial"/>
                <w:sz w:val="20"/>
                <w:szCs w:val="20"/>
              </w:rPr>
              <w:t>.</w:t>
            </w:r>
            <w:r w:rsidR="00995262" w:rsidRPr="00FC1427">
              <w:rPr>
                <w:rFonts w:ascii="Arial" w:eastAsia="Times New Roman" w:hAnsi="Arial" w:cs="Arial"/>
                <w:sz w:val="20"/>
                <w:szCs w:val="20"/>
              </w:rPr>
              <w:t>6</w:t>
            </w:r>
          </w:p>
          <w:p w14:paraId="34450BAC" w14:textId="77777777" w:rsidR="00867AF0" w:rsidRDefault="006A55D6">
            <w:pPr>
              <w:spacing w:after="0"/>
            </w:pPr>
            <w:r>
              <w:rPr>
                <w:rFonts w:ascii="Arial" w:eastAsia="Arial" w:hAnsi="Arial" w:cs="Arial"/>
                <w:sz w:val="20"/>
                <w:szCs w:val="20"/>
              </w:rPr>
              <w:t>DOR.ICT.OPS.CAP.007</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7DD9B5A" w14:textId="77777777" w:rsidR="00B16644" w:rsidRPr="00FC1427" w:rsidRDefault="00CA5C89"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For systems</w:t>
            </w:r>
            <w:r w:rsidR="005A1A43" w:rsidRPr="00FC1427">
              <w:rPr>
                <w:rFonts w:ascii="Arial" w:eastAsia="Times New Roman" w:hAnsi="Arial" w:cs="Arial"/>
                <w:sz w:val="20"/>
                <w:szCs w:val="20"/>
              </w:rPr>
              <w:t xml:space="preserve"> supporting </w:t>
            </w:r>
            <w:r w:rsidR="002B2515" w:rsidRPr="00FC1427">
              <w:rPr>
                <w:rFonts w:ascii="Arial" w:eastAsia="Times New Roman" w:hAnsi="Arial" w:cs="Arial"/>
                <w:sz w:val="20"/>
                <w:szCs w:val="20"/>
              </w:rPr>
              <w:t>critical or important functions</w:t>
            </w:r>
            <w:r w:rsidRPr="00FC1427">
              <w:rPr>
                <w:rFonts w:ascii="Arial" w:eastAsia="Times New Roman" w:hAnsi="Arial" w:cs="Arial"/>
                <w:sz w:val="20"/>
                <w:szCs w:val="20"/>
              </w:rPr>
              <w:t xml:space="preserve">, a </w:t>
            </w:r>
            <w:r w:rsidR="00451B7A" w:rsidRPr="00FC1427">
              <w:rPr>
                <w:rFonts w:ascii="Arial" w:eastAsia="Times New Roman" w:hAnsi="Arial" w:cs="Arial"/>
                <w:sz w:val="20"/>
                <w:szCs w:val="20"/>
              </w:rPr>
              <w:t xml:space="preserve">dedicated </w:t>
            </w:r>
            <w:r w:rsidRPr="00FC1427">
              <w:rPr>
                <w:rFonts w:ascii="Arial" w:eastAsia="Times New Roman" w:hAnsi="Arial" w:cs="Arial"/>
                <w:sz w:val="20"/>
                <w:szCs w:val="20"/>
              </w:rPr>
              <w:t xml:space="preserve">capacity management </w:t>
            </w:r>
            <w:r w:rsidR="4B271EB1" w:rsidRPr="00FC1427">
              <w:rPr>
                <w:rFonts w:ascii="Arial" w:eastAsia="Times New Roman" w:hAnsi="Arial" w:cs="Arial"/>
                <w:sz w:val="20"/>
                <w:szCs w:val="20"/>
              </w:rPr>
              <w:t>plan</w:t>
            </w:r>
            <w:r w:rsidRPr="00FC1427">
              <w:rPr>
                <w:rFonts w:ascii="Arial" w:eastAsia="Times New Roman" w:hAnsi="Arial" w:cs="Arial"/>
                <w:sz w:val="20"/>
                <w:szCs w:val="20"/>
              </w:rPr>
              <w:t xml:space="preserve"> </w:t>
            </w:r>
            <w:r w:rsidR="008D23EE" w:rsidRPr="00FC1427">
              <w:rPr>
                <w:rFonts w:ascii="Arial" w:eastAsia="Times New Roman" w:hAnsi="Arial" w:cs="Arial"/>
                <w:sz w:val="20"/>
                <w:szCs w:val="20"/>
              </w:rPr>
              <w:t xml:space="preserve">tailored to each specific IT Application or </w:t>
            </w:r>
            <w:r w:rsidR="00304A66" w:rsidRPr="00FC1427">
              <w:rPr>
                <w:rFonts w:ascii="Arial" w:eastAsia="Times New Roman" w:hAnsi="Arial" w:cs="Arial"/>
                <w:sz w:val="20"/>
                <w:szCs w:val="20"/>
              </w:rPr>
              <w:t xml:space="preserve">ICT System </w:t>
            </w:r>
            <w:r w:rsidRPr="00FC1427">
              <w:rPr>
                <w:rFonts w:ascii="Arial" w:eastAsia="Times New Roman" w:hAnsi="Arial" w:cs="Arial"/>
                <w:sz w:val="20"/>
                <w:szCs w:val="20"/>
              </w:rPr>
              <w:t>must be established. Appropriate measurement units</w:t>
            </w:r>
            <w:r w:rsidR="008C525A" w:rsidRPr="00FC1427">
              <w:rPr>
                <w:rFonts w:ascii="Arial" w:eastAsia="Times New Roman" w:hAnsi="Arial" w:cs="Arial"/>
                <w:sz w:val="20"/>
                <w:szCs w:val="20"/>
              </w:rPr>
              <w:t xml:space="preserve"> </w:t>
            </w:r>
            <w:r w:rsidRPr="00FC1427">
              <w:rPr>
                <w:rFonts w:ascii="Arial" w:eastAsia="Times New Roman" w:hAnsi="Arial" w:cs="Arial"/>
                <w:sz w:val="20"/>
                <w:szCs w:val="20"/>
              </w:rPr>
              <w:t xml:space="preserve">must be </w:t>
            </w:r>
            <w:r w:rsidR="008E34C1" w:rsidRPr="00FC1427">
              <w:rPr>
                <w:rFonts w:ascii="Arial" w:eastAsia="Times New Roman" w:hAnsi="Arial" w:cs="Arial"/>
                <w:sz w:val="20"/>
                <w:szCs w:val="20"/>
              </w:rPr>
              <w:t>defined</w:t>
            </w:r>
            <w:r w:rsidRPr="00FC1427">
              <w:rPr>
                <w:rFonts w:ascii="Arial" w:eastAsia="Times New Roman" w:hAnsi="Arial" w:cs="Arial"/>
                <w:sz w:val="20"/>
                <w:szCs w:val="20"/>
              </w:rPr>
              <w:t xml:space="preserve">, </w:t>
            </w:r>
            <w:r w:rsidR="008E34C1" w:rsidRPr="00FC1427">
              <w:rPr>
                <w:rFonts w:ascii="Arial" w:eastAsia="Times New Roman" w:hAnsi="Arial" w:cs="Arial"/>
                <w:sz w:val="20"/>
                <w:szCs w:val="20"/>
              </w:rPr>
              <w:t>monitored</w:t>
            </w:r>
            <w:r w:rsidRPr="00FC1427">
              <w:rPr>
                <w:rFonts w:ascii="Arial" w:eastAsia="Times New Roman" w:hAnsi="Arial" w:cs="Arial"/>
                <w:sz w:val="20"/>
                <w:szCs w:val="20"/>
              </w:rPr>
              <w:t>, and reported.</w:t>
            </w:r>
          </w:p>
          <w:p w14:paraId="6B9DABA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Tool,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r w:rsidR="003B4BD5" w:rsidRPr="00FC1427" w14:paraId="5D8A0F4A" w14:textId="77777777" w:rsidTr="003045B6">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96957A" w14:textId="77777777" w:rsidR="001A78E3" w:rsidRPr="00FC1427" w:rsidRDefault="003B234F" w:rsidP="00F3223D">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6</w:t>
            </w:r>
            <w:r w:rsidR="001A78E3" w:rsidRPr="00FC1427">
              <w:rPr>
                <w:rFonts w:ascii="Arial" w:eastAsia="Times New Roman" w:hAnsi="Arial" w:cs="Arial"/>
                <w:sz w:val="20"/>
                <w:szCs w:val="20"/>
              </w:rPr>
              <w:t>.</w:t>
            </w:r>
            <w:r w:rsidR="00995262" w:rsidRPr="00FC1427">
              <w:rPr>
                <w:rFonts w:ascii="Arial" w:eastAsia="Times New Roman" w:hAnsi="Arial" w:cs="Arial"/>
                <w:sz w:val="20"/>
                <w:szCs w:val="20"/>
              </w:rPr>
              <w:t>7</w:t>
            </w:r>
          </w:p>
          <w:p w14:paraId="03F12FE8" w14:textId="77777777" w:rsidR="00867AF0" w:rsidRDefault="006A55D6">
            <w:pPr>
              <w:spacing w:after="0"/>
            </w:pPr>
            <w:r>
              <w:rPr>
                <w:rFonts w:ascii="Arial" w:eastAsia="Arial" w:hAnsi="Arial" w:cs="Arial"/>
                <w:sz w:val="20"/>
                <w:szCs w:val="20"/>
              </w:rPr>
              <w:t>DOR.ICT.OPS.CAP.008</w:t>
            </w:r>
          </w:p>
        </w:tc>
        <w:tc>
          <w:tcPr>
            <w:tcW w:w="803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56C78ECD" w14:textId="77777777" w:rsidR="001A78E3" w:rsidRPr="00FC1427" w:rsidRDefault="001A78E3" w:rsidP="00F3223D">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ICT </w:t>
            </w:r>
            <w:r w:rsidR="00226123" w:rsidRPr="00FC1427">
              <w:rPr>
                <w:rFonts w:ascii="Arial" w:eastAsia="Times New Roman" w:hAnsi="Arial" w:cs="Arial"/>
                <w:sz w:val="20"/>
                <w:szCs w:val="20"/>
              </w:rPr>
              <w:t>S</w:t>
            </w:r>
            <w:r w:rsidRPr="00FC1427">
              <w:rPr>
                <w:rFonts w:ascii="Arial" w:eastAsia="Times New Roman" w:hAnsi="Arial" w:cs="Arial"/>
                <w:sz w:val="20"/>
                <w:szCs w:val="20"/>
              </w:rPr>
              <w:t>ystems with long or complex procurement procedures</w:t>
            </w:r>
            <w:r w:rsidR="0075031F" w:rsidRPr="00FC1427">
              <w:rPr>
                <w:rFonts w:ascii="Arial" w:eastAsia="Times New Roman" w:hAnsi="Arial" w:cs="Arial"/>
                <w:sz w:val="20"/>
                <w:szCs w:val="20"/>
              </w:rPr>
              <w:t xml:space="preserve">, </w:t>
            </w:r>
            <w:r w:rsidRPr="00FC1427">
              <w:rPr>
                <w:rFonts w:ascii="Arial" w:eastAsia="Times New Roman" w:hAnsi="Arial" w:cs="Arial"/>
                <w:sz w:val="20"/>
                <w:szCs w:val="20"/>
              </w:rPr>
              <w:t xml:space="preserve">approval processes or </w:t>
            </w:r>
            <w:r w:rsidR="0075031F" w:rsidRPr="00FC1427">
              <w:rPr>
                <w:rFonts w:ascii="Arial" w:eastAsia="Times New Roman" w:hAnsi="Arial" w:cs="Arial"/>
                <w:sz w:val="20"/>
                <w:szCs w:val="20"/>
              </w:rPr>
              <w:t xml:space="preserve">those that </w:t>
            </w:r>
            <w:r w:rsidRPr="00FC1427">
              <w:rPr>
                <w:rFonts w:ascii="Arial" w:eastAsia="Times New Roman" w:hAnsi="Arial" w:cs="Arial"/>
                <w:sz w:val="20"/>
                <w:szCs w:val="20"/>
              </w:rPr>
              <w:t xml:space="preserve">are resource-intensive must </w:t>
            </w:r>
            <w:r w:rsidR="005330F4" w:rsidRPr="00FC1427">
              <w:rPr>
                <w:rFonts w:ascii="Arial" w:eastAsia="Times New Roman" w:hAnsi="Arial" w:cs="Arial"/>
                <w:sz w:val="20"/>
                <w:szCs w:val="20"/>
              </w:rPr>
              <w:t xml:space="preserve">be appropriately managed and prioritized, </w:t>
            </w:r>
            <w:r w:rsidR="00F47CF5" w:rsidRPr="00FC1427">
              <w:rPr>
                <w:rFonts w:ascii="Arial" w:eastAsia="Times New Roman" w:hAnsi="Arial" w:cs="Arial"/>
                <w:sz w:val="20"/>
                <w:szCs w:val="20"/>
              </w:rPr>
              <w:t>reflecting</w:t>
            </w:r>
            <w:r w:rsidR="005330F4" w:rsidRPr="00FC1427">
              <w:rPr>
                <w:rFonts w:ascii="Arial" w:eastAsia="Times New Roman" w:hAnsi="Arial" w:cs="Arial"/>
                <w:sz w:val="20"/>
                <w:szCs w:val="20"/>
              </w:rPr>
              <w:t xml:space="preserve"> their specific operational </w:t>
            </w:r>
            <w:r w:rsidR="006B5851" w:rsidRPr="00FC1427">
              <w:rPr>
                <w:rFonts w:ascii="Arial" w:eastAsia="Times New Roman" w:hAnsi="Arial" w:cs="Arial"/>
                <w:sz w:val="20"/>
                <w:szCs w:val="20"/>
              </w:rPr>
              <w:t>and risk-related characteristics</w:t>
            </w:r>
            <w:r w:rsidR="005330F4" w:rsidRPr="00FC1427">
              <w:rPr>
                <w:rFonts w:ascii="Arial" w:eastAsia="Times New Roman" w:hAnsi="Arial" w:cs="Arial"/>
                <w:sz w:val="20"/>
                <w:szCs w:val="20"/>
              </w:rPr>
              <w:t>.</w:t>
            </w:r>
            <w:r w:rsidR="00F47CF5" w:rsidRPr="00FC1427">
              <w:rPr>
                <w:rFonts w:ascii="Arial" w:eastAsia="Times New Roman" w:hAnsi="Arial" w:cs="Arial"/>
                <w:sz w:val="20"/>
                <w:szCs w:val="20"/>
              </w:rPr>
              <w:t xml:space="preserve"> </w:t>
            </w:r>
          </w:p>
          <w:p w14:paraId="40BE3F2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A.9.2</w:t>
            </w:r>
          </w:p>
        </w:tc>
      </w:tr>
    </w:tbl>
    <w:p w14:paraId="14796C57" w14:textId="77777777" w:rsidR="00A24FAB" w:rsidRPr="00FC1427" w:rsidRDefault="00A24FAB">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23"/>
        <w:gridCol w:w="14"/>
      </w:tblGrid>
      <w:tr w:rsidR="00230DB9" w:rsidRPr="00FC1427" w14:paraId="6B37BD87" w14:textId="77777777" w:rsidTr="008B5793">
        <w:trPr>
          <w:gridAfter w:val="1"/>
          <w:wAfter w:w="15"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13E1302" w14:textId="77777777" w:rsidR="007F240B" w:rsidRPr="00FC1427" w:rsidRDefault="007F240B"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3B234F" w:rsidRPr="00FC1427">
              <w:rPr>
                <w:rFonts w:ascii="Arial" w:eastAsia="Times New Roman" w:hAnsi="Arial" w:cs="Arial"/>
                <w:b/>
                <w:bCs/>
                <w:color w:val="FFFFFF"/>
                <w:sz w:val="20"/>
                <w:szCs w:val="20"/>
              </w:rPr>
              <w:t>7</w:t>
            </w:r>
            <w:r w:rsidRPr="00FC1427">
              <w:rPr>
                <w:rFonts w:ascii="Arial" w:eastAsia="Times New Roman" w:hAnsi="Arial" w:cs="Arial"/>
                <w:b/>
                <w:bCs/>
                <w:color w:val="FFFFFF"/>
                <w:sz w:val="20"/>
                <w:szCs w:val="20"/>
              </w:rPr>
              <w:t xml:space="preserve"> </w:t>
            </w:r>
            <w:r w:rsidR="006C67F3"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56BFF8F" w14:textId="77777777" w:rsidR="007F240B" w:rsidRPr="00FC1427" w:rsidRDefault="007F240B"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Availability and Capacity Monitoring</w:t>
            </w:r>
          </w:p>
        </w:tc>
      </w:tr>
      <w:tr w:rsidR="00230DB9" w:rsidRPr="00FC1427" w14:paraId="0FC2F486" w14:textId="77777777" w:rsidTr="11DFD245">
        <w:trPr>
          <w:trHeight w:val="437"/>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46EE72B" w14:textId="77777777" w:rsidR="007F240B" w:rsidRPr="00FC1427" w:rsidRDefault="003B234F"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7</w:t>
            </w:r>
          </w:p>
          <w:p w14:paraId="3DA731AA" w14:textId="77777777" w:rsidR="00867AF0" w:rsidRDefault="006A55D6">
            <w:pPr>
              <w:spacing w:after="0"/>
            </w:pPr>
            <w:r>
              <w:rPr>
                <w:rFonts w:ascii="Arial" w:eastAsia="Arial" w:hAnsi="Arial" w:cs="Arial"/>
                <w:sz w:val="20"/>
                <w:szCs w:val="20"/>
              </w:rPr>
              <w:t>DOR.ICT.OPS.CPM.001</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2926D1" w14:textId="77777777" w:rsidR="007F240B" w:rsidRPr="00FC1427" w:rsidRDefault="007F240B"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207635" w:rsidRPr="00FC1427">
              <w:rPr>
                <w:rFonts w:ascii="Arial" w:eastAsia="Times New Roman" w:hAnsi="Arial" w:cs="Arial"/>
                <w:b/>
                <w:bCs/>
                <w:sz w:val="20"/>
                <w:szCs w:val="20"/>
              </w:rPr>
              <w:t>availability and capacity management is monitored.</w:t>
            </w:r>
          </w:p>
        </w:tc>
      </w:tr>
      <w:tr w:rsidR="007F240B" w:rsidRPr="00FC1427" w14:paraId="5F8AD401" w14:textId="77777777" w:rsidTr="11DFD245">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52B6EEE" w14:textId="77777777" w:rsidR="007F240B"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7</w:t>
            </w:r>
            <w:r w:rsidR="007F240B" w:rsidRPr="00FC1427">
              <w:rPr>
                <w:rFonts w:ascii="Arial" w:eastAsia="Times New Roman" w:hAnsi="Arial" w:cs="Arial"/>
                <w:sz w:val="20"/>
                <w:szCs w:val="20"/>
              </w:rPr>
              <w:t>.1</w:t>
            </w:r>
          </w:p>
          <w:p w14:paraId="2E4B676B" w14:textId="77777777" w:rsidR="00867AF0" w:rsidRDefault="006A55D6">
            <w:pPr>
              <w:spacing w:after="0"/>
            </w:pPr>
            <w:r>
              <w:rPr>
                <w:rFonts w:ascii="Arial" w:eastAsia="Arial" w:hAnsi="Arial" w:cs="Arial"/>
                <w:sz w:val="20"/>
                <w:szCs w:val="20"/>
              </w:rPr>
              <w:t>DOR.ICT.OPS.CPM.002</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DCB4E3D" w14:textId="77777777" w:rsidR="00684A95" w:rsidRPr="00FC1427" w:rsidRDefault="00684A95"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use of IT infrastructure resources must be monitored, and those results used to make projections regarding future capacity need.</w:t>
            </w:r>
          </w:p>
          <w:p w14:paraId="1B852FE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r w:rsidR="007F240B" w:rsidRPr="00FC1427" w14:paraId="73934593" w14:textId="77777777" w:rsidTr="11DFD245">
        <w:trPr>
          <w:trHeight w:val="21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F42192" w14:textId="77777777" w:rsidR="007F240B"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7</w:t>
            </w:r>
            <w:r w:rsidR="00207635" w:rsidRPr="00FC1427">
              <w:rPr>
                <w:rFonts w:ascii="Arial" w:eastAsia="Times New Roman" w:hAnsi="Arial" w:cs="Arial"/>
                <w:sz w:val="20"/>
                <w:szCs w:val="20"/>
              </w:rPr>
              <w:t>.</w:t>
            </w:r>
            <w:r w:rsidR="00D93A2E" w:rsidRPr="00FC1427">
              <w:rPr>
                <w:rFonts w:ascii="Arial" w:eastAsia="Times New Roman" w:hAnsi="Arial" w:cs="Arial"/>
                <w:sz w:val="20"/>
                <w:szCs w:val="20"/>
              </w:rPr>
              <w:t>2</w:t>
            </w:r>
          </w:p>
          <w:p w14:paraId="0FB8DDDF" w14:textId="77777777" w:rsidR="00867AF0" w:rsidRDefault="006A55D6">
            <w:pPr>
              <w:spacing w:after="0"/>
            </w:pPr>
            <w:r>
              <w:rPr>
                <w:rFonts w:ascii="Arial" w:eastAsia="Arial" w:hAnsi="Arial" w:cs="Arial"/>
                <w:sz w:val="20"/>
                <w:szCs w:val="20"/>
              </w:rPr>
              <w:t>DOR.ICT.OPS.CPM.003</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22462FE" w14:textId="77777777" w:rsidR="007F240B" w:rsidRPr="00FC1427" w:rsidRDefault="00C7750A"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R</w:t>
            </w:r>
            <w:r w:rsidR="007F240B" w:rsidRPr="00FC1427">
              <w:rPr>
                <w:rFonts w:ascii="Arial" w:eastAsia="Times New Roman" w:hAnsi="Arial" w:cs="Arial"/>
                <w:sz w:val="20"/>
                <w:szCs w:val="20"/>
              </w:rPr>
              <w:t xml:space="preserve">oot causes for availability and capacity issues </w:t>
            </w:r>
            <w:r w:rsidRPr="00FC1427">
              <w:rPr>
                <w:rFonts w:ascii="Arial" w:eastAsia="Times New Roman" w:hAnsi="Arial" w:cs="Arial"/>
                <w:sz w:val="20"/>
                <w:szCs w:val="20"/>
              </w:rPr>
              <w:t>must be</w:t>
            </w:r>
            <w:r w:rsidR="007F240B" w:rsidRPr="00FC1427">
              <w:rPr>
                <w:rFonts w:ascii="Arial" w:eastAsia="Times New Roman" w:hAnsi="Arial" w:cs="Arial"/>
                <w:sz w:val="20"/>
                <w:szCs w:val="20"/>
              </w:rPr>
              <w:t xml:space="preserve"> identified in a timely manner and resolved in accordance with a pre-defined timeline.</w:t>
            </w:r>
          </w:p>
          <w:p w14:paraId="08F67FD8"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7F240B" w:rsidRPr="00FC1427" w14:paraId="1CF62051" w14:textId="77777777" w:rsidTr="11DFD245">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E11CDF" w14:textId="77777777" w:rsidR="00135CAC"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7</w:t>
            </w:r>
            <w:r w:rsidR="00207635" w:rsidRPr="00FC1427">
              <w:rPr>
                <w:rFonts w:ascii="Arial" w:eastAsia="Times New Roman" w:hAnsi="Arial" w:cs="Arial"/>
                <w:sz w:val="20"/>
                <w:szCs w:val="20"/>
              </w:rPr>
              <w:t>.</w:t>
            </w:r>
            <w:r w:rsidR="00D93A2E" w:rsidRPr="00FC1427">
              <w:rPr>
                <w:rFonts w:ascii="Arial" w:eastAsia="Times New Roman" w:hAnsi="Arial" w:cs="Arial"/>
                <w:sz w:val="20"/>
                <w:szCs w:val="20"/>
              </w:rPr>
              <w:t>3</w:t>
            </w:r>
          </w:p>
          <w:p w14:paraId="1E1D9C9C" w14:textId="77777777" w:rsidR="00867AF0" w:rsidRDefault="006A55D6">
            <w:pPr>
              <w:spacing w:after="0"/>
            </w:pPr>
            <w:r>
              <w:rPr>
                <w:rFonts w:ascii="Arial" w:eastAsia="Arial" w:hAnsi="Arial" w:cs="Arial"/>
                <w:sz w:val="20"/>
                <w:szCs w:val="20"/>
              </w:rPr>
              <w:t>DOR.ICT.OPS.CPM.004</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10DE16A" w14:textId="77777777" w:rsidR="00135CAC" w:rsidRPr="00FC1427" w:rsidRDefault="009F60D6"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Automated controls must be implemented and defined by Asset Owners to indicate potential problems in a timely manner. </w:t>
            </w:r>
            <w:r w:rsidR="00CF661F" w:rsidRPr="00FC1427">
              <w:rPr>
                <w:rFonts w:ascii="Arial" w:eastAsia="Times New Roman" w:hAnsi="Arial" w:cs="Arial"/>
                <w:sz w:val="20"/>
                <w:szCs w:val="20"/>
              </w:rPr>
              <w:t>Where appropriate</w:t>
            </w:r>
            <w:r w:rsidR="002A17C8" w:rsidRPr="00FC1427">
              <w:rPr>
                <w:rFonts w:ascii="Arial" w:eastAsia="Times New Roman" w:hAnsi="Arial" w:cs="Arial"/>
                <w:sz w:val="20"/>
                <w:szCs w:val="20"/>
              </w:rPr>
              <w:t>, an incident process should be triggered automatically i</w:t>
            </w:r>
            <w:r w:rsidRPr="00FC1427">
              <w:rPr>
                <w:rFonts w:ascii="Arial" w:eastAsia="Times New Roman" w:hAnsi="Arial" w:cs="Arial"/>
                <w:sz w:val="20"/>
                <w:szCs w:val="20"/>
              </w:rPr>
              <w:t>n case systems have reached defined capacity thresholds</w:t>
            </w:r>
            <w:r w:rsidR="00354DE2" w:rsidRPr="00FC1427">
              <w:rPr>
                <w:rFonts w:ascii="Arial" w:eastAsia="Times New Roman" w:hAnsi="Arial" w:cs="Arial"/>
                <w:sz w:val="20"/>
                <w:szCs w:val="20"/>
              </w:rPr>
              <w:t>.</w:t>
            </w:r>
          </w:p>
          <w:p w14:paraId="3C8D8A0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Tool,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r w:rsidR="00E253EB" w:rsidRPr="00FC1427" w14:paraId="47591A45" w14:textId="77777777" w:rsidTr="11DFD245">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42861D" w14:textId="77777777" w:rsidR="00E253EB"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7</w:t>
            </w:r>
            <w:r w:rsidR="00E253EB" w:rsidRPr="00FC1427">
              <w:rPr>
                <w:rFonts w:ascii="Arial" w:eastAsia="Times New Roman" w:hAnsi="Arial" w:cs="Arial"/>
                <w:sz w:val="20"/>
                <w:szCs w:val="20"/>
              </w:rPr>
              <w:t>.4</w:t>
            </w:r>
          </w:p>
          <w:p w14:paraId="781FD355" w14:textId="77777777" w:rsidR="00867AF0" w:rsidRDefault="006A55D6">
            <w:pPr>
              <w:spacing w:after="0"/>
            </w:pPr>
            <w:r>
              <w:rPr>
                <w:rFonts w:ascii="Arial" w:eastAsia="Arial" w:hAnsi="Arial" w:cs="Arial"/>
                <w:sz w:val="20"/>
                <w:szCs w:val="20"/>
              </w:rPr>
              <w:t>DOR.ICT.OPS.CPM.005</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7FB6B0C" w14:textId="77777777" w:rsidR="00E253EB" w:rsidRPr="00FC1427" w:rsidRDefault="00434B51"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Job scheduling must be carried out with consideration for the operational requirements and dependencies of IT Assets.</w:t>
            </w:r>
          </w:p>
          <w:p w14:paraId="03469F4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7F240B" w:rsidRPr="00FC1427" w14:paraId="2E8E2122" w14:textId="77777777" w:rsidTr="11DFD245">
        <w:trPr>
          <w:trHeight w:val="19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519ABE" w14:textId="77777777" w:rsidR="007F240B"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7</w:t>
            </w:r>
            <w:r w:rsidR="00207635" w:rsidRPr="00FC1427">
              <w:rPr>
                <w:rFonts w:ascii="Arial" w:eastAsia="Times New Roman" w:hAnsi="Arial" w:cs="Arial"/>
                <w:sz w:val="20"/>
                <w:szCs w:val="20"/>
              </w:rPr>
              <w:t>.</w:t>
            </w:r>
            <w:r w:rsidR="00F1025F" w:rsidRPr="00FC1427">
              <w:rPr>
                <w:rFonts w:ascii="Arial" w:eastAsia="Times New Roman" w:hAnsi="Arial" w:cs="Arial"/>
                <w:sz w:val="20"/>
                <w:szCs w:val="20"/>
              </w:rPr>
              <w:t>5</w:t>
            </w:r>
          </w:p>
          <w:p w14:paraId="15AA350E" w14:textId="77777777" w:rsidR="00867AF0" w:rsidRDefault="006A55D6">
            <w:pPr>
              <w:spacing w:after="0"/>
            </w:pPr>
            <w:r>
              <w:rPr>
                <w:rFonts w:ascii="Arial" w:eastAsia="Arial" w:hAnsi="Arial" w:cs="Arial"/>
                <w:sz w:val="20"/>
                <w:szCs w:val="20"/>
              </w:rPr>
              <w:t>DOR.ICT.OPS.CPM.006</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DC21F3F" w14:textId="77777777" w:rsidR="007F240B" w:rsidRPr="00FC1427" w:rsidRDefault="0068046A"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Audit and review activities must be </w:t>
            </w:r>
            <w:r w:rsidR="00581CA4" w:rsidRPr="00FC1427">
              <w:rPr>
                <w:rFonts w:ascii="Arial" w:eastAsia="Times New Roman" w:hAnsi="Arial" w:cs="Arial"/>
                <w:sz w:val="20"/>
                <w:szCs w:val="20"/>
              </w:rPr>
              <w:t>planned</w:t>
            </w:r>
            <w:r w:rsidRPr="00FC1427">
              <w:rPr>
                <w:rFonts w:ascii="Arial" w:eastAsia="Times New Roman" w:hAnsi="Arial" w:cs="Arial"/>
                <w:sz w:val="20"/>
                <w:szCs w:val="20"/>
              </w:rPr>
              <w:t xml:space="preserve"> to minimize disruptions to ICT Systems and business processes.</w:t>
            </w:r>
          </w:p>
          <w:p w14:paraId="5B35807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A.5.35</w:t>
            </w:r>
          </w:p>
        </w:tc>
      </w:tr>
    </w:tbl>
    <w:p w14:paraId="1D99EF45" w14:textId="77777777" w:rsidR="11DFD245" w:rsidRDefault="11DFD245">
      <w:r>
        <w:br w:type="page"/>
      </w: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230DB9" w:rsidRPr="00FC1427" w14:paraId="21BC7FC3" w14:textId="77777777" w:rsidTr="008B5793">
        <w:trPr>
          <w:trHeight w:val="1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57CDC58" w14:textId="77777777" w:rsidR="005773F4" w:rsidRPr="00FC1427" w:rsidRDefault="005773F4"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3B234F" w:rsidRPr="00FC1427">
              <w:rPr>
                <w:rFonts w:ascii="Arial" w:eastAsia="Times New Roman" w:hAnsi="Arial" w:cs="Arial"/>
                <w:b/>
                <w:bCs/>
                <w:color w:val="FFFFFF"/>
                <w:sz w:val="20"/>
                <w:szCs w:val="20"/>
              </w:rPr>
              <w:t>8</w:t>
            </w:r>
            <w:r w:rsidR="006C67F3" w:rsidRPr="00FC1427">
              <w:rPr>
                <w:rFonts w:ascii="Arial" w:eastAsia="Times New Roman" w:hAnsi="Arial" w:cs="Arial"/>
                <w:b/>
                <w:bCs/>
                <w:color w:val="FFFFFF"/>
                <w:sz w:val="20"/>
                <w:szCs w:val="20"/>
              </w:rPr>
              <w:br/>
            </w:r>
            <w:r w:rsidR="00A46046" w:rsidRPr="00FC1427">
              <w:rPr>
                <w:rFonts w:ascii="Arial" w:eastAsia="Times New Roman" w:hAnsi="Arial" w:cs="Arial"/>
                <w:b/>
                <w:bCs/>
                <w:color w:val="FFFFFF"/>
                <w:sz w:val="20"/>
                <w:szCs w:val="20"/>
              </w:rPr>
              <w:t>(version 2.0)</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21DF13E" w14:textId="77777777" w:rsidR="005773F4" w:rsidRPr="00FC1427" w:rsidRDefault="005773F4"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Error handling</w:t>
            </w:r>
          </w:p>
        </w:tc>
      </w:tr>
      <w:tr w:rsidR="00230DB9" w:rsidRPr="00FC1427" w14:paraId="04F0985A" w14:textId="77777777" w:rsidTr="00F22FA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hideMark/>
          </w:tcPr>
          <w:p w14:paraId="577E2412" w14:textId="77777777" w:rsidR="005773F4" w:rsidRPr="00FC1427" w:rsidRDefault="003B234F"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8</w:t>
            </w:r>
          </w:p>
          <w:p w14:paraId="1D3AA447" w14:textId="77777777" w:rsidR="00867AF0" w:rsidRDefault="006A55D6">
            <w:pPr>
              <w:spacing w:after="0"/>
            </w:pPr>
            <w:r>
              <w:rPr>
                <w:rFonts w:ascii="Arial" w:eastAsia="Arial" w:hAnsi="Arial" w:cs="Arial"/>
                <w:sz w:val="20"/>
                <w:szCs w:val="20"/>
              </w:rPr>
              <w:t>DOR.ICT.OPS.ERH.001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6DBCF42F" w14:textId="77777777" w:rsidR="005773F4" w:rsidRPr="00FC1427" w:rsidRDefault="005773F4"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 errors during job execution are identified and handled.</w:t>
            </w:r>
          </w:p>
        </w:tc>
      </w:tr>
      <w:tr w:rsidR="005773F4" w:rsidRPr="00FC1427" w14:paraId="568D3BBB" w14:textId="77777777" w:rsidTr="00F22FA2">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1D11701E" w14:textId="77777777" w:rsidR="005773F4"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8</w:t>
            </w:r>
            <w:r w:rsidR="005773F4" w:rsidRPr="00FC1427">
              <w:rPr>
                <w:rFonts w:ascii="Arial" w:eastAsia="Times New Roman" w:hAnsi="Arial" w:cs="Arial"/>
                <w:sz w:val="20"/>
                <w:szCs w:val="20"/>
              </w:rPr>
              <w:t>.1</w:t>
            </w:r>
          </w:p>
          <w:p w14:paraId="4106E3F3" w14:textId="77777777" w:rsidR="00867AF0" w:rsidRDefault="006A55D6">
            <w:pPr>
              <w:spacing w:after="0"/>
            </w:pPr>
            <w:r>
              <w:rPr>
                <w:rFonts w:ascii="Arial" w:eastAsia="Arial" w:hAnsi="Arial" w:cs="Arial"/>
                <w:sz w:val="20"/>
                <w:szCs w:val="20"/>
              </w:rPr>
              <w:t>DOR.ICT.OPS.ERH.002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4063ABD5" w14:textId="77777777" w:rsidR="005773F4" w:rsidRPr="00FC1427" w:rsidRDefault="0023301B"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Mechanisms </w:t>
            </w:r>
            <w:r w:rsidR="005773F4" w:rsidRPr="00FC1427">
              <w:rPr>
                <w:rFonts w:ascii="Arial" w:eastAsia="Times New Roman" w:hAnsi="Arial" w:cs="Arial"/>
                <w:sz w:val="20"/>
                <w:szCs w:val="20"/>
              </w:rPr>
              <w:t>to identify and handle errors during job execution must be developed and documented.</w:t>
            </w:r>
          </w:p>
          <w:p w14:paraId="4AC3D9F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5773F4" w:rsidRPr="00FC1427" w14:paraId="78D174D9" w14:textId="77777777" w:rsidTr="00F22FA2">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033969D3" w14:textId="77777777" w:rsidR="005773F4"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8</w:t>
            </w:r>
            <w:r w:rsidR="005773F4" w:rsidRPr="00FC1427">
              <w:rPr>
                <w:rFonts w:ascii="Arial" w:eastAsia="Times New Roman" w:hAnsi="Arial" w:cs="Arial"/>
                <w:sz w:val="20"/>
                <w:szCs w:val="20"/>
              </w:rPr>
              <w:t>.2</w:t>
            </w:r>
          </w:p>
          <w:p w14:paraId="4C9D84EA" w14:textId="77777777" w:rsidR="00867AF0" w:rsidRDefault="006A55D6">
            <w:pPr>
              <w:spacing w:after="0"/>
            </w:pPr>
            <w:r>
              <w:rPr>
                <w:rFonts w:ascii="Arial" w:eastAsia="Arial" w:hAnsi="Arial" w:cs="Arial"/>
                <w:sz w:val="20"/>
                <w:szCs w:val="20"/>
              </w:rPr>
              <w:t>DOR.ICT.OPS.ERH.003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200E6DE" w14:textId="77777777" w:rsidR="005773F4" w:rsidRPr="00FC1427" w:rsidRDefault="005773F4"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In case of unexpected operational, technical issues or errors support and escalation contacts must be in place.</w:t>
            </w:r>
          </w:p>
          <w:p w14:paraId="07A5A5A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A.8.2c.ii)</w:t>
            </w:r>
          </w:p>
        </w:tc>
      </w:tr>
      <w:tr w:rsidR="005773F4" w:rsidRPr="00FC1427" w14:paraId="064FC2CE" w14:textId="77777777" w:rsidTr="00F22FA2">
        <w:trPr>
          <w:trHeight w:val="622"/>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67C9FF9" w14:textId="77777777" w:rsidR="005773F4"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8</w:t>
            </w:r>
            <w:r w:rsidR="005773F4" w:rsidRPr="00FC1427">
              <w:rPr>
                <w:rFonts w:ascii="Arial" w:eastAsia="Times New Roman" w:hAnsi="Arial" w:cs="Arial"/>
                <w:sz w:val="20"/>
                <w:szCs w:val="20"/>
              </w:rPr>
              <w:t>.3</w:t>
            </w:r>
          </w:p>
          <w:p w14:paraId="4611BFBD" w14:textId="77777777" w:rsidR="00867AF0" w:rsidRDefault="006A55D6">
            <w:pPr>
              <w:spacing w:after="0"/>
            </w:pPr>
            <w:r>
              <w:rPr>
                <w:rFonts w:ascii="Arial" w:eastAsia="Arial" w:hAnsi="Arial" w:cs="Arial"/>
                <w:sz w:val="20"/>
                <w:szCs w:val="20"/>
              </w:rPr>
              <w:t>DOR.ICT.OPS.ERH.004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1F59CEA" w14:textId="77777777" w:rsidR="005773F4" w:rsidRPr="00FC1427" w:rsidRDefault="005773F4"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Errors during job execution that could not be fixed automatically must be addressed and followed up manually</w:t>
            </w:r>
            <w:r w:rsidR="005F1641" w:rsidRPr="00FC1427">
              <w:rPr>
                <w:rFonts w:ascii="Arial" w:eastAsia="Times New Roman" w:hAnsi="Arial" w:cs="Arial"/>
                <w:sz w:val="20"/>
                <w:szCs w:val="20"/>
              </w:rPr>
              <w:t xml:space="preserve"> in accordance with the ICT Incident and Operational Event Management Guideline.</w:t>
            </w:r>
          </w:p>
          <w:p w14:paraId="36917C0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3CF11D65" w14:textId="77777777" w:rsidR="005773F4" w:rsidRPr="00611E13" w:rsidRDefault="005773F4">
      <w:pPr>
        <w:rPr>
          <w:rFonts w:ascii="Arial" w:hAnsi="Arial" w:cs="Arial"/>
          <w:i/>
          <w:sz w:val="20"/>
          <w:szCs w:val="20"/>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230DB9" w:rsidRPr="00FC1427" w14:paraId="2E686765" w14:textId="77777777" w:rsidTr="008B5793">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9018D40" w14:textId="77777777" w:rsidR="009011CB" w:rsidRPr="00FC1427" w:rsidRDefault="009011CB"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3B234F" w:rsidRPr="00FC1427">
              <w:rPr>
                <w:rFonts w:ascii="Arial" w:eastAsia="Times New Roman" w:hAnsi="Arial" w:cs="Arial"/>
                <w:b/>
                <w:bCs/>
                <w:color w:val="FFFFFF"/>
                <w:sz w:val="20"/>
                <w:szCs w:val="20"/>
              </w:rPr>
              <w:t>9</w:t>
            </w:r>
            <w:r w:rsidRPr="00FC1427">
              <w:rPr>
                <w:rFonts w:ascii="Arial" w:eastAsia="Times New Roman" w:hAnsi="Arial" w:cs="Arial"/>
                <w:b/>
                <w:bCs/>
                <w:color w:val="FFFFFF"/>
                <w:sz w:val="20"/>
                <w:szCs w:val="20"/>
              </w:rPr>
              <w:t xml:space="preserve"> </w:t>
            </w:r>
            <w:r w:rsidR="006C67F3"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B9496C3" w14:textId="77777777" w:rsidR="009011CB" w:rsidRPr="00FC1427" w:rsidRDefault="009011CB"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Logging</w:t>
            </w:r>
          </w:p>
        </w:tc>
      </w:tr>
      <w:tr w:rsidR="00230DB9" w:rsidRPr="00FC1427" w14:paraId="0E7EA241" w14:textId="77777777" w:rsidTr="0A1E82A9">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6535C23" w14:textId="77777777" w:rsidR="009011CB" w:rsidRPr="00FC1427" w:rsidRDefault="003B234F"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9</w:t>
            </w:r>
          </w:p>
          <w:p w14:paraId="7702B1BC" w14:textId="77777777" w:rsidR="00867AF0" w:rsidRDefault="006A55D6">
            <w:pPr>
              <w:spacing w:after="0"/>
            </w:pPr>
            <w:r>
              <w:rPr>
                <w:rFonts w:ascii="Arial" w:eastAsia="Arial" w:hAnsi="Arial" w:cs="Arial"/>
                <w:sz w:val="20"/>
                <w:szCs w:val="20"/>
              </w:rPr>
              <w:t>DOR.ICT.OPS.LOG.001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D695F6D" w14:textId="77777777" w:rsidR="009011CB" w:rsidRPr="00FC1427" w:rsidRDefault="009011CB"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w:t>
            </w:r>
            <w:r w:rsidR="00207635" w:rsidRPr="00FC1427">
              <w:rPr>
                <w:rFonts w:ascii="Arial" w:eastAsia="Times New Roman" w:hAnsi="Arial" w:cs="Arial"/>
                <w:b/>
                <w:bCs/>
                <w:sz w:val="20"/>
                <w:szCs w:val="20"/>
              </w:rPr>
              <w:t xml:space="preserve"> </w:t>
            </w:r>
            <w:r w:rsidR="00DE39FF" w:rsidRPr="00FC1427">
              <w:rPr>
                <w:rFonts w:ascii="Arial" w:eastAsia="Times New Roman" w:hAnsi="Arial" w:cs="Arial"/>
                <w:b/>
                <w:bCs/>
                <w:sz w:val="20"/>
                <w:szCs w:val="20"/>
              </w:rPr>
              <w:t xml:space="preserve">all ICT </w:t>
            </w:r>
            <w:r w:rsidR="00226123" w:rsidRPr="00FC1427">
              <w:rPr>
                <w:rFonts w:ascii="Arial" w:eastAsia="Times New Roman" w:hAnsi="Arial" w:cs="Arial"/>
                <w:b/>
                <w:bCs/>
                <w:sz w:val="20"/>
                <w:szCs w:val="20"/>
              </w:rPr>
              <w:t xml:space="preserve">System </w:t>
            </w:r>
            <w:r w:rsidR="00DE39FF" w:rsidRPr="00FC1427">
              <w:rPr>
                <w:rFonts w:ascii="Arial" w:eastAsia="Times New Roman" w:hAnsi="Arial" w:cs="Arial"/>
                <w:b/>
                <w:bCs/>
                <w:sz w:val="20"/>
                <w:szCs w:val="20"/>
              </w:rPr>
              <w:t xml:space="preserve">transactions and all monitoring and operating events are logged in a way which cannot </w:t>
            </w:r>
            <w:r w:rsidR="54186282" w:rsidRPr="00FC1427">
              <w:rPr>
                <w:rFonts w:ascii="Arial" w:eastAsia="Times New Roman" w:hAnsi="Arial" w:cs="Arial"/>
                <w:b/>
                <w:bCs/>
                <w:sz w:val="20"/>
                <w:szCs w:val="20"/>
              </w:rPr>
              <w:t>be</w:t>
            </w:r>
            <w:r w:rsidR="00DE39FF" w:rsidRPr="00FC1427">
              <w:rPr>
                <w:rFonts w:ascii="Arial" w:eastAsia="Times New Roman" w:hAnsi="Arial" w:cs="Arial"/>
                <w:b/>
                <w:bCs/>
                <w:sz w:val="20"/>
                <w:szCs w:val="20"/>
              </w:rPr>
              <w:t xml:space="preserve"> changed by the operators</w:t>
            </w:r>
            <w:r w:rsidR="00291FB4" w:rsidRPr="00FC1427">
              <w:rPr>
                <w:rFonts w:ascii="Arial" w:eastAsia="Times New Roman" w:hAnsi="Arial" w:cs="Arial"/>
                <w:b/>
                <w:bCs/>
                <w:sz w:val="20"/>
                <w:szCs w:val="20"/>
              </w:rPr>
              <w:t>.</w:t>
            </w:r>
          </w:p>
        </w:tc>
      </w:tr>
      <w:tr w:rsidR="009011CB" w:rsidRPr="00FC1427" w14:paraId="7588F2E6" w14:textId="77777777" w:rsidTr="0A1E82A9">
        <w:trPr>
          <w:trHeight w:val="4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B23604C" w14:textId="77777777" w:rsidR="009011CB"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9</w:t>
            </w:r>
            <w:r w:rsidR="001964C9" w:rsidRPr="00FC1427">
              <w:rPr>
                <w:rFonts w:ascii="Arial" w:eastAsia="Times New Roman" w:hAnsi="Arial" w:cs="Arial"/>
                <w:sz w:val="20"/>
                <w:szCs w:val="20"/>
              </w:rPr>
              <w:t>.1</w:t>
            </w:r>
          </w:p>
          <w:p w14:paraId="0731FE6F" w14:textId="77777777" w:rsidR="00867AF0" w:rsidRDefault="006A55D6">
            <w:pPr>
              <w:spacing w:after="0"/>
            </w:pPr>
            <w:r>
              <w:rPr>
                <w:rFonts w:ascii="Arial" w:eastAsia="Arial" w:hAnsi="Arial" w:cs="Arial"/>
                <w:sz w:val="20"/>
                <w:szCs w:val="20"/>
              </w:rPr>
              <w:t>DOR.ICT.OPS.LOG.002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3FA8BFE" w14:textId="77777777" w:rsidR="00A053FD" w:rsidRPr="00FC1427" w:rsidRDefault="00A053FD"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Records must be kept of all suspected or actual faults, and of all preventive and corrective maintenance, for a period determined by applicable requirements and local laws.</w:t>
            </w:r>
          </w:p>
          <w:p w14:paraId="5DD9546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9011CB" w:rsidRPr="00FC1427" w14:paraId="047401BB" w14:textId="77777777" w:rsidTr="0A1E82A9">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DB53D3" w14:textId="77777777" w:rsidR="009011CB"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9</w:t>
            </w:r>
            <w:r w:rsidR="001964C9" w:rsidRPr="00FC1427">
              <w:rPr>
                <w:rFonts w:ascii="Arial" w:eastAsia="Times New Roman" w:hAnsi="Arial" w:cs="Arial"/>
                <w:sz w:val="20"/>
                <w:szCs w:val="20"/>
              </w:rPr>
              <w:t>.2</w:t>
            </w:r>
          </w:p>
          <w:p w14:paraId="762B7946" w14:textId="77777777" w:rsidR="00867AF0" w:rsidRDefault="006A55D6">
            <w:pPr>
              <w:spacing w:after="0"/>
            </w:pPr>
            <w:r>
              <w:rPr>
                <w:rFonts w:ascii="Arial" w:eastAsia="Arial" w:hAnsi="Arial" w:cs="Arial"/>
                <w:sz w:val="20"/>
                <w:szCs w:val="20"/>
              </w:rPr>
              <w:t>DOR.ICT.OPS.LOG.003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87866" w14:textId="77777777" w:rsidR="009011CB" w:rsidRPr="00FC1427" w:rsidRDefault="006B5954"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Events related to capacity management</w:t>
            </w:r>
            <w:r w:rsidR="005E4D80" w:rsidRPr="00FC1427">
              <w:rPr>
                <w:rFonts w:ascii="Arial" w:eastAsia="Times New Roman" w:hAnsi="Arial" w:cs="Arial"/>
                <w:sz w:val="20"/>
                <w:szCs w:val="20"/>
              </w:rPr>
              <w:t xml:space="preserve">, ICT operations and ICT </w:t>
            </w:r>
            <w:r w:rsidR="00226123" w:rsidRPr="00FC1427">
              <w:rPr>
                <w:rFonts w:ascii="Arial" w:eastAsia="Times New Roman" w:hAnsi="Arial" w:cs="Arial"/>
                <w:sz w:val="20"/>
                <w:szCs w:val="20"/>
              </w:rPr>
              <w:t xml:space="preserve">System </w:t>
            </w:r>
            <w:r w:rsidR="005E4D80" w:rsidRPr="00FC1427">
              <w:rPr>
                <w:rFonts w:ascii="Arial" w:eastAsia="Times New Roman" w:hAnsi="Arial" w:cs="Arial"/>
                <w:sz w:val="20"/>
                <w:szCs w:val="20"/>
              </w:rPr>
              <w:t>activities</w:t>
            </w:r>
            <w:r w:rsidRPr="00FC1427">
              <w:rPr>
                <w:rFonts w:ascii="Arial" w:eastAsia="Times New Roman" w:hAnsi="Arial" w:cs="Arial"/>
                <w:sz w:val="20"/>
                <w:szCs w:val="20"/>
              </w:rPr>
              <w:t xml:space="preserve"> must be logged</w:t>
            </w:r>
            <w:r w:rsidR="005E4D80" w:rsidRPr="00FC1427">
              <w:rPr>
                <w:rFonts w:ascii="Arial" w:eastAsia="Times New Roman" w:hAnsi="Arial" w:cs="Arial"/>
                <w:sz w:val="20"/>
                <w:szCs w:val="20"/>
              </w:rPr>
              <w:t xml:space="preserve"> according to the </w:t>
            </w:r>
            <w:r w:rsidR="009D6E07" w:rsidRPr="00FC1427">
              <w:rPr>
                <w:rFonts w:ascii="Arial" w:eastAsia="Times New Roman" w:hAnsi="Arial" w:cs="Arial"/>
                <w:sz w:val="20"/>
                <w:szCs w:val="20"/>
              </w:rPr>
              <w:t>ICT Incident</w:t>
            </w:r>
            <w:r w:rsidR="005E4D80" w:rsidRPr="00FC1427">
              <w:rPr>
                <w:rFonts w:ascii="Arial" w:eastAsia="Times New Roman" w:hAnsi="Arial" w:cs="Arial"/>
                <w:sz w:val="20"/>
                <w:szCs w:val="20"/>
              </w:rPr>
              <w:t xml:space="preserve"> </w:t>
            </w:r>
            <w:r w:rsidR="00922356" w:rsidRPr="00FC1427">
              <w:rPr>
                <w:rFonts w:ascii="Arial" w:eastAsia="Times New Roman" w:hAnsi="Arial" w:cs="Arial"/>
                <w:sz w:val="20"/>
                <w:szCs w:val="20"/>
              </w:rPr>
              <w:t>&amp; Operational Event</w:t>
            </w:r>
            <w:r w:rsidR="005E4D80" w:rsidRPr="00FC1427">
              <w:rPr>
                <w:rFonts w:ascii="Arial" w:eastAsia="Times New Roman" w:hAnsi="Arial" w:cs="Arial"/>
                <w:sz w:val="20"/>
                <w:szCs w:val="20"/>
              </w:rPr>
              <w:t xml:space="preserve"> Management Guideline.</w:t>
            </w:r>
          </w:p>
          <w:p w14:paraId="178FD89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A.12.2.c).ii, A.12.2.c).iv</w:t>
            </w:r>
          </w:p>
        </w:tc>
      </w:tr>
      <w:tr w:rsidR="00196A98" w:rsidRPr="00FC1427" w14:paraId="70754291" w14:textId="77777777" w:rsidTr="0A1E82A9">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73083F" w14:textId="77777777" w:rsidR="00196A98" w:rsidRPr="00FC1427" w:rsidRDefault="003B234F" w:rsidP="00F85358">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9</w:t>
            </w:r>
            <w:r w:rsidR="001964C9" w:rsidRPr="00FC1427">
              <w:rPr>
                <w:rFonts w:ascii="Arial" w:eastAsia="Times New Roman" w:hAnsi="Arial" w:cs="Arial"/>
                <w:sz w:val="20"/>
                <w:szCs w:val="20"/>
              </w:rPr>
              <w:t>.</w:t>
            </w:r>
            <w:r w:rsidR="00A01860" w:rsidRPr="00FC1427">
              <w:rPr>
                <w:rFonts w:ascii="Arial" w:eastAsia="Times New Roman" w:hAnsi="Arial" w:cs="Arial"/>
                <w:sz w:val="20"/>
                <w:szCs w:val="20"/>
              </w:rPr>
              <w:t>3</w:t>
            </w:r>
          </w:p>
          <w:p w14:paraId="65104442" w14:textId="77777777" w:rsidR="00867AF0" w:rsidRDefault="006A55D6">
            <w:pPr>
              <w:spacing w:after="0"/>
            </w:pPr>
            <w:r>
              <w:rPr>
                <w:rFonts w:ascii="Arial" w:eastAsia="Arial" w:hAnsi="Arial" w:cs="Arial"/>
                <w:sz w:val="20"/>
                <w:szCs w:val="20"/>
              </w:rPr>
              <w:t>DOR.ICT.OPS.LOG.004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177D0E" w14:textId="77777777" w:rsidR="00196A98" w:rsidRPr="00FC1427" w:rsidRDefault="00196A98"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Audit-trail </w:t>
            </w:r>
            <w:r w:rsidR="00855C5B" w:rsidRPr="00FC1427">
              <w:rPr>
                <w:rFonts w:ascii="Arial" w:eastAsia="Times New Roman" w:hAnsi="Arial" w:cs="Arial"/>
                <w:sz w:val="20"/>
                <w:szCs w:val="20"/>
              </w:rPr>
              <w:t>and system log</w:t>
            </w:r>
            <w:r w:rsidR="00EB6D68" w:rsidRPr="00FC1427">
              <w:rPr>
                <w:rFonts w:ascii="Arial" w:eastAsia="Times New Roman" w:hAnsi="Arial" w:cs="Arial"/>
                <w:sz w:val="20"/>
                <w:szCs w:val="20"/>
              </w:rPr>
              <w:t xml:space="preserve"> information</w:t>
            </w:r>
            <w:r w:rsidR="00855C5B" w:rsidRPr="00FC1427">
              <w:rPr>
                <w:rFonts w:ascii="Arial" w:eastAsia="Times New Roman" w:hAnsi="Arial" w:cs="Arial"/>
                <w:sz w:val="20"/>
                <w:szCs w:val="20"/>
              </w:rPr>
              <w:t xml:space="preserve"> </w:t>
            </w:r>
            <w:r w:rsidRPr="00FC1427">
              <w:rPr>
                <w:rFonts w:ascii="Arial" w:eastAsia="Times New Roman" w:hAnsi="Arial" w:cs="Arial"/>
                <w:sz w:val="20"/>
                <w:szCs w:val="20"/>
              </w:rPr>
              <w:t xml:space="preserve">of ICT </w:t>
            </w:r>
            <w:r w:rsidR="00226123" w:rsidRPr="00FC1427">
              <w:rPr>
                <w:rFonts w:ascii="Arial" w:eastAsia="Times New Roman" w:hAnsi="Arial" w:cs="Arial"/>
                <w:sz w:val="20"/>
                <w:szCs w:val="20"/>
              </w:rPr>
              <w:t xml:space="preserve">Systems </w:t>
            </w:r>
            <w:r w:rsidRPr="00FC1427">
              <w:rPr>
                <w:rFonts w:ascii="Arial" w:eastAsia="Times New Roman" w:hAnsi="Arial" w:cs="Arial"/>
                <w:sz w:val="20"/>
                <w:szCs w:val="20"/>
              </w:rPr>
              <w:t>must be recorded.</w:t>
            </w:r>
          </w:p>
          <w:p w14:paraId="6C255D32"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A.8.2b.iii)</w:t>
            </w:r>
          </w:p>
        </w:tc>
      </w:tr>
    </w:tbl>
    <w:p w14:paraId="5D87BB2C" w14:textId="77777777" w:rsidR="11DFD245" w:rsidRPr="00611E13" w:rsidRDefault="11DFD245">
      <w:pPr>
        <w:rPr>
          <w:lang w:val="en-GB"/>
        </w:rPr>
      </w:pPr>
      <w:r w:rsidRPr="00611E13">
        <w:rPr>
          <w:lang w:val="en-GB"/>
        </w:rPr>
        <w:br w:type="page"/>
      </w: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230DB9" w:rsidRPr="00FC1427" w14:paraId="53E746EB" w14:textId="77777777" w:rsidTr="008B5793">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B24629F" w14:textId="77777777" w:rsidR="00C841EF" w:rsidRPr="00FC1427" w:rsidRDefault="00C841EF"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3B234F" w:rsidRPr="00FC1427">
              <w:rPr>
                <w:rFonts w:ascii="Arial" w:eastAsia="Times New Roman" w:hAnsi="Arial" w:cs="Arial"/>
                <w:b/>
                <w:bCs/>
                <w:color w:val="FFFFFF"/>
                <w:sz w:val="20"/>
                <w:szCs w:val="20"/>
              </w:rPr>
              <w:t>10</w:t>
            </w:r>
            <w:r w:rsidR="006C67F3"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DE84D38" w14:textId="77777777" w:rsidR="00C841EF" w:rsidRPr="00FC1427" w:rsidRDefault="00C841EF"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Documentation</w:t>
            </w:r>
          </w:p>
        </w:tc>
      </w:tr>
      <w:tr w:rsidR="00230DB9" w:rsidRPr="00FC1427" w14:paraId="7FE940D5" w14:textId="77777777" w:rsidTr="00BE266F">
        <w:trPr>
          <w:trHeight w:val="437"/>
        </w:trPr>
        <w:tc>
          <w:tcPr>
            <w:tcW w:w="1598" w:type="dxa"/>
            <w:tcBorders>
              <w:top w:val="single" w:sz="4" w:space="0" w:color="000000"/>
              <w:left w:val="single" w:sz="4" w:space="0" w:color="000000"/>
              <w:bottom w:val="single" w:sz="4" w:space="0" w:color="000000"/>
              <w:right w:val="single" w:sz="4" w:space="0" w:color="000000"/>
            </w:tcBorders>
            <w:shd w:val="clear" w:color="auto" w:fill="D9D9D9"/>
            <w:hideMark/>
          </w:tcPr>
          <w:p w14:paraId="6A987CA9" w14:textId="77777777" w:rsidR="00C841EF" w:rsidRPr="00FC1427" w:rsidRDefault="003B234F"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10</w:t>
            </w:r>
          </w:p>
          <w:p w14:paraId="76F350AF" w14:textId="77777777" w:rsidR="00867AF0" w:rsidRDefault="006A55D6">
            <w:pPr>
              <w:spacing w:after="0"/>
            </w:pPr>
            <w:r>
              <w:rPr>
                <w:rFonts w:ascii="Arial" w:eastAsia="Arial" w:hAnsi="Arial" w:cs="Arial"/>
                <w:sz w:val="20"/>
                <w:szCs w:val="20"/>
              </w:rPr>
              <w:t>DOR.ICT.OPS.DOC.001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6F6B3BFD" w14:textId="77777777" w:rsidR="00B2766F" w:rsidRPr="00FC1427" w:rsidRDefault="00C841EF"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8638D0" w:rsidRPr="00FC1427">
              <w:rPr>
                <w:rFonts w:ascii="Arial" w:eastAsia="Times New Roman" w:hAnsi="Arial" w:cs="Arial"/>
                <w:b/>
                <w:bCs/>
                <w:sz w:val="20"/>
                <w:szCs w:val="20"/>
              </w:rPr>
              <w:t>formal</w:t>
            </w:r>
            <w:r w:rsidR="003405D3" w:rsidRPr="00FC1427">
              <w:rPr>
                <w:rFonts w:ascii="Arial" w:eastAsia="Times New Roman" w:hAnsi="Arial" w:cs="Arial"/>
                <w:b/>
                <w:bCs/>
                <w:sz w:val="20"/>
                <w:szCs w:val="20"/>
              </w:rPr>
              <w:t xml:space="preserve"> documentation and </w:t>
            </w:r>
            <w:r w:rsidR="00B2766F" w:rsidRPr="00FC1427">
              <w:rPr>
                <w:rFonts w:ascii="Arial" w:eastAsia="Times New Roman" w:hAnsi="Arial" w:cs="Arial"/>
                <w:b/>
                <w:bCs/>
                <w:sz w:val="20"/>
                <w:szCs w:val="20"/>
              </w:rPr>
              <w:t>operating handbooks are in place.</w:t>
            </w:r>
          </w:p>
        </w:tc>
      </w:tr>
      <w:tr w:rsidR="00C841EF" w:rsidRPr="00FC1427" w14:paraId="7D0B3ABC" w14:textId="77777777" w:rsidTr="00BE266F">
        <w:trPr>
          <w:trHeight w:val="572"/>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3269292F" w14:textId="77777777" w:rsidR="00C841EF"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10</w:t>
            </w:r>
            <w:r w:rsidR="00C841EF" w:rsidRPr="00FC1427">
              <w:rPr>
                <w:rFonts w:ascii="Arial" w:eastAsia="Times New Roman" w:hAnsi="Arial" w:cs="Arial"/>
                <w:sz w:val="20"/>
                <w:szCs w:val="20"/>
              </w:rPr>
              <w:t>.1</w:t>
            </w:r>
          </w:p>
          <w:p w14:paraId="075DC905" w14:textId="77777777" w:rsidR="00867AF0" w:rsidRDefault="006A55D6">
            <w:pPr>
              <w:spacing w:after="0"/>
            </w:pPr>
            <w:r>
              <w:rPr>
                <w:rFonts w:ascii="Arial" w:eastAsia="Arial" w:hAnsi="Arial" w:cs="Arial"/>
                <w:sz w:val="20"/>
                <w:szCs w:val="20"/>
              </w:rPr>
              <w:t>DOR.ICT.OPS.DOC.002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33F5693C" w14:textId="77777777" w:rsidR="00B2766F" w:rsidRPr="00FC1427" w:rsidRDefault="00C841EF"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Operating </w:t>
            </w:r>
            <w:r w:rsidR="00F4082B" w:rsidRPr="00FC1427">
              <w:rPr>
                <w:rFonts w:ascii="Arial" w:eastAsia="Times New Roman" w:hAnsi="Arial" w:cs="Arial"/>
                <w:sz w:val="20"/>
                <w:szCs w:val="20"/>
              </w:rPr>
              <w:t xml:space="preserve">handbooks must be developed, </w:t>
            </w:r>
            <w:r w:rsidR="009E47B4" w:rsidRPr="00FC1427">
              <w:rPr>
                <w:rFonts w:ascii="Arial" w:eastAsia="Times New Roman" w:hAnsi="Arial" w:cs="Arial"/>
                <w:sz w:val="20"/>
                <w:szCs w:val="20"/>
              </w:rPr>
              <w:t>documented,</w:t>
            </w:r>
            <w:r w:rsidR="00F4082B" w:rsidRPr="00FC1427">
              <w:rPr>
                <w:rFonts w:ascii="Arial" w:eastAsia="Times New Roman" w:hAnsi="Arial" w:cs="Arial"/>
                <w:sz w:val="20"/>
                <w:szCs w:val="20"/>
              </w:rPr>
              <w:t xml:space="preserve"> and </w:t>
            </w:r>
            <w:r w:rsidR="00C142A0" w:rsidRPr="00FC1427">
              <w:rPr>
                <w:rFonts w:ascii="Arial" w:eastAsia="Times New Roman" w:hAnsi="Arial" w:cs="Arial"/>
                <w:sz w:val="20"/>
                <w:szCs w:val="20"/>
              </w:rPr>
              <w:t>maintained.</w:t>
            </w:r>
          </w:p>
          <w:p w14:paraId="68D2E0E9"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r w:rsidR="009F1C4F" w:rsidRPr="00FC1427" w14:paraId="0CD6D628" w14:textId="77777777" w:rsidTr="00BE266F">
        <w:trPr>
          <w:trHeight w:val="426"/>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2D9344F" w14:textId="77777777" w:rsidR="00F10847"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10</w:t>
            </w:r>
            <w:r w:rsidR="00F10847" w:rsidRPr="00FC1427">
              <w:rPr>
                <w:rFonts w:ascii="Arial" w:eastAsia="Times New Roman" w:hAnsi="Arial" w:cs="Arial"/>
                <w:sz w:val="20"/>
                <w:szCs w:val="20"/>
              </w:rPr>
              <w:t>.2</w:t>
            </w:r>
          </w:p>
          <w:p w14:paraId="51B897D6" w14:textId="77777777" w:rsidR="00867AF0" w:rsidRDefault="006A55D6">
            <w:pPr>
              <w:spacing w:after="0"/>
            </w:pPr>
            <w:r>
              <w:rPr>
                <w:rFonts w:ascii="Arial" w:eastAsia="Arial" w:hAnsi="Arial" w:cs="Arial"/>
                <w:sz w:val="20"/>
                <w:szCs w:val="20"/>
              </w:rPr>
              <w:t>DOR.ICT.OPS.DOC.003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1A5BE1E" w14:textId="77777777" w:rsidR="00C73166" w:rsidRPr="00FC1427" w:rsidRDefault="00C73166"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operating handbooks should include descriptions of at least the following procedures:</w:t>
            </w:r>
          </w:p>
          <w:p w14:paraId="3E7B426A"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Start, restart, recovery, and deactivation of the system</w:t>
            </w:r>
          </w:p>
          <w:p w14:paraId="19AFBB38"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Configuration of the system, including default and actual used values</w:t>
            </w:r>
          </w:p>
          <w:p w14:paraId="05AE1D9A"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Processing and handling of information</w:t>
            </w:r>
          </w:p>
          <w:p w14:paraId="03B250A6"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Data and system backup process and restoration</w:t>
            </w:r>
          </w:p>
          <w:p w14:paraId="6ACCB084"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Description of standard changes</w:t>
            </w:r>
          </w:p>
          <w:p w14:paraId="499CAB58" w14:textId="77777777" w:rsidR="0025052B"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Error handling</w:t>
            </w:r>
          </w:p>
          <w:p w14:paraId="1A661E52" w14:textId="77777777" w:rsidR="00C73166" w:rsidRPr="00FC1427" w:rsidRDefault="0025052B"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E</w:t>
            </w:r>
            <w:r w:rsidR="00C73166" w:rsidRPr="00FC1427">
              <w:rPr>
                <w:rFonts w:ascii="Arial" w:eastAsia="Times New Roman" w:hAnsi="Arial" w:cs="Arial"/>
                <w:sz w:val="20"/>
                <w:szCs w:val="20"/>
                <w:lang w:eastAsia="de-DE"/>
              </w:rPr>
              <w:t>xceptional situations instructions</w:t>
            </w:r>
          </w:p>
          <w:p w14:paraId="5AA5F0FA"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Support and escalation procedures</w:t>
            </w:r>
          </w:p>
          <w:p w14:paraId="2B1A81B6"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Special output and media handling, such as management of strictly confidential output including procedures for secure disposal of output from failed jobs</w:t>
            </w:r>
          </w:p>
          <w:p w14:paraId="32EEE342" w14:textId="77777777" w:rsidR="00C73166"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Management of audit-trail and system log information</w:t>
            </w:r>
          </w:p>
          <w:p w14:paraId="1191210A" w14:textId="77777777" w:rsidR="009E47B4"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Description of the access management model</w:t>
            </w:r>
          </w:p>
          <w:p w14:paraId="07AD29BE" w14:textId="77777777" w:rsidR="009F1C4F" w:rsidRPr="00FC1427" w:rsidRDefault="00C73166" w:rsidP="00A6271B">
            <w:pPr>
              <w:pStyle w:val="ListParagraph"/>
              <w:numPr>
                <w:ilvl w:val="0"/>
                <w:numId w:val="11"/>
              </w:numPr>
              <w:spacing w:after="120" w:line="240" w:lineRule="auto"/>
              <w:ind w:left="851" w:right="284" w:hanging="284"/>
              <w:rPr>
                <w:rFonts w:ascii="Arial" w:eastAsia="Times New Roman" w:hAnsi="Arial" w:cs="Arial"/>
                <w:sz w:val="20"/>
                <w:szCs w:val="20"/>
              </w:rPr>
            </w:pPr>
            <w:r w:rsidRPr="00FC1427">
              <w:rPr>
                <w:rFonts w:ascii="Arial" w:eastAsia="Times New Roman" w:hAnsi="Arial" w:cs="Arial"/>
                <w:sz w:val="20"/>
                <w:szCs w:val="20"/>
                <w:lang w:eastAsia="de-DE"/>
              </w:rPr>
              <w:t>Monitoring procedures</w:t>
            </w:r>
          </w:p>
          <w:p w14:paraId="19271ED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r w:rsidR="00CC7617" w:rsidRPr="00FC1427" w14:paraId="0AC9593E" w14:textId="77777777" w:rsidTr="00BE266F">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8E26AEA" w14:textId="77777777" w:rsidR="00CC7617" w:rsidRPr="00FC1427" w:rsidRDefault="003B234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10</w:t>
            </w:r>
            <w:r w:rsidR="00F10847" w:rsidRPr="00FC1427">
              <w:rPr>
                <w:rFonts w:ascii="Arial" w:eastAsia="Times New Roman" w:hAnsi="Arial" w:cs="Arial"/>
                <w:sz w:val="20"/>
                <w:szCs w:val="20"/>
              </w:rPr>
              <w:t>.3</w:t>
            </w:r>
          </w:p>
          <w:p w14:paraId="112C5732" w14:textId="77777777" w:rsidR="00867AF0" w:rsidRDefault="006A55D6">
            <w:pPr>
              <w:spacing w:after="0"/>
            </w:pPr>
            <w:r>
              <w:rPr>
                <w:rFonts w:ascii="Arial" w:eastAsia="Arial" w:hAnsi="Arial" w:cs="Arial"/>
                <w:sz w:val="20"/>
                <w:szCs w:val="20"/>
              </w:rPr>
              <w:t>DOR.ICT.OPS.DOC.004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D19D7E0" w14:textId="77777777" w:rsidR="00CC7617" w:rsidRPr="00FC1427" w:rsidRDefault="00CC7617"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Documentation of dependencies and interfaces between </w:t>
            </w:r>
            <w:r w:rsidR="00923F58" w:rsidRPr="00FC1427">
              <w:rPr>
                <w:rFonts w:ascii="Arial" w:eastAsia="Times New Roman" w:hAnsi="Arial" w:cs="Arial"/>
                <w:sz w:val="20"/>
                <w:szCs w:val="20"/>
              </w:rPr>
              <w:t xml:space="preserve">ICT </w:t>
            </w:r>
            <w:r w:rsidR="003A11A7" w:rsidRPr="00FC1427">
              <w:rPr>
                <w:rFonts w:ascii="Arial" w:eastAsia="Times New Roman" w:hAnsi="Arial" w:cs="Arial"/>
                <w:sz w:val="20"/>
                <w:szCs w:val="20"/>
              </w:rPr>
              <w:t>S</w:t>
            </w:r>
            <w:r w:rsidRPr="00FC1427">
              <w:rPr>
                <w:rFonts w:ascii="Arial" w:eastAsia="Times New Roman" w:hAnsi="Arial" w:cs="Arial"/>
                <w:sz w:val="20"/>
                <w:szCs w:val="20"/>
              </w:rPr>
              <w:t>ystems must be in place.</w:t>
            </w:r>
          </w:p>
          <w:p w14:paraId="137BADD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r w:rsidR="002255A4" w:rsidRPr="00FC1427" w14:paraId="5463E566" w14:textId="77777777" w:rsidTr="00BE266F">
        <w:trPr>
          <w:trHeight w:val="572"/>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9715937" w14:textId="77777777" w:rsidR="002255A4" w:rsidRPr="00FC1427" w:rsidRDefault="002255A4"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10.</w:t>
            </w:r>
            <w:r w:rsidR="004F210C" w:rsidRPr="00FC1427">
              <w:rPr>
                <w:rFonts w:ascii="Arial" w:eastAsia="Times New Roman" w:hAnsi="Arial" w:cs="Arial"/>
                <w:sz w:val="20"/>
                <w:szCs w:val="20"/>
              </w:rPr>
              <w:t>4</w:t>
            </w:r>
          </w:p>
          <w:p w14:paraId="3C788DF0" w14:textId="77777777" w:rsidR="00867AF0" w:rsidRDefault="006A55D6">
            <w:pPr>
              <w:spacing w:after="0"/>
            </w:pPr>
            <w:r>
              <w:rPr>
                <w:rFonts w:ascii="Arial" w:eastAsia="Arial" w:hAnsi="Arial" w:cs="Arial"/>
                <w:sz w:val="20"/>
                <w:szCs w:val="20"/>
              </w:rPr>
              <w:t>DOR.ICT.OPS.DOC.005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7EA0CCC" w14:textId="77777777" w:rsidR="002255A4" w:rsidRPr="00FC1427" w:rsidDel="00C532FE" w:rsidRDefault="002255A4"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Operating procedures must be reviewed at defined intervals or whenever significant changes </w:t>
            </w:r>
            <w:r w:rsidR="008638D0" w:rsidRPr="00FC1427">
              <w:rPr>
                <w:rFonts w:ascii="Arial" w:eastAsia="Times New Roman" w:hAnsi="Arial" w:cs="Arial"/>
                <w:sz w:val="20"/>
                <w:szCs w:val="20"/>
              </w:rPr>
              <w:t>to</w:t>
            </w:r>
            <w:r w:rsidRPr="00FC1427">
              <w:rPr>
                <w:rFonts w:ascii="Arial" w:eastAsia="Times New Roman" w:hAnsi="Arial" w:cs="Arial"/>
                <w:sz w:val="20"/>
                <w:szCs w:val="20"/>
              </w:rPr>
              <w:t xml:space="preserve"> the system are implemented.</w:t>
            </w:r>
          </w:p>
          <w:p w14:paraId="68F9DB6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bl>
    <w:p w14:paraId="17645D1D" w14:textId="77777777" w:rsidR="009B048F" w:rsidRPr="00FC1427" w:rsidRDefault="009B048F">
      <w:pPr>
        <w:rPr>
          <w:rFonts w:ascii="Arial" w:hAnsi="Arial" w:cs="Arial"/>
          <w:i/>
          <w:iCs/>
          <w:sz w:val="20"/>
          <w:szCs w:val="20"/>
        </w:rPr>
      </w:pPr>
    </w:p>
    <w:tbl>
      <w:tblPr>
        <w:tblW w:w="963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230DB9" w:rsidRPr="00FC1427" w14:paraId="24175004" w14:textId="77777777" w:rsidTr="00244D97">
        <w:trPr>
          <w:trHeight w:val="255"/>
        </w:trPr>
        <w:tc>
          <w:tcPr>
            <w:tcW w:w="1591"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054D9F6" w14:textId="77777777" w:rsidR="00590A7A" w:rsidRPr="00FC1427" w:rsidRDefault="00590A7A"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ID: 1</w:t>
            </w:r>
            <w:r w:rsidR="002D30DE" w:rsidRPr="00FC1427">
              <w:rPr>
                <w:rFonts w:ascii="Arial" w:eastAsia="Times New Roman" w:hAnsi="Arial" w:cs="Arial"/>
                <w:b/>
                <w:bCs/>
                <w:color w:val="FFFFFF"/>
                <w:sz w:val="20"/>
                <w:szCs w:val="20"/>
              </w:rPr>
              <w:t>1</w:t>
            </w:r>
            <w:r w:rsidRPr="00FC1427">
              <w:rPr>
                <w:rFonts w:ascii="Arial" w:eastAsia="Times New Roman" w:hAnsi="Arial" w:cs="Arial"/>
                <w:b/>
                <w:bCs/>
                <w:color w:val="FFFFFF"/>
                <w:sz w:val="20"/>
                <w:szCs w:val="20"/>
              </w:rPr>
              <w:t xml:space="preserve"> </w:t>
            </w:r>
            <w:r w:rsidR="00A12DDF">
              <w:rPr>
                <w:rFonts w:ascii="Arial" w:eastAsia="Times New Roman" w:hAnsi="Arial" w:cs="Arial"/>
                <w:b/>
                <w:bCs/>
                <w:color w:val="FFFFFF"/>
                <w:sz w:val="20"/>
                <w:szCs w:val="20"/>
              </w:rPr>
              <w:t xml:space="preserve">(version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23A5D3A" w14:textId="77777777" w:rsidR="00590A7A" w:rsidRPr="00FC1427" w:rsidRDefault="00590A7A"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Software management</w:t>
            </w:r>
          </w:p>
        </w:tc>
      </w:tr>
      <w:tr w:rsidR="00230DB9" w:rsidRPr="00FC1427" w14:paraId="6452F6A9" w14:textId="77777777" w:rsidTr="00244D97">
        <w:trPr>
          <w:trHeight w:val="435"/>
        </w:trPr>
        <w:tc>
          <w:tcPr>
            <w:tcW w:w="1591" w:type="dxa"/>
            <w:tcBorders>
              <w:top w:val="single" w:sz="4" w:space="0" w:color="000000"/>
              <w:left w:val="single" w:sz="4" w:space="0" w:color="000000"/>
              <w:bottom w:val="single" w:sz="4" w:space="0" w:color="000000"/>
              <w:right w:val="single" w:sz="4" w:space="0" w:color="000000"/>
            </w:tcBorders>
            <w:shd w:val="clear" w:color="auto" w:fill="D9D9D9"/>
            <w:hideMark/>
          </w:tcPr>
          <w:p w14:paraId="2D65786E" w14:textId="77777777" w:rsidR="00590A7A" w:rsidRPr="00FC1427" w:rsidRDefault="00F10847"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r w:rsidR="002D30DE" w:rsidRPr="00FC1427">
              <w:rPr>
                <w:rFonts w:ascii="Arial" w:eastAsia="Times New Roman" w:hAnsi="Arial" w:cs="Arial"/>
                <w:b/>
                <w:bCs/>
                <w:sz w:val="20"/>
                <w:szCs w:val="20"/>
              </w:rPr>
              <w:t>1</w:t>
            </w:r>
          </w:p>
          <w:p w14:paraId="28C9D8AC" w14:textId="77777777" w:rsidR="00867AF0" w:rsidRDefault="006A55D6">
            <w:pPr>
              <w:spacing w:after="0"/>
            </w:pPr>
            <w:r>
              <w:rPr>
                <w:rFonts w:ascii="Arial" w:eastAsia="Arial" w:hAnsi="Arial" w:cs="Arial"/>
                <w:sz w:val="20"/>
                <w:szCs w:val="20"/>
              </w:rPr>
              <w:t>DOR.ICT.OPS.SOF.001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hideMark/>
          </w:tcPr>
          <w:p w14:paraId="628A079D" w14:textId="77777777" w:rsidR="00590A7A" w:rsidRPr="00FC1427" w:rsidRDefault="00590A7A"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w:t>
            </w:r>
            <w:r w:rsidR="00D9139C" w:rsidRPr="00FC1427">
              <w:rPr>
                <w:rFonts w:ascii="Arial" w:eastAsia="Times New Roman" w:hAnsi="Arial" w:cs="Arial"/>
                <w:b/>
                <w:bCs/>
                <w:sz w:val="20"/>
                <w:szCs w:val="20"/>
              </w:rPr>
              <w:t xml:space="preserve"> software </w:t>
            </w:r>
            <w:r w:rsidR="00B00B3F" w:rsidRPr="00FC1427">
              <w:rPr>
                <w:rFonts w:ascii="Arial" w:eastAsia="Times New Roman" w:hAnsi="Arial" w:cs="Arial"/>
                <w:b/>
                <w:bCs/>
                <w:sz w:val="20"/>
                <w:szCs w:val="20"/>
              </w:rPr>
              <w:t xml:space="preserve">usage and </w:t>
            </w:r>
            <w:r w:rsidR="00AD79DF" w:rsidRPr="00FC1427">
              <w:rPr>
                <w:rFonts w:ascii="Arial" w:eastAsia="Times New Roman" w:hAnsi="Arial" w:cs="Arial"/>
                <w:b/>
                <w:bCs/>
                <w:sz w:val="20"/>
                <w:szCs w:val="20"/>
              </w:rPr>
              <w:t xml:space="preserve">installation </w:t>
            </w:r>
            <w:r w:rsidR="00F7117D" w:rsidRPr="00FC1427">
              <w:rPr>
                <w:rFonts w:ascii="Arial" w:eastAsia="Times New Roman" w:hAnsi="Arial" w:cs="Arial"/>
                <w:b/>
                <w:bCs/>
                <w:sz w:val="20"/>
                <w:szCs w:val="20"/>
              </w:rPr>
              <w:t>is managed.</w:t>
            </w:r>
          </w:p>
        </w:tc>
      </w:tr>
      <w:tr w:rsidR="00590A7A" w:rsidRPr="00FC1427" w14:paraId="0F1E75E9" w14:textId="77777777" w:rsidTr="00244D97">
        <w:trPr>
          <w:trHeight w:val="389"/>
        </w:trPr>
        <w:tc>
          <w:tcPr>
            <w:tcW w:w="1591" w:type="dxa"/>
            <w:tcBorders>
              <w:top w:val="single" w:sz="4" w:space="0" w:color="000000"/>
              <w:left w:val="single" w:sz="4" w:space="0" w:color="000000"/>
              <w:bottom w:val="single" w:sz="4" w:space="0" w:color="000000"/>
              <w:right w:val="single" w:sz="4" w:space="0" w:color="000000"/>
            </w:tcBorders>
            <w:shd w:val="clear" w:color="auto" w:fill="FFFFFF"/>
            <w:hideMark/>
          </w:tcPr>
          <w:p w14:paraId="5DCDAF6C" w14:textId="77777777" w:rsidR="00590A7A" w:rsidRPr="00FC1427" w:rsidRDefault="00590A7A"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1</w:t>
            </w:r>
            <w:r w:rsidRPr="00FC1427">
              <w:rPr>
                <w:rFonts w:ascii="Arial" w:eastAsia="Times New Roman" w:hAnsi="Arial" w:cs="Arial"/>
                <w:sz w:val="20"/>
                <w:szCs w:val="20"/>
              </w:rPr>
              <w:t>.1</w:t>
            </w:r>
          </w:p>
          <w:p w14:paraId="36CFB001" w14:textId="77777777" w:rsidR="00867AF0" w:rsidRDefault="006A55D6">
            <w:pPr>
              <w:spacing w:after="0"/>
            </w:pPr>
            <w:r>
              <w:rPr>
                <w:rFonts w:ascii="Arial" w:eastAsia="Arial" w:hAnsi="Arial" w:cs="Arial"/>
                <w:sz w:val="20"/>
                <w:szCs w:val="20"/>
              </w:rPr>
              <w:t>DOR.ICT.OPS.SOF.002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hideMark/>
          </w:tcPr>
          <w:p w14:paraId="589FF42C" w14:textId="77777777" w:rsidR="00590A7A" w:rsidRPr="00FC1427" w:rsidRDefault="0028504E"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Software installation must be a defined and documented process.</w:t>
            </w:r>
          </w:p>
          <w:p w14:paraId="0B6725B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Operating System, Cloud PaaS, Container, Processing Peripheral, Other Device,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A.8.19</w:t>
            </w:r>
          </w:p>
        </w:tc>
      </w:tr>
      <w:tr w:rsidR="00BF0E16" w:rsidRPr="00FC1427" w14:paraId="726DBA98" w14:textId="77777777" w:rsidTr="00244D97">
        <w:trPr>
          <w:trHeight w:val="17"/>
        </w:trPr>
        <w:tc>
          <w:tcPr>
            <w:tcW w:w="1591" w:type="dxa"/>
            <w:tcBorders>
              <w:top w:val="single" w:sz="4" w:space="0" w:color="000000"/>
              <w:left w:val="single" w:sz="4" w:space="0" w:color="000000"/>
              <w:bottom w:val="single" w:sz="4" w:space="0" w:color="000000"/>
              <w:right w:val="single" w:sz="4" w:space="0" w:color="000000"/>
            </w:tcBorders>
            <w:shd w:val="clear" w:color="auto" w:fill="FFFFFF"/>
          </w:tcPr>
          <w:p w14:paraId="1E9E275D" w14:textId="77777777" w:rsidR="00BF0E16" w:rsidRPr="00FC1427" w:rsidRDefault="00D9139C"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1</w:t>
            </w:r>
            <w:r w:rsidRPr="00FC1427">
              <w:rPr>
                <w:rFonts w:ascii="Arial" w:eastAsia="Times New Roman" w:hAnsi="Arial" w:cs="Arial"/>
                <w:sz w:val="20"/>
                <w:szCs w:val="20"/>
              </w:rPr>
              <w:t>.2</w:t>
            </w:r>
          </w:p>
          <w:p w14:paraId="3458EBB5" w14:textId="77777777" w:rsidR="00867AF0" w:rsidRDefault="006A55D6">
            <w:pPr>
              <w:spacing w:after="0"/>
            </w:pPr>
            <w:r>
              <w:rPr>
                <w:rFonts w:ascii="Arial" w:eastAsia="Arial" w:hAnsi="Arial" w:cs="Arial"/>
                <w:sz w:val="20"/>
                <w:szCs w:val="20"/>
              </w:rPr>
              <w:t>DOR.ICT.OPS.SOF.003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cPr>
          <w:p w14:paraId="52575F30" w14:textId="77777777" w:rsidR="00BF0E16" w:rsidRPr="00FC1427" w:rsidRDefault="00BF0E16"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It must be ensured that only approved and licensed software is installed.</w:t>
            </w:r>
          </w:p>
          <w:p w14:paraId="7CEB8582"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A.8.19</w:t>
            </w:r>
          </w:p>
        </w:tc>
      </w:tr>
      <w:tr w:rsidR="00BF0E16" w:rsidRPr="00FC1427" w14:paraId="79085C91" w14:textId="77777777" w:rsidTr="00244D97">
        <w:trPr>
          <w:trHeight w:val="17"/>
        </w:trPr>
        <w:tc>
          <w:tcPr>
            <w:tcW w:w="1591" w:type="dxa"/>
            <w:tcBorders>
              <w:top w:val="single" w:sz="4" w:space="0" w:color="000000"/>
              <w:left w:val="single" w:sz="4" w:space="0" w:color="000000"/>
              <w:bottom w:val="single" w:sz="4" w:space="0" w:color="000000"/>
              <w:right w:val="single" w:sz="4" w:space="0" w:color="000000"/>
            </w:tcBorders>
            <w:shd w:val="clear" w:color="auto" w:fill="FFFFFF"/>
          </w:tcPr>
          <w:p w14:paraId="769C487C" w14:textId="77777777" w:rsidR="00BF0E16" w:rsidRPr="00FC1427" w:rsidRDefault="00D9139C"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1</w:t>
            </w:r>
            <w:r w:rsidRPr="00FC1427">
              <w:rPr>
                <w:rFonts w:ascii="Arial" w:eastAsia="Times New Roman" w:hAnsi="Arial" w:cs="Arial"/>
                <w:sz w:val="20"/>
                <w:szCs w:val="20"/>
              </w:rPr>
              <w:t>.3</w:t>
            </w:r>
          </w:p>
          <w:p w14:paraId="6495B335" w14:textId="77777777" w:rsidR="00867AF0" w:rsidRDefault="006A55D6">
            <w:pPr>
              <w:spacing w:after="0"/>
            </w:pPr>
            <w:r>
              <w:rPr>
                <w:rFonts w:ascii="Arial" w:eastAsia="Arial" w:hAnsi="Arial" w:cs="Arial"/>
                <w:sz w:val="20"/>
                <w:szCs w:val="20"/>
              </w:rPr>
              <w:t>DOR.ICT.OPS.SOF.004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cPr>
          <w:p w14:paraId="5E08E353" w14:textId="77777777" w:rsidR="00BF0E16" w:rsidRPr="00FC1427" w:rsidRDefault="00BF0E16"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list of approved software must be documented.</w:t>
            </w:r>
          </w:p>
          <w:p w14:paraId="1605D6A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Operating System,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A.8.19</w:t>
            </w:r>
          </w:p>
        </w:tc>
      </w:tr>
      <w:tr w:rsidR="0028504E" w:rsidRPr="00FC1427" w14:paraId="24328DD6" w14:textId="77777777" w:rsidTr="00244D97">
        <w:trPr>
          <w:trHeight w:val="17"/>
        </w:trPr>
        <w:tc>
          <w:tcPr>
            <w:tcW w:w="1591" w:type="dxa"/>
            <w:tcBorders>
              <w:top w:val="single" w:sz="4" w:space="0" w:color="000000"/>
              <w:left w:val="single" w:sz="4" w:space="0" w:color="000000"/>
              <w:bottom w:val="single" w:sz="4" w:space="0" w:color="000000"/>
              <w:right w:val="single" w:sz="4" w:space="0" w:color="000000"/>
            </w:tcBorders>
            <w:shd w:val="clear" w:color="auto" w:fill="FFFFFF"/>
          </w:tcPr>
          <w:p w14:paraId="50D424B4" w14:textId="77777777" w:rsidR="0028504E" w:rsidRPr="00FC1427" w:rsidRDefault="00B0449F"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1</w:t>
            </w:r>
            <w:r w:rsidR="00D9139C" w:rsidRPr="00FC1427">
              <w:rPr>
                <w:rFonts w:ascii="Arial" w:eastAsia="Times New Roman" w:hAnsi="Arial" w:cs="Arial"/>
                <w:sz w:val="20"/>
                <w:szCs w:val="20"/>
              </w:rPr>
              <w:t>.4</w:t>
            </w:r>
          </w:p>
          <w:p w14:paraId="7590FB4F" w14:textId="77777777" w:rsidR="00867AF0" w:rsidRDefault="006A55D6">
            <w:pPr>
              <w:spacing w:after="0"/>
            </w:pPr>
            <w:r>
              <w:rPr>
                <w:rFonts w:ascii="Arial" w:eastAsia="Arial" w:hAnsi="Arial" w:cs="Arial"/>
                <w:sz w:val="20"/>
                <w:szCs w:val="20"/>
              </w:rPr>
              <w:t>DOR.ICT.OPS.SOF.005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cPr>
          <w:p w14:paraId="5605F172" w14:textId="77777777" w:rsidR="0028504E" w:rsidRPr="00FC1427" w:rsidRDefault="0028504E"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principles of least privilege must be applied for restricting the installation of software on information systems.</w:t>
            </w:r>
          </w:p>
          <w:p w14:paraId="3D0C840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Operating System, Cloud PaaS, Container, End User Device, Mobile Device, Processing Peripheral, Other Device,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A.8.19</w:t>
            </w:r>
          </w:p>
        </w:tc>
      </w:tr>
      <w:tr w:rsidR="0028504E" w:rsidRPr="00FC1427" w14:paraId="21330ACF" w14:textId="77777777" w:rsidTr="00244D97">
        <w:trPr>
          <w:trHeight w:val="17"/>
        </w:trPr>
        <w:tc>
          <w:tcPr>
            <w:tcW w:w="1591" w:type="dxa"/>
            <w:tcBorders>
              <w:top w:val="single" w:sz="4" w:space="0" w:color="000000"/>
              <w:left w:val="single" w:sz="4" w:space="0" w:color="000000"/>
              <w:bottom w:val="single" w:sz="4" w:space="0" w:color="000000"/>
              <w:right w:val="single" w:sz="4" w:space="0" w:color="000000"/>
            </w:tcBorders>
            <w:shd w:val="clear" w:color="auto" w:fill="FFFFFF"/>
          </w:tcPr>
          <w:p w14:paraId="42781D8A" w14:textId="77777777" w:rsidR="0028504E" w:rsidRPr="00FC1427" w:rsidRDefault="00D9139C" w:rsidP="00F85358">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1</w:t>
            </w:r>
            <w:r w:rsidRPr="00FC1427">
              <w:rPr>
                <w:rFonts w:ascii="Arial" w:eastAsia="Times New Roman" w:hAnsi="Arial" w:cs="Arial"/>
                <w:sz w:val="20"/>
                <w:szCs w:val="20"/>
              </w:rPr>
              <w:t>.</w:t>
            </w:r>
            <w:r w:rsidR="00772026" w:rsidRPr="00FC1427">
              <w:rPr>
                <w:rFonts w:ascii="Arial" w:eastAsia="Times New Roman" w:hAnsi="Arial" w:cs="Arial"/>
                <w:sz w:val="20"/>
                <w:szCs w:val="20"/>
              </w:rPr>
              <w:t>5</w:t>
            </w:r>
          </w:p>
          <w:p w14:paraId="151205F6" w14:textId="77777777" w:rsidR="00867AF0" w:rsidRDefault="006A55D6">
            <w:pPr>
              <w:spacing w:after="0"/>
            </w:pPr>
            <w:r>
              <w:rPr>
                <w:rFonts w:ascii="Arial" w:eastAsia="Arial" w:hAnsi="Arial" w:cs="Arial"/>
                <w:sz w:val="20"/>
                <w:szCs w:val="20"/>
              </w:rPr>
              <w:t>DOR.ICT.OPS.SOF.006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cPr>
          <w:p w14:paraId="6F7B6523" w14:textId="77777777" w:rsidR="0028504E" w:rsidRPr="00FC1427" w:rsidRDefault="0028504E"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Processes and process-supporting tools must be implemented which sufficiently monitor the system capacities (resources) and </w:t>
            </w:r>
            <w:r w:rsidR="009C573B" w:rsidRPr="00FC1427">
              <w:rPr>
                <w:rFonts w:ascii="Arial" w:eastAsia="Times New Roman" w:hAnsi="Arial" w:cs="Arial"/>
                <w:sz w:val="20"/>
                <w:szCs w:val="20"/>
              </w:rPr>
              <w:t xml:space="preserve">foster </w:t>
            </w:r>
            <w:r w:rsidRPr="00FC1427">
              <w:rPr>
                <w:rFonts w:ascii="Arial" w:eastAsia="Times New Roman" w:hAnsi="Arial" w:cs="Arial"/>
                <w:sz w:val="20"/>
                <w:szCs w:val="20"/>
              </w:rPr>
              <w:t>availability.</w:t>
            </w:r>
          </w:p>
          <w:p w14:paraId="6BE3E77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Processing Peripheral, Other Device,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A.8.6</w:t>
            </w:r>
          </w:p>
        </w:tc>
      </w:tr>
    </w:tbl>
    <w:p w14:paraId="3E326D8F" w14:textId="77777777" w:rsidR="00F04E22" w:rsidRDefault="00F10847">
      <w:pPr>
        <w:rPr>
          <w:rFonts w:ascii="Arial" w:eastAsiaTheme="majorEastAsia" w:hAnsi="Arial" w:cs="Arial"/>
          <w:color w:val="000000" w:themeColor="text1"/>
          <w:sz w:val="24"/>
          <w:szCs w:val="24"/>
        </w:rPr>
      </w:pPr>
      <w:r>
        <w:br w:type="page"/>
      </w:r>
    </w:p>
    <w:p w14:paraId="2FA1CFEE" w14:textId="77777777" w:rsidR="00C844B4" w:rsidRPr="008D6AD7" w:rsidRDefault="008F1FC6" w:rsidP="002C7AD1">
      <w:pPr>
        <w:pStyle w:val="Level3"/>
        <w:ind w:left="505" w:hanging="505"/>
      </w:pPr>
      <w:bookmarkStart w:id="58" w:name="_Toc1749807277"/>
      <w:bookmarkStart w:id="59" w:name="_Toc236141435"/>
      <w:r w:rsidRPr="008D6AD7">
        <w:t>Backup Management</w:t>
      </w:r>
      <w:bookmarkEnd w:id="58"/>
      <w:bookmarkEnd w:id="59"/>
    </w:p>
    <w:p w14:paraId="6DB2B427" w14:textId="77777777" w:rsidR="008F1FC6" w:rsidRPr="00FC1427" w:rsidRDefault="008F1FC6">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44"/>
      </w:tblGrid>
      <w:tr w:rsidR="00230DB9" w:rsidRPr="00FC1427" w14:paraId="3FD0CFAA" w14:textId="77777777" w:rsidTr="00BE266F">
        <w:trPr>
          <w:trHeight w:val="255"/>
        </w:trPr>
        <w:tc>
          <w:tcPr>
            <w:tcW w:w="1691"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BB61C13" w14:textId="77777777" w:rsidR="00D2749E" w:rsidRPr="00FC1427" w:rsidRDefault="00D2749E"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ID: 1</w:t>
            </w:r>
            <w:r w:rsidR="002D30DE" w:rsidRPr="00FC1427">
              <w:rPr>
                <w:rFonts w:ascii="Arial" w:eastAsia="Times New Roman" w:hAnsi="Arial" w:cs="Arial"/>
                <w:b/>
                <w:bCs/>
                <w:color w:val="FFFFFF"/>
                <w:sz w:val="20"/>
                <w:szCs w:val="20"/>
              </w:rPr>
              <w:t>2</w:t>
            </w:r>
            <w:r w:rsidRPr="00FC1427">
              <w:rPr>
                <w:rFonts w:ascii="Arial" w:eastAsia="Times New Roman" w:hAnsi="Arial" w:cs="Arial"/>
                <w:b/>
                <w:bCs/>
                <w:color w:val="FFFFFF"/>
                <w:sz w:val="20"/>
                <w:szCs w:val="20"/>
              </w:rPr>
              <w:t xml:space="preserve"> </w:t>
            </w:r>
            <w:r w:rsidR="00F3223D">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7953"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45FF1ED" w14:textId="77777777" w:rsidR="00D2749E" w:rsidRPr="00FC1427" w:rsidRDefault="005C7820"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Backup and Recovery Management</w:t>
            </w:r>
          </w:p>
        </w:tc>
      </w:tr>
      <w:tr w:rsidR="00D2749E" w:rsidRPr="00FC1427" w14:paraId="31B87252" w14:textId="77777777" w:rsidTr="00BE266F">
        <w:trPr>
          <w:trHeight w:val="435"/>
        </w:trPr>
        <w:tc>
          <w:tcPr>
            <w:tcW w:w="16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BB79EF" w14:textId="77777777" w:rsidR="00D2749E" w:rsidRPr="00FC1427" w:rsidRDefault="00D2749E"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r w:rsidR="002D30DE" w:rsidRPr="00FC1427">
              <w:rPr>
                <w:rFonts w:ascii="Arial" w:eastAsia="Times New Roman" w:hAnsi="Arial" w:cs="Arial"/>
                <w:b/>
                <w:bCs/>
                <w:sz w:val="20"/>
                <w:szCs w:val="20"/>
              </w:rPr>
              <w:t>2</w:t>
            </w:r>
          </w:p>
          <w:p w14:paraId="5B41A31C" w14:textId="77777777" w:rsidR="00867AF0" w:rsidRDefault="006A55D6">
            <w:pPr>
              <w:spacing w:after="0"/>
            </w:pPr>
            <w:r>
              <w:rPr>
                <w:rFonts w:ascii="Arial" w:eastAsia="Arial" w:hAnsi="Arial" w:cs="Arial"/>
                <w:sz w:val="20"/>
                <w:szCs w:val="20"/>
              </w:rPr>
              <w:t>DOR.ICT.OPS.BRM.001</w:t>
            </w:r>
          </w:p>
        </w:tc>
        <w:tc>
          <w:tcPr>
            <w:tcW w:w="79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1B487C" w14:textId="77777777" w:rsidR="00D2749E" w:rsidRPr="00FC1427" w:rsidRDefault="00FF1328"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 comprehensive and secure backup, restoration, and recovery procedures are established</w:t>
            </w:r>
            <w:r w:rsidR="00E92A16" w:rsidRPr="00FC1427">
              <w:rPr>
                <w:rFonts w:ascii="Arial" w:eastAsia="Times New Roman" w:hAnsi="Arial" w:cs="Arial"/>
                <w:b/>
                <w:bCs/>
                <w:sz w:val="20"/>
                <w:szCs w:val="20"/>
              </w:rPr>
              <w:t>.</w:t>
            </w:r>
          </w:p>
        </w:tc>
      </w:tr>
      <w:tr w:rsidR="009E4009" w:rsidRPr="00FC1427" w14:paraId="1BA4F5BF" w14:textId="77777777" w:rsidTr="0096061F">
        <w:trPr>
          <w:trHeight w:val="261"/>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069341" w14:textId="77777777" w:rsidR="009E4009" w:rsidRPr="00FC1427" w:rsidRDefault="00F7117D"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.1</w:t>
            </w:r>
          </w:p>
          <w:p w14:paraId="734BCFD8" w14:textId="77777777" w:rsidR="00867AF0" w:rsidRDefault="006A55D6">
            <w:pPr>
              <w:spacing w:after="0"/>
            </w:pPr>
            <w:r>
              <w:rPr>
                <w:rFonts w:ascii="Arial" w:eastAsia="Arial" w:hAnsi="Arial" w:cs="Arial"/>
                <w:sz w:val="20"/>
                <w:szCs w:val="20"/>
              </w:rPr>
              <w:t>DOR.ICT.OPS.BRM.002</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718A41" w14:textId="77777777" w:rsidR="0002434D" w:rsidRPr="00FC1427" w:rsidRDefault="005B326C"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Backup procedures must be developed and documented</w:t>
            </w:r>
            <w:r w:rsidR="00414FB9" w:rsidRPr="00FC1427">
              <w:rPr>
                <w:rFonts w:ascii="Arial" w:eastAsia="Times New Roman" w:hAnsi="Arial" w:cs="Arial"/>
                <w:sz w:val="20"/>
                <w:szCs w:val="20"/>
              </w:rPr>
              <w:t xml:space="preserve">, clearly </w:t>
            </w:r>
            <w:r w:rsidRPr="00FC1427">
              <w:rPr>
                <w:rFonts w:ascii="Arial" w:eastAsia="Times New Roman" w:hAnsi="Arial" w:cs="Arial"/>
                <w:sz w:val="20"/>
                <w:szCs w:val="20"/>
              </w:rPr>
              <w:t>defin</w:t>
            </w:r>
            <w:r w:rsidR="00414FB9" w:rsidRPr="00FC1427">
              <w:rPr>
                <w:rFonts w:ascii="Arial" w:eastAsia="Times New Roman" w:hAnsi="Arial" w:cs="Arial"/>
                <w:sz w:val="20"/>
                <w:szCs w:val="20"/>
              </w:rPr>
              <w:t xml:space="preserve">ing </w:t>
            </w:r>
            <w:r w:rsidRPr="00FC1427">
              <w:rPr>
                <w:rFonts w:ascii="Arial" w:eastAsia="Times New Roman" w:hAnsi="Arial" w:cs="Arial"/>
                <w:sz w:val="20"/>
                <w:szCs w:val="20"/>
              </w:rPr>
              <w:t xml:space="preserve">the scope of the data </w:t>
            </w:r>
            <w:r w:rsidR="00414FB9" w:rsidRPr="00FC1427">
              <w:rPr>
                <w:rFonts w:ascii="Arial" w:eastAsia="Times New Roman" w:hAnsi="Arial" w:cs="Arial"/>
                <w:sz w:val="20"/>
                <w:szCs w:val="20"/>
              </w:rPr>
              <w:t xml:space="preserve">to be backed up </w:t>
            </w:r>
            <w:r w:rsidRPr="00FC1427">
              <w:rPr>
                <w:rFonts w:ascii="Arial" w:eastAsia="Times New Roman" w:hAnsi="Arial" w:cs="Arial"/>
                <w:sz w:val="20"/>
                <w:szCs w:val="20"/>
              </w:rPr>
              <w:t xml:space="preserve">and the minimum </w:t>
            </w:r>
            <w:r w:rsidR="00414FB9" w:rsidRPr="00FC1427">
              <w:rPr>
                <w:rFonts w:ascii="Arial" w:eastAsia="Times New Roman" w:hAnsi="Arial" w:cs="Arial"/>
                <w:sz w:val="20"/>
                <w:szCs w:val="20"/>
              </w:rPr>
              <w:t xml:space="preserve">backup </w:t>
            </w:r>
            <w:r w:rsidRPr="00FC1427">
              <w:rPr>
                <w:rFonts w:ascii="Arial" w:eastAsia="Times New Roman" w:hAnsi="Arial" w:cs="Arial"/>
                <w:sz w:val="20"/>
                <w:szCs w:val="20"/>
              </w:rPr>
              <w:t>frequency</w:t>
            </w:r>
            <w:r w:rsidR="00A9355B" w:rsidRPr="00FC1427">
              <w:rPr>
                <w:rFonts w:ascii="Arial" w:eastAsia="Times New Roman" w:hAnsi="Arial" w:cs="Arial"/>
                <w:sz w:val="20"/>
                <w:szCs w:val="20"/>
              </w:rPr>
              <w:t xml:space="preserve">, </w:t>
            </w:r>
            <w:r w:rsidR="00711CC1" w:rsidRPr="00FC1427">
              <w:rPr>
                <w:rFonts w:ascii="Arial" w:eastAsia="Times New Roman" w:hAnsi="Arial" w:cs="Arial"/>
                <w:sz w:val="20"/>
                <w:szCs w:val="20"/>
              </w:rPr>
              <w:t>considering</w:t>
            </w:r>
            <w:r w:rsidR="00A9355B" w:rsidRPr="00FC1427">
              <w:rPr>
                <w:rFonts w:ascii="Arial" w:eastAsia="Times New Roman" w:hAnsi="Arial" w:cs="Arial"/>
                <w:sz w:val="20"/>
                <w:szCs w:val="20"/>
              </w:rPr>
              <w:t xml:space="preserve"> the data’s</w:t>
            </w:r>
            <w:r w:rsidRPr="00FC1427">
              <w:rPr>
                <w:rFonts w:ascii="Arial" w:eastAsia="Times New Roman" w:hAnsi="Arial" w:cs="Arial"/>
                <w:sz w:val="20"/>
                <w:szCs w:val="20"/>
              </w:rPr>
              <w:t xml:space="preserve"> confidentiality and criticality.</w:t>
            </w:r>
          </w:p>
          <w:p w14:paraId="24D1B1F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A.39.2.g)</w:t>
            </w:r>
          </w:p>
        </w:tc>
      </w:tr>
      <w:tr w:rsidR="003F4E32" w:rsidRPr="00FC1427" w14:paraId="60255520" w14:textId="77777777" w:rsidTr="0096061F">
        <w:trPr>
          <w:trHeight w:val="357"/>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746FE3" w14:textId="77777777" w:rsidR="003F4E32" w:rsidRPr="00FC1427" w:rsidRDefault="003F4E32"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.2</w:t>
            </w:r>
          </w:p>
          <w:p w14:paraId="67F52696" w14:textId="77777777" w:rsidR="00867AF0" w:rsidRDefault="006A55D6">
            <w:pPr>
              <w:spacing w:after="0"/>
            </w:pPr>
            <w:r>
              <w:rPr>
                <w:rFonts w:ascii="Arial" w:eastAsia="Arial" w:hAnsi="Arial" w:cs="Arial"/>
                <w:sz w:val="20"/>
                <w:szCs w:val="20"/>
              </w:rPr>
              <w:t>DOR.ICT.OPS.BRM.003</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D64180" w14:textId="77777777" w:rsidR="003F4E32" w:rsidRPr="00FC1427" w:rsidDel="001F7FE1" w:rsidRDefault="003F4E32"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Restoration and recovery procedures</w:t>
            </w:r>
            <w:r w:rsidR="006F0128" w:rsidRPr="00FC1427">
              <w:rPr>
                <w:rFonts w:ascii="Arial" w:eastAsia="Times New Roman" w:hAnsi="Arial" w:cs="Arial"/>
                <w:sz w:val="20"/>
                <w:szCs w:val="20"/>
              </w:rPr>
              <w:t xml:space="preserve"> and methods</w:t>
            </w:r>
            <w:r w:rsidRPr="00FC1427">
              <w:rPr>
                <w:rFonts w:ascii="Arial" w:eastAsia="Times New Roman" w:hAnsi="Arial" w:cs="Arial"/>
                <w:sz w:val="20"/>
                <w:szCs w:val="20"/>
              </w:rPr>
              <w:t xml:space="preserve"> must be developed and documented.</w:t>
            </w:r>
          </w:p>
          <w:p w14:paraId="309BB2C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A.26.1.d)</w:t>
            </w:r>
          </w:p>
        </w:tc>
      </w:tr>
      <w:tr w:rsidR="000F2C9C" w:rsidRPr="00FC1427" w14:paraId="2B123964" w14:textId="77777777" w:rsidTr="0096061F">
        <w:trPr>
          <w:trHeight w:val="68"/>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3FA39D" w14:textId="77777777" w:rsidR="000F2C9C" w:rsidRPr="00FC1427" w:rsidRDefault="006D6D42"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w:t>
            </w:r>
            <w:r w:rsidR="00E65C23" w:rsidRPr="00FC1427">
              <w:rPr>
                <w:rFonts w:ascii="Arial" w:eastAsia="Times New Roman" w:hAnsi="Arial" w:cs="Arial"/>
                <w:sz w:val="20"/>
                <w:szCs w:val="20"/>
              </w:rPr>
              <w:t>3</w:t>
            </w:r>
          </w:p>
          <w:p w14:paraId="0B748299" w14:textId="77777777" w:rsidR="00867AF0" w:rsidRDefault="006A55D6">
            <w:pPr>
              <w:spacing w:after="0"/>
            </w:pPr>
            <w:r>
              <w:rPr>
                <w:rFonts w:ascii="Arial" w:eastAsia="Arial" w:hAnsi="Arial" w:cs="Arial"/>
                <w:sz w:val="20"/>
                <w:szCs w:val="20"/>
              </w:rPr>
              <w:t>DOR.ICT.OPS.BRM.004</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C2E2C7" w14:textId="77777777" w:rsidR="000F2C9C" w:rsidRPr="00FC1427" w:rsidRDefault="00946F0A"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Both procedures </w:t>
            </w:r>
            <w:r w:rsidR="006F0128" w:rsidRPr="00FC1427">
              <w:rPr>
                <w:rFonts w:ascii="Arial" w:eastAsia="Times New Roman" w:hAnsi="Arial" w:cs="Arial"/>
                <w:sz w:val="20"/>
                <w:szCs w:val="20"/>
              </w:rPr>
              <w:t xml:space="preserve">and methods </w:t>
            </w:r>
            <w:r w:rsidRPr="00FC1427">
              <w:rPr>
                <w:rFonts w:ascii="Arial" w:eastAsia="Times New Roman" w:hAnsi="Arial" w:cs="Arial"/>
                <w:sz w:val="20"/>
                <w:szCs w:val="20"/>
              </w:rPr>
              <w:t>must be based on a risk assessment and ensure coverage of all critical data and systems.</w:t>
            </w:r>
          </w:p>
          <w:p w14:paraId="4282B2C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Article 12, ISO/IEC 27001:2022 A.8.1</w:t>
            </w:r>
          </w:p>
        </w:tc>
      </w:tr>
      <w:tr w:rsidR="006F0128" w:rsidRPr="00FC1427" w14:paraId="44E12D7F" w14:textId="77777777" w:rsidTr="0096061F">
        <w:trPr>
          <w:trHeight w:val="79"/>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307FC6" w14:textId="77777777" w:rsidR="006F0128" w:rsidRPr="00FC1427" w:rsidRDefault="006F0128"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.4</w:t>
            </w:r>
          </w:p>
          <w:p w14:paraId="60A2D5F3" w14:textId="77777777" w:rsidR="00867AF0" w:rsidRDefault="006A55D6">
            <w:pPr>
              <w:spacing w:after="0"/>
            </w:pPr>
            <w:r>
              <w:rPr>
                <w:rFonts w:ascii="Arial" w:eastAsia="Arial" w:hAnsi="Arial" w:cs="Arial"/>
                <w:sz w:val="20"/>
                <w:szCs w:val="20"/>
              </w:rPr>
              <w:t>DOR.ICT.OPS.BRM.005</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F6B167" w14:textId="77777777" w:rsidR="006F0128" w:rsidRPr="00FC1427" w:rsidRDefault="006F0128"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Both procedures and methods must be </w:t>
            </w:r>
            <w:r w:rsidR="003D24DA" w:rsidRPr="00FC1427">
              <w:rPr>
                <w:rFonts w:ascii="Arial" w:eastAsia="Times New Roman" w:hAnsi="Arial" w:cs="Arial"/>
                <w:sz w:val="20"/>
                <w:szCs w:val="20"/>
              </w:rPr>
              <w:t xml:space="preserve">tested </w:t>
            </w:r>
            <w:r w:rsidR="0068743B" w:rsidRPr="00FC1427">
              <w:rPr>
                <w:rFonts w:ascii="Arial" w:eastAsia="Times New Roman" w:hAnsi="Arial" w:cs="Arial"/>
                <w:sz w:val="20"/>
                <w:szCs w:val="20"/>
              </w:rPr>
              <w:t xml:space="preserve">at defined </w:t>
            </w:r>
            <w:r w:rsidR="00F27CD9" w:rsidRPr="00FC1427">
              <w:rPr>
                <w:rFonts w:ascii="Arial" w:eastAsia="Times New Roman" w:hAnsi="Arial" w:cs="Arial"/>
                <w:sz w:val="20"/>
                <w:szCs w:val="20"/>
              </w:rPr>
              <w:t>regularly</w:t>
            </w:r>
            <w:r w:rsidR="0035119E" w:rsidRPr="00FC1427">
              <w:rPr>
                <w:rFonts w:ascii="Arial" w:eastAsia="Times New Roman" w:hAnsi="Arial" w:cs="Arial"/>
                <w:sz w:val="20"/>
                <w:szCs w:val="20"/>
              </w:rPr>
              <w:t xml:space="preserve"> but at least every 12 months</w:t>
            </w:r>
            <w:r w:rsidR="00284A45" w:rsidRPr="00FC1427">
              <w:rPr>
                <w:rFonts w:ascii="Arial" w:eastAsia="Times New Roman" w:hAnsi="Arial" w:cs="Arial"/>
                <w:sz w:val="20"/>
                <w:szCs w:val="20"/>
              </w:rPr>
              <w:t xml:space="preserve"> or after significant changes.</w:t>
            </w:r>
          </w:p>
          <w:p w14:paraId="5000AC5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A.12.1</w:t>
            </w:r>
          </w:p>
        </w:tc>
      </w:tr>
      <w:tr w:rsidR="00961190" w:rsidRPr="00FC1427" w14:paraId="732AC241" w14:textId="77777777" w:rsidTr="0096061F">
        <w:trPr>
          <w:trHeight w:val="68"/>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9B4671" w14:textId="77777777" w:rsidR="00961190" w:rsidRPr="00FC1427" w:rsidRDefault="00961190"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w:t>
            </w:r>
            <w:r w:rsidR="006F0128" w:rsidRPr="00FC1427">
              <w:rPr>
                <w:rFonts w:ascii="Arial" w:eastAsia="Times New Roman" w:hAnsi="Arial" w:cs="Arial"/>
                <w:sz w:val="20"/>
                <w:szCs w:val="20"/>
              </w:rPr>
              <w:t>5</w:t>
            </w:r>
          </w:p>
          <w:p w14:paraId="18EA26B5" w14:textId="77777777" w:rsidR="00867AF0" w:rsidRDefault="006A55D6">
            <w:pPr>
              <w:spacing w:after="0"/>
            </w:pPr>
            <w:r>
              <w:rPr>
                <w:rFonts w:ascii="Arial" w:eastAsia="Arial" w:hAnsi="Arial" w:cs="Arial"/>
                <w:sz w:val="20"/>
                <w:szCs w:val="20"/>
              </w:rPr>
              <w:t>DOR.ICT.OPS.BRM.006</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DBB66F" w14:textId="77777777" w:rsidR="00961190" w:rsidRPr="00FC1427" w:rsidRDefault="00CF056F"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All restoration activities must meet predefined Recovery Time Objectives (RTO) and Recovery Point Objectives (RPO).</w:t>
            </w:r>
          </w:p>
          <w:p w14:paraId="2CF2A182"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A.12.6</w:t>
            </w:r>
          </w:p>
        </w:tc>
      </w:tr>
      <w:tr w:rsidR="000C1F45" w:rsidRPr="00FC1427" w14:paraId="5DD615AF" w14:textId="77777777" w:rsidTr="00BE266F">
        <w:trPr>
          <w:trHeight w:val="17"/>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6B2323" w14:textId="77777777" w:rsidR="000C1F45" w:rsidRPr="00FC1427" w:rsidRDefault="00F7117D"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w:t>
            </w:r>
            <w:r w:rsidR="006F0128" w:rsidRPr="00FC1427">
              <w:rPr>
                <w:rFonts w:ascii="Arial" w:eastAsia="Times New Roman" w:hAnsi="Arial" w:cs="Arial"/>
                <w:sz w:val="20"/>
                <w:szCs w:val="20"/>
              </w:rPr>
              <w:t>6</w:t>
            </w:r>
          </w:p>
          <w:p w14:paraId="0B2FC25F" w14:textId="77777777" w:rsidR="00867AF0" w:rsidRDefault="006A55D6">
            <w:pPr>
              <w:spacing w:after="0"/>
            </w:pPr>
            <w:r>
              <w:rPr>
                <w:rFonts w:ascii="Arial" w:eastAsia="Arial" w:hAnsi="Arial" w:cs="Arial"/>
                <w:sz w:val="20"/>
                <w:szCs w:val="20"/>
              </w:rPr>
              <w:t>DOR.ICT.OPS.BRM.007</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406305" w14:textId="77777777" w:rsidR="00120BD0" w:rsidRPr="00FC1427" w:rsidRDefault="00780002"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Backups must include all relevant a</w:t>
            </w:r>
            <w:r w:rsidR="00CF28F9" w:rsidRPr="00FC1427">
              <w:rPr>
                <w:rFonts w:ascii="Arial" w:eastAsia="Times New Roman" w:hAnsi="Arial" w:cs="Arial"/>
                <w:sz w:val="20"/>
                <w:szCs w:val="20"/>
              </w:rPr>
              <w:t>sset data, i</w:t>
            </w:r>
            <w:r w:rsidR="00120BD0" w:rsidRPr="00FC1427">
              <w:rPr>
                <w:rFonts w:ascii="Arial" w:eastAsia="Times New Roman" w:hAnsi="Arial" w:cs="Arial"/>
                <w:sz w:val="20"/>
                <w:szCs w:val="20"/>
              </w:rPr>
              <w:t xml:space="preserve">nformation, software, </w:t>
            </w:r>
            <w:r w:rsidR="00CF28F9" w:rsidRPr="00FC1427">
              <w:rPr>
                <w:rFonts w:ascii="Arial" w:eastAsia="Times New Roman" w:hAnsi="Arial" w:cs="Arial"/>
                <w:sz w:val="20"/>
                <w:szCs w:val="20"/>
              </w:rPr>
              <w:t xml:space="preserve">configuration, and </w:t>
            </w:r>
            <w:r w:rsidR="00120BD0" w:rsidRPr="00FC1427">
              <w:rPr>
                <w:rFonts w:ascii="Arial" w:eastAsia="Times New Roman" w:hAnsi="Arial" w:cs="Arial"/>
                <w:sz w:val="20"/>
                <w:szCs w:val="20"/>
              </w:rPr>
              <w:t>system images</w:t>
            </w:r>
            <w:r w:rsidR="002E4CD3" w:rsidRPr="00FC1427">
              <w:rPr>
                <w:rFonts w:ascii="Arial" w:eastAsia="Times New Roman" w:hAnsi="Arial" w:cs="Arial"/>
                <w:sz w:val="20"/>
                <w:szCs w:val="20"/>
              </w:rPr>
              <w:t xml:space="preserve"> and</w:t>
            </w:r>
            <w:r w:rsidR="00120BD0" w:rsidRPr="00FC1427">
              <w:rPr>
                <w:rFonts w:ascii="Arial" w:eastAsia="Times New Roman" w:hAnsi="Arial" w:cs="Arial"/>
                <w:sz w:val="20"/>
                <w:szCs w:val="20"/>
              </w:rPr>
              <w:t xml:space="preserve"> must be</w:t>
            </w:r>
            <w:r w:rsidR="00CF28F9" w:rsidRPr="00FC1427">
              <w:rPr>
                <w:rFonts w:ascii="Arial" w:eastAsia="Times New Roman" w:hAnsi="Arial" w:cs="Arial"/>
                <w:sz w:val="20"/>
                <w:szCs w:val="20"/>
              </w:rPr>
              <w:t xml:space="preserve"> </w:t>
            </w:r>
            <w:r w:rsidR="009205B0" w:rsidRPr="00FC1427">
              <w:rPr>
                <w:rFonts w:ascii="Arial" w:eastAsia="Times New Roman" w:hAnsi="Arial" w:cs="Arial"/>
                <w:sz w:val="20"/>
                <w:szCs w:val="20"/>
              </w:rPr>
              <w:t>stored</w:t>
            </w:r>
            <w:r w:rsidR="00CF28F9" w:rsidRPr="00FC1427">
              <w:rPr>
                <w:rFonts w:ascii="Arial" w:eastAsia="Times New Roman" w:hAnsi="Arial" w:cs="Arial"/>
                <w:sz w:val="20"/>
                <w:szCs w:val="20"/>
              </w:rPr>
              <w:t xml:space="preserve"> and be</w:t>
            </w:r>
            <w:r w:rsidR="00120BD0" w:rsidRPr="00FC1427">
              <w:rPr>
                <w:rFonts w:ascii="Arial" w:eastAsia="Times New Roman" w:hAnsi="Arial" w:cs="Arial"/>
                <w:sz w:val="20"/>
                <w:szCs w:val="20"/>
              </w:rPr>
              <w:t xml:space="preserve"> restorable in accordance with the restoration and recovery procedures</w:t>
            </w:r>
            <w:r w:rsidR="000C099D" w:rsidRPr="00FC1427">
              <w:rPr>
                <w:rFonts w:ascii="Arial" w:eastAsia="Times New Roman" w:hAnsi="Arial" w:cs="Arial"/>
                <w:sz w:val="20"/>
                <w:szCs w:val="20"/>
              </w:rPr>
              <w:t>.</w:t>
            </w:r>
          </w:p>
          <w:p w14:paraId="3B238C9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A.8.13</w:t>
            </w:r>
          </w:p>
        </w:tc>
      </w:tr>
      <w:tr w:rsidR="000F25DE" w:rsidRPr="00FC1427" w14:paraId="4548F43E" w14:textId="77777777" w:rsidTr="00BE266F">
        <w:trPr>
          <w:trHeight w:val="17"/>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0AD2AE" w14:textId="77777777" w:rsidR="000F25DE" w:rsidRPr="00FC1427" w:rsidRDefault="00F7117D"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w:t>
            </w:r>
            <w:r w:rsidR="006F0128" w:rsidRPr="00FC1427">
              <w:rPr>
                <w:rFonts w:ascii="Arial" w:eastAsia="Times New Roman" w:hAnsi="Arial" w:cs="Arial"/>
                <w:sz w:val="20"/>
                <w:szCs w:val="20"/>
              </w:rPr>
              <w:t>7</w:t>
            </w:r>
          </w:p>
          <w:p w14:paraId="2F4163EF" w14:textId="77777777" w:rsidR="00867AF0" w:rsidRDefault="006A55D6">
            <w:pPr>
              <w:spacing w:after="0"/>
            </w:pPr>
            <w:r>
              <w:rPr>
                <w:rFonts w:ascii="Arial" w:eastAsia="Arial" w:hAnsi="Arial" w:cs="Arial"/>
                <w:sz w:val="20"/>
                <w:szCs w:val="20"/>
              </w:rPr>
              <w:t>DOR.ICT.OPS.BRM.008</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A39213" w14:textId="77777777" w:rsidR="000F25DE" w:rsidRPr="00FC1427" w:rsidRDefault="00E46E4B"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Backup data must be classified according to its protection level and stored in alignment with that classification.</w:t>
            </w:r>
          </w:p>
          <w:p w14:paraId="7027E35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Container, Storage Media,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A.8.13</w:t>
            </w:r>
          </w:p>
        </w:tc>
      </w:tr>
      <w:tr w:rsidR="00EB7A5E" w:rsidRPr="00FC1427" w14:paraId="11F0C388" w14:textId="77777777" w:rsidTr="00BE266F">
        <w:trPr>
          <w:trHeight w:val="17"/>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CEC990" w14:textId="77777777" w:rsidR="00EB7A5E" w:rsidRPr="00FC1427" w:rsidRDefault="00F7117D"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w:t>
            </w:r>
            <w:r w:rsidR="006F0128" w:rsidRPr="00FC1427">
              <w:rPr>
                <w:rFonts w:ascii="Arial" w:eastAsia="Times New Roman" w:hAnsi="Arial" w:cs="Arial"/>
                <w:sz w:val="20"/>
                <w:szCs w:val="20"/>
              </w:rPr>
              <w:t>8</w:t>
            </w:r>
          </w:p>
          <w:p w14:paraId="0A176764" w14:textId="77777777" w:rsidR="00867AF0" w:rsidRDefault="006A55D6">
            <w:pPr>
              <w:spacing w:after="0"/>
            </w:pPr>
            <w:r>
              <w:rPr>
                <w:rFonts w:ascii="Arial" w:eastAsia="Arial" w:hAnsi="Arial" w:cs="Arial"/>
                <w:sz w:val="20"/>
                <w:szCs w:val="20"/>
              </w:rPr>
              <w:t>DOR.ICT.OPS.BRM.009</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E62525" w14:textId="77777777" w:rsidR="00EB7A5E" w:rsidRPr="00FC1427" w:rsidRDefault="009848EF"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Backup data must be protected depending on their classification using cryptographic measures. Encryption keys must be securely managed in accordance with the Encryption and Key Management Guideline. </w:t>
            </w:r>
          </w:p>
          <w:p w14:paraId="1E2BD0A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A.8.13</w:t>
            </w:r>
          </w:p>
        </w:tc>
      </w:tr>
      <w:tr w:rsidR="00C41681" w:rsidRPr="00FC1427" w14:paraId="608929B1" w14:textId="77777777" w:rsidTr="00BE266F">
        <w:trPr>
          <w:trHeight w:val="17"/>
        </w:trPr>
        <w:tc>
          <w:tcPr>
            <w:tcW w:w="169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89ED9B" w14:textId="77777777" w:rsidR="0044242A" w:rsidRPr="00FC1427" w:rsidRDefault="00F7117D"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2</w:t>
            </w:r>
            <w:r w:rsidRPr="00FC1427">
              <w:rPr>
                <w:rFonts w:ascii="Arial" w:eastAsia="Times New Roman" w:hAnsi="Arial" w:cs="Arial"/>
                <w:sz w:val="20"/>
                <w:szCs w:val="20"/>
              </w:rPr>
              <w:t>.</w:t>
            </w:r>
            <w:r w:rsidR="006F0128" w:rsidRPr="00FC1427">
              <w:rPr>
                <w:rFonts w:ascii="Arial" w:eastAsia="Times New Roman" w:hAnsi="Arial" w:cs="Arial"/>
                <w:sz w:val="20"/>
                <w:szCs w:val="20"/>
              </w:rPr>
              <w:t>9</w:t>
            </w:r>
          </w:p>
          <w:p w14:paraId="326D2BCD" w14:textId="77777777" w:rsidR="00867AF0" w:rsidRDefault="006A55D6">
            <w:pPr>
              <w:spacing w:after="0"/>
            </w:pPr>
            <w:r>
              <w:rPr>
                <w:rFonts w:ascii="Arial" w:eastAsia="Arial" w:hAnsi="Arial" w:cs="Arial"/>
                <w:sz w:val="20"/>
                <w:szCs w:val="20"/>
              </w:rPr>
              <w:t>DOR.ICT.OPS.BRM.010</w:t>
            </w:r>
          </w:p>
        </w:tc>
        <w:tc>
          <w:tcPr>
            <w:tcW w:w="79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361ECE" w14:textId="77777777" w:rsidR="00CF28F9" w:rsidRPr="00FC1427" w:rsidRDefault="00E65C23" w:rsidP="00F3223D">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In the event of </w:t>
            </w:r>
            <w:r w:rsidR="008638D0" w:rsidRPr="00FC1427">
              <w:rPr>
                <w:rFonts w:ascii="Arial" w:eastAsia="Times New Roman" w:hAnsi="Arial" w:cs="Arial"/>
                <w:sz w:val="20"/>
                <w:szCs w:val="20"/>
              </w:rPr>
              <w:t>disruption</w:t>
            </w:r>
            <w:r w:rsidRPr="00FC1427">
              <w:rPr>
                <w:rFonts w:ascii="Arial" w:eastAsia="Times New Roman" w:hAnsi="Arial" w:cs="Arial"/>
                <w:sz w:val="20"/>
                <w:szCs w:val="20"/>
              </w:rPr>
              <w:t>, recovery procedures must ensure that all</w:t>
            </w:r>
            <w:r w:rsidR="00E040EA" w:rsidRPr="00FC1427">
              <w:rPr>
                <w:rFonts w:ascii="Arial" w:eastAsia="Times New Roman" w:hAnsi="Arial" w:cs="Arial"/>
                <w:sz w:val="20"/>
                <w:szCs w:val="20"/>
              </w:rPr>
              <w:t xml:space="preserve"> necessary</w:t>
            </w:r>
            <w:r w:rsidRPr="00FC1427">
              <w:rPr>
                <w:rFonts w:ascii="Arial" w:eastAsia="Times New Roman" w:hAnsi="Arial" w:cs="Arial"/>
                <w:sz w:val="20"/>
                <w:szCs w:val="20"/>
              </w:rPr>
              <w:t xml:space="preserve"> transactions can be restored and enable the completion of settlement on the scheduled date.</w:t>
            </w:r>
          </w:p>
          <w:p w14:paraId="34489BA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A.12.3</w:t>
            </w:r>
          </w:p>
        </w:tc>
      </w:tr>
    </w:tbl>
    <w:p w14:paraId="09115015" w14:textId="77777777" w:rsidR="11DFD245" w:rsidRDefault="11DFD245" w:rsidP="11DFD245">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6"/>
        <w:gridCol w:w="7481"/>
        <w:gridCol w:w="7"/>
      </w:tblGrid>
      <w:tr w:rsidR="00230DB9" w:rsidRPr="00FC1427" w14:paraId="0FB972FC" w14:textId="77777777" w:rsidTr="008B5793">
        <w:trPr>
          <w:gridAfter w:val="1"/>
          <w:wAfter w:w="7"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839F4DE" w14:textId="77777777" w:rsidR="00D91DB3" w:rsidRPr="00FC1427" w:rsidRDefault="00D91DB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ID: 1</w:t>
            </w:r>
            <w:r w:rsidR="002D30DE" w:rsidRPr="00FC1427">
              <w:rPr>
                <w:rFonts w:ascii="Arial" w:eastAsia="Times New Roman" w:hAnsi="Arial" w:cs="Arial"/>
                <w:b/>
                <w:bCs/>
                <w:color w:val="FFFFFF"/>
                <w:sz w:val="20"/>
                <w:szCs w:val="20"/>
              </w:rPr>
              <w:t>3</w:t>
            </w:r>
            <w:r w:rsidRPr="00FC1427">
              <w:rPr>
                <w:rFonts w:ascii="Arial" w:eastAsia="Times New Roman" w:hAnsi="Arial" w:cs="Arial"/>
                <w:b/>
                <w:bCs/>
                <w:color w:val="FFFFFF"/>
                <w:sz w:val="20"/>
                <w:szCs w:val="20"/>
              </w:rPr>
              <w:t xml:space="preserve"> </w:t>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273CE2D" w14:textId="77777777" w:rsidR="00D91DB3" w:rsidRPr="00FC1427" w:rsidRDefault="00E829B4"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Backup systems</w:t>
            </w:r>
          </w:p>
        </w:tc>
      </w:tr>
      <w:tr w:rsidR="00230DB9" w:rsidRPr="00FC1427" w14:paraId="18426B81" w14:textId="77777777" w:rsidTr="00F22FA2">
        <w:trPr>
          <w:gridAfter w:val="1"/>
          <w:wAfter w:w="7"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87CF0D5" w14:textId="77777777" w:rsidR="00D91DB3" w:rsidRPr="00FC1427" w:rsidRDefault="00D91DB3"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r w:rsidR="002D30DE" w:rsidRPr="00FC1427">
              <w:rPr>
                <w:rFonts w:ascii="Arial" w:eastAsia="Times New Roman" w:hAnsi="Arial" w:cs="Arial"/>
                <w:b/>
                <w:bCs/>
                <w:sz w:val="20"/>
                <w:szCs w:val="20"/>
              </w:rPr>
              <w:t>3</w:t>
            </w:r>
          </w:p>
          <w:p w14:paraId="4C2FF990" w14:textId="77777777" w:rsidR="00867AF0" w:rsidRDefault="006A55D6">
            <w:pPr>
              <w:spacing w:after="0"/>
            </w:pPr>
            <w:r>
              <w:rPr>
                <w:rFonts w:ascii="Arial" w:eastAsia="Arial" w:hAnsi="Arial" w:cs="Arial"/>
                <w:sz w:val="20"/>
                <w:szCs w:val="20"/>
              </w:rPr>
              <w:t>DOR.ICT.OPS.BSY.001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85EF83" w14:textId="77777777" w:rsidR="00D91DB3" w:rsidRPr="00FC1427" w:rsidRDefault="00D91DB3"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D540F2" w:rsidRPr="00FC1427">
              <w:rPr>
                <w:rFonts w:ascii="Arial" w:eastAsia="Times New Roman" w:hAnsi="Arial" w:cs="Arial"/>
                <w:b/>
                <w:bCs/>
                <w:sz w:val="20"/>
                <w:szCs w:val="20"/>
              </w:rPr>
              <w:t xml:space="preserve">backup systems </w:t>
            </w:r>
            <w:r w:rsidR="000C4EC6" w:rsidRPr="00FC1427">
              <w:rPr>
                <w:rFonts w:ascii="Arial" w:eastAsia="Times New Roman" w:hAnsi="Arial" w:cs="Arial"/>
                <w:b/>
                <w:bCs/>
                <w:sz w:val="20"/>
                <w:szCs w:val="20"/>
              </w:rPr>
              <w:t xml:space="preserve">are established, </w:t>
            </w:r>
            <w:r w:rsidR="000C7B59" w:rsidRPr="00FC1427">
              <w:rPr>
                <w:rFonts w:ascii="Arial" w:eastAsia="Times New Roman" w:hAnsi="Arial" w:cs="Arial"/>
                <w:b/>
                <w:bCs/>
                <w:sz w:val="20"/>
                <w:szCs w:val="20"/>
              </w:rPr>
              <w:t>secured, and capable of being activated in accordance with defined procedures.</w:t>
            </w:r>
          </w:p>
        </w:tc>
      </w:tr>
      <w:tr w:rsidR="00D91DB3" w:rsidRPr="00FC1427" w14:paraId="7C18C089" w14:textId="77777777" w:rsidTr="00F22FA2">
        <w:trPr>
          <w:gridAfter w:val="1"/>
          <w:wAfter w:w="7" w:type="dxa"/>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722F174" w14:textId="77777777" w:rsidR="00D91DB3" w:rsidRPr="00FC1427" w:rsidRDefault="00D91DB3"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3</w:t>
            </w:r>
            <w:r w:rsidRPr="00FC1427">
              <w:rPr>
                <w:rFonts w:ascii="Arial" w:eastAsia="Times New Roman" w:hAnsi="Arial" w:cs="Arial"/>
                <w:sz w:val="20"/>
                <w:szCs w:val="20"/>
              </w:rPr>
              <w:t>.1</w:t>
            </w:r>
          </w:p>
          <w:p w14:paraId="2295D4D2" w14:textId="77777777" w:rsidR="00867AF0" w:rsidRDefault="006A55D6">
            <w:pPr>
              <w:spacing w:after="0"/>
            </w:pPr>
            <w:r>
              <w:rPr>
                <w:rFonts w:ascii="Arial" w:eastAsia="Arial" w:hAnsi="Arial" w:cs="Arial"/>
                <w:sz w:val="20"/>
                <w:szCs w:val="20"/>
              </w:rPr>
              <w:t>DOR.ICT.OPS.BSY.002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12426B" w14:textId="77777777" w:rsidR="00D91DB3" w:rsidRPr="00FC1427" w:rsidRDefault="00DB06F1"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Backup systems </w:t>
            </w:r>
            <w:r w:rsidR="00BF341C" w:rsidRPr="00FC1427">
              <w:rPr>
                <w:rFonts w:ascii="Arial" w:eastAsia="Times New Roman" w:hAnsi="Arial" w:cs="Arial"/>
                <w:sz w:val="20"/>
                <w:szCs w:val="20"/>
              </w:rPr>
              <w:t xml:space="preserve">must be </w:t>
            </w:r>
            <w:r w:rsidR="00F42413" w:rsidRPr="00FC1427">
              <w:rPr>
                <w:rFonts w:ascii="Arial" w:eastAsia="Times New Roman" w:hAnsi="Arial" w:cs="Arial"/>
                <w:sz w:val="20"/>
                <w:szCs w:val="20"/>
              </w:rPr>
              <w:t xml:space="preserve">implemented in a way </w:t>
            </w:r>
            <w:r w:rsidR="00294167" w:rsidRPr="00FC1427">
              <w:rPr>
                <w:rFonts w:ascii="Arial" w:eastAsia="Times New Roman" w:hAnsi="Arial" w:cs="Arial"/>
                <w:sz w:val="20"/>
                <w:szCs w:val="20"/>
              </w:rPr>
              <w:t xml:space="preserve">that </w:t>
            </w:r>
            <w:r w:rsidR="00F42413" w:rsidRPr="00FC1427">
              <w:rPr>
                <w:rFonts w:ascii="Arial" w:eastAsia="Times New Roman" w:hAnsi="Arial" w:cs="Arial"/>
                <w:sz w:val="20"/>
                <w:szCs w:val="20"/>
              </w:rPr>
              <w:t>allows</w:t>
            </w:r>
            <w:r w:rsidR="00294167" w:rsidRPr="00FC1427">
              <w:rPr>
                <w:rFonts w:ascii="Arial" w:eastAsia="Times New Roman" w:hAnsi="Arial" w:cs="Arial"/>
                <w:sz w:val="20"/>
                <w:szCs w:val="20"/>
              </w:rPr>
              <w:t xml:space="preserve"> activat</w:t>
            </w:r>
            <w:r w:rsidR="00F42413" w:rsidRPr="00FC1427">
              <w:rPr>
                <w:rFonts w:ascii="Arial" w:eastAsia="Times New Roman" w:hAnsi="Arial" w:cs="Arial"/>
                <w:sz w:val="20"/>
                <w:szCs w:val="20"/>
              </w:rPr>
              <w:t xml:space="preserve">ion </w:t>
            </w:r>
            <w:r w:rsidR="00B54843" w:rsidRPr="00FC1427">
              <w:rPr>
                <w:rFonts w:ascii="Arial" w:eastAsia="Times New Roman" w:hAnsi="Arial" w:cs="Arial"/>
                <w:sz w:val="20"/>
                <w:szCs w:val="20"/>
              </w:rPr>
              <w:t>in accordance with</w:t>
            </w:r>
            <w:r w:rsidR="00BA5CBD" w:rsidRPr="00FC1427">
              <w:rPr>
                <w:rFonts w:ascii="Arial" w:eastAsia="Times New Roman" w:hAnsi="Arial" w:cs="Arial"/>
                <w:sz w:val="20"/>
                <w:szCs w:val="20"/>
              </w:rPr>
              <w:t xml:space="preserve"> </w:t>
            </w:r>
            <w:r w:rsidR="00294167" w:rsidRPr="00FC1427">
              <w:rPr>
                <w:rFonts w:ascii="Arial" w:eastAsia="Times New Roman" w:hAnsi="Arial" w:cs="Arial"/>
                <w:sz w:val="20"/>
                <w:szCs w:val="20"/>
              </w:rPr>
              <w:t>backup procedures</w:t>
            </w:r>
            <w:r w:rsidR="0059765D" w:rsidRPr="00FC1427">
              <w:rPr>
                <w:rFonts w:ascii="Arial" w:eastAsia="Times New Roman" w:hAnsi="Arial" w:cs="Arial"/>
                <w:sz w:val="20"/>
                <w:szCs w:val="20"/>
              </w:rPr>
              <w:t>,</w:t>
            </w:r>
            <w:r w:rsidR="00A379EC" w:rsidRPr="00FC1427">
              <w:rPr>
                <w:rFonts w:ascii="Arial" w:eastAsia="Times New Roman" w:hAnsi="Arial" w:cs="Arial"/>
                <w:sz w:val="20"/>
                <w:szCs w:val="20"/>
              </w:rPr>
              <w:t xml:space="preserve"> </w:t>
            </w:r>
            <w:r w:rsidR="00294167" w:rsidRPr="00FC1427">
              <w:rPr>
                <w:rFonts w:ascii="Arial" w:eastAsia="Times New Roman" w:hAnsi="Arial" w:cs="Arial"/>
                <w:sz w:val="20"/>
                <w:szCs w:val="20"/>
              </w:rPr>
              <w:t>restoration and recovery procedures and methods.</w:t>
            </w:r>
          </w:p>
          <w:p w14:paraId="7C8B03A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A.12.2</w:t>
            </w:r>
          </w:p>
        </w:tc>
      </w:tr>
      <w:tr w:rsidR="00D91DB3" w:rsidRPr="00FC1427" w14:paraId="6DF8C547" w14:textId="77777777" w:rsidTr="00F22FA2">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9F4D11" w14:textId="77777777" w:rsidR="00D91DB3" w:rsidRPr="00FC1427" w:rsidRDefault="00D540F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3</w:t>
            </w:r>
            <w:r w:rsidR="002E0060" w:rsidRPr="00FC1427">
              <w:rPr>
                <w:rFonts w:ascii="Arial" w:eastAsia="Times New Roman" w:hAnsi="Arial" w:cs="Arial"/>
                <w:sz w:val="20"/>
                <w:szCs w:val="20"/>
              </w:rPr>
              <w:t>.2</w:t>
            </w:r>
          </w:p>
          <w:p w14:paraId="665C6468" w14:textId="77777777" w:rsidR="00867AF0" w:rsidRDefault="006A55D6">
            <w:pPr>
              <w:spacing w:after="0"/>
            </w:pPr>
            <w:r>
              <w:rPr>
                <w:rFonts w:ascii="Arial" w:eastAsia="Arial" w:hAnsi="Arial" w:cs="Arial"/>
                <w:sz w:val="20"/>
                <w:szCs w:val="20"/>
              </w:rPr>
              <w:t>DOR.ICT.OPS.BSY.003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184E4D1" w14:textId="77777777" w:rsidR="00D91DB3" w:rsidRPr="00FC1427" w:rsidRDefault="00ED3F8F"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activation of</w:t>
            </w:r>
            <w:r w:rsidR="00E02287" w:rsidRPr="00FC1427">
              <w:rPr>
                <w:rFonts w:ascii="Arial" w:eastAsia="Times New Roman" w:hAnsi="Arial" w:cs="Arial"/>
                <w:sz w:val="20"/>
                <w:szCs w:val="20"/>
              </w:rPr>
              <w:t xml:space="preserve"> backup systems must not </w:t>
            </w:r>
            <w:r w:rsidRPr="00FC1427">
              <w:rPr>
                <w:rFonts w:ascii="Arial" w:eastAsia="Times New Roman" w:hAnsi="Arial" w:cs="Arial"/>
                <w:sz w:val="20"/>
                <w:szCs w:val="20"/>
              </w:rPr>
              <w:t>c</w:t>
            </w:r>
            <w:r w:rsidR="00554AA0" w:rsidRPr="00FC1427">
              <w:rPr>
                <w:rFonts w:ascii="Arial" w:eastAsia="Times New Roman" w:hAnsi="Arial" w:cs="Arial"/>
                <w:sz w:val="20"/>
                <w:szCs w:val="20"/>
              </w:rPr>
              <w:t>ompromise</w:t>
            </w:r>
            <w:r w:rsidR="007044B4" w:rsidRPr="00FC1427">
              <w:rPr>
                <w:rFonts w:ascii="Arial" w:eastAsia="Times New Roman" w:hAnsi="Arial" w:cs="Arial"/>
                <w:sz w:val="20"/>
                <w:szCs w:val="20"/>
              </w:rPr>
              <w:t xml:space="preserve"> the security of</w:t>
            </w:r>
            <w:r w:rsidR="00D77F77" w:rsidRPr="00FC1427">
              <w:rPr>
                <w:rFonts w:ascii="Arial" w:eastAsia="Times New Roman" w:hAnsi="Arial" w:cs="Arial"/>
                <w:sz w:val="20"/>
                <w:szCs w:val="20"/>
              </w:rPr>
              <w:t xml:space="preserve"> </w:t>
            </w:r>
            <w:r w:rsidR="00E02287" w:rsidRPr="00FC1427">
              <w:rPr>
                <w:rFonts w:ascii="Arial" w:eastAsia="Times New Roman" w:hAnsi="Arial" w:cs="Arial"/>
                <w:sz w:val="20"/>
                <w:szCs w:val="20"/>
              </w:rPr>
              <w:t>network</w:t>
            </w:r>
            <w:r w:rsidR="00D77F77" w:rsidRPr="00FC1427">
              <w:rPr>
                <w:rFonts w:ascii="Arial" w:eastAsia="Times New Roman" w:hAnsi="Arial" w:cs="Arial"/>
                <w:sz w:val="20"/>
                <w:szCs w:val="20"/>
              </w:rPr>
              <w:t xml:space="preserve"> </w:t>
            </w:r>
            <w:r w:rsidR="007044B4" w:rsidRPr="00FC1427">
              <w:rPr>
                <w:rFonts w:ascii="Arial" w:eastAsia="Times New Roman" w:hAnsi="Arial" w:cs="Arial"/>
                <w:sz w:val="20"/>
                <w:szCs w:val="20"/>
              </w:rPr>
              <w:t>and</w:t>
            </w:r>
            <w:r w:rsidR="00E02287" w:rsidRPr="00FC1427">
              <w:rPr>
                <w:rFonts w:ascii="Arial" w:eastAsia="Times New Roman" w:hAnsi="Arial" w:cs="Arial"/>
                <w:sz w:val="20"/>
                <w:szCs w:val="20"/>
              </w:rPr>
              <w:t xml:space="preserve"> information systems, </w:t>
            </w:r>
            <w:r w:rsidR="007044B4" w:rsidRPr="00FC1427">
              <w:rPr>
                <w:rFonts w:ascii="Arial" w:eastAsia="Times New Roman" w:hAnsi="Arial" w:cs="Arial"/>
                <w:sz w:val="20"/>
                <w:szCs w:val="20"/>
              </w:rPr>
              <w:t>no</w:t>
            </w:r>
            <w:r w:rsidR="002F1A6B" w:rsidRPr="00FC1427">
              <w:rPr>
                <w:rFonts w:ascii="Arial" w:eastAsia="Times New Roman" w:hAnsi="Arial" w:cs="Arial"/>
                <w:sz w:val="20"/>
                <w:szCs w:val="20"/>
              </w:rPr>
              <w:t>r</w:t>
            </w:r>
            <w:r w:rsidR="007044B4" w:rsidRPr="00FC1427">
              <w:rPr>
                <w:rFonts w:ascii="Arial" w:eastAsia="Times New Roman" w:hAnsi="Arial" w:cs="Arial"/>
                <w:sz w:val="20"/>
                <w:szCs w:val="20"/>
              </w:rPr>
              <w:t xml:space="preserve"> affect</w:t>
            </w:r>
            <w:r w:rsidR="002F1A6B" w:rsidRPr="00FC1427">
              <w:rPr>
                <w:rFonts w:ascii="Arial" w:eastAsia="Times New Roman" w:hAnsi="Arial" w:cs="Arial"/>
                <w:sz w:val="20"/>
                <w:szCs w:val="20"/>
              </w:rPr>
              <w:t xml:space="preserve"> confidentiality, integrity, availability or authenticity</w:t>
            </w:r>
            <w:r w:rsidR="007044B4" w:rsidRPr="00FC1427">
              <w:rPr>
                <w:rFonts w:ascii="Arial" w:eastAsia="Times New Roman" w:hAnsi="Arial" w:cs="Arial"/>
                <w:sz w:val="20"/>
                <w:szCs w:val="20"/>
              </w:rPr>
              <w:t xml:space="preserve"> </w:t>
            </w:r>
            <w:r w:rsidR="00025B22" w:rsidRPr="00FC1427">
              <w:rPr>
                <w:rFonts w:ascii="Arial" w:eastAsia="Times New Roman" w:hAnsi="Arial" w:cs="Arial"/>
                <w:sz w:val="20"/>
                <w:szCs w:val="20"/>
              </w:rPr>
              <w:t xml:space="preserve">the </w:t>
            </w:r>
            <w:r w:rsidR="00D77F77" w:rsidRPr="00FC1427">
              <w:rPr>
                <w:rFonts w:ascii="Arial" w:eastAsia="Times New Roman" w:hAnsi="Arial" w:cs="Arial"/>
                <w:sz w:val="20"/>
                <w:szCs w:val="20"/>
              </w:rPr>
              <w:t>data.</w:t>
            </w:r>
          </w:p>
          <w:p w14:paraId="624AE32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A.12.2</w:t>
            </w:r>
          </w:p>
        </w:tc>
      </w:tr>
      <w:tr w:rsidR="00DF00DC" w:rsidRPr="00FC1427" w14:paraId="013C889B" w14:textId="77777777" w:rsidTr="00F22FA2">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B51AFE" w14:textId="77777777" w:rsidR="00DF00DC" w:rsidRPr="00FC1427" w:rsidRDefault="00DF00DC"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3</w:t>
            </w:r>
            <w:r w:rsidRPr="00FC1427">
              <w:rPr>
                <w:rFonts w:ascii="Arial" w:eastAsia="Times New Roman" w:hAnsi="Arial" w:cs="Arial"/>
                <w:sz w:val="20"/>
                <w:szCs w:val="20"/>
              </w:rPr>
              <w:t>.3</w:t>
            </w:r>
          </w:p>
          <w:p w14:paraId="6DD9792F" w14:textId="77777777" w:rsidR="00867AF0" w:rsidRDefault="006A55D6">
            <w:pPr>
              <w:spacing w:after="0"/>
            </w:pPr>
            <w:r>
              <w:rPr>
                <w:rFonts w:ascii="Arial" w:eastAsia="Arial" w:hAnsi="Arial" w:cs="Arial"/>
                <w:sz w:val="20"/>
                <w:szCs w:val="20"/>
              </w:rPr>
              <w:t>DOR.ICT.OPS.BSY.004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0AE41A" w14:textId="77777777" w:rsidR="00507AC5" w:rsidRPr="00FC1427" w:rsidRDefault="003D3E53" w:rsidP="0096061F">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ICT Systems used for backup restoration must be physically and logically segregated from the source ICT Systems to prevent compromise in the event of a cyber incident or system failure.</w:t>
            </w:r>
          </w:p>
          <w:p w14:paraId="7BDDA62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A.12.3</w:t>
            </w:r>
          </w:p>
        </w:tc>
      </w:tr>
    </w:tbl>
    <w:p w14:paraId="0A5152CA" w14:textId="77777777" w:rsidR="00D91DB3" w:rsidRPr="00FC1427" w:rsidRDefault="00D91DB3">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479"/>
        <w:gridCol w:w="14"/>
      </w:tblGrid>
      <w:tr w:rsidR="008B5793" w:rsidRPr="00FC1427" w14:paraId="3340A4AD" w14:textId="77777777" w:rsidTr="00BE266F">
        <w:trPr>
          <w:gridAfter w:val="1"/>
          <w:wAfter w:w="15"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CE1D6DD" w14:textId="77777777" w:rsidR="008B5793" w:rsidRPr="00FC1427" w:rsidRDefault="008B579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ID: 1</w:t>
            </w:r>
            <w:r w:rsidR="002D30DE" w:rsidRPr="00FC1427">
              <w:rPr>
                <w:rFonts w:ascii="Arial" w:eastAsia="Times New Roman" w:hAnsi="Arial" w:cs="Arial"/>
                <w:b/>
                <w:bCs/>
                <w:color w:val="FFFFFF"/>
                <w:sz w:val="20"/>
                <w:szCs w:val="20"/>
              </w:rPr>
              <w:t>4</w:t>
            </w:r>
            <w:r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EFCCC91" w14:textId="77777777" w:rsidR="008B5793" w:rsidRPr="00FC1427" w:rsidRDefault="008B579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Backup facilities</w:t>
            </w:r>
          </w:p>
        </w:tc>
      </w:tr>
      <w:tr w:rsidR="008B5793" w:rsidRPr="00FC1427" w14:paraId="1A649A2A" w14:textId="77777777" w:rsidTr="00BE266F">
        <w:trPr>
          <w:gridAfter w:val="1"/>
          <w:wAfter w:w="15"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1FA5E0F" w14:textId="77777777" w:rsidR="008B5793" w:rsidRPr="00FC1427" w:rsidRDefault="008B5793"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r w:rsidR="002D30DE" w:rsidRPr="00FC1427">
              <w:rPr>
                <w:rFonts w:ascii="Arial" w:eastAsia="Times New Roman" w:hAnsi="Arial" w:cs="Arial"/>
                <w:b/>
                <w:bCs/>
                <w:sz w:val="20"/>
                <w:szCs w:val="20"/>
              </w:rPr>
              <w:t>4</w:t>
            </w:r>
          </w:p>
          <w:p w14:paraId="0CF73DCB" w14:textId="77777777" w:rsidR="00867AF0" w:rsidRDefault="006A55D6">
            <w:pPr>
              <w:spacing w:after="0"/>
            </w:pPr>
            <w:r>
              <w:rPr>
                <w:rFonts w:ascii="Arial" w:eastAsia="Arial" w:hAnsi="Arial" w:cs="Arial"/>
                <w:sz w:val="20"/>
                <w:szCs w:val="20"/>
              </w:rPr>
              <w:t>DOR.ICT.OPS.BFA.001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0A4E25" w14:textId="77777777" w:rsidR="008B5793" w:rsidRPr="00FC1427" w:rsidRDefault="007553BB"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 backup facilities are in place.</w:t>
            </w:r>
          </w:p>
        </w:tc>
      </w:tr>
      <w:tr w:rsidR="008B5793" w:rsidRPr="00FC1427" w14:paraId="5886B203" w14:textId="77777777" w:rsidTr="0093757B">
        <w:trPr>
          <w:trHeight w:val="5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B03FE" w14:textId="77777777" w:rsidR="008B5793" w:rsidRPr="00FC1427" w:rsidRDefault="008B5793" w:rsidP="0096061F">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4</w:t>
            </w:r>
            <w:r w:rsidRPr="00FC1427">
              <w:rPr>
                <w:rFonts w:ascii="Arial" w:eastAsia="Times New Roman" w:hAnsi="Arial" w:cs="Arial"/>
                <w:sz w:val="20"/>
                <w:szCs w:val="20"/>
              </w:rPr>
              <w:t>.</w:t>
            </w:r>
            <w:r w:rsidR="00DF1AEF" w:rsidRPr="00FC1427">
              <w:rPr>
                <w:rFonts w:ascii="Arial" w:eastAsia="Times New Roman" w:hAnsi="Arial" w:cs="Arial"/>
                <w:sz w:val="20"/>
                <w:szCs w:val="20"/>
              </w:rPr>
              <w:t>1</w:t>
            </w:r>
          </w:p>
          <w:p w14:paraId="2A54ECBC" w14:textId="77777777" w:rsidR="00867AF0" w:rsidRDefault="006A55D6">
            <w:pPr>
              <w:spacing w:after="0"/>
            </w:pPr>
            <w:r>
              <w:rPr>
                <w:rFonts w:ascii="Arial" w:eastAsia="Arial" w:hAnsi="Arial" w:cs="Arial"/>
                <w:sz w:val="20"/>
                <w:szCs w:val="20"/>
              </w:rPr>
              <w:t>DOR.ICT.OPS.BFA.002</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0AAA63" w14:textId="77777777" w:rsidR="008B5793" w:rsidRPr="00FC1427" w:rsidRDefault="00C97FB1" w:rsidP="0096061F">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Backup facilities</w:t>
            </w:r>
            <w:r w:rsidR="008B5793" w:rsidRPr="00FC1427">
              <w:rPr>
                <w:rFonts w:ascii="Arial" w:eastAsia="Times New Roman" w:hAnsi="Arial" w:cs="Arial"/>
                <w:sz w:val="20"/>
                <w:szCs w:val="20"/>
              </w:rPr>
              <w:t xml:space="preserve"> equipped with </w:t>
            </w:r>
            <w:r w:rsidR="00DF1AEF" w:rsidRPr="00FC1427">
              <w:rPr>
                <w:rFonts w:ascii="Arial" w:eastAsia="Times New Roman" w:hAnsi="Arial" w:cs="Arial"/>
                <w:sz w:val="20"/>
                <w:szCs w:val="20"/>
              </w:rPr>
              <w:t xml:space="preserve">sufficient </w:t>
            </w:r>
            <w:r w:rsidR="008B5793" w:rsidRPr="00FC1427">
              <w:rPr>
                <w:rFonts w:ascii="Arial" w:eastAsia="Times New Roman" w:hAnsi="Arial" w:cs="Arial"/>
                <w:sz w:val="20"/>
                <w:szCs w:val="20"/>
              </w:rPr>
              <w:t xml:space="preserve">resources, capabilities and functions </w:t>
            </w:r>
            <w:r w:rsidR="00DF1AEF" w:rsidRPr="00FC1427">
              <w:rPr>
                <w:rFonts w:ascii="Arial" w:eastAsia="Times New Roman" w:hAnsi="Arial" w:cs="Arial"/>
                <w:sz w:val="20"/>
                <w:szCs w:val="20"/>
              </w:rPr>
              <w:t xml:space="preserve">to fulfil </w:t>
            </w:r>
            <w:r w:rsidR="008638D0" w:rsidRPr="00FC1427">
              <w:rPr>
                <w:rFonts w:ascii="Arial" w:eastAsia="Times New Roman" w:hAnsi="Arial" w:cs="Arial"/>
                <w:sz w:val="20"/>
                <w:szCs w:val="20"/>
              </w:rPr>
              <w:t>business</w:t>
            </w:r>
            <w:r w:rsidR="008B5793" w:rsidRPr="00FC1427">
              <w:rPr>
                <w:rFonts w:ascii="Arial" w:eastAsia="Times New Roman" w:hAnsi="Arial" w:cs="Arial"/>
                <w:sz w:val="20"/>
                <w:szCs w:val="20"/>
              </w:rPr>
              <w:t xml:space="preserve"> needs </w:t>
            </w:r>
            <w:r w:rsidR="00DF1AEF" w:rsidRPr="00FC1427">
              <w:rPr>
                <w:rFonts w:ascii="Arial" w:eastAsia="Times New Roman" w:hAnsi="Arial" w:cs="Arial"/>
                <w:sz w:val="20"/>
                <w:szCs w:val="20"/>
              </w:rPr>
              <w:t xml:space="preserve">and ensure continuous service availability </w:t>
            </w:r>
            <w:r w:rsidR="008B5793" w:rsidRPr="00FC1427">
              <w:rPr>
                <w:rFonts w:ascii="Arial" w:eastAsia="Times New Roman" w:hAnsi="Arial" w:cs="Arial"/>
                <w:sz w:val="20"/>
                <w:szCs w:val="20"/>
              </w:rPr>
              <w:t>must be maintained.</w:t>
            </w:r>
          </w:p>
          <w:p w14:paraId="0F37536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Cloud PaaS, Container,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A.12.5</w:t>
            </w:r>
          </w:p>
        </w:tc>
      </w:tr>
    </w:tbl>
    <w:p w14:paraId="42680E02" w14:textId="77777777" w:rsidR="008B5793" w:rsidRDefault="008B5793">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56"/>
        <w:gridCol w:w="14"/>
      </w:tblGrid>
      <w:tr w:rsidR="00230DB9" w:rsidRPr="00FC1427" w14:paraId="01197CB4" w14:textId="77777777" w:rsidTr="008B5793">
        <w:trPr>
          <w:gridAfter w:val="1"/>
          <w:wAfter w:w="15"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CEE324D" w14:textId="77777777" w:rsidR="000B60CC" w:rsidRPr="00FC1427" w:rsidRDefault="000B60CC"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F10847" w:rsidRPr="00FC1427">
              <w:rPr>
                <w:rFonts w:ascii="Arial" w:eastAsia="Times New Roman" w:hAnsi="Arial" w:cs="Arial"/>
                <w:b/>
                <w:bCs/>
                <w:color w:val="FFFFFF"/>
                <w:sz w:val="20"/>
                <w:szCs w:val="20"/>
              </w:rPr>
              <w:t>1</w:t>
            </w:r>
            <w:r w:rsidR="002D30DE" w:rsidRPr="00FC1427">
              <w:rPr>
                <w:rFonts w:ascii="Arial" w:eastAsia="Times New Roman" w:hAnsi="Arial" w:cs="Arial"/>
                <w:b/>
                <w:bCs/>
                <w:color w:val="FFFFFF"/>
                <w:sz w:val="20"/>
                <w:szCs w:val="20"/>
              </w:rPr>
              <w:t>5</w:t>
            </w:r>
            <w:r w:rsidR="003B234F" w:rsidRPr="00FC1427">
              <w:rPr>
                <w:rFonts w:ascii="Arial" w:eastAsia="Times New Roman" w:hAnsi="Arial" w:cs="Arial"/>
                <w:b/>
                <w:bCs/>
                <w:color w:val="FFFFFF"/>
                <w:sz w:val="20"/>
                <w:szCs w:val="20"/>
              </w:rPr>
              <w:t xml:space="preserve"> </w:t>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90C8A11" w14:textId="77777777" w:rsidR="000B60CC" w:rsidRPr="00FC1427" w:rsidRDefault="000D4747"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Asset </w:t>
            </w:r>
            <w:r w:rsidR="00BF1645" w:rsidRPr="00FC1427">
              <w:rPr>
                <w:rFonts w:ascii="Arial" w:eastAsia="Times New Roman" w:hAnsi="Arial" w:cs="Arial"/>
                <w:b/>
                <w:bCs/>
                <w:color w:val="FFFFFF"/>
                <w:sz w:val="20"/>
                <w:szCs w:val="20"/>
              </w:rPr>
              <w:t>backup handling</w:t>
            </w:r>
          </w:p>
        </w:tc>
      </w:tr>
      <w:tr w:rsidR="000B60CC" w:rsidRPr="00FC1427" w14:paraId="473EB975" w14:textId="77777777" w:rsidTr="00F22FA2">
        <w:trPr>
          <w:gridAfter w:val="1"/>
          <w:wAfter w:w="15"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hideMark/>
          </w:tcPr>
          <w:p w14:paraId="49D1C6A7" w14:textId="77777777" w:rsidR="000B60CC" w:rsidRPr="00FC1427" w:rsidRDefault="00F10847"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r w:rsidR="002D30DE" w:rsidRPr="00FC1427">
              <w:rPr>
                <w:rFonts w:ascii="Arial" w:eastAsia="Times New Roman" w:hAnsi="Arial" w:cs="Arial"/>
                <w:b/>
                <w:bCs/>
                <w:sz w:val="20"/>
                <w:szCs w:val="20"/>
              </w:rPr>
              <w:t>5</w:t>
            </w:r>
          </w:p>
          <w:p w14:paraId="0FBED687" w14:textId="77777777" w:rsidR="00867AF0" w:rsidRDefault="006A55D6">
            <w:pPr>
              <w:spacing w:after="0"/>
            </w:pPr>
            <w:r>
              <w:rPr>
                <w:rFonts w:ascii="Arial" w:eastAsia="Arial" w:hAnsi="Arial" w:cs="Arial"/>
                <w:sz w:val="20"/>
                <w:szCs w:val="20"/>
              </w:rPr>
              <w:t>DOR.ICT.OPS.ABH.001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2738C087" w14:textId="77777777" w:rsidR="000B60CC" w:rsidRPr="00FC1427" w:rsidRDefault="000B60CC"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E0355B" w:rsidRPr="00FC1427">
              <w:rPr>
                <w:rFonts w:ascii="Arial" w:eastAsia="Times New Roman" w:hAnsi="Arial" w:cs="Arial"/>
                <w:b/>
                <w:bCs/>
                <w:sz w:val="20"/>
                <w:szCs w:val="20"/>
              </w:rPr>
              <w:t xml:space="preserve">the </w:t>
            </w:r>
            <w:r w:rsidR="000F0CFA" w:rsidRPr="00FC1427">
              <w:rPr>
                <w:rFonts w:ascii="Arial" w:eastAsia="Times New Roman" w:hAnsi="Arial" w:cs="Arial"/>
                <w:b/>
                <w:bCs/>
                <w:sz w:val="20"/>
                <w:szCs w:val="20"/>
              </w:rPr>
              <w:t xml:space="preserve">backup after </w:t>
            </w:r>
            <w:r w:rsidR="00E0355B" w:rsidRPr="00FC1427">
              <w:rPr>
                <w:rFonts w:ascii="Arial" w:eastAsia="Times New Roman" w:hAnsi="Arial" w:cs="Arial"/>
                <w:b/>
                <w:bCs/>
                <w:sz w:val="20"/>
                <w:szCs w:val="20"/>
              </w:rPr>
              <w:t xml:space="preserve">removal </w:t>
            </w:r>
            <w:r w:rsidR="000F0CFA" w:rsidRPr="00FC1427">
              <w:rPr>
                <w:rFonts w:ascii="Arial" w:eastAsia="Times New Roman" w:hAnsi="Arial" w:cs="Arial"/>
                <w:b/>
                <w:bCs/>
                <w:sz w:val="20"/>
                <w:szCs w:val="20"/>
              </w:rPr>
              <w:t xml:space="preserve">and disposal of an IT Asset is </w:t>
            </w:r>
            <w:r w:rsidR="008724CA" w:rsidRPr="00FC1427">
              <w:rPr>
                <w:rFonts w:ascii="Arial" w:eastAsia="Times New Roman" w:hAnsi="Arial" w:cs="Arial"/>
                <w:b/>
                <w:bCs/>
                <w:sz w:val="20"/>
                <w:szCs w:val="20"/>
              </w:rPr>
              <w:t>managed.</w:t>
            </w:r>
          </w:p>
        </w:tc>
      </w:tr>
      <w:tr w:rsidR="000B60CC" w:rsidRPr="00FC1427" w14:paraId="08455A7A" w14:textId="77777777" w:rsidTr="0093757B">
        <w:trPr>
          <w:trHeight w:val="53"/>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4C5DA31B" w14:textId="77777777" w:rsidR="000B60CC" w:rsidRPr="00FC1427" w:rsidRDefault="00F10847" w:rsidP="00F85358">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5</w:t>
            </w:r>
            <w:r w:rsidRPr="00FC1427">
              <w:rPr>
                <w:rFonts w:ascii="Arial" w:eastAsia="Times New Roman" w:hAnsi="Arial" w:cs="Arial"/>
                <w:sz w:val="20"/>
                <w:szCs w:val="20"/>
              </w:rPr>
              <w:t>.</w:t>
            </w:r>
            <w:r w:rsidR="008724CA" w:rsidRPr="00FC1427">
              <w:rPr>
                <w:rFonts w:ascii="Arial" w:eastAsia="Times New Roman" w:hAnsi="Arial" w:cs="Arial"/>
                <w:sz w:val="20"/>
                <w:szCs w:val="20"/>
              </w:rPr>
              <w:t>1</w:t>
            </w:r>
          </w:p>
          <w:p w14:paraId="3F472856" w14:textId="77777777" w:rsidR="00867AF0" w:rsidRDefault="006A55D6">
            <w:pPr>
              <w:spacing w:after="0"/>
            </w:pPr>
            <w:r>
              <w:rPr>
                <w:rFonts w:ascii="Arial" w:eastAsia="Arial" w:hAnsi="Arial" w:cs="Arial"/>
                <w:sz w:val="20"/>
                <w:szCs w:val="20"/>
              </w:rPr>
              <w:t>DOR.ICT.OPS.ABH.002</w:t>
            </w:r>
          </w:p>
        </w:tc>
        <w:tc>
          <w:tcPr>
            <w:tcW w:w="803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7E349CE" w14:textId="77777777" w:rsidR="000B60CC" w:rsidRPr="00FC1427" w:rsidRDefault="000D4747" w:rsidP="00E50C93">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In case of removal</w:t>
            </w:r>
            <w:r w:rsidR="000240B8" w:rsidRPr="00FC1427">
              <w:rPr>
                <w:rFonts w:ascii="Arial" w:eastAsia="Times New Roman" w:hAnsi="Arial" w:cs="Arial"/>
                <w:sz w:val="20"/>
                <w:szCs w:val="20"/>
              </w:rPr>
              <w:t xml:space="preserve"> or </w:t>
            </w:r>
            <w:r w:rsidRPr="00FC1427">
              <w:rPr>
                <w:rFonts w:ascii="Arial" w:eastAsia="Times New Roman" w:hAnsi="Arial" w:cs="Arial"/>
                <w:sz w:val="20"/>
                <w:szCs w:val="20"/>
              </w:rPr>
              <w:t>disposal of IT assets it must be ensured that the backup for the removed</w:t>
            </w:r>
            <w:r w:rsidR="000240B8" w:rsidRPr="00FC1427">
              <w:rPr>
                <w:rFonts w:ascii="Arial" w:eastAsia="Times New Roman" w:hAnsi="Arial" w:cs="Arial"/>
                <w:sz w:val="20"/>
                <w:szCs w:val="20"/>
              </w:rPr>
              <w:t xml:space="preserve"> or </w:t>
            </w:r>
            <w:r w:rsidRPr="00FC1427">
              <w:rPr>
                <w:rFonts w:ascii="Arial" w:eastAsia="Times New Roman" w:hAnsi="Arial" w:cs="Arial"/>
                <w:sz w:val="20"/>
                <w:szCs w:val="20"/>
              </w:rPr>
              <w:t xml:space="preserve">disposed IT </w:t>
            </w:r>
            <w:r w:rsidR="008724CA" w:rsidRPr="00FC1427">
              <w:rPr>
                <w:rFonts w:ascii="Arial" w:eastAsia="Times New Roman" w:hAnsi="Arial" w:cs="Arial"/>
                <w:sz w:val="20"/>
                <w:szCs w:val="20"/>
              </w:rPr>
              <w:t>A</w:t>
            </w:r>
            <w:r w:rsidRPr="00FC1427">
              <w:rPr>
                <w:rFonts w:ascii="Arial" w:eastAsia="Times New Roman" w:hAnsi="Arial" w:cs="Arial"/>
                <w:sz w:val="20"/>
                <w:szCs w:val="20"/>
              </w:rPr>
              <w:t>ssets is handled according to requirements of the Information Owner (for more information check the ICT Asset Management Guideline).</w:t>
            </w:r>
          </w:p>
          <w:p w14:paraId="5593202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End User Device, Mobile Device, Processing Peripheral,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A.8.13</w:t>
            </w:r>
          </w:p>
        </w:tc>
      </w:tr>
    </w:tbl>
    <w:p w14:paraId="67ACB9C8" w14:textId="77777777" w:rsidR="00561E59" w:rsidRPr="00FC1427" w:rsidRDefault="00561E59">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230DB9" w:rsidRPr="00FC1427" w14:paraId="232A2107" w14:textId="77777777" w:rsidTr="008B5793">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8602816" w14:textId="77777777" w:rsidR="00E2484E" w:rsidRPr="00FC1427" w:rsidRDefault="009D4955"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w:t>
            </w:r>
            <w:r w:rsidR="00E2484E" w:rsidRPr="00FC1427">
              <w:rPr>
                <w:rFonts w:ascii="Arial" w:eastAsia="Times New Roman" w:hAnsi="Arial" w:cs="Arial"/>
                <w:b/>
                <w:bCs/>
                <w:color w:val="FFFFFF"/>
                <w:sz w:val="20"/>
                <w:szCs w:val="20"/>
              </w:rPr>
              <w:t>D:</w:t>
            </w:r>
            <w:r w:rsidR="00F10847" w:rsidRPr="00FC1427">
              <w:rPr>
                <w:rFonts w:ascii="Arial" w:eastAsia="Times New Roman" w:hAnsi="Arial" w:cs="Arial"/>
                <w:b/>
                <w:bCs/>
                <w:color w:val="FFFFFF"/>
                <w:sz w:val="20"/>
                <w:szCs w:val="20"/>
              </w:rPr>
              <w:t xml:space="preserve"> </w:t>
            </w:r>
            <w:r w:rsidR="00121D14" w:rsidRPr="00FC1427">
              <w:rPr>
                <w:rFonts w:ascii="Arial" w:eastAsia="Times New Roman" w:hAnsi="Arial" w:cs="Arial"/>
                <w:b/>
                <w:bCs/>
                <w:color w:val="FFFFFF"/>
                <w:sz w:val="20"/>
                <w:szCs w:val="20"/>
              </w:rPr>
              <w:t>1</w:t>
            </w:r>
            <w:r w:rsidR="002D30DE" w:rsidRPr="00FC1427">
              <w:rPr>
                <w:rFonts w:ascii="Arial" w:eastAsia="Times New Roman" w:hAnsi="Arial" w:cs="Arial"/>
                <w:b/>
                <w:bCs/>
                <w:color w:val="FFFFFF"/>
                <w:sz w:val="20"/>
                <w:szCs w:val="20"/>
              </w:rPr>
              <w:t>6</w:t>
            </w:r>
            <w:r w:rsidR="00E2484E" w:rsidRPr="00FC1427">
              <w:rPr>
                <w:rFonts w:ascii="Arial" w:eastAsia="Times New Roman" w:hAnsi="Arial" w:cs="Arial"/>
                <w:b/>
                <w:bCs/>
                <w:color w:val="FFFFFF"/>
                <w:sz w:val="20"/>
                <w:szCs w:val="20"/>
              </w:rPr>
              <w:t xml:space="preserve"> </w:t>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BEECC8D" w14:textId="77777777" w:rsidR="00E2484E" w:rsidRPr="00FC1427" w:rsidRDefault="00E2484E"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Reco</w:t>
            </w:r>
            <w:r w:rsidR="00523F0B" w:rsidRPr="00FC1427">
              <w:rPr>
                <w:rFonts w:ascii="Arial" w:eastAsia="Times New Roman" w:hAnsi="Arial" w:cs="Arial"/>
                <w:b/>
                <w:bCs/>
                <w:color w:val="FFFFFF"/>
                <w:sz w:val="20"/>
                <w:szCs w:val="20"/>
              </w:rPr>
              <w:t>ve</w:t>
            </w:r>
            <w:r w:rsidRPr="00FC1427">
              <w:rPr>
                <w:rFonts w:ascii="Arial" w:eastAsia="Times New Roman" w:hAnsi="Arial" w:cs="Arial"/>
                <w:b/>
                <w:bCs/>
                <w:color w:val="FFFFFF"/>
                <w:sz w:val="20"/>
                <w:szCs w:val="20"/>
              </w:rPr>
              <w:t>ry Time Objectives (RTO) and Recovery Point Objectives (RPO)</w:t>
            </w:r>
          </w:p>
        </w:tc>
      </w:tr>
      <w:tr w:rsidR="00230DB9" w:rsidRPr="00FC1427" w14:paraId="208876D7" w14:textId="77777777" w:rsidTr="00F22FA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241E149" w14:textId="77777777" w:rsidR="00E2484E" w:rsidRPr="00FC1427" w:rsidRDefault="00F10847"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w:t>
            </w:r>
            <w:r w:rsidR="002D30DE" w:rsidRPr="00FC1427">
              <w:rPr>
                <w:rFonts w:ascii="Arial" w:eastAsia="Times New Roman" w:hAnsi="Arial" w:cs="Arial"/>
                <w:b/>
                <w:bCs/>
                <w:sz w:val="20"/>
                <w:szCs w:val="20"/>
              </w:rPr>
              <w:t>6</w:t>
            </w:r>
          </w:p>
          <w:p w14:paraId="546C7BE5" w14:textId="77777777" w:rsidR="00867AF0" w:rsidRDefault="006A55D6">
            <w:pPr>
              <w:spacing w:after="0"/>
            </w:pPr>
            <w:r>
              <w:rPr>
                <w:rFonts w:ascii="Arial" w:eastAsia="Arial" w:hAnsi="Arial" w:cs="Arial"/>
                <w:sz w:val="20"/>
                <w:szCs w:val="20"/>
              </w:rPr>
              <w:t>DOR.ICT.OPS.RTO.001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0D9D9E1" w14:textId="77777777" w:rsidR="00E2484E" w:rsidRPr="00FC1427" w:rsidRDefault="00E2484E"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5923F9" w:rsidRPr="00FC1427">
              <w:rPr>
                <w:rFonts w:ascii="Arial" w:eastAsia="Times New Roman" w:hAnsi="Arial" w:cs="Arial"/>
                <w:b/>
                <w:bCs/>
                <w:sz w:val="20"/>
                <w:szCs w:val="20"/>
              </w:rPr>
              <w:t>RTOs and RPOs</w:t>
            </w:r>
            <w:r w:rsidR="008724CA" w:rsidRPr="00FC1427">
              <w:rPr>
                <w:rFonts w:ascii="Arial" w:eastAsia="Times New Roman" w:hAnsi="Arial" w:cs="Arial"/>
                <w:b/>
                <w:bCs/>
                <w:sz w:val="20"/>
                <w:szCs w:val="20"/>
              </w:rPr>
              <w:t xml:space="preserve"> </w:t>
            </w:r>
            <w:r w:rsidR="00A9195E" w:rsidRPr="00FC1427">
              <w:rPr>
                <w:rFonts w:ascii="Arial" w:eastAsia="Times New Roman" w:hAnsi="Arial" w:cs="Arial"/>
                <w:b/>
                <w:bCs/>
                <w:sz w:val="20"/>
                <w:szCs w:val="20"/>
              </w:rPr>
              <w:t>are defined and adhered to for all relevant functions</w:t>
            </w:r>
            <w:r w:rsidR="007A1CF8" w:rsidRPr="00FC1427">
              <w:rPr>
                <w:rFonts w:ascii="Arial" w:eastAsia="Times New Roman" w:hAnsi="Arial" w:cs="Arial"/>
                <w:b/>
                <w:bCs/>
                <w:sz w:val="20"/>
                <w:szCs w:val="20"/>
              </w:rPr>
              <w:t xml:space="preserve"> and IT Assets.</w:t>
            </w:r>
          </w:p>
        </w:tc>
      </w:tr>
      <w:tr w:rsidR="00E2484E" w:rsidRPr="00FC1427" w14:paraId="52413296" w14:textId="77777777" w:rsidTr="00F22FA2">
        <w:trPr>
          <w:trHeight w:val="88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43D160" w14:textId="77777777" w:rsidR="00E2484E" w:rsidRPr="00FC1427" w:rsidRDefault="00F10847"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6</w:t>
            </w:r>
            <w:r w:rsidR="008724CA" w:rsidRPr="00FC1427">
              <w:rPr>
                <w:rFonts w:ascii="Arial" w:eastAsia="Times New Roman" w:hAnsi="Arial" w:cs="Arial"/>
                <w:sz w:val="20"/>
                <w:szCs w:val="20"/>
              </w:rPr>
              <w:t>.1</w:t>
            </w:r>
          </w:p>
          <w:p w14:paraId="7AC41D59" w14:textId="77777777" w:rsidR="00867AF0" w:rsidRDefault="006A55D6">
            <w:pPr>
              <w:spacing w:after="0"/>
            </w:pPr>
            <w:r>
              <w:rPr>
                <w:rFonts w:ascii="Arial" w:eastAsia="Arial" w:hAnsi="Arial" w:cs="Arial"/>
                <w:sz w:val="20"/>
                <w:szCs w:val="20"/>
              </w:rPr>
              <w:t>DOR.ICT.OPS.RTO.002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A6D87E" w14:textId="77777777" w:rsidR="00DB20AE" w:rsidRPr="00FC1427" w:rsidRDefault="00D05195" w:rsidP="00E50C93">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determination of RTOs and RPOs must consider whether the function is critical or important, as well as the potential overall impact on market efficiency, agreed by the Asset Owner and documented in the Asset Inventory (according to the ICT Asset Management Guideline).</w:t>
            </w:r>
          </w:p>
          <w:p w14:paraId="2BCC28A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Storage Media,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A.12.6</w:t>
            </w:r>
          </w:p>
        </w:tc>
      </w:tr>
      <w:tr w:rsidR="00E2484E" w:rsidRPr="00FC1427" w14:paraId="33663FB9" w14:textId="77777777" w:rsidTr="00B81BED">
        <w:trPr>
          <w:trHeight w:val="382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A3E981C" w14:textId="77777777" w:rsidR="00E2484E" w:rsidRPr="00FC1427" w:rsidRDefault="00F10847"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6</w:t>
            </w:r>
            <w:r w:rsidR="008724CA" w:rsidRPr="00FC1427">
              <w:rPr>
                <w:rFonts w:ascii="Arial" w:eastAsia="Times New Roman" w:hAnsi="Arial" w:cs="Arial"/>
                <w:sz w:val="20"/>
                <w:szCs w:val="20"/>
              </w:rPr>
              <w:t>.2</w:t>
            </w:r>
          </w:p>
          <w:p w14:paraId="3E5E2810" w14:textId="77777777" w:rsidR="00867AF0" w:rsidRDefault="006A55D6">
            <w:pPr>
              <w:spacing w:after="0"/>
            </w:pPr>
            <w:r>
              <w:rPr>
                <w:rFonts w:ascii="Arial" w:eastAsia="Arial" w:hAnsi="Arial" w:cs="Arial"/>
                <w:sz w:val="20"/>
                <w:szCs w:val="20"/>
              </w:rPr>
              <w:t>DOR.ICT.OPS.RTO.003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33C900" w14:textId="77777777" w:rsidR="001C64A1" w:rsidRPr="00FC1427" w:rsidRDefault="00A42710" w:rsidP="00E50C93">
            <w:pPr>
              <w:pStyle w:val="Default"/>
              <w:spacing w:before="120"/>
              <w:ind w:left="284" w:right="284"/>
              <w:rPr>
                <w:rFonts w:eastAsia="Times New Roman"/>
                <w:color w:val="auto"/>
                <w:sz w:val="20"/>
                <w:szCs w:val="20"/>
                <w:lang w:val="en-US"/>
              </w:rPr>
            </w:pPr>
            <w:r w:rsidRPr="00FC1427">
              <w:rPr>
                <w:rFonts w:eastAsia="Times New Roman"/>
                <w:color w:val="auto"/>
                <w:sz w:val="20"/>
                <w:szCs w:val="20"/>
                <w:lang w:val="en-US"/>
              </w:rPr>
              <w:t xml:space="preserve">All information systems, IT Applications, and data of the legal entity must be backed up in a way to ensure that the RPO objective is met. Depending on </w:t>
            </w:r>
            <w:r w:rsidR="008638D0" w:rsidRPr="00FC1427">
              <w:rPr>
                <w:rFonts w:eastAsia="Times New Roman"/>
                <w:color w:val="auto"/>
                <w:sz w:val="20"/>
                <w:szCs w:val="20"/>
                <w:lang w:val="en-US"/>
              </w:rPr>
              <w:t>the RPO</w:t>
            </w:r>
            <w:r w:rsidRPr="00FC1427">
              <w:rPr>
                <w:rFonts w:eastAsia="Times New Roman"/>
                <w:color w:val="auto"/>
                <w:sz w:val="20"/>
                <w:szCs w:val="20"/>
                <w:lang w:val="en-US"/>
              </w:rPr>
              <w:t xml:space="preserve"> levels </w:t>
            </w:r>
            <w:r w:rsidR="00B110C7" w:rsidRPr="00FC1427">
              <w:rPr>
                <w:rFonts w:eastAsia="Times New Roman"/>
                <w:color w:val="auto"/>
                <w:sz w:val="20"/>
                <w:szCs w:val="20"/>
                <w:lang w:val="en-US"/>
              </w:rPr>
              <w:t xml:space="preserve">following </w:t>
            </w:r>
            <w:r w:rsidRPr="00FC1427">
              <w:rPr>
                <w:rFonts w:eastAsia="Times New Roman"/>
                <w:color w:val="auto"/>
                <w:sz w:val="20"/>
                <w:szCs w:val="20"/>
                <w:lang w:val="en-US"/>
              </w:rPr>
              <w:t>must be fulfilled:</w:t>
            </w:r>
          </w:p>
          <w:p w14:paraId="06B2E104" w14:textId="77777777" w:rsidR="00E6691F" w:rsidRPr="00FC1427" w:rsidRDefault="00F1364F" w:rsidP="006120A2">
            <w:pPr>
              <w:pStyle w:val="ListParagraph"/>
              <w:numPr>
                <w:ilvl w:val="0"/>
                <w:numId w:val="11"/>
              </w:numPr>
              <w:spacing w:before="120"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R</w:t>
            </w:r>
            <w:r w:rsidR="00607CE1" w:rsidRPr="00FC1427">
              <w:rPr>
                <w:rFonts w:ascii="Arial" w:eastAsia="Times New Roman" w:hAnsi="Arial" w:cs="Arial"/>
                <w:sz w:val="20"/>
                <w:szCs w:val="20"/>
                <w:lang w:eastAsia="de-DE"/>
              </w:rPr>
              <w:t>P</w:t>
            </w:r>
            <w:r w:rsidRPr="00FC1427">
              <w:rPr>
                <w:rFonts w:ascii="Arial" w:eastAsia="Times New Roman" w:hAnsi="Arial" w:cs="Arial"/>
                <w:sz w:val="20"/>
                <w:szCs w:val="20"/>
                <w:lang w:eastAsia="de-DE"/>
              </w:rPr>
              <w:t xml:space="preserve">O = 0 </w:t>
            </w:r>
            <w:r w:rsidR="00A42710" w:rsidRPr="00FC1427">
              <w:rPr>
                <w:rFonts w:ascii="Arial" w:eastAsia="Times New Roman" w:hAnsi="Arial" w:cs="Arial"/>
                <w:sz w:val="20"/>
                <w:szCs w:val="20"/>
                <w:lang w:eastAsia="de-DE"/>
              </w:rPr>
              <w:t>(Impact on Availability Criticality Level: “Critical”): Remote synchronous replication for RPO = 0 minutes</w:t>
            </w:r>
            <w:r w:rsidR="00577F4B" w:rsidRPr="00FC1427">
              <w:rPr>
                <w:rFonts w:ascii="Arial" w:eastAsia="Times New Roman" w:hAnsi="Arial" w:cs="Arial"/>
                <w:sz w:val="20"/>
                <w:szCs w:val="20"/>
                <w:lang w:eastAsia="de-DE"/>
              </w:rPr>
              <w:t xml:space="preserve"> and</w:t>
            </w:r>
            <w:r w:rsidR="00A42710" w:rsidRPr="00FC1427">
              <w:rPr>
                <w:rFonts w:ascii="Arial" w:eastAsia="Times New Roman" w:hAnsi="Arial" w:cs="Arial"/>
                <w:sz w:val="20"/>
                <w:szCs w:val="20"/>
                <w:lang w:eastAsia="de-DE"/>
              </w:rPr>
              <w:t xml:space="preserve"> backup </w:t>
            </w:r>
            <w:r w:rsidR="00AB6B03" w:rsidRPr="00FC1427">
              <w:rPr>
                <w:rFonts w:ascii="Arial" w:eastAsia="Times New Roman" w:hAnsi="Arial" w:cs="Arial"/>
                <w:sz w:val="20"/>
                <w:szCs w:val="20"/>
                <w:lang w:eastAsia="de-DE"/>
              </w:rPr>
              <w:t>restore</w:t>
            </w:r>
            <w:r w:rsidR="00A42710" w:rsidRPr="00FC1427">
              <w:rPr>
                <w:rFonts w:ascii="Arial" w:eastAsia="Times New Roman" w:hAnsi="Arial" w:cs="Arial"/>
                <w:sz w:val="20"/>
                <w:szCs w:val="20"/>
                <w:lang w:eastAsia="de-DE"/>
              </w:rPr>
              <w:t xml:space="preserve"> point</w:t>
            </w:r>
            <w:r w:rsidR="00577F4B" w:rsidRPr="00FC1427">
              <w:rPr>
                <w:rFonts w:ascii="Arial" w:eastAsia="Times New Roman" w:hAnsi="Arial" w:cs="Arial"/>
                <w:sz w:val="20"/>
                <w:szCs w:val="20"/>
                <w:lang w:eastAsia="de-DE"/>
              </w:rPr>
              <w:t xml:space="preserve"> and redo logs</w:t>
            </w:r>
          </w:p>
          <w:p w14:paraId="176F0C08" w14:textId="77777777" w:rsidR="001C64A1" w:rsidRPr="00FC1427" w:rsidRDefault="00F1364F" w:rsidP="006120A2">
            <w:pPr>
              <w:pStyle w:val="ListParagraph"/>
              <w:numPr>
                <w:ilvl w:val="0"/>
                <w:numId w:val="11"/>
              </w:numPr>
              <w:spacing w:before="120"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0h &lt; R</w:t>
            </w:r>
            <w:r w:rsidR="00607CE1" w:rsidRPr="00FC1427">
              <w:rPr>
                <w:rFonts w:ascii="Arial" w:eastAsia="Times New Roman" w:hAnsi="Arial" w:cs="Arial"/>
                <w:sz w:val="20"/>
                <w:szCs w:val="20"/>
                <w:lang w:eastAsia="de-DE"/>
              </w:rPr>
              <w:t>P</w:t>
            </w:r>
            <w:r w:rsidRPr="00FC1427">
              <w:rPr>
                <w:rFonts w:ascii="Arial" w:eastAsia="Times New Roman" w:hAnsi="Arial" w:cs="Arial"/>
                <w:sz w:val="20"/>
                <w:szCs w:val="20"/>
                <w:lang w:eastAsia="de-DE"/>
              </w:rPr>
              <w:t>O &lt; 1h</w:t>
            </w:r>
            <w:r w:rsidR="00577F4B" w:rsidRPr="00FC1427">
              <w:rPr>
                <w:rFonts w:ascii="Arial" w:eastAsia="Times New Roman" w:hAnsi="Arial" w:cs="Arial"/>
                <w:sz w:val="20"/>
                <w:szCs w:val="20"/>
                <w:lang w:eastAsia="de-DE"/>
              </w:rPr>
              <w:t xml:space="preserve"> (Impact on Availability Criticality Level: “Critical”): </w:t>
            </w:r>
            <w:r w:rsidR="00A42710" w:rsidRPr="00FC1427">
              <w:rPr>
                <w:rFonts w:ascii="Arial" w:eastAsia="Times New Roman" w:hAnsi="Arial" w:cs="Arial"/>
                <w:sz w:val="20"/>
                <w:szCs w:val="20"/>
                <w:lang w:eastAsia="de-DE"/>
              </w:rPr>
              <w:t xml:space="preserve">Remote asynchronous replication for RPO &lt; 1 hour but not 0 minutes (e.g. RPO = 15, 20 or 30 minutes) </w:t>
            </w:r>
            <w:r w:rsidR="00577F4B" w:rsidRPr="00FC1427">
              <w:rPr>
                <w:rFonts w:ascii="Arial" w:eastAsia="Times New Roman" w:hAnsi="Arial" w:cs="Arial"/>
                <w:sz w:val="20"/>
                <w:szCs w:val="20"/>
                <w:lang w:eastAsia="de-DE"/>
              </w:rPr>
              <w:t>and</w:t>
            </w:r>
            <w:r w:rsidR="00A42710" w:rsidRPr="00FC1427">
              <w:rPr>
                <w:rFonts w:ascii="Arial" w:eastAsia="Times New Roman" w:hAnsi="Arial" w:cs="Arial"/>
                <w:sz w:val="20"/>
                <w:szCs w:val="20"/>
                <w:lang w:eastAsia="de-DE"/>
              </w:rPr>
              <w:t xml:space="preserve"> </w:t>
            </w:r>
            <w:r w:rsidR="00AB6B03" w:rsidRPr="00FC1427">
              <w:rPr>
                <w:rFonts w:ascii="Arial" w:eastAsia="Times New Roman" w:hAnsi="Arial" w:cs="Arial"/>
                <w:sz w:val="20"/>
                <w:szCs w:val="20"/>
                <w:lang w:eastAsia="de-DE"/>
              </w:rPr>
              <w:t xml:space="preserve">backup restore point </w:t>
            </w:r>
            <w:r w:rsidR="00A42710" w:rsidRPr="00FC1427">
              <w:rPr>
                <w:rFonts w:ascii="Arial" w:eastAsia="Times New Roman" w:hAnsi="Arial" w:cs="Arial"/>
                <w:sz w:val="20"/>
                <w:szCs w:val="20"/>
                <w:lang w:eastAsia="de-DE"/>
              </w:rPr>
              <w:t>and redo logs + daily backup or alternative measures which guarantee no / minimum data loss</w:t>
            </w:r>
          </w:p>
          <w:p w14:paraId="1A2D3D84" w14:textId="77777777" w:rsidR="001C64A1" w:rsidRPr="00FC1427" w:rsidRDefault="00A42710" w:rsidP="006120A2">
            <w:pPr>
              <w:pStyle w:val="ListParagraph"/>
              <w:numPr>
                <w:ilvl w:val="0"/>
                <w:numId w:val="11"/>
              </w:numPr>
              <w:spacing w:before="120"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1h ≤ </w:t>
            </w:r>
            <w:r w:rsidR="00076055" w:rsidRPr="00FC1427">
              <w:rPr>
                <w:rFonts w:ascii="Arial" w:eastAsia="Times New Roman" w:hAnsi="Arial" w:cs="Arial"/>
                <w:sz w:val="20"/>
                <w:szCs w:val="20"/>
                <w:lang w:eastAsia="de-DE"/>
              </w:rPr>
              <w:t>R</w:t>
            </w:r>
            <w:r w:rsidR="00607CE1" w:rsidRPr="00FC1427">
              <w:rPr>
                <w:rFonts w:ascii="Arial" w:eastAsia="Times New Roman" w:hAnsi="Arial" w:cs="Arial"/>
                <w:sz w:val="20"/>
                <w:szCs w:val="20"/>
                <w:lang w:eastAsia="de-DE"/>
              </w:rPr>
              <w:t>P</w:t>
            </w:r>
            <w:r w:rsidRPr="00FC1427">
              <w:rPr>
                <w:rFonts w:ascii="Arial" w:eastAsia="Times New Roman" w:hAnsi="Arial" w:cs="Arial"/>
                <w:sz w:val="20"/>
                <w:szCs w:val="20"/>
                <w:lang w:eastAsia="de-DE"/>
              </w:rPr>
              <w:t>O &lt; 4h (Impact on Availability Criticality Level: “Major”): daily backup (full or incremental) + every x hours during business hours redo logs / snapshots / backups or alternative solution guaranteeing RPO</w:t>
            </w:r>
          </w:p>
          <w:p w14:paraId="549DA3AE" w14:textId="77777777" w:rsidR="001C64A1" w:rsidRPr="00FC1427" w:rsidRDefault="00A42710" w:rsidP="006120A2">
            <w:pPr>
              <w:pStyle w:val="ListParagraph"/>
              <w:numPr>
                <w:ilvl w:val="0"/>
                <w:numId w:val="11"/>
              </w:numPr>
              <w:spacing w:before="120"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4 h ≤ R</w:t>
            </w:r>
            <w:r w:rsidR="00607CE1" w:rsidRPr="00FC1427">
              <w:rPr>
                <w:rFonts w:ascii="Arial" w:eastAsia="Times New Roman" w:hAnsi="Arial" w:cs="Arial"/>
                <w:sz w:val="20"/>
                <w:szCs w:val="20"/>
                <w:lang w:eastAsia="de-DE"/>
              </w:rPr>
              <w:t>P</w:t>
            </w:r>
            <w:r w:rsidRPr="00FC1427">
              <w:rPr>
                <w:rFonts w:ascii="Arial" w:eastAsia="Times New Roman" w:hAnsi="Arial" w:cs="Arial"/>
                <w:sz w:val="20"/>
                <w:szCs w:val="20"/>
                <w:lang w:eastAsia="de-DE"/>
              </w:rPr>
              <w:t>O &lt; 1 day (Impact on Availability Criticality Level: “Minor”): daily backup (full or incremental) + every x hours during business hours redo logs / snapshots / backups or alternative solution guaranteeing RPO</w:t>
            </w:r>
          </w:p>
          <w:p w14:paraId="3E9D22ED" w14:textId="77777777" w:rsidR="00B12368" w:rsidRPr="00FC1427" w:rsidRDefault="00A42710" w:rsidP="006120A2">
            <w:pPr>
              <w:pStyle w:val="ListParagraph"/>
              <w:numPr>
                <w:ilvl w:val="0"/>
                <w:numId w:val="11"/>
              </w:numPr>
              <w:spacing w:before="120" w:after="120" w:line="240" w:lineRule="auto"/>
              <w:ind w:left="851" w:right="284" w:hanging="284"/>
              <w:rPr>
                <w:rFonts w:eastAsia="Times New Roman"/>
                <w:sz w:val="20"/>
                <w:szCs w:val="20"/>
              </w:rPr>
            </w:pPr>
            <w:r w:rsidRPr="00FC1427">
              <w:rPr>
                <w:rFonts w:ascii="Arial" w:eastAsia="Times New Roman" w:hAnsi="Arial" w:cs="Arial"/>
                <w:sz w:val="20"/>
                <w:szCs w:val="20"/>
                <w:lang w:eastAsia="de-DE"/>
              </w:rPr>
              <w:t>R</w:t>
            </w:r>
            <w:r w:rsidR="00607CE1" w:rsidRPr="00FC1427">
              <w:rPr>
                <w:rFonts w:ascii="Arial" w:eastAsia="Times New Roman" w:hAnsi="Arial" w:cs="Arial"/>
                <w:sz w:val="20"/>
                <w:szCs w:val="20"/>
                <w:lang w:eastAsia="de-DE"/>
              </w:rPr>
              <w:t>P</w:t>
            </w:r>
            <w:r w:rsidRPr="00FC1427">
              <w:rPr>
                <w:rFonts w:ascii="Arial" w:eastAsia="Times New Roman" w:hAnsi="Arial" w:cs="Arial"/>
                <w:sz w:val="20"/>
                <w:szCs w:val="20"/>
                <w:lang w:eastAsia="de-DE"/>
              </w:rPr>
              <w:t>O of 1 day or more (Impact on Availability Criticality Level: “Negligible”): weekly backup + daily (incremental) backups</w:t>
            </w:r>
          </w:p>
          <w:p w14:paraId="2D51BA5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A.8.13</w:t>
            </w:r>
          </w:p>
        </w:tc>
      </w:tr>
      <w:tr w:rsidR="00FF5C97" w:rsidRPr="00FC1427" w14:paraId="308903A1" w14:textId="77777777" w:rsidTr="00F22FA2">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A764CF" w14:textId="77777777" w:rsidR="00FF5C97" w:rsidRPr="00FC1427" w:rsidRDefault="005923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6</w:t>
            </w:r>
            <w:r w:rsidRPr="00FC1427">
              <w:rPr>
                <w:rFonts w:ascii="Arial" w:eastAsia="Times New Roman" w:hAnsi="Arial" w:cs="Arial"/>
                <w:sz w:val="20"/>
                <w:szCs w:val="20"/>
              </w:rPr>
              <w:t>.3</w:t>
            </w:r>
          </w:p>
          <w:p w14:paraId="54D359C6" w14:textId="77777777" w:rsidR="00867AF0" w:rsidRDefault="006A55D6">
            <w:pPr>
              <w:spacing w:after="0"/>
            </w:pPr>
            <w:r>
              <w:rPr>
                <w:rFonts w:ascii="Arial" w:eastAsia="Arial" w:hAnsi="Arial" w:cs="Arial"/>
                <w:sz w:val="20"/>
                <w:szCs w:val="20"/>
              </w:rPr>
              <w:t>DOR.ICT.OPS.RTO.004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27F571" w14:textId="77777777" w:rsidR="005923F9" w:rsidRPr="00FC1427" w:rsidRDefault="004938D0" w:rsidP="00E50C93">
            <w:pPr>
              <w:pStyle w:val="Default"/>
              <w:spacing w:before="120" w:after="120"/>
              <w:ind w:left="284" w:right="284"/>
              <w:rPr>
                <w:rFonts w:eastAsia="Times New Roman"/>
                <w:color w:val="auto"/>
                <w:sz w:val="20"/>
                <w:szCs w:val="20"/>
                <w:lang w:val="en-US"/>
              </w:rPr>
            </w:pPr>
            <w:r w:rsidRPr="00FC1427">
              <w:rPr>
                <w:rFonts w:eastAsia="Times New Roman"/>
                <w:color w:val="auto"/>
                <w:sz w:val="20"/>
                <w:szCs w:val="20"/>
                <w:lang w:val="en-US"/>
              </w:rPr>
              <w:t>T</w:t>
            </w:r>
            <w:r w:rsidR="005923F9" w:rsidRPr="00FC1427">
              <w:rPr>
                <w:rFonts w:eastAsia="Times New Roman"/>
                <w:color w:val="auto"/>
                <w:sz w:val="20"/>
                <w:szCs w:val="20"/>
                <w:lang w:val="en-US"/>
              </w:rPr>
              <w:t xml:space="preserve">he </w:t>
            </w:r>
            <w:r w:rsidR="002D50EB" w:rsidRPr="00FC1427">
              <w:rPr>
                <w:rFonts w:eastAsia="Times New Roman"/>
                <w:color w:val="auto"/>
                <w:sz w:val="20"/>
                <w:szCs w:val="20"/>
                <w:lang w:val="en-US"/>
              </w:rPr>
              <w:t>RTO</w:t>
            </w:r>
            <w:r w:rsidR="005923F9" w:rsidRPr="00FC1427">
              <w:rPr>
                <w:rFonts w:eastAsia="Times New Roman"/>
                <w:color w:val="auto"/>
                <w:sz w:val="20"/>
                <w:szCs w:val="20"/>
                <w:lang w:val="en-US"/>
              </w:rPr>
              <w:t xml:space="preserve"> for </w:t>
            </w:r>
            <w:r w:rsidR="00F310ED" w:rsidRPr="00126FAE">
              <w:rPr>
                <w:rFonts w:eastAsia="Times New Roman"/>
                <w:color w:val="auto"/>
                <w:sz w:val="20"/>
                <w:szCs w:val="20"/>
                <w:lang w:val="en-US"/>
              </w:rPr>
              <w:t>mission-</w:t>
            </w:r>
            <w:r w:rsidR="005923F9" w:rsidRPr="00126FAE">
              <w:rPr>
                <w:rFonts w:eastAsia="Times New Roman"/>
                <w:color w:val="auto"/>
                <w:sz w:val="20"/>
                <w:szCs w:val="20"/>
                <w:lang w:val="en-US"/>
              </w:rPr>
              <w:t>critical</w:t>
            </w:r>
            <w:r w:rsidR="2392C138" w:rsidRPr="00FC1427">
              <w:rPr>
                <w:rFonts w:eastAsia="Times New Roman"/>
                <w:color w:val="auto"/>
                <w:sz w:val="20"/>
                <w:szCs w:val="20"/>
                <w:lang w:val="en-US"/>
              </w:rPr>
              <w:t xml:space="preserve"> functions</w:t>
            </w:r>
            <w:r w:rsidR="005923F9" w:rsidRPr="00FC1427">
              <w:rPr>
                <w:rFonts w:eastAsia="Times New Roman"/>
                <w:color w:val="auto"/>
                <w:sz w:val="20"/>
                <w:szCs w:val="20"/>
                <w:lang w:val="en-US"/>
              </w:rPr>
              <w:t xml:space="preserve"> must not be longer than two hours.</w:t>
            </w:r>
          </w:p>
          <w:p w14:paraId="56FFDB32"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Storage Media,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A.24.2a)</w:t>
            </w:r>
          </w:p>
        </w:tc>
      </w:tr>
      <w:tr w:rsidR="00230DB9" w:rsidRPr="00FC1427" w14:paraId="220A22EF" w14:textId="77777777" w:rsidTr="00F22FA2">
        <w:trPr>
          <w:trHeight w:val="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5CF1A3" w14:textId="77777777" w:rsidR="00FF5C97" w:rsidRPr="00FC1427" w:rsidRDefault="005923F9" w:rsidP="00F85358">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w:t>
            </w:r>
            <w:r w:rsidR="002D30DE" w:rsidRPr="00FC1427">
              <w:rPr>
                <w:rFonts w:ascii="Arial" w:eastAsia="Times New Roman" w:hAnsi="Arial" w:cs="Arial"/>
                <w:sz w:val="20"/>
                <w:szCs w:val="20"/>
              </w:rPr>
              <w:t>6</w:t>
            </w:r>
            <w:r w:rsidRPr="00FC1427">
              <w:rPr>
                <w:rFonts w:ascii="Arial" w:eastAsia="Times New Roman" w:hAnsi="Arial" w:cs="Arial"/>
                <w:sz w:val="20"/>
                <w:szCs w:val="20"/>
              </w:rPr>
              <w:t>.4</w:t>
            </w:r>
          </w:p>
          <w:p w14:paraId="6FAEABE4" w14:textId="77777777" w:rsidR="00867AF0" w:rsidRDefault="006A55D6">
            <w:pPr>
              <w:spacing w:after="0"/>
            </w:pPr>
            <w:r>
              <w:rPr>
                <w:rFonts w:ascii="Arial" w:eastAsia="Arial" w:hAnsi="Arial" w:cs="Arial"/>
                <w:sz w:val="20"/>
                <w:szCs w:val="20"/>
              </w:rPr>
              <w:t>DOR.ICT.OPS.RTO.005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053414" w14:textId="77777777" w:rsidR="00FF5C97" w:rsidRPr="00FC1427" w:rsidRDefault="00A40C02" w:rsidP="00E50C93">
            <w:pPr>
              <w:pStyle w:val="Default"/>
              <w:spacing w:before="120" w:after="240"/>
              <w:ind w:left="284" w:right="284"/>
              <w:rPr>
                <w:rFonts w:eastAsia="Times New Roman"/>
                <w:color w:val="auto"/>
                <w:sz w:val="20"/>
                <w:szCs w:val="20"/>
                <w:lang w:val="en-US"/>
              </w:rPr>
            </w:pPr>
            <w:r w:rsidRPr="00FC1427">
              <w:rPr>
                <w:rFonts w:eastAsia="Times New Roman"/>
                <w:color w:val="auto"/>
                <w:sz w:val="20"/>
                <w:szCs w:val="20"/>
                <w:lang w:val="en-US"/>
              </w:rPr>
              <w:t xml:space="preserve">Trading </w:t>
            </w:r>
            <w:r w:rsidR="00C2040D" w:rsidRPr="00FC1427">
              <w:rPr>
                <w:rFonts w:eastAsia="Times New Roman"/>
                <w:color w:val="auto"/>
                <w:sz w:val="20"/>
                <w:szCs w:val="20"/>
                <w:lang w:val="en-US"/>
              </w:rPr>
              <w:t xml:space="preserve">venues </w:t>
            </w:r>
            <w:r w:rsidRPr="00FC1427">
              <w:rPr>
                <w:rFonts w:eastAsia="Times New Roman"/>
                <w:color w:val="auto"/>
                <w:sz w:val="20"/>
                <w:szCs w:val="20"/>
                <w:lang w:val="en-US"/>
              </w:rPr>
              <w:t xml:space="preserve">must resume </w:t>
            </w:r>
            <w:r w:rsidR="00C2040D" w:rsidRPr="00FC1427">
              <w:rPr>
                <w:rFonts w:eastAsia="Times New Roman"/>
                <w:color w:val="auto"/>
                <w:sz w:val="20"/>
                <w:szCs w:val="20"/>
                <w:lang w:val="en-US"/>
              </w:rPr>
              <w:t xml:space="preserve">trading </w:t>
            </w:r>
            <w:r w:rsidRPr="00FC1427">
              <w:rPr>
                <w:rFonts w:eastAsia="Times New Roman"/>
                <w:color w:val="auto"/>
                <w:sz w:val="20"/>
                <w:szCs w:val="20"/>
                <w:lang w:val="en-US"/>
              </w:rPr>
              <w:t>within or close to two hours of a disruptive incident, irrespective of the function's criticality or importance, with data loss from IT services minimized to near zero.</w:t>
            </w:r>
          </w:p>
          <w:p w14:paraId="31ABAC9F"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Storage Media,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A.24.4a)</w:t>
            </w:r>
          </w:p>
        </w:tc>
      </w:tr>
    </w:tbl>
    <w:p w14:paraId="79EAF620" w14:textId="77777777" w:rsidR="007C7AAB" w:rsidRDefault="007C7AAB">
      <w:pPr>
        <w:rPr>
          <w:rFonts w:ascii="Arial" w:hAnsi="Arial" w:cs="Arial"/>
          <w:i/>
          <w:iCs/>
          <w:sz w:val="20"/>
          <w:szCs w:val="20"/>
        </w:rPr>
      </w:pPr>
    </w:p>
    <w:p w14:paraId="45F11885" w14:textId="77777777" w:rsidR="0093757B" w:rsidRDefault="0093757B">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11"/>
        <w:gridCol w:w="7526"/>
      </w:tblGrid>
      <w:tr w:rsidR="00F3223D" w:rsidRPr="00FC1427" w14:paraId="0C704DE8" w14:textId="777777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D467990" w14:textId="77777777" w:rsidR="00F3223D" w:rsidRPr="00FC1427" w:rsidRDefault="00F3223D">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ID: 1</w:t>
            </w:r>
            <w:r>
              <w:rPr>
                <w:rFonts w:ascii="Arial" w:eastAsia="Times New Roman" w:hAnsi="Arial" w:cs="Arial"/>
                <w:b/>
                <w:bCs/>
                <w:color w:val="FFFFFF"/>
                <w:sz w:val="20"/>
                <w:szCs w:val="20"/>
              </w:rPr>
              <w:t>7</w:t>
            </w:r>
            <w:r w:rsidRPr="00FC1427">
              <w:rPr>
                <w:rFonts w:ascii="Arial" w:eastAsia="Times New Roman" w:hAnsi="Arial" w:cs="Arial"/>
                <w:b/>
                <w:bCs/>
                <w:color w:val="FFFFFF"/>
                <w:sz w:val="20"/>
                <w:szCs w:val="20"/>
              </w:rPr>
              <w:t xml:space="preserve"> </w:t>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3B25B96" w14:textId="77777777" w:rsidR="00F3223D" w:rsidRPr="00FC1427" w:rsidRDefault="00F3223D">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Continuous Improvement</w:t>
            </w:r>
          </w:p>
        </w:tc>
      </w:tr>
      <w:tr w:rsidR="00F3223D" w:rsidRPr="00FC1427" w14:paraId="257BFE90" w14:textId="77777777" w:rsidTr="00F3223D">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hideMark/>
          </w:tcPr>
          <w:p w14:paraId="4B696A8A" w14:textId="77777777" w:rsidR="00F3223D" w:rsidRPr="00FC1427" w:rsidRDefault="00F3223D" w:rsidP="00F3223D">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17</w:t>
            </w:r>
          </w:p>
          <w:p w14:paraId="2628FEE2" w14:textId="77777777" w:rsidR="00867AF0" w:rsidRDefault="006A55D6">
            <w:pPr>
              <w:spacing w:after="0"/>
            </w:pPr>
            <w:r>
              <w:rPr>
                <w:rFonts w:ascii="Arial" w:eastAsia="Arial" w:hAnsi="Arial" w:cs="Arial"/>
                <w:sz w:val="20"/>
                <w:szCs w:val="20"/>
              </w:rPr>
              <w:t>DOR.ICT.OPS.BIM.001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0DC6FA46" w14:textId="77777777" w:rsidR="00F3223D" w:rsidRPr="00FC1427" w:rsidRDefault="00F3223D" w:rsidP="00F3223D">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the backup </w:t>
            </w:r>
            <w:r w:rsidRPr="00FC1427">
              <w:rPr>
                <w:rFonts w:ascii="Arial" w:eastAsia="Times New Roman" w:hAnsi="Arial" w:cs="Arial"/>
                <w:b/>
                <w:sz w:val="20"/>
                <w:szCs w:val="20"/>
              </w:rPr>
              <w:t>procedures</w:t>
            </w:r>
            <w:r w:rsidRPr="00FC1427">
              <w:rPr>
                <w:rFonts w:ascii="Arial" w:eastAsia="Times New Roman" w:hAnsi="Arial" w:cs="Arial"/>
                <w:b/>
                <w:bCs/>
                <w:sz w:val="20"/>
                <w:szCs w:val="20"/>
              </w:rPr>
              <w:t xml:space="preserve"> are reviewed and improved.</w:t>
            </w:r>
          </w:p>
        </w:tc>
      </w:tr>
      <w:tr w:rsidR="00F3223D" w:rsidRPr="00FC1427" w14:paraId="1DD1DD4A" w14:textId="77777777" w:rsidTr="00F3223D">
        <w:trPr>
          <w:trHeight w:val="262"/>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0E19775" w14:textId="77777777" w:rsidR="00F3223D" w:rsidRPr="00FC1427" w:rsidRDefault="00F3223D"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17.1</w:t>
            </w:r>
          </w:p>
          <w:p w14:paraId="097C1F60" w14:textId="77777777" w:rsidR="00867AF0" w:rsidRDefault="006A55D6">
            <w:pPr>
              <w:spacing w:after="0"/>
            </w:pPr>
            <w:r>
              <w:rPr>
                <w:rFonts w:ascii="Arial" w:eastAsia="Arial" w:hAnsi="Arial" w:cs="Arial"/>
                <w:sz w:val="20"/>
                <w:szCs w:val="20"/>
              </w:rPr>
              <w:t>DOR.ICT.OPS.BIM.002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C5E5E" w14:textId="77777777" w:rsidR="00F3223D" w:rsidRPr="00FC1427" w:rsidRDefault="00F3223D"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At least once a year, the efficiency and completeness of backup procedures should be validated.</w:t>
            </w:r>
          </w:p>
          <w:p w14:paraId="304D3AB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Mobile Device, Processing Peripheral, Other Device,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r w:rsidR="00F3223D" w:rsidRPr="00FC1427" w14:paraId="6BC6CC8A" w14:textId="77777777" w:rsidTr="00F3223D">
        <w:trPr>
          <w:trHeight w:val="96"/>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72327D1" w14:textId="77777777" w:rsidR="00F3223D" w:rsidRPr="00FC1427" w:rsidRDefault="00F3223D" w:rsidP="00F3223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17.1.1</w:t>
            </w:r>
          </w:p>
          <w:p w14:paraId="3ABB3ECA" w14:textId="77777777" w:rsidR="00867AF0" w:rsidRDefault="006A55D6">
            <w:pPr>
              <w:spacing w:after="0"/>
            </w:pPr>
            <w:r>
              <w:rPr>
                <w:rFonts w:ascii="Arial" w:eastAsia="Arial" w:hAnsi="Arial" w:cs="Arial"/>
                <w:sz w:val="20"/>
                <w:szCs w:val="20"/>
              </w:rPr>
              <w:t>DOR.ICT.OPS.BIM.003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C649843" w14:textId="77777777" w:rsidR="00F3223D" w:rsidRPr="00FC1427" w:rsidRDefault="00F3223D" w:rsidP="00F3223D">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This involves demonstrating the successful restoration of an IT service following a failure, using a risk-based approach.</w:t>
            </w:r>
          </w:p>
          <w:p w14:paraId="7A3203C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r w:rsidR="00F3223D" w:rsidRPr="00FC1427" w14:paraId="6462C696" w14:textId="77777777" w:rsidTr="00F3223D">
        <w:trPr>
          <w:trHeight w:val="96"/>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44A1CAA3" w14:textId="77777777" w:rsidR="00F3223D" w:rsidRPr="00FC1427" w:rsidRDefault="00F3223D" w:rsidP="00F3223D">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17.1.2</w:t>
            </w:r>
          </w:p>
          <w:p w14:paraId="0DE7967A" w14:textId="77777777" w:rsidR="00867AF0" w:rsidRDefault="006A55D6">
            <w:pPr>
              <w:spacing w:after="0"/>
            </w:pPr>
            <w:r>
              <w:rPr>
                <w:rFonts w:ascii="Arial" w:eastAsia="Arial" w:hAnsi="Arial" w:cs="Arial"/>
                <w:sz w:val="20"/>
                <w:szCs w:val="20"/>
              </w:rPr>
              <w:t>DOR.ICT.OPS.BIM.004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8846FD6" w14:textId="77777777" w:rsidR="00F3223D" w:rsidRPr="00FC1427" w:rsidRDefault="00F3223D" w:rsidP="00F3223D">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outcomes of validating the backup procedures must be recorded in a report.</w:t>
            </w:r>
          </w:p>
          <w:p w14:paraId="5BC309F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A.5.37</w:t>
            </w:r>
          </w:p>
        </w:tc>
      </w:tr>
    </w:tbl>
    <w:p w14:paraId="3C69519E" w14:textId="77777777" w:rsidR="00F3223D" w:rsidRDefault="00F3223D">
      <w:pPr>
        <w:rPr>
          <w:rFonts w:ascii="Arial" w:hAnsi="Arial" w:cs="Arial"/>
          <w:i/>
          <w:iCs/>
          <w:sz w:val="20"/>
          <w:szCs w:val="20"/>
        </w:rPr>
      </w:pPr>
    </w:p>
    <w:p w14:paraId="2F6CEE2B" w14:textId="77777777" w:rsidR="00F3223D" w:rsidRPr="00FC1427" w:rsidRDefault="00F3223D">
      <w:pPr>
        <w:rPr>
          <w:rFonts w:ascii="Arial" w:hAnsi="Arial" w:cs="Arial"/>
          <w:i/>
          <w:iCs/>
          <w:sz w:val="20"/>
          <w:szCs w:val="20"/>
        </w:rPr>
      </w:pPr>
    </w:p>
    <w:p w14:paraId="00F9C450" w14:textId="77777777" w:rsidR="00B431FD" w:rsidRPr="00FC1427" w:rsidRDefault="00B431FD">
      <w:pPr>
        <w:rPr>
          <w:rFonts w:ascii="Arial" w:hAnsi="Arial" w:cs="Arial"/>
          <w:i/>
          <w:iCs/>
          <w:sz w:val="20"/>
          <w:szCs w:val="20"/>
        </w:rPr>
      </w:pPr>
    </w:p>
    <w:p w14:paraId="08ECD8A1" w14:textId="77777777" w:rsidR="00B431FD" w:rsidRPr="00FC1427" w:rsidRDefault="00B431FD">
      <w:pPr>
        <w:rPr>
          <w:rFonts w:ascii="Arial" w:hAnsi="Arial" w:cs="Arial"/>
          <w:i/>
          <w:iCs/>
          <w:sz w:val="20"/>
          <w:szCs w:val="20"/>
        </w:rPr>
      </w:pPr>
      <w:r w:rsidRPr="00FC1427">
        <w:rPr>
          <w:rFonts w:ascii="Arial" w:hAnsi="Arial" w:cs="Arial"/>
          <w:i/>
          <w:iCs/>
          <w:sz w:val="20"/>
          <w:szCs w:val="20"/>
        </w:rPr>
        <w:br w:type="page"/>
      </w:r>
    </w:p>
    <w:p w14:paraId="013F485F" w14:textId="77777777" w:rsidR="008F1FC6" w:rsidRPr="008D6AD7" w:rsidRDefault="00B431FD" w:rsidP="00702E07">
      <w:pPr>
        <w:pStyle w:val="Level3"/>
        <w:ind w:left="505" w:hanging="505"/>
      </w:pPr>
      <w:bookmarkStart w:id="60" w:name="_Toc1974102001"/>
      <w:bookmarkStart w:id="61" w:name="_Toc236141436"/>
      <w:r w:rsidRPr="008D6AD7">
        <w:t>ICT Service Continuity</w:t>
      </w:r>
      <w:bookmarkEnd w:id="60"/>
      <w:bookmarkEnd w:id="61"/>
    </w:p>
    <w:p w14:paraId="73C8261C" w14:textId="77777777" w:rsidR="008F1FC6" w:rsidRPr="00FC1427" w:rsidRDefault="008F1FC6">
      <w:pPr>
        <w:rPr>
          <w:rFonts w:ascii="Arial" w:hAnsi="Arial" w:cs="Arial"/>
          <w:i/>
          <w:iCs/>
          <w:sz w:val="20"/>
          <w:szCs w:val="20"/>
        </w:rPr>
      </w:pPr>
    </w:p>
    <w:tbl>
      <w:tblPr>
        <w:tblW w:w="9456"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289"/>
      </w:tblGrid>
      <w:tr w:rsidR="002B0C08" w:rsidRPr="00FC1427" w14:paraId="3CC4A5E9"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06AEE34" w14:textId="77777777" w:rsidR="00A96F79" w:rsidRPr="00FC1427" w:rsidRDefault="00A96F79"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7D56F9" w:rsidRPr="00FC1427">
              <w:rPr>
                <w:rFonts w:ascii="Arial" w:eastAsia="Times New Roman" w:hAnsi="Arial" w:cs="Arial"/>
                <w:b/>
                <w:bCs/>
                <w:color w:val="FFFFFF"/>
                <w:sz w:val="20"/>
                <w:szCs w:val="20"/>
              </w:rPr>
              <w:t>18</w:t>
            </w:r>
            <w:r w:rsidRPr="00FC1427">
              <w:rPr>
                <w:rFonts w:ascii="Arial" w:eastAsia="Times New Roman" w:hAnsi="Arial" w:cs="Arial"/>
                <w:b/>
                <w:bCs/>
                <w:color w:val="FFFFFF"/>
                <w:sz w:val="20"/>
                <w:szCs w:val="20"/>
              </w:rPr>
              <w:t xml:space="preserve"> </w:t>
            </w:r>
            <w:r w:rsidR="001A7CFA" w:rsidRPr="00FC1427">
              <w:rPr>
                <w:rFonts w:ascii="Arial" w:eastAsia="Times New Roman" w:hAnsi="Arial" w:cs="Arial"/>
                <w:b/>
                <w:bCs/>
                <w:color w:val="FFFFFF"/>
                <w:sz w:val="20"/>
                <w:szCs w:val="20"/>
              </w:rPr>
              <w:br/>
            </w:r>
            <w:r w:rsidR="00A46046" w:rsidRPr="00FC1427">
              <w:rPr>
                <w:rFonts w:ascii="Arial" w:eastAsia="Times New Roman" w:hAnsi="Arial" w:cs="Arial"/>
                <w:b/>
                <w:bCs/>
                <w:color w:val="FFFFFF"/>
                <w:sz w:val="20"/>
                <w:szCs w:val="20"/>
              </w:rPr>
              <w:t>(version 2.0)</w:t>
            </w:r>
          </w:p>
        </w:tc>
        <w:tc>
          <w:tcPr>
            <w:tcW w:w="774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1412F6A" w14:textId="77777777" w:rsidR="00A96F79" w:rsidRPr="00FC1427" w:rsidRDefault="00A96F79" w:rsidP="00E50C93">
            <w:pPr>
              <w:spacing w:before="120" w:after="120" w:line="240" w:lineRule="auto"/>
              <w:ind w:left="284" w:righ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ICT Service Continuity Plans</w:t>
            </w:r>
          </w:p>
        </w:tc>
      </w:tr>
      <w:tr w:rsidR="002B0C08" w:rsidRPr="00FC1427" w14:paraId="72B27392"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1DC285" w14:textId="77777777" w:rsidR="00A96F79" w:rsidRPr="00FC1427" w:rsidRDefault="007D56F9"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18</w:t>
            </w:r>
          </w:p>
          <w:p w14:paraId="13BC5CAF" w14:textId="77777777" w:rsidR="00867AF0" w:rsidRDefault="006A55D6">
            <w:pPr>
              <w:spacing w:after="0"/>
            </w:pPr>
            <w:r>
              <w:rPr>
                <w:rFonts w:ascii="Arial" w:eastAsia="Arial" w:hAnsi="Arial" w:cs="Arial"/>
                <w:sz w:val="20"/>
                <w:szCs w:val="20"/>
              </w:rPr>
              <w:t>DOR.ICT.OPS.SCP.001</w:t>
            </w:r>
          </w:p>
        </w:tc>
        <w:tc>
          <w:tcPr>
            <w:tcW w:w="7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3C5C6C" w14:textId="77777777" w:rsidR="00A96F79" w:rsidRPr="00FC1427" w:rsidRDefault="00A96F79" w:rsidP="00E50C93">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ICT service continuity plans, procedures and mechanisms must be designed and implemented.</w:t>
            </w:r>
          </w:p>
        </w:tc>
      </w:tr>
      <w:tr w:rsidR="00230DB9" w:rsidRPr="00FC1427" w14:paraId="5F11B1DF"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08AE29"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.1</w:t>
            </w:r>
          </w:p>
          <w:p w14:paraId="3F0E3A21" w14:textId="77777777" w:rsidR="00867AF0" w:rsidRDefault="006A55D6">
            <w:pPr>
              <w:spacing w:after="0"/>
            </w:pPr>
            <w:r>
              <w:rPr>
                <w:rFonts w:ascii="Arial" w:eastAsia="Arial" w:hAnsi="Arial" w:cs="Arial"/>
                <w:sz w:val="20"/>
                <w:szCs w:val="20"/>
              </w:rPr>
              <w:t>DOR.ICT.OPS.SCP.002</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D8D8A9" w14:textId="77777777" w:rsidR="005A0074" w:rsidRPr="00FC1427" w:rsidRDefault="005A0074" w:rsidP="00E50C93">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ICT service continuity plans, procedures and processes must be developed, tested, reviewed, and implemented. </w:t>
            </w:r>
          </w:p>
          <w:p w14:paraId="5CFC889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A.11.3</w:t>
            </w:r>
          </w:p>
        </w:tc>
      </w:tr>
      <w:tr w:rsidR="005A0074" w:rsidRPr="00FC1427" w14:paraId="05F5301B" w14:textId="77777777" w:rsidTr="40E5059A">
        <w:trPr>
          <w:trHeight w:val="615"/>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E192C0"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.2</w:t>
            </w:r>
          </w:p>
          <w:p w14:paraId="1CC7A851" w14:textId="77777777" w:rsidR="00867AF0" w:rsidRDefault="006A55D6">
            <w:pPr>
              <w:spacing w:after="0"/>
            </w:pPr>
            <w:r>
              <w:rPr>
                <w:rFonts w:ascii="Arial" w:eastAsia="Arial" w:hAnsi="Arial" w:cs="Arial"/>
                <w:sz w:val="20"/>
                <w:szCs w:val="20"/>
              </w:rPr>
              <w:t>DOR.ICT.OPS.SCP.003</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90F9BA" w14:textId="77777777" w:rsidR="005A0074" w:rsidRPr="00FC1427" w:rsidRDefault="005A0074" w:rsidP="00E50C93">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Based on BIA results specific activation, deactivation and exception criteria for the ICT service continuity plans must be established. </w:t>
            </w:r>
          </w:p>
          <w:p w14:paraId="7EC9274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A.24.1.a) iv.</w:t>
            </w:r>
          </w:p>
        </w:tc>
      </w:tr>
      <w:tr w:rsidR="00230DB9" w:rsidRPr="00FC1427" w14:paraId="25AB4911"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4336C7"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w:t>
            </w:r>
          </w:p>
          <w:p w14:paraId="6F994842" w14:textId="77777777" w:rsidR="00867AF0" w:rsidRDefault="006A55D6">
            <w:pPr>
              <w:spacing w:after="0"/>
            </w:pPr>
            <w:r>
              <w:rPr>
                <w:rFonts w:ascii="Arial" w:eastAsia="Arial" w:hAnsi="Arial" w:cs="Arial"/>
                <w:sz w:val="20"/>
                <w:szCs w:val="20"/>
              </w:rPr>
              <w:t>DOR.ICT.OPS.SCP.004</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75EF41" w14:textId="77777777" w:rsidR="005A0074" w:rsidRPr="00FC1427" w:rsidRDefault="005A0074" w:rsidP="00E50C93">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ICT service continuity plans must include:</w:t>
            </w:r>
          </w:p>
          <w:p w14:paraId="5568846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w:t>
            </w:r>
          </w:p>
        </w:tc>
      </w:tr>
      <w:tr w:rsidR="005A0074" w:rsidRPr="00FC1427" w14:paraId="71D36303"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1EE41F"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.3.1</w:t>
            </w:r>
          </w:p>
          <w:p w14:paraId="37225606" w14:textId="77777777" w:rsidR="00867AF0" w:rsidRDefault="006A55D6">
            <w:pPr>
              <w:spacing w:after="0"/>
            </w:pPr>
            <w:r>
              <w:rPr>
                <w:rFonts w:ascii="Arial" w:eastAsia="Arial" w:hAnsi="Arial" w:cs="Arial"/>
                <w:sz w:val="20"/>
                <w:szCs w:val="20"/>
              </w:rPr>
              <w:t>DOR.ICT.OPS.SCP.005</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4AF913" w14:textId="77777777" w:rsidR="005A0074" w:rsidRPr="00FC1427" w:rsidRDefault="005A0074" w:rsidP="00E50C93">
            <w:pPr>
              <w:spacing w:before="120" w:after="120" w:line="240" w:lineRule="auto"/>
              <w:ind w:left="567"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Actions that need to be </w:t>
            </w:r>
            <w:r w:rsidR="00C31242" w:rsidRPr="00FC1427">
              <w:rPr>
                <w:rFonts w:ascii="Arial" w:eastAsia="Times New Roman" w:hAnsi="Arial" w:cs="Arial"/>
                <w:sz w:val="20"/>
                <w:szCs w:val="20"/>
                <w:lang w:eastAsia="de-DE"/>
              </w:rPr>
              <w:t>taken</w:t>
            </w:r>
            <w:r w:rsidRPr="00FC1427">
              <w:rPr>
                <w:rFonts w:ascii="Arial" w:eastAsia="Times New Roman" w:hAnsi="Arial" w:cs="Arial"/>
                <w:sz w:val="20"/>
                <w:szCs w:val="20"/>
                <w:lang w:eastAsia="de-DE"/>
              </w:rPr>
              <w:t xml:space="preserve"> to ensure availability, integrity, continuity, and recovery of at least ICT </w:t>
            </w:r>
            <w:r w:rsidR="003A11A7" w:rsidRPr="00FC1427">
              <w:rPr>
                <w:rFonts w:ascii="Arial" w:eastAsia="Times New Roman" w:hAnsi="Arial" w:cs="Arial"/>
                <w:sz w:val="20"/>
                <w:szCs w:val="20"/>
                <w:lang w:eastAsia="de-DE"/>
              </w:rPr>
              <w:t>S</w:t>
            </w:r>
            <w:r w:rsidRPr="00FC1427">
              <w:rPr>
                <w:rFonts w:ascii="Arial" w:eastAsia="Times New Roman" w:hAnsi="Arial" w:cs="Arial"/>
                <w:sz w:val="20"/>
                <w:szCs w:val="20"/>
                <w:lang w:eastAsia="de-DE"/>
              </w:rPr>
              <w:t>ystems and services supporting critical or important functions.</w:t>
            </w:r>
          </w:p>
          <w:p w14:paraId="46422006"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A.11.2a)</w:t>
            </w:r>
          </w:p>
        </w:tc>
      </w:tr>
      <w:tr w:rsidR="005A0074" w:rsidRPr="00FC1427" w14:paraId="57889A4C"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8A6C50"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.3.2</w:t>
            </w:r>
          </w:p>
          <w:p w14:paraId="3A6A2D94" w14:textId="77777777" w:rsidR="00867AF0" w:rsidRDefault="006A55D6">
            <w:pPr>
              <w:spacing w:after="0"/>
            </w:pPr>
            <w:r>
              <w:rPr>
                <w:rFonts w:ascii="Arial" w:eastAsia="Arial" w:hAnsi="Arial" w:cs="Arial"/>
                <w:sz w:val="20"/>
                <w:szCs w:val="20"/>
              </w:rPr>
              <w:t>DOR.ICT.OPS.SCP.006</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634B8D"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Structure to limit the damage and meet the defined RTOs and RPOs</w:t>
            </w:r>
            <w:r w:rsidR="00BD46FF" w:rsidRPr="00FC1427">
              <w:rPr>
                <w:rFonts w:ascii="Arial" w:eastAsia="Times New Roman" w:hAnsi="Arial" w:cs="Arial"/>
                <w:sz w:val="20"/>
                <w:szCs w:val="20"/>
                <w:lang w:eastAsia="de-DE"/>
              </w:rPr>
              <w:t>.</w:t>
            </w:r>
          </w:p>
          <w:p w14:paraId="7A563051"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A.26.1c)</w:t>
            </w:r>
          </w:p>
        </w:tc>
      </w:tr>
      <w:tr w:rsidR="005A0074" w:rsidRPr="00FC1427" w14:paraId="17321FBB"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942DA7"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.3.3</w:t>
            </w:r>
          </w:p>
          <w:p w14:paraId="05A8238F" w14:textId="77777777" w:rsidR="00867AF0" w:rsidRDefault="006A55D6">
            <w:pPr>
              <w:spacing w:after="0"/>
            </w:pPr>
            <w:r>
              <w:rPr>
                <w:rFonts w:ascii="Arial" w:eastAsia="Arial" w:hAnsi="Arial" w:cs="Arial"/>
                <w:sz w:val="20"/>
                <w:szCs w:val="20"/>
              </w:rPr>
              <w:t>DOR.ICT.OPS.SCP.007</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68C7CB"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Specific containment measures and technologies suitable for each type of incident to minimize the impact. </w:t>
            </w:r>
          </w:p>
          <w:p w14:paraId="34C57BFB"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A.11.2c)</w:t>
            </w:r>
          </w:p>
        </w:tc>
      </w:tr>
      <w:tr w:rsidR="005A0074" w:rsidRPr="00FC1427" w14:paraId="35820650"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F810B6"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.3.4</w:t>
            </w:r>
          </w:p>
          <w:p w14:paraId="5FA616C4" w14:textId="77777777" w:rsidR="00867AF0" w:rsidRDefault="006A55D6">
            <w:pPr>
              <w:spacing w:after="0"/>
            </w:pPr>
            <w:r>
              <w:rPr>
                <w:rFonts w:ascii="Arial" w:eastAsia="Arial" w:hAnsi="Arial" w:cs="Arial"/>
                <w:sz w:val="20"/>
                <w:szCs w:val="20"/>
              </w:rPr>
              <w:t>DOR.ICT.OPS.SCP.008</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C458C4"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Quick estimation of preliminary impacts, damages, and losses upon activation of plans. </w:t>
            </w:r>
          </w:p>
          <w:p w14:paraId="648DF878"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A.11.2d)</w:t>
            </w:r>
          </w:p>
        </w:tc>
      </w:tr>
      <w:tr w:rsidR="005A0074" w:rsidRPr="00FC1427" w14:paraId="38F553FD"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38F910"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.3.5</w:t>
            </w:r>
          </w:p>
          <w:p w14:paraId="1CB7B807" w14:textId="77777777" w:rsidR="00867AF0" w:rsidRDefault="006A55D6">
            <w:pPr>
              <w:spacing w:after="0"/>
            </w:pPr>
            <w:r>
              <w:rPr>
                <w:rFonts w:ascii="Arial" w:eastAsia="Arial" w:hAnsi="Arial" w:cs="Arial"/>
                <w:sz w:val="20"/>
                <w:szCs w:val="20"/>
              </w:rPr>
              <w:t>DOR.ICT.OPS.SCP.009</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1B9685"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Prioritization of ICT Service Continuity actions on a risk-based approach.</w:t>
            </w:r>
          </w:p>
          <w:p w14:paraId="706A4C12"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A.24.1biii)</w:t>
            </w:r>
          </w:p>
        </w:tc>
      </w:tr>
      <w:tr w:rsidR="005A0074" w:rsidRPr="00FC1427" w14:paraId="540485B9"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A3D7B8"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.3.6</w:t>
            </w:r>
          </w:p>
          <w:p w14:paraId="46977A45" w14:textId="77777777" w:rsidR="00867AF0" w:rsidRDefault="006A55D6">
            <w:pPr>
              <w:spacing w:after="0"/>
            </w:pPr>
            <w:r>
              <w:rPr>
                <w:rFonts w:ascii="Arial" w:eastAsia="Arial" w:hAnsi="Arial" w:cs="Arial"/>
                <w:sz w:val="20"/>
                <w:szCs w:val="20"/>
              </w:rPr>
              <w:t>DOR.ICT.OPS.SCP.010</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3A8D65"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Definition of clear roles and responsibilities. </w:t>
            </w:r>
          </w:p>
          <w:p w14:paraId="2D4F3DD9"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w:t>
            </w:r>
          </w:p>
        </w:tc>
      </w:tr>
      <w:tr w:rsidR="005A0074" w:rsidRPr="00FC1427" w14:paraId="01B513AD"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8AE685"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.3.7</w:t>
            </w:r>
          </w:p>
          <w:p w14:paraId="07BA4DC4" w14:textId="77777777" w:rsidR="00867AF0" w:rsidRDefault="006A55D6">
            <w:pPr>
              <w:spacing w:after="0"/>
            </w:pPr>
            <w:r>
              <w:rPr>
                <w:rFonts w:ascii="Arial" w:eastAsia="Arial" w:hAnsi="Arial" w:cs="Arial"/>
                <w:sz w:val="20"/>
                <w:szCs w:val="20"/>
              </w:rPr>
              <w:t>DOR.ICT.OPS.SCP.011</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461CB1"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Short-term and long-term recovery options including partial system recovery. </w:t>
            </w:r>
          </w:p>
          <w:p w14:paraId="49C76687"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A.26.1e)</w:t>
            </w:r>
          </w:p>
        </w:tc>
      </w:tr>
      <w:tr w:rsidR="005A0074" w:rsidRPr="00FC1427" w14:paraId="64A126A8"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C08407"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.3.8</w:t>
            </w:r>
          </w:p>
          <w:p w14:paraId="6695D284" w14:textId="77777777" w:rsidR="00867AF0" w:rsidRDefault="006A55D6">
            <w:pPr>
              <w:spacing w:after="0"/>
            </w:pPr>
            <w:r>
              <w:rPr>
                <w:rFonts w:ascii="Arial" w:eastAsia="Arial" w:hAnsi="Arial" w:cs="Arial"/>
                <w:sz w:val="20"/>
                <w:szCs w:val="20"/>
              </w:rPr>
              <w:t>DOR.ICT.OPS.SCP.012</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B9F7DC"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Objectives and the conditions for successful execution.</w:t>
            </w:r>
          </w:p>
          <w:p w14:paraId="25666799"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A.26.1f)</w:t>
            </w:r>
          </w:p>
        </w:tc>
      </w:tr>
      <w:tr w:rsidR="005A0074" w:rsidRPr="00FC1427" w14:paraId="3252CA8D"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54DF37"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.3.9</w:t>
            </w:r>
          </w:p>
          <w:p w14:paraId="7403EED5" w14:textId="77777777" w:rsidR="00867AF0" w:rsidRDefault="006A55D6">
            <w:pPr>
              <w:spacing w:after="0"/>
            </w:pPr>
            <w:r>
              <w:rPr>
                <w:rFonts w:ascii="Arial" w:eastAsia="Arial" w:hAnsi="Arial" w:cs="Arial"/>
                <w:sz w:val="20"/>
                <w:szCs w:val="20"/>
              </w:rPr>
              <w:t>DOR.ICT.OPS.SCP.013</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EE67E0"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Available </w:t>
            </w:r>
            <w:r w:rsidR="009A533F" w:rsidRPr="00FC1427">
              <w:rPr>
                <w:rFonts w:ascii="Arial" w:eastAsia="Times New Roman" w:hAnsi="Arial" w:cs="Arial"/>
                <w:sz w:val="20"/>
                <w:szCs w:val="20"/>
                <w:lang w:eastAsia="de-DE"/>
              </w:rPr>
              <w:t>d</w:t>
            </w:r>
            <w:r w:rsidRPr="00FC1427">
              <w:rPr>
                <w:rFonts w:ascii="Arial" w:eastAsia="Times New Roman" w:hAnsi="Arial" w:cs="Arial"/>
                <w:sz w:val="20"/>
                <w:szCs w:val="20"/>
                <w:lang w:eastAsia="de-DE"/>
              </w:rPr>
              <w:t xml:space="preserve">ocumentation for relevant users also in case of emergency. </w:t>
            </w:r>
          </w:p>
          <w:p w14:paraId="3613D803"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A.26.1d)</w:t>
            </w:r>
          </w:p>
        </w:tc>
      </w:tr>
      <w:tr w:rsidR="005A0074" w:rsidRPr="00FC1427" w14:paraId="3A54A779"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31466F"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.3.10</w:t>
            </w:r>
          </w:p>
          <w:p w14:paraId="5667E78A" w14:textId="77777777" w:rsidR="00867AF0" w:rsidRDefault="006A55D6">
            <w:pPr>
              <w:spacing w:after="0"/>
            </w:pPr>
            <w:r>
              <w:rPr>
                <w:rFonts w:ascii="Arial" w:eastAsia="Arial" w:hAnsi="Arial" w:cs="Arial"/>
                <w:sz w:val="20"/>
                <w:szCs w:val="20"/>
              </w:rPr>
              <w:t>DOR.ICT.OPS.SCP.014</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2A8374"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Acceptable loss to availability of information and services, in the event of a disaster. </w:t>
            </w:r>
          </w:p>
          <w:p w14:paraId="5901EFAD"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A.5.29, A.5.30</w:t>
            </w:r>
          </w:p>
        </w:tc>
      </w:tr>
      <w:tr w:rsidR="005A0074" w:rsidRPr="00FC1427" w14:paraId="2DAB93BB"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A9AED0"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.3.11</w:t>
            </w:r>
          </w:p>
          <w:p w14:paraId="74A443F1" w14:textId="77777777" w:rsidR="00867AF0" w:rsidRDefault="006A55D6">
            <w:pPr>
              <w:spacing w:after="0"/>
            </w:pPr>
            <w:r>
              <w:rPr>
                <w:rFonts w:ascii="Arial" w:eastAsia="Arial" w:hAnsi="Arial" w:cs="Arial"/>
                <w:sz w:val="20"/>
                <w:szCs w:val="20"/>
              </w:rPr>
              <w:t>DOR.ICT.OPS.SCP.015</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CF6158"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Implementation and maintenance of ICT risk framework or compensating controls, in the event of a disaster. </w:t>
            </w:r>
          </w:p>
          <w:p w14:paraId="1AD66348"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A.5.29, A.5.30</w:t>
            </w:r>
          </w:p>
        </w:tc>
      </w:tr>
      <w:tr w:rsidR="005A0074" w:rsidRPr="00FC1427" w14:paraId="54A05D27"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4F26DB"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.3.12</w:t>
            </w:r>
          </w:p>
          <w:p w14:paraId="399262B2" w14:textId="77777777" w:rsidR="00867AF0" w:rsidRDefault="006A55D6">
            <w:pPr>
              <w:spacing w:after="0"/>
            </w:pPr>
            <w:r>
              <w:rPr>
                <w:rFonts w:ascii="Arial" w:eastAsia="Arial" w:hAnsi="Arial" w:cs="Arial"/>
                <w:sz w:val="20"/>
                <w:szCs w:val="20"/>
              </w:rPr>
              <w:t>DOR.ICT.OPS.SCP.016</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E116EA" w14:textId="77777777" w:rsidR="005A0074" w:rsidRPr="00FC1427" w:rsidRDefault="005A0074" w:rsidP="00E50C93">
            <w:pPr>
              <w:spacing w:before="120" w:after="120" w:line="240" w:lineRule="auto"/>
              <w:ind w:left="567"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Emergency procedures, manual fallback plans, and resumption plans </w:t>
            </w:r>
            <w:r w:rsidR="00F84D5E" w:rsidRPr="00FC1427">
              <w:rPr>
                <w:rFonts w:ascii="Arial" w:eastAsia="Times New Roman" w:hAnsi="Arial" w:cs="Arial"/>
                <w:sz w:val="20"/>
                <w:szCs w:val="20"/>
                <w:lang w:eastAsia="de-DE"/>
              </w:rPr>
              <w:t xml:space="preserve">to restore </w:t>
            </w:r>
            <w:r w:rsidRPr="00FC1427">
              <w:rPr>
                <w:rFonts w:ascii="Arial" w:eastAsia="Times New Roman" w:hAnsi="Arial" w:cs="Arial"/>
                <w:sz w:val="20"/>
                <w:szCs w:val="20"/>
                <w:lang w:eastAsia="de-DE"/>
              </w:rPr>
              <w:t>the infrastructure services.</w:t>
            </w:r>
          </w:p>
          <w:p w14:paraId="3938D717"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A.5.29, A.5.30</w:t>
            </w:r>
          </w:p>
        </w:tc>
      </w:tr>
      <w:tr w:rsidR="005A0074" w:rsidRPr="00FC1427" w14:paraId="721EF0A5"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228C2B"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.4</w:t>
            </w:r>
          </w:p>
          <w:p w14:paraId="73680FC8" w14:textId="77777777" w:rsidR="00867AF0" w:rsidRDefault="006A55D6">
            <w:pPr>
              <w:spacing w:after="0"/>
            </w:pPr>
            <w:r>
              <w:rPr>
                <w:rFonts w:ascii="Arial" w:eastAsia="Arial" w:hAnsi="Arial" w:cs="Arial"/>
                <w:sz w:val="20"/>
                <w:szCs w:val="20"/>
              </w:rPr>
              <w:t>DOR.ICT.OPS.SCP.017</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325467" w14:textId="77777777" w:rsidR="005A0074" w:rsidRPr="00FC1427" w:rsidRDefault="005A0074" w:rsidP="00E50C93">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The plans must consider alternative options if the primary recovery measures may not be feasible in the short-term due to costs, risks, logistics, or unforeseen circumstances. </w:t>
            </w:r>
          </w:p>
          <w:p w14:paraId="77DCF138"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A.26.3</w:t>
            </w:r>
          </w:p>
        </w:tc>
      </w:tr>
      <w:tr w:rsidR="005A0074" w:rsidRPr="00FC1427" w14:paraId="1BAE6850"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02DB29"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.5</w:t>
            </w:r>
          </w:p>
          <w:p w14:paraId="109E790E" w14:textId="77777777" w:rsidR="00867AF0" w:rsidRDefault="006A55D6">
            <w:pPr>
              <w:spacing w:after="0"/>
            </w:pPr>
            <w:r>
              <w:rPr>
                <w:rFonts w:ascii="Arial" w:eastAsia="Arial" w:hAnsi="Arial" w:cs="Arial"/>
                <w:sz w:val="20"/>
                <w:szCs w:val="20"/>
              </w:rPr>
              <w:t>DOR.ICT.OPS.SCP.018</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6DAAA" w14:textId="77777777" w:rsidR="005A0074" w:rsidRPr="00FC1427" w:rsidRDefault="005A0074" w:rsidP="00E50C93">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The plans must consider and implement continuity measures to mitigate failures of ICT third-party service providers of ICT services </w:t>
            </w:r>
            <w:r w:rsidRPr="2A85F44A">
              <w:rPr>
                <w:rFonts w:ascii="Arial" w:eastAsia="Times New Roman" w:hAnsi="Arial" w:cs="Arial"/>
                <w:sz w:val="20"/>
                <w:szCs w:val="20"/>
                <w:lang w:eastAsia="de-DE"/>
              </w:rPr>
              <w:t>support</w:t>
            </w:r>
            <w:r w:rsidR="1853A509" w:rsidRPr="2A85F44A">
              <w:rPr>
                <w:rFonts w:ascii="Arial" w:eastAsia="Times New Roman" w:hAnsi="Arial" w:cs="Arial"/>
                <w:sz w:val="20"/>
                <w:szCs w:val="20"/>
                <w:lang w:eastAsia="de-DE"/>
              </w:rPr>
              <w:t>ing critical or important functions.</w:t>
            </w:r>
          </w:p>
          <w:p w14:paraId="784F77A8"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A.26.3</w:t>
            </w:r>
          </w:p>
        </w:tc>
      </w:tr>
      <w:tr w:rsidR="005A0074" w:rsidRPr="00FC1427" w14:paraId="6F8CC775" w14:textId="77777777" w:rsidTr="00CD34B8">
        <w:trPr>
          <w:trHeight w:val="641"/>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E47758" w14:textId="77777777" w:rsidR="005A0074"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.6</w:t>
            </w:r>
          </w:p>
          <w:p w14:paraId="33C319E0" w14:textId="77777777" w:rsidR="00867AF0" w:rsidRDefault="006A55D6">
            <w:pPr>
              <w:spacing w:after="0"/>
            </w:pPr>
            <w:r>
              <w:rPr>
                <w:rFonts w:ascii="Arial" w:eastAsia="Arial" w:hAnsi="Arial" w:cs="Arial"/>
                <w:sz w:val="20"/>
                <w:szCs w:val="20"/>
              </w:rPr>
              <w:t>DOR.ICT.OPS.SCP.019</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C474F9" w14:textId="77777777" w:rsidR="005A0074" w:rsidRPr="00FC1427" w:rsidRDefault="005A0074" w:rsidP="00E50C93">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Relevant documentation that supports the ICT service continuity plans must </w:t>
            </w:r>
            <w:r w:rsidR="591D4209" w:rsidRPr="00FC1427">
              <w:rPr>
                <w:rFonts w:ascii="Arial" w:eastAsia="Times New Roman" w:hAnsi="Arial" w:cs="Arial"/>
                <w:sz w:val="20"/>
                <w:szCs w:val="20"/>
                <w:lang w:eastAsia="de-DE"/>
              </w:rPr>
              <w:t xml:space="preserve">be </w:t>
            </w:r>
            <w:r w:rsidRPr="00FC1427">
              <w:rPr>
                <w:rFonts w:ascii="Arial" w:eastAsia="Times New Roman" w:hAnsi="Arial" w:cs="Arial"/>
                <w:sz w:val="20"/>
                <w:szCs w:val="20"/>
                <w:lang w:eastAsia="de-DE"/>
              </w:rPr>
              <w:t xml:space="preserve">developed, identified, acquired, made available to authorized stakeholders and reviewed periodically. </w:t>
            </w:r>
          </w:p>
          <w:p w14:paraId="31C8630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CSA CCM BCR05</w:t>
            </w:r>
          </w:p>
        </w:tc>
      </w:tr>
      <w:tr w:rsidR="005A0074" w:rsidRPr="00FC1427" w14:paraId="334CABDC" w14:textId="77777777" w:rsidTr="40E5059A">
        <w:trPr>
          <w:trHeight w:val="20"/>
        </w:trPr>
        <w:tc>
          <w:tcPr>
            <w:tcW w:w="17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CCB643" w14:textId="77777777" w:rsidR="005A0074" w:rsidRPr="00FC1427" w:rsidRDefault="007D56F9" w:rsidP="00F85358">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18</w:t>
            </w:r>
            <w:r w:rsidR="005A0074" w:rsidRPr="00FC1427">
              <w:rPr>
                <w:rFonts w:ascii="Arial" w:eastAsia="Times New Roman" w:hAnsi="Arial" w:cs="Arial"/>
                <w:sz w:val="20"/>
                <w:szCs w:val="20"/>
              </w:rPr>
              <w:t>.7</w:t>
            </w:r>
          </w:p>
          <w:p w14:paraId="7678EB66" w14:textId="77777777" w:rsidR="005A0074" w:rsidRPr="00FC1427" w:rsidRDefault="005A0074" w:rsidP="00F85358">
            <w:pPr>
              <w:spacing w:after="240" w:line="240" w:lineRule="auto"/>
              <w:ind w:left="624"/>
              <w:textAlignment w:val="baseline"/>
              <w:rPr>
                <w:rFonts w:ascii="Arial" w:eastAsia="Times New Roman" w:hAnsi="Arial" w:cs="Arial"/>
                <w:sz w:val="20"/>
                <w:szCs w:val="20"/>
              </w:rPr>
            </w:pPr>
          </w:p>
          <w:p w14:paraId="17EB97B3" w14:textId="77777777" w:rsidR="00867AF0" w:rsidRDefault="006A55D6">
            <w:pPr>
              <w:spacing w:after="0"/>
            </w:pPr>
            <w:r>
              <w:rPr>
                <w:rFonts w:ascii="Arial" w:eastAsia="Arial" w:hAnsi="Arial" w:cs="Arial"/>
                <w:sz w:val="20"/>
                <w:szCs w:val="20"/>
              </w:rPr>
              <w:t>DOR.ICT.OPS.SCP.020</w:t>
            </w: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277A61" w14:textId="77777777" w:rsidR="004A6773" w:rsidRPr="00FC1427" w:rsidRDefault="005A0074" w:rsidP="00E50C93">
            <w:pPr>
              <w:spacing w:before="120" w:after="24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The ICT service continuity plans must be updated at defined intervals</w:t>
            </w:r>
            <w:r w:rsidR="00601BB5" w:rsidRPr="00FC1427">
              <w:rPr>
                <w:rFonts w:ascii="Arial" w:eastAsia="Times New Roman" w:hAnsi="Arial" w:cs="Arial"/>
                <w:sz w:val="20"/>
                <w:szCs w:val="20"/>
                <w:lang w:eastAsia="de-DE"/>
              </w:rPr>
              <w:t>.</w:t>
            </w:r>
          </w:p>
          <w:p w14:paraId="398EB89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230DB9" w:rsidRPr="00FC1427" w14:paraId="4CB8BA5E" w14:textId="77777777" w:rsidTr="00C85B9C">
        <w:trPr>
          <w:trHeight w:val="20"/>
        </w:trPr>
        <w:tc>
          <w:tcPr>
            <w:tcW w:w="1707" w:type="dxa"/>
            <w:vMerge/>
            <w:tcBorders>
              <w:top w:val="single" w:sz="4" w:space="0" w:color="000000"/>
              <w:left w:val="single" w:sz="4" w:space="0" w:color="000000"/>
              <w:bottom w:val="single" w:sz="4" w:space="0" w:color="000000"/>
              <w:right w:val="single" w:sz="4" w:space="0" w:color="000000"/>
            </w:tcBorders>
          </w:tcPr>
          <w:p w14:paraId="1F69EE71" w14:textId="77777777" w:rsidR="00E83A54" w:rsidRPr="00FC1427" w:rsidRDefault="00E83A54" w:rsidP="009C2B9B">
            <w:pPr>
              <w:shd w:val="clear" w:color="auto" w:fill="FFFFFF"/>
              <w:spacing w:after="0" w:line="240" w:lineRule="auto"/>
              <w:ind w:left="284"/>
              <w:textAlignment w:val="baseline"/>
              <w:rPr>
                <w:rFonts w:ascii="Arial" w:eastAsia="Times New Roman" w:hAnsi="Arial" w:cs="Arial"/>
                <w:sz w:val="20"/>
                <w:szCs w:val="20"/>
                <w:lang w:eastAsia="de-DE"/>
              </w:rPr>
            </w:pPr>
          </w:p>
        </w:tc>
        <w:tc>
          <w:tcPr>
            <w:tcW w:w="774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DED1E85" w14:textId="77777777" w:rsidR="00E83A54" w:rsidRPr="00FC1427" w:rsidRDefault="00E83A54" w:rsidP="00A07864">
            <w:pPr>
              <w:pStyle w:val="paragraph"/>
              <w:shd w:val="clear" w:color="auto" w:fill="FFFFFF"/>
              <w:spacing w:before="0" w:beforeAutospacing="0" w:after="0" w:afterAutospacing="0"/>
              <w:textAlignment w:val="baseline"/>
              <w:rPr>
                <w:rFonts w:ascii="Arial" w:hAnsi="Arial" w:cs="Arial"/>
                <w:sz w:val="20"/>
                <w:szCs w:val="20"/>
                <w:lang w:val="en-US"/>
              </w:rPr>
            </w:pPr>
          </w:p>
        </w:tc>
      </w:tr>
    </w:tbl>
    <w:p w14:paraId="65D2911F" w14:textId="77777777" w:rsidR="003C4703" w:rsidRPr="00FC1427" w:rsidRDefault="003C4703">
      <w:pPr>
        <w:rPr>
          <w:rFonts w:ascii="Arial" w:hAnsi="Arial" w:cs="Arial"/>
          <w:i/>
          <w:iCs/>
          <w:sz w:val="20"/>
          <w:szCs w:val="20"/>
        </w:rPr>
      </w:pPr>
    </w:p>
    <w:tbl>
      <w:tblPr>
        <w:tblW w:w="9612"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57"/>
      </w:tblGrid>
      <w:tr w:rsidR="00375E45" w:rsidRPr="00FC1427" w14:paraId="6295B680" w14:textId="77777777" w:rsidTr="00611E13">
        <w:trPr>
          <w:trHeight w:val="261"/>
        </w:trPr>
        <w:tc>
          <w:tcPr>
            <w:tcW w:w="2155"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A163E75" w14:textId="77777777" w:rsidR="00375E45" w:rsidRPr="00FC1427" w:rsidRDefault="00375E45">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19 </w:t>
            </w:r>
            <w:r w:rsidRPr="00FC1427">
              <w:rPr>
                <w:rFonts w:ascii="Arial" w:eastAsia="Times New Roman" w:hAnsi="Arial" w:cs="Arial"/>
                <w:b/>
                <w:bCs/>
                <w:color w:val="FFFFFF"/>
                <w:sz w:val="20"/>
                <w:szCs w:val="20"/>
              </w:rPr>
              <w:br/>
              <w:t>(version 2.0)</w:t>
            </w:r>
          </w:p>
        </w:tc>
        <w:tc>
          <w:tcPr>
            <w:tcW w:w="7457"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266F36F" w14:textId="77777777" w:rsidR="00375E45" w:rsidRPr="00FC1427" w:rsidRDefault="00375E45">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ICT Service Continuity Plans Testing</w:t>
            </w:r>
          </w:p>
        </w:tc>
      </w:tr>
      <w:tr w:rsidR="00375E45" w:rsidRPr="00FC1427" w14:paraId="68305CB3"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48729CA" w14:textId="77777777" w:rsidR="00375E45" w:rsidRPr="00FC1427" w:rsidRDefault="00375E45">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19</w:t>
            </w:r>
          </w:p>
          <w:p w14:paraId="705AE353" w14:textId="77777777" w:rsidR="00867AF0" w:rsidRDefault="006A55D6">
            <w:pPr>
              <w:spacing w:after="0"/>
            </w:pPr>
            <w:r>
              <w:rPr>
                <w:rFonts w:ascii="Arial" w:eastAsia="Arial" w:hAnsi="Arial" w:cs="Arial"/>
                <w:sz w:val="20"/>
                <w:szCs w:val="20"/>
              </w:rPr>
              <w:t>DOR.ICT.OPS.CPT.001</w:t>
            </w:r>
          </w:p>
        </w:tc>
        <w:tc>
          <w:tcPr>
            <w:tcW w:w="74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CFE927" w14:textId="77777777" w:rsidR="00375E45" w:rsidRPr="00FC1427" w:rsidRDefault="00375E45">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 ICT service continuity plans as well as procedures are appropriately tested.</w:t>
            </w:r>
          </w:p>
        </w:tc>
      </w:tr>
      <w:tr w:rsidR="00375E45" w:rsidRPr="00FC1427" w14:paraId="75B9D6D1"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612F92"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19.1</w:t>
            </w:r>
          </w:p>
          <w:p w14:paraId="056AC723" w14:textId="77777777" w:rsidR="00867AF0" w:rsidRDefault="006A55D6">
            <w:pPr>
              <w:spacing w:after="0"/>
            </w:pPr>
            <w:r>
              <w:rPr>
                <w:rFonts w:ascii="Arial" w:eastAsia="Arial" w:hAnsi="Arial" w:cs="Arial"/>
                <w:sz w:val="20"/>
                <w:szCs w:val="20"/>
              </w:rPr>
              <w:t>DOR.ICT.OPS.CPT.002</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664E0C" w14:textId="77777777" w:rsidR="00375E45" w:rsidRPr="00FC1427" w:rsidRDefault="00375E45">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It must be ensured that ICT service continuity plans are tested at least annually or after a significant change to ICT Systems supporting critical or important functions.</w:t>
            </w:r>
          </w:p>
          <w:p w14:paraId="2BCD156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A.11.6a)</w:t>
            </w:r>
          </w:p>
        </w:tc>
      </w:tr>
      <w:tr w:rsidR="00375E45" w:rsidRPr="00FC1427" w14:paraId="72C19A79"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73130C"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19.2</w:t>
            </w:r>
          </w:p>
          <w:p w14:paraId="5AAEAEC4" w14:textId="77777777" w:rsidR="00867AF0" w:rsidRDefault="006A55D6">
            <w:pPr>
              <w:spacing w:after="0"/>
            </w:pPr>
            <w:r>
              <w:rPr>
                <w:rFonts w:ascii="Arial" w:eastAsia="Arial" w:hAnsi="Arial" w:cs="Arial"/>
                <w:sz w:val="20"/>
                <w:szCs w:val="20"/>
              </w:rPr>
              <w:t>DOR.ICT.OPS.CPT.003</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37555" w14:textId="77777777" w:rsidR="00375E45" w:rsidRPr="00FC1427" w:rsidRDefault="00375E45">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The tests must include procedures to verify that personnel, third party ICT service providers, ICT Systems and services respond to failure scenarios by achieving the defined RTOs and RPOs.</w:t>
            </w:r>
          </w:p>
          <w:p w14:paraId="3A693FC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A.25.2e)</w:t>
            </w:r>
          </w:p>
        </w:tc>
      </w:tr>
      <w:tr w:rsidR="00375E45" w:rsidRPr="00FC1427" w14:paraId="298B3931"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00F98" w14:textId="77777777" w:rsidR="00375E45"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19.3</w:t>
            </w:r>
          </w:p>
          <w:p w14:paraId="0272E29C" w14:textId="77777777" w:rsidR="00375E45" w:rsidRPr="00AF26EB" w:rsidRDefault="00375E45">
            <w:pPr>
              <w:spacing w:after="120" w:line="240" w:lineRule="auto"/>
              <w:ind w:left="624"/>
              <w:textAlignment w:val="baseline"/>
              <w:rPr>
                <w:rFonts w:ascii="Arial" w:eastAsia="Times New Roman" w:hAnsi="Arial" w:cs="Arial"/>
                <w:sz w:val="10"/>
                <w:szCs w:val="10"/>
              </w:rPr>
            </w:pPr>
          </w:p>
          <w:p w14:paraId="2CA65FD1" w14:textId="77777777" w:rsidR="00867AF0" w:rsidRDefault="006A55D6">
            <w:pPr>
              <w:spacing w:after="0"/>
            </w:pPr>
            <w:r>
              <w:rPr>
                <w:rFonts w:ascii="Arial" w:eastAsia="Arial" w:hAnsi="Arial" w:cs="Arial"/>
                <w:sz w:val="20"/>
                <w:szCs w:val="20"/>
              </w:rPr>
              <w:t>DOR.ICT.OPS.CPT.004</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B6A911" w14:textId="77777777" w:rsidR="00375E45" w:rsidRDefault="00375E45">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Those tests must consider results of the Business Impact Analysis (BIA) and ICT Risk Assessment (for details refer to ICT Risk Management Guideline). </w:t>
            </w:r>
          </w:p>
          <w:p w14:paraId="1ED697D3" w14:textId="6FC251C9"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A.25.1</w:t>
            </w:r>
            <w:r w:rsidR="00611E13">
              <w:rPr>
                <w:rFonts w:ascii="Arial" w:eastAsia="Arial" w:hAnsi="Arial" w:cs="Arial"/>
                <w:sz w:val="18"/>
                <w:szCs w:val="18"/>
              </w:rPr>
              <w:t xml:space="preserve">, </w:t>
            </w:r>
            <w:r>
              <w:rPr>
                <w:rFonts w:ascii="Arial" w:eastAsia="Arial" w:hAnsi="Arial" w:cs="Arial"/>
                <w:sz w:val="18"/>
                <w:szCs w:val="18"/>
              </w:rPr>
              <w:t>A.26.2</w:t>
            </w:r>
          </w:p>
        </w:tc>
      </w:tr>
      <w:tr w:rsidR="00611E13" w:rsidRPr="00FC1427" w14:paraId="2E22B6EB"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762997" w14:textId="77777777" w:rsidR="00611E13" w:rsidRDefault="00611E13" w:rsidP="00611E13">
            <w:pPr>
              <w:spacing w:after="120" w:line="240" w:lineRule="auto"/>
              <w:ind w:left="624"/>
              <w:textAlignment w:val="baseline"/>
              <w:rPr>
                <w:rFonts w:ascii="Arial" w:eastAsia="Times New Roman" w:hAnsi="Arial" w:cs="Arial"/>
                <w:sz w:val="20"/>
                <w:szCs w:val="20"/>
              </w:rPr>
            </w:pPr>
            <w:r w:rsidRPr="002031AE">
              <w:rPr>
                <w:rFonts w:ascii="Arial" w:eastAsia="Times New Roman" w:hAnsi="Arial" w:cs="Arial"/>
                <w:sz w:val="20"/>
                <w:szCs w:val="20"/>
                <w:highlight w:val="yellow"/>
              </w:rPr>
              <w:t>19.4</w:t>
            </w:r>
          </w:p>
          <w:p w14:paraId="677531D1" w14:textId="143597B1" w:rsidR="00611E13" w:rsidRPr="00FC1427" w:rsidRDefault="00611E13" w:rsidP="00611E13">
            <w:pPr>
              <w:spacing w:after="120" w:line="240" w:lineRule="auto"/>
              <w:textAlignment w:val="baseline"/>
              <w:rPr>
                <w:rFonts w:ascii="Arial" w:eastAsia="Times New Roman" w:hAnsi="Arial" w:cs="Arial"/>
                <w:sz w:val="20"/>
                <w:szCs w:val="20"/>
              </w:rPr>
            </w:pPr>
            <w:r>
              <w:rPr>
                <w:rFonts w:ascii="Arial" w:eastAsia="Arial" w:hAnsi="Arial" w:cs="Arial"/>
                <w:sz w:val="20"/>
                <w:szCs w:val="20"/>
              </w:rPr>
              <w:t>DOR.ICT.OPS.CPT.005</w:t>
            </w:r>
          </w:p>
          <w:p w14:paraId="1DD20333" w14:textId="77777777" w:rsidR="00611E13" w:rsidRPr="00FC1427" w:rsidRDefault="00611E13">
            <w:pPr>
              <w:spacing w:before="120" w:after="120" w:line="240" w:lineRule="auto"/>
              <w:ind w:left="624"/>
              <w:textAlignment w:val="baseline"/>
              <w:rPr>
                <w:rFonts w:ascii="Arial" w:eastAsia="Times New Roman" w:hAnsi="Arial" w:cs="Arial"/>
                <w:sz w:val="20"/>
                <w:szCs w:val="20"/>
              </w:rPr>
            </w:pP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C9D2B0" w14:textId="77777777" w:rsidR="00611E13" w:rsidRPr="00FC1427" w:rsidRDefault="00611E13" w:rsidP="00611E13">
            <w:pPr>
              <w:spacing w:after="120" w:line="240" w:lineRule="auto"/>
              <w:ind w:left="284" w:right="284"/>
              <w:textAlignment w:val="baseline"/>
              <w:rPr>
                <w:rFonts w:ascii="Arial" w:eastAsia="Times New Roman" w:hAnsi="Arial" w:cs="Arial"/>
                <w:sz w:val="20"/>
                <w:szCs w:val="20"/>
                <w:lang w:eastAsia="de-DE"/>
              </w:rPr>
            </w:pPr>
            <w:r w:rsidRPr="002031AE">
              <w:rPr>
                <w:rFonts w:ascii="Arial" w:eastAsia="Times New Roman" w:hAnsi="Arial" w:cs="Arial"/>
                <w:sz w:val="20"/>
                <w:szCs w:val="20"/>
                <w:highlight w:val="yellow"/>
                <w:lang w:eastAsia="de-DE"/>
              </w:rPr>
              <w:t>It must be ensured that all IT assets supporting critical functions or having the highest availability requirements, as identified by the BIA, are included in the scope of annual testing.</w:t>
            </w:r>
          </w:p>
          <w:p w14:paraId="1CD18D34" w14:textId="2594A5B8" w:rsidR="00611E13" w:rsidRPr="00FC1427" w:rsidRDefault="00611E13">
            <w:pPr>
              <w:spacing w:before="120" w:after="120" w:line="240" w:lineRule="auto"/>
              <w:ind w:left="284" w:right="284"/>
              <w:textAlignment w:val="baseline"/>
              <w:rPr>
                <w:rFonts w:ascii="Arial" w:eastAsia="Times New Roman" w:hAnsi="Arial" w:cs="Arial"/>
                <w:sz w:val="20"/>
                <w:szCs w:val="20"/>
                <w:lang w:eastAsia="de-DE"/>
              </w:rPr>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A.25.1</w:t>
            </w:r>
          </w:p>
        </w:tc>
      </w:tr>
      <w:tr w:rsidR="00375E45" w:rsidRPr="00FC1427" w14:paraId="1E170C7F" w14:textId="77777777" w:rsidTr="00611E13">
        <w:trPr>
          <w:trHeight w:val="975"/>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1DE7D6"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Pr>
                <w:rFonts w:ascii="Arial" w:eastAsia="Times New Roman" w:hAnsi="Arial" w:cs="Arial"/>
                <w:sz w:val="20"/>
                <w:szCs w:val="20"/>
              </w:rPr>
              <w:t>5</w:t>
            </w:r>
          </w:p>
          <w:p w14:paraId="5F53F12E" w14:textId="664052FF" w:rsidR="00867AF0" w:rsidRDefault="006A55D6">
            <w:pPr>
              <w:spacing w:after="0"/>
            </w:pPr>
            <w:r>
              <w:rPr>
                <w:rFonts w:ascii="Arial" w:eastAsia="Arial" w:hAnsi="Arial" w:cs="Arial"/>
                <w:sz w:val="20"/>
                <w:szCs w:val="20"/>
              </w:rPr>
              <w:t>DOR.ICT.OPS.CPT.00</w:t>
            </w:r>
            <w:r w:rsidR="00611E13">
              <w:rPr>
                <w:rFonts w:ascii="Arial" w:eastAsia="Arial" w:hAnsi="Arial" w:cs="Arial"/>
                <w:sz w:val="20"/>
                <w:szCs w:val="20"/>
              </w:rPr>
              <w:t>6</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5855E4" w14:textId="77777777" w:rsidR="00375E45" w:rsidRPr="00FC1427" w:rsidRDefault="00375E45">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Testing must be based on possible failure scenarios which must be developed using current information of threats and on lessons learned from previous business interruptions including severe business disruptions and increased likelihood of occurrence of disruption.</w:t>
            </w:r>
          </w:p>
          <w:p w14:paraId="01E3E00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A.26.2</w:t>
            </w:r>
          </w:p>
        </w:tc>
      </w:tr>
      <w:tr w:rsidR="00375E45" w:rsidRPr="00FC1427" w14:paraId="52AAAAD2"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471956"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Pr>
                <w:rFonts w:ascii="Arial" w:eastAsia="Times New Roman" w:hAnsi="Arial" w:cs="Arial"/>
                <w:sz w:val="20"/>
                <w:szCs w:val="20"/>
              </w:rPr>
              <w:t>6</w:t>
            </w:r>
          </w:p>
          <w:p w14:paraId="43A3E7BC" w14:textId="05669CDD" w:rsidR="00867AF0" w:rsidRDefault="006A55D6">
            <w:pPr>
              <w:spacing w:after="0"/>
            </w:pPr>
            <w:r>
              <w:rPr>
                <w:rFonts w:ascii="Arial" w:eastAsia="Arial" w:hAnsi="Arial" w:cs="Arial"/>
                <w:sz w:val="20"/>
                <w:szCs w:val="20"/>
              </w:rPr>
              <w:t>DOR.ICT.OPS.CPT.00</w:t>
            </w:r>
            <w:r w:rsidR="00611E13">
              <w:rPr>
                <w:rFonts w:ascii="Arial" w:eastAsia="Arial" w:hAnsi="Arial" w:cs="Arial"/>
                <w:sz w:val="20"/>
                <w:szCs w:val="20"/>
              </w:rPr>
              <w:t>7</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FDFBEE" w14:textId="77777777" w:rsidR="00375E45" w:rsidRPr="00FC1427" w:rsidRDefault="00375E45">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Following scenarios must be considered: </w:t>
            </w:r>
          </w:p>
          <w:p w14:paraId="07B68AC4"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Cyber-attacks and switchovers between the primary ICT infrastructure and the redundant capacity, backups, and redundant facilities. </w:t>
            </w:r>
          </w:p>
          <w:p w14:paraId="00F6489E"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Scenarios in which the quality of the provision of a critical or important function deteriorates to an unacceptable level or fails</w:t>
            </w:r>
          </w:p>
          <w:p w14:paraId="034C7D7B"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Scenarios linked to insolvency or failures of ICT third-party service providers.</w:t>
            </w:r>
          </w:p>
          <w:p w14:paraId="287682B9"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Partial or total failure of premises including office and business premises and data centers. </w:t>
            </w:r>
          </w:p>
          <w:p w14:paraId="6581C3A1"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Substantial failure of IT assets or of the communication infrastructure. </w:t>
            </w:r>
          </w:p>
          <w:p w14:paraId="3E3AE449"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The non-availability of a critical number of staff or staff members in charge of guaranteeing the continuity of operations. </w:t>
            </w:r>
          </w:p>
          <w:p w14:paraId="74549477"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Impact of climate change and environment degradation related events, natural disasters, pandemic, and physical attacks, including intrusions and terrorist attacks. </w:t>
            </w:r>
          </w:p>
          <w:p w14:paraId="6BD0922A"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Insider attacks. </w:t>
            </w:r>
          </w:p>
          <w:p w14:paraId="3B8435B1"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Political and social instability, including, where relevant, in the jurisdiction from where the ICT third-party service provider provides its services and the location where the data is stored and processed. </w:t>
            </w:r>
          </w:p>
          <w:p w14:paraId="5A0C9872" w14:textId="77777777" w:rsidR="00375E45" w:rsidRPr="00FC1427" w:rsidRDefault="00375E45">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Widespread power outages.</w:t>
            </w:r>
          </w:p>
          <w:p w14:paraId="304142C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Mobile Device, Other Device, Storage, Server &amp; Host Hardware, Network Connection, Supplier,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A.26.2</w:t>
            </w:r>
          </w:p>
        </w:tc>
      </w:tr>
      <w:tr w:rsidR="00375E45" w:rsidRPr="00FC1427" w14:paraId="63DF902B"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6829C7"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Pr>
                <w:rFonts w:ascii="Arial" w:eastAsia="Times New Roman" w:hAnsi="Arial" w:cs="Arial"/>
                <w:sz w:val="20"/>
                <w:szCs w:val="20"/>
              </w:rPr>
              <w:t>7</w:t>
            </w:r>
          </w:p>
          <w:p w14:paraId="4F17C249" w14:textId="2CFB77B5" w:rsidR="00867AF0" w:rsidRDefault="006A55D6">
            <w:pPr>
              <w:spacing w:after="0"/>
            </w:pPr>
            <w:r>
              <w:rPr>
                <w:rFonts w:ascii="Arial" w:eastAsia="Arial" w:hAnsi="Arial" w:cs="Arial"/>
                <w:sz w:val="20"/>
                <w:szCs w:val="20"/>
              </w:rPr>
              <w:t>DOR.ICT.OPS.CPT.00</w:t>
            </w:r>
            <w:r w:rsidR="00611E13">
              <w:rPr>
                <w:rFonts w:ascii="Arial" w:eastAsia="Arial" w:hAnsi="Arial" w:cs="Arial"/>
                <w:sz w:val="20"/>
                <w:szCs w:val="20"/>
              </w:rPr>
              <w:t>8</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854242" w14:textId="77777777" w:rsidR="00375E45" w:rsidRPr="00FC1427" w:rsidRDefault="00375E45">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The scenarios must be regularly updated and reviewed.</w:t>
            </w:r>
          </w:p>
          <w:p w14:paraId="5C4BD2B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375E45" w:rsidRPr="00FC1427" w14:paraId="5A40431B"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AAABB9"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Pr>
                <w:rFonts w:ascii="Arial" w:eastAsia="Times New Roman" w:hAnsi="Arial" w:cs="Arial"/>
                <w:sz w:val="20"/>
                <w:szCs w:val="20"/>
              </w:rPr>
              <w:t>8</w:t>
            </w:r>
          </w:p>
          <w:p w14:paraId="388A937A" w14:textId="284C6401" w:rsidR="00867AF0" w:rsidRDefault="006A55D6">
            <w:pPr>
              <w:spacing w:after="0"/>
            </w:pPr>
            <w:r>
              <w:rPr>
                <w:rFonts w:ascii="Arial" w:eastAsia="Arial" w:hAnsi="Arial" w:cs="Arial"/>
                <w:sz w:val="20"/>
                <w:szCs w:val="20"/>
              </w:rPr>
              <w:t>DOR.ICT.OPS.CPT.00</w:t>
            </w:r>
            <w:r w:rsidR="00611E13">
              <w:rPr>
                <w:rFonts w:ascii="Arial" w:eastAsia="Arial" w:hAnsi="Arial" w:cs="Arial"/>
                <w:sz w:val="20"/>
                <w:szCs w:val="20"/>
              </w:rPr>
              <w:t>9</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487CCC" w14:textId="77777777" w:rsidR="00375E45" w:rsidRPr="00FC1427" w:rsidRDefault="00375E45">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Tests of ICT service continuity plans must be designed to challenge the assumptions and scenarios on which the plans are based on, including governance arrangements and crisis communication plans. </w:t>
            </w:r>
          </w:p>
          <w:p w14:paraId="72E870E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A.25.2d)</w:t>
            </w:r>
          </w:p>
        </w:tc>
      </w:tr>
      <w:tr w:rsidR="00375E45" w:rsidRPr="00FC1427" w14:paraId="6629743D"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5B3FF1"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Pr>
                <w:rFonts w:ascii="Arial" w:eastAsia="Times New Roman" w:hAnsi="Arial" w:cs="Arial"/>
                <w:sz w:val="20"/>
                <w:szCs w:val="20"/>
              </w:rPr>
              <w:t>9</w:t>
            </w:r>
          </w:p>
          <w:p w14:paraId="3DB0F849" w14:textId="6606217F" w:rsidR="00867AF0" w:rsidRDefault="006A55D6">
            <w:pPr>
              <w:spacing w:after="0"/>
            </w:pPr>
            <w:r>
              <w:rPr>
                <w:rFonts w:ascii="Arial" w:eastAsia="Arial" w:hAnsi="Arial" w:cs="Arial"/>
                <w:sz w:val="20"/>
                <w:szCs w:val="20"/>
              </w:rPr>
              <w:t>DOR.ICT.OPS.CPT.0</w:t>
            </w:r>
            <w:r w:rsidR="00611E13">
              <w:rPr>
                <w:rFonts w:ascii="Arial" w:eastAsia="Arial" w:hAnsi="Arial" w:cs="Arial"/>
                <w:sz w:val="20"/>
                <w:szCs w:val="20"/>
              </w:rPr>
              <w:t>10</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31EC8C" w14:textId="77777777" w:rsidR="00375E45" w:rsidRPr="00FC1427" w:rsidRDefault="00375E45">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The tests must include procedures to verify that personnel, third party ICT service providers, ICT Systems and services respond appropriately to the possible failure scenarios.</w:t>
            </w:r>
          </w:p>
          <w:p w14:paraId="1B4CA382"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A.25.2)e</w:t>
            </w:r>
          </w:p>
        </w:tc>
      </w:tr>
      <w:tr w:rsidR="00375E45" w:rsidRPr="00FC1427" w14:paraId="0A360093"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5D22F9" w14:textId="77777777" w:rsidR="00375E45" w:rsidRPr="00FC1427" w:rsidRDefault="00375E4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Pr>
                <w:rFonts w:ascii="Arial" w:eastAsia="Times New Roman" w:hAnsi="Arial" w:cs="Arial"/>
                <w:sz w:val="20"/>
                <w:szCs w:val="20"/>
              </w:rPr>
              <w:t>10</w:t>
            </w:r>
          </w:p>
          <w:p w14:paraId="131389FE" w14:textId="72627998" w:rsidR="00867AF0" w:rsidRDefault="006A55D6">
            <w:pPr>
              <w:spacing w:after="0"/>
            </w:pPr>
            <w:r>
              <w:rPr>
                <w:rFonts w:ascii="Arial" w:eastAsia="Arial" w:hAnsi="Arial" w:cs="Arial"/>
                <w:sz w:val="20"/>
                <w:szCs w:val="20"/>
              </w:rPr>
              <w:t>DOR.ICT.OPS.CPT.01</w:t>
            </w:r>
            <w:r w:rsidR="00611E13">
              <w:rPr>
                <w:rFonts w:ascii="Arial" w:eastAsia="Arial" w:hAnsi="Arial" w:cs="Arial"/>
                <w:sz w:val="20"/>
                <w:szCs w:val="20"/>
              </w:rPr>
              <w:t>1</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A19F73" w14:textId="77777777" w:rsidR="00375E45" w:rsidRPr="00FC1427" w:rsidRDefault="00375E45">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Testing the ICT service continuity plan must include the involvement of appropriate participation of stakeholders, external providers, and relevant institutions. </w:t>
            </w:r>
          </w:p>
          <w:p w14:paraId="266EF83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A.25.3, A.25.4</w:t>
            </w:r>
          </w:p>
        </w:tc>
      </w:tr>
      <w:tr w:rsidR="00375E45" w:rsidRPr="00FC1427" w14:paraId="1B5D5382"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C0B4A8" w14:textId="77777777" w:rsidR="00375E45" w:rsidRPr="00FC1427" w:rsidRDefault="00375E45">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19.1</w:t>
            </w:r>
            <w:r>
              <w:rPr>
                <w:rFonts w:ascii="Arial" w:eastAsia="Times New Roman" w:hAnsi="Arial" w:cs="Arial"/>
                <w:sz w:val="20"/>
                <w:szCs w:val="20"/>
              </w:rPr>
              <w:t>1</w:t>
            </w:r>
          </w:p>
          <w:p w14:paraId="7FDF8624" w14:textId="0F8BB593" w:rsidR="00867AF0" w:rsidRDefault="006A55D6">
            <w:pPr>
              <w:spacing w:after="0"/>
            </w:pPr>
            <w:r>
              <w:rPr>
                <w:rFonts w:ascii="Arial" w:eastAsia="Arial" w:hAnsi="Arial" w:cs="Arial"/>
                <w:sz w:val="20"/>
                <w:szCs w:val="20"/>
              </w:rPr>
              <w:t>DOR.ICT.OPS.CPT.01</w:t>
            </w:r>
            <w:r w:rsidR="00611E13">
              <w:rPr>
                <w:rFonts w:ascii="Arial" w:eastAsia="Arial" w:hAnsi="Arial" w:cs="Arial"/>
                <w:sz w:val="20"/>
                <w:szCs w:val="20"/>
              </w:rPr>
              <w:t>2</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2A0F9C" w14:textId="77777777" w:rsidR="00375E45" w:rsidRPr="00FC1427" w:rsidRDefault="00375E45">
            <w:pPr>
              <w:spacing w:before="120" w:after="24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Test results must be documented, and any deficiencies must be analyzed, managed, followed-up, timely resolved, and reported to management. </w:t>
            </w:r>
          </w:p>
          <w:p w14:paraId="11A5A95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A.25.5</w:t>
            </w:r>
          </w:p>
        </w:tc>
      </w:tr>
    </w:tbl>
    <w:p w14:paraId="2F15F0A5" w14:textId="77777777" w:rsidR="00611E13" w:rsidRDefault="00611E13">
      <w:r>
        <w:br w:type="page"/>
      </w:r>
    </w:p>
    <w:tbl>
      <w:tblPr>
        <w:tblW w:w="9612"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55"/>
        <w:gridCol w:w="7457"/>
      </w:tblGrid>
      <w:tr w:rsidR="00611E13" w:rsidRPr="00FC1427" w14:paraId="0CB84E57" w14:textId="77777777" w:rsidTr="00611E13">
        <w:trPr>
          <w:trHeight w:val="20"/>
        </w:trPr>
        <w:tc>
          <w:tcPr>
            <w:tcW w:w="2155" w:type="dxa"/>
            <w:tcBorders>
              <w:top w:val="nil"/>
              <w:left w:val="nil"/>
              <w:bottom w:val="nil"/>
              <w:right w:val="nil"/>
            </w:tcBorders>
            <w:shd w:val="clear" w:color="auto" w:fill="FFFFFF" w:themeFill="background1"/>
          </w:tcPr>
          <w:p w14:paraId="29343939" w14:textId="1166C811" w:rsidR="00611E13" w:rsidRPr="00FC1427" w:rsidRDefault="00611E13">
            <w:pPr>
              <w:spacing w:before="120" w:after="240" w:line="240" w:lineRule="auto"/>
              <w:ind w:left="624"/>
              <w:textAlignment w:val="baseline"/>
              <w:rPr>
                <w:rFonts w:ascii="Arial" w:eastAsia="Times New Roman" w:hAnsi="Arial" w:cs="Arial"/>
                <w:sz w:val="20"/>
                <w:szCs w:val="20"/>
              </w:rPr>
            </w:pPr>
          </w:p>
        </w:tc>
        <w:tc>
          <w:tcPr>
            <w:tcW w:w="7457" w:type="dxa"/>
            <w:tcBorders>
              <w:top w:val="nil"/>
              <w:left w:val="nil"/>
              <w:bottom w:val="nil"/>
              <w:right w:val="nil"/>
            </w:tcBorders>
            <w:shd w:val="clear" w:color="auto" w:fill="FFFFFF" w:themeFill="background1"/>
          </w:tcPr>
          <w:p w14:paraId="53841221" w14:textId="77777777" w:rsidR="00611E13" w:rsidRPr="00FC1427" w:rsidRDefault="00611E13">
            <w:pPr>
              <w:spacing w:before="120" w:after="240" w:line="240" w:lineRule="auto"/>
              <w:ind w:left="284" w:right="284"/>
              <w:rPr>
                <w:rFonts w:ascii="Arial" w:eastAsia="Times New Roman" w:hAnsi="Arial" w:cs="Arial"/>
                <w:sz w:val="20"/>
                <w:szCs w:val="20"/>
                <w:lang w:eastAsia="de-DE"/>
              </w:rPr>
            </w:pPr>
          </w:p>
        </w:tc>
      </w:tr>
      <w:tr w:rsidR="00230DB9" w:rsidRPr="00FC1427" w14:paraId="78178EFB" w14:textId="77777777" w:rsidTr="00611E13">
        <w:trPr>
          <w:trHeight w:val="261"/>
        </w:trPr>
        <w:tc>
          <w:tcPr>
            <w:tcW w:w="2155" w:type="dxa"/>
            <w:tcBorders>
              <w:top w:val="nil"/>
              <w:left w:val="single" w:sz="4" w:space="0" w:color="000000"/>
              <w:bottom w:val="single" w:sz="4" w:space="0" w:color="000000"/>
              <w:right w:val="single" w:sz="4" w:space="0" w:color="000000"/>
            </w:tcBorders>
            <w:shd w:val="clear" w:color="auto" w:fill="193296"/>
            <w:vAlign w:val="bottom"/>
            <w:hideMark/>
          </w:tcPr>
          <w:p w14:paraId="665955DA" w14:textId="77777777" w:rsidR="003F68F6" w:rsidRPr="00FC1427" w:rsidRDefault="003F68F6"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7D56F9" w:rsidRPr="00FC1427">
              <w:rPr>
                <w:rFonts w:ascii="Arial" w:eastAsia="Times New Roman" w:hAnsi="Arial" w:cs="Arial"/>
                <w:b/>
                <w:bCs/>
                <w:color w:val="FFFFFF"/>
                <w:sz w:val="20"/>
                <w:szCs w:val="20"/>
              </w:rPr>
              <w:t>19</w:t>
            </w:r>
            <w:r w:rsidRPr="00FC1427">
              <w:rPr>
                <w:rFonts w:ascii="Arial" w:eastAsia="Times New Roman" w:hAnsi="Arial" w:cs="Arial"/>
                <w:b/>
                <w:bCs/>
                <w:color w:val="FFFFFF"/>
                <w:sz w:val="20"/>
                <w:szCs w:val="20"/>
              </w:rPr>
              <w:t xml:space="preserve"> </w:t>
            </w:r>
            <w:r w:rsidR="001A7CFA" w:rsidRPr="00FC1427">
              <w:rPr>
                <w:rFonts w:ascii="Arial" w:eastAsia="Times New Roman" w:hAnsi="Arial" w:cs="Arial"/>
                <w:b/>
                <w:bCs/>
                <w:color w:val="FFFFFF"/>
                <w:sz w:val="20"/>
                <w:szCs w:val="20"/>
              </w:rPr>
              <w:br/>
            </w:r>
            <w:r w:rsidR="00A46046" w:rsidRPr="00FC1427">
              <w:rPr>
                <w:rFonts w:ascii="Arial" w:eastAsia="Times New Roman" w:hAnsi="Arial" w:cs="Arial"/>
                <w:b/>
                <w:bCs/>
                <w:color w:val="FFFFFF"/>
                <w:sz w:val="20"/>
                <w:szCs w:val="20"/>
              </w:rPr>
              <w:t>(version 1.1)</w:t>
            </w:r>
          </w:p>
        </w:tc>
        <w:tc>
          <w:tcPr>
            <w:tcW w:w="7457" w:type="dxa"/>
            <w:tcBorders>
              <w:top w:val="nil"/>
              <w:left w:val="single" w:sz="4" w:space="0" w:color="000000"/>
              <w:bottom w:val="single" w:sz="4" w:space="0" w:color="000000"/>
              <w:right w:val="single" w:sz="4" w:space="0" w:color="000000"/>
            </w:tcBorders>
            <w:shd w:val="clear" w:color="auto" w:fill="193296"/>
            <w:vAlign w:val="center"/>
            <w:hideMark/>
          </w:tcPr>
          <w:p w14:paraId="0C3F6BCF" w14:textId="77777777" w:rsidR="003F68F6" w:rsidRPr="00FC1427" w:rsidRDefault="003F68F6"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ICT Service Continuity Plans Testing</w:t>
            </w:r>
          </w:p>
        </w:tc>
      </w:tr>
      <w:tr w:rsidR="00230DB9" w:rsidRPr="00FC1427" w14:paraId="0968FAEB"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D52886" w14:textId="77777777" w:rsidR="003F68F6" w:rsidRPr="00FC1427" w:rsidRDefault="007D56F9"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19</w:t>
            </w:r>
          </w:p>
          <w:p w14:paraId="1E80618B" w14:textId="77777777" w:rsidR="00867AF0" w:rsidRDefault="006A55D6">
            <w:pPr>
              <w:spacing w:after="0"/>
            </w:pPr>
            <w:r>
              <w:rPr>
                <w:rFonts w:ascii="Arial" w:eastAsia="Arial" w:hAnsi="Arial" w:cs="Arial"/>
                <w:sz w:val="20"/>
                <w:szCs w:val="20"/>
              </w:rPr>
              <w:t>DOR.ICT.OPS.CPT.001</w:t>
            </w:r>
          </w:p>
        </w:tc>
        <w:tc>
          <w:tcPr>
            <w:tcW w:w="74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2AC233" w14:textId="77777777" w:rsidR="003F68F6" w:rsidRPr="00FC1427" w:rsidRDefault="003F68F6" w:rsidP="00820FBE">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 ICT service continuity plans as well as procedures are appropriately tested.</w:t>
            </w:r>
          </w:p>
        </w:tc>
      </w:tr>
      <w:tr w:rsidR="004A6773" w:rsidRPr="00FC1427" w14:paraId="7567E5D9"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6EBB6D"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.1</w:t>
            </w:r>
          </w:p>
          <w:p w14:paraId="021904F7" w14:textId="77777777" w:rsidR="00867AF0" w:rsidRDefault="006A55D6">
            <w:pPr>
              <w:spacing w:after="0"/>
            </w:pPr>
            <w:r>
              <w:rPr>
                <w:rFonts w:ascii="Arial" w:eastAsia="Arial" w:hAnsi="Arial" w:cs="Arial"/>
                <w:sz w:val="20"/>
                <w:szCs w:val="20"/>
              </w:rPr>
              <w:t>DOR.ICT.OPS.CPT.002</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E02C55" w14:textId="77777777" w:rsidR="004A6773" w:rsidRPr="00FC1427" w:rsidRDefault="004A6773" w:rsidP="00820FBE">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It must be ensured that ICT service continuity plans are tested at least annually or after a significant change to ICT </w:t>
            </w:r>
            <w:r w:rsidR="003A11A7" w:rsidRPr="00FC1427">
              <w:rPr>
                <w:rFonts w:ascii="Arial" w:eastAsia="Times New Roman" w:hAnsi="Arial" w:cs="Arial"/>
                <w:sz w:val="20"/>
                <w:szCs w:val="20"/>
                <w:lang w:eastAsia="de-DE"/>
              </w:rPr>
              <w:t>S</w:t>
            </w:r>
            <w:r w:rsidRPr="00FC1427">
              <w:rPr>
                <w:rFonts w:ascii="Arial" w:eastAsia="Times New Roman" w:hAnsi="Arial" w:cs="Arial"/>
                <w:sz w:val="20"/>
                <w:szCs w:val="20"/>
                <w:lang w:eastAsia="de-DE"/>
              </w:rPr>
              <w:t>ystems supporting critical or important functions.</w:t>
            </w:r>
          </w:p>
          <w:p w14:paraId="77117FF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A.11.6a)</w:t>
            </w:r>
          </w:p>
        </w:tc>
      </w:tr>
      <w:tr w:rsidR="004A6773" w:rsidRPr="00FC1427" w14:paraId="17A95931"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E9A70D"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.2</w:t>
            </w:r>
          </w:p>
          <w:p w14:paraId="77BA62E1" w14:textId="77777777" w:rsidR="00867AF0" w:rsidRDefault="006A55D6">
            <w:pPr>
              <w:spacing w:after="0"/>
            </w:pPr>
            <w:r>
              <w:rPr>
                <w:rFonts w:ascii="Arial" w:eastAsia="Arial" w:hAnsi="Arial" w:cs="Arial"/>
                <w:sz w:val="20"/>
                <w:szCs w:val="20"/>
              </w:rPr>
              <w:t>DOR.ICT.OPS.CPT.003</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7044AE" w14:textId="77777777" w:rsidR="004A6773" w:rsidRPr="00FC1427" w:rsidRDefault="004A6773" w:rsidP="00820FBE">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The tests must include procedures to verify that personnel, third party ICT service providers, ICT </w:t>
            </w:r>
            <w:r w:rsidR="003A11A7" w:rsidRPr="00FC1427">
              <w:rPr>
                <w:rFonts w:ascii="Arial" w:eastAsia="Times New Roman" w:hAnsi="Arial" w:cs="Arial"/>
                <w:sz w:val="20"/>
                <w:szCs w:val="20"/>
                <w:lang w:eastAsia="de-DE"/>
              </w:rPr>
              <w:t>S</w:t>
            </w:r>
            <w:r w:rsidRPr="00FC1427">
              <w:rPr>
                <w:rFonts w:ascii="Arial" w:eastAsia="Times New Roman" w:hAnsi="Arial" w:cs="Arial"/>
                <w:sz w:val="20"/>
                <w:szCs w:val="20"/>
                <w:lang w:eastAsia="de-DE"/>
              </w:rPr>
              <w:t>ystems and services respond to failure scenarios by achieving the defined RTOs and RPOs.</w:t>
            </w:r>
          </w:p>
          <w:p w14:paraId="2207934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A.25.2e)</w:t>
            </w:r>
          </w:p>
        </w:tc>
      </w:tr>
      <w:tr w:rsidR="004A6773" w:rsidRPr="00FC1427" w14:paraId="424615F7"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CF7D33"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.3</w:t>
            </w:r>
          </w:p>
          <w:p w14:paraId="7102E38B" w14:textId="77777777" w:rsidR="00867AF0" w:rsidRDefault="006A55D6">
            <w:pPr>
              <w:spacing w:after="0"/>
            </w:pPr>
            <w:r>
              <w:rPr>
                <w:rFonts w:ascii="Arial" w:eastAsia="Arial" w:hAnsi="Arial" w:cs="Arial"/>
                <w:sz w:val="20"/>
                <w:szCs w:val="20"/>
              </w:rPr>
              <w:t>DOR.ICT.OPS.CPT.004</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E0396B" w14:textId="77777777" w:rsidR="004A6773" w:rsidRPr="00FC1427" w:rsidRDefault="004A6773" w:rsidP="00820FBE">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Those tests must consider </w:t>
            </w:r>
            <w:r w:rsidR="00653E9E" w:rsidRPr="00FC1427">
              <w:rPr>
                <w:rFonts w:ascii="Arial" w:eastAsia="Times New Roman" w:hAnsi="Arial" w:cs="Arial"/>
                <w:sz w:val="20"/>
                <w:szCs w:val="20"/>
                <w:lang w:eastAsia="de-DE"/>
              </w:rPr>
              <w:t xml:space="preserve">results of the </w:t>
            </w:r>
            <w:r w:rsidRPr="00FC1427">
              <w:rPr>
                <w:rFonts w:ascii="Arial" w:eastAsia="Times New Roman" w:hAnsi="Arial" w:cs="Arial"/>
                <w:sz w:val="20"/>
                <w:szCs w:val="20"/>
                <w:lang w:eastAsia="de-DE"/>
              </w:rPr>
              <w:t>Business Impact Analysis</w:t>
            </w:r>
            <w:r w:rsidR="001D2100" w:rsidRPr="00FC1427">
              <w:rPr>
                <w:rFonts w:ascii="Arial" w:eastAsia="Times New Roman" w:hAnsi="Arial" w:cs="Arial"/>
                <w:sz w:val="20"/>
                <w:szCs w:val="20"/>
                <w:lang w:eastAsia="de-DE"/>
              </w:rPr>
              <w:t xml:space="preserve"> (BIA)</w:t>
            </w:r>
            <w:r w:rsidRPr="00FC1427">
              <w:rPr>
                <w:rFonts w:ascii="Arial" w:eastAsia="Times New Roman" w:hAnsi="Arial" w:cs="Arial"/>
                <w:sz w:val="20"/>
                <w:szCs w:val="20"/>
                <w:lang w:eastAsia="de-DE"/>
              </w:rPr>
              <w:t xml:space="preserve"> and ICT Risk Assessment (for details refer to ICT Risk Management Guideline). </w:t>
            </w:r>
          </w:p>
          <w:p w14:paraId="33078355"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A.25.1 Key References: DORA RTS RMF A.26.2</w:t>
            </w:r>
          </w:p>
        </w:tc>
      </w:tr>
      <w:tr w:rsidR="004A6773" w:rsidRPr="00FC1427" w14:paraId="66568F01" w14:textId="77777777" w:rsidTr="00611E13">
        <w:trPr>
          <w:trHeight w:val="975"/>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C58684"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.4</w:t>
            </w:r>
          </w:p>
          <w:p w14:paraId="55C62B00" w14:textId="77777777" w:rsidR="00867AF0" w:rsidRDefault="006A55D6">
            <w:pPr>
              <w:spacing w:after="0"/>
            </w:pPr>
            <w:r>
              <w:rPr>
                <w:rFonts w:ascii="Arial" w:eastAsia="Arial" w:hAnsi="Arial" w:cs="Arial"/>
                <w:sz w:val="20"/>
                <w:szCs w:val="20"/>
              </w:rPr>
              <w:t>DOR.ICT.OPS.CPT.005</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6C8FEB" w14:textId="77777777" w:rsidR="004A6773" w:rsidRPr="00FC1427" w:rsidRDefault="004A6773" w:rsidP="00820FBE">
            <w:pPr>
              <w:spacing w:before="120" w:after="120" w:line="240" w:lineRule="auto"/>
              <w:ind w:left="284" w:right="284"/>
              <w:textAlignment w:val="baseline"/>
              <w:rPr>
                <w:rFonts w:ascii="Arial" w:eastAsia="Times New Roman" w:hAnsi="Arial" w:cs="Arial"/>
                <w:sz w:val="20"/>
                <w:szCs w:val="20"/>
                <w:lang w:eastAsia="de-DE"/>
              </w:rPr>
            </w:pPr>
            <w:r w:rsidRPr="00FC1427">
              <w:rPr>
                <w:rFonts w:ascii="Arial" w:eastAsia="Times New Roman" w:hAnsi="Arial" w:cs="Arial"/>
                <w:sz w:val="20"/>
                <w:szCs w:val="20"/>
                <w:lang w:eastAsia="de-DE"/>
              </w:rPr>
              <w:t>Testing must be based on possible failure scenarios which must be developed using current information of threats and on lessons learned from previous business interruptions including severe business disruptions and increased likelihood of occurrence of disruption</w:t>
            </w:r>
            <w:r w:rsidR="00CE4396" w:rsidRPr="00FC1427">
              <w:rPr>
                <w:rFonts w:ascii="Arial" w:eastAsia="Times New Roman" w:hAnsi="Arial" w:cs="Arial"/>
                <w:sz w:val="20"/>
                <w:szCs w:val="20"/>
                <w:lang w:eastAsia="de-DE"/>
              </w:rPr>
              <w:t>.</w:t>
            </w:r>
          </w:p>
          <w:p w14:paraId="15D9F9F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A.26.2</w:t>
            </w:r>
          </w:p>
        </w:tc>
      </w:tr>
      <w:tr w:rsidR="004A6773" w:rsidRPr="00FC1427" w14:paraId="477F945E"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B90E41"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.5</w:t>
            </w:r>
          </w:p>
          <w:p w14:paraId="536494E0" w14:textId="77777777" w:rsidR="00867AF0" w:rsidRDefault="006A55D6">
            <w:pPr>
              <w:spacing w:after="0"/>
            </w:pPr>
            <w:r>
              <w:rPr>
                <w:rFonts w:ascii="Arial" w:eastAsia="Arial" w:hAnsi="Arial" w:cs="Arial"/>
                <w:sz w:val="20"/>
                <w:szCs w:val="20"/>
              </w:rPr>
              <w:t>DOR.ICT.OPS.CPT.006</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B0373B" w14:textId="77777777" w:rsidR="004A6773" w:rsidRPr="00FC1427" w:rsidRDefault="004A6773" w:rsidP="00820FBE">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Following scenarios must be considered: </w:t>
            </w:r>
          </w:p>
          <w:p w14:paraId="0743B4D1"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C</w:t>
            </w:r>
            <w:r w:rsidR="004A6773" w:rsidRPr="00FC1427">
              <w:rPr>
                <w:rFonts w:ascii="Arial" w:eastAsia="Times New Roman" w:hAnsi="Arial" w:cs="Arial"/>
                <w:sz w:val="20"/>
                <w:szCs w:val="20"/>
                <w:lang w:eastAsia="de-DE"/>
              </w:rPr>
              <w:t xml:space="preserve">yber-attacks and switchovers between the primary ICT infrastructure and the redundant capacity, backups, and redundant facilities. </w:t>
            </w:r>
          </w:p>
          <w:p w14:paraId="4B7C7C5C"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w:t>
            </w:r>
            <w:r w:rsidR="004A6773" w:rsidRPr="00FC1427">
              <w:rPr>
                <w:rFonts w:ascii="Arial" w:eastAsia="Times New Roman" w:hAnsi="Arial" w:cs="Arial"/>
                <w:sz w:val="20"/>
                <w:szCs w:val="20"/>
                <w:lang w:eastAsia="de-DE"/>
              </w:rPr>
              <w:t>cenarios in which the quality of the provision of a critical or important function deteriorates to an unacceptable level or fails</w:t>
            </w:r>
          </w:p>
          <w:p w14:paraId="01BBA560"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w:t>
            </w:r>
            <w:r w:rsidR="004A6773" w:rsidRPr="00FC1427">
              <w:rPr>
                <w:rFonts w:ascii="Arial" w:eastAsia="Times New Roman" w:hAnsi="Arial" w:cs="Arial"/>
                <w:sz w:val="20"/>
                <w:szCs w:val="20"/>
                <w:lang w:eastAsia="de-DE"/>
              </w:rPr>
              <w:t>cenarios linked to insolvency or failures of ICT third-party service providers.</w:t>
            </w:r>
          </w:p>
          <w:p w14:paraId="16C40016"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P</w:t>
            </w:r>
            <w:r w:rsidR="004A6773" w:rsidRPr="00FC1427">
              <w:rPr>
                <w:rFonts w:ascii="Arial" w:eastAsia="Times New Roman" w:hAnsi="Arial" w:cs="Arial"/>
                <w:sz w:val="20"/>
                <w:szCs w:val="20"/>
                <w:lang w:eastAsia="de-DE"/>
              </w:rPr>
              <w:t xml:space="preserve">artial or total failure of premises including office and business premises and data centers. </w:t>
            </w:r>
          </w:p>
          <w:p w14:paraId="784405E9"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S</w:t>
            </w:r>
            <w:r w:rsidR="004A6773" w:rsidRPr="00FC1427">
              <w:rPr>
                <w:rFonts w:ascii="Arial" w:eastAsia="Times New Roman" w:hAnsi="Arial" w:cs="Arial"/>
                <w:sz w:val="20"/>
                <w:szCs w:val="20"/>
                <w:lang w:eastAsia="de-DE"/>
              </w:rPr>
              <w:t xml:space="preserve">ubstantial failure of IT assets or of the communication infrastructure. </w:t>
            </w:r>
          </w:p>
          <w:p w14:paraId="64A3BC25"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T</w:t>
            </w:r>
            <w:r w:rsidR="004A6773" w:rsidRPr="00FC1427">
              <w:rPr>
                <w:rFonts w:ascii="Arial" w:eastAsia="Times New Roman" w:hAnsi="Arial" w:cs="Arial"/>
                <w:sz w:val="20"/>
                <w:szCs w:val="20"/>
                <w:lang w:eastAsia="de-DE"/>
              </w:rPr>
              <w:t xml:space="preserve">he non-availability of a critical number of staff or staff members in charge of guaranteeing the continuity of operations. </w:t>
            </w:r>
          </w:p>
          <w:p w14:paraId="7875C50F"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I</w:t>
            </w:r>
            <w:r w:rsidR="004A6773" w:rsidRPr="00FC1427">
              <w:rPr>
                <w:rFonts w:ascii="Arial" w:eastAsia="Times New Roman" w:hAnsi="Arial" w:cs="Arial"/>
                <w:sz w:val="20"/>
                <w:szCs w:val="20"/>
                <w:lang w:eastAsia="de-DE"/>
              </w:rPr>
              <w:t xml:space="preserve">mpact of climate change and environment degradation related events, natural disasters, pandemic, and physical attacks, including intrusions and terrorist attacks. </w:t>
            </w:r>
          </w:p>
          <w:p w14:paraId="5915C6AF"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I</w:t>
            </w:r>
            <w:r w:rsidR="004A6773" w:rsidRPr="00FC1427">
              <w:rPr>
                <w:rFonts w:ascii="Arial" w:eastAsia="Times New Roman" w:hAnsi="Arial" w:cs="Arial"/>
                <w:sz w:val="20"/>
                <w:szCs w:val="20"/>
                <w:lang w:eastAsia="de-DE"/>
              </w:rPr>
              <w:t xml:space="preserve">nsider attacks. </w:t>
            </w:r>
          </w:p>
          <w:p w14:paraId="337419B1"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P</w:t>
            </w:r>
            <w:r w:rsidR="004A6773" w:rsidRPr="00FC1427">
              <w:rPr>
                <w:rFonts w:ascii="Arial" w:eastAsia="Times New Roman" w:hAnsi="Arial" w:cs="Arial"/>
                <w:sz w:val="20"/>
                <w:szCs w:val="20"/>
                <w:lang w:eastAsia="de-DE"/>
              </w:rPr>
              <w:t xml:space="preserve">olitical and social instability, including, where relevant, in the jurisdiction from where the ICT third-party service provider provides its services and the location where the data is stored and processed. </w:t>
            </w:r>
          </w:p>
          <w:p w14:paraId="080A6748" w14:textId="77777777" w:rsidR="004A6773" w:rsidRPr="00FC1427" w:rsidRDefault="00985B27" w:rsidP="000B5063">
            <w:pPr>
              <w:pStyle w:val="ListParagraph"/>
              <w:numPr>
                <w:ilvl w:val="0"/>
                <w:numId w:val="11"/>
              </w:numPr>
              <w:spacing w:after="120" w:line="240" w:lineRule="auto"/>
              <w:ind w:left="851" w:right="284" w:hanging="284"/>
              <w:rPr>
                <w:rFonts w:ascii="Arial" w:eastAsia="Times New Roman" w:hAnsi="Arial" w:cs="Arial"/>
                <w:sz w:val="20"/>
                <w:szCs w:val="20"/>
                <w:lang w:eastAsia="de-DE"/>
              </w:rPr>
            </w:pPr>
            <w:r w:rsidRPr="00FC1427">
              <w:rPr>
                <w:rFonts w:ascii="Arial" w:eastAsia="Times New Roman" w:hAnsi="Arial" w:cs="Arial"/>
                <w:sz w:val="20"/>
                <w:szCs w:val="20"/>
                <w:lang w:eastAsia="de-DE"/>
              </w:rPr>
              <w:t>W</w:t>
            </w:r>
            <w:r w:rsidR="004A6773" w:rsidRPr="00FC1427">
              <w:rPr>
                <w:rFonts w:ascii="Arial" w:eastAsia="Times New Roman" w:hAnsi="Arial" w:cs="Arial"/>
                <w:sz w:val="20"/>
                <w:szCs w:val="20"/>
                <w:lang w:eastAsia="de-DE"/>
              </w:rPr>
              <w:t>idespread power outages.</w:t>
            </w:r>
          </w:p>
          <w:p w14:paraId="1228EFA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Mobile Device, Other Device, Storage, Server &amp; Host Hardware, Network Connection, Supplier,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A.26.2</w:t>
            </w:r>
          </w:p>
        </w:tc>
      </w:tr>
      <w:tr w:rsidR="004A6773" w:rsidRPr="00FC1427" w14:paraId="549DEE95"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6BAFCC"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.6</w:t>
            </w:r>
          </w:p>
          <w:p w14:paraId="3243C9D3" w14:textId="77777777" w:rsidR="00867AF0" w:rsidRDefault="006A55D6">
            <w:pPr>
              <w:spacing w:after="0"/>
            </w:pPr>
            <w:r>
              <w:rPr>
                <w:rFonts w:ascii="Arial" w:eastAsia="Arial" w:hAnsi="Arial" w:cs="Arial"/>
                <w:sz w:val="20"/>
                <w:szCs w:val="20"/>
              </w:rPr>
              <w:t>DOR.ICT.OPS.CPT.007</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A27DA4" w14:textId="77777777" w:rsidR="004A6773" w:rsidRPr="00FC1427" w:rsidRDefault="004A6773" w:rsidP="00820FBE">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The scenarios must be regularly updated and reviewed.</w:t>
            </w:r>
          </w:p>
          <w:p w14:paraId="0DBADC3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A6773" w:rsidRPr="00FC1427" w14:paraId="001DB498"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D6BF77"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.7</w:t>
            </w:r>
          </w:p>
          <w:p w14:paraId="4E7C234D" w14:textId="77777777" w:rsidR="00867AF0" w:rsidRDefault="006A55D6">
            <w:pPr>
              <w:spacing w:after="0"/>
            </w:pPr>
            <w:r>
              <w:rPr>
                <w:rFonts w:ascii="Arial" w:eastAsia="Arial" w:hAnsi="Arial" w:cs="Arial"/>
                <w:sz w:val="20"/>
                <w:szCs w:val="20"/>
              </w:rPr>
              <w:t>DOR.ICT.OPS.CPT.008</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633078" w14:textId="77777777" w:rsidR="004A6773" w:rsidRPr="00FC1427" w:rsidRDefault="004A6773" w:rsidP="00820FBE">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Tests of ICT service continuity plans must be designed to challenge the assumptions and scenarios on which the plans are based on, including governance arrangements and crisis communication plans. </w:t>
            </w:r>
          </w:p>
          <w:p w14:paraId="774729D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A.25.2d)</w:t>
            </w:r>
          </w:p>
        </w:tc>
      </w:tr>
      <w:tr w:rsidR="004A6773" w:rsidRPr="00FC1427" w14:paraId="79894689"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A5CC6A"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.8</w:t>
            </w:r>
          </w:p>
          <w:p w14:paraId="099FC3E6" w14:textId="77777777" w:rsidR="00867AF0" w:rsidRDefault="006A55D6">
            <w:pPr>
              <w:spacing w:after="0"/>
            </w:pPr>
            <w:r>
              <w:rPr>
                <w:rFonts w:ascii="Arial" w:eastAsia="Arial" w:hAnsi="Arial" w:cs="Arial"/>
                <w:sz w:val="20"/>
                <w:szCs w:val="20"/>
              </w:rPr>
              <w:t>DOR.ICT.OPS.CPT.009</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2AF1AD" w14:textId="77777777" w:rsidR="004A6773" w:rsidRPr="00FC1427" w:rsidRDefault="004A6773" w:rsidP="00820FBE">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The tests must include procedures to verify that personnel, third party ICT service providers, ICT </w:t>
            </w:r>
            <w:r w:rsidR="003A11A7" w:rsidRPr="00FC1427">
              <w:rPr>
                <w:rFonts w:ascii="Arial" w:eastAsia="Times New Roman" w:hAnsi="Arial" w:cs="Arial"/>
                <w:sz w:val="20"/>
                <w:szCs w:val="20"/>
                <w:lang w:eastAsia="de-DE"/>
              </w:rPr>
              <w:t>S</w:t>
            </w:r>
            <w:r w:rsidRPr="00FC1427">
              <w:rPr>
                <w:rFonts w:ascii="Arial" w:eastAsia="Times New Roman" w:hAnsi="Arial" w:cs="Arial"/>
                <w:sz w:val="20"/>
                <w:szCs w:val="20"/>
                <w:lang w:eastAsia="de-DE"/>
              </w:rPr>
              <w:t>ystems and services respond appropriately to the possible failure scenarios.</w:t>
            </w:r>
          </w:p>
          <w:p w14:paraId="778662C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A.25.2)e</w:t>
            </w:r>
          </w:p>
        </w:tc>
      </w:tr>
      <w:tr w:rsidR="004A6773" w:rsidRPr="00FC1427" w14:paraId="12015BE5"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63DD8C" w14:textId="77777777" w:rsidR="004A6773" w:rsidRPr="00FC1427" w:rsidRDefault="007D56F9"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.9</w:t>
            </w:r>
          </w:p>
          <w:p w14:paraId="6C370D5D" w14:textId="77777777" w:rsidR="00867AF0" w:rsidRDefault="006A55D6">
            <w:pPr>
              <w:spacing w:after="0"/>
            </w:pPr>
            <w:r>
              <w:rPr>
                <w:rFonts w:ascii="Arial" w:eastAsia="Arial" w:hAnsi="Arial" w:cs="Arial"/>
                <w:sz w:val="20"/>
                <w:szCs w:val="20"/>
              </w:rPr>
              <w:t>DOR.ICT.OPS.CPT.010</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0889E5" w14:textId="77777777" w:rsidR="004A6773" w:rsidRPr="00FC1427" w:rsidRDefault="004A6773" w:rsidP="00820FBE">
            <w:pPr>
              <w:spacing w:before="120" w:after="12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Testing the ICT service continuity plan must include the involvement of appropriate participation of stakeholders, external providers, and relevant institutions. </w:t>
            </w:r>
          </w:p>
          <w:p w14:paraId="3D9ED94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A.25.3, A.25.4</w:t>
            </w:r>
          </w:p>
        </w:tc>
      </w:tr>
      <w:tr w:rsidR="00230DB9" w:rsidRPr="00FC1427" w14:paraId="3EE2E113" w14:textId="77777777" w:rsidTr="00611E13">
        <w:trPr>
          <w:trHeight w:val="20"/>
        </w:trPr>
        <w:tc>
          <w:tcPr>
            <w:tcW w:w="2155"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92F2C64" w14:textId="77777777" w:rsidR="003F68F6" w:rsidRPr="00FC1427" w:rsidRDefault="007D56F9" w:rsidP="00933BFD">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19</w:t>
            </w:r>
            <w:r w:rsidR="004A6773" w:rsidRPr="00FC1427">
              <w:rPr>
                <w:rFonts w:ascii="Arial" w:eastAsia="Times New Roman" w:hAnsi="Arial" w:cs="Arial"/>
                <w:sz w:val="20"/>
                <w:szCs w:val="20"/>
              </w:rPr>
              <w:t>.10</w:t>
            </w:r>
          </w:p>
          <w:p w14:paraId="01C6EE1F" w14:textId="77777777" w:rsidR="00867AF0" w:rsidRDefault="006A55D6">
            <w:pPr>
              <w:spacing w:after="0"/>
            </w:pPr>
            <w:r>
              <w:rPr>
                <w:rFonts w:ascii="Arial" w:eastAsia="Arial" w:hAnsi="Arial" w:cs="Arial"/>
                <w:sz w:val="20"/>
                <w:szCs w:val="20"/>
              </w:rPr>
              <w:t>DOR.ICT.OPS.CPT.011</w:t>
            </w:r>
          </w:p>
        </w:tc>
        <w:tc>
          <w:tcPr>
            <w:tcW w:w="74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A9BD0E" w14:textId="77777777" w:rsidR="003F68F6" w:rsidRPr="00FC1427" w:rsidRDefault="003F68F6" w:rsidP="00820FBE">
            <w:pPr>
              <w:spacing w:before="120" w:after="240" w:line="240" w:lineRule="auto"/>
              <w:ind w:left="284" w:right="284"/>
              <w:rPr>
                <w:rFonts w:ascii="Arial" w:eastAsia="Times New Roman" w:hAnsi="Arial" w:cs="Arial"/>
                <w:sz w:val="20"/>
                <w:szCs w:val="20"/>
                <w:lang w:eastAsia="de-DE"/>
              </w:rPr>
            </w:pPr>
            <w:r w:rsidRPr="00FC1427">
              <w:rPr>
                <w:rFonts w:ascii="Arial" w:eastAsia="Times New Roman" w:hAnsi="Arial" w:cs="Arial"/>
                <w:sz w:val="20"/>
                <w:szCs w:val="20"/>
                <w:lang w:eastAsia="de-DE"/>
              </w:rPr>
              <w:t xml:space="preserve">Test results must be documented, and any deficiencies must be analyzed, managed, followed-up, timely resolved, and reported to management. </w:t>
            </w:r>
          </w:p>
          <w:p w14:paraId="55C698D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A.25.5</w:t>
            </w:r>
          </w:p>
        </w:tc>
      </w:tr>
    </w:tbl>
    <w:p w14:paraId="20E175BD" w14:textId="77777777" w:rsidR="003F68F6" w:rsidRPr="00FC1427" w:rsidRDefault="003F68F6">
      <w:pPr>
        <w:rPr>
          <w:rFonts w:ascii="Arial" w:hAnsi="Arial" w:cs="Arial"/>
          <w:i/>
          <w:iCs/>
          <w:sz w:val="20"/>
          <w:szCs w:val="20"/>
        </w:rPr>
      </w:pPr>
    </w:p>
    <w:p w14:paraId="046E935A" w14:textId="77777777" w:rsidR="003F68F6" w:rsidRPr="00FC1427" w:rsidRDefault="003F68F6">
      <w:pPr>
        <w:rPr>
          <w:rFonts w:ascii="Arial" w:hAnsi="Arial" w:cs="Arial"/>
          <w:i/>
          <w:iCs/>
          <w:sz w:val="20"/>
          <w:szCs w:val="20"/>
        </w:rPr>
      </w:pPr>
    </w:p>
    <w:p w14:paraId="2117A64F" w14:textId="77777777" w:rsidR="003F68F6" w:rsidRPr="00FC1427" w:rsidRDefault="003F68F6">
      <w:pPr>
        <w:rPr>
          <w:rFonts w:ascii="Arial" w:hAnsi="Arial" w:cs="Arial"/>
          <w:i/>
          <w:iCs/>
          <w:sz w:val="20"/>
          <w:szCs w:val="20"/>
        </w:rPr>
      </w:pPr>
    </w:p>
    <w:p w14:paraId="2353EA89" w14:textId="77777777" w:rsidR="003F68F6" w:rsidRPr="00FC1427" w:rsidRDefault="003F68F6">
      <w:pPr>
        <w:rPr>
          <w:rFonts w:ascii="Arial" w:hAnsi="Arial" w:cs="Arial"/>
          <w:i/>
          <w:iCs/>
          <w:sz w:val="20"/>
          <w:szCs w:val="20"/>
        </w:rPr>
      </w:pPr>
    </w:p>
    <w:p w14:paraId="65594855" w14:textId="77777777" w:rsidR="003F68F6" w:rsidRPr="00FC1427" w:rsidRDefault="003F68F6">
      <w:pPr>
        <w:rPr>
          <w:rFonts w:ascii="Arial" w:hAnsi="Arial" w:cs="Arial"/>
          <w:i/>
          <w:iCs/>
          <w:sz w:val="20"/>
          <w:szCs w:val="20"/>
        </w:rPr>
      </w:pPr>
    </w:p>
    <w:p w14:paraId="2D38D86B" w14:textId="77777777" w:rsidR="003F68F6" w:rsidRPr="00FC1427" w:rsidRDefault="003F68F6">
      <w:pPr>
        <w:rPr>
          <w:rFonts w:ascii="Arial" w:hAnsi="Arial" w:cs="Arial"/>
          <w:i/>
          <w:iCs/>
          <w:sz w:val="20"/>
          <w:szCs w:val="20"/>
        </w:rPr>
      </w:pPr>
    </w:p>
    <w:p w14:paraId="78D35E27" w14:textId="77777777" w:rsidR="003F68F6" w:rsidRPr="00FC1427" w:rsidRDefault="003F68F6">
      <w:pPr>
        <w:rPr>
          <w:rFonts w:ascii="Arial" w:hAnsi="Arial" w:cs="Arial"/>
          <w:i/>
          <w:iCs/>
          <w:sz w:val="20"/>
          <w:szCs w:val="20"/>
        </w:rPr>
      </w:pPr>
    </w:p>
    <w:p w14:paraId="5FD003D7" w14:textId="77777777" w:rsidR="003F68F6" w:rsidRPr="00FC1427" w:rsidRDefault="003F68F6">
      <w:pPr>
        <w:rPr>
          <w:rFonts w:ascii="Arial" w:hAnsi="Arial" w:cs="Arial"/>
          <w:i/>
          <w:iCs/>
          <w:sz w:val="20"/>
          <w:szCs w:val="20"/>
        </w:rPr>
      </w:pPr>
    </w:p>
    <w:p w14:paraId="4A302ABE" w14:textId="77777777" w:rsidR="003C4703" w:rsidRPr="00FC1427" w:rsidRDefault="003C4703">
      <w:pPr>
        <w:rPr>
          <w:rFonts w:ascii="Arial" w:hAnsi="Arial" w:cs="Arial"/>
          <w:i/>
          <w:iCs/>
          <w:sz w:val="20"/>
          <w:szCs w:val="20"/>
        </w:rPr>
      </w:pPr>
      <w:r w:rsidRPr="00FC1427">
        <w:rPr>
          <w:rFonts w:ascii="Arial" w:hAnsi="Arial" w:cs="Arial"/>
          <w:i/>
          <w:iCs/>
          <w:sz w:val="20"/>
          <w:szCs w:val="20"/>
        </w:rPr>
        <w:br w:type="page"/>
      </w:r>
    </w:p>
    <w:p w14:paraId="34E49A7C" w14:textId="77777777" w:rsidR="008F1FC6" w:rsidRPr="008D6AD7" w:rsidRDefault="008F1FC6" w:rsidP="00702E07">
      <w:pPr>
        <w:pStyle w:val="Level3"/>
        <w:ind w:left="505" w:hanging="505"/>
      </w:pPr>
      <w:bookmarkStart w:id="62" w:name="_Toc1486135080"/>
      <w:bookmarkStart w:id="63" w:name="_Toc236141437"/>
      <w:r w:rsidRPr="008D6AD7">
        <w:t>System and Endpoint protection</w:t>
      </w:r>
      <w:bookmarkEnd w:id="62"/>
      <w:bookmarkEnd w:id="63"/>
    </w:p>
    <w:p w14:paraId="41074A42" w14:textId="77777777" w:rsidR="008F1FC6" w:rsidRPr="00FC1427" w:rsidRDefault="008F1FC6">
      <w:pPr>
        <w:rPr>
          <w:rFonts w:ascii="Arial" w:hAnsi="Arial" w:cs="Arial"/>
          <w:i/>
          <w:iCs/>
          <w:sz w:val="20"/>
          <w:szCs w:val="20"/>
        </w:rPr>
      </w:pPr>
    </w:p>
    <w:tbl>
      <w:tblPr>
        <w:tblW w:w="9637"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0"/>
        <w:gridCol w:w="8"/>
      </w:tblGrid>
      <w:tr w:rsidR="00230DB9" w:rsidRPr="00FC1427" w14:paraId="7A15DACC"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FB89D31" w14:textId="77777777" w:rsidR="00265484" w:rsidRPr="00FC1427" w:rsidRDefault="00265484"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F17052"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0</w:t>
            </w:r>
            <w:r w:rsidR="001A7CFA" w:rsidRPr="00FC1427">
              <w:rPr>
                <w:rFonts w:ascii="Arial" w:eastAsia="Times New Roman" w:hAnsi="Arial" w:cs="Arial"/>
                <w:b/>
                <w:bCs/>
                <w:color w:val="FFFFFF"/>
                <w:sz w:val="20"/>
                <w:szCs w:val="20"/>
              </w:rPr>
              <w:br/>
            </w:r>
            <w:r w:rsidR="00A46046" w:rsidRPr="00FC1427">
              <w:rPr>
                <w:rFonts w:ascii="Arial" w:eastAsia="Times New Roman" w:hAnsi="Arial" w:cs="Arial"/>
                <w:b/>
                <w:bCs/>
                <w:color w:val="FFFFFF"/>
                <w:sz w:val="20"/>
                <w:szCs w:val="20"/>
              </w:rPr>
              <w:t>(version 2.0)</w:t>
            </w:r>
          </w:p>
        </w:tc>
        <w:tc>
          <w:tcPr>
            <w:tcW w:w="7440"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8734B1F" w14:textId="77777777" w:rsidR="00265484" w:rsidRPr="00FC1427" w:rsidRDefault="00265484"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w:t>
            </w:r>
            <w:r w:rsidR="000D6C47" w:rsidRPr="00FC1427">
              <w:rPr>
                <w:rFonts w:ascii="Arial" w:eastAsia="Times New Roman" w:hAnsi="Arial" w:cs="Arial"/>
                <w:b/>
                <w:bCs/>
                <w:color w:val="FFFFFF"/>
                <w:sz w:val="20"/>
                <w:szCs w:val="20"/>
              </w:rPr>
              <w:t>Data and ICT System Security Procedures</w:t>
            </w:r>
          </w:p>
        </w:tc>
      </w:tr>
      <w:tr w:rsidR="00230DB9" w:rsidRPr="00FC1427" w14:paraId="2B52388C" w14:textId="77777777" w:rsidTr="00611E13">
        <w:trPr>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377ABBC" w14:textId="77777777" w:rsidR="00265484" w:rsidRPr="00FC1427" w:rsidRDefault="00F17052"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0</w:t>
            </w:r>
          </w:p>
          <w:p w14:paraId="11042D3B" w14:textId="77777777" w:rsidR="00867AF0" w:rsidRDefault="006A55D6">
            <w:pPr>
              <w:spacing w:after="0"/>
            </w:pPr>
            <w:r>
              <w:rPr>
                <w:rFonts w:ascii="Arial" w:eastAsia="Arial" w:hAnsi="Arial" w:cs="Arial"/>
                <w:sz w:val="20"/>
                <w:szCs w:val="20"/>
              </w:rPr>
              <w:t>DOR.ICT.OPS.PRO.001</w:t>
            </w:r>
          </w:p>
        </w:tc>
        <w:tc>
          <w:tcPr>
            <w:tcW w:w="744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847F36B" w14:textId="77777777" w:rsidR="00265484" w:rsidRPr="00FC1427" w:rsidRDefault="00265484" w:rsidP="001E5982">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F17052" w:rsidRPr="00FC1427">
              <w:rPr>
                <w:rFonts w:ascii="Arial" w:eastAsia="Times New Roman" w:hAnsi="Arial" w:cs="Arial"/>
                <w:b/>
                <w:bCs/>
                <w:sz w:val="20"/>
                <w:szCs w:val="20"/>
              </w:rPr>
              <w:t xml:space="preserve">data and ICT </w:t>
            </w:r>
            <w:r w:rsidR="00226123" w:rsidRPr="00FC1427">
              <w:rPr>
                <w:rFonts w:ascii="Arial" w:eastAsia="Times New Roman" w:hAnsi="Arial" w:cs="Arial"/>
                <w:b/>
                <w:bCs/>
                <w:sz w:val="20"/>
                <w:szCs w:val="20"/>
              </w:rPr>
              <w:t>S</w:t>
            </w:r>
            <w:r w:rsidR="00F17052" w:rsidRPr="00FC1427">
              <w:rPr>
                <w:rFonts w:ascii="Arial" w:eastAsia="Times New Roman" w:hAnsi="Arial" w:cs="Arial"/>
                <w:b/>
                <w:bCs/>
                <w:sz w:val="20"/>
                <w:szCs w:val="20"/>
              </w:rPr>
              <w:t>ystem security procedures are in place.</w:t>
            </w:r>
          </w:p>
        </w:tc>
      </w:tr>
      <w:tr w:rsidR="004A1C5D" w:rsidRPr="00FC1427" w14:paraId="5DDFB9B6"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502330" w14:textId="77777777" w:rsidR="004A1C5D"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003D525D" w:rsidRPr="00FC1427">
              <w:rPr>
                <w:rFonts w:ascii="Arial" w:eastAsia="Times New Roman" w:hAnsi="Arial" w:cs="Arial"/>
                <w:sz w:val="20"/>
                <w:szCs w:val="20"/>
              </w:rPr>
              <w:t>.1</w:t>
            </w:r>
          </w:p>
          <w:p w14:paraId="7962911F" w14:textId="77777777" w:rsidR="00867AF0" w:rsidRDefault="006A55D6">
            <w:pPr>
              <w:spacing w:after="0"/>
            </w:pPr>
            <w:r>
              <w:rPr>
                <w:rFonts w:ascii="Arial" w:eastAsia="Arial" w:hAnsi="Arial" w:cs="Arial"/>
                <w:sz w:val="20"/>
                <w:szCs w:val="20"/>
              </w:rPr>
              <w:t>DOR.ICT.OPS.PRO.002</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66444D" w14:textId="77777777" w:rsidR="002A4AAC" w:rsidRPr="00FC1427" w:rsidRDefault="000B5296"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P</w:t>
            </w:r>
            <w:r w:rsidR="00EA6305" w:rsidRPr="00FC1427">
              <w:rPr>
                <w:rFonts w:ascii="Arial" w:eastAsia="Times New Roman" w:hAnsi="Arial" w:cs="Arial"/>
                <w:sz w:val="20"/>
                <w:szCs w:val="20"/>
              </w:rPr>
              <w:t xml:space="preserve">rocedures </w:t>
            </w:r>
            <w:r w:rsidRPr="00FC1427">
              <w:rPr>
                <w:rFonts w:ascii="Arial" w:eastAsia="Times New Roman" w:hAnsi="Arial" w:cs="Arial"/>
                <w:sz w:val="20"/>
                <w:szCs w:val="20"/>
              </w:rPr>
              <w:t xml:space="preserve">to secure data and ICT </w:t>
            </w:r>
            <w:r w:rsidR="00226123" w:rsidRPr="00FC1427">
              <w:rPr>
                <w:rFonts w:ascii="Arial" w:eastAsia="Times New Roman" w:hAnsi="Arial" w:cs="Arial"/>
                <w:sz w:val="20"/>
                <w:szCs w:val="20"/>
              </w:rPr>
              <w:t xml:space="preserve">Systems </w:t>
            </w:r>
            <w:r w:rsidR="00EA6305" w:rsidRPr="00FC1427">
              <w:rPr>
                <w:rFonts w:ascii="Arial" w:eastAsia="Times New Roman" w:hAnsi="Arial" w:cs="Arial"/>
                <w:sz w:val="20"/>
                <w:szCs w:val="20"/>
              </w:rPr>
              <w:t xml:space="preserve">must be developed, </w:t>
            </w:r>
            <w:r w:rsidR="0023169B" w:rsidRPr="00FC1427">
              <w:rPr>
                <w:rFonts w:ascii="Arial" w:eastAsia="Times New Roman" w:hAnsi="Arial" w:cs="Arial"/>
                <w:sz w:val="20"/>
                <w:szCs w:val="20"/>
              </w:rPr>
              <w:t>documented,</w:t>
            </w:r>
            <w:r w:rsidR="00EA6305" w:rsidRPr="00FC1427">
              <w:rPr>
                <w:rFonts w:ascii="Arial" w:eastAsia="Times New Roman" w:hAnsi="Arial" w:cs="Arial"/>
                <w:sz w:val="20"/>
                <w:szCs w:val="20"/>
              </w:rPr>
              <w:t xml:space="preserve"> and implemented.</w:t>
            </w:r>
          </w:p>
          <w:p w14:paraId="4F57297F"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A.11.1</w:t>
            </w:r>
          </w:p>
        </w:tc>
      </w:tr>
      <w:tr w:rsidR="00265484" w:rsidRPr="00FC1427" w14:paraId="44DE8029" w14:textId="77777777" w:rsidTr="00611E13">
        <w:trPr>
          <w:gridAfter w:val="1"/>
          <w:wAfter w:w="8" w:type="dxa"/>
          <w:trHeight w:val="25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AE46D61" w14:textId="77777777" w:rsidR="00265484"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00265484" w:rsidRPr="00FC1427">
              <w:rPr>
                <w:rFonts w:ascii="Arial" w:eastAsia="Times New Roman" w:hAnsi="Arial" w:cs="Arial"/>
                <w:sz w:val="20"/>
                <w:szCs w:val="20"/>
              </w:rPr>
              <w:t>.</w:t>
            </w:r>
            <w:r w:rsidR="003D525D" w:rsidRPr="00FC1427">
              <w:rPr>
                <w:rFonts w:ascii="Arial" w:eastAsia="Times New Roman" w:hAnsi="Arial" w:cs="Arial"/>
                <w:sz w:val="20"/>
                <w:szCs w:val="20"/>
              </w:rPr>
              <w:t>2</w:t>
            </w:r>
          </w:p>
          <w:p w14:paraId="58452284" w14:textId="77777777" w:rsidR="00867AF0" w:rsidRDefault="006A55D6">
            <w:pPr>
              <w:spacing w:after="0"/>
            </w:pPr>
            <w:r>
              <w:rPr>
                <w:rFonts w:ascii="Arial" w:eastAsia="Arial" w:hAnsi="Arial" w:cs="Arial"/>
                <w:sz w:val="20"/>
                <w:szCs w:val="20"/>
              </w:rPr>
              <w:t>DOR.ICT.OPS.PRO.003</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F49FA97" w14:textId="77777777" w:rsidR="009962F7" w:rsidRPr="00FC1427" w:rsidRDefault="003D525D"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w:t>
            </w:r>
            <w:r w:rsidR="00677DE2" w:rsidRPr="00FC1427">
              <w:rPr>
                <w:rFonts w:ascii="Arial" w:eastAsia="Times New Roman" w:hAnsi="Arial" w:cs="Arial"/>
                <w:sz w:val="20"/>
                <w:szCs w:val="20"/>
              </w:rPr>
              <w:t xml:space="preserve">ose </w:t>
            </w:r>
            <w:r w:rsidR="0037231B" w:rsidRPr="00FC1427">
              <w:rPr>
                <w:rFonts w:ascii="Arial" w:eastAsia="Times New Roman" w:hAnsi="Arial" w:cs="Arial"/>
                <w:sz w:val="20"/>
                <w:szCs w:val="20"/>
              </w:rPr>
              <w:t xml:space="preserve">data and ICT </w:t>
            </w:r>
            <w:r w:rsidR="00226123" w:rsidRPr="00FC1427">
              <w:rPr>
                <w:rFonts w:ascii="Arial" w:eastAsia="Times New Roman" w:hAnsi="Arial" w:cs="Arial"/>
                <w:sz w:val="20"/>
                <w:szCs w:val="20"/>
              </w:rPr>
              <w:t xml:space="preserve">System </w:t>
            </w:r>
            <w:r w:rsidR="0037231B" w:rsidRPr="00FC1427">
              <w:rPr>
                <w:rFonts w:ascii="Arial" w:eastAsia="Times New Roman" w:hAnsi="Arial" w:cs="Arial"/>
                <w:sz w:val="20"/>
                <w:szCs w:val="20"/>
              </w:rPr>
              <w:t xml:space="preserve">security </w:t>
            </w:r>
            <w:r w:rsidR="00677DE2" w:rsidRPr="00FC1427">
              <w:rPr>
                <w:rFonts w:ascii="Arial" w:eastAsia="Times New Roman" w:hAnsi="Arial" w:cs="Arial"/>
                <w:sz w:val="20"/>
                <w:szCs w:val="20"/>
              </w:rPr>
              <w:t>procedures must</w:t>
            </w:r>
            <w:r w:rsidR="00EA6305" w:rsidRPr="00FC1427">
              <w:rPr>
                <w:rFonts w:ascii="Arial" w:eastAsia="Times New Roman" w:hAnsi="Arial" w:cs="Arial"/>
                <w:sz w:val="20"/>
                <w:szCs w:val="20"/>
              </w:rPr>
              <w:t xml:space="preserve"> </w:t>
            </w:r>
            <w:r w:rsidR="00611746" w:rsidRPr="00FC1427">
              <w:rPr>
                <w:rFonts w:ascii="Arial" w:eastAsia="Times New Roman" w:hAnsi="Arial" w:cs="Arial"/>
                <w:sz w:val="20"/>
                <w:szCs w:val="20"/>
              </w:rPr>
              <w:t>ensure the identification of:</w:t>
            </w:r>
          </w:p>
          <w:p w14:paraId="041F6E7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w:t>
            </w:r>
          </w:p>
        </w:tc>
      </w:tr>
      <w:tr w:rsidR="0023169B" w:rsidRPr="00FC1427" w14:paraId="1807311B"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E77B10" w14:textId="77777777" w:rsidR="00790899" w:rsidRPr="00FC1427" w:rsidRDefault="00F17052" w:rsidP="00933BF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790899" w:rsidRPr="00FC1427">
              <w:rPr>
                <w:rFonts w:ascii="Arial" w:eastAsia="Times New Roman" w:hAnsi="Arial" w:cs="Arial"/>
                <w:sz w:val="20"/>
                <w:szCs w:val="20"/>
              </w:rPr>
              <w:t>2.1</w:t>
            </w:r>
          </w:p>
          <w:p w14:paraId="1968EA4F" w14:textId="77777777" w:rsidR="00867AF0" w:rsidRDefault="006A55D6">
            <w:pPr>
              <w:spacing w:after="0"/>
            </w:pPr>
            <w:r>
              <w:rPr>
                <w:rFonts w:ascii="Arial" w:eastAsia="Arial" w:hAnsi="Arial" w:cs="Arial"/>
                <w:sz w:val="20"/>
                <w:szCs w:val="20"/>
              </w:rPr>
              <w:t>DOR.ICT.OPS.PRO.004</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F195D7" w14:textId="77777777" w:rsidR="0023169B" w:rsidRPr="00FC1427" w:rsidRDefault="001972F5" w:rsidP="002E12CF">
            <w:pPr>
              <w:spacing w:before="120" w:after="120" w:line="240" w:lineRule="auto"/>
              <w:ind w:left="567" w:right="284"/>
              <w:textAlignment w:val="baseline"/>
              <w:rPr>
                <w:rFonts w:ascii="Arial" w:eastAsia="Times New Roman" w:hAnsi="Arial" w:cs="Arial"/>
                <w:sz w:val="20"/>
                <w:szCs w:val="20"/>
              </w:rPr>
            </w:pPr>
            <w:r w:rsidRPr="00FC1427">
              <w:t>S</w:t>
            </w:r>
            <w:r w:rsidRPr="00FC1427">
              <w:rPr>
                <w:rFonts w:ascii="Arial" w:eastAsia="Times New Roman" w:hAnsi="Arial" w:cs="Arial"/>
                <w:sz w:val="20"/>
                <w:szCs w:val="20"/>
              </w:rPr>
              <w:t>ecure configuration baselines for IT Assets, aimed at minimizing exposure to cyber threats, along with measures to regularly verify the effective deployment of these baselines</w:t>
            </w:r>
            <w:r w:rsidR="007B5035" w:rsidRPr="00FC1427">
              <w:rPr>
                <w:rFonts w:ascii="Arial" w:eastAsia="Times New Roman" w:hAnsi="Arial" w:cs="Arial"/>
                <w:sz w:val="20"/>
                <w:szCs w:val="20"/>
              </w:rPr>
              <w:t>.</w:t>
            </w:r>
          </w:p>
          <w:p w14:paraId="170E3B57"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A.8.9</w:t>
            </w:r>
          </w:p>
        </w:tc>
      </w:tr>
      <w:tr w:rsidR="0023169B" w:rsidRPr="00FC1427" w14:paraId="1E68B32E"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F38AA2" w14:textId="77777777" w:rsidR="0023169B"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790899" w:rsidRPr="00FC1427">
              <w:rPr>
                <w:rFonts w:ascii="Arial" w:eastAsia="Times New Roman" w:hAnsi="Arial" w:cs="Arial"/>
                <w:sz w:val="20"/>
                <w:szCs w:val="20"/>
              </w:rPr>
              <w:t>2.2</w:t>
            </w:r>
          </w:p>
          <w:p w14:paraId="281A610A" w14:textId="77777777" w:rsidR="00867AF0" w:rsidRDefault="006A55D6">
            <w:pPr>
              <w:spacing w:after="0"/>
            </w:pPr>
            <w:r>
              <w:rPr>
                <w:rFonts w:ascii="Arial" w:eastAsia="Arial" w:hAnsi="Arial" w:cs="Arial"/>
                <w:sz w:val="20"/>
                <w:szCs w:val="20"/>
              </w:rPr>
              <w:t>DOR.ICT.OPS.PRO.005</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097D99" w14:textId="77777777" w:rsidR="0023169B" w:rsidRPr="00FC1427" w:rsidRDefault="00611746" w:rsidP="002E12CF">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Security</w:t>
            </w:r>
            <w:r w:rsidR="00DE38E2" w:rsidRPr="00FC1427">
              <w:rPr>
                <w:rFonts w:ascii="Arial" w:eastAsia="Times New Roman" w:hAnsi="Arial" w:cs="Arial"/>
                <w:sz w:val="20"/>
                <w:szCs w:val="20"/>
              </w:rPr>
              <w:t xml:space="preserve"> measures to ensure that only authorized software is installed </w:t>
            </w:r>
            <w:r w:rsidR="001C06BA" w:rsidRPr="00FC1427">
              <w:rPr>
                <w:rFonts w:ascii="Arial" w:eastAsia="Times New Roman" w:hAnsi="Arial" w:cs="Arial"/>
                <w:sz w:val="20"/>
                <w:szCs w:val="20"/>
              </w:rPr>
              <w:t>o</w:t>
            </w:r>
            <w:r w:rsidR="00DE38E2" w:rsidRPr="00FC1427">
              <w:rPr>
                <w:rFonts w:ascii="Arial" w:eastAsia="Times New Roman" w:hAnsi="Arial" w:cs="Arial"/>
                <w:sz w:val="20"/>
                <w:szCs w:val="20"/>
              </w:rPr>
              <w:t xml:space="preserve">n ICT </w:t>
            </w:r>
            <w:r w:rsidR="00226123" w:rsidRPr="00FC1427">
              <w:rPr>
                <w:rFonts w:ascii="Arial" w:eastAsia="Times New Roman" w:hAnsi="Arial" w:cs="Arial"/>
                <w:sz w:val="20"/>
                <w:szCs w:val="20"/>
              </w:rPr>
              <w:t>Systems</w:t>
            </w:r>
            <w:r w:rsidR="001206FA" w:rsidRPr="00FC1427">
              <w:rPr>
                <w:rFonts w:ascii="Arial" w:eastAsia="Times New Roman" w:hAnsi="Arial" w:cs="Arial"/>
                <w:sz w:val="20"/>
                <w:szCs w:val="20"/>
              </w:rPr>
              <w:t>, End</w:t>
            </w:r>
            <w:r w:rsidR="00654CC9" w:rsidRPr="00FC1427">
              <w:rPr>
                <w:rFonts w:ascii="Arial" w:eastAsia="Times New Roman" w:hAnsi="Arial" w:cs="Arial"/>
                <w:sz w:val="20"/>
                <w:szCs w:val="20"/>
              </w:rPr>
              <w:t xml:space="preserve"> User Devices and Mobile D</w:t>
            </w:r>
            <w:r w:rsidR="00DE38E2" w:rsidRPr="00FC1427">
              <w:rPr>
                <w:rFonts w:ascii="Arial" w:eastAsia="Times New Roman" w:hAnsi="Arial" w:cs="Arial"/>
                <w:sz w:val="20"/>
                <w:szCs w:val="20"/>
              </w:rPr>
              <w:t>evices.</w:t>
            </w:r>
          </w:p>
          <w:p w14:paraId="62241C90"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A.11.2.c)</w:t>
            </w:r>
          </w:p>
        </w:tc>
      </w:tr>
      <w:tr w:rsidR="00DE38E2" w:rsidRPr="00FC1427" w14:paraId="785499DC"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AEB0A5" w14:textId="77777777" w:rsidR="00DE38E2"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790899" w:rsidRPr="00FC1427">
              <w:rPr>
                <w:rFonts w:ascii="Arial" w:eastAsia="Times New Roman" w:hAnsi="Arial" w:cs="Arial"/>
                <w:sz w:val="20"/>
                <w:szCs w:val="20"/>
              </w:rPr>
              <w:t>2.3</w:t>
            </w:r>
          </w:p>
          <w:p w14:paraId="15BB87FB" w14:textId="77777777" w:rsidR="00867AF0" w:rsidRDefault="006A55D6">
            <w:pPr>
              <w:spacing w:after="0"/>
            </w:pPr>
            <w:r>
              <w:rPr>
                <w:rFonts w:ascii="Arial" w:eastAsia="Arial" w:hAnsi="Arial" w:cs="Arial"/>
                <w:sz w:val="20"/>
                <w:szCs w:val="20"/>
              </w:rPr>
              <w:t>DOR.ICT.OPS.PRO.006</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5C5A16" w14:textId="77777777" w:rsidR="00DE38E2" w:rsidRPr="00FC1427" w:rsidRDefault="00611746" w:rsidP="002E12CF">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Security</w:t>
            </w:r>
            <w:r w:rsidR="00FC2F0D" w:rsidRPr="00FC1427">
              <w:rPr>
                <w:rFonts w:ascii="Arial" w:eastAsia="Times New Roman" w:hAnsi="Arial" w:cs="Arial"/>
                <w:sz w:val="20"/>
                <w:szCs w:val="20"/>
              </w:rPr>
              <w:t xml:space="preserve"> measures to ensure that only authorized ICT </w:t>
            </w:r>
            <w:r w:rsidR="00226123" w:rsidRPr="00FC1427">
              <w:rPr>
                <w:rFonts w:ascii="Arial" w:eastAsia="Times New Roman" w:hAnsi="Arial" w:cs="Arial"/>
                <w:sz w:val="20"/>
                <w:szCs w:val="20"/>
              </w:rPr>
              <w:t xml:space="preserve">Systems </w:t>
            </w:r>
            <w:r w:rsidR="005759D1" w:rsidRPr="00FC1427">
              <w:rPr>
                <w:rFonts w:ascii="Arial" w:eastAsia="Times New Roman" w:hAnsi="Arial" w:cs="Arial"/>
                <w:sz w:val="20"/>
                <w:szCs w:val="20"/>
              </w:rPr>
              <w:t xml:space="preserve">and Devices </w:t>
            </w:r>
            <w:r w:rsidR="00FC2F0D" w:rsidRPr="00FC1427">
              <w:rPr>
                <w:rFonts w:ascii="Arial" w:eastAsia="Times New Roman" w:hAnsi="Arial" w:cs="Arial"/>
                <w:sz w:val="20"/>
                <w:szCs w:val="20"/>
              </w:rPr>
              <w:t>are used to transfer and store data.</w:t>
            </w:r>
          </w:p>
          <w:p w14:paraId="2FF8D6C9"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A.11.2.e)</w:t>
            </w:r>
          </w:p>
        </w:tc>
      </w:tr>
      <w:tr w:rsidR="00E01DE6" w:rsidRPr="00FC1427" w14:paraId="304FFA17"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9F79A4" w14:textId="77777777" w:rsidR="00E01DE6" w:rsidRPr="00FC1427" w:rsidRDefault="00E01DE6"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.3</w:t>
            </w:r>
          </w:p>
          <w:p w14:paraId="610A77FF" w14:textId="77777777" w:rsidR="00867AF0" w:rsidRDefault="006A55D6">
            <w:pPr>
              <w:spacing w:after="0"/>
            </w:pPr>
            <w:r>
              <w:rPr>
                <w:rFonts w:ascii="Arial" w:eastAsia="Arial" w:hAnsi="Arial" w:cs="Arial"/>
                <w:sz w:val="20"/>
                <w:szCs w:val="20"/>
              </w:rPr>
              <w:t>DOR.ICT.OPS.PRO.007</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AA4F4B" w14:textId="77777777" w:rsidR="00E01DE6" w:rsidRPr="00FC1427" w:rsidRDefault="00E01DE6"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Hardening baselines must be defined, documented,</w:t>
            </w:r>
            <w:r w:rsidR="00B77884" w:rsidRPr="00FC1427">
              <w:rPr>
                <w:rFonts w:ascii="Arial" w:eastAsia="Times New Roman" w:hAnsi="Arial" w:cs="Arial"/>
                <w:sz w:val="20"/>
                <w:szCs w:val="20"/>
              </w:rPr>
              <w:t xml:space="preserve"> implemented</w:t>
            </w:r>
            <w:r w:rsidRPr="00FC1427">
              <w:rPr>
                <w:rFonts w:ascii="Arial" w:eastAsia="Times New Roman" w:hAnsi="Arial" w:cs="Arial"/>
                <w:sz w:val="20"/>
                <w:szCs w:val="20"/>
              </w:rPr>
              <w:t xml:space="preserve"> and regularly reviewed for all infrastructure types in Red or Yellow </w:t>
            </w:r>
            <w:r w:rsidR="00723B91" w:rsidRPr="00FC1427">
              <w:rPr>
                <w:rFonts w:ascii="Arial" w:eastAsia="Times New Roman" w:hAnsi="Arial" w:cs="Arial"/>
                <w:sz w:val="20"/>
                <w:szCs w:val="20"/>
              </w:rPr>
              <w:t>S</w:t>
            </w:r>
            <w:r w:rsidRPr="00FC1427">
              <w:rPr>
                <w:rFonts w:ascii="Arial" w:eastAsia="Times New Roman" w:hAnsi="Arial" w:cs="Arial"/>
                <w:sz w:val="20"/>
                <w:szCs w:val="20"/>
              </w:rPr>
              <w:t xml:space="preserve">egregation </w:t>
            </w:r>
            <w:r w:rsidR="00723B91" w:rsidRPr="00FC1427">
              <w:rPr>
                <w:rFonts w:ascii="Arial" w:eastAsia="Times New Roman" w:hAnsi="Arial" w:cs="Arial"/>
                <w:sz w:val="20"/>
                <w:szCs w:val="20"/>
              </w:rPr>
              <w:t>A</w:t>
            </w:r>
            <w:r w:rsidRPr="00FC1427">
              <w:rPr>
                <w:rFonts w:ascii="Arial" w:eastAsia="Times New Roman" w:hAnsi="Arial" w:cs="Arial"/>
                <w:sz w:val="20"/>
                <w:szCs w:val="20"/>
              </w:rPr>
              <w:t>rea.</w:t>
            </w:r>
          </w:p>
          <w:p w14:paraId="45B0F26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A.11.2.b)</w:t>
            </w:r>
          </w:p>
        </w:tc>
      </w:tr>
      <w:tr w:rsidR="00FC2F0D" w:rsidRPr="00FC1427" w14:paraId="0B9D5B7F"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39FF54" w14:textId="77777777" w:rsidR="00FC2F0D"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E01DE6" w:rsidRPr="00FC1427">
              <w:rPr>
                <w:rFonts w:ascii="Arial" w:eastAsia="Times New Roman" w:hAnsi="Arial" w:cs="Arial"/>
                <w:sz w:val="20"/>
                <w:szCs w:val="20"/>
              </w:rPr>
              <w:t>4</w:t>
            </w:r>
          </w:p>
          <w:p w14:paraId="5704EB1E" w14:textId="77777777" w:rsidR="00867AF0" w:rsidRDefault="006A55D6">
            <w:pPr>
              <w:spacing w:after="0"/>
            </w:pPr>
            <w:r>
              <w:rPr>
                <w:rFonts w:ascii="Arial" w:eastAsia="Arial" w:hAnsi="Arial" w:cs="Arial"/>
                <w:sz w:val="20"/>
                <w:szCs w:val="20"/>
              </w:rPr>
              <w:t>DOR.ICT.OPS.PRO.008</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CC12D" w14:textId="77777777" w:rsidR="005174CC" w:rsidRPr="00FC1427" w:rsidRDefault="00611746"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As part of those procedures’ r</w:t>
            </w:r>
            <w:r w:rsidR="005174CC" w:rsidRPr="00FC1427">
              <w:rPr>
                <w:rFonts w:ascii="Arial" w:eastAsia="Times New Roman" w:hAnsi="Arial" w:cs="Arial"/>
                <w:sz w:val="20"/>
                <w:szCs w:val="20"/>
              </w:rPr>
              <w:t xml:space="preserve">equirements for a management solution for remote management and remote wipe of data of legal entity owned </w:t>
            </w:r>
            <w:r w:rsidR="00FE68DF" w:rsidRPr="00FC1427">
              <w:rPr>
                <w:rFonts w:ascii="Arial" w:eastAsia="Times New Roman" w:hAnsi="Arial" w:cs="Arial"/>
                <w:sz w:val="20"/>
                <w:szCs w:val="20"/>
              </w:rPr>
              <w:t>M</w:t>
            </w:r>
            <w:r w:rsidR="005174CC" w:rsidRPr="00FC1427">
              <w:rPr>
                <w:rFonts w:ascii="Arial" w:eastAsia="Times New Roman" w:hAnsi="Arial" w:cs="Arial"/>
                <w:sz w:val="20"/>
                <w:szCs w:val="20"/>
              </w:rPr>
              <w:t xml:space="preserve">obile </w:t>
            </w:r>
            <w:r w:rsidR="00FE68DF" w:rsidRPr="00FC1427">
              <w:rPr>
                <w:rFonts w:ascii="Arial" w:eastAsia="Times New Roman" w:hAnsi="Arial" w:cs="Arial"/>
                <w:sz w:val="20"/>
                <w:szCs w:val="20"/>
              </w:rPr>
              <w:t>D</w:t>
            </w:r>
            <w:r w:rsidR="005174CC" w:rsidRPr="00FC1427">
              <w:rPr>
                <w:rFonts w:ascii="Arial" w:eastAsia="Times New Roman" w:hAnsi="Arial" w:cs="Arial"/>
                <w:sz w:val="20"/>
                <w:szCs w:val="20"/>
              </w:rPr>
              <w:t xml:space="preserve">evices must be established </w:t>
            </w:r>
            <w:r w:rsidR="0077582E" w:rsidRPr="00FC1427">
              <w:rPr>
                <w:rFonts w:ascii="Arial" w:eastAsia="Times New Roman" w:hAnsi="Arial" w:cs="Arial"/>
                <w:sz w:val="20"/>
                <w:szCs w:val="20"/>
              </w:rPr>
              <w:t>ensuring the following:</w:t>
            </w:r>
          </w:p>
          <w:p w14:paraId="4E4BCF09" w14:textId="77777777" w:rsidR="005174CC" w:rsidRPr="00FC1427" w:rsidRDefault="005174CC" w:rsidP="000B5063">
            <w:pPr>
              <w:pStyle w:val="ListParagraph"/>
              <w:numPr>
                <w:ilvl w:val="0"/>
                <w:numId w:val="41"/>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Remote wipe of business data stored on the </w:t>
            </w:r>
            <w:r w:rsidR="00FE68DF" w:rsidRPr="00FC1427">
              <w:rPr>
                <w:rFonts w:ascii="Arial" w:eastAsia="Times New Roman" w:hAnsi="Arial" w:cs="Arial"/>
                <w:sz w:val="20"/>
                <w:szCs w:val="20"/>
              </w:rPr>
              <w:t>M</w:t>
            </w:r>
            <w:r w:rsidRPr="00FC1427">
              <w:rPr>
                <w:rFonts w:ascii="Arial" w:eastAsia="Times New Roman" w:hAnsi="Arial" w:cs="Arial"/>
                <w:sz w:val="20"/>
                <w:szCs w:val="20"/>
              </w:rPr>
              <w:t xml:space="preserve">obile </w:t>
            </w:r>
            <w:r w:rsidR="00FE68DF" w:rsidRPr="00FC1427">
              <w:rPr>
                <w:rFonts w:ascii="Arial" w:eastAsia="Times New Roman" w:hAnsi="Arial" w:cs="Arial"/>
                <w:sz w:val="20"/>
                <w:szCs w:val="20"/>
              </w:rPr>
              <w:t>D</w:t>
            </w:r>
            <w:r w:rsidRPr="00FC1427">
              <w:rPr>
                <w:rFonts w:ascii="Arial" w:eastAsia="Times New Roman" w:hAnsi="Arial" w:cs="Arial"/>
                <w:sz w:val="20"/>
                <w:szCs w:val="20"/>
              </w:rPr>
              <w:t>evices</w:t>
            </w:r>
          </w:p>
          <w:p w14:paraId="4D52777E" w14:textId="77777777" w:rsidR="00FC2F0D" w:rsidRPr="00FC1427" w:rsidRDefault="00D22A58" w:rsidP="000B5063">
            <w:pPr>
              <w:pStyle w:val="ListParagraph"/>
              <w:numPr>
                <w:ilvl w:val="0"/>
                <w:numId w:val="41"/>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LE owned </w:t>
            </w:r>
            <w:r w:rsidR="00FE68DF" w:rsidRPr="00FC1427">
              <w:rPr>
                <w:rFonts w:ascii="Arial" w:eastAsia="Times New Roman" w:hAnsi="Arial" w:cs="Arial"/>
                <w:sz w:val="20"/>
                <w:szCs w:val="20"/>
              </w:rPr>
              <w:t>M</w:t>
            </w:r>
            <w:r w:rsidR="005174CC" w:rsidRPr="00FC1427">
              <w:rPr>
                <w:rFonts w:ascii="Arial" w:eastAsia="Times New Roman" w:hAnsi="Arial" w:cs="Arial"/>
                <w:sz w:val="20"/>
                <w:szCs w:val="20"/>
              </w:rPr>
              <w:t xml:space="preserve">obile </w:t>
            </w:r>
            <w:r w:rsidR="00FE68DF" w:rsidRPr="00FC1427">
              <w:rPr>
                <w:rFonts w:ascii="Arial" w:eastAsia="Times New Roman" w:hAnsi="Arial" w:cs="Arial"/>
                <w:sz w:val="20"/>
                <w:szCs w:val="20"/>
              </w:rPr>
              <w:t>D</w:t>
            </w:r>
            <w:r w:rsidR="005174CC" w:rsidRPr="00FC1427">
              <w:rPr>
                <w:rFonts w:ascii="Arial" w:eastAsia="Times New Roman" w:hAnsi="Arial" w:cs="Arial"/>
                <w:sz w:val="20"/>
                <w:szCs w:val="20"/>
              </w:rPr>
              <w:t>evices can be remotely disabled, erased, or locked</w:t>
            </w:r>
          </w:p>
          <w:p w14:paraId="6FBEF3D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235084" w:rsidRPr="00FC1427" w14:paraId="360ABF3C"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CBC944" w14:textId="77777777" w:rsidR="00235084"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E01DE6" w:rsidRPr="00FC1427">
              <w:rPr>
                <w:rFonts w:ascii="Arial" w:eastAsia="Times New Roman" w:hAnsi="Arial" w:cs="Arial"/>
                <w:sz w:val="20"/>
                <w:szCs w:val="20"/>
              </w:rPr>
              <w:t>5</w:t>
            </w:r>
          </w:p>
          <w:p w14:paraId="5AF4FD09" w14:textId="77777777" w:rsidR="00867AF0" w:rsidRDefault="006A55D6">
            <w:pPr>
              <w:spacing w:after="0"/>
            </w:pPr>
            <w:r>
              <w:rPr>
                <w:rFonts w:ascii="Arial" w:eastAsia="Arial" w:hAnsi="Arial" w:cs="Arial"/>
                <w:sz w:val="20"/>
                <w:szCs w:val="20"/>
              </w:rPr>
              <w:t>DOR.ICT.OPS.PRO.009</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9C191E" w14:textId="77777777" w:rsidR="00235084" w:rsidRPr="00FC1427" w:rsidRDefault="00383E26"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procedures must include requirements for the use of security mechanisms that cannot be altered, </w:t>
            </w:r>
            <w:r w:rsidR="00C86E57" w:rsidRPr="00FC1427">
              <w:rPr>
                <w:rFonts w:ascii="Arial" w:eastAsia="Times New Roman" w:hAnsi="Arial" w:cs="Arial"/>
                <w:sz w:val="20"/>
                <w:szCs w:val="20"/>
              </w:rPr>
              <w:t>removed,</w:t>
            </w:r>
            <w:r w:rsidRPr="00FC1427">
              <w:rPr>
                <w:rFonts w:ascii="Arial" w:eastAsia="Times New Roman" w:hAnsi="Arial" w:cs="Arial"/>
                <w:sz w:val="20"/>
                <w:szCs w:val="20"/>
              </w:rPr>
              <w:t xml:space="preserve"> or circumvented by </w:t>
            </w:r>
            <w:r w:rsidR="00F25FAC" w:rsidRPr="00FC1427">
              <w:rPr>
                <w:rFonts w:ascii="Arial" w:eastAsia="Times New Roman" w:hAnsi="Arial" w:cs="Arial"/>
                <w:sz w:val="20"/>
                <w:szCs w:val="20"/>
              </w:rPr>
              <w:t>People</w:t>
            </w:r>
            <w:r w:rsidRPr="00FC1427">
              <w:rPr>
                <w:rFonts w:ascii="Arial" w:eastAsia="Times New Roman" w:hAnsi="Arial" w:cs="Arial"/>
                <w:sz w:val="20"/>
                <w:szCs w:val="20"/>
              </w:rPr>
              <w:t xml:space="preserve"> or third-party ICT providers in an unauthorized manner.</w:t>
            </w:r>
          </w:p>
          <w:p w14:paraId="167C3505"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A.11.2.f).ii</w:t>
            </w:r>
          </w:p>
        </w:tc>
      </w:tr>
      <w:tr w:rsidR="00FC2F0D" w:rsidRPr="00FC1427" w14:paraId="21F81AC8"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572009" w14:textId="77777777" w:rsidR="00FC2F0D" w:rsidRPr="00FC1427" w:rsidRDefault="00F17052"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E01DE6" w:rsidRPr="00FC1427">
              <w:rPr>
                <w:rFonts w:ascii="Arial" w:eastAsia="Times New Roman" w:hAnsi="Arial" w:cs="Arial"/>
                <w:sz w:val="20"/>
                <w:szCs w:val="20"/>
              </w:rPr>
              <w:t>6</w:t>
            </w:r>
          </w:p>
          <w:p w14:paraId="0A74DECD" w14:textId="77777777" w:rsidR="00867AF0" w:rsidRDefault="006A55D6">
            <w:pPr>
              <w:spacing w:after="0"/>
            </w:pPr>
            <w:r>
              <w:rPr>
                <w:rFonts w:ascii="Arial" w:eastAsia="Arial" w:hAnsi="Arial" w:cs="Arial"/>
                <w:sz w:val="20"/>
                <w:szCs w:val="20"/>
              </w:rPr>
              <w:t>DOR.ICT.OPS.PRO.010</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9416AB" w14:textId="77777777" w:rsidR="00FC2F0D" w:rsidRPr="00FC1427" w:rsidRDefault="00235084"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procedures must include requirements for the exclusive authorization of the use of removable media if the residual ICT risk is within the defined risk tolerance </w:t>
            </w:r>
            <w:r w:rsidR="0028647F" w:rsidRPr="00FC1427">
              <w:rPr>
                <w:rFonts w:ascii="Arial" w:eastAsia="Times New Roman" w:hAnsi="Arial" w:cs="Arial"/>
                <w:sz w:val="20"/>
                <w:szCs w:val="20"/>
              </w:rPr>
              <w:t xml:space="preserve">levels </w:t>
            </w:r>
            <w:r w:rsidR="00BE2E6D" w:rsidRPr="00FC1427">
              <w:rPr>
                <w:rFonts w:ascii="Arial" w:eastAsia="Times New Roman" w:hAnsi="Arial" w:cs="Arial"/>
                <w:sz w:val="20"/>
                <w:szCs w:val="20"/>
              </w:rPr>
              <w:t>(</w:t>
            </w:r>
            <w:r w:rsidR="007E66AA" w:rsidRPr="00FC1427">
              <w:rPr>
                <w:rFonts w:ascii="Arial" w:eastAsia="Times New Roman" w:hAnsi="Arial" w:cs="Arial"/>
                <w:sz w:val="20"/>
                <w:szCs w:val="20"/>
              </w:rPr>
              <w:t>in accordance with</w:t>
            </w:r>
            <w:r w:rsidR="00BE2E6D" w:rsidRPr="00FC1427">
              <w:rPr>
                <w:rFonts w:ascii="Arial" w:eastAsia="Times New Roman" w:hAnsi="Arial" w:cs="Arial"/>
                <w:sz w:val="20"/>
                <w:szCs w:val="20"/>
              </w:rPr>
              <w:t xml:space="preserve"> the ICT Risk Management Guideline).</w:t>
            </w:r>
          </w:p>
          <w:p w14:paraId="0C3680C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End User Device, Mobile Device,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A.11.2.f).iii</w:t>
            </w:r>
          </w:p>
        </w:tc>
      </w:tr>
      <w:tr w:rsidR="00C86E57" w:rsidRPr="00FC1427" w14:paraId="34FB317F"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282A1F" w14:textId="77777777" w:rsidR="002F6A9F" w:rsidRPr="00FC1427" w:rsidRDefault="00F17052" w:rsidP="00933BF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E01DE6" w:rsidRPr="00FC1427">
              <w:rPr>
                <w:rFonts w:ascii="Arial" w:eastAsia="Times New Roman" w:hAnsi="Arial" w:cs="Arial"/>
                <w:sz w:val="20"/>
                <w:szCs w:val="20"/>
              </w:rPr>
              <w:t>7</w:t>
            </w:r>
          </w:p>
          <w:p w14:paraId="0DE4BB56" w14:textId="77777777" w:rsidR="00867AF0" w:rsidRDefault="006A55D6">
            <w:pPr>
              <w:spacing w:after="0"/>
            </w:pPr>
            <w:r>
              <w:rPr>
                <w:rFonts w:ascii="Arial" w:eastAsia="Arial" w:hAnsi="Arial" w:cs="Arial"/>
                <w:sz w:val="20"/>
                <w:szCs w:val="20"/>
              </w:rPr>
              <w:t>DOR.ICT.OPS.PRO.011</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F37E14" w14:textId="77777777" w:rsidR="002F6A9F" w:rsidRPr="00FC1427" w:rsidRDefault="00BD39CF"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implementation of security measures in the data and ICT </w:t>
            </w:r>
            <w:r w:rsidR="00226123" w:rsidRPr="00FC1427">
              <w:rPr>
                <w:rFonts w:ascii="Arial" w:eastAsia="Times New Roman" w:hAnsi="Arial" w:cs="Arial"/>
                <w:sz w:val="20"/>
                <w:szCs w:val="20"/>
              </w:rPr>
              <w:t xml:space="preserve">System </w:t>
            </w:r>
            <w:r w:rsidRPr="00FC1427">
              <w:rPr>
                <w:rFonts w:ascii="Arial" w:eastAsia="Times New Roman" w:hAnsi="Arial" w:cs="Arial"/>
                <w:sz w:val="20"/>
                <w:szCs w:val="20"/>
              </w:rPr>
              <w:t>security procedure must ensure that remote-working and the use of private endpoint devices does not adversely impact ICT security.</w:t>
            </w:r>
          </w:p>
          <w:p w14:paraId="0A3882B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End User Device, Mobile Device,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A.11.2.j</w:t>
            </w:r>
          </w:p>
        </w:tc>
      </w:tr>
      <w:tr w:rsidR="004A36BB" w:rsidRPr="00FC1427" w14:paraId="21EF0758"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A6A384" w14:textId="77777777" w:rsidR="004A36BB" w:rsidRPr="00FC1427" w:rsidRDefault="0097361D" w:rsidP="00F85358">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E01DE6" w:rsidRPr="00FC1427">
              <w:rPr>
                <w:rFonts w:ascii="Arial" w:eastAsia="Times New Roman" w:hAnsi="Arial" w:cs="Arial"/>
                <w:sz w:val="20"/>
                <w:szCs w:val="20"/>
              </w:rPr>
              <w:t>8</w:t>
            </w:r>
          </w:p>
          <w:p w14:paraId="4ADBB247" w14:textId="77777777" w:rsidR="00867AF0" w:rsidRDefault="006A55D6">
            <w:pPr>
              <w:spacing w:after="0"/>
            </w:pPr>
            <w:r>
              <w:rPr>
                <w:rFonts w:ascii="Arial" w:eastAsia="Arial" w:hAnsi="Arial" w:cs="Arial"/>
                <w:sz w:val="20"/>
                <w:szCs w:val="20"/>
              </w:rPr>
              <w:t>DOR.ICT.OPS.PRO.012</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5337E4" w14:textId="77777777" w:rsidR="004A36BB" w:rsidRPr="00FC1427" w:rsidRDefault="004A36BB" w:rsidP="001E5982">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Configurations of IT assets must be defined, documented, implemented, monitored, and reviewed.</w:t>
            </w:r>
          </w:p>
          <w:p w14:paraId="3894077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A.8.9</w:t>
            </w:r>
          </w:p>
        </w:tc>
      </w:tr>
      <w:tr w:rsidR="00181ABF" w:rsidRPr="00FC1427" w14:paraId="0F13C49E"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C06708" w14:textId="049DA875" w:rsidR="00815315" w:rsidRPr="00611E13" w:rsidRDefault="0097361D" w:rsidP="00611E13">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0</w:t>
            </w:r>
            <w:r w:rsidRPr="00FC1427">
              <w:rPr>
                <w:rFonts w:ascii="Arial" w:eastAsia="Times New Roman" w:hAnsi="Arial" w:cs="Arial"/>
                <w:sz w:val="20"/>
                <w:szCs w:val="20"/>
              </w:rPr>
              <w:t>.</w:t>
            </w:r>
            <w:r w:rsidR="00E01DE6" w:rsidRPr="00FC1427">
              <w:rPr>
                <w:rFonts w:ascii="Arial" w:eastAsia="Times New Roman" w:hAnsi="Arial" w:cs="Arial"/>
                <w:sz w:val="20"/>
                <w:szCs w:val="20"/>
              </w:rPr>
              <w:t>9</w:t>
            </w:r>
          </w:p>
          <w:p w14:paraId="08E66896" w14:textId="77777777" w:rsidR="00867AF0" w:rsidRDefault="006A55D6">
            <w:pPr>
              <w:spacing w:after="0"/>
            </w:pPr>
            <w:r>
              <w:rPr>
                <w:rFonts w:ascii="Arial" w:eastAsia="Arial" w:hAnsi="Arial" w:cs="Arial"/>
                <w:sz w:val="20"/>
                <w:szCs w:val="20"/>
              </w:rPr>
              <w:t>DOR.ICT.OPS.PRO.013</w:t>
            </w: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470003" w14:textId="77777777" w:rsidR="00C31693" w:rsidRDefault="00BC11AD" w:rsidP="001E5982">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w:t>
            </w:r>
            <w:r w:rsidR="00EA0D8B" w:rsidRPr="00FC1427">
              <w:rPr>
                <w:rFonts w:ascii="Arial" w:eastAsia="Times New Roman" w:hAnsi="Arial" w:cs="Arial"/>
                <w:sz w:val="20"/>
                <w:szCs w:val="20"/>
              </w:rPr>
              <w:t>application</w:t>
            </w:r>
            <w:r w:rsidRPr="00FC1427">
              <w:rPr>
                <w:rFonts w:ascii="Arial" w:eastAsia="Times New Roman" w:hAnsi="Arial" w:cs="Arial"/>
                <w:sz w:val="20"/>
                <w:szCs w:val="20"/>
              </w:rPr>
              <w:t xml:space="preserve"> of </w:t>
            </w:r>
            <w:r w:rsidR="00EA0D8B" w:rsidRPr="00FC1427">
              <w:rPr>
                <w:rFonts w:ascii="Arial" w:eastAsia="Times New Roman" w:hAnsi="Arial" w:cs="Arial"/>
                <w:sz w:val="20"/>
                <w:szCs w:val="20"/>
              </w:rPr>
              <w:t xml:space="preserve">the </w:t>
            </w:r>
            <w:r w:rsidRPr="00FC1427">
              <w:rPr>
                <w:rFonts w:ascii="Arial" w:eastAsia="Times New Roman" w:hAnsi="Arial" w:cs="Arial"/>
                <w:sz w:val="20"/>
                <w:szCs w:val="20"/>
              </w:rPr>
              <w:t xml:space="preserve">defined configurations </w:t>
            </w:r>
            <w:r w:rsidR="003E5DED" w:rsidRPr="00FC1427">
              <w:rPr>
                <w:rFonts w:ascii="Arial" w:eastAsia="Times New Roman" w:hAnsi="Arial" w:cs="Arial"/>
                <w:sz w:val="20"/>
                <w:szCs w:val="20"/>
              </w:rPr>
              <w:t>of</w:t>
            </w:r>
            <w:r w:rsidRPr="00FC1427">
              <w:rPr>
                <w:rFonts w:ascii="Arial" w:eastAsia="Times New Roman" w:hAnsi="Arial" w:cs="Arial"/>
                <w:sz w:val="20"/>
                <w:szCs w:val="20"/>
              </w:rPr>
              <w:t xml:space="preserve"> IT Assets must be monitored </w:t>
            </w:r>
            <w:r w:rsidR="003E5DED" w:rsidRPr="00FC1427">
              <w:rPr>
                <w:rFonts w:ascii="Arial" w:eastAsia="Times New Roman" w:hAnsi="Arial" w:cs="Arial"/>
                <w:sz w:val="20"/>
                <w:szCs w:val="20"/>
              </w:rPr>
              <w:t xml:space="preserve">during their entire lifetime, </w:t>
            </w:r>
            <w:r w:rsidRPr="00FC1427">
              <w:rPr>
                <w:rFonts w:ascii="Arial" w:eastAsia="Times New Roman" w:hAnsi="Arial" w:cs="Arial"/>
                <w:sz w:val="20"/>
                <w:szCs w:val="20"/>
              </w:rPr>
              <w:t>and deviations must be prevented</w:t>
            </w:r>
            <w:r w:rsidR="00B86D69" w:rsidRPr="00FC1427">
              <w:rPr>
                <w:rFonts w:ascii="Arial" w:eastAsia="Times New Roman" w:hAnsi="Arial" w:cs="Arial"/>
                <w:sz w:val="20"/>
                <w:szCs w:val="20"/>
              </w:rPr>
              <w:t xml:space="preserve"> </w:t>
            </w:r>
            <w:r w:rsidR="003E5DED" w:rsidRPr="00FC1427">
              <w:rPr>
                <w:rFonts w:ascii="Arial" w:eastAsia="Times New Roman" w:hAnsi="Arial" w:cs="Arial"/>
                <w:sz w:val="20"/>
                <w:szCs w:val="20"/>
              </w:rPr>
              <w:t>or reported if they occur.</w:t>
            </w:r>
          </w:p>
          <w:p w14:paraId="600731F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A.8.9</w:t>
            </w:r>
          </w:p>
        </w:tc>
      </w:tr>
      <w:tr w:rsidR="00611E13" w:rsidRPr="00FC1427" w14:paraId="3D0B0B54" w14:textId="77777777" w:rsidTr="00611E13">
        <w:trPr>
          <w:gridAfter w:val="1"/>
          <w:wAfter w:w="8" w:type="dxa"/>
          <w:trHeight w:val="20"/>
        </w:trPr>
        <w:tc>
          <w:tcPr>
            <w:tcW w:w="21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7CCF2" w14:textId="77777777" w:rsidR="00611E13" w:rsidRDefault="00611E13" w:rsidP="00611E13">
            <w:pPr>
              <w:spacing w:after="240" w:line="240" w:lineRule="auto"/>
              <w:ind w:left="624"/>
              <w:textAlignment w:val="baseline"/>
              <w:rPr>
                <w:rFonts w:ascii="Arial" w:eastAsia="Times New Roman" w:hAnsi="Arial" w:cs="Arial"/>
                <w:sz w:val="20"/>
                <w:szCs w:val="20"/>
              </w:rPr>
            </w:pPr>
            <w:r w:rsidRPr="002031AE">
              <w:rPr>
                <w:rFonts w:ascii="Arial" w:eastAsia="Times New Roman" w:hAnsi="Arial" w:cs="Arial"/>
                <w:sz w:val="20"/>
                <w:szCs w:val="20"/>
                <w:highlight w:val="yellow"/>
              </w:rPr>
              <w:t>20.10</w:t>
            </w:r>
          </w:p>
          <w:p w14:paraId="67BFEEE3" w14:textId="767FF81F" w:rsidR="00611E13" w:rsidRPr="00FC1427" w:rsidRDefault="00611E13" w:rsidP="00611E13">
            <w:pPr>
              <w:spacing w:after="240" w:line="240" w:lineRule="auto"/>
              <w:textAlignment w:val="baseline"/>
              <w:rPr>
                <w:rFonts w:ascii="Arial" w:eastAsia="Times New Roman" w:hAnsi="Arial" w:cs="Arial"/>
                <w:sz w:val="20"/>
                <w:szCs w:val="20"/>
              </w:rPr>
            </w:pPr>
            <w:r>
              <w:rPr>
                <w:rFonts w:ascii="Arial" w:eastAsia="Arial" w:hAnsi="Arial" w:cs="Arial"/>
                <w:sz w:val="20"/>
                <w:szCs w:val="20"/>
              </w:rPr>
              <w:t>DOR.ICT.OPS.PRO.014</w:t>
            </w:r>
          </w:p>
          <w:p w14:paraId="592A9F66" w14:textId="77777777" w:rsidR="00611E13" w:rsidRPr="00FC1427" w:rsidRDefault="00611E13" w:rsidP="00F85358">
            <w:pPr>
              <w:spacing w:before="120" w:after="240" w:line="240" w:lineRule="auto"/>
              <w:ind w:left="624"/>
              <w:textAlignment w:val="baseline"/>
              <w:rPr>
                <w:rFonts w:ascii="Arial" w:eastAsia="Times New Roman" w:hAnsi="Arial" w:cs="Arial"/>
                <w:sz w:val="20"/>
                <w:szCs w:val="20"/>
              </w:rPr>
            </w:pPr>
          </w:p>
        </w:tc>
        <w:tc>
          <w:tcPr>
            <w:tcW w:w="74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71F8A" w14:textId="77777777" w:rsidR="00611E13" w:rsidRPr="00FC1427" w:rsidRDefault="00611E13" w:rsidP="00611E13">
            <w:pPr>
              <w:spacing w:after="240" w:line="240" w:lineRule="auto"/>
              <w:ind w:left="284" w:right="284"/>
              <w:textAlignment w:val="baseline"/>
              <w:rPr>
                <w:rFonts w:ascii="Arial" w:eastAsia="Times New Roman" w:hAnsi="Arial" w:cs="Arial"/>
                <w:sz w:val="20"/>
                <w:szCs w:val="20"/>
              </w:rPr>
            </w:pPr>
            <w:r w:rsidRPr="002031AE">
              <w:rPr>
                <w:rFonts w:ascii="Arial" w:eastAsia="Times New Roman" w:hAnsi="Arial" w:cs="Arial"/>
                <w:sz w:val="20"/>
                <w:szCs w:val="20"/>
                <w:highlight w:val="yellow"/>
              </w:rPr>
              <w:t>ICT Systems must incorporate industry’s best practices and vendors recommended security settings, where applicable.</w:t>
            </w:r>
          </w:p>
          <w:p w14:paraId="5331EAD7" w14:textId="76471B12" w:rsidR="00611E13" w:rsidRPr="00611E13" w:rsidRDefault="00611E13" w:rsidP="00611E13">
            <w:pPr>
              <w:spacing w:before="120" w:after="240" w:line="240" w:lineRule="auto"/>
              <w:ind w:left="284" w:right="284"/>
              <w:textAlignment w:val="baseline"/>
              <w:rPr>
                <w:rFonts w:ascii="Arial" w:eastAsia="Arial" w:hAnsi="Arial" w:cs="Arial"/>
                <w:sz w:val="18"/>
                <w:szCs w:val="18"/>
              </w:rPr>
            </w:pPr>
            <w:r>
              <w:rPr>
                <w:rFonts w:ascii="Arial" w:eastAsia="Arial" w:hAnsi="Arial" w:cs="Arial"/>
                <w:b/>
                <w:bCs/>
                <w:sz w:val="18"/>
                <w:szCs w:val="18"/>
              </w:rPr>
              <w:t xml:space="preserve">Asset-Types: </w:t>
            </w:r>
            <w:r w:rsidRPr="00611E13">
              <w:rPr>
                <w:rFonts w:ascii="Arial" w:eastAsia="Arial" w:hAnsi="Arial" w:cs="Arial"/>
                <w:sz w:val="18"/>
                <w:szCs w:val="18"/>
              </w:rPr>
              <w:t>Information, Business Process, Commercial-off-the-Shelf Solution, Underlaying Software/Technology, SaaS, Tool, Certificate, Software Appliance,</w:t>
            </w:r>
            <w:r>
              <w:rPr>
                <w:rFonts w:ascii="Arial" w:eastAsia="Arial" w:hAnsi="Arial" w:cs="Arial"/>
                <w:sz w:val="18"/>
                <w:szCs w:val="18"/>
              </w:rPr>
              <w:t xml:space="preserve"> </w:t>
            </w:r>
            <w:r w:rsidRPr="00611E13">
              <w:rPr>
                <w:rFonts w:ascii="Arial" w:eastAsia="Arial" w:hAnsi="Arial" w:cs="Arial"/>
                <w:sz w:val="18"/>
                <w:szCs w:val="18"/>
              </w:rPr>
              <w:t>Hardware Appliance, Cloud Appliance, Operating System, Cloud PaaS, Container, End User Device, Mobile Device, Processing Peripheral,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sidRPr="00611E13">
              <w:rPr>
                <w:rFonts w:ascii="Arial" w:eastAsia="Arial" w:hAnsi="Arial" w:cs="Arial"/>
                <w:sz w:val="18"/>
                <w:szCs w:val="18"/>
              </w:rPr>
              <w:t>DORA RTS RMF A.11.2.k</w:t>
            </w:r>
          </w:p>
        </w:tc>
      </w:tr>
    </w:tbl>
    <w:p w14:paraId="046AA19E" w14:textId="77777777" w:rsidR="008F1FC6" w:rsidRPr="00FC1427" w:rsidRDefault="008F1FC6">
      <w:pPr>
        <w:rPr>
          <w:rFonts w:ascii="Arial" w:hAnsi="Arial" w:cs="Arial"/>
          <w:i/>
          <w:iCs/>
          <w:sz w:val="20"/>
          <w:szCs w:val="20"/>
        </w:rPr>
      </w:pPr>
    </w:p>
    <w:p w14:paraId="09C6D111" w14:textId="77777777" w:rsidR="00393F80" w:rsidRPr="00FC1427" w:rsidRDefault="00393F80">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33"/>
        <w:gridCol w:w="7404"/>
      </w:tblGrid>
      <w:tr w:rsidR="00230DB9" w:rsidRPr="00FC1427" w14:paraId="100CFE4E"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B4F222A" w14:textId="77777777" w:rsidR="00AB1513" w:rsidRPr="00FC1427" w:rsidRDefault="00AB151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F17052"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1</w:t>
            </w:r>
            <w:r w:rsidRPr="00FC1427">
              <w:rPr>
                <w:rFonts w:ascii="Arial" w:eastAsia="Times New Roman" w:hAnsi="Arial" w:cs="Arial"/>
                <w:b/>
                <w:bCs/>
                <w:color w:val="FFFFFF"/>
                <w:sz w:val="20"/>
                <w:szCs w:val="20"/>
              </w:rPr>
              <w:t xml:space="preserve"> </w:t>
            </w:r>
            <w:r w:rsidR="00A12DDF">
              <w:rPr>
                <w:rFonts w:ascii="Arial" w:eastAsia="Times New Roman" w:hAnsi="Arial" w:cs="Arial"/>
                <w:b/>
                <w:bCs/>
                <w:color w:val="FFFFFF"/>
                <w:sz w:val="20"/>
                <w:szCs w:val="20"/>
              </w:rPr>
              <w:t xml:space="preserve">(version 2.0) </w:t>
            </w:r>
          </w:p>
        </w:tc>
        <w:tc>
          <w:tcPr>
            <w:tcW w:w="8025"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5DE6673" w14:textId="77777777" w:rsidR="00AB1513" w:rsidRPr="00FC1427" w:rsidRDefault="00AB151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Mobile Device Management</w:t>
            </w:r>
          </w:p>
        </w:tc>
      </w:tr>
      <w:tr w:rsidR="00230DB9" w:rsidRPr="00FC1427" w14:paraId="323FFEEE"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D84B679" w14:textId="77777777" w:rsidR="00AB1513" w:rsidRPr="00FC1427" w:rsidRDefault="00F17052"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1</w:t>
            </w:r>
          </w:p>
          <w:p w14:paraId="47592C61" w14:textId="77777777" w:rsidR="00867AF0" w:rsidRDefault="006A55D6">
            <w:pPr>
              <w:spacing w:after="0"/>
            </w:pPr>
            <w:r>
              <w:rPr>
                <w:rFonts w:ascii="Arial" w:eastAsia="Arial" w:hAnsi="Arial" w:cs="Arial"/>
                <w:sz w:val="20"/>
                <w:szCs w:val="20"/>
              </w:rPr>
              <w:t>DOR.ICT.OPS.MDM.001</w:t>
            </w:r>
          </w:p>
        </w:tc>
        <w:tc>
          <w:tcPr>
            <w:tcW w:w="802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0858B5" w14:textId="77777777" w:rsidR="00AB1513" w:rsidRPr="00FC1427" w:rsidRDefault="00AB1513" w:rsidP="00726399">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F17052" w:rsidRPr="00FC1427">
              <w:rPr>
                <w:rFonts w:ascii="Arial" w:eastAsia="Times New Roman" w:hAnsi="Arial" w:cs="Arial"/>
                <w:b/>
                <w:bCs/>
                <w:sz w:val="20"/>
                <w:szCs w:val="20"/>
              </w:rPr>
              <w:t>mobile devices are managed.</w:t>
            </w:r>
          </w:p>
        </w:tc>
      </w:tr>
      <w:tr w:rsidR="006369F3" w:rsidRPr="00FC1427" w14:paraId="7C64C411"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23CEDF" w14:textId="77777777" w:rsidR="00AB1513" w:rsidRPr="00FC1427" w:rsidRDefault="0019504F"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p>
          <w:p w14:paraId="64C415C1" w14:textId="77777777" w:rsidR="00867AF0" w:rsidRDefault="006A55D6">
            <w:pPr>
              <w:spacing w:after="0"/>
            </w:pPr>
            <w:r>
              <w:rPr>
                <w:rFonts w:ascii="Arial" w:eastAsia="Arial" w:hAnsi="Arial" w:cs="Arial"/>
                <w:sz w:val="20"/>
                <w:szCs w:val="20"/>
              </w:rPr>
              <w:t>DOR.ICT.OPS.MDM.002</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8377A9" w14:textId="77777777" w:rsidR="00AB1513" w:rsidRPr="00FC1427" w:rsidRDefault="00AB1513"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All legal entity owned mobile devices, which have access to </w:t>
            </w:r>
            <w:r w:rsidR="00200DEC" w:rsidRPr="00FC1427">
              <w:rPr>
                <w:rFonts w:ascii="Arial" w:eastAsia="Times New Roman" w:hAnsi="Arial" w:cs="Arial"/>
                <w:sz w:val="20"/>
                <w:szCs w:val="20"/>
              </w:rPr>
              <w:t xml:space="preserve">internal </w:t>
            </w:r>
            <w:r w:rsidRPr="00FC1427">
              <w:rPr>
                <w:rFonts w:ascii="Arial" w:eastAsia="Times New Roman" w:hAnsi="Arial" w:cs="Arial"/>
                <w:sz w:val="20"/>
                <w:szCs w:val="20"/>
              </w:rPr>
              <w:t xml:space="preserve">networks, network services and business information must be approved, registered, controlled, and managed for the use (for details on the </w:t>
            </w:r>
            <w:r w:rsidR="00F46B7B" w:rsidRPr="00FC1427">
              <w:rPr>
                <w:rFonts w:ascii="Arial" w:eastAsia="Times New Roman" w:hAnsi="Arial" w:cs="Arial"/>
                <w:sz w:val="20"/>
                <w:szCs w:val="20"/>
              </w:rPr>
              <w:t>A</w:t>
            </w:r>
            <w:r w:rsidRPr="00FC1427">
              <w:rPr>
                <w:rFonts w:ascii="Arial" w:eastAsia="Times New Roman" w:hAnsi="Arial" w:cs="Arial"/>
                <w:sz w:val="20"/>
                <w:szCs w:val="20"/>
              </w:rPr>
              <w:t xml:space="preserve">sset </w:t>
            </w:r>
            <w:r w:rsidR="00F46B7B" w:rsidRPr="00FC1427">
              <w:rPr>
                <w:rFonts w:ascii="Arial" w:eastAsia="Times New Roman" w:hAnsi="Arial" w:cs="Arial"/>
                <w:sz w:val="20"/>
                <w:szCs w:val="20"/>
              </w:rPr>
              <w:t>I</w:t>
            </w:r>
            <w:r w:rsidRPr="00FC1427">
              <w:rPr>
                <w:rFonts w:ascii="Arial" w:eastAsia="Times New Roman" w:hAnsi="Arial" w:cs="Arial"/>
                <w:sz w:val="20"/>
                <w:szCs w:val="20"/>
              </w:rPr>
              <w:t>nventory, please refer to the ICT Asset Management Guideline).</w:t>
            </w:r>
          </w:p>
          <w:p w14:paraId="3B927379"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6369F3" w:rsidRPr="00FC1427" w14:paraId="0A70DD7B"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C2BB95" w14:textId="77777777" w:rsidR="00AB1513" w:rsidRPr="00FC1427" w:rsidRDefault="0019504F"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.2</w:t>
            </w:r>
          </w:p>
          <w:p w14:paraId="09A32344" w14:textId="77777777" w:rsidR="00867AF0" w:rsidRDefault="006A55D6">
            <w:pPr>
              <w:spacing w:after="0"/>
            </w:pPr>
            <w:r>
              <w:rPr>
                <w:rFonts w:ascii="Arial" w:eastAsia="Arial" w:hAnsi="Arial" w:cs="Arial"/>
                <w:sz w:val="20"/>
                <w:szCs w:val="20"/>
              </w:rPr>
              <w:t>DOR.ICT.OPS.MDM.003</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8C9CE7" w14:textId="77777777" w:rsidR="00AB1513" w:rsidRPr="00FC1427" w:rsidRDefault="008935DF"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Security baselines must be defined for DBG-owned mobile devices and enforced through mobile device management (MDM).</w:t>
            </w:r>
          </w:p>
          <w:p w14:paraId="776C2268"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6369F3" w:rsidRPr="00FC1427" w14:paraId="36C78348"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ED682A" w14:textId="77777777" w:rsidR="00AB1513" w:rsidRPr="00FC1427" w:rsidRDefault="0019504F"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.3</w:t>
            </w:r>
          </w:p>
          <w:p w14:paraId="7CC1DABC" w14:textId="77777777" w:rsidR="00867AF0" w:rsidRDefault="006A55D6">
            <w:pPr>
              <w:spacing w:after="0"/>
            </w:pPr>
            <w:r>
              <w:rPr>
                <w:rFonts w:ascii="Arial" w:eastAsia="Arial" w:hAnsi="Arial" w:cs="Arial"/>
                <w:sz w:val="20"/>
                <w:szCs w:val="20"/>
              </w:rPr>
              <w:t>DOR.ICT.OPS.MDM.004</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16971" w14:textId="77777777" w:rsidR="00AB1513" w:rsidRPr="00FC1427" w:rsidRDefault="00AB1513"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Legal entity owned </w:t>
            </w:r>
            <w:r w:rsidR="0095029F" w:rsidRPr="00FC1427">
              <w:rPr>
                <w:rFonts w:ascii="Arial" w:eastAsia="Times New Roman" w:hAnsi="Arial" w:cs="Arial"/>
                <w:sz w:val="20"/>
                <w:szCs w:val="20"/>
              </w:rPr>
              <w:t>m</w:t>
            </w:r>
            <w:r w:rsidRPr="00FC1427">
              <w:rPr>
                <w:rFonts w:ascii="Arial" w:eastAsia="Times New Roman" w:hAnsi="Arial" w:cs="Arial"/>
                <w:sz w:val="20"/>
                <w:szCs w:val="20"/>
              </w:rPr>
              <w:t>obile devices must be kept up to date with all relevant security patches.</w:t>
            </w:r>
          </w:p>
          <w:p w14:paraId="4F66D35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6369F3" w:rsidRPr="00FC1427" w14:paraId="22EBD84D"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43B99" w14:textId="77777777" w:rsidR="00AB1513" w:rsidRPr="00FC1427" w:rsidRDefault="0019504F"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.4</w:t>
            </w:r>
          </w:p>
          <w:p w14:paraId="006F1947" w14:textId="77777777" w:rsidR="00867AF0" w:rsidRDefault="006A55D6">
            <w:pPr>
              <w:spacing w:after="0"/>
            </w:pPr>
            <w:r>
              <w:rPr>
                <w:rFonts w:ascii="Arial" w:eastAsia="Arial" w:hAnsi="Arial" w:cs="Arial"/>
                <w:sz w:val="20"/>
                <w:szCs w:val="20"/>
              </w:rPr>
              <w:t>DOR.ICT.OPS.MDM.005</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297137" w14:textId="77777777" w:rsidR="00AB1513" w:rsidRPr="00FC1427" w:rsidRDefault="00AB1513"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It must be ensured that all legal entity owned mobile devices only run on supported operating systems, i.e., devices are still maintained / receive regular updates by the manufacturer and must not bypass any manufacturer usage restrictions</w:t>
            </w:r>
            <w:r w:rsidR="00A774F1" w:rsidRPr="00FC1427">
              <w:rPr>
                <w:rFonts w:ascii="Arial" w:eastAsia="Times New Roman" w:hAnsi="Arial" w:cs="Arial"/>
                <w:sz w:val="20"/>
                <w:szCs w:val="20"/>
              </w:rPr>
              <w:t xml:space="preserve"> (i.e. jailbreak or rooting)</w:t>
            </w:r>
            <w:r w:rsidRPr="00FC1427">
              <w:rPr>
                <w:rFonts w:ascii="Arial" w:eastAsia="Times New Roman" w:hAnsi="Arial" w:cs="Arial"/>
                <w:sz w:val="20"/>
                <w:szCs w:val="20"/>
              </w:rPr>
              <w:t>.</w:t>
            </w:r>
          </w:p>
          <w:p w14:paraId="6DE91C3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Operating System,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6369F3" w:rsidRPr="00FC1427" w14:paraId="4967EBAD"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D5BA8B" w14:textId="77777777" w:rsidR="00AB1513" w:rsidRPr="00FC1427" w:rsidRDefault="0019504F"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.5</w:t>
            </w:r>
          </w:p>
          <w:p w14:paraId="3E6245A8" w14:textId="77777777" w:rsidR="00867AF0" w:rsidRDefault="006A55D6">
            <w:pPr>
              <w:spacing w:after="0"/>
            </w:pPr>
            <w:r>
              <w:rPr>
                <w:rFonts w:ascii="Arial" w:eastAsia="Arial" w:hAnsi="Arial" w:cs="Arial"/>
                <w:sz w:val="20"/>
                <w:szCs w:val="20"/>
              </w:rPr>
              <w:t>DOR.ICT.OPS.MDM.006</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170BBB" w14:textId="77777777" w:rsidR="00AB1513" w:rsidRPr="00FC1427" w:rsidRDefault="00AB1513"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Vulnerabilities of legal entity owned mobile devices must be identified and managed accordingly to the </w:t>
            </w:r>
            <w:r w:rsidR="00F46B7B" w:rsidRPr="00FC1427">
              <w:rPr>
                <w:rFonts w:ascii="Arial" w:eastAsia="Times New Roman" w:hAnsi="Arial" w:cs="Arial"/>
                <w:sz w:val="20"/>
                <w:szCs w:val="20"/>
              </w:rPr>
              <w:t xml:space="preserve">ICT </w:t>
            </w:r>
            <w:r w:rsidRPr="00FC1427">
              <w:rPr>
                <w:rFonts w:ascii="Arial" w:eastAsia="Times New Roman" w:hAnsi="Arial" w:cs="Arial"/>
                <w:sz w:val="20"/>
                <w:szCs w:val="20"/>
              </w:rPr>
              <w:t xml:space="preserve">Patch and Vulnerability </w:t>
            </w:r>
            <w:r w:rsidR="00F46B7B" w:rsidRPr="00FC1427">
              <w:rPr>
                <w:rFonts w:ascii="Arial" w:eastAsia="Times New Roman" w:hAnsi="Arial" w:cs="Arial"/>
                <w:sz w:val="20"/>
                <w:szCs w:val="20"/>
              </w:rPr>
              <w:t xml:space="preserve">Management </w:t>
            </w:r>
            <w:r w:rsidRPr="00FC1427">
              <w:rPr>
                <w:rFonts w:ascii="Arial" w:eastAsia="Times New Roman" w:hAnsi="Arial" w:cs="Arial"/>
                <w:sz w:val="20"/>
                <w:szCs w:val="20"/>
              </w:rPr>
              <w:t>Guideline.</w:t>
            </w:r>
          </w:p>
          <w:p w14:paraId="1E29ECA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6369F3" w:rsidRPr="00FC1427" w14:paraId="19C78629"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C92A1C" w14:textId="77777777" w:rsidR="00AB1513" w:rsidRPr="00FC1427" w:rsidRDefault="0019504F"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.6</w:t>
            </w:r>
          </w:p>
          <w:p w14:paraId="6A613AFA" w14:textId="77777777" w:rsidR="00867AF0" w:rsidRDefault="006A55D6">
            <w:pPr>
              <w:spacing w:after="0"/>
            </w:pPr>
            <w:r>
              <w:rPr>
                <w:rFonts w:ascii="Arial" w:eastAsia="Arial" w:hAnsi="Arial" w:cs="Arial"/>
                <w:sz w:val="20"/>
                <w:szCs w:val="20"/>
              </w:rPr>
              <w:t>DOR.ICT.OPS.MDM.007</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207B9D" w14:textId="77777777" w:rsidR="00AB1513" w:rsidRPr="00FC1427" w:rsidRDefault="00AB1513"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Legal entity owned </w:t>
            </w:r>
            <w:r w:rsidR="006574A6" w:rsidRPr="00FC1427">
              <w:rPr>
                <w:rFonts w:ascii="Arial" w:eastAsia="Times New Roman" w:hAnsi="Arial" w:cs="Arial"/>
                <w:sz w:val="20"/>
                <w:szCs w:val="20"/>
              </w:rPr>
              <w:t>m</w:t>
            </w:r>
            <w:r w:rsidRPr="00FC1427">
              <w:rPr>
                <w:rFonts w:ascii="Arial" w:eastAsia="Times New Roman" w:hAnsi="Arial" w:cs="Arial"/>
                <w:sz w:val="20"/>
                <w:szCs w:val="20"/>
              </w:rPr>
              <w:t>obile devices must be encrypted accordingly to the Encryption and Key Management Guideline.</w:t>
            </w:r>
          </w:p>
          <w:p w14:paraId="0C32F401"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6369F3" w:rsidRPr="00FC1427" w14:paraId="3EEE5BD0" w14:textId="77777777" w:rsidTr="00C0425F">
        <w:trPr>
          <w:trHeight w:val="684"/>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2846D" w14:textId="77777777" w:rsidR="001318F6" w:rsidRPr="00FC1427" w:rsidRDefault="0019504F" w:rsidP="00C5745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.7</w:t>
            </w:r>
          </w:p>
          <w:p w14:paraId="424EFF8C" w14:textId="77777777" w:rsidR="00867AF0" w:rsidRDefault="006A55D6">
            <w:pPr>
              <w:spacing w:after="0"/>
            </w:pPr>
            <w:r>
              <w:rPr>
                <w:rFonts w:ascii="Arial" w:eastAsia="Arial" w:hAnsi="Arial" w:cs="Arial"/>
                <w:sz w:val="20"/>
                <w:szCs w:val="20"/>
              </w:rPr>
              <w:t>DOR.ICT.OPS.MDM.008</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AE6F4E" w14:textId="77777777" w:rsidR="001318F6" w:rsidRPr="00FC1427" w:rsidRDefault="0081284D" w:rsidP="00FE3630">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Rules governing software installation on legal entity owned mobile devices must be defined and enfor</w:t>
            </w:r>
            <w:r w:rsidR="0002688D" w:rsidRPr="00FC1427">
              <w:rPr>
                <w:rFonts w:ascii="Arial" w:eastAsia="Times New Roman" w:hAnsi="Arial" w:cs="Arial"/>
                <w:sz w:val="20"/>
                <w:szCs w:val="20"/>
              </w:rPr>
              <w:t>c</w:t>
            </w:r>
            <w:r w:rsidRPr="00FC1427">
              <w:rPr>
                <w:rFonts w:ascii="Arial" w:eastAsia="Times New Roman" w:hAnsi="Arial" w:cs="Arial"/>
                <w:sz w:val="20"/>
                <w:szCs w:val="20"/>
              </w:rPr>
              <w:t>ed to ensure onl</w:t>
            </w:r>
            <w:r w:rsidR="007044E4" w:rsidRPr="00FC1427">
              <w:rPr>
                <w:rFonts w:ascii="Arial" w:eastAsia="Times New Roman" w:hAnsi="Arial" w:cs="Arial"/>
                <w:sz w:val="20"/>
                <w:szCs w:val="20"/>
              </w:rPr>
              <w:t>y authorized applications are installed.</w:t>
            </w:r>
          </w:p>
          <w:p w14:paraId="1DF0EE3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312797" w:rsidRPr="00FC1427" w14:paraId="10E8FB19"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451320" w14:textId="77777777" w:rsidR="00312797" w:rsidRPr="00FC1427" w:rsidRDefault="00312797"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w:t>
            </w:r>
            <w:r w:rsidR="00C57454" w:rsidRPr="00FC1427">
              <w:rPr>
                <w:rFonts w:ascii="Arial" w:eastAsia="Times New Roman" w:hAnsi="Arial" w:cs="Arial"/>
                <w:sz w:val="20"/>
                <w:szCs w:val="20"/>
              </w:rPr>
              <w:t>8</w:t>
            </w:r>
          </w:p>
          <w:p w14:paraId="49FBA74A" w14:textId="77777777" w:rsidR="00867AF0" w:rsidRDefault="006A55D6">
            <w:pPr>
              <w:spacing w:after="0"/>
            </w:pPr>
            <w:r>
              <w:rPr>
                <w:rFonts w:ascii="Arial" w:eastAsia="Arial" w:hAnsi="Arial" w:cs="Arial"/>
                <w:sz w:val="20"/>
                <w:szCs w:val="20"/>
              </w:rPr>
              <w:t>DOR.ICT.OPS.MDM.009</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D949A" w14:textId="77777777" w:rsidR="00312797" w:rsidRPr="00FC1427" w:rsidRDefault="00312797"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All legal entity owned mobile devices must be configured to ensure that the device cannot be compromised in the event of unauthorized physical access. At least the following actions must be ensured: </w:t>
            </w:r>
          </w:p>
          <w:p w14:paraId="794AC629" w14:textId="77777777" w:rsidR="00312797" w:rsidRPr="00FC1427" w:rsidRDefault="00312797" w:rsidP="000B5063">
            <w:pPr>
              <w:pStyle w:val="ListParagraph"/>
              <w:numPr>
                <w:ilvl w:val="0"/>
                <w:numId w:val="45"/>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Pre-boot authentication must be enabled (only relevant for laptops)</w:t>
            </w:r>
          </w:p>
          <w:p w14:paraId="44A11A84" w14:textId="77777777" w:rsidR="00312797" w:rsidRPr="00FC1427" w:rsidRDefault="00312797" w:rsidP="000B5063">
            <w:pPr>
              <w:pStyle w:val="ListParagraph"/>
              <w:numPr>
                <w:ilvl w:val="0"/>
                <w:numId w:val="45"/>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USB ports must be disabled for mass storage media</w:t>
            </w:r>
          </w:p>
          <w:p w14:paraId="73830B19" w14:textId="77777777" w:rsidR="00312797" w:rsidRPr="00FC1427" w:rsidRDefault="00312797" w:rsidP="000B5063">
            <w:pPr>
              <w:pStyle w:val="ListParagraph"/>
              <w:numPr>
                <w:ilvl w:val="0"/>
                <w:numId w:val="45"/>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Host-based firewall must be installed on all mobile devices and block all inbound traffic/connections except needed connections (relevant for laptops).</w:t>
            </w:r>
          </w:p>
          <w:p w14:paraId="054DB36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Storage Media,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312797" w:rsidRPr="00FC1427" w14:paraId="3CFE9CCB"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F59EC9" w14:textId="77777777" w:rsidR="00312797" w:rsidRPr="00FC1427" w:rsidRDefault="00312797"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w:t>
            </w:r>
            <w:r w:rsidR="00C57454" w:rsidRPr="00FC1427">
              <w:rPr>
                <w:rFonts w:ascii="Arial" w:eastAsia="Times New Roman" w:hAnsi="Arial" w:cs="Arial"/>
                <w:sz w:val="20"/>
                <w:szCs w:val="20"/>
              </w:rPr>
              <w:t>9</w:t>
            </w:r>
          </w:p>
          <w:p w14:paraId="6DD96167" w14:textId="77777777" w:rsidR="00867AF0" w:rsidRDefault="006A55D6">
            <w:pPr>
              <w:spacing w:after="0"/>
            </w:pPr>
            <w:r>
              <w:rPr>
                <w:rFonts w:ascii="Arial" w:eastAsia="Arial" w:hAnsi="Arial" w:cs="Arial"/>
                <w:sz w:val="20"/>
                <w:szCs w:val="20"/>
              </w:rPr>
              <w:t>DOR.ICT.OPS.MDM.010</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7AAB32" w14:textId="77777777" w:rsidR="00312797" w:rsidRPr="00FC1427" w:rsidRDefault="00312797"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Legal entity owned mobile devices must be configured to ensure that the device cannot be compromised in the event of unauthorized physical access by at least enabling an automatic lock screen and a defined auto-lock timeout to automatically lock after a period of inactivity. Exemptions to this requirement are allowed but must be documented and substantiated by a justification.</w:t>
            </w:r>
          </w:p>
          <w:p w14:paraId="480683E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312797" w:rsidRPr="00FC1427" w14:paraId="469B920F"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D1DEDB" w14:textId="77777777" w:rsidR="00312797" w:rsidRPr="00FC1427" w:rsidRDefault="00312797"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C57454" w:rsidRPr="00FC1427">
              <w:rPr>
                <w:rFonts w:ascii="Arial" w:eastAsia="Times New Roman" w:hAnsi="Arial" w:cs="Arial"/>
                <w:sz w:val="20"/>
                <w:szCs w:val="20"/>
              </w:rPr>
              <w:t>0</w:t>
            </w:r>
          </w:p>
          <w:p w14:paraId="245F397F" w14:textId="77777777" w:rsidR="00867AF0" w:rsidRDefault="006A55D6">
            <w:pPr>
              <w:spacing w:after="0"/>
            </w:pPr>
            <w:r>
              <w:rPr>
                <w:rFonts w:ascii="Arial" w:eastAsia="Arial" w:hAnsi="Arial" w:cs="Arial"/>
                <w:sz w:val="20"/>
                <w:szCs w:val="20"/>
              </w:rPr>
              <w:t>DOR.ICT.OPS.MDM.011</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2D90FB" w14:textId="77777777" w:rsidR="00312797" w:rsidRPr="00FC1427" w:rsidRDefault="00312797"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It </w:t>
            </w:r>
            <w:r w:rsidR="0020495C" w:rsidRPr="00FC1427">
              <w:rPr>
                <w:rFonts w:ascii="Arial" w:eastAsia="Times New Roman" w:hAnsi="Arial" w:cs="Arial"/>
                <w:sz w:val="20"/>
                <w:szCs w:val="20"/>
              </w:rPr>
              <w:t xml:space="preserve">should </w:t>
            </w:r>
            <w:r w:rsidRPr="00FC1427">
              <w:rPr>
                <w:rFonts w:ascii="Arial" w:eastAsia="Times New Roman" w:hAnsi="Arial" w:cs="Arial"/>
                <w:sz w:val="20"/>
                <w:szCs w:val="20"/>
              </w:rPr>
              <w:t>be ensured that the mobile devices configuration settings can be recovered.</w:t>
            </w:r>
          </w:p>
          <w:p w14:paraId="131FD0D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BE12FF" w:rsidRPr="00FC1427" w14:paraId="162B31E2"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3F2E00" w14:textId="77777777" w:rsidR="00BE12FF" w:rsidRPr="00FC1427" w:rsidRDefault="00242A09"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C57454" w:rsidRPr="00FC1427">
              <w:rPr>
                <w:rFonts w:ascii="Arial" w:eastAsia="Times New Roman" w:hAnsi="Arial" w:cs="Arial"/>
                <w:sz w:val="20"/>
                <w:szCs w:val="20"/>
              </w:rPr>
              <w:t>1</w:t>
            </w:r>
          </w:p>
          <w:p w14:paraId="67D4AD0F" w14:textId="77777777" w:rsidR="00867AF0" w:rsidRDefault="006A55D6">
            <w:pPr>
              <w:spacing w:after="0"/>
            </w:pPr>
            <w:r>
              <w:rPr>
                <w:rFonts w:ascii="Arial" w:eastAsia="Arial" w:hAnsi="Arial" w:cs="Arial"/>
                <w:sz w:val="20"/>
                <w:szCs w:val="20"/>
              </w:rPr>
              <w:t>DOR.ICT.OPS.MDM.012</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000A57" w14:textId="77777777" w:rsidR="00BE12FF" w:rsidRPr="00FC1427" w:rsidRDefault="00242A09"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Where privately owned mobile devices (Bring-Your-Own-Devices) are approved to process and store data, appropriate controls must be implemented that ensure a separation of private and business usage supported by a software to protect business data on the private device (relevant for smartphones and tablets).</w:t>
            </w:r>
          </w:p>
          <w:p w14:paraId="4D99890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BE12FF" w:rsidRPr="00FC1427" w14:paraId="3C5BB7CB"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255823" w14:textId="77777777" w:rsidR="00BE12FF" w:rsidRPr="00FC1427" w:rsidRDefault="006369F3"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C57454" w:rsidRPr="00FC1427">
              <w:rPr>
                <w:rFonts w:ascii="Arial" w:eastAsia="Times New Roman" w:hAnsi="Arial" w:cs="Arial"/>
                <w:sz w:val="20"/>
                <w:szCs w:val="20"/>
              </w:rPr>
              <w:t>2</w:t>
            </w:r>
          </w:p>
          <w:p w14:paraId="3DB2F08F" w14:textId="77777777" w:rsidR="00867AF0" w:rsidRDefault="006A55D6">
            <w:pPr>
              <w:spacing w:after="0"/>
            </w:pPr>
            <w:r>
              <w:rPr>
                <w:rFonts w:ascii="Arial" w:eastAsia="Arial" w:hAnsi="Arial" w:cs="Arial"/>
                <w:sz w:val="20"/>
                <w:szCs w:val="20"/>
              </w:rPr>
              <w:t>DOR.ICT.OPS.MDM.013</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C3807C" w14:textId="77777777" w:rsidR="00BE12FF" w:rsidRPr="00FC1427" w:rsidRDefault="00242A09"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secure mobile device management (MDM) of privately-owned mobile devices must be in line with legal entity owned mobile devices. This implies at least the following:</w:t>
            </w:r>
          </w:p>
          <w:p w14:paraId="2B24C30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BE12FF" w:rsidRPr="00FC1427" w14:paraId="220AB20F"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A6BA11" w14:textId="77777777" w:rsidR="00BE12FF" w:rsidRPr="00FC1427" w:rsidRDefault="006369F3"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8861EE" w:rsidRPr="00FC1427">
              <w:rPr>
                <w:rFonts w:ascii="Arial" w:eastAsia="Times New Roman" w:hAnsi="Arial" w:cs="Arial"/>
                <w:sz w:val="20"/>
                <w:szCs w:val="20"/>
              </w:rPr>
              <w:t>2</w:t>
            </w:r>
            <w:r w:rsidRPr="00FC1427">
              <w:rPr>
                <w:rFonts w:ascii="Arial" w:eastAsia="Times New Roman" w:hAnsi="Arial" w:cs="Arial"/>
                <w:sz w:val="20"/>
                <w:szCs w:val="20"/>
              </w:rPr>
              <w:t>.1</w:t>
            </w:r>
          </w:p>
          <w:p w14:paraId="083CF76B" w14:textId="77777777" w:rsidR="00867AF0" w:rsidRDefault="006A55D6">
            <w:pPr>
              <w:spacing w:after="0"/>
            </w:pPr>
            <w:r>
              <w:rPr>
                <w:rFonts w:ascii="Arial" w:eastAsia="Arial" w:hAnsi="Arial" w:cs="Arial"/>
                <w:sz w:val="20"/>
                <w:szCs w:val="20"/>
              </w:rPr>
              <w:t>DOR.ICT.OPS.MDM.014</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EC8429" w14:textId="77777777" w:rsidR="00BE12FF" w:rsidRPr="00FC1427" w:rsidRDefault="00242A09" w:rsidP="00B35EB4">
            <w:pPr>
              <w:pStyle w:val="ListParagraph"/>
              <w:spacing w:before="120" w:after="120" w:line="240" w:lineRule="auto"/>
              <w:ind w:left="851" w:right="284"/>
              <w:textAlignment w:val="baseline"/>
              <w:rPr>
                <w:rFonts w:ascii="Arial" w:eastAsia="Times New Roman" w:hAnsi="Arial" w:cs="Arial"/>
                <w:sz w:val="20"/>
                <w:szCs w:val="20"/>
              </w:rPr>
            </w:pPr>
            <w:r w:rsidRPr="00FC1427">
              <w:rPr>
                <w:rFonts w:ascii="Arial" w:eastAsia="Times New Roman" w:hAnsi="Arial" w:cs="Arial"/>
                <w:sz w:val="20"/>
                <w:szCs w:val="20"/>
              </w:rPr>
              <w:t>Lock screen must be enabled, and auto-lock timeout must be defined to ensure that the mobile device is automatically locked after a period of inactivity</w:t>
            </w:r>
          </w:p>
          <w:p w14:paraId="7D96ECE3" w14:textId="77777777" w:rsidR="00867AF0" w:rsidRDefault="006A55D6">
            <w:pPr>
              <w:spacing w:after="120"/>
              <w:ind w:left="851" w:right="284"/>
            </w:pPr>
            <w:r>
              <w:rPr>
                <w:rFonts w:ascii="Arial" w:eastAsia="Arial" w:hAnsi="Arial" w:cs="Arial"/>
                <w:b/>
                <w:bCs/>
                <w:sz w:val="18"/>
                <w:szCs w:val="18"/>
              </w:rPr>
              <w:t xml:space="preserve">Asset-Types: </w:t>
            </w:r>
            <w:r>
              <w:rPr>
                <w:rFonts w:ascii="Arial" w:eastAsia="Arial" w:hAnsi="Arial" w:cs="Arial"/>
                <w:sz w:val="18"/>
                <w:szCs w:val="18"/>
              </w:rPr>
              <w:t>Business Process,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242A09" w:rsidRPr="00FC1427" w14:paraId="0022F090" w14:textId="77777777" w:rsidTr="00C0425F">
        <w:trPr>
          <w:trHeight w:val="75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5DAB04" w14:textId="77777777" w:rsidR="00242A09" w:rsidRPr="00FC1427" w:rsidRDefault="006369F3" w:rsidP="00217053">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8861EE" w:rsidRPr="00FC1427">
              <w:rPr>
                <w:rFonts w:ascii="Arial" w:eastAsia="Times New Roman" w:hAnsi="Arial" w:cs="Arial"/>
                <w:sz w:val="20"/>
                <w:szCs w:val="20"/>
              </w:rPr>
              <w:t>2</w:t>
            </w:r>
            <w:r w:rsidRPr="00FC1427">
              <w:rPr>
                <w:rFonts w:ascii="Arial" w:eastAsia="Times New Roman" w:hAnsi="Arial" w:cs="Arial"/>
                <w:sz w:val="20"/>
                <w:szCs w:val="20"/>
              </w:rPr>
              <w:t>.2</w:t>
            </w:r>
          </w:p>
          <w:p w14:paraId="17766976" w14:textId="77777777" w:rsidR="00867AF0" w:rsidRDefault="006A55D6">
            <w:pPr>
              <w:spacing w:after="0"/>
            </w:pPr>
            <w:r>
              <w:rPr>
                <w:rFonts w:ascii="Arial" w:eastAsia="Arial" w:hAnsi="Arial" w:cs="Arial"/>
                <w:sz w:val="20"/>
                <w:szCs w:val="20"/>
              </w:rPr>
              <w:t>DOR.ICT.OPS.MDM.015</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B87F67" w14:textId="77777777" w:rsidR="00242A09" w:rsidRPr="00FC1427" w:rsidRDefault="00242A09" w:rsidP="00B35EB4">
            <w:pPr>
              <w:pStyle w:val="ListParagraph"/>
              <w:spacing w:before="120" w:after="120" w:line="240" w:lineRule="auto"/>
              <w:ind w:left="851" w:right="284"/>
              <w:textAlignment w:val="baseline"/>
              <w:rPr>
                <w:rFonts w:ascii="Arial" w:eastAsia="Times New Roman" w:hAnsi="Arial" w:cs="Arial"/>
                <w:sz w:val="20"/>
                <w:szCs w:val="20"/>
              </w:rPr>
            </w:pPr>
            <w:r w:rsidRPr="00FC1427">
              <w:rPr>
                <w:rFonts w:ascii="Arial" w:eastAsia="Times New Roman" w:hAnsi="Arial" w:cs="Arial"/>
                <w:sz w:val="20"/>
                <w:szCs w:val="20"/>
              </w:rPr>
              <w:t>Access to stored business data must automatically be locked in case of repeated entry of a wrong passcode (relevant for smartphones and tablets</w:t>
            </w:r>
            <w:r w:rsidR="002C6ABD" w:rsidRPr="00FC1427">
              <w:rPr>
                <w:rFonts w:ascii="Arial" w:eastAsia="Times New Roman" w:hAnsi="Arial" w:cs="Arial"/>
                <w:sz w:val="20"/>
                <w:szCs w:val="20"/>
              </w:rPr>
              <w:t>, in accordance with the Identity and Access Management Guideline</w:t>
            </w:r>
            <w:r w:rsidRPr="00FC1427">
              <w:rPr>
                <w:rFonts w:ascii="Arial" w:eastAsia="Times New Roman" w:hAnsi="Arial" w:cs="Arial"/>
                <w:sz w:val="20"/>
                <w:szCs w:val="20"/>
              </w:rPr>
              <w:t>)</w:t>
            </w:r>
          </w:p>
          <w:p w14:paraId="24FC5A5A" w14:textId="77777777" w:rsidR="00867AF0" w:rsidRDefault="006A55D6">
            <w:pPr>
              <w:spacing w:after="120"/>
              <w:ind w:left="851"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242A09" w:rsidRPr="00FC1427" w14:paraId="032957C8" w14:textId="77777777" w:rsidTr="00C0425F">
        <w:trPr>
          <w:trHeight w:val="20"/>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736AD3" w14:textId="77777777" w:rsidR="00242A09" w:rsidRPr="00FC1427" w:rsidRDefault="006369F3" w:rsidP="00217053">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8861EE" w:rsidRPr="00FC1427">
              <w:rPr>
                <w:rFonts w:ascii="Arial" w:eastAsia="Times New Roman" w:hAnsi="Arial" w:cs="Arial"/>
                <w:sz w:val="20"/>
                <w:szCs w:val="20"/>
              </w:rPr>
              <w:t>3</w:t>
            </w:r>
          </w:p>
          <w:p w14:paraId="01D6086F" w14:textId="77777777" w:rsidR="00867AF0" w:rsidRDefault="006A55D6">
            <w:pPr>
              <w:spacing w:after="0"/>
            </w:pPr>
            <w:r>
              <w:rPr>
                <w:rFonts w:ascii="Arial" w:eastAsia="Arial" w:hAnsi="Arial" w:cs="Arial"/>
                <w:sz w:val="20"/>
                <w:szCs w:val="20"/>
              </w:rPr>
              <w:t>DOR.ICT.OPS.MDM.016</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0E3BC8" w14:textId="77777777" w:rsidR="00193354" w:rsidRPr="00FC1427" w:rsidRDefault="00242A09" w:rsidP="00193354">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Only authorized mobile devices must be connected to the </w:t>
            </w:r>
            <w:r w:rsidR="00200DEC" w:rsidRPr="00FC1427">
              <w:rPr>
                <w:rFonts w:ascii="Arial" w:eastAsia="Times New Roman" w:hAnsi="Arial" w:cs="Arial"/>
                <w:sz w:val="20"/>
                <w:szCs w:val="20"/>
              </w:rPr>
              <w:t xml:space="preserve">internal </w:t>
            </w:r>
            <w:r w:rsidRPr="00FC1427">
              <w:rPr>
                <w:rFonts w:ascii="Arial" w:eastAsia="Times New Roman" w:hAnsi="Arial" w:cs="Arial"/>
                <w:sz w:val="20"/>
                <w:szCs w:val="20"/>
              </w:rPr>
              <w:t>network, excluding guest wi-fi.</w:t>
            </w:r>
          </w:p>
          <w:p w14:paraId="3C1816A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w:t>
            </w:r>
          </w:p>
        </w:tc>
      </w:tr>
      <w:tr w:rsidR="00193354" w:rsidRPr="00FC1427" w14:paraId="3D9064E2" w14:textId="77777777" w:rsidTr="00C0425F">
        <w:trPr>
          <w:trHeight w:val="596"/>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193F6A" w14:textId="77777777" w:rsidR="00193354" w:rsidRPr="00FC1427" w:rsidRDefault="00193354" w:rsidP="00217053">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1</w:t>
            </w:r>
            <w:r w:rsidRPr="00FC1427">
              <w:rPr>
                <w:rFonts w:ascii="Arial" w:eastAsia="Times New Roman" w:hAnsi="Arial" w:cs="Arial"/>
                <w:sz w:val="20"/>
                <w:szCs w:val="20"/>
              </w:rPr>
              <w:t>.1</w:t>
            </w:r>
            <w:r w:rsidR="008861EE" w:rsidRPr="00FC1427">
              <w:rPr>
                <w:rFonts w:ascii="Arial" w:eastAsia="Times New Roman" w:hAnsi="Arial" w:cs="Arial"/>
                <w:sz w:val="20"/>
                <w:szCs w:val="20"/>
              </w:rPr>
              <w:t>4</w:t>
            </w:r>
          </w:p>
          <w:p w14:paraId="37A2A259" w14:textId="77777777" w:rsidR="00867AF0" w:rsidRDefault="006A55D6">
            <w:pPr>
              <w:spacing w:after="0"/>
            </w:pPr>
            <w:r>
              <w:rPr>
                <w:rFonts w:ascii="Arial" w:eastAsia="Arial" w:hAnsi="Arial" w:cs="Arial"/>
                <w:sz w:val="20"/>
                <w:szCs w:val="20"/>
              </w:rPr>
              <w:t>DOR.ICT.OPS.MDM.017</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3AFCD5" w14:textId="77777777" w:rsidR="003D2654" w:rsidRPr="00FC1427" w:rsidRDefault="00193354" w:rsidP="003D2654">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Client operating systems must ensure that no unauthorized software can be run on a client system </w:t>
            </w:r>
          </w:p>
          <w:p w14:paraId="730262A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Software Appliance, Hardware Appliance, Cloud Appliance, Operating System, Cloud PaaS, Container, End User Device, Mobile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 8a (1) BSIG 55, ISO 27001:2022 Cor 202203 A.8.1</w:t>
            </w:r>
          </w:p>
        </w:tc>
      </w:tr>
      <w:tr w:rsidR="003D2654" w:rsidRPr="00FC1427" w14:paraId="27A91205" w14:textId="77777777" w:rsidTr="00C0425F">
        <w:trPr>
          <w:trHeight w:val="596"/>
        </w:trPr>
        <w:tc>
          <w:tcPr>
            <w:tcW w:w="15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7B0A71" w14:textId="77777777" w:rsidR="003D2654" w:rsidRPr="00FC1427" w:rsidRDefault="008D350F" w:rsidP="00217053">
            <w:pPr>
              <w:spacing w:before="120" w:after="240" w:line="240" w:lineRule="auto"/>
              <w:ind w:left="624"/>
              <w:textAlignment w:val="baseline"/>
              <w:rPr>
                <w:rFonts w:ascii="Arial" w:eastAsia="Times New Roman" w:hAnsi="Arial" w:cs="Arial"/>
                <w:sz w:val="20"/>
                <w:szCs w:val="20"/>
              </w:rPr>
            </w:pPr>
            <w:r w:rsidRPr="002031AE">
              <w:rPr>
                <w:rFonts w:ascii="Arial" w:eastAsia="Times New Roman" w:hAnsi="Arial" w:cs="Arial"/>
                <w:sz w:val="20"/>
                <w:szCs w:val="20"/>
                <w:highlight w:val="yellow"/>
              </w:rPr>
              <w:t>21.15</w:t>
            </w:r>
          </w:p>
          <w:p w14:paraId="764C70CE" w14:textId="77777777" w:rsidR="00867AF0" w:rsidRDefault="006A55D6">
            <w:pPr>
              <w:spacing w:after="0"/>
            </w:pPr>
            <w:r>
              <w:rPr>
                <w:rFonts w:ascii="Arial" w:eastAsia="Arial" w:hAnsi="Arial" w:cs="Arial"/>
                <w:sz w:val="20"/>
                <w:szCs w:val="20"/>
              </w:rPr>
              <w:t>DOR.ICT.OPS.MDM.018</w:t>
            </w:r>
          </w:p>
        </w:tc>
        <w:tc>
          <w:tcPr>
            <w:tcW w:w="802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909448" w14:textId="77777777" w:rsidR="003D2654" w:rsidRPr="00FC1427" w:rsidRDefault="00524169" w:rsidP="003D2654">
            <w:pPr>
              <w:spacing w:before="120" w:after="120" w:line="240" w:lineRule="auto"/>
              <w:ind w:left="284" w:right="284"/>
              <w:textAlignment w:val="baseline"/>
              <w:rPr>
                <w:rFonts w:ascii="Arial" w:eastAsia="Times New Roman" w:hAnsi="Arial" w:cs="Arial"/>
                <w:sz w:val="20"/>
                <w:szCs w:val="20"/>
              </w:rPr>
            </w:pPr>
            <w:r w:rsidRPr="002031AE">
              <w:rPr>
                <w:rFonts w:ascii="Arial" w:eastAsia="Times New Roman" w:hAnsi="Arial" w:cs="Arial"/>
                <w:sz w:val="20"/>
                <w:szCs w:val="20"/>
                <w:highlight w:val="yellow"/>
              </w:rPr>
              <w:t>Access to data in the Red and Yellow Segregation Area must be restricted to legal entity owned devices. Access to data in the Blue and Green Segregation Area should be restricted to legal entity owned devices.</w:t>
            </w:r>
          </w:p>
          <w:p w14:paraId="5E957B5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 8a (1) BSIG 55, ISO 27001:2022 Cor 202203 A.8.1</w:t>
            </w:r>
          </w:p>
        </w:tc>
      </w:tr>
    </w:tbl>
    <w:p w14:paraId="1C250EC1" w14:textId="77777777" w:rsidR="00C33ACA" w:rsidRPr="00FC1427" w:rsidRDefault="00C33ACA">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230DB9" w:rsidRPr="00FC1427" w14:paraId="120EC550" w14:textId="77777777" w:rsidTr="001A7CF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4B3B9C9" w14:textId="77777777" w:rsidR="00D25C95" w:rsidRPr="00FC1427" w:rsidRDefault="00D25C95"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2A2757"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2</w:t>
            </w:r>
            <w:r w:rsidR="002A2757" w:rsidRPr="00FC1427">
              <w:rPr>
                <w:rFonts w:ascii="Arial" w:eastAsia="Times New Roman" w:hAnsi="Arial" w:cs="Arial"/>
                <w:b/>
                <w:bCs/>
                <w:color w:val="FFFFFF"/>
                <w:sz w:val="20"/>
                <w:szCs w:val="20"/>
              </w:rPr>
              <w:t xml:space="preserve"> </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DEB2C4A" w14:textId="77777777" w:rsidR="00D25C95" w:rsidRPr="00FC1427" w:rsidRDefault="00D25C95"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w:t>
            </w:r>
            <w:r w:rsidR="004F3A9D" w:rsidRPr="00FC1427">
              <w:rPr>
                <w:rFonts w:ascii="Arial" w:eastAsia="Times New Roman" w:hAnsi="Arial" w:cs="Arial"/>
                <w:b/>
                <w:bCs/>
                <w:color w:val="FFFFFF"/>
                <w:sz w:val="20"/>
                <w:szCs w:val="20"/>
              </w:rPr>
              <w:t>Secure</w:t>
            </w:r>
            <w:r w:rsidRPr="00FC1427">
              <w:rPr>
                <w:rFonts w:ascii="Arial" w:eastAsia="Times New Roman" w:hAnsi="Arial" w:cs="Arial"/>
                <w:b/>
                <w:bCs/>
                <w:color w:val="FFFFFF"/>
                <w:sz w:val="20"/>
                <w:szCs w:val="20"/>
              </w:rPr>
              <w:t xml:space="preserve"> use</w:t>
            </w:r>
          </w:p>
        </w:tc>
      </w:tr>
      <w:tr w:rsidR="00230DB9" w:rsidRPr="00FC1427" w14:paraId="0CE77CA5" w14:textId="77777777" w:rsidTr="00986903">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BB44AE7" w14:textId="77777777" w:rsidR="00D25C95" w:rsidRPr="00FC1427" w:rsidRDefault="002A2757"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2</w:t>
            </w:r>
          </w:p>
          <w:p w14:paraId="2EAA6CA4" w14:textId="77777777" w:rsidR="00867AF0" w:rsidRDefault="006A55D6">
            <w:pPr>
              <w:spacing w:after="0"/>
            </w:pPr>
            <w:r>
              <w:rPr>
                <w:rFonts w:ascii="Arial" w:eastAsia="Arial" w:hAnsi="Arial" w:cs="Arial"/>
                <w:sz w:val="20"/>
                <w:szCs w:val="20"/>
              </w:rPr>
              <w:t>DOR.ICT.OPS.USE.001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5B16988F" w14:textId="77777777" w:rsidR="00D25C95" w:rsidRPr="00FC1427" w:rsidRDefault="00D25C95" w:rsidP="00726399">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3471F1" w:rsidRPr="00FC1427">
              <w:rPr>
                <w:rFonts w:ascii="Arial" w:eastAsia="Times New Roman" w:hAnsi="Arial" w:cs="Arial"/>
                <w:b/>
                <w:bCs/>
                <w:sz w:val="20"/>
                <w:szCs w:val="20"/>
              </w:rPr>
              <w:t>end user</w:t>
            </w:r>
            <w:r w:rsidR="00977341" w:rsidRPr="00FC1427">
              <w:rPr>
                <w:rFonts w:ascii="Arial" w:eastAsia="Times New Roman" w:hAnsi="Arial" w:cs="Arial"/>
                <w:b/>
                <w:bCs/>
                <w:sz w:val="20"/>
                <w:szCs w:val="20"/>
              </w:rPr>
              <w:t>s</w:t>
            </w:r>
            <w:r w:rsidR="003471F1" w:rsidRPr="00FC1427">
              <w:rPr>
                <w:rFonts w:ascii="Arial" w:eastAsia="Times New Roman" w:hAnsi="Arial" w:cs="Arial"/>
                <w:b/>
                <w:bCs/>
                <w:sz w:val="20"/>
                <w:szCs w:val="20"/>
              </w:rPr>
              <w:t xml:space="preserve"> work and communicate securely.</w:t>
            </w:r>
          </w:p>
        </w:tc>
      </w:tr>
      <w:tr w:rsidR="00D25C95" w:rsidRPr="00FC1427" w14:paraId="160AA0F2" w14:textId="77777777" w:rsidTr="00986903">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27A57F7D" w14:textId="77777777" w:rsidR="00D25C95" w:rsidRPr="00FC1427" w:rsidRDefault="003471F1" w:rsidP="00933BFD">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2</w:t>
            </w:r>
            <w:r w:rsidR="00D25C95" w:rsidRPr="00FC1427">
              <w:rPr>
                <w:rFonts w:ascii="Arial" w:eastAsia="Times New Roman" w:hAnsi="Arial" w:cs="Arial"/>
                <w:sz w:val="20"/>
                <w:szCs w:val="20"/>
              </w:rPr>
              <w:t>.1</w:t>
            </w:r>
          </w:p>
          <w:p w14:paraId="1318A512" w14:textId="77777777" w:rsidR="00867AF0" w:rsidRDefault="006A55D6">
            <w:pPr>
              <w:spacing w:after="0"/>
            </w:pPr>
            <w:r>
              <w:rPr>
                <w:rFonts w:ascii="Arial" w:eastAsia="Arial" w:hAnsi="Arial" w:cs="Arial"/>
                <w:sz w:val="20"/>
                <w:szCs w:val="20"/>
              </w:rPr>
              <w:t>DOR.ICT.OPS.USE.002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3816208" w14:textId="77777777" w:rsidR="00D25C95" w:rsidRPr="00FC1427" w:rsidRDefault="00D25C95"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End users working outside of legal entity’s premises including travelling must be aware </w:t>
            </w:r>
            <w:r w:rsidR="00C755A5" w:rsidRPr="00FC1427">
              <w:rPr>
                <w:rFonts w:ascii="Arial" w:eastAsia="Times New Roman" w:hAnsi="Arial" w:cs="Arial"/>
                <w:sz w:val="20"/>
                <w:szCs w:val="20"/>
              </w:rPr>
              <w:t>of</w:t>
            </w:r>
            <w:r w:rsidRPr="00FC1427">
              <w:rPr>
                <w:rFonts w:ascii="Arial" w:eastAsia="Times New Roman" w:hAnsi="Arial" w:cs="Arial"/>
                <w:sz w:val="20"/>
                <w:szCs w:val="20"/>
              </w:rPr>
              <w:t xml:space="preserve"> the specific risks of remote work and related security requirements. </w:t>
            </w:r>
          </w:p>
          <w:p w14:paraId="059A931E"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A.7.9</w:t>
            </w:r>
          </w:p>
        </w:tc>
      </w:tr>
      <w:tr w:rsidR="00D25C95" w:rsidRPr="00FC1427" w14:paraId="3D66D86E" w14:textId="77777777" w:rsidTr="00986903">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0CD1C7C" w14:textId="77777777" w:rsidR="00D25C95" w:rsidRPr="00FC1427" w:rsidRDefault="003471F1"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2</w:t>
            </w:r>
            <w:r w:rsidRPr="00FC1427">
              <w:rPr>
                <w:rFonts w:ascii="Arial" w:eastAsia="Times New Roman" w:hAnsi="Arial" w:cs="Arial"/>
                <w:sz w:val="20"/>
                <w:szCs w:val="20"/>
              </w:rPr>
              <w:t>.2</w:t>
            </w:r>
          </w:p>
          <w:p w14:paraId="47CAA035" w14:textId="77777777" w:rsidR="00867AF0" w:rsidRDefault="006A55D6">
            <w:pPr>
              <w:spacing w:after="0"/>
            </w:pPr>
            <w:r>
              <w:rPr>
                <w:rFonts w:ascii="Arial" w:eastAsia="Arial" w:hAnsi="Arial" w:cs="Arial"/>
                <w:sz w:val="20"/>
                <w:szCs w:val="20"/>
              </w:rPr>
              <w:t>DOR.ICT.OPS.USE.003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370DEF4" w14:textId="77777777" w:rsidR="00D25C95" w:rsidRPr="00FC1427" w:rsidRDefault="00D25C95"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End users must comply with the following requirements: Lost and returned mobile devices must be returned for inspection of manipulation and malicious code.</w:t>
            </w:r>
          </w:p>
          <w:p w14:paraId="5C261E5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A.7.9</w:t>
            </w:r>
          </w:p>
        </w:tc>
      </w:tr>
      <w:tr w:rsidR="00D25C95" w:rsidRPr="00FC1427" w14:paraId="56D0A9D2" w14:textId="77777777" w:rsidTr="00986903">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D89D239" w14:textId="77777777" w:rsidR="00D25C95" w:rsidRPr="00FC1427" w:rsidRDefault="003471F1"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2</w:t>
            </w:r>
            <w:r w:rsidRPr="00FC1427">
              <w:rPr>
                <w:rFonts w:ascii="Arial" w:eastAsia="Times New Roman" w:hAnsi="Arial" w:cs="Arial"/>
                <w:sz w:val="20"/>
                <w:szCs w:val="20"/>
              </w:rPr>
              <w:t>.3</w:t>
            </w:r>
          </w:p>
          <w:p w14:paraId="1B529B84" w14:textId="77777777" w:rsidR="00867AF0" w:rsidRDefault="006A55D6">
            <w:pPr>
              <w:spacing w:after="0"/>
            </w:pPr>
            <w:r>
              <w:rPr>
                <w:rFonts w:ascii="Arial" w:eastAsia="Arial" w:hAnsi="Arial" w:cs="Arial"/>
                <w:sz w:val="20"/>
                <w:szCs w:val="20"/>
              </w:rPr>
              <w:t>DOR.ICT.OPS.USE.004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B24E361" w14:textId="77777777" w:rsidR="001D42B3" w:rsidRPr="00FC1427" w:rsidRDefault="001D42B3" w:rsidP="0072639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following actions must not be performed unless they are required for business purposes, for which an approval process must be defined: </w:t>
            </w:r>
          </w:p>
          <w:p w14:paraId="6133E491" w14:textId="77777777" w:rsidR="00400DB2" w:rsidRPr="00FC1427" w:rsidRDefault="00400DB2" w:rsidP="0002364E">
            <w:pPr>
              <w:pStyle w:val="ListParagraph"/>
              <w:numPr>
                <w:ilvl w:val="0"/>
                <w:numId w:val="45"/>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Make any changes to the software installed on their legal entity owned devices.</w:t>
            </w:r>
          </w:p>
          <w:p w14:paraId="1ED470D6" w14:textId="77777777" w:rsidR="00D25C95" w:rsidRPr="00FC1427" w:rsidRDefault="001D42B3" w:rsidP="0002364E">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Download, store, install or run any executable files of external sources.</w:t>
            </w:r>
          </w:p>
          <w:p w14:paraId="56F97345" w14:textId="77777777" w:rsidR="001D42B3" w:rsidRPr="00FC1427" w:rsidRDefault="001D42B3" w:rsidP="0002364E">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Make any physical changes to the IT assets</w:t>
            </w:r>
            <w:r w:rsidR="00737103" w:rsidRPr="00FC1427">
              <w:rPr>
                <w:rFonts w:ascii="Arial" w:eastAsia="Times New Roman" w:hAnsi="Arial" w:cs="Arial"/>
                <w:sz w:val="20"/>
                <w:szCs w:val="20"/>
              </w:rPr>
              <w:t>.</w:t>
            </w:r>
          </w:p>
          <w:p w14:paraId="3AC7FA61" w14:textId="77777777" w:rsidR="00591629" w:rsidRDefault="001D42B3" w:rsidP="00591629">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The security configuration / security measures of IT assets provided by the legal entity must not be changed, disabled, or bypassed.</w:t>
            </w:r>
          </w:p>
          <w:p w14:paraId="24DD2CB0" w14:textId="77777777" w:rsidR="00591629" w:rsidRPr="00C0425F" w:rsidRDefault="00591629" w:rsidP="00591629">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2031AE">
              <w:rPr>
                <w:rFonts w:ascii="Arial" w:eastAsia="Times New Roman" w:hAnsi="Arial" w:cs="Arial"/>
                <w:sz w:val="20"/>
                <w:szCs w:val="20"/>
                <w:highlight w:val="yellow"/>
              </w:rPr>
              <w:t>Download, store, install, or run any programs or executable files from sources other than legal entity internal trusted sources.</w:t>
            </w:r>
          </w:p>
          <w:p w14:paraId="5408206C"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bl>
    <w:p w14:paraId="1E0FCE49" w14:textId="77777777" w:rsidR="00F3223D" w:rsidRPr="00FC1427" w:rsidRDefault="00F3223D">
      <w:pPr>
        <w:rPr>
          <w:rFonts w:ascii="Arial" w:hAnsi="Arial" w:cs="Arial"/>
          <w:i/>
          <w:iCs/>
          <w:sz w:val="20"/>
          <w:szCs w:val="20"/>
        </w:rPr>
      </w:pPr>
    </w:p>
    <w:p w14:paraId="5F6976B2" w14:textId="77777777" w:rsidR="0093757B" w:rsidRPr="00FC1427" w:rsidRDefault="0093757B">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230DB9" w:rsidRPr="00FC1427" w14:paraId="0A9B0CBD" w14:textId="77777777" w:rsidTr="001A7CF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BFB82FF" w14:textId="77777777" w:rsidR="00AB1513" w:rsidRPr="00FC1427" w:rsidRDefault="00AB151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172C34"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3</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ADD65E7" w14:textId="77777777" w:rsidR="00AB1513" w:rsidRPr="00FC1427" w:rsidRDefault="00AB1513"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 Anti-malware </w:t>
            </w:r>
            <w:r w:rsidR="00D625A7">
              <w:rPr>
                <w:rFonts w:ascii="Arial" w:eastAsia="Times New Roman" w:hAnsi="Arial" w:cs="Arial"/>
                <w:b/>
                <w:bCs/>
                <w:color w:val="FFFFFF"/>
                <w:sz w:val="20"/>
                <w:szCs w:val="20"/>
              </w:rPr>
              <w:t>solution</w:t>
            </w:r>
          </w:p>
        </w:tc>
      </w:tr>
      <w:tr w:rsidR="00230DB9" w:rsidRPr="00FC1427" w14:paraId="30AEDEF3"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9445C83" w14:textId="77777777" w:rsidR="00AB1513" w:rsidRPr="00FC1427" w:rsidRDefault="00172C34"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3</w:t>
            </w:r>
          </w:p>
          <w:p w14:paraId="4E9E1416" w14:textId="77777777" w:rsidR="00867AF0" w:rsidRDefault="006A55D6">
            <w:pPr>
              <w:spacing w:after="0"/>
            </w:pPr>
            <w:r>
              <w:rPr>
                <w:rFonts w:ascii="Arial" w:eastAsia="Arial" w:hAnsi="Arial" w:cs="Arial"/>
                <w:sz w:val="20"/>
                <w:szCs w:val="20"/>
              </w:rPr>
              <w:t>DOR.ICT.OPS.MAL.001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21756BA2" w14:textId="77777777" w:rsidR="00AB1513" w:rsidRPr="00FC1427" w:rsidRDefault="00AB1513" w:rsidP="00BC731B">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CD3154" w:rsidRPr="00FC1427">
              <w:rPr>
                <w:rFonts w:ascii="Arial" w:eastAsia="Times New Roman" w:hAnsi="Arial" w:cs="Arial"/>
                <w:b/>
                <w:bCs/>
                <w:sz w:val="20"/>
                <w:szCs w:val="20"/>
              </w:rPr>
              <w:t>endpoints are protected against malware.</w:t>
            </w:r>
          </w:p>
        </w:tc>
      </w:tr>
      <w:tr w:rsidR="00025DFD" w:rsidRPr="00FC1427" w14:paraId="17E271E8"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FABD37D" w14:textId="77777777" w:rsidR="00025DFD" w:rsidRPr="00FC1427" w:rsidRDefault="002A445D" w:rsidP="00204462">
            <w:pPr>
              <w:spacing w:before="120" w:after="120" w:line="240" w:lineRule="auto"/>
              <w:jc w:val="center"/>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Pr="00FC1427">
              <w:rPr>
                <w:rFonts w:ascii="Arial" w:eastAsia="Times New Roman" w:hAnsi="Arial" w:cs="Arial"/>
                <w:sz w:val="20"/>
                <w:szCs w:val="20"/>
              </w:rPr>
              <w:t>.1</w:t>
            </w:r>
          </w:p>
          <w:p w14:paraId="3DDD39A1" w14:textId="77777777" w:rsidR="00867AF0" w:rsidRDefault="006A55D6">
            <w:pPr>
              <w:spacing w:after="0"/>
            </w:pPr>
            <w:r>
              <w:rPr>
                <w:rFonts w:ascii="Arial" w:eastAsia="Arial" w:hAnsi="Arial" w:cs="Arial"/>
                <w:sz w:val="20"/>
                <w:szCs w:val="20"/>
              </w:rPr>
              <w:t>DOR.ICT.OPS.MAL.002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AF89972" w14:textId="77777777" w:rsidR="00025DFD" w:rsidRPr="00FC1427" w:rsidRDefault="002A445D"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Approved anti-malware protection must be installed on all endpoints if technically feasible.</w:t>
            </w:r>
          </w:p>
          <w:p w14:paraId="5E23A0F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Software Appliance, Hardware Appliance, Cloud Appliance, Operating System, Cloud PaaS, Container, End User Device, Mobile Device,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r w:rsidR="00230DB9" w:rsidRPr="00FC1427" w14:paraId="7E0DAA19"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65388CC6" w14:textId="77777777" w:rsidR="00AB1513" w:rsidRPr="00FC1427" w:rsidRDefault="00281EFB" w:rsidP="00204462">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Pr="00FC1427">
              <w:rPr>
                <w:rFonts w:ascii="Arial" w:eastAsia="Times New Roman" w:hAnsi="Arial" w:cs="Arial"/>
                <w:sz w:val="20"/>
                <w:szCs w:val="20"/>
              </w:rPr>
              <w:t>.2</w:t>
            </w:r>
          </w:p>
          <w:p w14:paraId="457D6A4F" w14:textId="77777777" w:rsidR="00867AF0" w:rsidRDefault="006A55D6">
            <w:pPr>
              <w:spacing w:after="0"/>
            </w:pPr>
            <w:r>
              <w:rPr>
                <w:rFonts w:ascii="Arial" w:eastAsia="Arial" w:hAnsi="Arial" w:cs="Arial"/>
                <w:sz w:val="20"/>
                <w:szCs w:val="20"/>
              </w:rPr>
              <w:t>DOR.ICT.OPS.MAL.003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764457E" w14:textId="77777777" w:rsidR="00281EFB" w:rsidRPr="00FC1427" w:rsidRDefault="00281EFB"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anti-malware </w:t>
            </w:r>
            <w:r w:rsidR="006E0717" w:rsidRPr="002031AE">
              <w:rPr>
                <w:rFonts w:ascii="Arial" w:eastAsia="Times New Roman" w:hAnsi="Arial" w:cs="Arial"/>
                <w:sz w:val="20"/>
                <w:szCs w:val="20"/>
                <w:highlight w:val="yellow"/>
              </w:rPr>
              <w:t>solution</w:t>
            </w:r>
            <w:r w:rsidR="006E0717" w:rsidRPr="00FC1427">
              <w:rPr>
                <w:rFonts w:ascii="Arial" w:eastAsia="Times New Roman" w:hAnsi="Arial" w:cs="Arial"/>
                <w:sz w:val="20"/>
                <w:szCs w:val="20"/>
              </w:rPr>
              <w:t xml:space="preserve"> </w:t>
            </w:r>
            <w:r w:rsidRPr="00FC1427">
              <w:rPr>
                <w:rFonts w:ascii="Arial" w:eastAsia="Times New Roman" w:hAnsi="Arial" w:cs="Arial"/>
                <w:sz w:val="20"/>
                <w:szCs w:val="20"/>
              </w:rPr>
              <w:t xml:space="preserve">must include: </w:t>
            </w:r>
          </w:p>
          <w:p w14:paraId="5CCAE915" w14:textId="77777777" w:rsidR="00281EFB" w:rsidRPr="00FC1427" w:rsidRDefault="00281EFB" w:rsidP="0002364E">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Anti-malware protection to ensure that all running software, data and/or connections are protected from malicious code </w:t>
            </w:r>
          </w:p>
          <w:p w14:paraId="6F5CC3A3" w14:textId="77777777" w:rsidR="00281EFB" w:rsidRPr="00FC1427" w:rsidRDefault="00EF3479" w:rsidP="0002364E">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N</w:t>
            </w:r>
            <w:r w:rsidR="00281EFB" w:rsidRPr="00FC1427">
              <w:rPr>
                <w:rFonts w:ascii="Arial" w:eastAsia="Times New Roman" w:hAnsi="Arial" w:cs="Arial"/>
                <w:sz w:val="20"/>
                <w:szCs w:val="20"/>
              </w:rPr>
              <w:t xml:space="preserve">IDS and </w:t>
            </w:r>
            <w:r w:rsidRPr="00FC1427">
              <w:rPr>
                <w:rFonts w:ascii="Arial" w:eastAsia="Times New Roman" w:hAnsi="Arial" w:cs="Arial"/>
                <w:sz w:val="20"/>
                <w:szCs w:val="20"/>
              </w:rPr>
              <w:t>N</w:t>
            </w:r>
            <w:r w:rsidR="00281EFB" w:rsidRPr="00FC1427">
              <w:rPr>
                <w:rFonts w:ascii="Arial" w:eastAsia="Times New Roman" w:hAnsi="Arial" w:cs="Arial"/>
                <w:sz w:val="20"/>
                <w:szCs w:val="20"/>
              </w:rPr>
              <w:t xml:space="preserve">IPS to ensure that all network traffic between network security zones is </w:t>
            </w:r>
            <w:r w:rsidR="00C31242" w:rsidRPr="00FC1427">
              <w:rPr>
                <w:rFonts w:ascii="Arial" w:eastAsia="Times New Roman" w:hAnsi="Arial" w:cs="Arial"/>
                <w:sz w:val="20"/>
                <w:szCs w:val="20"/>
              </w:rPr>
              <w:t>analyzed</w:t>
            </w:r>
            <w:r w:rsidR="00281EFB" w:rsidRPr="00FC1427">
              <w:rPr>
                <w:rFonts w:ascii="Arial" w:eastAsia="Times New Roman" w:hAnsi="Arial" w:cs="Arial"/>
                <w:sz w:val="20"/>
                <w:szCs w:val="20"/>
              </w:rPr>
              <w:t xml:space="preserve"> to ensure attacks or misuse are actively prevented </w:t>
            </w:r>
          </w:p>
          <w:p w14:paraId="54CA2B77" w14:textId="77777777" w:rsidR="00281EFB" w:rsidRPr="00FC1427" w:rsidRDefault="00281EFB" w:rsidP="0002364E">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 xml:space="preserve">HIPS and HIDS to ensure infrastructure components are protected against malicious system integrity changes, where technically applicable, or at least to monitor malicious </w:t>
            </w:r>
            <w:r w:rsidR="00C31242" w:rsidRPr="00FC1427">
              <w:rPr>
                <w:rFonts w:ascii="Arial" w:eastAsia="Times New Roman" w:hAnsi="Arial" w:cs="Arial"/>
                <w:sz w:val="20"/>
                <w:szCs w:val="20"/>
              </w:rPr>
              <w:t>behavior</w:t>
            </w:r>
            <w:r w:rsidRPr="00FC1427">
              <w:rPr>
                <w:rFonts w:ascii="Arial" w:eastAsia="Times New Roman" w:hAnsi="Arial" w:cs="Arial"/>
                <w:sz w:val="20"/>
                <w:szCs w:val="20"/>
              </w:rPr>
              <w:t xml:space="preserve"> and report it as a security event </w:t>
            </w:r>
          </w:p>
          <w:p w14:paraId="6AF259C2" w14:textId="77777777" w:rsidR="00281EFB" w:rsidRPr="00FC1427" w:rsidRDefault="00281EFB" w:rsidP="0002364E">
            <w:pPr>
              <w:pStyle w:val="ListParagraph"/>
              <w:numPr>
                <w:ilvl w:val="0"/>
                <w:numId w:val="32"/>
              </w:numPr>
              <w:spacing w:after="120" w:line="240" w:lineRule="auto"/>
              <w:ind w:left="851" w:right="284" w:hanging="284"/>
              <w:textAlignment w:val="baseline"/>
              <w:rPr>
                <w:rFonts w:ascii="Arial" w:eastAsia="Times New Roman" w:hAnsi="Arial" w:cs="Arial"/>
                <w:sz w:val="20"/>
                <w:szCs w:val="20"/>
              </w:rPr>
            </w:pPr>
            <w:r w:rsidRPr="00FC1427">
              <w:rPr>
                <w:rFonts w:ascii="Arial" w:eastAsia="Times New Roman" w:hAnsi="Arial" w:cs="Arial"/>
                <w:sz w:val="20"/>
                <w:szCs w:val="20"/>
              </w:rPr>
              <w:t>Sufficient options to connect the solution to the monitoring solution (SIEM or equivalent at the legal entity)</w:t>
            </w:r>
          </w:p>
          <w:p w14:paraId="6E6A4609"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Software Appliance, Hardware Appliance, Cloud Appliance, Operating System, Cloud PaaS, Container, End User Device, Mobile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r w:rsidR="00230DB9" w:rsidRPr="00FC1427" w14:paraId="17759A2A"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D437166" w14:textId="77777777" w:rsidR="00AB1513" w:rsidRPr="00FC1427" w:rsidRDefault="00172C34"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00AB1513" w:rsidRPr="00FC1427">
              <w:rPr>
                <w:rFonts w:ascii="Arial" w:eastAsia="Times New Roman" w:hAnsi="Arial" w:cs="Arial"/>
                <w:sz w:val="20"/>
                <w:szCs w:val="20"/>
              </w:rPr>
              <w:t>.</w:t>
            </w:r>
            <w:r w:rsidR="00281EFB" w:rsidRPr="00FC1427">
              <w:rPr>
                <w:rFonts w:ascii="Arial" w:eastAsia="Times New Roman" w:hAnsi="Arial" w:cs="Arial"/>
                <w:sz w:val="20"/>
                <w:szCs w:val="20"/>
              </w:rPr>
              <w:t>3</w:t>
            </w:r>
          </w:p>
          <w:p w14:paraId="4F623AAF" w14:textId="77777777" w:rsidR="00867AF0" w:rsidRDefault="006A55D6">
            <w:pPr>
              <w:spacing w:after="0"/>
            </w:pPr>
            <w:r>
              <w:rPr>
                <w:rFonts w:ascii="Arial" w:eastAsia="Arial" w:hAnsi="Arial" w:cs="Arial"/>
                <w:sz w:val="20"/>
                <w:szCs w:val="20"/>
              </w:rPr>
              <w:t>DOR.ICT.OPS.MAL.004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6722352" w14:textId="77777777" w:rsidR="00281EFB" w:rsidRPr="00FC1427" w:rsidRDefault="00AB1513"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The anti-malware </w:t>
            </w:r>
            <w:r w:rsidR="006E0717" w:rsidRPr="002031AE">
              <w:rPr>
                <w:rFonts w:ascii="Arial" w:eastAsia="Times New Roman" w:hAnsi="Arial" w:cs="Arial"/>
                <w:sz w:val="20"/>
                <w:szCs w:val="20"/>
                <w:highlight w:val="yellow"/>
              </w:rPr>
              <w:t>solution</w:t>
            </w:r>
            <w:r w:rsidR="006E0717" w:rsidRPr="00FC1427">
              <w:rPr>
                <w:rFonts w:ascii="Arial" w:eastAsia="Times New Roman" w:hAnsi="Arial" w:cs="Arial"/>
                <w:sz w:val="20"/>
                <w:szCs w:val="20"/>
              </w:rPr>
              <w:t xml:space="preserve"> </w:t>
            </w:r>
            <w:r w:rsidRPr="00FC1427">
              <w:rPr>
                <w:rFonts w:ascii="Arial" w:eastAsia="Times New Roman" w:hAnsi="Arial" w:cs="Arial"/>
                <w:sz w:val="20"/>
                <w:szCs w:val="20"/>
              </w:rPr>
              <w:t>must always be active when the system is running.</w:t>
            </w:r>
          </w:p>
          <w:p w14:paraId="63C1A8CD"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Software Appliance, Hardware Appliance, Cloud Appliance, Operating System, Cloud PaaS, Container, End User Device, Mobile Device, Server &amp; Host Hardware, Operating System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r w:rsidR="00230DB9" w:rsidRPr="00FC1427" w14:paraId="14220B42"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15A800FF" w14:textId="77777777" w:rsidR="00AB1513" w:rsidRPr="00FC1427" w:rsidRDefault="00172C34"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003471F1" w:rsidRPr="00FC1427">
              <w:rPr>
                <w:rFonts w:ascii="Arial" w:eastAsia="Times New Roman" w:hAnsi="Arial" w:cs="Arial"/>
                <w:sz w:val="20"/>
                <w:szCs w:val="20"/>
              </w:rPr>
              <w:t>.</w:t>
            </w:r>
            <w:r w:rsidR="00281EFB" w:rsidRPr="00FC1427">
              <w:rPr>
                <w:rFonts w:ascii="Arial" w:eastAsia="Times New Roman" w:hAnsi="Arial" w:cs="Arial"/>
                <w:sz w:val="20"/>
                <w:szCs w:val="20"/>
              </w:rPr>
              <w:t>4</w:t>
            </w:r>
          </w:p>
          <w:p w14:paraId="693AF1E7" w14:textId="77777777" w:rsidR="00867AF0" w:rsidRDefault="006A55D6">
            <w:pPr>
              <w:spacing w:after="0"/>
            </w:pPr>
            <w:r>
              <w:rPr>
                <w:rFonts w:ascii="Arial" w:eastAsia="Arial" w:hAnsi="Arial" w:cs="Arial"/>
                <w:sz w:val="20"/>
                <w:szCs w:val="20"/>
              </w:rPr>
              <w:t>DOR.ICT.OPS.MAL.005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55F1EC3" w14:textId="77777777" w:rsidR="00AB1513" w:rsidRPr="00FC1427" w:rsidRDefault="00946400"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Anti-malware solutions must always be up to date.</w:t>
            </w:r>
          </w:p>
          <w:p w14:paraId="7D2BCB45"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Software Appliance, Hardware Appliance, Cloud Appliance, Operating System, Cloud PaaS, Container, End User Device, Mobile Device,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r w:rsidR="00230DB9" w:rsidRPr="00FC1427" w14:paraId="7B028749"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91699BF" w14:textId="77777777" w:rsidR="00AB1513" w:rsidRPr="00FC1427" w:rsidRDefault="00172C34"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003471F1" w:rsidRPr="00FC1427">
              <w:rPr>
                <w:rFonts w:ascii="Arial" w:eastAsia="Times New Roman" w:hAnsi="Arial" w:cs="Arial"/>
                <w:sz w:val="20"/>
                <w:szCs w:val="20"/>
              </w:rPr>
              <w:t>.</w:t>
            </w:r>
            <w:r w:rsidR="00281EFB" w:rsidRPr="00FC1427">
              <w:rPr>
                <w:rFonts w:ascii="Arial" w:eastAsia="Times New Roman" w:hAnsi="Arial" w:cs="Arial"/>
                <w:sz w:val="20"/>
                <w:szCs w:val="20"/>
              </w:rPr>
              <w:t>5</w:t>
            </w:r>
          </w:p>
          <w:p w14:paraId="73152C1F" w14:textId="77777777" w:rsidR="00867AF0" w:rsidRDefault="006A55D6">
            <w:pPr>
              <w:spacing w:after="0"/>
            </w:pPr>
            <w:r>
              <w:rPr>
                <w:rFonts w:ascii="Arial" w:eastAsia="Arial" w:hAnsi="Arial" w:cs="Arial"/>
                <w:sz w:val="20"/>
                <w:szCs w:val="20"/>
              </w:rPr>
              <w:t>DOR.ICT.OPS.MAL.006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E4A854B" w14:textId="77777777" w:rsidR="00AB1513" w:rsidRPr="00FC1427" w:rsidRDefault="00AB1513"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Anti-malware protection must </w:t>
            </w:r>
            <w:r w:rsidR="00257F65" w:rsidRPr="00FC1427">
              <w:rPr>
                <w:rFonts w:ascii="Arial" w:eastAsia="Times New Roman" w:hAnsi="Arial" w:cs="Arial"/>
                <w:sz w:val="20"/>
                <w:szCs w:val="20"/>
              </w:rPr>
              <w:t xml:space="preserve">check </w:t>
            </w:r>
            <w:r w:rsidRPr="00FC1427">
              <w:rPr>
                <w:rFonts w:ascii="Arial" w:eastAsia="Times New Roman" w:hAnsi="Arial" w:cs="Arial"/>
                <w:sz w:val="20"/>
                <w:szCs w:val="20"/>
              </w:rPr>
              <w:t xml:space="preserve">all files on </w:t>
            </w:r>
            <w:r w:rsidR="00257F65" w:rsidRPr="00FC1427">
              <w:rPr>
                <w:rFonts w:ascii="Arial" w:eastAsia="Times New Roman" w:hAnsi="Arial" w:cs="Arial"/>
                <w:sz w:val="20"/>
                <w:szCs w:val="20"/>
              </w:rPr>
              <w:t>endpoints.</w:t>
            </w:r>
          </w:p>
          <w:p w14:paraId="5BE8549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r w:rsidR="00230DB9" w:rsidRPr="00FC1427" w14:paraId="17BE3A71"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B0CF894" w14:textId="77777777" w:rsidR="00AB1513" w:rsidRPr="00FC1427" w:rsidRDefault="00172C34"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003471F1" w:rsidRPr="00FC1427">
              <w:rPr>
                <w:rFonts w:ascii="Arial" w:eastAsia="Times New Roman" w:hAnsi="Arial" w:cs="Arial"/>
                <w:sz w:val="20"/>
                <w:szCs w:val="20"/>
              </w:rPr>
              <w:t>.</w:t>
            </w:r>
            <w:r w:rsidR="00281EFB" w:rsidRPr="00FC1427">
              <w:rPr>
                <w:rFonts w:ascii="Arial" w:eastAsia="Times New Roman" w:hAnsi="Arial" w:cs="Arial"/>
                <w:sz w:val="20"/>
                <w:szCs w:val="20"/>
              </w:rPr>
              <w:t>6</w:t>
            </w:r>
          </w:p>
          <w:p w14:paraId="2BA8FF63" w14:textId="77777777" w:rsidR="00867AF0" w:rsidRDefault="006A55D6">
            <w:pPr>
              <w:spacing w:after="0"/>
            </w:pPr>
            <w:r>
              <w:rPr>
                <w:rFonts w:ascii="Arial" w:eastAsia="Arial" w:hAnsi="Arial" w:cs="Arial"/>
                <w:sz w:val="20"/>
                <w:szCs w:val="20"/>
              </w:rPr>
              <w:t>DOR.ICT.OPS.MAL.007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D5A4698" w14:textId="77777777" w:rsidR="00AB1513" w:rsidRPr="00FC1427" w:rsidRDefault="00AB1513"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Anti-malware protection on servers must at least scan all transferred files.</w:t>
            </w:r>
          </w:p>
          <w:p w14:paraId="5B52EF9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Software Appliance, Hardware Appliance, Cloud Appliance, Operating System, Cloud PaaS, Container, Server &amp; Host Hardware, Self-developed Application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A.8.7</w:t>
            </w:r>
          </w:p>
        </w:tc>
      </w:tr>
      <w:tr w:rsidR="00257F65" w:rsidRPr="00FC1427" w14:paraId="6BEB6FD6"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77D4B892" w14:textId="77777777" w:rsidR="00257F65" w:rsidRPr="00FC1427" w:rsidRDefault="00257F65"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Pr="00FC1427">
              <w:rPr>
                <w:rFonts w:ascii="Arial" w:eastAsia="Times New Roman" w:hAnsi="Arial" w:cs="Arial"/>
                <w:sz w:val="20"/>
                <w:szCs w:val="20"/>
              </w:rPr>
              <w:t>.7</w:t>
            </w:r>
          </w:p>
          <w:p w14:paraId="36B9A9BB" w14:textId="77777777" w:rsidR="00867AF0" w:rsidRDefault="006A55D6">
            <w:pPr>
              <w:spacing w:after="0"/>
            </w:pPr>
            <w:r>
              <w:rPr>
                <w:rFonts w:ascii="Arial" w:eastAsia="Arial" w:hAnsi="Arial" w:cs="Arial"/>
                <w:sz w:val="20"/>
                <w:szCs w:val="20"/>
              </w:rPr>
              <w:t>DOR.ICT.OPS.MAL.008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BB14BF8" w14:textId="77777777" w:rsidR="00257F65" w:rsidRPr="00FC1427" w:rsidRDefault="00257F65" w:rsidP="00BC731B">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Signatures or equivalent for next-gen protection (IOC,IOA9 must be updated regularly.</w:t>
            </w:r>
          </w:p>
          <w:p w14:paraId="2BBC2530"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A.8.7</w:t>
            </w:r>
          </w:p>
        </w:tc>
      </w:tr>
      <w:tr w:rsidR="00230DB9" w:rsidRPr="00FC1427" w14:paraId="4294C444"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422E56EF" w14:textId="77777777" w:rsidR="00AB1513" w:rsidRPr="00FC1427" w:rsidRDefault="00172C34" w:rsidP="00351614">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3</w:t>
            </w:r>
            <w:r w:rsidR="003471F1" w:rsidRPr="00FC1427">
              <w:rPr>
                <w:rFonts w:ascii="Arial" w:eastAsia="Times New Roman" w:hAnsi="Arial" w:cs="Arial"/>
                <w:sz w:val="20"/>
                <w:szCs w:val="20"/>
              </w:rPr>
              <w:t>.</w:t>
            </w:r>
            <w:r w:rsidR="00257F65" w:rsidRPr="00FC1427">
              <w:rPr>
                <w:rFonts w:ascii="Arial" w:eastAsia="Times New Roman" w:hAnsi="Arial" w:cs="Arial"/>
                <w:sz w:val="20"/>
                <w:szCs w:val="20"/>
              </w:rPr>
              <w:t>8</w:t>
            </w:r>
          </w:p>
          <w:p w14:paraId="06C9E1C6" w14:textId="77777777" w:rsidR="00867AF0" w:rsidRDefault="006A55D6">
            <w:pPr>
              <w:spacing w:after="0"/>
            </w:pPr>
            <w:r>
              <w:rPr>
                <w:rFonts w:ascii="Arial" w:eastAsia="Arial" w:hAnsi="Arial" w:cs="Arial"/>
                <w:sz w:val="20"/>
                <w:szCs w:val="20"/>
              </w:rPr>
              <w:t>DOR.ICT.OPS.MAL.009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9E71F55" w14:textId="77777777" w:rsidR="0056383A" w:rsidRPr="00FC1427" w:rsidRDefault="00AB1513" w:rsidP="00BC731B">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Security solutions must be approved by the 1st LoD.</w:t>
            </w:r>
          </w:p>
          <w:p w14:paraId="02A9AE6A"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bl>
    <w:p w14:paraId="603A418A" w14:textId="77777777" w:rsidR="00B93AAB" w:rsidRPr="00FC1427" w:rsidRDefault="00B93AAB">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493"/>
      </w:tblGrid>
      <w:tr w:rsidR="00230DB9" w:rsidRPr="00FC1427" w14:paraId="0B1B90DD" w14:textId="77777777" w:rsidTr="001A7CF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5F13E00" w14:textId="77777777" w:rsidR="00C93B4F" w:rsidRPr="00FC1427" w:rsidRDefault="00C93B4F"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97361D"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4</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2E44AF0" w14:textId="77777777" w:rsidR="00C93B4F" w:rsidRPr="00FC1427" w:rsidRDefault="001C1EEC"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Clock</w:t>
            </w:r>
            <w:r w:rsidR="00C93B4F" w:rsidRPr="00FC1427">
              <w:rPr>
                <w:rFonts w:ascii="Arial" w:eastAsia="Times New Roman" w:hAnsi="Arial" w:cs="Arial"/>
                <w:b/>
                <w:bCs/>
                <w:color w:val="FFFFFF"/>
                <w:sz w:val="20"/>
                <w:szCs w:val="20"/>
              </w:rPr>
              <w:t xml:space="preserve"> Synchronization </w:t>
            </w:r>
          </w:p>
        </w:tc>
      </w:tr>
      <w:tr w:rsidR="00230DB9" w:rsidRPr="00FC1427" w14:paraId="4580C365"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B912031" w14:textId="77777777" w:rsidR="00C93B4F" w:rsidRPr="00FC1427" w:rsidRDefault="0097361D"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4</w:t>
            </w:r>
          </w:p>
          <w:p w14:paraId="498CC139" w14:textId="77777777" w:rsidR="00867AF0" w:rsidRDefault="006A55D6">
            <w:pPr>
              <w:spacing w:after="0"/>
            </w:pPr>
            <w:r>
              <w:rPr>
                <w:rFonts w:ascii="Arial" w:eastAsia="Arial" w:hAnsi="Arial" w:cs="Arial"/>
                <w:sz w:val="20"/>
                <w:szCs w:val="20"/>
              </w:rPr>
              <w:t>DOR.ICT.OPS.CLK.001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37DD7290" w14:textId="77777777" w:rsidR="00C93B4F" w:rsidRPr="00FC1427" w:rsidRDefault="00563488" w:rsidP="008623C8">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It must be ensured that the time settings of all IT assets are synchronized and managed.</w:t>
            </w:r>
          </w:p>
        </w:tc>
      </w:tr>
      <w:tr w:rsidR="00C93B4F" w:rsidRPr="00FC1427" w14:paraId="4F3C5007"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77D4E5A9" w14:textId="77777777" w:rsidR="00C93B4F" w:rsidRPr="00FC1427" w:rsidRDefault="0097361D" w:rsidP="004F718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4</w:t>
            </w:r>
            <w:r w:rsidR="00C93B4F" w:rsidRPr="00FC1427">
              <w:rPr>
                <w:rFonts w:ascii="Arial" w:eastAsia="Times New Roman" w:hAnsi="Arial" w:cs="Arial"/>
                <w:sz w:val="20"/>
                <w:szCs w:val="20"/>
              </w:rPr>
              <w:t>.1</w:t>
            </w:r>
          </w:p>
          <w:p w14:paraId="3D7B7AC8" w14:textId="77777777" w:rsidR="00867AF0" w:rsidRDefault="006A55D6">
            <w:pPr>
              <w:spacing w:after="0"/>
            </w:pPr>
            <w:r>
              <w:rPr>
                <w:rFonts w:ascii="Arial" w:eastAsia="Arial" w:hAnsi="Arial" w:cs="Arial"/>
                <w:sz w:val="20"/>
                <w:szCs w:val="20"/>
              </w:rPr>
              <w:t>DOR.ICT.OPS.CLK.002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45222432" w14:textId="77777777" w:rsidR="00C93B4F" w:rsidRPr="00FC1427" w:rsidRDefault="00C93B4F" w:rsidP="008623C8">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 xml:space="preserve">A standard reference time for use by all </w:t>
            </w:r>
            <w:r w:rsidR="00DE4394" w:rsidRPr="00FC1427">
              <w:rPr>
                <w:rFonts w:ascii="Arial" w:eastAsia="Times New Roman" w:hAnsi="Arial" w:cs="Arial"/>
                <w:sz w:val="20"/>
                <w:szCs w:val="20"/>
              </w:rPr>
              <w:t xml:space="preserve">information systems </w:t>
            </w:r>
            <w:r w:rsidRPr="00FC1427">
              <w:rPr>
                <w:rFonts w:ascii="Arial" w:eastAsia="Times New Roman" w:hAnsi="Arial" w:cs="Arial"/>
                <w:sz w:val="20"/>
                <w:szCs w:val="20"/>
              </w:rPr>
              <w:t>must be defined.</w:t>
            </w:r>
          </w:p>
          <w:p w14:paraId="49D36E53"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A.8.17</w:t>
            </w:r>
          </w:p>
        </w:tc>
      </w:tr>
      <w:tr w:rsidR="00C93B4F" w:rsidRPr="00FC1427" w14:paraId="7941A921"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57D6E945" w14:textId="77777777" w:rsidR="00C93B4F" w:rsidRPr="00FC1427" w:rsidRDefault="0097361D"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4</w:t>
            </w:r>
            <w:r w:rsidR="00C93B4F" w:rsidRPr="00FC1427">
              <w:rPr>
                <w:rFonts w:ascii="Arial" w:eastAsia="Times New Roman" w:hAnsi="Arial" w:cs="Arial"/>
                <w:sz w:val="20"/>
                <w:szCs w:val="20"/>
              </w:rPr>
              <w:t>.2</w:t>
            </w:r>
          </w:p>
          <w:p w14:paraId="6ABFD5E7" w14:textId="77777777" w:rsidR="00867AF0" w:rsidRDefault="006A55D6">
            <w:pPr>
              <w:spacing w:after="0"/>
            </w:pPr>
            <w:r>
              <w:rPr>
                <w:rFonts w:ascii="Arial" w:eastAsia="Arial" w:hAnsi="Arial" w:cs="Arial"/>
                <w:sz w:val="20"/>
                <w:szCs w:val="20"/>
              </w:rPr>
              <w:t>DOR.ICT.OPS.CLK.003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C7DF6F4" w14:textId="77777777" w:rsidR="00C93B4F" w:rsidRPr="00FC1427" w:rsidRDefault="00C93B4F" w:rsidP="008623C8">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The clocks of all relevant information processing systems within an organization or security domain must be synchronized to a single reference time source.</w:t>
            </w:r>
          </w:p>
          <w:p w14:paraId="6777C807"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Operating System, Cloud PaaS, Container, Processing Peripheral, Other Device, Storage, Server &amp; Host Hardware,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A.8.17</w:t>
            </w:r>
          </w:p>
        </w:tc>
      </w:tr>
      <w:tr w:rsidR="00876B47" w:rsidRPr="00FC1427" w14:paraId="66205B9B"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702491A" w14:textId="77777777" w:rsidR="00876B47" w:rsidRPr="00FC1427" w:rsidRDefault="0097361D"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4</w:t>
            </w:r>
            <w:r w:rsidR="00876B47" w:rsidRPr="00FC1427">
              <w:rPr>
                <w:rFonts w:ascii="Arial" w:eastAsia="Times New Roman" w:hAnsi="Arial" w:cs="Arial"/>
                <w:sz w:val="20"/>
                <w:szCs w:val="20"/>
              </w:rPr>
              <w:t>.3</w:t>
            </w:r>
          </w:p>
          <w:p w14:paraId="5DBB5CDC" w14:textId="77777777" w:rsidR="00867AF0" w:rsidRDefault="006A55D6">
            <w:pPr>
              <w:spacing w:after="0"/>
            </w:pPr>
            <w:r>
              <w:rPr>
                <w:rFonts w:ascii="Arial" w:eastAsia="Arial" w:hAnsi="Arial" w:cs="Arial"/>
                <w:sz w:val="20"/>
                <w:szCs w:val="20"/>
              </w:rPr>
              <w:t>DOR.ICT.OPS.CLK.004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7E64BC5" w14:textId="77777777" w:rsidR="00876B47" w:rsidRPr="00FC1427" w:rsidRDefault="00876B47" w:rsidP="008623C8">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Clock synchronization process must be logged by the information system. Failure to reach the time server or to synchronize time must be automatically reported as a security event.</w:t>
            </w:r>
          </w:p>
          <w:p w14:paraId="58F5BB5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A.8.17</w:t>
            </w:r>
          </w:p>
        </w:tc>
      </w:tr>
      <w:tr w:rsidR="00C93B4F" w:rsidRPr="00FC1427" w14:paraId="79AE7739"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02673E33" w14:textId="77777777" w:rsidR="00C93B4F" w:rsidRPr="00FC1427" w:rsidRDefault="0097361D" w:rsidP="00351614">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4</w:t>
            </w:r>
            <w:r w:rsidR="00F336A8" w:rsidRPr="00FC1427">
              <w:rPr>
                <w:rFonts w:ascii="Arial" w:eastAsia="Times New Roman" w:hAnsi="Arial" w:cs="Arial"/>
                <w:sz w:val="20"/>
                <w:szCs w:val="20"/>
              </w:rPr>
              <w:t>.</w:t>
            </w:r>
            <w:r w:rsidR="00876B47" w:rsidRPr="00FC1427">
              <w:rPr>
                <w:rFonts w:ascii="Arial" w:eastAsia="Times New Roman" w:hAnsi="Arial" w:cs="Arial"/>
                <w:sz w:val="20"/>
                <w:szCs w:val="20"/>
              </w:rPr>
              <w:t>4</w:t>
            </w:r>
          </w:p>
          <w:p w14:paraId="4DC9EBCA" w14:textId="77777777" w:rsidR="00867AF0" w:rsidRDefault="006A55D6">
            <w:pPr>
              <w:spacing w:after="0"/>
            </w:pPr>
            <w:r>
              <w:rPr>
                <w:rFonts w:ascii="Arial" w:eastAsia="Arial" w:hAnsi="Arial" w:cs="Arial"/>
                <w:sz w:val="20"/>
                <w:szCs w:val="20"/>
              </w:rPr>
              <w:t>DOR.ICT.OPS.CLK.005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667863E" w14:textId="77777777" w:rsidR="001E52FA" w:rsidRPr="00FC1427" w:rsidRDefault="00C93B4F" w:rsidP="008623C8">
            <w:pPr>
              <w:spacing w:before="120" w:after="24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UTC</w:t>
            </w:r>
            <w:r w:rsidR="000C0494" w:rsidRPr="00FC1427">
              <w:rPr>
                <w:rFonts w:ascii="Arial" w:eastAsia="Times New Roman" w:hAnsi="Arial" w:cs="Arial"/>
                <w:sz w:val="20"/>
                <w:szCs w:val="20"/>
              </w:rPr>
              <w:t xml:space="preserve">+00:00 </w:t>
            </w:r>
            <w:r w:rsidRPr="00FC1427">
              <w:rPr>
                <w:rFonts w:ascii="Arial" w:eastAsia="Times New Roman" w:hAnsi="Arial" w:cs="Arial"/>
                <w:sz w:val="20"/>
                <w:szCs w:val="20"/>
              </w:rPr>
              <w:t>must be assigned as the time zone for all log data, if possible.</w:t>
            </w:r>
          </w:p>
          <w:p w14:paraId="5C95CB8B"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Operating System, Cloud PaaS, Container, End User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A.8.17</w:t>
            </w:r>
          </w:p>
        </w:tc>
      </w:tr>
    </w:tbl>
    <w:p w14:paraId="3520BCD8" w14:textId="77777777" w:rsidR="00EB41E8" w:rsidRPr="00FC1427" w:rsidRDefault="00EB41E8">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230DB9" w:rsidRPr="00FC1427" w14:paraId="52F50C66" w14:textId="77777777" w:rsidTr="001A7CF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3F97D1D" w14:textId="77777777" w:rsidR="00E9235A" w:rsidRPr="00FC1427" w:rsidRDefault="00E9235A"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97361D"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5</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541A8C9" w14:textId="77777777" w:rsidR="00E9235A" w:rsidRPr="00FC1427" w:rsidRDefault="00E9235A"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w:t>
            </w:r>
            <w:r w:rsidR="00367051" w:rsidRPr="00FC1427">
              <w:rPr>
                <w:rFonts w:ascii="Arial" w:eastAsia="Times New Roman" w:hAnsi="Arial" w:cs="Arial"/>
                <w:b/>
                <w:bCs/>
                <w:color w:val="FFFFFF"/>
                <w:sz w:val="20"/>
                <w:szCs w:val="20"/>
              </w:rPr>
              <w:t>Use of email accounts</w:t>
            </w:r>
            <w:r w:rsidRPr="00FC1427">
              <w:rPr>
                <w:rFonts w:ascii="Arial" w:eastAsia="Times New Roman" w:hAnsi="Arial" w:cs="Arial"/>
                <w:b/>
                <w:bCs/>
                <w:color w:val="FFFFFF"/>
                <w:sz w:val="20"/>
                <w:szCs w:val="20"/>
              </w:rPr>
              <w:t xml:space="preserve"> </w:t>
            </w:r>
          </w:p>
        </w:tc>
      </w:tr>
      <w:tr w:rsidR="00230DB9" w:rsidRPr="00FC1427" w14:paraId="13F41523"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E975AE" w14:textId="77777777" w:rsidR="00E9235A" w:rsidRPr="00FC1427" w:rsidRDefault="0097361D"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5</w:t>
            </w:r>
          </w:p>
          <w:p w14:paraId="205458C6" w14:textId="77777777" w:rsidR="00867AF0" w:rsidRDefault="006A55D6">
            <w:pPr>
              <w:spacing w:after="0"/>
            </w:pPr>
            <w:r>
              <w:rPr>
                <w:rFonts w:ascii="Arial" w:eastAsia="Arial" w:hAnsi="Arial" w:cs="Arial"/>
                <w:sz w:val="20"/>
                <w:szCs w:val="20"/>
              </w:rPr>
              <w:t>DOR.ICT.OPS.EMA.001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5EDE5F1F" w14:textId="77777777" w:rsidR="00E9235A" w:rsidRPr="00FC1427" w:rsidRDefault="00E9235A" w:rsidP="008623C8">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465609" w:rsidRPr="00FC1427">
              <w:rPr>
                <w:rFonts w:ascii="Arial" w:eastAsia="Times New Roman" w:hAnsi="Arial" w:cs="Arial"/>
                <w:b/>
                <w:bCs/>
                <w:sz w:val="20"/>
                <w:szCs w:val="20"/>
              </w:rPr>
              <w:t>email accounts are used in a secure way.</w:t>
            </w:r>
          </w:p>
        </w:tc>
      </w:tr>
      <w:tr w:rsidR="00E9235A" w:rsidRPr="00FC1427" w14:paraId="64EF614F"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15DB9045" w14:textId="77777777" w:rsidR="00E9235A" w:rsidRPr="00FC1427" w:rsidRDefault="0097361D" w:rsidP="004F718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5</w:t>
            </w:r>
            <w:r w:rsidR="003713A9" w:rsidRPr="00FC1427">
              <w:rPr>
                <w:rFonts w:ascii="Arial" w:eastAsia="Times New Roman" w:hAnsi="Arial" w:cs="Arial"/>
                <w:sz w:val="20"/>
                <w:szCs w:val="20"/>
              </w:rPr>
              <w:t>.1</w:t>
            </w:r>
          </w:p>
          <w:p w14:paraId="233A7585" w14:textId="77777777" w:rsidR="00867AF0" w:rsidRDefault="006A55D6">
            <w:pPr>
              <w:spacing w:after="0"/>
            </w:pPr>
            <w:r>
              <w:rPr>
                <w:rFonts w:ascii="Arial" w:eastAsia="Arial" w:hAnsi="Arial" w:cs="Arial"/>
                <w:sz w:val="20"/>
                <w:szCs w:val="20"/>
              </w:rPr>
              <w:t>DOR.ICT.OPS.EMA.002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14BB299D" w14:textId="77777777" w:rsidR="00E9235A" w:rsidRPr="00FC1427" w:rsidRDefault="00694DAF" w:rsidP="008623C8">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Email accounts must be used for business purposes only and following requirements must be fulfilled:</w:t>
            </w:r>
          </w:p>
          <w:p w14:paraId="6B382BA6"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E9235A" w:rsidRPr="00FC1427" w14:paraId="641C04EE"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4E750404" w14:textId="77777777" w:rsidR="00E9235A" w:rsidRPr="00FC1427" w:rsidRDefault="0097361D"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5</w:t>
            </w:r>
            <w:r w:rsidR="003713A9" w:rsidRPr="00FC1427">
              <w:rPr>
                <w:rFonts w:ascii="Arial" w:eastAsia="Times New Roman" w:hAnsi="Arial" w:cs="Arial"/>
                <w:sz w:val="20"/>
                <w:szCs w:val="20"/>
              </w:rPr>
              <w:t>.1.1</w:t>
            </w:r>
          </w:p>
          <w:p w14:paraId="7A27F201" w14:textId="77777777" w:rsidR="00867AF0" w:rsidRDefault="006A55D6">
            <w:pPr>
              <w:spacing w:after="0"/>
            </w:pPr>
            <w:r>
              <w:rPr>
                <w:rFonts w:ascii="Arial" w:eastAsia="Arial" w:hAnsi="Arial" w:cs="Arial"/>
                <w:sz w:val="20"/>
                <w:szCs w:val="20"/>
              </w:rPr>
              <w:t>DOR.ICT.OPS.EMA.003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97C076C" w14:textId="77777777" w:rsidR="00E9235A" w:rsidRPr="00FC1427" w:rsidRDefault="00DC6422" w:rsidP="008623C8">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Emails must not be automatically forwarded to external email addresses.</w:t>
            </w:r>
          </w:p>
          <w:p w14:paraId="5635AC33"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E9235A" w:rsidRPr="00FC1427" w14:paraId="01597FB6"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1F60796" w14:textId="77777777" w:rsidR="00E9235A" w:rsidRPr="00FC1427" w:rsidRDefault="0097361D"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5</w:t>
            </w:r>
            <w:r w:rsidR="003713A9" w:rsidRPr="00FC1427">
              <w:rPr>
                <w:rFonts w:ascii="Arial" w:eastAsia="Times New Roman" w:hAnsi="Arial" w:cs="Arial"/>
                <w:sz w:val="20"/>
                <w:szCs w:val="20"/>
              </w:rPr>
              <w:t>.1.2</w:t>
            </w:r>
          </w:p>
          <w:p w14:paraId="768DD942" w14:textId="77777777" w:rsidR="00867AF0" w:rsidRDefault="006A55D6">
            <w:pPr>
              <w:spacing w:after="0"/>
            </w:pPr>
            <w:r>
              <w:rPr>
                <w:rFonts w:ascii="Arial" w:eastAsia="Arial" w:hAnsi="Arial" w:cs="Arial"/>
                <w:sz w:val="20"/>
                <w:szCs w:val="20"/>
              </w:rPr>
              <w:t>DOR.ICT.OPS.EMA.004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AD4BC07" w14:textId="77777777" w:rsidR="00E9235A" w:rsidRPr="00FC1427" w:rsidRDefault="007E70D2" w:rsidP="008623C8">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Links (hyperlinks) or attachments in emails whose sender or content does not appear to be trustworthy must not be clicked and must be reported to Cyber Emergency Response Team (CERT).</w:t>
            </w:r>
          </w:p>
          <w:p w14:paraId="0E3E268C"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DC6422" w:rsidRPr="00FC1427" w14:paraId="4F0644AF"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61851B18" w14:textId="77777777" w:rsidR="00DC6422" w:rsidRPr="00FC1427" w:rsidRDefault="0097361D"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5</w:t>
            </w:r>
            <w:r w:rsidR="003713A9" w:rsidRPr="00FC1427">
              <w:rPr>
                <w:rFonts w:ascii="Arial" w:eastAsia="Times New Roman" w:hAnsi="Arial" w:cs="Arial"/>
                <w:sz w:val="20"/>
                <w:szCs w:val="20"/>
              </w:rPr>
              <w:t>.1.3</w:t>
            </w:r>
          </w:p>
          <w:p w14:paraId="4A6D477A" w14:textId="77777777" w:rsidR="00867AF0" w:rsidRDefault="006A55D6">
            <w:pPr>
              <w:spacing w:after="0"/>
            </w:pPr>
            <w:r>
              <w:rPr>
                <w:rFonts w:ascii="Arial" w:eastAsia="Arial" w:hAnsi="Arial" w:cs="Arial"/>
                <w:sz w:val="20"/>
                <w:szCs w:val="20"/>
              </w:rPr>
              <w:t>DOR.ICT.OPS.EMA.005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D5BFDDE" w14:textId="77777777" w:rsidR="00DC6422" w:rsidRPr="00FC1427" w:rsidRDefault="00256755" w:rsidP="008623C8">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Unsolicited emails should be forwarded to CERT (CERT@deutsche-boerse.com) for further investigation.</w:t>
            </w:r>
          </w:p>
          <w:p w14:paraId="2D2712BA"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DC6422" w:rsidRPr="00FC1427" w14:paraId="68D1EA9E"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3E85C29E" w14:textId="77777777" w:rsidR="00DC6422" w:rsidRPr="00FC1427" w:rsidRDefault="0097361D" w:rsidP="00351614">
            <w:pPr>
              <w:spacing w:before="120" w:after="24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5</w:t>
            </w:r>
            <w:r w:rsidR="003713A9" w:rsidRPr="00FC1427">
              <w:rPr>
                <w:rFonts w:ascii="Arial" w:eastAsia="Times New Roman" w:hAnsi="Arial" w:cs="Arial"/>
                <w:sz w:val="20"/>
                <w:szCs w:val="20"/>
              </w:rPr>
              <w:t>.1.4</w:t>
            </w:r>
          </w:p>
          <w:p w14:paraId="2C880775" w14:textId="77777777" w:rsidR="00867AF0" w:rsidRDefault="006A55D6">
            <w:pPr>
              <w:spacing w:after="0"/>
            </w:pPr>
            <w:r>
              <w:rPr>
                <w:rFonts w:ascii="Arial" w:eastAsia="Arial" w:hAnsi="Arial" w:cs="Arial"/>
                <w:sz w:val="20"/>
                <w:szCs w:val="20"/>
              </w:rPr>
              <w:t>DOR.ICT.OPS.EMA.006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992E818" w14:textId="77777777" w:rsidR="00586A67" w:rsidRPr="00FC1427" w:rsidRDefault="003713A9" w:rsidP="008623C8">
            <w:pPr>
              <w:spacing w:before="120" w:after="24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Email pop-ups should be turned off during presentations, screen sharing or in a public area.</w:t>
            </w:r>
          </w:p>
          <w:p w14:paraId="13DEE3B2"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bl>
    <w:p w14:paraId="5822B020" w14:textId="77777777" w:rsidR="008144AC" w:rsidRPr="00FC1427" w:rsidRDefault="008144AC">
      <w:pPr>
        <w:rPr>
          <w:rFonts w:ascii="Arial" w:hAnsi="Arial" w:cs="Arial"/>
          <w:b/>
          <w:bCs/>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78"/>
        <w:gridCol w:w="7559"/>
      </w:tblGrid>
      <w:tr w:rsidR="00230DB9" w:rsidRPr="00FC1427" w14:paraId="330F2B07" w14:textId="77777777" w:rsidTr="001A7CF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5CB97B6" w14:textId="77777777" w:rsidR="00040548" w:rsidRPr="00FC1427" w:rsidRDefault="00040548"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xml:space="preserve">ID: </w:t>
            </w:r>
            <w:r w:rsidR="006369F3" w:rsidRPr="00FC1427">
              <w:rPr>
                <w:rFonts w:ascii="Arial" w:eastAsia="Times New Roman" w:hAnsi="Arial" w:cs="Arial"/>
                <w:b/>
                <w:bCs/>
                <w:color w:val="FFFFFF"/>
                <w:sz w:val="20"/>
                <w:szCs w:val="20"/>
              </w:rPr>
              <w:t>2</w:t>
            </w:r>
            <w:r w:rsidR="007D56F9" w:rsidRPr="00FC1427">
              <w:rPr>
                <w:rFonts w:ascii="Arial" w:eastAsia="Times New Roman" w:hAnsi="Arial" w:cs="Arial"/>
                <w:b/>
                <w:bCs/>
                <w:color w:val="FFFFFF"/>
                <w:sz w:val="20"/>
                <w:szCs w:val="20"/>
              </w:rPr>
              <w:t>6</w:t>
            </w:r>
            <w:r w:rsidR="001A7CFA" w:rsidRPr="00FC1427">
              <w:rPr>
                <w:rFonts w:ascii="Arial" w:eastAsia="Times New Roman" w:hAnsi="Arial" w:cs="Arial"/>
                <w:b/>
                <w:bCs/>
                <w:color w:val="FFFFFF"/>
                <w:sz w:val="20"/>
                <w:szCs w:val="20"/>
              </w:rPr>
              <w:br/>
            </w:r>
            <w:r w:rsidR="00A12DDF">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E880406" w14:textId="77777777" w:rsidR="00040548" w:rsidRPr="00FC1427" w:rsidRDefault="00040548" w:rsidP="001A7CFA">
            <w:pPr>
              <w:spacing w:before="120" w:after="120" w:line="240" w:lineRule="auto"/>
              <w:ind w:left="284"/>
              <w:textAlignment w:val="baseline"/>
              <w:rPr>
                <w:rFonts w:ascii="Arial" w:eastAsia="Times New Roman" w:hAnsi="Arial" w:cs="Arial"/>
                <w:b/>
                <w:bCs/>
                <w:color w:val="FFFFFF"/>
                <w:sz w:val="20"/>
                <w:szCs w:val="20"/>
              </w:rPr>
            </w:pPr>
            <w:r w:rsidRPr="00FC1427">
              <w:rPr>
                <w:rFonts w:ascii="Arial" w:eastAsia="Times New Roman" w:hAnsi="Arial" w:cs="Arial"/>
                <w:b/>
                <w:bCs/>
                <w:color w:val="FFFFFF"/>
                <w:sz w:val="20"/>
                <w:szCs w:val="20"/>
              </w:rPr>
              <w:t> </w:t>
            </w:r>
            <w:r w:rsidR="0094344D" w:rsidRPr="00FC1427">
              <w:rPr>
                <w:rFonts w:ascii="Arial" w:eastAsia="Times New Roman" w:hAnsi="Arial" w:cs="Arial"/>
                <w:b/>
                <w:bCs/>
                <w:color w:val="FFFFFF"/>
                <w:sz w:val="20"/>
                <w:szCs w:val="20"/>
              </w:rPr>
              <w:t>Internet usage</w:t>
            </w:r>
          </w:p>
        </w:tc>
      </w:tr>
      <w:tr w:rsidR="00230DB9" w:rsidRPr="00FC1427" w14:paraId="4D66D580"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7F28501" w14:textId="77777777" w:rsidR="00040548" w:rsidRPr="00FC1427" w:rsidRDefault="006369F3" w:rsidP="006C67F3">
            <w:pPr>
              <w:spacing w:before="120" w:after="120" w:line="240" w:lineRule="auto"/>
              <w:ind w:left="624"/>
              <w:textAlignment w:val="baseline"/>
              <w:rPr>
                <w:rFonts w:ascii="Arial" w:eastAsia="Times New Roman" w:hAnsi="Arial" w:cs="Arial"/>
                <w:b/>
                <w:bCs/>
                <w:sz w:val="20"/>
                <w:szCs w:val="20"/>
              </w:rPr>
            </w:pPr>
            <w:r w:rsidRPr="00FC1427">
              <w:rPr>
                <w:rFonts w:ascii="Arial" w:eastAsia="Times New Roman" w:hAnsi="Arial" w:cs="Arial"/>
                <w:b/>
                <w:bCs/>
                <w:sz w:val="20"/>
                <w:szCs w:val="20"/>
              </w:rPr>
              <w:t>2</w:t>
            </w:r>
            <w:r w:rsidR="007D56F9" w:rsidRPr="00FC1427">
              <w:rPr>
                <w:rFonts w:ascii="Arial" w:eastAsia="Times New Roman" w:hAnsi="Arial" w:cs="Arial"/>
                <w:b/>
                <w:bCs/>
                <w:sz w:val="20"/>
                <w:szCs w:val="20"/>
              </w:rPr>
              <w:t>6</w:t>
            </w:r>
          </w:p>
          <w:p w14:paraId="5DE572EB" w14:textId="77777777" w:rsidR="00867AF0" w:rsidRDefault="006A55D6">
            <w:pPr>
              <w:spacing w:after="0"/>
            </w:pPr>
            <w:r>
              <w:rPr>
                <w:rFonts w:ascii="Arial" w:eastAsia="Arial" w:hAnsi="Arial" w:cs="Arial"/>
                <w:sz w:val="20"/>
                <w:szCs w:val="20"/>
              </w:rPr>
              <w:t>DOR.ICT.OPS.INT.001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hideMark/>
          </w:tcPr>
          <w:p w14:paraId="46768F5E" w14:textId="77777777" w:rsidR="00040548" w:rsidRPr="00FC1427" w:rsidRDefault="00040548" w:rsidP="00A85529">
            <w:pPr>
              <w:spacing w:before="120" w:after="120" w:line="240" w:lineRule="auto"/>
              <w:ind w:left="284" w:right="284"/>
              <w:textAlignment w:val="baseline"/>
              <w:rPr>
                <w:rFonts w:ascii="Arial" w:eastAsia="Times New Roman" w:hAnsi="Arial" w:cs="Arial"/>
                <w:b/>
                <w:bCs/>
                <w:sz w:val="20"/>
                <w:szCs w:val="20"/>
              </w:rPr>
            </w:pPr>
            <w:r w:rsidRPr="00FC1427">
              <w:rPr>
                <w:rFonts w:ascii="Arial" w:eastAsia="Times New Roman" w:hAnsi="Arial" w:cs="Arial"/>
                <w:b/>
                <w:bCs/>
                <w:sz w:val="20"/>
                <w:szCs w:val="20"/>
              </w:rPr>
              <w:t xml:space="preserve">It must be ensured that </w:t>
            </w:r>
            <w:r w:rsidR="008F5E1A" w:rsidRPr="00FC1427">
              <w:rPr>
                <w:rFonts w:ascii="Arial" w:eastAsia="Times New Roman" w:hAnsi="Arial" w:cs="Arial"/>
                <w:b/>
                <w:bCs/>
                <w:sz w:val="20"/>
                <w:szCs w:val="20"/>
              </w:rPr>
              <w:t>internet is</w:t>
            </w:r>
            <w:r w:rsidRPr="00FC1427">
              <w:rPr>
                <w:rFonts w:ascii="Arial" w:eastAsia="Times New Roman" w:hAnsi="Arial" w:cs="Arial"/>
                <w:b/>
                <w:bCs/>
                <w:sz w:val="20"/>
                <w:szCs w:val="20"/>
              </w:rPr>
              <w:t xml:space="preserve"> used in a secure way.</w:t>
            </w:r>
          </w:p>
        </w:tc>
      </w:tr>
      <w:tr w:rsidR="00040548" w:rsidRPr="00FC1427" w14:paraId="1FA343F6" w14:textId="77777777" w:rsidTr="00BE266F">
        <w:trPr>
          <w:trHeight w:val="65"/>
        </w:trPr>
        <w:tc>
          <w:tcPr>
            <w:tcW w:w="1598" w:type="dxa"/>
            <w:tcBorders>
              <w:top w:val="single" w:sz="4" w:space="0" w:color="000000"/>
              <w:left w:val="single" w:sz="4" w:space="0" w:color="000000"/>
              <w:bottom w:val="single" w:sz="4" w:space="0" w:color="000000"/>
              <w:right w:val="single" w:sz="4" w:space="0" w:color="000000"/>
            </w:tcBorders>
            <w:shd w:val="clear" w:color="auto" w:fill="FFFFFF"/>
            <w:hideMark/>
          </w:tcPr>
          <w:p w14:paraId="7D196CDB" w14:textId="77777777" w:rsidR="00040548" w:rsidRPr="00FC1427" w:rsidRDefault="006369F3" w:rsidP="004F7185">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6</w:t>
            </w:r>
            <w:r w:rsidR="00040548" w:rsidRPr="00FC1427">
              <w:rPr>
                <w:rFonts w:ascii="Arial" w:eastAsia="Times New Roman" w:hAnsi="Arial" w:cs="Arial"/>
                <w:sz w:val="20"/>
                <w:szCs w:val="20"/>
              </w:rPr>
              <w:t>.1</w:t>
            </w:r>
          </w:p>
          <w:p w14:paraId="53721A33" w14:textId="77777777" w:rsidR="00867AF0" w:rsidRDefault="006A55D6">
            <w:pPr>
              <w:spacing w:after="0"/>
            </w:pPr>
            <w:r>
              <w:rPr>
                <w:rFonts w:ascii="Arial" w:eastAsia="Arial" w:hAnsi="Arial" w:cs="Arial"/>
                <w:sz w:val="20"/>
                <w:szCs w:val="20"/>
              </w:rPr>
              <w:t>DOR.ICT.OPS.INT.002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hideMark/>
          </w:tcPr>
          <w:p w14:paraId="5B63EE1E" w14:textId="77777777" w:rsidR="00040548" w:rsidRPr="00FC1427" w:rsidRDefault="0094344D" w:rsidP="00A85529">
            <w:pPr>
              <w:spacing w:before="120" w:after="120" w:line="240" w:lineRule="auto"/>
              <w:ind w:left="284" w:right="284"/>
              <w:textAlignment w:val="baseline"/>
              <w:rPr>
                <w:rFonts w:ascii="Arial" w:eastAsia="Times New Roman" w:hAnsi="Arial" w:cs="Arial"/>
                <w:sz w:val="20"/>
                <w:szCs w:val="20"/>
              </w:rPr>
            </w:pPr>
            <w:r w:rsidRPr="00FC1427">
              <w:rPr>
                <w:rFonts w:ascii="Arial" w:eastAsia="Times New Roman" w:hAnsi="Arial" w:cs="Arial"/>
                <w:sz w:val="20"/>
                <w:szCs w:val="20"/>
              </w:rPr>
              <w:t>End users must not use company provided internet access (incl. private browser) for:</w:t>
            </w:r>
          </w:p>
          <w:p w14:paraId="23B2DBB4" w14:textId="77777777" w:rsidR="00867AF0" w:rsidRDefault="006A55D6">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040548" w:rsidRPr="00FC1427" w14:paraId="2179A36D"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5572F75A" w14:textId="77777777" w:rsidR="00040548" w:rsidRPr="00FC1427" w:rsidRDefault="006369F3"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6</w:t>
            </w:r>
            <w:r w:rsidR="00040548" w:rsidRPr="00FC1427">
              <w:rPr>
                <w:rFonts w:ascii="Arial" w:eastAsia="Times New Roman" w:hAnsi="Arial" w:cs="Arial"/>
                <w:sz w:val="20"/>
                <w:szCs w:val="20"/>
              </w:rPr>
              <w:t>.1.1</w:t>
            </w:r>
          </w:p>
          <w:p w14:paraId="3688205F" w14:textId="77777777" w:rsidR="00867AF0" w:rsidRDefault="006A55D6">
            <w:pPr>
              <w:spacing w:after="0"/>
            </w:pPr>
            <w:r>
              <w:rPr>
                <w:rFonts w:ascii="Arial" w:eastAsia="Arial" w:hAnsi="Arial" w:cs="Arial"/>
                <w:sz w:val="20"/>
                <w:szCs w:val="20"/>
              </w:rPr>
              <w:t>DOR.ICT.OPS.INT.003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F4EACD6" w14:textId="77777777" w:rsidR="00040548" w:rsidRPr="00FC1427" w:rsidRDefault="0094344D" w:rsidP="00A85529">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Any activity that is against the legal entity’s code of conduct, which includes any illegal activities.</w:t>
            </w:r>
          </w:p>
          <w:p w14:paraId="28495CCB"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040548" w:rsidRPr="00FC1427" w14:paraId="0FE6FF6E"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527F519B" w14:textId="77777777" w:rsidR="00040548" w:rsidRPr="00FC1427" w:rsidRDefault="006369F3" w:rsidP="00351614">
            <w:pPr>
              <w:spacing w:before="120" w:after="120" w:line="240" w:lineRule="auto"/>
              <w:ind w:left="624"/>
              <w:textAlignment w:val="baseline"/>
              <w:rPr>
                <w:rFonts w:ascii="Arial" w:eastAsia="Times New Roman" w:hAnsi="Arial" w:cs="Arial"/>
                <w:sz w:val="20"/>
                <w:szCs w:val="20"/>
              </w:rPr>
            </w:pPr>
            <w:r w:rsidRPr="00FC1427">
              <w:rPr>
                <w:rFonts w:ascii="Arial" w:eastAsia="Times New Roman" w:hAnsi="Arial" w:cs="Arial"/>
                <w:sz w:val="20"/>
                <w:szCs w:val="20"/>
              </w:rPr>
              <w:t>2</w:t>
            </w:r>
            <w:r w:rsidR="007D56F9" w:rsidRPr="00FC1427">
              <w:rPr>
                <w:rFonts w:ascii="Arial" w:eastAsia="Times New Roman" w:hAnsi="Arial" w:cs="Arial"/>
                <w:sz w:val="20"/>
                <w:szCs w:val="20"/>
              </w:rPr>
              <w:t>6</w:t>
            </w:r>
            <w:r w:rsidR="00040548" w:rsidRPr="00FC1427">
              <w:rPr>
                <w:rFonts w:ascii="Arial" w:eastAsia="Times New Roman" w:hAnsi="Arial" w:cs="Arial"/>
                <w:sz w:val="20"/>
                <w:szCs w:val="20"/>
              </w:rPr>
              <w:t>.1.2</w:t>
            </w:r>
          </w:p>
          <w:p w14:paraId="796A8C4F" w14:textId="77777777" w:rsidR="00867AF0" w:rsidRDefault="006A55D6">
            <w:pPr>
              <w:spacing w:after="0"/>
            </w:pPr>
            <w:r>
              <w:rPr>
                <w:rFonts w:ascii="Arial" w:eastAsia="Arial" w:hAnsi="Arial" w:cs="Arial"/>
                <w:sz w:val="20"/>
                <w:szCs w:val="20"/>
              </w:rPr>
              <w:t>DOR.ICT.OPS.INT.004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795AD36" w14:textId="77777777" w:rsidR="00040548" w:rsidRPr="00FC1427" w:rsidRDefault="008F5E1A" w:rsidP="00A85529">
            <w:pPr>
              <w:spacing w:before="120" w:after="120" w:line="240" w:lineRule="auto"/>
              <w:ind w:left="567" w:right="284"/>
              <w:textAlignment w:val="baseline"/>
              <w:rPr>
                <w:rFonts w:ascii="Arial" w:eastAsia="Times New Roman" w:hAnsi="Arial" w:cs="Arial"/>
                <w:sz w:val="20"/>
                <w:szCs w:val="20"/>
              </w:rPr>
            </w:pPr>
            <w:r w:rsidRPr="00FC1427">
              <w:rPr>
                <w:rFonts w:ascii="Arial" w:eastAsia="Times New Roman" w:hAnsi="Arial" w:cs="Arial"/>
                <w:sz w:val="20"/>
                <w:szCs w:val="20"/>
              </w:rPr>
              <w:t>Downloading data that is not approved and licensed for business within legal entity.</w:t>
            </w:r>
          </w:p>
          <w:p w14:paraId="1422A37F" w14:textId="77777777" w:rsidR="00867AF0" w:rsidRDefault="006A55D6">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040548" w:rsidRPr="00611E13" w14:paraId="505A8D5A" w14:textId="77777777" w:rsidTr="00780C9A">
        <w:trPr>
          <w:trHeight w:val="20"/>
        </w:trPr>
        <w:tc>
          <w:tcPr>
            <w:tcW w:w="1598" w:type="dxa"/>
            <w:tcBorders>
              <w:top w:val="single" w:sz="4" w:space="0" w:color="000000"/>
              <w:left w:val="single" w:sz="4" w:space="0" w:color="000000"/>
              <w:bottom w:val="single" w:sz="4" w:space="0" w:color="000000"/>
              <w:right w:val="single" w:sz="4" w:space="0" w:color="000000"/>
            </w:tcBorders>
            <w:shd w:val="clear" w:color="auto" w:fill="FFFFFF"/>
          </w:tcPr>
          <w:p w14:paraId="2BE1CC98" w14:textId="77777777" w:rsidR="00040548" w:rsidRPr="00611E13" w:rsidRDefault="006369F3" w:rsidP="00351614">
            <w:pPr>
              <w:spacing w:before="120" w:after="240" w:line="240" w:lineRule="auto"/>
              <w:ind w:left="624"/>
              <w:textAlignment w:val="baseline"/>
              <w:rPr>
                <w:rFonts w:ascii="Arial" w:eastAsia="Times New Roman" w:hAnsi="Arial" w:cs="Arial"/>
                <w:sz w:val="20"/>
                <w:szCs w:val="20"/>
              </w:rPr>
            </w:pPr>
            <w:r w:rsidRPr="00611E13">
              <w:rPr>
                <w:rFonts w:ascii="Arial" w:eastAsia="Times New Roman" w:hAnsi="Arial" w:cs="Arial"/>
                <w:sz w:val="20"/>
                <w:szCs w:val="20"/>
              </w:rPr>
              <w:t>2</w:t>
            </w:r>
            <w:r w:rsidR="007D56F9" w:rsidRPr="00611E13">
              <w:rPr>
                <w:rFonts w:ascii="Arial" w:eastAsia="Times New Roman" w:hAnsi="Arial" w:cs="Arial"/>
                <w:sz w:val="20"/>
                <w:szCs w:val="20"/>
              </w:rPr>
              <w:t>6</w:t>
            </w:r>
            <w:r w:rsidR="00040548" w:rsidRPr="00611E13">
              <w:rPr>
                <w:rFonts w:ascii="Arial" w:eastAsia="Times New Roman" w:hAnsi="Arial" w:cs="Arial"/>
                <w:sz w:val="20"/>
                <w:szCs w:val="20"/>
              </w:rPr>
              <w:t>.1.3</w:t>
            </w:r>
          </w:p>
          <w:p w14:paraId="1072AE73" w14:textId="77777777" w:rsidR="00867AF0" w:rsidRPr="00611E13" w:rsidRDefault="006A55D6">
            <w:pPr>
              <w:spacing w:after="0"/>
            </w:pPr>
            <w:r w:rsidRPr="00611E13">
              <w:rPr>
                <w:rFonts w:ascii="Arial" w:eastAsia="Arial" w:hAnsi="Arial" w:cs="Arial"/>
                <w:sz w:val="20"/>
                <w:szCs w:val="20"/>
              </w:rPr>
              <w:t>DOR.ICT.OPS.INT.005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A9B3358" w14:textId="77777777" w:rsidR="00B46F6D" w:rsidRPr="00611E13" w:rsidRDefault="008F5E1A" w:rsidP="00BE266F">
            <w:pPr>
              <w:spacing w:before="120" w:after="240" w:line="240" w:lineRule="auto"/>
              <w:ind w:left="567" w:right="284"/>
              <w:textAlignment w:val="baseline"/>
              <w:rPr>
                <w:rFonts w:ascii="Arial" w:eastAsia="Times New Roman" w:hAnsi="Arial" w:cs="Arial"/>
                <w:sz w:val="20"/>
                <w:szCs w:val="20"/>
              </w:rPr>
            </w:pPr>
            <w:r w:rsidRPr="00611E13">
              <w:rPr>
                <w:rFonts w:ascii="Arial" w:eastAsia="Times New Roman" w:hAnsi="Arial" w:cs="Arial"/>
                <w:sz w:val="20"/>
                <w:szCs w:val="20"/>
              </w:rPr>
              <w:t xml:space="preserve">Attempting to gain unauthorized access to </w:t>
            </w:r>
            <w:r w:rsidR="00FC014E" w:rsidRPr="00611E13">
              <w:rPr>
                <w:rFonts w:ascii="Arial" w:eastAsia="Times New Roman" w:hAnsi="Arial" w:cs="Arial"/>
                <w:sz w:val="20"/>
                <w:szCs w:val="20"/>
              </w:rPr>
              <w:t>external</w:t>
            </w:r>
            <w:r w:rsidRPr="00611E13">
              <w:rPr>
                <w:rFonts w:ascii="Arial" w:eastAsia="Times New Roman" w:hAnsi="Arial" w:cs="Arial"/>
                <w:sz w:val="20"/>
                <w:szCs w:val="20"/>
              </w:rPr>
              <w:t xml:space="preserve"> networks or servers.</w:t>
            </w:r>
          </w:p>
          <w:p w14:paraId="4F0D67F9" w14:textId="77777777" w:rsidR="00867AF0" w:rsidRPr="00611E13" w:rsidRDefault="006A55D6">
            <w:pPr>
              <w:spacing w:after="120"/>
              <w:ind w:left="567" w:right="284"/>
            </w:pPr>
            <w:r w:rsidRPr="00611E13">
              <w:rPr>
                <w:rFonts w:ascii="Arial" w:eastAsia="Arial" w:hAnsi="Arial" w:cs="Arial"/>
                <w:b/>
                <w:bCs/>
                <w:sz w:val="18"/>
                <w:szCs w:val="18"/>
              </w:rPr>
              <w:t xml:space="preserve">Asset-Types: </w:t>
            </w:r>
            <w:r w:rsidRPr="00611E13">
              <w:rPr>
                <w:rFonts w:ascii="Arial" w:eastAsia="Arial" w:hAnsi="Arial" w:cs="Arial"/>
                <w:sz w:val="18"/>
                <w:szCs w:val="18"/>
              </w:rPr>
              <w:t>Information, Business Process, End User Device, Mobile Device, Network Connection</w:t>
            </w:r>
            <w:r w:rsidRPr="00611E13">
              <w:rPr>
                <w:rFonts w:ascii="Arial" w:eastAsia="Arial" w:hAnsi="Arial" w:cs="Arial"/>
                <w:sz w:val="18"/>
                <w:szCs w:val="18"/>
              </w:rPr>
              <w:br/>
            </w:r>
            <w:r w:rsidRPr="00611E13">
              <w:rPr>
                <w:rFonts w:ascii="Arial" w:eastAsia="Arial" w:hAnsi="Arial" w:cs="Arial"/>
                <w:b/>
                <w:bCs/>
                <w:sz w:val="18"/>
                <w:szCs w:val="18"/>
              </w:rPr>
              <w:t xml:space="preserve">Key References: </w:t>
            </w:r>
            <w:r w:rsidRPr="00611E13">
              <w:rPr>
                <w:rFonts w:ascii="Arial" w:eastAsia="Arial" w:hAnsi="Arial" w:cs="Arial"/>
                <w:sz w:val="18"/>
                <w:szCs w:val="18"/>
              </w:rPr>
              <w:t>ISO 27001:2022 Cor 202203 A.5.10</w:t>
            </w:r>
          </w:p>
        </w:tc>
      </w:tr>
    </w:tbl>
    <w:p w14:paraId="03B90924" w14:textId="0BD7EE38" w:rsidR="004010F1" w:rsidRPr="00611E13" w:rsidRDefault="00C93B4F" w:rsidP="00611E13">
      <w:pPr>
        <w:pStyle w:val="Heading1"/>
        <w:numPr>
          <w:ilvl w:val="0"/>
          <w:numId w:val="2"/>
        </w:numPr>
        <w:rPr>
          <w:rFonts w:ascii="Arial" w:hAnsi="Arial" w:cs="Arial"/>
          <w:b/>
          <w:bCs/>
          <w:color w:val="auto"/>
          <w:sz w:val="28"/>
          <w:szCs w:val="28"/>
        </w:rPr>
      </w:pPr>
      <w:r w:rsidRPr="00611E13">
        <w:rPr>
          <w:rFonts w:ascii="Arial" w:hAnsi="Arial" w:cs="Arial"/>
          <w:b/>
          <w:bCs/>
          <w:i/>
          <w:iCs/>
          <w:color w:val="auto"/>
          <w:sz w:val="20"/>
          <w:szCs w:val="20"/>
        </w:rPr>
        <w:br w:type="page"/>
      </w:r>
      <w:bookmarkStart w:id="64" w:name="_Ref156223975"/>
      <w:bookmarkStart w:id="65" w:name="_Ref156223984"/>
      <w:bookmarkStart w:id="66" w:name="_Toc1790970839"/>
      <w:bookmarkStart w:id="67" w:name="_Toc236141438"/>
      <w:r w:rsidR="007055BF" w:rsidRPr="00611E13">
        <w:rPr>
          <w:rFonts w:ascii="Arial" w:hAnsi="Arial" w:cs="Arial"/>
          <w:b/>
          <w:bCs/>
          <w:color w:val="auto"/>
          <w:sz w:val="28"/>
          <w:szCs w:val="28"/>
        </w:rPr>
        <w:t>Roles and Responsibilities</w:t>
      </w:r>
      <w:bookmarkEnd w:id="64"/>
      <w:bookmarkEnd w:id="65"/>
      <w:bookmarkEnd w:id="66"/>
      <w:bookmarkEnd w:id="67"/>
    </w:p>
    <w:p w14:paraId="6CA05097" w14:textId="77777777" w:rsidR="00492AC5" w:rsidRPr="00FC1427" w:rsidRDefault="00492AC5" w:rsidP="000A0009">
      <w:pPr>
        <w:pStyle w:val="Heading2"/>
        <w:numPr>
          <w:ilvl w:val="1"/>
          <w:numId w:val="2"/>
        </w:numPr>
        <w:ind w:left="540" w:hanging="540"/>
        <w:jc w:val="both"/>
        <w:rPr>
          <w:rFonts w:ascii="Arial" w:hAnsi="Arial" w:cs="Arial"/>
          <w:color w:val="000000" w:themeColor="text1"/>
          <w:sz w:val="24"/>
          <w:szCs w:val="24"/>
        </w:rPr>
      </w:pPr>
      <w:bookmarkStart w:id="68" w:name="_Toc159408466"/>
      <w:bookmarkStart w:id="69" w:name="_Toc159408467"/>
      <w:bookmarkStart w:id="70" w:name="_Toc159408468"/>
      <w:bookmarkStart w:id="71" w:name="_Toc159408469"/>
      <w:bookmarkStart w:id="72" w:name="_Toc159408470"/>
      <w:bookmarkStart w:id="73" w:name="_Toc159408471"/>
      <w:bookmarkStart w:id="74" w:name="_Toc159408472"/>
      <w:bookmarkStart w:id="75" w:name="_Toc159408473"/>
      <w:bookmarkStart w:id="76" w:name="_Toc155339213"/>
      <w:bookmarkStart w:id="77" w:name="_Toc155793178"/>
      <w:bookmarkStart w:id="78" w:name="_Toc155793227"/>
      <w:bookmarkStart w:id="79" w:name="_Toc155793351"/>
      <w:bookmarkStart w:id="80" w:name="_Toc155797016"/>
      <w:bookmarkStart w:id="81" w:name="_Toc138408824"/>
      <w:bookmarkStart w:id="82" w:name="_Toc236141439"/>
      <w:bookmarkEnd w:id="68"/>
      <w:bookmarkEnd w:id="69"/>
      <w:bookmarkEnd w:id="70"/>
      <w:bookmarkEnd w:id="71"/>
      <w:bookmarkEnd w:id="72"/>
      <w:bookmarkEnd w:id="73"/>
      <w:bookmarkEnd w:id="74"/>
      <w:bookmarkEnd w:id="75"/>
      <w:bookmarkEnd w:id="76"/>
      <w:bookmarkEnd w:id="77"/>
      <w:bookmarkEnd w:id="78"/>
      <w:bookmarkEnd w:id="79"/>
      <w:bookmarkEnd w:id="80"/>
      <w:r w:rsidRPr="00FC1427">
        <w:rPr>
          <w:rFonts w:ascii="Arial" w:hAnsi="Arial" w:cs="Arial"/>
          <w:color w:val="000000" w:themeColor="text1"/>
          <w:sz w:val="24"/>
          <w:szCs w:val="24"/>
        </w:rPr>
        <w:t>Creator</w:t>
      </w:r>
      <w:bookmarkEnd w:id="81"/>
      <w:bookmarkEnd w:id="82"/>
      <w:r w:rsidRPr="00FC1427">
        <w:rPr>
          <w:rFonts w:ascii="Arial" w:hAnsi="Arial" w:cs="Arial"/>
          <w:color w:val="000000" w:themeColor="text1"/>
          <w:sz w:val="24"/>
          <w:szCs w:val="24"/>
        </w:rPr>
        <w:t xml:space="preserve"> </w:t>
      </w:r>
    </w:p>
    <w:p w14:paraId="5D4098A1" w14:textId="77777777" w:rsidR="009D6A80" w:rsidRPr="00FC1427" w:rsidRDefault="009D6A80" w:rsidP="009D6A80">
      <w:pPr>
        <w:rPr>
          <w:rFonts w:ascii="Arial" w:hAnsi="Arial" w:cs="Arial"/>
          <w:sz w:val="20"/>
          <w:szCs w:val="20"/>
        </w:rPr>
      </w:pPr>
    </w:p>
    <w:p w14:paraId="122C485C" w14:textId="77777777" w:rsidR="00CD4682" w:rsidRPr="00FC1427" w:rsidRDefault="00CD4682" w:rsidP="00CD4682">
      <w:pPr>
        <w:pStyle w:val="Default"/>
        <w:rPr>
          <w:color w:val="auto"/>
          <w:sz w:val="20"/>
          <w:szCs w:val="20"/>
          <w:lang w:val="en-US"/>
        </w:rPr>
      </w:pPr>
      <w:r w:rsidRPr="00FC1427">
        <w:rPr>
          <w:color w:val="auto"/>
          <w:sz w:val="20"/>
          <w:szCs w:val="20"/>
          <w:lang w:val="en-US"/>
        </w:rPr>
        <w:t xml:space="preserve">The creator of the </w:t>
      </w:r>
      <w:r w:rsidR="00773DB0" w:rsidRPr="00FC1427">
        <w:rPr>
          <w:color w:val="auto"/>
          <w:sz w:val="20"/>
          <w:szCs w:val="20"/>
          <w:lang w:val="en-US"/>
        </w:rPr>
        <w:t xml:space="preserve">ICT Operations Guideline </w:t>
      </w:r>
      <w:r w:rsidR="00C74E6F" w:rsidRPr="00FC1427">
        <w:rPr>
          <w:color w:val="auto"/>
          <w:sz w:val="20"/>
          <w:szCs w:val="20"/>
          <w:lang w:val="en-US"/>
        </w:rPr>
        <w:t xml:space="preserve">is the ICT Risk </w:t>
      </w:r>
      <w:r w:rsidR="009767CA" w:rsidRPr="002031AE">
        <w:rPr>
          <w:color w:val="auto"/>
          <w:sz w:val="20"/>
          <w:szCs w:val="20"/>
          <w:highlight w:val="yellow"/>
          <w:lang w:val="en-US"/>
        </w:rPr>
        <w:t>Governance &amp; Advisory</w:t>
      </w:r>
      <w:r w:rsidR="00C74E6F" w:rsidRPr="00FC1427">
        <w:rPr>
          <w:color w:val="auto"/>
          <w:sz w:val="20"/>
          <w:szCs w:val="20"/>
          <w:lang w:val="en-US"/>
        </w:rPr>
        <w:t xml:space="preserve"> Unit (Specialist).</w:t>
      </w:r>
    </w:p>
    <w:p w14:paraId="47E0AC2A" w14:textId="77777777" w:rsidR="00CD4682" w:rsidRPr="00FC1427" w:rsidRDefault="00CD4682" w:rsidP="00644CC4">
      <w:pPr>
        <w:pStyle w:val="Default"/>
        <w:rPr>
          <w:color w:val="auto"/>
          <w:sz w:val="20"/>
          <w:szCs w:val="20"/>
          <w:lang w:val="en-US"/>
        </w:rPr>
      </w:pPr>
    </w:p>
    <w:p w14:paraId="1139B0AF" w14:textId="77777777" w:rsidR="00644CC4" w:rsidRPr="00FC1427" w:rsidRDefault="00644CC4" w:rsidP="00644CC4">
      <w:pPr>
        <w:pStyle w:val="Default"/>
        <w:rPr>
          <w:color w:val="auto"/>
          <w:sz w:val="20"/>
          <w:szCs w:val="20"/>
          <w:lang w:val="en-US"/>
        </w:rPr>
      </w:pPr>
      <w:r w:rsidRPr="00FC1427">
        <w:rPr>
          <w:color w:val="auto"/>
          <w:sz w:val="20"/>
          <w:szCs w:val="20"/>
          <w:lang w:val="en-US"/>
        </w:rPr>
        <w:t xml:space="preserve">The creator of </w:t>
      </w:r>
      <w:r w:rsidR="00B41E14" w:rsidRPr="00FC1427">
        <w:rPr>
          <w:color w:val="auto"/>
          <w:sz w:val="20"/>
          <w:szCs w:val="20"/>
          <w:lang w:val="en-US"/>
        </w:rPr>
        <w:t xml:space="preserve">ICT </w:t>
      </w:r>
      <w:r w:rsidR="00773DB0" w:rsidRPr="00FC1427">
        <w:rPr>
          <w:color w:val="auto"/>
          <w:sz w:val="20"/>
          <w:szCs w:val="20"/>
          <w:lang w:val="en-US"/>
        </w:rPr>
        <w:t>Operations</w:t>
      </w:r>
      <w:r w:rsidR="00B41E14" w:rsidRPr="00FC1427">
        <w:rPr>
          <w:color w:val="auto"/>
          <w:sz w:val="20"/>
          <w:szCs w:val="20"/>
          <w:lang w:val="en-US"/>
        </w:rPr>
        <w:t xml:space="preserve"> Guidelin</w:t>
      </w:r>
      <w:r w:rsidR="002F758C" w:rsidRPr="00FC1427">
        <w:rPr>
          <w:color w:val="auto"/>
          <w:sz w:val="20"/>
          <w:szCs w:val="20"/>
          <w:lang w:val="en-US"/>
        </w:rPr>
        <w:t>e</w:t>
      </w:r>
      <w:r w:rsidRPr="00FC1427">
        <w:rPr>
          <w:color w:val="auto"/>
          <w:sz w:val="20"/>
          <w:szCs w:val="20"/>
          <w:lang w:val="en-US"/>
        </w:rPr>
        <w:t xml:space="preserve"> </w:t>
      </w:r>
      <w:r w:rsidR="00A96688" w:rsidRPr="00FC1427">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 </w:t>
      </w:r>
    </w:p>
    <w:p w14:paraId="6D3BF2DA" w14:textId="77777777" w:rsidR="00492AC5" w:rsidRPr="00FC1427" w:rsidRDefault="00492AC5" w:rsidP="00492AC5">
      <w:pPr>
        <w:rPr>
          <w:rFonts w:ascii="Arial" w:hAnsi="Arial" w:cs="Arial"/>
          <w:sz w:val="20"/>
          <w:szCs w:val="20"/>
        </w:rPr>
      </w:pPr>
    </w:p>
    <w:p w14:paraId="2FE087C3" w14:textId="77777777" w:rsidR="00492AC5" w:rsidRPr="00FC1427" w:rsidRDefault="00B81E97" w:rsidP="000A0009">
      <w:pPr>
        <w:pStyle w:val="Heading2"/>
        <w:numPr>
          <w:ilvl w:val="1"/>
          <w:numId w:val="2"/>
        </w:numPr>
        <w:ind w:left="540" w:hanging="540"/>
        <w:jc w:val="both"/>
        <w:rPr>
          <w:rFonts w:ascii="Arial" w:hAnsi="Arial" w:cs="Arial"/>
          <w:color w:val="000000" w:themeColor="text1"/>
          <w:sz w:val="24"/>
          <w:szCs w:val="24"/>
        </w:rPr>
      </w:pPr>
      <w:bookmarkStart w:id="83" w:name="_Toc263933690"/>
      <w:bookmarkStart w:id="84" w:name="_Toc236141440"/>
      <w:r w:rsidRPr="00FC1427">
        <w:rPr>
          <w:rFonts w:ascii="Arial" w:hAnsi="Arial" w:cs="Arial"/>
          <w:color w:val="000000" w:themeColor="text1"/>
          <w:sz w:val="24"/>
          <w:szCs w:val="24"/>
        </w:rPr>
        <w:t>Guideline</w:t>
      </w:r>
      <w:r w:rsidR="00A05E90" w:rsidRPr="00FC1427">
        <w:rPr>
          <w:rFonts w:ascii="Arial" w:hAnsi="Arial" w:cs="Arial"/>
          <w:color w:val="000000" w:themeColor="text1"/>
          <w:sz w:val="24"/>
          <w:szCs w:val="24"/>
        </w:rPr>
        <w:t xml:space="preserve"> Owner</w:t>
      </w:r>
      <w:bookmarkEnd w:id="83"/>
      <w:bookmarkEnd w:id="84"/>
      <w:r w:rsidR="00A05E90" w:rsidRPr="00FC1427">
        <w:rPr>
          <w:rFonts w:ascii="Arial" w:hAnsi="Arial" w:cs="Arial"/>
          <w:color w:val="000000" w:themeColor="text1"/>
          <w:sz w:val="24"/>
          <w:szCs w:val="24"/>
        </w:rPr>
        <w:t xml:space="preserve"> </w:t>
      </w:r>
    </w:p>
    <w:p w14:paraId="53C51356" w14:textId="77777777" w:rsidR="00DD5C09" w:rsidRPr="00FC1427" w:rsidRDefault="00DD5C09" w:rsidP="00DD5C09">
      <w:pPr>
        <w:rPr>
          <w:rFonts w:ascii="Arial" w:hAnsi="Arial" w:cs="Arial"/>
        </w:rPr>
      </w:pPr>
    </w:p>
    <w:p w14:paraId="4A83BFBB" w14:textId="77777777" w:rsidR="00A96688" w:rsidRPr="00FC1427" w:rsidRDefault="004D107C" w:rsidP="00E02A33">
      <w:pPr>
        <w:rPr>
          <w:rStyle w:val="normaltextrun"/>
          <w:rFonts w:ascii="Arial" w:hAnsi="Arial" w:cs="Arial"/>
          <w:color w:val="000000"/>
          <w:sz w:val="20"/>
          <w:szCs w:val="20"/>
          <w:bdr w:val="none" w:sz="0" w:space="0" w:color="auto" w:frame="1"/>
        </w:rPr>
      </w:pPr>
      <w:r w:rsidRPr="00FC1427">
        <w:rPr>
          <w:rFonts w:ascii="Arial" w:hAnsi="Arial" w:cs="Arial"/>
          <w:sz w:val="20"/>
          <w:szCs w:val="20"/>
        </w:rPr>
        <w:t>The owner of th</w:t>
      </w:r>
      <w:r w:rsidR="008746A2" w:rsidRPr="00FC1427">
        <w:rPr>
          <w:rFonts w:ascii="Arial" w:hAnsi="Arial" w:cs="Arial"/>
          <w:sz w:val="20"/>
          <w:szCs w:val="20"/>
        </w:rPr>
        <w:t xml:space="preserve">e </w:t>
      </w:r>
      <w:r w:rsidR="00B41E14" w:rsidRPr="00FC1427">
        <w:rPr>
          <w:rFonts w:ascii="Arial" w:hAnsi="Arial" w:cs="Arial"/>
          <w:sz w:val="20"/>
          <w:szCs w:val="20"/>
        </w:rPr>
        <w:t xml:space="preserve">ICT </w:t>
      </w:r>
      <w:r w:rsidR="00773DB0" w:rsidRPr="00FC1427">
        <w:rPr>
          <w:rFonts w:ascii="Arial" w:hAnsi="Arial" w:cs="Arial"/>
          <w:sz w:val="20"/>
          <w:szCs w:val="20"/>
        </w:rPr>
        <w:t>Operations</w:t>
      </w:r>
      <w:r w:rsidR="00B41E14" w:rsidRPr="00FC1427">
        <w:rPr>
          <w:rFonts w:ascii="Arial" w:hAnsi="Arial" w:cs="Arial"/>
          <w:sz w:val="20"/>
          <w:szCs w:val="20"/>
        </w:rPr>
        <w:t xml:space="preserve"> Guideline </w:t>
      </w:r>
      <w:r w:rsidR="00A5327E" w:rsidRPr="00FC1427">
        <w:rPr>
          <w:rFonts w:ascii="Arial" w:hAnsi="Arial" w:cs="Arial"/>
          <w:sz w:val="20"/>
          <w:szCs w:val="20"/>
        </w:rPr>
        <w:t xml:space="preserve">is Head of ICT Risk </w:t>
      </w:r>
      <w:r w:rsidR="009767CA" w:rsidRPr="002031AE">
        <w:rPr>
          <w:rFonts w:ascii="Arial" w:hAnsi="Arial" w:cs="Arial"/>
          <w:sz w:val="20"/>
          <w:szCs w:val="20"/>
          <w:highlight w:val="yellow"/>
        </w:rPr>
        <w:t>Governance &amp; Advisory</w:t>
      </w:r>
      <w:r w:rsidR="00A5327E" w:rsidRPr="00FC1427">
        <w:rPr>
          <w:rFonts w:ascii="Arial" w:hAnsi="Arial" w:cs="Arial"/>
          <w:sz w:val="20"/>
          <w:szCs w:val="20"/>
        </w:rPr>
        <w:t xml:space="preserve"> Unit.</w:t>
      </w:r>
    </w:p>
    <w:p w14:paraId="3B5F3B95" w14:textId="77777777" w:rsidR="00E02A33" w:rsidRPr="00FC1427" w:rsidRDefault="00E02A33" w:rsidP="00E02A33">
      <w:pPr>
        <w:rPr>
          <w:rFonts w:ascii="Arial" w:hAnsi="Arial" w:cs="Arial"/>
          <w:sz w:val="20"/>
          <w:szCs w:val="20"/>
        </w:rPr>
      </w:pPr>
      <w:r w:rsidRPr="00FC1427">
        <w:rPr>
          <w:rFonts w:ascii="Arial" w:hAnsi="Arial" w:cs="Arial"/>
          <w:sz w:val="20"/>
          <w:szCs w:val="20"/>
        </w:rPr>
        <w:t>The most important tasks (not an exhaustive list) within the scope of responsibility are:</w:t>
      </w:r>
    </w:p>
    <w:p w14:paraId="4F7D8404" w14:textId="77777777" w:rsidR="00E02A33" w:rsidRPr="00FC1427" w:rsidRDefault="00E02A33" w:rsidP="007E0890">
      <w:pPr>
        <w:pStyle w:val="ListParagraph"/>
        <w:numPr>
          <w:ilvl w:val="0"/>
          <w:numId w:val="5"/>
        </w:numPr>
        <w:rPr>
          <w:rFonts w:ascii="Arial" w:hAnsi="Arial" w:cs="Arial"/>
          <w:sz w:val="20"/>
          <w:szCs w:val="20"/>
        </w:rPr>
      </w:pPr>
      <w:r w:rsidRPr="00FC1427">
        <w:rPr>
          <w:rFonts w:ascii="Arial" w:hAnsi="Arial" w:cs="Arial"/>
          <w:sz w:val="20"/>
          <w:szCs w:val="20"/>
        </w:rPr>
        <w:t xml:space="preserve">Ensure completeness of </w:t>
      </w:r>
      <w:r w:rsidR="00125E75" w:rsidRPr="00FC1427">
        <w:rPr>
          <w:rFonts w:ascii="Arial" w:hAnsi="Arial" w:cs="Arial"/>
          <w:sz w:val="20"/>
          <w:szCs w:val="20"/>
        </w:rPr>
        <w:t xml:space="preserve">the </w:t>
      </w:r>
      <w:r w:rsidR="00433A83" w:rsidRPr="00FC1427">
        <w:rPr>
          <w:rFonts w:ascii="Arial" w:hAnsi="Arial" w:cs="Arial"/>
          <w:sz w:val="20"/>
          <w:szCs w:val="20"/>
        </w:rPr>
        <w:t>G</w:t>
      </w:r>
      <w:r w:rsidR="003E7013" w:rsidRPr="00FC1427">
        <w:rPr>
          <w:rFonts w:ascii="Arial" w:hAnsi="Arial" w:cs="Arial"/>
          <w:sz w:val="20"/>
          <w:szCs w:val="20"/>
        </w:rPr>
        <w:t>uideline</w:t>
      </w:r>
      <w:r w:rsidRPr="00FC1427">
        <w:rPr>
          <w:rFonts w:ascii="Arial" w:hAnsi="Arial" w:cs="Arial"/>
          <w:sz w:val="20"/>
          <w:szCs w:val="20"/>
        </w:rPr>
        <w:t xml:space="preserve"> within functional area of responsibility</w:t>
      </w:r>
    </w:p>
    <w:p w14:paraId="1D3E72D5" w14:textId="77777777" w:rsidR="00E02A33" w:rsidRPr="00FC1427" w:rsidRDefault="00E02A33" w:rsidP="007E0890">
      <w:pPr>
        <w:pStyle w:val="ListParagraph"/>
        <w:numPr>
          <w:ilvl w:val="0"/>
          <w:numId w:val="5"/>
        </w:numPr>
        <w:rPr>
          <w:rFonts w:ascii="Arial" w:hAnsi="Arial" w:cs="Arial"/>
          <w:sz w:val="20"/>
          <w:szCs w:val="20"/>
        </w:rPr>
      </w:pPr>
      <w:r w:rsidRPr="00FC1427">
        <w:rPr>
          <w:rFonts w:ascii="Arial" w:hAnsi="Arial" w:cs="Arial"/>
          <w:sz w:val="20"/>
          <w:szCs w:val="20"/>
        </w:rPr>
        <w:t xml:space="preserve">Ensure correctness of content and </w:t>
      </w:r>
      <w:r w:rsidR="00395563">
        <w:rPr>
          <w:rFonts w:ascii="Arial" w:hAnsi="Arial" w:cs="Arial"/>
          <w:sz w:val="20"/>
          <w:szCs w:val="20"/>
        </w:rPr>
        <w:t>the</w:t>
      </w:r>
      <w:r w:rsidRPr="00FC1427">
        <w:rPr>
          <w:rFonts w:ascii="Arial" w:hAnsi="Arial" w:cs="Arial"/>
          <w:sz w:val="20"/>
          <w:szCs w:val="20"/>
        </w:rPr>
        <w:t xml:space="preserve"> </w:t>
      </w:r>
      <w:r w:rsidR="00433A83" w:rsidRPr="00FC1427">
        <w:rPr>
          <w:rFonts w:ascii="Arial" w:hAnsi="Arial" w:cs="Arial"/>
          <w:sz w:val="20"/>
          <w:szCs w:val="20"/>
        </w:rPr>
        <w:t>G</w:t>
      </w:r>
      <w:r w:rsidR="00EC5463" w:rsidRPr="00FC1427">
        <w:rPr>
          <w:rFonts w:ascii="Arial" w:hAnsi="Arial" w:cs="Arial"/>
          <w:sz w:val="20"/>
          <w:szCs w:val="20"/>
        </w:rPr>
        <w:t>uideline</w:t>
      </w:r>
      <w:r w:rsidRPr="00FC1427">
        <w:rPr>
          <w:rFonts w:ascii="Arial" w:hAnsi="Arial" w:cs="Arial"/>
          <w:sz w:val="20"/>
          <w:szCs w:val="20"/>
        </w:rPr>
        <w:t xml:space="preserve"> </w:t>
      </w:r>
      <w:r w:rsidR="00395563">
        <w:rPr>
          <w:rFonts w:ascii="Arial" w:hAnsi="Arial" w:cs="Arial"/>
          <w:sz w:val="20"/>
          <w:szCs w:val="20"/>
        </w:rPr>
        <w:t>is</w:t>
      </w:r>
      <w:r w:rsidRPr="00FC1427">
        <w:rPr>
          <w:rFonts w:ascii="Arial" w:hAnsi="Arial" w:cs="Arial"/>
          <w:sz w:val="20"/>
          <w:szCs w:val="20"/>
        </w:rPr>
        <w:t xml:space="preserve"> up to date</w:t>
      </w:r>
    </w:p>
    <w:p w14:paraId="7FC82600" w14:textId="77777777" w:rsidR="00E02A33" w:rsidRPr="00FC1427" w:rsidRDefault="00E02A33" w:rsidP="007E0890">
      <w:pPr>
        <w:pStyle w:val="ListParagraph"/>
        <w:numPr>
          <w:ilvl w:val="0"/>
          <w:numId w:val="5"/>
        </w:numPr>
        <w:rPr>
          <w:rFonts w:ascii="Arial" w:hAnsi="Arial" w:cs="Arial"/>
          <w:sz w:val="20"/>
          <w:szCs w:val="20"/>
        </w:rPr>
      </w:pPr>
      <w:r w:rsidRPr="00FC1427">
        <w:rPr>
          <w:rFonts w:ascii="Arial" w:hAnsi="Arial" w:cs="Arial"/>
          <w:sz w:val="20"/>
          <w:szCs w:val="20"/>
        </w:rPr>
        <w:t xml:space="preserve">Define and conduct adherence oversight measures for </w:t>
      </w:r>
      <w:r w:rsidR="00433A83" w:rsidRPr="00FC1427">
        <w:rPr>
          <w:rFonts w:ascii="Arial" w:hAnsi="Arial" w:cs="Arial"/>
          <w:sz w:val="20"/>
          <w:szCs w:val="20"/>
        </w:rPr>
        <w:t>G</w:t>
      </w:r>
      <w:r w:rsidR="00822265" w:rsidRPr="00FC1427">
        <w:rPr>
          <w:rFonts w:ascii="Arial" w:hAnsi="Arial" w:cs="Arial"/>
          <w:sz w:val="20"/>
          <w:szCs w:val="20"/>
        </w:rPr>
        <w:t>uidelines</w:t>
      </w:r>
      <w:r w:rsidRPr="00FC1427">
        <w:rPr>
          <w:rFonts w:ascii="Arial" w:hAnsi="Arial" w:cs="Arial"/>
          <w:sz w:val="20"/>
          <w:szCs w:val="20"/>
        </w:rPr>
        <w:t xml:space="preserve"> on a regular </w:t>
      </w:r>
      <w:r w:rsidR="00B81E97" w:rsidRPr="00FC1427">
        <w:rPr>
          <w:rFonts w:ascii="Arial" w:hAnsi="Arial" w:cs="Arial"/>
          <w:sz w:val="20"/>
          <w:szCs w:val="20"/>
        </w:rPr>
        <w:t>basis</w:t>
      </w:r>
    </w:p>
    <w:p w14:paraId="3C66B8EC" w14:textId="77777777" w:rsidR="00E02A33" w:rsidRPr="00FC1427" w:rsidRDefault="00E02A33" w:rsidP="007E0890">
      <w:pPr>
        <w:pStyle w:val="ListParagraph"/>
        <w:numPr>
          <w:ilvl w:val="0"/>
          <w:numId w:val="5"/>
        </w:numPr>
        <w:rPr>
          <w:rFonts w:ascii="Arial" w:hAnsi="Arial" w:cs="Arial"/>
          <w:sz w:val="20"/>
          <w:szCs w:val="20"/>
        </w:rPr>
      </w:pPr>
      <w:r w:rsidRPr="00FC1427">
        <w:rPr>
          <w:rFonts w:ascii="Arial" w:hAnsi="Arial" w:cs="Arial"/>
          <w:sz w:val="20"/>
          <w:szCs w:val="20"/>
        </w:rPr>
        <w:t xml:space="preserve">Assess impact on the </w:t>
      </w:r>
      <w:r w:rsidR="00433A83" w:rsidRPr="00FC1427">
        <w:rPr>
          <w:rFonts w:ascii="Arial" w:hAnsi="Arial" w:cs="Arial"/>
          <w:sz w:val="20"/>
          <w:szCs w:val="20"/>
        </w:rPr>
        <w:t>G</w:t>
      </w:r>
      <w:r w:rsidR="00822265" w:rsidRPr="00FC1427">
        <w:rPr>
          <w:rFonts w:ascii="Arial" w:hAnsi="Arial" w:cs="Arial"/>
          <w:sz w:val="20"/>
          <w:szCs w:val="20"/>
        </w:rPr>
        <w:t>uideline</w:t>
      </w:r>
      <w:r w:rsidRPr="00FC1427">
        <w:rPr>
          <w:rFonts w:ascii="Arial" w:hAnsi="Arial" w:cs="Arial"/>
          <w:sz w:val="20"/>
          <w:szCs w:val="20"/>
        </w:rPr>
        <w:t xml:space="preserve"> with major focus on requirements as well as roles and responsibilities in the event of </w:t>
      </w:r>
      <w:r w:rsidR="00433A83" w:rsidRPr="00FC1427">
        <w:rPr>
          <w:rFonts w:ascii="Arial" w:hAnsi="Arial" w:cs="Arial"/>
          <w:sz w:val="20"/>
          <w:szCs w:val="20"/>
        </w:rPr>
        <w:t>organizational</w:t>
      </w:r>
      <w:r w:rsidRPr="00FC1427">
        <w:rPr>
          <w:rFonts w:ascii="Arial" w:hAnsi="Arial" w:cs="Arial"/>
          <w:sz w:val="20"/>
          <w:szCs w:val="20"/>
        </w:rPr>
        <w:t xml:space="preserve"> changes, new products etc.</w:t>
      </w:r>
    </w:p>
    <w:p w14:paraId="4BD1175E" w14:textId="77777777" w:rsidR="00ED3F94" w:rsidRPr="00FC1427" w:rsidRDefault="00E02A33" w:rsidP="00DD5C09">
      <w:pPr>
        <w:rPr>
          <w:rFonts w:ascii="Arial" w:hAnsi="Arial" w:cs="Arial"/>
          <w:sz w:val="20"/>
          <w:szCs w:val="20"/>
        </w:rPr>
      </w:pPr>
      <w:r w:rsidRPr="00FC1427">
        <w:rPr>
          <w:rFonts w:ascii="Arial" w:hAnsi="Arial" w:cs="Arial"/>
          <w:sz w:val="20"/>
          <w:szCs w:val="20"/>
        </w:rPr>
        <w:t xml:space="preserve">The </w:t>
      </w:r>
      <w:r w:rsidR="00433A83" w:rsidRPr="00FC1427">
        <w:rPr>
          <w:rFonts w:ascii="Arial" w:hAnsi="Arial" w:cs="Arial"/>
          <w:sz w:val="20"/>
          <w:szCs w:val="20"/>
        </w:rPr>
        <w:t>G</w:t>
      </w:r>
      <w:r w:rsidR="00B81E97" w:rsidRPr="00FC1427">
        <w:rPr>
          <w:rFonts w:ascii="Arial" w:hAnsi="Arial" w:cs="Arial"/>
          <w:sz w:val="20"/>
          <w:szCs w:val="20"/>
        </w:rPr>
        <w:t>uideline</w:t>
      </w:r>
      <w:r w:rsidRPr="00FC1427">
        <w:rPr>
          <w:rFonts w:ascii="Arial" w:hAnsi="Arial" w:cs="Arial"/>
          <w:sz w:val="20"/>
          <w:szCs w:val="20"/>
        </w:rPr>
        <w:t xml:space="preserve"> </w:t>
      </w:r>
      <w:r w:rsidR="00433A83" w:rsidRPr="00FC1427">
        <w:rPr>
          <w:rFonts w:ascii="Arial" w:hAnsi="Arial" w:cs="Arial"/>
          <w:sz w:val="20"/>
          <w:szCs w:val="20"/>
        </w:rPr>
        <w:t>O</w:t>
      </w:r>
      <w:r w:rsidRPr="00FC1427">
        <w:rPr>
          <w:rFonts w:ascii="Arial" w:hAnsi="Arial" w:cs="Arial"/>
          <w:sz w:val="20"/>
          <w:szCs w:val="20"/>
        </w:rPr>
        <w:t>wner has at least an Expert or Head of Unit level.</w:t>
      </w:r>
    </w:p>
    <w:p w14:paraId="3696F68F" w14:textId="3CB83756" w:rsidR="000D5550" w:rsidRDefault="5A50B50E">
      <w:pPr>
        <w:rPr>
          <w:rFonts w:ascii="Arial" w:hAnsi="Arial" w:cs="Arial"/>
        </w:rPr>
      </w:pPr>
      <w:r w:rsidRPr="00FC1427">
        <w:rPr>
          <w:rFonts w:ascii="Arial" w:eastAsia="Arial" w:hAnsi="Arial" w:cs="Arial"/>
          <w:color w:val="000000" w:themeColor="text1"/>
          <w:sz w:val="20"/>
          <w:szCs w:val="20"/>
        </w:rPr>
        <w:t>The Guideline Owner</w:t>
      </w:r>
      <w:r w:rsidR="00B81E97" w:rsidRPr="00FC1427">
        <w:rPr>
          <w:rFonts w:ascii="Arial" w:hAnsi="Arial" w:cs="Arial"/>
          <w:sz w:val="20"/>
          <w:szCs w:val="20"/>
        </w:rPr>
        <w:t xml:space="preserve"> is responsible for publishing and updating the</w:t>
      </w:r>
      <w:r w:rsidR="00E85C34" w:rsidRPr="00FC1427">
        <w:rPr>
          <w:rFonts w:ascii="Arial" w:hAnsi="Arial" w:cs="Arial"/>
          <w:sz w:val="20"/>
          <w:szCs w:val="20"/>
        </w:rPr>
        <w:t xml:space="preserve"> </w:t>
      </w:r>
      <w:r w:rsidR="00B41E14" w:rsidRPr="00FC1427">
        <w:rPr>
          <w:rFonts w:ascii="Arial" w:hAnsi="Arial" w:cs="Arial"/>
          <w:sz w:val="20"/>
          <w:szCs w:val="20"/>
        </w:rPr>
        <w:t xml:space="preserve">ICT </w:t>
      </w:r>
      <w:r w:rsidR="00054A65" w:rsidRPr="00FC1427">
        <w:rPr>
          <w:rFonts w:ascii="Arial" w:hAnsi="Arial" w:cs="Arial"/>
          <w:sz w:val="20"/>
          <w:szCs w:val="20"/>
        </w:rPr>
        <w:t>Operations</w:t>
      </w:r>
      <w:r w:rsidR="00B41E14" w:rsidRPr="00FC1427">
        <w:rPr>
          <w:rFonts w:ascii="Arial" w:hAnsi="Arial" w:cs="Arial"/>
          <w:sz w:val="20"/>
          <w:szCs w:val="20"/>
        </w:rPr>
        <w:t xml:space="preserve"> Guideline </w:t>
      </w:r>
      <w:r w:rsidR="00E85C34" w:rsidRPr="00FC1427">
        <w:rPr>
          <w:rFonts w:ascii="Arial" w:hAnsi="Arial" w:cs="Arial"/>
          <w:sz w:val="20"/>
          <w:szCs w:val="20"/>
        </w:rPr>
        <w:t xml:space="preserve">according to established procedures within </w:t>
      </w:r>
      <w:r w:rsidR="5C39F74B" w:rsidRPr="00FC1427">
        <w:rPr>
          <w:rFonts w:ascii="Arial" w:hAnsi="Arial" w:cs="Arial"/>
          <w:sz w:val="20"/>
          <w:szCs w:val="20"/>
        </w:rPr>
        <w:t xml:space="preserve">the </w:t>
      </w:r>
      <w:r w:rsidR="00E85C34" w:rsidRPr="00FC1427">
        <w:rPr>
          <w:rFonts w:ascii="Arial" w:hAnsi="Arial" w:cs="Arial"/>
          <w:sz w:val="20"/>
          <w:szCs w:val="20"/>
        </w:rPr>
        <w:t>organization.</w:t>
      </w:r>
    </w:p>
    <w:p w14:paraId="791AED4D" w14:textId="48F3DA4F" w:rsidR="00611E13" w:rsidRDefault="00611E13">
      <w:pPr>
        <w:rPr>
          <w:rFonts w:ascii="Arial" w:hAnsi="Arial" w:cs="Arial"/>
        </w:rPr>
      </w:pPr>
      <w:r>
        <w:rPr>
          <w:rFonts w:ascii="Arial" w:hAnsi="Arial" w:cs="Arial"/>
        </w:rPr>
        <w:br w:type="page"/>
      </w:r>
    </w:p>
    <w:p w14:paraId="587DA915" w14:textId="77777777" w:rsidR="00817E9B" w:rsidRPr="00FC1427" w:rsidRDefault="008C7723" w:rsidP="000A0009">
      <w:pPr>
        <w:pStyle w:val="Heading1"/>
        <w:numPr>
          <w:ilvl w:val="0"/>
          <w:numId w:val="2"/>
        </w:numPr>
        <w:rPr>
          <w:rFonts w:ascii="Arial" w:hAnsi="Arial" w:cs="Arial"/>
          <w:b/>
          <w:bCs/>
          <w:color w:val="000000" w:themeColor="text1"/>
          <w:sz w:val="28"/>
          <w:szCs w:val="28"/>
        </w:rPr>
      </w:pPr>
      <w:bookmarkStart w:id="85" w:name="_Toc1350452945"/>
      <w:bookmarkStart w:id="86" w:name="_Toc236141441"/>
      <w:r w:rsidRPr="00FC1427">
        <w:rPr>
          <w:rFonts w:ascii="Arial" w:hAnsi="Arial" w:cs="Arial"/>
          <w:b/>
          <w:bCs/>
          <w:color w:val="000000" w:themeColor="text1"/>
          <w:sz w:val="28"/>
          <w:szCs w:val="28"/>
        </w:rPr>
        <w:t>Appendix</w:t>
      </w:r>
      <w:bookmarkEnd w:id="85"/>
      <w:bookmarkEnd w:id="86"/>
    </w:p>
    <w:p w14:paraId="67CC825D" w14:textId="77777777" w:rsidR="007C650C" w:rsidRPr="00FC1427" w:rsidRDefault="007C650C" w:rsidP="000A0009">
      <w:pPr>
        <w:pStyle w:val="Heading2"/>
        <w:numPr>
          <w:ilvl w:val="1"/>
          <w:numId w:val="2"/>
        </w:numPr>
        <w:ind w:left="540" w:hanging="540"/>
        <w:jc w:val="both"/>
        <w:rPr>
          <w:rFonts w:ascii="Arial" w:hAnsi="Arial" w:cs="Arial"/>
          <w:color w:val="auto"/>
          <w:sz w:val="24"/>
          <w:szCs w:val="24"/>
        </w:rPr>
      </w:pPr>
      <w:bookmarkStart w:id="87" w:name="_Toc1688892383"/>
      <w:bookmarkStart w:id="88" w:name="_Toc236141442"/>
      <w:r w:rsidRPr="00FC1427">
        <w:rPr>
          <w:rFonts w:ascii="Arial" w:hAnsi="Arial" w:cs="Arial"/>
          <w:color w:val="auto"/>
          <w:sz w:val="24"/>
          <w:szCs w:val="24"/>
        </w:rPr>
        <w:t>Contact Information</w:t>
      </w:r>
      <w:bookmarkEnd w:id="87"/>
      <w:bookmarkEnd w:id="88"/>
    </w:p>
    <w:p w14:paraId="2BB20DAB" w14:textId="77777777" w:rsidR="003210AE" w:rsidRPr="00FC1427" w:rsidRDefault="003210AE" w:rsidP="005A5CCB">
      <w:pPr>
        <w:rPr>
          <w:rFonts w:ascii="Arial" w:hAnsi="Arial" w:cs="Arial"/>
          <w:i/>
          <w:iCs/>
          <w:color w:val="000000" w:themeColor="text1"/>
          <w:sz w:val="20"/>
          <w:szCs w:val="20"/>
        </w:rPr>
      </w:pPr>
    </w:p>
    <w:p w14:paraId="68C31177" w14:textId="77777777" w:rsidR="00CB2EFE" w:rsidRPr="00CB2EFE" w:rsidRDefault="00CB2EFE" w:rsidP="00CB2EFE">
      <w:pPr>
        <w:rPr>
          <w:rFonts w:ascii="Arial" w:hAnsi="Arial" w:cs="Arial"/>
          <w:sz w:val="20"/>
          <w:szCs w:val="20"/>
        </w:rPr>
      </w:pPr>
      <w:r w:rsidRPr="002031AE">
        <w:rPr>
          <w:rFonts w:ascii="Arial" w:hAnsi="Arial" w:cs="Arial"/>
          <w:sz w:val="20"/>
          <w:szCs w:val="20"/>
          <w:highlight w:val="yellow"/>
        </w:rPr>
        <w:t>Written Rule Owner: Head of ICT Risk Governance &amp; Advisory Unit</w:t>
      </w:r>
    </w:p>
    <w:p w14:paraId="1E81F2DA" w14:textId="77777777" w:rsidR="003210AE" w:rsidRPr="00FC1427" w:rsidRDefault="001D09B7" w:rsidP="005A5CCB">
      <w:pPr>
        <w:rPr>
          <w:rFonts w:ascii="Arial" w:hAnsi="Arial" w:cs="Arial"/>
          <w:sz w:val="20"/>
          <w:szCs w:val="20"/>
        </w:rPr>
      </w:pPr>
      <w:r w:rsidRPr="00FC1427">
        <w:rPr>
          <w:rFonts w:ascii="Arial" w:hAnsi="Arial" w:cs="Arial"/>
          <w:sz w:val="20"/>
          <w:szCs w:val="20"/>
        </w:rPr>
        <w:t xml:space="preserve">Please contact </w:t>
      </w:r>
      <w:r w:rsidR="00387916" w:rsidRPr="00FC1427">
        <w:rPr>
          <w:rFonts w:ascii="Arial" w:hAnsi="Arial" w:cs="Arial"/>
          <w:sz w:val="20"/>
          <w:szCs w:val="20"/>
        </w:rPr>
        <w:t xml:space="preserve">ICT </w:t>
      </w:r>
      <w:r w:rsidR="000A6D6A" w:rsidRPr="00FC1427">
        <w:rPr>
          <w:rFonts w:ascii="Arial" w:hAnsi="Arial" w:cs="Arial"/>
          <w:sz w:val="20"/>
          <w:szCs w:val="20"/>
        </w:rPr>
        <w:t>Risk</w:t>
      </w:r>
      <w:r w:rsidR="00387916" w:rsidRPr="00FC1427">
        <w:rPr>
          <w:rFonts w:ascii="Arial" w:hAnsi="Arial" w:cs="Arial"/>
          <w:sz w:val="20"/>
          <w:szCs w:val="20"/>
        </w:rPr>
        <w:t xml:space="preserve"> </w:t>
      </w:r>
      <w:r w:rsidR="009767CA" w:rsidRPr="002031AE">
        <w:rPr>
          <w:rFonts w:ascii="Arial" w:hAnsi="Arial" w:cs="Arial"/>
          <w:sz w:val="20"/>
          <w:szCs w:val="20"/>
          <w:highlight w:val="yellow"/>
        </w:rPr>
        <w:t>Governance &amp; Advisory</w:t>
      </w:r>
      <w:r w:rsidRPr="00FC1427">
        <w:rPr>
          <w:rFonts w:ascii="Arial" w:hAnsi="Arial" w:cs="Arial"/>
          <w:sz w:val="20"/>
          <w:szCs w:val="20"/>
        </w:rPr>
        <w:t xml:space="preserve"> in case of any questions related to this </w:t>
      </w:r>
      <w:r w:rsidR="00433A83" w:rsidRPr="00FC1427">
        <w:rPr>
          <w:rFonts w:ascii="Arial" w:hAnsi="Arial" w:cs="Arial"/>
          <w:sz w:val="20"/>
          <w:szCs w:val="20"/>
        </w:rPr>
        <w:t>G</w:t>
      </w:r>
      <w:r w:rsidR="00075835" w:rsidRPr="00FC1427">
        <w:rPr>
          <w:rFonts w:ascii="Arial" w:hAnsi="Arial" w:cs="Arial"/>
          <w:sz w:val="20"/>
          <w:szCs w:val="20"/>
        </w:rPr>
        <w:t>uideline</w:t>
      </w:r>
      <w:r w:rsidRPr="00FC1427">
        <w:rPr>
          <w:rFonts w:ascii="Arial" w:hAnsi="Arial" w:cs="Arial"/>
          <w:sz w:val="20"/>
          <w:szCs w:val="20"/>
        </w:rPr>
        <w:t>.</w:t>
      </w:r>
    </w:p>
    <w:p w14:paraId="7A4E48E5" w14:textId="77777777" w:rsidR="00A96688" w:rsidRPr="00FC1427" w:rsidRDefault="00A96688" w:rsidP="005A5CCB">
      <w:pPr>
        <w:rPr>
          <w:rFonts w:ascii="Arial" w:hAnsi="Arial" w:cs="Arial"/>
          <w:sz w:val="20"/>
          <w:szCs w:val="20"/>
        </w:rPr>
      </w:pPr>
    </w:p>
    <w:p w14:paraId="284F5FC5" w14:textId="77777777" w:rsidR="00D87801" w:rsidRPr="00FC1427" w:rsidRDefault="00D87801" w:rsidP="000A0009">
      <w:pPr>
        <w:pStyle w:val="Heading2"/>
        <w:numPr>
          <w:ilvl w:val="1"/>
          <w:numId w:val="2"/>
        </w:numPr>
        <w:ind w:left="540" w:hanging="540"/>
        <w:jc w:val="both"/>
        <w:rPr>
          <w:rFonts w:ascii="Arial" w:hAnsi="Arial" w:cs="Arial"/>
          <w:color w:val="auto"/>
          <w:sz w:val="24"/>
          <w:szCs w:val="24"/>
        </w:rPr>
      </w:pPr>
      <w:bookmarkStart w:id="89" w:name="_Toc747976596"/>
      <w:bookmarkStart w:id="90" w:name="_Toc236141443"/>
      <w:r w:rsidRPr="00FC1427">
        <w:rPr>
          <w:rFonts w:ascii="Arial" w:hAnsi="Arial" w:cs="Arial"/>
          <w:color w:val="auto"/>
          <w:sz w:val="24"/>
          <w:szCs w:val="24"/>
        </w:rPr>
        <w:t>Document History</w:t>
      </w:r>
      <w:bookmarkEnd w:id="89"/>
      <w:bookmarkEnd w:id="90"/>
      <w:r w:rsidR="00355259" w:rsidRPr="00FC1427">
        <w:rPr>
          <w:rFonts w:ascii="Arial" w:hAnsi="Arial" w:cs="Arial"/>
          <w:color w:val="auto"/>
          <w:sz w:val="24"/>
          <w:szCs w:val="24"/>
        </w:rPr>
        <w:t xml:space="preserve"> </w:t>
      </w:r>
    </w:p>
    <w:p w14:paraId="0819D5AC" w14:textId="77777777" w:rsidR="008C7723" w:rsidRPr="00FC1427" w:rsidRDefault="008C7723" w:rsidP="008C7723">
      <w:pPr>
        <w:rPr>
          <w:rFonts w:ascii="Arial" w:hAnsi="Arial" w:cs="Arial"/>
        </w:rPr>
      </w:pPr>
    </w:p>
    <w:p w14:paraId="6226D770" w14:textId="77777777" w:rsidR="00CE21AC" w:rsidRPr="00FC1427" w:rsidRDefault="00CE21AC" w:rsidP="00CE21AC">
      <w:pPr>
        <w:rPr>
          <w:rFonts w:ascii="Arial" w:hAnsi="Arial" w:cs="Arial"/>
          <w:b/>
          <w:bCs/>
          <w:sz w:val="20"/>
          <w:szCs w:val="20"/>
        </w:rPr>
      </w:pPr>
      <w:r w:rsidRPr="00FC1427">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501"/>
        <w:gridCol w:w="5522"/>
      </w:tblGrid>
      <w:tr w:rsidR="00CE21AC" w:rsidRPr="00FC1427" w14:paraId="165E8132" w14:textId="77777777" w:rsidTr="2FF37B00">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723C71F" w14:textId="77777777" w:rsidR="00CE21AC" w:rsidRPr="00FC1427" w:rsidRDefault="00CE21AC" w:rsidP="00777659">
            <w:pPr>
              <w:rPr>
                <w:rFonts w:ascii="Arial" w:hAnsi="Arial" w:cs="Arial"/>
                <w:sz w:val="20"/>
                <w:szCs w:val="20"/>
              </w:rPr>
            </w:pPr>
            <w:r w:rsidRPr="00FC1427">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29AA52A" w14:textId="77777777" w:rsidR="00CE21AC" w:rsidRPr="00FC1427" w:rsidRDefault="00CE21AC" w:rsidP="00777659">
            <w:pPr>
              <w:rPr>
                <w:rFonts w:ascii="Arial" w:hAnsi="Arial" w:cs="Arial"/>
                <w:sz w:val="20"/>
                <w:szCs w:val="20"/>
              </w:rPr>
            </w:pPr>
            <w:r w:rsidRPr="00FC1427">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BEF8E1" w14:textId="77777777" w:rsidR="00CE21AC" w:rsidRPr="00FC1427" w:rsidRDefault="00CE21AC" w:rsidP="00777659">
            <w:pPr>
              <w:rPr>
                <w:rFonts w:ascii="Arial" w:hAnsi="Arial" w:cs="Arial"/>
                <w:sz w:val="20"/>
                <w:szCs w:val="20"/>
              </w:rPr>
            </w:pPr>
            <w:r w:rsidRPr="00FC1427">
              <w:rPr>
                <w:rFonts w:ascii="Arial" w:hAnsi="Arial" w:cs="Arial"/>
                <w:sz w:val="20"/>
                <w:szCs w:val="20"/>
              </w:rPr>
              <w:t>Changes &amp; Background</w:t>
            </w:r>
          </w:p>
        </w:tc>
      </w:tr>
      <w:tr w:rsidR="00CE21AC" w:rsidRPr="00FC1427" w14:paraId="74E4F086" w14:textId="77777777" w:rsidTr="2FF37B00">
        <w:trPr>
          <w:trHeight w:val="85"/>
        </w:trPr>
        <w:tc>
          <w:tcPr>
            <w:tcW w:w="1166" w:type="dxa"/>
            <w:tcBorders>
              <w:top w:val="single" w:sz="4" w:space="0" w:color="000000"/>
              <w:left w:val="single" w:sz="4" w:space="0" w:color="000000"/>
              <w:bottom w:val="single" w:sz="4" w:space="0" w:color="000000"/>
              <w:right w:val="single" w:sz="4" w:space="0" w:color="000000"/>
            </w:tcBorders>
          </w:tcPr>
          <w:p w14:paraId="428F2124" w14:textId="77777777" w:rsidR="00CE21AC" w:rsidRPr="00FC1427" w:rsidRDefault="00CE21AC" w:rsidP="00777659">
            <w:pPr>
              <w:rPr>
                <w:rFonts w:ascii="Arial" w:hAnsi="Arial" w:cs="Arial"/>
                <w:sz w:val="20"/>
                <w:szCs w:val="20"/>
              </w:rPr>
            </w:pPr>
            <w:r w:rsidRPr="00FC1427">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07F74D53" w14:textId="77777777" w:rsidR="00CE21AC" w:rsidRPr="00FC1427" w:rsidRDefault="00CE21AC" w:rsidP="00777659">
            <w:pPr>
              <w:rPr>
                <w:rFonts w:ascii="Arial" w:hAnsi="Arial" w:cs="Arial"/>
                <w:sz w:val="20"/>
                <w:szCs w:val="20"/>
              </w:rPr>
            </w:pPr>
            <w:r w:rsidRPr="00FC1427">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355E11FD" w14:textId="77777777" w:rsidR="00CE21AC" w:rsidRPr="00FC1427" w:rsidRDefault="00CE21AC" w:rsidP="00777659">
            <w:pPr>
              <w:rPr>
                <w:rFonts w:ascii="Arial" w:hAnsi="Arial" w:cs="Arial"/>
                <w:sz w:val="20"/>
                <w:szCs w:val="20"/>
              </w:rPr>
            </w:pPr>
            <w:r w:rsidRPr="00FC1427">
              <w:rPr>
                <w:rFonts w:ascii="Arial" w:hAnsi="Arial" w:cs="Arial"/>
                <w:sz w:val="20"/>
                <w:szCs w:val="20"/>
              </w:rPr>
              <w:t xml:space="preserve">Initial set-up of this </w:t>
            </w:r>
            <w:r w:rsidR="00433A83" w:rsidRPr="00FC1427">
              <w:rPr>
                <w:rFonts w:ascii="Arial" w:hAnsi="Arial" w:cs="Arial"/>
                <w:sz w:val="20"/>
                <w:szCs w:val="20"/>
              </w:rPr>
              <w:t>G</w:t>
            </w:r>
            <w:r w:rsidRPr="00FC1427">
              <w:rPr>
                <w:rFonts w:ascii="Arial" w:hAnsi="Arial" w:cs="Arial"/>
                <w:sz w:val="20"/>
                <w:szCs w:val="20"/>
              </w:rPr>
              <w:t xml:space="preserve">uideline </w:t>
            </w:r>
          </w:p>
        </w:tc>
      </w:tr>
      <w:tr w:rsidR="00B94EDF" w:rsidRPr="00FC1427" w14:paraId="7E7DFF3A" w14:textId="77777777" w:rsidTr="2FF37B00">
        <w:trPr>
          <w:trHeight w:val="85"/>
        </w:trPr>
        <w:tc>
          <w:tcPr>
            <w:tcW w:w="1166" w:type="dxa"/>
            <w:tcBorders>
              <w:top w:val="single" w:sz="4" w:space="0" w:color="000000"/>
              <w:left w:val="single" w:sz="4" w:space="0" w:color="000000"/>
              <w:bottom w:val="single" w:sz="4" w:space="0" w:color="000000"/>
              <w:right w:val="single" w:sz="4" w:space="0" w:color="000000"/>
            </w:tcBorders>
          </w:tcPr>
          <w:p w14:paraId="0DEC27D0" w14:textId="77777777" w:rsidR="00B94EDF" w:rsidRPr="00FC1427" w:rsidRDefault="00B94EDF" w:rsidP="00B94EDF">
            <w:pPr>
              <w:rPr>
                <w:rFonts w:ascii="Arial" w:hAnsi="Arial" w:cs="Arial"/>
                <w:sz w:val="20"/>
                <w:szCs w:val="20"/>
              </w:rPr>
            </w:pPr>
            <w:r w:rsidRPr="00F06671">
              <w:rPr>
                <w:rFonts w:ascii="Arial" w:hAnsi="Arial" w:cs="Arial"/>
                <w:sz w:val="20"/>
                <w:szCs w:val="20"/>
              </w:rPr>
              <w:t xml:space="preserve">1.1 </w:t>
            </w:r>
          </w:p>
        </w:tc>
        <w:tc>
          <w:tcPr>
            <w:tcW w:w="1501" w:type="dxa"/>
            <w:tcBorders>
              <w:top w:val="single" w:sz="4" w:space="0" w:color="000000"/>
              <w:left w:val="single" w:sz="4" w:space="0" w:color="000000"/>
              <w:bottom w:val="single" w:sz="4" w:space="0" w:color="000000"/>
              <w:right w:val="single" w:sz="4" w:space="0" w:color="000000"/>
            </w:tcBorders>
          </w:tcPr>
          <w:p w14:paraId="37C01607" w14:textId="77777777" w:rsidR="00B94EDF" w:rsidRPr="00FC1427" w:rsidRDefault="7082F4AF" w:rsidP="00B94EDF">
            <w:pPr>
              <w:rPr>
                <w:rFonts w:ascii="Arial" w:hAnsi="Arial" w:cs="Arial"/>
                <w:sz w:val="20"/>
                <w:szCs w:val="20"/>
              </w:rPr>
            </w:pPr>
            <w:r w:rsidRPr="3F95AE20">
              <w:rPr>
                <w:rFonts w:ascii="Arial" w:hAnsi="Arial" w:cs="Arial"/>
                <w:sz w:val="20"/>
                <w:szCs w:val="20"/>
              </w:rPr>
              <w:t>15</w:t>
            </w:r>
            <w:r w:rsidR="00B94EDF" w:rsidRPr="00F06671">
              <w:rPr>
                <w:rFonts w:ascii="Arial" w:hAnsi="Arial" w:cs="Arial"/>
                <w:sz w:val="20"/>
                <w:szCs w:val="20"/>
              </w:rPr>
              <w:t xml:space="preserve">.08.2025 </w:t>
            </w:r>
          </w:p>
        </w:tc>
        <w:tc>
          <w:tcPr>
            <w:tcW w:w="5522" w:type="dxa"/>
            <w:tcBorders>
              <w:top w:val="single" w:sz="4" w:space="0" w:color="000000"/>
              <w:left w:val="single" w:sz="4" w:space="0" w:color="000000"/>
              <w:bottom w:val="single" w:sz="4" w:space="0" w:color="000000"/>
              <w:right w:val="single" w:sz="4" w:space="0" w:color="000000"/>
            </w:tcBorders>
          </w:tcPr>
          <w:p w14:paraId="5F19DE9C" w14:textId="77777777" w:rsidR="00B94EDF" w:rsidRPr="00FC1427" w:rsidRDefault="31CA8E78" w:rsidP="00B94EDF">
            <w:pPr>
              <w:rPr>
                <w:rFonts w:ascii="Arial" w:hAnsi="Arial" w:cs="Arial"/>
                <w:sz w:val="20"/>
                <w:szCs w:val="20"/>
              </w:rPr>
            </w:pPr>
            <w:r w:rsidRPr="2FF37B00">
              <w:rPr>
                <w:rFonts w:ascii="Arial" w:hAnsi="Arial" w:cs="Arial"/>
                <w:sz w:val="20"/>
                <w:szCs w:val="20"/>
              </w:rPr>
              <w:t xml:space="preserve">Annual </w:t>
            </w:r>
            <w:r w:rsidR="00B94EDF" w:rsidRPr="2FF37B00">
              <w:rPr>
                <w:rFonts w:ascii="Arial" w:hAnsi="Arial" w:cs="Arial"/>
                <w:sz w:val="20"/>
                <w:szCs w:val="20"/>
              </w:rPr>
              <w:t xml:space="preserve">Update Guideline </w:t>
            </w:r>
          </w:p>
        </w:tc>
      </w:tr>
      <w:tr w:rsidR="002A20F6" w:rsidRPr="00FC1427" w14:paraId="41E63BEF" w14:textId="77777777" w:rsidTr="2FF37B00">
        <w:trPr>
          <w:trHeight w:val="85"/>
        </w:trPr>
        <w:tc>
          <w:tcPr>
            <w:tcW w:w="1166" w:type="dxa"/>
            <w:tcBorders>
              <w:top w:val="single" w:sz="4" w:space="0" w:color="000000"/>
              <w:left w:val="single" w:sz="4" w:space="0" w:color="000000"/>
              <w:bottom w:val="single" w:sz="4" w:space="0" w:color="000000"/>
              <w:right w:val="single" w:sz="4" w:space="0" w:color="000000"/>
            </w:tcBorders>
          </w:tcPr>
          <w:p w14:paraId="42B55E3D" w14:textId="77777777" w:rsidR="002A20F6" w:rsidRPr="002031AE" w:rsidRDefault="002A20F6" w:rsidP="00B94EDF">
            <w:pPr>
              <w:rPr>
                <w:rFonts w:ascii="Arial" w:hAnsi="Arial" w:cs="Arial"/>
                <w:sz w:val="20"/>
                <w:szCs w:val="20"/>
                <w:highlight w:val="yellow"/>
              </w:rPr>
            </w:pPr>
            <w:r w:rsidRPr="002031AE">
              <w:rPr>
                <w:rFonts w:ascii="Arial" w:hAnsi="Arial" w:cs="Arial"/>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42ED21E7" w14:textId="56141512" w:rsidR="002A20F6" w:rsidRPr="002031AE" w:rsidRDefault="00C67590" w:rsidP="00B94EDF">
            <w:pPr>
              <w:rPr>
                <w:rFonts w:ascii="Arial" w:hAnsi="Arial" w:cs="Arial"/>
                <w:sz w:val="20"/>
                <w:szCs w:val="20"/>
                <w:highlight w:val="yellow"/>
              </w:rPr>
            </w:pPr>
            <w:r>
              <w:rPr>
                <w:rFonts w:ascii="Arial" w:hAnsi="Arial" w:cs="Arial"/>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1E3A694C" w14:textId="77777777" w:rsidR="002A20F6" w:rsidRPr="002031AE" w:rsidRDefault="002A20F6" w:rsidP="00B94EDF">
            <w:pPr>
              <w:rPr>
                <w:rFonts w:ascii="Arial" w:hAnsi="Arial" w:cs="Arial"/>
                <w:sz w:val="20"/>
                <w:szCs w:val="20"/>
                <w:highlight w:val="yellow"/>
              </w:rPr>
            </w:pPr>
            <w:r w:rsidRPr="002031AE">
              <w:rPr>
                <w:rFonts w:ascii="Arial" w:hAnsi="Arial" w:cs="Arial"/>
                <w:sz w:val="20"/>
                <w:szCs w:val="20"/>
                <w:highlight w:val="yellow"/>
              </w:rPr>
              <w:t>Annual Update</w:t>
            </w:r>
            <w:r w:rsidR="006168D9" w:rsidRPr="002031AE">
              <w:rPr>
                <w:rFonts w:ascii="Arial" w:hAnsi="Arial" w:cs="Arial"/>
                <w:sz w:val="20"/>
                <w:szCs w:val="20"/>
                <w:highlight w:val="yellow"/>
              </w:rPr>
              <w:t xml:space="preserve"> with material changes</w:t>
            </w:r>
          </w:p>
        </w:tc>
      </w:tr>
    </w:tbl>
    <w:p w14:paraId="389629EC" w14:textId="77777777" w:rsidR="00BF3359" w:rsidRPr="00FC1427" w:rsidRDefault="00BF3359" w:rsidP="0027643D">
      <w:pPr>
        <w:rPr>
          <w:rFonts w:ascii="Arial" w:hAnsi="Arial" w:cs="Arial"/>
          <w:sz w:val="20"/>
          <w:szCs w:val="20"/>
        </w:rPr>
      </w:pPr>
    </w:p>
    <w:p w14:paraId="73D3245D" w14:textId="77777777" w:rsidR="003E774B" w:rsidRPr="00FC1427" w:rsidRDefault="00B43635" w:rsidP="0027643D">
      <w:pPr>
        <w:rPr>
          <w:rFonts w:ascii="Arial" w:hAnsi="Arial" w:cs="Arial"/>
          <w:b/>
          <w:bCs/>
          <w:sz w:val="20"/>
          <w:szCs w:val="20"/>
        </w:rPr>
      </w:pPr>
      <w:r w:rsidRPr="00FC1427">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479"/>
        <w:gridCol w:w="3524"/>
        <w:gridCol w:w="2019"/>
      </w:tblGrid>
      <w:tr w:rsidR="00D2426C" w:rsidRPr="00FC1427" w14:paraId="4FD72BC5" w14:textId="77777777" w:rsidTr="00E5663F">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26F7A1" w14:textId="77777777" w:rsidR="00D2426C" w:rsidRPr="00FC1427" w:rsidRDefault="00D2426C" w:rsidP="00E5663F">
            <w:pPr>
              <w:rPr>
                <w:rFonts w:ascii="Arial" w:hAnsi="Arial" w:cs="Arial"/>
                <w:sz w:val="20"/>
                <w:szCs w:val="20"/>
              </w:rPr>
            </w:pPr>
            <w:r w:rsidRPr="00FC1427">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F68813" w14:textId="77777777" w:rsidR="00D2426C" w:rsidRPr="00FC1427" w:rsidRDefault="00D2426C" w:rsidP="00E5663F">
            <w:pPr>
              <w:rPr>
                <w:rFonts w:ascii="Arial" w:hAnsi="Arial" w:cs="Arial"/>
                <w:sz w:val="20"/>
                <w:szCs w:val="20"/>
              </w:rPr>
            </w:pPr>
            <w:r w:rsidRPr="00FC1427">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CEF74D" w14:textId="77777777" w:rsidR="00D2426C" w:rsidRPr="00FC1427" w:rsidRDefault="00D2426C" w:rsidP="00E5663F">
            <w:pPr>
              <w:rPr>
                <w:rFonts w:ascii="Arial" w:hAnsi="Arial" w:cs="Arial"/>
                <w:sz w:val="20"/>
                <w:szCs w:val="20"/>
              </w:rPr>
            </w:pPr>
            <w:r w:rsidRPr="00FC1427">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F219DE" w14:textId="77777777" w:rsidR="00D2426C" w:rsidRPr="00FC1427" w:rsidRDefault="00D2426C" w:rsidP="00E5663F">
            <w:pPr>
              <w:rPr>
                <w:rFonts w:ascii="Arial" w:hAnsi="Arial" w:cs="Arial"/>
                <w:sz w:val="20"/>
                <w:szCs w:val="20"/>
              </w:rPr>
            </w:pPr>
            <w:r w:rsidRPr="00FC1427">
              <w:rPr>
                <w:rFonts w:ascii="Arial" w:hAnsi="Arial" w:cs="Arial"/>
                <w:sz w:val="20"/>
                <w:szCs w:val="20"/>
              </w:rPr>
              <w:t>Name</w:t>
            </w:r>
          </w:p>
        </w:tc>
      </w:tr>
      <w:tr w:rsidR="00D2426C" w:rsidRPr="00FC1427" w14:paraId="6C37805D" w14:textId="77777777" w:rsidTr="00E5663F">
        <w:tc>
          <w:tcPr>
            <w:tcW w:w="1167" w:type="dxa"/>
            <w:vMerge w:val="restart"/>
            <w:tcBorders>
              <w:top w:val="single" w:sz="4" w:space="0" w:color="000000"/>
              <w:left w:val="single" w:sz="4" w:space="0" w:color="000000"/>
              <w:bottom w:val="single" w:sz="4" w:space="0" w:color="000000"/>
              <w:right w:val="single" w:sz="4" w:space="0" w:color="000000"/>
            </w:tcBorders>
          </w:tcPr>
          <w:p w14:paraId="0CB70168" w14:textId="77777777" w:rsidR="00D2426C" w:rsidRPr="002031AE" w:rsidRDefault="002A20F6" w:rsidP="00E5663F">
            <w:pPr>
              <w:rPr>
                <w:rFonts w:ascii="Arial" w:hAnsi="Arial" w:cs="Arial"/>
                <w:sz w:val="20"/>
                <w:szCs w:val="20"/>
                <w:highlight w:val="yellow"/>
              </w:rPr>
            </w:pPr>
            <w:r w:rsidRPr="002031AE">
              <w:rPr>
                <w:rStyle w:val="normaltextrun"/>
                <w:rFonts w:ascii="Arial" w:hAnsi="Arial" w:cs="Arial"/>
                <w:sz w:val="20"/>
                <w:szCs w:val="20"/>
                <w:highlight w:val="yellow"/>
              </w:rPr>
              <w:t>2.0</w:t>
            </w:r>
            <w:r w:rsidR="00507647" w:rsidRPr="002031AE">
              <w:rPr>
                <w:rStyle w:val="eop"/>
                <w:rFonts w:ascii="Arial" w:hAnsi="Arial" w:cs="Arial"/>
                <w:sz w:val="20"/>
                <w:szCs w:val="20"/>
                <w:highlight w:val="yellow"/>
              </w:rPr>
              <w:t> </w:t>
            </w:r>
          </w:p>
        </w:tc>
        <w:tc>
          <w:tcPr>
            <w:tcW w:w="1479" w:type="dxa"/>
            <w:tcBorders>
              <w:top w:val="single" w:sz="4" w:space="0" w:color="000000"/>
              <w:left w:val="single" w:sz="4" w:space="0" w:color="000000"/>
              <w:bottom w:val="single" w:sz="4" w:space="0" w:color="000000"/>
              <w:right w:val="single" w:sz="4" w:space="0" w:color="000000"/>
            </w:tcBorders>
          </w:tcPr>
          <w:p w14:paraId="63BDA847" w14:textId="77777777" w:rsidR="00D2426C" w:rsidRPr="002031AE" w:rsidRDefault="002A20F6" w:rsidP="00E5663F">
            <w:pPr>
              <w:rPr>
                <w:rFonts w:ascii="Arial" w:hAnsi="Arial" w:cs="Arial"/>
                <w:sz w:val="20"/>
                <w:szCs w:val="20"/>
                <w:highlight w:val="yellow"/>
              </w:rPr>
            </w:pPr>
            <w:r w:rsidRPr="002031AE">
              <w:rPr>
                <w:rStyle w:val="normaltextrun"/>
                <w:rFonts w:ascii="Arial" w:hAnsi="Arial" w:cs="Arial"/>
                <w:sz w:val="20"/>
                <w:szCs w:val="20"/>
                <w:highlight w:val="yellow"/>
              </w:rPr>
              <w:t>15.05.2026</w:t>
            </w:r>
            <w:r w:rsidR="00507647" w:rsidRPr="002031AE">
              <w:rPr>
                <w:rStyle w:val="eop"/>
                <w:rFonts w:ascii="Arial" w:hAnsi="Arial" w:cs="Arial"/>
                <w:sz w:val="20"/>
                <w:szCs w:val="20"/>
                <w:highlight w:val="yellow"/>
              </w:rPr>
              <w:t> </w:t>
            </w:r>
          </w:p>
        </w:tc>
        <w:tc>
          <w:tcPr>
            <w:tcW w:w="3524" w:type="dxa"/>
            <w:tcBorders>
              <w:top w:val="single" w:sz="4" w:space="0" w:color="000000"/>
              <w:left w:val="single" w:sz="4" w:space="0" w:color="000000"/>
              <w:bottom w:val="single" w:sz="4" w:space="0" w:color="000000"/>
              <w:right w:val="single" w:sz="4" w:space="0" w:color="000000"/>
            </w:tcBorders>
          </w:tcPr>
          <w:p w14:paraId="7DEDA027" w14:textId="77777777" w:rsidR="00D2426C" w:rsidRPr="00FC1427" w:rsidRDefault="00D2426C" w:rsidP="00E5663F">
            <w:pPr>
              <w:rPr>
                <w:rFonts w:ascii="Arial" w:hAnsi="Arial" w:cs="Arial"/>
                <w:b/>
                <w:sz w:val="20"/>
                <w:szCs w:val="20"/>
              </w:rPr>
            </w:pPr>
            <w:r>
              <w:rPr>
                <w:rStyle w:val="normaltextrun"/>
                <w:rFonts w:ascii="Arial" w:hAnsi="Arial" w:cs="Arial"/>
                <w:b/>
                <w:sz w:val="20"/>
                <w:szCs w:val="20"/>
              </w:rPr>
              <w:t>Creator</w:t>
            </w:r>
            <w:r w:rsidR="00507647">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2025FBBF" w14:textId="77777777" w:rsidR="00D2426C" w:rsidRPr="00FC1427" w:rsidRDefault="00D2426C" w:rsidP="00E5663F">
            <w:pPr>
              <w:rPr>
                <w:rFonts w:ascii="Arial" w:hAnsi="Arial" w:cs="Arial"/>
                <w:sz w:val="20"/>
                <w:szCs w:val="20"/>
              </w:rPr>
            </w:pPr>
            <w:r>
              <w:rPr>
                <w:rStyle w:val="normaltextrun"/>
                <w:rFonts w:ascii="Arial" w:hAnsi="Arial" w:cs="Arial"/>
                <w:sz w:val="20"/>
                <w:szCs w:val="20"/>
              </w:rPr>
              <w:t xml:space="preserve">ICT Risk </w:t>
            </w:r>
            <w:r w:rsidR="009767CA" w:rsidRPr="002031AE">
              <w:rPr>
                <w:rStyle w:val="normaltextrun"/>
                <w:rFonts w:ascii="Arial" w:hAnsi="Arial" w:cs="Arial"/>
                <w:sz w:val="20"/>
                <w:szCs w:val="20"/>
                <w:highlight w:val="yellow"/>
              </w:rPr>
              <w:t>Governance &amp; Advisory</w:t>
            </w:r>
            <w:r>
              <w:rPr>
                <w:rStyle w:val="normaltextrun"/>
                <w:rFonts w:ascii="Arial" w:hAnsi="Arial" w:cs="Arial"/>
                <w:sz w:val="20"/>
                <w:szCs w:val="20"/>
              </w:rPr>
              <w:t xml:space="preserve"> Unit (Specialist)</w:t>
            </w:r>
            <w:r w:rsidR="00507647">
              <w:rPr>
                <w:rStyle w:val="eop"/>
                <w:rFonts w:ascii="Arial" w:hAnsi="Arial" w:cs="Arial"/>
                <w:sz w:val="20"/>
                <w:szCs w:val="20"/>
              </w:rPr>
              <w:t> </w:t>
            </w:r>
          </w:p>
        </w:tc>
      </w:tr>
      <w:tr w:rsidR="00D2426C" w:rsidRPr="00FC1427" w14:paraId="4D8EC4F8" w14:textId="77777777">
        <w:tc>
          <w:tcPr>
            <w:tcW w:w="1167" w:type="dxa"/>
            <w:vMerge/>
            <w:tcBorders>
              <w:top w:val="single" w:sz="4" w:space="0" w:color="000000"/>
              <w:left w:val="single" w:sz="4" w:space="0" w:color="000000"/>
              <w:bottom w:val="single" w:sz="4" w:space="0" w:color="000000"/>
              <w:right w:val="single" w:sz="4" w:space="0" w:color="000000"/>
            </w:tcBorders>
            <w:vAlign w:val="center"/>
          </w:tcPr>
          <w:p w14:paraId="28444F8C" w14:textId="77777777" w:rsidR="00D2426C" w:rsidRPr="002031AE" w:rsidRDefault="00D2426C" w:rsidP="00E5663F">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5FAC66BA" w14:textId="77777777" w:rsidR="00D2426C" w:rsidRPr="002031AE" w:rsidRDefault="009767CA" w:rsidP="00E5663F">
            <w:pPr>
              <w:rPr>
                <w:rFonts w:ascii="Arial" w:hAnsi="Arial" w:cs="Arial"/>
                <w:sz w:val="20"/>
                <w:szCs w:val="20"/>
                <w:highlight w:val="yellow"/>
              </w:rPr>
            </w:pPr>
            <w:r w:rsidRPr="002031AE">
              <w:rPr>
                <w:highlight w:val="yellow"/>
              </w:rPr>
              <w:t xml:space="preserve"> </w:t>
            </w:r>
            <w:r w:rsidR="00CB2EFE" w:rsidRPr="002031AE">
              <w:rPr>
                <w:rStyle w:val="normaltextrun"/>
                <w:rFonts w:ascii="Arial" w:hAnsi="Arial" w:cs="Arial"/>
                <w:sz w:val="20"/>
                <w:szCs w:val="20"/>
                <w:highlight w:val="yellow"/>
              </w:rPr>
              <w:t>28.07.2026</w:t>
            </w:r>
          </w:p>
        </w:tc>
        <w:tc>
          <w:tcPr>
            <w:tcW w:w="3524" w:type="dxa"/>
            <w:tcBorders>
              <w:top w:val="single" w:sz="4" w:space="0" w:color="000000"/>
              <w:left w:val="single" w:sz="4" w:space="0" w:color="000000"/>
              <w:bottom w:val="single" w:sz="4" w:space="0" w:color="000000"/>
              <w:right w:val="single" w:sz="4" w:space="0" w:color="000000"/>
            </w:tcBorders>
          </w:tcPr>
          <w:p w14:paraId="73EDE89A" w14:textId="77777777" w:rsidR="00507647" w:rsidRDefault="00507647" w:rsidP="0050764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Content Review</w:t>
            </w:r>
            <w:r>
              <w:rPr>
                <w:rStyle w:val="eop"/>
                <w:rFonts w:ascii="Arial" w:hAnsi="Arial" w:cs="Arial"/>
                <w:sz w:val="20"/>
                <w:szCs w:val="20"/>
              </w:rPr>
              <w:t> </w:t>
            </w:r>
          </w:p>
          <w:p w14:paraId="09013F87" w14:textId="77777777" w:rsidR="00D2426C" w:rsidRPr="00FC1427" w:rsidRDefault="00507647" w:rsidP="00E5663F">
            <w:pPr>
              <w:rPr>
                <w:rFonts w:ascii="Arial" w:hAnsi="Arial" w:cs="Arial"/>
                <w:sz w:val="20"/>
                <w:szCs w:val="20"/>
              </w:rPr>
            </w:pPr>
            <w:r>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0FEEE0F5" w14:textId="77777777" w:rsidR="00507647" w:rsidRPr="00F60D25" w:rsidRDefault="00507647" w:rsidP="00507647">
            <w:pPr>
              <w:pStyle w:val="paragraph"/>
              <w:spacing w:before="0" w:beforeAutospacing="0" w:after="0" w:afterAutospacing="0"/>
              <w:textAlignment w:val="baseline"/>
              <w:rPr>
                <w:rFonts w:ascii="Segoe UI" w:hAnsi="Segoe UI" w:cs="Segoe UI"/>
                <w:sz w:val="18"/>
                <w:szCs w:val="18"/>
                <w:lang w:val="en-US"/>
              </w:rPr>
            </w:pPr>
            <w:r w:rsidRPr="00F60D25">
              <w:rPr>
                <w:rStyle w:val="normaltextrun"/>
                <w:rFonts w:ascii="Arial" w:hAnsi="Arial" w:cs="Arial"/>
                <w:sz w:val="20"/>
                <w:szCs w:val="20"/>
                <w:lang w:val="en-US"/>
              </w:rPr>
              <w:t>LE CISOs</w:t>
            </w:r>
            <w:r w:rsidRPr="00F60D25">
              <w:rPr>
                <w:rStyle w:val="eop"/>
                <w:rFonts w:ascii="Arial" w:hAnsi="Arial" w:cs="Arial"/>
                <w:sz w:val="20"/>
                <w:szCs w:val="20"/>
                <w:lang w:val="en-US"/>
              </w:rPr>
              <w:t> </w:t>
            </w:r>
          </w:p>
          <w:p w14:paraId="5A38D259" w14:textId="77777777" w:rsidR="00507647" w:rsidRPr="00F60D25" w:rsidRDefault="00507647" w:rsidP="00507647">
            <w:pPr>
              <w:pStyle w:val="paragraph"/>
              <w:spacing w:before="0" w:beforeAutospacing="0" w:after="0" w:afterAutospacing="0"/>
              <w:textAlignment w:val="baseline"/>
              <w:rPr>
                <w:rFonts w:ascii="Segoe UI" w:hAnsi="Segoe UI" w:cs="Segoe UI"/>
                <w:sz w:val="18"/>
                <w:szCs w:val="18"/>
                <w:lang w:val="en-US"/>
              </w:rPr>
            </w:pPr>
            <w:r w:rsidRPr="00F60D25">
              <w:rPr>
                <w:rStyle w:val="normaltextrun"/>
                <w:rFonts w:ascii="Arial" w:hAnsi="Arial" w:cs="Arial"/>
                <w:sz w:val="20"/>
                <w:szCs w:val="20"/>
                <w:lang w:val="en-US"/>
              </w:rPr>
              <w:t>TISOs</w:t>
            </w:r>
            <w:r w:rsidRPr="00F60D25">
              <w:rPr>
                <w:rStyle w:val="eop"/>
                <w:rFonts w:ascii="Arial" w:hAnsi="Arial" w:cs="Arial"/>
                <w:sz w:val="20"/>
                <w:szCs w:val="20"/>
                <w:lang w:val="en-US"/>
              </w:rPr>
              <w:t> </w:t>
            </w:r>
          </w:p>
          <w:p w14:paraId="50EA74C7" w14:textId="77777777" w:rsidR="00D2426C" w:rsidRPr="00FC1427" w:rsidRDefault="00D2426C" w:rsidP="00E5663F">
            <w:pPr>
              <w:rPr>
                <w:rFonts w:ascii="Arial" w:hAnsi="Arial" w:cs="Arial"/>
                <w:sz w:val="20"/>
                <w:szCs w:val="20"/>
              </w:rPr>
            </w:pPr>
            <w:r>
              <w:rPr>
                <w:rStyle w:val="normaltextrun"/>
                <w:rFonts w:ascii="Arial" w:hAnsi="Arial" w:cs="Arial"/>
                <w:sz w:val="20"/>
                <w:szCs w:val="20"/>
              </w:rPr>
              <w:t>IT Ameli project</w:t>
            </w:r>
            <w:r w:rsidR="00507647">
              <w:rPr>
                <w:rStyle w:val="eop"/>
                <w:rFonts w:ascii="Arial" w:hAnsi="Arial" w:cs="Arial"/>
                <w:sz w:val="20"/>
                <w:szCs w:val="20"/>
              </w:rPr>
              <w:t> </w:t>
            </w:r>
          </w:p>
        </w:tc>
      </w:tr>
      <w:tr w:rsidR="00D2426C" w:rsidRPr="00FC1427" w14:paraId="4CBD8E71" w14:textId="77777777">
        <w:trPr>
          <w:trHeight w:val="542"/>
        </w:trPr>
        <w:tc>
          <w:tcPr>
            <w:tcW w:w="1167" w:type="dxa"/>
            <w:vMerge/>
            <w:tcBorders>
              <w:top w:val="single" w:sz="4" w:space="0" w:color="000000"/>
              <w:left w:val="single" w:sz="4" w:space="0" w:color="000000"/>
              <w:bottom w:val="single" w:sz="4" w:space="0" w:color="000000"/>
              <w:right w:val="single" w:sz="4" w:space="0" w:color="000000"/>
            </w:tcBorders>
            <w:vAlign w:val="center"/>
          </w:tcPr>
          <w:p w14:paraId="79272D4A" w14:textId="77777777" w:rsidR="00D2426C" w:rsidRPr="002031AE" w:rsidRDefault="00D2426C" w:rsidP="00E5663F">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6F016FDC" w14:textId="77777777" w:rsidR="00D2426C" w:rsidRPr="002031AE" w:rsidRDefault="009767CA" w:rsidP="00E5663F">
            <w:pPr>
              <w:rPr>
                <w:rFonts w:ascii="Arial" w:hAnsi="Arial" w:cs="Arial"/>
                <w:sz w:val="20"/>
                <w:szCs w:val="20"/>
                <w:highlight w:val="yellow"/>
              </w:rPr>
            </w:pPr>
            <w:r w:rsidRPr="002031AE">
              <w:rPr>
                <w:highlight w:val="yellow"/>
              </w:rPr>
              <w:t xml:space="preserve"> </w:t>
            </w:r>
            <w:r w:rsidR="00CB2EFE" w:rsidRPr="002031AE">
              <w:rPr>
                <w:rStyle w:val="normaltextrun"/>
                <w:rFonts w:ascii="Arial" w:hAnsi="Arial" w:cs="Arial"/>
                <w:sz w:val="20"/>
                <w:szCs w:val="20"/>
                <w:highlight w:val="yellow"/>
              </w:rPr>
              <w:t>28.07.2026</w:t>
            </w:r>
          </w:p>
        </w:tc>
        <w:tc>
          <w:tcPr>
            <w:tcW w:w="3524" w:type="dxa"/>
            <w:tcBorders>
              <w:top w:val="single" w:sz="4" w:space="0" w:color="000000"/>
              <w:left w:val="single" w:sz="4" w:space="0" w:color="000000"/>
              <w:bottom w:val="single" w:sz="4" w:space="0" w:color="000000"/>
              <w:right w:val="single" w:sz="4" w:space="0" w:color="000000"/>
            </w:tcBorders>
          </w:tcPr>
          <w:p w14:paraId="252D2E0E" w14:textId="77777777" w:rsidR="00507647" w:rsidRDefault="00507647" w:rsidP="0050764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Content Confirmation</w:t>
            </w:r>
            <w:r>
              <w:rPr>
                <w:rStyle w:val="eop"/>
                <w:rFonts w:ascii="Arial" w:hAnsi="Arial" w:cs="Arial"/>
                <w:sz w:val="20"/>
                <w:szCs w:val="20"/>
              </w:rPr>
              <w:t> </w:t>
            </w:r>
          </w:p>
          <w:p w14:paraId="514C8E8D" w14:textId="77777777" w:rsidR="00D2426C" w:rsidRPr="00FC1427" w:rsidRDefault="00D2426C" w:rsidP="00E5663F">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01058B4C" w14:textId="77777777" w:rsidR="00D2426C" w:rsidRPr="00FC1427" w:rsidRDefault="00D2426C" w:rsidP="00E5663F">
            <w:pPr>
              <w:rPr>
                <w:rFonts w:ascii="Arial" w:hAnsi="Arial" w:cs="Arial"/>
                <w:sz w:val="20"/>
                <w:szCs w:val="20"/>
              </w:rPr>
            </w:pPr>
            <w:r>
              <w:rPr>
                <w:rStyle w:val="normaltextrun"/>
                <w:rFonts w:ascii="Arial" w:hAnsi="Arial" w:cs="Arial"/>
                <w:sz w:val="20"/>
                <w:szCs w:val="20"/>
              </w:rPr>
              <w:t xml:space="preserve">Head of ICT Risk </w:t>
            </w:r>
            <w:r w:rsidR="009767CA" w:rsidRPr="002031AE">
              <w:rPr>
                <w:rStyle w:val="normaltextrun"/>
                <w:rFonts w:ascii="Arial" w:hAnsi="Arial" w:cs="Arial"/>
                <w:sz w:val="20"/>
                <w:szCs w:val="20"/>
                <w:highlight w:val="yellow"/>
              </w:rPr>
              <w:t>Governance &amp; Advisory</w:t>
            </w:r>
            <w:r>
              <w:rPr>
                <w:rStyle w:val="normaltextrun"/>
                <w:rFonts w:ascii="Arial" w:hAnsi="Arial" w:cs="Arial"/>
                <w:sz w:val="20"/>
                <w:szCs w:val="20"/>
              </w:rPr>
              <w:t xml:space="preserve"> Unit and LE CISOs</w:t>
            </w:r>
            <w:r w:rsidR="00507647">
              <w:rPr>
                <w:rStyle w:val="eop"/>
                <w:rFonts w:ascii="Arial" w:hAnsi="Arial" w:cs="Arial"/>
                <w:sz w:val="20"/>
                <w:szCs w:val="20"/>
              </w:rPr>
              <w:t> </w:t>
            </w:r>
          </w:p>
        </w:tc>
      </w:tr>
    </w:tbl>
    <w:p w14:paraId="1F0E68DC" w14:textId="77777777" w:rsidR="00B43635" w:rsidRPr="00FC1427" w:rsidRDefault="00B43635" w:rsidP="0027643D">
      <w:pPr>
        <w:rPr>
          <w:rFonts w:ascii="Arial" w:hAnsi="Arial" w:cs="Arial"/>
          <w:sz w:val="20"/>
          <w:szCs w:val="20"/>
        </w:rPr>
      </w:pPr>
    </w:p>
    <w:p w14:paraId="06D97CC4" w14:textId="77777777" w:rsidR="007A79DD" w:rsidRPr="00FC1427" w:rsidRDefault="007A79DD" w:rsidP="0027643D">
      <w:pPr>
        <w:rPr>
          <w:rFonts w:ascii="Arial" w:hAnsi="Arial" w:cs="Arial"/>
          <w:b/>
          <w:bCs/>
          <w:sz w:val="20"/>
          <w:szCs w:val="20"/>
        </w:rPr>
      </w:pPr>
      <w:r w:rsidRPr="00FC1427">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483"/>
        <w:gridCol w:w="3524"/>
        <w:gridCol w:w="2016"/>
      </w:tblGrid>
      <w:tr w:rsidR="00F25B6A" w:rsidRPr="00FC1427" w14:paraId="14AD5DBE" w14:textId="77777777" w:rsidTr="00E5663F">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94318F" w14:textId="77777777" w:rsidR="00F25B6A" w:rsidRPr="00FC1427" w:rsidRDefault="00F25B6A" w:rsidP="00E5663F">
            <w:pPr>
              <w:rPr>
                <w:rFonts w:ascii="Arial" w:hAnsi="Arial" w:cs="Arial"/>
                <w:sz w:val="20"/>
                <w:szCs w:val="20"/>
              </w:rPr>
            </w:pPr>
            <w:r w:rsidRPr="00FC1427">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3E2A4B" w14:textId="77777777" w:rsidR="00F25B6A" w:rsidRPr="00FC1427" w:rsidRDefault="00F25B6A" w:rsidP="00E5663F">
            <w:pPr>
              <w:rPr>
                <w:rFonts w:ascii="Arial" w:hAnsi="Arial" w:cs="Arial"/>
                <w:sz w:val="20"/>
                <w:szCs w:val="20"/>
              </w:rPr>
            </w:pPr>
            <w:r w:rsidRPr="00FC1427">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BE955F0" w14:textId="77777777" w:rsidR="00F25B6A" w:rsidRPr="00FC1427" w:rsidRDefault="00F25B6A" w:rsidP="00E5663F">
            <w:pPr>
              <w:rPr>
                <w:rFonts w:ascii="Arial" w:hAnsi="Arial" w:cs="Arial"/>
                <w:sz w:val="20"/>
                <w:szCs w:val="20"/>
              </w:rPr>
            </w:pPr>
            <w:r w:rsidRPr="00FC1427">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192B819" w14:textId="77777777" w:rsidR="00F25B6A" w:rsidRPr="00FC1427" w:rsidRDefault="00F25B6A" w:rsidP="00E5663F">
            <w:pPr>
              <w:rPr>
                <w:rFonts w:ascii="Arial" w:hAnsi="Arial" w:cs="Arial"/>
                <w:sz w:val="20"/>
                <w:szCs w:val="20"/>
              </w:rPr>
            </w:pPr>
            <w:r w:rsidRPr="00FC1427">
              <w:rPr>
                <w:rFonts w:ascii="Arial" w:hAnsi="Arial" w:cs="Arial"/>
                <w:sz w:val="20"/>
                <w:szCs w:val="20"/>
              </w:rPr>
              <w:t>Name</w:t>
            </w:r>
          </w:p>
        </w:tc>
      </w:tr>
      <w:tr w:rsidR="002A20F6" w:rsidRPr="00FC1427" w14:paraId="26FFE771" w14:textId="77777777" w:rsidTr="00E5663F">
        <w:trPr>
          <w:trHeight w:val="1160"/>
        </w:trPr>
        <w:tc>
          <w:tcPr>
            <w:tcW w:w="1166" w:type="dxa"/>
            <w:tcBorders>
              <w:top w:val="single" w:sz="4" w:space="0" w:color="000000"/>
              <w:left w:val="single" w:sz="4" w:space="0" w:color="000000"/>
              <w:bottom w:val="single" w:sz="4" w:space="0" w:color="000000"/>
              <w:right w:val="single" w:sz="4" w:space="0" w:color="000000"/>
            </w:tcBorders>
          </w:tcPr>
          <w:p w14:paraId="59F20083" w14:textId="77777777" w:rsidR="002A20F6" w:rsidRPr="002031AE" w:rsidRDefault="002A20F6" w:rsidP="00631114">
            <w:pPr>
              <w:rPr>
                <w:rFonts w:ascii="Arial" w:hAnsi="Arial" w:cs="Arial"/>
                <w:sz w:val="20"/>
                <w:szCs w:val="20"/>
                <w:highlight w:val="yellow"/>
              </w:rPr>
            </w:pPr>
            <w:r w:rsidRPr="002031AE">
              <w:rPr>
                <w:rFonts w:ascii="Arial" w:hAnsi="Arial" w:cs="Arial"/>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340A8E29" w14:textId="2AA62C2E" w:rsidR="002A20F6" w:rsidRPr="002031AE" w:rsidRDefault="000810CA" w:rsidP="00631114">
            <w:pPr>
              <w:rPr>
                <w:rFonts w:ascii="Arial" w:hAnsi="Arial" w:cs="Arial"/>
                <w:sz w:val="20"/>
                <w:szCs w:val="20"/>
                <w:highlight w:val="yellow"/>
              </w:rPr>
            </w:pPr>
            <w:r w:rsidRPr="000810CA">
              <w:rPr>
                <w:rFonts w:ascii="Arial" w:hAnsi="Arial" w:cs="Arial"/>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13FC9C4E" w14:textId="77777777" w:rsidR="002A20F6" w:rsidRPr="002031AE" w:rsidRDefault="002A20F6" w:rsidP="00631114">
            <w:pPr>
              <w:rPr>
                <w:rFonts w:ascii="Arial" w:hAnsi="Arial" w:cs="Arial"/>
                <w:b/>
                <w:sz w:val="20"/>
                <w:szCs w:val="20"/>
                <w:highlight w:val="yellow"/>
              </w:rPr>
            </w:pPr>
            <w:r w:rsidRPr="002031AE">
              <w:rPr>
                <w:rFonts w:ascii="Arial" w:hAnsi="Arial" w:cs="Arial"/>
                <w:b/>
                <w:sz w:val="20"/>
                <w:szCs w:val="20"/>
                <w:highlight w:val="yellow"/>
              </w:rPr>
              <w:t>A</w:t>
            </w:r>
            <w:r w:rsidRPr="002031AE">
              <w:rPr>
                <w:b/>
                <w:highlight w:val="yellow"/>
              </w:rPr>
              <w:t>pproval</w:t>
            </w:r>
          </w:p>
        </w:tc>
        <w:tc>
          <w:tcPr>
            <w:tcW w:w="2016" w:type="dxa"/>
            <w:tcBorders>
              <w:top w:val="single" w:sz="4" w:space="0" w:color="000000"/>
              <w:left w:val="single" w:sz="4" w:space="0" w:color="000000"/>
              <w:bottom w:val="single" w:sz="4" w:space="0" w:color="000000"/>
              <w:right w:val="single" w:sz="4" w:space="0" w:color="000000"/>
            </w:tcBorders>
          </w:tcPr>
          <w:p w14:paraId="5D0514E8" w14:textId="77777777" w:rsidR="002A20F6" w:rsidRPr="002031AE" w:rsidRDefault="009767CA" w:rsidP="00631114">
            <w:pPr>
              <w:rPr>
                <w:rFonts w:ascii="Arial" w:hAnsi="Arial" w:cs="Arial"/>
                <w:sz w:val="20"/>
                <w:szCs w:val="20"/>
                <w:highlight w:val="yellow"/>
              </w:rPr>
            </w:pPr>
            <w:r w:rsidRPr="002031AE">
              <w:rPr>
                <w:rFonts w:ascii="Arial" w:hAnsi="Arial" w:cs="Arial"/>
                <w:sz w:val="20"/>
                <w:szCs w:val="20"/>
                <w:highlight w:val="yellow"/>
              </w:rPr>
              <w:t>DBAG Chief Risk Officer</w:t>
            </w:r>
          </w:p>
        </w:tc>
      </w:tr>
    </w:tbl>
    <w:p w14:paraId="425EA7C0" w14:textId="77777777" w:rsidR="00127B94" w:rsidRPr="00FC1427" w:rsidRDefault="00127B94" w:rsidP="0076728A">
      <w:pPr>
        <w:rPr>
          <w:rFonts w:ascii="Arial" w:hAnsi="Arial" w:cs="Arial"/>
          <w:sz w:val="20"/>
          <w:szCs w:val="20"/>
        </w:rPr>
      </w:pPr>
    </w:p>
    <w:p w14:paraId="44565873" w14:textId="77777777" w:rsidR="00806E9C" w:rsidRPr="00FC1427" w:rsidRDefault="00806E9C" w:rsidP="00806E9C">
      <w:pPr>
        <w:pStyle w:val="Heading2"/>
        <w:numPr>
          <w:ilvl w:val="1"/>
          <w:numId w:val="2"/>
        </w:numPr>
        <w:ind w:left="540" w:hanging="540"/>
        <w:jc w:val="both"/>
        <w:rPr>
          <w:rFonts w:ascii="Arial" w:hAnsi="Arial" w:cs="Arial"/>
          <w:color w:val="auto"/>
          <w:sz w:val="24"/>
          <w:szCs w:val="24"/>
        </w:rPr>
      </w:pPr>
      <w:bookmarkStart w:id="91" w:name="_Toc172309527"/>
      <w:bookmarkStart w:id="92" w:name="_Toc184208815"/>
      <w:bookmarkStart w:id="93" w:name="_Toc1773156884"/>
      <w:bookmarkStart w:id="94" w:name="_Toc236141444"/>
      <w:r w:rsidRPr="00FC1427">
        <w:rPr>
          <w:rFonts w:ascii="Arial" w:hAnsi="Arial" w:cs="Arial"/>
          <w:color w:val="auto"/>
          <w:sz w:val="24"/>
          <w:szCs w:val="24"/>
        </w:rPr>
        <w:t>Related Written Rules</w:t>
      </w:r>
      <w:bookmarkEnd w:id="91"/>
      <w:bookmarkEnd w:id="92"/>
      <w:bookmarkEnd w:id="93"/>
      <w:bookmarkEnd w:id="94"/>
    </w:p>
    <w:p w14:paraId="3F8C1C9A" w14:textId="77777777" w:rsidR="00806E9C" w:rsidRPr="00FC1427" w:rsidRDefault="00806E9C" w:rsidP="00806E9C"/>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4"/>
        <w:gridCol w:w="5015"/>
      </w:tblGrid>
      <w:tr w:rsidR="00806E9C" w:rsidRPr="00FC1427" w14:paraId="5B91205C" w14:textId="77777777" w:rsidTr="00E5663F">
        <w:tc>
          <w:tcPr>
            <w:tcW w:w="3539" w:type="dxa"/>
            <w:tcBorders>
              <w:top w:val="single" w:sz="4" w:space="0" w:color="000000"/>
              <w:left w:val="single" w:sz="4" w:space="0" w:color="000000"/>
              <w:bottom w:val="single" w:sz="4" w:space="0" w:color="000000"/>
              <w:right w:val="single" w:sz="4" w:space="0" w:color="000000"/>
            </w:tcBorders>
          </w:tcPr>
          <w:p w14:paraId="7D321E34" w14:textId="77777777" w:rsidR="00806E9C" w:rsidRPr="00FC1427" w:rsidRDefault="00806E9C" w:rsidP="00E5663F">
            <w:pPr>
              <w:rPr>
                <w:rFonts w:ascii="Arial" w:hAnsi="Arial" w:cs="Arial"/>
              </w:rPr>
            </w:pPr>
            <w:r w:rsidRPr="00FC1427">
              <w:rPr>
                <w:rFonts w:ascii="Arial" w:hAnsi="Arial" w:cs="Arial"/>
              </w:rPr>
              <w:t>Superordinated Written Rules</w:t>
            </w:r>
          </w:p>
          <w:p w14:paraId="06BD9E11" w14:textId="77777777" w:rsidR="00806E9C" w:rsidRPr="00FC1427" w:rsidRDefault="00806E9C" w:rsidP="00E5663F">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33659851" w14:textId="77777777" w:rsidR="00806E9C" w:rsidRPr="00FC1427" w:rsidRDefault="00806E9C" w:rsidP="00806E9C">
            <w:pPr>
              <w:pStyle w:val="ListParagraph"/>
              <w:numPr>
                <w:ilvl w:val="0"/>
                <w:numId w:val="3"/>
              </w:numPr>
              <w:ind w:left="467" w:hanging="283"/>
              <w:rPr>
                <w:rFonts w:ascii="Arial" w:hAnsi="Arial" w:cs="Arial"/>
                <w:i/>
              </w:rPr>
            </w:pPr>
            <w:r w:rsidRPr="00FC1427">
              <w:rPr>
                <w:rFonts w:ascii="Arial" w:hAnsi="Arial" w:cs="Arial"/>
                <w:sz w:val="20"/>
                <w:szCs w:val="20"/>
              </w:rPr>
              <w:t>ICT Risk Management Policy</w:t>
            </w:r>
          </w:p>
        </w:tc>
      </w:tr>
      <w:tr w:rsidR="00806E9C" w:rsidRPr="00FC1427" w14:paraId="3F846F44" w14:textId="77777777" w:rsidTr="00E5663F">
        <w:trPr>
          <w:trHeight w:val="47"/>
        </w:trPr>
        <w:tc>
          <w:tcPr>
            <w:tcW w:w="3539" w:type="dxa"/>
            <w:tcBorders>
              <w:top w:val="single" w:sz="4" w:space="0" w:color="000000"/>
              <w:left w:val="single" w:sz="4" w:space="0" w:color="000000"/>
              <w:bottom w:val="single" w:sz="4" w:space="0" w:color="000000"/>
              <w:right w:val="single" w:sz="4" w:space="0" w:color="000000"/>
            </w:tcBorders>
          </w:tcPr>
          <w:p w14:paraId="69934774" w14:textId="77777777" w:rsidR="00806E9C" w:rsidRPr="00FC1427" w:rsidRDefault="00806E9C" w:rsidP="00E5663F">
            <w:pPr>
              <w:rPr>
                <w:rFonts w:ascii="Arial" w:hAnsi="Arial" w:cs="Arial"/>
              </w:rPr>
            </w:pPr>
            <w:r w:rsidRPr="00FC1427">
              <w:rPr>
                <w:rFonts w:ascii="Arial" w:hAnsi="Arial" w:cs="Arial"/>
              </w:rPr>
              <w:t>Subordinated Written Rules</w:t>
            </w:r>
          </w:p>
          <w:p w14:paraId="52292BC5" w14:textId="77777777" w:rsidR="00806E9C" w:rsidRPr="00FC1427" w:rsidRDefault="00806E9C" w:rsidP="00E5663F">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1080FD5C" w14:textId="77777777" w:rsidR="00806E9C" w:rsidRPr="00FC1427" w:rsidRDefault="00806E9C" w:rsidP="00806E9C">
            <w:pPr>
              <w:pStyle w:val="ListParagraph"/>
              <w:numPr>
                <w:ilvl w:val="0"/>
                <w:numId w:val="3"/>
              </w:numPr>
              <w:ind w:left="467" w:hanging="283"/>
              <w:rPr>
                <w:rFonts w:ascii="Arial" w:hAnsi="Arial" w:cs="Arial"/>
              </w:rPr>
            </w:pPr>
            <w:r w:rsidRPr="00FC1427">
              <w:rPr>
                <w:rFonts w:ascii="Arial" w:hAnsi="Arial" w:cs="Arial"/>
                <w:sz w:val="20"/>
                <w:szCs w:val="20"/>
              </w:rPr>
              <w:t>n/a</w:t>
            </w:r>
          </w:p>
        </w:tc>
      </w:tr>
    </w:tbl>
    <w:p w14:paraId="56AD4A0F" w14:textId="77777777" w:rsidR="009B3432" w:rsidRPr="00FC1427" w:rsidRDefault="009B3432" w:rsidP="006B4702">
      <w:pPr>
        <w:pStyle w:val="Heading2"/>
        <w:pageBreakBefore/>
        <w:numPr>
          <w:ilvl w:val="1"/>
          <w:numId w:val="2"/>
        </w:numPr>
        <w:ind w:left="539" w:hanging="539"/>
        <w:jc w:val="both"/>
        <w:rPr>
          <w:rFonts w:ascii="Arial" w:hAnsi="Arial" w:cs="Arial"/>
          <w:color w:val="000000" w:themeColor="text1"/>
          <w:sz w:val="24"/>
          <w:szCs w:val="24"/>
        </w:rPr>
      </w:pPr>
      <w:bookmarkStart w:id="95" w:name="_Toc1856733080"/>
      <w:bookmarkStart w:id="96" w:name="_Toc236141445"/>
      <w:r w:rsidRPr="00FC1427">
        <w:rPr>
          <w:rFonts w:ascii="Arial" w:hAnsi="Arial" w:cs="Arial"/>
          <w:color w:val="000000" w:themeColor="text1"/>
          <w:sz w:val="24"/>
          <w:szCs w:val="24"/>
        </w:rPr>
        <w:t>Abbreviations</w:t>
      </w:r>
      <w:bookmarkEnd w:id="95"/>
      <w:bookmarkEnd w:id="96"/>
    </w:p>
    <w:p w14:paraId="50FF10CB" w14:textId="77777777" w:rsidR="002B3462" w:rsidRPr="00FC1427" w:rsidRDefault="002B3462" w:rsidP="002B3462"/>
    <w:p w14:paraId="64341270" w14:textId="77777777" w:rsidR="002B3462" w:rsidRPr="00FC1427" w:rsidRDefault="002B3462" w:rsidP="0027643D">
      <w:pPr>
        <w:rPr>
          <w:rStyle w:val="normaltextrun"/>
          <w:rFonts w:ascii="Arial" w:hAnsi="Arial" w:cs="Arial"/>
          <w:color w:val="000000"/>
          <w:sz w:val="20"/>
          <w:szCs w:val="20"/>
          <w:shd w:val="clear" w:color="auto" w:fill="FFFFFF"/>
        </w:rPr>
      </w:pPr>
      <w:r w:rsidRPr="00FC1427">
        <w:rPr>
          <w:rStyle w:val="normaltextrun"/>
          <w:rFonts w:ascii="Arial" w:hAnsi="Arial" w:cs="Arial"/>
          <w:color w:val="000000"/>
          <w:sz w:val="20"/>
          <w:szCs w:val="20"/>
          <w:shd w:val="clear" w:color="auto" w:fill="FFFFFF"/>
        </w:rPr>
        <w:t>The abbreviations in this document are defined in the overall ICT</w:t>
      </w:r>
      <w:r w:rsidR="008D1E47" w:rsidRPr="00FC1427">
        <w:rPr>
          <w:rStyle w:val="normaltextrun"/>
          <w:rFonts w:ascii="Arial" w:hAnsi="Arial" w:cs="Arial"/>
          <w:color w:val="000000"/>
          <w:sz w:val="20"/>
          <w:szCs w:val="20"/>
          <w:shd w:val="clear" w:color="auto" w:fill="FFFFFF"/>
        </w:rPr>
        <w:t xml:space="preserve"> Risk</w:t>
      </w:r>
      <w:r w:rsidRPr="00FC1427">
        <w:rPr>
          <w:rStyle w:val="normaltextrun"/>
          <w:rFonts w:ascii="Arial" w:hAnsi="Arial" w:cs="Arial"/>
          <w:color w:val="000000"/>
          <w:sz w:val="20"/>
          <w:szCs w:val="20"/>
          <w:shd w:val="clear" w:color="auto" w:fill="FFFFFF"/>
        </w:rPr>
        <w:t xml:space="preserve"> Glossary, which is provided on the Intranet website.</w:t>
      </w:r>
    </w:p>
    <w:p w14:paraId="3CB43299" w14:textId="77777777" w:rsidR="00E5663F" w:rsidRPr="00FC1427" w:rsidRDefault="00E5663F" w:rsidP="0027643D">
      <w:pPr>
        <w:rPr>
          <w:rFonts w:ascii="Arial" w:hAnsi="Arial" w:cs="Arial"/>
          <w:color w:val="000000"/>
          <w:sz w:val="20"/>
          <w:szCs w:val="20"/>
          <w:shd w:val="clear" w:color="auto" w:fill="FFFFFF"/>
        </w:rPr>
      </w:pPr>
    </w:p>
    <w:p w14:paraId="6805DE3D" w14:textId="77777777" w:rsidR="007A79DD" w:rsidRPr="00FC1427" w:rsidRDefault="005F691F" w:rsidP="00C15E75">
      <w:pPr>
        <w:jc w:val="center"/>
        <w:rPr>
          <w:rFonts w:ascii="Arial" w:hAnsi="Arial" w:cs="Arial"/>
          <w:b/>
          <w:bCs/>
          <w:sz w:val="20"/>
          <w:szCs w:val="20"/>
        </w:rPr>
      </w:pPr>
      <w:r w:rsidRPr="00FC1427">
        <w:rPr>
          <w:rFonts w:ascii="Arial" w:hAnsi="Arial" w:cs="Arial"/>
        </w:rPr>
        <w:br/>
      </w:r>
      <w:r w:rsidR="004518A6" w:rsidRPr="00FC1427">
        <w:rPr>
          <w:rFonts w:ascii="Arial" w:hAnsi="Arial" w:cs="Arial"/>
          <w:b/>
          <w:bCs/>
          <w:sz w:val="20"/>
          <w:szCs w:val="20"/>
        </w:rPr>
        <w:t xml:space="preserve">*** </w:t>
      </w:r>
      <w:r w:rsidRPr="00FC1427">
        <w:rPr>
          <w:rFonts w:ascii="Arial" w:hAnsi="Arial" w:cs="Arial"/>
          <w:b/>
          <w:bCs/>
          <w:sz w:val="20"/>
          <w:szCs w:val="20"/>
        </w:rPr>
        <w:t>END OF DOCUMENT</w:t>
      </w:r>
      <w:r w:rsidR="004518A6" w:rsidRPr="00FC1427">
        <w:rPr>
          <w:rFonts w:ascii="Arial" w:hAnsi="Arial" w:cs="Arial"/>
          <w:b/>
          <w:bCs/>
          <w:sz w:val="20"/>
          <w:szCs w:val="20"/>
        </w:rPr>
        <w:t xml:space="preserve"> ***</w:t>
      </w:r>
    </w:p>
    <w:p w14:paraId="442BAF04" w14:textId="77777777" w:rsidR="00B2610E" w:rsidRPr="00FC1427" w:rsidRDefault="00503B98" w:rsidP="0027643D">
      <w:pPr>
        <w:rPr>
          <w:rFonts w:ascii="Arial" w:hAnsi="Arial" w:cs="Arial"/>
          <w:b/>
          <w:bCs/>
          <w:sz w:val="20"/>
          <w:szCs w:val="20"/>
        </w:rPr>
      </w:pPr>
      <w:r w:rsidRPr="00FC1427">
        <w:rPr>
          <w:rFonts w:ascii="Arial" w:hAnsi="Arial" w:cs="Arial"/>
          <w:b/>
          <w:bCs/>
          <w:sz w:val="20"/>
          <w:szCs w:val="20"/>
        </w:rPr>
        <w:t>---------------------------------------------------------------------------------------------------------------------------</w:t>
      </w:r>
    </w:p>
    <w:sectPr w:rsidR="00B2610E" w:rsidRPr="00FC1427" w:rsidSect="003608B2">
      <w:headerReference w:type="default" r:id="rId19"/>
      <w:headerReference w:type="first" r:id="rId20"/>
      <w:footerReference w:type="first" r:id="rId21"/>
      <w:pgSz w:w="12240" w:h="15840"/>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2489" w14:textId="77777777" w:rsidR="0030233F" w:rsidRDefault="0030233F" w:rsidP="00B862D3">
      <w:pPr>
        <w:spacing w:after="0" w:line="240" w:lineRule="auto"/>
      </w:pPr>
      <w:r>
        <w:separator/>
      </w:r>
    </w:p>
  </w:endnote>
  <w:endnote w:type="continuationSeparator" w:id="0">
    <w:p w14:paraId="32DB8F22" w14:textId="77777777" w:rsidR="0030233F" w:rsidRDefault="0030233F" w:rsidP="00B862D3">
      <w:pPr>
        <w:spacing w:after="0" w:line="240" w:lineRule="auto"/>
      </w:pPr>
      <w:r>
        <w:continuationSeparator/>
      </w:r>
    </w:p>
  </w:endnote>
  <w:endnote w:type="continuationNotice" w:id="1">
    <w:p w14:paraId="51F7206C" w14:textId="77777777" w:rsidR="0030233F" w:rsidRDefault="003023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4E56" w14:textId="77777777" w:rsidR="00A264CA" w:rsidRDefault="00A264CA">
    <w:pPr>
      <w:pStyle w:val="Footer"/>
    </w:pPr>
    <w:r>
      <w:rPr>
        <w:noProof/>
      </w:rPr>
      <mc:AlternateContent>
        <mc:Choice Requires="wps">
          <w:drawing>
            <wp:anchor distT="0" distB="0" distL="0" distR="0" simplePos="0" relativeHeight="251660288" behindDoc="0" locked="0" layoutInCell="1" allowOverlap="1" wp14:anchorId="4365E21E" wp14:editId="3EFB4D33">
              <wp:simplePos x="635" y="635"/>
              <wp:positionH relativeFrom="page">
                <wp:align>center</wp:align>
              </wp:positionH>
              <wp:positionV relativeFrom="page">
                <wp:align>bottom</wp:align>
              </wp:positionV>
              <wp:extent cx="424180" cy="357505"/>
              <wp:effectExtent l="0" t="0" r="13970" b="0"/>
              <wp:wrapNone/>
              <wp:docPr id="929281929" name="Text Box 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7505"/>
                      </a:xfrm>
                      <a:prstGeom prst="rect">
                        <a:avLst/>
                      </a:prstGeom>
                      <a:noFill/>
                      <a:ln>
                        <a:noFill/>
                      </a:ln>
                    </wps:spPr>
                    <wps:txbx>
                      <w:txbxContent>
                        <w:p w14:paraId="6A7FDEDE" w14:textId="77777777" w:rsidR="00A264CA" w:rsidRPr="00A264CA" w:rsidRDefault="00A264CA" w:rsidP="00A264CA">
                          <w:pPr>
                            <w:spacing w:after="0"/>
                            <w:rPr>
                              <w:rFonts w:ascii="Aptos" w:eastAsia="Aptos" w:hAnsi="Aptos" w:cs="Aptos"/>
                              <w:noProof/>
                              <w:color w:val="000000"/>
                              <w:sz w:val="20"/>
                              <w:szCs w:val="20"/>
                            </w:rPr>
                          </w:pPr>
                          <w:r w:rsidRPr="00A264CA">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65E21E" id="_x0000_t202" coordsize="21600,21600" o:spt="202" path="m,l,21600r21600,l21600,xe">
              <v:stroke joinstyle="miter"/>
              <v:path gradientshapeok="t" o:connecttype="rect"/>
            </v:shapetype>
            <v:shape id="Text Box 9" o:spid="_x0000_s1028" type="#_x0000_t202" alt="Internal" style="position:absolute;margin-left:0;margin-top:0;width:33.4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" filled="f" stroked="f">
              <v:fill o:detectmouseclick="t"/>
              <v:textbox style="mso-fit-shape-to-text:t" inset="0,0,0,15pt">
                <w:txbxContent>
                  <w:p w14:paraId="44D18929" w14:textId="3587B7E5" w:rsidR="00A264CA" w:rsidRPr="00A264CA" w:rsidRDefault="00A264CA" w:rsidP="00A264CA">
                    <w:pPr>
                      <w:spacing w:after="0"/>
                      <w:rPr>
                        <w:rFonts w:ascii="Aptos" w:eastAsia="Aptos" w:hAnsi="Aptos" w:cs="Aptos"/>
                        <w:noProof/>
                        <w:color w:val="000000"/>
                        <w:sz w:val="20"/>
                        <w:szCs w:val="20"/>
                      </w:rPr>
                    </w:pPr>
                    <w:r w:rsidRPr="00A264CA">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7E8D5" w14:textId="77777777" w:rsidR="00B862D3" w:rsidRDefault="00B862D3">
    <w:pPr>
      <w:pStyle w:val="Footer"/>
    </w:pPr>
    <w:r>
      <w:rPr>
        <w:noProof/>
      </w:rPr>
      <mc:AlternateContent>
        <mc:Choice Requires="wps">
          <w:drawing>
            <wp:anchor distT="0" distB="0" distL="114300" distR="114300" simplePos="0" relativeHeight="251658240" behindDoc="0" locked="0" layoutInCell="0" allowOverlap="1" wp14:anchorId="7DFEC488" wp14:editId="1DE0F533">
              <wp:simplePos x="0" y="0"/>
              <wp:positionH relativeFrom="page">
                <wp:posOffset>0</wp:posOffset>
              </wp:positionH>
              <wp:positionV relativeFrom="page">
                <wp:posOffset>9594215</wp:posOffset>
              </wp:positionV>
              <wp:extent cx="7772400" cy="273050"/>
              <wp:effectExtent l="0" t="0" r="0" b="12700"/>
              <wp:wrapNone/>
              <wp:docPr id="394564741" name="Text Box 39456474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322EF9" w14:textId="77777777" w:rsidR="00B862D3" w:rsidRPr="001664B3" w:rsidRDefault="00B862D3" w:rsidP="00B862D3">
                          <w:pPr>
                            <w:spacing w:after="0"/>
                            <w:jc w:val="center"/>
                            <w:rPr>
                              <w:rFonts w:ascii="Arial" w:hAnsi="Arial" w:cs="Arial"/>
                              <w:color w:val="000000"/>
                              <w:sz w:val="20"/>
                            </w:rPr>
                          </w:pPr>
                          <w:r w:rsidRPr="001A6C0C">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Text Box 394564741" o:spid="_x0000_s1029" type="#_x0000_t202" alt="{&quot;HashCode&quot;:442047029,&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" o:allowincell="f" filled="f" stroked="f" strokeweight=".5pt">
              <v:textbox inset=",0,,0">
                <w:txbxContent>
                  <w:p w14:paraId="56755FA8" w14:textId="1EDED828" w:rsidR="00B862D3" w:rsidRPr="001664B3" w:rsidRDefault="00B862D3" w:rsidP="00B862D3">
                    <w:pPr>
                      <w:spacing w:after="0"/>
                      <w:jc w:val="center"/>
                      <w:rPr>
                        <w:rFonts w:ascii="Arial" w:hAnsi="Arial" w:cs="Arial"/>
                        <w:color w:val="000000"/>
                        <w:sz w:val="20"/>
                      </w:rPr>
                    </w:pPr>
                    <w:r w:rsidRPr="001A6C0C">
                      <w:rPr>
                        <w:rFonts w:ascii="Arial" w:hAnsi="Arial" w:cs="Arial"/>
                        <w:color w:val="000000"/>
                        <w:sz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3F95AE20" w14:paraId="0CFEA04D" w14:textId="77777777" w:rsidTr="3F95AE20">
      <w:trPr>
        <w:trHeight w:val="300"/>
      </w:trPr>
      <w:tc>
        <w:tcPr>
          <w:tcW w:w="2730" w:type="dxa"/>
        </w:tcPr>
        <w:p w14:paraId="159660B9" w14:textId="77777777" w:rsidR="3F95AE20" w:rsidRDefault="00A264CA" w:rsidP="3F95AE20">
          <w:pPr>
            <w:pStyle w:val="Header"/>
            <w:ind w:left="-115"/>
          </w:pPr>
          <w:r>
            <w:rPr>
              <w:noProof/>
            </w:rPr>
            <mc:AlternateContent>
              <mc:Choice Requires="wps">
                <w:drawing>
                  <wp:anchor distT="0" distB="0" distL="0" distR="0" simplePos="0" relativeHeight="251659264" behindDoc="0" locked="0" layoutInCell="1" allowOverlap="1" wp14:anchorId="205C26C8" wp14:editId="07B612C9">
                    <wp:simplePos x="983411" y="9238891"/>
                    <wp:positionH relativeFrom="page">
                      <wp:align>center</wp:align>
                    </wp:positionH>
                    <wp:positionV relativeFrom="page">
                      <wp:align>bottom</wp:align>
                    </wp:positionV>
                    <wp:extent cx="424180" cy="357505"/>
                    <wp:effectExtent l="0" t="0" r="13970" b="0"/>
                    <wp:wrapNone/>
                    <wp:docPr id="2050919341"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7505"/>
                            </a:xfrm>
                            <a:prstGeom prst="rect">
                              <a:avLst/>
                            </a:prstGeom>
                            <a:noFill/>
                            <a:ln>
                              <a:noFill/>
                            </a:ln>
                          </wps:spPr>
                          <wps:txbx>
                            <w:txbxContent>
                              <w:p w14:paraId="555E9681" w14:textId="77777777" w:rsidR="00A264CA" w:rsidRPr="00A264CA" w:rsidRDefault="00A264CA" w:rsidP="00A264CA">
                                <w:pPr>
                                  <w:spacing w:after="0"/>
                                  <w:rPr>
                                    <w:rFonts w:ascii="Aptos" w:eastAsia="Aptos" w:hAnsi="Aptos" w:cs="Aptos"/>
                                    <w:noProof/>
                                    <w:color w:val="000000"/>
                                    <w:sz w:val="20"/>
                                    <w:szCs w:val="20"/>
                                  </w:rPr>
                                </w:pPr>
                                <w:r w:rsidRPr="00A264CA">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5C26C8" id="_x0000_t202" coordsize="21600,21600" o:spt="202" path="m,l,21600r21600,l21600,xe">
                    <v:stroke joinstyle="miter"/>
                    <v:path gradientshapeok="t" o:connecttype="rect"/>
                  </v:shapetype>
                  <v:shape id="Text Box 8" o:spid="_x0000_s1030" type="#_x0000_t202" alt="Internal" style="position:absolute;left:0;text-align:left;margin-left:0;margin-top:0;width:33.4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IiDgIAABwEAAAOAAAAZHJzL2Uyb0RvYy54bWysU8Fu2zAMvQ/YPwi6L3ayZu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" filled="f" stroked="f">
                    <v:fill o:detectmouseclick="t"/>
                    <v:textbox style="mso-fit-shape-to-text:t" inset="0,0,0,15pt">
                      <w:txbxContent>
                        <w:p w14:paraId="1BA46374" w14:textId="0C8822CC" w:rsidR="00A264CA" w:rsidRPr="00A264CA" w:rsidRDefault="00A264CA" w:rsidP="00A264CA">
                          <w:pPr>
                            <w:spacing w:after="0"/>
                            <w:rPr>
                              <w:rFonts w:ascii="Aptos" w:eastAsia="Aptos" w:hAnsi="Aptos" w:cs="Aptos"/>
                              <w:noProof/>
                              <w:color w:val="000000"/>
                              <w:sz w:val="20"/>
                              <w:szCs w:val="20"/>
                            </w:rPr>
                          </w:pPr>
                          <w:r w:rsidRPr="00A264CA">
                            <w:rPr>
                              <w:rFonts w:ascii="Aptos" w:eastAsia="Aptos" w:hAnsi="Aptos" w:cs="Aptos"/>
                              <w:noProof/>
                              <w:color w:val="000000"/>
                              <w:sz w:val="20"/>
                              <w:szCs w:val="20"/>
                            </w:rPr>
                            <w:t>Internal</w:t>
                          </w:r>
                        </w:p>
                      </w:txbxContent>
                    </v:textbox>
                    <w10:wrap anchorx="page" anchory="page"/>
                  </v:shape>
                </w:pict>
              </mc:Fallback>
            </mc:AlternateContent>
          </w:r>
        </w:p>
      </w:tc>
      <w:tc>
        <w:tcPr>
          <w:tcW w:w="2730" w:type="dxa"/>
        </w:tcPr>
        <w:p w14:paraId="450956F3" w14:textId="77777777" w:rsidR="3F95AE20" w:rsidRDefault="3F95AE20" w:rsidP="3F95AE20">
          <w:pPr>
            <w:pStyle w:val="Header"/>
            <w:jc w:val="center"/>
          </w:pPr>
        </w:p>
      </w:tc>
      <w:tc>
        <w:tcPr>
          <w:tcW w:w="2730" w:type="dxa"/>
        </w:tcPr>
        <w:p w14:paraId="12597588" w14:textId="77777777" w:rsidR="3F95AE20" w:rsidRDefault="3F95AE20" w:rsidP="3F95AE20">
          <w:pPr>
            <w:pStyle w:val="Header"/>
            <w:ind w:right="-115"/>
            <w:jc w:val="right"/>
          </w:pPr>
        </w:p>
      </w:tc>
    </w:tr>
  </w:tbl>
  <w:p w14:paraId="1F585ECD" w14:textId="77777777" w:rsidR="005E37BE" w:rsidRDefault="003C6764">
    <w:pPr>
      <w:pStyle w:val="Footer"/>
    </w:pPr>
    <w:r>
      <w:rPr>
        <w:noProof/>
      </w:rPr>
      <mc:AlternateContent>
        <mc:Choice Requires="wps">
          <w:drawing>
            <wp:anchor distT="0" distB="0" distL="114300" distR="114300" simplePos="0" relativeHeight="251664384" behindDoc="0" locked="0" layoutInCell="0" allowOverlap="1" wp14:anchorId="480F1607" wp14:editId="0AEF4FFD">
              <wp:simplePos x="0" y="0"/>
              <wp:positionH relativeFrom="page">
                <wp:align>right</wp:align>
              </wp:positionH>
              <wp:positionV relativeFrom="page">
                <wp:posOffset>9598704</wp:posOffset>
              </wp:positionV>
              <wp:extent cx="7772400" cy="273050"/>
              <wp:effectExtent l="0" t="0" r="0" b="12700"/>
              <wp:wrapNone/>
              <wp:docPr id="31287666" name="Text Box 31287666"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77A986" w14:textId="77777777" w:rsidR="003C6764" w:rsidRPr="001664B3" w:rsidRDefault="003C6764" w:rsidP="003C6764">
                          <w:pPr>
                            <w:spacing w:after="0"/>
                            <w:jc w:val="center"/>
                            <w:rPr>
                              <w:rFonts w:ascii="Arial" w:hAnsi="Arial" w:cs="Arial"/>
                              <w:color w:val="000000"/>
                              <w:sz w:val="20"/>
                            </w:rPr>
                          </w:pPr>
                          <w:r w:rsidRPr="001A6C0C">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480F1607" id="Text Box 31287666" o:spid="_x0000_s1031" type="#_x0000_t202" alt="{&quot;HashCode&quot;:442047029,&quot;Height&quot;:792.0,&quot;Width&quot;:612.0,&quot;Placement&quot;:&quot;Footer&quot;,&quot;Index&quot;:&quot;Primary&quot;,&quot;Section&quot;:1,&quot;Top&quot;:0.0,&quot;Left&quot;:0.0}" style="position:absolute;margin-left:560.8pt;margin-top:755.8pt;width:612pt;height:21.5pt;z-index:251664384;visibility:visible;mso-wrap-style:square;mso-wrap-distance-left:9pt;mso-wrap-distance-top:0;mso-wrap-distance-right:9pt;mso-wrap-distance-bottom:0;mso-position-horizontal:right;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" o:allowincell="f" filled="f" stroked="f" strokeweight=".5pt">
              <v:textbox inset=",0,,0">
                <w:txbxContent>
                  <w:p w14:paraId="4002464F" w14:textId="77777777" w:rsidR="003C6764" w:rsidRPr="001664B3" w:rsidRDefault="003C6764" w:rsidP="003C6764">
                    <w:pPr>
                      <w:spacing w:after="0"/>
                      <w:jc w:val="center"/>
                      <w:rPr>
                        <w:rFonts w:ascii="Arial" w:hAnsi="Arial" w:cs="Arial"/>
                        <w:color w:val="000000"/>
                        <w:sz w:val="20"/>
                      </w:rPr>
                    </w:pPr>
                    <w:r w:rsidRPr="001A6C0C">
                      <w:rPr>
                        <w:rFonts w:ascii="Arial" w:hAnsi="Arial" w:cs="Arial"/>
                        <w:color w:val="000000"/>
                        <w:sz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3F95AE20" w14:paraId="563A4284" w14:textId="77777777" w:rsidTr="3F95AE20">
      <w:trPr>
        <w:trHeight w:val="300"/>
      </w:trPr>
      <w:tc>
        <w:tcPr>
          <w:tcW w:w="2730" w:type="dxa"/>
        </w:tcPr>
        <w:p w14:paraId="2718A750" w14:textId="77777777" w:rsidR="3F95AE20" w:rsidRDefault="3F95AE20" w:rsidP="3F95AE20">
          <w:pPr>
            <w:pStyle w:val="Header"/>
            <w:ind w:left="-115"/>
          </w:pPr>
        </w:p>
      </w:tc>
      <w:tc>
        <w:tcPr>
          <w:tcW w:w="2730" w:type="dxa"/>
        </w:tcPr>
        <w:p w14:paraId="77D77144" w14:textId="77777777" w:rsidR="3F95AE20" w:rsidRDefault="3F95AE20" w:rsidP="3F95AE20">
          <w:pPr>
            <w:pStyle w:val="Header"/>
            <w:jc w:val="center"/>
          </w:pPr>
        </w:p>
      </w:tc>
      <w:tc>
        <w:tcPr>
          <w:tcW w:w="2730" w:type="dxa"/>
        </w:tcPr>
        <w:p w14:paraId="1F21294D" w14:textId="77777777" w:rsidR="3F95AE20" w:rsidRDefault="3F95AE20" w:rsidP="3F95AE20">
          <w:pPr>
            <w:pStyle w:val="Header"/>
            <w:ind w:right="-115"/>
            <w:jc w:val="right"/>
          </w:pPr>
        </w:p>
      </w:tc>
    </w:tr>
  </w:tbl>
  <w:p w14:paraId="1416B01A" w14:textId="77777777" w:rsidR="00B33893" w:rsidRDefault="003C6764">
    <w:pPr>
      <w:pStyle w:val="Footer"/>
    </w:pPr>
    <w:r>
      <w:rPr>
        <w:noProof/>
      </w:rPr>
      <mc:AlternateContent>
        <mc:Choice Requires="wps">
          <w:drawing>
            <wp:anchor distT="0" distB="0" distL="114300" distR="114300" simplePos="0" relativeHeight="251662336" behindDoc="0" locked="0" layoutInCell="0" allowOverlap="1" wp14:anchorId="6F27E2AD" wp14:editId="35D4CE7C">
              <wp:simplePos x="0" y="0"/>
              <wp:positionH relativeFrom="page">
                <wp:align>right</wp:align>
              </wp:positionH>
              <wp:positionV relativeFrom="page">
                <wp:posOffset>9594287</wp:posOffset>
              </wp:positionV>
              <wp:extent cx="7772400" cy="273050"/>
              <wp:effectExtent l="0" t="0" r="0" b="12700"/>
              <wp:wrapNone/>
              <wp:docPr id="623883035" name="Text Box 623883035"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8F4744" w14:textId="77777777" w:rsidR="003C6764" w:rsidRPr="001664B3" w:rsidRDefault="003C6764" w:rsidP="003C6764">
                          <w:pPr>
                            <w:spacing w:after="0"/>
                            <w:jc w:val="center"/>
                            <w:rPr>
                              <w:rFonts w:ascii="Arial" w:hAnsi="Arial" w:cs="Arial"/>
                              <w:color w:val="000000"/>
                              <w:sz w:val="20"/>
                            </w:rPr>
                          </w:pPr>
                          <w:r w:rsidRPr="001A6C0C">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F27E2AD" id="_x0000_t202" coordsize="21600,21600" o:spt="202" path="m,l,21600r21600,l21600,xe">
              <v:stroke joinstyle="miter"/>
              <v:path gradientshapeok="t" o:connecttype="rect"/>
            </v:shapetype>
            <v:shape id="Text Box 623883035" o:spid="_x0000_s1032" type="#_x0000_t202" alt="{&quot;HashCode&quot;:442047029,&quot;Height&quot;:792.0,&quot;Width&quot;:612.0,&quot;Placement&quot;:&quot;Footer&quot;,&quot;Index&quot;:&quot;Primary&quot;,&quot;Section&quot;:1,&quot;Top&quot;:0.0,&quot;Left&quot;:0.0}" style="position:absolute;margin-left:560.8pt;margin-top:755.45pt;width:612pt;height:21.5pt;z-index:251662336;visibility:visible;mso-wrap-style:square;mso-wrap-distance-left:9pt;mso-wrap-distance-top:0;mso-wrap-distance-right:9pt;mso-wrap-distance-bottom:0;mso-position-horizontal:right;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2C21BE0D" w14:textId="77777777" w:rsidR="003C6764" w:rsidRPr="001664B3" w:rsidRDefault="003C6764" w:rsidP="003C6764">
                    <w:pPr>
                      <w:spacing w:after="0"/>
                      <w:jc w:val="center"/>
                      <w:rPr>
                        <w:rFonts w:ascii="Arial" w:hAnsi="Arial" w:cs="Arial"/>
                        <w:color w:val="000000"/>
                        <w:sz w:val="20"/>
                      </w:rPr>
                    </w:pPr>
                    <w:r w:rsidRPr="001A6C0C">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BBAA" w14:textId="77777777" w:rsidR="0030233F" w:rsidRDefault="0030233F" w:rsidP="00B862D3">
      <w:pPr>
        <w:spacing w:after="0" w:line="240" w:lineRule="auto"/>
      </w:pPr>
      <w:r>
        <w:separator/>
      </w:r>
    </w:p>
  </w:footnote>
  <w:footnote w:type="continuationSeparator" w:id="0">
    <w:p w14:paraId="0BB5A58B" w14:textId="77777777" w:rsidR="0030233F" w:rsidRDefault="0030233F" w:rsidP="00B862D3">
      <w:pPr>
        <w:spacing w:after="0" w:line="240" w:lineRule="auto"/>
      </w:pPr>
      <w:r>
        <w:continuationSeparator/>
      </w:r>
    </w:p>
  </w:footnote>
  <w:footnote w:type="continuationNotice" w:id="1">
    <w:p w14:paraId="58F64D53" w14:textId="77777777" w:rsidR="0030233F" w:rsidRDefault="0030233F">
      <w:pPr>
        <w:spacing w:after="0" w:line="240" w:lineRule="auto"/>
      </w:pPr>
    </w:p>
  </w:footnote>
  <w:footnote w:id="2">
    <w:p w14:paraId="4E6EC584" w14:textId="77777777" w:rsidR="007920B0" w:rsidRDefault="007920B0" w:rsidP="007920B0">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0A9C296E" w14:textId="77777777" w:rsidR="00B93474" w:rsidRPr="002A1568" w:rsidRDefault="00B93474" w:rsidP="00B93474">
      <w:pPr>
        <w:pStyle w:val="FootnoteText"/>
        <w:rPr>
          <w:rFonts w:eastAsia="Times New Roman"/>
        </w:rPr>
      </w:pPr>
      <w:r w:rsidRPr="00E52473">
        <w:rPr>
          <w:rStyle w:val="FootnoteReference"/>
          <w:rFonts w:ascii="Arial" w:hAnsi="Arial" w:cs="Arial"/>
          <w:sz w:val="18"/>
          <w:szCs w:val="18"/>
        </w:rPr>
        <w:footnoteRef/>
      </w:r>
      <w:r w:rsidRPr="00E52473">
        <w:rPr>
          <w:rFonts w:ascii="Arial" w:hAnsi="Arial" w:cs="Arial"/>
          <w:sz w:val="18"/>
          <w:szCs w:val="18"/>
        </w:rPr>
        <w:t xml:space="preserve"> </w:t>
      </w:r>
      <w:r w:rsidR="001218A4" w:rsidRPr="00E52473">
        <w:rPr>
          <w:rFonts w:ascii="Arial" w:eastAsia="Times New Roman" w:hAnsi="Arial" w:cs="Arial"/>
          <w:sz w:val="18"/>
          <w:szCs w:val="18"/>
        </w:rPr>
        <w:t xml:space="preserve">For </w:t>
      </w:r>
      <w:r w:rsidRPr="00E52473">
        <w:rPr>
          <w:rFonts w:ascii="Arial" w:hAnsi="Arial" w:cs="Arial"/>
          <w:sz w:val="18"/>
          <w:szCs w:val="18"/>
          <w:lang w:val="en-GB"/>
        </w:rPr>
        <w:t xml:space="preserve">LE Guidelines adoption process the target groups should be adjusted according to organizational structure </w:t>
      </w:r>
      <w:r w:rsidR="007A69F8" w:rsidRPr="00E52473">
        <w:rPr>
          <w:rFonts w:ascii="Arial" w:hAnsi="Arial" w:cs="Arial"/>
          <w:sz w:val="18"/>
          <w:szCs w:val="18"/>
          <w:lang w:val="en-GB"/>
        </w:rPr>
        <w:t>of the</w:t>
      </w:r>
      <w:r w:rsidRPr="00E52473">
        <w:rPr>
          <w:rFonts w:ascii="Arial" w:hAnsi="Arial" w:cs="Arial"/>
          <w:sz w:val="18"/>
          <w:szCs w:val="18"/>
          <w:lang w:val="en-GB"/>
        </w:rPr>
        <w:t xml:space="preserve"> LE</w:t>
      </w:r>
      <w:r w:rsidR="00BD7DDC">
        <w:rPr>
          <w:rFonts w:ascii="Arial" w:hAnsi="Arial" w:cs="Arial"/>
          <w:sz w:val="18"/>
          <w:szCs w:val="18"/>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896F" w14:textId="77777777" w:rsidR="00C67590" w:rsidRDefault="00C675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562027" w:rsidRPr="00F24FBE" w14:paraId="7F326312" w14:textId="77777777" w:rsidTr="40E5059A">
      <w:trPr>
        <w:trHeight w:val="414"/>
      </w:trPr>
      <w:tc>
        <w:tcPr>
          <w:tcW w:w="4957" w:type="dxa"/>
        </w:tcPr>
        <w:p w14:paraId="344F06C5" w14:textId="77777777" w:rsidR="006A4A79" w:rsidRPr="00507647" w:rsidRDefault="00BF6F7F" w:rsidP="00562027">
          <w:pPr>
            <w:rPr>
              <w:rFonts w:ascii="Arial" w:hAnsi="Arial" w:cs="Arial"/>
              <w:sz w:val="20"/>
              <w:szCs w:val="20"/>
            </w:rPr>
          </w:pPr>
          <w:r w:rsidRPr="00507647">
            <w:rPr>
              <w:rFonts w:ascii="Arial" w:hAnsi="Arial" w:cs="Arial"/>
              <w:sz w:val="20"/>
              <w:szCs w:val="20"/>
            </w:rPr>
            <w:t>ICT Operations Guideline</w:t>
          </w:r>
        </w:p>
      </w:tc>
      <w:tc>
        <w:tcPr>
          <w:tcW w:w="1560" w:type="dxa"/>
        </w:tcPr>
        <w:p w14:paraId="56C38922" w14:textId="77777777" w:rsidR="00562027" w:rsidRPr="00507647" w:rsidRDefault="40E5059A" w:rsidP="00562027">
          <w:pPr>
            <w:jc w:val="right"/>
            <w:rPr>
              <w:rFonts w:ascii="Arial" w:hAnsi="Arial" w:cs="Arial"/>
              <w:sz w:val="20"/>
              <w:szCs w:val="20"/>
            </w:rPr>
          </w:pPr>
          <w:r w:rsidRPr="00507647">
            <w:rPr>
              <w:rFonts w:ascii="Arial" w:hAnsi="Arial" w:cs="Arial"/>
              <w:sz w:val="20"/>
              <w:szCs w:val="20"/>
            </w:rPr>
            <w:t>Version 1.1</w:t>
          </w:r>
        </w:p>
      </w:tc>
      <w:tc>
        <w:tcPr>
          <w:tcW w:w="1561" w:type="dxa"/>
        </w:tcPr>
        <w:p w14:paraId="2670C7D4" w14:textId="77777777" w:rsidR="00562027" w:rsidRPr="00507647" w:rsidRDefault="3F95AE20" w:rsidP="00562027">
          <w:pPr>
            <w:jc w:val="right"/>
            <w:rPr>
              <w:rFonts w:ascii="Arial" w:hAnsi="Arial" w:cs="Arial"/>
              <w:sz w:val="20"/>
              <w:szCs w:val="20"/>
            </w:rPr>
          </w:pPr>
          <w:r w:rsidRPr="3F95AE20">
            <w:rPr>
              <w:rFonts w:ascii="Arial" w:hAnsi="Arial" w:cs="Arial"/>
              <w:sz w:val="20"/>
              <w:szCs w:val="20"/>
            </w:rPr>
            <w:t>15</w:t>
          </w:r>
          <w:r w:rsidR="00F379C4" w:rsidRPr="00507647">
            <w:rPr>
              <w:rFonts w:ascii="Arial" w:hAnsi="Arial" w:cs="Arial"/>
              <w:sz w:val="20"/>
              <w:szCs w:val="20"/>
            </w:rPr>
            <w:t>.0</w:t>
          </w:r>
          <w:r w:rsidR="00507647" w:rsidRPr="00507647">
            <w:rPr>
              <w:rFonts w:ascii="Arial" w:hAnsi="Arial" w:cs="Arial"/>
              <w:sz w:val="20"/>
              <w:szCs w:val="20"/>
            </w:rPr>
            <w:t>8</w:t>
          </w:r>
          <w:r w:rsidR="00F379C4" w:rsidRPr="00507647">
            <w:rPr>
              <w:rFonts w:ascii="Arial" w:hAnsi="Arial" w:cs="Arial"/>
              <w:sz w:val="20"/>
              <w:szCs w:val="20"/>
            </w:rPr>
            <w:t>.2025</w:t>
          </w:r>
        </w:p>
      </w:tc>
      <w:tc>
        <w:tcPr>
          <w:tcW w:w="1561" w:type="dxa"/>
        </w:tcPr>
        <w:p w14:paraId="4FAEC7C3" w14:textId="77777777" w:rsidR="00562027" w:rsidRPr="00F24FBE" w:rsidRDefault="00562027" w:rsidP="00562027">
          <w:pPr>
            <w:jc w:val="right"/>
            <w:rPr>
              <w:rFonts w:ascii="Arial" w:hAnsi="Arial" w:cs="Arial"/>
              <w:sz w:val="20"/>
              <w:szCs w:val="20"/>
            </w:rPr>
          </w:pPr>
          <w:r w:rsidRPr="00507647">
            <w:rPr>
              <w:rFonts w:ascii="Arial" w:hAnsi="Arial" w:cs="Arial"/>
              <w:sz w:val="20"/>
              <w:szCs w:val="20"/>
            </w:rPr>
            <w:t xml:space="preserve">Page </w:t>
          </w:r>
          <w:r w:rsidRPr="00507647">
            <w:rPr>
              <w:rFonts w:ascii="Arial" w:hAnsi="Arial" w:cs="Arial"/>
              <w:sz w:val="20"/>
              <w:szCs w:val="20"/>
            </w:rPr>
            <w:fldChar w:fldCharType="begin"/>
          </w:r>
          <w:r w:rsidRPr="00507647">
            <w:rPr>
              <w:rFonts w:ascii="Arial" w:hAnsi="Arial" w:cs="Arial"/>
              <w:sz w:val="20"/>
              <w:szCs w:val="20"/>
            </w:rPr>
            <w:instrText xml:space="preserve"> PAGE </w:instrText>
          </w:r>
          <w:r w:rsidRPr="00507647">
            <w:rPr>
              <w:rFonts w:ascii="Arial" w:hAnsi="Arial" w:cs="Arial"/>
              <w:sz w:val="20"/>
              <w:szCs w:val="20"/>
            </w:rPr>
            <w:fldChar w:fldCharType="separate"/>
          </w:r>
          <w:r w:rsidRPr="00507647">
            <w:rPr>
              <w:rFonts w:ascii="Arial" w:hAnsi="Arial" w:cs="Arial"/>
              <w:noProof/>
              <w:sz w:val="20"/>
              <w:szCs w:val="20"/>
            </w:rPr>
            <w:t>2</w:t>
          </w:r>
          <w:r w:rsidRPr="00507647">
            <w:rPr>
              <w:rFonts w:ascii="Arial" w:hAnsi="Arial" w:cs="Arial"/>
              <w:sz w:val="20"/>
              <w:szCs w:val="20"/>
            </w:rPr>
            <w:fldChar w:fldCharType="end"/>
          </w:r>
          <w:r w:rsidRPr="00507647">
            <w:rPr>
              <w:rFonts w:ascii="Arial" w:hAnsi="Arial" w:cs="Arial"/>
              <w:sz w:val="20"/>
              <w:szCs w:val="20"/>
            </w:rPr>
            <w:t xml:space="preserve"> of </w:t>
          </w:r>
          <w:r w:rsidRPr="00507647">
            <w:rPr>
              <w:rFonts w:ascii="Arial" w:hAnsi="Arial" w:cs="Arial"/>
              <w:sz w:val="20"/>
              <w:szCs w:val="20"/>
            </w:rPr>
            <w:fldChar w:fldCharType="begin"/>
          </w:r>
          <w:r w:rsidRPr="00507647">
            <w:rPr>
              <w:rFonts w:ascii="Arial" w:hAnsi="Arial" w:cs="Arial"/>
              <w:sz w:val="20"/>
              <w:szCs w:val="20"/>
            </w:rPr>
            <w:instrText xml:space="preserve"> NUMPAGES  </w:instrText>
          </w:r>
          <w:r w:rsidRPr="00507647">
            <w:rPr>
              <w:rFonts w:ascii="Arial" w:hAnsi="Arial" w:cs="Arial"/>
              <w:sz w:val="20"/>
              <w:szCs w:val="20"/>
            </w:rPr>
            <w:fldChar w:fldCharType="separate"/>
          </w:r>
          <w:r w:rsidRPr="00507647">
            <w:rPr>
              <w:rFonts w:ascii="Arial" w:hAnsi="Arial" w:cs="Arial"/>
              <w:noProof/>
              <w:sz w:val="20"/>
              <w:szCs w:val="20"/>
            </w:rPr>
            <w:t>2</w:t>
          </w:r>
          <w:r w:rsidRPr="00507647">
            <w:rPr>
              <w:rFonts w:ascii="Arial" w:hAnsi="Arial" w:cs="Arial"/>
              <w:sz w:val="20"/>
              <w:szCs w:val="20"/>
            </w:rPr>
            <w:fldChar w:fldCharType="end"/>
          </w:r>
        </w:p>
      </w:tc>
    </w:tr>
  </w:tbl>
  <w:p w14:paraId="4B0FA492" w14:textId="77777777" w:rsidR="00D20BBD" w:rsidRPr="00DC4AD0" w:rsidRDefault="00D20BBD">
    <w:pPr>
      <w:pStyle w:val="Heade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3F95AE20" w14:paraId="5B8B7072" w14:textId="77777777" w:rsidTr="3F95AE20">
      <w:trPr>
        <w:trHeight w:val="300"/>
      </w:trPr>
      <w:tc>
        <w:tcPr>
          <w:tcW w:w="2730" w:type="dxa"/>
        </w:tcPr>
        <w:p w14:paraId="247620D9" w14:textId="77777777" w:rsidR="3F95AE20" w:rsidRDefault="3F95AE20" w:rsidP="3F95AE20">
          <w:pPr>
            <w:pStyle w:val="Header"/>
            <w:ind w:left="-115"/>
          </w:pPr>
        </w:p>
      </w:tc>
      <w:tc>
        <w:tcPr>
          <w:tcW w:w="2730" w:type="dxa"/>
        </w:tcPr>
        <w:p w14:paraId="62D6F0CF" w14:textId="77777777" w:rsidR="3F95AE20" w:rsidRDefault="3F95AE20" w:rsidP="3F95AE20">
          <w:pPr>
            <w:pStyle w:val="Header"/>
            <w:jc w:val="center"/>
          </w:pPr>
        </w:p>
      </w:tc>
      <w:tc>
        <w:tcPr>
          <w:tcW w:w="2730" w:type="dxa"/>
        </w:tcPr>
        <w:p w14:paraId="6AE12D15" w14:textId="77777777" w:rsidR="3F95AE20" w:rsidRDefault="3F95AE20" w:rsidP="3F95AE20">
          <w:pPr>
            <w:pStyle w:val="Header"/>
            <w:ind w:right="-115"/>
            <w:jc w:val="right"/>
          </w:pPr>
        </w:p>
      </w:tc>
    </w:tr>
  </w:tbl>
  <w:p w14:paraId="0F659BF6" w14:textId="77777777" w:rsidR="005E37BE" w:rsidRDefault="005E37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562027" w:rsidRPr="00F24FBE" w14:paraId="5F961B41" w14:textId="77777777" w:rsidTr="40E5059A">
      <w:trPr>
        <w:trHeight w:val="414"/>
      </w:trPr>
      <w:tc>
        <w:tcPr>
          <w:tcW w:w="4957" w:type="dxa"/>
        </w:tcPr>
        <w:p w14:paraId="67F44532" w14:textId="77777777" w:rsidR="006A4A79" w:rsidRPr="00F24FBE" w:rsidRDefault="00BF6F7F" w:rsidP="00562027">
          <w:pPr>
            <w:rPr>
              <w:rFonts w:ascii="Arial" w:hAnsi="Arial" w:cs="Arial"/>
              <w:sz w:val="20"/>
              <w:szCs w:val="20"/>
            </w:rPr>
          </w:pPr>
          <w:r w:rsidRPr="00BF6F7F">
            <w:rPr>
              <w:rFonts w:ascii="Arial" w:hAnsi="Arial" w:cs="Arial"/>
              <w:sz w:val="20"/>
              <w:szCs w:val="20"/>
            </w:rPr>
            <w:t>ICT Operations Guideline</w:t>
          </w:r>
        </w:p>
      </w:tc>
      <w:tc>
        <w:tcPr>
          <w:tcW w:w="1560" w:type="dxa"/>
        </w:tcPr>
        <w:p w14:paraId="210F8A80" w14:textId="77777777" w:rsidR="00562027" w:rsidRPr="00F24FBE" w:rsidRDefault="40E5059A" w:rsidP="00562027">
          <w:pPr>
            <w:jc w:val="right"/>
            <w:rPr>
              <w:rFonts w:ascii="Arial" w:hAnsi="Arial" w:cs="Arial"/>
              <w:sz w:val="20"/>
              <w:szCs w:val="20"/>
            </w:rPr>
          </w:pPr>
          <w:r w:rsidRPr="40E5059A">
            <w:rPr>
              <w:rFonts w:ascii="Arial" w:hAnsi="Arial" w:cs="Arial"/>
              <w:sz w:val="20"/>
              <w:szCs w:val="20"/>
            </w:rPr>
            <w:t xml:space="preserve">Version </w:t>
          </w:r>
          <w:r w:rsidR="00A14001" w:rsidRPr="002031AE">
            <w:rPr>
              <w:rFonts w:ascii="Arial" w:hAnsi="Arial" w:cs="Arial"/>
              <w:sz w:val="20"/>
              <w:szCs w:val="20"/>
              <w:highlight w:val="yellow"/>
            </w:rPr>
            <w:t>2.0</w:t>
          </w:r>
        </w:p>
      </w:tc>
      <w:tc>
        <w:tcPr>
          <w:tcW w:w="1561" w:type="dxa"/>
        </w:tcPr>
        <w:p w14:paraId="6C410339" w14:textId="491746EB" w:rsidR="00562027" w:rsidRPr="00F24FBE" w:rsidRDefault="00C67590" w:rsidP="00562027">
          <w:pPr>
            <w:jc w:val="right"/>
            <w:rPr>
              <w:rFonts w:ascii="Arial" w:hAnsi="Arial" w:cs="Arial"/>
              <w:sz w:val="20"/>
              <w:szCs w:val="20"/>
            </w:rPr>
          </w:pPr>
          <w:r>
            <w:rPr>
              <w:rFonts w:ascii="Arial" w:hAnsi="Arial" w:cs="Arial"/>
              <w:sz w:val="20"/>
              <w:szCs w:val="20"/>
              <w:highlight w:val="yellow"/>
            </w:rPr>
            <w:t>19.08.2026</w:t>
          </w:r>
        </w:p>
      </w:tc>
      <w:tc>
        <w:tcPr>
          <w:tcW w:w="1561" w:type="dxa"/>
        </w:tcPr>
        <w:p w14:paraId="1525A0CA" w14:textId="77777777" w:rsidR="00562027" w:rsidRPr="00F24FBE" w:rsidRDefault="00562027" w:rsidP="00562027">
          <w:pPr>
            <w:jc w:val="right"/>
            <w:rPr>
              <w:rFonts w:ascii="Arial" w:hAnsi="Arial" w:cs="Arial"/>
              <w:sz w:val="20"/>
              <w:szCs w:val="20"/>
            </w:rPr>
          </w:pPr>
          <w:r w:rsidRPr="00F24FBE">
            <w:rPr>
              <w:rFonts w:ascii="Arial" w:hAnsi="Arial" w:cs="Arial"/>
              <w:sz w:val="20"/>
              <w:szCs w:val="20"/>
            </w:rPr>
            <w:t xml:space="preserve">Page </w:t>
          </w:r>
          <w:r w:rsidRPr="00F24FBE">
            <w:rPr>
              <w:rFonts w:ascii="Arial" w:hAnsi="Arial" w:cs="Arial"/>
              <w:sz w:val="20"/>
              <w:szCs w:val="20"/>
            </w:rPr>
            <w:fldChar w:fldCharType="begin"/>
          </w:r>
          <w:r w:rsidRPr="00F24FBE">
            <w:rPr>
              <w:rFonts w:ascii="Arial" w:hAnsi="Arial" w:cs="Arial"/>
              <w:sz w:val="20"/>
              <w:szCs w:val="20"/>
            </w:rPr>
            <w:instrText xml:space="preserve"> PAGE </w:instrText>
          </w:r>
          <w:r w:rsidRPr="00F24FBE">
            <w:rPr>
              <w:rFonts w:ascii="Arial" w:hAnsi="Arial" w:cs="Arial"/>
              <w:sz w:val="20"/>
              <w:szCs w:val="20"/>
            </w:rPr>
            <w:fldChar w:fldCharType="separate"/>
          </w:r>
          <w:r w:rsidRPr="00F24FBE">
            <w:rPr>
              <w:rFonts w:ascii="Arial" w:hAnsi="Arial" w:cs="Arial"/>
              <w:noProof/>
              <w:sz w:val="20"/>
              <w:szCs w:val="20"/>
            </w:rPr>
            <w:t>2</w:t>
          </w:r>
          <w:r w:rsidRPr="00F24FBE">
            <w:rPr>
              <w:rFonts w:ascii="Arial" w:hAnsi="Arial" w:cs="Arial"/>
              <w:sz w:val="20"/>
              <w:szCs w:val="20"/>
            </w:rPr>
            <w:fldChar w:fldCharType="end"/>
          </w:r>
          <w:r w:rsidRPr="00F24FBE">
            <w:rPr>
              <w:rFonts w:ascii="Arial" w:hAnsi="Arial" w:cs="Arial"/>
              <w:sz w:val="20"/>
              <w:szCs w:val="20"/>
            </w:rPr>
            <w:t xml:space="preserve"> of </w:t>
          </w:r>
          <w:r w:rsidRPr="00F24FBE">
            <w:rPr>
              <w:rFonts w:ascii="Arial" w:hAnsi="Arial" w:cs="Arial"/>
              <w:sz w:val="20"/>
              <w:szCs w:val="20"/>
            </w:rPr>
            <w:fldChar w:fldCharType="begin"/>
          </w:r>
          <w:r w:rsidRPr="00F24FBE">
            <w:rPr>
              <w:rFonts w:ascii="Arial" w:hAnsi="Arial" w:cs="Arial"/>
              <w:sz w:val="20"/>
              <w:szCs w:val="20"/>
            </w:rPr>
            <w:instrText xml:space="preserve"> NUMPAGES  </w:instrText>
          </w:r>
          <w:r w:rsidRPr="00F24FBE">
            <w:rPr>
              <w:rFonts w:ascii="Arial" w:hAnsi="Arial" w:cs="Arial"/>
              <w:sz w:val="20"/>
              <w:szCs w:val="20"/>
            </w:rPr>
            <w:fldChar w:fldCharType="separate"/>
          </w:r>
          <w:r w:rsidRPr="00F24FBE">
            <w:rPr>
              <w:rFonts w:ascii="Arial" w:hAnsi="Arial" w:cs="Arial"/>
              <w:noProof/>
              <w:sz w:val="20"/>
              <w:szCs w:val="20"/>
            </w:rPr>
            <w:t>2</w:t>
          </w:r>
          <w:r w:rsidRPr="00F24FBE">
            <w:rPr>
              <w:rFonts w:ascii="Arial" w:hAnsi="Arial" w:cs="Arial"/>
              <w:sz w:val="20"/>
              <w:szCs w:val="20"/>
            </w:rPr>
            <w:fldChar w:fldCharType="end"/>
          </w:r>
        </w:p>
      </w:tc>
    </w:tr>
  </w:tbl>
  <w:p w14:paraId="1CA07D75" w14:textId="77777777" w:rsidR="00D20BBD" w:rsidRDefault="00D20BB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30"/>
      <w:gridCol w:w="2730"/>
      <w:gridCol w:w="2730"/>
    </w:tblGrid>
    <w:tr w:rsidR="3F95AE20" w14:paraId="12923AAD" w14:textId="77777777" w:rsidTr="3F95AE20">
      <w:trPr>
        <w:trHeight w:val="300"/>
      </w:trPr>
      <w:tc>
        <w:tcPr>
          <w:tcW w:w="2730" w:type="dxa"/>
        </w:tcPr>
        <w:p w14:paraId="2E659E63" w14:textId="77777777" w:rsidR="3F95AE20" w:rsidRDefault="3F95AE20" w:rsidP="3F95AE20">
          <w:pPr>
            <w:pStyle w:val="Header"/>
            <w:ind w:left="-115"/>
          </w:pPr>
        </w:p>
      </w:tc>
      <w:tc>
        <w:tcPr>
          <w:tcW w:w="2730" w:type="dxa"/>
        </w:tcPr>
        <w:p w14:paraId="0B7A0A1E" w14:textId="77777777" w:rsidR="3F95AE20" w:rsidRDefault="3F95AE20" w:rsidP="3F95AE20">
          <w:pPr>
            <w:pStyle w:val="Header"/>
            <w:jc w:val="center"/>
          </w:pPr>
        </w:p>
      </w:tc>
      <w:tc>
        <w:tcPr>
          <w:tcW w:w="2730" w:type="dxa"/>
        </w:tcPr>
        <w:p w14:paraId="63E2E5AE" w14:textId="77777777" w:rsidR="3F95AE20" w:rsidRDefault="3F95AE20" w:rsidP="3F95AE20">
          <w:pPr>
            <w:pStyle w:val="Header"/>
            <w:ind w:right="-115"/>
            <w:jc w:val="right"/>
          </w:pPr>
        </w:p>
      </w:tc>
    </w:tr>
  </w:tbl>
  <w:p w14:paraId="0EE1B8FF" w14:textId="77777777" w:rsidR="00B33893" w:rsidRDefault="00B338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AF5"/>
    <w:multiLevelType w:val="hybridMultilevel"/>
    <w:tmpl w:val="E36643EA"/>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6A37C7"/>
    <w:multiLevelType w:val="hybridMultilevel"/>
    <w:tmpl w:val="9462E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245C1D"/>
    <w:multiLevelType w:val="hybridMultilevel"/>
    <w:tmpl w:val="01347B08"/>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59C72B6"/>
    <w:multiLevelType w:val="hybridMultilevel"/>
    <w:tmpl w:val="F3DE148E"/>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79B7B69"/>
    <w:multiLevelType w:val="hybridMultilevel"/>
    <w:tmpl w:val="612429CA"/>
    <w:lvl w:ilvl="0" w:tplc="106680F4">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113D736E"/>
    <w:multiLevelType w:val="hybridMultilevel"/>
    <w:tmpl w:val="5E8EF090"/>
    <w:lvl w:ilvl="0" w:tplc="DFA07CB8">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1F33F76"/>
    <w:multiLevelType w:val="hybridMultilevel"/>
    <w:tmpl w:val="A3C8DAFC"/>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D40B41"/>
    <w:multiLevelType w:val="hybridMultilevel"/>
    <w:tmpl w:val="CBF4E884"/>
    <w:lvl w:ilvl="0" w:tplc="DFA07CB8">
      <w:start w:val="1"/>
      <w:numFmt w:val="bullet"/>
      <w:lvlText w:val="-"/>
      <w:lvlJc w:val="left"/>
      <w:pPr>
        <w:ind w:left="1967" w:hanging="360"/>
      </w:pPr>
      <w:rPr>
        <w:rFonts w:ascii="Symbol" w:hAnsi="Symbol" w:hint="default"/>
      </w:rPr>
    </w:lvl>
    <w:lvl w:ilvl="1" w:tplc="04090003">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9" w15:restartNumberingAfterBreak="0">
    <w:nsid w:val="152262B7"/>
    <w:multiLevelType w:val="hybridMultilevel"/>
    <w:tmpl w:val="C9BA7D60"/>
    <w:lvl w:ilvl="0" w:tplc="DFA07C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A44239"/>
    <w:multiLevelType w:val="hybridMultilevel"/>
    <w:tmpl w:val="76367E98"/>
    <w:lvl w:ilvl="0" w:tplc="E34A406E">
      <w:start w:val="2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2A2AD1"/>
    <w:multiLevelType w:val="hybridMultilevel"/>
    <w:tmpl w:val="88D4C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4D062F"/>
    <w:multiLevelType w:val="hybridMultilevel"/>
    <w:tmpl w:val="D06A3212"/>
    <w:lvl w:ilvl="0" w:tplc="DFA07C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43A7940"/>
    <w:multiLevelType w:val="hybridMultilevel"/>
    <w:tmpl w:val="CE8089D4"/>
    <w:lvl w:ilvl="0" w:tplc="DFA07C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8A4BBD"/>
    <w:multiLevelType w:val="hybridMultilevel"/>
    <w:tmpl w:val="AF5E603E"/>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F8103B"/>
    <w:multiLevelType w:val="hybridMultilevel"/>
    <w:tmpl w:val="A6A8F684"/>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96C23"/>
    <w:multiLevelType w:val="hybridMultilevel"/>
    <w:tmpl w:val="D2CA4710"/>
    <w:lvl w:ilvl="0" w:tplc="DFA07CB8">
      <w:start w:val="1"/>
      <w:numFmt w:val="bullet"/>
      <w:lvlText w:val="-"/>
      <w:lvlJc w:val="left"/>
      <w:pPr>
        <w:ind w:left="2160" w:hanging="360"/>
      </w:pPr>
      <w:rPr>
        <w:rFonts w:ascii="Symbol" w:hAnsi="Symbol" w:hint="default"/>
      </w:rPr>
    </w:lvl>
    <w:lvl w:ilvl="1" w:tplc="973AF592">
      <w:numFmt w:val="bullet"/>
      <w:lvlText w:val="–"/>
      <w:lvlJc w:val="left"/>
      <w:pPr>
        <w:ind w:left="2880" w:hanging="360"/>
      </w:pPr>
      <w:rPr>
        <w:rFonts w:ascii="Arial" w:eastAsia="Times New Roman" w:hAnsi="Arial" w:cs="Arial"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4E7A70C"/>
    <w:multiLevelType w:val="hybridMultilevel"/>
    <w:tmpl w:val="35184560"/>
    <w:lvl w:ilvl="0" w:tplc="DFA07CB8">
      <w:start w:val="1"/>
      <w:numFmt w:val="bullet"/>
      <w:lvlText w:val="-"/>
      <w:lvlJc w:val="left"/>
      <w:pPr>
        <w:ind w:left="720" w:hanging="360"/>
      </w:pPr>
      <w:rPr>
        <w:rFonts w:ascii="Symbol" w:hAnsi="Symbol" w:hint="default"/>
      </w:rPr>
    </w:lvl>
    <w:lvl w:ilvl="1" w:tplc="423EB196">
      <w:start w:val="1"/>
      <w:numFmt w:val="bullet"/>
      <w:lvlText w:val="o"/>
      <w:lvlJc w:val="left"/>
      <w:pPr>
        <w:ind w:left="1440" w:hanging="360"/>
      </w:pPr>
      <w:rPr>
        <w:rFonts w:ascii="Courier New" w:hAnsi="Courier New" w:hint="default"/>
      </w:rPr>
    </w:lvl>
    <w:lvl w:ilvl="2" w:tplc="59CC7FE8">
      <w:start w:val="1"/>
      <w:numFmt w:val="bullet"/>
      <w:lvlText w:val=""/>
      <w:lvlJc w:val="left"/>
      <w:pPr>
        <w:ind w:left="2160" w:hanging="360"/>
      </w:pPr>
      <w:rPr>
        <w:rFonts w:ascii="Wingdings" w:hAnsi="Wingdings" w:hint="default"/>
      </w:rPr>
    </w:lvl>
    <w:lvl w:ilvl="3" w:tplc="8C4CE850">
      <w:start w:val="1"/>
      <w:numFmt w:val="bullet"/>
      <w:lvlText w:val=""/>
      <w:lvlJc w:val="left"/>
      <w:pPr>
        <w:ind w:left="2880" w:hanging="360"/>
      </w:pPr>
      <w:rPr>
        <w:rFonts w:ascii="Symbol" w:hAnsi="Symbol" w:hint="default"/>
      </w:rPr>
    </w:lvl>
    <w:lvl w:ilvl="4" w:tplc="CDF4C600">
      <w:start w:val="1"/>
      <w:numFmt w:val="bullet"/>
      <w:lvlText w:val="o"/>
      <w:lvlJc w:val="left"/>
      <w:pPr>
        <w:ind w:left="3600" w:hanging="360"/>
      </w:pPr>
      <w:rPr>
        <w:rFonts w:ascii="Courier New" w:hAnsi="Courier New" w:hint="default"/>
      </w:rPr>
    </w:lvl>
    <w:lvl w:ilvl="5" w:tplc="6E8EBD36">
      <w:start w:val="1"/>
      <w:numFmt w:val="bullet"/>
      <w:lvlText w:val=""/>
      <w:lvlJc w:val="left"/>
      <w:pPr>
        <w:ind w:left="4320" w:hanging="360"/>
      </w:pPr>
      <w:rPr>
        <w:rFonts w:ascii="Wingdings" w:hAnsi="Wingdings" w:hint="default"/>
      </w:rPr>
    </w:lvl>
    <w:lvl w:ilvl="6" w:tplc="4AFE4528">
      <w:start w:val="1"/>
      <w:numFmt w:val="bullet"/>
      <w:lvlText w:val=""/>
      <w:lvlJc w:val="left"/>
      <w:pPr>
        <w:ind w:left="5040" w:hanging="360"/>
      </w:pPr>
      <w:rPr>
        <w:rFonts w:ascii="Symbol" w:hAnsi="Symbol" w:hint="default"/>
      </w:rPr>
    </w:lvl>
    <w:lvl w:ilvl="7" w:tplc="5B069026">
      <w:start w:val="1"/>
      <w:numFmt w:val="bullet"/>
      <w:lvlText w:val="o"/>
      <w:lvlJc w:val="left"/>
      <w:pPr>
        <w:ind w:left="5760" w:hanging="360"/>
      </w:pPr>
      <w:rPr>
        <w:rFonts w:ascii="Courier New" w:hAnsi="Courier New" w:hint="default"/>
      </w:rPr>
    </w:lvl>
    <w:lvl w:ilvl="8" w:tplc="804A25E6">
      <w:start w:val="1"/>
      <w:numFmt w:val="bullet"/>
      <w:lvlText w:val=""/>
      <w:lvlJc w:val="left"/>
      <w:pPr>
        <w:ind w:left="6480" w:hanging="360"/>
      </w:pPr>
      <w:rPr>
        <w:rFonts w:ascii="Wingdings" w:hAnsi="Wingdings" w:hint="default"/>
      </w:rPr>
    </w:lvl>
  </w:abstractNum>
  <w:abstractNum w:abstractNumId="19" w15:restartNumberingAfterBreak="0">
    <w:nsid w:val="35F12B24"/>
    <w:multiLevelType w:val="hybridMultilevel"/>
    <w:tmpl w:val="84400B70"/>
    <w:lvl w:ilvl="0" w:tplc="DFA07CB8">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0" w15:restartNumberingAfterBreak="0">
    <w:nsid w:val="387F1884"/>
    <w:multiLevelType w:val="hybridMultilevel"/>
    <w:tmpl w:val="88B2792A"/>
    <w:lvl w:ilvl="0" w:tplc="DFA07CB8">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1" w15:restartNumberingAfterBreak="0">
    <w:nsid w:val="38B71378"/>
    <w:multiLevelType w:val="hybridMultilevel"/>
    <w:tmpl w:val="CC127B6A"/>
    <w:lvl w:ilvl="0" w:tplc="DFA07CB8">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A6B5CF4"/>
    <w:multiLevelType w:val="hybridMultilevel"/>
    <w:tmpl w:val="6E8C6DAA"/>
    <w:lvl w:ilvl="0" w:tplc="DFA07CB8">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3" w15:restartNumberingAfterBreak="0">
    <w:nsid w:val="3CB822AA"/>
    <w:multiLevelType w:val="hybridMultilevel"/>
    <w:tmpl w:val="F2D80870"/>
    <w:lvl w:ilvl="0" w:tplc="106680F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EE6FBF"/>
    <w:multiLevelType w:val="hybridMultilevel"/>
    <w:tmpl w:val="94CE2886"/>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41DD0D54"/>
    <w:multiLevelType w:val="hybridMultilevel"/>
    <w:tmpl w:val="10D8747E"/>
    <w:lvl w:ilvl="0" w:tplc="DFA07CB8">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6" w15:restartNumberingAfterBreak="0">
    <w:nsid w:val="489B2B13"/>
    <w:multiLevelType w:val="hybridMultilevel"/>
    <w:tmpl w:val="CB74AFE4"/>
    <w:lvl w:ilvl="0" w:tplc="DFA07CB8">
      <w:start w:val="1"/>
      <w:numFmt w:val="bullet"/>
      <w:lvlText w:val="-"/>
      <w:lvlJc w:val="left"/>
      <w:pPr>
        <w:ind w:left="2157" w:hanging="360"/>
      </w:pPr>
      <w:rPr>
        <w:rFonts w:ascii="Symbol" w:hAnsi="Symbol" w:hint="default"/>
      </w:rPr>
    </w:lvl>
    <w:lvl w:ilvl="1" w:tplc="FFFFFFFF" w:tentative="1">
      <w:start w:val="1"/>
      <w:numFmt w:val="bullet"/>
      <w:lvlText w:val="o"/>
      <w:lvlJc w:val="left"/>
      <w:pPr>
        <w:ind w:left="2877" w:hanging="360"/>
      </w:pPr>
      <w:rPr>
        <w:rFonts w:ascii="Courier New" w:hAnsi="Courier New" w:cs="Courier New" w:hint="default"/>
      </w:rPr>
    </w:lvl>
    <w:lvl w:ilvl="2" w:tplc="FFFFFFFF" w:tentative="1">
      <w:start w:val="1"/>
      <w:numFmt w:val="bullet"/>
      <w:lvlText w:val=""/>
      <w:lvlJc w:val="left"/>
      <w:pPr>
        <w:ind w:left="3597" w:hanging="360"/>
      </w:pPr>
      <w:rPr>
        <w:rFonts w:ascii="Wingdings" w:hAnsi="Wingdings" w:hint="default"/>
      </w:rPr>
    </w:lvl>
    <w:lvl w:ilvl="3" w:tplc="FFFFFFFF" w:tentative="1">
      <w:start w:val="1"/>
      <w:numFmt w:val="bullet"/>
      <w:lvlText w:val=""/>
      <w:lvlJc w:val="left"/>
      <w:pPr>
        <w:ind w:left="4317" w:hanging="360"/>
      </w:pPr>
      <w:rPr>
        <w:rFonts w:ascii="Symbol" w:hAnsi="Symbol" w:hint="default"/>
      </w:rPr>
    </w:lvl>
    <w:lvl w:ilvl="4" w:tplc="FFFFFFFF" w:tentative="1">
      <w:start w:val="1"/>
      <w:numFmt w:val="bullet"/>
      <w:lvlText w:val="o"/>
      <w:lvlJc w:val="left"/>
      <w:pPr>
        <w:ind w:left="5037" w:hanging="360"/>
      </w:pPr>
      <w:rPr>
        <w:rFonts w:ascii="Courier New" w:hAnsi="Courier New" w:cs="Courier New" w:hint="default"/>
      </w:rPr>
    </w:lvl>
    <w:lvl w:ilvl="5" w:tplc="FFFFFFFF" w:tentative="1">
      <w:start w:val="1"/>
      <w:numFmt w:val="bullet"/>
      <w:lvlText w:val=""/>
      <w:lvlJc w:val="left"/>
      <w:pPr>
        <w:ind w:left="5757" w:hanging="360"/>
      </w:pPr>
      <w:rPr>
        <w:rFonts w:ascii="Wingdings" w:hAnsi="Wingdings" w:hint="default"/>
      </w:rPr>
    </w:lvl>
    <w:lvl w:ilvl="6" w:tplc="FFFFFFFF" w:tentative="1">
      <w:start w:val="1"/>
      <w:numFmt w:val="bullet"/>
      <w:lvlText w:val=""/>
      <w:lvlJc w:val="left"/>
      <w:pPr>
        <w:ind w:left="6477" w:hanging="360"/>
      </w:pPr>
      <w:rPr>
        <w:rFonts w:ascii="Symbol" w:hAnsi="Symbol" w:hint="default"/>
      </w:rPr>
    </w:lvl>
    <w:lvl w:ilvl="7" w:tplc="FFFFFFFF" w:tentative="1">
      <w:start w:val="1"/>
      <w:numFmt w:val="bullet"/>
      <w:lvlText w:val="o"/>
      <w:lvlJc w:val="left"/>
      <w:pPr>
        <w:ind w:left="7197" w:hanging="360"/>
      </w:pPr>
      <w:rPr>
        <w:rFonts w:ascii="Courier New" w:hAnsi="Courier New" w:cs="Courier New" w:hint="default"/>
      </w:rPr>
    </w:lvl>
    <w:lvl w:ilvl="8" w:tplc="FFFFFFFF" w:tentative="1">
      <w:start w:val="1"/>
      <w:numFmt w:val="bullet"/>
      <w:lvlText w:val=""/>
      <w:lvlJc w:val="left"/>
      <w:pPr>
        <w:ind w:left="7917" w:hanging="360"/>
      </w:pPr>
      <w:rPr>
        <w:rFonts w:ascii="Wingdings" w:hAnsi="Wingdings" w:hint="default"/>
      </w:rPr>
    </w:lvl>
  </w:abstractNum>
  <w:abstractNum w:abstractNumId="27" w15:restartNumberingAfterBreak="0">
    <w:nsid w:val="494A50D8"/>
    <w:multiLevelType w:val="hybridMultilevel"/>
    <w:tmpl w:val="67361432"/>
    <w:lvl w:ilvl="0" w:tplc="106680F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A37549"/>
    <w:multiLevelType w:val="hybridMultilevel"/>
    <w:tmpl w:val="2592A7A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F49647D"/>
    <w:multiLevelType w:val="hybridMultilevel"/>
    <w:tmpl w:val="D1A41268"/>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518529B0"/>
    <w:multiLevelType w:val="hybridMultilevel"/>
    <w:tmpl w:val="11F8B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353D33"/>
    <w:multiLevelType w:val="hybridMultilevel"/>
    <w:tmpl w:val="54E06950"/>
    <w:lvl w:ilvl="0" w:tplc="106680F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56FE1BA5"/>
    <w:multiLevelType w:val="hybridMultilevel"/>
    <w:tmpl w:val="93DCD8DC"/>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A8B5C1A"/>
    <w:multiLevelType w:val="hybridMultilevel"/>
    <w:tmpl w:val="27A431F6"/>
    <w:lvl w:ilvl="0" w:tplc="BDBEC450">
      <w:start w:val="4"/>
      <w:numFmt w:val="bullet"/>
      <w:lvlText w:val="-"/>
      <w:lvlJc w:val="left"/>
      <w:pPr>
        <w:ind w:left="2160" w:hanging="360"/>
      </w:pPr>
      <w:rPr>
        <w:rFonts w:ascii="Calibri" w:eastAsia="Times New Roman" w:hAnsi="Calibri" w:cs="Calibri"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5816179"/>
    <w:multiLevelType w:val="hybridMultilevel"/>
    <w:tmpl w:val="77B03106"/>
    <w:lvl w:ilvl="0" w:tplc="DFA07CB8">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6EEC18B2"/>
    <w:multiLevelType w:val="hybridMultilevel"/>
    <w:tmpl w:val="B64E4004"/>
    <w:lvl w:ilvl="0" w:tplc="106680F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1051562"/>
    <w:multiLevelType w:val="hybridMultilevel"/>
    <w:tmpl w:val="1BB6906C"/>
    <w:lvl w:ilvl="0" w:tplc="DFA07CB8">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8" w15:restartNumberingAfterBreak="0">
    <w:nsid w:val="726133BC"/>
    <w:multiLevelType w:val="hybridMultilevel"/>
    <w:tmpl w:val="BEEE25FA"/>
    <w:lvl w:ilvl="0" w:tplc="DFA07CB8">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726266EE"/>
    <w:multiLevelType w:val="hybridMultilevel"/>
    <w:tmpl w:val="7EA28604"/>
    <w:lvl w:ilvl="0" w:tplc="DFA07CB8">
      <w:start w:val="1"/>
      <w:numFmt w:val="bullet"/>
      <w:lvlText w:val="-"/>
      <w:lvlJc w:val="left"/>
      <w:pPr>
        <w:ind w:left="1060" w:hanging="360"/>
      </w:pPr>
      <w:rPr>
        <w:rFonts w:ascii="Symbol" w:hAnsi="Symbol" w:hint="default"/>
      </w:rPr>
    </w:lvl>
    <w:lvl w:ilvl="1" w:tplc="FFFFFFFF">
      <w:start w:val="1"/>
      <w:numFmt w:val="bullet"/>
      <w:lvlText w:val="o"/>
      <w:lvlJc w:val="left"/>
      <w:pPr>
        <w:ind w:left="1780" w:hanging="360"/>
      </w:pPr>
      <w:rPr>
        <w:rFonts w:ascii="Courier New" w:hAnsi="Courier New" w:hint="default"/>
      </w:rPr>
    </w:lvl>
    <w:lvl w:ilvl="2" w:tplc="FFFFFFFF">
      <w:start w:val="1"/>
      <w:numFmt w:val="bullet"/>
      <w:lvlText w:val=""/>
      <w:lvlJc w:val="left"/>
      <w:pPr>
        <w:ind w:left="2500" w:hanging="360"/>
      </w:pPr>
      <w:rPr>
        <w:rFonts w:ascii="Wingdings" w:hAnsi="Wingdings" w:hint="default"/>
      </w:rPr>
    </w:lvl>
    <w:lvl w:ilvl="3" w:tplc="FFFFFFFF">
      <w:start w:val="1"/>
      <w:numFmt w:val="bullet"/>
      <w:lvlText w:val=""/>
      <w:lvlJc w:val="left"/>
      <w:pPr>
        <w:ind w:left="3220" w:hanging="360"/>
      </w:pPr>
      <w:rPr>
        <w:rFonts w:ascii="Symbol" w:hAnsi="Symbol" w:hint="default"/>
      </w:rPr>
    </w:lvl>
    <w:lvl w:ilvl="4" w:tplc="FFFFFFFF">
      <w:start w:val="1"/>
      <w:numFmt w:val="bullet"/>
      <w:lvlText w:val="o"/>
      <w:lvlJc w:val="left"/>
      <w:pPr>
        <w:ind w:left="3940" w:hanging="360"/>
      </w:pPr>
      <w:rPr>
        <w:rFonts w:ascii="Courier New" w:hAnsi="Courier New" w:hint="default"/>
      </w:rPr>
    </w:lvl>
    <w:lvl w:ilvl="5" w:tplc="FFFFFFFF">
      <w:start w:val="1"/>
      <w:numFmt w:val="bullet"/>
      <w:lvlText w:val=""/>
      <w:lvlJc w:val="left"/>
      <w:pPr>
        <w:ind w:left="4660" w:hanging="360"/>
      </w:pPr>
      <w:rPr>
        <w:rFonts w:ascii="Wingdings" w:hAnsi="Wingdings" w:hint="default"/>
      </w:rPr>
    </w:lvl>
    <w:lvl w:ilvl="6" w:tplc="FFFFFFFF">
      <w:start w:val="1"/>
      <w:numFmt w:val="bullet"/>
      <w:lvlText w:val=""/>
      <w:lvlJc w:val="left"/>
      <w:pPr>
        <w:ind w:left="5380" w:hanging="360"/>
      </w:pPr>
      <w:rPr>
        <w:rFonts w:ascii="Symbol" w:hAnsi="Symbol" w:hint="default"/>
      </w:rPr>
    </w:lvl>
    <w:lvl w:ilvl="7" w:tplc="FFFFFFFF">
      <w:start w:val="1"/>
      <w:numFmt w:val="bullet"/>
      <w:lvlText w:val="o"/>
      <w:lvlJc w:val="left"/>
      <w:pPr>
        <w:ind w:left="6100" w:hanging="360"/>
      </w:pPr>
      <w:rPr>
        <w:rFonts w:ascii="Courier New" w:hAnsi="Courier New" w:hint="default"/>
      </w:rPr>
    </w:lvl>
    <w:lvl w:ilvl="8" w:tplc="FFFFFFFF">
      <w:start w:val="1"/>
      <w:numFmt w:val="bullet"/>
      <w:lvlText w:val=""/>
      <w:lvlJc w:val="left"/>
      <w:pPr>
        <w:ind w:left="6820" w:hanging="360"/>
      </w:pPr>
      <w:rPr>
        <w:rFonts w:ascii="Wingdings" w:hAnsi="Wingdings" w:hint="default"/>
      </w:rPr>
    </w:lvl>
  </w:abstractNum>
  <w:abstractNum w:abstractNumId="40" w15:restartNumberingAfterBreak="0">
    <w:nsid w:val="76317681"/>
    <w:multiLevelType w:val="hybridMultilevel"/>
    <w:tmpl w:val="0C1CD506"/>
    <w:lvl w:ilvl="0" w:tplc="DFA07CB8">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77DE441B"/>
    <w:multiLevelType w:val="hybridMultilevel"/>
    <w:tmpl w:val="E13A274C"/>
    <w:lvl w:ilvl="0" w:tplc="DFA07CB8">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D416EAF"/>
    <w:multiLevelType w:val="hybridMultilevel"/>
    <w:tmpl w:val="EB0A84E2"/>
    <w:lvl w:ilvl="0" w:tplc="106680F4">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3550"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F8F74A4"/>
    <w:multiLevelType w:val="hybridMultilevel"/>
    <w:tmpl w:val="112077CA"/>
    <w:lvl w:ilvl="0" w:tplc="106680F4">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16cid:durableId="1334145304">
    <w:abstractNumId w:val="18"/>
  </w:num>
  <w:num w:numId="2" w16cid:durableId="1859585917">
    <w:abstractNumId w:val="43"/>
  </w:num>
  <w:num w:numId="3" w16cid:durableId="47382815">
    <w:abstractNumId w:val="11"/>
  </w:num>
  <w:num w:numId="4" w16cid:durableId="334652772">
    <w:abstractNumId w:val="1"/>
  </w:num>
  <w:num w:numId="5" w16cid:durableId="1421096942">
    <w:abstractNumId w:val="28"/>
  </w:num>
  <w:num w:numId="6" w16cid:durableId="1388141420">
    <w:abstractNumId w:val="2"/>
  </w:num>
  <w:num w:numId="7" w16cid:durableId="1989043807">
    <w:abstractNumId w:val="12"/>
  </w:num>
  <w:num w:numId="8" w16cid:durableId="1772626927">
    <w:abstractNumId w:val="31"/>
  </w:num>
  <w:num w:numId="9" w16cid:durableId="530654004">
    <w:abstractNumId w:val="27"/>
  </w:num>
  <w:num w:numId="10" w16cid:durableId="2122798918">
    <w:abstractNumId w:val="34"/>
  </w:num>
  <w:num w:numId="11" w16cid:durableId="115564878">
    <w:abstractNumId w:val="39"/>
  </w:num>
  <w:num w:numId="12" w16cid:durableId="1756511313">
    <w:abstractNumId w:val="23"/>
  </w:num>
  <w:num w:numId="13" w16cid:durableId="317736488">
    <w:abstractNumId w:val="32"/>
  </w:num>
  <w:num w:numId="14" w16cid:durableId="313341535">
    <w:abstractNumId w:val="7"/>
  </w:num>
  <w:num w:numId="15" w16cid:durableId="918174207">
    <w:abstractNumId w:val="16"/>
  </w:num>
  <w:num w:numId="16" w16cid:durableId="1479423919">
    <w:abstractNumId w:val="44"/>
  </w:num>
  <w:num w:numId="17" w16cid:durableId="2019694023">
    <w:abstractNumId w:val="20"/>
  </w:num>
  <w:num w:numId="18" w16cid:durableId="412439751">
    <w:abstractNumId w:val="14"/>
  </w:num>
  <w:num w:numId="19" w16cid:durableId="1038507398">
    <w:abstractNumId w:val="19"/>
  </w:num>
  <w:num w:numId="20" w16cid:durableId="1616713867">
    <w:abstractNumId w:val="22"/>
  </w:num>
  <w:num w:numId="21" w16cid:durableId="1709917923">
    <w:abstractNumId w:val="17"/>
  </w:num>
  <w:num w:numId="22" w16cid:durableId="1864441356">
    <w:abstractNumId w:val="37"/>
  </w:num>
  <w:num w:numId="23" w16cid:durableId="1334070673">
    <w:abstractNumId w:val="41"/>
  </w:num>
  <w:num w:numId="24" w16cid:durableId="1778060184">
    <w:abstractNumId w:val="4"/>
  </w:num>
  <w:num w:numId="25" w16cid:durableId="546725804">
    <w:abstractNumId w:val="3"/>
  </w:num>
  <w:num w:numId="26" w16cid:durableId="425078548">
    <w:abstractNumId w:val="25"/>
  </w:num>
  <w:num w:numId="27" w16cid:durableId="1609047601">
    <w:abstractNumId w:val="36"/>
  </w:num>
  <w:num w:numId="28" w16cid:durableId="244263677">
    <w:abstractNumId w:val="33"/>
  </w:num>
  <w:num w:numId="29" w16cid:durableId="929970420">
    <w:abstractNumId w:val="10"/>
  </w:num>
  <w:num w:numId="30" w16cid:durableId="165176319">
    <w:abstractNumId w:val="42"/>
  </w:num>
  <w:num w:numId="31" w16cid:durableId="474565143">
    <w:abstractNumId w:val="5"/>
  </w:num>
  <w:num w:numId="32" w16cid:durableId="1145511491">
    <w:abstractNumId w:val="13"/>
  </w:num>
  <w:num w:numId="33" w16cid:durableId="237206254">
    <w:abstractNumId w:val="24"/>
  </w:num>
  <w:num w:numId="34" w16cid:durableId="1963993097">
    <w:abstractNumId w:val="15"/>
  </w:num>
  <w:num w:numId="35" w16cid:durableId="592203703">
    <w:abstractNumId w:val="26"/>
  </w:num>
  <w:num w:numId="36" w16cid:durableId="1396468255">
    <w:abstractNumId w:val="35"/>
  </w:num>
  <w:num w:numId="37" w16cid:durableId="103698456">
    <w:abstractNumId w:val="21"/>
  </w:num>
  <w:num w:numId="38" w16cid:durableId="1377125987">
    <w:abstractNumId w:val="40"/>
  </w:num>
  <w:num w:numId="39" w16cid:durableId="1982612783">
    <w:abstractNumId w:val="30"/>
  </w:num>
  <w:num w:numId="40" w16cid:durableId="1074089678">
    <w:abstractNumId w:val="0"/>
  </w:num>
  <w:num w:numId="41" w16cid:durableId="234553888">
    <w:abstractNumId w:val="6"/>
  </w:num>
  <w:num w:numId="42" w16cid:durableId="1950817819">
    <w:abstractNumId w:val="29"/>
  </w:num>
  <w:num w:numId="43" w16cid:durableId="1669747506">
    <w:abstractNumId w:val="38"/>
  </w:num>
  <w:num w:numId="44" w16cid:durableId="85460808">
    <w:abstractNumId w:val="8"/>
  </w:num>
  <w:num w:numId="45" w16cid:durableId="1544438775">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451"/>
    <w:rsid w:val="00000676"/>
    <w:rsid w:val="00000F4F"/>
    <w:rsid w:val="00001128"/>
    <w:rsid w:val="000011E8"/>
    <w:rsid w:val="00001495"/>
    <w:rsid w:val="0000154B"/>
    <w:rsid w:val="00001617"/>
    <w:rsid w:val="00001D91"/>
    <w:rsid w:val="00001E83"/>
    <w:rsid w:val="000020F7"/>
    <w:rsid w:val="00002377"/>
    <w:rsid w:val="000023A4"/>
    <w:rsid w:val="000023DD"/>
    <w:rsid w:val="00002444"/>
    <w:rsid w:val="000024C9"/>
    <w:rsid w:val="000025AB"/>
    <w:rsid w:val="0000275C"/>
    <w:rsid w:val="0000283C"/>
    <w:rsid w:val="00002C38"/>
    <w:rsid w:val="0000376D"/>
    <w:rsid w:val="00003AB6"/>
    <w:rsid w:val="00003AF6"/>
    <w:rsid w:val="00003D95"/>
    <w:rsid w:val="00003DD9"/>
    <w:rsid w:val="00004020"/>
    <w:rsid w:val="0000457E"/>
    <w:rsid w:val="00004717"/>
    <w:rsid w:val="000047F1"/>
    <w:rsid w:val="00004A66"/>
    <w:rsid w:val="00004B4F"/>
    <w:rsid w:val="00004BB0"/>
    <w:rsid w:val="00004CE8"/>
    <w:rsid w:val="00004E72"/>
    <w:rsid w:val="000052F4"/>
    <w:rsid w:val="0000567B"/>
    <w:rsid w:val="000057BB"/>
    <w:rsid w:val="00005B1A"/>
    <w:rsid w:val="00005E23"/>
    <w:rsid w:val="00005E6F"/>
    <w:rsid w:val="00005EB4"/>
    <w:rsid w:val="00005EED"/>
    <w:rsid w:val="000062EE"/>
    <w:rsid w:val="000063BC"/>
    <w:rsid w:val="00006987"/>
    <w:rsid w:val="00007115"/>
    <w:rsid w:val="0000744A"/>
    <w:rsid w:val="00007A20"/>
    <w:rsid w:val="00007F58"/>
    <w:rsid w:val="00010156"/>
    <w:rsid w:val="000103D7"/>
    <w:rsid w:val="000104C0"/>
    <w:rsid w:val="000107D5"/>
    <w:rsid w:val="000109D8"/>
    <w:rsid w:val="00010B7A"/>
    <w:rsid w:val="00010BBA"/>
    <w:rsid w:val="00010EA4"/>
    <w:rsid w:val="000110AD"/>
    <w:rsid w:val="000118CA"/>
    <w:rsid w:val="00011AB8"/>
    <w:rsid w:val="00011D30"/>
    <w:rsid w:val="00011D90"/>
    <w:rsid w:val="00011F76"/>
    <w:rsid w:val="00012301"/>
    <w:rsid w:val="000126C7"/>
    <w:rsid w:val="00012C44"/>
    <w:rsid w:val="00012D14"/>
    <w:rsid w:val="00013042"/>
    <w:rsid w:val="00013328"/>
    <w:rsid w:val="00013519"/>
    <w:rsid w:val="000137FC"/>
    <w:rsid w:val="00013FD4"/>
    <w:rsid w:val="00014080"/>
    <w:rsid w:val="00014291"/>
    <w:rsid w:val="00014DAC"/>
    <w:rsid w:val="00014E26"/>
    <w:rsid w:val="0001505C"/>
    <w:rsid w:val="00015080"/>
    <w:rsid w:val="00015820"/>
    <w:rsid w:val="00015B61"/>
    <w:rsid w:val="00015E3A"/>
    <w:rsid w:val="00015E97"/>
    <w:rsid w:val="000161D2"/>
    <w:rsid w:val="0001645D"/>
    <w:rsid w:val="0001663F"/>
    <w:rsid w:val="00016889"/>
    <w:rsid w:val="00016B10"/>
    <w:rsid w:val="00016C04"/>
    <w:rsid w:val="0001727A"/>
    <w:rsid w:val="000174D7"/>
    <w:rsid w:val="00017538"/>
    <w:rsid w:val="000176E7"/>
    <w:rsid w:val="00017F1D"/>
    <w:rsid w:val="0002016D"/>
    <w:rsid w:val="0002031B"/>
    <w:rsid w:val="0002046F"/>
    <w:rsid w:val="000205AC"/>
    <w:rsid w:val="000205F4"/>
    <w:rsid w:val="00020814"/>
    <w:rsid w:val="000208D8"/>
    <w:rsid w:val="00020986"/>
    <w:rsid w:val="000209D8"/>
    <w:rsid w:val="00020ABD"/>
    <w:rsid w:val="00020F8A"/>
    <w:rsid w:val="000211AB"/>
    <w:rsid w:val="000211D4"/>
    <w:rsid w:val="00021248"/>
    <w:rsid w:val="00021413"/>
    <w:rsid w:val="000214C5"/>
    <w:rsid w:val="000217A7"/>
    <w:rsid w:val="00022427"/>
    <w:rsid w:val="0002278D"/>
    <w:rsid w:val="000227EF"/>
    <w:rsid w:val="000229C1"/>
    <w:rsid w:val="00022BCF"/>
    <w:rsid w:val="00022E5F"/>
    <w:rsid w:val="000230C9"/>
    <w:rsid w:val="00023115"/>
    <w:rsid w:val="000232A2"/>
    <w:rsid w:val="0002364E"/>
    <w:rsid w:val="000236F4"/>
    <w:rsid w:val="00023712"/>
    <w:rsid w:val="00023744"/>
    <w:rsid w:val="000238F4"/>
    <w:rsid w:val="00023D36"/>
    <w:rsid w:val="00023DA2"/>
    <w:rsid w:val="000240B8"/>
    <w:rsid w:val="0002434D"/>
    <w:rsid w:val="000244A8"/>
    <w:rsid w:val="0002451C"/>
    <w:rsid w:val="000246B6"/>
    <w:rsid w:val="00024B30"/>
    <w:rsid w:val="00025196"/>
    <w:rsid w:val="00025325"/>
    <w:rsid w:val="000258BA"/>
    <w:rsid w:val="00025B22"/>
    <w:rsid w:val="00025B7B"/>
    <w:rsid w:val="00025DFD"/>
    <w:rsid w:val="0002688D"/>
    <w:rsid w:val="000268B5"/>
    <w:rsid w:val="0002693D"/>
    <w:rsid w:val="00026ABE"/>
    <w:rsid w:val="00026BCB"/>
    <w:rsid w:val="00026BEF"/>
    <w:rsid w:val="00026D70"/>
    <w:rsid w:val="0002749A"/>
    <w:rsid w:val="00027A6B"/>
    <w:rsid w:val="00027C59"/>
    <w:rsid w:val="00027CAE"/>
    <w:rsid w:val="000300C3"/>
    <w:rsid w:val="000304D2"/>
    <w:rsid w:val="00030AE0"/>
    <w:rsid w:val="00030D64"/>
    <w:rsid w:val="00030EE7"/>
    <w:rsid w:val="00031055"/>
    <w:rsid w:val="00031141"/>
    <w:rsid w:val="0003130A"/>
    <w:rsid w:val="0003155D"/>
    <w:rsid w:val="00031A39"/>
    <w:rsid w:val="00031C5B"/>
    <w:rsid w:val="00031CE5"/>
    <w:rsid w:val="00031D2F"/>
    <w:rsid w:val="0003237E"/>
    <w:rsid w:val="000325AC"/>
    <w:rsid w:val="00032CD9"/>
    <w:rsid w:val="00033128"/>
    <w:rsid w:val="0003314D"/>
    <w:rsid w:val="000331FE"/>
    <w:rsid w:val="00033225"/>
    <w:rsid w:val="000333A3"/>
    <w:rsid w:val="0003348B"/>
    <w:rsid w:val="000337F4"/>
    <w:rsid w:val="00033985"/>
    <w:rsid w:val="00033A96"/>
    <w:rsid w:val="00033FD5"/>
    <w:rsid w:val="00034049"/>
    <w:rsid w:val="00034109"/>
    <w:rsid w:val="00034222"/>
    <w:rsid w:val="000349FB"/>
    <w:rsid w:val="00034D82"/>
    <w:rsid w:val="000350F2"/>
    <w:rsid w:val="00035745"/>
    <w:rsid w:val="00035C7D"/>
    <w:rsid w:val="000360D0"/>
    <w:rsid w:val="000362FC"/>
    <w:rsid w:val="00036487"/>
    <w:rsid w:val="00036710"/>
    <w:rsid w:val="00036716"/>
    <w:rsid w:val="000369F1"/>
    <w:rsid w:val="00036DE2"/>
    <w:rsid w:val="00036E36"/>
    <w:rsid w:val="000376B1"/>
    <w:rsid w:val="00037963"/>
    <w:rsid w:val="00037A3C"/>
    <w:rsid w:val="00037F72"/>
    <w:rsid w:val="00040548"/>
    <w:rsid w:val="00040659"/>
    <w:rsid w:val="00040916"/>
    <w:rsid w:val="00040C0C"/>
    <w:rsid w:val="00040C29"/>
    <w:rsid w:val="00040C7B"/>
    <w:rsid w:val="000414DA"/>
    <w:rsid w:val="00041B50"/>
    <w:rsid w:val="00041DED"/>
    <w:rsid w:val="00041DFE"/>
    <w:rsid w:val="00041E6F"/>
    <w:rsid w:val="00041F99"/>
    <w:rsid w:val="00042052"/>
    <w:rsid w:val="00042076"/>
    <w:rsid w:val="000420E3"/>
    <w:rsid w:val="000422A6"/>
    <w:rsid w:val="00042438"/>
    <w:rsid w:val="000429AD"/>
    <w:rsid w:val="00042BB1"/>
    <w:rsid w:val="00043614"/>
    <w:rsid w:val="00043618"/>
    <w:rsid w:val="00043995"/>
    <w:rsid w:val="00043B20"/>
    <w:rsid w:val="00043C90"/>
    <w:rsid w:val="000440F6"/>
    <w:rsid w:val="000448AB"/>
    <w:rsid w:val="00044975"/>
    <w:rsid w:val="00044B01"/>
    <w:rsid w:val="00044BA4"/>
    <w:rsid w:val="00044C3A"/>
    <w:rsid w:val="00044F2E"/>
    <w:rsid w:val="0004519B"/>
    <w:rsid w:val="00045482"/>
    <w:rsid w:val="0004568F"/>
    <w:rsid w:val="00045DAC"/>
    <w:rsid w:val="00045E8A"/>
    <w:rsid w:val="00046171"/>
    <w:rsid w:val="0004622E"/>
    <w:rsid w:val="00046255"/>
    <w:rsid w:val="000465D3"/>
    <w:rsid w:val="00046979"/>
    <w:rsid w:val="00046A59"/>
    <w:rsid w:val="00046B75"/>
    <w:rsid w:val="000470FD"/>
    <w:rsid w:val="00047268"/>
    <w:rsid w:val="00047525"/>
    <w:rsid w:val="00047716"/>
    <w:rsid w:val="000478B0"/>
    <w:rsid w:val="00047B51"/>
    <w:rsid w:val="00047C9C"/>
    <w:rsid w:val="00047FBD"/>
    <w:rsid w:val="000500FB"/>
    <w:rsid w:val="00050117"/>
    <w:rsid w:val="00050393"/>
    <w:rsid w:val="000503CD"/>
    <w:rsid w:val="00050744"/>
    <w:rsid w:val="0005164B"/>
    <w:rsid w:val="000516B2"/>
    <w:rsid w:val="00051871"/>
    <w:rsid w:val="00051CA0"/>
    <w:rsid w:val="00051CA1"/>
    <w:rsid w:val="000522A6"/>
    <w:rsid w:val="0005234B"/>
    <w:rsid w:val="00052418"/>
    <w:rsid w:val="000528E6"/>
    <w:rsid w:val="00052B00"/>
    <w:rsid w:val="00052B55"/>
    <w:rsid w:val="00052C8B"/>
    <w:rsid w:val="00052EE5"/>
    <w:rsid w:val="00052F66"/>
    <w:rsid w:val="00053365"/>
    <w:rsid w:val="000535B1"/>
    <w:rsid w:val="00053798"/>
    <w:rsid w:val="00053C91"/>
    <w:rsid w:val="00053FF6"/>
    <w:rsid w:val="000542B4"/>
    <w:rsid w:val="00054522"/>
    <w:rsid w:val="00054756"/>
    <w:rsid w:val="0005479D"/>
    <w:rsid w:val="000547EE"/>
    <w:rsid w:val="00054878"/>
    <w:rsid w:val="00054A65"/>
    <w:rsid w:val="00054C03"/>
    <w:rsid w:val="00054DFE"/>
    <w:rsid w:val="00055057"/>
    <w:rsid w:val="0005517D"/>
    <w:rsid w:val="00055192"/>
    <w:rsid w:val="000555B1"/>
    <w:rsid w:val="000556D4"/>
    <w:rsid w:val="000557E0"/>
    <w:rsid w:val="0005586E"/>
    <w:rsid w:val="00055977"/>
    <w:rsid w:val="00055D4E"/>
    <w:rsid w:val="00056509"/>
    <w:rsid w:val="00056940"/>
    <w:rsid w:val="00056A1F"/>
    <w:rsid w:val="00056AC2"/>
    <w:rsid w:val="00057671"/>
    <w:rsid w:val="00057899"/>
    <w:rsid w:val="00057943"/>
    <w:rsid w:val="00057A19"/>
    <w:rsid w:val="00057A4E"/>
    <w:rsid w:val="00057B83"/>
    <w:rsid w:val="00057BAA"/>
    <w:rsid w:val="00057CDE"/>
    <w:rsid w:val="00057DF9"/>
    <w:rsid w:val="000600F2"/>
    <w:rsid w:val="0006020C"/>
    <w:rsid w:val="0006078A"/>
    <w:rsid w:val="00060EFD"/>
    <w:rsid w:val="000611E6"/>
    <w:rsid w:val="000614DE"/>
    <w:rsid w:val="00061612"/>
    <w:rsid w:val="000617EF"/>
    <w:rsid w:val="000617F2"/>
    <w:rsid w:val="000618A3"/>
    <w:rsid w:val="000619E0"/>
    <w:rsid w:val="00061A2E"/>
    <w:rsid w:val="00061A33"/>
    <w:rsid w:val="00061CA8"/>
    <w:rsid w:val="00061D2A"/>
    <w:rsid w:val="00061E10"/>
    <w:rsid w:val="00061E26"/>
    <w:rsid w:val="00061E4B"/>
    <w:rsid w:val="00061F3C"/>
    <w:rsid w:val="0006219E"/>
    <w:rsid w:val="00062253"/>
    <w:rsid w:val="000623B9"/>
    <w:rsid w:val="000626E9"/>
    <w:rsid w:val="0006286A"/>
    <w:rsid w:val="00062929"/>
    <w:rsid w:val="00062970"/>
    <w:rsid w:val="00062ACE"/>
    <w:rsid w:val="00062D9F"/>
    <w:rsid w:val="00062DAF"/>
    <w:rsid w:val="00062DF8"/>
    <w:rsid w:val="00062F4A"/>
    <w:rsid w:val="000633D7"/>
    <w:rsid w:val="0006357C"/>
    <w:rsid w:val="0006360A"/>
    <w:rsid w:val="00063BB5"/>
    <w:rsid w:val="00063BE5"/>
    <w:rsid w:val="00063D64"/>
    <w:rsid w:val="00064116"/>
    <w:rsid w:val="0006432B"/>
    <w:rsid w:val="00064613"/>
    <w:rsid w:val="00064E19"/>
    <w:rsid w:val="00065147"/>
    <w:rsid w:val="000658D8"/>
    <w:rsid w:val="0006595C"/>
    <w:rsid w:val="00065BC0"/>
    <w:rsid w:val="00065CB3"/>
    <w:rsid w:val="00065FBD"/>
    <w:rsid w:val="0006601B"/>
    <w:rsid w:val="0006612A"/>
    <w:rsid w:val="000661A4"/>
    <w:rsid w:val="00066357"/>
    <w:rsid w:val="000663EC"/>
    <w:rsid w:val="00066786"/>
    <w:rsid w:val="00066A70"/>
    <w:rsid w:val="00066DD6"/>
    <w:rsid w:val="00066E82"/>
    <w:rsid w:val="00067070"/>
    <w:rsid w:val="00067088"/>
    <w:rsid w:val="0006741D"/>
    <w:rsid w:val="000674A9"/>
    <w:rsid w:val="000677B5"/>
    <w:rsid w:val="000678BC"/>
    <w:rsid w:val="00070378"/>
    <w:rsid w:val="000704BB"/>
    <w:rsid w:val="0007077C"/>
    <w:rsid w:val="00070BC8"/>
    <w:rsid w:val="00070D84"/>
    <w:rsid w:val="00071283"/>
    <w:rsid w:val="00071286"/>
    <w:rsid w:val="00071696"/>
    <w:rsid w:val="000718EA"/>
    <w:rsid w:val="00071A69"/>
    <w:rsid w:val="00071EFD"/>
    <w:rsid w:val="00071FA6"/>
    <w:rsid w:val="00072155"/>
    <w:rsid w:val="000723BD"/>
    <w:rsid w:val="00072801"/>
    <w:rsid w:val="00072AE8"/>
    <w:rsid w:val="00072B33"/>
    <w:rsid w:val="00072D4E"/>
    <w:rsid w:val="00072D67"/>
    <w:rsid w:val="000732DA"/>
    <w:rsid w:val="00073C07"/>
    <w:rsid w:val="00073FAA"/>
    <w:rsid w:val="0007436E"/>
    <w:rsid w:val="00074862"/>
    <w:rsid w:val="00074958"/>
    <w:rsid w:val="00074A04"/>
    <w:rsid w:val="0007509E"/>
    <w:rsid w:val="0007563E"/>
    <w:rsid w:val="00075835"/>
    <w:rsid w:val="00075BF8"/>
    <w:rsid w:val="00075F32"/>
    <w:rsid w:val="00075F93"/>
    <w:rsid w:val="00076055"/>
    <w:rsid w:val="000761A8"/>
    <w:rsid w:val="000769D2"/>
    <w:rsid w:val="00076DCC"/>
    <w:rsid w:val="00077281"/>
    <w:rsid w:val="00077574"/>
    <w:rsid w:val="00077DF1"/>
    <w:rsid w:val="00077E16"/>
    <w:rsid w:val="00077F00"/>
    <w:rsid w:val="00077FFA"/>
    <w:rsid w:val="00080041"/>
    <w:rsid w:val="000802F6"/>
    <w:rsid w:val="000805A2"/>
    <w:rsid w:val="00080724"/>
    <w:rsid w:val="00080B3D"/>
    <w:rsid w:val="00080F8D"/>
    <w:rsid w:val="000810CA"/>
    <w:rsid w:val="0008131E"/>
    <w:rsid w:val="000817AB"/>
    <w:rsid w:val="00081B0C"/>
    <w:rsid w:val="00081C0E"/>
    <w:rsid w:val="00082247"/>
    <w:rsid w:val="0008247D"/>
    <w:rsid w:val="000825AF"/>
    <w:rsid w:val="00082AF0"/>
    <w:rsid w:val="00082D7A"/>
    <w:rsid w:val="00083007"/>
    <w:rsid w:val="000831BF"/>
    <w:rsid w:val="0008337A"/>
    <w:rsid w:val="00083589"/>
    <w:rsid w:val="000838C2"/>
    <w:rsid w:val="000838E6"/>
    <w:rsid w:val="00083B04"/>
    <w:rsid w:val="0008417D"/>
    <w:rsid w:val="00084195"/>
    <w:rsid w:val="000842CC"/>
    <w:rsid w:val="00084360"/>
    <w:rsid w:val="00084550"/>
    <w:rsid w:val="000845D6"/>
    <w:rsid w:val="00084953"/>
    <w:rsid w:val="00084D1F"/>
    <w:rsid w:val="00084EF4"/>
    <w:rsid w:val="000851F8"/>
    <w:rsid w:val="00085CCD"/>
    <w:rsid w:val="00085FB7"/>
    <w:rsid w:val="00086948"/>
    <w:rsid w:val="000878CE"/>
    <w:rsid w:val="00087917"/>
    <w:rsid w:val="00087936"/>
    <w:rsid w:val="00087CF5"/>
    <w:rsid w:val="00090009"/>
    <w:rsid w:val="0009025A"/>
    <w:rsid w:val="000904E3"/>
    <w:rsid w:val="000905B7"/>
    <w:rsid w:val="000909DD"/>
    <w:rsid w:val="00090C9D"/>
    <w:rsid w:val="00090EB2"/>
    <w:rsid w:val="00090EDC"/>
    <w:rsid w:val="00091272"/>
    <w:rsid w:val="0009131F"/>
    <w:rsid w:val="0009147B"/>
    <w:rsid w:val="0009169C"/>
    <w:rsid w:val="000916A7"/>
    <w:rsid w:val="000917A3"/>
    <w:rsid w:val="00091E49"/>
    <w:rsid w:val="00091F01"/>
    <w:rsid w:val="00091FCF"/>
    <w:rsid w:val="0009233C"/>
    <w:rsid w:val="00092398"/>
    <w:rsid w:val="000923E3"/>
    <w:rsid w:val="00092429"/>
    <w:rsid w:val="00092843"/>
    <w:rsid w:val="00092852"/>
    <w:rsid w:val="00092D26"/>
    <w:rsid w:val="00092F13"/>
    <w:rsid w:val="000930E1"/>
    <w:rsid w:val="00093AC0"/>
    <w:rsid w:val="00093B46"/>
    <w:rsid w:val="00093C4C"/>
    <w:rsid w:val="0009406F"/>
    <w:rsid w:val="000940F4"/>
    <w:rsid w:val="000943F0"/>
    <w:rsid w:val="000944D0"/>
    <w:rsid w:val="0009451A"/>
    <w:rsid w:val="00094E95"/>
    <w:rsid w:val="00095229"/>
    <w:rsid w:val="000954C1"/>
    <w:rsid w:val="0009553E"/>
    <w:rsid w:val="00095563"/>
    <w:rsid w:val="00095604"/>
    <w:rsid w:val="000957EC"/>
    <w:rsid w:val="0009589F"/>
    <w:rsid w:val="00095975"/>
    <w:rsid w:val="000959F3"/>
    <w:rsid w:val="00095B70"/>
    <w:rsid w:val="00095C95"/>
    <w:rsid w:val="00095D00"/>
    <w:rsid w:val="00095D86"/>
    <w:rsid w:val="0009629B"/>
    <w:rsid w:val="00096311"/>
    <w:rsid w:val="00096321"/>
    <w:rsid w:val="00096595"/>
    <w:rsid w:val="00096794"/>
    <w:rsid w:val="00096989"/>
    <w:rsid w:val="000969A8"/>
    <w:rsid w:val="00096C10"/>
    <w:rsid w:val="000970F7"/>
    <w:rsid w:val="000971B5"/>
    <w:rsid w:val="00097339"/>
    <w:rsid w:val="000973D3"/>
    <w:rsid w:val="000974A3"/>
    <w:rsid w:val="000978F3"/>
    <w:rsid w:val="00097FFC"/>
    <w:rsid w:val="000A0009"/>
    <w:rsid w:val="000A0353"/>
    <w:rsid w:val="000A06A2"/>
    <w:rsid w:val="000A078C"/>
    <w:rsid w:val="000A0834"/>
    <w:rsid w:val="000A0886"/>
    <w:rsid w:val="000A0B5C"/>
    <w:rsid w:val="000A11D2"/>
    <w:rsid w:val="000A135A"/>
    <w:rsid w:val="000A13F8"/>
    <w:rsid w:val="000A1A3B"/>
    <w:rsid w:val="000A1C29"/>
    <w:rsid w:val="000A1ED8"/>
    <w:rsid w:val="000A2039"/>
    <w:rsid w:val="000A20F2"/>
    <w:rsid w:val="000A2291"/>
    <w:rsid w:val="000A2357"/>
    <w:rsid w:val="000A239F"/>
    <w:rsid w:val="000A2FD2"/>
    <w:rsid w:val="000A397B"/>
    <w:rsid w:val="000A397F"/>
    <w:rsid w:val="000A3B92"/>
    <w:rsid w:val="000A3DA5"/>
    <w:rsid w:val="000A3F71"/>
    <w:rsid w:val="000A3FFA"/>
    <w:rsid w:val="000A4045"/>
    <w:rsid w:val="000A41AA"/>
    <w:rsid w:val="000A447E"/>
    <w:rsid w:val="000A4713"/>
    <w:rsid w:val="000A47D0"/>
    <w:rsid w:val="000A4DEC"/>
    <w:rsid w:val="000A4E6F"/>
    <w:rsid w:val="000A4E7E"/>
    <w:rsid w:val="000A5397"/>
    <w:rsid w:val="000A5520"/>
    <w:rsid w:val="000A56FA"/>
    <w:rsid w:val="000A5973"/>
    <w:rsid w:val="000A59B2"/>
    <w:rsid w:val="000A5AD2"/>
    <w:rsid w:val="000A5AD5"/>
    <w:rsid w:val="000A5C14"/>
    <w:rsid w:val="000A5E3C"/>
    <w:rsid w:val="000A5EDF"/>
    <w:rsid w:val="000A6071"/>
    <w:rsid w:val="000A6156"/>
    <w:rsid w:val="000A6878"/>
    <w:rsid w:val="000A68FE"/>
    <w:rsid w:val="000A6D6A"/>
    <w:rsid w:val="000A75E3"/>
    <w:rsid w:val="000A75EA"/>
    <w:rsid w:val="000A7648"/>
    <w:rsid w:val="000A7919"/>
    <w:rsid w:val="000A7E74"/>
    <w:rsid w:val="000B0018"/>
    <w:rsid w:val="000B04CB"/>
    <w:rsid w:val="000B0BD8"/>
    <w:rsid w:val="000B0CD1"/>
    <w:rsid w:val="000B0F6D"/>
    <w:rsid w:val="000B1C5E"/>
    <w:rsid w:val="000B1FB2"/>
    <w:rsid w:val="000B1FB9"/>
    <w:rsid w:val="000B2034"/>
    <w:rsid w:val="000B2202"/>
    <w:rsid w:val="000B2285"/>
    <w:rsid w:val="000B23C6"/>
    <w:rsid w:val="000B24E4"/>
    <w:rsid w:val="000B2621"/>
    <w:rsid w:val="000B293F"/>
    <w:rsid w:val="000B2C3A"/>
    <w:rsid w:val="000B3091"/>
    <w:rsid w:val="000B33B2"/>
    <w:rsid w:val="000B33EE"/>
    <w:rsid w:val="000B35E2"/>
    <w:rsid w:val="000B3878"/>
    <w:rsid w:val="000B3A70"/>
    <w:rsid w:val="000B3EA0"/>
    <w:rsid w:val="000B4432"/>
    <w:rsid w:val="000B4813"/>
    <w:rsid w:val="000B4875"/>
    <w:rsid w:val="000B49E5"/>
    <w:rsid w:val="000B4B09"/>
    <w:rsid w:val="000B4C8A"/>
    <w:rsid w:val="000B5063"/>
    <w:rsid w:val="000B5295"/>
    <w:rsid w:val="000B5296"/>
    <w:rsid w:val="000B52DB"/>
    <w:rsid w:val="000B576D"/>
    <w:rsid w:val="000B5A2C"/>
    <w:rsid w:val="000B5D4E"/>
    <w:rsid w:val="000B60CC"/>
    <w:rsid w:val="000B61EB"/>
    <w:rsid w:val="000B6558"/>
    <w:rsid w:val="000B663F"/>
    <w:rsid w:val="000B6C5B"/>
    <w:rsid w:val="000B6CA1"/>
    <w:rsid w:val="000B702D"/>
    <w:rsid w:val="000B7104"/>
    <w:rsid w:val="000B72A9"/>
    <w:rsid w:val="000B74FF"/>
    <w:rsid w:val="000B7C3F"/>
    <w:rsid w:val="000B7C59"/>
    <w:rsid w:val="000B7FF8"/>
    <w:rsid w:val="000C0266"/>
    <w:rsid w:val="000C02EB"/>
    <w:rsid w:val="000C0494"/>
    <w:rsid w:val="000C0514"/>
    <w:rsid w:val="000C0840"/>
    <w:rsid w:val="000C08C0"/>
    <w:rsid w:val="000C099D"/>
    <w:rsid w:val="000C0EC8"/>
    <w:rsid w:val="000C101E"/>
    <w:rsid w:val="000C1114"/>
    <w:rsid w:val="000C1313"/>
    <w:rsid w:val="000C1519"/>
    <w:rsid w:val="000C18D9"/>
    <w:rsid w:val="000C1F45"/>
    <w:rsid w:val="000C21A3"/>
    <w:rsid w:val="000C2236"/>
    <w:rsid w:val="000C25E6"/>
    <w:rsid w:val="000C2875"/>
    <w:rsid w:val="000C2908"/>
    <w:rsid w:val="000C2A78"/>
    <w:rsid w:val="000C2C32"/>
    <w:rsid w:val="000C34F4"/>
    <w:rsid w:val="000C376F"/>
    <w:rsid w:val="000C377B"/>
    <w:rsid w:val="000C4031"/>
    <w:rsid w:val="000C4187"/>
    <w:rsid w:val="000C4CBB"/>
    <w:rsid w:val="000C4EC6"/>
    <w:rsid w:val="000C563B"/>
    <w:rsid w:val="000C5892"/>
    <w:rsid w:val="000C5C0A"/>
    <w:rsid w:val="000C603A"/>
    <w:rsid w:val="000C61AB"/>
    <w:rsid w:val="000C62B3"/>
    <w:rsid w:val="000C6474"/>
    <w:rsid w:val="000C687E"/>
    <w:rsid w:val="000C6D0B"/>
    <w:rsid w:val="000C6F96"/>
    <w:rsid w:val="000C7230"/>
    <w:rsid w:val="000C7537"/>
    <w:rsid w:val="000C76B1"/>
    <w:rsid w:val="000C773B"/>
    <w:rsid w:val="000C786F"/>
    <w:rsid w:val="000C78C4"/>
    <w:rsid w:val="000C7B59"/>
    <w:rsid w:val="000C7E22"/>
    <w:rsid w:val="000C7FD9"/>
    <w:rsid w:val="000D0287"/>
    <w:rsid w:val="000D0585"/>
    <w:rsid w:val="000D05BB"/>
    <w:rsid w:val="000D0814"/>
    <w:rsid w:val="000D0D26"/>
    <w:rsid w:val="000D0D68"/>
    <w:rsid w:val="000D1168"/>
    <w:rsid w:val="000D134F"/>
    <w:rsid w:val="000D138F"/>
    <w:rsid w:val="000D1C6F"/>
    <w:rsid w:val="000D21E7"/>
    <w:rsid w:val="000D23F9"/>
    <w:rsid w:val="000D26B9"/>
    <w:rsid w:val="000D272F"/>
    <w:rsid w:val="000D2903"/>
    <w:rsid w:val="000D2CBD"/>
    <w:rsid w:val="000D3762"/>
    <w:rsid w:val="000D38C3"/>
    <w:rsid w:val="000D39A7"/>
    <w:rsid w:val="000D3A44"/>
    <w:rsid w:val="000D3CCC"/>
    <w:rsid w:val="000D4112"/>
    <w:rsid w:val="000D443A"/>
    <w:rsid w:val="000D454F"/>
    <w:rsid w:val="000D46C6"/>
    <w:rsid w:val="000D4747"/>
    <w:rsid w:val="000D4FEC"/>
    <w:rsid w:val="000D5518"/>
    <w:rsid w:val="000D5550"/>
    <w:rsid w:val="000D5931"/>
    <w:rsid w:val="000D5B76"/>
    <w:rsid w:val="000D5CA2"/>
    <w:rsid w:val="000D5E9D"/>
    <w:rsid w:val="000D62CE"/>
    <w:rsid w:val="000D6317"/>
    <w:rsid w:val="000D6405"/>
    <w:rsid w:val="000D6BC7"/>
    <w:rsid w:val="000D6C47"/>
    <w:rsid w:val="000D6DBB"/>
    <w:rsid w:val="000D6FFB"/>
    <w:rsid w:val="000D7296"/>
    <w:rsid w:val="000D73AF"/>
    <w:rsid w:val="000D760B"/>
    <w:rsid w:val="000D7700"/>
    <w:rsid w:val="000D778F"/>
    <w:rsid w:val="000D783D"/>
    <w:rsid w:val="000D798E"/>
    <w:rsid w:val="000D7A23"/>
    <w:rsid w:val="000E0324"/>
    <w:rsid w:val="000E063F"/>
    <w:rsid w:val="000E06F7"/>
    <w:rsid w:val="000E0707"/>
    <w:rsid w:val="000E077F"/>
    <w:rsid w:val="000E08FC"/>
    <w:rsid w:val="000E0BB5"/>
    <w:rsid w:val="000E1074"/>
    <w:rsid w:val="000E138E"/>
    <w:rsid w:val="000E1927"/>
    <w:rsid w:val="000E1949"/>
    <w:rsid w:val="000E1D5A"/>
    <w:rsid w:val="000E1D94"/>
    <w:rsid w:val="000E1FAA"/>
    <w:rsid w:val="000E1FC9"/>
    <w:rsid w:val="000E2487"/>
    <w:rsid w:val="000E3223"/>
    <w:rsid w:val="000E35DF"/>
    <w:rsid w:val="000E388E"/>
    <w:rsid w:val="000E3A37"/>
    <w:rsid w:val="000E3DE3"/>
    <w:rsid w:val="000E3F4C"/>
    <w:rsid w:val="000E3FB5"/>
    <w:rsid w:val="000E467C"/>
    <w:rsid w:val="000E47E5"/>
    <w:rsid w:val="000E4851"/>
    <w:rsid w:val="000E4921"/>
    <w:rsid w:val="000E4F19"/>
    <w:rsid w:val="000E56CA"/>
    <w:rsid w:val="000E58C5"/>
    <w:rsid w:val="000E64BA"/>
    <w:rsid w:val="000E6A6A"/>
    <w:rsid w:val="000E6EDF"/>
    <w:rsid w:val="000E7192"/>
    <w:rsid w:val="000E73BB"/>
    <w:rsid w:val="000E7697"/>
    <w:rsid w:val="000E7EB4"/>
    <w:rsid w:val="000F02CD"/>
    <w:rsid w:val="000F0485"/>
    <w:rsid w:val="000F05F8"/>
    <w:rsid w:val="000F0751"/>
    <w:rsid w:val="000F0883"/>
    <w:rsid w:val="000F0ACD"/>
    <w:rsid w:val="000F0C24"/>
    <w:rsid w:val="000F0CFA"/>
    <w:rsid w:val="000F10EC"/>
    <w:rsid w:val="000F14D3"/>
    <w:rsid w:val="000F1524"/>
    <w:rsid w:val="000F1559"/>
    <w:rsid w:val="000F1AF5"/>
    <w:rsid w:val="000F1C14"/>
    <w:rsid w:val="000F1F39"/>
    <w:rsid w:val="000F1F72"/>
    <w:rsid w:val="000F2208"/>
    <w:rsid w:val="000F2340"/>
    <w:rsid w:val="000F25DE"/>
    <w:rsid w:val="000F2B34"/>
    <w:rsid w:val="000F2C9C"/>
    <w:rsid w:val="000F3162"/>
    <w:rsid w:val="000F318B"/>
    <w:rsid w:val="000F31DB"/>
    <w:rsid w:val="000F369D"/>
    <w:rsid w:val="000F3818"/>
    <w:rsid w:val="000F390C"/>
    <w:rsid w:val="000F3C1B"/>
    <w:rsid w:val="000F3FEF"/>
    <w:rsid w:val="000F456D"/>
    <w:rsid w:val="000F4BAD"/>
    <w:rsid w:val="000F4C5E"/>
    <w:rsid w:val="000F4CD8"/>
    <w:rsid w:val="000F4FC1"/>
    <w:rsid w:val="000F6298"/>
    <w:rsid w:val="000F669D"/>
    <w:rsid w:val="000F682D"/>
    <w:rsid w:val="000F6E6B"/>
    <w:rsid w:val="000F732A"/>
    <w:rsid w:val="000F7480"/>
    <w:rsid w:val="000F7744"/>
    <w:rsid w:val="000F7A27"/>
    <w:rsid w:val="000F7B48"/>
    <w:rsid w:val="000F7B58"/>
    <w:rsid w:val="000F7B61"/>
    <w:rsid w:val="000F7FCD"/>
    <w:rsid w:val="00100240"/>
    <w:rsid w:val="00100590"/>
    <w:rsid w:val="00100654"/>
    <w:rsid w:val="00100738"/>
    <w:rsid w:val="001009FB"/>
    <w:rsid w:val="00100B17"/>
    <w:rsid w:val="00100BA6"/>
    <w:rsid w:val="00100BBF"/>
    <w:rsid w:val="00100D76"/>
    <w:rsid w:val="0010103E"/>
    <w:rsid w:val="001010DF"/>
    <w:rsid w:val="00101367"/>
    <w:rsid w:val="001014DD"/>
    <w:rsid w:val="001017FE"/>
    <w:rsid w:val="001018BE"/>
    <w:rsid w:val="00101991"/>
    <w:rsid w:val="00102366"/>
    <w:rsid w:val="0010258B"/>
    <w:rsid w:val="001026C9"/>
    <w:rsid w:val="00102AF8"/>
    <w:rsid w:val="00102CF2"/>
    <w:rsid w:val="001037E5"/>
    <w:rsid w:val="00103A9E"/>
    <w:rsid w:val="00103BF5"/>
    <w:rsid w:val="00103CF0"/>
    <w:rsid w:val="001041AB"/>
    <w:rsid w:val="0010421E"/>
    <w:rsid w:val="001042B4"/>
    <w:rsid w:val="00104363"/>
    <w:rsid w:val="00104663"/>
    <w:rsid w:val="00104872"/>
    <w:rsid w:val="0010495B"/>
    <w:rsid w:val="0010498C"/>
    <w:rsid w:val="001049AE"/>
    <w:rsid w:val="00104B43"/>
    <w:rsid w:val="00104C52"/>
    <w:rsid w:val="00104C71"/>
    <w:rsid w:val="00104CDD"/>
    <w:rsid w:val="00104F1A"/>
    <w:rsid w:val="001056B9"/>
    <w:rsid w:val="001057A3"/>
    <w:rsid w:val="00105B5C"/>
    <w:rsid w:val="00105C4E"/>
    <w:rsid w:val="00105F5D"/>
    <w:rsid w:val="0010616B"/>
    <w:rsid w:val="00106A1C"/>
    <w:rsid w:val="00106C04"/>
    <w:rsid w:val="001072EB"/>
    <w:rsid w:val="00107426"/>
    <w:rsid w:val="001075C5"/>
    <w:rsid w:val="001076FD"/>
    <w:rsid w:val="0011048E"/>
    <w:rsid w:val="001109E3"/>
    <w:rsid w:val="0011106D"/>
    <w:rsid w:val="00111845"/>
    <w:rsid w:val="00111AF7"/>
    <w:rsid w:val="00111F6E"/>
    <w:rsid w:val="001120B0"/>
    <w:rsid w:val="00112118"/>
    <w:rsid w:val="00112379"/>
    <w:rsid w:val="001124AE"/>
    <w:rsid w:val="00112569"/>
    <w:rsid w:val="0011279D"/>
    <w:rsid w:val="0011284C"/>
    <w:rsid w:val="00112A64"/>
    <w:rsid w:val="0011322D"/>
    <w:rsid w:val="00113656"/>
    <w:rsid w:val="00113664"/>
    <w:rsid w:val="0011388A"/>
    <w:rsid w:val="00113C35"/>
    <w:rsid w:val="00113C71"/>
    <w:rsid w:val="00113C85"/>
    <w:rsid w:val="00113CD2"/>
    <w:rsid w:val="00114428"/>
    <w:rsid w:val="00114476"/>
    <w:rsid w:val="001148AD"/>
    <w:rsid w:val="00114E0B"/>
    <w:rsid w:val="00114F40"/>
    <w:rsid w:val="001152A2"/>
    <w:rsid w:val="00115735"/>
    <w:rsid w:val="00115958"/>
    <w:rsid w:val="00115D2D"/>
    <w:rsid w:val="001160C7"/>
    <w:rsid w:val="001160F6"/>
    <w:rsid w:val="0011628A"/>
    <w:rsid w:val="001164B0"/>
    <w:rsid w:val="001165CC"/>
    <w:rsid w:val="0011661F"/>
    <w:rsid w:val="001166E8"/>
    <w:rsid w:val="00116B1C"/>
    <w:rsid w:val="001175AF"/>
    <w:rsid w:val="00117664"/>
    <w:rsid w:val="001201F0"/>
    <w:rsid w:val="001202B1"/>
    <w:rsid w:val="0012032F"/>
    <w:rsid w:val="001203EA"/>
    <w:rsid w:val="001206FA"/>
    <w:rsid w:val="00120BD0"/>
    <w:rsid w:val="00120DFD"/>
    <w:rsid w:val="001214A1"/>
    <w:rsid w:val="001216C2"/>
    <w:rsid w:val="001218A4"/>
    <w:rsid w:val="001218D9"/>
    <w:rsid w:val="00121CCB"/>
    <w:rsid w:val="00121D14"/>
    <w:rsid w:val="00122567"/>
    <w:rsid w:val="00122A09"/>
    <w:rsid w:val="00122CDB"/>
    <w:rsid w:val="00122ED5"/>
    <w:rsid w:val="00123345"/>
    <w:rsid w:val="001233BC"/>
    <w:rsid w:val="0012356E"/>
    <w:rsid w:val="00123CA5"/>
    <w:rsid w:val="001240E1"/>
    <w:rsid w:val="00124827"/>
    <w:rsid w:val="001257A5"/>
    <w:rsid w:val="00125E75"/>
    <w:rsid w:val="00125E83"/>
    <w:rsid w:val="001263EB"/>
    <w:rsid w:val="0012662B"/>
    <w:rsid w:val="00126989"/>
    <w:rsid w:val="001269A8"/>
    <w:rsid w:val="00126A43"/>
    <w:rsid w:val="00126D25"/>
    <w:rsid w:val="00126E9E"/>
    <w:rsid w:val="00126FAE"/>
    <w:rsid w:val="00127146"/>
    <w:rsid w:val="001272A9"/>
    <w:rsid w:val="001273F1"/>
    <w:rsid w:val="00127408"/>
    <w:rsid w:val="00127B94"/>
    <w:rsid w:val="00127E1E"/>
    <w:rsid w:val="00127E41"/>
    <w:rsid w:val="00127FA4"/>
    <w:rsid w:val="001300FA"/>
    <w:rsid w:val="00130614"/>
    <w:rsid w:val="00130BC7"/>
    <w:rsid w:val="00130E56"/>
    <w:rsid w:val="00130E6A"/>
    <w:rsid w:val="0013121B"/>
    <w:rsid w:val="00131592"/>
    <w:rsid w:val="001318F6"/>
    <w:rsid w:val="00131A24"/>
    <w:rsid w:val="00131DAB"/>
    <w:rsid w:val="001321F0"/>
    <w:rsid w:val="001322CE"/>
    <w:rsid w:val="001323DD"/>
    <w:rsid w:val="001326BF"/>
    <w:rsid w:val="00132AC1"/>
    <w:rsid w:val="00132CE2"/>
    <w:rsid w:val="00132DBD"/>
    <w:rsid w:val="00132F98"/>
    <w:rsid w:val="00133307"/>
    <w:rsid w:val="0013362B"/>
    <w:rsid w:val="0013364F"/>
    <w:rsid w:val="00133A83"/>
    <w:rsid w:val="00133C61"/>
    <w:rsid w:val="00133D54"/>
    <w:rsid w:val="00133ED7"/>
    <w:rsid w:val="001341E9"/>
    <w:rsid w:val="001343D3"/>
    <w:rsid w:val="00134793"/>
    <w:rsid w:val="00134A4B"/>
    <w:rsid w:val="00134B95"/>
    <w:rsid w:val="00134E5E"/>
    <w:rsid w:val="001351E3"/>
    <w:rsid w:val="00135403"/>
    <w:rsid w:val="0013583D"/>
    <w:rsid w:val="00135924"/>
    <w:rsid w:val="001359D0"/>
    <w:rsid w:val="00135ADD"/>
    <w:rsid w:val="00135CAC"/>
    <w:rsid w:val="00135E27"/>
    <w:rsid w:val="00135FC1"/>
    <w:rsid w:val="00135FF5"/>
    <w:rsid w:val="0013610F"/>
    <w:rsid w:val="001361A2"/>
    <w:rsid w:val="0013655C"/>
    <w:rsid w:val="00136589"/>
    <w:rsid w:val="001368D3"/>
    <w:rsid w:val="00136CBE"/>
    <w:rsid w:val="00136CCC"/>
    <w:rsid w:val="00136E31"/>
    <w:rsid w:val="00136E70"/>
    <w:rsid w:val="001373A1"/>
    <w:rsid w:val="00137638"/>
    <w:rsid w:val="00137815"/>
    <w:rsid w:val="00137895"/>
    <w:rsid w:val="001379AB"/>
    <w:rsid w:val="00137A05"/>
    <w:rsid w:val="00137CD6"/>
    <w:rsid w:val="00137DE8"/>
    <w:rsid w:val="00137E57"/>
    <w:rsid w:val="00140026"/>
    <w:rsid w:val="00140130"/>
    <w:rsid w:val="00140485"/>
    <w:rsid w:val="00141088"/>
    <w:rsid w:val="00141101"/>
    <w:rsid w:val="001412E1"/>
    <w:rsid w:val="001414DD"/>
    <w:rsid w:val="001415A8"/>
    <w:rsid w:val="0014162A"/>
    <w:rsid w:val="00141A7C"/>
    <w:rsid w:val="001424BA"/>
    <w:rsid w:val="0014269F"/>
    <w:rsid w:val="00142913"/>
    <w:rsid w:val="0014295C"/>
    <w:rsid w:val="00142DB0"/>
    <w:rsid w:val="0014305E"/>
    <w:rsid w:val="001430A7"/>
    <w:rsid w:val="0014331B"/>
    <w:rsid w:val="001435D4"/>
    <w:rsid w:val="001438C0"/>
    <w:rsid w:val="00143C2E"/>
    <w:rsid w:val="00143D17"/>
    <w:rsid w:val="001444D2"/>
    <w:rsid w:val="00144772"/>
    <w:rsid w:val="001448EE"/>
    <w:rsid w:val="00144E2A"/>
    <w:rsid w:val="0014541F"/>
    <w:rsid w:val="001455BA"/>
    <w:rsid w:val="00145731"/>
    <w:rsid w:val="001457D0"/>
    <w:rsid w:val="00145CEE"/>
    <w:rsid w:val="001461AF"/>
    <w:rsid w:val="001461B7"/>
    <w:rsid w:val="001463A1"/>
    <w:rsid w:val="00146984"/>
    <w:rsid w:val="00146E6F"/>
    <w:rsid w:val="00147474"/>
    <w:rsid w:val="00147627"/>
    <w:rsid w:val="001477DD"/>
    <w:rsid w:val="00147923"/>
    <w:rsid w:val="001479A6"/>
    <w:rsid w:val="00150355"/>
    <w:rsid w:val="0015090F"/>
    <w:rsid w:val="0015108B"/>
    <w:rsid w:val="00151318"/>
    <w:rsid w:val="00151524"/>
    <w:rsid w:val="001516C6"/>
    <w:rsid w:val="00151C7B"/>
    <w:rsid w:val="00151ED6"/>
    <w:rsid w:val="00152191"/>
    <w:rsid w:val="00152299"/>
    <w:rsid w:val="001524AF"/>
    <w:rsid w:val="001525D4"/>
    <w:rsid w:val="0015292A"/>
    <w:rsid w:val="00152E48"/>
    <w:rsid w:val="0015340D"/>
    <w:rsid w:val="00153819"/>
    <w:rsid w:val="001539D7"/>
    <w:rsid w:val="00153C52"/>
    <w:rsid w:val="00153CB0"/>
    <w:rsid w:val="0015421B"/>
    <w:rsid w:val="00154889"/>
    <w:rsid w:val="0015499F"/>
    <w:rsid w:val="00154DB1"/>
    <w:rsid w:val="00154E36"/>
    <w:rsid w:val="00154FD0"/>
    <w:rsid w:val="001551B2"/>
    <w:rsid w:val="00155334"/>
    <w:rsid w:val="00155892"/>
    <w:rsid w:val="001558A0"/>
    <w:rsid w:val="00155A14"/>
    <w:rsid w:val="00155B2F"/>
    <w:rsid w:val="00155C6D"/>
    <w:rsid w:val="00155FAC"/>
    <w:rsid w:val="00156022"/>
    <w:rsid w:val="00156074"/>
    <w:rsid w:val="001560A9"/>
    <w:rsid w:val="001561EA"/>
    <w:rsid w:val="00156237"/>
    <w:rsid w:val="001562F8"/>
    <w:rsid w:val="0015630D"/>
    <w:rsid w:val="00156361"/>
    <w:rsid w:val="001565F3"/>
    <w:rsid w:val="00156B6C"/>
    <w:rsid w:val="00157142"/>
    <w:rsid w:val="0015783C"/>
    <w:rsid w:val="00157894"/>
    <w:rsid w:val="00157D52"/>
    <w:rsid w:val="00160227"/>
    <w:rsid w:val="00160243"/>
    <w:rsid w:val="0016029F"/>
    <w:rsid w:val="00160529"/>
    <w:rsid w:val="001605EF"/>
    <w:rsid w:val="001608C8"/>
    <w:rsid w:val="001608F1"/>
    <w:rsid w:val="00160EEE"/>
    <w:rsid w:val="0016115D"/>
    <w:rsid w:val="0016118F"/>
    <w:rsid w:val="00161286"/>
    <w:rsid w:val="00161336"/>
    <w:rsid w:val="0016176F"/>
    <w:rsid w:val="001618A8"/>
    <w:rsid w:val="001618DF"/>
    <w:rsid w:val="00161B9A"/>
    <w:rsid w:val="00161CA6"/>
    <w:rsid w:val="00161CAE"/>
    <w:rsid w:val="00162111"/>
    <w:rsid w:val="0016222D"/>
    <w:rsid w:val="00162860"/>
    <w:rsid w:val="00162C7C"/>
    <w:rsid w:val="00162E3D"/>
    <w:rsid w:val="0016302E"/>
    <w:rsid w:val="001641B7"/>
    <w:rsid w:val="00164453"/>
    <w:rsid w:val="00164568"/>
    <w:rsid w:val="001647D5"/>
    <w:rsid w:val="001648BD"/>
    <w:rsid w:val="00164CB1"/>
    <w:rsid w:val="0016519E"/>
    <w:rsid w:val="00165385"/>
    <w:rsid w:val="0016558A"/>
    <w:rsid w:val="00165CB4"/>
    <w:rsid w:val="00165EB3"/>
    <w:rsid w:val="00165EEF"/>
    <w:rsid w:val="00166036"/>
    <w:rsid w:val="0016616F"/>
    <w:rsid w:val="001664B3"/>
    <w:rsid w:val="00166877"/>
    <w:rsid w:val="0016698A"/>
    <w:rsid w:val="00166E4C"/>
    <w:rsid w:val="00166E4D"/>
    <w:rsid w:val="0016714C"/>
    <w:rsid w:val="00167402"/>
    <w:rsid w:val="0016750D"/>
    <w:rsid w:val="001676A5"/>
    <w:rsid w:val="00167BC1"/>
    <w:rsid w:val="00167BDE"/>
    <w:rsid w:val="00167BEB"/>
    <w:rsid w:val="001703DD"/>
    <w:rsid w:val="0017099D"/>
    <w:rsid w:val="001709B8"/>
    <w:rsid w:val="00170A06"/>
    <w:rsid w:val="00170A62"/>
    <w:rsid w:val="00170BF3"/>
    <w:rsid w:val="00170F79"/>
    <w:rsid w:val="00171314"/>
    <w:rsid w:val="001714A0"/>
    <w:rsid w:val="001714CC"/>
    <w:rsid w:val="0017151D"/>
    <w:rsid w:val="0017153A"/>
    <w:rsid w:val="001719BC"/>
    <w:rsid w:val="00171BE8"/>
    <w:rsid w:val="00171C4D"/>
    <w:rsid w:val="00171F16"/>
    <w:rsid w:val="00172199"/>
    <w:rsid w:val="00172550"/>
    <w:rsid w:val="00172644"/>
    <w:rsid w:val="00172669"/>
    <w:rsid w:val="00172761"/>
    <w:rsid w:val="00172876"/>
    <w:rsid w:val="00172C1E"/>
    <w:rsid w:val="00172C34"/>
    <w:rsid w:val="00172D22"/>
    <w:rsid w:val="00172E39"/>
    <w:rsid w:val="00173234"/>
    <w:rsid w:val="001738A9"/>
    <w:rsid w:val="001738CC"/>
    <w:rsid w:val="00173B5A"/>
    <w:rsid w:val="00173FD4"/>
    <w:rsid w:val="001742B4"/>
    <w:rsid w:val="00174559"/>
    <w:rsid w:val="00174973"/>
    <w:rsid w:val="00174F08"/>
    <w:rsid w:val="001757A1"/>
    <w:rsid w:val="00175C06"/>
    <w:rsid w:val="00175D27"/>
    <w:rsid w:val="00175D2C"/>
    <w:rsid w:val="0017625B"/>
    <w:rsid w:val="001762FF"/>
    <w:rsid w:val="0017647B"/>
    <w:rsid w:val="001764CF"/>
    <w:rsid w:val="001765C5"/>
    <w:rsid w:val="00176605"/>
    <w:rsid w:val="00176F91"/>
    <w:rsid w:val="001772DD"/>
    <w:rsid w:val="0017730B"/>
    <w:rsid w:val="001776A9"/>
    <w:rsid w:val="001776AB"/>
    <w:rsid w:val="001776FC"/>
    <w:rsid w:val="001778D3"/>
    <w:rsid w:val="0017792F"/>
    <w:rsid w:val="0017795E"/>
    <w:rsid w:val="00177E3A"/>
    <w:rsid w:val="00177FCD"/>
    <w:rsid w:val="00180319"/>
    <w:rsid w:val="0018033E"/>
    <w:rsid w:val="00180380"/>
    <w:rsid w:val="001803CC"/>
    <w:rsid w:val="0018044D"/>
    <w:rsid w:val="00180783"/>
    <w:rsid w:val="00180AAB"/>
    <w:rsid w:val="00180E6A"/>
    <w:rsid w:val="00180F6A"/>
    <w:rsid w:val="0018105F"/>
    <w:rsid w:val="001810E1"/>
    <w:rsid w:val="00181397"/>
    <w:rsid w:val="00181ABF"/>
    <w:rsid w:val="00182442"/>
    <w:rsid w:val="0018283D"/>
    <w:rsid w:val="00182878"/>
    <w:rsid w:val="00182AC6"/>
    <w:rsid w:val="00182D10"/>
    <w:rsid w:val="001831ED"/>
    <w:rsid w:val="001834A4"/>
    <w:rsid w:val="00183A1E"/>
    <w:rsid w:val="00183A86"/>
    <w:rsid w:val="00183E2A"/>
    <w:rsid w:val="00184160"/>
    <w:rsid w:val="00184294"/>
    <w:rsid w:val="00184419"/>
    <w:rsid w:val="001844B5"/>
    <w:rsid w:val="00184A46"/>
    <w:rsid w:val="00185026"/>
    <w:rsid w:val="0018541A"/>
    <w:rsid w:val="00185577"/>
    <w:rsid w:val="0018587E"/>
    <w:rsid w:val="00185964"/>
    <w:rsid w:val="00185B1E"/>
    <w:rsid w:val="00185D7D"/>
    <w:rsid w:val="0018603B"/>
    <w:rsid w:val="0018632B"/>
    <w:rsid w:val="001864B3"/>
    <w:rsid w:val="001864CA"/>
    <w:rsid w:val="00186ED2"/>
    <w:rsid w:val="00187011"/>
    <w:rsid w:val="001870B0"/>
    <w:rsid w:val="00187A34"/>
    <w:rsid w:val="00187CE2"/>
    <w:rsid w:val="00190266"/>
    <w:rsid w:val="001902B8"/>
    <w:rsid w:val="00190424"/>
    <w:rsid w:val="00190702"/>
    <w:rsid w:val="00190AB8"/>
    <w:rsid w:val="00190ED6"/>
    <w:rsid w:val="001910F8"/>
    <w:rsid w:val="00191404"/>
    <w:rsid w:val="00191855"/>
    <w:rsid w:val="00191B20"/>
    <w:rsid w:val="00191C87"/>
    <w:rsid w:val="00192850"/>
    <w:rsid w:val="00192B4E"/>
    <w:rsid w:val="00192CC1"/>
    <w:rsid w:val="00192E7E"/>
    <w:rsid w:val="0019302E"/>
    <w:rsid w:val="00193105"/>
    <w:rsid w:val="0019322F"/>
    <w:rsid w:val="00193354"/>
    <w:rsid w:val="00194566"/>
    <w:rsid w:val="001946B5"/>
    <w:rsid w:val="001948C8"/>
    <w:rsid w:val="00194A9B"/>
    <w:rsid w:val="00194C0C"/>
    <w:rsid w:val="0019504F"/>
    <w:rsid w:val="0019518D"/>
    <w:rsid w:val="001951EA"/>
    <w:rsid w:val="001952DE"/>
    <w:rsid w:val="00195743"/>
    <w:rsid w:val="00195873"/>
    <w:rsid w:val="001958F0"/>
    <w:rsid w:val="00195B50"/>
    <w:rsid w:val="001964C9"/>
    <w:rsid w:val="001968B8"/>
    <w:rsid w:val="00196A2F"/>
    <w:rsid w:val="00196A98"/>
    <w:rsid w:val="00196D95"/>
    <w:rsid w:val="00196FDD"/>
    <w:rsid w:val="001971D7"/>
    <w:rsid w:val="001972F5"/>
    <w:rsid w:val="00197413"/>
    <w:rsid w:val="0019747C"/>
    <w:rsid w:val="001976C9"/>
    <w:rsid w:val="00197A96"/>
    <w:rsid w:val="00197D25"/>
    <w:rsid w:val="001A030D"/>
    <w:rsid w:val="001A0468"/>
    <w:rsid w:val="001A067F"/>
    <w:rsid w:val="001A0B0C"/>
    <w:rsid w:val="001A0D54"/>
    <w:rsid w:val="001A0DFC"/>
    <w:rsid w:val="001A10A6"/>
    <w:rsid w:val="001A10C2"/>
    <w:rsid w:val="001A14FC"/>
    <w:rsid w:val="001A1501"/>
    <w:rsid w:val="001A15CE"/>
    <w:rsid w:val="001A177F"/>
    <w:rsid w:val="001A181D"/>
    <w:rsid w:val="001A1C97"/>
    <w:rsid w:val="001A1F09"/>
    <w:rsid w:val="001A2804"/>
    <w:rsid w:val="001A2E6A"/>
    <w:rsid w:val="001A314B"/>
    <w:rsid w:val="001A3599"/>
    <w:rsid w:val="001A36DF"/>
    <w:rsid w:val="001A37B0"/>
    <w:rsid w:val="001A3866"/>
    <w:rsid w:val="001A3C5E"/>
    <w:rsid w:val="001A3E7E"/>
    <w:rsid w:val="001A3F29"/>
    <w:rsid w:val="001A4858"/>
    <w:rsid w:val="001A4A2D"/>
    <w:rsid w:val="001A4B17"/>
    <w:rsid w:val="001A4E04"/>
    <w:rsid w:val="001A50F1"/>
    <w:rsid w:val="001A53EB"/>
    <w:rsid w:val="001A5DD5"/>
    <w:rsid w:val="001A5FF6"/>
    <w:rsid w:val="001A62E0"/>
    <w:rsid w:val="001A64BA"/>
    <w:rsid w:val="001A69CF"/>
    <w:rsid w:val="001A6A03"/>
    <w:rsid w:val="001A6B66"/>
    <w:rsid w:val="001A6B9F"/>
    <w:rsid w:val="001A6BFB"/>
    <w:rsid w:val="001A6C0C"/>
    <w:rsid w:val="001A6D0A"/>
    <w:rsid w:val="001A6D99"/>
    <w:rsid w:val="001A6DD3"/>
    <w:rsid w:val="001A70CB"/>
    <w:rsid w:val="001A781E"/>
    <w:rsid w:val="001A78E3"/>
    <w:rsid w:val="001A7CFA"/>
    <w:rsid w:val="001A7FA2"/>
    <w:rsid w:val="001B020B"/>
    <w:rsid w:val="001B03A9"/>
    <w:rsid w:val="001B0D64"/>
    <w:rsid w:val="001B0DF7"/>
    <w:rsid w:val="001B0E19"/>
    <w:rsid w:val="001B10F0"/>
    <w:rsid w:val="001B110C"/>
    <w:rsid w:val="001B1468"/>
    <w:rsid w:val="001B1673"/>
    <w:rsid w:val="001B172B"/>
    <w:rsid w:val="001B2098"/>
    <w:rsid w:val="001B2BC2"/>
    <w:rsid w:val="001B2C4D"/>
    <w:rsid w:val="001B2CC8"/>
    <w:rsid w:val="001B2E05"/>
    <w:rsid w:val="001B2E39"/>
    <w:rsid w:val="001B2EB7"/>
    <w:rsid w:val="001B3246"/>
    <w:rsid w:val="001B3814"/>
    <w:rsid w:val="001B3E50"/>
    <w:rsid w:val="001B3F0A"/>
    <w:rsid w:val="001B412F"/>
    <w:rsid w:val="001B43B0"/>
    <w:rsid w:val="001B44C5"/>
    <w:rsid w:val="001B477F"/>
    <w:rsid w:val="001B4AB9"/>
    <w:rsid w:val="001B4BD1"/>
    <w:rsid w:val="001B4D2B"/>
    <w:rsid w:val="001B4D5D"/>
    <w:rsid w:val="001B4DBC"/>
    <w:rsid w:val="001B4DEF"/>
    <w:rsid w:val="001B4F11"/>
    <w:rsid w:val="001B503C"/>
    <w:rsid w:val="001B522A"/>
    <w:rsid w:val="001B552F"/>
    <w:rsid w:val="001B5646"/>
    <w:rsid w:val="001B5713"/>
    <w:rsid w:val="001B5792"/>
    <w:rsid w:val="001B5A18"/>
    <w:rsid w:val="001B5BC6"/>
    <w:rsid w:val="001B5D23"/>
    <w:rsid w:val="001B609F"/>
    <w:rsid w:val="001B6388"/>
    <w:rsid w:val="001B6526"/>
    <w:rsid w:val="001B67C2"/>
    <w:rsid w:val="001B6977"/>
    <w:rsid w:val="001B6A49"/>
    <w:rsid w:val="001B6AFB"/>
    <w:rsid w:val="001B6BCC"/>
    <w:rsid w:val="001B6DC1"/>
    <w:rsid w:val="001B6E4D"/>
    <w:rsid w:val="001B701F"/>
    <w:rsid w:val="001B70A1"/>
    <w:rsid w:val="001B7379"/>
    <w:rsid w:val="001B7622"/>
    <w:rsid w:val="001B7A3C"/>
    <w:rsid w:val="001B7D5F"/>
    <w:rsid w:val="001C007A"/>
    <w:rsid w:val="001C0090"/>
    <w:rsid w:val="001C00A6"/>
    <w:rsid w:val="001C04F3"/>
    <w:rsid w:val="001C06BA"/>
    <w:rsid w:val="001C0937"/>
    <w:rsid w:val="001C0C79"/>
    <w:rsid w:val="001C0D13"/>
    <w:rsid w:val="001C0F91"/>
    <w:rsid w:val="001C15BA"/>
    <w:rsid w:val="001C15C2"/>
    <w:rsid w:val="001C170B"/>
    <w:rsid w:val="001C1959"/>
    <w:rsid w:val="001C1ACF"/>
    <w:rsid w:val="001C1CC7"/>
    <w:rsid w:val="001C1EDF"/>
    <w:rsid w:val="001C1EEC"/>
    <w:rsid w:val="001C245B"/>
    <w:rsid w:val="001C263F"/>
    <w:rsid w:val="001C2731"/>
    <w:rsid w:val="001C27C9"/>
    <w:rsid w:val="001C2AD7"/>
    <w:rsid w:val="001C2DD5"/>
    <w:rsid w:val="001C2EA9"/>
    <w:rsid w:val="001C328F"/>
    <w:rsid w:val="001C3428"/>
    <w:rsid w:val="001C371C"/>
    <w:rsid w:val="001C3806"/>
    <w:rsid w:val="001C3C91"/>
    <w:rsid w:val="001C3F76"/>
    <w:rsid w:val="001C4053"/>
    <w:rsid w:val="001C40E6"/>
    <w:rsid w:val="001C413A"/>
    <w:rsid w:val="001C48DA"/>
    <w:rsid w:val="001C4949"/>
    <w:rsid w:val="001C502F"/>
    <w:rsid w:val="001C5BB4"/>
    <w:rsid w:val="001C5C2F"/>
    <w:rsid w:val="001C5D4A"/>
    <w:rsid w:val="001C5DB0"/>
    <w:rsid w:val="001C64A1"/>
    <w:rsid w:val="001C65F5"/>
    <w:rsid w:val="001C66AB"/>
    <w:rsid w:val="001C67E1"/>
    <w:rsid w:val="001C6DA3"/>
    <w:rsid w:val="001C7206"/>
    <w:rsid w:val="001C7284"/>
    <w:rsid w:val="001C7497"/>
    <w:rsid w:val="001C750D"/>
    <w:rsid w:val="001C758C"/>
    <w:rsid w:val="001C7632"/>
    <w:rsid w:val="001C7A66"/>
    <w:rsid w:val="001C7D68"/>
    <w:rsid w:val="001C7F14"/>
    <w:rsid w:val="001C7FD0"/>
    <w:rsid w:val="001D09B7"/>
    <w:rsid w:val="001D0F02"/>
    <w:rsid w:val="001D0F33"/>
    <w:rsid w:val="001D1141"/>
    <w:rsid w:val="001D1149"/>
    <w:rsid w:val="001D14FC"/>
    <w:rsid w:val="001D1819"/>
    <w:rsid w:val="001D18C1"/>
    <w:rsid w:val="001D1957"/>
    <w:rsid w:val="001D1B68"/>
    <w:rsid w:val="001D2024"/>
    <w:rsid w:val="001D2100"/>
    <w:rsid w:val="001D244A"/>
    <w:rsid w:val="001D248A"/>
    <w:rsid w:val="001D2C5B"/>
    <w:rsid w:val="001D2DAC"/>
    <w:rsid w:val="001D2EFE"/>
    <w:rsid w:val="001D2F34"/>
    <w:rsid w:val="001D30FF"/>
    <w:rsid w:val="001D3314"/>
    <w:rsid w:val="001D3369"/>
    <w:rsid w:val="001D39CE"/>
    <w:rsid w:val="001D3B69"/>
    <w:rsid w:val="001D3DA4"/>
    <w:rsid w:val="001D4045"/>
    <w:rsid w:val="001D40DA"/>
    <w:rsid w:val="001D4100"/>
    <w:rsid w:val="001D42B3"/>
    <w:rsid w:val="001D4680"/>
    <w:rsid w:val="001D482D"/>
    <w:rsid w:val="001D4E42"/>
    <w:rsid w:val="001D5540"/>
    <w:rsid w:val="001D556B"/>
    <w:rsid w:val="001D567F"/>
    <w:rsid w:val="001D5AA8"/>
    <w:rsid w:val="001D5B6D"/>
    <w:rsid w:val="001D5ED0"/>
    <w:rsid w:val="001D60BB"/>
    <w:rsid w:val="001D60C4"/>
    <w:rsid w:val="001D6266"/>
    <w:rsid w:val="001D6275"/>
    <w:rsid w:val="001D62CC"/>
    <w:rsid w:val="001D673A"/>
    <w:rsid w:val="001D686F"/>
    <w:rsid w:val="001D6B49"/>
    <w:rsid w:val="001D6EA4"/>
    <w:rsid w:val="001D6EE2"/>
    <w:rsid w:val="001D71D7"/>
    <w:rsid w:val="001D71ED"/>
    <w:rsid w:val="001D730D"/>
    <w:rsid w:val="001D7676"/>
    <w:rsid w:val="001D7B7D"/>
    <w:rsid w:val="001D7DA4"/>
    <w:rsid w:val="001E0065"/>
    <w:rsid w:val="001E01E2"/>
    <w:rsid w:val="001E0B87"/>
    <w:rsid w:val="001E0D85"/>
    <w:rsid w:val="001E1172"/>
    <w:rsid w:val="001E1191"/>
    <w:rsid w:val="001E12B4"/>
    <w:rsid w:val="001E140F"/>
    <w:rsid w:val="001E1BCC"/>
    <w:rsid w:val="001E1DF8"/>
    <w:rsid w:val="001E2169"/>
    <w:rsid w:val="001E2174"/>
    <w:rsid w:val="001E218C"/>
    <w:rsid w:val="001E21BE"/>
    <w:rsid w:val="001E2220"/>
    <w:rsid w:val="001E2298"/>
    <w:rsid w:val="001E2361"/>
    <w:rsid w:val="001E2930"/>
    <w:rsid w:val="001E293E"/>
    <w:rsid w:val="001E2D2B"/>
    <w:rsid w:val="001E2DAF"/>
    <w:rsid w:val="001E2DCB"/>
    <w:rsid w:val="001E303F"/>
    <w:rsid w:val="001E30E7"/>
    <w:rsid w:val="001E34BA"/>
    <w:rsid w:val="001E34EA"/>
    <w:rsid w:val="001E36A9"/>
    <w:rsid w:val="001E3780"/>
    <w:rsid w:val="001E383D"/>
    <w:rsid w:val="001E3A25"/>
    <w:rsid w:val="001E3B6D"/>
    <w:rsid w:val="001E3C08"/>
    <w:rsid w:val="001E3D6C"/>
    <w:rsid w:val="001E3F46"/>
    <w:rsid w:val="001E44FF"/>
    <w:rsid w:val="001E5170"/>
    <w:rsid w:val="001E51D6"/>
    <w:rsid w:val="001E52FA"/>
    <w:rsid w:val="001E548F"/>
    <w:rsid w:val="001E5551"/>
    <w:rsid w:val="001E55FF"/>
    <w:rsid w:val="001E56C7"/>
    <w:rsid w:val="001E56E4"/>
    <w:rsid w:val="001E5823"/>
    <w:rsid w:val="001E5982"/>
    <w:rsid w:val="001E5B22"/>
    <w:rsid w:val="001E5B90"/>
    <w:rsid w:val="001E6032"/>
    <w:rsid w:val="001E6362"/>
    <w:rsid w:val="001E67B6"/>
    <w:rsid w:val="001E6EFF"/>
    <w:rsid w:val="001E6F39"/>
    <w:rsid w:val="001E6FBD"/>
    <w:rsid w:val="001E7128"/>
    <w:rsid w:val="001E71AE"/>
    <w:rsid w:val="001E7782"/>
    <w:rsid w:val="001E78D3"/>
    <w:rsid w:val="001E79F7"/>
    <w:rsid w:val="001F0301"/>
    <w:rsid w:val="001F059B"/>
    <w:rsid w:val="001F0BEA"/>
    <w:rsid w:val="001F1069"/>
    <w:rsid w:val="001F191B"/>
    <w:rsid w:val="001F1A7C"/>
    <w:rsid w:val="001F1EEC"/>
    <w:rsid w:val="001F1FDC"/>
    <w:rsid w:val="001F229F"/>
    <w:rsid w:val="001F27BA"/>
    <w:rsid w:val="001F2CEE"/>
    <w:rsid w:val="001F3161"/>
    <w:rsid w:val="001F32E3"/>
    <w:rsid w:val="001F34BA"/>
    <w:rsid w:val="001F37D4"/>
    <w:rsid w:val="001F3C7A"/>
    <w:rsid w:val="001F3F53"/>
    <w:rsid w:val="001F4332"/>
    <w:rsid w:val="001F43C2"/>
    <w:rsid w:val="001F4767"/>
    <w:rsid w:val="001F4CE4"/>
    <w:rsid w:val="001F4D61"/>
    <w:rsid w:val="001F4F24"/>
    <w:rsid w:val="001F52CA"/>
    <w:rsid w:val="001F5B8B"/>
    <w:rsid w:val="001F6470"/>
    <w:rsid w:val="001F6D45"/>
    <w:rsid w:val="001F6D79"/>
    <w:rsid w:val="001F6F8F"/>
    <w:rsid w:val="001F724C"/>
    <w:rsid w:val="001F7455"/>
    <w:rsid w:val="001F7465"/>
    <w:rsid w:val="001F778F"/>
    <w:rsid w:val="001F7F1D"/>
    <w:rsid w:val="001F7F31"/>
    <w:rsid w:val="001F7FE1"/>
    <w:rsid w:val="002001C1"/>
    <w:rsid w:val="002001D7"/>
    <w:rsid w:val="00200686"/>
    <w:rsid w:val="00200799"/>
    <w:rsid w:val="00200810"/>
    <w:rsid w:val="00200CCB"/>
    <w:rsid w:val="00200DC5"/>
    <w:rsid w:val="00200DEC"/>
    <w:rsid w:val="0020120D"/>
    <w:rsid w:val="00201AD0"/>
    <w:rsid w:val="00202217"/>
    <w:rsid w:val="002025C6"/>
    <w:rsid w:val="00202639"/>
    <w:rsid w:val="00202A79"/>
    <w:rsid w:val="00202CFB"/>
    <w:rsid w:val="00202F81"/>
    <w:rsid w:val="002031AE"/>
    <w:rsid w:val="002037DC"/>
    <w:rsid w:val="00203803"/>
    <w:rsid w:val="00203900"/>
    <w:rsid w:val="00203E6F"/>
    <w:rsid w:val="00203F30"/>
    <w:rsid w:val="00204042"/>
    <w:rsid w:val="00204081"/>
    <w:rsid w:val="00204397"/>
    <w:rsid w:val="00204462"/>
    <w:rsid w:val="00204699"/>
    <w:rsid w:val="0020495C"/>
    <w:rsid w:val="00204C0D"/>
    <w:rsid w:val="00204F24"/>
    <w:rsid w:val="00205995"/>
    <w:rsid w:val="0020599A"/>
    <w:rsid w:val="002059A6"/>
    <w:rsid w:val="00205CAB"/>
    <w:rsid w:val="00205CF5"/>
    <w:rsid w:val="00206228"/>
    <w:rsid w:val="00206441"/>
    <w:rsid w:val="0020658B"/>
    <w:rsid w:val="0020674C"/>
    <w:rsid w:val="00206B10"/>
    <w:rsid w:val="00206C17"/>
    <w:rsid w:val="00206DF0"/>
    <w:rsid w:val="00207456"/>
    <w:rsid w:val="0020749B"/>
    <w:rsid w:val="00207559"/>
    <w:rsid w:val="00207635"/>
    <w:rsid w:val="00207D34"/>
    <w:rsid w:val="00207E37"/>
    <w:rsid w:val="00207F90"/>
    <w:rsid w:val="002101ED"/>
    <w:rsid w:val="0021073A"/>
    <w:rsid w:val="00210856"/>
    <w:rsid w:val="00210B85"/>
    <w:rsid w:val="00211202"/>
    <w:rsid w:val="00211AEA"/>
    <w:rsid w:val="00211C55"/>
    <w:rsid w:val="00211DD8"/>
    <w:rsid w:val="00211F65"/>
    <w:rsid w:val="00212154"/>
    <w:rsid w:val="0021235B"/>
    <w:rsid w:val="0021246F"/>
    <w:rsid w:val="002125E9"/>
    <w:rsid w:val="00212F93"/>
    <w:rsid w:val="0021304B"/>
    <w:rsid w:val="002130AD"/>
    <w:rsid w:val="00213345"/>
    <w:rsid w:val="00213577"/>
    <w:rsid w:val="002136D2"/>
    <w:rsid w:val="002137D8"/>
    <w:rsid w:val="00213913"/>
    <w:rsid w:val="00213993"/>
    <w:rsid w:val="00213D3D"/>
    <w:rsid w:val="002142B7"/>
    <w:rsid w:val="002146DE"/>
    <w:rsid w:val="00214A45"/>
    <w:rsid w:val="00214C0F"/>
    <w:rsid w:val="00214EDE"/>
    <w:rsid w:val="00214F9D"/>
    <w:rsid w:val="002152FA"/>
    <w:rsid w:val="002157BD"/>
    <w:rsid w:val="00215835"/>
    <w:rsid w:val="00215887"/>
    <w:rsid w:val="00215993"/>
    <w:rsid w:val="00215E93"/>
    <w:rsid w:val="00215FAC"/>
    <w:rsid w:val="002165D8"/>
    <w:rsid w:val="002168B3"/>
    <w:rsid w:val="00216D1B"/>
    <w:rsid w:val="00216E80"/>
    <w:rsid w:val="00216EA1"/>
    <w:rsid w:val="00217053"/>
    <w:rsid w:val="002171CE"/>
    <w:rsid w:val="00217992"/>
    <w:rsid w:val="00217A52"/>
    <w:rsid w:val="00217CA8"/>
    <w:rsid w:val="0022064C"/>
    <w:rsid w:val="0022096A"/>
    <w:rsid w:val="00220DAE"/>
    <w:rsid w:val="00220EA0"/>
    <w:rsid w:val="00220F49"/>
    <w:rsid w:val="002210CF"/>
    <w:rsid w:val="0022137F"/>
    <w:rsid w:val="00221413"/>
    <w:rsid w:val="00221438"/>
    <w:rsid w:val="00221913"/>
    <w:rsid w:val="00221995"/>
    <w:rsid w:val="00221CB1"/>
    <w:rsid w:val="00221D21"/>
    <w:rsid w:val="00221FC6"/>
    <w:rsid w:val="00222309"/>
    <w:rsid w:val="002224C5"/>
    <w:rsid w:val="00222959"/>
    <w:rsid w:val="00222B47"/>
    <w:rsid w:val="0022308C"/>
    <w:rsid w:val="0022337B"/>
    <w:rsid w:val="00223640"/>
    <w:rsid w:val="00223978"/>
    <w:rsid w:val="00223AEA"/>
    <w:rsid w:val="00223CE9"/>
    <w:rsid w:val="00223EF2"/>
    <w:rsid w:val="00223FD8"/>
    <w:rsid w:val="0022401B"/>
    <w:rsid w:val="00224360"/>
    <w:rsid w:val="0022446C"/>
    <w:rsid w:val="00224A3F"/>
    <w:rsid w:val="00224B55"/>
    <w:rsid w:val="00224DFF"/>
    <w:rsid w:val="002250EA"/>
    <w:rsid w:val="0022521B"/>
    <w:rsid w:val="0022538B"/>
    <w:rsid w:val="002255A4"/>
    <w:rsid w:val="002257BD"/>
    <w:rsid w:val="002257F6"/>
    <w:rsid w:val="00225B19"/>
    <w:rsid w:val="00225C65"/>
    <w:rsid w:val="002260A9"/>
    <w:rsid w:val="00226123"/>
    <w:rsid w:val="00226138"/>
    <w:rsid w:val="002261CA"/>
    <w:rsid w:val="00226323"/>
    <w:rsid w:val="0022636C"/>
    <w:rsid w:val="00226709"/>
    <w:rsid w:val="00226AD3"/>
    <w:rsid w:val="00226AE8"/>
    <w:rsid w:val="00227037"/>
    <w:rsid w:val="002276FB"/>
    <w:rsid w:val="00227D99"/>
    <w:rsid w:val="002300EF"/>
    <w:rsid w:val="0023029A"/>
    <w:rsid w:val="00230309"/>
    <w:rsid w:val="00230721"/>
    <w:rsid w:val="00230CC9"/>
    <w:rsid w:val="00230DB9"/>
    <w:rsid w:val="0023119D"/>
    <w:rsid w:val="00231446"/>
    <w:rsid w:val="00231474"/>
    <w:rsid w:val="0023169B"/>
    <w:rsid w:val="002319F5"/>
    <w:rsid w:val="00231ADD"/>
    <w:rsid w:val="00231D3C"/>
    <w:rsid w:val="00231D70"/>
    <w:rsid w:val="00231DE6"/>
    <w:rsid w:val="00231F07"/>
    <w:rsid w:val="002322CB"/>
    <w:rsid w:val="0023290F"/>
    <w:rsid w:val="002329B5"/>
    <w:rsid w:val="00232C77"/>
    <w:rsid w:val="00232D9C"/>
    <w:rsid w:val="00232DA1"/>
    <w:rsid w:val="0023301B"/>
    <w:rsid w:val="00233150"/>
    <w:rsid w:val="002331C4"/>
    <w:rsid w:val="002332A9"/>
    <w:rsid w:val="00233343"/>
    <w:rsid w:val="0023376A"/>
    <w:rsid w:val="002337BB"/>
    <w:rsid w:val="00233CF7"/>
    <w:rsid w:val="00233D60"/>
    <w:rsid w:val="00233E43"/>
    <w:rsid w:val="002340FF"/>
    <w:rsid w:val="00234214"/>
    <w:rsid w:val="002343C9"/>
    <w:rsid w:val="002349B3"/>
    <w:rsid w:val="00235084"/>
    <w:rsid w:val="00235191"/>
    <w:rsid w:val="002352F3"/>
    <w:rsid w:val="00235330"/>
    <w:rsid w:val="0023533E"/>
    <w:rsid w:val="00235B60"/>
    <w:rsid w:val="00235C57"/>
    <w:rsid w:val="002363D3"/>
    <w:rsid w:val="00236700"/>
    <w:rsid w:val="00236725"/>
    <w:rsid w:val="002369F6"/>
    <w:rsid w:val="00236AB6"/>
    <w:rsid w:val="00236B20"/>
    <w:rsid w:val="00237176"/>
    <w:rsid w:val="00237615"/>
    <w:rsid w:val="00237BBC"/>
    <w:rsid w:val="00237CA4"/>
    <w:rsid w:val="00237CB8"/>
    <w:rsid w:val="00237DE8"/>
    <w:rsid w:val="00240233"/>
    <w:rsid w:val="00240333"/>
    <w:rsid w:val="0024046A"/>
    <w:rsid w:val="00240C16"/>
    <w:rsid w:val="00240CC7"/>
    <w:rsid w:val="00241058"/>
    <w:rsid w:val="002412BD"/>
    <w:rsid w:val="00241465"/>
    <w:rsid w:val="0024152A"/>
    <w:rsid w:val="00241633"/>
    <w:rsid w:val="002416D8"/>
    <w:rsid w:val="00241F3F"/>
    <w:rsid w:val="00241F42"/>
    <w:rsid w:val="0024212E"/>
    <w:rsid w:val="002421DE"/>
    <w:rsid w:val="0024227C"/>
    <w:rsid w:val="002423C3"/>
    <w:rsid w:val="0024272B"/>
    <w:rsid w:val="00242A09"/>
    <w:rsid w:val="00242DAC"/>
    <w:rsid w:val="00242FBD"/>
    <w:rsid w:val="002434D1"/>
    <w:rsid w:val="00243574"/>
    <w:rsid w:val="002435D5"/>
    <w:rsid w:val="00243778"/>
    <w:rsid w:val="00243C03"/>
    <w:rsid w:val="002440D7"/>
    <w:rsid w:val="002443CB"/>
    <w:rsid w:val="0024463F"/>
    <w:rsid w:val="0024469E"/>
    <w:rsid w:val="0024472F"/>
    <w:rsid w:val="00244787"/>
    <w:rsid w:val="00244D97"/>
    <w:rsid w:val="002453A5"/>
    <w:rsid w:val="0024594A"/>
    <w:rsid w:val="00245A17"/>
    <w:rsid w:val="00245CC0"/>
    <w:rsid w:val="00245CFC"/>
    <w:rsid w:val="00245D0D"/>
    <w:rsid w:val="00245D60"/>
    <w:rsid w:val="00245D90"/>
    <w:rsid w:val="00245DE6"/>
    <w:rsid w:val="002463F5"/>
    <w:rsid w:val="00246833"/>
    <w:rsid w:val="00246ECB"/>
    <w:rsid w:val="00246F3B"/>
    <w:rsid w:val="00247238"/>
    <w:rsid w:val="00247454"/>
    <w:rsid w:val="002477DB"/>
    <w:rsid w:val="002479D9"/>
    <w:rsid w:val="00247A69"/>
    <w:rsid w:val="00247D44"/>
    <w:rsid w:val="00247DC8"/>
    <w:rsid w:val="00250528"/>
    <w:rsid w:val="0025052B"/>
    <w:rsid w:val="0025098F"/>
    <w:rsid w:val="00250ACF"/>
    <w:rsid w:val="00250AFA"/>
    <w:rsid w:val="00250E8E"/>
    <w:rsid w:val="002513B6"/>
    <w:rsid w:val="00251500"/>
    <w:rsid w:val="00251566"/>
    <w:rsid w:val="002516C2"/>
    <w:rsid w:val="0025197E"/>
    <w:rsid w:val="002522E2"/>
    <w:rsid w:val="002526D2"/>
    <w:rsid w:val="002527B6"/>
    <w:rsid w:val="00252944"/>
    <w:rsid w:val="00252988"/>
    <w:rsid w:val="00252E79"/>
    <w:rsid w:val="002530CB"/>
    <w:rsid w:val="002531E7"/>
    <w:rsid w:val="002534F4"/>
    <w:rsid w:val="00253527"/>
    <w:rsid w:val="002535EE"/>
    <w:rsid w:val="00253A19"/>
    <w:rsid w:val="00253B22"/>
    <w:rsid w:val="00253F68"/>
    <w:rsid w:val="0025442F"/>
    <w:rsid w:val="00254A4E"/>
    <w:rsid w:val="00254AA1"/>
    <w:rsid w:val="00254DC7"/>
    <w:rsid w:val="0025505F"/>
    <w:rsid w:val="002554CC"/>
    <w:rsid w:val="002555E0"/>
    <w:rsid w:val="0025560A"/>
    <w:rsid w:val="00255B2B"/>
    <w:rsid w:val="00255BB4"/>
    <w:rsid w:val="00255C28"/>
    <w:rsid w:val="0025631A"/>
    <w:rsid w:val="00256755"/>
    <w:rsid w:val="00256968"/>
    <w:rsid w:val="00257C16"/>
    <w:rsid w:val="00257C70"/>
    <w:rsid w:val="00257D2F"/>
    <w:rsid w:val="00257DE0"/>
    <w:rsid w:val="00257E54"/>
    <w:rsid w:val="00257F65"/>
    <w:rsid w:val="00257FF7"/>
    <w:rsid w:val="002602F1"/>
    <w:rsid w:val="00260446"/>
    <w:rsid w:val="00260576"/>
    <w:rsid w:val="00260635"/>
    <w:rsid w:val="00260899"/>
    <w:rsid w:val="00260D19"/>
    <w:rsid w:val="00261643"/>
    <w:rsid w:val="0026197C"/>
    <w:rsid w:val="00261981"/>
    <w:rsid w:val="00261FC3"/>
    <w:rsid w:val="002627D5"/>
    <w:rsid w:val="0026283C"/>
    <w:rsid w:val="00263227"/>
    <w:rsid w:val="00263490"/>
    <w:rsid w:val="0026390E"/>
    <w:rsid w:val="002645CE"/>
    <w:rsid w:val="00264C9F"/>
    <w:rsid w:val="00265484"/>
    <w:rsid w:val="002655CB"/>
    <w:rsid w:val="0026588F"/>
    <w:rsid w:val="00265BEC"/>
    <w:rsid w:val="00265D57"/>
    <w:rsid w:val="002663F8"/>
    <w:rsid w:val="002663FF"/>
    <w:rsid w:val="002668A5"/>
    <w:rsid w:val="00266B70"/>
    <w:rsid w:val="00266BA9"/>
    <w:rsid w:val="00266CF6"/>
    <w:rsid w:val="00266D3D"/>
    <w:rsid w:val="00266DFE"/>
    <w:rsid w:val="00266EC1"/>
    <w:rsid w:val="00267007"/>
    <w:rsid w:val="00267135"/>
    <w:rsid w:val="0026736A"/>
    <w:rsid w:val="002673B2"/>
    <w:rsid w:val="00267504"/>
    <w:rsid w:val="0026779A"/>
    <w:rsid w:val="0026781F"/>
    <w:rsid w:val="002678C6"/>
    <w:rsid w:val="00267C33"/>
    <w:rsid w:val="00267F16"/>
    <w:rsid w:val="002705E1"/>
    <w:rsid w:val="002707DF"/>
    <w:rsid w:val="002707FA"/>
    <w:rsid w:val="002709E7"/>
    <w:rsid w:val="00270AB3"/>
    <w:rsid w:val="00270B80"/>
    <w:rsid w:val="00270E35"/>
    <w:rsid w:val="00270E57"/>
    <w:rsid w:val="00270F86"/>
    <w:rsid w:val="0027184A"/>
    <w:rsid w:val="002719F3"/>
    <w:rsid w:val="00271B32"/>
    <w:rsid w:val="0027219C"/>
    <w:rsid w:val="00272522"/>
    <w:rsid w:val="00272572"/>
    <w:rsid w:val="002726A1"/>
    <w:rsid w:val="00272712"/>
    <w:rsid w:val="00272D70"/>
    <w:rsid w:val="00272DF7"/>
    <w:rsid w:val="00272F03"/>
    <w:rsid w:val="00272FBA"/>
    <w:rsid w:val="00273229"/>
    <w:rsid w:val="00273B93"/>
    <w:rsid w:val="00273D47"/>
    <w:rsid w:val="00274393"/>
    <w:rsid w:val="00274436"/>
    <w:rsid w:val="00274A33"/>
    <w:rsid w:val="00274D4A"/>
    <w:rsid w:val="0027506E"/>
    <w:rsid w:val="00275187"/>
    <w:rsid w:val="00275219"/>
    <w:rsid w:val="0027539C"/>
    <w:rsid w:val="002753B9"/>
    <w:rsid w:val="0027581D"/>
    <w:rsid w:val="00275C15"/>
    <w:rsid w:val="002760C2"/>
    <w:rsid w:val="0027643D"/>
    <w:rsid w:val="0027654F"/>
    <w:rsid w:val="00276630"/>
    <w:rsid w:val="00276703"/>
    <w:rsid w:val="0027693D"/>
    <w:rsid w:val="00276F3D"/>
    <w:rsid w:val="00276F52"/>
    <w:rsid w:val="00277646"/>
    <w:rsid w:val="002777F1"/>
    <w:rsid w:val="0027794F"/>
    <w:rsid w:val="00277CF3"/>
    <w:rsid w:val="0028015C"/>
    <w:rsid w:val="00280167"/>
    <w:rsid w:val="002801D7"/>
    <w:rsid w:val="002803E4"/>
    <w:rsid w:val="00280469"/>
    <w:rsid w:val="002804C0"/>
    <w:rsid w:val="002805A8"/>
    <w:rsid w:val="00280ACA"/>
    <w:rsid w:val="00280FA6"/>
    <w:rsid w:val="0028114B"/>
    <w:rsid w:val="002816DB"/>
    <w:rsid w:val="00281DF9"/>
    <w:rsid w:val="00281EFB"/>
    <w:rsid w:val="002822F8"/>
    <w:rsid w:val="002826BD"/>
    <w:rsid w:val="0028288B"/>
    <w:rsid w:val="00282CEB"/>
    <w:rsid w:val="00282E5C"/>
    <w:rsid w:val="00283C85"/>
    <w:rsid w:val="00283CD4"/>
    <w:rsid w:val="00283F3A"/>
    <w:rsid w:val="0028429B"/>
    <w:rsid w:val="002845B3"/>
    <w:rsid w:val="00284883"/>
    <w:rsid w:val="00284961"/>
    <w:rsid w:val="002849CB"/>
    <w:rsid w:val="00284A45"/>
    <w:rsid w:val="00284E2F"/>
    <w:rsid w:val="0028504E"/>
    <w:rsid w:val="00285121"/>
    <w:rsid w:val="002851A6"/>
    <w:rsid w:val="002857F0"/>
    <w:rsid w:val="002859E9"/>
    <w:rsid w:val="00285A11"/>
    <w:rsid w:val="00285ADE"/>
    <w:rsid w:val="0028647F"/>
    <w:rsid w:val="002864C6"/>
    <w:rsid w:val="00286941"/>
    <w:rsid w:val="00286A4F"/>
    <w:rsid w:val="00286BBA"/>
    <w:rsid w:val="00286DBB"/>
    <w:rsid w:val="00286E44"/>
    <w:rsid w:val="00286F5F"/>
    <w:rsid w:val="00287116"/>
    <w:rsid w:val="002872CF"/>
    <w:rsid w:val="00287320"/>
    <w:rsid w:val="00287476"/>
    <w:rsid w:val="002875CC"/>
    <w:rsid w:val="002876EE"/>
    <w:rsid w:val="002877ED"/>
    <w:rsid w:val="00287C37"/>
    <w:rsid w:val="00287C3B"/>
    <w:rsid w:val="00287C68"/>
    <w:rsid w:val="00287D63"/>
    <w:rsid w:val="00287DE1"/>
    <w:rsid w:val="00287E74"/>
    <w:rsid w:val="0029046C"/>
    <w:rsid w:val="00290D95"/>
    <w:rsid w:val="00290E1D"/>
    <w:rsid w:val="0029111A"/>
    <w:rsid w:val="0029140E"/>
    <w:rsid w:val="00291484"/>
    <w:rsid w:val="0029157A"/>
    <w:rsid w:val="002915A9"/>
    <w:rsid w:val="002919EC"/>
    <w:rsid w:val="00291BAE"/>
    <w:rsid w:val="00291FB4"/>
    <w:rsid w:val="0029202C"/>
    <w:rsid w:val="00292056"/>
    <w:rsid w:val="00292320"/>
    <w:rsid w:val="00292C68"/>
    <w:rsid w:val="00292CB0"/>
    <w:rsid w:val="00292DDF"/>
    <w:rsid w:val="00292E35"/>
    <w:rsid w:val="00293026"/>
    <w:rsid w:val="0029304A"/>
    <w:rsid w:val="00293122"/>
    <w:rsid w:val="00293AFB"/>
    <w:rsid w:val="00293B01"/>
    <w:rsid w:val="00293C65"/>
    <w:rsid w:val="00293CD5"/>
    <w:rsid w:val="00293E61"/>
    <w:rsid w:val="00294035"/>
    <w:rsid w:val="00294061"/>
    <w:rsid w:val="00294167"/>
    <w:rsid w:val="0029452C"/>
    <w:rsid w:val="0029493B"/>
    <w:rsid w:val="002949FC"/>
    <w:rsid w:val="00294B5E"/>
    <w:rsid w:val="00294B7A"/>
    <w:rsid w:val="00294D1A"/>
    <w:rsid w:val="00295B85"/>
    <w:rsid w:val="00295CC5"/>
    <w:rsid w:val="00295EB3"/>
    <w:rsid w:val="002960FD"/>
    <w:rsid w:val="00296147"/>
    <w:rsid w:val="002962AC"/>
    <w:rsid w:val="002967AE"/>
    <w:rsid w:val="002968EF"/>
    <w:rsid w:val="00296B03"/>
    <w:rsid w:val="00296CE0"/>
    <w:rsid w:val="00296DF4"/>
    <w:rsid w:val="00296E24"/>
    <w:rsid w:val="00296FF0"/>
    <w:rsid w:val="002972E9"/>
    <w:rsid w:val="0029796D"/>
    <w:rsid w:val="00297B8B"/>
    <w:rsid w:val="00297C5F"/>
    <w:rsid w:val="002A024E"/>
    <w:rsid w:val="002A02A0"/>
    <w:rsid w:val="002A0A47"/>
    <w:rsid w:val="002A0E9C"/>
    <w:rsid w:val="002A1394"/>
    <w:rsid w:val="002A1568"/>
    <w:rsid w:val="002A17C8"/>
    <w:rsid w:val="002A1B8D"/>
    <w:rsid w:val="002A1B9D"/>
    <w:rsid w:val="002A1CA3"/>
    <w:rsid w:val="002A1E27"/>
    <w:rsid w:val="002A1F7B"/>
    <w:rsid w:val="002A20F6"/>
    <w:rsid w:val="002A2757"/>
    <w:rsid w:val="002A299B"/>
    <w:rsid w:val="002A2A74"/>
    <w:rsid w:val="002A2B4B"/>
    <w:rsid w:val="002A2DC6"/>
    <w:rsid w:val="002A34ED"/>
    <w:rsid w:val="002A37F8"/>
    <w:rsid w:val="002A3D71"/>
    <w:rsid w:val="002A40DF"/>
    <w:rsid w:val="002A4170"/>
    <w:rsid w:val="002A422D"/>
    <w:rsid w:val="002A426A"/>
    <w:rsid w:val="002A42B8"/>
    <w:rsid w:val="002A42D8"/>
    <w:rsid w:val="002A445D"/>
    <w:rsid w:val="002A4A7F"/>
    <w:rsid w:val="002A4AAC"/>
    <w:rsid w:val="002A4BE0"/>
    <w:rsid w:val="002A509F"/>
    <w:rsid w:val="002A50B2"/>
    <w:rsid w:val="002A5406"/>
    <w:rsid w:val="002A5452"/>
    <w:rsid w:val="002A5964"/>
    <w:rsid w:val="002A5D06"/>
    <w:rsid w:val="002A610E"/>
    <w:rsid w:val="002A61DD"/>
    <w:rsid w:val="002A6536"/>
    <w:rsid w:val="002A6805"/>
    <w:rsid w:val="002A6AC1"/>
    <w:rsid w:val="002A6B9B"/>
    <w:rsid w:val="002A6D17"/>
    <w:rsid w:val="002A6F18"/>
    <w:rsid w:val="002A6F42"/>
    <w:rsid w:val="002A78C2"/>
    <w:rsid w:val="002A7BA9"/>
    <w:rsid w:val="002A7C3B"/>
    <w:rsid w:val="002A7DFF"/>
    <w:rsid w:val="002A7E61"/>
    <w:rsid w:val="002A7E72"/>
    <w:rsid w:val="002A7EFA"/>
    <w:rsid w:val="002A9057"/>
    <w:rsid w:val="002B00D5"/>
    <w:rsid w:val="002B03B0"/>
    <w:rsid w:val="002B040C"/>
    <w:rsid w:val="002B0593"/>
    <w:rsid w:val="002B0772"/>
    <w:rsid w:val="002B0787"/>
    <w:rsid w:val="002B0B3F"/>
    <w:rsid w:val="002B0BF0"/>
    <w:rsid w:val="002B0C08"/>
    <w:rsid w:val="002B0EF1"/>
    <w:rsid w:val="002B1005"/>
    <w:rsid w:val="002B11D8"/>
    <w:rsid w:val="002B14D3"/>
    <w:rsid w:val="002B1D3C"/>
    <w:rsid w:val="002B1D97"/>
    <w:rsid w:val="002B1DB8"/>
    <w:rsid w:val="002B244C"/>
    <w:rsid w:val="002B250C"/>
    <w:rsid w:val="002B2515"/>
    <w:rsid w:val="002B284C"/>
    <w:rsid w:val="002B2A29"/>
    <w:rsid w:val="002B2AB4"/>
    <w:rsid w:val="002B2CD9"/>
    <w:rsid w:val="002B2D60"/>
    <w:rsid w:val="002B302A"/>
    <w:rsid w:val="002B344E"/>
    <w:rsid w:val="002B3462"/>
    <w:rsid w:val="002B3612"/>
    <w:rsid w:val="002B4B51"/>
    <w:rsid w:val="002B4B7E"/>
    <w:rsid w:val="002B553F"/>
    <w:rsid w:val="002B58EB"/>
    <w:rsid w:val="002B5934"/>
    <w:rsid w:val="002B5A32"/>
    <w:rsid w:val="002B627F"/>
    <w:rsid w:val="002B6AE2"/>
    <w:rsid w:val="002B784D"/>
    <w:rsid w:val="002B7912"/>
    <w:rsid w:val="002C02E7"/>
    <w:rsid w:val="002C0686"/>
    <w:rsid w:val="002C0E31"/>
    <w:rsid w:val="002C0EA6"/>
    <w:rsid w:val="002C126F"/>
    <w:rsid w:val="002C1351"/>
    <w:rsid w:val="002C1486"/>
    <w:rsid w:val="002C1EBE"/>
    <w:rsid w:val="002C1F44"/>
    <w:rsid w:val="002C249D"/>
    <w:rsid w:val="002C2B05"/>
    <w:rsid w:val="002C2D6B"/>
    <w:rsid w:val="002C2E4B"/>
    <w:rsid w:val="002C2E4D"/>
    <w:rsid w:val="002C2EF1"/>
    <w:rsid w:val="002C3243"/>
    <w:rsid w:val="002C32D7"/>
    <w:rsid w:val="002C33BA"/>
    <w:rsid w:val="002C34CF"/>
    <w:rsid w:val="002C3507"/>
    <w:rsid w:val="002C3520"/>
    <w:rsid w:val="002C38B4"/>
    <w:rsid w:val="002C3D3D"/>
    <w:rsid w:val="002C3D5D"/>
    <w:rsid w:val="002C3F01"/>
    <w:rsid w:val="002C3F93"/>
    <w:rsid w:val="002C42D6"/>
    <w:rsid w:val="002C432B"/>
    <w:rsid w:val="002C4929"/>
    <w:rsid w:val="002C4D4E"/>
    <w:rsid w:val="002C5115"/>
    <w:rsid w:val="002C539A"/>
    <w:rsid w:val="002C5646"/>
    <w:rsid w:val="002C593B"/>
    <w:rsid w:val="002C5A67"/>
    <w:rsid w:val="002C5AC9"/>
    <w:rsid w:val="002C6096"/>
    <w:rsid w:val="002C6173"/>
    <w:rsid w:val="002C6236"/>
    <w:rsid w:val="002C6ABD"/>
    <w:rsid w:val="002C6CA0"/>
    <w:rsid w:val="002C6DDC"/>
    <w:rsid w:val="002C6F8A"/>
    <w:rsid w:val="002C7076"/>
    <w:rsid w:val="002C722B"/>
    <w:rsid w:val="002C771D"/>
    <w:rsid w:val="002C7AD1"/>
    <w:rsid w:val="002C7B1A"/>
    <w:rsid w:val="002D052F"/>
    <w:rsid w:val="002D05A6"/>
    <w:rsid w:val="002D06AD"/>
    <w:rsid w:val="002D07B4"/>
    <w:rsid w:val="002D08F7"/>
    <w:rsid w:val="002D0B52"/>
    <w:rsid w:val="002D0BA2"/>
    <w:rsid w:val="002D0DF3"/>
    <w:rsid w:val="002D113C"/>
    <w:rsid w:val="002D11A8"/>
    <w:rsid w:val="002D12E4"/>
    <w:rsid w:val="002D1324"/>
    <w:rsid w:val="002D148C"/>
    <w:rsid w:val="002D14CA"/>
    <w:rsid w:val="002D1997"/>
    <w:rsid w:val="002D28E1"/>
    <w:rsid w:val="002D2936"/>
    <w:rsid w:val="002D2AD9"/>
    <w:rsid w:val="002D2DEC"/>
    <w:rsid w:val="002D2EAB"/>
    <w:rsid w:val="002D2F92"/>
    <w:rsid w:val="002D30DE"/>
    <w:rsid w:val="002D316F"/>
    <w:rsid w:val="002D3601"/>
    <w:rsid w:val="002D37B0"/>
    <w:rsid w:val="002D37B9"/>
    <w:rsid w:val="002D3FBD"/>
    <w:rsid w:val="002D4AAC"/>
    <w:rsid w:val="002D4AB1"/>
    <w:rsid w:val="002D4D8C"/>
    <w:rsid w:val="002D4E0F"/>
    <w:rsid w:val="002D4FB6"/>
    <w:rsid w:val="002D5027"/>
    <w:rsid w:val="002D50AE"/>
    <w:rsid w:val="002D50EB"/>
    <w:rsid w:val="002D5201"/>
    <w:rsid w:val="002D5813"/>
    <w:rsid w:val="002D5860"/>
    <w:rsid w:val="002D589D"/>
    <w:rsid w:val="002D618F"/>
    <w:rsid w:val="002D61F0"/>
    <w:rsid w:val="002D6479"/>
    <w:rsid w:val="002D65F3"/>
    <w:rsid w:val="002D6616"/>
    <w:rsid w:val="002D681E"/>
    <w:rsid w:val="002D6A0F"/>
    <w:rsid w:val="002D6AC4"/>
    <w:rsid w:val="002D6CDB"/>
    <w:rsid w:val="002D6D07"/>
    <w:rsid w:val="002D721B"/>
    <w:rsid w:val="002D7577"/>
    <w:rsid w:val="002D7EFD"/>
    <w:rsid w:val="002E0037"/>
    <w:rsid w:val="002E003B"/>
    <w:rsid w:val="002E0060"/>
    <w:rsid w:val="002E0131"/>
    <w:rsid w:val="002E02B6"/>
    <w:rsid w:val="002E04AC"/>
    <w:rsid w:val="002E0544"/>
    <w:rsid w:val="002E074C"/>
    <w:rsid w:val="002E080A"/>
    <w:rsid w:val="002E0C55"/>
    <w:rsid w:val="002E0CBD"/>
    <w:rsid w:val="002E104D"/>
    <w:rsid w:val="002E1055"/>
    <w:rsid w:val="002E1226"/>
    <w:rsid w:val="002E12CF"/>
    <w:rsid w:val="002E15CC"/>
    <w:rsid w:val="002E16AE"/>
    <w:rsid w:val="002E1AD9"/>
    <w:rsid w:val="002E1E7D"/>
    <w:rsid w:val="002E230B"/>
    <w:rsid w:val="002E2BCB"/>
    <w:rsid w:val="002E36E5"/>
    <w:rsid w:val="002E3918"/>
    <w:rsid w:val="002E39A8"/>
    <w:rsid w:val="002E39DB"/>
    <w:rsid w:val="002E3BE3"/>
    <w:rsid w:val="002E44F7"/>
    <w:rsid w:val="002E47D1"/>
    <w:rsid w:val="002E4CD3"/>
    <w:rsid w:val="002E4E58"/>
    <w:rsid w:val="002E4F01"/>
    <w:rsid w:val="002E5073"/>
    <w:rsid w:val="002E53ED"/>
    <w:rsid w:val="002E54E6"/>
    <w:rsid w:val="002E56AE"/>
    <w:rsid w:val="002E582C"/>
    <w:rsid w:val="002E5882"/>
    <w:rsid w:val="002E6031"/>
    <w:rsid w:val="002E612E"/>
    <w:rsid w:val="002E6149"/>
    <w:rsid w:val="002E6240"/>
    <w:rsid w:val="002E6533"/>
    <w:rsid w:val="002E6781"/>
    <w:rsid w:val="002E6868"/>
    <w:rsid w:val="002E68A7"/>
    <w:rsid w:val="002E6C0D"/>
    <w:rsid w:val="002E6C95"/>
    <w:rsid w:val="002E7029"/>
    <w:rsid w:val="002E7631"/>
    <w:rsid w:val="002E76A2"/>
    <w:rsid w:val="002E78DE"/>
    <w:rsid w:val="002E7A50"/>
    <w:rsid w:val="002F02B4"/>
    <w:rsid w:val="002F119F"/>
    <w:rsid w:val="002F1426"/>
    <w:rsid w:val="002F18C2"/>
    <w:rsid w:val="002F1988"/>
    <w:rsid w:val="002F1A6B"/>
    <w:rsid w:val="002F1C1C"/>
    <w:rsid w:val="002F1D4F"/>
    <w:rsid w:val="002F1E2D"/>
    <w:rsid w:val="002F204A"/>
    <w:rsid w:val="002F21A9"/>
    <w:rsid w:val="002F2223"/>
    <w:rsid w:val="002F228E"/>
    <w:rsid w:val="002F256B"/>
    <w:rsid w:val="002F2906"/>
    <w:rsid w:val="002F2D13"/>
    <w:rsid w:val="002F3192"/>
    <w:rsid w:val="002F353A"/>
    <w:rsid w:val="002F35FA"/>
    <w:rsid w:val="002F39E9"/>
    <w:rsid w:val="002F404E"/>
    <w:rsid w:val="002F4063"/>
    <w:rsid w:val="002F4439"/>
    <w:rsid w:val="002F4610"/>
    <w:rsid w:val="002F4A04"/>
    <w:rsid w:val="002F4A6E"/>
    <w:rsid w:val="002F4CD4"/>
    <w:rsid w:val="002F54C0"/>
    <w:rsid w:val="002F569A"/>
    <w:rsid w:val="002F5724"/>
    <w:rsid w:val="002F5736"/>
    <w:rsid w:val="002F574D"/>
    <w:rsid w:val="002F575C"/>
    <w:rsid w:val="002F58C2"/>
    <w:rsid w:val="002F5BB0"/>
    <w:rsid w:val="002F5CC8"/>
    <w:rsid w:val="002F5CE7"/>
    <w:rsid w:val="002F5D94"/>
    <w:rsid w:val="002F601F"/>
    <w:rsid w:val="002F602B"/>
    <w:rsid w:val="002F623C"/>
    <w:rsid w:val="002F640B"/>
    <w:rsid w:val="002F64A4"/>
    <w:rsid w:val="002F672D"/>
    <w:rsid w:val="002F6A9F"/>
    <w:rsid w:val="002F6B40"/>
    <w:rsid w:val="002F6B43"/>
    <w:rsid w:val="002F6CED"/>
    <w:rsid w:val="002F6E4E"/>
    <w:rsid w:val="002F7047"/>
    <w:rsid w:val="002F7087"/>
    <w:rsid w:val="002F70DD"/>
    <w:rsid w:val="002F72D3"/>
    <w:rsid w:val="002F741A"/>
    <w:rsid w:val="002F758C"/>
    <w:rsid w:val="002F7644"/>
    <w:rsid w:val="002F7794"/>
    <w:rsid w:val="002F790E"/>
    <w:rsid w:val="002F7DE4"/>
    <w:rsid w:val="002F7E4E"/>
    <w:rsid w:val="00300030"/>
    <w:rsid w:val="00300242"/>
    <w:rsid w:val="0030080C"/>
    <w:rsid w:val="00300CC1"/>
    <w:rsid w:val="00300DC8"/>
    <w:rsid w:val="00300EF3"/>
    <w:rsid w:val="00300EFB"/>
    <w:rsid w:val="00301236"/>
    <w:rsid w:val="0030161B"/>
    <w:rsid w:val="00301707"/>
    <w:rsid w:val="0030185A"/>
    <w:rsid w:val="00301B58"/>
    <w:rsid w:val="00301E63"/>
    <w:rsid w:val="00301F21"/>
    <w:rsid w:val="0030202B"/>
    <w:rsid w:val="0030233F"/>
    <w:rsid w:val="00302372"/>
    <w:rsid w:val="00302588"/>
    <w:rsid w:val="00302B47"/>
    <w:rsid w:val="00302C39"/>
    <w:rsid w:val="00302E47"/>
    <w:rsid w:val="003033D0"/>
    <w:rsid w:val="003033F3"/>
    <w:rsid w:val="00303540"/>
    <w:rsid w:val="00303568"/>
    <w:rsid w:val="00303D26"/>
    <w:rsid w:val="0030416F"/>
    <w:rsid w:val="003045B6"/>
    <w:rsid w:val="003046FE"/>
    <w:rsid w:val="00304783"/>
    <w:rsid w:val="00304A66"/>
    <w:rsid w:val="00304EEE"/>
    <w:rsid w:val="003051DD"/>
    <w:rsid w:val="003054EF"/>
    <w:rsid w:val="003055FE"/>
    <w:rsid w:val="00305705"/>
    <w:rsid w:val="00305C5A"/>
    <w:rsid w:val="00305C82"/>
    <w:rsid w:val="00305D94"/>
    <w:rsid w:val="00305F48"/>
    <w:rsid w:val="003061D2"/>
    <w:rsid w:val="003064F6"/>
    <w:rsid w:val="00306670"/>
    <w:rsid w:val="00306789"/>
    <w:rsid w:val="00306DC7"/>
    <w:rsid w:val="00306FE2"/>
    <w:rsid w:val="00307DF0"/>
    <w:rsid w:val="003106DA"/>
    <w:rsid w:val="00310921"/>
    <w:rsid w:val="00310B10"/>
    <w:rsid w:val="0031108D"/>
    <w:rsid w:val="003112F3"/>
    <w:rsid w:val="0031154B"/>
    <w:rsid w:val="0031178F"/>
    <w:rsid w:val="0031185B"/>
    <w:rsid w:val="00311ADE"/>
    <w:rsid w:val="00311B38"/>
    <w:rsid w:val="00311F03"/>
    <w:rsid w:val="00311F3F"/>
    <w:rsid w:val="00311FC7"/>
    <w:rsid w:val="00312376"/>
    <w:rsid w:val="003123D5"/>
    <w:rsid w:val="00312797"/>
    <w:rsid w:val="00312A65"/>
    <w:rsid w:val="00312DBF"/>
    <w:rsid w:val="00312F0B"/>
    <w:rsid w:val="003138C1"/>
    <w:rsid w:val="00313B0A"/>
    <w:rsid w:val="00313C3A"/>
    <w:rsid w:val="00314225"/>
    <w:rsid w:val="0031422C"/>
    <w:rsid w:val="0031437B"/>
    <w:rsid w:val="00314A18"/>
    <w:rsid w:val="00314B42"/>
    <w:rsid w:val="00315884"/>
    <w:rsid w:val="00315B9D"/>
    <w:rsid w:val="00315BDD"/>
    <w:rsid w:val="00315DC7"/>
    <w:rsid w:val="00315E89"/>
    <w:rsid w:val="00316597"/>
    <w:rsid w:val="003170A4"/>
    <w:rsid w:val="00317183"/>
    <w:rsid w:val="003172AF"/>
    <w:rsid w:val="00317633"/>
    <w:rsid w:val="003176D5"/>
    <w:rsid w:val="00317722"/>
    <w:rsid w:val="00317A4F"/>
    <w:rsid w:val="00317E55"/>
    <w:rsid w:val="00317F98"/>
    <w:rsid w:val="003202DA"/>
    <w:rsid w:val="0032055D"/>
    <w:rsid w:val="00320588"/>
    <w:rsid w:val="003208A8"/>
    <w:rsid w:val="00320EEF"/>
    <w:rsid w:val="00320FD0"/>
    <w:rsid w:val="003210AE"/>
    <w:rsid w:val="0032160B"/>
    <w:rsid w:val="0032166F"/>
    <w:rsid w:val="003218DC"/>
    <w:rsid w:val="00321E5A"/>
    <w:rsid w:val="00322480"/>
    <w:rsid w:val="0032260A"/>
    <w:rsid w:val="0032286C"/>
    <w:rsid w:val="00322A46"/>
    <w:rsid w:val="00322CE4"/>
    <w:rsid w:val="00322FD3"/>
    <w:rsid w:val="0032337C"/>
    <w:rsid w:val="0032363A"/>
    <w:rsid w:val="003238F3"/>
    <w:rsid w:val="00323B86"/>
    <w:rsid w:val="00323C5B"/>
    <w:rsid w:val="00323CEE"/>
    <w:rsid w:val="00323F1B"/>
    <w:rsid w:val="0032413A"/>
    <w:rsid w:val="003241E7"/>
    <w:rsid w:val="003243BE"/>
    <w:rsid w:val="00324722"/>
    <w:rsid w:val="00324B72"/>
    <w:rsid w:val="00324EA0"/>
    <w:rsid w:val="00324EAE"/>
    <w:rsid w:val="00324FCE"/>
    <w:rsid w:val="003250F0"/>
    <w:rsid w:val="0032538C"/>
    <w:rsid w:val="00325417"/>
    <w:rsid w:val="003255EC"/>
    <w:rsid w:val="003256FF"/>
    <w:rsid w:val="00325B55"/>
    <w:rsid w:val="00325DB9"/>
    <w:rsid w:val="00325F0B"/>
    <w:rsid w:val="003262B0"/>
    <w:rsid w:val="003262C3"/>
    <w:rsid w:val="00326F6C"/>
    <w:rsid w:val="003276DB"/>
    <w:rsid w:val="003278A9"/>
    <w:rsid w:val="00327932"/>
    <w:rsid w:val="003279A9"/>
    <w:rsid w:val="00327BB3"/>
    <w:rsid w:val="00327FD4"/>
    <w:rsid w:val="003302F2"/>
    <w:rsid w:val="00330434"/>
    <w:rsid w:val="0033059F"/>
    <w:rsid w:val="00331000"/>
    <w:rsid w:val="003310DD"/>
    <w:rsid w:val="00331431"/>
    <w:rsid w:val="00331490"/>
    <w:rsid w:val="003318BA"/>
    <w:rsid w:val="00332006"/>
    <w:rsid w:val="00332370"/>
    <w:rsid w:val="003323B7"/>
    <w:rsid w:val="003323BF"/>
    <w:rsid w:val="00332A41"/>
    <w:rsid w:val="00332AB4"/>
    <w:rsid w:val="00332C54"/>
    <w:rsid w:val="00332E5D"/>
    <w:rsid w:val="00332E8B"/>
    <w:rsid w:val="0033303D"/>
    <w:rsid w:val="003330B1"/>
    <w:rsid w:val="003333FD"/>
    <w:rsid w:val="00333651"/>
    <w:rsid w:val="003337ED"/>
    <w:rsid w:val="003339CA"/>
    <w:rsid w:val="00333FD2"/>
    <w:rsid w:val="00334129"/>
    <w:rsid w:val="00334284"/>
    <w:rsid w:val="00334508"/>
    <w:rsid w:val="00334621"/>
    <w:rsid w:val="003348F1"/>
    <w:rsid w:val="00334AF5"/>
    <w:rsid w:val="00334CC9"/>
    <w:rsid w:val="00334CCD"/>
    <w:rsid w:val="00334E1D"/>
    <w:rsid w:val="00334EB0"/>
    <w:rsid w:val="0033536D"/>
    <w:rsid w:val="00335BAA"/>
    <w:rsid w:val="00335BD8"/>
    <w:rsid w:val="00335C4F"/>
    <w:rsid w:val="00335E15"/>
    <w:rsid w:val="0033604A"/>
    <w:rsid w:val="00336332"/>
    <w:rsid w:val="00336358"/>
    <w:rsid w:val="003364E5"/>
    <w:rsid w:val="0033661D"/>
    <w:rsid w:val="00336A01"/>
    <w:rsid w:val="00336C5D"/>
    <w:rsid w:val="0033717A"/>
    <w:rsid w:val="0033720A"/>
    <w:rsid w:val="003373CE"/>
    <w:rsid w:val="00337486"/>
    <w:rsid w:val="0033773A"/>
    <w:rsid w:val="003377D6"/>
    <w:rsid w:val="00337D59"/>
    <w:rsid w:val="00337E56"/>
    <w:rsid w:val="0034002A"/>
    <w:rsid w:val="0034008D"/>
    <w:rsid w:val="003404D5"/>
    <w:rsid w:val="003405D3"/>
    <w:rsid w:val="003408ED"/>
    <w:rsid w:val="003411F2"/>
    <w:rsid w:val="00341BDC"/>
    <w:rsid w:val="00341D3B"/>
    <w:rsid w:val="0034225B"/>
    <w:rsid w:val="00342479"/>
    <w:rsid w:val="0034256D"/>
    <w:rsid w:val="00342AA7"/>
    <w:rsid w:val="00342FA6"/>
    <w:rsid w:val="003432CF"/>
    <w:rsid w:val="0034338F"/>
    <w:rsid w:val="0034368A"/>
    <w:rsid w:val="00343B1E"/>
    <w:rsid w:val="00343FD9"/>
    <w:rsid w:val="0034404C"/>
    <w:rsid w:val="003446BB"/>
    <w:rsid w:val="003448AD"/>
    <w:rsid w:val="00344C18"/>
    <w:rsid w:val="00344D8D"/>
    <w:rsid w:val="00345348"/>
    <w:rsid w:val="003455CD"/>
    <w:rsid w:val="0034567C"/>
    <w:rsid w:val="00345855"/>
    <w:rsid w:val="003459A1"/>
    <w:rsid w:val="00345C8B"/>
    <w:rsid w:val="003467A1"/>
    <w:rsid w:val="003469CE"/>
    <w:rsid w:val="00346A23"/>
    <w:rsid w:val="00346FC0"/>
    <w:rsid w:val="00347015"/>
    <w:rsid w:val="003471A0"/>
    <w:rsid w:val="003471F1"/>
    <w:rsid w:val="0034735E"/>
    <w:rsid w:val="00347370"/>
    <w:rsid w:val="00350006"/>
    <w:rsid w:val="0035011E"/>
    <w:rsid w:val="00350141"/>
    <w:rsid w:val="00350275"/>
    <w:rsid w:val="00350539"/>
    <w:rsid w:val="0035066E"/>
    <w:rsid w:val="003509B9"/>
    <w:rsid w:val="00351105"/>
    <w:rsid w:val="0035119E"/>
    <w:rsid w:val="00351614"/>
    <w:rsid w:val="003516B5"/>
    <w:rsid w:val="003516E6"/>
    <w:rsid w:val="003518F1"/>
    <w:rsid w:val="00351A07"/>
    <w:rsid w:val="00351B18"/>
    <w:rsid w:val="00351B19"/>
    <w:rsid w:val="003522AD"/>
    <w:rsid w:val="0035267D"/>
    <w:rsid w:val="00352BF5"/>
    <w:rsid w:val="00353113"/>
    <w:rsid w:val="00353222"/>
    <w:rsid w:val="00353253"/>
    <w:rsid w:val="003532EC"/>
    <w:rsid w:val="00353428"/>
    <w:rsid w:val="003534D0"/>
    <w:rsid w:val="003535A6"/>
    <w:rsid w:val="0035441A"/>
    <w:rsid w:val="0035447F"/>
    <w:rsid w:val="00354B3B"/>
    <w:rsid w:val="00354CF4"/>
    <w:rsid w:val="00354DE2"/>
    <w:rsid w:val="00354F96"/>
    <w:rsid w:val="00355104"/>
    <w:rsid w:val="00355259"/>
    <w:rsid w:val="00355913"/>
    <w:rsid w:val="00355BCD"/>
    <w:rsid w:val="00355CFB"/>
    <w:rsid w:val="00355DE8"/>
    <w:rsid w:val="00355F75"/>
    <w:rsid w:val="003560A7"/>
    <w:rsid w:val="003563F5"/>
    <w:rsid w:val="003566B2"/>
    <w:rsid w:val="003567D4"/>
    <w:rsid w:val="00356878"/>
    <w:rsid w:val="00356CD8"/>
    <w:rsid w:val="00356F38"/>
    <w:rsid w:val="0035716C"/>
    <w:rsid w:val="003573D5"/>
    <w:rsid w:val="003575A7"/>
    <w:rsid w:val="00357B5B"/>
    <w:rsid w:val="00357D31"/>
    <w:rsid w:val="00357D99"/>
    <w:rsid w:val="00360734"/>
    <w:rsid w:val="003608B2"/>
    <w:rsid w:val="00360A7F"/>
    <w:rsid w:val="00360CA6"/>
    <w:rsid w:val="00360DCA"/>
    <w:rsid w:val="00360E3F"/>
    <w:rsid w:val="00360E9E"/>
    <w:rsid w:val="003611F0"/>
    <w:rsid w:val="003619CC"/>
    <w:rsid w:val="00361B43"/>
    <w:rsid w:val="00361CF7"/>
    <w:rsid w:val="00361EA9"/>
    <w:rsid w:val="003624F5"/>
    <w:rsid w:val="00362526"/>
    <w:rsid w:val="003625D2"/>
    <w:rsid w:val="003629FB"/>
    <w:rsid w:val="00363037"/>
    <w:rsid w:val="003631AD"/>
    <w:rsid w:val="00363256"/>
    <w:rsid w:val="00363593"/>
    <w:rsid w:val="003635EC"/>
    <w:rsid w:val="0036369A"/>
    <w:rsid w:val="00363A85"/>
    <w:rsid w:val="003641F2"/>
    <w:rsid w:val="003642D7"/>
    <w:rsid w:val="003642E3"/>
    <w:rsid w:val="003644EE"/>
    <w:rsid w:val="00364622"/>
    <w:rsid w:val="00364F13"/>
    <w:rsid w:val="00364FA9"/>
    <w:rsid w:val="003652FB"/>
    <w:rsid w:val="0036540E"/>
    <w:rsid w:val="00365427"/>
    <w:rsid w:val="003654BD"/>
    <w:rsid w:val="00365677"/>
    <w:rsid w:val="0036567C"/>
    <w:rsid w:val="003659D6"/>
    <w:rsid w:val="0036663E"/>
    <w:rsid w:val="00366B84"/>
    <w:rsid w:val="00366DDE"/>
    <w:rsid w:val="00367051"/>
    <w:rsid w:val="003672FE"/>
    <w:rsid w:val="00367488"/>
    <w:rsid w:val="003676BD"/>
    <w:rsid w:val="00367B6B"/>
    <w:rsid w:val="003701A1"/>
    <w:rsid w:val="0037043D"/>
    <w:rsid w:val="0037079A"/>
    <w:rsid w:val="003707D7"/>
    <w:rsid w:val="003708FF"/>
    <w:rsid w:val="00370951"/>
    <w:rsid w:val="0037099F"/>
    <w:rsid w:val="00370C12"/>
    <w:rsid w:val="00370CA1"/>
    <w:rsid w:val="00371107"/>
    <w:rsid w:val="003711C9"/>
    <w:rsid w:val="003713A9"/>
    <w:rsid w:val="003714D3"/>
    <w:rsid w:val="003716D4"/>
    <w:rsid w:val="0037189C"/>
    <w:rsid w:val="00371DEB"/>
    <w:rsid w:val="00371F82"/>
    <w:rsid w:val="003721D2"/>
    <w:rsid w:val="003721D4"/>
    <w:rsid w:val="0037231B"/>
    <w:rsid w:val="003724F0"/>
    <w:rsid w:val="0037266D"/>
    <w:rsid w:val="00372679"/>
    <w:rsid w:val="0037292E"/>
    <w:rsid w:val="0037298B"/>
    <w:rsid w:val="00372DDC"/>
    <w:rsid w:val="00372F49"/>
    <w:rsid w:val="00373090"/>
    <w:rsid w:val="00373438"/>
    <w:rsid w:val="003738A2"/>
    <w:rsid w:val="00373C4A"/>
    <w:rsid w:val="00373DE8"/>
    <w:rsid w:val="00373F59"/>
    <w:rsid w:val="00373FB6"/>
    <w:rsid w:val="003740E4"/>
    <w:rsid w:val="003741BE"/>
    <w:rsid w:val="00374460"/>
    <w:rsid w:val="00374655"/>
    <w:rsid w:val="003747A9"/>
    <w:rsid w:val="00374850"/>
    <w:rsid w:val="00374C31"/>
    <w:rsid w:val="00375727"/>
    <w:rsid w:val="00375D02"/>
    <w:rsid w:val="00375DDD"/>
    <w:rsid w:val="00375E45"/>
    <w:rsid w:val="00375EC7"/>
    <w:rsid w:val="0037680B"/>
    <w:rsid w:val="003776D6"/>
    <w:rsid w:val="00377789"/>
    <w:rsid w:val="00377BAF"/>
    <w:rsid w:val="00377D15"/>
    <w:rsid w:val="00377E05"/>
    <w:rsid w:val="00377F9F"/>
    <w:rsid w:val="003800DF"/>
    <w:rsid w:val="003800FF"/>
    <w:rsid w:val="003801CF"/>
    <w:rsid w:val="00380413"/>
    <w:rsid w:val="0038041A"/>
    <w:rsid w:val="00380538"/>
    <w:rsid w:val="0038064B"/>
    <w:rsid w:val="00381349"/>
    <w:rsid w:val="00381799"/>
    <w:rsid w:val="00381900"/>
    <w:rsid w:val="003819F9"/>
    <w:rsid w:val="00381B75"/>
    <w:rsid w:val="00381CED"/>
    <w:rsid w:val="00381E8D"/>
    <w:rsid w:val="0038201B"/>
    <w:rsid w:val="00382046"/>
    <w:rsid w:val="003821E9"/>
    <w:rsid w:val="00382450"/>
    <w:rsid w:val="003828E3"/>
    <w:rsid w:val="00382A29"/>
    <w:rsid w:val="00382B6A"/>
    <w:rsid w:val="00382BDC"/>
    <w:rsid w:val="00382E65"/>
    <w:rsid w:val="003833A4"/>
    <w:rsid w:val="0038360C"/>
    <w:rsid w:val="00383671"/>
    <w:rsid w:val="003836E6"/>
    <w:rsid w:val="00383B19"/>
    <w:rsid w:val="00383BD7"/>
    <w:rsid w:val="00383E26"/>
    <w:rsid w:val="00383E39"/>
    <w:rsid w:val="00384036"/>
    <w:rsid w:val="00384684"/>
    <w:rsid w:val="00384954"/>
    <w:rsid w:val="0038532D"/>
    <w:rsid w:val="003860EC"/>
    <w:rsid w:val="00386151"/>
    <w:rsid w:val="003866F7"/>
    <w:rsid w:val="00386A36"/>
    <w:rsid w:val="00386E34"/>
    <w:rsid w:val="00386F98"/>
    <w:rsid w:val="00387290"/>
    <w:rsid w:val="003876C3"/>
    <w:rsid w:val="003877D5"/>
    <w:rsid w:val="0038780D"/>
    <w:rsid w:val="00387831"/>
    <w:rsid w:val="00387916"/>
    <w:rsid w:val="0038793D"/>
    <w:rsid w:val="0039021D"/>
    <w:rsid w:val="0039025B"/>
    <w:rsid w:val="0039046B"/>
    <w:rsid w:val="00390526"/>
    <w:rsid w:val="003907D5"/>
    <w:rsid w:val="00390BB0"/>
    <w:rsid w:val="00390EAA"/>
    <w:rsid w:val="00390FFB"/>
    <w:rsid w:val="0039160A"/>
    <w:rsid w:val="003916EE"/>
    <w:rsid w:val="00391A7C"/>
    <w:rsid w:val="00391A99"/>
    <w:rsid w:val="00391AAD"/>
    <w:rsid w:val="00391C02"/>
    <w:rsid w:val="00391C8B"/>
    <w:rsid w:val="00391CB6"/>
    <w:rsid w:val="00391D43"/>
    <w:rsid w:val="00391D49"/>
    <w:rsid w:val="00391E46"/>
    <w:rsid w:val="00391EC0"/>
    <w:rsid w:val="0039214F"/>
    <w:rsid w:val="00392379"/>
    <w:rsid w:val="00392617"/>
    <w:rsid w:val="0039288C"/>
    <w:rsid w:val="003929AB"/>
    <w:rsid w:val="003930B7"/>
    <w:rsid w:val="003931DC"/>
    <w:rsid w:val="0039320E"/>
    <w:rsid w:val="003932BE"/>
    <w:rsid w:val="00393814"/>
    <w:rsid w:val="00393AB8"/>
    <w:rsid w:val="00393F80"/>
    <w:rsid w:val="0039406B"/>
    <w:rsid w:val="003942F7"/>
    <w:rsid w:val="00394481"/>
    <w:rsid w:val="00394D6B"/>
    <w:rsid w:val="00394ED7"/>
    <w:rsid w:val="00395563"/>
    <w:rsid w:val="00395575"/>
    <w:rsid w:val="00395751"/>
    <w:rsid w:val="003957B0"/>
    <w:rsid w:val="00395975"/>
    <w:rsid w:val="00395A3C"/>
    <w:rsid w:val="00395A3D"/>
    <w:rsid w:val="00395AFD"/>
    <w:rsid w:val="00395E67"/>
    <w:rsid w:val="0039647E"/>
    <w:rsid w:val="0039654B"/>
    <w:rsid w:val="00396919"/>
    <w:rsid w:val="00396D05"/>
    <w:rsid w:val="00396D74"/>
    <w:rsid w:val="00396DF3"/>
    <w:rsid w:val="003970C4"/>
    <w:rsid w:val="003973D3"/>
    <w:rsid w:val="00397627"/>
    <w:rsid w:val="0039767E"/>
    <w:rsid w:val="00397690"/>
    <w:rsid w:val="003978CE"/>
    <w:rsid w:val="003979C6"/>
    <w:rsid w:val="00397A5E"/>
    <w:rsid w:val="003A0472"/>
    <w:rsid w:val="003A0696"/>
    <w:rsid w:val="003A081B"/>
    <w:rsid w:val="003A09BC"/>
    <w:rsid w:val="003A0E06"/>
    <w:rsid w:val="003A1046"/>
    <w:rsid w:val="003A11A7"/>
    <w:rsid w:val="003A167F"/>
    <w:rsid w:val="003A1807"/>
    <w:rsid w:val="003A1965"/>
    <w:rsid w:val="003A1BB1"/>
    <w:rsid w:val="003A21EB"/>
    <w:rsid w:val="003A21F5"/>
    <w:rsid w:val="003A2257"/>
    <w:rsid w:val="003A228A"/>
    <w:rsid w:val="003A2F99"/>
    <w:rsid w:val="003A30AE"/>
    <w:rsid w:val="003A332D"/>
    <w:rsid w:val="003A34E7"/>
    <w:rsid w:val="003A362A"/>
    <w:rsid w:val="003A36BE"/>
    <w:rsid w:val="003A3954"/>
    <w:rsid w:val="003A3B93"/>
    <w:rsid w:val="003A3F33"/>
    <w:rsid w:val="003A423A"/>
    <w:rsid w:val="003A4862"/>
    <w:rsid w:val="003A4870"/>
    <w:rsid w:val="003A4A0D"/>
    <w:rsid w:val="003A4A5A"/>
    <w:rsid w:val="003A4AB3"/>
    <w:rsid w:val="003A4C07"/>
    <w:rsid w:val="003A4EB1"/>
    <w:rsid w:val="003A51E8"/>
    <w:rsid w:val="003A538C"/>
    <w:rsid w:val="003A594A"/>
    <w:rsid w:val="003A5972"/>
    <w:rsid w:val="003A5ADD"/>
    <w:rsid w:val="003A5BB0"/>
    <w:rsid w:val="003A5F87"/>
    <w:rsid w:val="003A60E4"/>
    <w:rsid w:val="003A6426"/>
    <w:rsid w:val="003A645B"/>
    <w:rsid w:val="003A6753"/>
    <w:rsid w:val="003A6787"/>
    <w:rsid w:val="003A74FE"/>
    <w:rsid w:val="003A768C"/>
    <w:rsid w:val="003A7781"/>
    <w:rsid w:val="003A78DA"/>
    <w:rsid w:val="003A7A44"/>
    <w:rsid w:val="003A7DB4"/>
    <w:rsid w:val="003A7DF4"/>
    <w:rsid w:val="003A7F5A"/>
    <w:rsid w:val="003A7F73"/>
    <w:rsid w:val="003B0041"/>
    <w:rsid w:val="003B02F5"/>
    <w:rsid w:val="003B076C"/>
    <w:rsid w:val="003B079A"/>
    <w:rsid w:val="003B0A50"/>
    <w:rsid w:val="003B0CE3"/>
    <w:rsid w:val="003B0FBA"/>
    <w:rsid w:val="003B11D7"/>
    <w:rsid w:val="003B197D"/>
    <w:rsid w:val="003B1988"/>
    <w:rsid w:val="003B1B01"/>
    <w:rsid w:val="003B1C1F"/>
    <w:rsid w:val="003B1D29"/>
    <w:rsid w:val="003B1FAC"/>
    <w:rsid w:val="003B234F"/>
    <w:rsid w:val="003B2615"/>
    <w:rsid w:val="003B2A29"/>
    <w:rsid w:val="003B2DB9"/>
    <w:rsid w:val="003B2E40"/>
    <w:rsid w:val="003B2F2B"/>
    <w:rsid w:val="003B2FAC"/>
    <w:rsid w:val="003B33A3"/>
    <w:rsid w:val="003B3A57"/>
    <w:rsid w:val="003B3AEE"/>
    <w:rsid w:val="003B3AF4"/>
    <w:rsid w:val="003B3F43"/>
    <w:rsid w:val="003B44C7"/>
    <w:rsid w:val="003B4562"/>
    <w:rsid w:val="003B47C0"/>
    <w:rsid w:val="003B4812"/>
    <w:rsid w:val="003B48CA"/>
    <w:rsid w:val="003B4A8B"/>
    <w:rsid w:val="003B4BD5"/>
    <w:rsid w:val="003B4E66"/>
    <w:rsid w:val="003B4F98"/>
    <w:rsid w:val="003B516B"/>
    <w:rsid w:val="003B518A"/>
    <w:rsid w:val="003B5244"/>
    <w:rsid w:val="003B57E6"/>
    <w:rsid w:val="003B582C"/>
    <w:rsid w:val="003B5865"/>
    <w:rsid w:val="003B6213"/>
    <w:rsid w:val="003B6850"/>
    <w:rsid w:val="003B6988"/>
    <w:rsid w:val="003B6B7D"/>
    <w:rsid w:val="003B6CE7"/>
    <w:rsid w:val="003B6E58"/>
    <w:rsid w:val="003B7333"/>
    <w:rsid w:val="003B7AE6"/>
    <w:rsid w:val="003B7C82"/>
    <w:rsid w:val="003B7FF5"/>
    <w:rsid w:val="003C0419"/>
    <w:rsid w:val="003C050D"/>
    <w:rsid w:val="003C09B5"/>
    <w:rsid w:val="003C0D6B"/>
    <w:rsid w:val="003C0F76"/>
    <w:rsid w:val="003C16DD"/>
    <w:rsid w:val="003C1B49"/>
    <w:rsid w:val="003C1C07"/>
    <w:rsid w:val="003C27A5"/>
    <w:rsid w:val="003C284A"/>
    <w:rsid w:val="003C28F6"/>
    <w:rsid w:val="003C2A57"/>
    <w:rsid w:val="003C2B27"/>
    <w:rsid w:val="003C2D8A"/>
    <w:rsid w:val="003C311B"/>
    <w:rsid w:val="003C37CF"/>
    <w:rsid w:val="003C37E8"/>
    <w:rsid w:val="003C3C89"/>
    <w:rsid w:val="003C40A0"/>
    <w:rsid w:val="003C4285"/>
    <w:rsid w:val="003C4346"/>
    <w:rsid w:val="003C45AA"/>
    <w:rsid w:val="003C468F"/>
    <w:rsid w:val="003C46CD"/>
    <w:rsid w:val="003C4703"/>
    <w:rsid w:val="003C478A"/>
    <w:rsid w:val="003C4E8A"/>
    <w:rsid w:val="003C4F61"/>
    <w:rsid w:val="003C5026"/>
    <w:rsid w:val="003C5512"/>
    <w:rsid w:val="003C5579"/>
    <w:rsid w:val="003C55EB"/>
    <w:rsid w:val="003C56BB"/>
    <w:rsid w:val="003C5A46"/>
    <w:rsid w:val="003C5B93"/>
    <w:rsid w:val="003C60DA"/>
    <w:rsid w:val="003C618A"/>
    <w:rsid w:val="003C633C"/>
    <w:rsid w:val="003C6546"/>
    <w:rsid w:val="003C659D"/>
    <w:rsid w:val="003C6764"/>
    <w:rsid w:val="003C67BE"/>
    <w:rsid w:val="003C6999"/>
    <w:rsid w:val="003C6BBA"/>
    <w:rsid w:val="003C7043"/>
    <w:rsid w:val="003C710E"/>
    <w:rsid w:val="003C7742"/>
    <w:rsid w:val="003C7ACF"/>
    <w:rsid w:val="003D06BF"/>
    <w:rsid w:val="003D079B"/>
    <w:rsid w:val="003D0901"/>
    <w:rsid w:val="003D0B6F"/>
    <w:rsid w:val="003D0CD0"/>
    <w:rsid w:val="003D0E5E"/>
    <w:rsid w:val="003D100B"/>
    <w:rsid w:val="003D1D48"/>
    <w:rsid w:val="003D2024"/>
    <w:rsid w:val="003D2432"/>
    <w:rsid w:val="003D24DA"/>
    <w:rsid w:val="003D253A"/>
    <w:rsid w:val="003D260C"/>
    <w:rsid w:val="003D2654"/>
    <w:rsid w:val="003D277B"/>
    <w:rsid w:val="003D2810"/>
    <w:rsid w:val="003D2850"/>
    <w:rsid w:val="003D2B7C"/>
    <w:rsid w:val="003D2D79"/>
    <w:rsid w:val="003D319C"/>
    <w:rsid w:val="003D32FF"/>
    <w:rsid w:val="003D34A8"/>
    <w:rsid w:val="003D373F"/>
    <w:rsid w:val="003D3769"/>
    <w:rsid w:val="003D3771"/>
    <w:rsid w:val="003D3B09"/>
    <w:rsid w:val="003D3C20"/>
    <w:rsid w:val="003D3E53"/>
    <w:rsid w:val="003D3EDE"/>
    <w:rsid w:val="003D3F4D"/>
    <w:rsid w:val="003D443E"/>
    <w:rsid w:val="003D44E1"/>
    <w:rsid w:val="003D4780"/>
    <w:rsid w:val="003D4797"/>
    <w:rsid w:val="003D4D88"/>
    <w:rsid w:val="003D4E04"/>
    <w:rsid w:val="003D4E35"/>
    <w:rsid w:val="003D4F3E"/>
    <w:rsid w:val="003D525D"/>
    <w:rsid w:val="003D5565"/>
    <w:rsid w:val="003D59EA"/>
    <w:rsid w:val="003D6291"/>
    <w:rsid w:val="003D62BB"/>
    <w:rsid w:val="003D63A9"/>
    <w:rsid w:val="003D6782"/>
    <w:rsid w:val="003D6877"/>
    <w:rsid w:val="003D6AF6"/>
    <w:rsid w:val="003D6DFA"/>
    <w:rsid w:val="003D70BC"/>
    <w:rsid w:val="003D731D"/>
    <w:rsid w:val="003D753D"/>
    <w:rsid w:val="003D76D9"/>
    <w:rsid w:val="003D78F0"/>
    <w:rsid w:val="003D7CFB"/>
    <w:rsid w:val="003E0011"/>
    <w:rsid w:val="003E023E"/>
    <w:rsid w:val="003E0661"/>
    <w:rsid w:val="003E0852"/>
    <w:rsid w:val="003E0AAA"/>
    <w:rsid w:val="003E0FC8"/>
    <w:rsid w:val="003E1241"/>
    <w:rsid w:val="003E1308"/>
    <w:rsid w:val="003E1D83"/>
    <w:rsid w:val="003E1E50"/>
    <w:rsid w:val="003E1EA2"/>
    <w:rsid w:val="003E21F8"/>
    <w:rsid w:val="003E2444"/>
    <w:rsid w:val="003E25AF"/>
    <w:rsid w:val="003E26E9"/>
    <w:rsid w:val="003E2C33"/>
    <w:rsid w:val="003E326A"/>
    <w:rsid w:val="003E33A4"/>
    <w:rsid w:val="003E37DB"/>
    <w:rsid w:val="003E384A"/>
    <w:rsid w:val="003E3A1D"/>
    <w:rsid w:val="003E404A"/>
    <w:rsid w:val="003E40FE"/>
    <w:rsid w:val="003E445D"/>
    <w:rsid w:val="003E46E4"/>
    <w:rsid w:val="003E48DD"/>
    <w:rsid w:val="003E4C6A"/>
    <w:rsid w:val="003E4CC3"/>
    <w:rsid w:val="003E4DF7"/>
    <w:rsid w:val="003E5567"/>
    <w:rsid w:val="003E5878"/>
    <w:rsid w:val="003E59FE"/>
    <w:rsid w:val="003E5A9E"/>
    <w:rsid w:val="003E5DED"/>
    <w:rsid w:val="003E5E62"/>
    <w:rsid w:val="003E5EA4"/>
    <w:rsid w:val="003E5EAF"/>
    <w:rsid w:val="003E634A"/>
    <w:rsid w:val="003E6566"/>
    <w:rsid w:val="003E659B"/>
    <w:rsid w:val="003E6927"/>
    <w:rsid w:val="003E6C4F"/>
    <w:rsid w:val="003E6CA3"/>
    <w:rsid w:val="003E7013"/>
    <w:rsid w:val="003E71EB"/>
    <w:rsid w:val="003E774B"/>
    <w:rsid w:val="003E7BB6"/>
    <w:rsid w:val="003F070C"/>
    <w:rsid w:val="003F091D"/>
    <w:rsid w:val="003F0F1C"/>
    <w:rsid w:val="003F11AB"/>
    <w:rsid w:val="003F1318"/>
    <w:rsid w:val="003F17D2"/>
    <w:rsid w:val="003F234E"/>
    <w:rsid w:val="003F24A0"/>
    <w:rsid w:val="003F250E"/>
    <w:rsid w:val="003F2741"/>
    <w:rsid w:val="003F2975"/>
    <w:rsid w:val="003F2B9B"/>
    <w:rsid w:val="003F2F00"/>
    <w:rsid w:val="003F3375"/>
    <w:rsid w:val="003F3524"/>
    <w:rsid w:val="003F3899"/>
    <w:rsid w:val="003F3ADF"/>
    <w:rsid w:val="003F3B32"/>
    <w:rsid w:val="003F3B93"/>
    <w:rsid w:val="003F3F76"/>
    <w:rsid w:val="003F47B9"/>
    <w:rsid w:val="003F49BE"/>
    <w:rsid w:val="003F4E32"/>
    <w:rsid w:val="003F4F26"/>
    <w:rsid w:val="003F515B"/>
    <w:rsid w:val="003F589A"/>
    <w:rsid w:val="003F595F"/>
    <w:rsid w:val="003F6186"/>
    <w:rsid w:val="003F6187"/>
    <w:rsid w:val="003F61DF"/>
    <w:rsid w:val="003F620B"/>
    <w:rsid w:val="003F68D7"/>
    <w:rsid w:val="003F68F6"/>
    <w:rsid w:val="003F7B7F"/>
    <w:rsid w:val="003F7BD2"/>
    <w:rsid w:val="003F7CCB"/>
    <w:rsid w:val="003F7DBA"/>
    <w:rsid w:val="003F7FF5"/>
    <w:rsid w:val="00400368"/>
    <w:rsid w:val="004003B9"/>
    <w:rsid w:val="0040050C"/>
    <w:rsid w:val="004005D1"/>
    <w:rsid w:val="004006A6"/>
    <w:rsid w:val="00400851"/>
    <w:rsid w:val="00400AF8"/>
    <w:rsid w:val="00400C10"/>
    <w:rsid w:val="00400DB2"/>
    <w:rsid w:val="004010F1"/>
    <w:rsid w:val="00401442"/>
    <w:rsid w:val="00401548"/>
    <w:rsid w:val="004015A4"/>
    <w:rsid w:val="00401E96"/>
    <w:rsid w:val="0040220B"/>
    <w:rsid w:val="004023F7"/>
    <w:rsid w:val="00402C35"/>
    <w:rsid w:val="00402C3E"/>
    <w:rsid w:val="00402D8A"/>
    <w:rsid w:val="00402EFC"/>
    <w:rsid w:val="00403154"/>
    <w:rsid w:val="0040349B"/>
    <w:rsid w:val="004036E8"/>
    <w:rsid w:val="00403ABB"/>
    <w:rsid w:val="00403B07"/>
    <w:rsid w:val="00403D34"/>
    <w:rsid w:val="00403FF3"/>
    <w:rsid w:val="004040F4"/>
    <w:rsid w:val="0040411D"/>
    <w:rsid w:val="004048D2"/>
    <w:rsid w:val="00404E71"/>
    <w:rsid w:val="00404E99"/>
    <w:rsid w:val="0040527A"/>
    <w:rsid w:val="004052E4"/>
    <w:rsid w:val="004053A2"/>
    <w:rsid w:val="00405B46"/>
    <w:rsid w:val="00405F6E"/>
    <w:rsid w:val="00406053"/>
    <w:rsid w:val="004061F6"/>
    <w:rsid w:val="0040634C"/>
    <w:rsid w:val="004064A4"/>
    <w:rsid w:val="00406FBD"/>
    <w:rsid w:val="004070BE"/>
    <w:rsid w:val="004074E3"/>
    <w:rsid w:val="00407D2D"/>
    <w:rsid w:val="00407E62"/>
    <w:rsid w:val="004100E5"/>
    <w:rsid w:val="0041035C"/>
    <w:rsid w:val="00410415"/>
    <w:rsid w:val="00410A0D"/>
    <w:rsid w:val="00410EFD"/>
    <w:rsid w:val="00410F61"/>
    <w:rsid w:val="00411465"/>
    <w:rsid w:val="004114CC"/>
    <w:rsid w:val="0041155F"/>
    <w:rsid w:val="00411791"/>
    <w:rsid w:val="0041183F"/>
    <w:rsid w:val="00411874"/>
    <w:rsid w:val="004118BF"/>
    <w:rsid w:val="0041190F"/>
    <w:rsid w:val="004119D5"/>
    <w:rsid w:val="004121A8"/>
    <w:rsid w:val="00412444"/>
    <w:rsid w:val="00412B30"/>
    <w:rsid w:val="00412D07"/>
    <w:rsid w:val="00413019"/>
    <w:rsid w:val="004131AA"/>
    <w:rsid w:val="004136A1"/>
    <w:rsid w:val="00413792"/>
    <w:rsid w:val="0041391F"/>
    <w:rsid w:val="00413939"/>
    <w:rsid w:val="00413EBB"/>
    <w:rsid w:val="00413FCE"/>
    <w:rsid w:val="00414004"/>
    <w:rsid w:val="00414162"/>
    <w:rsid w:val="00414304"/>
    <w:rsid w:val="00414315"/>
    <w:rsid w:val="00414500"/>
    <w:rsid w:val="00414A42"/>
    <w:rsid w:val="00414C0B"/>
    <w:rsid w:val="00414F68"/>
    <w:rsid w:val="00414FB9"/>
    <w:rsid w:val="004151D8"/>
    <w:rsid w:val="00415539"/>
    <w:rsid w:val="004158A1"/>
    <w:rsid w:val="00415A83"/>
    <w:rsid w:val="00415B8D"/>
    <w:rsid w:val="00415CAE"/>
    <w:rsid w:val="00415D62"/>
    <w:rsid w:val="004166C5"/>
    <w:rsid w:val="004166DA"/>
    <w:rsid w:val="00416759"/>
    <w:rsid w:val="00416D84"/>
    <w:rsid w:val="004174F8"/>
    <w:rsid w:val="004178F9"/>
    <w:rsid w:val="00417ADA"/>
    <w:rsid w:val="00417B23"/>
    <w:rsid w:val="00417B58"/>
    <w:rsid w:val="00420212"/>
    <w:rsid w:val="0042024E"/>
    <w:rsid w:val="004202A6"/>
    <w:rsid w:val="0042068E"/>
    <w:rsid w:val="00420942"/>
    <w:rsid w:val="00420A56"/>
    <w:rsid w:val="00420D84"/>
    <w:rsid w:val="004213A5"/>
    <w:rsid w:val="0042154A"/>
    <w:rsid w:val="0042186A"/>
    <w:rsid w:val="00421B87"/>
    <w:rsid w:val="004224E6"/>
    <w:rsid w:val="004225EE"/>
    <w:rsid w:val="00422609"/>
    <w:rsid w:val="0042281E"/>
    <w:rsid w:val="00423008"/>
    <w:rsid w:val="004231F7"/>
    <w:rsid w:val="004237AF"/>
    <w:rsid w:val="004237D4"/>
    <w:rsid w:val="00423E16"/>
    <w:rsid w:val="00423EB2"/>
    <w:rsid w:val="00423F62"/>
    <w:rsid w:val="00424AD5"/>
    <w:rsid w:val="00424B5D"/>
    <w:rsid w:val="0042500E"/>
    <w:rsid w:val="00425054"/>
    <w:rsid w:val="0042536B"/>
    <w:rsid w:val="00425374"/>
    <w:rsid w:val="00426008"/>
    <w:rsid w:val="0042611E"/>
    <w:rsid w:val="004261B6"/>
    <w:rsid w:val="004261C0"/>
    <w:rsid w:val="0042644B"/>
    <w:rsid w:val="0042644D"/>
    <w:rsid w:val="004268AD"/>
    <w:rsid w:val="00426AB8"/>
    <w:rsid w:val="00426C36"/>
    <w:rsid w:val="00426F8F"/>
    <w:rsid w:val="004273B1"/>
    <w:rsid w:val="00427CA0"/>
    <w:rsid w:val="00427CEA"/>
    <w:rsid w:val="0043018C"/>
    <w:rsid w:val="0043053A"/>
    <w:rsid w:val="004306D4"/>
    <w:rsid w:val="004308CB"/>
    <w:rsid w:val="00430922"/>
    <w:rsid w:val="00430988"/>
    <w:rsid w:val="00430E9B"/>
    <w:rsid w:val="00430FEE"/>
    <w:rsid w:val="00431605"/>
    <w:rsid w:val="004316E0"/>
    <w:rsid w:val="00431B7F"/>
    <w:rsid w:val="00431CA2"/>
    <w:rsid w:val="00431E2B"/>
    <w:rsid w:val="00431EE9"/>
    <w:rsid w:val="00431EFD"/>
    <w:rsid w:val="0043209D"/>
    <w:rsid w:val="004321A9"/>
    <w:rsid w:val="00432370"/>
    <w:rsid w:val="0043259C"/>
    <w:rsid w:val="00432A03"/>
    <w:rsid w:val="00432AF1"/>
    <w:rsid w:val="00432B23"/>
    <w:rsid w:val="00433011"/>
    <w:rsid w:val="004330DF"/>
    <w:rsid w:val="00433275"/>
    <w:rsid w:val="0043359C"/>
    <w:rsid w:val="00433A83"/>
    <w:rsid w:val="00434255"/>
    <w:rsid w:val="004342E0"/>
    <w:rsid w:val="0043496A"/>
    <w:rsid w:val="00434B51"/>
    <w:rsid w:val="00434E5D"/>
    <w:rsid w:val="0043518E"/>
    <w:rsid w:val="004353F4"/>
    <w:rsid w:val="00436160"/>
    <w:rsid w:val="004362B4"/>
    <w:rsid w:val="004367E9"/>
    <w:rsid w:val="00436AAF"/>
    <w:rsid w:val="004375F8"/>
    <w:rsid w:val="00437702"/>
    <w:rsid w:val="004379A5"/>
    <w:rsid w:val="00437CF5"/>
    <w:rsid w:val="00437D1A"/>
    <w:rsid w:val="00437EB3"/>
    <w:rsid w:val="00437F35"/>
    <w:rsid w:val="004401DA"/>
    <w:rsid w:val="0044020B"/>
    <w:rsid w:val="00440980"/>
    <w:rsid w:val="00441102"/>
    <w:rsid w:val="004411EB"/>
    <w:rsid w:val="0044120D"/>
    <w:rsid w:val="0044162B"/>
    <w:rsid w:val="00441D64"/>
    <w:rsid w:val="00441F7C"/>
    <w:rsid w:val="00442198"/>
    <w:rsid w:val="00442423"/>
    <w:rsid w:val="0044242A"/>
    <w:rsid w:val="00442491"/>
    <w:rsid w:val="00442720"/>
    <w:rsid w:val="00442883"/>
    <w:rsid w:val="004429DD"/>
    <w:rsid w:val="00442D2A"/>
    <w:rsid w:val="0044368D"/>
    <w:rsid w:val="004438D8"/>
    <w:rsid w:val="00443C3E"/>
    <w:rsid w:val="00443F16"/>
    <w:rsid w:val="004440A2"/>
    <w:rsid w:val="00444138"/>
    <w:rsid w:val="0044451A"/>
    <w:rsid w:val="004445C3"/>
    <w:rsid w:val="004445FB"/>
    <w:rsid w:val="00444777"/>
    <w:rsid w:val="00444BB3"/>
    <w:rsid w:val="00444DA9"/>
    <w:rsid w:val="00445121"/>
    <w:rsid w:val="00445174"/>
    <w:rsid w:val="0044531F"/>
    <w:rsid w:val="00445B14"/>
    <w:rsid w:val="00445E6F"/>
    <w:rsid w:val="004460D5"/>
    <w:rsid w:val="004464FF"/>
    <w:rsid w:val="00446618"/>
    <w:rsid w:val="00447631"/>
    <w:rsid w:val="00447683"/>
    <w:rsid w:val="0044776D"/>
    <w:rsid w:val="00447982"/>
    <w:rsid w:val="00447E5C"/>
    <w:rsid w:val="00450001"/>
    <w:rsid w:val="004501CA"/>
    <w:rsid w:val="00450224"/>
    <w:rsid w:val="004504B2"/>
    <w:rsid w:val="00450722"/>
    <w:rsid w:val="0045073B"/>
    <w:rsid w:val="004508DB"/>
    <w:rsid w:val="00450CDC"/>
    <w:rsid w:val="00450D3E"/>
    <w:rsid w:val="00450D63"/>
    <w:rsid w:val="00451007"/>
    <w:rsid w:val="004518A6"/>
    <w:rsid w:val="004519CE"/>
    <w:rsid w:val="00451B7A"/>
    <w:rsid w:val="00451BE2"/>
    <w:rsid w:val="00451C2D"/>
    <w:rsid w:val="00451C3E"/>
    <w:rsid w:val="00451CA3"/>
    <w:rsid w:val="0045228D"/>
    <w:rsid w:val="004523C4"/>
    <w:rsid w:val="0045282A"/>
    <w:rsid w:val="00452877"/>
    <w:rsid w:val="00452E1F"/>
    <w:rsid w:val="00452FB1"/>
    <w:rsid w:val="004531D5"/>
    <w:rsid w:val="0045382F"/>
    <w:rsid w:val="00453AF7"/>
    <w:rsid w:val="00453C52"/>
    <w:rsid w:val="00453E1D"/>
    <w:rsid w:val="00453EA0"/>
    <w:rsid w:val="00453F77"/>
    <w:rsid w:val="00454146"/>
    <w:rsid w:val="00454193"/>
    <w:rsid w:val="00454402"/>
    <w:rsid w:val="0045445F"/>
    <w:rsid w:val="004544D7"/>
    <w:rsid w:val="00454653"/>
    <w:rsid w:val="004546F7"/>
    <w:rsid w:val="0045499E"/>
    <w:rsid w:val="00454DCE"/>
    <w:rsid w:val="00454FC4"/>
    <w:rsid w:val="0045535C"/>
    <w:rsid w:val="00455369"/>
    <w:rsid w:val="00455907"/>
    <w:rsid w:val="004559F8"/>
    <w:rsid w:val="00455AD3"/>
    <w:rsid w:val="00455C5D"/>
    <w:rsid w:val="00456219"/>
    <w:rsid w:val="004564EC"/>
    <w:rsid w:val="00456681"/>
    <w:rsid w:val="004566A5"/>
    <w:rsid w:val="0045683D"/>
    <w:rsid w:val="00456A3C"/>
    <w:rsid w:val="00456C65"/>
    <w:rsid w:val="00456E10"/>
    <w:rsid w:val="0045749E"/>
    <w:rsid w:val="0045789F"/>
    <w:rsid w:val="00457D64"/>
    <w:rsid w:val="0046010B"/>
    <w:rsid w:val="004601B7"/>
    <w:rsid w:val="00460209"/>
    <w:rsid w:val="00460728"/>
    <w:rsid w:val="0046088C"/>
    <w:rsid w:val="00460A53"/>
    <w:rsid w:val="00460CA5"/>
    <w:rsid w:val="00460DC5"/>
    <w:rsid w:val="00460E29"/>
    <w:rsid w:val="00460FC1"/>
    <w:rsid w:val="004611C9"/>
    <w:rsid w:val="0046132D"/>
    <w:rsid w:val="00461676"/>
    <w:rsid w:val="00461874"/>
    <w:rsid w:val="00461965"/>
    <w:rsid w:val="004619E3"/>
    <w:rsid w:val="00461B04"/>
    <w:rsid w:val="00461D30"/>
    <w:rsid w:val="00461F25"/>
    <w:rsid w:val="004622C8"/>
    <w:rsid w:val="0046240C"/>
    <w:rsid w:val="004628C5"/>
    <w:rsid w:val="00462954"/>
    <w:rsid w:val="004629A1"/>
    <w:rsid w:val="00462B08"/>
    <w:rsid w:val="0046339D"/>
    <w:rsid w:val="00463637"/>
    <w:rsid w:val="00463A7F"/>
    <w:rsid w:val="00463B3B"/>
    <w:rsid w:val="00463CB2"/>
    <w:rsid w:val="0046408A"/>
    <w:rsid w:val="00464201"/>
    <w:rsid w:val="004644DF"/>
    <w:rsid w:val="004646D8"/>
    <w:rsid w:val="00464759"/>
    <w:rsid w:val="00465609"/>
    <w:rsid w:val="00465641"/>
    <w:rsid w:val="004656A7"/>
    <w:rsid w:val="00465B33"/>
    <w:rsid w:val="00465BB7"/>
    <w:rsid w:val="00465CC4"/>
    <w:rsid w:val="00465D55"/>
    <w:rsid w:val="004662BB"/>
    <w:rsid w:val="00466570"/>
    <w:rsid w:val="0046661B"/>
    <w:rsid w:val="00466701"/>
    <w:rsid w:val="00466707"/>
    <w:rsid w:val="00466B77"/>
    <w:rsid w:val="00466C9C"/>
    <w:rsid w:val="00466EAF"/>
    <w:rsid w:val="00467100"/>
    <w:rsid w:val="004672C9"/>
    <w:rsid w:val="004677D2"/>
    <w:rsid w:val="00467BBE"/>
    <w:rsid w:val="00467E91"/>
    <w:rsid w:val="004701A8"/>
    <w:rsid w:val="00470241"/>
    <w:rsid w:val="00470432"/>
    <w:rsid w:val="00470E20"/>
    <w:rsid w:val="00470E8A"/>
    <w:rsid w:val="00470FF7"/>
    <w:rsid w:val="00471AEB"/>
    <w:rsid w:val="00471C9F"/>
    <w:rsid w:val="00471EC0"/>
    <w:rsid w:val="0047220B"/>
    <w:rsid w:val="0047239D"/>
    <w:rsid w:val="004724C1"/>
    <w:rsid w:val="00472684"/>
    <w:rsid w:val="00472CE4"/>
    <w:rsid w:val="00472D16"/>
    <w:rsid w:val="00473596"/>
    <w:rsid w:val="00473836"/>
    <w:rsid w:val="00473B41"/>
    <w:rsid w:val="00473C7C"/>
    <w:rsid w:val="00473CEF"/>
    <w:rsid w:val="00473DCF"/>
    <w:rsid w:val="00474168"/>
    <w:rsid w:val="004744DB"/>
    <w:rsid w:val="00474845"/>
    <w:rsid w:val="00474B75"/>
    <w:rsid w:val="00474C14"/>
    <w:rsid w:val="00474D0A"/>
    <w:rsid w:val="00474D68"/>
    <w:rsid w:val="00474E40"/>
    <w:rsid w:val="00475000"/>
    <w:rsid w:val="004750C1"/>
    <w:rsid w:val="004752F9"/>
    <w:rsid w:val="00475EC7"/>
    <w:rsid w:val="0047635C"/>
    <w:rsid w:val="00476ABF"/>
    <w:rsid w:val="00476B7F"/>
    <w:rsid w:val="00476D02"/>
    <w:rsid w:val="00476D37"/>
    <w:rsid w:val="00476E94"/>
    <w:rsid w:val="0047749B"/>
    <w:rsid w:val="00477553"/>
    <w:rsid w:val="00477634"/>
    <w:rsid w:val="00477988"/>
    <w:rsid w:val="00477B52"/>
    <w:rsid w:val="00477E51"/>
    <w:rsid w:val="0048077E"/>
    <w:rsid w:val="00480F8B"/>
    <w:rsid w:val="00480FA4"/>
    <w:rsid w:val="0048127E"/>
    <w:rsid w:val="004812BC"/>
    <w:rsid w:val="004813A6"/>
    <w:rsid w:val="004813E9"/>
    <w:rsid w:val="0048140C"/>
    <w:rsid w:val="004819A6"/>
    <w:rsid w:val="00481C62"/>
    <w:rsid w:val="00481CD1"/>
    <w:rsid w:val="00481E53"/>
    <w:rsid w:val="00481EDF"/>
    <w:rsid w:val="0048206A"/>
    <w:rsid w:val="004824F2"/>
    <w:rsid w:val="0048260D"/>
    <w:rsid w:val="00482857"/>
    <w:rsid w:val="004829BB"/>
    <w:rsid w:val="00482D3F"/>
    <w:rsid w:val="00482E74"/>
    <w:rsid w:val="00483466"/>
    <w:rsid w:val="00483620"/>
    <w:rsid w:val="00483AF2"/>
    <w:rsid w:val="00483B21"/>
    <w:rsid w:val="00483B9F"/>
    <w:rsid w:val="00483E8E"/>
    <w:rsid w:val="00484372"/>
    <w:rsid w:val="004843ED"/>
    <w:rsid w:val="004844B4"/>
    <w:rsid w:val="004844BF"/>
    <w:rsid w:val="0048481B"/>
    <w:rsid w:val="004848A3"/>
    <w:rsid w:val="00484D5E"/>
    <w:rsid w:val="00484E64"/>
    <w:rsid w:val="00485223"/>
    <w:rsid w:val="00485753"/>
    <w:rsid w:val="004857BD"/>
    <w:rsid w:val="00485832"/>
    <w:rsid w:val="00485DBC"/>
    <w:rsid w:val="00486DD0"/>
    <w:rsid w:val="00487020"/>
    <w:rsid w:val="004872FD"/>
    <w:rsid w:val="00487718"/>
    <w:rsid w:val="004878EA"/>
    <w:rsid w:val="00487939"/>
    <w:rsid w:val="00487A7D"/>
    <w:rsid w:val="00487CF9"/>
    <w:rsid w:val="00487F9B"/>
    <w:rsid w:val="00490042"/>
    <w:rsid w:val="00490051"/>
    <w:rsid w:val="004900BC"/>
    <w:rsid w:val="004905BD"/>
    <w:rsid w:val="00490DB2"/>
    <w:rsid w:val="00490E8C"/>
    <w:rsid w:val="00490F69"/>
    <w:rsid w:val="00491156"/>
    <w:rsid w:val="00491346"/>
    <w:rsid w:val="004913D9"/>
    <w:rsid w:val="004916E5"/>
    <w:rsid w:val="004917F5"/>
    <w:rsid w:val="00491888"/>
    <w:rsid w:val="0049189F"/>
    <w:rsid w:val="00491DF7"/>
    <w:rsid w:val="00491F4D"/>
    <w:rsid w:val="00491F72"/>
    <w:rsid w:val="00492270"/>
    <w:rsid w:val="004923F3"/>
    <w:rsid w:val="00492468"/>
    <w:rsid w:val="004924B8"/>
    <w:rsid w:val="004925F1"/>
    <w:rsid w:val="00492644"/>
    <w:rsid w:val="004926FB"/>
    <w:rsid w:val="0049285F"/>
    <w:rsid w:val="00492AC5"/>
    <w:rsid w:val="00492D5E"/>
    <w:rsid w:val="00493153"/>
    <w:rsid w:val="0049316B"/>
    <w:rsid w:val="00493427"/>
    <w:rsid w:val="004938D0"/>
    <w:rsid w:val="00493910"/>
    <w:rsid w:val="00493AE0"/>
    <w:rsid w:val="00493F07"/>
    <w:rsid w:val="00494101"/>
    <w:rsid w:val="0049410C"/>
    <w:rsid w:val="004941CA"/>
    <w:rsid w:val="004942EE"/>
    <w:rsid w:val="004944DB"/>
    <w:rsid w:val="0049471C"/>
    <w:rsid w:val="0049476C"/>
    <w:rsid w:val="004947CC"/>
    <w:rsid w:val="004949AF"/>
    <w:rsid w:val="00494A96"/>
    <w:rsid w:val="004954BE"/>
    <w:rsid w:val="00495504"/>
    <w:rsid w:val="00495668"/>
    <w:rsid w:val="00495681"/>
    <w:rsid w:val="004957B2"/>
    <w:rsid w:val="00495C26"/>
    <w:rsid w:val="004960D1"/>
    <w:rsid w:val="004963B8"/>
    <w:rsid w:val="00497022"/>
    <w:rsid w:val="0049731F"/>
    <w:rsid w:val="00497592"/>
    <w:rsid w:val="004975CB"/>
    <w:rsid w:val="00497641"/>
    <w:rsid w:val="00497676"/>
    <w:rsid w:val="004977A0"/>
    <w:rsid w:val="00497B25"/>
    <w:rsid w:val="00497BBC"/>
    <w:rsid w:val="00497CEF"/>
    <w:rsid w:val="00497EDA"/>
    <w:rsid w:val="00497FA7"/>
    <w:rsid w:val="004A01F9"/>
    <w:rsid w:val="004A0605"/>
    <w:rsid w:val="004A09FD"/>
    <w:rsid w:val="004A0E21"/>
    <w:rsid w:val="004A11AD"/>
    <w:rsid w:val="004A142B"/>
    <w:rsid w:val="004A1AE5"/>
    <w:rsid w:val="004A1B1E"/>
    <w:rsid w:val="004A1C5D"/>
    <w:rsid w:val="004A1F0D"/>
    <w:rsid w:val="004A2235"/>
    <w:rsid w:val="004A24AC"/>
    <w:rsid w:val="004A255E"/>
    <w:rsid w:val="004A2A05"/>
    <w:rsid w:val="004A2BB4"/>
    <w:rsid w:val="004A2C33"/>
    <w:rsid w:val="004A2D4A"/>
    <w:rsid w:val="004A2EC2"/>
    <w:rsid w:val="004A35B0"/>
    <w:rsid w:val="004A36BB"/>
    <w:rsid w:val="004A3732"/>
    <w:rsid w:val="004A3869"/>
    <w:rsid w:val="004A3B1A"/>
    <w:rsid w:val="004A4117"/>
    <w:rsid w:val="004A4129"/>
    <w:rsid w:val="004A4157"/>
    <w:rsid w:val="004A43DC"/>
    <w:rsid w:val="004A44C1"/>
    <w:rsid w:val="004A45EF"/>
    <w:rsid w:val="004A491D"/>
    <w:rsid w:val="004A4A5C"/>
    <w:rsid w:val="004A4BFD"/>
    <w:rsid w:val="004A4D54"/>
    <w:rsid w:val="004A4F0E"/>
    <w:rsid w:val="004A517B"/>
    <w:rsid w:val="004A575C"/>
    <w:rsid w:val="004A589C"/>
    <w:rsid w:val="004A5C67"/>
    <w:rsid w:val="004A5D1E"/>
    <w:rsid w:val="004A60B0"/>
    <w:rsid w:val="004A60B7"/>
    <w:rsid w:val="004A61D8"/>
    <w:rsid w:val="004A6773"/>
    <w:rsid w:val="004A6A4B"/>
    <w:rsid w:val="004A6ED9"/>
    <w:rsid w:val="004A7375"/>
    <w:rsid w:val="004A73DF"/>
    <w:rsid w:val="004A78E7"/>
    <w:rsid w:val="004A795A"/>
    <w:rsid w:val="004A7A4F"/>
    <w:rsid w:val="004A7A5D"/>
    <w:rsid w:val="004A7AC9"/>
    <w:rsid w:val="004A7DA2"/>
    <w:rsid w:val="004A7F5D"/>
    <w:rsid w:val="004A7FF2"/>
    <w:rsid w:val="004B0413"/>
    <w:rsid w:val="004B0482"/>
    <w:rsid w:val="004B07CA"/>
    <w:rsid w:val="004B0816"/>
    <w:rsid w:val="004B0C9F"/>
    <w:rsid w:val="004B0E3D"/>
    <w:rsid w:val="004B0E5D"/>
    <w:rsid w:val="004B0E67"/>
    <w:rsid w:val="004B10FC"/>
    <w:rsid w:val="004B1605"/>
    <w:rsid w:val="004B181B"/>
    <w:rsid w:val="004B186C"/>
    <w:rsid w:val="004B1A39"/>
    <w:rsid w:val="004B1F6F"/>
    <w:rsid w:val="004B21EB"/>
    <w:rsid w:val="004B2269"/>
    <w:rsid w:val="004B249E"/>
    <w:rsid w:val="004B26C7"/>
    <w:rsid w:val="004B2978"/>
    <w:rsid w:val="004B29E4"/>
    <w:rsid w:val="004B2B41"/>
    <w:rsid w:val="004B2E8A"/>
    <w:rsid w:val="004B2FC6"/>
    <w:rsid w:val="004B3224"/>
    <w:rsid w:val="004B32F8"/>
    <w:rsid w:val="004B371D"/>
    <w:rsid w:val="004B381D"/>
    <w:rsid w:val="004B3AFB"/>
    <w:rsid w:val="004B3B91"/>
    <w:rsid w:val="004B3B98"/>
    <w:rsid w:val="004B400D"/>
    <w:rsid w:val="004B44D3"/>
    <w:rsid w:val="004B472D"/>
    <w:rsid w:val="004B49D1"/>
    <w:rsid w:val="004B5034"/>
    <w:rsid w:val="004B518D"/>
    <w:rsid w:val="004B5343"/>
    <w:rsid w:val="004B550F"/>
    <w:rsid w:val="004B551C"/>
    <w:rsid w:val="004B55BE"/>
    <w:rsid w:val="004B5795"/>
    <w:rsid w:val="004B5C3A"/>
    <w:rsid w:val="004B5CFB"/>
    <w:rsid w:val="004B5EF1"/>
    <w:rsid w:val="004B5F17"/>
    <w:rsid w:val="004B601C"/>
    <w:rsid w:val="004B6802"/>
    <w:rsid w:val="004B6973"/>
    <w:rsid w:val="004B6FD3"/>
    <w:rsid w:val="004B70D3"/>
    <w:rsid w:val="004B7101"/>
    <w:rsid w:val="004B7194"/>
    <w:rsid w:val="004B71FA"/>
    <w:rsid w:val="004B72ED"/>
    <w:rsid w:val="004B7452"/>
    <w:rsid w:val="004B75ED"/>
    <w:rsid w:val="004B7633"/>
    <w:rsid w:val="004B7657"/>
    <w:rsid w:val="004B7FC6"/>
    <w:rsid w:val="004C010C"/>
    <w:rsid w:val="004C0529"/>
    <w:rsid w:val="004C0653"/>
    <w:rsid w:val="004C06F6"/>
    <w:rsid w:val="004C079B"/>
    <w:rsid w:val="004C08CB"/>
    <w:rsid w:val="004C0A9D"/>
    <w:rsid w:val="004C0B7D"/>
    <w:rsid w:val="004C0D44"/>
    <w:rsid w:val="004C1347"/>
    <w:rsid w:val="004C13FE"/>
    <w:rsid w:val="004C15EC"/>
    <w:rsid w:val="004C17CF"/>
    <w:rsid w:val="004C18CC"/>
    <w:rsid w:val="004C18FD"/>
    <w:rsid w:val="004C1BAA"/>
    <w:rsid w:val="004C242B"/>
    <w:rsid w:val="004C25BC"/>
    <w:rsid w:val="004C2B18"/>
    <w:rsid w:val="004C2B89"/>
    <w:rsid w:val="004C2C57"/>
    <w:rsid w:val="004C2D1C"/>
    <w:rsid w:val="004C31F6"/>
    <w:rsid w:val="004C34DB"/>
    <w:rsid w:val="004C404B"/>
    <w:rsid w:val="004C41A9"/>
    <w:rsid w:val="004C462A"/>
    <w:rsid w:val="004C472A"/>
    <w:rsid w:val="004C473E"/>
    <w:rsid w:val="004C4937"/>
    <w:rsid w:val="004C49C8"/>
    <w:rsid w:val="004C4CB2"/>
    <w:rsid w:val="004C52C1"/>
    <w:rsid w:val="004C53D6"/>
    <w:rsid w:val="004C5976"/>
    <w:rsid w:val="004C5BB2"/>
    <w:rsid w:val="004C5D4C"/>
    <w:rsid w:val="004C5FE0"/>
    <w:rsid w:val="004C6208"/>
    <w:rsid w:val="004C64D4"/>
    <w:rsid w:val="004C652F"/>
    <w:rsid w:val="004C6D72"/>
    <w:rsid w:val="004C705F"/>
    <w:rsid w:val="004C70C6"/>
    <w:rsid w:val="004C7156"/>
    <w:rsid w:val="004C7341"/>
    <w:rsid w:val="004C7436"/>
    <w:rsid w:val="004C75CF"/>
    <w:rsid w:val="004C78A8"/>
    <w:rsid w:val="004C7B18"/>
    <w:rsid w:val="004C7BA6"/>
    <w:rsid w:val="004C7FE5"/>
    <w:rsid w:val="004D00E2"/>
    <w:rsid w:val="004D05F7"/>
    <w:rsid w:val="004D063A"/>
    <w:rsid w:val="004D0D0F"/>
    <w:rsid w:val="004D0DAE"/>
    <w:rsid w:val="004D0E58"/>
    <w:rsid w:val="004D107C"/>
    <w:rsid w:val="004D14ED"/>
    <w:rsid w:val="004D18F6"/>
    <w:rsid w:val="004D1E54"/>
    <w:rsid w:val="004D2464"/>
    <w:rsid w:val="004D24E4"/>
    <w:rsid w:val="004D2D99"/>
    <w:rsid w:val="004D2E55"/>
    <w:rsid w:val="004D3144"/>
    <w:rsid w:val="004D3395"/>
    <w:rsid w:val="004D382F"/>
    <w:rsid w:val="004D3C6B"/>
    <w:rsid w:val="004D3E26"/>
    <w:rsid w:val="004D3F76"/>
    <w:rsid w:val="004D4114"/>
    <w:rsid w:val="004D42DC"/>
    <w:rsid w:val="004D485D"/>
    <w:rsid w:val="004D5B7C"/>
    <w:rsid w:val="004D5E10"/>
    <w:rsid w:val="004D5F6F"/>
    <w:rsid w:val="004D5F91"/>
    <w:rsid w:val="004D6230"/>
    <w:rsid w:val="004D67E0"/>
    <w:rsid w:val="004D695B"/>
    <w:rsid w:val="004D6C6F"/>
    <w:rsid w:val="004D7152"/>
    <w:rsid w:val="004D71F4"/>
    <w:rsid w:val="004D7352"/>
    <w:rsid w:val="004D7564"/>
    <w:rsid w:val="004D7580"/>
    <w:rsid w:val="004D76E2"/>
    <w:rsid w:val="004D7721"/>
    <w:rsid w:val="004D7BDC"/>
    <w:rsid w:val="004D7E92"/>
    <w:rsid w:val="004E02BD"/>
    <w:rsid w:val="004E08AD"/>
    <w:rsid w:val="004E0BA0"/>
    <w:rsid w:val="004E1479"/>
    <w:rsid w:val="004E154C"/>
    <w:rsid w:val="004E16CE"/>
    <w:rsid w:val="004E175F"/>
    <w:rsid w:val="004E1B1A"/>
    <w:rsid w:val="004E217C"/>
    <w:rsid w:val="004E21EC"/>
    <w:rsid w:val="004E2BA4"/>
    <w:rsid w:val="004E2E98"/>
    <w:rsid w:val="004E2FBF"/>
    <w:rsid w:val="004E35C5"/>
    <w:rsid w:val="004E3D79"/>
    <w:rsid w:val="004E3D9C"/>
    <w:rsid w:val="004E3F21"/>
    <w:rsid w:val="004E3F3C"/>
    <w:rsid w:val="004E437C"/>
    <w:rsid w:val="004E4886"/>
    <w:rsid w:val="004E4E49"/>
    <w:rsid w:val="004E500C"/>
    <w:rsid w:val="004E532F"/>
    <w:rsid w:val="004E533C"/>
    <w:rsid w:val="004E596C"/>
    <w:rsid w:val="004E5D05"/>
    <w:rsid w:val="004E5D43"/>
    <w:rsid w:val="004E5D64"/>
    <w:rsid w:val="004E5FC2"/>
    <w:rsid w:val="004E60F8"/>
    <w:rsid w:val="004E60FE"/>
    <w:rsid w:val="004E616A"/>
    <w:rsid w:val="004E6320"/>
    <w:rsid w:val="004E652B"/>
    <w:rsid w:val="004E6586"/>
    <w:rsid w:val="004E6B5E"/>
    <w:rsid w:val="004E6BAB"/>
    <w:rsid w:val="004E6F02"/>
    <w:rsid w:val="004E7DA4"/>
    <w:rsid w:val="004F00CC"/>
    <w:rsid w:val="004F0158"/>
    <w:rsid w:val="004F0432"/>
    <w:rsid w:val="004F0477"/>
    <w:rsid w:val="004F0617"/>
    <w:rsid w:val="004F067F"/>
    <w:rsid w:val="004F0791"/>
    <w:rsid w:val="004F0A56"/>
    <w:rsid w:val="004F0D37"/>
    <w:rsid w:val="004F10AA"/>
    <w:rsid w:val="004F137C"/>
    <w:rsid w:val="004F17F2"/>
    <w:rsid w:val="004F210C"/>
    <w:rsid w:val="004F256D"/>
    <w:rsid w:val="004F2697"/>
    <w:rsid w:val="004F287F"/>
    <w:rsid w:val="004F2885"/>
    <w:rsid w:val="004F2929"/>
    <w:rsid w:val="004F2A74"/>
    <w:rsid w:val="004F2F33"/>
    <w:rsid w:val="004F2FA3"/>
    <w:rsid w:val="004F3104"/>
    <w:rsid w:val="004F313A"/>
    <w:rsid w:val="004F3145"/>
    <w:rsid w:val="004F36E3"/>
    <w:rsid w:val="004F3A9D"/>
    <w:rsid w:val="004F3EDA"/>
    <w:rsid w:val="004F3F26"/>
    <w:rsid w:val="004F3F3A"/>
    <w:rsid w:val="004F4585"/>
    <w:rsid w:val="004F49B0"/>
    <w:rsid w:val="004F517B"/>
    <w:rsid w:val="004F522A"/>
    <w:rsid w:val="004F52E7"/>
    <w:rsid w:val="004F576F"/>
    <w:rsid w:val="004F5B26"/>
    <w:rsid w:val="004F5C60"/>
    <w:rsid w:val="004F5DF0"/>
    <w:rsid w:val="004F6137"/>
    <w:rsid w:val="004F6198"/>
    <w:rsid w:val="004F6339"/>
    <w:rsid w:val="004F66B0"/>
    <w:rsid w:val="004F6862"/>
    <w:rsid w:val="004F6A08"/>
    <w:rsid w:val="004F6C1D"/>
    <w:rsid w:val="004F6D48"/>
    <w:rsid w:val="004F7185"/>
    <w:rsid w:val="004F71B7"/>
    <w:rsid w:val="004F72D2"/>
    <w:rsid w:val="004F7908"/>
    <w:rsid w:val="004F7A6F"/>
    <w:rsid w:val="004F7AC6"/>
    <w:rsid w:val="004F7ADB"/>
    <w:rsid w:val="004F7D36"/>
    <w:rsid w:val="005006CC"/>
    <w:rsid w:val="00500B7A"/>
    <w:rsid w:val="00500E4A"/>
    <w:rsid w:val="00500ED8"/>
    <w:rsid w:val="00501093"/>
    <w:rsid w:val="00501221"/>
    <w:rsid w:val="00501388"/>
    <w:rsid w:val="005016D5"/>
    <w:rsid w:val="00501834"/>
    <w:rsid w:val="00501C20"/>
    <w:rsid w:val="00502380"/>
    <w:rsid w:val="005024C8"/>
    <w:rsid w:val="005025DE"/>
    <w:rsid w:val="005027D0"/>
    <w:rsid w:val="00502A81"/>
    <w:rsid w:val="00502B11"/>
    <w:rsid w:val="005033EB"/>
    <w:rsid w:val="00503A0B"/>
    <w:rsid w:val="00503B98"/>
    <w:rsid w:val="00503BDD"/>
    <w:rsid w:val="00503BE4"/>
    <w:rsid w:val="00503C61"/>
    <w:rsid w:val="00503D8D"/>
    <w:rsid w:val="00504566"/>
    <w:rsid w:val="005045ED"/>
    <w:rsid w:val="00504619"/>
    <w:rsid w:val="00504695"/>
    <w:rsid w:val="00504749"/>
    <w:rsid w:val="00504771"/>
    <w:rsid w:val="00504F44"/>
    <w:rsid w:val="005052DD"/>
    <w:rsid w:val="005054DD"/>
    <w:rsid w:val="005055B6"/>
    <w:rsid w:val="00505BB3"/>
    <w:rsid w:val="00505E15"/>
    <w:rsid w:val="00505EBC"/>
    <w:rsid w:val="0050608E"/>
    <w:rsid w:val="0050612E"/>
    <w:rsid w:val="0050615D"/>
    <w:rsid w:val="0050667B"/>
    <w:rsid w:val="005066E0"/>
    <w:rsid w:val="005068DD"/>
    <w:rsid w:val="005069B1"/>
    <w:rsid w:val="00506C2D"/>
    <w:rsid w:val="00507164"/>
    <w:rsid w:val="005071A7"/>
    <w:rsid w:val="005075F6"/>
    <w:rsid w:val="00507647"/>
    <w:rsid w:val="00507AC5"/>
    <w:rsid w:val="00507EDA"/>
    <w:rsid w:val="005100E0"/>
    <w:rsid w:val="005103A6"/>
    <w:rsid w:val="00510631"/>
    <w:rsid w:val="00510C2A"/>
    <w:rsid w:val="00511AC3"/>
    <w:rsid w:val="00511C72"/>
    <w:rsid w:val="00511F8A"/>
    <w:rsid w:val="0051213B"/>
    <w:rsid w:val="00512142"/>
    <w:rsid w:val="005122AB"/>
    <w:rsid w:val="00512392"/>
    <w:rsid w:val="005124DF"/>
    <w:rsid w:val="0051259D"/>
    <w:rsid w:val="00512FC2"/>
    <w:rsid w:val="00513135"/>
    <w:rsid w:val="00513226"/>
    <w:rsid w:val="005132FD"/>
    <w:rsid w:val="0051350B"/>
    <w:rsid w:val="0051383C"/>
    <w:rsid w:val="005138E3"/>
    <w:rsid w:val="00513950"/>
    <w:rsid w:val="00513BA8"/>
    <w:rsid w:val="00513D09"/>
    <w:rsid w:val="00514711"/>
    <w:rsid w:val="00514CE4"/>
    <w:rsid w:val="00514D10"/>
    <w:rsid w:val="00514DCD"/>
    <w:rsid w:val="00514F48"/>
    <w:rsid w:val="0051551C"/>
    <w:rsid w:val="00515608"/>
    <w:rsid w:val="00515C21"/>
    <w:rsid w:val="00515CF4"/>
    <w:rsid w:val="00515D57"/>
    <w:rsid w:val="00515DE1"/>
    <w:rsid w:val="005160DC"/>
    <w:rsid w:val="005162BC"/>
    <w:rsid w:val="00516688"/>
    <w:rsid w:val="005169FA"/>
    <w:rsid w:val="00516B57"/>
    <w:rsid w:val="00516BDE"/>
    <w:rsid w:val="00516C13"/>
    <w:rsid w:val="00516DE9"/>
    <w:rsid w:val="00516F73"/>
    <w:rsid w:val="00516FA1"/>
    <w:rsid w:val="0051724E"/>
    <w:rsid w:val="00517277"/>
    <w:rsid w:val="0051740E"/>
    <w:rsid w:val="0051744A"/>
    <w:rsid w:val="005174CC"/>
    <w:rsid w:val="005175DE"/>
    <w:rsid w:val="00517695"/>
    <w:rsid w:val="00517783"/>
    <w:rsid w:val="00517796"/>
    <w:rsid w:val="00517957"/>
    <w:rsid w:val="00517FD4"/>
    <w:rsid w:val="00517FF6"/>
    <w:rsid w:val="00520220"/>
    <w:rsid w:val="00520AE7"/>
    <w:rsid w:val="00520B90"/>
    <w:rsid w:val="00520DDD"/>
    <w:rsid w:val="00521179"/>
    <w:rsid w:val="00521419"/>
    <w:rsid w:val="00521E55"/>
    <w:rsid w:val="00522956"/>
    <w:rsid w:val="00522ABB"/>
    <w:rsid w:val="00522C4E"/>
    <w:rsid w:val="00522DC0"/>
    <w:rsid w:val="00522E95"/>
    <w:rsid w:val="00522F2F"/>
    <w:rsid w:val="00523169"/>
    <w:rsid w:val="00523BAE"/>
    <w:rsid w:val="00523E2A"/>
    <w:rsid w:val="00523F0B"/>
    <w:rsid w:val="00523FC8"/>
    <w:rsid w:val="00524169"/>
    <w:rsid w:val="00524283"/>
    <w:rsid w:val="005242A9"/>
    <w:rsid w:val="005245BB"/>
    <w:rsid w:val="005247D5"/>
    <w:rsid w:val="00524951"/>
    <w:rsid w:val="0052496E"/>
    <w:rsid w:val="00524A8C"/>
    <w:rsid w:val="00524B54"/>
    <w:rsid w:val="005257A0"/>
    <w:rsid w:val="0052623E"/>
    <w:rsid w:val="0052669C"/>
    <w:rsid w:val="0052686F"/>
    <w:rsid w:val="00526925"/>
    <w:rsid w:val="00526FBB"/>
    <w:rsid w:val="00527201"/>
    <w:rsid w:val="00527269"/>
    <w:rsid w:val="00527881"/>
    <w:rsid w:val="00527A56"/>
    <w:rsid w:val="00527B3B"/>
    <w:rsid w:val="005301BC"/>
    <w:rsid w:val="0053036C"/>
    <w:rsid w:val="005309E1"/>
    <w:rsid w:val="00530E6A"/>
    <w:rsid w:val="00530EBE"/>
    <w:rsid w:val="00531026"/>
    <w:rsid w:val="00531068"/>
    <w:rsid w:val="005315E0"/>
    <w:rsid w:val="00531A10"/>
    <w:rsid w:val="00531A23"/>
    <w:rsid w:val="00531BF4"/>
    <w:rsid w:val="0053230E"/>
    <w:rsid w:val="005323A0"/>
    <w:rsid w:val="005327CE"/>
    <w:rsid w:val="00532994"/>
    <w:rsid w:val="00532B6F"/>
    <w:rsid w:val="00532F0D"/>
    <w:rsid w:val="00533003"/>
    <w:rsid w:val="005330F2"/>
    <w:rsid w:val="005330F4"/>
    <w:rsid w:val="005331FB"/>
    <w:rsid w:val="0053330A"/>
    <w:rsid w:val="00533608"/>
    <w:rsid w:val="005336C4"/>
    <w:rsid w:val="00533A46"/>
    <w:rsid w:val="00533B73"/>
    <w:rsid w:val="00534474"/>
    <w:rsid w:val="00534499"/>
    <w:rsid w:val="005347F6"/>
    <w:rsid w:val="0053494E"/>
    <w:rsid w:val="00535105"/>
    <w:rsid w:val="005351D0"/>
    <w:rsid w:val="00535237"/>
    <w:rsid w:val="005352D4"/>
    <w:rsid w:val="0053535D"/>
    <w:rsid w:val="0053536E"/>
    <w:rsid w:val="00535686"/>
    <w:rsid w:val="00535B2A"/>
    <w:rsid w:val="00535FD5"/>
    <w:rsid w:val="005365D9"/>
    <w:rsid w:val="0053666B"/>
    <w:rsid w:val="00536B74"/>
    <w:rsid w:val="00536E76"/>
    <w:rsid w:val="005373F5"/>
    <w:rsid w:val="00537521"/>
    <w:rsid w:val="005378D4"/>
    <w:rsid w:val="00537BBB"/>
    <w:rsid w:val="00540103"/>
    <w:rsid w:val="005405DF"/>
    <w:rsid w:val="00540AA3"/>
    <w:rsid w:val="00540B0C"/>
    <w:rsid w:val="00540B2D"/>
    <w:rsid w:val="00541387"/>
    <w:rsid w:val="00541554"/>
    <w:rsid w:val="005417A1"/>
    <w:rsid w:val="0054180A"/>
    <w:rsid w:val="00541846"/>
    <w:rsid w:val="00541BFA"/>
    <w:rsid w:val="00541C1F"/>
    <w:rsid w:val="00541FA8"/>
    <w:rsid w:val="00541FD2"/>
    <w:rsid w:val="0054263F"/>
    <w:rsid w:val="00543068"/>
    <w:rsid w:val="005430ED"/>
    <w:rsid w:val="00543231"/>
    <w:rsid w:val="0054334B"/>
    <w:rsid w:val="00543672"/>
    <w:rsid w:val="00543730"/>
    <w:rsid w:val="0054401C"/>
    <w:rsid w:val="00544075"/>
    <w:rsid w:val="005441AD"/>
    <w:rsid w:val="00544267"/>
    <w:rsid w:val="0054493E"/>
    <w:rsid w:val="00544BD3"/>
    <w:rsid w:val="00544CAA"/>
    <w:rsid w:val="005451EE"/>
    <w:rsid w:val="005455E1"/>
    <w:rsid w:val="00545975"/>
    <w:rsid w:val="00545A77"/>
    <w:rsid w:val="00545D46"/>
    <w:rsid w:val="00545FD7"/>
    <w:rsid w:val="005462DE"/>
    <w:rsid w:val="00546A87"/>
    <w:rsid w:val="00546CB6"/>
    <w:rsid w:val="00546FD8"/>
    <w:rsid w:val="0054714F"/>
    <w:rsid w:val="0054756F"/>
    <w:rsid w:val="00547640"/>
    <w:rsid w:val="00547EBE"/>
    <w:rsid w:val="0055041C"/>
    <w:rsid w:val="00550A4B"/>
    <w:rsid w:val="00550CD2"/>
    <w:rsid w:val="00550D92"/>
    <w:rsid w:val="00550F29"/>
    <w:rsid w:val="0055144D"/>
    <w:rsid w:val="00551840"/>
    <w:rsid w:val="00551B9C"/>
    <w:rsid w:val="00551D56"/>
    <w:rsid w:val="00551DC8"/>
    <w:rsid w:val="005521E2"/>
    <w:rsid w:val="005521F5"/>
    <w:rsid w:val="00552346"/>
    <w:rsid w:val="0055296B"/>
    <w:rsid w:val="00552A95"/>
    <w:rsid w:val="00552AD2"/>
    <w:rsid w:val="00552E10"/>
    <w:rsid w:val="00553063"/>
    <w:rsid w:val="005532CC"/>
    <w:rsid w:val="00553853"/>
    <w:rsid w:val="005539CD"/>
    <w:rsid w:val="00553A0A"/>
    <w:rsid w:val="00553B2E"/>
    <w:rsid w:val="00553C7A"/>
    <w:rsid w:val="00553C96"/>
    <w:rsid w:val="00553F1B"/>
    <w:rsid w:val="00553F54"/>
    <w:rsid w:val="00553F86"/>
    <w:rsid w:val="0055407B"/>
    <w:rsid w:val="005540B6"/>
    <w:rsid w:val="005543D9"/>
    <w:rsid w:val="00554404"/>
    <w:rsid w:val="0055491F"/>
    <w:rsid w:val="00554AA0"/>
    <w:rsid w:val="00554CDB"/>
    <w:rsid w:val="0055501C"/>
    <w:rsid w:val="00555625"/>
    <w:rsid w:val="005559E6"/>
    <w:rsid w:val="00555D68"/>
    <w:rsid w:val="00555EFA"/>
    <w:rsid w:val="00556006"/>
    <w:rsid w:val="0055600F"/>
    <w:rsid w:val="0055617D"/>
    <w:rsid w:val="005565A4"/>
    <w:rsid w:val="0055677F"/>
    <w:rsid w:val="00556973"/>
    <w:rsid w:val="00556975"/>
    <w:rsid w:val="00556A45"/>
    <w:rsid w:val="00556D00"/>
    <w:rsid w:val="00556D51"/>
    <w:rsid w:val="00556EF8"/>
    <w:rsid w:val="005571B3"/>
    <w:rsid w:val="005572BB"/>
    <w:rsid w:val="00557390"/>
    <w:rsid w:val="005573C0"/>
    <w:rsid w:val="00557419"/>
    <w:rsid w:val="00560144"/>
    <w:rsid w:val="00560273"/>
    <w:rsid w:val="005602E0"/>
    <w:rsid w:val="00560783"/>
    <w:rsid w:val="00560C29"/>
    <w:rsid w:val="00560C9C"/>
    <w:rsid w:val="00560DE3"/>
    <w:rsid w:val="00561094"/>
    <w:rsid w:val="0056133D"/>
    <w:rsid w:val="00561A04"/>
    <w:rsid w:val="00561B2F"/>
    <w:rsid w:val="00561E59"/>
    <w:rsid w:val="00561E5B"/>
    <w:rsid w:val="00562027"/>
    <w:rsid w:val="00562284"/>
    <w:rsid w:val="00562631"/>
    <w:rsid w:val="00562D2C"/>
    <w:rsid w:val="00563025"/>
    <w:rsid w:val="005630FF"/>
    <w:rsid w:val="0056312F"/>
    <w:rsid w:val="0056320C"/>
    <w:rsid w:val="00563488"/>
    <w:rsid w:val="005637CA"/>
    <w:rsid w:val="0056383A"/>
    <w:rsid w:val="0056389E"/>
    <w:rsid w:val="0056449B"/>
    <w:rsid w:val="00564527"/>
    <w:rsid w:val="00564B6F"/>
    <w:rsid w:val="005654FE"/>
    <w:rsid w:val="00565632"/>
    <w:rsid w:val="00565728"/>
    <w:rsid w:val="00565A25"/>
    <w:rsid w:val="00565A41"/>
    <w:rsid w:val="00565BDE"/>
    <w:rsid w:val="00565DA7"/>
    <w:rsid w:val="0056676D"/>
    <w:rsid w:val="00566968"/>
    <w:rsid w:val="005670EB"/>
    <w:rsid w:val="005673F9"/>
    <w:rsid w:val="00567570"/>
    <w:rsid w:val="00567A35"/>
    <w:rsid w:val="00567A47"/>
    <w:rsid w:val="00567B20"/>
    <w:rsid w:val="00567D28"/>
    <w:rsid w:val="00570211"/>
    <w:rsid w:val="005704C7"/>
    <w:rsid w:val="0057066F"/>
    <w:rsid w:val="005706EF"/>
    <w:rsid w:val="00570BA8"/>
    <w:rsid w:val="00570C64"/>
    <w:rsid w:val="00570C96"/>
    <w:rsid w:val="00570DCD"/>
    <w:rsid w:val="00570EEC"/>
    <w:rsid w:val="00570F68"/>
    <w:rsid w:val="00571004"/>
    <w:rsid w:val="0057164E"/>
    <w:rsid w:val="0057166F"/>
    <w:rsid w:val="00571738"/>
    <w:rsid w:val="0057175C"/>
    <w:rsid w:val="005719DF"/>
    <w:rsid w:val="00571CF4"/>
    <w:rsid w:val="00571D83"/>
    <w:rsid w:val="00571EA5"/>
    <w:rsid w:val="00571EAE"/>
    <w:rsid w:val="00571F0A"/>
    <w:rsid w:val="005720E3"/>
    <w:rsid w:val="0057216C"/>
    <w:rsid w:val="00572375"/>
    <w:rsid w:val="005729AA"/>
    <w:rsid w:val="005729D9"/>
    <w:rsid w:val="005729EB"/>
    <w:rsid w:val="00572C12"/>
    <w:rsid w:val="00572C71"/>
    <w:rsid w:val="00572D3C"/>
    <w:rsid w:val="00572E7F"/>
    <w:rsid w:val="005734F7"/>
    <w:rsid w:val="00573524"/>
    <w:rsid w:val="0057384F"/>
    <w:rsid w:val="0057392B"/>
    <w:rsid w:val="00573972"/>
    <w:rsid w:val="00573B49"/>
    <w:rsid w:val="00573E98"/>
    <w:rsid w:val="005741FC"/>
    <w:rsid w:val="0057453B"/>
    <w:rsid w:val="00574A5F"/>
    <w:rsid w:val="00575009"/>
    <w:rsid w:val="005755E5"/>
    <w:rsid w:val="005759D1"/>
    <w:rsid w:val="00575D38"/>
    <w:rsid w:val="00575D7C"/>
    <w:rsid w:val="00575E33"/>
    <w:rsid w:val="0057679B"/>
    <w:rsid w:val="0057690E"/>
    <w:rsid w:val="00576D65"/>
    <w:rsid w:val="00577026"/>
    <w:rsid w:val="005773F4"/>
    <w:rsid w:val="00577414"/>
    <w:rsid w:val="005778AF"/>
    <w:rsid w:val="00577E73"/>
    <w:rsid w:val="00577F4B"/>
    <w:rsid w:val="00580343"/>
    <w:rsid w:val="005804CB"/>
    <w:rsid w:val="00580A1C"/>
    <w:rsid w:val="00580B88"/>
    <w:rsid w:val="00580CF9"/>
    <w:rsid w:val="00580D74"/>
    <w:rsid w:val="0058151F"/>
    <w:rsid w:val="0058186D"/>
    <w:rsid w:val="00581B1B"/>
    <w:rsid w:val="00581BF8"/>
    <w:rsid w:val="00581CA4"/>
    <w:rsid w:val="00581EA1"/>
    <w:rsid w:val="0058209F"/>
    <w:rsid w:val="0058230B"/>
    <w:rsid w:val="00582406"/>
    <w:rsid w:val="00582A6F"/>
    <w:rsid w:val="00582D3F"/>
    <w:rsid w:val="005837D0"/>
    <w:rsid w:val="0058384D"/>
    <w:rsid w:val="00583BC8"/>
    <w:rsid w:val="0058434B"/>
    <w:rsid w:val="0058486B"/>
    <w:rsid w:val="0058496F"/>
    <w:rsid w:val="00584B21"/>
    <w:rsid w:val="00584E34"/>
    <w:rsid w:val="00584F25"/>
    <w:rsid w:val="005850EF"/>
    <w:rsid w:val="005852E7"/>
    <w:rsid w:val="0058582B"/>
    <w:rsid w:val="00585C14"/>
    <w:rsid w:val="00585FC0"/>
    <w:rsid w:val="005864D3"/>
    <w:rsid w:val="0058654B"/>
    <w:rsid w:val="00586850"/>
    <w:rsid w:val="00586A67"/>
    <w:rsid w:val="00586ADC"/>
    <w:rsid w:val="00586C83"/>
    <w:rsid w:val="00587111"/>
    <w:rsid w:val="005875C2"/>
    <w:rsid w:val="005876D2"/>
    <w:rsid w:val="005877CF"/>
    <w:rsid w:val="00587985"/>
    <w:rsid w:val="00587E77"/>
    <w:rsid w:val="0059032E"/>
    <w:rsid w:val="0059065A"/>
    <w:rsid w:val="00590784"/>
    <w:rsid w:val="00590A7A"/>
    <w:rsid w:val="00590E44"/>
    <w:rsid w:val="00590FB4"/>
    <w:rsid w:val="005910D0"/>
    <w:rsid w:val="00591629"/>
    <w:rsid w:val="005916C0"/>
    <w:rsid w:val="005917B2"/>
    <w:rsid w:val="00591918"/>
    <w:rsid w:val="00591BE4"/>
    <w:rsid w:val="00592040"/>
    <w:rsid w:val="00592065"/>
    <w:rsid w:val="005923F9"/>
    <w:rsid w:val="0059248A"/>
    <w:rsid w:val="005928BB"/>
    <w:rsid w:val="00592C19"/>
    <w:rsid w:val="005934B9"/>
    <w:rsid w:val="00593553"/>
    <w:rsid w:val="005937B9"/>
    <w:rsid w:val="0059399C"/>
    <w:rsid w:val="00593A69"/>
    <w:rsid w:val="00593BDE"/>
    <w:rsid w:val="00593D2D"/>
    <w:rsid w:val="0059411F"/>
    <w:rsid w:val="005941B5"/>
    <w:rsid w:val="005945F4"/>
    <w:rsid w:val="00594765"/>
    <w:rsid w:val="005947C1"/>
    <w:rsid w:val="005949EC"/>
    <w:rsid w:val="005949F1"/>
    <w:rsid w:val="00594C3C"/>
    <w:rsid w:val="00594CCD"/>
    <w:rsid w:val="005951AF"/>
    <w:rsid w:val="005951B4"/>
    <w:rsid w:val="00595423"/>
    <w:rsid w:val="005958E1"/>
    <w:rsid w:val="00595AD3"/>
    <w:rsid w:val="00595E53"/>
    <w:rsid w:val="005966FA"/>
    <w:rsid w:val="0059670E"/>
    <w:rsid w:val="00596728"/>
    <w:rsid w:val="00597124"/>
    <w:rsid w:val="005975BD"/>
    <w:rsid w:val="0059765D"/>
    <w:rsid w:val="0059774B"/>
    <w:rsid w:val="005978ED"/>
    <w:rsid w:val="00597B90"/>
    <w:rsid w:val="00597BB4"/>
    <w:rsid w:val="00597BC9"/>
    <w:rsid w:val="005A0074"/>
    <w:rsid w:val="005A040D"/>
    <w:rsid w:val="005A06B6"/>
    <w:rsid w:val="005A0796"/>
    <w:rsid w:val="005A0BBB"/>
    <w:rsid w:val="005A0EB6"/>
    <w:rsid w:val="005A1773"/>
    <w:rsid w:val="005A1871"/>
    <w:rsid w:val="005A1A43"/>
    <w:rsid w:val="005A1B19"/>
    <w:rsid w:val="005A1B60"/>
    <w:rsid w:val="005A1C46"/>
    <w:rsid w:val="005A1E3D"/>
    <w:rsid w:val="005A2099"/>
    <w:rsid w:val="005A2199"/>
    <w:rsid w:val="005A24AD"/>
    <w:rsid w:val="005A291A"/>
    <w:rsid w:val="005A29EB"/>
    <w:rsid w:val="005A2BDC"/>
    <w:rsid w:val="005A2C11"/>
    <w:rsid w:val="005A3096"/>
    <w:rsid w:val="005A347F"/>
    <w:rsid w:val="005A36B3"/>
    <w:rsid w:val="005A3867"/>
    <w:rsid w:val="005A38EA"/>
    <w:rsid w:val="005A3EDC"/>
    <w:rsid w:val="005A449A"/>
    <w:rsid w:val="005A454D"/>
    <w:rsid w:val="005A468E"/>
    <w:rsid w:val="005A4CD4"/>
    <w:rsid w:val="005A4DFF"/>
    <w:rsid w:val="005A4F62"/>
    <w:rsid w:val="005A57D5"/>
    <w:rsid w:val="005A5815"/>
    <w:rsid w:val="005A5CB3"/>
    <w:rsid w:val="005A5CCB"/>
    <w:rsid w:val="005A5DA6"/>
    <w:rsid w:val="005A5FB0"/>
    <w:rsid w:val="005A5FC6"/>
    <w:rsid w:val="005A6034"/>
    <w:rsid w:val="005A629D"/>
    <w:rsid w:val="005A6339"/>
    <w:rsid w:val="005A65ED"/>
    <w:rsid w:val="005A6613"/>
    <w:rsid w:val="005A6D6F"/>
    <w:rsid w:val="005A6DAB"/>
    <w:rsid w:val="005A6F5C"/>
    <w:rsid w:val="005A6FC9"/>
    <w:rsid w:val="005A71AA"/>
    <w:rsid w:val="005A73BA"/>
    <w:rsid w:val="005A76E1"/>
    <w:rsid w:val="005A7737"/>
    <w:rsid w:val="005A77F5"/>
    <w:rsid w:val="005A7CCA"/>
    <w:rsid w:val="005B009F"/>
    <w:rsid w:val="005B0AD3"/>
    <w:rsid w:val="005B0E2A"/>
    <w:rsid w:val="005B1650"/>
    <w:rsid w:val="005B19B0"/>
    <w:rsid w:val="005B19EE"/>
    <w:rsid w:val="005B1A6E"/>
    <w:rsid w:val="005B20FB"/>
    <w:rsid w:val="005B2223"/>
    <w:rsid w:val="005B270F"/>
    <w:rsid w:val="005B2730"/>
    <w:rsid w:val="005B27D2"/>
    <w:rsid w:val="005B29D8"/>
    <w:rsid w:val="005B2C97"/>
    <w:rsid w:val="005B2EF8"/>
    <w:rsid w:val="005B3199"/>
    <w:rsid w:val="005B31B9"/>
    <w:rsid w:val="005B326C"/>
    <w:rsid w:val="005B3282"/>
    <w:rsid w:val="005B35D7"/>
    <w:rsid w:val="005B3620"/>
    <w:rsid w:val="005B3676"/>
    <w:rsid w:val="005B3909"/>
    <w:rsid w:val="005B393A"/>
    <w:rsid w:val="005B3FF8"/>
    <w:rsid w:val="005B4332"/>
    <w:rsid w:val="005B4339"/>
    <w:rsid w:val="005B45E0"/>
    <w:rsid w:val="005B4939"/>
    <w:rsid w:val="005B49D4"/>
    <w:rsid w:val="005B4DFE"/>
    <w:rsid w:val="005B5590"/>
    <w:rsid w:val="005B5871"/>
    <w:rsid w:val="005B5BAC"/>
    <w:rsid w:val="005B5FED"/>
    <w:rsid w:val="005B6024"/>
    <w:rsid w:val="005B63C3"/>
    <w:rsid w:val="005B64F5"/>
    <w:rsid w:val="005B6691"/>
    <w:rsid w:val="005B6738"/>
    <w:rsid w:val="005B6AA4"/>
    <w:rsid w:val="005B6B4A"/>
    <w:rsid w:val="005B6CF3"/>
    <w:rsid w:val="005B6D40"/>
    <w:rsid w:val="005B6E5D"/>
    <w:rsid w:val="005B701D"/>
    <w:rsid w:val="005B7073"/>
    <w:rsid w:val="005B740F"/>
    <w:rsid w:val="005B7523"/>
    <w:rsid w:val="005B7A8F"/>
    <w:rsid w:val="005B7CFC"/>
    <w:rsid w:val="005C0045"/>
    <w:rsid w:val="005C0358"/>
    <w:rsid w:val="005C08AB"/>
    <w:rsid w:val="005C0A2D"/>
    <w:rsid w:val="005C0AEA"/>
    <w:rsid w:val="005C13BE"/>
    <w:rsid w:val="005C1435"/>
    <w:rsid w:val="005C1481"/>
    <w:rsid w:val="005C14C5"/>
    <w:rsid w:val="005C18B5"/>
    <w:rsid w:val="005C1A81"/>
    <w:rsid w:val="005C1DA4"/>
    <w:rsid w:val="005C2054"/>
    <w:rsid w:val="005C222A"/>
    <w:rsid w:val="005C2272"/>
    <w:rsid w:val="005C23D2"/>
    <w:rsid w:val="005C2670"/>
    <w:rsid w:val="005C27A1"/>
    <w:rsid w:val="005C27F2"/>
    <w:rsid w:val="005C2ABB"/>
    <w:rsid w:val="005C2B04"/>
    <w:rsid w:val="005C2C8B"/>
    <w:rsid w:val="005C35CF"/>
    <w:rsid w:val="005C3691"/>
    <w:rsid w:val="005C3CBA"/>
    <w:rsid w:val="005C3E56"/>
    <w:rsid w:val="005C3EE5"/>
    <w:rsid w:val="005C42EA"/>
    <w:rsid w:val="005C4435"/>
    <w:rsid w:val="005C44F4"/>
    <w:rsid w:val="005C4520"/>
    <w:rsid w:val="005C4559"/>
    <w:rsid w:val="005C4669"/>
    <w:rsid w:val="005C52B7"/>
    <w:rsid w:val="005C5381"/>
    <w:rsid w:val="005C58EA"/>
    <w:rsid w:val="005C591B"/>
    <w:rsid w:val="005C5A3E"/>
    <w:rsid w:val="005C5B8E"/>
    <w:rsid w:val="005C671A"/>
    <w:rsid w:val="005C69F7"/>
    <w:rsid w:val="005C6B05"/>
    <w:rsid w:val="005C6B90"/>
    <w:rsid w:val="005C6FC8"/>
    <w:rsid w:val="005C713E"/>
    <w:rsid w:val="005C7236"/>
    <w:rsid w:val="005C729A"/>
    <w:rsid w:val="005C73DA"/>
    <w:rsid w:val="005C74E8"/>
    <w:rsid w:val="005C7639"/>
    <w:rsid w:val="005C77DB"/>
    <w:rsid w:val="005C7820"/>
    <w:rsid w:val="005C798A"/>
    <w:rsid w:val="005C79EA"/>
    <w:rsid w:val="005C7C8C"/>
    <w:rsid w:val="005C7E2D"/>
    <w:rsid w:val="005D05D9"/>
    <w:rsid w:val="005D073E"/>
    <w:rsid w:val="005D07ED"/>
    <w:rsid w:val="005D0B90"/>
    <w:rsid w:val="005D0EAF"/>
    <w:rsid w:val="005D0FEE"/>
    <w:rsid w:val="005D11BD"/>
    <w:rsid w:val="005D1391"/>
    <w:rsid w:val="005D141D"/>
    <w:rsid w:val="005D1863"/>
    <w:rsid w:val="005D1B34"/>
    <w:rsid w:val="005D222D"/>
    <w:rsid w:val="005D22A9"/>
    <w:rsid w:val="005D2AA1"/>
    <w:rsid w:val="005D31B2"/>
    <w:rsid w:val="005D3691"/>
    <w:rsid w:val="005D3C41"/>
    <w:rsid w:val="005D3CBD"/>
    <w:rsid w:val="005D3D10"/>
    <w:rsid w:val="005D3D17"/>
    <w:rsid w:val="005D3D42"/>
    <w:rsid w:val="005D3DC8"/>
    <w:rsid w:val="005D4115"/>
    <w:rsid w:val="005D42AB"/>
    <w:rsid w:val="005D48BD"/>
    <w:rsid w:val="005D4A71"/>
    <w:rsid w:val="005D4C6C"/>
    <w:rsid w:val="005D4E28"/>
    <w:rsid w:val="005D5041"/>
    <w:rsid w:val="005D5101"/>
    <w:rsid w:val="005D528F"/>
    <w:rsid w:val="005D5A11"/>
    <w:rsid w:val="005D5D59"/>
    <w:rsid w:val="005D64F8"/>
    <w:rsid w:val="005D6BA1"/>
    <w:rsid w:val="005D7272"/>
    <w:rsid w:val="005D789E"/>
    <w:rsid w:val="005D7B52"/>
    <w:rsid w:val="005E01E9"/>
    <w:rsid w:val="005E02F3"/>
    <w:rsid w:val="005E0537"/>
    <w:rsid w:val="005E08FD"/>
    <w:rsid w:val="005E09F2"/>
    <w:rsid w:val="005E0D54"/>
    <w:rsid w:val="005E0D8B"/>
    <w:rsid w:val="005E0F5B"/>
    <w:rsid w:val="005E0FB2"/>
    <w:rsid w:val="005E1BEB"/>
    <w:rsid w:val="005E1E04"/>
    <w:rsid w:val="005E2086"/>
    <w:rsid w:val="005E210E"/>
    <w:rsid w:val="005E24AE"/>
    <w:rsid w:val="005E259E"/>
    <w:rsid w:val="005E2920"/>
    <w:rsid w:val="005E2A72"/>
    <w:rsid w:val="005E2D53"/>
    <w:rsid w:val="005E2E6B"/>
    <w:rsid w:val="005E2F47"/>
    <w:rsid w:val="005E3122"/>
    <w:rsid w:val="005E34B3"/>
    <w:rsid w:val="005E3672"/>
    <w:rsid w:val="005E37BE"/>
    <w:rsid w:val="005E39D2"/>
    <w:rsid w:val="005E3B88"/>
    <w:rsid w:val="005E3E6D"/>
    <w:rsid w:val="005E41D2"/>
    <w:rsid w:val="005E425C"/>
    <w:rsid w:val="005E4313"/>
    <w:rsid w:val="005E4882"/>
    <w:rsid w:val="005E4892"/>
    <w:rsid w:val="005E48D6"/>
    <w:rsid w:val="005E4C53"/>
    <w:rsid w:val="005E4C78"/>
    <w:rsid w:val="005E4D80"/>
    <w:rsid w:val="005E4EDE"/>
    <w:rsid w:val="005E4F59"/>
    <w:rsid w:val="005E5102"/>
    <w:rsid w:val="005E546F"/>
    <w:rsid w:val="005E5811"/>
    <w:rsid w:val="005E5886"/>
    <w:rsid w:val="005E5AA3"/>
    <w:rsid w:val="005E5B23"/>
    <w:rsid w:val="005E5CBF"/>
    <w:rsid w:val="005E67E8"/>
    <w:rsid w:val="005E6861"/>
    <w:rsid w:val="005E68DA"/>
    <w:rsid w:val="005E6B6F"/>
    <w:rsid w:val="005E6DFC"/>
    <w:rsid w:val="005E6F0E"/>
    <w:rsid w:val="005E73CB"/>
    <w:rsid w:val="005E7673"/>
    <w:rsid w:val="005E784E"/>
    <w:rsid w:val="005E78A2"/>
    <w:rsid w:val="005E7936"/>
    <w:rsid w:val="005E7B9B"/>
    <w:rsid w:val="005E7DC2"/>
    <w:rsid w:val="005F024C"/>
    <w:rsid w:val="005F04B4"/>
    <w:rsid w:val="005F0761"/>
    <w:rsid w:val="005F0967"/>
    <w:rsid w:val="005F0B6B"/>
    <w:rsid w:val="005F0F87"/>
    <w:rsid w:val="005F0FB5"/>
    <w:rsid w:val="005F12AC"/>
    <w:rsid w:val="005F1641"/>
    <w:rsid w:val="005F16FF"/>
    <w:rsid w:val="005F1C1A"/>
    <w:rsid w:val="005F1FBD"/>
    <w:rsid w:val="005F237D"/>
    <w:rsid w:val="005F2B01"/>
    <w:rsid w:val="005F2B25"/>
    <w:rsid w:val="005F2B99"/>
    <w:rsid w:val="005F316D"/>
    <w:rsid w:val="005F3778"/>
    <w:rsid w:val="005F392F"/>
    <w:rsid w:val="005F3A2F"/>
    <w:rsid w:val="005F3D1A"/>
    <w:rsid w:val="005F4367"/>
    <w:rsid w:val="005F44C8"/>
    <w:rsid w:val="005F465D"/>
    <w:rsid w:val="005F4C66"/>
    <w:rsid w:val="005F5802"/>
    <w:rsid w:val="005F5DE9"/>
    <w:rsid w:val="005F5DEF"/>
    <w:rsid w:val="005F5E4F"/>
    <w:rsid w:val="005F60EF"/>
    <w:rsid w:val="005F634B"/>
    <w:rsid w:val="005F6467"/>
    <w:rsid w:val="005F66A0"/>
    <w:rsid w:val="005F680B"/>
    <w:rsid w:val="005F691F"/>
    <w:rsid w:val="005F6954"/>
    <w:rsid w:val="005F6AD1"/>
    <w:rsid w:val="005F704D"/>
    <w:rsid w:val="005F72FA"/>
    <w:rsid w:val="005F7355"/>
    <w:rsid w:val="005F74BA"/>
    <w:rsid w:val="005F752A"/>
    <w:rsid w:val="005F76C1"/>
    <w:rsid w:val="005F77A1"/>
    <w:rsid w:val="005F7802"/>
    <w:rsid w:val="005F7A72"/>
    <w:rsid w:val="005F7AA8"/>
    <w:rsid w:val="005F7FF8"/>
    <w:rsid w:val="006001ED"/>
    <w:rsid w:val="0060058E"/>
    <w:rsid w:val="00600C18"/>
    <w:rsid w:val="00601BB5"/>
    <w:rsid w:val="00601BEC"/>
    <w:rsid w:val="00601F7F"/>
    <w:rsid w:val="0060250A"/>
    <w:rsid w:val="006025E5"/>
    <w:rsid w:val="00602828"/>
    <w:rsid w:val="006028D2"/>
    <w:rsid w:val="00602984"/>
    <w:rsid w:val="006029EB"/>
    <w:rsid w:val="00602A2A"/>
    <w:rsid w:val="00602C38"/>
    <w:rsid w:val="00602CB9"/>
    <w:rsid w:val="00603038"/>
    <w:rsid w:val="006034DC"/>
    <w:rsid w:val="00603725"/>
    <w:rsid w:val="00603B24"/>
    <w:rsid w:val="00603E30"/>
    <w:rsid w:val="0060408C"/>
    <w:rsid w:val="006041A9"/>
    <w:rsid w:val="00604944"/>
    <w:rsid w:val="00604A68"/>
    <w:rsid w:val="00604A94"/>
    <w:rsid w:val="00604B5B"/>
    <w:rsid w:val="00604B8A"/>
    <w:rsid w:val="00604DD4"/>
    <w:rsid w:val="00605175"/>
    <w:rsid w:val="006056E1"/>
    <w:rsid w:val="00605854"/>
    <w:rsid w:val="00605898"/>
    <w:rsid w:val="00605A0E"/>
    <w:rsid w:val="00605C79"/>
    <w:rsid w:val="006062E6"/>
    <w:rsid w:val="00606390"/>
    <w:rsid w:val="00606D57"/>
    <w:rsid w:val="00606FD1"/>
    <w:rsid w:val="0060720A"/>
    <w:rsid w:val="00607360"/>
    <w:rsid w:val="00607584"/>
    <w:rsid w:val="0060762A"/>
    <w:rsid w:val="006076C2"/>
    <w:rsid w:val="00607BB2"/>
    <w:rsid w:val="00607CE1"/>
    <w:rsid w:val="00607E92"/>
    <w:rsid w:val="00607E96"/>
    <w:rsid w:val="00607FF4"/>
    <w:rsid w:val="006101DB"/>
    <w:rsid w:val="0061077E"/>
    <w:rsid w:val="006109CC"/>
    <w:rsid w:val="00610A98"/>
    <w:rsid w:val="00610D6B"/>
    <w:rsid w:val="006110D4"/>
    <w:rsid w:val="006111B0"/>
    <w:rsid w:val="00611297"/>
    <w:rsid w:val="006113BF"/>
    <w:rsid w:val="00611452"/>
    <w:rsid w:val="006116EE"/>
    <w:rsid w:val="00611746"/>
    <w:rsid w:val="00611798"/>
    <w:rsid w:val="00611E13"/>
    <w:rsid w:val="006120A2"/>
    <w:rsid w:val="0061221B"/>
    <w:rsid w:val="006123BD"/>
    <w:rsid w:val="006125DF"/>
    <w:rsid w:val="00612A6B"/>
    <w:rsid w:val="00612C65"/>
    <w:rsid w:val="00612E1D"/>
    <w:rsid w:val="00613168"/>
    <w:rsid w:val="006131FC"/>
    <w:rsid w:val="00613212"/>
    <w:rsid w:val="0061390C"/>
    <w:rsid w:val="00613BB6"/>
    <w:rsid w:val="00613C49"/>
    <w:rsid w:val="00613C4A"/>
    <w:rsid w:val="00613CBD"/>
    <w:rsid w:val="00613DE6"/>
    <w:rsid w:val="00613E47"/>
    <w:rsid w:val="00614301"/>
    <w:rsid w:val="0061441B"/>
    <w:rsid w:val="00614510"/>
    <w:rsid w:val="0061467A"/>
    <w:rsid w:val="006146BD"/>
    <w:rsid w:val="00615304"/>
    <w:rsid w:val="006153C3"/>
    <w:rsid w:val="0061575D"/>
    <w:rsid w:val="00615B8D"/>
    <w:rsid w:val="0061621B"/>
    <w:rsid w:val="00616443"/>
    <w:rsid w:val="00616647"/>
    <w:rsid w:val="006168D9"/>
    <w:rsid w:val="00616A90"/>
    <w:rsid w:val="00616AE6"/>
    <w:rsid w:val="00616B27"/>
    <w:rsid w:val="00616BEF"/>
    <w:rsid w:val="00616ED7"/>
    <w:rsid w:val="00617096"/>
    <w:rsid w:val="006173CD"/>
    <w:rsid w:val="0061749D"/>
    <w:rsid w:val="006175A7"/>
    <w:rsid w:val="0061785A"/>
    <w:rsid w:val="00617C65"/>
    <w:rsid w:val="0062007C"/>
    <w:rsid w:val="006201EC"/>
    <w:rsid w:val="0062067A"/>
    <w:rsid w:val="00620689"/>
    <w:rsid w:val="0062075A"/>
    <w:rsid w:val="0062088A"/>
    <w:rsid w:val="00620906"/>
    <w:rsid w:val="0062097C"/>
    <w:rsid w:val="00620BAA"/>
    <w:rsid w:val="00620C60"/>
    <w:rsid w:val="00620C80"/>
    <w:rsid w:val="0062115B"/>
    <w:rsid w:val="006211FF"/>
    <w:rsid w:val="006217C1"/>
    <w:rsid w:val="006218FA"/>
    <w:rsid w:val="00621BE5"/>
    <w:rsid w:val="00621F5B"/>
    <w:rsid w:val="006220A1"/>
    <w:rsid w:val="006222B4"/>
    <w:rsid w:val="00622D1A"/>
    <w:rsid w:val="00622E2E"/>
    <w:rsid w:val="00622E4A"/>
    <w:rsid w:val="0062313E"/>
    <w:rsid w:val="00623318"/>
    <w:rsid w:val="006234D6"/>
    <w:rsid w:val="006237A3"/>
    <w:rsid w:val="006246E7"/>
    <w:rsid w:val="00624A4F"/>
    <w:rsid w:val="00624B27"/>
    <w:rsid w:val="00624B73"/>
    <w:rsid w:val="00624B8C"/>
    <w:rsid w:val="00624E11"/>
    <w:rsid w:val="00624E23"/>
    <w:rsid w:val="00624FB4"/>
    <w:rsid w:val="00625055"/>
    <w:rsid w:val="00625E5B"/>
    <w:rsid w:val="00626102"/>
    <w:rsid w:val="0062612B"/>
    <w:rsid w:val="0062662C"/>
    <w:rsid w:val="006267A3"/>
    <w:rsid w:val="006268FF"/>
    <w:rsid w:val="00626EF4"/>
    <w:rsid w:val="00627025"/>
    <w:rsid w:val="006270A3"/>
    <w:rsid w:val="006276F6"/>
    <w:rsid w:val="006278DA"/>
    <w:rsid w:val="00627D25"/>
    <w:rsid w:val="00627DCD"/>
    <w:rsid w:val="006302B9"/>
    <w:rsid w:val="00630413"/>
    <w:rsid w:val="0063059A"/>
    <w:rsid w:val="006305C2"/>
    <w:rsid w:val="006305DF"/>
    <w:rsid w:val="00630655"/>
    <w:rsid w:val="006309BC"/>
    <w:rsid w:val="00630C12"/>
    <w:rsid w:val="00630DA0"/>
    <w:rsid w:val="00630E49"/>
    <w:rsid w:val="00631114"/>
    <w:rsid w:val="0063111E"/>
    <w:rsid w:val="006312D5"/>
    <w:rsid w:val="00631488"/>
    <w:rsid w:val="006318B2"/>
    <w:rsid w:val="006319E7"/>
    <w:rsid w:val="00631C7C"/>
    <w:rsid w:val="00631D06"/>
    <w:rsid w:val="006323E3"/>
    <w:rsid w:val="00632462"/>
    <w:rsid w:val="006325B9"/>
    <w:rsid w:val="00632A01"/>
    <w:rsid w:val="00632A8E"/>
    <w:rsid w:val="00632D77"/>
    <w:rsid w:val="006334CD"/>
    <w:rsid w:val="00633D1B"/>
    <w:rsid w:val="006341F9"/>
    <w:rsid w:val="00634582"/>
    <w:rsid w:val="00634815"/>
    <w:rsid w:val="00634853"/>
    <w:rsid w:val="006348CC"/>
    <w:rsid w:val="006349B1"/>
    <w:rsid w:val="00634A63"/>
    <w:rsid w:val="00634CA3"/>
    <w:rsid w:val="00634CE2"/>
    <w:rsid w:val="00634D43"/>
    <w:rsid w:val="00634E6A"/>
    <w:rsid w:val="00634F32"/>
    <w:rsid w:val="00634F6F"/>
    <w:rsid w:val="00634FBF"/>
    <w:rsid w:val="00634FCE"/>
    <w:rsid w:val="00635064"/>
    <w:rsid w:val="006350CE"/>
    <w:rsid w:val="00635408"/>
    <w:rsid w:val="00636119"/>
    <w:rsid w:val="00636275"/>
    <w:rsid w:val="0063653C"/>
    <w:rsid w:val="0063679B"/>
    <w:rsid w:val="006367D5"/>
    <w:rsid w:val="006368A9"/>
    <w:rsid w:val="006368C9"/>
    <w:rsid w:val="006369F3"/>
    <w:rsid w:val="00636A6B"/>
    <w:rsid w:val="00636ABC"/>
    <w:rsid w:val="00636ADD"/>
    <w:rsid w:val="00636D82"/>
    <w:rsid w:val="0063708F"/>
    <w:rsid w:val="006373B2"/>
    <w:rsid w:val="006374E4"/>
    <w:rsid w:val="0063752C"/>
    <w:rsid w:val="006378E5"/>
    <w:rsid w:val="00637905"/>
    <w:rsid w:val="00637A3F"/>
    <w:rsid w:val="00637A48"/>
    <w:rsid w:val="00637DDA"/>
    <w:rsid w:val="00637E5B"/>
    <w:rsid w:val="00640271"/>
    <w:rsid w:val="006407A2"/>
    <w:rsid w:val="0064080A"/>
    <w:rsid w:val="0064097C"/>
    <w:rsid w:val="00640B93"/>
    <w:rsid w:val="00640C17"/>
    <w:rsid w:val="00640D06"/>
    <w:rsid w:val="00640E41"/>
    <w:rsid w:val="00640ED3"/>
    <w:rsid w:val="006410D5"/>
    <w:rsid w:val="006412D1"/>
    <w:rsid w:val="00641343"/>
    <w:rsid w:val="00641558"/>
    <w:rsid w:val="006417EC"/>
    <w:rsid w:val="006417FE"/>
    <w:rsid w:val="006419A9"/>
    <w:rsid w:val="00641F87"/>
    <w:rsid w:val="0064247C"/>
    <w:rsid w:val="006425B6"/>
    <w:rsid w:val="006426ED"/>
    <w:rsid w:val="00642D01"/>
    <w:rsid w:val="00643131"/>
    <w:rsid w:val="00643167"/>
    <w:rsid w:val="006431C3"/>
    <w:rsid w:val="006432DA"/>
    <w:rsid w:val="006435A1"/>
    <w:rsid w:val="0064364A"/>
    <w:rsid w:val="00643EA7"/>
    <w:rsid w:val="00644482"/>
    <w:rsid w:val="006448F3"/>
    <w:rsid w:val="00644CC4"/>
    <w:rsid w:val="00644CCF"/>
    <w:rsid w:val="00644D3C"/>
    <w:rsid w:val="00644D88"/>
    <w:rsid w:val="00644E32"/>
    <w:rsid w:val="006452C0"/>
    <w:rsid w:val="006453EF"/>
    <w:rsid w:val="0064552F"/>
    <w:rsid w:val="0064588E"/>
    <w:rsid w:val="006461BA"/>
    <w:rsid w:val="00646892"/>
    <w:rsid w:val="00646A02"/>
    <w:rsid w:val="00646F13"/>
    <w:rsid w:val="006474EB"/>
    <w:rsid w:val="0064752C"/>
    <w:rsid w:val="006477AD"/>
    <w:rsid w:val="00647964"/>
    <w:rsid w:val="00647A41"/>
    <w:rsid w:val="0065000D"/>
    <w:rsid w:val="006505A9"/>
    <w:rsid w:val="006508CD"/>
    <w:rsid w:val="00650935"/>
    <w:rsid w:val="00650A91"/>
    <w:rsid w:val="00650D82"/>
    <w:rsid w:val="00650F60"/>
    <w:rsid w:val="0065113C"/>
    <w:rsid w:val="00651334"/>
    <w:rsid w:val="00651628"/>
    <w:rsid w:val="00651A33"/>
    <w:rsid w:val="006520B6"/>
    <w:rsid w:val="006520D7"/>
    <w:rsid w:val="006521C9"/>
    <w:rsid w:val="0065235C"/>
    <w:rsid w:val="00652728"/>
    <w:rsid w:val="00652AD0"/>
    <w:rsid w:val="00652BEA"/>
    <w:rsid w:val="00652FFF"/>
    <w:rsid w:val="00653038"/>
    <w:rsid w:val="006532BB"/>
    <w:rsid w:val="00653609"/>
    <w:rsid w:val="00653699"/>
    <w:rsid w:val="00653A85"/>
    <w:rsid w:val="00653C33"/>
    <w:rsid w:val="00653DF1"/>
    <w:rsid w:val="00653E9E"/>
    <w:rsid w:val="0065441A"/>
    <w:rsid w:val="006544A6"/>
    <w:rsid w:val="00654AAE"/>
    <w:rsid w:val="00654AFB"/>
    <w:rsid w:val="00654CC0"/>
    <w:rsid w:val="00654CC9"/>
    <w:rsid w:val="00654DAE"/>
    <w:rsid w:val="00654E49"/>
    <w:rsid w:val="00655200"/>
    <w:rsid w:val="006552E3"/>
    <w:rsid w:val="00655592"/>
    <w:rsid w:val="006558E8"/>
    <w:rsid w:val="00655DFA"/>
    <w:rsid w:val="00656050"/>
    <w:rsid w:val="00656370"/>
    <w:rsid w:val="00656385"/>
    <w:rsid w:val="00656729"/>
    <w:rsid w:val="00656871"/>
    <w:rsid w:val="006569E5"/>
    <w:rsid w:val="00656F35"/>
    <w:rsid w:val="00656F51"/>
    <w:rsid w:val="006570A5"/>
    <w:rsid w:val="006574A6"/>
    <w:rsid w:val="0066015D"/>
    <w:rsid w:val="00660179"/>
    <w:rsid w:val="00660260"/>
    <w:rsid w:val="0066026E"/>
    <w:rsid w:val="006602B5"/>
    <w:rsid w:val="00660361"/>
    <w:rsid w:val="006603D0"/>
    <w:rsid w:val="006605EC"/>
    <w:rsid w:val="00660B2F"/>
    <w:rsid w:val="00660D60"/>
    <w:rsid w:val="00660EE4"/>
    <w:rsid w:val="0066101C"/>
    <w:rsid w:val="00661116"/>
    <w:rsid w:val="00661198"/>
    <w:rsid w:val="006611FF"/>
    <w:rsid w:val="00661203"/>
    <w:rsid w:val="00661418"/>
    <w:rsid w:val="0066142A"/>
    <w:rsid w:val="00661499"/>
    <w:rsid w:val="00661BA0"/>
    <w:rsid w:val="00661E9D"/>
    <w:rsid w:val="00661F6E"/>
    <w:rsid w:val="00662028"/>
    <w:rsid w:val="00662381"/>
    <w:rsid w:val="006623F8"/>
    <w:rsid w:val="00662536"/>
    <w:rsid w:val="00662546"/>
    <w:rsid w:val="00662976"/>
    <w:rsid w:val="00662C57"/>
    <w:rsid w:val="00662C9A"/>
    <w:rsid w:val="00662CBA"/>
    <w:rsid w:val="00662F7B"/>
    <w:rsid w:val="00662F86"/>
    <w:rsid w:val="00663142"/>
    <w:rsid w:val="006632B5"/>
    <w:rsid w:val="006632F9"/>
    <w:rsid w:val="006636CF"/>
    <w:rsid w:val="00663CC0"/>
    <w:rsid w:val="00663DED"/>
    <w:rsid w:val="006640A6"/>
    <w:rsid w:val="0066425B"/>
    <w:rsid w:val="00664332"/>
    <w:rsid w:val="006644FD"/>
    <w:rsid w:val="006645E9"/>
    <w:rsid w:val="006648C2"/>
    <w:rsid w:val="00664EE9"/>
    <w:rsid w:val="006650B7"/>
    <w:rsid w:val="006650EE"/>
    <w:rsid w:val="00665252"/>
    <w:rsid w:val="00666138"/>
    <w:rsid w:val="0066648D"/>
    <w:rsid w:val="00666970"/>
    <w:rsid w:val="00666B0E"/>
    <w:rsid w:val="0066719B"/>
    <w:rsid w:val="006676B9"/>
    <w:rsid w:val="00667AE5"/>
    <w:rsid w:val="00667B30"/>
    <w:rsid w:val="00667C6C"/>
    <w:rsid w:val="00667EAF"/>
    <w:rsid w:val="006700E4"/>
    <w:rsid w:val="00670B87"/>
    <w:rsid w:val="00670D92"/>
    <w:rsid w:val="00670FE3"/>
    <w:rsid w:val="0067113A"/>
    <w:rsid w:val="0067132A"/>
    <w:rsid w:val="0067194F"/>
    <w:rsid w:val="006719BA"/>
    <w:rsid w:val="00671B10"/>
    <w:rsid w:val="00671B28"/>
    <w:rsid w:val="006721A6"/>
    <w:rsid w:val="0067220C"/>
    <w:rsid w:val="0067246E"/>
    <w:rsid w:val="0067257D"/>
    <w:rsid w:val="00672584"/>
    <w:rsid w:val="00672C04"/>
    <w:rsid w:val="00672FA0"/>
    <w:rsid w:val="00673132"/>
    <w:rsid w:val="00673484"/>
    <w:rsid w:val="006736FB"/>
    <w:rsid w:val="00673952"/>
    <w:rsid w:val="006740ED"/>
    <w:rsid w:val="0067481B"/>
    <w:rsid w:val="00674945"/>
    <w:rsid w:val="00674DCA"/>
    <w:rsid w:val="00674EE5"/>
    <w:rsid w:val="00675115"/>
    <w:rsid w:val="00675133"/>
    <w:rsid w:val="00675A36"/>
    <w:rsid w:val="00675AD7"/>
    <w:rsid w:val="00675B04"/>
    <w:rsid w:val="0067602F"/>
    <w:rsid w:val="00676052"/>
    <w:rsid w:val="0067615D"/>
    <w:rsid w:val="0067648F"/>
    <w:rsid w:val="00676873"/>
    <w:rsid w:val="006768C6"/>
    <w:rsid w:val="00676993"/>
    <w:rsid w:val="00676CF6"/>
    <w:rsid w:val="00676F09"/>
    <w:rsid w:val="006770FF"/>
    <w:rsid w:val="0067716B"/>
    <w:rsid w:val="00677324"/>
    <w:rsid w:val="00677525"/>
    <w:rsid w:val="0067758B"/>
    <w:rsid w:val="00677B74"/>
    <w:rsid w:val="00677C3D"/>
    <w:rsid w:val="00677DE2"/>
    <w:rsid w:val="0068020C"/>
    <w:rsid w:val="0068046A"/>
    <w:rsid w:val="00680624"/>
    <w:rsid w:val="00680948"/>
    <w:rsid w:val="00681311"/>
    <w:rsid w:val="00681518"/>
    <w:rsid w:val="00681D37"/>
    <w:rsid w:val="006820B2"/>
    <w:rsid w:val="006823AB"/>
    <w:rsid w:val="0068261B"/>
    <w:rsid w:val="006828CC"/>
    <w:rsid w:val="0068292F"/>
    <w:rsid w:val="00682C5F"/>
    <w:rsid w:val="00682D13"/>
    <w:rsid w:val="00682F35"/>
    <w:rsid w:val="006830F9"/>
    <w:rsid w:val="006836A9"/>
    <w:rsid w:val="00683B17"/>
    <w:rsid w:val="00683B6D"/>
    <w:rsid w:val="00683E25"/>
    <w:rsid w:val="00683F66"/>
    <w:rsid w:val="006842CB"/>
    <w:rsid w:val="0068480F"/>
    <w:rsid w:val="00684A95"/>
    <w:rsid w:val="00684AAA"/>
    <w:rsid w:val="00684DD0"/>
    <w:rsid w:val="0068502C"/>
    <w:rsid w:val="0068512A"/>
    <w:rsid w:val="00685371"/>
    <w:rsid w:val="00686196"/>
    <w:rsid w:val="0068634C"/>
    <w:rsid w:val="006867C1"/>
    <w:rsid w:val="006869AA"/>
    <w:rsid w:val="00687058"/>
    <w:rsid w:val="006871D3"/>
    <w:rsid w:val="0068740F"/>
    <w:rsid w:val="00687414"/>
    <w:rsid w:val="0068743B"/>
    <w:rsid w:val="00687678"/>
    <w:rsid w:val="00687787"/>
    <w:rsid w:val="00687C75"/>
    <w:rsid w:val="00687F3E"/>
    <w:rsid w:val="006901B2"/>
    <w:rsid w:val="00690345"/>
    <w:rsid w:val="00690507"/>
    <w:rsid w:val="006905FF"/>
    <w:rsid w:val="0069070F"/>
    <w:rsid w:val="00690737"/>
    <w:rsid w:val="00690F3D"/>
    <w:rsid w:val="0069123A"/>
    <w:rsid w:val="00691530"/>
    <w:rsid w:val="00691676"/>
    <w:rsid w:val="00691879"/>
    <w:rsid w:val="00691A30"/>
    <w:rsid w:val="00691A36"/>
    <w:rsid w:val="00691C9F"/>
    <w:rsid w:val="00692121"/>
    <w:rsid w:val="0069238D"/>
    <w:rsid w:val="0069264D"/>
    <w:rsid w:val="006926DC"/>
    <w:rsid w:val="00692743"/>
    <w:rsid w:val="00692BE5"/>
    <w:rsid w:val="00692E6C"/>
    <w:rsid w:val="00693151"/>
    <w:rsid w:val="006937EA"/>
    <w:rsid w:val="00693885"/>
    <w:rsid w:val="006938B1"/>
    <w:rsid w:val="0069392E"/>
    <w:rsid w:val="00693FDE"/>
    <w:rsid w:val="006941AB"/>
    <w:rsid w:val="006941AC"/>
    <w:rsid w:val="006942E4"/>
    <w:rsid w:val="006946BF"/>
    <w:rsid w:val="0069478A"/>
    <w:rsid w:val="00694BE7"/>
    <w:rsid w:val="00694D5C"/>
    <w:rsid w:val="00694DAF"/>
    <w:rsid w:val="00694F47"/>
    <w:rsid w:val="00695133"/>
    <w:rsid w:val="00695BE5"/>
    <w:rsid w:val="00695C7C"/>
    <w:rsid w:val="006962F9"/>
    <w:rsid w:val="00696712"/>
    <w:rsid w:val="00696991"/>
    <w:rsid w:val="00696BFB"/>
    <w:rsid w:val="00696C8F"/>
    <w:rsid w:val="00696F59"/>
    <w:rsid w:val="006970F6"/>
    <w:rsid w:val="0069745C"/>
    <w:rsid w:val="00697463"/>
    <w:rsid w:val="0069762F"/>
    <w:rsid w:val="00697827"/>
    <w:rsid w:val="00697B17"/>
    <w:rsid w:val="00697B84"/>
    <w:rsid w:val="00697CCC"/>
    <w:rsid w:val="00697FCE"/>
    <w:rsid w:val="006A0383"/>
    <w:rsid w:val="006A0417"/>
    <w:rsid w:val="006A042B"/>
    <w:rsid w:val="006A0704"/>
    <w:rsid w:val="006A0788"/>
    <w:rsid w:val="006A0953"/>
    <w:rsid w:val="006A1677"/>
    <w:rsid w:val="006A177C"/>
    <w:rsid w:val="006A1822"/>
    <w:rsid w:val="006A194D"/>
    <w:rsid w:val="006A1984"/>
    <w:rsid w:val="006A19B0"/>
    <w:rsid w:val="006A19F6"/>
    <w:rsid w:val="006A1A46"/>
    <w:rsid w:val="006A1E8D"/>
    <w:rsid w:val="006A236E"/>
    <w:rsid w:val="006A2396"/>
    <w:rsid w:val="006A265C"/>
    <w:rsid w:val="006A26D0"/>
    <w:rsid w:val="006A2787"/>
    <w:rsid w:val="006A2C33"/>
    <w:rsid w:val="006A2CA5"/>
    <w:rsid w:val="006A2DA4"/>
    <w:rsid w:val="006A2E18"/>
    <w:rsid w:val="006A32EA"/>
    <w:rsid w:val="006A32FD"/>
    <w:rsid w:val="006A3396"/>
    <w:rsid w:val="006A33A4"/>
    <w:rsid w:val="006A379E"/>
    <w:rsid w:val="006A37C4"/>
    <w:rsid w:val="006A3878"/>
    <w:rsid w:val="006A387D"/>
    <w:rsid w:val="006A3B8A"/>
    <w:rsid w:val="006A3EB9"/>
    <w:rsid w:val="006A46AE"/>
    <w:rsid w:val="006A4949"/>
    <w:rsid w:val="006A4A51"/>
    <w:rsid w:val="006A4A79"/>
    <w:rsid w:val="006A52CA"/>
    <w:rsid w:val="006A55D6"/>
    <w:rsid w:val="006A5990"/>
    <w:rsid w:val="006A5A20"/>
    <w:rsid w:val="006A5C05"/>
    <w:rsid w:val="006A5CB9"/>
    <w:rsid w:val="006A5E33"/>
    <w:rsid w:val="006A63FA"/>
    <w:rsid w:val="006A665F"/>
    <w:rsid w:val="006A6739"/>
    <w:rsid w:val="006A6A04"/>
    <w:rsid w:val="006A6CEE"/>
    <w:rsid w:val="006A76C2"/>
    <w:rsid w:val="006A7AE8"/>
    <w:rsid w:val="006A7B65"/>
    <w:rsid w:val="006A7C2B"/>
    <w:rsid w:val="006A7E06"/>
    <w:rsid w:val="006A7E0F"/>
    <w:rsid w:val="006B003C"/>
    <w:rsid w:val="006B061F"/>
    <w:rsid w:val="006B0E75"/>
    <w:rsid w:val="006B0EA7"/>
    <w:rsid w:val="006B12EE"/>
    <w:rsid w:val="006B161F"/>
    <w:rsid w:val="006B162D"/>
    <w:rsid w:val="006B1799"/>
    <w:rsid w:val="006B1829"/>
    <w:rsid w:val="006B1EA1"/>
    <w:rsid w:val="006B2133"/>
    <w:rsid w:val="006B2D14"/>
    <w:rsid w:val="006B3126"/>
    <w:rsid w:val="006B34B7"/>
    <w:rsid w:val="006B3513"/>
    <w:rsid w:val="006B36A0"/>
    <w:rsid w:val="006B36B7"/>
    <w:rsid w:val="006B375F"/>
    <w:rsid w:val="006B3912"/>
    <w:rsid w:val="006B3E40"/>
    <w:rsid w:val="006B407F"/>
    <w:rsid w:val="006B42F6"/>
    <w:rsid w:val="006B447B"/>
    <w:rsid w:val="006B4702"/>
    <w:rsid w:val="006B47E0"/>
    <w:rsid w:val="006B48BC"/>
    <w:rsid w:val="006B49FB"/>
    <w:rsid w:val="006B4A6E"/>
    <w:rsid w:val="006B4C58"/>
    <w:rsid w:val="006B4F99"/>
    <w:rsid w:val="006B51E9"/>
    <w:rsid w:val="006B52A8"/>
    <w:rsid w:val="006B56C8"/>
    <w:rsid w:val="006B5851"/>
    <w:rsid w:val="006B5954"/>
    <w:rsid w:val="006B5A3A"/>
    <w:rsid w:val="006B6427"/>
    <w:rsid w:val="006B6490"/>
    <w:rsid w:val="006B650B"/>
    <w:rsid w:val="006B6921"/>
    <w:rsid w:val="006B696F"/>
    <w:rsid w:val="006B6A8A"/>
    <w:rsid w:val="006B6BFC"/>
    <w:rsid w:val="006B707C"/>
    <w:rsid w:val="006B710C"/>
    <w:rsid w:val="006B71E4"/>
    <w:rsid w:val="006B7252"/>
    <w:rsid w:val="006B7423"/>
    <w:rsid w:val="006B74BF"/>
    <w:rsid w:val="006B76BD"/>
    <w:rsid w:val="006B7D07"/>
    <w:rsid w:val="006B7EB2"/>
    <w:rsid w:val="006C0135"/>
    <w:rsid w:val="006C0669"/>
    <w:rsid w:val="006C0685"/>
    <w:rsid w:val="006C0961"/>
    <w:rsid w:val="006C09CD"/>
    <w:rsid w:val="006C0A3E"/>
    <w:rsid w:val="006C0D9A"/>
    <w:rsid w:val="006C0F47"/>
    <w:rsid w:val="006C1065"/>
    <w:rsid w:val="006C1388"/>
    <w:rsid w:val="006C1546"/>
    <w:rsid w:val="006C1927"/>
    <w:rsid w:val="006C19E3"/>
    <w:rsid w:val="006C1B74"/>
    <w:rsid w:val="006C1B93"/>
    <w:rsid w:val="006C1CE3"/>
    <w:rsid w:val="006C1CED"/>
    <w:rsid w:val="006C1FBA"/>
    <w:rsid w:val="006C209B"/>
    <w:rsid w:val="006C236C"/>
    <w:rsid w:val="006C27D2"/>
    <w:rsid w:val="006C2C5E"/>
    <w:rsid w:val="006C2C8F"/>
    <w:rsid w:val="006C2D62"/>
    <w:rsid w:val="006C2F02"/>
    <w:rsid w:val="006C336B"/>
    <w:rsid w:val="006C3411"/>
    <w:rsid w:val="006C3537"/>
    <w:rsid w:val="006C3574"/>
    <w:rsid w:val="006C378D"/>
    <w:rsid w:val="006C3AD9"/>
    <w:rsid w:val="006C3DD8"/>
    <w:rsid w:val="006C4158"/>
    <w:rsid w:val="006C43C9"/>
    <w:rsid w:val="006C47F9"/>
    <w:rsid w:val="006C4C15"/>
    <w:rsid w:val="006C4D0A"/>
    <w:rsid w:val="006C5151"/>
    <w:rsid w:val="006C519F"/>
    <w:rsid w:val="006C51B7"/>
    <w:rsid w:val="006C54F6"/>
    <w:rsid w:val="006C5629"/>
    <w:rsid w:val="006C5B57"/>
    <w:rsid w:val="006C5D4B"/>
    <w:rsid w:val="006C5D8E"/>
    <w:rsid w:val="006C5ECA"/>
    <w:rsid w:val="006C614B"/>
    <w:rsid w:val="006C6664"/>
    <w:rsid w:val="006C66C8"/>
    <w:rsid w:val="006C67F3"/>
    <w:rsid w:val="006C6DB5"/>
    <w:rsid w:val="006C6E8F"/>
    <w:rsid w:val="006C6F46"/>
    <w:rsid w:val="006C73A3"/>
    <w:rsid w:val="006C7C07"/>
    <w:rsid w:val="006C7D39"/>
    <w:rsid w:val="006C7DA0"/>
    <w:rsid w:val="006D00F7"/>
    <w:rsid w:val="006D018E"/>
    <w:rsid w:val="006D02A4"/>
    <w:rsid w:val="006D04A9"/>
    <w:rsid w:val="006D052A"/>
    <w:rsid w:val="006D063E"/>
    <w:rsid w:val="006D085E"/>
    <w:rsid w:val="006D0870"/>
    <w:rsid w:val="006D096C"/>
    <w:rsid w:val="006D09F2"/>
    <w:rsid w:val="006D0E6E"/>
    <w:rsid w:val="006D1088"/>
    <w:rsid w:val="006D113C"/>
    <w:rsid w:val="006D13B4"/>
    <w:rsid w:val="006D13BC"/>
    <w:rsid w:val="006D1939"/>
    <w:rsid w:val="006D1BAD"/>
    <w:rsid w:val="006D1D79"/>
    <w:rsid w:val="006D21C4"/>
    <w:rsid w:val="006D2231"/>
    <w:rsid w:val="006D27E5"/>
    <w:rsid w:val="006D2C43"/>
    <w:rsid w:val="006D2D2C"/>
    <w:rsid w:val="006D300F"/>
    <w:rsid w:val="006D3159"/>
    <w:rsid w:val="006D340B"/>
    <w:rsid w:val="006D34A5"/>
    <w:rsid w:val="006D3BCC"/>
    <w:rsid w:val="006D3E9E"/>
    <w:rsid w:val="006D41E5"/>
    <w:rsid w:val="006D4461"/>
    <w:rsid w:val="006D499B"/>
    <w:rsid w:val="006D4A4D"/>
    <w:rsid w:val="006D4A96"/>
    <w:rsid w:val="006D4BE4"/>
    <w:rsid w:val="006D4C6E"/>
    <w:rsid w:val="006D551D"/>
    <w:rsid w:val="006D5550"/>
    <w:rsid w:val="006D55FD"/>
    <w:rsid w:val="006D5B5C"/>
    <w:rsid w:val="006D5C7F"/>
    <w:rsid w:val="006D639E"/>
    <w:rsid w:val="006D652D"/>
    <w:rsid w:val="006D68F4"/>
    <w:rsid w:val="006D6D42"/>
    <w:rsid w:val="006D6EA1"/>
    <w:rsid w:val="006D6F28"/>
    <w:rsid w:val="006D6FD0"/>
    <w:rsid w:val="006D7237"/>
    <w:rsid w:val="006D77A3"/>
    <w:rsid w:val="006D79D2"/>
    <w:rsid w:val="006D7A44"/>
    <w:rsid w:val="006D7C1F"/>
    <w:rsid w:val="006D7D90"/>
    <w:rsid w:val="006D7F1A"/>
    <w:rsid w:val="006E0717"/>
    <w:rsid w:val="006E0B2B"/>
    <w:rsid w:val="006E0D53"/>
    <w:rsid w:val="006E0EB5"/>
    <w:rsid w:val="006E0F37"/>
    <w:rsid w:val="006E102B"/>
    <w:rsid w:val="006E1088"/>
    <w:rsid w:val="006E13D2"/>
    <w:rsid w:val="006E1529"/>
    <w:rsid w:val="006E16DD"/>
    <w:rsid w:val="006E17DC"/>
    <w:rsid w:val="006E1B65"/>
    <w:rsid w:val="006E1B9C"/>
    <w:rsid w:val="006E2042"/>
    <w:rsid w:val="006E26AB"/>
    <w:rsid w:val="006E26B6"/>
    <w:rsid w:val="006E284B"/>
    <w:rsid w:val="006E28EC"/>
    <w:rsid w:val="006E2B03"/>
    <w:rsid w:val="006E35BC"/>
    <w:rsid w:val="006E3602"/>
    <w:rsid w:val="006E38B4"/>
    <w:rsid w:val="006E397A"/>
    <w:rsid w:val="006E3C23"/>
    <w:rsid w:val="006E43E6"/>
    <w:rsid w:val="006E44B8"/>
    <w:rsid w:val="006E4785"/>
    <w:rsid w:val="006E497A"/>
    <w:rsid w:val="006E4C74"/>
    <w:rsid w:val="006E4E19"/>
    <w:rsid w:val="006E52B8"/>
    <w:rsid w:val="006E5541"/>
    <w:rsid w:val="006E58C2"/>
    <w:rsid w:val="006E5D3D"/>
    <w:rsid w:val="006E5EB0"/>
    <w:rsid w:val="006E5F19"/>
    <w:rsid w:val="006E6661"/>
    <w:rsid w:val="006E683C"/>
    <w:rsid w:val="006E6A2A"/>
    <w:rsid w:val="006E6B07"/>
    <w:rsid w:val="006E6C83"/>
    <w:rsid w:val="006E7160"/>
    <w:rsid w:val="006E77A7"/>
    <w:rsid w:val="006E7AC2"/>
    <w:rsid w:val="006E7C68"/>
    <w:rsid w:val="006F0128"/>
    <w:rsid w:val="006F02B5"/>
    <w:rsid w:val="006F0323"/>
    <w:rsid w:val="006F0335"/>
    <w:rsid w:val="006F03CD"/>
    <w:rsid w:val="006F0BBD"/>
    <w:rsid w:val="006F0FC0"/>
    <w:rsid w:val="006F10FF"/>
    <w:rsid w:val="006F1460"/>
    <w:rsid w:val="006F1477"/>
    <w:rsid w:val="006F154B"/>
    <w:rsid w:val="006F1AE1"/>
    <w:rsid w:val="006F1E7D"/>
    <w:rsid w:val="006F1E88"/>
    <w:rsid w:val="006F1EEF"/>
    <w:rsid w:val="006F2078"/>
    <w:rsid w:val="006F213C"/>
    <w:rsid w:val="006F21F7"/>
    <w:rsid w:val="006F2242"/>
    <w:rsid w:val="006F2478"/>
    <w:rsid w:val="006F27C6"/>
    <w:rsid w:val="006F2877"/>
    <w:rsid w:val="006F2927"/>
    <w:rsid w:val="006F2993"/>
    <w:rsid w:val="006F325F"/>
    <w:rsid w:val="006F3525"/>
    <w:rsid w:val="006F3700"/>
    <w:rsid w:val="006F4196"/>
    <w:rsid w:val="006F45DC"/>
    <w:rsid w:val="006F5492"/>
    <w:rsid w:val="006F5CFA"/>
    <w:rsid w:val="006F640B"/>
    <w:rsid w:val="006F658D"/>
    <w:rsid w:val="006F67FF"/>
    <w:rsid w:val="006F6823"/>
    <w:rsid w:val="006F6AE4"/>
    <w:rsid w:val="006F6B6E"/>
    <w:rsid w:val="006F6C9A"/>
    <w:rsid w:val="006F6FA9"/>
    <w:rsid w:val="006F71E4"/>
    <w:rsid w:val="006F7298"/>
    <w:rsid w:val="006F74BF"/>
    <w:rsid w:val="006F762A"/>
    <w:rsid w:val="006F78EA"/>
    <w:rsid w:val="006F7A5E"/>
    <w:rsid w:val="006F7D5F"/>
    <w:rsid w:val="006F7DFA"/>
    <w:rsid w:val="006F7F86"/>
    <w:rsid w:val="00700254"/>
    <w:rsid w:val="0070051C"/>
    <w:rsid w:val="007005A4"/>
    <w:rsid w:val="007005D8"/>
    <w:rsid w:val="00700973"/>
    <w:rsid w:val="00700C10"/>
    <w:rsid w:val="007011A0"/>
    <w:rsid w:val="0070122C"/>
    <w:rsid w:val="00701416"/>
    <w:rsid w:val="00701684"/>
    <w:rsid w:val="00701DC4"/>
    <w:rsid w:val="00701E65"/>
    <w:rsid w:val="007020C1"/>
    <w:rsid w:val="00702652"/>
    <w:rsid w:val="00702781"/>
    <w:rsid w:val="007027C7"/>
    <w:rsid w:val="00702E07"/>
    <w:rsid w:val="00703331"/>
    <w:rsid w:val="0070341A"/>
    <w:rsid w:val="007036E9"/>
    <w:rsid w:val="007038D6"/>
    <w:rsid w:val="00703AEF"/>
    <w:rsid w:val="00703E9E"/>
    <w:rsid w:val="00704168"/>
    <w:rsid w:val="0070418F"/>
    <w:rsid w:val="007043DC"/>
    <w:rsid w:val="007043E6"/>
    <w:rsid w:val="007044B4"/>
    <w:rsid w:val="007044CD"/>
    <w:rsid w:val="007044E4"/>
    <w:rsid w:val="007045C8"/>
    <w:rsid w:val="00704774"/>
    <w:rsid w:val="00704965"/>
    <w:rsid w:val="00704988"/>
    <w:rsid w:val="007049A9"/>
    <w:rsid w:val="00704AAA"/>
    <w:rsid w:val="00704CBB"/>
    <w:rsid w:val="00704F48"/>
    <w:rsid w:val="007051C2"/>
    <w:rsid w:val="00705230"/>
    <w:rsid w:val="007053B5"/>
    <w:rsid w:val="007055A6"/>
    <w:rsid w:val="007055BF"/>
    <w:rsid w:val="0070594C"/>
    <w:rsid w:val="00705CCD"/>
    <w:rsid w:val="00705CF2"/>
    <w:rsid w:val="00705FAB"/>
    <w:rsid w:val="0070626E"/>
    <w:rsid w:val="00706532"/>
    <w:rsid w:val="00706906"/>
    <w:rsid w:val="00706C00"/>
    <w:rsid w:val="007070C0"/>
    <w:rsid w:val="0070716F"/>
    <w:rsid w:val="007071B8"/>
    <w:rsid w:val="00707504"/>
    <w:rsid w:val="00707B78"/>
    <w:rsid w:val="00710143"/>
    <w:rsid w:val="0071023C"/>
    <w:rsid w:val="00710296"/>
    <w:rsid w:val="0071087F"/>
    <w:rsid w:val="0071112B"/>
    <w:rsid w:val="00711262"/>
    <w:rsid w:val="0071151D"/>
    <w:rsid w:val="0071186F"/>
    <w:rsid w:val="007118E7"/>
    <w:rsid w:val="00711CC1"/>
    <w:rsid w:val="00711EA2"/>
    <w:rsid w:val="00712019"/>
    <w:rsid w:val="007120B7"/>
    <w:rsid w:val="00712363"/>
    <w:rsid w:val="00712383"/>
    <w:rsid w:val="007123FE"/>
    <w:rsid w:val="007126D9"/>
    <w:rsid w:val="00712D0F"/>
    <w:rsid w:val="00712DAB"/>
    <w:rsid w:val="007135B3"/>
    <w:rsid w:val="00713762"/>
    <w:rsid w:val="00713AC6"/>
    <w:rsid w:val="0071443A"/>
    <w:rsid w:val="00714C92"/>
    <w:rsid w:val="0071501E"/>
    <w:rsid w:val="007156DE"/>
    <w:rsid w:val="00715BD3"/>
    <w:rsid w:val="00715BD5"/>
    <w:rsid w:val="00716367"/>
    <w:rsid w:val="00716488"/>
    <w:rsid w:val="0071680C"/>
    <w:rsid w:val="007168BE"/>
    <w:rsid w:val="00716E0D"/>
    <w:rsid w:val="00716E1A"/>
    <w:rsid w:val="00717046"/>
    <w:rsid w:val="007172D6"/>
    <w:rsid w:val="00717352"/>
    <w:rsid w:val="00717787"/>
    <w:rsid w:val="00717803"/>
    <w:rsid w:val="0071789B"/>
    <w:rsid w:val="007178C8"/>
    <w:rsid w:val="0071795A"/>
    <w:rsid w:val="00717AFE"/>
    <w:rsid w:val="00717E61"/>
    <w:rsid w:val="00720097"/>
    <w:rsid w:val="007202DB"/>
    <w:rsid w:val="007207B9"/>
    <w:rsid w:val="007207FB"/>
    <w:rsid w:val="00720F99"/>
    <w:rsid w:val="00721242"/>
    <w:rsid w:val="007212A6"/>
    <w:rsid w:val="00721894"/>
    <w:rsid w:val="00721AE1"/>
    <w:rsid w:val="007229EA"/>
    <w:rsid w:val="00722A5D"/>
    <w:rsid w:val="00722C00"/>
    <w:rsid w:val="00722C4B"/>
    <w:rsid w:val="00722C96"/>
    <w:rsid w:val="00722D7C"/>
    <w:rsid w:val="0072321D"/>
    <w:rsid w:val="007233C0"/>
    <w:rsid w:val="0072356A"/>
    <w:rsid w:val="00723676"/>
    <w:rsid w:val="00723B91"/>
    <w:rsid w:val="00723DF9"/>
    <w:rsid w:val="0072408D"/>
    <w:rsid w:val="00724562"/>
    <w:rsid w:val="00724E15"/>
    <w:rsid w:val="00724E52"/>
    <w:rsid w:val="00725341"/>
    <w:rsid w:val="0072552C"/>
    <w:rsid w:val="007258B3"/>
    <w:rsid w:val="00725960"/>
    <w:rsid w:val="00725E29"/>
    <w:rsid w:val="007260CE"/>
    <w:rsid w:val="007260D2"/>
    <w:rsid w:val="0072616A"/>
    <w:rsid w:val="007262BF"/>
    <w:rsid w:val="00726399"/>
    <w:rsid w:val="00726C00"/>
    <w:rsid w:val="00726C21"/>
    <w:rsid w:val="007272F7"/>
    <w:rsid w:val="0072732F"/>
    <w:rsid w:val="0072733C"/>
    <w:rsid w:val="00727412"/>
    <w:rsid w:val="007275FC"/>
    <w:rsid w:val="007276BA"/>
    <w:rsid w:val="00727E1C"/>
    <w:rsid w:val="007301E5"/>
    <w:rsid w:val="007302D2"/>
    <w:rsid w:val="00730453"/>
    <w:rsid w:val="00730456"/>
    <w:rsid w:val="007305D7"/>
    <w:rsid w:val="00730930"/>
    <w:rsid w:val="00730AB8"/>
    <w:rsid w:val="00730AD5"/>
    <w:rsid w:val="00730AE8"/>
    <w:rsid w:val="00730FAE"/>
    <w:rsid w:val="0073124E"/>
    <w:rsid w:val="007313C8"/>
    <w:rsid w:val="007318C4"/>
    <w:rsid w:val="00731B82"/>
    <w:rsid w:val="00731D42"/>
    <w:rsid w:val="00731E98"/>
    <w:rsid w:val="007320F4"/>
    <w:rsid w:val="00732333"/>
    <w:rsid w:val="007329B0"/>
    <w:rsid w:val="00732A50"/>
    <w:rsid w:val="00733018"/>
    <w:rsid w:val="00733155"/>
    <w:rsid w:val="0073351D"/>
    <w:rsid w:val="0073356F"/>
    <w:rsid w:val="0073358E"/>
    <w:rsid w:val="00733822"/>
    <w:rsid w:val="00733DFC"/>
    <w:rsid w:val="00733F44"/>
    <w:rsid w:val="00734150"/>
    <w:rsid w:val="007343FF"/>
    <w:rsid w:val="00734971"/>
    <w:rsid w:val="007349FF"/>
    <w:rsid w:val="00734D11"/>
    <w:rsid w:val="00734E42"/>
    <w:rsid w:val="0073502F"/>
    <w:rsid w:val="00735246"/>
    <w:rsid w:val="007356C0"/>
    <w:rsid w:val="0073582B"/>
    <w:rsid w:val="00735A67"/>
    <w:rsid w:val="00735B79"/>
    <w:rsid w:val="00735DF6"/>
    <w:rsid w:val="00735FEB"/>
    <w:rsid w:val="0073615B"/>
    <w:rsid w:val="00736384"/>
    <w:rsid w:val="00736E8E"/>
    <w:rsid w:val="00737103"/>
    <w:rsid w:val="00737130"/>
    <w:rsid w:val="007375ED"/>
    <w:rsid w:val="00737605"/>
    <w:rsid w:val="00737726"/>
    <w:rsid w:val="0073780E"/>
    <w:rsid w:val="007379DE"/>
    <w:rsid w:val="00737B88"/>
    <w:rsid w:val="00737D4D"/>
    <w:rsid w:val="00737E2B"/>
    <w:rsid w:val="00740192"/>
    <w:rsid w:val="00740610"/>
    <w:rsid w:val="00740661"/>
    <w:rsid w:val="00740E66"/>
    <w:rsid w:val="00740EEE"/>
    <w:rsid w:val="00740F98"/>
    <w:rsid w:val="0074118D"/>
    <w:rsid w:val="00741435"/>
    <w:rsid w:val="00741500"/>
    <w:rsid w:val="00741798"/>
    <w:rsid w:val="00741B4D"/>
    <w:rsid w:val="00742F79"/>
    <w:rsid w:val="00743262"/>
    <w:rsid w:val="00743282"/>
    <w:rsid w:val="007432AE"/>
    <w:rsid w:val="0074345A"/>
    <w:rsid w:val="00743670"/>
    <w:rsid w:val="00743C26"/>
    <w:rsid w:val="00744001"/>
    <w:rsid w:val="00744085"/>
    <w:rsid w:val="007449CC"/>
    <w:rsid w:val="00744EAA"/>
    <w:rsid w:val="00745343"/>
    <w:rsid w:val="007453C3"/>
    <w:rsid w:val="0074579A"/>
    <w:rsid w:val="00745B62"/>
    <w:rsid w:val="00745C24"/>
    <w:rsid w:val="00745CFF"/>
    <w:rsid w:val="00745F88"/>
    <w:rsid w:val="00746AD7"/>
    <w:rsid w:val="00746C03"/>
    <w:rsid w:val="00746CD3"/>
    <w:rsid w:val="0074723D"/>
    <w:rsid w:val="007475A2"/>
    <w:rsid w:val="00747BDE"/>
    <w:rsid w:val="00747E2A"/>
    <w:rsid w:val="00747FCB"/>
    <w:rsid w:val="0075017F"/>
    <w:rsid w:val="0075031F"/>
    <w:rsid w:val="0075048D"/>
    <w:rsid w:val="00750649"/>
    <w:rsid w:val="00750670"/>
    <w:rsid w:val="007506A9"/>
    <w:rsid w:val="0075070F"/>
    <w:rsid w:val="007507C2"/>
    <w:rsid w:val="00750B2C"/>
    <w:rsid w:val="00751266"/>
    <w:rsid w:val="007513BE"/>
    <w:rsid w:val="0075157A"/>
    <w:rsid w:val="00751687"/>
    <w:rsid w:val="00751E5B"/>
    <w:rsid w:val="00751EFD"/>
    <w:rsid w:val="007523C8"/>
    <w:rsid w:val="00752A3B"/>
    <w:rsid w:val="00752C47"/>
    <w:rsid w:val="00752F34"/>
    <w:rsid w:val="00753092"/>
    <w:rsid w:val="0075323C"/>
    <w:rsid w:val="007536F0"/>
    <w:rsid w:val="00753C8B"/>
    <w:rsid w:val="00753E5D"/>
    <w:rsid w:val="00754709"/>
    <w:rsid w:val="00754C69"/>
    <w:rsid w:val="00754E6B"/>
    <w:rsid w:val="007553BB"/>
    <w:rsid w:val="00755738"/>
    <w:rsid w:val="0075589F"/>
    <w:rsid w:val="0075597A"/>
    <w:rsid w:val="007559FC"/>
    <w:rsid w:val="00755B56"/>
    <w:rsid w:val="00755BD7"/>
    <w:rsid w:val="00755E0C"/>
    <w:rsid w:val="00755EE7"/>
    <w:rsid w:val="00755FA0"/>
    <w:rsid w:val="007560F7"/>
    <w:rsid w:val="007563AB"/>
    <w:rsid w:val="00756595"/>
    <w:rsid w:val="00757494"/>
    <w:rsid w:val="0076000D"/>
    <w:rsid w:val="00760748"/>
    <w:rsid w:val="0076074C"/>
    <w:rsid w:val="007608E0"/>
    <w:rsid w:val="00760D08"/>
    <w:rsid w:val="00760E55"/>
    <w:rsid w:val="00761094"/>
    <w:rsid w:val="007614EC"/>
    <w:rsid w:val="007615AC"/>
    <w:rsid w:val="0076167C"/>
    <w:rsid w:val="007616EC"/>
    <w:rsid w:val="0076170D"/>
    <w:rsid w:val="0076176A"/>
    <w:rsid w:val="00761C80"/>
    <w:rsid w:val="00761C91"/>
    <w:rsid w:val="00761EDA"/>
    <w:rsid w:val="00761F3D"/>
    <w:rsid w:val="007620AF"/>
    <w:rsid w:val="007623DF"/>
    <w:rsid w:val="00762494"/>
    <w:rsid w:val="007624D8"/>
    <w:rsid w:val="007625E2"/>
    <w:rsid w:val="00762AFA"/>
    <w:rsid w:val="00762F0E"/>
    <w:rsid w:val="00762F8A"/>
    <w:rsid w:val="00763152"/>
    <w:rsid w:val="0076332C"/>
    <w:rsid w:val="00763474"/>
    <w:rsid w:val="00763BC4"/>
    <w:rsid w:val="007640D1"/>
    <w:rsid w:val="0076474B"/>
    <w:rsid w:val="00764CB8"/>
    <w:rsid w:val="007650CF"/>
    <w:rsid w:val="0076534A"/>
    <w:rsid w:val="00765379"/>
    <w:rsid w:val="00765697"/>
    <w:rsid w:val="0076574C"/>
    <w:rsid w:val="007657B1"/>
    <w:rsid w:val="0076588A"/>
    <w:rsid w:val="00765B9C"/>
    <w:rsid w:val="00765D82"/>
    <w:rsid w:val="0076609D"/>
    <w:rsid w:val="007660E7"/>
    <w:rsid w:val="007660EA"/>
    <w:rsid w:val="007662C7"/>
    <w:rsid w:val="007662E4"/>
    <w:rsid w:val="0076639B"/>
    <w:rsid w:val="00766750"/>
    <w:rsid w:val="00766937"/>
    <w:rsid w:val="00766AEA"/>
    <w:rsid w:val="00766B80"/>
    <w:rsid w:val="00766BF5"/>
    <w:rsid w:val="00767191"/>
    <w:rsid w:val="0076728A"/>
    <w:rsid w:val="007672A3"/>
    <w:rsid w:val="00767356"/>
    <w:rsid w:val="00767720"/>
    <w:rsid w:val="007677DE"/>
    <w:rsid w:val="00767FBE"/>
    <w:rsid w:val="00767FCA"/>
    <w:rsid w:val="00767FF0"/>
    <w:rsid w:val="00770412"/>
    <w:rsid w:val="0077050E"/>
    <w:rsid w:val="00770547"/>
    <w:rsid w:val="00770691"/>
    <w:rsid w:val="007706CF"/>
    <w:rsid w:val="00770796"/>
    <w:rsid w:val="007708FE"/>
    <w:rsid w:val="00770E63"/>
    <w:rsid w:val="007711B9"/>
    <w:rsid w:val="00771706"/>
    <w:rsid w:val="00771A24"/>
    <w:rsid w:val="00771D4B"/>
    <w:rsid w:val="00771D63"/>
    <w:rsid w:val="00771F14"/>
    <w:rsid w:val="00772026"/>
    <w:rsid w:val="0077208C"/>
    <w:rsid w:val="007724ED"/>
    <w:rsid w:val="00772536"/>
    <w:rsid w:val="007727F3"/>
    <w:rsid w:val="00772D2C"/>
    <w:rsid w:val="00773560"/>
    <w:rsid w:val="0077375B"/>
    <w:rsid w:val="00773849"/>
    <w:rsid w:val="007738B9"/>
    <w:rsid w:val="00773C5A"/>
    <w:rsid w:val="00773CE8"/>
    <w:rsid w:val="00773DB0"/>
    <w:rsid w:val="00773EC3"/>
    <w:rsid w:val="00774282"/>
    <w:rsid w:val="007744AB"/>
    <w:rsid w:val="007744E9"/>
    <w:rsid w:val="007745B6"/>
    <w:rsid w:val="007747C1"/>
    <w:rsid w:val="007748ED"/>
    <w:rsid w:val="007749B7"/>
    <w:rsid w:val="00774D93"/>
    <w:rsid w:val="00774E79"/>
    <w:rsid w:val="00775011"/>
    <w:rsid w:val="00775069"/>
    <w:rsid w:val="0077537B"/>
    <w:rsid w:val="007753BE"/>
    <w:rsid w:val="00775624"/>
    <w:rsid w:val="0077582E"/>
    <w:rsid w:val="007758BB"/>
    <w:rsid w:val="00775BA9"/>
    <w:rsid w:val="00775C83"/>
    <w:rsid w:val="00775D95"/>
    <w:rsid w:val="00775E23"/>
    <w:rsid w:val="00775EDD"/>
    <w:rsid w:val="007760CC"/>
    <w:rsid w:val="00776BA8"/>
    <w:rsid w:val="00776F3D"/>
    <w:rsid w:val="00777033"/>
    <w:rsid w:val="007770B8"/>
    <w:rsid w:val="0077723E"/>
    <w:rsid w:val="00777403"/>
    <w:rsid w:val="00777659"/>
    <w:rsid w:val="007777A9"/>
    <w:rsid w:val="00780002"/>
    <w:rsid w:val="0078044E"/>
    <w:rsid w:val="0078049D"/>
    <w:rsid w:val="0078063E"/>
    <w:rsid w:val="00780A88"/>
    <w:rsid w:val="00780C9A"/>
    <w:rsid w:val="00780EF7"/>
    <w:rsid w:val="00781A08"/>
    <w:rsid w:val="00781F01"/>
    <w:rsid w:val="00782751"/>
    <w:rsid w:val="007828AC"/>
    <w:rsid w:val="00782ABE"/>
    <w:rsid w:val="00782B41"/>
    <w:rsid w:val="00782D25"/>
    <w:rsid w:val="00782D5C"/>
    <w:rsid w:val="00783243"/>
    <w:rsid w:val="00783824"/>
    <w:rsid w:val="007838E8"/>
    <w:rsid w:val="00783A77"/>
    <w:rsid w:val="00783D4B"/>
    <w:rsid w:val="00783D70"/>
    <w:rsid w:val="007841A0"/>
    <w:rsid w:val="00784356"/>
    <w:rsid w:val="00784DFD"/>
    <w:rsid w:val="00784E9F"/>
    <w:rsid w:val="00785360"/>
    <w:rsid w:val="00785648"/>
    <w:rsid w:val="00785C5D"/>
    <w:rsid w:val="00786224"/>
    <w:rsid w:val="0078656F"/>
    <w:rsid w:val="00786EE6"/>
    <w:rsid w:val="00786F62"/>
    <w:rsid w:val="007871EC"/>
    <w:rsid w:val="00787303"/>
    <w:rsid w:val="0078767B"/>
    <w:rsid w:val="0078779A"/>
    <w:rsid w:val="007878AB"/>
    <w:rsid w:val="0078791D"/>
    <w:rsid w:val="00787DF1"/>
    <w:rsid w:val="00790013"/>
    <w:rsid w:val="00790899"/>
    <w:rsid w:val="007908A5"/>
    <w:rsid w:val="00790909"/>
    <w:rsid w:val="00790C26"/>
    <w:rsid w:val="00790C98"/>
    <w:rsid w:val="00790DC4"/>
    <w:rsid w:val="00790F12"/>
    <w:rsid w:val="00791A7C"/>
    <w:rsid w:val="00791B2A"/>
    <w:rsid w:val="00791C81"/>
    <w:rsid w:val="007920B0"/>
    <w:rsid w:val="007923F1"/>
    <w:rsid w:val="00792559"/>
    <w:rsid w:val="00792B9A"/>
    <w:rsid w:val="0079312C"/>
    <w:rsid w:val="007931CD"/>
    <w:rsid w:val="0079320B"/>
    <w:rsid w:val="00793697"/>
    <w:rsid w:val="00793736"/>
    <w:rsid w:val="0079397F"/>
    <w:rsid w:val="00793DDD"/>
    <w:rsid w:val="00793E0F"/>
    <w:rsid w:val="0079437F"/>
    <w:rsid w:val="0079463C"/>
    <w:rsid w:val="007947A4"/>
    <w:rsid w:val="007947F1"/>
    <w:rsid w:val="00794E0F"/>
    <w:rsid w:val="00794FF3"/>
    <w:rsid w:val="00795081"/>
    <w:rsid w:val="007950AE"/>
    <w:rsid w:val="0079552A"/>
    <w:rsid w:val="0079577E"/>
    <w:rsid w:val="00795B18"/>
    <w:rsid w:val="007961C0"/>
    <w:rsid w:val="0079630D"/>
    <w:rsid w:val="00796427"/>
    <w:rsid w:val="00796659"/>
    <w:rsid w:val="007966F9"/>
    <w:rsid w:val="0079671B"/>
    <w:rsid w:val="00796AE1"/>
    <w:rsid w:val="00796B5B"/>
    <w:rsid w:val="00796EBB"/>
    <w:rsid w:val="00796F03"/>
    <w:rsid w:val="007970F0"/>
    <w:rsid w:val="00797309"/>
    <w:rsid w:val="00797382"/>
    <w:rsid w:val="00797956"/>
    <w:rsid w:val="007979ED"/>
    <w:rsid w:val="00797D8D"/>
    <w:rsid w:val="00797E75"/>
    <w:rsid w:val="007A0206"/>
    <w:rsid w:val="007A04F0"/>
    <w:rsid w:val="007A07A1"/>
    <w:rsid w:val="007A0F2E"/>
    <w:rsid w:val="007A0FB0"/>
    <w:rsid w:val="007A1315"/>
    <w:rsid w:val="007A133A"/>
    <w:rsid w:val="007A146C"/>
    <w:rsid w:val="007A16D7"/>
    <w:rsid w:val="007A18EC"/>
    <w:rsid w:val="007A1B33"/>
    <w:rsid w:val="007A1CF8"/>
    <w:rsid w:val="007A1F42"/>
    <w:rsid w:val="007A2028"/>
    <w:rsid w:val="007A2091"/>
    <w:rsid w:val="007A20CB"/>
    <w:rsid w:val="007A2197"/>
    <w:rsid w:val="007A22C2"/>
    <w:rsid w:val="007A2601"/>
    <w:rsid w:val="007A2684"/>
    <w:rsid w:val="007A29D1"/>
    <w:rsid w:val="007A2C71"/>
    <w:rsid w:val="007A2DEB"/>
    <w:rsid w:val="007A2E2D"/>
    <w:rsid w:val="007A3061"/>
    <w:rsid w:val="007A335E"/>
    <w:rsid w:val="007A3372"/>
    <w:rsid w:val="007A373E"/>
    <w:rsid w:val="007A389A"/>
    <w:rsid w:val="007A38BD"/>
    <w:rsid w:val="007A3AFE"/>
    <w:rsid w:val="007A3D45"/>
    <w:rsid w:val="007A3D7B"/>
    <w:rsid w:val="007A43A3"/>
    <w:rsid w:val="007A471D"/>
    <w:rsid w:val="007A474B"/>
    <w:rsid w:val="007A49DC"/>
    <w:rsid w:val="007A4E88"/>
    <w:rsid w:val="007A4ECB"/>
    <w:rsid w:val="007A5493"/>
    <w:rsid w:val="007A5759"/>
    <w:rsid w:val="007A576C"/>
    <w:rsid w:val="007A5A2E"/>
    <w:rsid w:val="007A5D48"/>
    <w:rsid w:val="007A663B"/>
    <w:rsid w:val="007A6873"/>
    <w:rsid w:val="007A6933"/>
    <w:rsid w:val="007A69F8"/>
    <w:rsid w:val="007A6B17"/>
    <w:rsid w:val="007A6BEF"/>
    <w:rsid w:val="007A7100"/>
    <w:rsid w:val="007A75E6"/>
    <w:rsid w:val="007A7602"/>
    <w:rsid w:val="007A79DD"/>
    <w:rsid w:val="007A7C7E"/>
    <w:rsid w:val="007A7D3E"/>
    <w:rsid w:val="007A7D51"/>
    <w:rsid w:val="007B0102"/>
    <w:rsid w:val="007B01FD"/>
    <w:rsid w:val="007B0755"/>
    <w:rsid w:val="007B0AFA"/>
    <w:rsid w:val="007B0E6B"/>
    <w:rsid w:val="007B115B"/>
    <w:rsid w:val="007B11AD"/>
    <w:rsid w:val="007B11AF"/>
    <w:rsid w:val="007B1410"/>
    <w:rsid w:val="007B157A"/>
    <w:rsid w:val="007B164B"/>
    <w:rsid w:val="007B169F"/>
    <w:rsid w:val="007B180D"/>
    <w:rsid w:val="007B1B05"/>
    <w:rsid w:val="007B1B1C"/>
    <w:rsid w:val="007B1E64"/>
    <w:rsid w:val="007B1EFD"/>
    <w:rsid w:val="007B2202"/>
    <w:rsid w:val="007B223E"/>
    <w:rsid w:val="007B23B7"/>
    <w:rsid w:val="007B271A"/>
    <w:rsid w:val="007B27DE"/>
    <w:rsid w:val="007B280B"/>
    <w:rsid w:val="007B2D75"/>
    <w:rsid w:val="007B3059"/>
    <w:rsid w:val="007B3151"/>
    <w:rsid w:val="007B31FF"/>
    <w:rsid w:val="007B3643"/>
    <w:rsid w:val="007B379B"/>
    <w:rsid w:val="007B38BD"/>
    <w:rsid w:val="007B3990"/>
    <w:rsid w:val="007B451A"/>
    <w:rsid w:val="007B46D4"/>
    <w:rsid w:val="007B4731"/>
    <w:rsid w:val="007B474E"/>
    <w:rsid w:val="007B47E4"/>
    <w:rsid w:val="007B4BE5"/>
    <w:rsid w:val="007B4C24"/>
    <w:rsid w:val="007B4F3A"/>
    <w:rsid w:val="007B4FF1"/>
    <w:rsid w:val="007B5035"/>
    <w:rsid w:val="007B55AD"/>
    <w:rsid w:val="007B55F7"/>
    <w:rsid w:val="007B597C"/>
    <w:rsid w:val="007B5C70"/>
    <w:rsid w:val="007B5D72"/>
    <w:rsid w:val="007B5E2A"/>
    <w:rsid w:val="007B6075"/>
    <w:rsid w:val="007B6707"/>
    <w:rsid w:val="007B6B0C"/>
    <w:rsid w:val="007B6D1D"/>
    <w:rsid w:val="007B6D58"/>
    <w:rsid w:val="007B6F5A"/>
    <w:rsid w:val="007B7069"/>
    <w:rsid w:val="007B7119"/>
    <w:rsid w:val="007B7168"/>
    <w:rsid w:val="007B762A"/>
    <w:rsid w:val="007B7E3F"/>
    <w:rsid w:val="007C0037"/>
    <w:rsid w:val="007C021C"/>
    <w:rsid w:val="007C02EF"/>
    <w:rsid w:val="007C03BD"/>
    <w:rsid w:val="007C0587"/>
    <w:rsid w:val="007C07CD"/>
    <w:rsid w:val="007C086A"/>
    <w:rsid w:val="007C087F"/>
    <w:rsid w:val="007C0DC1"/>
    <w:rsid w:val="007C0EAA"/>
    <w:rsid w:val="007C0F24"/>
    <w:rsid w:val="007C1178"/>
    <w:rsid w:val="007C12E7"/>
    <w:rsid w:val="007C1495"/>
    <w:rsid w:val="007C1587"/>
    <w:rsid w:val="007C17CD"/>
    <w:rsid w:val="007C2227"/>
    <w:rsid w:val="007C223F"/>
    <w:rsid w:val="007C2337"/>
    <w:rsid w:val="007C2A31"/>
    <w:rsid w:val="007C2DB7"/>
    <w:rsid w:val="007C32AE"/>
    <w:rsid w:val="007C32D4"/>
    <w:rsid w:val="007C33B3"/>
    <w:rsid w:val="007C3721"/>
    <w:rsid w:val="007C39AF"/>
    <w:rsid w:val="007C39EE"/>
    <w:rsid w:val="007C3CA2"/>
    <w:rsid w:val="007C4116"/>
    <w:rsid w:val="007C4261"/>
    <w:rsid w:val="007C447B"/>
    <w:rsid w:val="007C468E"/>
    <w:rsid w:val="007C4ED6"/>
    <w:rsid w:val="007C52BB"/>
    <w:rsid w:val="007C52F8"/>
    <w:rsid w:val="007C5309"/>
    <w:rsid w:val="007C5759"/>
    <w:rsid w:val="007C5898"/>
    <w:rsid w:val="007C5E6C"/>
    <w:rsid w:val="007C5EF9"/>
    <w:rsid w:val="007C617C"/>
    <w:rsid w:val="007C650C"/>
    <w:rsid w:val="007C677E"/>
    <w:rsid w:val="007C67A0"/>
    <w:rsid w:val="007C6A75"/>
    <w:rsid w:val="007C7135"/>
    <w:rsid w:val="007C7188"/>
    <w:rsid w:val="007C72E1"/>
    <w:rsid w:val="007C7492"/>
    <w:rsid w:val="007C74DA"/>
    <w:rsid w:val="007C753F"/>
    <w:rsid w:val="007C7A73"/>
    <w:rsid w:val="007C7AAB"/>
    <w:rsid w:val="007D00C6"/>
    <w:rsid w:val="007D033A"/>
    <w:rsid w:val="007D080E"/>
    <w:rsid w:val="007D0B68"/>
    <w:rsid w:val="007D0E33"/>
    <w:rsid w:val="007D0FD6"/>
    <w:rsid w:val="007D120C"/>
    <w:rsid w:val="007D1219"/>
    <w:rsid w:val="007D1617"/>
    <w:rsid w:val="007D17A3"/>
    <w:rsid w:val="007D17DB"/>
    <w:rsid w:val="007D181A"/>
    <w:rsid w:val="007D191F"/>
    <w:rsid w:val="007D19C1"/>
    <w:rsid w:val="007D1B88"/>
    <w:rsid w:val="007D24B5"/>
    <w:rsid w:val="007D2772"/>
    <w:rsid w:val="007D29B8"/>
    <w:rsid w:val="007D2A36"/>
    <w:rsid w:val="007D2ACE"/>
    <w:rsid w:val="007D2E14"/>
    <w:rsid w:val="007D2E69"/>
    <w:rsid w:val="007D301C"/>
    <w:rsid w:val="007D33DE"/>
    <w:rsid w:val="007D34D0"/>
    <w:rsid w:val="007D34DE"/>
    <w:rsid w:val="007D3648"/>
    <w:rsid w:val="007D373C"/>
    <w:rsid w:val="007D3785"/>
    <w:rsid w:val="007D38FB"/>
    <w:rsid w:val="007D3BD3"/>
    <w:rsid w:val="007D3D5B"/>
    <w:rsid w:val="007D3FF3"/>
    <w:rsid w:val="007D41DF"/>
    <w:rsid w:val="007D4481"/>
    <w:rsid w:val="007D4742"/>
    <w:rsid w:val="007D49C6"/>
    <w:rsid w:val="007D4B6C"/>
    <w:rsid w:val="007D4E19"/>
    <w:rsid w:val="007D4FF1"/>
    <w:rsid w:val="007D5015"/>
    <w:rsid w:val="007D54E0"/>
    <w:rsid w:val="007D56F9"/>
    <w:rsid w:val="007D5D01"/>
    <w:rsid w:val="007D5D5C"/>
    <w:rsid w:val="007D5D7D"/>
    <w:rsid w:val="007D6162"/>
    <w:rsid w:val="007D63B7"/>
    <w:rsid w:val="007D664E"/>
    <w:rsid w:val="007D67CF"/>
    <w:rsid w:val="007D69AB"/>
    <w:rsid w:val="007D6E77"/>
    <w:rsid w:val="007D7088"/>
    <w:rsid w:val="007D71F4"/>
    <w:rsid w:val="007D740B"/>
    <w:rsid w:val="007D7712"/>
    <w:rsid w:val="007D7B9B"/>
    <w:rsid w:val="007D7E53"/>
    <w:rsid w:val="007D7EA2"/>
    <w:rsid w:val="007E0890"/>
    <w:rsid w:val="007E089C"/>
    <w:rsid w:val="007E0C54"/>
    <w:rsid w:val="007E0CE3"/>
    <w:rsid w:val="007E1026"/>
    <w:rsid w:val="007E115F"/>
    <w:rsid w:val="007E12B5"/>
    <w:rsid w:val="007E1528"/>
    <w:rsid w:val="007E15E5"/>
    <w:rsid w:val="007E1BE1"/>
    <w:rsid w:val="007E2111"/>
    <w:rsid w:val="007E22B4"/>
    <w:rsid w:val="007E23A0"/>
    <w:rsid w:val="007E2CBF"/>
    <w:rsid w:val="007E2D9A"/>
    <w:rsid w:val="007E3084"/>
    <w:rsid w:val="007E3646"/>
    <w:rsid w:val="007E3905"/>
    <w:rsid w:val="007E3A6F"/>
    <w:rsid w:val="007E3B04"/>
    <w:rsid w:val="007E3D68"/>
    <w:rsid w:val="007E3FB1"/>
    <w:rsid w:val="007E40C7"/>
    <w:rsid w:val="007E41A2"/>
    <w:rsid w:val="007E42D9"/>
    <w:rsid w:val="007E441D"/>
    <w:rsid w:val="007E4FFA"/>
    <w:rsid w:val="007E5627"/>
    <w:rsid w:val="007E5AD0"/>
    <w:rsid w:val="007E5B30"/>
    <w:rsid w:val="007E6407"/>
    <w:rsid w:val="007E6577"/>
    <w:rsid w:val="007E66AA"/>
    <w:rsid w:val="007E697C"/>
    <w:rsid w:val="007E6DAC"/>
    <w:rsid w:val="007E6DD6"/>
    <w:rsid w:val="007E6E50"/>
    <w:rsid w:val="007E7082"/>
    <w:rsid w:val="007E70D2"/>
    <w:rsid w:val="007E72FA"/>
    <w:rsid w:val="007E744B"/>
    <w:rsid w:val="007E75C7"/>
    <w:rsid w:val="007E77CE"/>
    <w:rsid w:val="007E7936"/>
    <w:rsid w:val="007E7E73"/>
    <w:rsid w:val="007F0081"/>
    <w:rsid w:val="007F00E0"/>
    <w:rsid w:val="007F0246"/>
    <w:rsid w:val="007F02CC"/>
    <w:rsid w:val="007F0383"/>
    <w:rsid w:val="007F03BE"/>
    <w:rsid w:val="007F055B"/>
    <w:rsid w:val="007F0607"/>
    <w:rsid w:val="007F07D0"/>
    <w:rsid w:val="007F0E7D"/>
    <w:rsid w:val="007F1015"/>
    <w:rsid w:val="007F1118"/>
    <w:rsid w:val="007F12C7"/>
    <w:rsid w:val="007F13B0"/>
    <w:rsid w:val="007F164B"/>
    <w:rsid w:val="007F16D5"/>
    <w:rsid w:val="007F175B"/>
    <w:rsid w:val="007F1842"/>
    <w:rsid w:val="007F1A33"/>
    <w:rsid w:val="007F1D0C"/>
    <w:rsid w:val="007F1E1A"/>
    <w:rsid w:val="007F1E5D"/>
    <w:rsid w:val="007F223E"/>
    <w:rsid w:val="007F240B"/>
    <w:rsid w:val="007F2471"/>
    <w:rsid w:val="007F26C0"/>
    <w:rsid w:val="007F2782"/>
    <w:rsid w:val="007F27D1"/>
    <w:rsid w:val="007F2940"/>
    <w:rsid w:val="007F2D15"/>
    <w:rsid w:val="007F2D60"/>
    <w:rsid w:val="007F2E6E"/>
    <w:rsid w:val="007F2EFF"/>
    <w:rsid w:val="007F31E6"/>
    <w:rsid w:val="007F31F6"/>
    <w:rsid w:val="007F338D"/>
    <w:rsid w:val="007F35FC"/>
    <w:rsid w:val="007F3AE8"/>
    <w:rsid w:val="007F3B38"/>
    <w:rsid w:val="007F3DCA"/>
    <w:rsid w:val="007F40B3"/>
    <w:rsid w:val="007F42AB"/>
    <w:rsid w:val="007F42CD"/>
    <w:rsid w:val="007F457D"/>
    <w:rsid w:val="007F48DC"/>
    <w:rsid w:val="007F4C7B"/>
    <w:rsid w:val="007F4E78"/>
    <w:rsid w:val="007F4F22"/>
    <w:rsid w:val="007F524B"/>
    <w:rsid w:val="007F584D"/>
    <w:rsid w:val="007F58DF"/>
    <w:rsid w:val="007F5ADA"/>
    <w:rsid w:val="007F5D7E"/>
    <w:rsid w:val="007F60E6"/>
    <w:rsid w:val="007F61AF"/>
    <w:rsid w:val="007F654A"/>
    <w:rsid w:val="007F6551"/>
    <w:rsid w:val="007F65AB"/>
    <w:rsid w:val="007F6BAD"/>
    <w:rsid w:val="007F6C76"/>
    <w:rsid w:val="007F6D67"/>
    <w:rsid w:val="007F726E"/>
    <w:rsid w:val="007F77C7"/>
    <w:rsid w:val="0080036A"/>
    <w:rsid w:val="00800375"/>
    <w:rsid w:val="00800747"/>
    <w:rsid w:val="008007E7"/>
    <w:rsid w:val="00800AC8"/>
    <w:rsid w:val="00800DD3"/>
    <w:rsid w:val="00800E54"/>
    <w:rsid w:val="00801131"/>
    <w:rsid w:val="0080128B"/>
    <w:rsid w:val="00801470"/>
    <w:rsid w:val="00801511"/>
    <w:rsid w:val="00801B9F"/>
    <w:rsid w:val="00801C5C"/>
    <w:rsid w:val="00801D9F"/>
    <w:rsid w:val="00801E5F"/>
    <w:rsid w:val="0080204C"/>
    <w:rsid w:val="00802232"/>
    <w:rsid w:val="008023E7"/>
    <w:rsid w:val="00802510"/>
    <w:rsid w:val="00802653"/>
    <w:rsid w:val="00802696"/>
    <w:rsid w:val="008028A7"/>
    <w:rsid w:val="00802C51"/>
    <w:rsid w:val="00802D3A"/>
    <w:rsid w:val="00802E16"/>
    <w:rsid w:val="00802F68"/>
    <w:rsid w:val="00803052"/>
    <w:rsid w:val="00803926"/>
    <w:rsid w:val="00803CC1"/>
    <w:rsid w:val="00803D99"/>
    <w:rsid w:val="008040E2"/>
    <w:rsid w:val="00804181"/>
    <w:rsid w:val="00804356"/>
    <w:rsid w:val="00804635"/>
    <w:rsid w:val="008046A0"/>
    <w:rsid w:val="00804859"/>
    <w:rsid w:val="00804A51"/>
    <w:rsid w:val="00804AEF"/>
    <w:rsid w:val="00804D35"/>
    <w:rsid w:val="00804DD4"/>
    <w:rsid w:val="00805560"/>
    <w:rsid w:val="00805867"/>
    <w:rsid w:val="008058D5"/>
    <w:rsid w:val="00806270"/>
    <w:rsid w:val="008062F2"/>
    <w:rsid w:val="008067FF"/>
    <w:rsid w:val="0080694C"/>
    <w:rsid w:val="00806B95"/>
    <w:rsid w:val="00806E9C"/>
    <w:rsid w:val="00806F55"/>
    <w:rsid w:val="008072E6"/>
    <w:rsid w:val="00807434"/>
    <w:rsid w:val="0080744A"/>
    <w:rsid w:val="008077F6"/>
    <w:rsid w:val="00807834"/>
    <w:rsid w:val="00807A0B"/>
    <w:rsid w:val="00810114"/>
    <w:rsid w:val="0081039D"/>
    <w:rsid w:val="00810409"/>
    <w:rsid w:val="00810BF3"/>
    <w:rsid w:val="00810D22"/>
    <w:rsid w:val="0081107A"/>
    <w:rsid w:val="008111E0"/>
    <w:rsid w:val="008111EA"/>
    <w:rsid w:val="008112DE"/>
    <w:rsid w:val="00811B2B"/>
    <w:rsid w:val="00811CD9"/>
    <w:rsid w:val="00811F19"/>
    <w:rsid w:val="00812461"/>
    <w:rsid w:val="00812849"/>
    <w:rsid w:val="0081284D"/>
    <w:rsid w:val="00812F04"/>
    <w:rsid w:val="008130AD"/>
    <w:rsid w:val="00813377"/>
    <w:rsid w:val="008135B1"/>
    <w:rsid w:val="008144AC"/>
    <w:rsid w:val="008146B6"/>
    <w:rsid w:val="0081495C"/>
    <w:rsid w:val="00815123"/>
    <w:rsid w:val="0081514A"/>
    <w:rsid w:val="00815315"/>
    <w:rsid w:val="0081534F"/>
    <w:rsid w:val="00815407"/>
    <w:rsid w:val="00815569"/>
    <w:rsid w:val="008157B8"/>
    <w:rsid w:val="00815D53"/>
    <w:rsid w:val="008161D7"/>
    <w:rsid w:val="00816816"/>
    <w:rsid w:val="008169A8"/>
    <w:rsid w:val="008169CF"/>
    <w:rsid w:val="00816C71"/>
    <w:rsid w:val="00817045"/>
    <w:rsid w:val="0081731A"/>
    <w:rsid w:val="0081734C"/>
    <w:rsid w:val="008174DC"/>
    <w:rsid w:val="008177D6"/>
    <w:rsid w:val="008179C6"/>
    <w:rsid w:val="00817AA2"/>
    <w:rsid w:val="00817BD5"/>
    <w:rsid w:val="00817DDC"/>
    <w:rsid w:val="00817DE3"/>
    <w:rsid w:val="00817E9B"/>
    <w:rsid w:val="008200C8"/>
    <w:rsid w:val="008200F9"/>
    <w:rsid w:val="00820111"/>
    <w:rsid w:val="00820BC1"/>
    <w:rsid w:val="00820CCD"/>
    <w:rsid w:val="00820CDF"/>
    <w:rsid w:val="00820FBE"/>
    <w:rsid w:val="0082114B"/>
    <w:rsid w:val="008214F2"/>
    <w:rsid w:val="00821582"/>
    <w:rsid w:val="008216FF"/>
    <w:rsid w:val="00821F76"/>
    <w:rsid w:val="00821F7B"/>
    <w:rsid w:val="0082215C"/>
    <w:rsid w:val="00822265"/>
    <w:rsid w:val="00822801"/>
    <w:rsid w:val="00822C46"/>
    <w:rsid w:val="00822C87"/>
    <w:rsid w:val="00822EB6"/>
    <w:rsid w:val="008231A2"/>
    <w:rsid w:val="00823411"/>
    <w:rsid w:val="00823C99"/>
    <w:rsid w:val="00823CD5"/>
    <w:rsid w:val="008242C4"/>
    <w:rsid w:val="0082475D"/>
    <w:rsid w:val="00824908"/>
    <w:rsid w:val="008249DE"/>
    <w:rsid w:val="00824B02"/>
    <w:rsid w:val="00824CCD"/>
    <w:rsid w:val="00824DA0"/>
    <w:rsid w:val="00824EA3"/>
    <w:rsid w:val="008252BB"/>
    <w:rsid w:val="0082531C"/>
    <w:rsid w:val="008256C8"/>
    <w:rsid w:val="00825767"/>
    <w:rsid w:val="00825BE8"/>
    <w:rsid w:val="00825E48"/>
    <w:rsid w:val="00825FDB"/>
    <w:rsid w:val="008260F4"/>
    <w:rsid w:val="008262B5"/>
    <w:rsid w:val="00826752"/>
    <w:rsid w:val="0082684A"/>
    <w:rsid w:val="00826EED"/>
    <w:rsid w:val="00826F91"/>
    <w:rsid w:val="0082718C"/>
    <w:rsid w:val="0082773D"/>
    <w:rsid w:val="008278BF"/>
    <w:rsid w:val="0083000C"/>
    <w:rsid w:val="008301FC"/>
    <w:rsid w:val="00830432"/>
    <w:rsid w:val="008309B3"/>
    <w:rsid w:val="00830BB4"/>
    <w:rsid w:val="00830D1A"/>
    <w:rsid w:val="00831013"/>
    <w:rsid w:val="0083112A"/>
    <w:rsid w:val="008314C8"/>
    <w:rsid w:val="008316CE"/>
    <w:rsid w:val="008319BC"/>
    <w:rsid w:val="008325A8"/>
    <w:rsid w:val="0083267C"/>
    <w:rsid w:val="00832CCB"/>
    <w:rsid w:val="00833080"/>
    <w:rsid w:val="00833DCC"/>
    <w:rsid w:val="00833F44"/>
    <w:rsid w:val="00834192"/>
    <w:rsid w:val="008342D6"/>
    <w:rsid w:val="00834B80"/>
    <w:rsid w:val="00834BB3"/>
    <w:rsid w:val="00834E03"/>
    <w:rsid w:val="008350D0"/>
    <w:rsid w:val="008352B3"/>
    <w:rsid w:val="008356DA"/>
    <w:rsid w:val="008356DD"/>
    <w:rsid w:val="00835720"/>
    <w:rsid w:val="00835B3D"/>
    <w:rsid w:val="00835F08"/>
    <w:rsid w:val="008361CE"/>
    <w:rsid w:val="008362D8"/>
    <w:rsid w:val="0083675A"/>
    <w:rsid w:val="0083699B"/>
    <w:rsid w:val="00836BC2"/>
    <w:rsid w:val="0083704A"/>
    <w:rsid w:val="008370E3"/>
    <w:rsid w:val="0083714B"/>
    <w:rsid w:val="00837294"/>
    <w:rsid w:val="00837353"/>
    <w:rsid w:val="00837610"/>
    <w:rsid w:val="00837CDB"/>
    <w:rsid w:val="00837D1B"/>
    <w:rsid w:val="008406A2"/>
    <w:rsid w:val="0084075D"/>
    <w:rsid w:val="00840EE4"/>
    <w:rsid w:val="00840F22"/>
    <w:rsid w:val="00840F32"/>
    <w:rsid w:val="00841281"/>
    <w:rsid w:val="00841380"/>
    <w:rsid w:val="008414A2"/>
    <w:rsid w:val="00841870"/>
    <w:rsid w:val="00841CEC"/>
    <w:rsid w:val="00841F0F"/>
    <w:rsid w:val="00841FB3"/>
    <w:rsid w:val="008424BA"/>
    <w:rsid w:val="00842650"/>
    <w:rsid w:val="008426CA"/>
    <w:rsid w:val="00842E67"/>
    <w:rsid w:val="008434B4"/>
    <w:rsid w:val="008437A0"/>
    <w:rsid w:val="008438CA"/>
    <w:rsid w:val="0084395A"/>
    <w:rsid w:val="00843B82"/>
    <w:rsid w:val="00844211"/>
    <w:rsid w:val="008442E8"/>
    <w:rsid w:val="008446AC"/>
    <w:rsid w:val="008447CD"/>
    <w:rsid w:val="0084500B"/>
    <w:rsid w:val="00845143"/>
    <w:rsid w:val="00845824"/>
    <w:rsid w:val="008459B1"/>
    <w:rsid w:val="008469E4"/>
    <w:rsid w:val="0084703F"/>
    <w:rsid w:val="008471C2"/>
    <w:rsid w:val="008472C4"/>
    <w:rsid w:val="008472CE"/>
    <w:rsid w:val="008476D9"/>
    <w:rsid w:val="00847791"/>
    <w:rsid w:val="00847B77"/>
    <w:rsid w:val="00847D6A"/>
    <w:rsid w:val="00847F2C"/>
    <w:rsid w:val="00847FA6"/>
    <w:rsid w:val="0085007E"/>
    <w:rsid w:val="008501BA"/>
    <w:rsid w:val="00850414"/>
    <w:rsid w:val="0085042A"/>
    <w:rsid w:val="00850680"/>
    <w:rsid w:val="008506EE"/>
    <w:rsid w:val="0085074B"/>
    <w:rsid w:val="0085080F"/>
    <w:rsid w:val="00850A92"/>
    <w:rsid w:val="00850D00"/>
    <w:rsid w:val="00850E90"/>
    <w:rsid w:val="00850EA8"/>
    <w:rsid w:val="008510CE"/>
    <w:rsid w:val="00851165"/>
    <w:rsid w:val="00851294"/>
    <w:rsid w:val="008516A6"/>
    <w:rsid w:val="008517BF"/>
    <w:rsid w:val="0085188E"/>
    <w:rsid w:val="00851CB1"/>
    <w:rsid w:val="0085215F"/>
    <w:rsid w:val="0085219A"/>
    <w:rsid w:val="00852969"/>
    <w:rsid w:val="00852A91"/>
    <w:rsid w:val="00852B0D"/>
    <w:rsid w:val="00852B85"/>
    <w:rsid w:val="00852DED"/>
    <w:rsid w:val="0085315E"/>
    <w:rsid w:val="008534E4"/>
    <w:rsid w:val="008539DF"/>
    <w:rsid w:val="00853FD6"/>
    <w:rsid w:val="00854121"/>
    <w:rsid w:val="008545D3"/>
    <w:rsid w:val="00854778"/>
    <w:rsid w:val="00854A44"/>
    <w:rsid w:val="00854E73"/>
    <w:rsid w:val="00855295"/>
    <w:rsid w:val="00855412"/>
    <w:rsid w:val="00855AD5"/>
    <w:rsid w:val="00855C5B"/>
    <w:rsid w:val="00855E89"/>
    <w:rsid w:val="008561EF"/>
    <w:rsid w:val="00856A4C"/>
    <w:rsid w:val="00856BA2"/>
    <w:rsid w:val="00856E76"/>
    <w:rsid w:val="00857429"/>
    <w:rsid w:val="0085748B"/>
    <w:rsid w:val="0085762C"/>
    <w:rsid w:val="00857743"/>
    <w:rsid w:val="00857827"/>
    <w:rsid w:val="0085787B"/>
    <w:rsid w:val="008579E7"/>
    <w:rsid w:val="0086048D"/>
    <w:rsid w:val="008609B1"/>
    <w:rsid w:val="00860B21"/>
    <w:rsid w:val="00860CDE"/>
    <w:rsid w:val="00860E6B"/>
    <w:rsid w:val="008612E8"/>
    <w:rsid w:val="008614EE"/>
    <w:rsid w:val="008618B7"/>
    <w:rsid w:val="0086195B"/>
    <w:rsid w:val="0086199C"/>
    <w:rsid w:val="00861BFE"/>
    <w:rsid w:val="00861C60"/>
    <w:rsid w:val="00861DA3"/>
    <w:rsid w:val="00861E4D"/>
    <w:rsid w:val="00861F2E"/>
    <w:rsid w:val="008623C8"/>
    <w:rsid w:val="00862D32"/>
    <w:rsid w:val="00862E5C"/>
    <w:rsid w:val="0086302D"/>
    <w:rsid w:val="008638D0"/>
    <w:rsid w:val="00863960"/>
    <w:rsid w:val="00863D18"/>
    <w:rsid w:val="00863E7D"/>
    <w:rsid w:val="008645C8"/>
    <w:rsid w:val="00864615"/>
    <w:rsid w:val="00864678"/>
    <w:rsid w:val="00864910"/>
    <w:rsid w:val="00864B9E"/>
    <w:rsid w:val="00864F28"/>
    <w:rsid w:val="00864F65"/>
    <w:rsid w:val="00865769"/>
    <w:rsid w:val="00865A11"/>
    <w:rsid w:val="00865C9D"/>
    <w:rsid w:val="00865CB5"/>
    <w:rsid w:val="00866663"/>
    <w:rsid w:val="008669C7"/>
    <w:rsid w:val="00867056"/>
    <w:rsid w:val="00867672"/>
    <w:rsid w:val="0086767D"/>
    <w:rsid w:val="00867AF0"/>
    <w:rsid w:val="00867C2C"/>
    <w:rsid w:val="00867EE0"/>
    <w:rsid w:val="0087033C"/>
    <w:rsid w:val="008703BD"/>
    <w:rsid w:val="0087078C"/>
    <w:rsid w:val="008707B8"/>
    <w:rsid w:val="00870ACF"/>
    <w:rsid w:val="00870BC7"/>
    <w:rsid w:val="0087125B"/>
    <w:rsid w:val="008715C1"/>
    <w:rsid w:val="008717D6"/>
    <w:rsid w:val="008724CA"/>
    <w:rsid w:val="008725FE"/>
    <w:rsid w:val="0087276F"/>
    <w:rsid w:val="0087292A"/>
    <w:rsid w:val="00872E21"/>
    <w:rsid w:val="00873130"/>
    <w:rsid w:val="00873153"/>
    <w:rsid w:val="0087362B"/>
    <w:rsid w:val="0087369C"/>
    <w:rsid w:val="0087372F"/>
    <w:rsid w:val="00873932"/>
    <w:rsid w:val="008739D9"/>
    <w:rsid w:val="00873E81"/>
    <w:rsid w:val="00873F22"/>
    <w:rsid w:val="00873F50"/>
    <w:rsid w:val="00873FE8"/>
    <w:rsid w:val="0087413B"/>
    <w:rsid w:val="0087423A"/>
    <w:rsid w:val="008742B3"/>
    <w:rsid w:val="00874374"/>
    <w:rsid w:val="008744B7"/>
    <w:rsid w:val="008745A7"/>
    <w:rsid w:val="00874662"/>
    <w:rsid w:val="008746A2"/>
    <w:rsid w:val="00874ADC"/>
    <w:rsid w:val="00874D85"/>
    <w:rsid w:val="00874DC0"/>
    <w:rsid w:val="00874EA8"/>
    <w:rsid w:val="00875073"/>
    <w:rsid w:val="008751F2"/>
    <w:rsid w:val="0087528A"/>
    <w:rsid w:val="008752A7"/>
    <w:rsid w:val="008753AD"/>
    <w:rsid w:val="008754BA"/>
    <w:rsid w:val="0087565D"/>
    <w:rsid w:val="008756CA"/>
    <w:rsid w:val="008759D4"/>
    <w:rsid w:val="00875FD5"/>
    <w:rsid w:val="00875FED"/>
    <w:rsid w:val="0087632B"/>
    <w:rsid w:val="00876474"/>
    <w:rsid w:val="008766A2"/>
    <w:rsid w:val="00876795"/>
    <w:rsid w:val="00876B47"/>
    <w:rsid w:val="00876F5E"/>
    <w:rsid w:val="0087769F"/>
    <w:rsid w:val="008776B7"/>
    <w:rsid w:val="008800B9"/>
    <w:rsid w:val="008802D7"/>
    <w:rsid w:val="00880487"/>
    <w:rsid w:val="0088077B"/>
    <w:rsid w:val="008809A4"/>
    <w:rsid w:val="00880B06"/>
    <w:rsid w:val="00880D78"/>
    <w:rsid w:val="00880EF2"/>
    <w:rsid w:val="00880F7B"/>
    <w:rsid w:val="00881261"/>
    <w:rsid w:val="00881417"/>
    <w:rsid w:val="00881503"/>
    <w:rsid w:val="00881745"/>
    <w:rsid w:val="00881A63"/>
    <w:rsid w:val="00881E06"/>
    <w:rsid w:val="00881ED8"/>
    <w:rsid w:val="008821AA"/>
    <w:rsid w:val="0088256F"/>
    <w:rsid w:val="00882CEE"/>
    <w:rsid w:val="00882ED8"/>
    <w:rsid w:val="00882EF7"/>
    <w:rsid w:val="008833B5"/>
    <w:rsid w:val="00883468"/>
    <w:rsid w:val="00883757"/>
    <w:rsid w:val="008838B0"/>
    <w:rsid w:val="008838FB"/>
    <w:rsid w:val="00883948"/>
    <w:rsid w:val="00883B25"/>
    <w:rsid w:val="00883BA5"/>
    <w:rsid w:val="00883D50"/>
    <w:rsid w:val="00883F45"/>
    <w:rsid w:val="00883F9A"/>
    <w:rsid w:val="008840E1"/>
    <w:rsid w:val="008842BC"/>
    <w:rsid w:val="00884509"/>
    <w:rsid w:val="00884554"/>
    <w:rsid w:val="00884811"/>
    <w:rsid w:val="00884D4E"/>
    <w:rsid w:val="0088510C"/>
    <w:rsid w:val="008853C4"/>
    <w:rsid w:val="00885887"/>
    <w:rsid w:val="0088596E"/>
    <w:rsid w:val="008859DB"/>
    <w:rsid w:val="00885A8B"/>
    <w:rsid w:val="00885B94"/>
    <w:rsid w:val="008861EE"/>
    <w:rsid w:val="00886455"/>
    <w:rsid w:val="0088668F"/>
    <w:rsid w:val="008867C3"/>
    <w:rsid w:val="00886B50"/>
    <w:rsid w:val="00886C98"/>
    <w:rsid w:val="00886CF3"/>
    <w:rsid w:val="00886D77"/>
    <w:rsid w:val="00886E2C"/>
    <w:rsid w:val="00887115"/>
    <w:rsid w:val="008873B0"/>
    <w:rsid w:val="008873FC"/>
    <w:rsid w:val="00887D79"/>
    <w:rsid w:val="00887E64"/>
    <w:rsid w:val="00890003"/>
    <w:rsid w:val="00890315"/>
    <w:rsid w:val="008903A3"/>
    <w:rsid w:val="00890505"/>
    <w:rsid w:val="0089050A"/>
    <w:rsid w:val="00890916"/>
    <w:rsid w:val="00890D0C"/>
    <w:rsid w:val="00890EC2"/>
    <w:rsid w:val="0089106D"/>
    <w:rsid w:val="00891B68"/>
    <w:rsid w:val="00891FF2"/>
    <w:rsid w:val="008920E5"/>
    <w:rsid w:val="0089246E"/>
    <w:rsid w:val="0089261E"/>
    <w:rsid w:val="008927E0"/>
    <w:rsid w:val="00892A24"/>
    <w:rsid w:val="00892D73"/>
    <w:rsid w:val="00892E28"/>
    <w:rsid w:val="00893033"/>
    <w:rsid w:val="00893147"/>
    <w:rsid w:val="008931B4"/>
    <w:rsid w:val="008935AE"/>
    <w:rsid w:val="008935DF"/>
    <w:rsid w:val="008938DC"/>
    <w:rsid w:val="00893C66"/>
    <w:rsid w:val="00893D13"/>
    <w:rsid w:val="00893E6F"/>
    <w:rsid w:val="00893E9F"/>
    <w:rsid w:val="008940E7"/>
    <w:rsid w:val="008946AA"/>
    <w:rsid w:val="00894726"/>
    <w:rsid w:val="0089478D"/>
    <w:rsid w:val="00894819"/>
    <w:rsid w:val="00894EFF"/>
    <w:rsid w:val="00894F3E"/>
    <w:rsid w:val="008950B6"/>
    <w:rsid w:val="00895210"/>
    <w:rsid w:val="0089544F"/>
    <w:rsid w:val="008955D2"/>
    <w:rsid w:val="00895AB4"/>
    <w:rsid w:val="008967E7"/>
    <w:rsid w:val="00896878"/>
    <w:rsid w:val="00896E98"/>
    <w:rsid w:val="008971BA"/>
    <w:rsid w:val="00897394"/>
    <w:rsid w:val="00897557"/>
    <w:rsid w:val="008979D9"/>
    <w:rsid w:val="008A0024"/>
    <w:rsid w:val="008A0760"/>
    <w:rsid w:val="008A0992"/>
    <w:rsid w:val="008A0A4E"/>
    <w:rsid w:val="008A0C25"/>
    <w:rsid w:val="008A0D9F"/>
    <w:rsid w:val="008A1432"/>
    <w:rsid w:val="008A14E7"/>
    <w:rsid w:val="008A1510"/>
    <w:rsid w:val="008A1A4E"/>
    <w:rsid w:val="008A1B42"/>
    <w:rsid w:val="008A1BF6"/>
    <w:rsid w:val="008A1CBB"/>
    <w:rsid w:val="008A2448"/>
    <w:rsid w:val="008A280D"/>
    <w:rsid w:val="008A2A51"/>
    <w:rsid w:val="008A2E21"/>
    <w:rsid w:val="008A2E2F"/>
    <w:rsid w:val="008A2E42"/>
    <w:rsid w:val="008A31B5"/>
    <w:rsid w:val="008A3248"/>
    <w:rsid w:val="008A336E"/>
    <w:rsid w:val="008A3535"/>
    <w:rsid w:val="008A394C"/>
    <w:rsid w:val="008A3BBD"/>
    <w:rsid w:val="008A46FD"/>
    <w:rsid w:val="008A4789"/>
    <w:rsid w:val="008A4BB5"/>
    <w:rsid w:val="008A4E5E"/>
    <w:rsid w:val="008A4F47"/>
    <w:rsid w:val="008A524E"/>
    <w:rsid w:val="008A5326"/>
    <w:rsid w:val="008A5485"/>
    <w:rsid w:val="008A57AA"/>
    <w:rsid w:val="008A5DE6"/>
    <w:rsid w:val="008A5FD8"/>
    <w:rsid w:val="008A624D"/>
    <w:rsid w:val="008A64AB"/>
    <w:rsid w:val="008A6AC7"/>
    <w:rsid w:val="008A71F8"/>
    <w:rsid w:val="008A7374"/>
    <w:rsid w:val="008A75C1"/>
    <w:rsid w:val="008A7669"/>
    <w:rsid w:val="008A795B"/>
    <w:rsid w:val="008A7BA0"/>
    <w:rsid w:val="008B0061"/>
    <w:rsid w:val="008B035E"/>
    <w:rsid w:val="008B0451"/>
    <w:rsid w:val="008B06DF"/>
    <w:rsid w:val="008B0805"/>
    <w:rsid w:val="008B0842"/>
    <w:rsid w:val="008B0915"/>
    <w:rsid w:val="008B0A9C"/>
    <w:rsid w:val="008B0CA9"/>
    <w:rsid w:val="008B0E1B"/>
    <w:rsid w:val="008B12B3"/>
    <w:rsid w:val="008B160A"/>
    <w:rsid w:val="008B1AD1"/>
    <w:rsid w:val="008B1FCD"/>
    <w:rsid w:val="008B24F5"/>
    <w:rsid w:val="008B25B9"/>
    <w:rsid w:val="008B273A"/>
    <w:rsid w:val="008B282C"/>
    <w:rsid w:val="008B288C"/>
    <w:rsid w:val="008B29A2"/>
    <w:rsid w:val="008B29EC"/>
    <w:rsid w:val="008B2BD2"/>
    <w:rsid w:val="008B2C37"/>
    <w:rsid w:val="008B34B5"/>
    <w:rsid w:val="008B417A"/>
    <w:rsid w:val="008B45E3"/>
    <w:rsid w:val="008B4674"/>
    <w:rsid w:val="008B46D5"/>
    <w:rsid w:val="008B4722"/>
    <w:rsid w:val="008B4BF3"/>
    <w:rsid w:val="008B4E9E"/>
    <w:rsid w:val="008B50E9"/>
    <w:rsid w:val="008B52A7"/>
    <w:rsid w:val="008B550D"/>
    <w:rsid w:val="008B560D"/>
    <w:rsid w:val="008B5793"/>
    <w:rsid w:val="008B5AE6"/>
    <w:rsid w:val="008B5F53"/>
    <w:rsid w:val="008B610B"/>
    <w:rsid w:val="008B635D"/>
    <w:rsid w:val="008B63F5"/>
    <w:rsid w:val="008B6837"/>
    <w:rsid w:val="008B6A74"/>
    <w:rsid w:val="008B701F"/>
    <w:rsid w:val="008B7269"/>
    <w:rsid w:val="008B732A"/>
    <w:rsid w:val="008B74AD"/>
    <w:rsid w:val="008B7A2E"/>
    <w:rsid w:val="008C00E1"/>
    <w:rsid w:val="008C045F"/>
    <w:rsid w:val="008C0603"/>
    <w:rsid w:val="008C0BD1"/>
    <w:rsid w:val="008C0E0D"/>
    <w:rsid w:val="008C0E23"/>
    <w:rsid w:val="008C120D"/>
    <w:rsid w:val="008C1717"/>
    <w:rsid w:val="008C172D"/>
    <w:rsid w:val="008C1E5D"/>
    <w:rsid w:val="008C1F8E"/>
    <w:rsid w:val="008C212B"/>
    <w:rsid w:val="008C2542"/>
    <w:rsid w:val="008C26C4"/>
    <w:rsid w:val="008C2722"/>
    <w:rsid w:val="008C28EF"/>
    <w:rsid w:val="008C2B5E"/>
    <w:rsid w:val="008C2B92"/>
    <w:rsid w:val="008C33C5"/>
    <w:rsid w:val="008C3524"/>
    <w:rsid w:val="008C358D"/>
    <w:rsid w:val="008C3834"/>
    <w:rsid w:val="008C39CE"/>
    <w:rsid w:val="008C4388"/>
    <w:rsid w:val="008C44C7"/>
    <w:rsid w:val="008C4705"/>
    <w:rsid w:val="008C48DE"/>
    <w:rsid w:val="008C497B"/>
    <w:rsid w:val="008C4C14"/>
    <w:rsid w:val="008C4DA1"/>
    <w:rsid w:val="008C525A"/>
    <w:rsid w:val="008C56BA"/>
    <w:rsid w:val="008C573C"/>
    <w:rsid w:val="008C579C"/>
    <w:rsid w:val="008C5889"/>
    <w:rsid w:val="008C58B4"/>
    <w:rsid w:val="008C6B4B"/>
    <w:rsid w:val="008C6E59"/>
    <w:rsid w:val="008C6FBE"/>
    <w:rsid w:val="008C70EC"/>
    <w:rsid w:val="008C7174"/>
    <w:rsid w:val="008C741F"/>
    <w:rsid w:val="008C7723"/>
    <w:rsid w:val="008C77D6"/>
    <w:rsid w:val="008C7AF6"/>
    <w:rsid w:val="008C7BC0"/>
    <w:rsid w:val="008C7C2E"/>
    <w:rsid w:val="008D01C2"/>
    <w:rsid w:val="008D0496"/>
    <w:rsid w:val="008D0939"/>
    <w:rsid w:val="008D0E98"/>
    <w:rsid w:val="008D0F43"/>
    <w:rsid w:val="008D11FC"/>
    <w:rsid w:val="008D15EC"/>
    <w:rsid w:val="008D16A8"/>
    <w:rsid w:val="008D1896"/>
    <w:rsid w:val="008D1D12"/>
    <w:rsid w:val="008D1E47"/>
    <w:rsid w:val="008D1EF5"/>
    <w:rsid w:val="008D234A"/>
    <w:rsid w:val="008D23EE"/>
    <w:rsid w:val="008D2564"/>
    <w:rsid w:val="008D26FF"/>
    <w:rsid w:val="008D2D74"/>
    <w:rsid w:val="008D2DD2"/>
    <w:rsid w:val="008D2E14"/>
    <w:rsid w:val="008D2E38"/>
    <w:rsid w:val="008D3042"/>
    <w:rsid w:val="008D3484"/>
    <w:rsid w:val="008D350F"/>
    <w:rsid w:val="008D38B5"/>
    <w:rsid w:val="008D38ED"/>
    <w:rsid w:val="008D3B53"/>
    <w:rsid w:val="008D3C26"/>
    <w:rsid w:val="008D3EAD"/>
    <w:rsid w:val="008D3F22"/>
    <w:rsid w:val="008D40B9"/>
    <w:rsid w:val="008D48EF"/>
    <w:rsid w:val="008D4A30"/>
    <w:rsid w:val="008D4D4C"/>
    <w:rsid w:val="008D4D82"/>
    <w:rsid w:val="008D4EFF"/>
    <w:rsid w:val="008D5108"/>
    <w:rsid w:val="008D5130"/>
    <w:rsid w:val="008D55B6"/>
    <w:rsid w:val="008D561F"/>
    <w:rsid w:val="008D5EA1"/>
    <w:rsid w:val="008D6007"/>
    <w:rsid w:val="008D60FE"/>
    <w:rsid w:val="008D6478"/>
    <w:rsid w:val="008D64D1"/>
    <w:rsid w:val="008D6568"/>
    <w:rsid w:val="008D66B1"/>
    <w:rsid w:val="008D6896"/>
    <w:rsid w:val="008D6A18"/>
    <w:rsid w:val="008D6AD7"/>
    <w:rsid w:val="008D77CD"/>
    <w:rsid w:val="008D7A8A"/>
    <w:rsid w:val="008D7C6A"/>
    <w:rsid w:val="008D7E35"/>
    <w:rsid w:val="008D7F49"/>
    <w:rsid w:val="008E01A5"/>
    <w:rsid w:val="008E0329"/>
    <w:rsid w:val="008E0413"/>
    <w:rsid w:val="008E07E9"/>
    <w:rsid w:val="008E0865"/>
    <w:rsid w:val="008E0C5B"/>
    <w:rsid w:val="008E0F9E"/>
    <w:rsid w:val="008E16C7"/>
    <w:rsid w:val="008E1AB6"/>
    <w:rsid w:val="008E1AD7"/>
    <w:rsid w:val="008E21B8"/>
    <w:rsid w:val="008E2864"/>
    <w:rsid w:val="008E2C65"/>
    <w:rsid w:val="008E2F0A"/>
    <w:rsid w:val="008E2F77"/>
    <w:rsid w:val="008E339B"/>
    <w:rsid w:val="008E34C1"/>
    <w:rsid w:val="008E36A3"/>
    <w:rsid w:val="008E3952"/>
    <w:rsid w:val="008E3A73"/>
    <w:rsid w:val="008E3DB5"/>
    <w:rsid w:val="008E3E26"/>
    <w:rsid w:val="008E3EEC"/>
    <w:rsid w:val="008E4192"/>
    <w:rsid w:val="008E4428"/>
    <w:rsid w:val="008E448C"/>
    <w:rsid w:val="008E4D74"/>
    <w:rsid w:val="008E56B0"/>
    <w:rsid w:val="008E5781"/>
    <w:rsid w:val="008E58A3"/>
    <w:rsid w:val="008E58C3"/>
    <w:rsid w:val="008E5CC0"/>
    <w:rsid w:val="008E60C7"/>
    <w:rsid w:val="008E6353"/>
    <w:rsid w:val="008E6517"/>
    <w:rsid w:val="008E6652"/>
    <w:rsid w:val="008E6B84"/>
    <w:rsid w:val="008E762D"/>
    <w:rsid w:val="008E7C81"/>
    <w:rsid w:val="008F035A"/>
    <w:rsid w:val="008F088E"/>
    <w:rsid w:val="008F0E38"/>
    <w:rsid w:val="008F13A8"/>
    <w:rsid w:val="008F13CC"/>
    <w:rsid w:val="008F1653"/>
    <w:rsid w:val="008F17CB"/>
    <w:rsid w:val="008F1D77"/>
    <w:rsid w:val="008F1F83"/>
    <w:rsid w:val="008F1FC6"/>
    <w:rsid w:val="008F26AB"/>
    <w:rsid w:val="008F26DE"/>
    <w:rsid w:val="008F26F5"/>
    <w:rsid w:val="008F28DD"/>
    <w:rsid w:val="008F2A16"/>
    <w:rsid w:val="008F2EDF"/>
    <w:rsid w:val="008F33C5"/>
    <w:rsid w:val="008F3420"/>
    <w:rsid w:val="008F349A"/>
    <w:rsid w:val="008F360B"/>
    <w:rsid w:val="008F3AFA"/>
    <w:rsid w:val="008F3C69"/>
    <w:rsid w:val="008F40CE"/>
    <w:rsid w:val="008F410B"/>
    <w:rsid w:val="008F44D7"/>
    <w:rsid w:val="008F4626"/>
    <w:rsid w:val="008F47EB"/>
    <w:rsid w:val="008F4B3A"/>
    <w:rsid w:val="008F4C77"/>
    <w:rsid w:val="008F4FB6"/>
    <w:rsid w:val="008F5011"/>
    <w:rsid w:val="008F54CE"/>
    <w:rsid w:val="008F561F"/>
    <w:rsid w:val="008F587E"/>
    <w:rsid w:val="008F5E1A"/>
    <w:rsid w:val="008F5E5C"/>
    <w:rsid w:val="008F6D9D"/>
    <w:rsid w:val="008F6FA5"/>
    <w:rsid w:val="008F7092"/>
    <w:rsid w:val="008F717B"/>
    <w:rsid w:val="008F71C2"/>
    <w:rsid w:val="008F73DD"/>
    <w:rsid w:val="008F744B"/>
    <w:rsid w:val="008F74BF"/>
    <w:rsid w:val="008F7696"/>
    <w:rsid w:val="008F7702"/>
    <w:rsid w:val="008F793F"/>
    <w:rsid w:val="008F7DB0"/>
    <w:rsid w:val="008F7E5B"/>
    <w:rsid w:val="008F7FC3"/>
    <w:rsid w:val="00900131"/>
    <w:rsid w:val="0090048D"/>
    <w:rsid w:val="0090071C"/>
    <w:rsid w:val="009007EC"/>
    <w:rsid w:val="00900C50"/>
    <w:rsid w:val="00900E20"/>
    <w:rsid w:val="00900FF3"/>
    <w:rsid w:val="009011CB"/>
    <w:rsid w:val="009011E9"/>
    <w:rsid w:val="0090133B"/>
    <w:rsid w:val="0090139A"/>
    <w:rsid w:val="009014FD"/>
    <w:rsid w:val="0090159D"/>
    <w:rsid w:val="009015D7"/>
    <w:rsid w:val="009018AC"/>
    <w:rsid w:val="0090192A"/>
    <w:rsid w:val="009023CF"/>
    <w:rsid w:val="00902900"/>
    <w:rsid w:val="00902A60"/>
    <w:rsid w:val="00902FCA"/>
    <w:rsid w:val="009030DD"/>
    <w:rsid w:val="00903394"/>
    <w:rsid w:val="00903672"/>
    <w:rsid w:val="0090375E"/>
    <w:rsid w:val="009038DA"/>
    <w:rsid w:val="00903B1B"/>
    <w:rsid w:val="00903B37"/>
    <w:rsid w:val="00903B53"/>
    <w:rsid w:val="00903C3C"/>
    <w:rsid w:val="00903DBE"/>
    <w:rsid w:val="00903E07"/>
    <w:rsid w:val="00904655"/>
    <w:rsid w:val="00905039"/>
    <w:rsid w:val="0090514A"/>
    <w:rsid w:val="00905A82"/>
    <w:rsid w:val="00905D8D"/>
    <w:rsid w:val="00905F52"/>
    <w:rsid w:val="00905FD7"/>
    <w:rsid w:val="00906121"/>
    <w:rsid w:val="00906806"/>
    <w:rsid w:val="00906928"/>
    <w:rsid w:val="00906B75"/>
    <w:rsid w:val="00907172"/>
    <w:rsid w:val="00907AAE"/>
    <w:rsid w:val="0091011A"/>
    <w:rsid w:val="00910711"/>
    <w:rsid w:val="00910A0B"/>
    <w:rsid w:val="00910DAC"/>
    <w:rsid w:val="00910F27"/>
    <w:rsid w:val="00910F2C"/>
    <w:rsid w:val="00910F50"/>
    <w:rsid w:val="009111E4"/>
    <w:rsid w:val="009116CC"/>
    <w:rsid w:val="00911800"/>
    <w:rsid w:val="0091181D"/>
    <w:rsid w:val="00911E11"/>
    <w:rsid w:val="00911E68"/>
    <w:rsid w:val="00911F00"/>
    <w:rsid w:val="00911FC8"/>
    <w:rsid w:val="009120EE"/>
    <w:rsid w:val="009123B1"/>
    <w:rsid w:val="00912718"/>
    <w:rsid w:val="009127D2"/>
    <w:rsid w:val="00912992"/>
    <w:rsid w:val="009129B3"/>
    <w:rsid w:val="009134BB"/>
    <w:rsid w:val="0091394B"/>
    <w:rsid w:val="00913CAF"/>
    <w:rsid w:val="00914112"/>
    <w:rsid w:val="009141C5"/>
    <w:rsid w:val="00914280"/>
    <w:rsid w:val="0091460E"/>
    <w:rsid w:val="009149DD"/>
    <w:rsid w:val="00914A17"/>
    <w:rsid w:val="00914AF7"/>
    <w:rsid w:val="00914C3D"/>
    <w:rsid w:val="00914EAE"/>
    <w:rsid w:val="00914F79"/>
    <w:rsid w:val="00915148"/>
    <w:rsid w:val="009157D1"/>
    <w:rsid w:val="009159C1"/>
    <w:rsid w:val="0091637A"/>
    <w:rsid w:val="00916403"/>
    <w:rsid w:val="00916A53"/>
    <w:rsid w:val="00916BC4"/>
    <w:rsid w:val="0091709B"/>
    <w:rsid w:val="009170FB"/>
    <w:rsid w:val="0091732A"/>
    <w:rsid w:val="00917483"/>
    <w:rsid w:val="00917689"/>
    <w:rsid w:val="00917704"/>
    <w:rsid w:val="0091772D"/>
    <w:rsid w:val="009177C8"/>
    <w:rsid w:val="0091790E"/>
    <w:rsid w:val="009179EF"/>
    <w:rsid w:val="00917AE5"/>
    <w:rsid w:val="0092005D"/>
    <w:rsid w:val="009205B0"/>
    <w:rsid w:val="0092082E"/>
    <w:rsid w:val="00920D21"/>
    <w:rsid w:val="009211D9"/>
    <w:rsid w:val="009211E2"/>
    <w:rsid w:val="009215E0"/>
    <w:rsid w:val="0092203B"/>
    <w:rsid w:val="00922356"/>
    <w:rsid w:val="0092235B"/>
    <w:rsid w:val="00922731"/>
    <w:rsid w:val="00922B5F"/>
    <w:rsid w:val="00922BB7"/>
    <w:rsid w:val="00922FE4"/>
    <w:rsid w:val="00922FF9"/>
    <w:rsid w:val="009232AF"/>
    <w:rsid w:val="009232F0"/>
    <w:rsid w:val="009232F3"/>
    <w:rsid w:val="009234C8"/>
    <w:rsid w:val="00923637"/>
    <w:rsid w:val="00923D00"/>
    <w:rsid w:val="00923E0D"/>
    <w:rsid w:val="00923F58"/>
    <w:rsid w:val="009241B0"/>
    <w:rsid w:val="00924278"/>
    <w:rsid w:val="0092429B"/>
    <w:rsid w:val="00924459"/>
    <w:rsid w:val="009246F4"/>
    <w:rsid w:val="009247DA"/>
    <w:rsid w:val="009251C3"/>
    <w:rsid w:val="00925222"/>
    <w:rsid w:val="00925490"/>
    <w:rsid w:val="0092554B"/>
    <w:rsid w:val="00925564"/>
    <w:rsid w:val="00925E76"/>
    <w:rsid w:val="00926180"/>
    <w:rsid w:val="009262BC"/>
    <w:rsid w:val="0092662F"/>
    <w:rsid w:val="0092667D"/>
    <w:rsid w:val="009267D6"/>
    <w:rsid w:val="00926CDA"/>
    <w:rsid w:val="00926DC2"/>
    <w:rsid w:val="009271A2"/>
    <w:rsid w:val="009272BF"/>
    <w:rsid w:val="009273D8"/>
    <w:rsid w:val="009273E9"/>
    <w:rsid w:val="009275A6"/>
    <w:rsid w:val="0092774E"/>
    <w:rsid w:val="009277D1"/>
    <w:rsid w:val="009277E8"/>
    <w:rsid w:val="00927AF1"/>
    <w:rsid w:val="00927BA6"/>
    <w:rsid w:val="00930055"/>
    <w:rsid w:val="00930087"/>
    <w:rsid w:val="0093061E"/>
    <w:rsid w:val="0093076D"/>
    <w:rsid w:val="00930852"/>
    <w:rsid w:val="0093096A"/>
    <w:rsid w:val="00930CCF"/>
    <w:rsid w:val="009314F0"/>
    <w:rsid w:val="009315AF"/>
    <w:rsid w:val="00931899"/>
    <w:rsid w:val="0093199E"/>
    <w:rsid w:val="00931A68"/>
    <w:rsid w:val="00931BBB"/>
    <w:rsid w:val="00931E4B"/>
    <w:rsid w:val="00931E93"/>
    <w:rsid w:val="00932113"/>
    <w:rsid w:val="00932160"/>
    <w:rsid w:val="009326DD"/>
    <w:rsid w:val="0093297E"/>
    <w:rsid w:val="009329A4"/>
    <w:rsid w:val="00933B58"/>
    <w:rsid w:val="00933BFC"/>
    <w:rsid w:val="00933BFD"/>
    <w:rsid w:val="00933C23"/>
    <w:rsid w:val="00933E6C"/>
    <w:rsid w:val="0093443C"/>
    <w:rsid w:val="00934CFF"/>
    <w:rsid w:val="00934D27"/>
    <w:rsid w:val="009354BD"/>
    <w:rsid w:val="00935AD0"/>
    <w:rsid w:val="00935E0B"/>
    <w:rsid w:val="00935EED"/>
    <w:rsid w:val="00935EF1"/>
    <w:rsid w:val="0093626C"/>
    <w:rsid w:val="009362CA"/>
    <w:rsid w:val="00936537"/>
    <w:rsid w:val="0093657A"/>
    <w:rsid w:val="009365B0"/>
    <w:rsid w:val="009369DE"/>
    <w:rsid w:val="00937201"/>
    <w:rsid w:val="00937458"/>
    <w:rsid w:val="0093757B"/>
    <w:rsid w:val="00937600"/>
    <w:rsid w:val="009376A8"/>
    <w:rsid w:val="00937AE7"/>
    <w:rsid w:val="00937B1A"/>
    <w:rsid w:val="00937B24"/>
    <w:rsid w:val="00937C58"/>
    <w:rsid w:val="00937D31"/>
    <w:rsid w:val="00937F10"/>
    <w:rsid w:val="009403BC"/>
    <w:rsid w:val="009403E0"/>
    <w:rsid w:val="0094054D"/>
    <w:rsid w:val="009405C7"/>
    <w:rsid w:val="00940699"/>
    <w:rsid w:val="00940FF7"/>
    <w:rsid w:val="0094122B"/>
    <w:rsid w:val="00941531"/>
    <w:rsid w:val="00941535"/>
    <w:rsid w:val="0094160B"/>
    <w:rsid w:val="00941717"/>
    <w:rsid w:val="00941743"/>
    <w:rsid w:val="00941B55"/>
    <w:rsid w:val="009421A8"/>
    <w:rsid w:val="0094238A"/>
    <w:rsid w:val="0094243C"/>
    <w:rsid w:val="00942454"/>
    <w:rsid w:val="009424D1"/>
    <w:rsid w:val="00942999"/>
    <w:rsid w:val="00942A70"/>
    <w:rsid w:val="00942C7E"/>
    <w:rsid w:val="00942D1F"/>
    <w:rsid w:val="00942E91"/>
    <w:rsid w:val="009430A3"/>
    <w:rsid w:val="0094344D"/>
    <w:rsid w:val="009435F5"/>
    <w:rsid w:val="00943725"/>
    <w:rsid w:val="0094396D"/>
    <w:rsid w:val="0094431B"/>
    <w:rsid w:val="00944C86"/>
    <w:rsid w:val="00944D18"/>
    <w:rsid w:val="00944D69"/>
    <w:rsid w:val="00944F9D"/>
    <w:rsid w:val="0094528F"/>
    <w:rsid w:val="009456A7"/>
    <w:rsid w:val="0094583F"/>
    <w:rsid w:val="00945A77"/>
    <w:rsid w:val="00945C2C"/>
    <w:rsid w:val="00945DD3"/>
    <w:rsid w:val="00946059"/>
    <w:rsid w:val="009462CE"/>
    <w:rsid w:val="00946400"/>
    <w:rsid w:val="00946566"/>
    <w:rsid w:val="009465BE"/>
    <w:rsid w:val="009466B7"/>
    <w:rsid w:val="0094690E"/>
    <w:rsid w:val="00946CD6"/>
    <w:rsid w:val="00946D41"/>
    <w:rsid w:val="00946F0A"/>
    <w:rsid w:val="0094700B"/>
    <w:rsid w:val="009471A0"/>
    <w:rsid w:val="009477A4"/>
    <w:rsid w:val="00947B61"/>
    <w:rsid w:val="00947B8B"/>
    <w:rsid w:val="00947ED4"/>
    <w:rsid w:val="0095029F"/>
    <w:rsid w:val="009509D2"/>
    <w:rsid w:val="00950B5C"/>
    <w:rsid w:val="00950BBC"/>
    <w:rsid w:val="00950C22"/>
    <w:rsid w:val="00950CD9"/>
    <w:rsid w:val="00950CDC"/>
    <w:rsid w:val="00951400"/>
    <w:rsid w:val="0095148E"/>
    <w:rsid w:val="009515C9"/>
    <w:rsid w:val="00951A28"/>
    <w:rsid w:val="00951DF1"/>
    <w:rsid w:val="00951DF6"/>
    <w:rsid w:val="00952745"/>
    <w:rsid w:val="009529A6"/>
    <w:rsid w:val="009532D1"/>
    <w:rsid w:val="009536AF"/>
    <w:rsid w:val="00953944"/>
    <w:rsid w:val="0095396B"/>
    <w:rsid w:val="009539B4"/>
    <w:rsid w:val="00953D72"/>
    <w:rsid w:val="00953F1B"/>
    <w:rsid w:val="009541BB"/>
    <w:rsid w:val="00954391"/>
    <w:rsid w:val="00954521"/>
    <w:rsid w:val="009545D0"/>
    <w:rsid w:val="0095482A"/>
    <w:rsid w:val="00954A03"/>
    <w:rsid w:val="00954AA8"/>
    <w:rsid w:val="00954D3F"/>
    <w:rsid w:val="00954DE0"/>
    <w:rsid w:val="00954E8B"/>
    <w:rsid w:val="00955595"/>
    <w:rsid w:val="009559E9"/>
    <w:rsid w:val="00955A45"/>
    <w:rsid w:val="00955A66"/>
    <w:rsid w:val="00955E41"/>
    <w:rsid w:val="00956070"/>
    <w:rsid w:val="0095626F"/>
    <w:rsid w:val="009563BA"/>
    <w:rsid w:val="00956600"/>
    <w:rsid w:val="00956855"/>
    <w:rsid w:val="00956B1F"/>
    <w:rsid w:val="00956C5B"/>
    <w:rsid w:val="00956D42"/>
    <w:rsid w:val="00956FA2"/>
    <w:rsid w:val="009572AE"/>
    <w:rsid w:val="00957320"/>
    <w:rsid w:val="0095733E"/>
    <w:rsid w:val="00957B1E"/>
    <w:rsid w:val="00957C1D"/>
    <w:rsid w:val="00957CE6"/>
    <w:rsid w:val="0096014B"/>
    <w:rsid w:val="0096029B"/>
    <w:rsid w:val="00960361"/>
    <w:rsid w:val="009605F8"/>
    <w:rsid w:val="0096061F"/>
    <w:rsid w:val="00960640"/>
    <w:rsid w:val="00960BF3"/>
    <w:rsid w:val="00960C5F"/>
    <w:rsid w:val="00960D29"/>
    <w:rsid w:val="00960DBD"/>
    <w:rsid w:val="009610A3"/>
    <w:rsid w:val="00961190"/>
    <w:rsid w:val="009617B5"/>
    <w:rsid w:val="009618CC"/>
    <w:rsid w:val="00961ED2"/>
    <w:rsid w:val="00961F2E"/>
    <w:rsid w:val="00962151"/>
    <w:rsid w:val="009621B9"/>
    <w:rsid w:val="0096222E"/>
    <w:rsid w:val="00962A21"/>
    <w:rsid w:val="00962B9A"/>
    <w:rsid w:val="00962CF3"/>
    <w:rsid w:val="00962E5A"/>
    <w:rsid w:val="00963154"/>
    <w:rsid w:val="00963258"/>
    <w:rsid w:val="0096348C"/>
    <w:rsid w:val="009636CA"/>
    <w:rsid w:val="00963873"/>
    <w:rsid w:val="00963A84"/>
    <w:rsid w:val="00963EC8"/>
    <w:rsid w:val="00963F8F"/>
    <w:rsid w:val="009644E8"/>
    <w:rsid w:val="00964B51"/>
    <w:rsid w:val="00965320"/>
    <w:rsid w:val="00965447"/>
    <w:rsid w:val="0096554D"/>
    <w:rsid w:val="009655B6"/>
    <w:rsid w:val="009655FE"/>
    <w:rsid w:val="00965A93"/>
    <w:rsid w:val="00965B3A"/>
    <w:rsid w:val="00965B42"/>
    <w:rsid w:val="00965C6B"/>
    <w:rsid w:val="009661E0"/>
    <w:rsid w:val="00966250"/>
    <w:rsid w:val="0096648C"/>
    <w:rsid w:val="009666FF"/>
    <w:rsid w:val="0096682F"/>
    <w:rsid w:val="00966838"/>
    <w:rsid w:val="00966A58"/>
    <w:rsid w:val="00966A71"/>
    <w:rsid w:val="00966C81"/>
    <w:rsid w:val="00966D39"/>
    <w:rsid w:val="00967026"/>
    <w:rsid w:val="009670B5"/>
    <w:rsid w:val="009670C8"/>
    <w:rsid w:val="0096769B"/>
    <w:rsid w:val="009677A4"/>
    <w:rsid w:val="0096788B"/>
    <w:rsid w:val="009679F9"/>
    <w:rsid w:val="00967C63"/>
    <w:rsid w:val="00967C84"/>
    <w:rsid w:val="00967E15"/>
    <w:rsid w:val="00967E87"/>
    <w:rsid w:val="00967FEB"/>
    <w:rsid w:val="009701CF"/>
    <w:rsid w:val="0097045A"/>
    <w:rsid w:val="009708A3"/>
    <w:rsid w:val="00970B5D"/>
    <w:rsid w:val="00970BB0"/>
    <w:rsid w:val="00970ECF"/>
    <w:rsid w:val="009710CA"/>
    <w:rsid w:val="009715F2"/>
    <w:rsid w:val="00971793"/>
    <w:rsid w:val="009718F6"/>
    <w:rsid w:val="00971B19"/>
    <w:rsid w:val="00971F31"/>
    <w:rsid w:val="0097214C"/>
    <w:rsid w:val="00972A6E"/>
    <w:rsid w:val="00972A7A"/>
    <w:rsid w:val="00972CC5"/>
    <w:rsid w:val="00972E00"/>
    <w:rsid w:val="009734D1"/>
    <w:rsid w:val="0097361D"/>
    <w:rsid w:val="00974478"/>
    <w:rsid w:val="009746AE"/>
    <w:rsid w:val="009746DD"/>
    <w:rsid w:val="00974D82"/>
    <w:rsid w:val="00975735"/>
    <w:rsid w:val="00975BAC"/>
    <w:rsid w:val="00975E54"/>
    <w:rsid w:val="0097666C"/>
    <w:rsid w:val="009767CA"/>
    <w:rsid w:val="00976B24"/>
    <w:rsid w:val="00977126"/>
    <w:rsid w:val="00977341"/>
    <w:rsid w:val="0097739D"/>
    <w:rsid w:val="009776E2"/>
    <w:rsid w:val="009776F6"/>
    <w:rsid w:val="00977BE7"/>
    <w:rsid w:val="00977CE7"/>
    <w:rsid w:val="00977DC0"/>
    <w:rsid w:val="00977E7A"/>
    <w:rsid w:val="0098002F"/>
    <w:rsid w:val="009801A3"/>
    <w:rsid w:val="00980291"/>
    <w:rsid w:val="00980427"/>
    <w:rsid w:val="00980857"/>
    <w:rsid w:val="00980B0D"/>
    <w:rsid w:val="00980D5B"/>
    <w:rsid w:val="00980E08"/>
    <w:rsid w:val="00980F21"/>
    <w:rsid w:val="0098123E"/>
    <w:rsid w:val="009812C7"/>
    <w:rsid w:val="00981475"/>
    <w:rsid w:val="0098147E"/>
    <w:rsid w:val="0098178D"/>
    <w:rsid w:val="00981874"/>
    <w:rsid w:val="00981F04"/>
    <w:rsid w:val="0098219E"/>
    <w:rsid w:val="0098225A"/>
    <w:rsid w:val="00982456"/>
    <w:rsid w:val="00982DEA"/>
    <w:rsid w:val="00982E06"/>
    <w:rsid w:val="0098346D"/>
    <w:rsid w:val="00983592"/>
    <w:rsid w:val="009836B7"/>
    <w:rsid w:val="009836C8"/>
    <w:rsid w:val="00983AD6"/>
    <w:rsid w:val="00983D3B"/>
    <w:rsid w:val="00983F94"/>
    <w:rsid w:val="00984180"/>
    <w:rsid w:val="00984204"/>
    <w:rsid w:val="009847C5"/>
    <w:rsid w:val="009848EF"/>
    <w:rsid w:val="00984973"/>
    <w:rsid w:val="00985104"/>
    <w:rsid w:val="00985185"/>
    <w:rsid w:val="009858F6"/>
    <w:rsid w:val="00985B27"/>
    <w:rsid w:val="00986004"/>
    <w:rsid w:val="009865BB"/>
    <w:rsid w:val="009867C2"/>
    <w:rsid w:val="00986903"/>
    <w:rsid w:val="00986F23"/>
    <w:rsid w:val="0098717E"/>
    <w:rsid w:val="009872B4"/>
    <w:rsid w:val="009872B8"/>
    <w:rsid w:val="00987309"/>
    <w:rsid w:val="00987377"/>
    <w:rsid w:val="009873E9"/>
    <w:rsid w:val="00987647"/>
    <w:rsid w:val="00987C74"/>
    <w:rsid w:val="00987CD5"/>
    <w:rsid w:val="00987DE4"/>
    <w:rsid w:val="00987E14"/>
    <w:rsid w:val="00987FF2"/>
    <w:rsid w:val="009902CB"/>
    <w:rsid w:val="00990B15"/>
    <w:rsid w:val="00990B3F"/>
    <w:rsid w:val="00990CDB"/>
    <w:rsid w:val="00991243"/>
    <w:rsid w:val="009919D4"/>
    <w:rsid w:val="00991F07"/>
    <w:rsid w:val="009926F5"/>
    <w:rsid w:val="00992793"/>
    <w:rsid w:val="00992D50"/>
    <w:rsid w:val="0099330A"/>
    <w:rsid w:val="00993510"/>
    <w:rsid w:val="009936E8"/>
    <w:rsid w:val="0099407B"/>
    <w:rsid w:val="0099424E"/>
    <w:rsid w:val="009942B6"/>
    <w:rsid w:val="009944D4"/>
    <w:rsid w:val="00994D07"/>
    <w:rsid w:val="00994D6B"/>
    <w:rsid w:val="00994DCD"/>
    <w:rsid w:val="00995262"/>
    <w:rsid w:val="00995537"/>
    <w:rsid w:val="00995575"/>
    <w:rsid w:val="00995A12"/>
    <w:rsid w:val="00995ADA"/>
    <w:rsid w:val="00995B30"/>
    <w:rsid w:val="00995FB9"/>
    <w:rsid w:val="009962DC"/>
    <w:rsid w:val="009962F7"/>
    <w:rsid w:val="00996427"/>
    <w:rsid w:val="0099691D"/>
    <w:rsid w:val="00996A10"/>
    <w:rsid w:val="00996D0D"/>
    <w:rsid w:val="009970B6"/>
    <w:rsid w:val="009971E7"/>
    <w:rsid w:val="00997A2E"/>
    <w:rsid w:val="00997BD8"/>
    <w:rsid w:val="00997CA9"/>
    <w:rsid w:val="009A022D"/>
    <w:rsid w:val="009A0305"/>
    <w:rsid w:val="009A05F0"/>
    <w:rsid w:val="009A0CDA"/>
    <w:rsid w:val="009A0E79"/>
    <w:rsid w:val="009A172C"/>
    <w:rsid w:val="009A190A"/>
    <w:rsid w:val="009A1AE9"/>
    <w:rsid w:val="009A1BC9"/>
    <w:rsid w:val="009A1CA7"/>
    <w:rsid w:val="009A1D87"/>
    <w:rsid w:val="009A1DC5"/>
    <w:rsid w:val="009A2107"/>
    <w:rsid w:val="009A21A3"/>
    <w:rsid w:val="009A2297"/>
    <w:rsid w:val="009A2298"/>
    <w:rsid w:val="009A2943"/>
    <w:rsid w:val="009A2AE1"/>
    <w:rsid w:val="009A2B6F"/>
    <w:rsid w:val="009A2C24"/>
    <w:rsid w:val="009A2EC2"/>
    <w:rsid w:val="009A3170"/>
    <w:rsid w:val="009A32E1"/>
    <w:rsid w:val="009A32E5"/>
    <w:rsid w:val="009A36CF"/>
    <w:rsid w:val="009A3A2F"/>
    <w:rsid w:val="009A3F63"/>
    <w:rsid w:val="009A47D9"/>
    <w:rsid w:val="009A49FB"/>
    <w:rsid w:val="009A4F5D"/>
    <w:rsid w:val="009A533F"/>
    <w:rsid w:val="009A57BD"/>
    <w:rsid w:val="009A58E7"/>
    <w:rsid w:val="009A5AF1"/>
    <w:rsid w:val="009A5B20"/>
    <w:rsid w:val="009A5E75"/>
    <w:rsid w:val="009A5F20"/>
    <w:rsid w:val="009A602D"/>
    <w:rsid w:val="009A6549"/>
    <w:rsid w:val="009A6710"/>
    <w:rsid w:val="009A6B10"/>
    <w:rsid w:val="009A6F5C"/>
    <w:rsid w:val="009A72E7"/>
    <w:rsid w:val="009A757D"/>
    <w:rsid w:val="009A7BC7"/>
    <w:rsid w:val="009A7E3B"/>
    <w:rsid w:val="009B0014"/>
    <w:rsid w:val="009B0178"/>
    <w:rsid w:val="009B048F"/>
    <w:rsid w:val="009B0A44"/>
    <w:rsid w:val="009B0B35"/>
    <w:rsid w:val="009B0C0C"/>
    <w:rsid w:val="009B0D36"/>
    <w:rsid w:val="009B18C2"/>
    <w:rsid w:val="009B1AED"/>
    <w:rsid w:val="009B1B73"/>
    <w:rsid w:val="009B1D25"/>
    <w:rsid w:val="009B207E"/>
    <w:rsid w:val="009B20D7"/>
    <w:rsid w:val="009B227F"/>
    <w:rsid w:val="009B26C1"/>
    <w:rsid w:val="009B28BB"/>
    <w:rsid w:val="009B2A91"/>
    <w:rsid w:val="009B2B9B"/>
    <w:rsid w:val="009B2D67"/>
    <w:rsid w:val="009B3103"/>
    <w:rsid w:val="009B3420"/>
    <w:rsid w:val="009B3432"/>
    <w:rsid w:val="009B3737"/>
    <w:rsid w:val="009B375A"/>
    <w:rsid w:val="009B3BD9"/>
    <w:rsid w:val="009B3F3D"/>
    <w:rsid w:val="009B4C95"/>
    <w:rsid w:val="009B505A"/>
    <w:rsid w:val="009B50B2"/>
    <w:rsid w:val="009B5422"/>
    <w:rsid w:val="009B5518"/>
    <w:rsid w:val="009B58B8"/>
    <w:rsid w:val="009B59B9"/>
    <w:rsid w:val="009B5C56"/>
    <w:rsid w:val="009B5D1C"/>
    <w:rsid w:val="009B5D6B"/>
    <w:rsid w:val="009B5D79"/>
    <w:rsid w:val="009B5F13"/>
    <w:rsid w:val="009B6168"/>
    <w:rsid w:val="009B6344"/>
    <w:rsid w:val="009B6EE2"/>
    <w:rsid w:val="009B732B"/>
    <w:rsid w:val="009B7589"/>
    <w:rsid w:val="009B796D"/>
    <w:rsid w:val="009B79F7"/>
    <w:rsid w:val="009B7BC3"/>
    <w:rsid w:val="009B7CBD"/>
    <w:rsid w:val="009B7F31"/>
    <w:rsid w:val="009C0888"/>
    <w:rsid w:val="009C0B94"/>
    <w:rsid w:val="009C1086"/>
    <w:rsid w:val="009C10D7"/>
    <w:rsid w:val="009C10FC"/>
    <w:rsid w:val="009C1B04"/>
    <w:rsid w:val="009C1CB0"/>
    <w:rsid w:val="009C1CCC"/>
    <w:rsid w:val="009C1ECD"/>
    <w:rsid w:val="009C1FE2"/>
    <w:rsid w:val="009C2091"/>
    <w:rsid w:val="009C21C4"/>
    <w:rsid w:val="009C26D3"/>
    <w:rsid w:val="009C2B9B"/>
    <w:rsid w:val="009C3519"/>
    <w:rsid w:val="009C3BAB"/>
    <w:rsid w:val="009C3C43"/>
    <w:rsid w:val="009C48F1"/>
    <w:rsid w:val="009C48F9"/>
    <w:rsid w:val="009C4C1C"/>
    <w:rsid w:val="009C4C8B"/>
    <w:rsid w:val="009C50C5"/>
    <w:rsid w:val="009C5244"/>
    <w:rsid w:val="009C5272"/>
    <w:rsid w:val="009C53E9"/>
    <w:rsid w:val="009C5564"/>
    <w:rsid w:val="009C5571"/>
    <w:rsid w:val="009C55C3"/>
    <w:rsid w:val="009C56FB"/>
    <w:rsid w:val="009C573B"/>
    <w:rsid w:val="009C588B"/>
    <w:rsid w:val="009C5B1E"/>
    <w:rsid w:val="009C6497"/>
    <w:rsid w:val="009C676E"/>
    <w:rsid w:val="009C6CBD"/>
    <w:rsid w:val="009C6DAD"/>
    <w:rsid w:val="009C705B"/>
    <w:rsid w:val="009C71CA"/>
    <w:rsid w:val="009C766B"/>
    <w:rsid w:val="009C790C"/>
    <w:rsid w:val="009C7969"/>
    <w:rsid w:val="009C7A08"/>
    <w:rsid w:val="009C7A8E"/>
    <w:rsid w:val="009C7A94"/>
    <w:rsid w:val="009C7F2B"/>
    <w:rsid w:val="009D0131"/>
    <w:rsid w:val="009D01C5"/>
    <w:rsid w:val="009D0208"/>
    <w:rsid w:val="009D0387"/>
    <w:rsid w:val="009D048E"/>
    <w:rsid w:val="009D0B2F"/>
    <w:rsid w:val="009D0D2F"/>
    <w:rsid w:val="009D1139"/>
    <w:rsid w:val="009D1BB7"/>
    <w:rsid w:val="009D1D2E"/>
    <w:rsid w:val="009D1F5E"/>
    <w:rsid w:val="009D208A"/>
    <w:rsid w:val="009D223D"/>
    <w:rsid w:val="009D2510"/>
    <w:rsid w:val="009D2AED"/>
    <w:rsid w:val="009D2BE6"/>
    <w:rsid w:val="009D2CEF"/>
    <w:rsid w:val="009D2DB5"/>
    <w:rsid w:val="009D3352"/>
    <w:rsid w:val="009D335A"/>
    <w:rsid w:val="009D33A3"/>
    <w:rsid w:val="009D34F8"/>
    <w:rsid w:val="009D3830"/>
    <w:rsid w:val="009D3945"/>
    <w:rsid w:val="009D3A76"/>
    <w:rsid w:val="009D3EA3"/>
    <w:rsid w:val="009D3EF6"/>
    <w:rsid w:val="009D4749"/>
    <w:rsid w:val="009D494C"/>
    <w:rsid w:val="009D4955"/>
    <w:rsid w:val="009D4A98"/>
    <w:rsid w:val="009D4B94"/>
    <w:rsid w:val="009D4C59"/>
    <w:rsid w:val="009D4DB7"/>
    <w:rsid w:val="009D4E13"/>
    <w:rsid w:val="009D4FB2"/>
    <w:rsid w:val="009D508F"/>
    <w:rsid w:val="009D5188"/>
    <w:rsid w:val="009D52A7"/>
    <w:rsid w:val="009D586A"/>
    <w:rsid w:val="009D5966"/>
    <w:rsid w:val="009D5A42"/>
    <w:rsid w:val="009D5DC3"/>
    <w:rsid w:val="009D5DD8"/>
    <w:rsid w:val="009D6279"/>
    <w:rsid w:val="009D63A7"/>
    <w:rsid w:val="009D6848"/>
    <w:rsid w:val="009D6926"/>
    <w:rsid w:val="009D6A80"/>
    <w:rsid w:val="009D6C15"/>
    <w:rsid w:val="009D6DDB"/>
    <w:rsid w:val="009D6E07"/>
    <w:rsid w:val="009D6ED6"/>
    <w:rsid w:val="009D6FB0"/>
    <w:rsid w:val="009D7041"/>
    <w:rsid w:val="009D70A1"/>
    <w:rsid w:val="009D70FA"/>
    <w:rsid w:val="009D7182"/>
    <w:rsid w:val="009D71B6"/>
    <w:rsid w:val="009D71F7"/>
    <w:rsid w:val="009D7563"/>
    <w:rsid w:val="009D7624"/>
    <w:rsid w:val="009D76B7"/>
    <w:rsid w:val="009D7770"/>
    <w:rsid w:val="009E0179"/>
    <w:rsid w:val="009E04F1"/>
    <w:rsid w:val="009E061B"/>
    <w:rsid w:val="009E1151"/>
    <w:rsid w:val="009E12EE"/>
    <w:rsid w:val="009E1756"/>
    <w:rsid w:val="009E1759"/>
    <w:rsid w:val="009E1B7B"/>
    <w:rsid w:val="009E1C0C"/>
    <w:rsid w:val="009E1F8E"/>
    <w:rsid w:val="009E21DD"/>
    <w:rsid w:val="009E2362"/>
    <w:rsid w:val="009E257B"/>
    <w:rsid w:val="009E2728"/>
    <w:rsid w:val="009E275D"/>
    <w:rsid w:val="009E27B5"/>
    <w:rsid w:val="009E30A9"/>
    <w:rsid w:val="009E340C"/>
    <w:rsid w:val="009E3628"/>
    <w:rsid w:val="009E3738"/>
    <w:rsid w:val="009E3C2C"/>
    <w:rsid w:val="009E3C49"/>
    <w:rsid w:val="009E3F70"/>
    <w:rsid w:val="009E3F80"/>
    <w:rsid w:val="009E4009"/>
    <w:rsid w:val="009E4090"/>
    <w:rsid w:val="009E4726"/>
    <w:rsid w:val="009E47B4"/>
    <w:rsid w:val="009E5147"/>
    <w:rsid w:val="009E53F5"/>
    <w:rsid w:val="009E570A"/>
    <w:rsid w:val="009E576C"/>
    <w:rsid w:val="009E63B9"/>
    <w:rsid w:val="009E6810"/>
    <w:rsid w:val="009E697D"/>
    <w:rsid w:val="009E6CAB"/>
    <w:rsid w:val="009E6DF6"/>
    <w:rsid w:val="009E704B"/>
    <w:rsid w:val="009E7189"/>
    <w:rsid w:val="009E78BC"/>
    <w:rsid w:val="009E79EE"/>
    <w:rsid w:val="009E7BAB"/>
    <w:rsid w:val="009E7E21"/>
    <w:rsid w:val="009F024C"/>
    <w:rsid w:val="009F0288"/>
    <w:rsid w:val="009F0416"/>
    <w:rsid w:val="009F05DA"/>
    <w:rsid w:val="009F0610"/>
    <w:rsid w:val="009F0D8A"/>
    <w:rsid w:val="009F13E5"/>
    <w:rsid w:val="009F176E"/>
    <w:rsid w:val="009F1C4F"/>
    <w:rsid w:val="009F1D6B"/>
    <w:rsid w:val="009F1D9A"/>
    <w:rsid w:val="009F2222"/>
    <w:rsid w:val="009F2B71"/>
    <w:rsid w:val="009F2DE9"/>
    <w:rsid w:val="009F2F54"/>
    <w:rsid w:val="009F3045"/>
    <w:rsid w:val="009F32E0"/>
    <w:rsid w:val="009F38D4"/>
    <w:rsid w:val="009F3A1F"/>
    <w:rsid w:val="009F3BB0"/>
    <w:rsid w:val="009F3BD5"/>
    <w:rsid w:val="009F3DBA"/>
    <w:rsid w:val="009F4461"/>
    <w:rsid w:val="009F4A5B"/>
    <w:rsid w:val="009F5144"/>
    <w:rsid w:val="009F5C96"/>
    <w:rsid w:val="009F5E84"/>
    <w:rsid w:val="009F60D6"/>
    <w:rsid w:val="009F630C"/>
    <w:rsid w:val="009F6317"/>
    <w:rsid w:val="009F6AB8"/>
    <w:rsid w:val="009F6E47"/>
    <w:rsid w:val="009F6EE6"/>
    <w:rsid w:val="009F70A5"/>
    <w:rsid w:val="009F7121"/>
    <w:rsid w:val="009F73C5"/>
    <w:rsid w:val="009F74B3"/>
    <w:rsid w:val="009F75BF"/>
    <w:rsid w:val="009F766A"/>
    <w:rsid w:val="009F7951"/>
    <w:rsid w:val="009F797B"/>
    <w:rsid w:val="009F7B54"/>
    <w:rsid w:val="00A0043D"/>
    <w:rsid w:val="00A00538"/>
    <w:rsid w:val="00A006E6"/>
    <w:rsid w:val="00A006ED"/>
    <w:rsid w:val="00A0075D"/>
    <w:rsid w:val="00A00BC6"/>
    <w:rsid w:val="00A00C48"/>
    <w:rsid w:val="00A00CE3"/>
    <w:rsid w:val="00A00EE3"/>
    <w:rsid w:val="00A00F02"/>
    <w:rsid w:val="00A01200"/>
    <w:rsid w:val="00A0137F"/>
    <w:rsid w:val="00A014CF"/>
    <w:rsid w:val="00A01506"/>
    <w:rsid w:val="00A01846"/>
    <w:rsid w:val="00A01860"/>
    <w:rsid w:val="00A01BD5"/>
    <w:rsid w:val="00A01D07"/>
    <w:rsid w:val="00A01D6E"/>
    <w:rsid w:val="00A0200E"/>
    <w:rsid w:val="00A02494"/>
    <w:rsid w:val="00A025F3"/>
    <w:rsid w:val="00A02870"/>
    <w:rsid w:val="00A0295B"/>
    <w:rsid w:val="00A02A8E"/>
    <w:rsid w:val="00A02E69"/>
    <w:rsid w:val="00A030C0"/>
    <w:rsid w:val="00A0312F"/>
    <w:rsid w:val="00A03294"/>
    <w:rsid w:val="00A0337E"/>
    <w:rsid w:val="00A039B1"/>
    <w:rsid w:val="00A0428D"/>
    <w:rsid w:val="00A045D7"/>
    <w:rsid w:val="00A0485B"/>
    <w:rsid w:val="00A04C02"/>
    <w:rsid w:val="00A04DEA"/>
    <w:rsid w:val="00A04E45"/>
    <w:rsid w:val="00A04EB3"/>
    <w:rsid w:val="00A04FB6"/>
    <w:rsid w:val="00A05062"/>
    <w:rsid w:val="00A0510B"/>
    <w:rsid w:val="00A051D3"/>
    <w:rsid w:val="00A053FD"/>
    <w:rsid w:val="00A056B1"/>
    <w:rsid w:val="00A056EB"/>
    <w:rsid w:val="00A05A06"/>
    <w:rsid w:val="00A05A58"/>
    <w:rsid w:val="00A05CDC"/>
    <w:rsid w:val="00A05DF9"/>
    <w:rsid w:val="00A05E90"/>
    <w:rsid w:val="00A05EE0"/>
    <w:rsid w:val="00A0600C"/>
    <w:rsid w:val="00A062B3"/>
    <w:rsid w:val="00A07408"/>
    <w:rsid w:val="00A0759F"/>
    <w:rsid w:val="00A07864"/>
    <w:rsid w:val="00A07ED2"/>
    <w:rsid w:val="00A07F51"/>
    <w:rsid w:val="00A10246"/>
    <w:rsid w:val="00A1024A"/>
    <w:rsid w:val="00A103AF"/>
    <w:rsid w:val="00A10A89"/>
    <w:rsid w:val="00A10AA8"/>
    <w:rsid w:val="00A10FB6"/>
    <w:rsid w:val="00A1103D"/>
    <w:rsid w:val="00A11248"/>
    <w:rsid w:val="00A1174B"/>
    <w:rsid w:val="00A11E2D"/>
    <w:rsid w:val="00A11F38"/>
    <w:rsid w:val="00A1218E"/>
    <w:rsid w:val="00A12DDF"/>
    <w:rsid w:val="00A12F88"/>
    <w:rsid w:val="00A131BF"/>
    <w:rsid w:val="00A1322F"/>
    <w:rsid w:val="00A13A0A"/>
    <w:rsid w:val="00A13B16"/>
    <w:rsid w:val="00A13C5C"/>
    <w:rsid w:val="00A13D63"/>
    <w:rsid w:val="00A14001"/>
    <w:rsid w:val="00A1407B"/>
    <w:rsid w:val="00A1411F"/>
    <w:rsid w:val="00A14517"/>
    <w:rsid w:val="00A146CE"/>
    <w:rsid w:val="00A14B22"/>
    <w:rsid w:val="00A14B2C"/>
    <w:rsid w:val="00A14D81"/>
    <w:rsid w:val="00A14E07"/>
    <w:rsid w:val="00A154DD"/>
    <w:rsid w:val="00A158D2"/>
    <w:rsid w:val="00A15C29"/>
    <w:rsid w:val="00A15F0F"/>
    <w:rsid w:val="00A161A4"/>
    <w:rsid w:val="00A16371"/>
    <w:rsid w:val="00A16725"/>
    <w:rsid w:val="00A16B34"/>
    <w:rsid w:val="00A16FD7"/>
    <w:rsid w:val="00A17529"/>
    <w:rsid w:val="00A17705"/>
    <w:rsid w:val="00A17848"/>
    <w:rsid w:val="00A178DE"/>
    <w:rsid w:val="00A17971"/>
    <w:rsid w:val="00A17CD8"/>
    <w:rsid w:val="00A17E6D"/>
    <w:rsid w:val="00A202FC"/>
    <w:rsid w:val="00A205A0"/>
    <w:rsid w:val="00A20C16"/>
    <w:rsid w:val="00A20E17"/>
    <w:rsid w:val="00A20EA3"/>
    <w:rsid w:val="00A20ED4"/>
    <w:rsid w:val="00A218C5"/>
    <w:rsid w:val="00A21D09"/>
    <w:rsid w:val="00A21D18"/>
    <w:rsid w:val="00A225E1"/>
    <w:rsid w:val="00A229CF"/>
    <w:rsid w:val="00A22A9E"/>
    <w:rsid w:val="00A22C8B"/>
    <w:rsid w:val="00A22DDB"/>
    <w:rsid w:val="00A22E36"/>
    <w:rsid w:val="00A232F5"/>
    <w:rsid w:val="00A23517"/>
    <w:rsid w:val="00A23581"/>
    <w:rsid w:val="00A23805"/>
    <w:rsid w:val="00A23A75"/>
    <w:rsid w:val="00A23BB9"/>
    <w:rsid w:val="00A23CB5"/>
    <w:rsid w:val="00A241AB"/>
    <w:rsid w:val="00A2422B"/>
    <w:rsid w:val="00A2426B"/>
    <w:rsid w:val="00A242FE"/>
    <w:rsid w:val="00A2430E"/>
    <w:rsid w:val="00A24334"/>
    <w:rsid w:val="00A24376"/>
    <w:rsid w:val="00A244A3"/>
    <w:rsid w:val="00A2473C"/>
    <w:rsid w:val="00A24837"/>
    <w:rsid w:val="00A24C2E"/>
    <w:rsid w:val="00A24FAB"/>
    <w:rsid w:val="00A250BF"/>
    <w:rsid w:val="00A25632"/>
    <w:rsid w:val="00A257F3"/>
    <w:rsid w:val="00A258D9"/>
    <w:rsid w:val="00A26129"/>
    <w:rsid w:val="00A264CA"/>
    <w:rsid w:val="00A26995"/>
    <w:rsid w:val="00A27014"/>
    <w:rsid w:val="00A27462"/>
    <w:rsid w:val="00A276B9"/>
    <w:rsid w:val="00A27756"/>
    <w:rsid w:val="00A27880"/>
    <w:rsid w:val="00A27BE5"/>
    <w:rsid w:val="00A27DB1"/>
    <w:rsid w:val="00A27F07"/>
    <w:rsid w:val="00A30B8A"/>
    <w:rsid w:val="00A30E51"/>
    <w:rsid w:val="00A31A08"/>
    <w:rsid w:val="00A31A8F"/>
    <w:rsid w:val="00A31AF0"/>
    <w:rsid w:val="00A31AFB"/>
    <w:rsid w:val="00A31F3E"/>
    <w:rsid w:val="00A321E1"/>
    <w:rsid w:val="00A329D6"/>
    <w:rsid w:val="00A32F24"/>
    <w:rsid w:val="00A32F2E"/>
    <w:rsid w:val="00A333D1"/>
    <w:rsid w:val="00A33442"/>
    <w:rsid w:val="00A33AE6"/>
    <w:rsid w:val="00A33AFF"/>
    <w:rsid w:val="00A33BB0"/>
    <w:rsid w:val="00A33CCC"/>
    <w:rsid w:val="00A33FF0"/>
    <w:rsid w:val="00A3405F"/>
    <w:rsid w:val="00A34417"/>
    <w:rsid w:val="00A345CC"/>
    <w:rsid w:val="00A346E4"/>
    <w:rsid w:val="00A3477A"/>
    <w:rsid w:val="00A34AA5"/>
    <w:rsid w:val="00A34B2A"/>
    <w:rsid w:val="00A34B8D"/>
    <w:rsid w:val="00A34CAB"/>
    <w:rsid w:val="00A350D8"/>
    <w:rsid w:val="00A355D6"/>
    <w:rsid w:val="00A355E2"/>
    <w:rsid w:val="00A357F7"/>
    <w:rsid w:val="00A35E74"/>
    <w:rsid w:val="00A36044"/>
    <w:rsid w:val="00A361FE"/>
    <w:rsid w:val="00A362C7"/>
    <w:rsid w:val="00A368E0"/>
    <w:rsid w:val="00A36981"/>
    <w:rsid w:val="00A36B93"/>
    <w:rsid w:val="00A36FA8"/>
    <w:rsid w:val="00A370DB"/>
    <w:rsid w:val="00A37742"/>
    <w:rsid w:val="00A37947"/>
    <w:rsid w:val="00A379B7"/>
    <w:rsid w:val="00A379EC"/>
    <w:rsid w:val="00A37A08"/>
    <w:rsid w:val="00A37F5F"/>
    <w:rsid w:val="00A37FB3"/>
    <w:rsid w:val="00A37FE8"/>
    <w:rsid w:val="00A40016"/>
    <w:rsid w:val="00A4014E"/>
    <w:rsid w:val="00A40181"/>
    <w:rsid w:val="00A4036B"/>
    <w:rsid w:val="00A40403"/>
    <w:rsid w:val="00A406F6"/>
    <w:rsid w:val="00A40770"/>
    <w:rsid w:val="00A408C3"/>
    <w:rsid w:val="00A40C02"/>
    <w:rsid w:val="00A40E44"/>
    <w:rsid w:val="00A40F3C"/>
    <w:rsid w:val="00A40F46"/>
    <w:rsid w:val="00A40FC9"/>
    <w:rsid w:val="00A410AE"/>
    <w:rsid w:val="00A416CD"/>
    <w:rsid w:val="00A41B19"/>
    <w:rsid w:val="00A41CD7"/>
    <w:rsid w:val="00A41E9F"/>
    <w:rsid w:val="00A422E5"/>
    <w:rsid w:val="00A42710"/>
    <w:rsid w:val="00A4278A"/>
    <w:rsid w:val="00A42791"/>
    <w:rsid w:val="00A42C19"/>
    <w:rsid w:val="00A42C4F"/>
    <w:rsid w:val="00A42CF9"/>
    <w:rsid w:val="00A4307A"/>
    <w:rsid w:val="00A431B9"/>
    <w:rsid w:val="00A43749"/>
    <w:rsid w:val="00A43846"/>
    <w:rsid w:val="00A438B6"/>
    <w:rsid w:val="00A43CF1"/>
    <w:rsid w:val="00A441D3"/>
    <w:rsid w:val="00A4499F"/>
    <w:rsid w:val="00A44E01"/>
    <w:rsid w:val="00A4514E"/>
    <w:rsid w:val="00A451E3"/>
    <w:rsid w:val="00A45331"/>
    <w:rsid w:val="00A45375"/>
    <w:rsid w:val="00A4538D"/>
    <w:rsid w:val="00A455AE"/>
    <w:rsid w:val="00A458AF"/>
    <w:rsid w:val="00A45961"/>
    <w:rsid w:val="00A45A6E"/>
    <w:rsid w:val="00A45A88"/>
    <w:rsid w:val="00A45B56"/>
    <w:rsid w:val="00A45CF6"/>
    <w:rsid w:val="00A45FDD"/>
    <w:rsid w:val="00A46046"/>
    <w:rsid w:val="00A4621B"/>
    <w:rsid w:val="00A46A87"/>
    <w:rsid w:val="00A46CA4"/>
    <w:rsid w:val="00A475FC"/>
    <w:rsid w:val="00A478EF"/>
    <w:rsid w:val="00A4790D"/>
    <w:rsid w:val="00A47A57"/>
    <w:rsid w:val="00A47CFA"/>
    <w:rsid w:val="00A47F85"/>
    <w:rsid w:val="00A50432"/>
    <w:rsid w:val="00A50511"/>
    <w:rsid w:val="00A50551"/>
    <w:rsid w:val="00A505E7"/>
    <w:rsid w:val="00A50689"/>
    <w:rsid w:val="00A50DAC"/>
    <w:rsid w:val="00A50DCF"/>
    <w:rsid w:val="00A51481"/>
    <w:rsid w:val="00A515F1"/>
    <w:rsid w:val="00A51E14"/>
    <w:rsid w:val="00A51E27"/>
    <w:rsid w:val="00A52093"/>
    <w:rsid w:val="00A520DD"/>
    <w:rsid w:val="00A52407"/>
    <w:rsid w:val="00A52427"/>
    <w:rsid w:val="00A52811"/>
    <w:rsid w:val="00A5290D"/>
    <w:rsid w:val="00A52AF0"/>
    <w:rsid w:val="00A52AFB"/>
    <w:rsid w:val="00A52BA8"/>
    <w:rsid w:val="00A52DA6"/>
    <w:rsid w:val="00A530C3"/>
    <w:rsid w:val="00A53109"/>
    <w:rsid w:val="00A5327E"/>
    <w:rsid w:val="00A53395"/>
    <w:rsid w:val="00A53553"/>
    <w:rsid w:val="00A53578"/>
    <w:rsid w:val="00A537A9"/>
    <w:rsid w:val="00A53810"/>
    <w:rsid w:val="00A53D77"/>
    <w:rsid w:val="00A54094"/>
    <w:rsid w:val="00A540B4"/>
    <w:rsid w:val="00A5413C"/>
    <w:rsid w:val="00A5463C"/>
    <w:rsid w:val="00A54A22"/>
    <w:rsid w:val="00A54A4C"/>
    <w:rsid w:val="00A54C0D"/>
    <w:rsid w:val="00A54E8B"/>
    <w:rsid w:val="00A55F06"/>
    <w:rsid w:val="00A55F29"/>
    <w:rsid w:val="00A55F3A"/>
    <w:rsid w:val="00A56048"/>
    <w:rsid w:val="00A56094"/>
    <w:rsid w:val="00A5650B"/>
    <w:rsid w:val="00A56549"/>
    <w:rsid w:val="00A5654E"/>
    <w:rsid w:val="00A56BCC"/>
    <w:rsid w:val="00A56FBB"/>
    <w:rsid w:val="00A5739F"/>
    <w:rsid w:val="00A577DC"/>
    <w:rsid w:val="00A577F3"/>
    <w:rsid w:val="00A57822"/>
    <w:rsid w:val="00A57994"/>
    <w:rsid w:val="00A57CD4"/>
    <w:rsid w:val="00A57DE7"/>
    <w:rsid w:val="00A60578"/>
    <w:rsid w:val="00A60A49"/>
    <w:rsid w:val="00A60C33"/>
    <w:rsid w:val="00A60CFD"/>
    <w:rsid w:val="00A61061"/>
    <w:rsid w:val="00A61228"/>
    <w:rsid w:val="00A612E8"/>
    <w:rsid w:val="00A6133B"/>
    <w:rsid w:val="00A6139B"/>
    <w:rsid w:val="00A61746"/>
    <w:rsid w:val="00A61E07"/>
    <w:rsid w:val="00A62088"/>
    <w:rsid w:val="00A620B9"/>
    <w:rsid w:val="00A6271B"/>
    <w:rsid w:val="00A6275D"/>
    <w:rsid w:val="00A627E2"/>
    <w:rsid w:val="00A62A9D"/>
    <w:rsid w:val="00A62B7C"/>
    <w:rsid w:val="00A62BE6"/>
    <w:rsid w:val="00A62EA1"/>
    <w:rsid w:val="00A632AE"/>
    <w:rsid w:val="00A63709"/>
    <w:rsid w:val="00A639DF"/>
    <w:rsid w:val="00A63A58"/>
    <w:rsid w:val="00A63B87"/>
    <w:rsid w:val="00A63D8D"/>
    <w:rsid w:val="00A63EBD"/>
    <w:rsid w:val="00A64447"/>
    <w:rsid w:val="00A64623"/>
    <w:rsid w:val="00A64779"/>
    <w:rsid w:val="00A64A39"/>
    <w:rsid w:val="00A6511B"/>
    <w:rsid w:val="00A652E5"/>
    <w:rsid w:val="00A65640"/>
    <w:rsid w:val="00A65A30"/>
    <w:rsid w:val="00A65DE3"/>
    <w:rsid w:val="00A65E0D"/>
    <w:rsid w:val="00A66413"/>
    <w:rsid w:val="00A66670"/>
    <w:rsid w:val="00A66CDB"/>
    <w:rsid w:val="00A66EDE"/>
    <w:rsid w:val="00A66F66"/>
    <w:rsid w:val="00A671CB"/>
    <w:rsid w:val="00A676A2"/>
    <w:rsid w:val="00A677AC"/>
    <w:rsid w:val="00A67B79"/>
    <w:rsid w:val="00A67C89"/>
    <w:rsid w:val="00A67F23"/>
    <w:rsid w:val="00A7017A"/>
    <w:rsid w:val="00A70318"/>
    <w:rsid w:val="00A70504"/>
    <w:rsid w:val="00A70A05"/>
    <w:rsid w:val="00A70BB4"/>
    <w:rsid w:val="00A70D31"/>
    <w:rsid w:val="00A71259"/>
    <w:rsid w:val="00A71758"/>
    <w:rsid w:val="00A71BCD"/>
    <w:rsid w:val="00A71C11"/>
    <w:rsid w:val="00A72830"/>
    <w:rsid w:val="00A7289D"/>
    <w:rsid w:val="00A7289F"/>
    <w:rsid w:val="00A72C05"/>
    <w:rsid w:val="00A73059"/>
    <w:rsid w:val="00A73619"/>
    <w:rsid w:val="00A737A6"/>
    <w:rsid w:val="00A73808"/>
    <w:rsid w:val="00A738BB"/>
    <w:rsid w:val="00A741D8"/>
    <w:rsid w:val="00A741E9"/>
    <w:rsid w:val="00A74390"/>
    <w:rsid w:val="00A74571"/>
    <w:rsid w:val="00A745C0"/>
    <w:rsid w:val="00A745E1"/>
    <w:rsid w:val="00A7461F"/>
    <w:rsid w:val="00A7494F"/>
    <w:rsid w:val="00A74CD8"/>
    <w:rsid w:val="00A74D61"/>
    <w:rsid w:val="00A74F94"/>
    <w:rsid w:val="00A755C3"/>
    <w:rsid w:val="00A75604"/>
    <w:rsid w:val="00A75835"/>
    <w:rsid w:val="00A75974"/>
    <w:rsid w:val="00A7608F"/>
    <w:rsid w:val="00A760E2"/>
    <w:rsid w:val="00A7624F"/>
    <w:rsid w:val="00A76B40"/>
    <w:rsid w:val="00A76BFB"/>
    <w:rsid w:val="00A76D38"/>
    <w:rsid w:val="00A76E5B"/>
    <w:rsid w:val="00A76F03"/>
    <w:rsid w:val="00A76FCC"/>
    <w:rsid w:val="00A774F1"/>
    <w:rsid w:val="00A77528"/>
    <w:rsid w:val="00A77560"/>
    <w:rsid w:val="00A77661"/>
    <w:rsid w:val="00A77770"/>
    <w:rsid w:val="00A7787C"/>
    <w:rsid w:val="00A77A3A"/>
    <w:rsid w:val="00A77A90"/>
    <w:rsid w:val="00A77C09"/>
    <w:rsid w:val="00A77CA1"/>
    <w:rsid w:val="00A77D2A"/>
    <w:rsid w:val="00A77D5B"/>
    <w:rsid w:val="00A801C5"/>
    <w:rsid w:val="00A80267"/>
    <w:rsid w:val="00A803A4"/>
    <w:rsid w:val="00A80455"/>
    <w:rsid w:val="00A8066C"/>
    <w:rsid w:val="00A807CB"/>
    <w:rsid w:val="00A80908"/>
    <w:rsid w:val="00A80AEA"/>
    <w:rsid w:val="00A80D11"/>
    <w:rsid w:val="00A8122D"/>
    <w:rsid w:val="00A81365"/>
    <w:rsid w:val="00A8137D"/>
    <w:rsid w:val="00A81683"/>
    <w:rsid w:val="00A817D8"/>
    <w:rsid w:val="00A81AB3"/>
    <w:rsid w:val="00A81D40"/>
    <w:rsid w:val="00A82121"/>
    <w:rsid w:val="00A823A6"/>
    <w:rsid w:val="00A8263E"/>
    <w:rsid w:val="00A82A32"/>
    <w:rsid w:val="00A83DE3"/>
    <w:rsid w:val="00A83F65"/>
    <w:rsid w:val="00A83FBF"/>
    <w:rsid w:val="00A84536"/>
    <w:rsid w:val="00A84DFF"/>
    <w:rsid w:val="00A84F75"/>
    <w:rsid w:val="00A851D1"/>
    <w:rsid w:val="00A85529"/>
    <w:rsid w:val="00A85887"/>
    <w:rsid w:val="00A85C5E"/>
    <w:rsid w:val="00A85DD9"/>
    <w:rsid w:val="00A85DE9"/>
    <w:rsid w:val="00A86192"/>
    <w:rsid w:val="00A86600"/>
    <w:rsid w:val="00A86651"/>
    <w:rsid w:val="00A867C9"/>
    <w:rsid w:val="00A86CCA"/>
    <w:rsid w:val="00A8721A"/>
    <w:rsid w:val="00A87444"/>
    <w:rsid w:val="00A874CB"/>
    <w:rsid w:val="00A87B34"/>
    <w:rsid w:val="00A87D2A"/>
    <w:rsid w:val="00A87EE8"/>
    <w:rsid w:val="00A87F93"/>
    <w:rsid w:val="00A9001A"/>
    <w:rsid w:val="00A901D4"/>
    <w:rsid w:val="00A90204"/>
    <w:rsid w:val="00A90297"/>
    <w:rsid w:val="00A9061E"/>
    <w:rsid w:val="00A90965"/>
    <w:rsid w:val="00A90ACA"/>
    <w:rsid w:val="00A90C2E"/>
    <w:rsid w:val="00A90E44"/>
    <w:rsid w:val="00A90EB3"/>
    <w:rsid w:val="00A913F0"/>
    <w:rsid w:val="00A914CD"/>
    <w:rsid w:val="00A91669"/>
    <w:rsid w:val="00A916B8"/>
    <w:rsid w:val="00A917B9"/>
    <w:rsid w:val="00A9195E"/>
    <w:rsid w:val="00A91AEB"/>
    <w:rsid w:val="00A91C3F"/>
    <w:rsid w:val="00A91E5B"/>
    <w:rsid w:val="00A91F42"/>
    <w:rsid w:val="00A92248"/>
    <w:rsid w:val="00A92419"/>
    <w:rsid w:val="00A92A4C"/>
    <w:rsid w:val="00A92D81"/>
    <w:rsid w:val="00A92E61"/>
    <w:rsid w:val="00A931AF"/>
    <w:rsid w:val="00A931B6"/>
    <w:rsid w:val="00A9346F"/>
    <w:rsid w:val="00A9355B"/>
    <w:rsid w:val="00A93860"/>
    <w:rsid w:val="00A93E83"/>
    <w:rsid w:val="00A94189"/>
    <w:rsid w:val="00A94264"/>
    <w:rsid w:val="00A94488"/>
    <w:rsid w:val="00A948A2"/>
    <w:rsid w:val="00A94A3A"/>
    <w:rsid w:val="00A94CD6"/>
    <w:rsid w:val="00A94D06"/>
    <w:rsid w:val="00A95607"/>
    <w:rsid w:val="00A95886"/>
    <w:rsid w:val="00A95B56"/>
    <w:rsid w:val="00A95CA8"/>
    <w:rsid w:val="00A95FFA"/>
    <w:rsid w:val="00A964F9"/>
    <w:rsid w:val="00A96688"/>
    <w:rsid w:val="00A96A63"/>
    <w:rsid w:val="00A96D09"/>
    <w:rsid w:val="00A96F13"/>
    <w:rsid w:val="00A96F42"/>
    <w:rsid w:val="00A96F79"/>
    <w:rsid w:val="00A9741E"/>
    <w:rsid w:val="00A97938"/>
    <w:rsid w:val="00A97ABB"/>
    <w:rsid w:val="00A97C2A"/>
    <w:rsid w:val="00A97D92"/>
    <w:rsid w:val="00A97DB2"/>
    <w:rsid w:val="00A97DF6"/>
    <w:rsid w:val="00A97E9B"/>
    <w:rsid w:val="00AA0681"/>
    <w:rsid w:val="00AA0907"/>
    <w:rsid w:val="00AA098F"/>
    <w:rsid w:val="00AA0A13"/>
    <w:rsid w:val="00AA0AE1"/>
    <w:rsid w:val="00AA0B38"/>
    <w:rsid w:val="00AA0D41"/>
    <w:rsid w:val="00AA0DBC"/>
    <w:rsid w:val="00AA1012"/>
    <w:rsid w:val="00AA111F"/>
    <w:rsid w:val="00AA1225"/>
    <w:rsid w:val="00AA1684"/>
    <w:rsid w:val="00AA1718"/>
    <w:rsid w:val="00AA19D4"/>
    <w:rsid w:val="00AA1E4E"/>
    <w:rsid w:val="00AA249D"/>
    <w:rsid w:val="00AA2820"/>
    <w:rsid w:val="00AA2AA3"/>
    <w:rsid w:val="00AA2D1F"/>
    <w:rsid w:val="00AA2E4B"/>
    <w:rsid w:val="00AA3146"/>
    <w:rsid w:val="00AA33A8"/>
    <w:rsid w:val="00AA3AE8"/>
    <w:rsid w:val="00AA3F46"/>
    <w:rsid w:val="00AA3FB6"/>
    <w:rsid w:val="00AA4012"/>
    <w:rsid w:val="00AA4DA3"/>
    <w:rsid w:val="00AA5274"/>
    <w:rsid w:val="00AA5674"/>
    <w:rsid w:val="00AA5A12"/>
    <w:rsid w:val="00AA5ACF"/>
    <w:rsid w:val="00AA5E56"/>
    <w:rsid w:val="00AA5F67"/>
    <w:rsid w:val="00AA68CD"/>
    <w:rsid w:val="00AA6B29"/>
    <w:rsid w:val="00AA6B3E"/>
    <w:rsid w:val="00AA7193"/>
    <w:rsid w:val="00AA71A6"/>
    <w:rsid w:val="00AA72B7"/>
    <w:rsid w:val="00AA76EB"/>
    <w:rsid w:val="00AA7A2B"/>
    <w:rsid w:val="00AA7CC2"/>
    <w:rsid w:val="00AB0294"/>
    <w:rsid w:val="00AB04E4"/>
    <w:rsid w:val="00AB0637"/>
    <w:rsid w:val="00AB08B9"/>
    <w:rsid w:val="00AB0A28"/>
    <w:rsid w:val="00AB0AE5"/>
    <w:rsid w:val="00AB0B3D"/>
    <w:rsid w:val="00AB0BC3"/>
    <w:rsid w:val="00AB0F6E"/>
    <w:rsid w:val="00AB1030"/>
    <w:rsid w:val="00AB1094"/>
    <w:rsid w:val="00AB1159"/>
    <w:rsid w:val="00AB1513"/>
    <w:rsid w:val="00AB1D44"/>
    <w:rsid w:val="00AB1F10"/>
    <w:rsid w:val="00AB20F5"/>
    <w:rsid w:val="00AB21FD"/>
    <w:rsid w:val="00AB2260"/>
    <w:rsid w:val="00AB22E9"/>
    <w:rsid w:val="00AB2C3E"/>
    <w:rsid w:val="00AB2C6C"/>
    <w:rsid w:val="00AB2DD4"/>
    <w:rsid w:val="00AB2FD9"/>
    <w:rsid w:val="00AB2FE5"/>
    <w:rsid w:val="00AB38D3"/>
    <w:rsid w:val="00AB3E9A"/>
    <w:rsid w:val="00AB41DA"/>
    <w:rsid w:val="00AB443D"/>
    <w:rsid w:val="00AB4E6F"/>
    <w:rsid w:val="00AB52D3"/>
    <w:rsid w:val="00AB532F"/>
    <w:rsid w:val="00AB5472"/>
    <w:rsid w:val="00AB5C52"/>
    <w:rsid w:val="00AB5F69"/>
    <w:rsid w:val="00AB5F97"/>
    <w:rsid w:val="00AB64E2"/>
    <w:rsid w:val="00AB65C0"/>
    <w:rsid w:val="00AB6965"/>
    <w:rsid w:val="00AB6B03"/>
    <w:rsid w:val="00AB776A"/>
    <w:rsid w:val="00AB7893"/>
    <w:rsid w:val="00AC0316"/>
    <w:rsid w:val="00AC0562"/>
    <w:rsid w:val="00AC06C3"/>
    <w:rsid w:val="00AC08C8"/>
    <w:rsid w:val="00AC0939"/>
    <w:rsid w:val="00AC1052"/>
    <w:rsid w:val="00AC10A7"/>
    <w:rsid w:val="00AC12D6"/>
    <w:rsid w:val="00AC1411"/>
    <w:rsid w:val="00AC1540"/>
    <w:rsid w:val="00AC172E"/>
    <w:rsid w:val="00AC19DB"/>
    <w:rsid w:val="00AC1D8F"/>
    <w:rsid w:val="00AC2363"/>
    <w:rsid w:val="00AC23C4"/>
    <w:rsid w:val="00AC2714"/>
    <w:rsid w:val="00AC2A20"/>
    <w:rsid w:val="00AC2BF7"/>
    <w:rsid w:val="00AC2F08"/>
    <w:rsid w:val="00AC2FD7"/>
    <w:rsid w:val="00AC3A7D"/>
    <w:rsid w:val="00AC3BC9"/>
    <w:rsid w:val="00AC3C50"/>
    <w:rsid w:val="00AC3E57"/>
    <w:rsid w:val="00AC4194"/>
    <w:rsid w:val="00AC481D"/>
    <w:rsid w:val="00AC4C91"/>
    <w:rsid w:val="00AC4DB5"/>
    <w:rsid w:val="00AC5353"/>
    <w:rsid w:val="00AC5C0C"/>
    <w:rsid w:val="00AC5C28"/>
    <w:rsid w:val="00AC5C68"/>
    <w:rsid w:val="00AC5CD6"/>
    <w:rsid w:val="00AC6AAF"/>
    <w:rsid w:val="00AC6EBF"/>
    <w:rsid w:val="00AC6F74"/>
    <w:rsid w:val="00AC7041"/>
    <w:rsid w:val="00AC71E1"/>
    <w:rsid w:val="00AC7823"/>
    <w:rsid w:val="00AC7891"/>
    <w:rsid w:val="00AC7D09"/>
    <w:rsid w:val="00AD0077"/>
    <w:rsid w:val="00AD0334"/>
    <w:rsid w:val="00AD0408"/>
    <w:rsid w:val="00AD046E"/>
    <w:rsid w:val="00AD09AD"/>
    <w:rsid w:val="00AD09B7"/>
    <w:rsid w:val="00AD1577"/>
    <w:rsid w:val="00AD1956"/>
    <w:rsid w:val="00AD19CA"/>
    <w:rsid w:val="00AD1A1A"/>
    <w:rsid w:val="00AD1B80"/>
    <w:rsid w:val="00AD1C07"/>
    <w:rsid w:val="00AD2266"/>
    <w:rsid w:val="00AD260F"/>
    <w:rsid w:val="00AD2876"/>
    <w:rsid w:val="00AD28FB"/>
    <w:rsid w:val="00AD2C8F"/>
    <w:rsid w:val="00AD2E25"/>
    <w:rsid w:val="00AD3460"/>
    <w:rsid w:val="00AD35F6"/>
    <w:rsid w:val="00AD3AE7"/>
    <w:rsid w:val="00AD3F6E"/>
    <w:rsid w:val="00AD3FC9"/>
    <w:rsid w:val="00AD4050"/>
    <w:rsid w:val="00AD45DB"/>
    <w:rsid w:val="00AD5839"/>
    <w:rsid w:val="00AD5D54"/>
    <w:rsid w:val="00AD629D"/>
    <w:rsid w:val="00AD6975"/>
    <w:rsid w:val="00AD6D22"/>
    <w:rsid w:val="00AD7649"/>
    <w:rsid w:val="00AD79DF"/>
    <w:rsid w:val="00AD7A4C"/>
    <w:rsid w:val="00AD7C46"/>
    <w:rsid w:val="00AE024E"/>
    <w:rsid w:val="00AE0C26"/>
    <w:rsid w:val="00AE0D70"/>
    <w:rsid w:val="00AE0DE8"/>
    <w:rsid w:val="00AE0E3F"/>
    <w:rsid w:val="00AE1171"/>
    <w:rsid w:val="00AE119E"/>
    <w:rsid w:val="00AE13DB"/>
    <w:rsid w:val="00AE150E"/>
    <w:rsid w:val="00AE1665"/>
    <w:rsid w:val="00AE1926"/>
    <w:rsid w:val="00AE19AF"/>
    <w:rsid w:val="00AE1C14"/>
    <w:rsid w:val="00AE1C6C"/>
    <w:rsid w:val="00AE1F3F"/>
    <w:rsid w:val="00AE2021"/>
    <w:rsid w:val="00AE2091"/>
    <w:rsid w:val="00AE240B"/>
    <w:rsid w:val="00AE250E"/>
    <w:rsid w:val="00AE293E"/>
    <w:rsid w:val="00AE2D3D"/>
    <w:rsid w:val="00AE30C4"/>
    <w:rsid w:val="00AE317A"/>
    <w:rsid w:val="00AE3255"/>
    <w:rsid w:val="00AE33A9"/>
    <w:rsid w:val="00AE3796"/>
    <w:rsid w:val="00AE386C"/>
    <w:rsid w:val="00AE3921"/>
    <w:rsid w:val="00AE3A27"/>
    <w:rsid w:val="00AE3AD8"/>
    <w:rsid w:val="00AE3B01"/>
    <w:rsid w:val="00AE3B75"/>
    <w:rsid w:val="00AE3E1E"/>
    <w:rsid w:val="00AE3F3F"/>
    <w:rsid w:val="00AE4124"/>
    <w:rsid w:val="00AE44B0"/>
    <w:rsid w:val="00AE466D"/>
    <w:rsid w:val="00AE497D"/>
    <w:rsid w:val="00AE4C16"/>
    <w:rsid w:val="00AE4C6D"/>
    <w:rsid w:val="00AE5149"/>
    <w:rsid w:val="00AE5566"/>
    <w:rsid w:val="00AE579F"/>
    <w:rsid w:val="00AE58BC"/>
    <w:rsid w:val="00AE5E95"/>
    <w:rsid w:val="00AE6048"/>
    <w:rsid w:val="00AE60A5"/>
    <w:rsid w:val="00AE60FB"/>
    <w:rsid w:val="00AE61FF"/>
    <w:rsid w:val="00AE657D"/>
    <w:rsid w:val="00AE659E"/>
    <w:rsid w:val="00AE679D"/>
    <w:rsid w:val="00AE6EE8"/>
    <w:rsid w:val="00AE71CC"/>
    <w:rsid w:val="00AE7311"/>
    <w:rsid w:val="00AE75A6"/>
    <w:rsid w:val="00AE763D"/>
    <w:rsid w:val="00AE79CA"/>
    <w:rsid w:val="00AE7B94"/>
    <w:rsid w:val="00AE7C25"/>
    <w:rsid w:val="00AE7C48"/>
    <w:rsid w:val="00AE7EA1"/>
    <w:rsid w:val="00AF0170"/>
    <w:rsid w:val="00AF0311"/>
    <w:rsid w:val="00AF0371"/>
    <w:rsid w:val="00AF07EC"/>
    <w:rsid w:val="00AF081F"/>
    <w:rsid w:val="00AF0924"/>
    <w:rsid w:val="00AF0C83"/>
    <w:rsid w:val="00AF18C4"/>
    <w:rsid w:val="00AF219E"/>
    <w:rsid w:val="00AF24BC"/>
    <w:rsid w:val="00AF292E"/>
    <w:rsid w:val="00AF2E31"/>
    <w:rsid w:val="00AF329A"/>
    <w:rsid w:val="00AF330F"/>
    <w:rsid w:val="00AF3641"/>
    <w:rsid w:val="00AF393B"/>
    <w:rsid w:val="00AF3B7D"/>
    <w:rsid w:val="00AF46E1"/>
    <w:rsid w:val="00AF47C6"/>
    <w:rsid w:val="00AF4C4A"/>
    <w:rsid w:val="00AF4D5B"/>
    <w:rsid w:val="00AF52A7"/>
    <w:rsid w:val="00AF5A4B"/>
    <w:rsid w:val="00AF5B21"/>
    <w:rsid w:val="00AF5F22"/>
    <w:rsid w:val="00AF5F98"/>
    <w:rsid w:val="00AF6275"/>
    <w:rsid w:val="00AF6468"/>
    <w:rsid w:val="00AF65CE"/>
    <w:rsid w:val="00AF6839"/>
    <w:rsid w:val="00AF6A15"/>
    <w:rsid w:val="00AF6C5F"/>
    <w:rsid w:val="00AF6FA6"/>
    <w:rsid w:val="00AF7201"/>
    <w:rsid w:val="00AF723D"/>
    <w:rsid w:val="00AF7332"/>
    <w:rsid w:val="00AF7432"/>
    <w:rsid w:val="00AF745E"/>
    <w:rsid w:val="00AF78AB"/>
    <w:rsid w:val="00AF7EA7"/>
    <w:rsid w:val="00B0044F"/>
    <w:rsid w:val="00B00832"/>
    <w:rsid w:val="00B00B3F"/>
    <w:rsid w:val="00B00C2B"/>
    <w:rsid w:val="00B00EE5"/>
    <w:rsid w:val="00B0104A"/>
    <w:rsid w:val="00B0198C"/>
    <w:rsid w:val="00B01C0C"/>
    <w:rsid w:val="00B01ED8"/>
    <w:rsid w:val="00B0205C"/>
    <w:rsid w:val="00B02166"/>
    <w:rsid w:val="00B02432"/>
    <w:rsid w:val="00B0279C"/>
    <w:rsid w:val="00B0279E"/>
    <w:rsid w:val="00B02F22"/>
    <w:rsid w:val="00B032D0"/>
    <w:rsid w:val="00B03437"/>
    <w:rsid w:val="00B035E3"/>
    <w:rsid w:val="00B03778"/>
    <w:rsid w:val="00B03833"/>
    <w:rsid w:val="00B038E1"/>
    <w:rsid w:val="00B03A8C"/>
    <w:rsid w:val="00B03E38"/>
    <w:rsid w:val="00B0449F"/>
    <w:rsid w:val="00B04663"/>
    <w:rsid w:val="00B04664"/>
    <w:rsid w:val="00B04740"/>
    <w:rsid w:val="00B04821"/>
    <w:rsid w:val="00B04926"/>
    <w:rsid w:val="00B04E95"/>
    <w:rsid w:val="00B04EBA"/>
    <w:rsid w:val="00B05027"/>
    <w:rsid w:val="00B05064"/>
    <w:rsid w:val="00B05224"/>
    <w:rsid w:val="00B05325"/>
    <w:rsid w:val="00B056B7"/>
    <w:rsid w:val="00B058BD"/>
    <w:rsid w:val="00B05915"/>
    <w:rsid w:val="00B0593B"/>
    <w:rsid w:val="00B059B1"/>
    <w:rsid w:val="00B05C94"/>
    <w:rsid w:val="00B05D9B"/>
    <w:rsid w:val="00B05FD9"/>
    <w:rsid w:val="00B062D4"/>
    <w:rsid w:val="00B062DC"/>
    <w:rsid w:val="00B063E7"/>
    <w:rsid w:val="00B0686A"/>
    <w:rsid w:val="00B06E24"/>
    <w:rsid w:val="00B07235"/>
    <w:rsid w:val="00B0738D"/>
    <w:rsid w:val="00B07995"/>
    <w:rsid w:val="00B1014A"/>
    <w:rsid w:val="00B10168"/>
    <w:rsid w:val="00B103F0"/>
    <w:rsid w:val="00B10AA2"/>
    <w:rsid w:val="00B10D7B"/>
    <w:rsid w:val="00B110C7"/>
    <w:rsid w:val="00B1197C"/>
    <w:rsid w:val="00B11E90"/>
    <w:rsid w:val="00B11FB1"/>
    <w:rsid w:val="00B122A5"/>
    <w:rsid w:val="00B12368"/>
    <w:rsid w:val="00B12712"/>
    <w:rsid w:val="00B12891"/>
    <w:rsid w:val="00B12A4F"/>
    <w:rsid w:val="00B12E5E"/>
    <w:rsid w:val="00B13778"/>
    <w:rsid w:val="00B13838"/>
    <w:rsid w:val="00B13FB5"/>
    <w:rsid w:val="00B140D7"/>
    <w:rsid w:val="00B144D7"/>
    <w:rsid w:val="00B14575"/>
    <w:rsid w:val="00B1465E"/>
    <w:rsid w:val="00B146C2"/>
    <w:rsid w:val="00B14A69"/>
    <w:rsid w:val="00B14AF4"/>
    <w:rsid w:val="00B14DDF"/>
    <w:rsid w:val="00B14E2F"/>
    <w:rsid w:val="00B15174"/>
    <w:rsid w:val="00B15238"/>
    <w:rsid w:val="00B15361"/>
    <w:rsid w:val="00B15A0D"/>
    <w:rsid w:val="00B15A4E"/>
    <w:rsid w:val="00B15C8F"/>
    <w:rsid w:val="00B15E2A"/>
    <w:rsid w:val="00B16193"/>
    <w:rsid w:val="00B161F7"/>
    <w:rsid w:val="00B16227"/>
    <w:rsid w:val="00B16644"/>
    <w:rsid w:val="00B16F6B"/>
    <w:rsid w:val="00B17104"/>
    <w:rsid w:val="00B174FC"/>
    <w:rsid w:val="00B17750"/>
    <w:rsid w:val="00B177A1"/>
    <w:rsid w:val="00B179B5"/>
    <w:rsid w:val="00B17C41"/>
    <w:rsid w:val="00B20585"/>
    <w:rsid w:val="00B20911"/>
    <w:rsid w:val="00B209C2"/>
    <w:rsid w:val="00B20ABC"/>
    <w:rsid w:val="00B20DAC"/>
    <w:rsid w:val="00B210CD"/>
    <w:rsid w:val="00B213C1"/>
    <w:rsid w:val="00B215A3"/>
    <w:rsid w:val="00B2177D"/>
    <w:rsid w:val="00B2182F"/>
    <w:rsid w:val="00B219F6"/>
    <w:rsid w:val="00B21E71"/>
    <w:rsid w:val="00B21F35"/>
    <w:rsid w:val="00B21F73"/>
    <w:rsid w:val="00B22165"/>
    <w:rsid w:val="00B223C4"/>
    <w:rsid w:val="00B2249C"/>
    <w:rsid w:val="00B224D4"/>
    <w:rsid w:val="00B22634"/>
    <w:rsid w:val="00B22947"/>
    <w:rsid w:val="00B22B21"/>
    <w:rsid w:val="00B22B94"/>
    <w:rsid w:val="00B22F8B"/>
    <w:rsid w:val="00B23066"/>
    <w:rsid w:val="00B23178"/>
    <w:rsid w:val="00B23297"/>
    <w:rsid w:val="00B2360E"/>
    <w:rsid w:val="00B238A4"/>
    <w:rsid w:val="00B23B9D"/>
    <w:rsid w:val="00B23D7B"/>
    <w:rsid w:val="00B2419F"/>
    <w:rsid w:val="00B241E1"/>
    <w:rsid w:val="00B243E5"/>
    <w:rsid w:val="00B248FB"/>
    <w:rsid w:val="00B24A20"/>
    <w:rsid w:val="00B24B51"/>
    <w:rsid w:val="00B25192"/>
    <w:rsid w:val="00B25325"/>
    <w:rsid w:val="00B25735"/>
    <w:rsid w:val="00B25919"/>
    <w:rsid w:val="00B25E69"/>
    <w:rsid w:val="00B2610E"/>
    <w:rsid w:val="00B26469"/>
    <w:rsid w:val="00B26535"/>
    <w:rsid w:val="00B2725F"/>
    <w:rsid w:val="00B273FF"/>
    <w:rsid w:val="00B274EB"/>
    <w:rsid w:val="00B27529"/>
    <w:rsid w:val="00B2766F"/>
    <w:rsid w:val="00B2778A"/>
    <w:rsid w:val="00B27A06"/>
    <w:rsid w:val="00B27A3A"/>
    <w:rsid w:val="00B27BD0"/>
    <w:rsid w:val="00B27CA8"/>
    <w:rsid w:val="00B27D5E"/>
    <w:rsid w:val="00B27DA2"/>
    <w:rsid w:val="00B27E4E"/>
    <w:rsid w:val="00B27F0E"/>
    <w:rsid w:val="00B27FEE"/>
    <w:rsid w:val="00B30149"/>
    <w:rsid w:val="00B303DD"/>
    <w:rsid w:val="00B303F9"/>
    <w:rsid w:val="00B30432"/>
    <w:rsid w:val="00B30B26"/>
    <w:rsid w:val="00B30BE1"/>
    <w:rsid w:val="00B30E79"/>
    <w:rsid w:val="00B30EB9"/>
    <w:rsid w:val="00B3146E"/>
    <w:rsid w:val="00B31C41"/>
    <w:rsid w:val="00B31E82"/>
    <w:rsid w:val="00B3263B"/>
    <w:rsid w:val="00B326A9"/>
    <w:rsid w:val="00B32D48"/>
    <w:rsid w:val="00B33872"/>
    <w:rsid w:val="00B33893"/>
    <w:rsid w:val="00B33938"/>
    <w:rsid w:val="00B33945"/>
    <w:rsid w:val="00B33A02"/>
    <w:rsid w:val="00B33BEE"/>
    <w:rsid w:val="00B33C32"/>
    <w:rsid w:val="00B33E08"/>
    <w:rsid w:val="00B33F3F"/>
    <w:rsid w:val="00B340B0"/>
    <w:rsid w:val="00B341C5"/>
    <w:rsid w:val="00B344A3"/>
    <w:rsid w:val="00B34651"/>
    <w:rsid w:val="00B3497A"/>
    <w:rsid w:val="00B34A22"/>
    <w:rsid w:val="00B34C7F"/>
    <w:rsid w:val="00B34D4E"/>
    <w:rsid w:val="00B34E66"/>
    <w:rsid w:val="00B352EC"/>
    <w:rsid w:val="00B35609"/>
    <w:rsid w:val="00B359F2"/>
    <w:rsid w:val="00B35A81"/>
    <w:rsid w:val="00B35BEB"/>
    <w:rsid w:val="00B35EB4"/>
    <w:rsid w:val="00B36176"/>
    <w:rsid w:val="00B363E1"/>
    <w:rsid w:val="00B3640D"/>
    <w:rsid w:val="00B36550"/>
    <w:rsid w:val="00B36866"/>
    <w:rsid w:val="00B36B0F"/>
    <w:rsid w:val="00B36C1F"/>
    <w:rsid w:val="00B36CE0"/>
    <w:rsid w:val="00B36FEF"/>
    <w:rsid w:val="00B372D7"/>
    <w:rsid w:val="00B3740A"/>
    <w:rsid w:val="00B375D2"/>
    <w:rsid w:val="00B377DF"/>
    <w:rsid w:val="00B3782A"/>
    <w:rsid w:val="00B378AD"/>
    <w:rsid w:val="00B3796F"/>
    <w:rsid w:val="00B37A63"/>
    <w:rsid w:val="00B40183"/>
    <w:rsid w:val="00B4036F"/>
    <w:rsid w:val="00B407C6"/>
    <w:rsid w:val="00B40B36"/>
    <w:rsid w:val="00B40C41"/>
    <w:rsid w:val="00B40E25"/>
    <w:rsid w:val="00B41341"/>
    <w:rsid w:val="00B415B6"/>
    <w:rsid w:val="00B4167C"/>
    <w:rsid w:val="00B418CB"/>
    <w:rsid w:val="00B41910"/>
    <w:rsid w:val="00B41915"/>
    <w:rsid w:val="00B41C67"/>
    <w:rsid w:val="00B41E14"/>
    <w:rsid w:val="00B42005"/>
    <w:rsid w:val="00B422E8"/>
    <w:rsid w:val="00B4250C"/>
    <w:rsid w:val="00B427EE"/>
    <w:rsid w:val="00B429F4"/>
    <w:rsid w:val="00B42A62"/>
    <w:rsid w:val="00B42BD3"/>
    <w:rsid w:val="00B431FD"/>
    <w:rsid w:val="00B43425"/>
    <w:rsid w:val="00B43635"/>
    <w:rsid w:val="00B439A5"/>
    <w:rsid w:val="00B43A10"/>
    <w:rsid w:val="00B44825"/>
    <w:rsid w:val="00B44A0F"/>
    <w:rsid w:val="00B44B31"/>
    <w:rsid w:val="00B44CB6"/>
    <w:rsid w:val="00B45127"/>
    <w:rsid w:val="00B4522D"/>
    <w:rsid w:val="00B45260"/>
    <w:rsid w:val="00B4571B"/>
    <w:rsid w:val="00B45780"/>
    <w:rsid w:val="00B457CA"/>
    <w:rsid w:val="00B45899"/>
    <w:rsid w:val="00B458F3"/>
    <w:rsid w:val="00B46003"/>
    <w:rsid w:val="00B4665B"/>
    <w:rsid w:val="00B46933"/>
    <w:rsid w:val="00B46949"/>
    <w:rsid w:val="00B46EFA"/>
    <w:rsid w:val="00B46F6D"/>
    <w:rsid w:val="00B470F4"/>
    <w:rsid w:val="00B4751A"/>
    <w:rsid w:val="00B4782A"/>
    <w:rsid w:val="00B47A5D"/>
    <w:rsid w:val="00B47FD1"/>
    <w:rsid w:val="00B50314"/>
    <w:rsid w:val="00B50386"/>
    <w:rsid w:val="00B50B67"/>
    <w:rsid w:val="00B51479"/>
    <w:rsid w:val="00B51621"/>
    <w:rsid w:val="00B5193E"/>
    <w:rsid w:val="00B519FA"/>
    <w:rsid w:val="00B51EE2"/>
    <w:rsid w:val="00B52071"/>
    <w:rsid w:val="00B522EE"/>
    <w:rsid w:val="00B52D0B"/>
    <w:rsid w:val="00B52F57"/>
    <w:rsid w:val="00B52FF3"/>
    <w:rsid w:val="00B531FF"/>
    <w:rsid w:val="00B53876"/>
    <w:rsid w:val="00B53DC8"/>
    <w:rsid w:val="00B54142"/>
    <w:rsid w:val="00B54499"/>
    <w:rsid w:val="00B54741"/>
    <w:rsid w:val="00B547C8"/>
    <w:rsid w:val="00B547F2"/>
    <w:rsid w:val="00B54843"/>
    <w:rsid w:val="00B54896"/>
    <w:rsid w:val="00B5509B"/>
    <w:rsid w:val="00B552BB"/>
    <w:rsid w:val="00B55380"/>
    <w:rsid w:val="00B55962"/>
    <w:rsid w:val="00B55D38"/>
    <w:rsid w:val="00B55EAC"/>
    <w:rsid w:val="00B55F1B"/>
    <w:rsid w:val="00B560E4"/>
    <w:rsid w:val="00B562D2"/>
    <w:rsid w:val="00B568FF"/>
    <w:rsid w:val="00B570F7"/>
    <w:rsid w:val="00B571AE"/>
    <w:rsid w:val="00B57313"/>
    <w:rsid w:val="00B573D6"/>
    <w:rsid w:val="00B576F0"/>
    <w:rsid w:val="00B578FC"/>
    <w:rsid w:val="00B5792D"/>
    <w:rsid w:val="00B57C77"/>
    <w:rsid w:val="00B57E4E"/>
    <w:rsid w:val="00B57F02"/>
    <w:rsid w:val="00B600F5"/>
    <w:rsid w:val="00B6025F"/>
    <w:rsid w:val="00B606A8"/>
    <w:rsid w:val="00B6094D"/>
    <w:rsid w:val="00B60A4A"/>
    <w:rsid w:val="00B60DF7"/>
    <w:rsid w:val="00B60EB6"/>
    <w:rsid w:val="00B60EBC"/>
    <w:rsid w:val="00B60EBF"/>
    <w:rsid w:val="00B616A0"/>
    <w:rsid w:val="00B616C6"/>
    <w:rsid w:val="00B6177E"/>
    <w:rsid w:val="00B61BD0"/>
    <w:rsid w:val="00B61EE7"/>
    <w:rsid w:val="00B61F35"/>
    <w:rsid w:val="00B624EE"/>
    <w:rsid w:val="00B62605"/>
    <w:rsid w:val="00B62829"/>
    <w:rsid w:val="00B62A32"/>
    <w:rsid w:val="00B62BCC"/>
    <w:rsid w:val="00B62D54"/>
    <w:rsid w:val="00B633FA"/>
    <w:rsid w:val="00B63AD4"/>
    <w:rsid w:val="00B63BD9"/>
    <w:rsid w:val="00B64215"/>
    <w:rsid w:val="00B64829"/>
    <w:rsid w:val="00B64988"/>
    <w:rsid w:val="00B649B7"/>
    <w:rsid w:val="00B64A94"/>
    <w:rsid w:val="00B65094"/>
    <w:rsid w:val="00B652B7"/>
    <w:rsid w:val="00B655A6"/>
    <w:rsid w:val="00B65651"/>
    <w:rsid w:val="00B656B6"/>
    <w:rsid w:val="00B65764"/>
    <w:rsid w:val="00B6577F"/>
    <w:rsid w:val="00B658BC"/>
    <w:rsid w:val="00B65C56"/>
    <w:rsid w:val="00B65E46"/>
    <w:rsid w:val="00B6630D"/>
    <w:rsid w:val="00B66349"/>
    <w:rsid w:val="00B66BC3"/>
    <w:rsid w:val="00B66FAF"/>
    <w:rsid w:val="00B67311"/>
    <w:rsid w:val="00B674F8"/>
    <w:rsid w:val="00B67A64"/>
    <w:rsid w:val="00B67BB4"/>
    <w:rsid w:val="00B67C38"/>
    <w:rsid w:val="00B67D28"/>
    <w:rsid w:val="00B67EDC"/>
    <w:rsid w:val="00B67F89"/>
    <w:rsid w:val="00B706A2"/>
    <w:rsid w:val="00B70E29"/>
    <w:rsid w:val="00B711F8"/>
    <w:rsid w:val="00B71447"/>
    <w:rsid w:val="00B715E9"/>
    <w:rsid w:val="00B7162E"/>
    <w:rsid w:val="00B71822"/>
    <w:rsid w:val="00B718B3"/>
    <w:rsid w:val="00B71B63"/>
    <w:rsid w:val="00B71CD9"/>
    <w:rsid w:val="00B71E90"/>
    <w:rsid w:val="00B71ECF"/>
    <w:rsid w:val="00B72096"/>
    <w:rsid w:val="00B7219F"/>
    <w:rsid w:val="00B7228A"/>
    <w:rsid w:val="00B72431"/>
    <w:rsid w:val="00B7265A"/>
    <w:rsid w:val="00B7269E"/>
    <w:rsid w:val="00B72A01"/>
    <w:rsid w:val="00B72B5E"/>
    <w:rsid w:val="00B72C42"/>
    <w:rsid w:val="00B72F76"/>
    <w:rsid w:val="00B73132"/>
    <w:rsid w:val="00B73161"/>
    <w:rsid w:val="00B732E7"/>
    <w:rsid w:val="00B73300"/>
    <w:rsid w:val="00B73372"/>
    <w:rsid w:val="00B734E6"/>
    <w:rsid w:val="00B7369A"/>
    <w:rsid w:val="00B738A6"/>
    <w:rsid w:val="00B74144"/>
    <w:rsid w:val="00B747E7"/>
    <w:rsid w:val="00B749DB"/>
    <w:rsid w:val="00B74AA5"/>
    <w:rsid w:val="00B74AAE"/>
    <w:rsid w:val="00B74B5D"/>
    <w:rsid w:val="00B75136"/>
    <w:rsid w:val="00B75AD5"/>
    <w:rsid w:val="00B75D5E"/>
    <w:rsid w:val="00B75D96"/>
    <w:rsid w:val="00B75E15"/>
    <w:rsid w:val="00B75EBA"/>
    <w:rsid w:val="00B75ECF"/>
    <w:rsid w:val="00B76586"/>
    <w:rsid w:val="00B76685"/>
    <w:rsid w:val="00B766BB"/>
    <w:rsid w:val="00B7673D"/>
    <w:rsid w:val="00B7694E"/>
    <w:rsid w:val="00B7712C"/>
    <w:rsid w:val="00B7727A"/>
    <w:rsid w:val="00B772C3"/>
    <w:rsid w:val="00B775D0"/>
    <w:rsid w:val="00B776BC"/>
    <w:rsid w:val="00B77884"/>
    <w:rsid w:val="00B778AD"/>
    <w:rsid w:val="00B77B46"/>
    <w:rsid w:val="00B77B91"/>
    <w:rsid w:val="00B77C5D"/>
    <w:rsid w:val="00B77C6C"/>
    <w:rsid w:val="00B77C91"/>
    <w:rsid w:val="00B77CC0"/>
    <w:rsid w:val="00B77D87"/>
    <w:rsid w:val="00B802D4"/>
    <w:rsid w:val="00B8055A"/>
    <w:rsid w:val="00B80830"/>
    <w:rsid w:val="00B80967"/>
    <w:rsid w:val="00B814A5"/>
    <w:rsid w:val="00B81BED"/>
    <w:rsid w:val="00B81D29"/>
    <w:rsid w:val="00B81E97"/>
    <w:rsid w:val="00B81F39"/>
    <w:rsid w:val="00B823A8"/>
    <w:rsid w:val="00B823FD"/>
    <w:rsid w:val="00B825BF"/>
    <w:rsid w:val="00B82605"/>
    <w:rsid w:val="00B82737"/>
    <w:rsid w:val="00B82A5A"/>
    <w:rsid w:val="00B82A82"/>
    <w:rsid w:val="00B82FF2"/>
    <w:rsid w:val="00B83199"/>
    <w:rsid w:val="00B8368D"/>
    <w:rsid w:val="00B836B9"/>
    <w:rsid w:val="00B8392F"/>
    <w:rsid w:val="00B83C09"/>
    <w:rsid w:val="00B83E21"/>
    <w:rsid w:val="00B84178"/>
    <w:rsid w:val="00B84396"/>
    <w:rsid w:val="00B84530"/>
    <w:rsid w:val="00B845B2"/>
    <w:rsid w:val="00B84724"/>
    <w:rsid w:val="00B84C66"/>
    <w:rsid w:val="00B85339"/>
    <w:rsid w:val="00B855FB"/>
    <w:rsid w:val="00B8561E"/>
    <w:rsid w:val="00B857BB"/>
    <w:rsid w:val="00B858EE"/>
    <w:rsid w:val="00B85ED0"/>
    <w:rsid w:val="00B860E5"/>
    <w:rsid w:val="00B861AE"/>
    <w:rsid w:val="00B861D6"/>
    <w:rsid w:val="00B862D3"/>
    <w:rsid w:val="00B863E3"/>
    <w:rsid w:val="00B86724"/>
    <w:rsid w:val="00B86988"/>
    <w:rsid w:val="00B86A5F"/>
    <w:rsid w:val="00B86BF1"/>
    <w:rsid w:val="00B86D69"/>
    <w:rsid w:val="00B86E39"/>
    <w:rsid w:val="00B87061"/>
    <w:rsid w:val="00B87450"/>
    <w:rsid w:val="00B87B8B"/>
    <w:rsid w:val="00B87E96"/>
    <w:rsid w:val="00B903F5"/>
    <w:rsid w:val="00B90511"/>
    <w:rsid w:val="00B905C0"/>
    <w:rsid w:val="00B9069D"/>
    <w:rsid w:val="00B90C33"/>
    <w:rsid w:val="00B9130B"/>
    <w:rsid w:val="00B91428"/>
    <w:rsid w:val="00B9153B"/>
    <w:rsid w:val="00B919C3"/>
    <w:rsid w:val="00B91F83"/>
    <w:rsid w:val="00B91FE1"/>
    <w:rsid w:val="00B92095"/>
    <w:rsid w:val="00B929D6"/>
    <w:rsid w:val="00B9305E"/>
    <w:rsid w:val="00B93123"/>
    <w:rsid w:val="00B93474"/>
    <w:rsid w:val="00B93480"/>
    <w:rsid w:val="00B937DC"/>
    <w:rsid w:val="00B93850"/>
    <w:rsid w:val="00B93984"/>
    <w:rsid w:val="00B93AAB"/>
    <w:rsid w:val="00B93AAE"/>
    <w:rsid w:val="00B93DE6"/>
    <w:rsid w:val="00B93E37"/>
    <w:rsid w:val="00B94241"/>
    <w:rsid w:val="00B9476D"/>
    <w:rsid w:val="00B9483C"/>
    <w:rsid w:val="00B94EDF"/>
    <w:rsid w:val="00B94F29"/>
    <w:rsid w:val="00B950DC"/>
    <w:rsid w:val="00B95230"/>
    <w:rsid w:val="00B956BF"/>
    <w:rsid w:val="00B95745"/>
    <w:rsid w:val="00B9595A"/>
    <w:rsid w:val="00B95965"/>
    <w:rsid w:val="00B95C1B"/>
    <w:rsid w:val="00B95C8F"/>
    <w:rsid w:val="00B9610C"/>
    <w:rsid w:val="00B9634D"/>
    <w:rsid w:val="00B964FF"/>
    <w:rsid w:val="00B96A2D"/>
    <w:rsid w:val="00B96D22"/>
    <w:rsid w:val="00B96F5F"/>
    <w:rsid w:val="00B9700A"/>
    <w:rsid w:val="00B97084"/>
    <w:rsid w:val="00B97113"/>
    <w:rsid w:val="00B97141"/>
    <w:rsid w:val="00B97194"/>
    <w:rsid w:val="00B97929"/>
    <w:rsid w:val="00B97AEF"/>
    <w:rsid w:val="00B97C58"/>
    <w:rsid w:val="00B97D0E"/>
    <w:rsid w:val="00BA0058"/>
    <w:rsid w:val="00BA02DE"/>
    <w:rsid w:val="00BA0800"/>
    <w:rsid w:val="00BA0B59"/>
    <w:rsid w:val="00BA0D76"/>
    <w:rsid w:val="00BA11CB"/>
    <w:rsid w:val="00BA123C"/>
    <w:rsid w:val="00BA165D"/>
    <w:rsid w:val="00BA1726"/>
    <w:rsid w:val="00BA17DC"/>
    <w:rsid w:val="00BA1E32"/>
    <w:rsid w:val="00BA20AF"/>
    <w:rsid w:val="00BA21CA"/>
    <w:rsid w:val="00BA2817"/>
    <w:rsid w:val="00BA29C5"/>
    <w:rsid w:val="00BA2BCF"/>
    <w:rsid w:val="00BA2F59"/>
    <w:rsid w:val="00BA2FA5"/>
    <w:rsid w:val="00BA310B"/>
    <w:rsid w:val="00BA3640"/>
    <w:rsid w:val="00BA365C"/>
    <w:rsid w:val="00BA3784"/>
    <w:rsid w:val="00BA396C"/>
    <w:rsid w:val="00BA3F8B"/>
    <w:rsid w:val="00BA4335"/>
    <w:rsid w:val="00BA491C"/>
    <w:rsid w:val="00BA49F9"/>
    <w:rsid w:val="00BA4C12"/>
    <w:rsid w:val="00BA4E04"/>
    <w:rsid w:val="00BA4E0E"/>
    <w:rsid w:val="00BA5476"/>
    <w:rsid w:val="00BA54EF"/>
    <w:rsid w:val="00BA56E3"/>
    <w:rsid w:val="00BA570A"/>
    <w:rsid w:val="00BA58D1"/>
    <w:rsid w:val="00BA592E"/>
    <w:rsid w:val="00BA5B7A"/>
    <w:rsid w:val="00BA5C72"/>
    <w:rsid w:val="00BA5CBD"/>
    <w:rsid w:val="00BA6089"/>
    <w:rsid w:val="00BA627B"/>
    <w:rsid w:val="00BA62D1"/>
    <w:rsid w:val="00BA69E6"/>
    <w:rsid w:val="00BA71F4"/>
    <w:rsid w:val="00BA7204"/>
    <w:rsid w:val="00BA7257"/>
    <w:rsid w:val="00BA72B7"/>
    <w:rsid w:val="00BA72C4"/>
    <w:rsid w:val="00BA7CC6"/>
    <w:rsid w:val="00BA7ED4"/>
    <w:rsid w:val="00BB005C"/>
    <w:rsid w:val="00BB0356"/>
    <w:rsid w:val="00BB0DB5"/>
    <w:rsid w:val="00BB0DDB"/>
    <w:rsid w:val="00BB0EDB"/>
    <w:rsid w:val="00BB1037"/>
    <w:rsid w:val="00BB197E"/>
    <w:rsid w:val="00BB266F"/>
    <w:rsid w:val="00BB2711"/>
    <w:rsid w:val="00BB27A2"/>
    <w:rsid w:val="00BB2B06"/>
    <w:rsid w:val="00BB2B16"/>
    <w:rsid w:val="00BB2E4E"/>
    <w:rsid w:val="00BB3151"/>
    <w:rsid w:val="00BB33A9"/>
    <w:rsid w:val="00BB34E7"/>
    <w:rsid w:val="00BB3877"/>
    <w:rsid w:val="00BB3BD5"/>
    <w:rsid w:val="00BB3C7E"/>
    <w:rsid w:val="00BB3E3C"/>
    <w:rsid w:val="00BB3F30"/>
    <w:rsid w:val="00BB41CE"/>
    <w:rsid w:val="00BB423A"/>
    <w:rsid w:val="00BB4706"/>
    <w:rsid w:val="00BB4893"/>
    <w:rsid w:val="00BB4BD7"/>
    <w:rsid w:val="00BB503D"/>
    <w:rsid w:val="00BB50F7"/>
    <w:rsid w:val="00BB55A7"/>
    <w:rsid w:val="00BB5615"/>
    <w:rsid w:val="00BB57FE"/>
    <w:rsid w:val="00BB592C"/>
    <w:rsid w:val="00BB597E"/>
    <w:rsid w:val="00BB59C9"/>
    <w:rsid w:val="00BB5F8F"/>
    <w:rsid w:val="00BB6004"/>
    <w:rsid w:val="00BB658A"/>
    <w:rsid w:val="00BB68F1"/>
    <w:rsid w:val="00BB692C"/>
    <w:rsid w:val="00BB6999"/>
    <w:rsid w:val="00BB6CE0"/>
    <w:rsid w:val="00BB6DE8"/>
    <w:rsid w:val="00BB725D"/>
    <w:rsid w:val="00BB78C3"/>
    <w:rsid w:val="00BB7F66"/>
    <w:rsid w:val="00BC04C4"/>
    <w:rsid w:val="00BC056C"/>
    <w:rsid w:val="00BC060F"/>
    <w:rsid w:val="00BC0705"/>
    <w:rsid w:val="00BC0986"/>
    <w:rsid w:val="00BC0A9D"/>
    <w:rsid w:val="00BC0C54"/>
    <w:rsid w:val="00BC0D67"/>
    <w:rsid w:val="00BC0F75"/>
    <w:rsid w:val="00BC11AD"/>
    <w:rsid w:val="00BC12F7"/>
    <w:rsid w:val="00BC1522"/>
    <w:rsid w:val="00BC159D"/>
    <w:rsid w:val="00BC1946"/>
    <w:rsid w:val="00BC1DC9"/>
    <w:rsid w:val="00BC2098"/>
    <w:rsid w:val="00BC24AD"/>
    <w:rsid w:val="00BC24B4"/>
    <w:rsid w:val="00BC2B2E"/>
    <w:rsid w:val="00BC2CF9"/>
    <w:rsid w:val="00BC33C3"/>
    <w:rsid w:val="00BC3620"/>
    <w:rsid w:val="00BC374C"/>
    <w:rsid w:val="00BC3F7B"/>
    <w:rsid w:val="00BC45F6"/>
    <w:rsid w:val="00BC4A6E"/>
    <w:rsid w:val="00BC4C66"/>
    <w:rsid w:val="00BC4C70"/>
    <w:rsid w:val="00BC5931"/>
    <w:rsid w:val="00BC5C1E"/>
    <w:rsid w:val="00BC6082"/>
    <w:rsid w:val="00BC60FD"/>
    <w:rsid w:val="00BC62AE"/>
    <w:rsid w:val="00BC647F"/>
    <w:rsid w:val="00BC65BA"/>
    <w:rsid w:val="00BC68F9"/>
    <w:rsid w:val="00BC6963"/>
    <w:rsid w:val="00BC69F0"/>
    <w:rsid w:val="00BC6D0D"/>
    <w:rsid w:val="00BC6F74"/>
    <w:rsid w:val="00BC731B"/>
    <w:rsid w:val="00BC7620"/>
    <w:rsid w:val="00BC76D9"/>
    <w:rsid w:val="00BC7E3C"/>
    <w:rsid w:val="00BD02A8"/>
    <w:rsid w:val="00BD059B"/>
    <w:rsid w:val="00BD088F"/>
    <w:rsid w:val="00BD0DA4"/>
    <w:rsid w:val="00BD0F2B"/>
    <w:rsid w:val="00BD0F70"/>
    <w:rsid w:val="00BD1367"/>
    <w:rsid w:val="00BD1495"/>
    <w:rsid w:val="00BD1600"/>
    <w:rsid w:val="00BD163F"/>
    <w:rsid w:val="00BD173D"/>
    <w:rsid w:val="00BD174D"/>
    <w:rsid w:val="00BD1B5C"/>
    <w:rsid w:val="00BD1DFC"/>
    <w:rsid w:val="00BD1E0D"/>
    <w:rsid w:val="00BD1E8D"/>
    <w:rsid w:val="00BD2085"/>
    <w:rsid w:val="00BD2270"/>
    <w:rsid w:val="00BD2409"/>
    <w:rsid w:val="00BD246B"/>
    <w:rsid w:val="00BD2529"/>
    <w:rsid w:val="00BD2884"/>
    <w:rsid w:val="00BD2A3C"/>
    <w:rsid w:val="00BD2B0F"/>
    <w:rsid w:val="00BD2D55"/>
    <w:rsid w:val="00BD2E7D"/>
    <w:rsid w:val="00BD301A"/>
    <w:rsid w:val="00BD3346"/>
    <w:rsid w:val="00BD3594"/>
    <w:rsid w:val="00BD35FB"/>
    <w:rsid w:val="00BD361A"/>
    <w:rsid w:val="00BD3979"/>
    <w:rsid w:val="00BD39CF"/>
    <w:rsid w:val="00BD3EF7"/>
    <w:rsid w:val="00BD45BD"/>
    <w:rsid w:val="00BD46FF"/>
    <w:rsid w:val="00BD4BCA"/>
    <w:rsid w:val="00BD4D83"/>
    <w:rsid w:val="00BD4DF4"/>
    <w:rsid w:val="00BD4EA7"/>
    <w:rsid w:val="00BD4F07"/>
    <w:rsid w:val="00BD5019"/>
    <w:rsid w:val="00BD53F7"/>
    <w:rsid w:val="00BD5464"/>
    <w:rsid w:val="00BD56AE"/>
    <w:rsid w:val="00BD5B8D"/>
    <w:rsid w:val="00BD5C2F"/>
    <w:rsid w:val="00BD5C81"/>
    <w:rsid w:val="00BD5C8D"/>
    <w:rsid w:val="00BD5F52"/>
    <w:rsid w:val="00BD62F3"/>
    <w:rsid w:val="00BD631B"/>
    <w:rsid w:val="00BD641A"/>
    <w:rsid w:val="00BD68A0"/>
    <w:rsid w:val="00BD6BCE"/>
    <w:rsid w:val="00BD6D00"/>
    <w:rsid w:val="00BD6E3A"/>
    <w:rsid w:val="00BD7004"/>
    <w:rsid w:val="00BD7262"/>
    <w:rsid w:val="00BD7C00"/>
    <w:rsid w:val="00BD7DDC"/>
    <w:rsid w:val="00BD7FAC"/>
    <w:rsid w:val="00BE020D"/>
    <w:rsid w:val="00BE0521"/>
    <w:rsid w:val="00BE0AD0"/>
    <w:rsid w:val="00BE11B7"/>
    <w:rsid w:val="00BE11F6"/>
    <w:rsid w:val="00BE12FF"/>
    <w:rsid w:val="00BE187B"/>
    <w:rsid w:val="00BE1E8C"/>
    <w:rsid w:val="00BE20A4"/>
    <w:rsid w:val="00BE21CF"/>
    <w:rsid w:val="00BE2450"/>
    <w:rsid w:val="00BE24B0"/>
    <w:rsid w:val="00BE266F"/>
    <w:rsid w:val="00BE2788"/>
    <w:rsid w:val="00BE293F"/>
    <w:rsid w:val="00BE2C1E"/>
    <w:rsid w:val="00BE2CB5"/>
    <w:rsid w:val="00BE2E6D"/>
    <w:rsid w:val="00BE32E7"/>
    <w:rsid w:val="00BE3435"/>
    <w:rsid w:val="00BE37B4"/>
    <w:rsid w:val="00BE3E45"/>
    <w:rsid w:val="00BE456B"/>
    <w:rsid w:val="00BE4585"/>
    <w:rsid w:val="00BE46DD"/>
    <w:rsid w:val="00BE4893"/>
    <w:rsid w:val="00BE495B"/>
    <w:rsid w:val="00BE503E"/>
    <w:rsid w:val="00BE506C"/>
    <w:rsid w:val="00BE51C2"/>
    <w:rsid w:val="00BE5589"/>
    <w:rsid w:val="00BE6207"/>
    <w:rsid w:val="00BE62F6"/>
    <w:rsid w:val="00BE690B"/>
    <w:rsid w:val="00BE6DC3"/>
    <w:rsid w:val="00BE6E66"/>
    <w:rsid w:val="00BE70AC"/>
    <w:rsid w:val="00BE7364"/>
    <w:rsid w:val="00BE7809"/>
    <w:rsid w:val="00BE789E"/>
    <w:rsid w:val="00BE7A35"/>
    <w:rsid w:val="00BE7C8D"/>
    <w:rsid w:val="00BE7ED0"/>
    <w:rsid w:val="00BF081F"/>
    <w:rsid w:val="00BF09CF"/>
    <w:rsid w:val="00BF0A9F"/>
    <w:rsid w:val="00BF0C1D"/>
    <w:rsid w:val="00BF0E16"/>
    <w:rsid w:val="00BF0F5F"/>
    <w:rsid w:val="00BF1449"/>
    <w:rsid w:val="00BF144F"/>
    <w:rsid w:val="00BF1645"/>
    <w:rsid w:val="00BF1829"/>
    <w:rsid w:val="00BF1A87"/>
    <w:rsid w:val="00BF1AB5"/>
    <w:rsid w:val="00BF1C10"/>
    <w:rsid w:val="00BF20B3"/>
    <w:rsid w:val="00BF2445"/>
    <w:rsid w:val="00BF2465"/>
    <w:rsid w:val="00BF25A9"/>
    <w:rsid w:val="00BF2D98"/>
    <w:rsid w:val="00BF329F"/>
    <w:rsid w:val="00BF3359"/>
    <w:rsid w:val="00BF33CB"/>
    <w:rsid w:val="00BF340A"/>
    <w:rsid w:val="00BF341C"/>
    <w:rsid w:val="00BF35B4"/>
    <w:rsid w:val="00BF3770"/>
    <w:rsid w:val="00BF39D0"/>
    <w:rsid w:val="00BF3BAA"/>
    <w:rsid w:val="00BF3CBB"/>
    <w:rsid w:val="00BF3D85"/>
    <w:rsid w:val="00BF3DE3"/>
    <w:rsid w:val="00BF3F98"/>
    <w:rsid w:val="00BF4443"/>
    <w:rsid w:val="00BF44FE"/>
    <w:rsid w:val="00BF48E7"/>
    <w:rsid w:val="00BF4D9F"/>
    <w:rsid w:val="00BF4F59"/>
    <w:rsid w:val="00BF5019"/>
    <w:rsid w:val="00BF5138"/>
    <w:rsid w:val="00BF516B"/>
    <w:rsid w:val="00BF51D7"/>
    <w:rsid w:val="00BF552F"/>
    <w:rsid w:val="00BF56F5"/>
    <w:rsid w:val="00BF5AD6"/>
    <w:rsid w:val="00BF5B91"/>
    <w:rsid w:val="00BF5E63"/>
    <w:rsid w:val="00BF5F83"/>
    <w:rsid w:val="00BF5FE5"/>
    <w:rsid w:val="00BF60DF"/>
    <w:rsid w:val="00BF63B4"/>
    <w:rsid w:val="00BF64C2"/>
    <w:rsid w:val="00BF65B7"/>
    <w:rsid w:val="00BF6649"/>
    <w:rsid w:val="00BF67D4"/>
    <w:rsid w:val="00BF6F7F"/>
    <w:rsid w:val="00BF7558"/>
    <w:rsid w:val="00BF7A42"/>
    <w:rsid w:val="00C00D27"/>
    <w:rsid w:val="00C0102A"/>
    <w:rsid w:val="00C0127C"/>
    <w:rsid w:val="00C01427"/>
    <w:rsid w:val="00C015E2"/>
    <w:rsid w:val="00C0172A"/>
    <w:rsid w:val="00C0174B"/>
    <w:rsid w:val="00C01F85"/>
    <w:rsid w:val="00C01FA6"/>
    <w:rsid w:val="00C020AE"/>
    <w:rsid w:val="00C020DB"/>
    <w:rsid w:val="00C023FE"/>
    <w:rsid w:val="00C0256F"/>
    <w:rsid w:val="00C029BF"/>
    <w:rsid w:val="00C02CB8"/>
    <w:rsid w:val="00C02D7B"/>
    <w:rsid w:val="00C03A41"/>
    <w:rsid w:val="00C03B9E"/>
    <w:rsid w:val="00C03E9E"/>
    <w:rsid w:val="00C03FBB"/>
    <w:rsid w:val="00C040D5"/>
    <w:rsid w:val="00C0425F"/>
    <w:rsid w:val="00C04351"/>
    <w:rsid w:val="00C043BF"/>
    <w:rsid w:val="00C04B06"/>
    <w:rsid w:val="00C04B5B"/>
    <w:rsid w:val="00C04CA7"/>
    <w:rsid w:val="00C05042"/>
    <w:rsid w:val="00C0528F"/>
    <w:rsid w:val="00C056C4"/>
    <w:rsid w:val="00C05907"/>
    <w:rsid w:val="00C06065"/>
    <w:rsid w:val="00C06415"/>
    <w:rsid w:val="00C0668C"/>
    <w:rsid w:val="00C06CD3"/>
    <w:rsid w:val="00C06F08"/>
    <w:rsid w:val="00C0702F"/>
    <w:rsid w:val="00C07294"/>
    <w:rsid w:val="00C07709"/>
    <w:rsid w:val="00C079EF"/>
    <w:rsid w:val="00C07A37"/>
    <w:rsid w:val="00C07B52"/>
    <w:rsid w:val="00C07E5E"/>
    <w:rsid w:val="00C10057"/>
    <w:rsid w:val="00C1005E"/>
    <w:rsid w:val="00C100B3"/>
    <w:rsid w:val="00C1043B"/>
    <w:rsid w:val="00C10DBB"/>
    <w:rsid w:val="00C11351"/>
    <w:rsid w:val="00C11410"/>
    <w:rsid w:val="00C114A1"/>
    <w:rsid w:val="00C114B4"/>
    <w:rsid w:val="00C11679"/>
    <w:rsid w:val="00C11744"/>
    <w:rsid w:val="00C1185A"/>
    <w:rsid w:val="00C11C0C"/>
    <w:rsid w:val="00C11CCF"/>
    <w:rsid w:val="00C121B0"/>
    <w:rsid w:val="00C121DE"/>
    <w:rsid w:val="00C1223D"/>
    <w:rsid w:val="00C124E1"/>
    <w:rsid w:val="00C12693"/>
    <w:rsid w:val="00C12725"/>
    <w:rsid w:val="00C12CD0"/>
    <w:rsid w:val="00C130B2"/>
    <w:rsid w:val="00C134F6"/>
    <w:rsid w:val="00C135BA"/>
    <w:rsid w:val="00C138E0"/>
    <w:rsid w:val="00C13FB3"/>
    <w:rsid w:val="00C1405C"/>
    <w:rsid w:val="00C14192"/>
    <w:rsid w:val="00C14224"/>
    <w:rsid w:val="00C142A0"/>
    <w:rsid w:val="00C1473D"/>
    <w:rsid w:val="00C14A18"/>
    <w:rsid w:val="00C14A4E"/>
    <w:rsid w:val="00C14AFC"/>
    <w:rsid w:val="00C14ED9"/>
    <w:rsid w:val="00C15017"/>
    <w:rsid w:val="00C15057"/>
    <w:rsid w:val="00C150B1"/>
    <w:rsid w:val="00C15147"/>
    <w:rsid w:val="00C15290"/>
    <w:rsid w:val="00C156E0"/>
    <w:rsid w:val="00C15892"/>
    <w:rsid w:val="00C159B4"/>
    <w:rsid w:val="00C15E69"/>
    <w:rsid w:val="00C15E75"/>
    <w:rsid w:val="00C16740"/>
    <w:rsid w:val="00C16D8B"/>
    <w:rsid w:val="00C16FE0"/>
    <w:rsid w:val="00C17174"/>
    <w:rsid w:val="00C174DA"/>
    <w:rsid w:val="00C178B5"/>
    <w:rsid w:val="00C17976"/>
    <w:rsid w:val="00C17BF2"/>
    <w:rsid w:val="00C200C9"/>
    <w:rsid w:val="00C202AE"/>
    <w:rsid w:val="00C203F2"/>
    <w:rsid w:val="00C2040D"/>
    <w:rsid w:val="00C20740"/>
    <w:rsid w:val="00C20865"/>
    <w:rsid w:val="00C21354"/>
    <w:rsid w:val="00C213B1"/>
    <w:rsid w:val="00C21464"/>
    <w:rsid w:val="00C21905"/>
    <w:rsid w:val="00C21A4A"/>
    <w:rsid w:val="00C21A8B"/>
    <w:rsid w:val="00C21D62"/>
    <w:rsid w:val="00C21DBB"/>
    <w:rsid w:val="00C21E38"/>
    <w:rsid w:val="00C220F6"/>
    <w:rsid w:val="00C22224"/>
    <w:rsid w:val="00C22579"/>
    <w:rsid w:val="00C2272B"/>
    <w:rsid w:val="00C227BB"/>
    <w:rsid w:val="00C22824"/>
    <w:rsid w:val="00C22D25"/>
    <w:rsid w:val="00C22D7E"/>
    <w:rsid w:val="00C22DEB"/>
    <w:rsid w:val="00C23457"/>
    <w:rsid w:val="00C2373F"/>
    <w:rsid w:val="00C237EA"/>
    <w:rsid w:val="00C23A18"/>
    <w:rsid w:val="00C2424D"/>
    <w:rsid w:val="00C243DF"/>
    <w:rsid w:val="00C2455C"/>
    <w:rsid w:val="00C249A7"/>
    <w:rsid w:val="00C24B5E"/>
    <w:rsid w:val="00C24F16"/>
    <w:rsid w:val="00C25257"/>
    <w:rsid w:val="00C25618"/>
    <w:rsid w:val="00C25888"/>
    <w:rsid w:val="00C25D7C"/>
    <w:rsid w:val="00C25DE3"/>
    <w:rsid w:val="00C269CD"/>
    <w:rsid w:val="00C26D44"/>
    <w:rsid w:val="00C27108"/>
    <w:rsid w:val="00C27179"/>
    <w:rsid w:val="00C27223"/>
    <w:rsid w:val="00C27225"/>
    <w:rsid w:val="00C27792"/>
    <w:rsid w:val="00C27858"/>
    <w:rsid w:val="00C2789C"/>
    <w:rsid w:val="00C27C17"/>
    <w:rsid w:val="00C27C68"/>
    <w:rsid w:val="00C27CD8"/>
    <w:rsid w:val="00C27DAD"/>
    <w:rsid w:val="00C30275"/>
    <w:rsid w:val="00C305A7"/>
    <w:rsid w:val="00C30A30"/>
    <w:rsid w:val="00C30A4F"/>
    <w:rsid w:val="00C30B63"/>
    <w:rsid w:val="00C30BF9"/>
    <w:rsid w:val="00C30E4E"/>
    <w:rsid w:val="00C30EB7"/>
    <w:rsid w:val="00C3110C"/>
    <w:rsid w:val="00C31242"/>
    <w:rsid w:val="00C31693"/>
    <w:rsid w:val="00C31CDF"/>
    <w:rsid w:val="00C31D47"/>
    <w:rsid w:val="00C31E34"/>
    <w:rsid w:val="00C31E75"/>
    <w:rsid w:val="00C32031"/>
    <w:rsid w:val="00C324C4"/>
    <w:rsid w:val="00C327A5"/>
    <w:rsid w:val="00C328CE"/>
    <w:rsid w:val="00C32BEB"/>
    <w:rsid w:val="00C32D33"/>
    <w:rsid w:val="00C334D6"/>
    <w:rsid w:val="00C3353D"/>
    <w:rsid w:val="00C337BC"/>
    <w:rsid w:val="00C3385A"/>
    <w:rsid w:val="00C33ACA"/>
    <w:rsid w:val="00C33CC1"/>
    <w:rsid w:val="00C33FDC"/>
    <w:rsid w:val="00C34146"/>
    <w:rsid w:val="00C352FB"/>
    <w:rsid w:val="00C3534A"/>
    <w:rsid w:val="00C35350"/>
    <w:rsid w:val="00C35B03"/>
    <w:rsid w:val="00C35B1A"/>
    <w:rsid w:val="00C35B80"/>
    <w:rsid w:val="00C35C34"/>
    <w:rsid w:val="00C35C4C"/>
    <w:rsid w:val="00C35CB3"/>
    <w:rsid w:val="00C35E1B"/>
    <w:rsid w:val="00C35F76"/>
    <w:rsid w:val="00C3604D"/>
    <w:rsid w:val="00C36172"/>
    <w:rsid w:val="00C362AC"/>
    <w:rsid w:val="00C36603"/>
    <w:rsid w:val="00C36665"/>
    <w:rsid w:val="00C366E6"/>
    <w:rsid w:val="00C367EA"/>
    <w:rsid w:val="00C369CA"/>
    <w:rsid w:val="00C36A27"/>
    <w:rsid w:val="00C36B58"/>
    <w:rsid w:val="00C36E6E"/>
    <w:rsid w:val="00C36EE2"/>
    <w:rsid w:val="00C3731C"/>
    <w:rsid w:val="00C3748A"/>
    <w:rsid w:val="00C37FAF"/>
    <w:rsid w:val="00C37FE1"/>
    <w:rsid w:val="00C401A8"/>
    <w:rsid w:val="00C401AA"/>
    <w:rsid w:val="00C40239"/>
    <w:rsid w:val="00C4087E"/>
    <w:rsid w:val="00C409DF"/>
    <w:rsid w:val="00C40ABE"/>
    <w:rsid w:val="00C40BC4"/>
    <w:rsid w:val="00C40BCD"/>
    <w:rsid w:val="00C40D01"/>
    <w:rsid w:val="00C40D71"/>
    <w:rsid w:val="00C41681"/>
    <w:rsid w:val="00C418E3"/>
    <w:rsid w:val="00C41A75"/>
    <w:rsid w:val="00C41FD0"/>
    <w:rsid w:val="00C4203B"/>
    <w:rsid w:val="00C4239A"/>
    <w:rsid w:val="00C423E9"/>
    <w:rsid w:val="00C42485"/>
    <w:rsid w:val="00C425AB"/>
    <w:rsid w:val="00C4265A"/>
    <w:rsid w:val="00C42C86"/>
    <w:rsid w:val="00C42CC4"/>
    <w:rsid w:val="00C43084"/>
    <w:rsid w:val="00C434EA"/>
    <w:rsid w:val="00C43CC5"/>
    <w:rsid w:val="00C43CED"/>
    <w:rsid w:val="00C441F3"/>
    <w:rsid w:val="00C442BE"/>
    <w:rsid w:val="00C44349"/>
    <w:rsid w:val="00C44A9E"/>
    <w:rsid w:val="00C44DB3"/>
    <w:rsid w:val="00C44EC2"/>
    <w:rsid w:val="00C44F9F"/>
    <w:rsid w:val="00C45228"/>
    <w:rsid w:val="00C45985"/>
    <w:rsid w:val="00C45A47"/>
    <w:rsid w:val="00C45C49"/>
    <w:rsid w:val="00C45E55"/>
    <w:rsid w:val="00C46139"/>
    <w:rsid w:val="00C46152"/>
    <w:rsid w:val="00C461C1"/>
    <w:rsid w:val="00C46286"/>
    <w:rsid w:val="00C463B2"/>
    <w:rsid w:val="00C4745A"/>
    <w:rsid w:val="00C47633"/>
    <w:rsid w:val="00C47680"/>
    <w:rsid w:val="00C47714"/>
    <w:rsid w:val="00C4790F"/>
    <w:rsid w:val="00C47D8D"/>
    <w:rsid w:val="00C47FC4"/>
    <w:rsid w:val="00C5001F"/>
    <w:rsid w:val="00C50145"/>
    <w:rsid w:val="00C50539"/>
    <w:rsid w:val="00C50745"/>
    <w:rsid w:val="00C50787"/>
    <w:rsid w:val="00C50919"/>
    <w:rsid w:val="00C50AD9"/>
    <w:rsid w:val="00C50ADD"/>
    <w:rsid w:val="00C50D8A"/>
    <w:rsid w:val="00C5108A"/>
    <w:rsid w:val="00C512AB"/>
    <w:rsid w:val="00C5171B"/>
    <w:rsid w:val="00C51750"/>
    <w:rsid w:val="00C51821"/>
    <w:rsid w:val="00C518A8"/>
    <w:rsid w:val="00C51F84"/>
    <w:rsid w:val="00C5224B"/>
    <w:rsid w:val="00C528C5"/>
    <w:rsid w:val="00C52902"/>
    <w:rsid w:val="00C529A7"/>
    <w:rsid w:val="00C529C1"/>
    <w:rsid w:val="00C52B62"/>
    <w:rsid w:val="00C532FE"/>
    <w:rsid w:val="00C5398E"/>
    <w:rsid w:val="00C53A5F"/>
    <w:rsid w:val="00C53C6B"/>
    <w:rsid w:val="00C53CD3"/>
    <w:rsid w:val="00C53FE2"/>
    <w:rsid w:val="00C54149"/>
    <w:rsid w:val="00C5424C"/>
    <w:rsid w:val="00C5443A"/>
    <w:rsid w:val="00C54A76"/>
    <w:rsid w:val="00C54C40"/>
    <w:rsid w:val="00C54C74"/>
    <w:rsid w:val="00C54D67"/>
    <w:rsid w:val="00C54FAF"/>
    <w:rsid w:val="00C55091"/>
    <w:rsid w:val="00C55224"/>
    <w:rsid w:val="00C55FEA"/>
    <w:rsid w:val="00C56106"/>
    <w:rsid w:val="00C562CC"/>
    <w:rsid w:val="00C566C8"/>
    <w:rsid w:val="00C5683A"/>
    <w:rsid w:val="00C56E82"/>
    <w:rsid w:val="00C56F8C"/>
    <w:rsid w:val="00C57226"/>
    <w:rsid w:val="00C5732A"/>
    <w:rsid w:val="00C57454"/>
    <w:rsid w:val="00C574BD"/>
    <w:rsid w:val="00C5757F"/>
    <w:rsid w:val="00C576E3"/>
    <w:rsid w:val="00C57858"/>
    <w:rsid w:val="00C6020A"/>
    <w:rsid w:val="00C60538"/>
    <w:rsid w:val="00C607A9"/>
    <w:rsid w:val="00C609D2"/>
    <w:rsid w:val="00C60CDD"/>
    <w:rsid w:val="00C61093"/>
    <w:rsid w:val="00C614E3"/>
    <w:rsid w:val="00C616A6"/>
    <w:rsid w:val="00C61AB8"/>
    <w:rsid w:val="00C61BF3"/>
    <w:rsid w:val="00C62528"/>
    <w:rsid w:val="00C62C55"/>
    <w:rsid w:val="00C62CEE"/>
    <w:rsid w:val="00C62DF2"/>
    <w:rsid w:val="00C62E63"/>
    <w:rsid w:val="00C62F0F"/>
    <w:rsid w:val="00C63047"/>
    <w:rsid w:val="00C63495"/>
    <w:rsid w:val="00C6367F"/>
    <w:rsid w:val="00C638BD"/>
    <w:rsid w:val="00C63B45"/>
    <w:rsid w:val="00C63C02"/>
    <w:rsid w:val="00C63EAE"/>
    <w:rsid w:val="00C641A7"/>
    <w:rsid w:val="00C64206"/>
    <w:rsid w:val="00C64AFA"/>
    <w:rsid w:val="00C64E06"/>
    <w:rsid w:val="00C6516F"/>
    <w:rsid w:val="00C651E3"/>
    <w:rsid w:val="00C65539"/>
    <w:rsid w:val="00C6557D"/>
    <w:rsid w:val="00C65745"/>
    <w:rsid w:val="00C65B2D"/>
    <w:rsid w:val="00C65DB8"/>
    <w:rsid w:val="00C666C7"/>
    <w:rsid w:val="00C67590"/>
    <w:rsid w:val="00C67894"/>
    <w:rsid w:val="00C67C8B"/>
    <w:rsid w:val="00C7003F"/>
    <w:rsid w:val="00C7010A"/>
    <w:rsid w:val="00C7050D"/>
    <w:rsid w:val="00C70CA8"/>
    <w:rsid w:val="00C70E6A"/>
    <w:rsid w:val="00C70F31"/>
    <w:rsid w:val="00C712FD"/>
    <w:rsid w:val="00C71596"/>
    <w:rsid w:val="00C715D4"/>
    <w:rsid w:val="00C71808"/>
    <w:rsid w:val="00C71943"/>
    <w:rsid w:val="00C71A84"/>
    <w:rsid w:val="00C71D55"/>
    <w:rsid w:val="00C71E8F"/>
    <w:rsid w:val="00C72057"/>
    <w:rsid w:val="00C72193"/>
    <w:rsid w:val="00C72382"/>
    <w:rsid w:val="00C7298F"/>
    <w:rsid w:val="00C72D1B"/>
    <w:rsid w:val="00C730C6"/>
    <w:rsid w:val="00C73166"/>
    <w:rsid w:val="00C73244"/>
    <w:rsid w:val="00C7324A"/>
    <w:rsid w:val="00C73258"/>
    <w:rsid w:val="00C7343D"/>
    <w:rsid w:val="00C735AE"/>
    <w:rsid w:val="00C73B92"/>
    <w:rsid w:val="00C7485E"/>
    <w:rsid w:val="00C74B20"/>
    <w:rsid w:val="00C74E6F"/>
    <w:rsid w:val="00C751DA"/>
    <w:rsid w:val="00C75294"/>
    <w:rsid w:val="00C755A5"/>
    <w:rsid w:val="00C75682"/>
    <w:rsid w:val="00C7663A"/>
    <w:rsid w:val="00C767D5"/>
    <w:rsid w:val="00C76917"/>
    <w:rsid w:val="00C76EB8"/>
    <w:rsid w:val="00C772C8"/>
    <w:rsid w:val="00C774DA"/>
    <w:rsid w:val="00C7750A"/>
    <w:rsid w:val="00C77670"/>
    <w:rsid w:val="00C77705"/>
    <w:rsid w:val="00C77F48"/>
    <w:rsid w:val="00C80220"/>
    <w:rsid w:val="00C804C7"/>
    <w:rsid w:val="00C80E06"/>
    <w:rsid w:val="00C80EB9"/>
    <w:rsid w:val="00C81091"/>
    <w:rsid w:val="00C81301"/>
    <w:rsid w:val="00C81487"/>
    <w:rsid w:val="00C817B7"/>
    <w:rsid w:val="00C81B6D"/>
    <w:rsid w:val="00C81C6C"/>
    <w:rsid w:val="00C81DDE"/>
    <w:rsid w:val="00C82012"/>
    <w:rsid w:val="00C82074"/>
    <w:rsid w:val="00C82298"/>
    <w:rsid w:val="00C824C6"/>
    <w:rsid w:val="00C82BD8"/>
    <w:rsid w:val="00C82ED1"/>
    <w:rsid w:val="00C82FDD"/>
    <w:rsid w:val="00C8308C"/>
    <w:rsid w:val="00C8309A"/>
    <w:rsid w:val="00C834DA"/>
    <w:rsid w:val="00C8378F"/>
    <w:rsid w:val="00C83833"/>
    <w:rsid w:val="00C8387D"/>
    <w:rsid w:val="00C840B0"/>
    <w:rsid w:val="00C841EF"/>
    <w:rsid w:val="00C8427D"/>
    <w:rsid w:val="00C842EC"/>
    <w:rsid w:val="00C844B4"/>
    <w:rsid w:val="00C84655"/>
    <w:rsid w:val="00C85428"/>
    <w:rsid w:val="00C85988"/>
    <w:rsid w:val="00C85B64"/>
    <w:rsid w:val="00C85B7D"/>
    <w:rsid w:val="00C85B9C"/>
    <w:rsid w:val="00C85F3C"/>
    <w:rsid w:val="00C85F7D"/>
    <w:rsid w:val="00C86028"/>
    <w:rsid w:val="00C8647F"/>
    <w:rsid w:val="00C8648C"/>
    <w:rsid w:val="00C86587"/>
    <w:rsid w:val="00C8669B"/>
    <w:rsid w:val="00C86C47"/>
    <w:rsid w:val="00C86E57"/>
    <w:rsid w:val="00C86E59"/>
    <w:rsid w:val="00C87047"/>
    <w:rsid w:val="00C8709D"/>
    <w:rsid w:val="00C87365"/>
    <w:rsid w:val="00C87442"/>
    <w:rsid w:val="00C8747F"/>
    <w:rsid w:val="00C87883"/>
    <w:rsid w:val="00C87993"/>
    <w:rsid w:val="00C87BE5"/>
    <w:rsid w:val="00C87CAD"/>
    <w:rsid w:val="00C87CFE"/>
    <w:rsid w:val="00C9016B"/>
    <w:rsid w:val="00C903F8"/>
    <w:rsid w:val="00C91477"/>
    <w:rsid w:val="00C91927"/>
    <w:rsid w:val="00C919BE"/>
    <w:rsid w:val="00C91AE7"/>
    <w:rsid w:val="00C91B50"/>
    <w:rsid w:val="00C91BA6"/>
    <w:rsid w:val="00C91BCD"/>
    <w:rsid w:val="00C91ED5"/>
    <w:rsid w:val="00C91F7F"/>
    <w:rsid w:val="00C91FA2"/>
    <w:rsid w:val="00C92034"/>
    <w:rsid w:val="00C92A9A"/>
    <w:rsid w:val="00C92AB1"/>
    <w:rsid w:val="00C92AEB"/>
    <w:rsid w:val="00C931BE"/>
    <w:rsid w:val="00C938B6"/>
    <w:rsid w:val="00C93B4F"/>
    <w:rsid w:val="00C944CE"/>
    <w:rsid w:val="00C94952"/>
    <w:rsid w:val="00C94A96"/>
    <w:rsid w:val="00C94F1B"/>
    <w:rsid w:val="00C957B3"/>
    <w:rsid w:val="00C95A00"/>
    <w:rsid w:val="00C95AD3"/>
    <w:rsid w:val="00C95C54"/>
    <w:rsid w:val="00C95E9A"/>
    <w:rsid w:val="00C96156"/>
    <w:rsid w:val="00C963CE"/>
    <w:rsid w:val="00C96561"/>
    <w:rsid w:val="00C967BE"/>
    <w:rsid w:val="00C967DE"/>
    <w:rsid w:val="00C96CFE"/>
    <w:rsid w:val="00C96EB4"/>
    <w:rsid w:val="00C971FD"/>
    <w:rsid w:val="00C97296"/>
    <w:rsid w:val="00C972CF"/>
    <w:rsid w:val="00C9730F"/>
    <w:rsid w:val="00C97959"/>
    <w:rsid w:val="00C97ACD"/>
    <w:rsid w:val="00C97AE9"/>
    <w:rsid w:val="00C97CAB"/>
    <w:rsid w:val="00C97FB1"/>
    <w:rsid w:val="00CA022B"/>
    <w:rsid w:val="00CA0430"/>
    <w:rsid w:val="00CA04FA"/>
    <w:rsid w:val="00CA059F"/>
    <w:rsid w:val="00CA05CC"/>
    <w:rsid w:val="00CA07E1"/>
    <w:rsid w:val="00CA08D3"/>
    <w:rsid w:val="00CA09C7"/>
    <w:rsid w:val="00CA0AA4"/>
    <w:rsid w:val="00CA0C15"/>
    <w:rsid w:val="00CA13B8"/>
    <w:rsid w:val="00CA17A9"/>
    <w:rsid w:val="00CA1BF4"/>
    <w:rsid w:val="00CA1C11"/>
    <w:rsid w:val="00CA1D44"/>
    <w:rsid w:val="00CA20C3"/>
    <w:rsid w:val="00CA2121"/>
    <w:rsid w:val="00CA2AC2"/>
    <w:rsid w:val="00CA2B2D"/>
    <w:rsid w:val="00CA2B5F"/>
    <w:rsid w:val="00CA2DBE"/>
    <w:rsid w:val="00CA369A"/>
    <w:rsid w:val="00CA38E1"/>
    <w:rsid w:val="00CA394E"/>
    <w:rsid w:val="00CA39BC"/>
    <w:rsid w:val="00CA3E96"/>
    <w:rsid w:val="00CA4224"/>
    <w:rsid w:val="00CA429F"/>
    <w:rsid w:val="00CA4480"/>
    <w:rsid w:val="00CA45CB"/>
    <w:rsid w:val="00CA5120"/>
    <w:rsid w:val="00CA5347"/>
    <w:rsid w:val="00CA5C89"/>
    <w:rsid w:val="00CA5DDA"/>
    <w:rsid w:val="00CA6028"/>
    <w:rsid w:val="00CA67A7"/>
    <w:rsid w:val="00CA6825"/>
    <w:rsid w:val="00CA685F"/>
    <w:rsid w:val="00CA6A56"/>
    <w:rsid w:val="00CA6B54"/>
    <w:rsid w:val="00CA6E86"/>
    <w:rsid w:val="00CA6F2B"/>
    <w:rsid w:val="00CA6FDA"/>
    <w:rsid w:val="00CA70E3"/>
    <w:rsid w:val="00CA71C6"/>
    <w:rsid w:val="00CA7636"/>
    <w:rsid w:val="00CA7E79"/>
    <w:rsid w:val="00CB005D"/>
    <w:rsid w:val="00CB0AE0"/>
    <w:rsid w:val="00CB111C"/>
    <w:rsid w:val="00CB1177"/>
    <w:rsid w:val="00CB1302"/>
    <w:rsid w:val="00CB1C5C"/>
    <w:rsid w:val="00CB1E3D"/>
    <w:rsid w:val="00CB1F04"/>
    <w:rsid w:val="00CB1FF7"/>
    <w:rsid w:val="00CB243A"/>
    <w:rsid w:val="00CB2989"/>
    <w:rsid w:val="00CB2B79"/>
    <w:rsid w:val="00CB2D8A"/>
    <w:rsid w:val="00CB2E6A"/>
    <w:rsid w:val="00CB2EFE"/>
    <w:rsid w:val="00CB2FA8"/>
    <w:rsid w:val="00CB337F"/>
    <w:rsid w:val="00CB3381"/>
    <w:rsid w:val="00CB33A1"/>
    <w:rsid w:val="00CB384F"/>
    <w:rsid w:val="00CB4080"/>
    <w:rsid w:val="00CB4423"/>
    <w:rsid w:val="00CB4BB5"/>
    <w:rsid w:val="00CB4E54"/>
    <w:rsid w:val="00CB5209"/>
    <w:rsid w:val="00CB5598"/>
    <w:rsid w:val="00CB5D56"/>
    <w:rsid w:val="00CB5DD7"/>
    <w:rsid w:val="00CB6035"/>
    <w:rsid w:val="00CB6083"/>
    <w:rsid w:val="00CB6100"/>
    <w:rsid w:val="00CB614A"/>
    <w:rsid w:val="00CB62F8"/>
    <w:rsid w:val="00CB6475"/>
    <w:rsid w:val="00CB66F1"/>
    <w:rsid w:val="00CB689B"/>
    <w:rsid w:val="00CB6BC5"/>
    <w:rsid w:val="00CB6E70"/>
    <w:rsid w:val="00CB7C02"/>
    <w:rsid w:val="00CB7CBB"/>
    <w:rsid w:val="00CC01D5"/>
    <w:rsid w:val="00CC022C"/>
    <w:rsid w:val="00CC0460"/>
    <w:rsid w:val="00CC04C4"/>
    <w:rsid w:val="00CC05BE"/>
    <w:rsid w:val="00CC0944"/>
    <w:rsid w:val="00CC0BFB"/>
    <w:rsid w:val="00CC0E21"/>
    <w:rsid w:val="00CC0E8B"/>
    <w:rsid w:val="00CC1051"/>
    <w:rsid w:val="00CC14B7"/>
    <w:rsid w:val="00CC1524"/>
    <w:rsid w:val="00CC158A"/>
    <w:rsid w:val="00CC15D0"/>
    <w:rsid w:val="00CC2032"/>
    <w:rsid w:val="00CC27B4"/>
    <w:rsid w:val="00CC300E"/>
    <w:rsid w:val="00CC3130"/>
    <w:rsid w:val="00CC35EF"/>
    <w:rsid w:val="00CC364C"/>
    <w:rsid w:val="00CC3672"/>
    <w:rsid w:val="00CC37FF"/>
    <w:rsid w:val="00CC396A"/>
    <w:rsid w:val="00CC3973"/>
    <w:rsid w:val="00CC3C03"/>
    <w:rsid w:val="00CC3F39"/>
    <w:rsid w:val="00CC40EB"/>
    <w:rsid w:val="00CC43D5"/>
    <w:rsid w:val="00CC4C24"/>
    <w:rsid w:val="00CC4E2C"/>
    <w:rsid w:val="00CC5005"/>
    <w:rsid w:val="00CC5614"/>
    <w:rsid w:val="00CC5B74"/>
    <w:rsid w:val="00CC5C84"/>
    <w:rsid w:val="00CC5EB0"/>
    <w:rsid w:val="00CC5F4F"/>
    <w:rsid w:val="00CC64AC"/>
    <w:rsid w:val="00CC6633"/>
    <w:rsid w:val="00CC68FF"/>
    <w:rsid w:val="00CC6B6A"/>
    <w:rsid w:val="00CC6C23"/>
    <w:rsid w:val="00CC6D01"/>
    <w:rsid w:val="00CC6EDC"/>
    <w:rsid w:val="00CC707B"/>
    <w:rsid w:val="00CC7190"/>
    <w:rsid w:val="00CC7327"/>
    <w:rsid w:val="00CC7617"/>
    <w:rsid w:val="00CC7869"/>
    <w:rsid w:val="00CC7AB5"/>
    <w:rsid w:val="00CC7B0E"/>
    <w:rsid w:val="00CD0788"/>
    <w:rsid w:val="00CD09E9"/>
    <w:rsid w:val="00CD0CC6"/>
    <w:rsid w:val="00CD114A"/>
    <w:rsid w:val="00CD1403"/>
    <w:rsid w:val="00CD1537"/>
    <w:rsid w:val="00CD182F"/>
    <w:rsid w:val="00CD1DF2"/>
    <w:rsid w:val="00CD2218"/>
    <w:rsid w:val="00CD22D9"/>
    <w:rsid w:val="00CD262A"/>
    <w:rsid w:val="00CD2858"/>
    <w:rsid w:val="00CD294D"/>
    <w:rsid w:val="00CD2C07"/>
    <w:rsid w:val="00CD300E"/>
    <w:rsid w:val="00CD3154"/>
    <w:rsid w:val="00CD3368"/>
    <w:rsid w:val="00CD3369"/>
    <w:rsid w:val="00CD336D"/>
    <w:rsid w:val="00CD34B8"/>
    <w:rsid w:val="00CD3536"/>
    <w:rsid w:val="00CD3548"/>
    <w:rsid w:val="00CD36D4"/>
    <w:rsid w:val="00CD3879"/>
    <w:rsid w:val="00CD3C94"/>
    <w:rsid w:val="00CD3D28"/>
    <w:rsid w:val="00CD3ED3"/>
    <w:rsid w:val="00CD3FB1"/>
    <w:rsid w:val="00CD40B2"/>
    <w:rsid w:val="00CD4440"/>
    <w:rsid w:val="00CD4590"/>
    <w:rsid w:val="00CD4682"/>
    <w:rsid w:val="00CD485C"/>
    <w:rsid w:val="00CD4A69"/>
    <w:rsid w:val="00CD4F60"/>
    <w:rsid w:val="00CD57DE"/>
    <w:rsid w:val="00CD64D2"/>
    <w:rsid w:val="00CD6A20"/>
    <w:rsid w:val="00CD6EE0"/>
    <w:rsid w:val="00CD7835"/>
    <w:rsid w:val="00CD7A5B"/>
    <w:rsid w:val="00CD7AFC"/>
    <w:rsid w:val="00CD7DFD"/>
    <w:rsid w:val="00CD7FBC"/>
    <w:rsid w:val="00CE0077"/>
    <w:rsid w:val="00CE014B"/>
    <w:rsid w:val="00CE0190"/>
    <w:rsid w:val="00CE0418"/>
    <w:rsid w:val="00CE0564"/>
    <w:rsid w:val="00CE08B6"/>
    <w:rsid w:val="00CE0A0C"/>
    <w:rsid w:val="00CE0B22"/>
    <w:rsid w:val="00CE0B6D"/>
    <w:rsid w:val="00CE11E4"/>
    <w:rsid w:val="00CE170B"/>
    <w:rsid w:val="00CE189C"/>
    <w:rsid w:val="00CE1B13"/>
    <w:rsid w:val="00CE1CE7"/>
    <w:rsid w:val="00CE201C"/>
    <w:rsid w:val="00CE21AC"/>
    <w:rsid w:val="00CE21BF"/>
    <w:rsid w:val="00CE251D"/>
    <w:rsid w:val="00CE2680"/>
    <w:rsid w:val="00CE2CEF"/>
    <w:rsid w:val="00CE2F68"/>
    <w:rsid w:val="00CE36A0"/>
    <w:rsid w:val="00CE36C4"/>
    <w:rsid w:val="00CE38B8"/>
    <w:rsid w:val="00CE38C7"/>
    <w:rsid w:val="00CE3C1F"/>
    <w:rsid w:val="00CE4396"/>
    <w:rsid w:val="00CE452A"/>
    <w:rsid w:val="00CE4A93"/>
    <w:rsid w:val="00CE50AD"/>
    <w:rsid w:val="00CE5199"/>
    <w:rsid w:val="00CE5606"/>
    <w:rsid w:val="00CE57D1"/>
    <w:rsid w:val="00CE59F9"/>
    <w:rsid w:val="00CE5E93"/>
    <w:rsid w:val="00CE6166"/>
    <w:rsid w:val="00CE6188"/>
    <w:rsid w:val="00CE624A"/>
    <w:rsid w:val="00CE65FD"/>
    <w:rsid w:val="00CE66A9"/>
    <w:rsid w:val="00CE6A17"/>
    <w:rsid w:val="00CE6E63"/>
    <w:rsid w:val="00CE6F1D"/>
    <w:rsid w:val="00CE724E"/>
    <w:rsid w:val="00CE7267"/>
    <w:rsid w:val="00CE78BB"/>
    <w:rsid w:val="00CE7D1F"/>
    <w:rsid w:val="00CE7FC6"/>
    <w:rsid w:val="00CF0074"/>
    <w:rsid w:val="00CF00F9"/>
    <w:rsid w:val="00CF011E"/>
    <w:rsid w:val="00CF0517"/>
    <w:rsid w:val="00CF056F"/>
    <w:rsid w:val="00CF0647"/>
    <w:rsid w:val="00CF07FD"/>
    <w:rsid w:val="00CF0B1C"/>
    <w:rsid w:val="00CF0BF0"/>
    <w:rsid w:val="00CF0F97"/>
    <w:rsid w:val="00CF1621"/>
    <w:rsid w:val="00CF1BBD"/>
    <w:rsid w:val="00CF1FA2"/>
    <w:rsid w:val="00CF1FC0"/>
    <w:rsid w:val="00CF1FF1"/>
    <w:rsid w:val="00CF2152"/>
    <w:rsid w:val="00CF224E"/>
    <w:rsid w:val="00CF27CC"/>
    <w:rsid w:val="00CF281A"/>
    <w:rsid w:val="00CF28F9"/>
    <w:rsid w:val="00CF2944"/>
    <w:rsid w:val="00CF29A8"/>
    <w:rsid w:val="00CF2C94"/>
    <w:rsid w:val="00CF2E14"/>
    <w:rsid w:val="00CF2E8D"/>
    <w:rsid w:val="00CF2EB3"/>
    <w:rsid w:val="00CF2F8F"/>
    <w:rsid w:val="00CF31D6"/>
    <w:rsid w:val="00CF320E"/>
    <w:rsid w:val="00CF3407"/>
    <w:rsid w:val="00CF368A"/>
    <w:rsid w:val="00CF36A8"/>
    <w:rsid w:val="00CF3738"/>
    <w:rsid w:val="00CF3753"/>
    <w:rsid w:val="00CF38A2"/>
    <w:rsid w:val="00CF3AC0"/>
    <w:rsid w:val="00CF3D1E"/>
    <w:rsid w:val="00CF401D"/>
    <w:rsid w:val="00CF4422"/>
    <w:rsid w:val="00CF49C5"/>
    <w:rsid w:val="00CF4BB2"/>
    <w:rsid w:val="00CF50DF"/>
    <w:rsid w:val="00CF5414"/>
    <w:rsid w:val="00CF57B1"/>
    <w:rsid w:val="00CF5801"/>
    <w:rsid w:val="00CF5805"/>
    <w:rsid w:val="00CF5C6F"/>
    <w:rsid w:val="00CF5E97"/>
    <w:rsid w:val="00CF5F86"/>
    <w:rsid w:val="00CF64B8"/>
    <w:rsid w:val="00CF661F"/>
    <w:rsid w:val="00CF69DC"/>
    <w:rsid w:val="00CF6B91"/>
    <w:rsid w:val="00CF707D"/>
    <w:rsid w:val="00CF72AA"/>
    <w:rsid w:val="00CF7312"/>
    <w:rsid w:val="00CF7496"/>
    <w:rsid w:val="00CF7992"/>
    <w:rsid w:val="00CF7FE0"/>
    <w:rsid w:val="00D004AA"/>
    <w:rsid w:val="00D005C6"/>
    <w:rsid w:val="00D006B8"/>
    <w:rsid w:val="00D006BB"/>
    <w:rsid w:val="00D009A2"/>
    <w:rsid w:val="00D00C30"/>
    <w:rsid w:val="00D010E0"/>
    <w:rsid w:val="00D012CE"/>
    <w:rsid w:val="00D01325"/>
    <w:rsid w:val="00D01333"/>
    <w:rsid w:val="00D015A0"/>
    <w:rsid w:val="00D0161B"/>
    <w:rsid w:val="00D016ED"/>
    <w:rsid w:val="00D01B93"/>
    <w:rsid w:val="00D01C14"/>
    <w:rsid w:val="00D0202E"/>
    <w:rsid w:val="00D022D9"/>
    <w:rsid w:val="00D026E5"/>
    <w:rsid w:val="00D02917"/>
    <w:rsid w:val="00D029EA"/>
    <w:rsid w:val="00D02AAE"/>
    <w:rsid w:val="00D02B17"/>
    <w:rsid w:val="00D02BD9"/>
    <w:rsid w:val="00D02FFF"/>
    <w:rsid w:val="00D03BC4"/>
    <w:rsid w:val="00D03BD1"/>
    <w:rsid w:val="00D03C9D"/>
    <w:rsid w:val="00D04106"/>
    <w:rsid w:val="00D0437C"/>
    <w:rsid w:val="00D04B96"/>
    <w:rsid w:val="00D04ED8"/>
    <w:rsid w:val="00D04F64"/>
    <w:rsid w:val="00D04FE6"/>
    <w:rsid w:val="00D050A4"/>
    <w:rsid w:val="00D0514B"/>
    <w:rsid w:val="00D0515D"/>
    <w:rsid w:val="00D05195"/>
    <w:rsid w:val="00D051F6"/>
    <w:rsid w:val="00D05574"/>
    <w:rsid w:val="00D05676"/>
    <w:rsid w:val="00D056CF"/>
    <w:rsid w:val="00D05751"/>
    <w:rsid w:val="00D05753"/>
    <w:rsid w:val="00D05C7A"/>
    <w:rsid w:val="00D05D56"/>
    <w:rsid w:val="00D06062"/>
    <w:rsid w:val="00D06396"/>
    <w:rsid w:val="00D06629"/>
    <w:rsid w:val="00D0663D"/>
    <w:rsid w:val="00D067FA"/>
    <w:rsid w:val="00D06BFA"/>
    <w:rsid w:val="00D06E64"/>
    <w:rsid w:val="00D072AF"/>
    <w:rsid w:val="00D075B6"/>
    <w:rsid w:val="00D078FB"/>
    <w:rsid w:val="00D07CBF"/>
    <w:rsid w:val="00D07F59"/>
    <w:rsid w:val="00D1007F"/>
    <w:rsid w:val="00D100C0"/>
    <w:rsid w:val="00D105F5"/>
    <w:rsid w:val="00D10913"/>
    <w:rsid w:val="00D10957"/>
    <w:rsid w:val="00D10E4E"/>
    <w:rsid w:val="00D11080"/>
    <w:rsid w:val="00D11131"/>
    <w:rsid w:val="00D1154D"/>
    <w:rsid w:val="00D11A7A"/>
    <w:rsid w:val="00D11D1F"/>
    <w:rsid w:val="00D11EBC"/>
    <w:rsid w:val="00D11F8D"/>
    <w:rsid w:val="00D11FA3"/>
    <w:rsid w:val="00D12242"/>
    <w:rsid w:val="00D12414"/>
    <w:rsid w:val="00D125C8"/>
    <w:rsid w:val="00D126B8"/>
    <w:rsid w:val="00D12B43"/>
    <w:rsid w:val="00D12CFD"/>
    <w:rsid w:val="00D1343E"/>
    <w:rsid w:val="00D13C7C"/>
    <w:rsid w:val="00D13CAB"/>
    <w:rsid w:val="00D13CC2"/>
    <w:rsid w:val="00D13D71"/>
    <w:rsid w:val="00D13D72"/>
    <w:rsid w:val="00D13DE2"/>
    <w:rsid w:val="00D140CB"/>
    <w:rsid w:val="00D14241"/>
    <w:rsid w:val="00D1426C"/>
    <w:rsid w:val="00D14501"/>
    <w:rsid w:val="00D14949"/>
    <w:rsid w:val="00D14953"/>
    <w:rsid w:val="00D14B66"/>
    <w:rsid w:val="00D1500A"/>
    <w:rsid w:val="00D151A5"/>
    <w:rsid w:val="00D151AD"/>
    <w:rsid w:val="00D15685"/>
    <w:rsid w:val="00D15751"/>
    <w:rsid w:val="00D15DCB"/>
    <w:rsid w:val="00D15F68"/>
    <w:rsid w:val="00D15F72"/>
    <w:rsid w:val="00D16450"/>
    <w:rsid w:val="00D16B9A"/>
    <w:rsid w:val="00D1707C"/>
    <w:rsid w:val="00D172C3"/>
    <w:rsid w:val="00D1759F"/>
    <w:rsid w:val="00D177AB"/>
    <w:rsid w:val="00D178EB"/>
    <w:rsid w:val="00D17D9F"/>
    <w:rsid w:val="00D17DB5"/>
    <w:rsid w:val="00D2047C"/>
    <w:rsid w:val="00D2057E"/>
    <w:rsid w:val="00D20632"/>
    <w:rsid w:val="00D2068B"/>
    <w:rsid w:val="00D2069E"/>
    <w:rsid w:val="00D20BBD"/>
    <w:rsid w:val="00D20F3B"/>
    <w:rsid w:val="00D21082"/>
    <w:rsid w:val="00D2119A"/>
    <w:rsid w:val="00D212C9"/>
    <w:rsid w:val="00D212D9"/>
    <w:rsid w:val="00D2190E"/>
    <w:rsid w:val="00D220FF"/>
    <w:rsid w:val="00D22521"/>
    <w:rsid w:val="00D2253A"/>
    <w:rsid w:val="00D228E2"/>
    <w:rsid w:val="00D22900"/>
    <w:rsid w:val="00D22994"/>
    <w:rsid w:val="00D22A58"/>
    <w:rsid w:val="00D22BC9"/>
    <w:rsid w:val="00D22D98"/>
    <w:rsid w:val="00D230F4"/>
    <w:rsid w:val="00D233DB"/>
    <w:rsid w:val="00D23422"/>
    <w:rsid w:val="00D23681"/>
    <w:rsid w:val="00D23D0A"/>
    <w:rsid w:val="00D2426A"/>
    <w:rsid w:val="00D2426C"/>
    <w:rsid w:val="00D24377"/>
    <w:rsid w:val="00D243B9"/>
    <w:rsid w:val="00D24C86"/>
    <w:rsid w:val="00D25031"/>
    <w:rsid w:val="00D25313"/>
    <w:rsid w:val="00D2571A"/>
    <w:rsid w:val="00D25A2D"/>
    <w:rsid w:val="00D25A37"/>
    <w:rsid w:val="00D25C0D"/>
    <w:rsid w:val="00D25C95"/>
    <w:rsid w:val="00D25C9B"/>
    <w:rsid w:val="00D25D52"/>
    <w:rsid w:val="00D26070"/>
    <w:rsid w:val="00D26076"/>
    <w:rsid w:val="00D261EB"/>
    <w:rsid w:val="00D26798"/>
    <w:rsid w:val="00D26B8E"/>
    <w:rsid w:val="00D26D16"/>
    <w:rsid w:val="00D270A0"/>
    <w:rsid w:val="00D2724A"/>
    <w:rsid w:val="00D273A8"/>
    <w:rsid w:val="00D2749E"/>
    <w:rsid w:val="00D274DA"/>
    <w:rsid w:val="00D2758D"/>
    <w:rsid w:val="00D277F0"/>
    <w:rsid w:val="00D27C6B"/>
    <w:rsid w:val="00D27CC3"/>
    <w:rsid w:val="00D300FF"/>
    <w:rsid w:val="00D3049A"/>
    <w:rsid w:val="00D3094C"/>
    <w:rsid w:val="00D30B39"/>
    <w:rsid w:val="00D30C60"/>
    <w:rsid w:val="00D30CF3"/>
    <w:rsid w:val="00D30CFB"/>
    <w:rsid w:val="00D30D2D"/>
    <w:rsid w:val="00D30F56"/>
    <w:rsid w:val="00D31A99"/>
    <w:rsid w:val="00D31ECE"/>
    <w:rsid w:val="00D32149"/>
    <w:rsid w:val="00D324DB"/>
    <w:rsid w:val="00D326B5"/>
    <w:rsid w:val="00D327BE"/>
    <w:rsid w:val="00D3288C"/>
    <w:rsid w:val="00D328E5"/>
    <w:rsid w:val="00D32B8C"/>
    <w:rsid w:val="00D332A2"/>
    <w:rsid w:val="00D33589"/>
    <w:rsid w:val="00D335A7"/>
    <w:rsid w:val="00D3388F"/>
    <w:rsid w:val="00D34393"/>
    <w:rsid w:val="00D3440E"/>
    <w:rsid w:val="00D344BB"/>
    <w:rsid w:val="00D34B3D"/>
    <w:rsid w:val="00D34C1C"/>
    <w:rsid w:val="00D34C8A"/>
    <w:rsid w:val="00D34DA6"/>
    <w:rsid w:val="00D34F1D"/>
    <w:rsid w:val="00D34F3B"/>
    <w:rsid w:val="00D3537E"/>
    <w:rsid w:val="00D3572E"/>
    <w:rsid w:val="00D364E0"/>
    <w:rsid w:val="00D366C4"/>
    <w:rsid w:val="00D369FA"/>
    <w:rsid w:val="00D36B3A"/>
    <w:rsid w:val="00D36E3F"/>
    <w:rsid w:val="00D372DB"/>
    <w:rsid w:val="00D373F9"/>
    <w:rsid w:val="00D37548"/>
    <w:rsid w:val="00D376ED"/>
    <w:rsid w:val="00D37708"/>
    <w:rsid w:val="00D37EE1"/>
    <w:rsid w:val="00D37F06"/>
    <w:rsid w:val="00D40246"/>
    <w:rsid w:val="00D405F6"/>
    <w:rsid w:val="00D407E0"/>
    <w:rsid w:val="00D40F25"/>
    <w:rsid w:val="00D41418"/>
    <w:rsid w:val="00D4146A"/>
    <w:rsid w:val="00D4161A"/>
    <w:rsid w:val="00D419D5"/>
    <w:rsid w:val="00D41B15"/>
    <w:rsid w:val="00D41B93"/>
    <w:rsid w:val="00D41DC4"/>
    <w:rsid w:val="00D41DED"/>
    <w:rsid w:val="00D4210D"/>
    <w:rsid w:val="00D4218F"/>
    <w:rsid w:val="00D42386"/>
    <w:rsid w:val="00D42394"/>
    <w:rsid w:val="00D428CE"/>
    <w:rsid w:val="00D42A7E"/>
    <w:rsid w:val="00D42DFD"/>
    <w:rsid w:val="00D42E14"/>
    <w:rsid w:val="00D4304A"/>
    <w:rsid w:val="00D43081"/>
    <w:rsid w:val="00D4346D"/>
    <w:rsid w:val="00D435D9"/>
    <w:rsid w:val="00D44380"/>
    <w:rsid w:val="00D44500"/>
    <w:rsid w:val="00D4451F"/>
    <w:rsid w:val="00D44E26"/>
    <w:rsid w:val="00D4508D"/>
    <w:rsid w:val="00D4566A"/>
    <w:rsid w:val="00D45A89"/>
    <w:rsid w:val="00D461D6"/>
    <w:rsid w:val="00D462EE"/>
    <w:rsid w:val="00D46AC0"/>
    <w:rsid w:val="00D46ADD"/>
    <w:rsid w:val="00D46CF7"/>
    <w:rsid w:val="00D46D8D"/>
    <w:rsid w:val="00D47464"/>
    <w:rsid w:val="00D47728"/>
    <w:rsid w:val="00D477E2"/>
    <w:rsid w:val="00D47814"/>
    <w:rsid w:val="00D478A1"/>
    <w:rsid w:val="00D47CCD"/>
    <w:rsid w:val="00D47DF9"/>
    <w:rsid w:val="00D47E96"/>
    <w:rsid w:val="00D500A5"/>
    <w:rsid w:val="00D500ED"/>
    <w:rsid w:val="00D502DF"/>
    <w:rsid w:val="00D50554"/>
    <w:rsid w:val="00D507B4"/>
    <w:rsid w:val="00D50889"/>
    <w:rsid w:val="00D508D9"/>
    <w:rsid w:val="00D50963"/>
    <w:rsid w:val="00D50D69"/>
    <w:rsid w:val="00D5129E"/>
    <w:rsid w:val="00D51A5B"/>
    <w:rsid w:val="00D51B69"/>
    <w:rsid w:val="00D51BB8"/>
    <w:rsid w:val="00D51BF2"/>
    <w:rsid w:val="00D51E54"/>
    <w:rsid w:val="00D51F9F"/>
    <w:rsid w:val="00D52040"/>
    <w:rsid w:val="00D52061"/>
    <w:rsid w:val="00D52433"/>
    <w:rsid w:val="00D5287C"/>
    <w:rsid w:val="00D52AB0"/>
    <w:rsid w:val="00D52C2E"/>
    <w:rsid w:val="00D52DAE"/>
    <w:rsid w:val="00D53151"/>
    <w:rsid w:val="00D5316A"/>
    <w:rsid w:val="00D53247"/>
    <w:rsid w:val="00D53369"/>
    <w:rsid w:val="00D53489"/>
    <w:rsid w:val="00D53C9D"/>
    <w:rsid w:val="00D53E20"/>
    <w:rsid w:val="00D53E44"/>
    <w:rsid w:val="00D53F7C"/>
    <w:rsid w:val="00D540F2"/>
    <w:rsid w:val="00D5453E"/>
    <w:rsid w:val="00D545EA"/>
    <w:rsid w:val="00D54B4F"/>
    <w:rsid w:val="00D54B6C"/>
    <w:rsid w:val="00D54CFE"/>
    <w:rsid w:val="00D54FB7"/>
    <w:rsid w:val="00D54FCB"/>
    <w:rsid w:val="00D552CE"/>
    <w:rsid w:val="00D5545F"/>
    <w:rsid w:val="00D55673"/>
    <w:rsid w:val="00D557FD"/>
    <w:rsid w:val="00D55ABD"/>
    <w:rsid w:val="00D55B71"/>
    <w:rsid w:val="00D55C34"/>
    <w:rsid w:val="00D55D9A"/>
    <w:rsid w:val="00D55EFC"/>
    <w:rsid w:val="00D561BE"/>
    <w:rsid w:val="00D56218"/>
    <w:rsid w:val="00D5636F"/>
    <w:rsid w:val="00D5638F"/>
    <w:rsid w:val="00D56519"/>
    <w:rsid w:val="00D56596"/>
    <w:rsid w:val="00D56639"/>
    <w:rsid w:val="00D56852"/>
    <w:rsid w:val="00D5693A"/>
    <w:rsid w:val="00D5694D"/>
    <w:rsid w:val="00D56A94"/>
    <w:rsid w:val="00D56BD5"/>
    <w:rsid w:val="00D56F3D"/>
    <w:rsid w:val="00D57091"/>
    <w:rsid w:val="00D57499"/>
    <w:rsid w:val="00D57CAF"/>
    <w:rsid w:val="00D57DBF"/>
    <w:rsid w:val="00D57EF4"/>
    <w:rsid w:val="00D60164"/>
    <w:rsid w:val="00D60457"/>
    <w:rsid w:val="00D60AE8"/>
    <w:rsid w:val="00D60B18"/>
    <w:rsid w:val="00D6150B"/>
    <w:rsid w:val="00D61561"/>
    <w:rsid w:val="00D61E04"/>
    <w:rsid w:val="00D61E8C"/>
    <w:rsid w:val="00D62532"/>
    <w:rsid w:val="00D625A7"/>
    <w:rsid w:val="00D6273C"/>
    <w:rsid w:val="00D62749"/>
    <w:rsid w:val="00D62A65"/>
    <w:rsid w:val="00D62A69"/>
    <w:rsid w:val="00D62E3E"/>
    <w:rsid w:val="00D632D9"/>
    <w:rsid w:val="00D63449"/>
    <w:rsid w:val="00D637A3"/>
    <w:rsid w:val="00D6384A"/>
    <w:rsid w:val="00D63C04"/>
    <w:rsid w:val="00D64001"/>
    <w:rsid w:val="00D643E3"/>
    <w:rsid w:val="00D64C3A"/>
    <w:rsid w:val="00D64C43"/>
    <w:rsid w:val="00D64C97"/>
    <w:rsid w:val="00D64D81"/>
    <w:rsid w:val="00D656CD"/>
    <w:rsid w:val="00D658F0"/>
    <w:rsid w:val="00D6592A"/>
    <w:rsid w:val="00D659CB"/>
    <w:rsid w:val="00D65BC3"/>
    <w:rsid w:val="00D66106"/>
    <w:rsid w:val="00D669FE"/>
    <w:rsid w:val="00D66B64"/>
    <w:rsid w:val="00D66E15"/>
    <w:rsid w:val="00D67219"/>
    <w:rsid w:val="00D67359"/>
    <w:rsid w:val="00D674F1"/>
    <w:rsid w:val="00D675C0"/>
    <w:rsid w:val="00D675E3"/>
    <w:rsid w:val="00D67CF8"/>
    <w:rsid w:val="00D70F39"/>
    <w:rsid w:val="00D70FA1"/>
    <w:rsid w:val="00D71B11"/>
    <w:rsid w:val="00D723A3"/>
    <w:rsid w:val="00D72BD4"/>
    <w:rsid w:val="00D72D8A"/>
    <w:rsid w:val="00D72E5C"/>
    <w:rsid w:val="00D72FF9"/>
    <w:rsid w:val="00D7302F"/>
    <w:rsid w:val="00D73050"/>
    <w:rsid w:val="00D73884"/>
    <w:rsid w:val="00D738B8"/>
    <w:rsid w:val="00D738E1"/>
    <w:rsid w:val="00D73BAF"/>
    <w:rsid w:val="00D73D03"/>
    <w:rsid w:val="00D73F14"/>
    <w:rsid w:val="00D7448E"/>
    <w:rsid w:val="00D74717"/>
    <w:rsid w:val="00D74829"/>
    <w:rsid w:val="00D7482F"/>
    <w:rsid w:val="00D74C29"/>
    <w:rsid w:val="00D74E57"/>
    <w:rsid w:val="00D7506B"/>
    <w:rsid w:val="00D75268"/>
    <w:rsid w:val="00D75473"/>
    <w:rsid w:val="00D754E5"/>
    <w:rsid w:val="00D75793"/>
    <w:rsid w:val="00D75F9F"/>
    <w:rsid w:val="00D7607A"/>
    <w:rsid w:val="00D761E9"/>
    <w:rsid w:val="00D7621D"/>
    <w:rsid w:val="00D7663F"/>
    <w:rsid w:val="00D76EFD"/>
    <w:rsid w:val="00D771AD"/>
    <w:rsid w:val="00D77227"/>
    <w:rsid w:val="00D77246"/>
    <w:rsid w:val="00D772E2"/>
    <w:rsid w:val="00D773D3"/>
    <w:rsid w:val="00D774D2"/>
    <w:rsid w:val="00D77678"/>
    <w:rsid w:val="00D777F3"/>
    <w:rsid w:val="00D778B1"/>
    <w:rsid w:val="00D77AE3"/>
    <w:rsid w:val="00D77B4F"/>
    <w:rsid w:val="00D77F77"/>
    <w:rsid w:val="00D800D1"/>
    <w:rsid w:val="00D806B1"/>
    <w:rsid w:val="00D8094C"/>
    <w:rsid w:val="00D80C03"/>
    <w:rsid w:val="00D80DDC"/>
    <w:rsid w:val="00D81036"/>
    <w:rsid w:val="00D819E9"/>
    <w:rsid w:val="00D81BA7"/>
    <w:rsid w:val="00D81C41"/>
    <w:rsid w:val="00D82365"/>
    <w:rsid w:val="00D8284A"/>
    <w:rsid w:val="00D82D55"/>
    <w:rsid w:val="00D82EDB"/>
    <w:rsid w:val="00D82FFB"/>
    <w:rsid w:val="00D832E5"/>
    <w:rsid w:val="00D83960"/>
    <w:rsid w:val="00D8398E"/>
    <w:rsid w:val="00D83AA4"/>
    <w:rsid w:val="00D83B8C"/>
    <w:rsid w:val="00D83CAA"/>
    <w:rsid w:val="00D83DF3"/>
    <w:rsid w:val="00D84112"/>
    <w:rsid w:val="00D841C9"/>
    <w:rsid w:val="00D842E8"/>
    <w:rsid w:val="00D84526"/>
    <w:rsid w:val="00D84619"/>
    <w:rsid w:val="00D8496B"/>
    <w:rsid w:val="00D84ACD"/>
    <w:rsid w:val="00D84C8B"/>
    <w:rsid w:val="00D85247"/>
    <w:rsid w:val="00D8571C"/>
    <w:rsid w:val="00D85A32"/>
    <w:rsid w:val="00D8618C"/>
    <w:rsid w:val="00D8673E"/>
    <w:rsid w:val="00D86859"/>
    <w:rsid w:val="00D86917"/>
    <w:rsid w:val="00D86B62"/>
    <w:rsid w:val="00D86DD6"/>
    <w:rsid w:val="00D872E7"/>
    <w:rsid w:val="00D8732A"/>
    <w:rsid w:val="00D87801"/>
    <w:rsid w:val="00D87D29"/>
    <w:rsid w:val="00D87E1C"/>
    <w:rsid w:val="00D900DF"/>
    <w:rsid w:val="00D9067A"/>
    <w:rsid w:val="00D9089F"/>
    <w:rsid w:val="00D90957"/>
    <w:rsid w:val="00D90B04"/>
    <w:rsid w:val="00D9117A"/>
    <w:rsid w:val="00D91357"/>
    <w:rsid w:val="00D9139C"/>
    <w:rsid w:val="00D91477"/>
    <w:rsid w:val="00D9149D"/>
    <w:rsid w:val="00D91731"/>
    <w:rsid w:val="00D9190F"/>
    <w:rsid w:val="00D91D48"/>
    <w:rsid w:val="00D91DB3"/>
    <w:rsid w:val="00D91E09"/>
    <w:rsid w:val="00D91F7E"/>
    <w:rsid w:val="00D9218B"/>
    <w:rsid w:val="00D921EE"/>
    <w:rsid w:val="00D9223F"/>
    <w:rsid w:val="00D923F4"/>
    <w:rsid w:val="00D924BE"/>
    <w:rsid w:val="00D92611"/>
    <w:rsid w:val="00D928DC"/>
    <w:rsid w:val="00D92923"/>
    <w:rsid w:val="00D92924"/>
    <w:rsid w:val="00D92ACF"/>
    <w:rsid w:val="00D931C7"/>
    <w:rsid w:val="00D93272"/>
    <w:rsid w:val="00D9372D"/>
    <w:rsid w:val="00D93875"/>
    <w:rsid w:val="00D93A2E"/>
    <w:rsid w:val="00D94143"/>
    <w:rsid w:val="00D94541"/>
    <w:rsid w:val="00D94658"/>
    <w:rsid w:val="00D9467D"/>
    <w:rsid w:val="00D94ADD"/>
    <w:rsid w:val="00D95041"/>
    <w:rsid w:val="00D9506D"/>
    <w:rsid w:val="00D9512F"/>
    <w:rsid w:val="00D9540F"/>
    <w:rsid w:val="00D95413"/>
    <w:rsid w:val="00D95835"/>
    <w:rsid w:val="00D95964"/>
    <w:rsid w:val="00D95AE5"/>
    <w:rsid w:val="00D95D40"/>
    <w:rsid w:val="00D95ECD"/>
    <w:rsid w:val="00D961FA"/>
    <w:rsid w:val="00D962B4"/>
    <w:rsid w:val="00D965EF"/>
    <w:rsid w:val="00D96B87"/>
    <w:rsid w:val="00D96C21"/>
    <w:rsid w:val="00D96DE2"/>
    <w:rsid w:val="00D96FE9"/>
    <w:rsid w:val="00D970BE"/>
    <w:rsid w:val="00D97139"/>
    <w:rsid w:val="00D971FB"/>
    <w:rsid w:val="00D974E8"/>
    <w:rsid w:val="00D974EF"/>
    <w:rsid w:val="00D9757E"/>
    <w:rsid w:val="00D97C3C"/>
    <w:rsid w:val="00DA0287"/>
    <w:rsid w:val="00DA0327"/>
    <w:rsid w:val="00DA0397"/>
    <w:rsid w:val="00DA1036"/>
    <w:rsid w:val="00DA17BE"/>
    <w:rsid w:val="00DA17C3"/>
    <w:rsid w:val="00DA185D"/>
    <w:rsid w:val="00DA1AE2"/>
    <w:rsid w:val="00DA1D64"/>
    <w:rsid w:val="00DA2CE0"/>
    <w:rsid w:val="00DA3395"/>
    <w:rsid w:val="00DA33A6"/>
    <w:rsid w:val="00DA33D3"/>
    <w:rsid w:val="00DA349E"/>
    <w:rsid w:val="00DA3E94"/>
    <w:rsid w:val="00DA3EAF"/>
    <w:rsid w:val="00DA3EF3"/>
    <w:rsid w:val="00DA433B"/>
    <w:rsid w:val="00DA435D"/>
    <w:rsid w:val="00DA45DE"/>
    <w:rsid w:val="00DA47EB"/>
    <w:rsid w:val="00DA4F45"/>
    <w:rsid w:val="00DA52FE"/>
    <w:rsid w:val="00DA53D2"/>
    <w:rsid w:val="00DA54E9"/>
    <w:rsid w:val="00DA55A4"/>
    <w:rsid w:val="00DA575E"/>
    <w:rsid w:val="00DA583B"/>
    <w:rsid w:val="00DA5867"/>
    <w:rsid w:val="00DA5ABD"/>
    <w:rsid w:val="00DA5BCD"/>
    <w:rsid w:val="00DA6145"/>
    <w:rsid w:val="00DA6164"/>
    <w:rsid w:val="00DA61EE"/>
    <w:rsid w:val="00DA6880"/>
    <w:rsid w:val="00DA6C4C"/>
    <w:rsid w:val="00DA6F37"/>
    <w:rsid w:val="00DA71D4"/>
    <w:rsid w:val="00DA77A6"/>
    <w:rsid w:val="00DA7802"/>
    <w:rsid w:val="00DA788F"/>
    <w:rsid w:val="00DA78D9"/>
    <w:rsid w:val="00DA7D59"/>
    <w:rsid w:val="00DA7EEA"/>
    <w:rsid w:val="00DA7FE2"/>
    <w:rsid w:val="00DB06CB"/>
    <w:rsid w:val="00DB06F1"/>
    <w:rsid w:val="00DB0883"/>
    <w:rsid w:val="00DB09E1"/>
    <w:rsid w:val="00DB0AF0"/>
    <w:rsid w:val="00DB0E2A"/>
    <w:rsid w:val="00DB1938"/>
    <w:rsid w:val="00DB1A79"/>
    <w:rsid w:val="00DB2019"/>
    <w:rsid w:val="00DB208F"/>
    <w:rsid w:val="00DB20AE"/>
    <w:rsid w:val="00DB2277"/>
    <w:rsid w:val="00DB2448"/>
    <w:rsid w:val="00DB245C"/>
    <w:rsid w:val="00DB27A5"/>
    <w:rsid w:val="00DB326C"/>
    <w:rsid w:val="00DB34A0"/>
    <w:rsid w:val="00DB3733"/>
    <w:rsid w:val="00DB380C"/>
    <w:rsid w:val="00DB3814"/>
    <w:rsid w:val="00DB3905"/>
    <w:rsid w:val="00DB3DFE"/>
    <w:rsid w:val="00DB3F5B"/>
    <w:rsid w:val="00DB3F73"/>
    <w:rsid w:val="00DB4732"/>
    <w:rsid w:val="00DB49AE"/>
    <w:rsid w:val="00DB4CF7"/>
    <w:rsid w:val="00DB5225"/>
    <w:rsid w:val="00DB5533"/>
    <w:rsid w:val="00DB5559"/>
    <w:rsid w:val="00DB5DEC"/>
    <w:rsid w:val="00DB62AD"/>
    <w:rsid w:val="00DB65DE"/>
    <w:rsid w:val="00DB7119"/>
    <w:rsid w:val="00DB71AF"/>
    <w:rsid w:val="00DB72D0"/>
    <w:rsid w:val="00DB751C"/>
    <w:rsid w:val="00DB752D"/>
    <w:rsid w:val="00DB7D1A"/>
    <w:rsid w:val="00DC01FB"/>
    <w:rsid w:val="00DC0735"/>
    <w:rsid w:val="00DC0A08"/>
    <w:rsid w:val="00DC0A33"/>
    <w:rsid w:val="00DC0C93"/>
    <w:rsid w:val="00DC0EA2"/>
    <w:rsid w:val="00DC129B"/>
    <w:rsid w:val="00DC1345"/>
    <w:rsid w:val="00DC1440"/>
    <w:rsid w:val="00DC145E"/>
    <w:rsid w:val="00DC1E5F"/>
    <w:rsid w:val="00DC1EB3"/>
    <w:rsid w:val="00DC1F1B"/>
    <w:rsid w:val="00DC2112"/>
    <w:rsid w:val="00DC25D0"/>
    <w:rsid w:val="00DC25F9"/>
    <w:rsid w:val="00DC29B3"/>
    <w:rsid w:val="00DC2FBC"/>
    <w:rsid w:val="00DC3236"/>
    <w:rsid w:val="00DC3363"/>
    <w:rsid w:val="00DC357F"/>
    <w:rsid w:val="00DC3595"/>
    <w:rsid w:val="00DC391A"/>
    <w:rsid w:val="00DC3973"/>
    <w:rsid w:val="00DC409B"/>
    <w:rsid w:val="00DC4202"/>
    <w:rsid w:val="00DC4622"/>
    <w:rsid w:val="00DC4799"/>
    <w:rsid w:val="00DC4882"/>
    <w:rsid w:val="00DC489D"/>
    <w:rsid w:val="00DC48E4"/>
    <w:rsid w:val="00DC4AD0"/>
    <w:rsid w:val="00DC5072"/>
    <w:rsid w:val="00DC538D"/>
    <w:rsid w:val="00DC545C"/>
    <w:rsid w:val="00DC5790"/>
    <w:rsid w:val="00DC57CE"/>
    <w:rsid w:val="00DC59B1"/>
    <w:rsid w:val="00DC5ED1"/>
    <w:rsid w:val="00DC5F02"/>
    <w:rsid w:val="00DC630D"/>
    <w:rsid w:val="00DC6422"/>
    <w:rsid w:val="00DC6550"/>
    <w:rsid w:val="00DC66FA"/>
    <w:rsid w:val="00DC6A62"/>
    <w:rsid w:val="00DC6C61"/>
    <w:rsid w:val="00DC6E22"/>
    <w:rsid w:val="00DC7270"/>
    <w:rsid w:val="00DC7C30"/>
    <w:rsid w:val="00DD0299"/>
    <w:rsid w:val="00DD02D8"/>
    <w:rsid w:val="00DD0646"/>
    <w:rsid w:val="00DD0AAF"/>
    <w:rsid w:val="00DD1372"/>
    <w:rsid w:val="00DD13EF"/>
    <w:rsid w:val="00DD1776"/>
    <w:rsid w:val="00DD1BD7"/>
    <w:rsid w:val="00DD1BF9"/>
    <w:rsid w:val="00DD1D47"/>
    <w:rsid w:val="00DD1E09"/>
    <w:rsid w:val="00DD2124"/>
    <w:rsid w:val="00DD22D8"/>
    <w:rsid w:val="00DD2B36"/>
    <w:rsid w:val="00DD2E18"/>
    <w:rsid w:val="00DD3289"/>
    <w:rsid w:val="00DD35C1"/>
    <w:rsid w:val="00DD3832"/>
    <w:rsid w:val="00DD3CC1"/>
    <w:rsid w:val="00DD426E"/>
    <w:rsid w:val="00DD4426"/>
    <w:rsid w:val="00DD4613"/>
    <w:rsid w:val="00DD46DD"/>
    <w:rsid w:val="00DD48D7"/>
    <w:rsid w:val="00DD4A66"/>
    <w:rsid w:val="00DD4A99"/>
    <w:rsid w:val="00DD4C2D"/>
    <w:rsid w:val="00DD4FC0"/>
    <w:rsid w:val="00DD5422"/>
    <w:rsid w:val="00DD577C"/>
    <w:rsid w:val="00DD59EB"/>
    <w:rsid w:val="00DD5C09"/>
    <w:rsid w:val="00DD5D89"/>
    <w:rsid w:val="00DD5F1D"/>
    <w:rsid w:val="00DD64EB"/>
    <w:rsid w:val="00DD6746"/>
    <w:rsid w:val="00DD6BBC"/>
    <w:rsid w:val="00DD6D78"/>
    <w:rsid w:val="00DD6DE3"/>
    <w:rsid w:val="00DD6FF2"/>
    <w:rsid w:val="00DD721B"/>
    <w:rsid w:val="00DD7304"/>
    <w:rsid w:val="00DD7360"/>
    <w:rsid w:val="00DD7481"/>
    <w:rsid w:val="00DD7731"/>
    <w:rsid w:val="00DD7930"/>
    <w:rsid w:val="00DD7FAE"/>
    <w:rsid w:val="00DE00BC"/>
    <w:rsid w:val="00DE027F"/>
    <w:rsid w:val="00DE02E9"/>
    <w:rsid w:val="00DE060E"/>
    <w:rsid w:val="00DE071F"/>
    <w:rsid w:val="00DE0AD2"/>
    <w:rsid w:val="00DE0AD9"/>
    <w:rsid w:val="00DE0DF0"/>
    <w:rsid w:val="00DE0FED"/>
    <w:rsid w:val="00DE1231"/>
    <w:rsid w:val="00DE1308"/>
    <w:rsid w:val="00DE1400"/>
    <w:rsid w:val="00DE1914"/>
    <w:rsid w:val="00DE1DCF"/>
    <w:rsid w:val="00DE20FF"/>
    <w:rsid w:val="00DE22F8"/>
    <w:rsid w:val="00DE22FB"/>
    <w:rsid w:val="00DE3778"/>
    <w:rsid w:val="00DE38E2"/>
    <w:rsid w:val="00DE3937"/>
    <w:rsid w:val="00DE39FF"/>
    <w:rsid w:val="00DE3EBF"/>
    <w:rsid w:val="00DE4266"/>
    <w:rsid w:val="00DE4345"/>
    <w:rsid w:val="00DE4394"/>
    <w:rsid w:val="00DE4848"/>
    <w:rsid w:val="00DE499E"/>
    <w:rsid w:val="00DE4C0A"/>
    <w:rsid w:val="00DE4E13"/>
    <w:rsid w:val="00DE518A"/>
    <w:rsid w:val="00DE51F8"/>
    <w:rsid w:val="00DE526A"/>
    <w:rsid w:val="00DE56DB"/>
    <w:rsid w:val="00DE588E"/>
    <w:rsid w:val="00DE5E62"/>
    <w:rsid w:val="00DE5EF2"/>
    <w:rsid w:val="00DE5F06"/>
    <w:rsid w:val="00DE5FE0"/>
    <w:rsid w:val="00DE60A1"/>
    <w:rsid w:val="00DE6536"/>
    <w:rsid w:val="00DE6548"/>
    <w:rsid w:val="00DE6673"/>
    <w:rsid w:val="00DE66B7"/>
    <w:rsid w:val="00DE69F2"/>
    <w:rsid w:val="00DE71FC"/>
    <w:rsid w:val="00DE7229"/>
    <w:rsid w:val="00DE73CF"/>
    <w:rsid w:val="00DE7A4C"/>
    <w:rsid w:val="00DE7AF8"/>
    <w:rsid w:val="00DE7BE9"/>
    <w:rsid w:val="00DE7C83"/>
    <w:rsid w:val="00DF00DC"/>
    <w:rsid w:val="00DF015C"/>
    <w:rsid w:val="00DF050A"/>
    <w:rsid w:val="00DF06DA"/>
    <w:rsid w:val="00DF0BF7"/>
    <w:rsid w:val="00DF0D15"/>
    <w:rsid w:val="00DF0EBC"/>
    <w:rsid w:val="00DF0F7A"/>
    <w:rsid w:val="00DF0FBF"/>
    <w:rsid w:val="00DF1051"/>
    <w:rsid w:val="00DF13D1"/>
    <w:rsid w:val="00DF1AEF"/>
    <w:rsid w:val="00DF1FAE"/>
    <w:rsid w:val="00DF21F8"/>
    <w:rsid w:val="00DF2237"/>
    <w:rsid w:val="00DF228E"/>
    <w:rsid w:val="00DF2627"/>
    <w:rsid w:val="00DF270A"/>
    <w:rsid w:val="00DF2871"/>
    <w:rsid w:val="00DF2873"/>
    <w:rsid w:val="00DF30F6"/>
    <w:rsid w:val="00DF3157"/>
    <w:rsid w:val="00DF3745"/>
    <w:rsid w:val="00DF3A34"/>
    <w:rsid w:val="00DF3B2A"/>
    <w:rsid w:val="00DF3CDF"/>
    <w:rsid w:val="00DF424C"/>
    <w:rsid w:val="00DF42D1"/>
    <w:rsid w:val="00DF4589"/>
    <w:rsid w:val="00DF481E"/>
    <w:rsid w:val="00DF4921"/>
    <w:rsid w:val="00DF4DDF"/>
    <w:rsid w:val="00DF4F1C"/>
    <w:rsid w:val="00DF527C"/>
    <w:rsid w:val="00DF5516"/>
    <w:rsid w:val="00DF6029"/>
    <w:rsid w:val="00DF615B"/>
    <w:rsid w:val="00DF6202"/>
    <w:rsid w:val="00DF6260"/>
    <w:rsid w:val="00DF6701"/>
    <w:rsid w:val="00DF6C43"/>
    <w:rsid w:val="00DF7047"/>
    <w:rsid w:val="00DF71EF"/>
    <w:rsid w:val="00DF7210"/>
    <w:rsid w:val="00DF7A3F"/>
    <w:rsid w:val="00DF7FA8"/>
    <w:rsid w:val="00E003B4"/>
    <w:rsid w:val="00E0078E"/>
    <w:rsid w:val="00E00957"/>
    <w:rsid w:val="00E009E6"/>
    <w:rsid w:val="00E00A28"/>
    <w:rsid w:val="00E00B76"/>
    <w:rsid w:val="00E00D9F"/>
    <w:rsid w:val="00E01247"/>
    <w:rsid w:val="00E01453"/>
    <w:rsid w:val="00E0196F"/>
    <w:rsid w:val="00E01B08"/>
    <w:rsid w:val="00E01B40"/>
    <w:rsid w:val="00E01DE6"/>
    <w:rsid w:val="00E01FE9"/>
    <w:rsid w:val="00E02287"/>
    <w:rsid w:val="00E024DD"/>
    <w:rsid w:val="00E025B0"/>
    <w:rsid w:val="00E02A02"/>
    <w:rsid w:val="00E02A33"/>
    <w:rsid w:val="00E02C1B"/>
    <w:rsid w:val="00E02C6F"/>
    <w:rsid w:val="00E033EE"/>
    <w:rsid w:val="00E0355B"/>
    <w:rsid w:val="00E036DA"/>
    <w:rsid w:val="00E03D86"/>
    <w:rsid w:val="00E03F5F"/>
    <w:rsid w:val="00E040EA"/>
    <w:rsid w:val="00E04422"/>
    <w:rsid w:val="00E04619"/>
    <w:rsid w:val="00E0471D"/>
    <w:rsid w:val="00E0474A"/>
    <w:rsid w:val="00E0484A"/>
    <w:rsid w:val="00E04967"/>
    <w:rsid w:val="00E04A24"/>
    <w:rsid w:val="00E04B1E"/>
    <w:rsid w:val="00E04CB5"/>
    <w:rsid w:val="00E04DC9"/>
    <w:rsid w:val="00E05066"/>
    <w:rsid w:val="00E0530C"/>
    <w:rsid w:val="00E0552F"/>
    <w:rsid w:val="00E057AE"/>
    <w:rsid w:val="00E05929"/>
    <w:rsid w:val="00E05942"/>
    <w:rsid w:val="00E05F1A"/>
    <w:rsid w:val="00E0621F"/>
    <w:rsid w:val="00E06C70"/>
    <w:rsid w:val="00E06D40"/>
    <w:rsid w:val="00E06E7D"/>
    <w:rsid w:val="00E07073"/>
    <w:rsid w:val="00E07522"/>
    <w:rsid w:val="00E07528"/>
    <w:rsid w:val="00E07626"/>
    <w:rsid w:val="00E078CD"/>
    <w:rsid w:val="00E07B5C"/>
    <w:rsid w:val="00E07EFE"/>
    <w:rsid w:val="00E10142"/>
    <w:rsid w:val="00E10599"/>
    <w:rsid w:val="00E10E6D"/>
    <w:rsid w:val="00E11162"/>
    <w:rsid w:val="00E11405"/>
    <w:rsid w:val="00E1150E"/>
    <w:rsid w:val="00E116CB"/>
    <w:rsid w:val="00E116ED"/>
    <w:rsid w:val="00E11913"/>
    <w:rsid w:val="00E11EF6"/>
    <w:rsid w:val="00E12552"/>
    <w:rsid w:val="00E126E3"/>
    <w:rsid w:val="00E12D73"/>
    <w:rsid w:val="00E130F0"/>
    <w:rsid w:val="00E13111"/>
    <w:rsid w:val="00E1316C"/>
    <w:rsid w:val="00E13402"/>
    <w:rsid w:val="00E134DC"/>
    <w:rsid w:val="00E13640"/>
    <w:rsid w:val="00E13BEE"/>
    <w:rsid w:val="00E13E90"/>
    <w:rsid w:val="00E13F83"/>
    <w:rsid w:val="00E13FE7"/>
    <w:rsid w:val="00E140CF"/>
    <w:rsid w:val="00E14162"/>
    <w:rsid w:val="00E14884"/>
    <w:rsid w:val="00E148F4"/>
    <w:rsid w:val="00E14A63"/>
    <w:rsid w:val="00E14B0F"/>
    <w:rsid w:val="00E14BF9"/>
    <w:rsid w:val="00E15104"/>
    <w:rsid w:val="00E152D2"/>
    <w:rsid w:val="00E15586"/>
    <w:rsid w:val="00E15D37"/>
    <w:rsid w:val="00E16041"/>
    <w:rsid w:val="00E16643"/>
    <w:rsid w:val="00E169FD"/>
    <w:rsid w:val="00E17354"/>
    <w:rsid w:val="00E17434"/>
    <w:rsid w:val="00E175EE"/>
    <w:rsid w:val="00E17681"/>
    <w:rsid w:val="00E178C5"/>
    <w:rsid w:val="00E17ABC"/>
    <w:rsid w:val="00E20762"/>
    <w:rsid w:val="00E207EF"/>
    <w:rsid w:val="00E20A74"/>
    <w:rsid w:val="00E20D0B"/>
    <w:rsid w:val="00E20D15"/>
    <w:rsid w:val="00E20DE0"/>
    <w:rsid w:val="00E21C61"/>
    <w:rsid w:val="00E21F06"/>
    <w:rsid w:val="00E21F19"/>
    <w:rsid w:val="00E223A2"/>
    <w:rsid w:val="00E224DD"/>
    <w:rsid w:val="00E22526"/>
    <w:rsid w:val="00E22554"/>
    <w:rsid w:val="00E226D1"/>
    <w:rsid w:val="00E22738"/>
    <w:rsid w:val="00E227D9"/>
    <w:rsid w:val="00E22936"/>
    <w:rsid w:val="00E22943"/>
    <w:rsid w:val="00E22E7B"/>
    <w:rsid w:val="00E2322C"/>
    <w:rsid w:val="00E236A4"/>
    <w:rsid w:val="00E236A7"/>
    <w:rsid w:val="00E23ACB"/>
    <w:rsid w:val="00E23C96"/>
    <w:rsid w:val="00E24077"/>
    <w:rsid w:val="00E2428B"/>
    <w:rsid w:val="00E24419"/>
    <w:rsid w:val="00E245DE"/>
    <w:rsid w:val="00E24706"/>
    <w:rsid w:val="00E2480F"/>
    <w:rsid w:val="00E2484E"/>
    <w:rsid w:val="00E248CD"/>
    <w:rsid w:val="00E24931"/>
    <w:rsid w:val="00E25204"/>
    <w:rsid w:val="00E253EB"/>
    <w:rsid w:val="00E258B3"/>
    <w:rsid w:val="00E25C75"/>
    <w:rsid w:val="00E260A2"/>
    <w:rsid w:val="00E263ED"/>
    <w:rsid w:val="00E264D0"/>
    <w:rsid w:val="00E267E5"/>
    <w:rsid w:val="00E268E8"/>
    <w:rsid w:val="00E26ECD"/>
    <w:rsid w:val="00E270E0"/>
    <w:rsid w:val="00E27490"/>
    <w:rsid w:val="00E2780B"/>
    <w:rsid w:val="00E279C1"/>
    <w:rsid w:val="00E27A7D"/>
    <w:rsid w:val="00E27D21"/>
    <w:rsid w:val="00E27FAD"/>
    <w:rsid w:val="00E301F5"/>
    <w:rsid w:val="00E30273"/>
    <w:rsid w:val="00E30698"/>
    <w:rsid w:val="00E30763"/>
    <w:rsid w:val="00E30E10"/>
    <w:rsid w:val="00E311BC"/>
    <w:rsid w:val="00E31634"/>
    <w:rsid w:val="00E31694"/>
    <w:rsid w:val="00E3177A"/>
    <w:rsid w:val="00E318AF"/>
    <w:rsid w:val="00E31A00"/>
    <w:rsid w:val="00E31ADF"/>
    <w:rsid w:val="00E31D2E"/>
    <w:rsid w:val="00E31D75"/>
    <w:rsid w:val="00E31F51"/>
    <w:rsid w:val="00E32EE1"/>
    <w:rsid w:val="00E3397F"/>
    <w:rsid w:val="00E33A99"/>
    <w:rsid w:val="00E34124"/>
    <w:rsid w:val="00E34240"/>
    <w:rsid w:val="00E3457E"/>
    <w:rsid w:val="00E345BC"/>
    <w:rsid w:val="00E34606"/>
    <w:rsid w:val="00E34A78"/>
    <w:rsid w:val="00E34CA2"/>
    <w:rsid w:val="00E3512A"/>
    <w:rsid w:val="00E3557B"/>
    <w:rsid w:val="00E35635"/>
    <w:rsid w:val="00E3582D"/>
    <w:rsid w:val="00E35A3A"/>
    <w:rsid w:val="00E35F56"/>
    <w:rsid w:val="00E35F7E"/>
    <w:rsid w:val="00E36103"/>
    <w:rsid w:val="00E3620A"/>
    <w:rsid w:val="00E3624B"/>
    <w:rsid w:val="00E36413"/>
    <w:rsid w:val="00E370F9"/>
    <w:rsid w:val="00E370FC"/>
    <w:rsid w:val="00E37687"/>
    <w:rsid w:val="00E378B3"/>
    <w:rsid w:val="00E37E1C"/>
    <w:rsid w:val="00E400ED"/>
    <w:rsid w:val="00E4014A"/>
    <w:rsid w:val="00E4061E"/>
    <w:rsid w:val="00E40624"/>
    <w:rsid w:val="00E40D7E"/>
    <w:rsid w:val="00E40D9C"/>
    <w:rsid w:val="00E40F50"/>
    <w:rsid w:val="00E41306"/>
    <w:rsid w:val="00E419B1"/>
    <w:rsid w:val="00E41BBE"/>
    <w:rsid w:val="00E41E8C"/>
    <w:rsid w:val="00E424A9"/>
    <w:rsid w:val="00E425BA"/>
    <w:rsid w:val="00E425D8"/>
    <w:rsid w:val="00E42649"/>
    <w:rsid w:val="00E4277C"/>
    <w:rsid w:val="00E42C67"/>
    <w:rsid w:val="00E43331"/>
    <w:rsid w:val="00E4353E"/>
    <w:rsid w:val="00E436F7"/>
    <w:rsid w:val="00E4374E"/>
    <w:rsid w:val="00E4391E"/>
    <w:rsid w:val="00E43A1D"/>
    <w:rsid w:val="00E43A70"/>
    <w:rsid w:val="00E43D98"/>
    <w:rsid w:val="00E43E49"/>
    <w:rsid w:val="00E44014"/>
    <w:rsid w:val="00E44083"/>
    <w:rsid w:val="00E440D9"/>
    <w:rsid w:val="00E44348"/>
    <w:rsid w:val="00E4490B"/>
    <w:rsid w:val="00E4496A"/>
    <w:rsid w:val="00E44ADB"/>
    <w:rsid w:val="00E44BC6"/>
    <w:rsid w:val="00E450A0"/>
    <w:rsid w:val="00E4519E"/>
    <w:rsid w:val="00E451D8"/>
    <w:rsid w:val="00E4545D"/>
    <w:rsid w:val="00E458E6"/>
    <w:rsid w:val="00E45A45"/>
    <w:rsid w:val="00E45AE8"/>
    <w:rsid w:val="00E45B5A"/>
    <w:rsid w:val="00E45DCF"/>
    <w:rsid w:val="00E461E0"/>
    <w:rsid w:val="00E467D8"/>
    <w:rsid w:val="00E4685B"/>
    <w:rsid w:val="00E46E4B"/>
    <w:rsid w:val="00E46EEB"/>
    <w:rsid w:val="00E470E5"/>
    <w:rsid w:val="00E4716B"/>
    <w:rsid w:val="00E472B5"/>
    <w:rsid w:val="00E475AC"/>
    <w:rsid w:val="00E477D5"/>
    <w:rsid w:val="00E50653"/>
    <w:rsid w:val="00E507B7"/>
    <w:rsid w:val="00E5091D"/>
    <w:rsid w:val="00E50A25"/>
    <w:rsid w:val="00E50ADC"/>
    <w:rsid w:val="00E50B31"/>
    <w:rsid w:val="00E50C74"/>
    <w:rsid w:val="00E50C93"/>
    <w:rsid w:val="00E51032"/>
    <w:rsid w:val="00E51089"/>
    <w:rsid w:val="00E516F7"/>
    <w:rsid w:val="00E51A25"/>
    <w:rsid w:val="00E51BA9"/>
    <w:rsid w:val="00E520DA"/>
    <w:rsid w:val="00E521B5"/>
    <w:rsid w:val="00E521BD"/>
    <w:rsid w:val="00E5236E"/>
    <w:rsid w:val="00E52473"/>
    <w:rsid w:val="00E52597"/>
    <w:rsid w:val="00E52755"/>
    <w:rsid w:val="00E52B28"/>
    <w:rsid w:val="00E53CD6"/>
    <w:rsid w:val="00E53D77"/>
    <w:rsid w:val="00E53E76"/>
    <w:rsid w:val="00E542F7"/>
    <w:rsid w:val="00E549F8"/>
    <w:rsid w:val="00E54C82"/>
    <w:rsid w:val="00E54D04"/>
    <w:rsid w:val="00E55524"/>
    <w:rsid w:val="00E55BEC"/>
    <w:rsid w:val="00E56460"/>
    <w:rsid w:val="00E5647E"/>
    <w:rsid w:val="00E5663F"/>
    <w:rsid w:val="00E566AA"/>
    <w:rsid w:val="00E5695F"/>
    <w:rsid w:val="00E56A8E"/>
    <w:rsid w:val="00E56C7D"/>
    <w:rsid w:val="00E57373"/>
    <w:rsid w:val="00E57970"/>
    <w:rsid w:val="00E579CB"/>
    <w:rsid w:val="00E57EE1"/>
    <w:rsid w:val="00E6000C"/>
    <w:rsid w:val="00E6005F"/>
    <w:rsid w:val="00E60348"/>
    <w:rsid w:val="00E60562"/>
    <w:rsid w:val="00E60591"/>
    <w:rsid w:val="00E605A6"/>
    <w:rsid w:val="00E6073B"/>
    <w:rsid w:val="00E60893"/>
    <w:rsid w:val="00E6096D"/>
    <w:rsid w:val="00E60C9A"/>
    <w:rsid w:val="00E60ED6"/>
    <w:rsid w:val="00E60F48"/>
    <w:rsid w:val="00E61118"/>
    <w:rsid w:val="00E616C9"/>
    <w:rsid w:val="00E61AEA"/>
    <w:rsid w:val="00E61B6D"/>
    <w:rsid w:val="00E61F9B"/>
    <w:rsid w:val="00E6227E"/>
    <w:rsid w:val="00E623DE"/>
    <w:rsid w:val="00E6267E"/>
    <w:rsid w:val="00E626FC"/>
    <w:rsid w:val="00E62AB9"/>
    <w:rsid w:val="00E62B03"/>
    <w:rsid w:val="00E62F94"/>
    <w:rsid w:val="00E63460"/>
    <w:rsid w:val="00E63659"/>
    <w:rsid w:val="00E636BA"/>
    <w:rsid w:val="00E636D2"/>
    <w:rsid w:val="00E638BC"/>
    <w:rsid w:val="00E63A46"/>
    <w:rsid w:val="00E642E6"/>
    <w:rsid w:val="00E644B6"/>
    <w:rsid w:val="00E64862"/>
    <w:rsid w:val="00E64DCF"/>
    <w:rsid w:val="00E650DD"/>
    <w:rsid w:val="00E65A49"/>
    <w:rsid w:val="00E65B4E"/>
    <w:rsid w:val="00E65C23"/>
    <w:rsid w:val="00E65F35"/>
    <w:rsid w:val="00E660C7"/>
    <w:rsid w:val="00E660C8"/>
    <w:rsid w:val="00E66606"/>
    <w:rsid w:val="00E668A0"/>
    <w:rsid w:val="00E6691F"/>
    <w:rsid w:val="00E6696D"/>
    <w:rsid w:val="00E66B5C"/>
    <w:rsid w:val="00E66B5F"/>
    <w:rsid w:val="00E67952"/>
    <w:rsid w:val="00E67A62"/>
    <w:rsid w:val="00E67E8A"/>
    <w:rsid w:val="00E7023F"/>
    <w:rsid w:val="00E70288"/>
    <w:rsid w:val="00E7038D"/>
    <w:rsid w:val="00E704EF"/>
    <w:rsid w:val="00E7060D"/>
    <w:rsid w:val="00E70AE1"/>
    <w:rsid w:val="00E70BED"/>
    <w:rsid w:val="00E70D03"/>
    <w:rsid w:val="00E70DDA"/>
    <w:rsid w:val="00E71127"/>
    <w:rsid w:val="00E71325"/>
    <w:rsid w:val="00E716B1"/>
    <w:rsid w:val="00E71C4B"/>
    <w:rsid w:val="00E71FFC"/>
    <w:rsid w:val="00E72215"/>
    <w:rsid w:val="00E722DE"/>
    <w:rsid w:val="00E72C27"/>
    <w:rsid w:val="00E72E39"/>
    <w:rsid w:val="00E732BE"/>
    <w:rsid w:val="00E73607"/>
    <w:rsid w:val="00E73D6E"/>
    <w:rsid w:val="00E741F4"/>
    <w:rsid w:val="00E74A8A"/>
    <w:rsid w:val="00E74A90"/>
    <w:rsid w:val="00E74B11"/>
    <w:rsid w:val="00E74BCC"/>
    <w:rsid w:val="00E74DBE"/>
    <w:rsid w:val="00E74FF4"/>
    <w:rsid w:val="00E750D3"/>
    <w:rsid w:val="00E75A0E"/>
    <w:rsid w:val="00E75A44"/>
    <w:rsid w:val="00E75EE7"/>
    <w:rsid w:val="00E75F16"/>
    <w:rsid w:val="00E769A7"/>
    <w:rsid w:val="00E778EF"/>
    <w:rsid w:val="00E779B7"/>
    <w:rsid w:val="00E77B28"/>
    <w:rsid w:val="00E77B7B"/>
    <w:rsid w:val="00E77FF0"/>
    <w:rsid w:val="00E80201"/>
    <w:rsid w:val="00E80226"/>
    <w:rsid w:val="00E80317"/>
    <w:rsid w:val="00E805F2"/>
    <w:rsid w:val="00E80848"/>
    <w:rsid w:val="00E80AA5"/>
    <w:rsid w:val="00E80B66"/>
    <w:rsid w:val="00E8123D"/>
    <w:rsid w:val="00E81627"/>
    <w:rsid w:val="00E81A46"/>
    <w:rsid w:val="00E81B33"/>
    <w:rsid w:val="00E81CCD"/>
    <w:rsid w:val="00E82057"/>
    <w:rsid w:val="00E821DC"/>
    <w:rsid w:val="00E822D5"/>
    <w:rsid w:val="00E82979"/>
    <w:rsid w:val="00E829B4"/>
    <w:rsid w:val="00E82D60"/>
    <w:rsid w:val="00E82DB5"/>
    <w:rsid w:val="00E83064"/>
    <w:rsid w:val="00E83912"/>
    <w:rsid w:val="00E83938"/>
    <w:rsid w:val="00E839B0"/>
    <w:rsid w:val="00E83A54"/>
    <w:rsid w:val="00E83BB0"/>
    <w:rsid w:val="00E83C1A"/>
    <w:rsid w:val="00E83C30"/>
    <w:rsid w:val="00E843D8"/>
    <w:rsid w:val="00E8449F"/>
    <w:rsid w:val="00E84F6D"/>
    <w:rsid w:val="00E8507B"/>
    <w:rsid w:val="00E85208"/>
    <w:rsid w:val="00E859A5"/>
    <w:rsid w:val="00E85BFA"/>
    <w:rsid w:val="00E85C34"/>
    <w:rsid w:val="00E85C90"/>
    <w:rsid w:val="00E85E09"/>
    <w:rsid w:val="00E85F52"/>
    <w:rsid w:val="00E867DD"/>
    <w:rsid w:val="00E8689E"/>
    <w:rsid w:val="00E86B55"/>
    <w:rsid w:val="00E86B67"/>
    <w:rsid w:val="00E86BCF"/>
    <w:rsid w:val="00E870B0"/>
    <w:rsid w:val="00E87308"/>
    <w:rsid w:val="00E87A2C"/>
    <w:rsid w:val="00E87FB9"/>
    <w:rsid w:val="00E90161"/>
    <w:rsid w:val="00E90783"/>
    <w:rsid w:val="00E90889"/>
    <w:rsid w:val="00E90AB9"/>
    <w:rsid w:val="00E90AE0"/>
    <w:rsid w:val="00E90EB3"/>
    <w:rsid w:val="00E91166"/>
    <w:rsid w:val="00E912A2"/>
    <w:rsid w:val="00E91312"/>
    <w:rsid w:val="00E915CD"/>
    <w:rsid w:val="00E9171D"/>
    <w:rsid w:val="00E91B86"/>
    <w:rsid w:val="00E91D93"/>
    <w:rsid w:val="00E92150"/>
    <w:rsid w:val="00E921AE"/>
    <w:rsid w:val="00E92292"/>
    <w:rsid w:val="00E922C5"/>
    <w:rsid w:val="00E9235A"/>
    <w:rsid w:val="00E92796"/>
    <w:rsid w:val="00E92853"/>
    <w:rsid w:val="00E929C2"/>
    <w:rsid w:val="00E92A16"/>
    <w:rsid w:val="00E92B40"/>
    <w:rsid w:val="00E936AD"/>
    <w:rsid w:val="00E93981"/>
    <w:rsid w:val="00E93B41"/>
    <w:rsid w:val="00E93F69"/>
    <w:rsid w:val="00E943C3"/>
    <w:rsid w:val="00E94896"/>
    <w:rsid w:val="00E94A42"/>
    <w:rsid w:val="00E94AC1"/>
    <w:rsid w:val="00E94DBE"/>
    <w:rsid w:val="00E950F6"/>
    <w:rsid w:val="00E956DD"/>
    <w:rsid w:val="00E95887"/>
    <w:rsid w:val="00E96095"/>
    <w:rsid w:val="00E963EC"/>
    <w:rsid w:val="00E9689C"/>
    <w:rsid w:val="00E96B9E"/>
    <w:rsid w:val="00E96C7C"/>
    <w:rsid w:val="00E96CC0"/>
    <w:rsid w:val="00E96E53"/>
    <w:rsid w:val="00E9737A"/>
    <w:rsid w:val="00E978A7"/>
    <w:rsid w:val="00EA0079"/>
    <w:rsid w:val="00EA0183"/>
    <w:rsid w:val="00EA06F5"/>
    <w:rsid w:val="00EA0B99"/>
    <w:rsid w:val="00EA0D8B"/>
    <w:rsid w:val="00EA1423"/>
    <w:rsid w:val="00EA165B"/>
    <w:rsid w:val="00EA166F"/>
    <w:rsid w:val="00EA197D"/>
    <w:rsid w:val="00EA1EF1"/>
    <w:rsid w:val="00EA222D"/>
    <w:rsid w:val="00EA22BD"/>
    <w:rsid w:val="00EA2985"/>
    <w:rsid w:val="00EA2B2E"/>
    <w:rsid w:val="00EA2D97"/>
    <w:rsid w:val="00EA3025"/>
    <w:rsid w:val="00EA3030"/>
    <w:rsid w:val="00EA33E3"/>
    <w:rsid w:val="00EA3519"/>
    <w:rsid w:val="00EA35B7"/>
    <w:rsid w:val="00EA38ED"/>
    <w:rsid w:val="00EA3C57"/>
    <w:rsid w:val="00EA4240"/>
    <w:rsid w:val="00EA4337"/>
    <w:rsid w:val="00EA451B"/>
    <w:rsid w:val="00EA454C"/>
    <w:rsid w:val="00EA46BF"/>
    <w:rsid w:val="00EA479E"/>
    <w:rsid w:val="00EA47B4"/>
    <w:rsid w:val="00EA4976"/>
    <w:rsid w:val="00EA4E4B"/>
    <w:rsid w:val="00EA4F0A"/>
    <w:rsid w:val="00EA512D"/>
    <w:rsid w:val="00EA5872"/>
    <w:rsid w:val="00EA5E4A"/>
    <w:rsid w:val="00EA5FD3"/>
    <w:rsid w:val="00EA6295"/>
    <w:rsid w:val="00EA6305"/>
    <w:rsid w:val="00EA6756"/>
    <w:rsid w:val="00EA685F"/>
    <w:rsid w:val="00EA6984"/>
    <w:rsid w:val="00EA6A6A"/>
    <w:rsid w:val="00EA6BBD"/>
    <w:rsid w:val="00EA7206"/>
    <w:rsid w:val="00EA72D6"/>
    <w:rsid w:val="00EA7312"/>
    <w:rsid w:val="00EA747C"/>
    <w:rsid w:val="00EA76AD"/>
    <w:rsid w:val="00EA7C82"/>
    <w:rsid w:val="00EA7D81"/>
    <w:rsid w:val="00EB003B"/>
    <w:rsid w:val="00EB05AA"/>
    <w:rsid w:val="00EB0DC5"/>
    <w:rsid w:val="00EB1412"/>
    <w:rsid w:val="00EB1890"/>
    <w:rsid w:val="00EB18E8"/>
    <w:rsid w:val="00EB1988"/>
    <w:rsid w:val="00EB2101"/>
    <w:rsid w:val="00EB21D2"/>
    <w:rsid w:val="00EB2778"/>
    <w:rsid w:val="00EB27FD"/>
    <w:rsid w:val="00EB2A73"/>
    <w:rsid w:val="00EB2FE3"/>
    <w:rsid w:val="00EB34A6"/>
    <w:rsid w:val="00EB3CB4"/>
    <w:rsid w:val="00EB3D2F"/>
    <w:rsid w:val="00EB404E"/>
    <w:rsid w:val="00EB41E8"/>
    <w:rsid w:val="00EB4298"/>
    <w:rsid w:val="00EB44C7"/>
    <w:rsid w:val="00EB4934"/>
    <w:rsid w:val="00EB4936"/>
    <w:rsid w:val="00EB4D07"/>
    <w:rsid w:val="00EB4EBA"/>
    <w:rsid w:val="00EB4F31"/>
    <w:rsid w:val="00EB55D3"/>
    <w:rsid w:val="00EB5801"/>
    <w:rsid w:val="00EB594C"/>
    <w:rsid w:val="00EB5D5A"/>
    <w:rsid w:val="00EB603C"/>
    <w:rsid w:val="00EB62C9"/>
    <w:rsid w:val="00EB62D7"/>
    <w:rsid w:val="00EB66F6"/>
    <w:rsid w:val="00EB6792"/>
    <w:rsid w:val="00EB6D68"/>
    <w:rsid w:val="00EB6D6C"/>
    <w:rsid w:val="00EB7174"/>
    <w:rsid w:val="00EB7312"/>
    <w:rsid w:val="00EB741E"/>
    <w:rsid w:val="00EB7476"/>
    <w:rsid w:val="00EB7709"/>
    <w:rsid w:val="00EB7775"/>
    <w:rsid w:val="00EB7895"/>
    <w:rsid w:val="00EB79C2"/>
    <w:rsid w:val="00EB7A5E"/>
    <w:rsid w:val="00EB7C80"/>
    <w:rsid w:val="00EC03C2"/>
    <w:rsid w:val="00EC04B2"/>
    <w:rsid w:val="00EC0565"/>
    <w:rsid w:val="00EC057B"/>
    <w:rsid w:val="00EC0595"/>
    <w:rsid w:val="00EC07F1"/>
    <w:rsid w:val="00EC0992"/>
    <w:rsid w:val="00EC0A24"/>
    <w:rsid w:val="00EC0B65"/>
    <w:rsid w:val="00EC0FD0"/>
    <w:rsid w:val="00EC10A9"/>
    <w:rsid w:val="00EC10B7"/>
    <w:rsid w:val="00EC10EA"/>
    <w:rsid w:val="00EC1208"/>
    <w:rsid w:val="00EC125F"/>
    <w:rsid w:val="00EC1A09"/>
    <w:rsid w:val="00EC1B64"/>
    <w:rsid w:val="00EC1E57"/>
    <w:rsid w:val="00EC2108"/>
    <w:rsid w:val="00EC2311"/>
    <w:rsid w:val="00EC2561"/>
    <w:rsid w:val="00EC2B0F"/>
    <w:rsid w:val="00EC2D01"/>
    <w:rsid w:val="00EC2F2C"/>
    <w:rsid w:val="00EC2F50"/>
    <w:rsid w:val="00EC3120"/>
    <w:rsid w:val="00EC3177"/>
    <w:rsid w:val="00EC40B6"/>
    <w:rsid w:val="00EC415C"/>
    <w:rsid w:val="00EC41D7"/>
    <w:rsid w:val="00EC4349"/>
    <w:rsid w:val="00EC4EE4"/>
    <w:rsid w:val="00EC4F07"/>
    <w:rsid w:val="00EC50AE"/>
    <w:rsid w:val="00EC53AA"/>
    <w:rsid w:val="00EC5435"/>
    <w:rsid w:val="00EC5463"/>
    <w:rsid w:val="00EC5604"/>
    <w:rsid w:val="00EC5D2B"/>
    <w:rsid w:val="00EC5D75"/>
    <w:rsid w:val="00EC6237"/>
    <w:rsid w:val="00EC68D7"/>
    <w:rsid w:val="00EC6F85"/>
    <w:rsid w:val="00EC73F1"/>
    <w:rsid w:val="00EC7771"/>
    <w:rsid w:val="00EC79ED"/>
    <w:rsid w:val="00EC7D8E"/>
    <w:rsid w:val="00EC7DF7"/>
    <w:rsid w:val="00EC7F39"/>
    <w:rsid w:val="00EC7FD2"/>
    <w:rsid w:val="00ED0225"/>
    <w:rsid w:val="00ED02A5"/>
    <w:rsid w:val="00ED04D6"/>
    <w:rsid w:val="00ED04E6"/>
    <w:rsid w:val="00ED08A4"/>
    <w:rsid w:val="00ED0B6C"/>
    <w:rsid w:val="00ED1763"/>
    <w:rsid w:val="00ED1CD2"/>
    <w:rsid w:val="00ED1DDE"/>
    <w:rsid w:val="00ED2099"/>
    <w:rsid w:val="00ED24EA"/>
    <w:rsid w:val="00ED271C"/>
    <w:rsid w:val="00ED298D"/>
    <w:rsid w:val="00ED2AE0"/>
    <w:rsid w:val="00ED2AE7"/>
    <w:rsid w:val="00ED2BB8"/>
    <w:rsid w:val="00ED2D49"/>
    <w:rsid w:val="00ED2E8B"/>
    <w:rsid w:val="00ED303B"/>
    <w:rsid w:val="00ED30D8"/>
    <w:rsid w:val="00ED3560"/>
    <w:rsid w:val="00ED39EF"/>
    <w:rsid w:val="00ED3AF5"/>
    <w:rsid w:val="00ED3BDB"/>
    <w:rsid w:val="00ED3DD0"/>
    <w:rsid w:val="00ED3F8F"/>
    <w:rsid w:val="00ED3F94"/>
    <w:rsid w:val="00ED415A"/>
    <w:rsid w:val="00ED427D"/>
    <w:rsid w:val="00ED4618"/>
    <w:rsid w:val="00ED4890"/>
    <w:rsid w:val="00ED5008"/>
    <w:rsid w:val="00ED52B8"/>
    <w:rsid w:val="00ED538A"/>
    <w:rsid w:val="00ED538C"/>
    <w:rsid w:val="00ED574D"/>
    <w:rsid w:val="00ED5880"/>
    <w:rsid w:val="00ED5A5B"/>
    <w:rsid w:val="00ED663E"/>
    <w:rsid w:val="00ED6867"/>
    <w:rsid w:val="00ED696E"/>
    <w:rsid w:val="00ED6AB9"/>
    <w:rsid w:val="00ED6DED"/>
    <w:rsid w:val="00ED6EB5"/>
    <w:rsid w:val="00ED75BF"/>
    <w:rsid w:val="00ED7C97"/>
    <w:rsid w:val="00ED7FCE"/>
    <w:rsid w:val="00EE006D"/>
    <w:rsid w:val="00EE0160"/>
    <w:rsid w:val="00EE0168"/>
    <w:rsid w:val="00EE0225"/>
    <w:rsid w:val="00EE0258"/>
    <w:rsid w:val="00EE027B"/>
    <w:rsid w:val="00EE066F"/>
    <w:rsid w:val="00EE08BE"/>
    <w:rsid w:val="00EE10F1"/>
    <w:rsid w:val="00EE1232"/>
    <w:rsid w:val="00EE1340"/>
    <w:rsid w:val="00EE13EB"/>
    <w:rsid w:val="00EE163A"/>
    <w:rsid w:val="00EE1A73"/>
    <w:rsid w:val="00EE1E88"/>
    <w:rsid w:val="00EE20E8"/>
    <w:rsid w:val="00EE24F7"/>
    <w:rsid w:val="00EE268F"/>
    <w:rsid w:val="00EE27FE"/>
    <w:rsid w:val="00EE2941"/>
    <w:rsid w:val="00EE2AF3"/>
    <w:rsid w:val="00EE3108"/>
    <w:rsid w:val="00EE3450"/>
    <w:rsid w:val="00EE3611"/>
    <w:rsid w:val="00EE389C"/>
    <w:rsid w:val="00EE3D0B"/>
    <w:rsid w:val="00EE4D17"/>
    <w:rsid w:val="00EE5332"/>
    <w:rsid w:val="00EE5367"/>
    <w:rsid w:val="00EE56F4"/>
    <w:rsid w:val="00EE576E"/>
    <w:rsid w:val="00EE5903"/>
    <w:rsid w:val="00EE5A5F"/>
    <w:rsid w:val="00EE5D5E"/>
    <w:rsid w:val="00EE5DE7"/>
    <w:rsid w:val="00EE6092"/>
    <w:rsid w:val="00EE60AD"/>
    <w:rsid w:val="00EE6329"/>
    <w:rsid w:val="00EE64C3"/>
    <w:rsid w:val="00EE6715"/>
    <w:rsid w:val="00EE6A9D"/>
    <w:rsid w:val="00EE6B3F"/>
    <w:rsid w:val="00EE6D2F"/>
    <w:rsid w:val="00EE71C1"/>
    <w:rsid w:val="00EE74CA"/>
    <w:rsid w:val="00EE7584"/>
    <w:rsid w:val="00EE7848"/>
    <w:rsid w:val="00EE79E6"/>
    <w:rsid w:val="00EE7D6C"/>
    <w:rsid w:val="00EE7DE3"/>
    <w:rsid w:val="00EE7F5B"/>
    <w:rsid w:val="00EE7FBF"/>
    <w:rsid w:val="00EF0076"/>
    <w:rsid w:val="00EF0216"/>
    <w:rsid w:val="00EF0322"/>
    <w:rsid w:val="00EF0413"/>
    <w:rsid w:val="00EF058B"/>
    <w:rsid w:val="00EF06E3"/>
    <w:rsid w:val="00EF08F1"/>
    <w:rsid w:val="00EF0CEE"/>
    <w:rsid w:val="00EF0E28"/>
    <w:rsid w:val="00EF1655"/>
    <w:rsid w:val="00EF166A"/>
    <w:rsid w:val="00EF17BC"/>
    <w:rsid w:val="00EF18F9"/>
    <w:rsid w:val="00EF1F37"/>
    <w:rsid w:val="00EF2307"/>
    <w:rsid w:val="00EF24C9"/>
    <w:rsid w:val="00EF2BFF"/>
    <w:rsid w:val="00EF2E7A"/>
    <w:rsid w:val="00EF33C7"/>
    <w:rsid w:val="00EF3479"/>
    <w:rsid w:val="00EF348E"/>
    <w:rsid w:val="00EF3742"/>
    <w:rsid w:val="00EF375D"/>
    <w:rsid w:val="00EF3A9E"/>
    <w:rsid w:val="00EF3B82"/>
    <w:rsid w:val="00EF3BFA"/>
    <w:rsid w:val="00EF3E7C"/>
    <w:rsid w:val="00EF40F0"/>
    <w:rsid w:val="00EF4465"/>
    <w:rsid w:val="00EF4545"/>
    <w:rsid w:val="00EF4735"/>
    <w:rsid w:val="00EF4884"/>
    <w:rsid w:val="00EF4D7F"/>
    <w:rsid w:val="00EF5228"/>
    <w:rsid w:val="00EF5409"/>
    <w:rsid w:val="00EF5827"/>
    <w:rsid w:val="00EF582F"/>
    <w:rsid w:val="00EF601C"/>
    <w:rsid w:val="00EF684D"/>
    <w:rsid w:val="00EF685C"/>
    <w:rsid w:val="00EF68CB"/>
    <w:rsid w:val="00EF710A"/>
    <w:rsid w:val="00EF7291"/>
    <w:rsid w:val="00EF7B68"/>
    <w:rsid w:val="00EF7C72"/>
    <w:rsid w:val="00F00260"/>
    <w:rsid w:val="00F00759"/>
    <w:rsid w:val="00F00762"/>
    <w:rsid w:val="00F007C5"/>
    <w:rsid w:val="00F007F4"/>
    <w:rsid w:val="00F01037"/>
    <w:rsid w:val="00F011C1"/>
    <w:rsid w:val="00F0173C"/>
    <w:rsid w:val="00F01B54"/>
    <w:rsid w:val="00F01E80"/>
    <w:rsid w:val="00F0211B"/>
    <w:rsid w:val="00F02382"/>
    <w:rsid w:val="00F0279D"/>
    <w:rsid w:val="00F0295F"/>
    <w:rsid w:val="00F03132"/>
    <w:rsid w:val="00F0379A"/>
    <w:rsid w:val="00F0384E"/>
    <w:rsid w:val="00F039B9"/>
    <w:rsid w:val="00F039F8"/>
    <w:rsid w:val="00F03A6E"/>
    <w:rsid w:val="00F03C06"/>
    <w:rsid w:val="00F03DC6"/>
    <w:rsid w:val="00F03F79"/>
    <w:rsid w:val="00F04175"/>
    <w:rsid w:val="00F0451E"/>
    <w:rsid w:val="00F04578"/>
    <w:rsid w:val="00F045E3"/>
    <w:rsid w:val="00F047B4"/>
    <w:rsid w:val="00F04A1A"/>
    <w:rsid w:val="00F04ADA"/>
    <w:rsid w:val="00F04E22"/>
    <w:rsid w:val="00F04ED6"/>
    <w:rsid w:val="00F05A46"/>
    <w:rsid w:val="00F05C98"/>
    <w:rsid w:val="00F062C4"/>
    <w:rsid w:val="00F0639B"/>
    <w:rsid w:val="00F0651D"/>
    <w:rsid w:val="00F0656C"/>
    <w:rsid w:val="00F06608"/>
    <w:rsid w:val="00F06673"/>
    <w:rsid w:val="00F069AC"/>
    <w:rsid w:val="00F07067"/>
    <w:rsid w:val="00F070FD"/>
    <w:rsid w:val="00F077CF"/>
    <w:rsid w:val="00F0787A"/>
    <w:rsid w:val="00F078BC"/>
    <w:rsid w:val="00F079BB"/>
    <w:rsid w:val="00F07B32"/>
    <w:rsid w:val="00F07D19"/>
    <w:rsid w:val="00F1025F"/>
    <w:rsid w:val="00F10658"/>
    <w:rsid w:val="00F10847"/>
    <w:rsid w:val="00F1093D"/>
    <w:rsid w:val="00F10FF0"/>
    <w:rsid w:val="00F111A3"/>
    <w:rsid w:val="00F111C0"/>
    <w:rsid w:val="00F11562"/>
    <w:rsid w:val="00F118DD"/>
    <w:rsid w:val="00F11934"/>
    <w:rsid w:val="00F11A17"/>
    <w:rsid w:val="00F11DAE"/>
    <w:rsid w:val="00F120FA"/>
    <w:rsid w:val="00F125B1"/>
    <w:rsid w:val="00F127C3"/>
    <w:rsid w:val="00F12B08"/>
    <w:rsid w:val="00F12D62"/>
    <w:rsid w:val="00F1364F"/>
    <w:rsid w:val="00F137AE"/>
    <w:rsid w:val="00F1398B"/>
    <w:rsid w:val="00F13C30"/>
    <w:rsid w:val="00F13CC9"/>
    <w:rsid w:val="00F13D7A"/>
    <w:rsid w:val="00F14287"/>
    <w:rsid w:val="00F1436E"/>
    <w:rsid w:val="00F14421"/>
    <w:rsid w:val="00F14448"/>
    <w:rsid w:val="00F1491F"/>
    <w:rsid w:val="00F149C1"/>
    <w:rsid w:val="00F1514A"/>
    <w:rsid w:val="00F1546A"/>
    <w:rsid w:val="00F15768"/>
    <w:rsid w:val="00F15A49"/>
    <w:rsid w:val="00F15DC4"/>
    <w:rsid w:val="00F1698E"/>
    <w:rsid w:val="00F16B43"/>
    <w:rsid w:val="00F16D14"/>
    <w:rsid w:val="00F17046"/>
    <w:rsid w:val="00F17052"/>
    <w:rsid w:val="00F1754E"/>
    <w:rsid w:val="00F17663"/>
    <w:rsid w:val="00F17BAC"/>
    <w:rsid w:val="00F17C13"/>
    <w:rsid w:val="00F17D9F"/>
    <w:rsid w:val="00F17F93"/>
    <w:rsid w:val="00F2034B"/>
    <w:rsid w:val="00F204FD"/>
    <w:rsid w:val="00F20B9F"/>
    <w:rsid w:val="00F21627"/>
    <w:rsid w:val="00F2173F"/>
    <w:rsid w:val="00F21857"/>
    <w:rsid w:val="00F219D3"/>
    <w:rsid w:val="00F21C23"/>
    <w:rsid w:val="00F22173"/>
    <w:rsid w:val="00F22381"/>
    <w:rsid w:val="00F223DF"/>
    <w:rsid w:val="00F22427"/>
    <w:rsid w:val="00F226FB"/>
    <w:rsid w:val="00F227C0"/>
    <w:rsid w:val="00F22A4F"/>
    <w:rsid w:val="00F22BB2"/>
    <w:rsid w:val="00F22CBA"/>
    <w:rsid w:val="00F22D72"/>
    <w:rsid w:val="00F22E18"/>
    <w:rsid w:val="00F22EE4"/>
    <w:rsid w:val="00F22FA2"/>
    <w:rsid w:val="00F23115"/>
    <w:rsid w:val="00F23563"/>
    <w:rsid w:val="00F23583"/>
    <w:rsid w:val="00F23636"/>
    <w:rsid w:val="00F238E2"/>
    <w:rsid w:val="00F239F4"/>
    <w:rsid w:val="00F23A9A"/>
    <w:rsid w:val="00F23CEC"/>
    <w:rsid w:val="00F2400C"/>
    <w:rsid w:val="00F24513"/>
    <w:rsid w:val="00F24880"/>
    <w:rsid w:val="00F24B16"/>
    <w:rsid w:val="00F24B41"/>
    <w:rsid w:val="00F24BF2"/>
    <w:rsid w:val="00F24C5D"/>
    <w:rsid w:val="00F24DE0"/>
    <w:rsid w:val="00F253FF"/>
    <w:rsid w:val="00F25634"/>
    <w:rsid w:val="00F257AC"/>
    <w:rsid w:val="00F2587F"/>
    <w:rsid w:val="00F25B6A"/>
    <w:rsid w:val="00F25D01"/>
    <w:rsid w:val="00F25EC3"/>
    <w:rsid w:val="00F25FAC"/>
    <w:rsid w:val="00F260AB"/>
    <w:rsid w:val="00F261A9"/>
    <w:rsid w:val="00F264A6"/>
    <w:rsid w:val="00F26866"/>
    <w:rsid w:val="00F26973"/>
    <w:rsid w:val="00F269F6"/>
    <w:rsid w:val="00F26B38"/>
    <w:rsid w:val="00F26D1E"/>
    <w:rsid w:val="00F26E62"/>
    <w:rsid w:val="00F26E7E"/>
    <w:rsid w:val="00F2706A"/>
    <w:rsid w:val="00F27109"/>
    <w:rsid w:val="00F27CD9"/>
    <w:rsid w:val="00F27DC7"/>
    <w:rsid w:val="00F27E3F"/>
    <w:rsid w:val="00F30145"/>
    <w:rsid w:val="00F304B1"/>
    <w:rsid w:val="00F3052B"/>
    <w:rsid w:val="00F30AFD"/>
    <w:rsid w:val="00F30EDC"/>
    <w:rsid w:val="00F31037"/>
    <w:rsid w:val="00F310ED"/>
    <w:rsid w:val="00F31393"/>
    <w:rsid w:val="00F313FF"/>
    <w:rsid w:val="00F314C6"/>
    <w:rsid w:val="00F3154F"/>
    <w:rsid w:val="00F3156D"/>
    <w:rsid w:val="00F316A0"/>
    <w:rsid w:val="00F316A5"/>
    <w:rsid w:val="00F32017"/>
    <w:rsid w:val="00F320E1"/>
    <w:rsid w:val="00F321EF"/>
    <w:rsid w:val="00F3223D"/>
    <w:rsid w:val="00F32469"/>
    <w:rsid w:val="00F3256D"/>
    <w:rsid w:val="00F32B2B"/>
    <w:rsid w:val="00F33400"/>
    <w:rsid w:val="00F33645"/>
    <w:rsid w:val="00F336A8"/>
    <w:rsid w:val="00F33ABC"/>
    <w:rsid w:val="00F33D17"/>
    <w:rsid w:val="00F33E60"/>
    <w:rsid w:val="00F34528"/>
    <w:rsid w:val="00F347C6"/>
    <w:rsid w:val="00F34885"/>
    <w:rsid w:val="00F34CFA"/>
    <w:rsid w:val="00F34D8F"/>
    <w:rsid w:val="00F350AF"/>
    <w:rsid w:val="00F3524E"/>
    <w:rsid w:val="00F35530"/>
    <w:rsid w:val="00F355C1"/>
    <w:rsid w:val="00F358DC"/>
    <w:rsid w:val="00F36470"/>
    <w:rsid w:val="00F3650D"/>
    <w:rsid w:val="00F365D1"/>
    <w:rsid w:val="00F3673E"/>
    <w:rsid w:val="00F3687F"/>
    <w:rsid w:val="00F36962"/>
    <w:rsid w:val="00F36F55"/>
    <w:rsid w:val="00F37073"/>
    <w:rsid w:val="00F375D1"/>
    <w:rsid w:val="00F377AC"/>
    <w:rsid w:val="00F378F7"/>
    <w:rsid w:val="00F3795F"/>
    <w:rsid w:val="00F379C4"/>
    <w:rsid w:val="00F37BF9"/>
    <w:rsid w:val="00F40176"/>
    <w:rsid w:val="00F40574"/>
    <w:rsid w:val="00F4064D"/>
    <w:rsid w:val="00F4082B"/>
    <w:rsid w:val="00F40B94"/>
    <w:rsid w:val="00F40EE7"/>
    <w:rsid w:val="00F4110D"/>
    <w:rsid w:val="00F4141B"/>
    <w:rsid w:val="00F414B2"/>
    <w:rsid w:val="00F41A5B"/>
    <w:rsid w:val="00F41A9B"/>
    <w:rsid w:val="00F41D58"/>
    <w:rsid w:val="00F42338"/>
    <w:rsid w:val="00F42413"/>
    <w:rsid w:val="00F424F9"/>
    <w:rsid w:val="00F42664"/>
    <w:rsid w:val="00F42901"/>
    <w:rsid w:val="00F42ABF"/>
    <w:rsid w:val="00F42DC4"/>
    <w:rsid w:val="00F42E2C"/>
    <w:rsid w:val="00F42FF3"/>
    <w:rsid w:val="00F4311B"/>
    <w:rsid w:val="00F431E8"/>
    <w:rsid w:val="00F436E6"/>
    <w:rsid w:val="00F4382B"/>
    <w:rsid w:val="00F438D2"/>
    <w:rsid w:val="00F43B1B"/>
    <w:rsid w:val="00F43D9E"/>
    <w:rsid w:val="00F43F0D"/>
    <w:rsid w:val="00F43FE4"/>
    <w:rsid w:val="00F440D1"/>
    <w:rsid w:val="00F440DA"/>
    <w:rsid w:val="00F440EC"/>
    <w:rsid w:val="00F4467F"/>
    <w:rsid w:val="00F44721"/>
    <w:rsid w:val="00F447C2"/>
    <w:rsid w:val="00F447D7"/>
    <w:rsid w:val="00F44851"/>
    <w:rsid w:val="00F448A5"/>
    <w:rsid w:val="00F44C2E"/>
    <w:rsid w:val="00F44ED6"/>
    <w:rsid w:val="00F45107"/>
    <w:rsid w:val="00F4540B"/>
    <w:rsid w:val="00F45587"/>
    <w:rsid w:val="00F456AB"/>
    <w:rsid w:val="00F4574E"/>
    <w:rsid w:val="00F45986"/>
    <w:rsid w:val="00F4614D"/>
    <w:rsid w:val="00F464AC"/>
    <w:rsid w:val="00F46671"/>
    <w:rsid w:val="00F46B7B"/>
    <w:rsid w:val="00F46F63"/>
    <w:rsid w:val="00F477E7"/>
    <w:rsid w:val="00F47A76"/>
    <w:rsid w:val="00F47AEA"/>
    <w:rsid w:val="00F47BF3"/>
    <w:rsid w:val="00F47C11"/>
    <w:rsid w:val="00F47C13"/>
    <w:rsid w:val="00F47CF5"/>
    <w:rsid w:val="00F47ECE"/>
    <w:rsid w:val="00F500D7"/>
    <w:rsid w:val="00F5011D"/>
    <w:rsid w:val="00F5031F"/>
    <w:rsid w:val="00F507B2"/>
    <w:rsid w:val="00F5095E"/>
    <w:rsid w:val="00F509CA"/>
    <w:rsid w:val="00F50AD7"/>
    <w:rsid w:val="00F50C51"/>
    <w:rsid w:val="00F50D06"/>
    <w:rsid w:val="00F50EF4"/>
    <w:rsid w:val="00F51D63"/>
    <w:rsid w:val="00F51F78"/>
    <w:rsid w:val="00F52610"/>
    <w:rsid w:val="00F527A9"/>
    <w:rsid w:val="00F52872"/>
    <w:rsid w:val="00F52A86"/>
    <w:rsid w:val="00F53449"/>
    <w:rsid w:val="00F53CCC"/>
    <w:rsid w:val="00F5446B"/>
    <w:rsid w:val="00F54B64"/>
    <w:rsid w:val="00F550DB"/>
    <w:rsid w:val="00F551E7"/>
    <w:rsid w:val="00F5530C"/>
    <w:rsid w:val="00F5530D"/>
    <w:rsid w:val="00F55322"/>
    <w:rsid w:val="00F55507"/>
    <w:rsid w:val="00F55517"/>
    <w:rsid w:val="00F55A5F"/>
    <w:rsid w:val="00F55DD3"/>
    <w:rsid w:val="00F55E80"/>
    <w:rsid w:val="00F56437"/>
    <w:rsid w:val="00F56455"/>
    <w:rsid w:val="00F5686A"/>
    <w:rsid w:val="00F576F1"/>
    <w:rsid w:val="00F57A2C"/>
    <w:rsid w:val="00F603CB"/>
    <w:rsid w:val="00F605B7"/>
    <w:rsid w:val="00F60812"/>
    <w:rsid w:val="00F60CF0"/>
    <w:rsid w:val="00F6124C"/>
    <w:rsid w:val="00F61289"/>
    <w:rsid w:val="00F61610"/>
    <w:rsid w:val="00F61B88"/>
    <w:rsid w:val="00F61CCF"/>
    <w:rsid w:val="00F621CC"/>
    <w:rsid w:val="00F621F6"/>
    <w:rsid w:val="00F6229E"/>
    <w:rsid w:val="00F622BD"/>
    <w:rsid w:val="00F62749"/>
    <w:rsid w:val="00F62756"/>
    <w:rsid w:val="00F628DD"/>
    <w:rsid w:val="00F628F2"/>
    <w:rsid w:val="00F62DCC"/>
    <w:rsid w:val="00F631A5"/>
    <w:rsid w:val="00F6325A"/>
    <w:rsid w:val="00F63CE0"/>
    <w:rsid w:val="00F643C9"/>
    <w:rsid w:val="00F6460F"/>
    <w:rsid w:val="00F64698"/>
    <w:rsid w:val="00F64771"/>
    <w:rsid w:val="00F64A5F"/>
    <w:rsid w:val="00F64A8C"/>
    <w:rsid w:val="00F64D27"/>
    <w:rsid w:val="00F651CB"/>
    <w:rsid w:val="00F651DE"/>
    <w:rsid w:val="00F652D7"/>
    <w:rsid w:val="00F6559A"/>
    <w:rsid w:val="00F658EE"/>
    <w:rsid w:val="00F65C79"/>
    <w:rsid w:val="00F660CD"/>
    <w:rsid w:val="00F6619F"/>
    <w:rsid w:val="00F66336"/>
    <w:rsid w:val="00F6633C"/>
    <w:rsid w:val="00F665C0"/>
    <w:rsid w:val="00F66732"/>
    <w:rsid w:val="00F6694C"/>
    <w:rsid w:val="00F66D51"/>
    <w:rsid w:val="00F66DAA"/>
    <w:rsid w:val="00F67853"/>
    <w:rsid w:val="00F678A3"/>
    <w:rsid w:val="00F67B26"/>
    <w:rsid w:val="00F67B35"/>
    <w:rsid w:val="00F67B40"/>
    <w:rsid w:val="00F67E0C"/>
    <w:rsid w:val="00F701FF"/>
    <w:rsid w:val="00F7074B"/>
    <w:rsid w:val="00F709F2"/>
    <w:rsid w:val="00F71088"/>
    <w:rsid w:val="00F7117D"/>
    <w:rsid w:val="00F7129B"/>
    <w:rsid w:val="00F712A3"/>
    <w:rsid w:val="00F713D0"/>
    <w:rsid w:val="00F71456"/>
    <w:rsid w:val="00F71469"/>
    <w:rsid w:val="00F71772"/>
    <w:rsid w:val="00F717AF"/>
    <w:rsid w:val="00F71899"/>
    <w:rsid w:val="00F71CAE"/>
    <w:rsid w:val="00F721D7"/>
    <w:rsid w:val="00F7250B"/>
    <w:rsid w:val="00F72575"/>
    <w:rsid w:val="00F72AAF"/>
    <w:rsid w:val="00F72E59"/>
    <w:rsid w:val="00F7308B"/>
    <w:rsid w:val="00F73459"/>
    <w:rsid w:val="00F73466"/>
    <w:rsid w:val="00F7354A"/>
    <w:rsid w:val="00F73745"/>
    <w:rsid w:val="00F73831"/>
    <w:rsid w:val="00F739CA"/>
    <w:rsid w:val="00F73B69"/>
    <w:rsid w:val="00F73CA4"/>
    <w:rsid w:val="00F73CDF"/>
    <w:rsid w:val="00F73E60"/>
    <w:rsid w:val="00F7416F"/>
    <w:rsid w:val="00F7441F"/>
    <w:rsid w:val="00F74774"/>
    <w:rsid w:val="00F74B32"/>
    <w:rsid w:val="00F74BFB"/>
    <w:rsid w:val="00F74C04"/>
    <w:rsid w:val="00F750AC"/>
    <w:rsid w:val="00F75251"/>
    <w:rsid w:val="00F752DE"/>
    <w:rsid w:val="00F75522"/>
    <w:rsid w:val="00F75932"/>
    <w:rsid w:val="00F75ACF"/>
    <w:rsid w:val="00F75D2B"/>
    <w:rsid w:val="00F76368"/>
    <w:rsid w:val="00F7720D"/>
    <w:rsid w:val="00F776B9"/>
    <w:rsid w:val="00F778B6"/>
    <w:rsid w:val="00F77F60"/>
    <w:rsid w:val="00F77F8A"/>
    <w:rsid w:val="00F80108"/>
    <w:rsid w:val="00F804CF"/>
    <w:rsid w:val="00F80502"/>
    <w:rsid w:val="00F805FE"/>
    <w:rsid w:val="00F80878"/>
    <w:rsid w:val="00F80A51"/>
    <w:rsid w:val="00F80C50"/>
    <w:rsid w:val="00F81340"/>
    <w:rsid w:val="00F817FD"/>
    <w:rsid w:val="00F81FA6"/>
    <w:rsid w:val="00F827C1"/>
    <w:rsid w:val="00F82AE6"/>
    <w:rsid w:val="00F82DD0"/>
    <w:rsid w:val="00F82EF0"/>
    <w:rsid w:val="00F82FBF"/>
    <w:rsid w:val="00F830C9"/>
    <w:rsid w:val="00F83297"/>
    <w:rsid w:val="00F835C2"/>
    <w:rsid w:val="00F837A2"/>
    <w:rsid w:val="00F837FB"/>
    <w:rsid w:val="00F8396B"/>
    <w:rsid w:val="00F83EBE"/>
    <w:rsid w:val="00F8400E"/>
    <w:rsid w:val="00F84045"/>
    <w:rsid w:val="00F84203"/>
    <w:rsid w:val="00F84297"/>
    <w:rsid w:val="00F84833"/>
    <w:rsid w:val="00F848B7"/>
    <w:rsid w:val="00F849ED"/>
    <w:rsid w:val="00F84A53"/>
    <w:rsid w:val="00F84A95"/>
    <w:rsid w:val="00F84D09"/>
    <w:rsid w:val="00F84D3C"/>
    <w:rsid w:val="00F84D5E"/>
    <w:rsid w:val="00F84D6A"/>
    <w:rsid w:val="00F84ED9"/>
    <w:rsid w:val="00F85358"/>
    <w:rsid w:val="00F85823"/>
    <w:rsid w:val="00F85D29"/>
    <w:rsid w:val="00F85E2B"/>
    <w:rsid w:val="00F85E37"/>
    <w:rsid w:val="00F85E46"/>
    <w:rsid w:val="00F8635C"/>
    <w:rsid w:val="00F86386"/>
    <w:rsid w:val="00F86600"/>
    <w:rsid w:val="00F867C9"/>
    <w:rsid w:val="00F869CC"/>
    <w:rsid w:val="00F86C17"/>
    <w:rsid w:val="00F86C18"/>
    <w:rsid w:val="00F86C54"/>
    <w:rsid w:val="00F8710A"/>
    <w:rsid w:val="00F87171"/>
    <w:rsid w:val="00F871DE"/>
    <w:rsid w:val="00F872F6"/>
    <w:rsid w:val="00F87538"/>
    <w:rsid w:val="00F87A6E"/>
    <w:rsid w:val="00F87FCC"/>
    <w:rsid w:val="00F902F1"/>
    <w:rsid w:val="00F909E3"/>
    <w:rsid w:val="00F90E96"/>
    <w:rsid w:val="00F9124D"/>
    <w:rsid w:val="00F912DD"/>
    <w:rsid w:val="00F9137B"/>
    <w:rsid w:val="00F91557"/>
    <w:rsid w:val="00F915DD"/>
    <w:rsid w:val="00F918D6"/>
    <w:rsid w:val="00F91ADD"/>
    <w:rsid w:val="00F91D08"/>
    <w:rsid w:val="00F91DE5"/>
    <w:rsid w:val="00F91E1E"/>
    <w:rsid w:val="00F91FB0"/>
    <w:rsid w:val="00F92324"/>
    <w:rsid w:val="00F9287C"/>
    <w:rsid w:val="00F92D37"/>
    <w:rsid w:val="00F93315"/>
    <w:rsid w:val="00F93396"/>
    <w:rsid w:val="00F934C9"/>
    <w:rsid w:val="00F939AF"/>
    <w:rsid w:val="00F93B79"/>
    <w:rsid w:val="00F93DBC"/>
    <w:rsid w:val="00F93DF0"/>
    <w:rsid w:val="00F941AA"/>
    <w:rsid w:val="00F94418"/>
    <w:rsid w:val="00F94601"/>
    <w:rsid w:val="00F946E6"/>
    <w:rsid w:val="00F9486D"/>
    <w:rsid w:val="00F94E78"/>
    <w:rsid w:val="00F94EFA"/>
    <w:rsid w:val="00F9536E"/>
    <w:rsid w:val="00F9578F"/>
    <w:rsid w:val="00F95EA8"/>
    <w:rsid w:val="00F95EEC"/>
    <w:rsid w:val="00F95F23"/>
    <w:rsid w:val="00F96094"/>
    <w:rsid w:val="00F9626A"/>
    <w:rsid w:val="00F97605"/>
    <w:rsid w:val="00F978F8"/>
    <w:rsid w:val="00F97CD1"/>
    <w:rsid w:val="00F97D4B"/>
    <w:rsid w:val="00F97FD8"/>
    <w:rsid w:val="00FA0088"/>
    <w:rsid w:val="00FA01F3"/>
    <w:rsid w:val="00FA08B7"/>
    <w:rsid w:val="00FA08D6"/>
    <w:rsid w:val="00FA0B4A"/>
    <w:rsid w:val="00FA0B85"/>
    <w:rsid w:val="00FA0D89"/>
    <w:rsid w:val="00FA11E4"/>
    <w:rsid w:val="00FA12D7"/>
    <w:rsid w:val="00FA15B5"/>
    <w:rsid w:val="00FA197D"/>
    <w:rsid w:val="00FA1A74"/>
    <w:rsid w:val="00FA1C61"/>
    <w:rsid w:val="00FA1E4A"/>
    <w:rsid w:val="00FA1FAE"/>
    <w:rsid w:val="00FA287B"/>
    <w:rsid w:val="00FA2AA9"/>
    <w:rsid w:val="00FA2C3C"/>
    <w:rsid w:val="00FA2CAE"/>
    <w:rsid w:val="00FA2FC1"/>
    <w:rsid w:val="00FA3167"/>
    <w:rsid w:val="00FA33B0"/>
    <w:rsid w:val="00FA37D8"/>
    <w:rsid w:val="00FA3E77"/>
    <w:rsid w:val="00FA40FD"/>
    <w:rsid w:val="00FA4292"/>
    <w:rsid w:val="00FA440A"/>
    <w:rsid w:val="00FA44A6"/>
    <w:rsid w:val="00FA5E89"/>
    <w:rsid w:val="00FA6457"/>
    <w:rsid w:val="00FA649B"/>
    <w:rsid w:val="00FA64CB"/>
    <w:rsid w:val="00FA660D"/>
    <w:rsid w:val="00FA663D"/>
    <w:rsid w:val="00FA665C"/>
    <w:rsid w:val="00FA6A2B"/>
    <w:rsid w:val="00FA6E01"/>
    <w:rsid w:val="00FA71B3"/>
    <w:rsid w:val="00FA758F"/>
    <w:rsid w:val="00FA7E93"/>
    <w:rsid w:val="00FA7F6E"/>
    <w:rsid w:val="00FB00D6"/>
    <w:rsid w:val="00FB0252"/>
    <w:rsid w:val="00FB0462"/>
    <w:rsid w:val="00FB0617"/>
    <w:rsid w:val="00FB09BE"/>
    <w:rsid w:val="00FB0BC2"/>
    <w:rsid w:val="00FB0E0C"/>
    <w:rsid w:val="00FB0F75"/>
    <w:rsid w:val="00FB1036"/>
    <w:rsid w:val="00FB118C"/>
    <w:rsid w:val="00FB12F6"/>
    <w:rsid w:val="00FB1426"/>
    <w:rsid w:val="00FB172C"/>
    <w:rsid w:val="00FB1B85"/>
    <w:rsid w:val="00FB1C76"/>
    <w:rsid w:val="00FB1E96"/>
    <w:rsid w:val="00FB2011"/>
    <w:rsid w:val="00FB213F"/>
    <w:rsid w:val="00FB24B0"/>
    <w:rsid w:val="00FB2608"/>
    <w:rsid w:val="00FB261D"/>
    <w:rsid w:val="00FB2750"/>
    <w:rsid w:val="00FB29F3"/>
    <w:rsid w:val="00FB2CF3"/>
    <w:rsid w:val="00FB353F"/>
    <w:rsid w:val="00FB3923"/>
    <w:rsid w:val="00FB3F7C"/>
    <w:rsid w:val="00FB43B8"/>
    <w:rsid w:val="00FB44A2"/>
    <w:rsid w:val="00FB44BE"/>
    <w:rsid w:val="00FB493B"/>
    <w:rsid w:val="00FB4CDC"/>
    <w:rsid w:val="00FB4FAE"/>
    <w:rsid w:val="00FB51B5"/>
    <w:rsid w:val="00FB51F2"/>
    <w:rsid w:val="00FB526E"/>
    <w:rsid w:val="00FB5639"/>
    <w:rsid w:val="00FB59A3"/>
    <w:rsid w:val="00FB5A5B"/>
    <w:rsid w:val="00FB5AC4"/>
    <w:rsid w:val="00FB5D6F"/>
    <w:rsid w:val="00FB5FA0"/>
    <w:rsid w:val="00FB6118"/>
    <w:rsid w:val="00FB61FE"/>
    <w:rsid w:val="00FB6469"/>
    <w:rsid w:val="00FB6DDB"/>
    <w:rsid w:val="00FB7000"/>
    <w:rsid w:val="00FB72F9"/>
    <w:rsid w:val="00FB73BC"/>
    <w:rsid w:val="00FB7CD0"/>
    <w:rsid w:val="00FB7E03"/>
    <w:rsid w:val="00FB7EB4"/>
    <w:rsid w:val="00FB7F89"/>
    <w:rsid w:val="00FC014E"/>
    <w:rsid w:val="00FC04F2"/>
    <w:rsid w:val="00FC0C2B"/>
    <w:rsid w:val="00FC0E94"/>
    <w:rsid w:val="00FC1427"/>
    <w:rsid w:val="00FC1467"/>
    <w:rsid w:val="00FC1532"/>
    <w:rsid w:val="00FC1A14"/>
    <w:rsid w:val="00FC1B86"/>
    <w:rsid w:val="00FC20C9"/>
    <w:rsid w:val="00FC2399"/>
    <w:rsid w:val="00FC23FA"/>
    <w:rsid w:val="00FC25A0"/>
    <w:rsid w:val="00FC2C47"/>
    <w:rsid w:val="00FC2F0D"/>
    <w:rsid w:val="00FC30D7"/>
    <w:rsid w:val="00FC397A"/>
    <w:rsid w:val="00FC3AB0"/>
    <w:rsid w:val="00FC3E8E"/>
    <w:rsid w:val="00FC3F01"/>
    <w:rsid w:val="00FC40BE"/>
    <w:rsid w:val="00FC4376"/>
    <w:rsid w:val="00FC45CF"/>
    <w:rsid w:val="00FC4645"/>
    <w:rsid w:val="00FC4683"/>
    <w:rsid w:val="00FC4704"/>
    <w:rsid w:val="00FC47C5"/>
    <w:rsid w:val="00FC4829"/>
    <w:rsid w:val="00FC48F1"/>
    <w:rsid w:val="00FC4CA1"/>
    <w:rsid w:val="00FC4CB0"/>
    <w:rsid w:val="00FC51F9"/>
    <w:rsid w:val="00FC523A"/>
    <w:rsid w:val="00FC584C"/>
    <w:rsid w:val="00FC5CD0"/>
    <w:rsid w:val="00FC609B"/>
    <w:rsid w:val="00FC6408"/>
    <w:rsid w:val="00FC65E9"/>
    <w:rsid w:val="00FC665A"/>
    <w:rsid w:val="00FC74DC"/>
    <w:rsid w:val="00FC7771"/>
    <w:rsid w:val="00FC7C7D"/>
    <w:rsid w:val="00FC7CBC"/>
    <w:rsid w:val="00FC7E41"/>
    <w:rsid w:val="00FD06B9"/>
    <w:rsid w:val="00FD0707"/>
    <w:rsid w:val="00FD089C"/>
    <w:rsid w:val="00FD0A20"/>
    <w:rsid w:val="00FD0F28"/>
    <w:rsid w:val="00FD1012"/>
    <w:rsid w:val="00FD147E"/>
    <w:rsid w:val="00FD1562"/>
    <w:rsid w:val="00FD1ABF"/>
    <w:rsid w:val="00FD1AD4"/>
    <w:rsid w:val="00FD1D85"/>
    <w:rsid w:val="00FD1FAB"/>
    <w:rsid w:val="00FD2511"/>
    <w:rsid w:val="00FD2595"/>
    <w:rsid w:val="00FD2A36"/>
    <w:rsid w:val="00FD2C12"/>
    <w:rsid w:val="00FD3140"/>
    <w:rsid w:val="00FD37B2"/>
    <w:rsid w:val="00FD3811"/>
    <w:rsid w:val="00FD3F86"/>
    <w:rsid w:val="00FD4120"/>
    <w:rsid w:val="00FD422B"/>
    <w:rsid w:val="00FD493C"/>
    <w:rsid w:val="00FD4D0A"/>
    <w:rsid w:val="00FD51F6"/>
    <w:rsid w:val="00FD5289"/>
    <w:rsid w:val="00FD546A"/>
    <w:rsid w:val="00FD555A"/>
    <w:rsid w:val="00FD59C8"/>
    <w:rsid w:val="00FD5A71"/>
    <w:rsid w:val="00FD5E3B"/>
    <w:rsid w:val="00FD5FDC"/>
    <w:rsid w:val="00FD612A"/>
    <w:rsid w:val="00FD6415"/>
    <w:rsid w:val="00FD64D8"/>
    <w:rsid w:val="00FD6566"/>
    <w:rsid w:val="00FD6631"/>
    <w:rsid w:val="00FD6723"/>
    <w:rsid w:val="00FD6826"/>
    <w:rsid w:val="00FD682C"/>
    <w:rsid w:val="00FD6F83"/>
    <w:rsid w:val="00FD72AC"/>
    <w:rsid w:val="00FD739F"/>
    <w:rsid w:val="00FD7723"/>
    <w:rsid w:val="00FD787B"/>
    <w:rsid w:val="00FD7A2E"/>
    <w:rsid w:val="00FD7F1E"/>
    <w:rsid w:val="00FE0371"/>
    <w:rsid w:val="00FE082A"/>
    <w:rsid w:val="00FE0A1E"/>
    <w:rsid w:val="00FE0E58"/>
    <w:rsid w:val="00FE12F5"/>
    <w:rsid w:val="00FE1374"/>
    <w:rsid w:val="00FE1549"/>
    <w:rsid w:val="00FE15B8"/>
    <w:rsid w:val="00FE22B5"/>
    <w:rsid w:val="00FE2550"/>
    <w:rsid w:val="00FE2A32"/>
    <w:rsid w:val="00FE2D71"/>
    <w:rsid w:val="00FE3186"/>
    <w:rsid w:val="00FE3421"/>
    <w:rsid w:val="00FE3466"/>
    <w:rsid w:val="00FE3630"/>
    <w:rsid w:val="00FE3A79"/>
    <w:rsid w:val="00FE3C25"/>
    <w:rsid w:val="00FE3C55"/>
    <w:rsid w:val="00FE3D30"/>
    <w:rsid w:val="00FE4168"/>
    <w:rsid w:val="00FE4404"/>
    <w:rsid w:val="00FE453D"/>
    <w:rsid w:val="00FE45B2"/>
    <w:rsid w:val="00FE4777"/>
    <w:rsid w:val="00FE4B17"/>
    <w:rsid w:val="00FE4C64"/>
    <w:rsid w:val="00FE4F8E"/>
    <w:rsid w:val="00FE6092"/>
    <w:rsid w:val="00FE6185"/>
    <w:rsid w:val="00FE622A"/>
    <w:rsid w:val="00FE66B6"/>
    <w:rsid w:val="00FE68DF"/>
    <w:rsid w:val="00FE6ADC"/>
    <w:rsid w:val="00FE6E06"/>
    <w:rsid w:val="00FE6F10"/>
    <w:rsid w:val="00FE744B"/>
    <w:rsid w:val="00FE758F"/>
    <w:rsid w:val="00FE759A"/>
    <w:rsid w:val="00FE7733"/>
    <w:rsid w:val="00FE783E"/>
    <w:rsid w:val="00FE7881"/>
    <w:rsid w:val="00FE7AA2"/>
    <w:rsid w:val="00FE7BFF"/>
    <w:rsid w:val="00FE7CFB"/>
    <w:rsid w:val="00FE7D4E"/>
    <w:rsid w:val="00FE7D5A"/>
    <w:rsid w:val="00FE7DB8"/>
    <w:rsid w:val="00FE7FCC"/>
    <w:rsid w:val="00FF0181"/>
    <w:rsid w:val="00FF01E2"/>
    <w:rsid w:val="00FF0B5D"/>
    <w:rsid w:val="00FF0E94"/>
    <w:rsid w:val="00FF0EFA"/>
    <w:rsid w:val="00FF0F90"/>
    <w:rsid w:val="00FF1071"/>
    <w:rsid w:val="00FF1170"/>
    <w:rsid w:val="00FF127E"/>
    <w:rsid w:val="00FF1328"/>
    <w:rsid w:val="00FF1461"/>
    <w:rsid w:val="00FF14DC"/>
    <w:rsid w:val="00FF154F"/>
    <w:rsid w:val="00FF1673"/>
    <w:rsid w:val="00FF1943"/>
    <w:rsid w:val="00FF2235"/>
    <w:rsid w:val="00FF239E"/>
    <w:rsid w:val="00FF23D9"/>
    <w:rsid w:val="00FF24C6"/>
    <w:rsid w:val="00FF27CF"/>
    <w:rsid w:val="00FF28E9"/>
    <w:rsid w:val="00FF2C99"/>
    <w:rsid w:val="00FF2DEF"/>
    <w:rsid w:val="00FF2F67"/>
    <w:rsid w:val="00FF3480"/>
    <w:rsid w:val="00FF3605"/>
    <w:rsid w:val="00FF360F"/>
    <w:rsid w:val="00FF3B97"/>
    <w:rsid w:val="00FF3C2B"/>
    <w:rsid w:val="00FF3C63"/>
    <w:rsid w:val="00FF3D2A"/>
    <w:rsid w:val="00FF3DCE"/>
    <w:rsid w:val="00FF40C6"/>
    <w:rsid w:val="00FF4675"/>
    <w:rsid w:val="00FF4775"/>
    <w:rsid w:val="00FF4946"/>
    <w:rsid w:val="00FF5429"/>
    <w:rsid w:val="00FF58FA"/>
    <w:rsid w:val="00FF59CD"/>
    <w:rsid w:val="00FF5C97"/>
    <w:rsid w:val="00FF5EA1"/>
    <w:rsid w:val="00FF65A6"/>
    <w:rsid w:val="00FF6826"/>
    <w:rsid w:val="00FF6AAD"/>
    <w:rsid w:val="00FF6BD0"/>
    <w:rsid w:val="00FF6C92"/>
    <w:rsid w:val="00FF6CCB"/>
    <w:rsid w:val="00FF6EEA"/>
    <w:rsid w:val="00FF71BF"/>
    <w:rsid w:val="00FF72CB"/>
    <w:rsid w:val="00FF768D"/>
    <w:rsid w:val="00FF779E"/>
    <w:rsid w:val="00FF7C64"/>
    <w:rsid w:val="015F5A88"/>
    <w:rsid w:val="018E2623"/>
    <w:rsid w:val="01A2D004"/>
    <w:rsid w:val="01E2C4C6"/>
    <w:rsid w:val="021A0BE1"/>
    <w:rsid w:val="03632424"/>
    <w:rsid w:val="036E8E1E"/>
    <w:rsid w:val="0435706F"/>
    <w:rsid w:val="046B195A"/>
    <w:rsid w:val="0547BD4E"/>
    <w:rsid w:val="05CB0883"/>
    <w:rsid w:val="06141E61"/>
    <w:rsid w:val="068B272D"/>
    <w:rsid w:val="0887B88A"/>
    <w:rsid w:val="0899DF36"/>
    <w:rsid w:val="091D321D"/>
    <w:rsid w:val="091E6844"/>
    <w:rsid w:val="0941E12E"/>
    <w:rsid w:val="0A126284"/>
    <w:rsid w:val="0A1E82A9"/>
    <w:rsid w:val="0AD6BDB6"/>
    <w:rsid w:val="0ADADAAC"/>
    <w:rsid w:val="0AE8A599"/>
    <w:rsid w:val="0B013DEB"/>
    <w:rsid w:val="0C66A3F7"/>
    <w:rsid w:val="0D4937C1"/>
    <w:rsid w:val="0DA3F71E"/>
    <w:rsid w:val="0DE186D7"/>
    <w:rsid w:val="0E089890"/>
    <w:rsid w:val="0E3E92ED"/>
    <w:rsid w:val="105DF6EF"/>
    <w:rsid w:val="11DFD245"/>
    <w:rsid w:val="125E6F40"/>
    <w:rsid w:val="133CFF2B"/>
    <w:rsid w:val="139849CE"/>
    <w:rsid w:val="13FFC92A"/>
    <w:rsid w:val="14EB169F"/>
    <w:rsid w:val="15470124"/>
    <w:rsid w:val="16BCB096"/>
    <w:rsid w:val="1853A509"/>
    <w:rsid w:val="18AC6840"/>
    <w:rsid w:val="19710D67"/>
    <w:rsid w:val="1AB248E1"/>
    <w:rsid w:val="1B5B94BF"/>
    <w:rsid w:val="1B5F1CBF"/>
    <w:rsid w:val="1B995E14"/>
    <w:rsid w:val="1C43BF16"/>
    <w:rsid w:val="1C4B13A6"/>
    <w:rsid w:val="1C553856"/>
    <w:rsid w:val="1CB24AAB"/>
    <w:rsid w:val="1E3F3ED3"/>
    <w:rsid w:val="1E57EBE3"/>
    <w:rsid w:val="1EE0A6FB"/>
    <w:rsid w:val="1EEF9382"/>
    <w:rsid w:val="1F61E931"/>
    <w:rsid w:val="1F96F353"/>
    <w:rsid w:val="2137A4F8"/>
    <w:rsid w:val="21AADB75"/>
    <w:rsid w:val="21C3F8E1"/>
    <w:rsid w:val="223EDF7E"/>
    <w:rsid w:val="2392C138"/>
    <w:rsid w:val="24FFDEB7"/>
    <w:rsid w:val="25305512"/>
    <w:rsid w:val="25DF4396"/>
    <w:rsid w:val="26A27E31"/>
    <w:rsid w:val="26CAEE49"/>
    <w:rsid w:val="2730DDDB"/>
    <w:rsid w:val="274FBF1A"/>
    <w:rsid w:val="27E393C3"/>
    <w:rsid w:val="27FE44E9"/>
    <w:rsid w:val="2905E26E"/>
    <w:rsid w:val="292D4BC1"/>
    <w:rsid w:val="2A85F44A"/>
    <w:rsid w:val="2B199FAD"/>
    <w:rsid w:val="2B446CFF"/>
    <w:rsid w:val="2B7A20E3"/>
    <w:rsid w:val="2BB64C72"/>
    <w:rsid w:val="2BC65452"/>
    <w:rsid w:val="2BEF1C7F"/>
    <w:rsid w:val="2C1C6D86"/>
    <w:rsid w:val="2C8193AD"/>
    <w:rsid w:val="2C857AD1"/>
    <w:rsid w:val="2CE53863"/>
    <w:rsid w:val="2D19D847"/>
    <w:rsid w:val="2D204076"/>
    <w:rsid w:val="2D7F5B6B"/>
    <w:rsid w:val="2E503E72"/>
    <w:rsid w:val="2E7D6585"/>
    <w:rsid w:val="2E881BC2"/>
    <w:rsid w:val="2EEA6093"/>
    <w:rsid w:val="2F590979"/>
    <w:rsid w:val="2FF37B00"/>
    <w:rsid w:val="302EFCEB"/>
    <w:rsid w:val="31CA8E78"/>
    <w:rsid w:val="32E223BC"/>
    <w:rsid w:val="3326A103"/>
    <w:rsid w:val="333E987F"/>
    <w:rsid w:val="334D282F"/>
    <w:rsid w:val="3412C92B"/>
    <w:rsid w:val="34DC5299"/>
    <w:rsid w:val="35DBC4F0"/>
    <w:rsid w:val="35F4EC2D"/>
    <w:rsid w:val="3611A546"/>
    <w:rsid w:val="36EECC81"/>
    <w:rsid w:val="377E97B3"/>
    <w:rsid w:val="378AC1D6"/>
    <w:rsid w:val="37DDFE23"/>
    <w:rsid w:val="37F215F5"/>
    <w:rsid w:val="3805B1AB"/>
    <w:rsid w:val="38815679"/>
    <w:rsid w:val="38C2A951"/>
    <w:rsid w:val="38CDCC15"/>
    <w:rsid w:val="396C3CC6"/>
    <w:rsid w:val="3991B8E5"/>
    <w:rsid w:val="3A205E44"/>
    <w:rsid w:val="3A90926D"/>
    <w:rsid w:val="3B23053D"/>
    <w:rsid w:val="3B2CA377"/>
    <w:rsid w:val="3B8CE3F4"/>
    <w:rsid w:val="3BC8714D"/>
    <w:rsid w:val="3C1A7022"/>
    <w:rsid w:val="3C74FA78"/>
    <w:rsid w:val="3CB63801"/>
    <w:rsid w:val="3CD96B74"/>
    <w:rsid w:val="3DF9D785"/>
    <w:rsid w:val="3E6305DC"/>
    <w:rsid w:val="3F8ED6C1"/>
    <w:rsid w:val="3F95AE20"/>
    <w:rsid w:val="3FA118B3"/>
    <w:rsid w:val="3FCC91C7"/>
    <w:rsid w:val="3FFA90EE"/>
    <w:rsid w:val="40465E68"/>
    <w:rsid w:val="4071B7C8"/>
    <w:rsid w:val="4080BF38"/>
    <w:rsid w:val="4091393D"/>
    <w:rsid w:val="40E5059A"/>
    <w:rsid w:val="41967E2A"/>
    <w:rsid w:val="4361E235"/>
    <w:rsid w:val="438E2859"/>
    <w:rsid w:val="43BAD818"/>
    <w:rsid w:val="43D23A2E"/>
    <w:rsid w:val="43DC1C54"/>
    <w:rsid w:val="44B2083B"/>
    <w:rsid w:val="44CCDF49"/>
    <w:rsid w:val="44EB07EA"/>
    <w:rsid w:val="44EFFC68"/>
    <w:rsid w:val="45B99730"/>
    <w:rsid w:val="45FB45CE"/>
    <w:rsid w:val="4739ED76"/>
    <w:rsid w:val="47FDDD13"/>
    <w:rsid w:val="487AA9B3"/>
    <w:rsid w:val="497F5D13"/>
    <w:rsid w:val="4A28B637"/>
    <w:rsid w:val="4A2C2973"/>
    <w:rsid w:val="4A32D124"/>
    <w:rsid w:val="4A615DF7"/>
    <w:rsid w:val="4A761BFA"/>
    <w:rsid w:val="4AC57838"/>
    <w:rsid w:val="4B271EB1"/>
    <w:rsid w:val="4C224CD4"/>
    <w:rsid w:val="4CAE69BE"/>
    <w:rsid w:val="4EFFDA57"/>
    <w:rsid w:val="4F6C99A2"/>
    <w:rsid w:val="4F6E63E6"/>
    <w:rsid w:val="4F776163"/>
    <w:rsid w:val="4FACED15"/>
    <w:rsid w:val="506C5E57"/>
    <w:rsid w:val="506EC57C"/>
    <w:rsid w:val="5095C178"/>
    <w:rsid w:val="510B35D8"/>
    <w:rsid w:val="51564A0C"/>
    <w:rsid w:val="51E33D90"/>
    <w:rsid w:val="529644D3"/>
    <w:rsid w:val="5301D29B"/>
    <w:rsid w:val="538EFAB5"/>
    <w:rsid w:val="539266BE"/>
    <w:rsid w:val="54054CBD"/>
    <w:rsid w:val="54095F50"/>
    <w:rsid w:val="54186282"/>
    <w:rsid w:val="541C69A2"/>
    <w:rsid w:val="54CFE3BC"/>
    <w:rsid w:val="553C5109"/>
    <w:rsid w:val="554AE8F1"/>
    <w:rsid w:val="555FBC4C"/>
    <w:rsid w:val="56021BD4"/>
    <w:rsid w:val="56B73561"/>
    <w:rsid w:val="56D39AF5"/>
    <w:rsid w:val="57429DC7"/>
    <w:rsid w:val="57BB588C"/>
    <w:rsid w:val="5876F676"/>
    <w:rsid w:val="591D4209"/>
    <w:rsid w:val="59F35C91"/>
    <w:rsid w:val="5A50B50E"/>
    <w:rsid w:val="5B3D1821"/>
    <w:rsid w:val="5B6257E4"/>
    <w:rsid w:val="5B8AF4BA"/>
    <w:rsid w:val="5C39F74B"/>
    <w:rsid w:val="5D3F699A"/>
    <w:rsid w:val="5D5C665B"/>
    <w:rsid w:val="5D5CC8F2"/>
    <w:rsid w:val="5E4FEE59"/>
    <w:rsid w:val="5E6EEF71"/>
    <w:rsid w:val="5EC308D6"/>
    <w:rsid w:val="5F2CA8DC"/>
    <w:rsid w:val="5F345E14"/>
    <w:rsid w:val="5F54CB38"/>
    <w:rsid w:val="5F658D83"/>
    <w:rsid w:val="60D4AA7E"/>
    <w:rsid w:val="60F072B0"/>
    <w:rsid w:val="61DB4ADD"/>
    <w:rsid w:val="62570C43"/>
    <w:rsid w:val="6259E467"/>
    <w:rsid w:val="626FA1DB"/>
    <w:rsid w:val="630516CF"/>
    <w:rsid w:val="6375D07B"/>
    <w:rsid w:val="63D1B5AF"/>
    <w:rsid w:val="648AFD16"/>
    <w:rsid w:val="648C9357"/>
    <w:rsid w:val="64AB22B4"/>
    <w:rsid w:val="64ACEEB3"/>
    <w:rsid w:val="64E4ABF4"/>
    <w:rsid w:val="65AD8E54"/>
    <w:rsid w:val="65B25F42"/>
    <w:rsid w:val="65F5996D"/>
    <w:rsid w:val="665AC55B"/>
    <w:rsid w:val="670E819D"/>
    <w:rsid w:val="6750F31A"/>
    <w:rsid w:val="675265FB"/>
    <w:rsid w:val="678268DC"/>
    <w:rsid w:val="68061647"/>
    <w:rsid w:val="695FB4B2"/>
    <w:rsid w:val="69A18BF4"/>
    <w:rsid w:val="6ABD3DB4"/>
    <w:rsid w:val="6AE9914A"/>
    <w:rsid w:val="6B513A55"/>
    <w:rsid w:val="6BCADC18"/>
    <w:rsid w:val="6C075034"/>
    <w:rsid w:val="6C5AE2A6"/>
    <w:rsid w:val="6D016C2C"/>
    <w:rsid w:val="6D45C5F4"/>
    <w:rsid w:val="6DA2900B"/>
    <w:rsid w:val="6DC797B2"/>
    <w:rsid w:val="6EBACCFB"/>
    <w:rsid w:val="6F4AFD56"/>
    <w:rsid w:val="6FB5760F"/>
    <w:rsid w:val="7003812D"/>
    <w:rsid w:val="7082F4AF"/>
    <w:rsid w:val="70F4EAEA"/>
    <w:rsid w:val="7134F9D5"/>
    <w:rsid w:val="7178DF16"/>
    <w:rsid w:val="71CFFF11"/>
    <w:rsid w:val="72015328"/>
    <w:rsid w:val="72A0BCB2"/>
    <w:rsid w:val="72AD5971"/>
    <w:rsid w:val="734AC938"/>
    <w:rsid w:val="7442B781"/>
    <w:rsid w:val="74DD52E2"/>
    <w:rsid w:val="7596416A"/>
    <w:rsid w:val="767099DB"/>
    <w:rsid w:val="76FD80E6"/>
    <w:rsid w:val="77777092"/>
    <w:rsid w:val="77FF5468"/>
    <w:rsid w:val="7958289D"/>
    <w:rsid w:val="79E2707A"/>
    <w:rsid w:val="7A060262"/>
    <w:rsid w:val="7A9994FF"/>
    <w:rsid w:val="7BCE6DD8"/>
    <w:rsid w:val="7BCF74D4"/>
    <w:rsid w:val="7DF3127A"/>
    <w:rsid w:val="7E59CF29"/>
    <w:rsid w:val="7EE14F8D"/>
    <w:rsid w:val="7F109C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43CE2"/>
  <w15:chartTrackingRefBased/>
  <w15:docId w15:val="{41889BAE-37FF-4A29-8642-7D4F1D24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23D"/>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05164B"/>
    <w:pPr>
      <w:tabs>
        <w:tab w:val="left" w:pos="993"/>
        <w:tab w:val="right" w:leader="dot" w:pos="9350"/>
      </w:tabs>
      <w:spacing w:after="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2"/>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483E8E"/>
  </w:style>
  <w:style w:type="character" w:customStyle="1" w:styleId="cf01">
    <w:name w:val="cf01"/>
    <w:basedOn w:val="DefaultParagraphFont"/>
    <w:rsid w:val="00C616A6"/>
    <w:rPr>
      <w:rFonts w:ascii="Segoe UI" w:hAnsi="Segoe UI" w:cs="Segoe UI" w:hint="default"/>
      <w:sz w:val="18"/>
      <w:szCs w:val="18"/>
    </w:rPr>
  </w:style>
  <w:style w:type="character" w:customStyle="1" w:styleId="tabchar">
    <w:name w:val="tabchar"/>
    <w:basedOn w:val="DefaultParagraphFont"/>
    <w:rsid w:val="005923F9"/>
  </w:style>
  <w:style w:type="paragraph" w:styleId="NormalWeb">
    <w:name w:val="Normal (Web)"/>
    <w:basedOn w:val="Normal"/>
    <w:uiPriority w:val="99"/>
    <w:unhideWhenUsed/>
    <w:rsid w:val="001A78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9246F4"/>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742">
      <w:bodyDiv w:val="1"/>
      <w:marLeft w:val="0"/>
      <w:marRight w:val="0"/>
      <w:marTop w:val="0"/>
      <w:marBottom w:val="0"/>
      <w:divBdr>
        <w:top w:val="none" w:sz="0" w:space="0" w:color="auto"/>
        <w:left w:val="none" w:sz="0" w:space="0" w:color="auto"/>
        <w:bottom w:val="none" w:sz="0" w:space="0" w:color="auto"/>
        <w:right w:val="none" w:sz="0" w:space="0" w:color="auto"/>
      </w:divBdr>
      <w:divsChild>
        <w:div w:id="281573414">
          <w:marLeft w:val="0"/>
          <w:marRight w:val="0"/>
          <w:marTop w:val="0"/>
          <w:marBottom w:val="0"/>
          <w:divBdr>
            <w:top w:val="none" w:sz="0" w:space="0" w:color="auto"/>
            <w:left w:val="none" w:sz="0" w:space="0" w:color="auto"/>
            <w:bottom w:val="none" w:sz="0" w:space="0" w:color="auto"/>
            <w:right w:val="none" w:sz="0" w:space="0" w:color="auto"/>
          </w:divBdr>
        </w:div>
        <w:div w:id="532696236">
          <w:marLeft w:val="0"/>
          <w:marRight w:val="0"/>
          <w:marTop w:val="0"/>
          <w:marBottom w:val="0"/>
          <w:divBdr>
            <w:top w:val="none" w:sz="0" w:space="0" w:color="auto"/>
            <w:left w:val="none" w:sz="0" w:space="0" w:color="auto"/>
            <w:bottom w:val="none" w:sz="0" w:space="0" w:color="auto"/>
            <w:right w:val="none" w:sz="0" w:space="0" w:color="auto"/>
          </w:divBdr>
        </w:div>
        <w:div w:id="1114595663">
          <w:marLeft w:val="0"/>
          <w:marRight w:val="0"/>
          <w:marTop w:val="0"/>
          <w:marBottom w:val="0"/>
          <w:divBdr>
            <w:top w:val="none" w:sz="0" w:space="0" w:color="auto"/>
            <w:left w:val="none" w:sz="0" w:space="0" w:color="auto"/>
            <w:bottom w:val="none" w:sz="0" w:space="0" w:color="auto"/>
            <w:right w:val="none" w:sz="0" w:space="0" w:color="auto"/>
          </w:divBdr>
        </w:div>
        <w:div w:id="1585258084">
          <w:marLeft w:val="0"/>
          <w:marRight w:val="0"/>
          <w:marTop w:val="0"/>
          <w:marBottom w:val="0"/>
          <w:divBdr>
            <w:top w:val="none" w:sz="0" w:space="0" w:color="auto"/>
            <w:left w:val="none" w:sz="0" w:space="0" w:color="auto"/>
            <w:bottom w:val="none" w:sz="0" w:space="0" w:color="auto"/>
            <w:right w:val="none" w:sz="0" w:space="0" w:color="auto"/>
          </w:divBdr>
        </w:div>
        <w:div w:id="1994215095">
          <w:marLeft w:val="0"/>
          <w:marRight w:val="0"/>
          <w:marTop w:val="0"/>
          <w:marBottom w:val="0"/>
          <w:divBdr>
            <w:top w:val="none" w:sz="0" w:space="0" w:color="auto"/>
            <w:left w:val="none" w:sz="0" w:space="0" w:color="auto"/>
            <w:bottom w:val="none" w:sz="0" w:space="0" w:color="auto"/>
            <w:right w:val="none" w:sz="0" w:space="0" w:color="auto"/>
          </w:divBdr>
        </w:div>
      </w:divsChild>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735822">
      <w:bodyDiv w:val="1"/>
      <w:marLeft w:val="0"/>
      <w:marRight w:val="0"/>
      <w:marTop w:val="0"/>
      <w:marBottom w:val="0"/>
      <w:divBdr>
        <w:top w:val="none" w:sz="0" w:space="0" w:color="auto"/>
        <w:left w:val="none" w:sz="0" w:space="0" w:color="auto"/>
        <w:bottom w:val="none" w:sz="0" w:space="0" w:color="auto"/>
        <w:right w:val="none" w:sz="0" w:space="0" w:color="auto"/>
      </w:divBdr>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6870462">
      <w:bodyDiv w:val="1"/>
      <w:marLeft w:val="0"/>
      <w:marRight w:val="0"/>
      <w:marTop w:val="0"/>
      <w:marBottom w:val="0"/>
      <w:divBdr>
        <w:top w:val="none" w:sz="0" w:space="0" w:color="auto"/>
        <w:left w:val="none" w:sz="0" w:space="0" w:color="auto"/>
        <w:bottom w:val="none" w:sz="0" w:space="0" w:color="auto"/>
        <w:right w:val="none" w:sz="0" w:space="0" w:color="auto"/>
      </w:divBdr>
      <w:divsChild>
        <w:div w:id="312805028">
          <w:marLeft w:val="0"/>
          <w:marRight w:val="0"/>
          <w:marTop w:val="0"/>
          <w:marBottom w:val="0"/>
          <w:divBdr>
            <w:top w:val="none" w:sz="0" w:space="0" w:color="auto"/>
            <w:left w:val="none" w:sz="0" w:space="0" w:color="auto"/>
            <w:bottom w:val="none" w:sz="0" w:space="0" w:color="auto"/>
            <w:right w:val="none" w:sz="0" w:space="0" w:color="auto"/>
          </w:divBdr>
        </w:div>
        <w:div w:id="987322211">
          <w:marLeft w:val="0"/>
          <w:marRight w:val="0"/>
          <w:marTop w:val="0"/>
          <w:marBottom w:val="0"/>
          <w:divBdr>
            <w:top w:val="none" w:sz="0" w:space="0" w:color="auto"/>
            <w:left w:val="none" w:sz="0" w:space="0" w:color="auto"/>
            <w:bottom w:val="none" w:sz="0" w:space="0" w:color="auto"/>
            <w:right w:val="none" w:sz="0" w:space="0" w:color="auto"/>
          </w:divBdr>
        </w:div>
        <w:div w:id="1193617958">
          <w:marLeft w:val="0"/>
          <w:marRight w:val="0"/>
          <w:marTop w:val="0"/>
          <w:marBottom w:val="0"/>
          <w:divBdr>
            <w:top w:val="none" w:sz="0" w:space="0" w:color="auto"/>
            <w:left w:val="none" w:sz="0" w:space="0" w:color="auto"/>
            <w:bottom w:val="none" w:sz="0" w:space="0" w:color="auto"/>
            <w:right w:val="none" w:sz="0" w:space="0" w:color="auto"/>
          </w:divBdr>
        </w:div>
        <w:div w:id="2018995745">
          <w:marLeft w:val="0"/>
          <w:marRight w:val="0"/>
          <w:marTop w:val="0"/>
          <w:marBottom w:val="0"/>
          <w:divBdr>
            <w:top w:val="none" w:sz="0" w:space="0" w:color="auto"/>
            <w:left w:val="none" w:sz="0" w:space="0" w:color="auto"/>
            <w:bottom w:val="none" w:sz="0" w:space="0" w:color="auto"/>
            <w:right w:val="none" w:sz="0" w:space="0" w:color="auto"/>
          </w:divBdr>
        </w:div>
      </w:divsChild>
    </w:div>
    <w:div w:id="165560603">
      <w:bodyDiv w:val="1"/>
      <w:marLeft w:val="0"/>
      <w:marRight w:val="0"/>
      <w:marTop w:val="0"/>
      <w:marBottom w:val="0"/>
      <w:divBdr>
        <w:top w:val="none" w:sz="0" w:space="0" w:color="auto"/>
        <w:left w:val="none" w:sz="0" w:space="0" w:color="auto"/>
        <w:bottom w:val="none" w:sz="0" w:space="0" w:color="auto"/>
        <w:right w:val="none" w:sz="0" w:space="0" w:color="auto"/>
      </w:divBdr>
      <w:divsChild>
        <w:div w:id="505831466">
          <w:marLeft w:val="0"/>
          <w:marRight w:val="0"/>
          <w:marTop w:val="0"/>
          <w:marBottom w:val="0"/>
          <w:divBdr>
            <w:top w:val="none" w:sz="0" w:space="0" w:color="auto"/>
            <w:left w:val="none" w:sz="0" w:space="0" w:color="auto"/>
            <w:bottom w:val="none" w:sz="0" w:space="0" w:color="auto"/>
            <w:right w:val="none" w:sz="0" w:space="0" w:color="auto"/>
          </w:divBdr>
        </w:div>
        <w:div w:id="703138747">
          <w:marLeft w:val="0"/>
          <w:marRight w:val="0"/>
          <w:marTop w:val="0"/>
          <w:marBottom w:val="0"/>
          <w:divBdr>
            <w:top w:val="none" w:sz="0" w:space="0" w:color="auto"/>
            <w:left w:val="none" w:sz="0" w:space="0" w:color="auto"/>
            <w:bottom w:val="none" w:sz="0" w:space="0" w:color="auto"/>
            <w:right w:val="none" w:sz="0" w:space="0" w:color="auto"/>
          </w:divBdr>
        </w:div>
        <w:div w:id="1398825355">
          <w:marLeft w:val="0"/>
          <w:marRight w:val="0"/>
          <w:marTop w:val="0"/>
          <w:marBottom w:val="0"/>
          <w:divBdr>
            <w:top w:val="none" w:sz="0" w:space="0" w:color="auto"/>
            <w:left w:val="none" w:sz="0" w:space="0" w:color="auto"/>
            <w:bottom w:val="none" w:sz="0" w:space="0" w:color="auto"/>
            <w:right w:val="none" w:sz="0" w:space="0" w:color="auto"/>
          </w:divBdr>
        </w:div>
        <w:div w:id="1481268862">
          <w:marLeft w:val="0"/>
          <w:marRight w:val="0"/>
          <w:marTop w:val="0"/>
          <w:marBottom w:val="0"/>
          <w:divBdr>
            <w:top w:val="none" w:sz="0" w:space="0" w:color="auto"/>
            <w:left w:val="none" w:sz="0" w:space="0" w:color="auto"/>
            <w:bottom w:val="none" w:sz="0" w:space="0" w:color="auto"/>
            <w:right w:val="none" w:sz="0" w:space="0" w:color="auto"/>
          </w:divBdr>
        </w:div>
      </w:divsChild>
    </w:div>
    <w:div w:id="178933858">
      <w:bodyDiv w:val="1"/>
      <w:marLeft w:val="0"/>
      <w:marRight w:val="0"/>
      <w:marTop w:val="0"/>
      <w:marBottom w:val="0"/>
      <w:divBdr>
        <w:top w:val="none" w:sz="0" w:space="0" w:color="auto"/>
        <w:left w:val="none" w:sz="0" w:space="0" w:color="auto"/>
        <w:bottom w:val="none" w:sz="0" w:space="0" w:color="auto"/>
        <w:right w:val="none" w:sz="0" w:space="0" w:color="auto"/>
      </w:divBdr>
    </w:div>
    <w:div w:id="268126492">
      <w:bodyDiv w:val="1"/>
      <w:marLeft w:val="0"/>
      <w:marRight w:val="0"/>
      <w:marTop w:val="0"/>
      <w:marBottom w:val="0"/>
      <w:divBdr>
        <w:top w:val="none" w:sz="0" w:space="0" w:color="auto"/>
        <w:left w:val="none" w:sz="0" w:space="0" w:color="auto"/>
        <w:bottom w:val="none" w:sz="0" w:space="0" w:color="auto"/>
        <w:right w:val="none" w:sz="0" w:space="0" w:color="auto"/>
      </w:divBdr>
    </w:div>
    <w:div w:id="270935118">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5169731">
      <w:bodyDiv w:val="1"/>
      <w:marLeft w:val="0"/>
      <w:marRight w:val="0"/>
      <w:marTop w:val="0"/>
      <w:marBottom w:val="0"/>
      <w:divBdr>
        <w:top w:val="none" w:sz="0" w:space="0" w:color="auto"/>
        <w:left w:val="none" w:sz="0" w:space="0" w:color="auto"/>
        <w:bottom w:val="none" w:sz="0" w:space="0" w:color="auto"/>
        <w:right w:val="none" w:sz="0" w:space="0" w:color="auto"/>
      </w:divBdr>
      <w:divsChild>
        <w:div w:id="519584685">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75"/>
              <w:marRight w:val="0"/>
              <w:marTop w:val="30"/>
              <w:marBottom w:val="30"/>
              <w:divBdr>
                <w:top w:val="none" w:sz="0" w:space="0" w:color="auto"/>
                <w:left w:val="none" w:sz="0" w:space="0" w:color="auto"/>
                <w:bottom w:val="none" w:sz="0" w:space="0" w:color="auto"/>
                <w:right w:val="none" w:sz="0" w:space="0" w:color="auto"/>
              </w:divBdr>
              <w:divsChild>
                <w:div w:id="39324263">
                  <w:marLeft w:val="0"/>
                  <w:marRight w:val="0"/>
                  <w:marTop w:val="0"/>
                  <w:marBottom w:val="0"/>
                  <w:divBdr>
                    <w:top w:val="none" w:sz="0" w:space="0" w:color="auto"/>
                    <w:left w:val="none" w:sz="0" w:space="0" w:color="auto"/>
                    <w:bottom w:val="none" w:sz="0" w:space="0" w:color="auto"/>
                    <w:right w:val="none" w:sz="0" w:space="0" w:color="auto"/>
                  </w:divBdr>
                  <w:divsChild>
                    <w:div w:id="11419316">
                      <w:marLeft w:val="0"/>
                      <w:marRight w:val="0"/>
                      <w:marTop w:val="0"/>
                      <w:marBottom w:val="0"/>
                      <w:divBdr>
                        <w:top w:val="none" w:sz="0" w:space="0" w:color="auto"/>
                        <w:left w:val="none" w:sz="0" w:space="0" w:color="auto"/>
                        <w:bottom w:val="none" w:sz="0" w:space="0" w:color="auto"/>
                        <w:right w:val="none" w:sz="0" w:space="0" w:color="auto"/>
                      </w:divBdr>
                    </w:div>
                    <w:div w:id="344285717">
                      <w:marLeft w:val="0"/>
                      <w:marRight w:val="0"/>
                      <w:marTop w:val="0"/>
                      <w:marBottom w:val="0"/>
                      <w:divBdr>
                        <w:top w:val="none" w:sz="0" w:space="0" w:color="auto"/>
                        <w:left w:val="none" w:sz="0" w:space="0" w:color="auto"/>
                        <w:bottom w:val="none" w:sz="0" w:space="0" w:color="auto"/>
                        <w:right w:val="none" w:sz="0" w:space="0" w:color="auto"/>
                      </w:divBdr>
                    </w:div>
                    <w:div w:id="737825054">
                      <w:marLeft w:val="0"/>
                      <w:marRight w:val="0"/>
                      <w:marTop w:val="0"/>
                      <w:marBottom w:val="0"/>
                      <w:divBdr>
                        <w:top w:val="none" w:sz="0" w:space="0" w:color="auto"/>
                        <w:left w:val="none" w:sz="0" w:space="0" w:color="auto"/>
                        <w:bottom w:val="none" w:sz="0" w:space="0" w:color="auto"/>
                        <w:right w:val="none" w:sz="0" w:space="0" w:color="auto"/>
                      </w:divBdr>
                    </w:div>
                    <w:div w:id="1117528470">
                      <w:marLeft w:val="0"/>
                      <w:marRight w:val="0"/>
                      <w:marTop w:val="0"/>
                      <w:marBottom w:val="0"/>
                      <w:divBdr>
                        <w:top w:val="none" w:sz="0" w:space="0" w:color="auto"/>
                        <w:left w:val="none" w:sz="0" w:space="0" w:color="auto"/>
                        <w:bottom w:val="none" w:sz="0" w:space="0" w:color="auto"/>
                        <w:right w:val="none" w:sz="0" w:space="0" w:color="auto"/>
                      </w:divBdr>
                    </w:div>
                    <w:div w:id="1414856753">
                      <w:marLeft w:val="0"/>
                      <w:marRight w:val="0"/>
                      <w:marTop w:val="0"/>
                      <w:marBottom w:val="0"/>
                      <w:divBdr>
                        <w:top w:val="none" w:sz="0" w:space="0" w:color="auto"/>
                        <w:left w:val="none" w:sz="0" w:space="0" w:color="auto"/>
                        <w:bottom w:val="none" w:sz="0" w:space="0" w:color="auto"/>
                        <w:right w:val="none" w:sz="0" w:space="0" w:color="auto"/>
                      </w:divBdr>
                    </w:div>
                    <w:div w:id="1507787825">
                      <w:marLeft w:val="0"/>
                      <w:marRight w:val="0"/>
                      <w:marTop w:val="0"/>
                      <w:marBottom w:val="0"/>
                      <w:divBdr>
                        <w:top w:val="none" w:sz="0" w:space="0" w:color="auto"/>
                        <w:left w:val="none" w:sz="0" w:space="0" w:color="auto"/>
                        <w:bottom w:val="none" w:sz="0" w:space="0" w:color="auto"/>
                        <w:right w:val="none" w:sz="0" w:space="0" w:color="auto"/>
                      </w:divBdr>
                    </w:div>
                    <w:div w:id="1646664611">
                      <w:marLeft w:val="0"/>
                      <w:marRight w:val="0"/>
                      <w:marTop w:val="0"/>
                      <w:marBottom w:val="0"/>
                      <w:divBdr>
                        <w:top w:val="none" w:sz="0" w:space="0" w:color="auto"/>
                        <w:left w:val="none" w:sz="0" w:space="0" w:color="auto"/>
                        <w:bottom w:val="none" w:sz="0" w:space="0" w:color="auto"/>
                        <w:right w:val="none" w:sz="0" w:space="0" w:color="auto"/>
                      </w:divBdr>
                    </w:div>
                  </w:divsChild>
                </w:div>
                <w:div w:id="311713872">
                  <w:marLeft w:val="0"/>
                  <w:marRight w:val="0"/>
                  <w:marTop w:val="0"/>
                  <w:marBottom w:val="0"/>
                  <w:divBdr>
                    <w:top w:val="none" w:sz="0" w:space="0" w:color="auto"/>
                    <w:left w:val="none" w:sz="0" w:space="0" w:color="auto"/>
                    <w:bottom w:val="none" w:sz="0" w:space="0" w:color="auto"/>
                    <w:right w:val="none" w:sz="0" w:space="0" w:color="auto"/>
                  </w:divBdr>
                  <w:divsChild>
                    <w:div w:id="261301028">
                      <w:marLeft w:val="0"/>
                      <w:marRight w:val="0"/>
                      <w:marTop w:val="0"/>
                      <w:marBottom w:val="0"/>
                      <w:divBdr>
                        <w:top w:val="none" w:sz="0" w:space="0" w:color="auto"/>
                        <w:left w:val="none" w:sz="0" w:space="0" w:color="auto"/>
                        <w:bottom w:val="none" w:sz="0" w:space="0" w:color="auto"/>
                        <w:right w:val="none" w:sz="0" w:space="0" w:color="auto"/>
                      </w:divBdr>
                    </w:div>
                    <w:div w:id="516576566">
                      <w:marLeft w:val="0"/>
                      <w:marRight w:val="0"/>
                      <w:marTop w:val="0"/>
                      <w:marBottom w:val="0"/>
                      <w:divBdr>
                        <w:top w:val="none" w:sz="0" w:space="0" w:color="auto"/>
                        <w:left w:val="none" w:sz="0" w:space="0" w:color="auto"/>
                        <w:bottom w:val="none" w:sz="0" w:space="0" w:color="auto"/>
                        <w:right w:val="none" w:sz="0" w:space="0" w:color="auto"/>
                      </w:divBdr>
                    </w:div>
                    <w:div w:id="580717406">
                      <w:marLeft w:val="0"/>
                      <w:marRight w:val="0"/>
                      <w:marTop w:val="0"/>
                      <w:marBottom w:val="0"/>
                      <w:divBdr>
                        <w:top w:val="none" w:sz="0" w:space="0" w:color="auto"/>
                        <w:left w:val="none" w:sz="0" w:space="0" w:color="auto"/>
                        <w:bottom w:val="none" w:sz="0" w:space="0" w:color="auto"/>
                        <w:right w:val="none" w:sz="0" w:space="0" w:color="auto"/>
                      </w:divBdr>
                    </w:div>
                    <w:div w:id="1318611929">
                      <w:marLeft w:val="0"/>
                      <w:marRight w:val="0"/>
                      <w:marTop w:val="0"/>
                      <w:marBottom w:val="0"/>
                      <w:divBdr>
                        <w:top w:val="none" w:sz="0" w:space="0" w:color="auto"/>
                        <w:left w:val="none" w:sz="0" w:space="0" w:color="auto"/>
                        <w:bottom w:val="none" w:sz="0" w:space="0" w:color="auto"/>
                        <w:right w:val="none" w:sz="0" w:space="0" w:color="auto"/>
                      </w:divBdr>
                    </w:div>
                  </w:divsChild>
                </w:div>
                <w:div w:id="568540887">
                  <w:marLeft w:val="0"/>
                  <w:marRight w:val="0"/>
                  <w:marTop w:val="0"/>
                  <w:marBottom w:val="0"/>
                  <w:divBdr>
                    <w:top w:val="none" w:sz="0" w:space="0" w:color="auto"/>
                    <w:left w:val="none" w:sz="0" w:space="0" w:color="auto"/>
                    <w:bottom w:val="none" w:sz="0" w:space="0" w:color="auto"/>
                    <w:right w:val="none" w:sz="0" w:space="0" w:color="auto"/>
                  </w:divBdr>
                  <w:divsChild>
                    <w:div w:id="52896765">
                      <w:marLeft w:val="0"/>
                      <w:marRight w:val="0"/>
                      <w:marTop w:val="0"/>
                      <w:marBottom w:val="0"/>
                      <w:divBdr>
                        <w:top w:val="none" w:sz="0" w:space="0" w:color="auto"/>
                        <w:left w:val="none" w:sz="0" w:space="0" w:color="auto"/>
                        <w:bottom w:val="none" w:sz="0" w:space="0" w:color="auto"/>
                        <w:right w:val="none" w:sz="0" w:space="0" w:color="auto"/>
                      </w:divBdr>
                    </w:div>
                    <w:div w:id="91828010">
                      <w:marLeft w:val="0"/>
                      <w:marRight w:val="0"/>
                      <w:marTop w:val="0"/>
                      <w:marBottom w:val="0"/>
                      <w:divBdr>
                        <w:top w:val="none" w:sz="0" w:space="0" w:color="auto"/>
                        <w:left w:val="none" w:sz="0" w:space="0" w:color="auto"/>
                        <w:bottom w:val="none" w:sz="0" w:space="0" w:color="auto"/>
                        <w:right w:val="none" w:sz="0" w:space="0" w:color="auto"/>
                      </w:divBdr>
                    </w:div>
                  </w:divsChild>
                </w:div>
                <w:div w:id="720130820">
                  <w:marLeft w:val="0"/>
                  <w:marRight w:val="0"/>
                  <w:marTop w:val="0"/>
                  <w:marBottom w:val="0"/>
                  <w:divBdr>
                    <w:top w:val="none" w:sz="0" w:space="0" w:color="auto"/>
                    <w:left w:val="none" w:sz="0" w:space="0" w:color="auto"/>
                    <w:bottom w:val="none" w:sz="0" w:space="0" w:color="auto"/>
                    <w:right w:val="none" w:sz="0" w:space="0" w:color="auto"/>
                  </w:divBdr>
                  <w:divsChild>
                    <w:div w:id="316613509">
                      <w:marLeft w:val="0"/>
                      <w:marRight w:val="0"/>
                      <w:marTop w:val="0"/>
                      <w:marBottom w:val="0"/>
                      <w:divBdr>
                        <w:top w:val="none" w:sz="0" w:space="0" w:color="auto"/>
                        <w:left w:val="none" w:sz="0" w:space="0" w:color="auto"/>
                        <w:bottom w:val="none" w:sz="0" w:space="0" w:color="auto"/>
                        <w:right w:val="none" w:sz="0" w:space="0" w:color="auto"/>
                      </w:divBdr>
                    </w:div>
                    <w:div w:id="321934284">
                      <w:marLeft w:val="0"/>
                      <w:marRight w:val="0"/>
                      <w:marTop w:val="0"/>
                      <w:marBottom w:val="0"/>
                      <w:divBdr>
                        <w:top w:val="none" w:sz="0" w:space="0" w:color="auto"/>
                        <w:left w:val="none" w:sz="0" w:space="0" w:color="auto"/>
                        <w:bottom w:val="none" w:sz="0" w:space="0" w:color="auto"/>
                        <w:right w:val="none" w:sz="0" w:space="0" w:color="auto"/>
                      </w:divBdr>
                    </w:div>
                    <w:div w:id="333651937">
                      <w:marLeft w:val="0"/>
                      <w:marRight w:val="0"/>
                      <w:marTop w:val="0"/>
                      <w:marBottom w:val="0"/>
                      <w:divBdr>
                        <w:top w:val="none" w:sz="0" w:space="0" w:color="auto"/>
                        <w:left w:val="none" w:sz="0" w:space="0" w:color="auto"/>
                        <w:bottom w:val="none" w:sz="0" w:space="0" w:color="auto"/>
                        <w:right w:val="none" w:sz="0" w:space="0" w:color="auto"/>
                      </w:divBdr>
                    </w:div>
                    <w:div w:id="459421508">
                      <w:marLeft w:val="0"/>
                      <w:marRight w:val="0"/>
                      <w:marTop w:val="0"/>
                      <w:marBottom w:val="0"/>
                      <w:divBdr>
                        <w:top w:val="none" w:sz="0" w:space="0" w:color="auto"/>
                        <w:left w:val="none" w:sz="0" w:space="0" w:color="auto"/>
                        <w:bottom w:val="none" w:sz="0" w:space="0" w:color="auto"/>
                        <w:right w:val="none" w:sz="0" w:space="0" w:color="auto"/>
                      </w:divBdr>
                    </w:div>
                    <w:div w:id="551886328">
                      <w:marLeft w:val="0"/>
                      <w:marRight w:val="0"/>
                      <w:marTop w:val="0"/>
                      <w:marBottom w:val="0"/>
                      <w:divBdr>
                        <w:top w:val="none" w:sz="0" w:space="0" w:color="auto"/>
                        <w:left w:val="none" w:sz="0" w:space="0" w:color="auto"/>
                        <w:bottom w:val="none" w:sz="0" w:space="0" w:color="auto"/>
                        <w:right w:val="none" w:sz="0" w:space="0" w:color="auto"/>
                      </w:divBdr>
                    </w:div>
                    <w:div w:id="927691651">
                      <w:marLeft w:val="0"/>
                      <w:marRight w:val="0"/>
                      <w:marTop w:val="0"/>
                      <w:marBottom w:val="0"/>
                      <w:divBdr>
                        <w:top w:val="none" w:sz="0" w:space="0" w:color="auto"/>
                        <w:left w:val="none" w:sz="0" w:space="0" w:color="auto"/>
                        <w:bottom w:val="none" w:sz="0" w:space="0" w:color="auto"/>
                        <w:right w:val="none" w:sz="0" w:space="0" w:color="auto"/>
                      </w:divBdr>
                    </w:div>
                    <w:div w:id="1062948896">
                      <w:marLeft w:val="0"/>
                      <w:marRight w:val="0"/>
                      <w:marTop w:val="0"/>
                      <w:marBottom w:val="0"/>
                      <w:divBdr>
                        <w:top w:val="none" w:sz="0" w:space="0" w:color="auto"/>
                        <w:left w:val="none" w:sz="0" w:space="0" w:color="auto"/>
                        <w:bottom w:val="none" w:sz="0" w:space="0" w:color="auto"/>
                        <w:right w:val="none" w:sz="0" w:space="0" w:color="auto"/>
                      </w:divBdr>
                    </w:div>
                    <w:div w:id="1074208027">
                      <w:marLeft w:val="0"/>
                      <w:marRight w:val="0"/>
                      <w:marTop w:val="0"/>
                      <w:marBottom w:val="0"/>
                      <w:divBdr>
                        <w:top w:val="none" w:sz="0" w:space="0" w:color="auto"/>
                        <w:left w:val="none" w:sz="0" w:space="0" w:color="auto"/>
                        <w:bottom w:val="none" w:sz="0" w:space="0" w:color="auto"/>
                        <w:right w:val="none" w:sz="0" w:space="0" w:color="auto"/>
                      </w:divBdr>
                    </w:div>
                    <w:div w:id="1082292959">
                      <w:marLeft w:val="0"/>
                      <w:marRight w:val="0"/>
                      <w:marTop w:val="0"/>
                      <w:marBottom w:val="0"/>
                      <w:divBdr>
                        <w:top w:val="none" w:sz="0" w:space="0" w:color="auto"/>
                        <w:left w:val="none" w:sz="0" w:space="0" w:color="auto"/>
                        <w:bottom w:val="none" w:sz="0" w:space="0" w:color="auto"/>
                        <w:right w:val="none" w:sz="0" w:space="0" w:color="auto"/>
                      </w:divBdr>
                    </w:div>
                    <w:div w:id="1603146107">
                      <w:marLeft w:val="0"/>
                      <w:marRight w:val="0"/>
                      <w:marTop w:val="0"/>
                      <w:marBottom w:val="0"/>
                      <w:divBdr>
                        <w:top w:val="none" w:sz="0" w:space="0" w:color="auto"/>
                        <w:left w:val="none" w:sz="0" w:space="0" w:color="auto"/>
                        <w:bottom w:val="none" w:sz="0" w:space="0" w:color="auto"/>
                        <w:right w:val="none" w:sz="0" w:space="0" w:color="auto"/>
                      </w:divBdr>
                    </w:div>
                    <w:div w:id="1766683587">
                      <w:marLeft w:val="0"/>
                      <w:marRight w:val="0"/>
                      <w:marTop w:val="0"/>
                      <w:marBottom w:val="0"/>
                      <w:divBdr>
                        <w:top w:val="none" w:sz="0" w:space="0" w:color="auto"/>
                        <w:left w:val="none" w:sz="0" w:space="0" w:color="auto"/>
                        <w:bottom w:val="none" w:sz="0" w:space="0" w:color="auto"/>
                        <w:right w:val="none" w:sz="0" w:space="0" w:color="auto"/>
                      </w:divBdr>
                    </w:div>
                    <w:div w:id="1930114547">
                      <w:marLeft w:val="0"/>
                      <w:marRight w:val="0"/>
                      <w:marTop w:val="0"/>
                      <w:marBottom w:val="0"/>
                      <w:divBdr>
                        <w:top w:val="none" w:sz="0" w:space="0" w:color="auto"/>
                        <w:left w:val="none" w:sz="0" w:space="0" w:color="auto"/>
                        <w:bottom w:val="none" w:sz="0" w:space="0" w:color="auto"/>
                        <w:right w:val="none" w:sz="0" w:space="0" w:color="auto"/>
                      </w:divBdr>
                    </w:div>
                  </w:divsChild>
                </w:div>
                <w:div w:id="759910507">
                  <w:marLeft w:val="0"/>
                  <w:marRight w:val="0"/>
                  <w:marTop w:val="0"/>
                  <w:marBottom w:val="0"/>
                  <w:divBdr>
                    <w:top w:val="none" w:sz="0" w:space="0" w:color="auto"/>
                    <w:left w:val="none" w:sz="0" w:space="0" w:color="auto"/>
                    <w:bottom w:val="none" w:sz="0" w:space="0" w:color="auto"/>
                    <w:right w:val="none" w:sz="0" w:space="0" w:color="auto"/>
                  </w:divBdr>
                  <w:divsChild>
                    <w:div w:id="608050701">
                      <w:marLeft w:val="0"/>
                      <w:marRight w:val="0"/>
                      <w:marTop w:val="0"/>
                      <w:marBottom w:val="0"/>
                      <w:divBdr>
                        <w:top w:val="none" w:sz="0" w:space="0" w:color="auto"/>
                        <w:left w:val="none" w:sz="0" w:space="0" w:color="auto"/>
                        <w:bottom w:val="none" w:sz="0" w:space="0" w:color="auto"/>
                        <w:right w:val="none" w:sz="0" w:space="0" w:color="auto"/>
                      </w:divBdr>
                    </w:div>
                    <w:div w:id="1434931633">
                      <w:marLeft w:val="0"/>
                      <w:marRight w:val="0"/>
                      <w:marTop w:val="0"/>
                      <w:marBottom w:val="0"/>
                      <w:divBdr>
                        <w:top w:val="none" w:sz="0" w:space="0" w:color="auto"/>
                        <w:left w:val="none" w:sz="0" w:space="0" w:color="auto"/>
                        <w:bottom w:val="none" w:sz="0" w:space="0" w:color="auto"/>
                        <w:right w:val="none" w:sz="0" w:space="0" w:color="auto"/>
                      </w:divBdr>
                    </w:div>
                    <w:div w:id="1455827291">
                      <w:marLeft w:val="0"/>
                      <w:marRight w:val="0"/>
                      <w:marTop w:val="0"/>
                      <w:marBottom w:val="0"/>
                      <w:divBdr>
                        <w:top w:val="none" w:sz="0" w:space="0" w:color="auto"/>
                        <w:left w:val="none" w:sz="0" w:space="0" w:color="auto"/>
                        <w:bottom w:val="none" w:sz="0" w:space="0" w:color="auto"/>
                        <w:right w:val="none" w:sz="0" w:space="0" w:color="auto"/>
                      </w:divBdr>
                    </w:div>
                  </w:divsChild>
                </w:div>
                <w:div w:id="884408738">
                  <w:marLeft w:val="0"/>
                  <w:marRight w:val="0"/>
                  <w:marTop w:val="0"/>
                  <w:marBottom w:val="0"/>
                  <w:divBdr>
                    <w:top w:val="none" w:sz="0" w:space="0" w:color="auto"/>
                    <w:left w:val="none" w:sz="0" w:space="0" w:color="auto"/>
                    <w:bottom w:val="none" w:sz="0" w:space="0" w:color="auto"/>
                    <w:right w:val="none" w:sz="0" w:space="0" w:color="auto"/>
                  </w:divBdr>
                  <w:divsChild>
                    <w:div w:id="937328206">
                      <w:marLeft w:val="0"/>
                      <w:marRight w:val="0"/>
                      <w:marTop w:val="0"/>
                      <w:marBottom w:val="0"/>
                      <w:divBdr>
                        <w:top w:val="none" w:sz="0" w:space="0" w:color="auto"/>
                        <w:left w:val="none" w:sz="0" w:space="0" w:color="auto"/>
                        <w:bottom w:val="none" w:sz="0" w:space="0" w:color="auto"/>
                        <w:right w:val="none" w:sz="0" w:space="0" w:color="auto"/>
                      </w:divBdr>
                    </w:div>
                  </w:divsChild>
                </w:div>
                <w:div w:id="1297952351">
                  <w:marLeft w:val="0"/>
                  <w:marRight w:val="0"/>
                  <w:marTop w:val="0"/>
                  <w:marBottom w:val="0"/>
                  <w:divBdr>
                    <w:top w:val="none" w:sz="0" w:space="0" w:color="auto"/>
                    <w:left w:val="none" w:sz="0" w:space="0" w:color="auto"/>
                    <w:bottom w:val="none" w:sz="0" w:space="0" w:color="auto"/>
                    <w:right w:val="none" w:sz="0" w:space="0" w:color="auto"/>
                  </w:divBdr>
                  <w:divsChild>
                    <w:div w:id="94911777">
                      <w:marLeft w:val="0"/>
                      <w:marRight w:val="0"/>
                      <w:marTop w:val="0"/>
                      <w:marBottom w:val="0"/>
                      <w:divBdr>
                        <w:top w:val="none" w:sz="0" w:space="0" w:color="auto"/>
                        <w:left w:val="none" w:sz="0" w:space="0" w:color="auto"/>
                        <w:bottom w:val="none" w:sz="0" w:space="0" w:color="auto"/>
                        <w:right w:val="none" w:sz="0" w:space="0" w:color="auto"/>
                      </w:divBdr>
                    </w:div>
                    <w:div w:id="803884683">
                      <w:marLeft w:val="0"/>
                      <w:marRight w:val="0"/>
                      <w:marTop w:val="0"/>
                      <w:marBottom w:val="0"/>
                      <w:divBdr>
                        <w:top w:val="none" w:sz="0" w:space="0" w:color="auto"/>
                        <w:left w:val="none" w:sz="0" w:space="0" w:color="auto"/>
                        <w:bottom w:val="none" w:sz="0" w:space="0" w:color="auto"/>
                        <w:right w:val="none" w:sz="0" w:space="0" w:color="auto"/>
                      </w:divBdr>
                    </w:div>
                    <w:div w:id="1103645454">
                      <w:marLeft w:val="0"/>
                      <w:marRight w:val="0"/>
                      <w:marTop w:val="0"/>
                      <w:marBottom w:val="0"/>
                      <w:divBdr>
                        <w:top w:val="none" w:sz="0" w:space="0" w:color="auto"/>
                        <w:left w:val="none" w:sz="0" w:space="0" w:color="auto"/>
                        <w:bottom w:val="none" w:sz="0" w:space="0" w:color="auto"/>
                        <w:right w:val="none" w:sz="0" w:space="0" w:color="auto"/>
                      </w:divBdr>
                    </w:div>
                    <w:div w:id="1714109333">
                      <w:marLeft w:val="0"/>
                      <w:marRight w:val="0"/>
                      <w:marTop w:val="0"/>
                      <w:marBottom w:val="0"/>
                      <w:divBdr>
                        <w:top w:val="none" w:sz="0" w:space="0" w:color="auto"/>
                        <w:left w:val="none" w:sz="0" w:space="0" w:color="auto"/>
                        <w:bottom w:val="none" w:sz="0" w:space="0" w:color="auto"/>
                        <w:right w:val="none" w:sz="0" w:space="0" w:color="auto"/>
                      </w:divBdr>
                    </w:div>
                  </w:divsChild>
                </w:div>
                <w:div w:id="1354527946">
                  <w:marLeft w:val="0"/>
                  <w:marRight w:val="0"/>
                  <w:marTop w:val="0"/>
                  <w:marBottom w:val="0"/>
                  <w:divBdr>
                    <w:top w:val="none" w:sz="0" w:space="0" w:color="auto"/>
                    <w:left w:val="none" w:sz="0" w:space="0" w:color="auto"/>
                    <w:bottom w:val="none" w:sz="0" w:space="0" w:color="auto"/>
                    <w:right w:val="none" w:sz="0" w:space="0" w:color="auto"/>
                  </w:divBdr>
                  <w:divsChild>
                    <w:div w:id="400759261">
                      <w:marLeft w:val="0"/>
                      <w:marRight w:val="0"/>
                      <w:marTop w:val="0"/>
                      <w:marBottom w:val="0"/>
                      <w:divBdr>
                        <w:top w:val="none" w:sz="0" w:space="0" w:color="auto"/>
                        <w:left w:val="none" w:sz="0" w:space="0" w:color="auto"/>
                        <w:bottom w:val="none" w:sz="0" w:space="0" w:color="auto"/>
                        <w:right w:val="none" w:sz="0" w:space="0" w:color="auto"/>
                      </w:divBdr>
                    </w:div>
                    <w:div w:id="1675448646">
                      <w:marLeft w:val="0"/>
                      <w:marRight w:val="0"/>
                      <w:marTop w:val="0"/>
                      <w:marBottom w:val="0"/>
                      <w:divBdr>
                        <w:top w:val="none" w:sz="0" w:space="0" w:color="auto"/>
                        <w:left w:val="none" w:sz="0" w:space="0" w:color="auto"/>
                        <w:bottom w:val="none" w:sz="0" w:space="0" w:color="auto"/>
                        <w:right w:val="none" w:sz="0" w:space="0" w:color="auto"/>
                      </w:divBdr>
                    </w:div>
                  </w:divsChild>
                </w:div>
                <w:div w:id="1879783314">
                  <w:marLeft w:val="0"/>
                  <w:marRight w:val="0"/>
                  <w:marTop w:val="0"/>
                  <w:marBottom w:val="0"/>
                  <w:divBdr>
                    <w:top w:val="none" w:sz="0" w:space="0" w:color="auto"/>
                    <w:left w:val="none" w:sz="0" w:space="0" w:color="auto"/>
                    <w:bottom w:val="none" w:sz="0" w:space="0" w:color="auto"/>
                    <w:right w:val="none" w:sz="0" w:space="0" w:color="auto"/>
                  </w:divBdr>
                  <w:divsChild>
                    <w:div w:id="160002066">
                      <w:marLeft w:val="0"/>
                      <w:marRight w:val="0"/>
                      <w:marTop w:val="0"/>
                      <w:marBottom w:val="0"/>
                      <w:divBdr>
                        <w:top w:val="none" w:sz="0" w:space="0" w:color="auto"/>
                        <w:left w:val="none" w:sz="0" w:space="0" w:color="auto"/>
                        <w:bottom w:val="none" w:sz="0" w:space="0" w:color="auto"/>
                        <w:right w:val="none" w:sz="0" w:space="0" w:color="auto"/>
                      </w:divBdr>
                    </w:div>
                    <w:div w:id="454257434">
                      <w:marLeft w:val="0"/>
                      <w:marRight w:val="0"/>
                      <w:marTop w:val="0"/>
                      <w:marBottom w:val="0"/>
                      <w:divBdr>
                        <w:top w:val="none" w:sz="0" w:space="0" w:color="auto"/>
                        <w:left w:val="none" w:sz="0" w:space="0" w:color="auto"/>
                        <w:bottom w:val="none" w:sz="0" w:space="0" w:color="auto"/>
                        <w:right w:val="none" w:sz="0" w:space="0" w:color="auto"/>
                      </w:divBdr>
                    </w:div>
                    <w:div w:id="632173819">
                      <w:marLeft w:val="0"/>
                      <w:marRight w:val="0"/>
                      <w:marTop w:val="0"/>
                      <w:marBottom w:val="0"/>
                      <w:divBdr>
                        <w:top w:val="none" w:sz="0" w:space="0" w:color="auto"/>
                        <w:left w:val="none" w:sz="0" w:space="0" w:color="auto"/>
                        <w:bottom w:val="none" w:sz="0" w:space="0" w:color="auto"/>
                        <w:right w:val="none" w:sz="0" w:space="0" w:color="auto"/>
                      </w:divBdr>
                    </w:div>
                  </w:divsChild>
                </w:div>
                <w:div w:id="1980381440">
                  <w:marLeft w:val="0"/>
                  <w:marRight w:val="0"/>
                  <w:marTop w:val="0"/>
                  <w:marBottom w:val="0"/>
                  <w:divBdr>
                    <w:top w:val="none" w:sz="0" w:space="0" w:color="auto"/>
                    <w:left w:val="none" w:sz="0" w:space="0" w:color="auto"/>
                    <w:bottom w:val="none" w:sz="0" w:space="0" w:color="auto"/>
                    <w:right w:val="none" w:sz="0" w:space="0" w:color="auto"/>
                  </w:divBdr>
                  <w:divsChild>
                    <w:div w:id="98959867">
                      <w:marLeft w:val="0"/>
                      <w:marRight w:val="0"/>
                      <w:marTop w:val="0"/>
                      <w:marBottom w:val="0"/>
                      <w:divBdr>
                        <w:top w:val="none" w:sz="0" w:space="0" w:color="auto"/>
                        <w:left w:val="none" w:sz="0" w:space="0" w:color="auto"/>
                        <w:bottom w:val="none" w:sz="0" w:space="0" w:color="auto"/>
                        <w:right w:val="none" w:sz="0" w:space="0" w:color="auto"/>
                      </w:divBdr>
                    </w:div>
                    <w:div w:id="1690183476">
                      <w:marLeft w:val="0"/>
                      <w:marRight w:val="0"/>
                      <w:marTop w:val="0"/>
                      <w:marBottom w:val="0"/>
                      <w:divBdr>
                        <w:top w:val="none" w:sz="0" w:space="0" w:color="auto"/>
                        <w:left w:val="none" w:sz="0" w:space="0" w:color="auto"/>
                        <w:bottom w:val="none" w:sz="0" w:space="0" w:color="auto"/>
                        <w:right w:val="none" w:sz="0" w:space="0" w:color="auto"/>
                      </w:divBdr>
                    </w:div>
                    <w:div w:id="2090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4424">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1215119132">
          <w:marLeft w:val="0"/>
          <w:marRight w:val="0"/>
          <w:marTop w:val="0"/>
          <w:marBottom w:val="0"/>
          <w:divBdr>
            <w:top w:val="none" w:sz="0" w:space="0" w:color="auto"/>
            <w:left w:val="none" w:sz="0" w:space="0" w:color="auto"/>
            <w:bottom w:val="none" w:sz="0" w:space="0" w:color="auto"/>
            <w:right w:val="none" w:sz="0" w:space="0" w:color="auto"/>
          </w:divBdr>
        </w:div>
        <w:div w:id="1656448149">
          <w:marLeft w:val="0"/>
          <w:marRight w:val="0"/>
          <w:marTop w:val="0"/>
          <w:marBottom w:val="0"/>
          <w:divBdr>
            <w:top w:val="none" w:sz="0" w:space="0" w:color="auto"/>
            <w:left w:val="none" w:sz="0" w:space="0" w:color="auto"/>
            <w:bottom w:val="none" w:sz="0" w:space="0" w:color="auto"/>
            <w:right w:val="none" w:sz="0" w:space="0" w:color="auto"/>
          </w:divBdr>
        </w:div>
        <w:div w:id="1689332443">
          <w:marLeft w:val="0"/>
          <w:marRight w:val="0"/>
          <w:marTop w:val="0"/>
          <w:marBottom w:val="0"/>
          <w:divBdr>
            <w:top w:val="none" w:sz="0" w:space="0" w:color="auto"/>
            <w:left w:val="none" w:sz="0" w:space="0" w:color="auto"/>
            <w:bottom w:val="none" w:sz="0" w:space="0" w:color="auto"/>
            <w:right w:val="none" w:sz="0" w:space="0" w:color="auto"/>
          </w:divBdr>
        </w:div>
      </w:divsChild>
    </w:div>
    <w:div w:id="580339090">
      <w:bodyDiv w:val="1"/>
      <w:marLeft w:val="0"/>
      <w:marRight w:val="0"/>
      <w:marTop w:val="0"/>
      <w:marBottom w:val="0"/>
      <w:divBdr>
        <w:top w:val="none" w:sz="0" w:space="0" w:color="auto"/>
        <w:left w:val="none" w:sz="0" w:space="0" w:color="auto"/>
        <w:bottom w:val="none" w:sz="0" w:space="0" w:color="auto"/>
        <w:right w:val="none" w:sz="0" w:space="0" w:color="auto"/>
      </w:divBdr>
    </w:div>
    <w:div w:id="733509391">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3449312">
      <w:bodyDiv w:val="1"/>
      <w:marLeft w:val="0"/>
      <w:marRight w:val="0"/>
      <w:marTop w:val="0"/>
      <w:marBottom w:val="0"/>
      <w:divBdr>
        <w:top w:val="none" w:sz="0" w:space="0" w:color="auto"/>
        <w:left w:val="none" w:sz="0" w:space="0" w:color="auto"/>
        <w:bottom w:val="none" w:sz="0" w:space="0" w:color="auto"/>
        <w:right w:val="none" w:sz="0" w:space="0" w:color="auto"/>
      </w:divBdr>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943929">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05031355">
      <w:bodyDiv w:val="1"/>
      <w:marLeft w:val="0"/>
      <w:marRight w:val="0"/>
      <w:marTop w:val="0"/>
      <w:marBottom w:val="0"/>
      <w:divBdr>
        <w:top w:val="none" w:sz="0" w:space="0" w:color="auto"/>
        <w:left w:val="none" w:sz="0" w:space="0" w:color="auto"/>
        <w:bottom w:val="none" w:sz="0" w:space="0" w:color="auto"/>
        <w:right w:val="none" w:sz="0" w:space="0" w:color="auto"/>
      </w:divBdr>
      <w:divsChild>
        <w:div w:id="286663475">
          <w:marLeft w:val="0"/>
          <w:marRight w:val="0"/>
          <w:marTop w:val="0"/>
          <w:marBottom w:val="0"/>
          <w:divBdr>
            <w:top w:val="none" w:sz="0" w:space="0" w:color="auto"/>
            <w:left w:val="none" w:sz="0" w:space="0" w:color="auto"/>
            <w:bottom w:val="none" w:sz="0" w:space="0" w:color="auto"/>
            <w:right w:val="none" w:sz="0" w:space="0" w:color="auto"/>
          </w:divBdr>
        </w:div>
        <w:div w:id="1603797859">
          <w:marLeft w:val="0"/>
          <w:marRight w:val="0"/>
          <w:marTop w:val="0"/>
          <w:marBottom w:val="0"/>
          <w:divBdr>
            <w:top w:val="none" w:sz="0" w:space="0" w:color="auto"/>
            <w:left w:val="none" w:sz="0" w:space="0" w:color="auto"/>
            <w:bottom w:val="none" w:sz="0" w:space="0" w:color="auto"/>
            <w:right w:val="none" w:sz="0" w:space="0" w:color="auto"/>
          </w:divBdr>
        </w:div>
        <w:div w:id="2049795916">
          <w:marLeft w:val="0"/>
          <w:marRight w:val="0"/>
          <w:marTop w:val="0"/>
          <w:marBottom w:val="0"/>
          <w:divBdr>
            <w:top w:val="none" w:sz="0" w:space="0" w:color="auto"/>
            <w:left w:val="none" w:sz="0" w:space="0" w:color="auto"/>
            <w:bottom w:val="none" w:sz="0" w:space="0" w:color="auto"/>
            <w:right w:val="none" w:sz="0" w:space="0" w:color="auto"/>
          </w:divBdr>
        </w:div>
        <w:div w:id="2090736470">
          <w:marLeft w:val="0"/>
          <w:marRight w:val="0"/>
          <w:marTop w:val="0"/>
          <w:marBottom w:val="0"/>
          <w:divBdr>
            <w:top w:val="none" w:sz="0" w:space="0" w:color="auto"/>
            <w:left w:val="none" w:sz="0" w:space="0" w:color="auto"/>
            <w:bottom w:val="none" w:sz="0" w:space="0" w:color="auto"/>
            <w:right w:val="none" w:sz="0" w:space="0" w:color="auto"/>
          </w:divBdr>
        </w:div>
      </w:divsChild>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80745907">
      <w:bodyDiv w:val="1"/>
      <w:marLeft w:val="0"/>
      <w:marRight w:val="0"/>
      <w:marTop w:val="0"/>
      <w:marBottom w:val="0"/>
      <w:divBdr>
        <w:top w:val="none" w:sz="0" w:space="0" w:color="auto"/>
        <w:left w:val="none" w:sz="0" w:space="0" w:color="auto"/>
        <w:bottom w:val="none" w:sz="0" w:space="0" w:color="auto"/>
        <w:right w:val="none" w:sz="0" w:space="0" w:color="auto"/>
      </w:divBdr>
    </w:div>
    <w:div w:id="1649627551">
      <w:bodyDiv w:val="1"/>
      <w:marLeft w:val="0"/>
      <w:marRight w:val="0"/>
      <w:marTop w:val="0"/>
      <w:marBottom w:val="0"/>
      <w:divBdr>
        <w:top w:val="none" w:sz="0" w:space="0" w:color="auto"/>
        <w:left w:val="none" w:sz="0" w:space="0" w:color="auto"/>
        <w:bottom w:val="none" w:sz="0" w:space="0" w:color="auto"/>
        <w:right w:val="none" w:sz="0" w:space="0" w:color="auto"/>
      </w:divBdr>
      <w:divsChild>
        <w:div w:id="849099943">
          <w:marLeft w:val="0"/>
          <w:marRight w:val="0"/>
          <w:marTop w:val="0"/>
          <w:marBottom w:val="0"/>
          <w:divBdr>
            <w:top w:val="none" w:sz="0" w:space="0" w:color="auto"/>
            <w:left w:val="none" w:sz="0" w:space="0" w:color="auto"/>
            <w:bottom w:val="none" w:sz="0" w:space="0" w:color="auto"/>
            <w:right w:val="none" w:sz="0" w:space="0" w:color="auto"/>
          </w:divBdr>
          <w:divsChild>
            <w:div w:id="1896231861">
              <w:marLeft w:val="0"/>
              <w:marRight w:val="0"/>
              <w:marTop w:val="0"/>
              <w:marBottom w:val="0"/>
              <w:divBdr>
                <w:top w:val="none" w:sz="0" w:space="0" w:color="auto"/>
                <w:left w:val="none" w:sz="0" w:space="0" w:color="auto"/>
                <w:bottom w:val="none" w:sz="0" w:space="0" w:color="auto"/>
                <w:right w:val="none" w:sz="0" w:space="0" w:color="auto"/>
              </w:divBdr>
              <w:divsChild>
                <w:div w:id="1844736121">
                  <w:marLeft w:val="0"/>
                  <w:marRight w:val="0"/>
                  <w:marTop w:val="0"/>
                  <w:marBottom w:val="0"/>
                  <w:divBdr>
                    <w:top w:val="none" w:sz="0" w:space="0" w:color="auto"/>
                    <w:left w:val="none" w:sz="0" w:space="0" w:color="auto"/>
                    <w:bottom w:val="none" w:sz="0" w:space="0" w:color="auto"/>
                    <w:right w:val="none" w:sz="0" w:space="0" w:color="auto"/>
                  </w:divBdr>
                  <w:divsChild>
                    <w:div w:id="495851287">
                      <w:marLeft w:val="0"/>
                      <w:marRight w:val="0"/>
                      <w:marTop w:val="0"/>
                      <w:marBottom w:val="0"/>
                      <w:divBdr>
                        <w:top w:val="none" w:sz="0" w:space="0" w:color="auto"/>
                        <w:left w:val="none" w:sz="0" w:space="0" w:color="auto"/>
                        <w:bottom w:val="none" w:sz="0" w:space="0" w:color="auto"/>
                        <w:right w:val="none" w:sz="0" w:space="0" w:color="auto"/>
                      </w:divBdr>
                      <w:divsChild>
                        <w:div w:id="1690838216">
                          <w:marLeft w:val="0"/>
                          <w:marRight w:val="0"/>
                          <w:marTop w:val="0"/>
                          <w:marBottom w:val="0"/>
                          <w:divBdr>
                            <w:top w:val="none" w:sz="0" w:space="0" w:color="auto"/>
                            <w:left w:val="none" w:sz="0" w:space="0" w:color="auto"/>
                            <w:bottom w:val="none" w:sz="0" w:space="0" w:color="auto"/>
                            <w:right w:val="none" w:sz="0" w:space="0" w:color="auto"/>
                          </w:divBdr>
                          <w:divsChild>
                            <w:div w:id="1130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2236">
      <w:bodyDiv w:val="1"/>
      <w:marLeft w:val="0"/>
      <w:marRight w:val="0"/>
      <w:marTop w:val="0"/>
      <w:marBottom w:val="0"/>
      <w:divBdr>
        <w:top w:val="none" w:sz="0" w:space="0" w:color="auto"/>
        <w:left w:val="none" w:sz="0" w:space="0" w:color="auto"/>
        <w:bottom w:val="none" w:sz="0" w:space="0" w:color="auto"/>
        <w:right w:val="none" w:sz="0" w:space="0" w:color="auto"/>
      </w:divBdr>
      <w:divsChild>
        <w:div w:id="751004729">
          <w:marLeft w:val="0"/>
          <w:marRight w:val="0"/>
          <w:marTop w:val="0"/>
          <w:marBottom w:val="0"/>
          <w:divBdr>
            <w:top w:val="none" w:sz="0" w:space="0" w:color="auto"/>
            <w:left w:val="none" w:sz="0" w:space="0" w:color="auto"/>
            <w:bottom w:val="none" w:sz="0" w:space="0" w:color="auto"/>
            <w:right w:val="none" w:sz="0" w:space="0" w:color="auto"/>
          </w:divBdr>
        </w:div>
        <w:div w:id="1824161038">
          <w:marLeft w:val="0"/>
          <w:marRight w:val="0"/>
          <w:marTop w:val="0"/>
          <w:marBottom w:val="0"/>
          <w:divBdr>
            <w:top w:val="none" w:sz="0" w:space="0" w:color="auto"/>
            <w:left w:val="none" w:sz="0" w:space="0" w:color="auto"/>
            <w:bottom w:val="none" w:sz="0" w:space="0" w:color="auto"/>
            <w:right w:val="none" w:sz="0" w:space="0" w:color="auto"/>
          </w:divBdr>
        </w:div>
      </w:divsChild>
    </w:div>
    <w:div w:id="1806654557">
      <w:bodyDiv w:val="1"/>
      <w:marLeft w:val="0"/>
      <w:marRight w:val="0"/>
      <w:marTop w:val="0"/>
      <w:marBottom w:val="0"/>
      <w:divBdr>
        <w:top w:val="none" w:sz="0" w:space="0" w:color="auto"/>
        <w:left w:val="none" w:sz="0" w:space="0" w:color="auto"/>
        <w:bottom w:val="none" w:sz="0" w:space="0" w:color="auto"/>
        <w:right w:val="none" w:sz="0" w:space="0" w:color="auto"/>
      </w:divBdr>
      <w:divsChild>
        <w:div w:id="67768741">
          <w:marLeft w:val="0"/>
          <w:marRight w:val="0"/>
          <w:marTop w:val="0"/>
          <w:marBottom w:val="0"/>
          <w:divBdr>
            <w:top w:val="none" w:sz="0" w:space="0" w:color="auto"/>
            <w:left w:val="none" w:sz="0" w:space="0" w:color="auto"/>
            <w:bottom w:val="none" w:sz="0" w:space="0" w:color="auto"/>
            <w:right w:val="none" w:sz="0" w:space="0" w:color="auto"/>
          </w:divBdr>
        </w:div>
        <w:div w:id="1047415145">
          <w:marLeft w:val="0"/>
          <w:marRight w:val="0"/>
          <w:marTop w:val="0"/>
          <w:marBottom w:val="0"/>
          <w:divBdr>
            <w:top w:val="none" w:sz="0" w:space="0" w:color="auto"/>
            <w:left w:val="none" w:sz="0" w:space="0" w:color="auto"/>
            <w:bottom w:val="none" w:sz="0" w:space="0" w:color="auto"/>
            <w:right w:val="none" w:sz="0" w:space="0" w:color="auto"/>
          </w:divBdr>
          <w:divsChild>
            <w:div w:id="1424261054">
              <w:marLeft w:val="-75"/>
              <w:marRight w:val="0"/>
              <w:marTop w:val="30"/>
              <w:marBottom w:val="30"/>
              <w:divBdr>
                <w:top w:val="none" w:sz="0" w:space="0" w:color="auto"/>
                <w:left w:val="none" w:sz="0" w:space="0" w:color="auto"/>
                <w:bottom w:val="none" w:sz="0" w:space="0" w:color="auto"/>
                <w:right w:val="none" w:sz="0" w:space="0" w:color="auto"/>
              </w:divBdr>
              <w:divsChild>
                <w:div w:id="411047999">
                  <w:marLeft w:val="0"/>
                  <w:marRight w:val="0"/>
                  <w:marTop w:val="0"/>
                  <w:marBottom w:val="0"/>
                  <w:divBdr>
                    <w:top w:val="none" w:sz="0" w:space="0" w:color="auto"/>
                    <w:left w:val="none" w:sz="0" w:space="0" w:color="auto"/>
                    <w:bottom w:val="none" w:sz="0" w:space="0" w:color="auto"/>
                    <w:right w:val="none" w:sz="0" w:space="0" w:color="auto"/>
                  </w:divBdr>
                  <w:divsChild>
                    <w:div w:id="548808657">
                      <w:marLeft w:val="0"/>
                      <w:marRight w:val="0"/>
                      <w:marTop w:val="0"/>
                      <w:marBottom w:val="0"/>
                      <w:divBdr>
                        <w:top w:val="none" w:sz="0" w:space="0" w:color="auto"/>
                        <w:left w:val="none" w:sz="0" w:space="0" w:color="auto"/>
                        <w:bottom w:val="none" w:sz="0" w:space="0" w:color="auto"/>
                        <w:right w:val="none" w:sz="0" w:space="0" w:color="auto"/>
                      </w:divBdr>
                    </w:div>
                  </w:divsChild>
                </w:div>
                <w:div w:id="498546690">
                  <w:marLeft w:val="0"/>
                  <w:marRight w:val="0"/>
                  <w:marTop w:val="0"/>
                  <w:marBottom w:val="0"/>
                  <w:divBdr>
                    <w:top w:val="none" w:sz="0" w:space="0" w:color="auto"/>
                    <w:left w:val="none" w:sz="0" w:space="0" w:color="auto"/>
                    <w:bottom w:val="none" w:sz="0" w:space="0" w:color="auto"/>
                    <w:right w:val="none" w:sz="0" w:space="0" w:color="auto"/>
                  </w:divBdr>
                  <w:divsChild>
                    <w:div w:id="13775709">
                      <w:marLeft w:val="0"/>
                      <w:marRight w:val="0"/>
                      <w:marTop w:val="0"/>
                      <w:marBottom w:val="0"/>
                      <w:divBdr>
                        <w:top w:val="none" w:sz="0" w:space="0" w:color="auto"/>
                        <w:left w:val="none" w:sz="0" w:space="0" w:color="auto"/>
                        <w:bottom w:val="none" w:sz="0" w:space="0" w:color="auto"/>
                        <w:right w:val="none" w:sz="0" w:space="0" w:color="auto"/>
                      </w:divBdr>
                    </w:div>
                    <w:div w:id="42560883">
                      <w:marLeft w:val="0"/>
                      <w:marRight w:val="0"/>
                      <w:marTop w:val="0"/>
                      <w:marBottom w:val="0"/>
                      <w:divBdr>
                        <w:top w:val="none" w:sz="0" w:space="0" w:color="auto"/>
                        <w:left w:val="none" w:sz="0" w:space="0" w:color="auto"/>
                        <w:bottom w:val="none" w:sz="0" w:space="0" w:color="auto"/>
                        <w:right w:val="none" w:sz="0" w:space="0" w:color="auto"/>
                      </w:divBdr>
                    </w:div>
                    <w:div w:id="57024963">
                      <w:marLeft w:val="0"/>
                      <w:marRight w:val="0"/>
                      <w:marTop w:val="0"/>
                      <w:marBottom w:val="0"/>
                      <w:divBdr>
                        <w:top w:val="none" w:sz="0" w:space="0" w:color="auto"/>
                        <w:left w:val="none" w:sz="0" w:space="0" w:color="auto"/>
                        <w:bottom w:val="none" w:sz="0" w:space="0" w:color="auto"/>
                        <w:right w:val="none" w:sz="0" w:space="0" w:color="auto"/>
                      </w:divBdr>
                    </w:div>
                    <w:div w:id="230624963">
                      <w:marLeft w:val="0"/>
                      <w:marRight w:val="0"/>
                      <w:marTop w:val="0"/>
                      <w:marBottom w:val="0"/>
                      <w:divBdr>
                        <w:top w:val="none" w:sz="0" w:space="0" w:color="auto"/>
                        <w:left w:val="none" w:sz="0" w:space="0" w:color="auto"/>
                        <w:bottom w:val="none" w:sz="0" w:space="0" w:color="auto"/>
                        <w:right w:val="none" w:sz="0" w:space="0" w:color="auto"/>
                      </w:divBdr>
                    </w:div>
                    <w:div w:id="381099672">
                      <w:marLeft w:val="0"/>
                      <w:marRight w:val="0"/>
                      <w:marTop w:val="0"/>
                      <w:marBottom w:val="0"/>
                      <w:divBdr>
                        <w:top w:val="none" w:sz="0" w:space="0" w:color="auto"/>
                        <w:left w:val="none" w:sz="0" w:space="0" w:color="auto"/>
                        <w:bottom w:val="none" w:sz="0" w:space="0" w:color="auto"/>
                        <w:right w:val="none" w:sz="0" w:space="0" w:color="auto"/>
                      </w:divBdr>
                    </w:div>
                    <w:div w:id="876741723">
                      <w:marLeft w:val="0"/>
                      <w:marRight w:val="0"/>
                      <w:marTop w:val="0"/>
                      <w:marBottom w:val="0"/>
                      <w:divBdr>
                        <w:top w:val="none" w:sz="0" w:space="0" w:color="auto"/>
                        <w:left w:val="none" w:sz="0" w:space="0" w:color="auto"/>
                        <w:bottom w:val="none" w:sz="0" w:space="0" w:color="auto"/>
                        <w:right w:val="none" w:sz="0" w:space="0" w:color="auto"/>
                      </w:divBdr>
                    </w:div>
                    <w:div w:id="900603341">
                      <w:marLeft w:val="0"/>
                      <w:marRight w:val="0"/>
                      <w:marTop w:val="0"/>
                      <w:marBottom w:val="0"/>
                      <w:divBdr>
                        <w:top w:val="none" w:sz="0" w:space="0" w:color="auto"/>
                        <w:left w:val="none" w:sz="0" w:space="0" w:color="auto"/>
                        <w:bottom w:val="none" w:sz="0" w:space="0" w:color="auto"/>
                        <w:right w:val="none" w:sz="0" w:space="0" w:color="auto"/>
                      </w:divBdr>
                    </w:div>
                    <w:div w:id="948514024">
                      <w:marLeft w:val="0"/>
                      <w:marRight w:val="0"/>
                      <w:marTop w:val="0"/>
                      <w:marBottom w:val="0"/>
                      <w:divBdr>
                        <w:top w:val="none" w:sz="0" w:space="0" w:color="auto"/>
                        <w:left w:val="none" w:sz="0" w:space="0" w:color="auto"/>
                        <w:bottom w:val="none" w:sz="0" w:space="0" w:color="auto"/>
                        <w:right w:val="none" w:sz="0" w:space="0" w:color="auto"/>
                      </w:divBdr>
                    </w:div>
                    <w:div w:id="1094590220">
                      <w:marLeft w:val="0"/>
                      <w:marRight w:val="0"/>
                      <w:marTop w:val="0"/>
                      <w:marBottom w:val="0"/>
                      <w:divBdr>
                        <w:top w:val="none" w:sz="0" w:space="0" w:color="auto"/>
                        <w:left w:val="none" w:sz="0" w:space="0" w:color="auto"/>
                        <w:bottom w:val="none" w:sz="0" w:space="0" w:color="auto"/>
                        <w:right w:val="none" w:sz="0" w:space="0" w:color="auto"/>
                      </w:divBdr>
                    </w:div>
                    <w:div w:id="1266696933">
                      <w:marLeft w:val="0"/>
                      <w:marRight w:val="0"/>
                      <w:marTop w:val="0"/>
                      <w:marBottom w:val="0"/>
                      <w:divBdr>
                        <w:top w:val="none" w:sz="0" w:space="0" w:color="auto"/>
                        <w:left w:val="none" w:sz="0" w:space="0" w:color="auto"/>
                        <w:bottom w:val="none" w:sz="0" w:space="0" w:color="auto"/>
                        <w:right w:val="none" w:sz="0" w:space="0" w:color="auto"/>
                      </w:divBdr>
                    </w:div>
                    <w:div w:id="1323197163">
                      <w:marLeft w:val="0"/>
                      <w:marRight w:val="0"/>
                      <w:marTop w:val="0"/>
                      <w:marBottom w:val="0"/>
                      <w:divBdr>
                        <w:top w:val="none" w:sz="0" w:space="0" w:color="auto"/>
                        <w:left w:val="none" w:sz="0" w:space="0" w:color="auto"/>
                        <w:bottom w:val="none" w:sz="0" w:space="0" w:color="auto"/>
                        <w:right w:val="none" w:sz="0" w:space="0" w:color="auto"/>
                      </w:divBdr>
                    </w:div>
                    <w:div w:id="1344818551">
                      <w:marLeft w:val="0"/>
                      <w:marRight w:val="0"/>
                      <w:marTop w:val="0"/>
                      <w:marBottom w:val="0"/>
                      <w:divBdr>
                        <w:top w:val="none" w:sz="0" w:space="0" w:color="auto"/>
                        <w:left w:val="none" w:sz="0" w:space="0" w:color="auto"/>
                        <w:bottom w:val="none" w:sz="0" w:space="0" w:color="auto"/>
                        <w:right w:val="none" w:sz="0" w:space="0" w:color="auto"/>
                      </w:divBdr>
                    </w:div>
                    <w:div w:id="1363632064">
                      <w:marLeft w:val="0"/>
                      <w:marRight w:val="0"/>
                      <w:marTop w:val="0"/>
                      <w:marBottom w:val="0"/>
                      <w:divBdr>
                        <w:top w:val="none" w:sz="0" w:space="0" w:color="auto"/>
                        <w:left w:val="none" w:sz="0" w:space="0" w:color="auto"/>
                        <w:bottom w:val="none" w:sz="0" w:space="0" w:color="auto"/>
                        <w:right w:val="none" w:sz="0" w:space="0" w:color="auto"/>
                      </w:divBdr>
                    </w:div>
                    <w:div w:id="1491629252">
                      <w:marLeft w:val="0"/>
                      <w:marRight w:val="0"/>
                      <w:marTop w:val="0"/>
                      <w:marBottom w:val="0"/>
                      <w:divBdr>
                        <w:top w:val="none" w:sz="0" w:space="0" w:color="auto"/>
                        <w:left w:val="none" w:sz="0" w:space="0" w:color="auto"/>
                        <w:bottom w:val="none" w:sz="0" w:space="0" w:color="auto"/>
                        <w:right w:val="none" w:sz="0" w:space="0" w:color="auto"/>
                      </w:divBdr>
                    </w:div>
                    <w:div w:id="1562447094">
                      <w:marLeft w:val="0"/>
                      <w:marRight w:val="0"/>
                      <w:marTop w:val="0"/>
                      <w:marBottom w:val="0"/>
                      <w:divBdr>
                        <w:top w:val="none" w:sz="0" w:space="0" w:color="auto"/>
                        <w:left w:val="none" w:sz="0" w:space="0" w:color="auto"/>
                        <w:bottom w:val="none" w:sz="0" w:space="0" w:color="auto"/>
                        <w:right w:val="none" w:sz="0" w:space="0" w:color="auto"/>
                      </w:divBdr>
                    </w:div>
                    <w:div w:id="1643581074">
                      <w:marLeft w:val="0"/>
                      <w:marRight w:val="0"/>
                      <w:marTop w:val="0"/>
                      <w:marBottom w:val="0"/>
                      <w:divBdr>
                        <w:top w:val="none" w:sz="0" w:space="0" w:color="auto"/>
                        <w:left w:val="none" w:sz="0" w:space="0" w:color="auto"/>
                        <w:bottom w:val="none" w:sz="0" w:space="0" w:color="auto"/>
                        <w:right w:val="none" w:sz="0" w:space="0" w:color="auto"/>
                      </w:divBdr>
                    </w:div>
                    <w:div w:id="2069762349">
                      <w:marLeft w:val="0"/>
                      <w:marRight w:val="0"/>
                      <w:marTop w:val="0"/>
                      <w:marBottom w:val="0"/>
                      <w:divBdr>
                        <w:top w:val="none" w:sz="0" w:space="0" w:color="auto"/>
                        <w:left w:val="none" w:sz="0" w:space="0" w:color="auto"/>
                        <w:bottom w:val="none" w:sz="0" w:space="0" w:color="auto"/>
                        <w:right w:val="none" w:sz="0" w:space="0" w:color="auto"/>
                      </w:divBdr>
                    </w:div>
                    <w:div w:id="2120761220">
                      <w:marLeft w:val="0"/>
                      <w:marRight w:val="0"/>
                      <w:marTop w:val="0"/>
                      <w:marBottom w:val="0"/>
                      <w:divBdr>
                        <w:top w:val="none" w:sz="0" w:space="0" w:color="auto"/>
                        <w:left w:val="none" w:sz="0" w:space="0" w:color="auto"/>
                        <w:bottom w:val="none" w:sz="0" w:space="0" w:color="auto"/>
                        <w:right w:val="none" w:sz="0" w:space="0" w:color="auto"/>
                      </w:divBdr>
                    </w:div>
                  </w:divsChild>
                </w:div>
                <w:div w:id="865101205">
                  <w:marLeft w:val="0"/>
                  <w:marRight w:val="0"/>
                  <w:marTop w:val="0"/>
                  <w:marBottom w:val="0"/>
                  <w:divBdr>
                    <w:top w:val="none" w:sz="0" w:space="0" w:color="auto"/>
                    <w:left w:val="none" w:sz="0" w:space="0" w:color="auto"/>
                    <w:bottom w:val="none" w:sz="0" w:space="0" w:color="auto"/>
                    <w:right w:val="none" w:sz="0" w:space="0" w:color="auto"/>
                  </w:divBdr>
                  <w:divsChild>
                    <w:div w:id="1693023706">
                      <w:marLeft w:val="0"/>
                      <w:marRight w:val="0"/>
                      <w:marTop w:val="0"/>
                      <w:marBottom w:val="0"/>
                      <w:divBdr>
                        <w:top w:val="none" w:sz="0" w:space="0" w:color="auto"/>
                        <w:left w:val="none" w:sz="0" w:space="0" w:color="auto"/>
                        <w:bottom w:val="none" w:sz="0" w:space="0" w:color="auto"/>
                        <w:right w:val="none" w:sz="0" w:space="0" w:color="auto"/>
                      </w:divBdr>
                    </w:div>
                  </w:divsChild>
                </w:div>
                <w:div w:id="881330945">
                  <w:marLeft w:val="0"/>
                  <w:marRight w:val="0"/>
                  <w:marTop w:val="0"/>
                  <w:marBottom w:val="0"/>
                  <w:divBdr>
                    <w:top w:val="none" w:sz="0" w:space="0" w:color="auto"/>
                    <w:left w:val="none" w:sz="0" w:space="0" w:color="auto"/>
                    <w:bottom w:val="none" w:sz="0" w:space="0" w:color="auto"/>
                    <w:right w:val="none" w:sz="0" w:space="0" w:color="auto"/>
                  </w:divBdr>
                  <w:divsChild>
                    <w:div w:id="168328672">
                      <w:marLeft w:val="0"/>
                      <w:marRight w:val="0"/>
                      <w:marTop w:val="0"/>
                      <w:marBottom w:val="0"/>
                      <w:divBdr>
                        <w:top w:val="none" w:sz="0" w:space="0" w:color="auto"/>
                        <w:left w:val="none" w:sz="0" w:space="0" w:color="auto"/>
                        <w:bottom w:val="none" w:sz="0" w:space="0" w:color="auto"/>
                        <w:right w:val="none" w:sz="0" w:space="0" w:color="auto"/>
                      </w:divBdr>
                    </w:div>
                    <w:div w:id="224340304">
                      <w:marLeft w:val="0"/>
                      <w:marRight w:val="0"/>
                      <w:marTop w:val="0"/>
                      <w:marBottom w:val="0"/>
                      <w:divBdr>
                        <w:top w:val="none" w:sz="0" w:space="0" w:color="auto"/>
                        <w:left w:val="none" w:sz="0" w:space="0" w:color="auto"/>
                        <w:bottom w:val="none" w:sz="0" w:space="0" w:color="auto"/>
                        <w:right w:val="none" w:sz="0" w:space="0" w:color="auto"/>
                      </w:divBdr>
                    </w:div>
                    <w:div w:id="237786639">
                      <w:marLeft w:val="0"/>
                      <w:marRight w:val="0"/>
                      <w:marTop w:val="0"/>
                      <w:marBottom w:val="0"/>
                      <w:divBdr>
                        <w:top w:val="none" w:sz="0" w:space="0" w:color="auto"/>
                        <w:left w:val="none" w:sz="0" w:space="0" w:color="auto"/>
                        <w:bottom w:val="none" w:sz="0" w:space="0" w:color="auto"/>
                        <w:right w:val="none" w:sz="0" w:space="0" w:color="auto"/>
                      </w:divBdr>
                    </w:div>
                    <w:div w:id="376126877">
                      <w:marLeft w:val="0"/>
                      <w:marRight w:val="0"/>
                      <w:marTop w:val="0"/>
                      <w:marBottom w:val="0"/>
                      <w:divBdr>
                        <w:top w:val="none" w:sz="0" w:space="0" w:color="auto"/>
                        <w:left w:val="none" w:sz="0" w:space="0" w:color="auto"/>
                        <w:bottom w:val="none" w:sz="0" w:space="0" w:color="auto"/>
                        <w:right w:val="none" w:sz="0" w:space="0" w:color="auto"/>
                      </w:divBdr>
                    </w:div>
                    <w:div w:id="569770893">
                      <w:marLeft w:val="0"/>
                      <w:marRight w:val="0"/>
                      <w:marTop w:val="0"/>
                      <w:marBottom w:val="0"/>
                      <w:divBdr>
                        <w:top w:val="none" w:sz="0" w:space="0" w:color="auto"/>
                        <w:left w:val="none" w:sz="0" w:space="0" w:color="auto"/>
                        <w:bottom w:val="none" w:sz="0" w:space="0" w:color="auto"/>
                        <w:right w:val="none" w:sz="0" w:space="0" w:color="auto"/>
                      </w:divBdr>
                    </w:div>
                    <w:div w:id="575671483">
                      <w:marLeft w:val="0"/>
                      <w:marRight w:val="0"/>
                      <w:marTop w:val="0"/>
                      <w:marBottom w:val="0"/>
                      <w:divBdr>
                        <w:top w:val="none" w:sz="0" w:space="0" w:color="auto"/>
                        <w:left w:val="none" w:sz="0" w:space="0" w:color="auto"/>
                        <w:bottom w:val="none" w:sz="0" w:space="0" w:color="auto"/>
                        <w:right w:val="none" w:sz="0" w:space="0" w:color="auto"/>
                      </w:divBdr>
                    </w:div>
                    <w:div w:id="581720140">
                      <w:marLeft w:val="0"/>
                      <w:marRight w:val="0"/>
                      <w:marTop w:val="0"/>
                      <w:marBottom w:val="0"/>
                      <w:divBdr>
                        <w:top w:val="none" w:sz="0" w:space="0" w:color="auto"/>
                        <w:left w:val="none" w:sz="0" w:space="0" w:color="auto"/>
                        <w:bottom w:val="none" w:sz="0" w:space="0" w:color="auto"/>
                        <w:right w:val="none" w:sz="0" w:space="0" w:color="auto"/>
                      </w:divBdr>
                    </w:div>
                    <w:div w:id="950287543">
                      <w:marLeft w:val="0"/>
                      <w:marRight w:val="0"/>
                      <w:marTop w:val="0"/>
                      <w:marBottom w:val="0"/>
                      <w:divBdr>
                        <w:top w:val="none" w:sz="0" w:space="0" w:color="auto"/>
                        <w:left w:val="none" w:sz="0" w:space="0" w:color="auto"/>
                        <w:bottom w:val="none" w:sz="0" w:space="0" w:color="auto"/>
                        <w:right w:val="none" w:sz="0" w:space="0" w:color="auto"/>
                      </w:divBdr>
                    </w:div>
                    <w:div w:id="960578737">
                      <w:marLeft w:val="0"/>
                      <w:marRight w:val="0"/>
                      <w:marTop w:val="0"/>
                      <w:marBottom w:val="0"/>
                      <w:divBdr>
                        <w:top w:val="none" w:sz="0" w:space="0" w:color="auto"/>
                        <w:left w:val="none" w:sz="0" w:space="0" w:color="auto"/>
                        <w:bottom w:val="none" w:sz="0" w:space="0" w:color="auto"/>
                        <w:right w:val="none" w:sz="0" w:space="0" w:color="auto"/>
                      </w:divBdr>
                    </w:div>
                    <w:div w:id="1002972761">
                      <w:marLeft w:val="0"/>
                      <w:marRight w:val="0"/>
                      <w:marTop w:val="0"/>
                      <w:marBottom w:val="0"/>
                      <w:divBdr>
                        <w:top w:val="none" w:sz="0" w:space="0" w:color="auto"/>
                        <w:left w:val="none" w:sz="0" w:space="0" w:color="auto"/>
                        <w:bottom w:val="none" w:sz="0" w:space="0" w:color="auto"/>
                        <w:right w:val="none" w:sz="0" w:space="0" w:color="auto"/>
                      </w:divBdr>
                    </w:div>
                    <w:div w:id="1041711977">
                      <w:marLeft w:val="0"/>
                      <w:marRight w:val="0"/>
                      <w:marTop w:val="0"/>
                      <w:marBottom w:val="0"/>
                      <w:divBdr>
                        <w:top w:val="none" w:sz="0" w:space="0" w:color="auto"/>
                        <w:left w:val="none" w:sz="0" w:space="0" w:color="auto"/>
                        <w:bottom w:val="none" w:sz="0" w:space="0" w:color="auto"/>
                        <w:right w:val="none" w:sz="0" w:space="0" w:color="auto"/>
                      </w:divBdr>
                    </w:div>
                    <w:div w:id="1108162659">
                      <w:marLeft w:val="0"/>
                      <w:marRight w:val="0"/>
                      <w:marTop w:val="0"/>
                      <w:marBottom w:val="0"/>
                      <w:divBdr>
                        <w:top w:val="none" w:sz="0" w:space="0" w:color="auto"/>
                        <w:left w:val="none" w:sz="0" w:space="0" w:color="auto"/>
                        <w:bottom w:val="none" w:sz="0" w:space="0" w:color="auto"/>
                        <w:right w:val="none" w:sz="0" w:space="0" w:color="auto"/>
                      </w:divBdr>
                    </w:div>
                    <w:div w:id="1108964879">
                      <w:marLeft w:val="0"/>
                      <w:marRight w:val="0"/>
                      <w:marTop w:val="0"/>
                      <w:marBottom w:val="0"/>
                      <w:divBdr>
                        <w:top w:val="none" w:sz="0" w:space="0" w:color="auto"/>
                        <w:left w:val="none" w:sz="0" w:space="0" w:color="auto"/>
                        <w:bottom w:val="none" w:sz="0" w:space="0" w:color="auto"/>
                        <w:right w:val="none" w:sz="0" w:space="0" w:color="auto"/>
                      </w:divBdr>
                    </w:div>
                    <w:div w:id="1218399058">
                      <w:marLeft w:val="0"/>
                      <w:marRight w:val="0"/>
                      <w:marTop w:val="0"/>
                      <w:marBottom w:val="0"/>
                      <w:divBdr>
                        <w:top w:val="none" w:sz="0" w:space="0" w:color="auto"/>
                        <w:left w:val="none" w:sz="0" w:space="0" w:color="auto"/>
                        <w:bottom w:val="none" w:sz="0" w:space="0" w:color="auto"/>
                        <w:right w:val="none" w:sz="0" w:space="0" w:color="auto"/>
                      </w:divBdr>
                    </w:div>
                    <w:div w:id="1236889605">
                      <w:marLeft w:val="0"/>
                      <w:marRight w:val="0"/>
                      <w:marTop w:val="0"/>
                      <w:marBottom w:val="0"/>
                      <w:divBdr>
                        <w:top w:val="none" w:sz="0" w:space="0" w:color="auto"/>
                        <w:left w:val="none" w:sz="0" w:space="0" w:color="auto"/>
                        <w:bottom w:val="none" w:sz="0" w:space="0" w:color="auto"/>
                        <w:right w:val="none" w:sz="0" w:space="0" w:color="auto"/>
                      </w:divBdr>
                    </w:div>
                    <w:div w:id="1239437113">
                      <w:marLeft w:val="0"/>
                      <w:marRight w:val="0"/>
                      <w:marTop w:val="0"/>
                      <w:marBottom w:val="0"/>
                      <w:divBdr>
                        <w:top w:val="none" w:sz="0" w:space="0" w:color="auto"/>
                        <w:left w:val="none" w:sz="0" w:space="0" w:color="auto"/>
                        <w:bottom w:val="none" w:sz="0" w:space="0" w:color="auto"/>
                        <w:right w:val="none" w:sz="0" w:space="0" w:color="auto"/>
                      </w:divBdr>
                    </w:div>
                    <w:div w:id="1330980008">
                      <w:marLeft w:val="0"/>
                      <w:marRight w:val="0"/>
                      <w:marTop w:val="0"/>
                      <w:marBottom w:val="0"/>
                      <w:divBdr>
                        <w:top w:val="none" w:sz="0" w:space="0" w:color="auto"/>
                        <w:left w:val="none" w:sz="0" w:space="0" w:color="auto"/>
                        <w:bottom w:val="none" w:sz="0" w:space="0" w:color="auto"/>
                        <w:right w:val="none" w:sz="0" w:space="0" w:color="auto"/>
                      </w:divBdr>
                    </w:div>
                    <w:div w:id="1605914521">
                      <w:marLeft w:val="0"/>
                      <w:marRight w:val="0"/>
                      <w:marTop w:val="0"/>
                      <w:marBottom w:val="0"/>
                      <w:divBdr>
                        <w:top w:val="none" w:sz="0" w:space="0" w:color="auto"/>
                        <w:left w:val="none" w:sz="0" w:space="0" w:color="auto"/>
                        <w:bottom w:val="none" w:sz="0" w:space="0" w:color="auto"/>
                        <w:right w:val="none" w:sz="0" w:space="0" w:color="auto"/>
                      </w:divBdr>
                    </w:div>
                    <w:div w:id="1715152153">
                      <w:marLeft w:val="0"/>
                      <w:marRight w:val="0"/>
                      <w:marTop w:val="0"/>
                      <w:marBottom w:val="0"/>
                      <w:divBdr>
                        <w:top w:val="none" w:sz="0" w:space="0" w:color="auto"/>
                        <w:left w:val="none" w:sz="0" w:space="0" w:color="auto"/>
                        <w:bottom w:val="none" w:sz="0" w:space="0" w:color="auto"/>
                        <w:right w:val="none" w:sz="0" w:space="0" w:color="auto"/>
                      </w:divBdr>
                    </w:div>
                    <w:div w:id="1767577272">
                      <w:marLeft w:val="0"/>
                      <w:marRight w:val="0"/>
                      <w:marTop w:val="0"/>
                      <w:marBottom w:val="0"/>
                      <w:divBdr>
                        <w:top w:val="none" w:sz="0" w:space="0" w:color="auto"/>
                        <w:left w:val="none" w:sz="0" w:space="0" w:color="auto"/>
                        <w:bottom w:val="none" w:sz="0" w:space="0" w:color="auto"/>
                        <w:right w:val="none" w:sz="0" w:space="0" w:color="auto"/>
                      </w:divBdr>
                    </w:div>
                    <w:div w:id="1818183396">
                      <w:marLeft w:val="0"/>
                      <w:marRight w:val="0"/>
                      <w:marTop w:val="0"/>
                      <w:marBottom w:val="0"/>
                      <w:divBdr>
                        <w:top w:val="none" w:sz="0" w:space="0" w:color="auto"/>
                        <w:left w:val="none" w:sz="0" w:space="0" w:color="auto"/>
                        <w:bottom w:val="none" w:sz="0" w:space="0" w:color="auto"/>
                        <w:right w:val="none" w:sz="0" w:space="0" w:color="auto"/>
                      </w:divBdr>
                    </w:div>
                  </w:divsChild>
                </w:div>
                <w:div w:id="1137453657">
                  <w:marLeft w:val="0"/>
                  <w:marRight w:val="0"/>
                  <w:marTop w:val="0"/>
                  <w:marBottom w:val="0"/>
                  <w:divBdr>
                    <w:top w:val="none" w:sz="0" w:space="0" w:color="auto"/>
                    <w:left w:val="none" w:sz="0" w:space="0" w:color="auto"/>
                    <w:bottom w:val="none" w:sz="0" w:space="0" w:color="auto"/>
                    <w:right w:val="none" w:sz="0" w:space="0" w:color="auto"/>
                  </w:divBdr>
                  <w:divsChild>
                    <w:div w:id="386497069">
                      <w:marLeft w:val="0"/>
                      <w:marRight w:val="0"/>
                      <w:marTop w:val="0"/>
                      <w:marBottom w:val="0"/>
                      <w:divBdr>
                        <w:top w:val="none" w:sz="0" w:space="0" w:color="auto"/>
                        <w:left w:val="none" w:sz="0" w:space="0" w:color="auto"/>
                        <w:bottom w:val="none" w:sz="0" w:space="0" w:color="auto"/>
                        <w:right w:val="none" w:sz="0" w:space="0" w:color="auto"/>
                      </w:divBdr>
                    </w:div>
                    <w:div w:id="924995767">
                      <w:marLeft w:val="0"/>
                      <w:marRight w:val="0"/>
                      <w:marTop w:val="0"/>
                      <w:marBottom w:val="0"/>
                      <w:divBdr>
                        <w:top w:val="none" w:sz="0" w:space="0" w:color="auto"/>
                        <w:left w:val="none" w:sz="0" w:space="0" w:color="auto"/>
                        <w:bottom w:val="none" w:sz="0" w:space="0" w:color="auto"/>
                        <w:right w:val="none" w:sz="0" w:space="0" w:color="auto"/>
                      </w:divBdr>
                    </w:div>
                    <w:div w:id="1178273244">
                      <w:marLeft w:val="0"/>
                      <w:marRight w:val="0"/>
                      <w:marTop w:val="0"/>
                      <w:marBottom w:val="0"/>
                      <w:divBdr>
                        <w:top w:val="none" w:sz="0" w:space="0" w:color="auto"/>
                        <w:left w:val="none" w:sz="0" w:space="0" w:color="auto"/>
                        <w:bottom w:val="none" w:sz="0" w:space="0" w:color="auto"/>
                        <w:right w:val="none" w:sz="0" w:space="0" w:color="auto"/>
                      </w:divBdr>
                    </w:div>
                    <w:div w:id="1558466050">
                      <w:marLeft w:val="0"/>
                      <w:marRight w:val="0"/>
                      <w:marTop w:val="0"/>
                      <w:marBottom w:val="0"/>
                      <w:divBdr>
                        <w:top w:val="none" w:sz="0" w:space="0" w:color="auto"/>
                        <w:left w:val="none" w:sz="0" w:space="0" w:color="auto"/>
                        <w:bottom w:val="none" w:sz="0" w:space="0" w:color="auto"/>
                        <w:right w:val="none" w:sz="0" w:space="0" w:color="auto"/>
                      </w:divBdr>
                    </w:div>
                  </w:divsChild>
                </w:div>
                <w:div w:id="1335109019">
                  <w:marLeft w:val="0"/>
                  <w:marRight w:val="0"/>
                  <w:marTop w:val="0"/>
                  <w:marBottom w:val="0"/>
                  <w:divBdr>
                    <w:top w:val="none" w:sz="0" w:space="0" w:color="auto"/>
                    <w:left w:val="none" w:sz="0" w:space="0" w:color="auto"/>
                    <w:bottom w:val="none" w:sz="0" w:space="0" w:color="auto"/>
                    <w:right w:val="none" w:sz="0" w:space="0" w:color="auto"/>
                  </w:divBdr>
                  <w:divsChild>
                    <w:div w:id="612369500">
                      <w:marLeft w:val="0"/>
                      <w:marRight w:val="0"/>
                      <w:marTop w:val="0"/>
                      <w:marBottom w:val="0"/>
                      <w:divBdr>
                        <w:top w:val="none" w:sz="0" w:space="0" w:color="auto"/>
                        <w:left w:val="none" w:sz="0" w:space="0" w:color="auto"/>
                        <w:bottom w:val="none" w:sz="0" w:space="0" w:color="auto"/>
                        <w:right w:val="none" w:sz="0" w:space="0" w:color="auto"/>
                      </w:divBdr>
                    </w:div>
                    <w:div w:id="706150985">
                      <w:marLeft w:val="0"/>
                      <w:marRight w:val="0"/>
                      <w:marTop w:val="0"/>
                      <w:marBottom w:val="0"/>
                      <w:divBdr>
                        <w:top w:val="none" w:sz="0" w:space="0" w:color="auto"/>
                        <w:left w:val="none" w:sz="0" w:space="0" w:color="auto"/>
                        <w:bottom w:val="none" w:sz="0" w:space="0" w:color="auto"/>
                        <w:right w:val="none" w:sz="0" w:space="0" w:color="auto"/>
                      </w:divBdr>
                    </w:div>
                    <w:div w:id="1307276395">
                      <w:marLeft w:val="0"/>
                      <w:marRight w:val="0"/>
                      <w:marTop w:val="0"/>
                      <w:marBottom w:val="0"/>
                      <w:divBdr>
                        <w:top w:val="none" w:sz="0" w:space="0" w:color="auto"/>
                        <w:left w:val="none" w:sz="0" w:space="0" w:color="auto"/>
                        <w:bottom w:val="none" w:sz="0" w:space="0" w:color="auto"/>
                        <w:right w:val="none" w:sz="0" w:space="0" w:color="auto"/>
                      </w:divBdr>
                    </w:div>
                    <w:div w:id="1476145408">
                      <w:marLeft w:val="0"/>
                      <w:marRight w:val="0"/>
                      <w:marTop w:val="0"/>
                      <w:marBottom w:val="0"/>
                      <w:divBdr>
                        <w:top w:val="none" w:sz="0" w:space="0" w:color="auto"/>
                        <w:left w:val="none" w:sz="0" w:space="0" w:color="auto"/>
                        <w:bottom w:val="none" w:sz="0" w:space="0" w:color="auto"/>
                        <w:right w:val="none" w:sz="0" w:space="0" w:color="auto"/>
                      </w:divBdr>
                    </w:div>
                    <w:div w:id="1634796849">
                      <w:marLeft w:val="0"/>
                      <w:marRight w:val="0"/>
                      <w:marTop w:val="0"/>
                      <w:marBottom w:val="0"/>
                      <w:divBdr>
                        <w:top w:val="none" w:sz="0" w:space="0" w:color="auto"/>
                        <w:left w:val="none" w:sz="0" w:space="0" w:color="auto"/>
                        <w:bottom w:val="none" w:sz="0" w:space="0" w:color="auto"/>
                        <w:right w:val="none" w:sz="0" w:space="0" w:color="auto"/>
                      </w:divBdr>
                    </w:div>
                  </w:divsChild>
                </w:div>
                <w:div w:id="1642072620">
                  <w:marLeft w:val="0"/>
                  <w:marRight w:val="0"/>
                  <w:marTop w:val="0"/>
                  <w:marBottom w:val="0"/>
                  <w:divBdr>
                    <w:top w:val="none" w:sz="0" w:space="0" w:color="auto"/>
                    <w:left w:val="none" w:sz="0" w:space="0" w:color="auto"/>
                    <w:bottom w:val="none" w:sz="0" w:space="0" w:color="auto"/>
                    <w:right w:val="none" w:sz="0" w:space="0" w:color="auto"/>
                  </w:divBdr>
                  <w:divsChild>
                    <w:div w:id="2029215830">
                      <w:marLeft w:val="0"/>
                      <w:marRight w:val="0"/>
                      <w:marTop w:val="0"/>
                      <w:marBottom w:val="0"/>
                      <w:divBdr>
                        <w:top w:val="none" w:sz="0" w:space="0" w:color="auto"/>
                        <w:left w:val="none" w:sz="0" w:space="0" w:color="auto"/>
                        <w:bottom w:val="none" w:sz="0" w:space="0" w:color="auto"/>
                        <w:right w:val="none" w:sz="0" w:space="0" w:color="auto"/>
                      </w:divBdr>
                    </w:div>
                  </w:divsChild>
                </w:div>
                <w:div w:id="1817526822">
                  <w:marLeft w:val="0"/>
                  <w:marRight w:val="0"/>
                  <w:marTop w:val="0"/>
                  <w:marBottom w:val="0"/>
                  <w:divBdr>
                    <w:top w:val="none" w:sz="0" w:space="0" w:color="auto"/>
                    <w:left w:val="none" w:sz="0" w:space="0" w:color="auto"/>
                    <w:bottom w:val="none" w:sz="0" w:space="0" w:color="auto"/>
                    <w:right w:val="none" w:sz="0" w:space="0" w:color="auto"/>
                  </w:divBdr>
                  <w:divsChild>
                    <w:div w:id="292752719">
                      <w:marLeft w:val="0"/>
                      <w:marRight w:val="0"/>
                      <w:marTop w:val="0"/>
                      <w:marBottom w:val="0"/>
                      <w:divBdr>
                        <w:top w:val="none" w:sz="0" w:space="0" w:color="auto"/>
                        <w:left w:val="none" w:sz="0" w:space="0" w:color="auto"/>
                        <w:bottom w:val="none" w:sz="0" w:space="0" w:color="auto"/>
                        <w:right w:val="none" w:sz="0" w:space="0" w:color="auto"/>
                      </w:divBdr>
                    </w:div>
                    <w:div w:id="635723960">
                      <w:marLeft w:val="0"/>
                      <w:marRight w:val="0"/>
                      <w:marTop w:val="0"/>
                      <w:marBottom w:val="0"/>
                      <w:divBdr>
                        <w:top w:val="none" w:sz="0" w:space="0" w:color="auto"/>
                        <w:left w:val="none" w:sz="0" w:space="0" w:color="auto"/>
                        <w:bottom w:val="none" w:sz="0" w:space="0" w:color="auto"/>
                        <w:right w:val="none" w:sz="0" w:space="0" w:color="auto"/>
                      </w:divBdr>
                    </w:div>
                    <w:div w:id="711617882">
                      <w:marLeft w:val="0"/>
                      <w:marRight w:val="0"/>
                      <w:marTop w:val="0"/>
                      <w:marBottom w:val="0"/>
                      <w:divBdr>
                        <w:top w:val="none" w:sz="0" w:space="0" w:color="auto"/>
                        <w:left w:val="none" w:sz="0" w:space="0" w:color="auto"/>
                        <w:bottom w:val="none" w:sz="0" w:space="0" w:color="auto"/>
                        <w:right w:val="none" w:sz="0" w:space="0" w:color="auto"/>
                      </w:divBdr>
                    </w:div>
                    <w:div w:id="1116022792">
                      <w:marLeft w:val="0"/>
                      <w:marRight w:val="0"/>
                      <w:marTop w:val="0"/>
                      <w:marBottom w:val="0"/>
                      <w:divBdr>
                        <w:top w:val="none" w:sz="0" w:space="0" w:color="auto"/>
                        <w:left w:val="none" w:sz="0" w:space="0" w:color="auto"/>
                        <w:bottom w:val="none" w:sz="0" w:space="0" w:color="auto"/>
                        <w:right w:val="none" w:sz="0" w:space="0" w:color="auto"/>
                      </w:divBdr>
                    </w:div>
                    <w:div w:id="1259100588">
                      <w:marLeft w:val="0"/>
                      <w:marRight w:val="0"/>
                      <w:marTop w:val="0"/>
                      <w:marBottom w:val="0"/>
                      <w:divBdr>
                        <w:top w:val="none" w:sz="0" w:space="0" w:color="auto"/>
                        <w:left w:val="none" w:sz="0" w:space="0" w:color="auto"/>
                        <w:bottom w:val="none" w:sz="0" w:space="0" w:color="auto"/>
                        <w:right w:val="none" w:sz="0" w:space="0" w:color="auto"/>
                      </w:divBdr>
                    </w:div>
                    <w:div w:id="1272126448">
                      <w:marLeft w:val="0"/>
                      <w:marRight w:val="0"/>
                      <w:marTop w:val="0"/>
                      <w:marBottom w:val="0"/>
                      <w:divBdr>
                        <w:top w:val="none" w:sz="0" w:space="0" w:color="auto"/>
                        <w:left w:val="none" w:sz="0" w:space="0" w:color="auto"/>
                        <w:bottom w:val="none" w:sz="0" w:space="0" w:color="auto"/>
                        <w:right w:val="none" w:sz="0" w:space="0" w:color="auto"/>
                      </w:divBdr>
                    </w:div>
                    <w:div w:id="1295526327">
                      <w:marLeft w:val="0"/>
                      <w:marRight w:val="0"/>
                      <w:marTop w:val="0"/>
                      <w:marBottom w:val="0"/>
                      <w:divBdr>
                        <w:top w:val="none" w:sz="0" w:space="0" w:color="auto"/>
                        <w:left w:val="none" w:sz="0" w:space="0" w:color="auto"/>
                        <w:bottom w:val="none" w:sz="0" w:space="0" w:color="auto"/>
                        <w:right w:val="none" w:sz="0" w:space="0" w:color="auto"/>
                      </w:divBdr>
                    </w:div>
                    <w:div w:id="1322807483">
                      <w:marLeft w:val="0"/>
                      <w:marRight w:val="0"/>
                      <w:marTop w:val="0"/>
                      <w:marBottom w:val="0"/>
                      <w:divBdr>
                        <w:top w:val="none" w:sz="0" w:space="0" w:color="auto"/>
                        <w:left w:val="none" w:sz="0" w:space="0" w:color="auto"/>
                        <w:bottom w:val="none" w:sz="0" w:space="0" w:color="auto"/>
                        <w:right w:val="none" w:sz="0" w:space="0" w:color="auto"/>
                      </w:divBdr>
                    </w:div>
                    <w:div w:id="1619991998">
                      <w:marLeft w:val="0"/>
                      <w:marRight w:val="0"/>
                      <w:marTop w:val="0"/>
                      <w:marBottom w:val="0"/>
                      <w:divBdr>
                        <w:top w:val="none" w:sz="0" w:space="0" w:color="auto"/>
                        <w:left w:val="none" w:sz="0" w:space="0" w:color="auto"/>
                        <w:bottom w:val="none" w:sz="0" w:space="0" w:color="auto"/>
                        <w:right w:val="none" w:sz="0" w:space="0" w:color="auto"/>
                      </w:divBdr>
                    </w:div>
                  </w:divsChild>
                </w:div>
                <w:div w:id="1829592948">
                  <w:marLeft w:val="0"/>
                  <w:marRight w:val="0"/>
                  <w:marTop w:val="0"/>
                  <w:marBottom w:val="0"/>
                  <w:divBdr>
                    <w:top w:val="none" w:sz="0" w:space="0" w:color="auto"/>
                    <w:left w:val="none" w:sz="0" w:space="0" w:color="auto"/>
                    <w:bottom w:val="none" w:sz="0" w:space="0" w:color="auto"/>
                    <w:right w:val="none" w:sz="0" w:space="0" w:color="auto"/>
                  </w:divBdr>
                  <w:divsChild>
                    <w:div w:id="1096906937">
                      <w:marLeft w:val="0"/>
                      <w:marRight w:val="0"/>
                      <w:marTop w:val="0"/>
                      <w:marBottom w:val="0"/>
                      <w:divBdr>
                        <w:top w:val="none" w:sz="0" w:space="0" w:color="auto"/>
                        <w:left w:val="none" w:sz="0" w:space="0" w:color="auto"/>
                        <w:bottom w:val="none" w:sz="0" w:space="0" w:color="auto"/>
                        <w:right w:val="none" w:sz="0" w:space="0" w:color="auto"/>
                      </w:divBdr>
                    </w:div>
                  </w:divsChild>
                </w:div>
                <w:div w:id="1973704251">
                  <w:marLeft w:val="0"/>
                  <w:marRight w:val="0"/>
                  <w:marTop w:val="0"/>
                  <w:marBottom w:val="0"/>
                  <w:divBdr>
                    <w:top w:val="none" w:sz="0" w:space="0" w:color="auto"/>
                    <w:left w:val="none" w:sz="0" w:space="0" w:color="auto"/>
                    <w:bottom w:val="none" w:sz="0" w:space="0" w:color="auto"/>
                    <w:right w:val="none" w:sz="0" w:space="0" w:color="auto"/>
                  </w:divBdr>
                  <w:divsChild>
                    <w:div w:id="1067220757">
                      <w:marLeft w:val="0"/>
                      <w:marRight w:val="0"/>
                      <w:marTop w:val="0"/>
                      <w:marBottom w:val="0"/>
                      <w:divBdr>
                        <w:top w:val="none" w:sz="0" w:space="0" w:color="auto"/>
                        <w:left w:val="none" w:sz="0" w:space="0" w:color="auto"/>
                        <w:bottom w:val="none" w:sz="0" w:space="0" w:color="auto"/>
                        <w:right w:val="none" w:sz="0" w:space="0" w:color="auto"/>
                      </w:divBdr>
                    </w:div>
                    <w:div w:id="1090195413">
                      <w:marLeft w:val="0"/>
                      <w:marRight w:val="0"/>
                      <w:marTop w:val="0"/>
                      <w:marBottom w:val="0"/>
                      <w:divBdr>
                        <w:top w:val="none" w:sz="0" w:space="0" w:color="auto"/>
                        <w:left w:val="none" w:sz="0" w:space="0" w:color="auto"/>
                        <w:bottom w:val="none" w:sz="0" w:space="0" w:color="auto"/>
                        <w:right w:val="none" w:sz="0" w:space="0" w:color="auto"/>
                      </w:divBdr>
                    </w:div>
                    <w:div w:id="1601449223">
                      <w:marLeft w:val="0"/>
                      <w:marRight w:val="0"/>
                      <w:marTop w:val="0"/>
                      <w:marBottom w:val="0"/>
                      <w:divBdr>
                        <w:top w:val="none" w:sz="0" w:space="0" w:color="auto"/>
                        <w:left w:val="none" w:sz="0" w:space="0" w:color="auto"/>
                        <w:bottom w:val="none" w:sz="0" w:space="0" w:color="auto"/>
                        <w:right w:val="none" w:sz="0" w:space="0" w:color="auto"/>
                      </w:divBdr>
                    </w:div>
                    <w:div w:id="19470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50085">
          <w:marLeft w:val="0"/>
          <w:marRight w:val="0"/>
          <w:marTop w:val="0"/>
          <w:marBottom w:val="0"/>
          <w:divBdr>
            <w:top w:val="none" w:sz="0" w:space="0" w:color="auto"/>
            <w:left w:val="none" w:sz="0" w:space="0" w:color="auto"/>
            <w:bottom w:val="none" w:sz="0" w:space="0" w:color="auto"/>
            <w:right w:val="none" w:sz="0" w:space="0" w:color="auto"/>
          </w:divBdr>
        </w:div>
      </w:divsChild>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6820">
      <w:bodyDiv w:val="1"/>
      <w:marLeft w:val="0"/>
      <w:marRight w:val="0"/>
      <w:marTop w:val="0"/>
      <w:marBottom w:val="0"/>
      <w:divBdr>
        <w:top w:val="none" w:sz="0" w:space="0" w:color="auto"/>
        <w:left w:val="none" w:sz="0" w:space="0" w:color="auto"/>
        <w:bottom w:val="none" w:sz="0" w:space="0" w:color="auto"/>
        <w:right w:val="none" w:sz="0" w:space="0" w:color="auto"/>
      </w:divBdr>
      <w:divsChild>
        <w:div w:id="250554483">
          <w:marLeft w:val="0"/>
          <w:marRight w:val="0"/>
          <w:marTop w:val="0"/>
          <w:marBottom w:val="0"/>
          <w:divBdr>
            <w:top w:val="none" w:sz="0" w:space="0" w:color="auto"/>
            <w:left w:val="none" w:sz="0" w:space="0" w:color="auto"/>
            <w:bottom w:val="none" w:sz="0" w:space="0" w:color="auto"/>
            <w:right w:val="none" w:sz="0" w:space="0" w:color="auto"/>
          </w:divBdr>
        </w:div>
        <w:div w:id="1218206186">
          <w:marLeft w:val="0"/>
          <w:marRight w:val="0"/>
          <w:marTop w:val="0"/>
          <w:marBottom w:val="0"/>
          <w:divBdr>
            <w:top w:val="none" w:sz="0" w:space="0" w:color="auto"/>
            <w:left w:val="none" w:sz="0" w:space="0" w:color="auto"/>
            <w:bottom w:val="none" w:sz="0" w:space="0" w:color="auto"/>
            <w:right w:val="none" w:sz="0" w:space="0" w:color="auto"/>
          </w:divBdr>
        </w:div>
        <w:div w:id="1280138627">
          <w:marLeft w:val="0"/>
          <w:marRight w:val="0"/>
          <w:marTop w:val="0"/>
          <w:marBottom w:val="0"/>
          <w:divBdr>
            <w:top w:val="none" w:sz="0" w:space="0" w:color="auto"/>
            <w:left w:val="none" w:sz="0" w:space="0" w:color="auto"/>
            <w:bottom w:val="none" w:sz="0" w:space="0" w:color="auto"/>
            <w:right w:val="none" w:sz="0" w:space="0" w:color="auto"/>
          </w:divBdr>
        </w:div>
        <w:div w:id="2146774038">
          <w:marLeft w:val="0"/>
          <w:marRight w:val="0"/>
          <w:marTop w:val="0"/>
          <w:marBottom w:val="0"/>
          <w:divBdr>
            <w:top w:val="none" w:sz="0" w:space="0" w:color="auto"/>
            <w:left w:val="none" w:sz="0" w:space="0" w:color="auto"/>
            <w:bottom w:val="none" w:sz="0" w:space="0" w:color="auto"/>
            <w:right w:val="none" w:sz="0" w:space="0" w:color="auto"/>
          </w:divBdr>
        </w:div>
      </w:divsChild>
    </w:div>
    <w:div w:id="202135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501338-018F-4F34-8E90-C417AA648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3.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4.xml><?xml version="1.0" encoding="utf-8"?>
<ds:datastoreItem xmlns:ds="http://schemas.openxmlformats.org/officeDocument/2006/customXml" ds:itemID="{EC1F4FE4-10E4-42D2-BFF9-B7D81D98BAD6}">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14250</Words>
  <Characters>81228</Characters>
  <Application>Microsoft Office Word</Application>
  <DocSecurity>0</DocSecurity>
  <Lines>676</Lines>
  <Paragraphs>190</Paragraphs>
  <ScaleCrop>false</ScaleCrop>
  <Company/>
  <LinksUpToDate>false</LinksUpToDate>
  <CharactersWithSpaces>95288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5</cp:revision>
  <cp:lastPrinted>2025-08-23T09:42:00Z</cp:lastPrinted>
  <dcterms:created xsi:type="dcterms:W3CDTF">2026-08-11T17:10:00Z</dcterms:created>
  <dcterms:modified xsi:type="dcterms:W3CDTF">2026-08-20T09:08:00Z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ea60d57e-af5b-4752-ac57-3e4f28ca11dc_Enabled">
    <vt:lpwstr>true</vt:lpwstr>
  </property>
  <property fmtid="{D5CDD505-2E9C-101B-9397-08002B2CF9AE}" pid="5" name="MSIP_Label_ea60d57e-af5b-4752-ac57-3e4f28ca11dc_SetDate">
    <vt:lpwstr>2024-05-22T09:26:23Z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af1336f6-2736-43b1-9ff7-bcc77ad2cbbc</vt:lpwstr>
  </property>
  <property fmtid="{D5CDD505-2E9C-101B-9397-08002B2CF9AE}" pid="10" name="MSIP_Label_ea60d57e-af5b-4752-ac57-3e4f28ca11dc_ContentBits">
    <vt:lpwstr>0</vt:lpwstr>
  </property>
  <property fmtid="{D5CDD505-2E9C-101B-9397-08002B2CF9AE}" pid="11" name="43b072f0-0f82-4aac-be1e-8abeffc32f66">
    <vt:bool>false</vt:bool>
  </property>
  <property fmtid="{D5CDD505-2E9C-101B-9397-08002B2CF9AE}" pid="12" name="docLang">
    <vt:lpwstr>en</vt:lpwstr>
  </property>
  <property fmtid="{D5CDD505-2E9C-101B-9397-08002B2CF9AE}" pid="13" name="Order">
    <vt:r8>679900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RelatedIAFindingReport">
    <vt:lpwstr>, </vt:lpwstr>
  </property>
  <property fmtid="{D5CDD505-2E9C-101B-9397-08002B2CF9AE}" pid="19" name="_ExtendedDescription">
    <vt:lpwstr/>
  </property>
  <property fmtid="{D5CDD505-2E9C-101B-9397-08002B2CF9AE}" pid="20" name="TriggerFlowInfo">
    <vt:lpwstr/>
  </property>
  <property fmtid="{D5CDD505-2E9C-101B-9397-08002B2CF9AE}" pid="21" name="ClassificationContentMarkingFooterShapeIds">
    <vt:lpwstr>7a3e8bad,3763b789,15d2aec3,66ededf9</vt:lpwstr>
  </property>
  <property fmtid="{D5CDD505-2E9C-101B-9397-08002B2CF9AE}" pid="22" name="ClassificationContentMarkingFooterFontProps">
    <vt:lpwstr>#000000,10,Aptos</vt:lpwstr>
  </property>
  <property fmtid="{D5CDD505-2E9C-101B-9397-08002B2CF9AE}" pid="23" name="ClassificationContentMarkingFooterText">
    <vt:lpwstr>Internal</vt:lpwstr>
  </property>
  <property fmtid="{D5CDD505-2E9C-101B-9397-08002B2CF9AE}" pid="24" name="MSIP_Label_2e952e98-911c-4aff-840a-f71bc6baaf7f_Enabled">
    <vt:lpwstr>true</vt:lpwstr>
  </property>
  <property fmtid="{D5CDD505-2E9C-101B-9397-08002B2CF9AE}" pid="25" name="MSIP_Label_2e952e98-911c-4aff-840a-f71bc6baaf7f_SetDate">
    <vt:lpwstr>2026-08-10T11:31:47Z</vt:lpwstr>
  </property>
  <property fmtid="{D5CDD505-2E9C-101B-9397-08002B2CF9AE}" pid="26" name="MSIP_Label_2e952e98-911c-4aff-840a-f71bc6baaf7f_Method">
    <vt:lpwstr>Privileged</vt:lpwstr>
  </property>
  <property fmtid="{D5CDD505-2E9C-101B-9397-08002B2CF9AE}" pid="27" name="MSIP_Label_2e952e98-911c-4aff-840a-f71bc6baaf7f_Name">
    <vt:lpwstr>2e952e98-911c-4aff-840a-f71bc6baaf7f</vt:lpwstr>
  </property>
  <property fmtid="{D5CDD505-2E9C-101B-9397-08002B2CF9AE}" pid="28" name="MSIP_Label_2e952e98-911c-4aff-840a-f71bc6baaf7f_SiteId">
    <vt:lpwstr>e00ddcdf-1e0f-4be5-a37a-894a4731986a</vt:lpwstr>
  </property>
  <property fmtid="{D5CDD505-2E9C-101B-9397-08002B2CF9AE}" pid="29" name="MSIP_Label_2e952e98-911c-4aff-840a-f71bc6baaf7f_ActionId">
    <vt:lpwstr>9ec234f1-c34f-4e09-ac2f-d4a35006490f</vt:lpwstr>
  </property>
  <property fmtid="{D5CDD505-2E9C-101B-9397-08002B2CF9AE}" pid="30" name="MSIP_Label_2e952e98-911c-4aff-840a-f71bc6baaf7f_ContentBits">
    <vt:lpwstr>2</vt:lpwstr>
  </property>
  <property fmtid="{D5CDD505-2E9C-101B-9397-08002B2CF9AE}" pid="31" name="MSIP_Label_2e952e98-911c-4aff-840a-f71bc6baaf7f_Tag">
    <vt:lpwstr>10, 0, 1, 1</vt:lpwstr>
  </property>
</Properties>
</file>