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8747" w14:textId="77777777" w:rsidR="00F4574E" w:rsidRPr="0009235D" w:rsidRDefault="00BA6589" w:rsidP="729D135C">
      <w:pPr>
        <w:jc w:val="both"/>
        <w:rPr>
          <w:rFonts w:ascii="Arial" w:hAnsi="Arial" w:cs="Arial"/>
          <w:b/>
          <w:bCs/>
          <w:sz w:val="20"/>
          <w:szCs w:val="20"/>
        </w:rPr>
        <w:sectPr w:rsidR="00F4574E" w:rsidRPr="0009235D">
          <w:headerReference w:type="even" r:id="rId11"/>
          <w:headerReference w:type="default" r:id="rId12"/>
          <w:footerReference w:type="even" r:id="rId13"/>
          <w:footerReference w:type="default" r:id="rId14"/>
          <w:headerReference w:type="first" r:id="rId15"/>
          <w:footerReference w:type="first" r:id="rId16"/>
          <w:pgSz w:w="11906" w:h="17338"/>
          <w:pgMar w:top="1236" w:right="900" w:bottom="266" w:left="900" w:header="720" w:footer="720" w:gutter="0"/>
          <w:cols w:space="720"/>
          <w:noEndnote/>
        </w:sectPr>
      </w:pPr>
      <w:r>
        <w:rPr>
          <w:rFonts w:ascii="Times New Roman" w:hAnsi="Times New Roman" w:cs="Times New Roman"/>
          <w:noProof/>
          <w:sz w:val="24"/>
          <w:szCs w:val="24"/>
          <w:lang w:val="en-DE" w:eastAsia="en-DE"/>
        </w:rPr>
        <mc:AlternateContent>
          <mc:Choice Requires="wps">
            <w:drawing>
              <wp:anchor distT="0" distB="0" distL="114300" distR="114300" simplePos="0" relativeHeight="251660289" behindDoc="0" locked="0" layoutInCell="1" allowOverlap="1" wp14:anchorId="28292CF1" wp14:editId="30F4CBFB">
                <wp:simplePos x="0" y="0"/>
                <wp:positionH relativeFrom="margin">
                  <wp:align>left</wp:align>
                </wp:positionH>
                <wp:positionV relativeFrom="paragraph">
                  <wp:posOffset>8478568</wp:posOffset>
                </wp:positionV>
                <wp:extent cx="6760845" cy="1299210"/>
                <wp:effectExtent l="0" t="0" r="1905" b="0"/>
                <wp:wrapNone/>
                <wp:docPr id="6" name="Text Box 5"/>
                <wp:cNvGraphicFramePr/>
                <a:graphic xmlns:a="http://schemas.openxmlformats.org/drawingml/2006/main">
                  <a:graphicData uri="http://schemas.microsoft.com/office/word/2010/wordprocessingShape">
                    <wps:wsp>
                      <wps:cNvSpPr txBox="1"/>
                      <wps:spPr>
                        <a:xfrm>
                          <a:off x="0" y="0"/>
                          <a:ext cx="6760845" cy="1299210"/>
                        </a:xfrm>
                        <a:prstGeom prst="rect">
                          <a:avLst/>
                        </a:prstGeom>
                        <a:solidFill>
                          <a:schemeClr val="lt1"/>
                        </a:solidFill>
                        <a:ln w="6350">
                          <a:noFill/>
                        </a:ln>
                      </wps:spPr>
                      <wps:txbx>
                        <w:txbxContent>
                          <w:p w14:paraId="34E84FC3" w14:textId="77777777" w:rsidR="00BA6589" w:rsidRDefault="00BA6589" w:rsidP="00BA6589">
                            <w:pPr>
                              <w:rPr>
                                <w:rFonts w:ascii="Arial" w:hAnsi="Arial" w:cs="Arial"/>
                                <w:sz w:val="20"/>
                                <w:szCs w:val="20"/>
                              </w:rPr>
                            </w:pPr>
                            <w:r>
                              <w:rPr>
                                <w:rFonts w:ascii="Arial" w:hAnsi="Arial" w:cs="Arial"/>
                                <w:b/>
                                <w:bCs/>
                                <w:sz w:val="20"/>
                                <w:szCs w:val="20"/>
                              </w:rPr>
                              <w:t xml:space="preserve">Notes: </w:t>
                            </w:r>
                            <w:r>
                              <w:rPr>
                                <w:rFonts w:ascii="Arial" w:hAnsi="Arial" w:cs="Arial"/>
                                <w:sz w:val="20"/>
                                <w:szCs w:val="20"/>
                              </w:rPr>
                              <w:t>This written rule uses gender-neutral and inclusive language. Whenever possible, the generic masculine is avoided and all employees of any gender identity (m/f/d) are addressed.</w:t>
                            </w:r>
                          </w:p>
                          <w:p w14:paraId="4F48BA10" w14:textId="77777777" w:rsidR="00BA6589" w:rsidRDefault="00BA6589" w:rsidP="00BA6589">
                            <w:pPr>
                              <w:rPr>
                                <w:rFonts w:ascii="Arial" w:hAnsi="Arial" w:cs="Arial"/>
                                <w:sz w:val="20"/>
                                <w:szCs w:val="20"/>
                              </w:rPr>
                            </w:pPr>
                            <w:r>
                              <w:rPr>
                                <w:rFonts w:ascii="Arial" w:hAnsi="Arial" w:cs="Arial"/>
                                <w:sz w:val="20"/>
                                <w:szCs w:val="20"/>
                              </w:rPr>
                              <w:t xml:space="preserve">Content changes compared to the previous document version are </w:t>
                            </w:r>
                            <w:r>
                              <w:rPr>
                                <w:rFonts w:ascii="Arial" w:hAnsi="Arial" w:cs="Arial"/>
                                <w:sz w:val="20"/>
                                <w:szCs w:val="20"/>
                                <w:highlight w:val="yellow"/>
                              </w:rPr>
                              <w:t>highlighted in color</w:t>
                            </w:r>
                            <w:r>
                              <w:rPr>
                                <w:rFonts w:ascii="Arial" w:hAnsi="Arial" w:cs="Arial"/>
                                <w:sz w:val="20"/>
                                <w:szCs w:val="20"/>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202" coordsize="21600,21600" o:spt="202" path="m,l,21600r21600,l21600,xe" w14:anchorId="28292CF1">
                <v:stroke joinstyle="miter"/>
                <v:path gradientshapeok="t" o:connecttype="rect"/>
              </v:shapetype>
              <v:shape id="Text Box 5" style="position:absolute;left:0;text-align:left;margin-left:0;margin-top:667.6pt;width:532.35pt;height:102.3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">
                <v:textbox>
                  <w:txbxContent>
                    <w:p w:rsidR="00BA6589" w:rsidP="00BA6589" w:rsidRDefault="00BA6589" w14:paraId="4EADD2DF" w14:textId="77777777">
                      <w:pPr>
                        <w:rPr>
                          <w:rFonts w:ascii="Arial" w:hAnsi="Arial" w:cs="Arial"/>
                          <w:sz w:val="20"/>
                          <w:szCs w:val="20"/>
                        </w:rPr>
                      </w:pPr>
                      <w:r>
                        <w:rPr>
                          <w:rFonts w:ascii="Arial" w:hAnsi="Arial" w:cs="Arial"/>
                          <w:b/>
                          <w:bCs/>
                          <w:sz w:val="20"/>
                          <w:szCs w:val="20"/>
                        </w:rPr>
                        <w:t xml:space="preserve">Notes: </w:t>
                      </w:r>
                      <w:r>
                        <w:rPr>
                          <w:rFonts w:ascii="Arial" w:hAnsi="Arial" w:cs="Arial"/>
                          <w:sz w:val="20"/>
                          <w:szCs w:val="20"/>
                        </w:rPr>
                        <w:t>This written rule uses gender-neutral and inclusive language. Whenever possible, the generic masculine is avoided and all employees of any gender identity (m/f/d) are addressed.</w:t>
                      </w:r>
                    </w:p>
                    <w:p w:rsidR="00BA6589" w:rsidP="00BA6589" w:rsidRDefault="00BA6589" w14:paraId="7D7F8D20" w14:textId="58442369">
                      <w:pPr>
                        <w:rPr>
                          <w:rFonts w:ascii="Arial" w:hAnsi="Arial" w:cs="Arial"/>
                          <w:sz w:val="20"/>
                          <w:szCs w:val="20"/>
                        </w:rPr>
                      </w:pPr>
                      <w:r>
                        <w:rPr>
                          <w:rFonts w:ascii="Arial" w:hAnsi="Arial" w:cs="Arial"/>
                          <w:sz w:val="20"/>
                          <w:szCs w:val="20"/>
                        </w:rPr>
                        <w:t xml:space="preserve">Content changes compared to the previous document version are </w:t>
                      </w:r>
                      <w:r>
                        <w:rPr>
                          <w:rFonts w:ascii="Arial" w:hAnsi="Arial" w:cs="Arial"/>
                          <w:sz w:val="20"/>
                          <w:szCs w:val="20"/>
                          <w:highlight w:val="yellow"/>
                        </w:rPr>
                        <w:t>highlighted in color</w:t>
                      </w:r>
                      <w:r>
                        <w:rPr>
                          <w:rFonts w:ascii="Arial" w:hAnsi="Arial" w:cs="Arial"/>
                          <w:sz w:val="20"/>
                          <w:szCs w:val="20"/>
                        </w:rPr>
                        <w:t>.</w:t>
                      </w:r>
                    </w:p>
                  </w:txbxContent>
                </v:textbox>
                <w10:wrap anchorx="margin"/>
              </v:shape>
            </w:pict>
          </mc:Fallback>
        </mc:AlternateContent>
      </w:r>
      <w:r w:rsidR="0001506E">
        <w:rPr>
          <w:noProof/>
        </w:rPr>
        <w:drawing>
          <wp:inline distT="0" distB="0" distL="0" distR="0" wp14:anchorId="6C08B897" wp14:editId="1E700B7E">
            <wp:extent cx="1115060" cy="1108075"/>
            <wp:effectExtent l="0" t="0" r="8890" b="0"/>
            <wp:docPr id="1059815351"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15351"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09235D">
        <w:rPr>
          <w:rFonts w:ascii="Arial" w:hAnsi="Arial" w:cs="Arial"/>
          <w:b/>
          <w:bCs/>
          <w:noProof/>
          <w:sz w:val="20"/>
          <w:szCs w:val="20"/>
        </w:rPr>
        <w:drawing>
          <wp:anchor distT="0" distB="0" distL="114300" distR="114300" simplePos="0" relativeHeight="251658241" behindDoc="1" locked="0" layoutInCell="1" allowOverlap="1" wp14:anchorId="40E151B7" wp14:editId="4133E720">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0" w:name="_Hlk158814414"/>
      <w:bookmarkEnd w:id="0"/>
      <w:r w:rsidR="001E2930" w:rsidRPr="0009235D">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04E25433">
                <wp:simplePos x="0" y="0"/>
                <wp:positionH relativeFrom="column">
                  <wp:posOffset>143123</wp:posOffset>
                </wp:positionH>
                <wp:positionV relativeFrom="paragraph">
                  <wp:posOffset>3315694</wp:posOffset>
                </wp:positionV>
                <wp:extent cx="5740842" cy="2154803"/>
                <wp:effectExtent l="0" t="0" r="0" b="0"/>
                <wp:wrapNone/>
                <wp:docPr id="2" name="Text Box 2"/>
                <wp:cNvGraphicFramePr/>
                <a:graphic xmlns:a="http://schemas.openxmlformats.org/drawingml/2006/main">
                  <a:graphicData uri="http://schemas.microsoft.com/office/word/2010/wordprocessingShape">
                    <wps:wsp>
                      <wps:cNvSpPr txBox="1"/>
                      <wps:spPr>
                        <a:xfrm>
                          <a:off x="0" y="0"/>
                          <a:ext cx="5740842" cy="2154803"/>
                        </a:xfrm>
                        <a:prstGeom prst="rect">
                          <a:avLst/>
                        </a:prstGeom>
                        <a:noFill/>
                        <a:ln w="6350">
                          <a:noFill/>
                        </a:ln>
                      </wps:spPr>
                      <wps:txbx>
                        <w:txbxContent>
                          <w:p w14:paraId="6E191B70" w14:textId="77777777" w:rsidR="001D686F" w:rsidRPr="0009235D" w:rsidRDefault="00B81227" w:rsidP="00132AC1">
                            <w:pPr>
                              <w:jc w:val="center"/>
                              <w:rPr>
                                <w:rFonts w:ascii="Arial" w:hAnsi="Arial" w:cs="Arial"/>
                                <w:b/>
                                <w:bCs/>
                                <w:sz w:val="52"/>
                                <w:szCs w:val="52"/>
                              </w:rPr>
                            </w:pPr>
                            <w:r w:rsidRPr="0009235D">
                              <w:rPr>
                                <w:rFonts w:ascii="Arial" w:hAnsi="Arial" w:cs="Arial"/>
                                <w:b/>
                                <w:sz w:val="52"/>
                                <w:szCs w:val="52"/>
                              </w:rPr>
                              <w:t>Network Security</w:t>
                            </w:r>
                            <w:r w:rsidR="002C376E" w:rsidRPr="0009235D">
                              <w:rPr>
                                <w:rFonts w:ascii="Arial" w:hAnsi="Arial" w:cs="Arial"/>
                                <w:b/>
                                <w:sz w:val="52"/>
                                <w:szCs w:val="52"/>
                              </w:rPr>
                              <w:t xml:space="preserve"> </w:t>
                            </w:r>
                            <w:r w:rsidR="00922BB7" w:rsidRPr="0009235D">
                              <w:rPr>
                                <w:rFonts w:ascii="Arial" w:hAnsi="Arial" w:cs="Arial"/>
                                <w:b/>
                                <w:sz w:val="52"/>
                                <w:szCs w:val="52"/>
                              </w:rPr>
                              <w:t>Guideline</w:t>
                            </w:r>
                            <w:r w:rsidR="00F25D01" w:rsidRPr="0009235D">
                              <w:rPr>
                                <w:rFonts w:ascii="Arial" w:hAnsi="Arial" w:cs="Arial"/>
                                <w:b/>
                                <w:sz w:val="52"/>
                                <w:szCs w:val="52"/>
                              </w:rPr>
                              <w:t xml:space="preserve"> </w:t>
                            </w:r>
                          </w:p>
                          <w:p w14:paraId="543E7892" w14:textId="77777777" w:rsidR="00CE3CF9" w:rsidRPr="0009235D" w:rsidRDefault="001373A1" w:rsidP="00DC4AD0">
                            <w:pPr>
                              <w:jc w:val="center"/>
                              <w:rPr>
                                <w:rFonts w:ascii="Arial" w:hAnsi="Arial" w:cs="Arial"/>
                                <w:sz w:val="28"/>
                                <w:szCs w:val="28"/>
                              </w:rPr>
                            </w:pPr>
                            <w:r w:rsidRPr="0009235D">
                              <w:rPr>
                                <w:rFonts w:ascii="Arial" w:hAnsi="Arial" w:cs="Arial"/>
                                <w:sz w:val="28"/>
                                <w:szCs w:val="28"/>
                              </w:rPr>
                              <w:t xml:space="preserve">Version: </w:t>
                            </w:r>
                            <w:r w:rsidR="001B1D6E" w:rsidRPr="00B73252">
                              <w:rPr>
                                <w:rFonts w:ascii="Arial" w:hAnsi="Arial" w:cs="Arial"/>
                                <w:sz w:val="28"/>
                                <w:szCs w:val="28"/>
                                <w:highlight w:val="yellow"/>
                              </w:rPr>
                              <w:t>2.0</w:t>
                            </w:r>
                          </w:p>
                          <w:p w14:paraId="7BA44DA1" w14:textId="156C4CDB" w:rsidR="001373A1" w:rsidRPr="0009235D" w:rsidRDefault="00CE3CF9" w:rsidP="00DC4AD0">
                            <w:pPr>
                              <w:jc w:val="center"/>
                              <w:rPr>
                                <w:rFonts w:ascii="Arial" w:hAnsi="Arial" w:cs="Arial"/>
                                <w:sz w:val="28"/>
                                <w:szCs w:val="28"/>
                              </w:rPr>
                            </w:pPr>
                            <w:r w:rsidRPr="0009235D">
                              <w:rPr>
                                <w:rFonts w:ascii="Arial" w:hAnsi="Arial" w:cs="Arial"/>
                                <w:sz w:val="28"/>
                                <w:szCs w:val="28"/>
                              </w:rPr>
                              <w:t>Valid From</w:t>
                            </w:r>
                            <w:r w:rsidR="001373A1" w:rsidRPr="0009235D">
                              <w:rPr>
                                <w:rFonts w:ascii="Arial" w:hAnsi="Arial" w:cs="Arial"/>
                                <w:sz w:val="28"/>
                                <w:szCs w:val="28"/>
                              </w:rPr>
                              <w:t xml:space="preserve"> Date: </w:t>
                            </w:r>
                            <w:r w:rsidR="00B73252" w:rsidRPr="00B73252">
                              <w:rPr>
                                <w:rFonts w:ascii="Arial" w:hAnsi="Arial" w:cs="Arial"/>
                                <w:sz w:val="28"/>
                                <w:szCs w:val="28"/>
                                <w:highlight w:val="yellow"/>
                              </w:rPr>
                              <w:t>1</w:t>
                            </w:r>
                            <w:r w:rsidR="00E55FA6">
                              <w:rPr>
                                <w:rFonts w:ascii="Arial" w:hAnsi="Arial" w:cs="Arial"/>
                                <w:sz w:val="28"/>
                                <w:szCs w:val="28"/>
                                <w:highlight w:val="yellow"/>
                              </w:rPr>
                              <w:t>9</w:t>
                            </w:r>
                            <w:r w:rsidR="001B1D6E" w:rsidRPr="00B73252">
                              <w:rPr>
                                <w:rFonts w:ascii="Arial" w:hAnsi="Arial" w:cs="Arial"/>
                                <w:sz w:val="28"/>
                                <w:szCs w:val="28"/>
                                <w:highlight w:val="yellow"/>
                              </w:rPr>
                              <w:t>.</w:t>
                            </w:r>
                            <w:r w:rsidR="00B73252" w:rsidRPr="00B73252">
                              <w:rPr>
                                <w:rFonts w:ascii="Arial" w:hAnsi="Arial" w:cs="Arial"/>
                                <w:sz w:val="28"/>
                                <w:szCs w:val="28"/>
                                <w:highlight w:val="yellow"/>
                              </w:rPr>
                              <w:t>08</w:t>
                            </w:r>
                            <w:r w:rsidR="001B1D6E" w:rsidRPr="00B73252">
                              <w:rPr>
                                <w:rFonts w:ascii="Arial" w:hAnsi="Arial" w:cs="Arial"/>
                                <w:sz w:val="28"/>
                                <w:szCs w:val="28"/>
                                <w:highlight w:val="yellow"/>
                              </w:rPr>
                              <w:t>.2026</w:t>
                            </w:r>
                          </w:p>
                          <w:p w14:paraId="69431C76" w14:textId="77777777" w:rsidR="001373A1" w:rsidRPr="0009235D" w:rsidRDefault="00CE3CF9" w:rsidP="00DC4AD0">
                            <w:pPr>
                              <w:jc w:val="center"/>
                              <w:rPr>
                                <w:rFonts w:ascii="Arial" w:hAnsi="Arial" w:cs="Arial"/>
                                <w:sz w:val="28"/>
                                <w:szCs w:val="28"/>
                              </w:rPr>
                            </w:pPr>
                            <w:r w:rsidRPr="0009235D">
                              <w:rPr>
                                <w:rFonts w:ascii="Arial" w:hAnsi="Arial" w:cs="Arial"/>
                                <w:sz w:val="28"/>
                                <w:szCs w:val="28"/>
                              </w:rPr>
                              <w:t xml:space="preserve">Last Review Date: </w:t>
                            </w:r>
                            <w:r w:rsidR="00B73252" w:rsidRPr="003C636C">
                              <w:rPr>
                                <w:rFonts w:ascii="Arial" w:hAnsi="Arial" w:cs="Arial"/>
                                <w:sz w:val="28"/>
                                <w:szCs w:val="28"/>
                                <w:highlight w:val="yellow"/>
                              </w:rPr>
                              <w:t>14</w:t>
                            </w:r>
                            <w:r w:rsidR="005705EE" w:rsidRPr="003C636C">
                              <w:rPr>
                                <w:rFonts w:ascii="Arial" w:hAnsi="Arial" w:cs="Arial"/>
                                <w:sz w:val="28"/>
                                <w:szCs w:val="28"/>
                                <w:highlight w:val="yellow"/>
                              </w:rPr>
                              <w:t>.0</w:t>
                            </w:r>
                            <w:r w:rsidR="00B73252" w:rsidRPr="003C636C">
                              <w:rPr>
                                <w:rFonts w:ascii="Arial" w:hAnsi="Arial" w:cs="Arial"/>
                                <w:sz w:val="28"/>
                                <w:szCs w:val="28"/>
                                <w:highlight w:val="yellow"/>
                              </w:rPr>
                              <w:t>8</w:t>
                            </w:r>
                            <w:r w:rsidR="005705EE" w:rsidRPr="003C636C">
                              <w:rPr>
                                <w:rFonts w:ascii="Arial" w:hAnsi="Arial" w:cs="Arial"/>
                                <w:sz w:val="28"/>
                                <w:szCs w:val="28"/>
                                <w:highlight w:val="yellow"/>
                              </w:rPr>
                              <w:t>.202</w:t>
                            </w:r>
                            <w:r w:rsidR="00B73252" w:rsidRPr="003C636C">
                              <w:rPr>
                                <w:rFonts w:ascii="Arial" w:hAnsi="Arial" w:cs="Arial"/>
                                <w:sz w:val="28"/>
                                <w:szCs w:val="28"/>
                                <w:highlight w:val="yellow"/>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9F916C" id="_x0000_t202" coordsize="21600,21600" o:spt="202" path="m,l,21600r21600,l21600,xe">
                <v:stroke joinstyle="miter"/>
                <v:path gradientshapeok="t" o:connecttype="rect"/>
              </v:shapetype>
              <v:shape id="Text Box 2" o:spid="_x0000_s1027" type="#_x0000_t202" style="position:absolute;left:0;text-align:left;margin-left:11.25pt;margin-top:261.1pt;width:452.05pt;height:16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" filled="f" stroked="f" strokeweight=".5pt">
                <v:textbox>
                  <w:txbxContent>
                    <w:p w14:paraId="6E191B70" w14:textId="77777777" w:rsidR="001D686F" w:rsidRPr="0009235D" w:rsidRDefault="00B81227" w:rsidP="00132AC1">
                      <w:pPr>
                        <w:jc w:val="center"/>
                        <w:rPr>
                          <w:rFonts w:ascii="Arial" w:hAnsi="Arial" w:cs="Arial"/>
                          <w:b/>
                          <w:bCs/>
                          <w:sz w:val="52"/>
                          <w:szCs w:val="52"/>
                        </w:rPr>
                      </w:pPr>
                      <w:r w:rsidRPr="0009235D">
                        <w:rPr>
                          <w:rFonts w:ascii="Arial" w:hAnsi="Arial" w:cs="Arial"/>
                          <w:b/>
                          <w:sz w:val="52"/>
                          <w:szCs w:val="52"/>
                        </w:rPr>
                        <w:t>Network Security</w:t>
                      </w:r>
                      <w:r w:rsidR="002C376E" w:rsidRPr="0009235D">
                        <w:rPr>
                          <w:rFonts w:ascii="Arial" w:hAnsi="Arial" w:cs="Arial"/>
                          <w:b/>
                          <w:sz w:val="52"/>
                          <w:szCs w:val="52"/>
                        </w:rPr>
                        <w:t xml:space="preserve"> </w:t>
                      </w:r>
                      <w:r w:rsidR="00922BB7" w:rsidRPr="0009235D">
                        <w:rPr>
                          <w:rFonts w:ascii="Arial" w:hAnsi="Arial" w:cs="Arial"/>
                          <w:b/>
                          <w:sz w:val="52"/>
                          <w:szCs w:val="52"/>
                        </w:rPr>
                        <w:t>Guideline</w:t>
                      </w:r>
                      <w:r w:rsidR="00F25D01" w:rsidRPr="0009235D">
                        <w:rPr>
                          <w:rFonts w:ascii="Arial" w:hAnsi="Arial" w:cs="Arial"/>
                          <w:b/>
                          <w:sz w:val="52"/>
                          <w:szCs w:val="52"/>
                        </w:rPr>
                        <w:t xml:space="preserve"> </w:t>
                      </w:r>
                    </w:p>
                    <w:p w14:paraId="543E7892" w14:textId="77777777" w:rsidR="00CE3CF9" w:rsidRPr="0009235D" w:rsidRDefault="001373A1" w:rsidP="00DC4AD0">
                      <w:pPr>
                        <w:jc w:val="center"/>
                        <w:rPr>
                          <w:rFonts w:ascii="Arial" w:hAnsi="Arial" w:cs="Arial"/>
                          <w:sz w:val="28"/>
                          <w:szCs w:val="28"/>
                        </w:rPr>
                      </w:pPr>
                      <w:r w:rsidRPr="0009235D">
                        <w:rPr>
                          <w:rFonts w:ascii="Arial" w:hAnsi="Arial" w:cs="Arial"/>
                          <w:sz w:val="28"/>
                          <w:szCs w:val="28"/>
                        </w:rPr>
                        <w:t xml:space="preserve">Version: </w:t>
                      </w:r>
                      <w:r w:rsidR="001B1D6E" w:rsidRPr="00B73252">
                        <w:rPr>
                          <w:rFonts w:ascii="Arial" w:hAnsi="Arial" w:cs="Arial"/>
                          <w:sz w:val="28"/>
                          <w:szCs w:val="28"/>
                          <w:highlight w:val="yellow"/>
                        </w:rPr>
                        <w:t>2.0</w:t>
                      </w:r>
                    </w:p>
                    <w:p w14:paraId="7BA44DA1" w14:textId="156C4CDB" w:rsidR="001373A1" w:rsidRPr="0009235D" w:rsidRDefault="00CE3CF9" w:rsidP="00DC4AD0">
                      <w:pPr>
                        <w:jc w:val="center"/>
                        <w:rPr>
                          <w:rFonts w:ascii="Arial" w:hAnsi="Arial" w:cs="Arial"/>
                          <w:sz w:val="28"/>
                          <w:szCs w:val="28"/>
                        </w:rPr>
                      </w:pPr>
                      <w:r w:rsidRPr="0009235D">
                        <w:rPr>
                          <w:rFonts w:ascii="Arial" w:hAnsi="Arial" w:cs="Arial"/>
                          <w:sz w:val="28"/>
                          <w:szCs w:val="28"/>
                        </w:rPr>
                        <w:t>Valid From</w:t>
                      </w:r>
                      <w:r w:rsidR="001373A1" w:rsidRPr="0009235D">
                        <w:rPr>
                          <w:rFonts w:ascii="Arial" w:hAnsi="Arial" w:cs="Arial"/>
                          <w:sz w:val="28"/>
                          <w:szCs w:val="28"/>
                        </w:rPr>
                        <w:t xml:space="preserve"> Date: </w:t>
                      </w:r>
                      <w:r w:rsidR="00B73252" w:rsidRPr="00B73252">
                        <w:rPr>
                          <w:rFonts w:ascii="Arial" w:hAnsi="Arial" w:cs="Arial"/>
                          <w:sz w:val="28"/>
                          <w:szCs w:val="28"/>
                          <w:highlight w:val="yellow"/>
                        </w:rPr>
                        <w:t>1</w:t>
                      </w:r>
                      <w:r w:rsidR="00E55FA6">
                        <w:rPr>
                          <w:rFonts w:ascii="Arial" w:hAnsi="Arial" w:cs="Arial"/>
                          <w:sz w:val="28"/>
                          <w:szCs w:val="28"/>
                          <w:highlight w:val="yellow"/>
                        </w:rPr>
                        <w:t>9</w:t>
                      </w:r>
                      <w:r w:rsidR="001B1D6E" w:rsidRPr="00B73252">
                        <w:rPr>
                          <w:rFonts w:ascii="Arial" w:hAnsi="Arial" w:cs="Arial"/>
                          <w:sz w:val="28"/>
                          <w:szCs w:val="28"/>
                          <w:highlight w:val="yellow"/>
                        </w:rPr>
                        <w:t>.</w:t>
                      </w:r>
                      <w:r w:rsidR="00B73252" w:rsidRPr="00B73252">
                        <w:rPr>
                          <w:rFonts w:ascii="Arial" w:hAnsi="Arial" w:cs="Arial"/>
                          <w:sz w:val="28"/>
                          <w:szCs w:val="28"/>
                          <w:highlight w:val="yellow"/>
                        </w:rPr>
                        <w:t>08</w:t>
                      </w:r>
                      <w:r w:rsidR="001B1D6E" w:rsidRPr="00B73252">
                        <w:rPr>
                          <w:rFonts w:ascii="Arial" w:hAnsi="Arial" w:cs="Arial"/>
                          <w:sz w:val="28"/>
                          <w:szCs w:val="28"/>
                          <w:highlight w:val="yellow"/>
                        </w:rPr>
                        <w:t>.2026</w:t>
                      </w:r>
                    </w:p>
                    <w:p w14:paraId="69431C76" w14:textId="77777777" w:rsidR="001373A1" w:rsidRPr="0009235D" w:rsidRDefault="00CE3CF9" w:rsidP="00DC4AD0">
                      <w:pPr>
                        <w:jc w:val="center"/>
                        <w:rPr>
                          <w:rFonts w:ascii="Arial" w:hAnsi="Arial" w:cs="Arial"/>
                          <w:sz w:val="28"/>
                          <w:szCs w:val="28"/>
                        </w:rPr>
                      </w:pPr>
                      <w:r w:rsidRPr="0009235D">
                        <w:rPr>
                          <w:rFonts w:ascii="Arial" w:hAnsi="Arial" w:cs="Arial"/>
                          <w:sz w:val="28"/>
                          <w:szCs w:val="28"/>
                        </w:rPr>
                        <w:t xml:space="preserve">Last Review Date: </w:t>
                      </w:r>
                      <w:r w:rsidR="00B73252" w:rsidRPr="003C636C">
                        <w:rPr>
                          <w:rFonts w:ascii="Arial" w:hAnsi="Arial" w:cs="Arial"/>
                          <w:sz w:val="28"/>
                          <w:szCs w:val="28"/>
                          <w:highlight w:val="yellow"/>
                        </w:rPr>
                        <w:t>14</w:t>
                      </w:r>
                      <w:r w:rsidR="005705EE" w:rsidRPr="003C636C">
                        <w:rPr>
                          <w:rFonts w:ascii="Arial" w:hAnsi="Arial" w:cs="Arial"/>
                          <w:sz w:val="28"/>
                          <w:szCs w:val="28"/>
                          <w:highlight w:val="yellow"/>
                        </w:rPr>
                        <w:t>.0</w:t>
                      </w:r>
                      <w:r w:rsidR="00B73252" w:rsidRPr="003C636C">
                        <w:rPr>
                          <w:rFonts w:ascii="Arial" w:hAnsi="Arial" w:cs="Arial"/>
                          <w:sz w:val="28"/>
                          <w:szCs w:val="28"/>
                          <w:highlight w:val="yellow"/>
                        </w:rPr>
                        <w:t>8</w:t>
                      </w:r>
                      <w:r w:rsidR="005705EE" w:rsidRPr="003C636C">
                        <w:rPr>
                          <w:rFonts w:ascii="Arial" w:hAnsi="Arial" w:cs="Arial"/>
                          <w:sz w:val="28"/>
                          <w:szCs w:val="28"/>
                          <w:highlight w:val="yellow"/>
                        </w:rPr>
                        <w:t>.202</w:t>
                      </w:r>
                      <w:r w:rsidR="00B73252" w:rsidRPr="003C636C">
                        <w:rPr>
                          <w:rFonts w:ascii="Arial" w:hAnsi="Arial" w:cs="Arial"/>
                          <w:sz w:val="28"/>
                          <w:szCs w:val="28"/>
                          <w:highlight w:val="yellow"/>
                        </w:rPr>
                        <w:t>6</w:t>
                      </w:r>
                    </w:p>
                  </w:txbxContent>
                </v:textbox>
              </v:shape>
            </w:pict>
          </mc:Fallback>
        </mc:AlternateContent>
      </w:r>
      <w:r w:rsidR="00296B03" w:rsidRPr="0009235D">
        <w:rPr>
          <w:rFonts w:ascii="Arial" w:hAnsi="Arial" w:cs="Arial"/>
          <w:b/>
          <w:bCs/>
          <w:sz w:val="20"/>
          <w:szCs w:val="20"/>
        </w:rPr>
        <w:br w:type="page"/>
      </w:r>
    </w:p>
    <w:p w14:paraId="47DA9871" w14:textId="77777777" w:rsidR="00296B03" w:rsidRPr="0009235D" w:rsidRDefault="0027643D">
      <w:pPr>
        <w:rPr>
          <w:rFonts w:ascii="Arial" w:hAnsi="Arial" w:cs="Arial"/>
          <w:b/>
          <w:bCs/>
          <w:sz w:val="44"/>
          <w:szCs w:val="44"/>
        </w:rPr>
      </w:pPr>
      <w:r w:rsidRPr="0009235D">
        <w:rPr>
          <w:rFonts w:ascii="Arial" w:hAnsi="Arial" w:cs="Arial"/>
          <w:b/>
          <w:bCs/>
          <w:sz w:val="44"/>
          <w:szCs w:val="44"/>
        </w:rPr>
        <w:lastRenderedPageBreak/>
        <w:t>Conten</w:t>
      </w:r>
      <w:r w:rsidR="00D04F64" w:rsidRPr="0009235D">
        <w:rPr>
          <w:rFonts w:ascii="Arial" w:hAnsi="Arial" w:cs="Arial"/>
          <w:b/>
          <w:bCs/>
          <w:sz w:val="44"/>
          <w:szCs w:val="44"/>
        </w:rPr>
        <w:t>t</w:t>
      </w:r>
    </w:p>
    <w:sdt>
      <w:sdtPr>
        <w:rPr>
          <w:rFonts w:ascii="Arial" w:eastAsiaTheme="minorEastAsia" w:hAnsi="Arial" w:cs="Arial"/>
          <w:color w:val="auto"/>
          <w:sz w:val="22"/>
          <w:szCs w:val="22"/>
        </w:rPr>
        <w:id w:val="1107607450"/>
        <w:docPartObj>
          <w:docPartGallery w:val="Table of Contents"/>
          <w:docPartUnique/>
        </w:docPartObj>
      </w:sdtPr>
      <w:sdtEndPr/>
      <w:sdtContent>
        <w:p w14:paraId="2817053D" w14:textId="77777777" w:rsidR="001B44C5" w:rsidRPr="00FD3D2D" w:rsidRDefault="001B44C5" w:rsidP="00B55EAC">
          <w:pPr>
            <w:pStyle w:val="TOCHeading"/>
            <w:rPr>
              <w:rFonts w:ascii="Arial" w:hAnsi="Arial" w:cs="Arial"/>
              <w:color w:val="auto"/>
              <w:sz w:val="20"/>
              <w:szCs w:val="20"/>
            </w:rPr>
          </w:pPr>
        </w:p>
        <w:p w14:paraId="1630B500" w14:textId="77777777" w:rsidR="008B573E" w:rsidRDefault="003E7B4B">
          <w:pPr>
            <w:pStyle w:val="TOC1"/>
            <w:rPr>
              <w:rFonts w:asciiTheme="minorHAnsi" w:eastAsiaTheme="minorEastAsia" w:hAnsiTheme="minorHAnsi"/>
              <w:noProof/>
              <w:kern w:val="2"/>
              <w:sz w:val="24"/>
              <w:szCs w:val="24"/>
              <w:lang w:val="en-DE" w:eastAsia="en-DE"/>
              <w14:ligatures w14:val="standardContextual"/>
            </w:rPr>
          </w:pPr>
          <w:r w:rsidRPr="0009235D">
            <w:rPr>
              <w:rFonts w:cs="Arial"/>
            </w:rPr>
            <w:fldChar w:fldCharType="begin"/>
          </w:r>
          <w:r w:rsidR="00D46AC0" w:rsidRPr="0009235D">
            <w:rPr>
              <w:rFonts w:cs="Arial"/>
            </w:rPr>
            <w:instrText>TOC \o "1-3" \z \u \h</w:instrText>
          </w:r>
          <w:r w:rsidRPr="0009235D">
            <w:rPr>
              <w:rFonts w:cs="Arial"/>
            </w:rPr>
            <w:fldChar w:fldCharType="separate"/>
          </w:r>
          <w:hyperlink w:anchor="_Toc236140590" w:history="1">
            <w:r w:rsidR="008B573E" w:rsidRPr="002B7135">
              <w:rPr>
                <w:rStyle w:val="Hyperlink"/>
                <w:rFonts w:cs="Arial"/>
                <w:b/>
                <w:bCs/>
                <w:noProof/>
              </w:rPr>
              <w:t>1.</w:t>
            </w:r>
            <w:r w:rsidR="008B573E">
              <w:rPr>
                <w:rFonts w:asciiTheme="minorHAnsi" w:eastAsiaTheme="minorEastAsia" w:hAnsiTheme="minorHAnsi"/>
                <w:noProof/>
                <w:kern w:val="2"/>
                <w:sz w:val="24"/>
                <w:szCs w:val="24"/>
                <w:lang w:val="en-DE" w:eastAsia="en-DE"/>
                <w14:ligatures w14:val="standardContextual"/>
              </w:rPr>
              <w:tab/>
            </w:r>
            <w:r w:rsidR="008B573E" w:rsidRPr="002B7135">
              <w:rPr>
                <w:rStyle w:val="Hyperlink"/>
                <w:rFonts w:cs="Arial"/>
                <w:b/>
                <w:bCs/>
                <w:noProof/>
              </w:rPr>
              <w:t>Purpose, Objectives and Basis</w:t>
            </w:r>
            <w:r w:rsidR="008B573E">
              <w:rPr>
                <w:noProof/>
                <w:webHidden/>
              </w:rPr>
              <w:tab/>
            </w:r>
            <w:r w:rsidR="008B573E">
              <w:rPr>
                <w:noProof/>
                <w:webHidden/>
              </w:rPr>
              <w:fldChar w:fldCharType="begin"/>
            </w:r>
            <w:r w:rsidR="008B573E">
              <w:rPr>
                <w:noProof/>
                <w:webHidden/>
              </w:rPr>
              <w:instrText xml:space="preserve"> PAGEREF _Toc236140590 \h </w:instrText>
            </w:r>
            <w:r w:rsidR="008B573E">
              <w:rPr>
                <w:noProof/>
                <w:webHidden/>
              </w:rPr>
            </w:r>
            <w:r w:rsidR="008B573E">
              <w:rPr>
                <w:noProof/>
                <w:webHidden/>
              </w:rPr>
              <w:fldChar w:fldCharType="separate"/>
            </w:r>
            <w:r w:rsidR="008B573E">
              <w:rPr>
                <w:noProof/>
                <w:webHidden/>
              </w:rPr>
              <w:t>4</w:t>
            </w:r>
            <w:r w:rsidR="008B573E">
              <w:rPr>
                <w:noProof/>
                <w:webHidden/>
              </w:rPr>
              <w:fldChar w:fldCharType="end"/>
            </w:r>
          </w:hyperlink>
        </w:p>
        <w:p w14:paraId="659C918C"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1" w:history="1">
            <w:r w:rsidRPr="002B7135">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Purpose and Objectives</w:t>
            </w:r>
            <w:r>
              <w:rPr>
                <w:noProof/>
                <w:webHidden/>
              </w:rPr>
              <w:tab/>
            </w:r>
            <w:r>
              <w:rPr>
                <w:noProof/>
                <w:webHidden/>
              </w:rPr>
              <w:fldChar w:fldCharType="begin"/>
            </w:r>
            <w:r>
              <w:rPr>
                <w:noProof/>
                <w:webHidden/>
              </w:rPr>
              <w:instrText xml:space="preserve"> PAGEREF _Toc236140591 \h </w:instrText>
            </w:r>
            <w:r>
              <w:rPr>
                <w:noProof/>
                <w:webHidden/>
              </w:rPr>
            </w:r>
            <w:r>
              <w:rPr>
                <w:noProof/>
                <w:webHidden/>
              </w:rPr>
              <w:fldChar w:fldCharType="separate"/>
            </w:r>
            <w:r>
              <w:rPr>
                <w:noProof/>
                <w:webHidden/>
              </w:rPr>
              <w:t>4</w:t>
            </w:r>
            <w:r>
              <w:rPr>
                <w:noProof/>
                <w:webHidden/>
              </w:rPr>
              <w:fldChar w:fldCharType="end"/>
            </w:r>
          </w:hyperlink>
        </w:p>
        <w:p w14:paraId="42888BD0"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2" w:history="1">
            <w:r w:rsidRPr="002B7135">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Basis of this Guideline</w:t>
            </w:r>
            <w:r>
              <w:rPr>
                <w:noProof/>
                <w:webHidden/>
              </w:rPr>
              <w:tab/>
            </w:r>
            <w:r>
              <w:rPr>
                <w:noProof/>
                <w:webHidden/>
              </w:rPr>
              <w:fldChar w:fldCharType="begin"/>
            </w:r>
            <w:r>
              <w:rPr>
                <w:noProof/>
                <w:webHidden/>
              </w:rPr>
              <w:instrText xml:space="preserve"> PAGEREF _Toc236140592 \h </w:instrText>
            </w:r>
            <w:r>
              <w:rPr>
                <w:noProof/>
                <w:webHidden/>
              </w:rPr>
            </w:r>
            <w:r>
              <w:rPr>
                <w:noProof/>
                <w:webHidden/>
              </w:rPr>
              <w:fldChar w:fldCharType="separate"/>
            </w:r>
            <w:r>
              <w:rPr>
                <w:noProof/>
                <w:webHidden/>
              </w:rPr>
              <w:t>5</w:t>
            </w:r>
            <w:r>
              <w:rPr>
                <w:noProof/>
                <w:webHidden/>
              </w:rPr>
              <w:fldChar w:fldCharType="end"/>
            </w:r>
          </w:hyperlink>
        </w:p>
        <w:p w14:paraId="0B68903E" w14:textId="77777777" w:rsidR="008B573E" w:rsidRDefault="008B573E">
          <w:pPr>
            <w:pStyle w:val="TOC1"/>
            <w:rPr>
              <w:rFonts w:asciiTheme="minorHAnsi" w:eastAsiaTheme="minorEastAsia" w:hAnsiTheme="minorHAnsi"/>
              <w:noProof/>
              <w:kern w:val="2"/>
              <w:sz w:val="24"/>
              <w:szCs w:val="24"/>
              <w:lang w:val="en-DE" w:eastAsia="en-DE"/>
              <w14:ligatures w14:val="standardContextual"/>
            </w:rPr>
          </w:pPr>
          <w:hyperlink w:anchor="_Toc236140593" w:history="1">
            <w:r w:rsidRPr="002B7135">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b/>
                <w:bCs/>
                <w:noProof/>
                <w:highlight w:val="yellow"/>
              </w:rPr>
              <w:t>Functional</w:t>
            </w:r>
            <w:r w:rsidRPr="002B7135">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_Toc236140593 \h </w:instrText>
            </w:r>
            <w:r>
              <w:rPr>
                <w:noProof/>
                <w:webHidden/>
              </w:rPr>
            </w:r>
            <w:r>
              <w:rPr>
                <w:noProof/>
                <w:webHidden/>
              </w:rPr>
              <w:fldChar w:fldCharType="separate"/>
            </w:r>
            <w:r>
              <w:rPr>
                <w:noProof/>
                <w:webHidden/>
              </w:rPr>
              <w:t>6</w:t>
            </w:r>
            <w:r>
              <w:rPr>
                <w:noProof/>
                <w:webHidden/>
              </w:rPr>
              <w:fldChar w:fldCharType="end"/>
            </w:r>
          </w:hyperlink>
        </w:p>
        <w:p w14:paraId="457260A8"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4" w:history="1">
            <w:r w:rsidRPr="002B7135">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highlight w:val="yellow"/>
              </w:rPr>
              <w:t>Functional</w:t>
            </w:r>
            <w:r w:rsidRPr="002B7135">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_Toc236140594 \h </w:instrText>
            </w:r>
            <w:r>
              <w:rPr>
                <w:noProof/>
                <w:webHidden/>
              </w:rPr>
            </w:r>
            <w:r>
              <w:rPr>
                <w:noProof/>
                <w:webHidden/>
              </w:rPr>
              <w:fldChar w:fldCharType="separate"/>
            </w:r>
            <w:r>
              <w:rPr>
                <w:noProof/>
                <w:webHidden/>
              </w:rPr>
              <w:t>6</w:t>
            </w:r>
            <w:r>
              <w:rPr>
                <w:noProof/>
                <w:webHidden/>
              </w:rPr>
              <w:fldChar w:fldCharType="end"/>
            </w:r>
          </w:hyperlink>
        </w:p>
        <w:p w14:paraId="4FF2E778"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5" w:history="1">
            <w:r w:rsidRPr="002B7135">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Target groups</w:t>
            </w:r>
            <w:r>
              <w:rPr>
                <w:noProof/>
                <w:webHidden/>
              </w:rPr>
              <w:tab/>
            </w:r>
            <w:r>
              <w:rPr>
                <w:noProof/>
                <w:webHidden/>
              </w:rPr>
              <w:fldChar w:fldCharType="begin"/>
            </w:r>
            <w:r>
              <w:rPr>
                <w:noProof/>
                <w:webHidden/>
              </w:rPr>
              <w:instrText xml:space="preserve"> PAGEREF _Toc236140595 \h </w:instrText>
            </w:r>
            <w:r>
              <w:rPr>
                <w:noProof/>
                <w:webHidden/>
              </w:rPr>
            </w:r>
            <w:r>
              <w:rPr>
                <w:noProof/>
                <w:webHidden/>
              </w:rPr>
              <w:fldChar w:fldCharType="separate"/>
            </w:r>
            <w:r>
              <w:rPr>
                <w:noProof/>
                <w:webHidden/>
              </w:rPr>
              <w:t>6</w:t>
            </w:r>
            <w:r>
              <w:rPr>
                <w:noProof/>
                <w:webHidden/>
              </w:rPr>
              <w:fldChar w:fldCharType="end"/>
            </w:r>
          </w:hyperlink>
        </w:p>
        <w:p w14:paraId="34A6C9A6"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6" w:history="1">
            <w:r w:rsidRPr="002B7135">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Transition period</w:t>
            </w:r>
            <w:r>
              <w:rPr>
                <w:noProof/>
                <w:webHidden/>
              </w:rPr>
              <w:tab/>
            </w:r>
            <w:r>
              <w:rPr>
                <w:noProof/>
                <w:webHidden/>
              </w:rPr>
              <w:fldChar w:fldCharType="begin"/>
            </w:r>
            <w:r>
              <w:rPr>
                <w:noProof/>
                <w:webHidden/>
              </w:rPr>
              <w:instrText xml:space="preserve"> PAGEREF _Toc236140596 \h </w:instrText>
            </w:r>
            <w:r>
              <w:rPr>
                <w:noProof/>
                <w:webHidden/>
              </w:rPr>
            </w:r>
            <w:r>
              <w:rPr>
                <w:noProof/>
                <w:webHidden/>
              </w:rPr>
              <w:fldChar w:fldCharType="separate"/>
            </w:r>
            <w:r>
              <w:rPr>
                <w:noProof/>
                <w:webHidden/>
              </w:rPr>
              <w:t>7</w:t>
            </w:r>
            <w:r>
              <w:rPr>
                <w:noProof/>
                <w:webHidden/>
              </w:rPr>
              <w:fldChar w:fldCharType="end"/>
            </w:r>
          </w:hyperlink>
        </w:p>
        <w:p w14:paraId="7D92C416" w14:textId="77777777" w:rsidR="008B573E" w:rsidRDefault="008B573E">
          <w:pPr>
            <w:pStyle w:val="TOC1"/>
            <w:rPr>
              <w:rFonts w:asciiTheme="minorHAnsi" w:eastAsiaTheme="minorEastAsia" w:hAnsiTheme="minorHAnsi"/>
              <w:noProof/>
              <w:kern w:val="2"/>
              <w:sz w:val="24"/>
              <w:szCs w:val="24"/>
              <w:lang w:val="en-DE" w:eastAsia="en-DE"/>
              <w14:ligatures w14:val="standardContextual"/>
            </w:rPr>
          </w:pPr>
          <w:hyperlink w:anchor="_Toc236140597" w:history="1">
            <w:r w:rsidRPr="002B7135">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b/>
                <w:bCs/>
                <w:noProof/>
              </w:rPr>
              <w:t>Definitions</w:t>
            </w:r>
            <w:r>
              <w:rPr>
                <w:noProof/>
                <w:webHidden/>
              </w:rPr>
              <w:tab/>
            </w:r>
            <w:r>
              <w:rPr>
                <w:noProof/>
                <w:webHidden/>
              </w:rPr>
              <w:fldChar w:fldCharType="begin"/>
            </w:r>
            <w:r>
              <w:rPr>
                <w:noProof/>
                <w:webHidden/>
              </w:rPr>
              <w:instrText xml:space="preserve"> PAGEREF _Toc236140597 \h </w:instrText>
            </w:r>
            <w:r>
              <w:rPr>
                <w:noProof/>
                <w:webHidden/>
              </w:rPr>
            </w:r>
            <w:r>
              <w:rPr>
                <w:noProof/>
                <w:webHidden/>
              </w:rPr>
              <w:fldChar w:fldCharType="separate"/>
            </w:r>
            <w:r>
              <w:rPr>
                <w:noProof/>
                <w:webHidden/>
              </w:rPr>
              <w:t>8</w:t>
            </w:r>
            <w:r>
              <w:rPr>
                <w:noProof/>
                <w:webHidden/>
              </w:rPr>
              <w:fldChar w:fldCharType="end"/>
            </w:r>
          </w:hyperlink>
        </w:p>
        <w:p w14:paraId="02797795"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8" w:history="1">
            <w:r w:rsidRPr="002B7135">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Requirements</w:t>
            </w:r>
            <w:r>
              <w:rPr>
                <w:noProof/>
                <w:webHidden/>
              </w:rPr>
              <w:tab/>
            </w:r>
            <w:r>
              <w:rPr>
                <w:noProof/>
                <w:webHidden/>
              </w:rPr>
              <w:fldChar w:fldCharType="begin"/>
            </w:r>
            <w:r>
              <w:rPr>
                <w:noProof/>
                <w:webHidden/>
              </w:rPr>
              <w:instrText xml:space="preserve"> PAGEREF _Toc236140598 \h </w:instrText>
            </w:r>
            <w:r>
              <w:rPr>
                <w:noProof/>
                <w:webHidden/>
              </w:rPr>
            </w:r>
            <w:r>
              <w:rPr>
                <w:noProof/>
                <w:webHidden/>
              </w:rPr>
              <w:fldChar w:fldCharType="separate"/>
            </w:r>
            <w:r>
              <w:rPr>
                <w:noProof/>
                <w:webHidden/>
              </w:rPr>
              <w:t>8</w:t>
            </w:r>
            <w:r>
              <w:rPr>
                <w:noProof/>
                <w:webHidden/>
              </w:rPr>
              <w:fldChar w:fldCharType="end"/>
            </w:r>
          </w:hyperlink>
        </w:p>
        <w:p w14:paraId="08ED3EB6"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599" w:history="1">
            <w:r w:rsidRPr="002B7135">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_Toc236140599 \h </w:instrText>
            </w:r>
            <w:r>
              <w:rPr>
                <w:noProof/>
                <w:webHidden/>
              </w:rPr>
            </w:r>
            <w:r>
              <w:rPr>
                <w:noProof/>
                <w:webHidden/>
              </w:rPr>
              <w:fldChar w:fldCharType="separate"/>
            </w:r>
            <w:r>
              <w:rPr>
                <w:noProof/>
                <w:webHidden/>
              </w:rPr>
              <w:t>9</w:t>
            </w:r>
            <w:r>
              <w:rPr>
                <w:noProof/>
                <w:webHidden/>
              </w:rPr>
              <w:fldChar w:fldCharType="end"/>
            </w:r>
          </w:hyperlink>
        </w:p>
        <w:p w14:paraId="108B8CB6" w14:textId="77777777" w:rsidR="008B573E" w:rsidRDefault="008B573E">
          <w:pPr>
            <w:pStyle w:val="TOC1"/>
            <w:rPr>
              <w:rFonts w:asciiTheme="minorHAnsi" w:eastAsiaTheme="minorEastAsia" w:hAnsiTheme="minorHAnsi"/>
              <w:noProof/>
              <w:kern w:val="2"/>
              <w:sz w:val="24"/>
              <w:szCs w:val="24"/>
              <w:lang w:val="en-DE" w:eastAsia="en-DE"/>
              <w14:ligatures w14:val="standardContextual"/>
            </w:rPr>
          </w:pPr>
          <w:hyperlink w:anchor="_Toc236140600" w:history="1">
            <w:r w:rsidRPr="002B7135">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b/>
                <w:bCs/>
                <w:noProof/>
              </w:rPr>
              <w:t>Requirements</w:t>
            </w:r>
            <w:r>
              <w:rPr>
                <w:noProof/>
                <w:webHidden/>
              </w:rPr>
              <w:tab/>
            </w:r>
            <w:r>
              <w:rPr>
                <w:noProof/>
                <w:webHidden/>
              </w:rPr>
              <w:fldChar w:fldCharType="begin"/>
            </w:r>
            <w:r>
              <w:rPr>
                <w:noProof/>
                <w:webHidden/>
              </w:rPr>
              <w:instrText xml:space="preserve"> PAGEREF _Toc236140600 \h </w:instrText>
            </w:r>
            <w:r>
              <w:rPr>
                <w:noProof/>
                <w:webHidden/>
              </w:rPr>
            </w:r>
            <w:r>
              <w:rPr>
                <w:noProof/>
                <w:webHidden/>
              </w:rPr>
              <w:fldChar w:fldCharType="separate"/>
            </w:r>
            <w:r>
              <w:rPr>
                <w:noProof/>
                <w:webHidden/>
              </w:rPr>
              <w:t>10</w:t>
            </w:r>
            <w:r>
              <w:rPr>
                <w:noProof/>
                <w:webHidden/>
              </w:rPr>
              <w:fldChar w:fldCharType="end"/>
            </w:r>
          </w:hyperlink>
        </w:p>
        <w:p w14:paraId="54A1DC40"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1" w:history="1">
            <w:r w:rsidRPr="002B7135">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Requirements</w:t>
            </w:r>
            <w:r>
              <w:rPr>
                <w:noProof/>
                <w:webHidden/>
              </w:rPr>
              <w:tab/>
            </w:r>
            <w:r>
              <w:rPr>
                <w:noProof/>
                <w:webHidden/>
              </w:rPr>
              <w:fldChar w:fldCharType="begin"/>
            </w:r>
            <w:r>
              <w:rPr>
                <w:noProof/>
                <w:webHidden/>
              </w:rPr>
              <w:instrText xml:space="preserve"> PAGEREF _Toc236140601 \h </w:instrText>
            </w:r>
            <w:r>
              <w:rPr>
                <w:noProof/>
                <w:webHidden/>
              </w:rPr>
            </w:r>
            <w:r>
              <w:rPr>
                <w:noProof/>
                <w:webHidden/>
              </w:rPr>
              <w:fldChar w:fldCharType="separate"/>
            </w:r>
            <w:r>
              <w:rPr>
                <w:noProof/>
                <w:webHidden/>
              </w:rPr>
              <w:t>10</w:t>
            </w:r>
            <w:r>
              <w:rPr>
                <w:noProof/>
                <w:webHidden/>
              </w:rPr>
              <w:fldChar w:fldCharType="end"/>
            </w:r>
          </w:hyperlink>
        </w:p>
        <w:p w14:paraId="608B7268" w14:textId="77777777" w:rsidR="008B573E" w:rsidRDefault="008B573E">
          <w:pPr>
            <w:pStyle w:val="TOC1"/>
            <w:rPr>
              <w:rFonts w:asciiTheme="minorHAnsi" w:eastAsiaTheme="minorEastAsia" w:hAnsiTheme="minorHAnsi"/>
              <w:noProof/>
              <w:kern w:val="2"/>
              <w:sz w:val="24"/>
              <w:szCs w:val="24"/>
              <w:lang w:val="en-DE" w:eastAsia="en-DE"/>
              <w14:ligatures w14:val="standardContextual"/>
            </w:rPr>
          </w:pPr>
          <w:hyperlink w:anchor="_Toc236140602" w:history="1">
            <w:r w:rsidRPr="002B7135">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b/>
                <w:bCs/>
                <w:noProof/>
              </w:rPr>
              <w:t>Roles and Responsibilities</w:t>
            </w:r>
            <w:r>
              <w:rPr>
                <w:noProof/>
                <w:webHidden/>
              </w:rPr>
              <w:tab/>
            </w:r>
            <w:r>
              <w:rPr>
                <w:noProof/>
                <w:webHidden/>
              </w:rPr>
              <w:fldChar w:fldCharType="begin"/>
            </w:r>
            <w:r>
              <w:rPr>
                <w:noProof/>
                <w:webHidden/>
              </w:rPr>
              <w:instrText xml:space="preserve"> PAGEREF _Toc236140602 \h </w:instrText>
            </w:r>
            <w:r>
              <w:rPr>
                <w:noProof/>
                <w:webHidden/>
              </w:rPr>
            </w:r>
            <w:r>
              <w:rPr>
                <w:noProof/>
                <w:webHidden/>
              </w:rPr>
              <w:fldChar w:fldCharType="separate"/>
            </w:r>
            <w:r>
              <w:rPr>
                <w:noProof/>
                <w:webHidden/>
              </w:rPr>
              <w:t>20</w:t>
            </w:r>
            <w:r>
              <w:rPr>
                <w:noProof/>
                <w:webHidden/>
              </w:rPr>
              <w:fldChar w:fldCharType="end"/>
            </w:r>
          </w:hyperlink>
        </w:p>
        <w:p w14:paraId="60B0D832"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3" w:history="1">
            <w:r w:rsidRPr="002B7135">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Creator</w:t>
            </w:r>
            <w:r>
              <w:rPr>
                <w:noProof/>
                <w:webHidden/>
              </w:rPr>
              <w:tab/>
            </w:r>
            <w:r>
              <w:rPr>
                <w:noProof/>
                <w:webHidden/>
              </w:rPr>
              <w:fldChar w:fldCharType="begin"/>
            </w:r>
            <w:r>
              <w:rPr>
                <w:noProof/>
                <w:webHidden/>
              </w:rPr>
              <w:instrText xml:space="preserve"> PAGEREF _Toc236140603 \h </w:instrText>
            </w:r>
            <w:r>
              <w:rPr>
                <w:noProof/>
                <w:webHidden/>
              </w:rPr>
            </w:r>
            <w:r>
              <w:rPr>
                <w:noProof/>
                <w:webHidden/>
              </w:rPr>
              <w:fldChar w:fldCharType="separate"/>
            </w:r>
            <w:r>
              <w:rPr>
                <w:noProof/>
                <w:webHidden/>
              </w:rPr>
              <w:t>20</w:t>
            </w:r>
            <w:r>
              <w:rPr>
                <w:noProof/>
                <w:webHidden/>
              </w:rPr>
              <w:fldChar w:fldCharType="end"/>
            </w:r>
          </w:hyperlink>
        </w:p>
        <w:p w14:paraId="7B62DCE3"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4" w:history="1">
            <w:r w:rsidRPr="002B7135">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Guideline Owner</w:t>
            </w:r>
            <w:r>
              <w:rPr>
                <w:noProof/>
                <w:webHidden/>
              </w:rPr>
              <w:tab/>
            </w:r>
            <w:r>
              <w:rPr>
                <w:noProof/>
                <w:webHidden/>
              </w:rPr>
              <w:fldChar w:fldCharType="begin"/>
            </w:r>
            <w:r>
              <w:rPr>
                <w:noProof/>
                <w:webHidden/>
              </w:rPr>
              <w:instrText xml:space="preserve"> PAGEREF _Toc236140604 \h </w:instrText>
            </w:r>
            <w:r>
              <w:rPr>
                <w:noProof/>
                <w:webHidden/>
              </w:rPr>
            </w:r>
            <w:r>
              <w:rPr>
                <w:noProof/>
                <w:webHidden/>
              </w:rPr>
              <w:fldChar w:fldCharType="separate"/>
            </w:r>
            <w:r>
              <w:rPr>
                <w:noProof/>
                <w:webHidden/>
              </w:rPr>
              <w:t>20</w:t>
            </w:r>
            <w:r>
              <w:rPr>
                <w:noProof/>
                <w:webHidden/>
              </w:rPr>
              <w:fldChar w:fldCharType="end"/>
            </w:r>
          </w:hyperlink>
        </w:p>
        <w:p w14:paraId="1AC0F1CB" w14:textId="77777777" w:rsidR="008B573E" w:rsidRDefault="008B573E">
          <w:pPr>
            <w:pStyle w:val="TOC1"/>
            <w:rPr>
              <w:rFonts w:asciiTheme="minorHAnsi" w:eastAsiaTheme="minorEastAsia" w:hAnsiTheme="minorHAnsi"/>
              <w:noProof/>
              <w:kern w:val="2"/>
              <w:sz w:val="24"/>
              <w:szCs w:val="24"/>
              <w:lang w:val="en-DE" w:eastAsia="en-DE"/>
              <w14:ligatures w14:val="standardContextual"/>
            </w:rPr>
          </w:pPr>
          <w:hyperlink w:anchor="_Toc236140605" w:history="1">
            <w:r w:rsidRPr="002B7135">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b/>
                <w:bCs/>
                <w:noProof/>
              </w:rPr>
              <w:t>Appendix</w:t>
            </w:r>
            <w:r>
              <w:rPr>
                <w:noProof/>
                <w:webHidden/>
              </w:rPr>
              <w:tab/>
            </w:r>
            <w:r>
              <w:rPr>
                <w:noProof/>
                <w:webHidden/>
              </w:rPr>
              <w:fldChar w:fldCharType="begin"/>
            </w:r>
            <w:r>
              <w:rPr>
                <w:noProof/>
                <w:webHidden/>
              </w:rPr>
              <w:instrText xml:space="preserve"> PAGEREF _Toc236140605 \h </w:instrText>
            </w:r>
            <w:r>
              <w:rPr>
                <w:noProof/>
                <w:webHidden/>
              </w:rPr>
            </w:r>
            <w:r>
              <w:rPr>
                <w:noProof/>
                <w:webHidden/>
              </w:rPr>
              <w:fldChar w:fldCharType="separate"/>
            </w:r>
            <w:r>
              <w:rPr>
                <w:noProof/>
                <w:webHidden/>
              </w:rPr>
              <w:t>21</w:t>
            </w:r>
            <w:r>
              <w:rPr>
                <w:noProof/>
                <w:webHidden/>
              </w:rPr>
              <w:fldChar w:fldCharType="end"/>
            </w:r>
          </w:hyperlink>
        </w:p>
        <w:p w14:paraId="7708C000"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6" w:history="1">
            <w:r w:rsidRPr="002B7135">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Contact Information</w:t>
            </w:r>
            <w:r>
              <w:rPr>
                <w:noProof/>
                <w:webHidden/>
              </w:rPr>
              <w:tab/>
            </w:r>
            <w:r>
              <w:rPr>
                <w:noProof/>
                <w:webHidden/>
              </w:rPr>
              <w:fldChar w:fldCharType="begin"/>
            </w:r>
            <w:r>
              <w:rPr>
                <w:noProof/>
                <w:webHidden/>
              </w:rPr>
              <w:instrText xml:space="preserve"> PAGEREF _Toc236140606 \h </w:instrText>
            </w:r>
            <w:r>
              <w:rPr>
                <w:noProof/>
                <w:webHidden/>
              </w:rPr>
            </w:r>
            <w:r>
              <w:rPr>
                <w:noProof/>
                <w:webHidden/>
              </w:rPr>
              <w:fldChar w:fldCharType="separate"/>
            </w:r>
            <w:r>
              <w:rPr>
                <w:noProof/>
                <w:webHidden/>
              </w:rPr>
              <w:t>21</w:t>
            </w:r>
            <w:r>
              <w:rPr>
                <w:noProof/>
                <w:webHidden/>
              </w:rPr>
              <w:fldChar w:fldCharType="end"/>
            </w:r>
          </w:hyperlink>
        </w:p>
        <w:p w14:paraId="25BAB63D"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7" w:history="1">
            <w:r w:rsidRPr="002B7135">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Document History</w:t>
            </w:r>
            <w:r>
              <w:rPr>
                <w:noProof/>
                <w:webHidden/>
              </w:rPr>
              <w:tab/>
            </w:r>
            <w:r>
              <w:rPr>
                <w:noProof/>
                <w:webHidden/>
              </w:rPr>
              <w:fldChar w:fldCharType="begin"/>
            </w:r>
            <w:r>
              <w:rPr>
                <w:noProof/>
                <w:webHidden/>
              </w:rPr>
              <w:instrText xml:space="preserve"> PAGEREF _Toc236140607 \h </w:instrText>
            </w:r>
            <w:r>
              <w:rPr>
                <w:noProof/>
                <w:webHidden/>
              </w:rPr>
            </w:r>
            <w:r>
              <w:rPr>
                <w:noProof/>
                <w:webHidden/>
              </w:rPr>
              <w:fldChar w:fldCharType="separate"/>
            </w:r>
            <w:r>
              <w:rPr>
                <w:noProof/>
                <w:webHidden/>
              </w:rPr>
              <w:t>21</w:t>
            </w:r>
            <w:r>
              <w:rPr>
                <w:noProof/>
                <w:webHidden/>
              </w:rPr>
              <w:fldChar w:fldCharType="end"/>
            </w:r>
          </w:hyperlink>
        </w:p>
        <w:p w14:paraId="06EE0DEB"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8" w:history="1">
            <w:r w:rsidRPr="002B7135">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Related Written Rules</w:t>
            </w:r>
            <w:r>
              <w:rPr>
                <w:noProof/>
                <w:webHidden/>
              </w:rPr>
              <w:tab/>
            </w:r>
            <w:r>
              <w:rPr>
                <w:noProof/>
                <w:webHidden/>
              </w:rPr>
              <w:fldChar w:fldCharType="begin"/>
            </w:r>
            <w:r>
              <w:rPr>
                <w:noProof/>
                <w:webHidden/>
              </w:rPr>
              <w:instrText xml:space="preserve"> PAGEREF _Toc236140608 \h </w:instrText>
            </w:r>
            <w:r>
              <w:rPr>
                <w:noProof/>
                <w:webHidden/>
              </w:rPr>
            </w:r>
            <w:r>
              <w:rPr>
                <w:noProof/>
                <w:webHidden/>
              </w:rPr>
              <w:fldChar w:fldCharType="separate"/>
            </w:r>
            <w:r>
              <w:rPr>
                <w:noProof/>
                <w:webHidden/>
              </w:rPr>
              <w:t>22</w:t>
            </w:r>
            <w:r>
              <w:rPr>
                <w:noProof/>
                <w:webHidden/>
              </w:rPr>
              <w:fldChar w:fldCharType="end"/>
            </w:r>
          </w:hyperlink>
        </w:p>
        <w:p w14:paraId="759895FB" w14:textId="77777777" w:rsidR="008B573E" w:rsidRDefault="008B573E">
          <w:pPr>
            <w:pStyle w:val="TOC2"/>
            <w:rPr>
              <w:rFonts w:asciiTheme="minorHAnsi" w:eastAsiaTheme="minorEastAsia" w:hAnsiTheme="minorHAnsi"/>
              <w:noProof/>
              <w:kern w:val="2"/>
              <w:sz w:val="24"/>
              <w:szCs w:val="24"/>
              <w:lang w:val="en-DE" w:eastAsia="en-DE"/>
              <w14:ligatures w14:val="standardContextual"/>
            </w:rPr>
          </w:pPr>
          <w:hyperlink w:anchor="_Toc236140609" w:history="1">
            <w:r w:rsidRPr="002B7135">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2B7135">
              <w:rPr>
                <w:rStyle w:val="Hyperlink"/>
                <w:rFonts w:cs="Arial"/>
                <w:noProof/>
              </w:rPr>
              <w:t>Abbreviations</w:t>
            </w:r>
            <w:r>
              <w:rPr>
                <w:noProof/>
                <w:webHidden/>
              </w:rPr>
              <w:tab/>
            </w:r>
            <w:r>
              <w:rPr>
                <w:noProof/>
                <w:webHidden/>
              </w:rPr>
              <w:fldChar w:fldCharType="begin"/>
            </w:r>
            <w:r>
              <w:rPr>
                <w:noProof/>
                <w:webHidden/>
              </w:rPr>
              <w:instrText xml:space="preserve"> PAGEREF _Toc236140609 \h </w:instrText>
            </w:r>
            <w:r>
              <w:rPr>
                <w:noProof/>
                <w:webHidden/>
              </w:rPr>
            </w:r>
            <w:r>
              <w:rPr>
                <w:noProof/>
                <w:webHidden/>
              </w:rPr>
              <w:fldChar w:fldCharType="separate"/>
            </w:r>
            <w:r>
              <w:rPr>
                <w:noProof/>
                <w:webHidden/>
              </w:rPr>
              <w:t>23</w:t>
            </w:r>
            <w:r>
              <w:rPr>
                <w:noProof/>
                <w:webHidden/>
              </w:rPr>
              <w:fldChar w:fldCharType="end"/>
            </w:r>
          </w:hyperlink>
        </w:p>
        <w:p w14:paraId="79BEC56D" w14:textId="77777777" w:rsidR="00C64C00" w:rsidRPr="0009235D" w:rsidRDefault="003E7B4B" w:rsidP="20BDFDA0">
          <w:pPr>
            <w:pStyle w:val="TOC2"/>
            <w:tabs>
              <w:tab w:val="clear" w:pos="9350"/>
              <w:tab w:val="left" w:pos="660"/>
              <w:tab w:val="right" w:leader="dot" w:pos="9345"/>
            </w:tabs>
            <w:rPr>
              <w:rStyle w:val="Hyperlink"/>
              <w:rFonts w:cs="Arial"/>
              <w:kern w:val="2"/>
              <w:lang w:eastAsia="en-GB"/>
              <w14:ligatures w14:val="standardContextual"/>
            </w:rPr>
          </w:pPr>
          <w:r w:rsidRPr="0009235D">
            <w:rPr>
              <w:rFonts w:cs="Arial"/>
            </w:rPr>
            <w:fldChar w:fldCharType="end"/>
          </w:r>
        </w:p>
      </w:sdtContent>
    </w:sdt>
    <w:p w14:paraId="26A8E18F" w14:textId="77777777" w:rsidR="005F74BA" w:rsidRPr="0009235D" w:rsidRDefault="00E1112F" w:rsidP="00E1112F">
      <w:pPr>
        <w:tabs>
          <w:tab w:val="left" w:pos="2465"/>
        </w:tabs>
        <w:rPr>
          <w:rFonts w:ascii="Arial" w:hAnsi="Arial" w:cs="Arial"/>
          <w:sz w:val="20"/>
          <w:szCs w:val="20"/>
        </w:rPr>
      </w:pPr>
      <w:r>
        <w:rPr>
          <w:rFonts w:ascii="Arial" w:hAnsi="Arial" w:cs="Arial"/>
          <w:sz w:val="20"/>
          <w:szCs w:val="20"/>
        </w:rPr>
        <w:tab/>
      </w:r>
    </w:p>
    <w:p w14:paraId="37E1E146" w14:textId="77777777" w:rsidR="00122ED5" w:rsidRPr="0009235D" w:rsidRDefault="00122ED5">
      <w:pPr>
        <w:rPr>
          <w:rFonts w:ascii="Arial" w:eastAsiaTheme="majorEastAsia"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sidRPr="0009235D">
        <w:rPr>
          <w:rFonts w:ascii="Arial" w:hAnsi="Arial" w:cs="Arial"/>
          <w:b/>
          <w:bCs/>
          <w:color w:val="000000" w:themeColor="text1"/>
          <w:sz w:val="28"/>
          <w:szCs w:val="28"/>
        </w:rPr>
        <w:br w:type="page"/>
      </w:r>
    </w:p>
    <w:p w14:paraId="6F8C085A" w14:textId="77777777" w:rsidR="007036E9" w:rsidRPr="0009235D" w:rsidRDefault="00D405F6" w:rsidP="007036E9">
      <w:pPr>
        <w:pStyle w:val="Heading1"/>
        <w:numPr>
          <w:ilvl w:val="0"/>
          <w:numId w:val="1"/>
        </w:numPr>
        <w:rPr>
          <w:rFonts w:ascii="Arial" w:hAnsi="Arial" w:cs="Arial"/>
          <w:color w:val="000000" w:themeColor="text1"/>
          <w:sz w:val="28"/>
          <w:szCs w:val="28"/>
        </w:rPr>
      </w:pPr>
      <w:bookmarkStart w:id="6" w:name="_Toc236140590"/>
      <w:r w:rsidRPr="0009235D">
        <w:rPr>
          <w:rFonts w:ascii="Arial" w:hAnsi="Arial" w:cs="Arial"/>
          <w:b/>
          <w:bCs/>
          <w:color w:val="000000" w:themeColor="text1"/>
          <w:sz w:val="28"/>
          <w:szCs w:val="28"/>
        </w:rPr>
        <w:lastRenderedPageBreak/>
        <w:t xml:space="preserve">Purpose, </w:t>
      </w:r>
      <w:r w:rsidR="00296B03" w:rsidRPr="0009235D">
        <w:rPr>
          <w:rFonts w:ascii="Arial" w:hAnsi="Arial" w:cs="Arial"/>
          <w:b/>
          <w:bCs/>
          <w:color w:val="000000" w:themeColor="text1"/>
          <w:sz w:val="28"/>
          <w:szCs w:val="28"/>
        </w:rPr>
        <w:t xml:space="preserve">Objectives and </w:t>
      </w:r>
      <w:r w:rsidR="00605C79" w:rsidRPr="0009235D">
        <w:rPr>
          <w:rFonts w:ascii="Arial" w:hAnsi="Arial" w:cs="Arial"/>
          <w:b/>
          <w:bCs/>
          <w:color w:val="000000" w:themeColor="text1"/>
          <w:sz w:val="28"/>
          <w:szCs w:val="28"/>
        </w:rPr>
        <w:t>Basis</w:t>
      </w:r>
      <w:bookmarkEnd w:id="6"/>
      <w:r w:rsidR="007A75E6" w:rsidRPr="0009235D">
        <w:rPr>
          <w:rFonts w:ascii="Arial" w:hAnsi="Arial" w:cs="Arial"/>
          <w:b/>
          <w:bCs/>
          <w:color w:val="000000" w:themeColor="text1"/>
          <w:sz w:val="28"/>
          <w:szCs w:val="28"/>
        </w:rPr>
        <w:t xml:space="preserve"> </w:t>
      </w:r>
    </w:p>
    <w:p w14:paraId="6A29614C" w14:textId="77777777" w:rsidR="0027643D" w:rsidRPr="0009235D"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6140591"/>
      <w:r w:rsidRPr="0009235D">
        <w:rPr>
          <w:rFonts w:ascii="Arial" w:hAnsi="Arial" w:cs="Arial"/>
          <w:color w:val="000000" w:themeColor="text1"/>
          <w:sz w:val="24"/>
          <w:szCs w:val="24"/>
        </w:rPr>
        <w:t xml:space="preserve">Purpose and </w:t>
      </w:r>
      <w:r w:rsidR="004C41A9" w:rsidRPr="0009235D">
        <w:rPr>
          <w:rFonts w:ascii="Arial" w:hAnsi="Arial" w:cs="Arial"/>
          <w:color w:val="000000" w:themeColor="text1"/>
          <w:sz w:val="24"/>
          <w:szCs w:val="24"/>
        </w:rPr>
        <w:t>Objectives</w:t>
      </w:r>
      <w:bookmarkEnd w:id="7"/>
    </w:p>
    <w:p w14:paraId="5086A382" w14:textId="77777777" w:rsidR="00AD7665" w:rsidRPr="0009235D" w:rsidRDefault="00AD7665" w:rsidP="00AD7665">
      <w:pPr>
        <w:rPr>
          <w:rFonts w:ascii="Arial" w:hAnsi="Arial" w:cs="Arial"/>
          <w:sz w:val="20"/>
          <w:szCs w:val="20"/>
        </w:rPr>
      </w:pPr>
      <w:r w:rsidRPr="0009235D">
        <w:rPr>
          <w:rFonts w:ascii="Arial" w:hAnsi="Arial" w:cs="Arial"/>
          <w:sz w:val="20"/>
          <w:szCs w:val="20"/>
        </w:rPr>
        <w:t xml:space="preserve">The </w:t>
      </w:r>
      <w:r w:rsidR="00DF2D50" w:rsidRPr="0009235D">
        <w:rPr>
          <w:rFonts w:ascii="Arial" w:hAnsi="Arial" w:cs="Arial"/>
          <w:sz w:val="20"/>
          <w:szCs w:val="20"/>
        </w:rPr>
        <w:t xml:space="preserve">Network </w:t>
      </w:r>
      <w:r w:rsidR="00B91E91" w:rsidRPr="0009235D">
        <w:rPr>
          <w:rFonts w:ascii="Arial" w:hAnsi="Arial" w:cs="Arial"/>
          <w:sz w:val="20"/>
          <w:szCs w:val="20"/>
        </w:rPr>
        <w:t>Security</w:t>
      </w:r>
      <w:r w:rsidRPr="0009235D">
        <w:rPr>
          <w:rFonts w:ascii="Arial" w:hAnsi="Arial" w:cs="Arial"/>
          <w:sz w:val="20"/>
          <w:szCs w:val="20"/>
        </w:rPr>
        <w:t xml:space="preserve"> Guideline </w:t>
      </w:r>
      <w:r w:rsidR="00FF4D47" w:rsidRPr="0009235D">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583B9894" w14:textId="77777777" w:rsidR="00AD7665" w:rsidRPr="0009235D" w:rsidRDefault="002F0EE7" w:rsidP="00AD7665">
      <w:pPr>
        <w:rPr>
          <w:rFonts w:ascii="Arial" w:hAnsi="Arial" w:cs="Arial"/>
          <w:sz w:val="20"/>
          <w:szCs w:val="20"/>
        </w:rPr>
      </w:pPr>
      <w:r w:rsidRPr="0009235D">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6"/>
        <w:gridCol w:w="3989"/>
        <w:gridCol w:w="2584"/>
      </w:tblGrid>
      <w:tr w:rsidR="00AD7665" w:rsidRPr="0009235D" w14:paraId="13D909AB" w14:textId="77777777" w:rsidTr="6AF607E6">
        <w:trPr>
          <w:trHeight w:val="359"/>
        </w:trPr>
        <w:tc>
          <w:tcPr>
            <w:tcW w:w="16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01594441" w14:textId="77777777" w:rsidR="00AD7665" w:rsidRPr="0009235D" w:rsidRDefault="00AD7665">
            <w:pPr>
              <w:rPr>
                <w:rFonts w:ascii="Arial" w:hAnsi="Arial" w:cs="Arial"/>
                <w:b/>
                <w:bCs/>
                <w:sz w:val="20"/>
                <w:szCs w:val="20"/>
              </w:rPr>
            </w:pPr>
            <w:r w:rsidRPr="0009235D">
              <w:rPr>
                <w:rFonts w:ascii="Arial" w:hAnsi="Arial" w:cs="Arial"/>
                <w:b/>
                <w:bCs/>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589C26F6" w14:textId="77777777" w:rsidR="00AD7665" w:rsidRPr="0009235D" w:rsidRDefault="00AD7665">
            <w:pPr>
              <w:rPr>
                <w:rFonts w:ascii="Arial" w:hAnsi="Arial" w:cs="Arial"/>
                <w:b/>
                <w:bCs/>
                <w:sz w:val="20"/>
                <w:szCs w:val="20"/>
              </w:rPr>
            </w:pPr>
            <w:r w:rsidRPr="0009235D">
              <w:rPr>
                <w:rFonts w:ascii="Arial" w:hAnsi="Arial" w:cs="Arial"/>
                <w:b/>
                <w:bCs/>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798F91CB" w14:textId="77777777" w:rsidR="00AD7665" w:rsidRPr="0009235D" w:rsidRDefault="00AD7665">
            <w:pPr>
              <w:rPr>
                <w:rFonts w:ascii="Arial" w:hAnsi="Arial" w:cs="Arial"/>
                <w:b/>
                <w:bCs/>
                <w:sz w:val="20"/>
                <w:szCs w:val="20"/>
              </w:rPr>
            </w:pPr>
            <w:r w:rsidRPr="0009235D">
              <w:rPr>
                <w:rFonts w:ascii="Arial" w:hAnsi="Arial" w:cs="Arial"/>
                <w:b/>
                <w:bCs/>
                <w:sz w:val="20"/>
                <w:szCs w:val="20"/>
              </w:rPr>
              <w:t>ICT Risk Management Policy chapter</w:t>
            </w:r>
          </w:p>
        </w:tc>
      </w:tr>
      <w:tr w:rsidR="00594B77" w:rsidRPr="0009235D" w14:paraId="489C2303"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48E69" w14:textId="77777777" w:rsidR="00594B77" w:rsidRPr="0009235D" w:rsidRDefault="00594B77" w:rsidP="00594B77">
            <w:pPr>
              <w:rPr>
                <w:rFonts w:ascii="Arial" w:hAnsi="Arial" w:cs="Arial"/>
                <w:b/>
                <w:bCs/>
                <w:sz w:val="20"/>
                <w:szCs w:val="20"/>
              </w:rPr>
            </w:pPr>
            <w:r w:rsidRPr="0009235D">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808D8" w14:textId="77777777" w:rsidR="00594B77" w:rsidRPr="0009235D" w:rsidRDefault="00594B77" w:rsidP="00594B77">
            <w:pPr>
              <w:rPr>
                <w:rFonts w:ascii="Arial" w:hAnsi="Arial" w:cs="Arial"/>
                <w:sz w:val="20"/>
                <w:szCs w:val="20"/>
              </w:rPr>
            </w:pPr>
            <w:r w:rsidRPr="0009235D">
              <w:rPr>
                <w:rFonts w:ascii="Arial" w:hAnsi="Arial" w:cs="Arial"/>
                <w:sz w:val="20"/>
                <w:szCs w:val="20"/>
              </w:rPr>
              <w:t>2. Allocate roles and responsibilities as detailed in chapter ‎5 in the ICT Risk Management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810E0" w14:textId="77777777" w:rsidR="00594B77" w:rsidRPr="0009235D" w:rsidRDefault="00594B77" w:rsidP="00594B77">
            <w:pPr>
              <w:rPr>
                <w:rFonts w:ascii="Arial" w:hAnsi="Arial" w:cs="Arial"/>
                <w:sz w:val="20"/>
                <w:szCs w:val="20"/>
              </w:rPr>
            </w:pPr>
            <w:r w:rsidRPr="0009235D">
              <w:rPr>
                <w:rFonts w:ascii="Arial" w:hAnsi="Arial" w:cs="Arial"/>
                <w:sz w:val="20"/>
                <w:szCs w:val="20"/>
              </w:rPr>
              <w:t>4.1</w:t>
            </w:r>
          </w:p>
        </w:tc>
      </w:tr>
      <w:tr w:rsidR="00594B77" w:rsidRPr="0009235D" w14:paraId="11240B6B"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8086D" w14:textId="77777777" w:rsidR="00594B77" w:rsidRPr="0009235D" w:rsidRDefault="00594B77" w:rsidP="00594B77">
            <w:pPr>
              <w:rPr>
                <w:rFonts w:ascii="Arial" w:hAnsi="Arial" w:cs="Arial"/>
                <w:b/>
                <w:bCs/>
                <w:sz w:val="20"/>
                <w:szCs w:val="20"/>
              </w:rPr>
            </w:pPr>
            <w:r w:rsidRPr="0009235D">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80B5F" w14:textId="77777777" w:rsidR="00594B77" w:rsidRPr="0009235D" w:rsidRDefault="15774E77" w:rsidP="00594B77">
            <w:pPr>
              <w:rPr>
                <w:rFonts w:ascii="Arial" w:hAnsi="Arial" w:cs="Arial"/>
                <w:sz w:val="20"/>
                <w:szCs w:val="20"/>
              </w:rPr>
            </w:pPr>
            <w:r w:rsidRPr="2637393C">
              <w:rPr>
                <w:rFonts w:ascii="Arial" w:hAnsi="Arial" w:cs="Arial"/>
                <w:sz w:val="20"/>
                <w:szCs w:val="20"/>
              </w:rPr>
              <w:t>6</w:t>
            </w:r>
            <w:r w:rsidR="00594B77" w:rsidRPr="0009235D">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403655" w:rsidRPr="00403655">
              <w:rPr>
                <w:rFonts w:ascii="Arial" w:hAnsi="Arial" w:cs="Arial"/>
                <w:sz w:val="20"/>
                <w:szCs w:val="20"/>
                <w:highlight w:val="yellow"/>
              </w:rPr>
              <w:t>ICT Control Framework (former</w:t>
            </w:r>
            <w:r w:rsidR="00403655" w:rsidRPr="00403655">
              <w:rPr>
                <w:rFonts w:ascii="Arial" w:hAnsi="Arial" w:cs="Arial"/>
                <w:sz w:val="20"/>
                <w:szCs w:val="20"/>
              </w:rPr>
              <w:t xml:space="preserve"> </w:t>
            </w:r>
            <w:r w:rsidR="00594B77" w:rsidRPr="0009235D">
              <w:rPr>
                <w:rFonts w:ascii="Arial" w:hAnsi="Arial" w:cs="Arial"/>
                <w:sz w:val="20"/>
                <w:szCs w:val="20"/>
              </w:rPr>
              <w:t>Mandatory Control Framework (MCF)</w:t>
            </w:r>
            <w:r w:rsidR="00403655">
              <w:rPr>
                <w:rFonts w:ascii="Arial" w:hAnsi="Arial" w:cs="Arial"/>
                <w:sz w:val="20"/>
                <w:szCs w:val="20"/>
              </w:rPr>
              <w:t>)</w:t>
            </w:r>
            <w:r w:rsidR="00594B77" w:rsidRPr="0009235D">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92A2F" w14:textId="77777777" w:rsidR="00594B77" w:rsidRPr="0009235D" w:rsidRDefault="00594B77" w:rsidP="00594B77">
            <w:pPr>
              <w:rPr>
                <w:rFonts w:ascii="Arial" w:hAnsi="Arial" w:cs="Arial"/>
                <w:sz w:val="20"/>
                <w:szCs w:val="20"/>
              </w:rPr>
            </w:pPr>
            <w:r w:rsidRPr="0009235D">
              <w:rPr>
                <w:rFonts w:ascii="Arial" w:hAnsi="Arial" w:cs="Arial"/>
                <w:sz w:val="20"/>
                <w:szCs w:val="20"/>
              </w:rPr>
              <w:t>4.1</w:t>
            </w:r>
          </w:p>
        </w:tc>
      </w:tr>
      <w:tr w:rsidR="00A175FE" w:rsidRPr="0009235D" w14:paraId="6C2B7963"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6C025" w14:textId="77777777" w:rsidR="00A175FE" w:rsidRPr="0009235D" w:rsidRDefault="00A175FE" w:rsidP="00594B77">
            <w:pPr>
              <w:rPr>
                <w:rFonts w:ascii="Arial" w:hAnsi="Arial" w:cs="Arial"/>
                <w:b/>
                <w:bCs/>
                <w:sz w:val="20"/>
                <w:szCs w:val="20"/>
              </w:rPr>
            </w:pPr>
            <w:r>
              <w:rPr>
                <w:rFonts w:ascii="Arial" w:hAnsi="Arial" w:cs="Arial"/>
                <w:b/>
                <w:bCs/>
                <w:sz w:val="20"/>
                <w:szCs w:val="20"/>
              </w:rPr>
              <w:t>Identify</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60EB9" w14:textId="77777777" w:rsidR="00A175FE" w:rsidRPr="0009235D" w:rsidRDefault="00155AB1" w:rsidP="00594B77">
            <w:pPr>
              <w:rPr>
                <w:rFonts w:ascii="Arial" w:hAnsi="Arial" w:cs="Arial"/>
                <w:sz w:val="20"/>
                <w:szCs w:val="20"/>
              </w:rPr>
            </w:pPr>
            <w:r w:rsidRPr="00155AB1">
              <w:rPr>
                <w:rFonts w:ascii="Arial" w:hAnsi="Arial" w:cs="Arial"/>
                <w:sz w:val="20"/>
                <w:szCs w:val="20"/>
                <w:highlight w:val="yellow"/>
              </w:rPr>
              <w:t>2</w:t>
            </w:r>
            <w:r w:rsidR="00A175FE" w:rsidRPr="00A175FE">
              <w:rPr>
                <w:rFonts w:ascii="Arial" w:hAnsi="Arial" w:cs="Arial"/>
                <w:sz w:val="20"/>
                <w:szCs w:val="20"/>
              </w:rPr>
              <w:t xml:space="preserve">. Identify and record assets (e.g. data, hardware, software, systems, facilities, services, people) </w:t>
            </w:r>
            <w:r w:rsidRPr="00155AB1">
              <w:rPr>
                <w:rFonts w:ascii="Arial" w:hAnsi="Arial" w:cs="Arial"/>
                <w:sz w:val="20"/>
                <w:szCs w:val="20"/>
                <w:highlight w:val="yellow"/>
              </w:rPr>
              <w:t>including respective interdependencies</w:t>
            </w:r>
            <w:r>
              <w:rPr>
                <w:rFonts w:ascii="Arial" w:hAnsi="Arial" w:cs="Arial"/>
                <w:sz w:val="20"/>
                <w:szCs w:val="20"/>
              </w:rPr>
              <w:t xml:space="preserve"> </w:t>
            </w:r>
            <w:r w:rsidR="00A175FE" w:rsidRPr="00A175FE">
              <w:rPr>
                <w:rFonts w:ascii="Arial" w:hAnsi="Arial" w:cs="Arial"/>
                <w:sz w:val="20"/>
                <w:szCs w:val="20"/>
              </w:rPr>
              <w:t xml:space="preserve">and classify these assets with their relative importance to </w:t>
            </w:r>
            <w:r w:rsidR="00D9679A" w:rsidRPr="00A175FE">
              <w:rPr>
                <w:rFonts w:ascii="Arial" w:hAnsi="Arial" w:cs="Arial"/>
                <w:sz w:val="20"/>
                <w:szCs w:val="20"/>
              </w:rPr>
              <w:t>organizational</w:t>
            </w:r>
            <w:r w:rsidR="00A175FE" w:rsidRPr="00A175FE">
              <w:rPr>
                <w:rFonts w:ascii="Arial" w:hAnsi="Arial" w:cs="Arial"/>
                <w:sz w:val="20"/>
                <w:szCs w:val="20"/>
              </w:rPr>
              <w:t xml:space="preserve"> objectives (including security objectives) and the organisation’s risk strategy.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FD3C1" w14:textId="77777777" w:rsidR="00A175FE" w:rsidRPr="0009235D" w:rsidRDefault="00A175FE" w:rsidP="00594B77">
            <w:pPr>
              <w:rPr>
                <w:rFonts w:ascii="Arial" w:hAnsi="Arial" w:cs="Arial"/>
                <w:sz w:val="20"/>
                <w:szCs w:val="20"/>
              </w:rPr>
            </w:pPr>
            <w:r>
              <w:rPr>
                <w:rFonts w:ascii="Arial" w:hAnsi="Arial" w:cs="Arial"/>
                <w:sz w:val="20"/>
                <w:szCs w:val="20"/>
              </w:rPr>
              <w:t>4.2</w:t>
            </w:r>
          </w:p>
        </w:tc>
      </w:tr>
      <w:tr w:rsidR="000F33AB" w:rsidRPr="0009235D" w14:paraId="2D6A1528"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CC8D8" w14:textId="77777777" w:rsidR="000F33AB" w:rsidRPr="0009235D" w:rsidRDefault="000F33AB" w:rsidP="00594B77">
            <w:pPr>
              <w:rPr>
                <w:rFonts w:ascii="Arial" w:hAnsi="Arial" w:cs="Arial"/>
                <w:b/>
                <w:bCs/>
                <w:sz w:val="20"/>
                <w:szCs w:val="20"/>
              </w:rPr>
            </w:pPr>
            <w:r>
              <w:rPr>
                <w:rFonts w:ascii="Arial" w:hAnsi="Arial" w:cs="Arial"/>
                <w:b/>
                <w:bCs/>
                <w:sz w:val="20"/>
                <w:szCs w:val="20"/>
              </w:rPr>
              <w:t>Identify</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1E64D" w14:textId="77777777" w:rsidR="000F33AB" w:rsidRPr="0009235D" w:rsidRDefault="00155AB1" w:rsidP="00594B77">
            <w:pPr>
              <w:rPr>
                <w:rFonts w:ascii="Arial" w:hAnsi="Arial" w:cs="Arial"/>
                <w:sz w:val="20"/>
                <w:szCs w:val="20"/>
              </w:rPr>
            </w:pPr>
            <w:r w:rsidRPr="00155AB1">
              <w:rPr>
                <w:rFonts w:ascii="Arial" w:hAnsi="Arial" w:cs="Arial"/>
                <w:sz w:val="20"/>
                <w:szCs w:val="20"/>
                <w:highlight w:val="yellow"/>
              </w:rPr>
              <w:t>4</w:t>
            </w:r>
            <w:r w:rsidR="003047AE" w:rsidRPr="003047AE">
              <w:rPr>
                <w:rFonts w:ascii="Arial" w:hAnsi="Arial" w:cs="Arial"/>
                <w:sz w:val="20"/>
                <w:szCs w:val="20"/>
              </w:rPr>
              <w:t>. Establish an ICT risk management process and perform ICT risk assessment on a regular basis and in the event of major changes, considering threats and vulnerabilities</w:t>
            </w:r>
            <w:r w:rsidR="41EC5544" w:rsidRPr="6AF607E6">
              <w:rPr>
                <w:rFonts w:ascii="Arial" w:hAnsi="Arial" w:cs="Arial"/>
                <w:sz w:val="20"/>
                <w:szCs w:val="20"/>
              </w:rPr>
              <w:t xml:space="preserve"> covering different IT assets (e.g. applications) and Non-IT assets (e.g. buildings, rooms) in a consistent way taking into consideration asset-specific differences in the assessment approach.</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CFE06" w14:textId="77777777" w:rsidR="000F33AB" w:rsidRPr="0009235D" w:rsidRDefault="003047AE" w:rsidP="00594B77">
            <w:pPr>
              <w:rPr>
                <w:rFonts w:ascii="Arial" w:hAnsi="Arial" w:cs="Arial"/>
                <w:sz w:val="20"/>
                <w:szCs w:val="20"/>
              </w:rPr>
            </w:pPr>
            <w:r>
              <w:rPr>
                <w:rFonts w:ascii="Arial" w:hAnsi="Arial" w:cs="Arial"/>
                <w:sz w:val="20"/>
                <w:szCs w:val="20"/>
              </w:rPr>
              <w:t>4.2</w:t>
            </w:r>
          </w:p>
        </w:tc>
      </w:tr>
      <w:tr w:rsidR="00594B77" w:rsidRPr="0009235D" w14:paraId="52592C51"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A655D" w14:textId="77777777" w:rsidR="00594B77" w:rsidRPr="0009235D" w:rsidRDefault="00594B77" w:rsidP="00594B77">
            <w:pPr>
              <w:rPr>
                <w:rFonts w:ascii="Arial" w:hAnsi="Arial" w:cs="Arial"/>
                <w:b/>
                <w:bCs/>
                <w:sz w:val="20"/>
                <w:szCs w:val="20"/>
              </w:rPr>
            </w:pPr>
            <w:r w:rsidRPr="0009235D">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F85B6" w14:textId="77777777" w:rsidR="00594B77" w:rsidRPr="00410F72" w:rsidRDefault="00594B77" w:rsidP="00594B77">
            <w:pPr>
              <w:rPr>
                <w:rFonts w:ascii="Arial" w:hAnsi="Arial" w:cs="Arial"/>
                <w:sz w:val="20"/>
                <w:szCs w:val="20"/>
                <w:lang w:val="en-DE"/>
              </w:rPr>
            </w:pPr>
            <w:r w:rsidRPr="0009235D">
              <w:rPr>
                <w:rFonts w:ascii="Arial" w:hAnsi="Arial" w:cs="Arial"/>
                <w:sz w:val="20"/>
                <w:szCs w:val="20"/>
              </w:rPr>
              <w:t xml:space="preserve">1. Design and implement ICT risk management control requirements to achieve the protection goals and integrating them to the ICT </w:t>
            </w:r>
            <w:r w:rsidR="00410F72" w:rsidRPr="00410F72">
              <w:rPr>
                <w:rFonts w:ascii="Arial" w:hAnsi="Arial" w:cs="Arial"/>
                <w:sz w:val="20"/>
                <w:szCs w:val="20"/>
                <w:highlight w:val="yellow"/>
              </w:rPr>
              <w:t>Written Rules</w:t>
            </w:r>
            <w:r w:rsidRPr="0009235D">
              <w:rPr>
                <w:rFonts w:ascii="Arial" w:hAnsi="Arial" w:cs="Arial"/>
                <w:sz w:val="20"/>
                <w:szCs w:val="20"/>
              </w:rPr>
              <w:t xml:space="preserve"> framework. These control requirements are including but not limited to ICT operations and physical and environmental security, network and </w:t>
            </w:r>
            <w:r w:rsidRPr="0009235D">
              <w:rPr>
                <w:rFonts w:ascii="Arial" w:hAnsi="Arial" w:cs="Arial"/>
                <w:sz w:val="20"/>
                <w:szCs w:val="20"/>
              </w:rPr>
              <w:lastRenderedPageBreak/>
              <w:t xml:space="preserve">infrastructure management, encryption and cryptographic controls, identity management and </w:t>
            </w:r>
            <w:r w:rsidR="687EE4B6" w:rsidRPr="6AF607E6">
              <w:rPr>
                <w:rFonts w:ascii="Arial" w:hAnsi="Arial" w:cs="Arial"/>
                <w:sz w:val="20"/>
                <w:szCs w:val="20"/>
              </w:rPr>
              <w:t xml:space="preserve">logical/physical </w:t>
            </w:r>
            <w:r w:rsidRPr="0009235D">
              <w:rPr>
                <w:rFonts w:ascii="Arial" w:hAnsi="Arial" w:cs="Arial"/>
                <w:sz w:val="20"/>
                <w:szCs w:val="20"/>
              </w:rPr>
              <w:t>access control, software development, change and project management, threat management, patch and vulnerability management, human resources, and third-party management</w:t>
            </w:r>
            <w:r w:rsidR="00410F72" w:rsidRPr="00410F72">
              <w:rPr>
                <w:rFonts w:ascii="Arial" w:hAnsi="Arial" w:cs="Arial"/>
                <w:sz w:val="20"/>
                <w:szCs w:val="20"/>
              </w:rPr>
              <w:t xml:space="preserve">, </w:t>
            </w:r>
            <w:r w:rsidR="00410F72" w:rsidRPr="00410F72">
              <w:rPr>
                <w:rFonts w:ascii="Arial" w:hAnsi="Arial" w:cs="Arial"/>
                <w:sz w:val="20"/>
                <w:szCs w:val="20"/>
                <w:highlight w:val="yellow"/>
              </w:rPr>
              <w:t>AI, IDP &amp; NCLC</w:t>
            </w:r>
            <w:r w:rsidR="00410F72" w:rsidRPr="00410F72">
              <w:rPr>
                <w:rFonts w:ascii="Arial" w:hAnsi="Arial" w:cs="Arial"/>
                <w:sz w:val="20"/>
                <w:szCs w:val="20"/>
                <w:highlight w:val="yellow"/>
                <w:vertAlign w:val="superscript"/>
              </w:rPr>
              <w:footnoteReference w:id="2"/>
            </w:r>
            <w:r w:rsidR="00410F72" w:rsidRPr="00410F72">
              <w:rPr>
                <w:rFonts w:ascii="Arial" w:hAnsi="Arial" w:cs="Arial"/>
                <w:sz w:val="20"/>
                <w:szCs w:val="20"/>
                <w:highlight w:val="yellow"/>
              </w:rPr>
              <w:t>, data management and other controls addressing poor administration and human error risks</w:t>
            </w:r>
            <w:r w:rsidRPr="0009235D">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98AA8" w14:textId="77777777" w:rsidR="00594B77" w:rsidRPr="0009235D" w:rsidRDefault="00594B77" w:rsidP="00594B77">
            <w:pPr>
              <w:rPr>
                <w:rFonts w:ascii="Arial" w:hAnsi="Arial" w:cs="Arial"/>
                <w:sz w:val="20"/>
                <w:szCs w:val="20"/>
              </w:rPr>
            </w:pPr>
            <w:r w:rsidRPr="0009235D">
              <w:rPr>
                <w:rFonts w:ascii="Arial" w:hAnsi="Arial" w:cs="Arial"/>
                <w:sz w:val="20"/>
                <w:szCs w:val="20"/>
              </w:rPr>
              <w:lastRenderedPageBreak/>
              <w:t>4.3</w:t>
            </w:r>
          </w:p>
        </w:tc>
      </w:tr>
      <w:tr w:rsidR="00594B77" w:rsidRPr="0009235D" w14:paraId="5ED718E1"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5FEBC" w14:textId="77777777" w:rsidR="00594B77" w:rsidRPr="0009235D" w:rsidRDefault="00594B77" w:rsidP="00594B77">
            <w:pPr>
              <w:rPr>
                <w:rFonts w:ascii="Arial" w:hAnsi="Arial" w:cs="Arial"/>
                <w:b/>
                <w:bCs/>
                <w:sz w:val="20"/>
                <w:szCs w:val="20"/>
              </w:rPr>
            </w:pPr>
            <w:r w:rsidRPr="0009235D">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0A4DEE" w14:textId="77777777" w:rsidR="00594B77" w:rsidRPr="0009235D" w:rsidRDefault="74C55C67" w:rsidP="00594B77">
            <w:pPr>
              <w:rPr>
                <w:rFonts w:ascii="Arial" w:hAnsi="Arial" w:cs="Arial"/>
                <w:sz w:val="20"/>
                <w:szCs w:val="20"/>
              </w:rPr>
            </w:pPr>
            <w:r w:rsidRPr="6AF607E6">
              <w:rPr>
                <w:rFonts w:ascii="Arial" w:hAnsi="Arial" w:cs="Arial"/>
                <w:sz w:val="20"/>
                <w:szCs w:val="20"/>
              </w:rPr>
              <w:t>3</w:t>
            </w:r>
            <w:r w:rsidR="00594B77" w:rsidRPr="0009235D">
              <w:rPr>
                <w:rFonts w:ascii="Arial" w:hAnsi="Arial" w:cs="Arial"/>
                <w:sz w:val="20"/>
                <w:szCs w:val="20"/>
              </w:rPr>
              <w:t>. Put in place information transfer rules, procedures, or agreements for all types of transfer facilities within the organisation and between the organisation and other parties.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CA948" w14:textId="77777777" w:rsidR="00594B77" w:rsidRPr="0009235D" w:rsidRDefault="00594B77" w:rsidP="00594B77">
            <w:pPr>
              <w:rPr>
                <w:rFonts w:ascii="Arial" w:hAnsi="Arial" w:cs="Arial"/>
                <w:sz w:val="20"/>
                <w:szCs w:val="20"/>
              </w:rPr>
            </w:pPr>
            <w:r w:rsidRPr="0009235D">
              <w:rPr>
                <w:rFonts w:ascii="Arial" w:hAnsi="Arial" w:cs="Arial"/>
                <w:sz w:val="20"/>
                <w:szCs w:val="20"/>
              </w:rPr>
              <w:t>4.3</w:t>
            </w:r>
          </w:p>
        </w:tc>
      </w:tr>
      <w:tr w:rsidR="00594B77" w:rsidRPr="0009235D" w14:paraId="171679FB" w14:textId="77777777" w:rsidTr="00B50CBA">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254E3" w14:textId="77777777" w:rsidR="00594B77" w:rsidRPr="0009235D" w:rsidRDefault="00594B77" w:rsidP="00594B77">
            <w:pPr>
              <w:rPr>
                <w:rFonts w:ascii="Arial" w:hAnsi="Arial" w:cs="Arial"/>
                <w:b/>
                <w:bCs/>
                <w:sz w:val="20"/>
                <w:szCs w:val="20"/>
              </w:rPr>
            </w:pPr>
            <w:r w:rsidRPr="0009235D">
              <w:rPr>
                <w:rFonts w:ascii="Arial" w:hAnsi="Arial" w:cs="Arial"/>
                <w:b/>
                <w:bCs/>
                <w:sz w:val="20"/>
                <w:szCs w:val="20"/>
              </w:rPr>
              <w:t>Detect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F90EA" w14:textId="77777777" w:rsidR="00594B77" w:rsidRPr="0009235D" w:rsidRDefault="00594B77" w:rsidP="00594B77">
            <w:pPr>
              <w:rPr>
                <w:rFonts w:ascii="Arial" w:hAnsi="Arial" w:cs="Arial"/>
                <w:sz w:val="20"/>
                <w:szCs w:val="20"/>
              </w:rPr>
            </w:pPr>
            <w:r w:rsidRPr="0009235D">
              <w:rPr>
                <w:rFonts w:ascii="Arial" w:hAnsi="Arial" w:cs="Arial"/>
                <w:sz w:val="20"/>
                <w:szCs w:val="20"/>
              </w:rPr>
              <w:t>1. Define, implement, monitor, and regularly test detection processes and mechanisms to promptly detect anomalous activities including network performance issues and ICT-related incidents, and identify potential material single points of failure.</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70BA4" w14:textId="77777777" w:rsidR="00594B77" w:rsidRPr="0009235D" w:rsidRDefault="00594B77" w:rsidP="00594B77">
            <w:pPr>
              <w:rPr>
                <w:rFonts w:ascii="Arial" w:hAnsi="Arial" w:cs="Arial"/>
                <w:sz w:val="20"/>
                <w:szCs w:val="20"/>
              </w:rPr>
            </w:pPr>
            <w:r w:rsidRPr="0009235D">
              <w:rPr>
                <w:rFonts w:ascii="Arial" w:hAnsi="Arial" w:cs="Arial"/>
                <w:sz w:val="20"/>
                <w:szCs w:val="20"/>
              </w:rPr>
              <w:t>4.4</w:t>
            </w:r>
          </w:p>
        </w:tc>
      </w:tr>
    </w:tbl>
    <w:p w14:paraId="54525F22" w14:textId="77777777" w:rsidR="00AD7665" w:rsidRPr="001F7867" w:rsidRDefault="001F7867" w:rsidP="00AD7665">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77188A18" w14:textId="77777777" w:rsidR="00AD7665" w:rsidRPr="0009235D" w:rsidRDefault="00AD7665" w:rsidP="00AD7665">
      <w:pPr>
        <w:rPr>
          <w:rFonts w:ascii="Arial" w:hAnsi="Arial" w:cs="Arial"/>
          <w:sz w:val="20"/>
          <w:szCs w:val="20"/>
        </w:rPr>
      </w:pPr>
      <w:r w:rsidRPr="0009235D">
        <w:rPr>
          <w:rFonts w:ascii="Arial" w:hAnsi="Arial" w:cs="Arial"/>
          <w:sz w:val="20"/>
          <w:szCs w:val="20"/>
        </w:rPr>
        <w:t>Note: The full list of Core Functions and Minimum Requirements is stipulated in the ICT Risk Management Policy.</w:t>
      </w:r>
    </w:p>
    <w:p w14:paraId="0376A665" w14:textId="77777777" w:rsidR="00C03907" w:rsidRPr="0009235D" w:rsidRDefault="00C03907" w:rsidP="006A5422">
      <w:pPr>
        <w:rPr>
          <w:rFonts w:ascii="Arial" w:hAnsi="Arial" w:cs="Arial"/>
          <w:sz w:val="20"/>
          <w:szCs w:val="20"/>
        </w:rPr>
      </w:pPr>
    </w:p>
    <w:p w14:paraId="79DA24EA" w14:textId="77777777" w:rsidR="0027643D" w:rsidRPr="0009235D" w:rsidRDefault="00444BB3" w:rsidP="000A0009">
      <w:pPr>
        <w:pStyle w:val="Heading2"/>
        <w:numPr>
          <w:ilvl w:val="1"/>
          <w:numId w:val="1"/>
        </w:numPr>
        <w:ind w:left="540" w:hanging="540"/>
        <w:jc w:val="both"/>
        <w:rPr>
          <w:rFonts w:ascii="Arial" w:hAnsi="Arial" w:cs="Arial"/>
          <w:color w:val="000000" w:themeColor="text1"/>
          <w:sz w:val="24"/>
          <w:szCs w:val="24"/>
        </w:rPr>
      </w:pPr>
      <w:bookmarkStart w:id="8" w:name="_Toc236140592"/>
      <w:r w:rsidRPr="0009235D">
        <w:rPr>
          <w:rFonts w:ascii="Arial" w:hAnsi="Arial" w:cs="Arial"/>
          <w:color w:val="000000" w:themeColor="text1"/>
          <w:sz w:val="24"/>
          <w:szCs w:val="24"/>
        </w:rPr>
        <w:t xml:space="preserve">Basis of this </w:t>
      </w:r>
      <w:r w:rsidR="001F6D45" w:rsidRPr="0009235D">
        <w:rPr>
          <w:rFonts w:ascii="Arial" w:hAnsi="Arial" w:cs="Arial"/>
          <w:color w:val="000000" w:themeColor="text1"/>
          <w:sz w:val="24"/>
          <w:szCs w:val="24"/>
        </w:rPr>
        <w:t>Guideline</w:t>
      </w:r>
      <w:bookmarkEnd w:id="8"/>
      <w:r w:rsidR="004010F1" w:rsidRPr="0009235D">
        <w:rPr>
          <w:rFonts w:ascii="Arial" w:hAnsi="Arial" w:cs="Arial"/>
          <w:color w:val="000000" w:themeColor="text1"/>
          <w:sz w:val="24"/>
          <w:szCs w:val="24"/>
        </w:rPr>
        <w:t xml:space="preserve"> </w:t>
      </w:r>
    </w:p>
    <w:p w14:paraId="40C71600" w14:textId="77777777" w:rsidR="00953944" w:rsidRPr="0009235D" w:rsidRDefault="00953944" w:rsidP="00EE74CA">
      <w:pPr>
        <w:spacing w:line="240" w:lineRule="auto"/>
        <w:rPr>
          <w:rFonts w:ascii="Arial" w:hAnsi="Arial" w:cs="Arial"/>
          <w:sz w:val="20"/>
          <w:szCs w:val="20"/>
        </w:rPr>
      </w:pPr>
    </w:p>
    <w:p w14:paraId="30A3D48B" w14:textId="77777777" w:rsidR="00E8590B" w:rsidRPr="0009235D" w:rsidRDefault="00E8590B" w:rsidP="00E8590B">
      <w:pPr>
        <w:spacing w:line="240" w:lineRule="auto"/>
        <w:rPr>
          <w:rFonts w:ascii="Arial" w:hAnsi="Arial" w:cs="Arial"/>
          <w:color w:val="000000" w:themeColor="text1"/>
          <w:sz w:val="20"/>
          <w:szCs w:val="20"/>
        </w:rPr>
      </w:pPr>
      <w:r w:rsidRPr="0009235D">
        <w:rPr>
          <w:rFonts w:ascii="Arial" w:hAnsi="Arial" w:cs="Arial"/>
          <w:color w:val="000000" w:themeColor="text1"/>
          <w:sz w:val="20"/>
          <w:szCs w:val="20"/>
        </w:rPr>
        <w:t xml:space="preserve">The basis for this </w:t>
      </w:r>
      <w:r w:rsidR="00136377">
        <w:rPr>
          <w:rFonts w:ascii="Arial" w:hAnsi="Arial" w:cs="Arial"/>
          <w:color w:val="000000" w:themeColor="text1"/>
          <w:sz w:val="20"/>
          <w:szCs w:val="20"/>
        </w:rPr>
        <w:t>G</w:t>
      </w:r>
      <w:r w:rsidRPr="0009235D">
        <w:rPr>
          <w:rFonts w:ascii="Arial" w:hAnsi="Arial" w:cs="Arial"/>
          <w:color w:val="000000" w:themeColor="text1"/>
          <w:sz w:val="20"/>
          <w:szCs w:val="20"/>
        </w:rPr>
        <w:t xml:space="preserve">uideline is the </w:t>
      </w:r>
      <w:r w:rsidR="00282B2A" w:rsidRPr="00282B2A">
        <w:rPr>
          <w:rFonts w:ascii="Arial" w:hAnsi="Arial" w:cs="Arial"/>
          <w:color w:val="000000" w:themeColor="text1"/>
          <w:sz w:val="20"/>
          <w:szCs w:val="20"/>
          <w:highlight w:val="yellow"/>
        </w:rPr>
        <w:t>thematically linked</w:t>
      </w:r>
      <w:r w:rsidR="00282B2A">
        <w:rPr>
          <w:rFonts w:ascii="Arial" w:hAnsi="Arial" w:cs="Arial"/>
          <w:color w:val="000000" w:themeColor="text1"/>
          <w:sz w:val="20"/>
          <w:szCs w:val="20"/>
        </w:rPr>
        <w:t xml:space="preserve"> </w:t>
      </w:r>
      <w:r w:rsidRPr="0009235D">
        <w:rPr>
          <w:rFonts w:ascii="Arial" w:hAnsi="Arial" w:cs="Arial"/>
          <w:color w:val="000000" w:themeColor="text1"/>
          <w:sz w:val="20"/>
          <w:szCs w:val="20"/>
        </w:rPr>
        <w:t xml:space="preserve">ICT Risk </w:t>
      </w:r>
      <w:r w:rsidR="00FC0FD1" w:rsidRPr="0009235D">
        <w:rPr>
          <w:rFonts w:ascii="Arial" w:hAnsi="Arial" w:cs="Arial"/>
          <w:color w:val="000000" w:themeColor="text1"/>
          <w:sz w:val="20"/>
          <w:szCs w:val="20"/>
        </w:rPr>
        <w:t xml:space="preserve">Management </w:t>
      </w:r>
      <w:r w:rsidRPr="0009235D">
        <w:rPr>
          <w:rFonts w:ascii="Arial" w:hAnsi="Arial" w:cs="Arial"/>
          <w:color w:val="000000" w:themeColor="text1"/>
          <w:sz w:val="20"/>
          <w:szCs w:val="20"/>
        </w:rPr>
        <w:t>Policy.</w:t>
      </w:r>
    </w:p>
    <w:p w14:paraId="181DAA78" w14:textId="77777777" w:rsidR="00411A68" w:rsidRPr="0009235D" w:rsidRDefault="00411A68" w:rsidP="00E8590B">
      <w:pPr>
        <w:spacing w:line="240" w:lineRule="auto"/>
        <w:rPr>
          <w:rFonts w:ascii="Arial" w:hAnsi="Arial" w:cs="Arial"/>
          <w:color w:val="000000" w:themeColor="text1"/>
          <w:sz w:val="20"/>
          <w:szCs w:val="20"/>
        </w:rPr>
      </w:pPr>
    </w:p>
    <w:p w14:paraId="45218C7E" w14:textId="77777777" w:rsidR="00296B03" w:rsidRPr="0009235D" w:rsidRDefault="00282B2A" w:rsidP="00CA4131">
      <w:pPr>
        <w:pStyle w:val="Heading1"/>
        <w:pageBreakBefore/>
        <w:numPr>
          <w:ilvl w:val="0"/>
          <w:numId w:val="1"/>
        </w:numPr>
        <w:ind w:left="357" w:hanging="357"/>
        <w:rPr>
          <w:rFonts w:ascii="Arial" w:hAnsi="Arial" w:cs="Arial"/>
          <w:b/>
          <w:bCs/>
          <w:color w:val="000000" w:themeColor="text1"/>
          <w:sz w:val="28"/>
          <w:szCs w:val="28"/>
        </w:rPr>
      </w:pPr>
      <w:bookmarkStart w:id="9" w:name="_Toc236140593"/>
      <w:r w:rsidRPr="00282B2A">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09235D">
        <w:rPr>
          <w:rFonts w:ascii="Arial" w:hAnsi="Arial" w:cs="Arial"/>
          <w:b/>
          <w:bCs/>
          <w:color w:val="000000" w:themeColor="text1"/>
          <w:sz w:val="28"/>
          <w:szCs w:val="28"/>
        </w:rPr>
        <w:t xml:space="preserve">Scope and </w:t>
      </w:r>
      <w:r w:rsidR="00087917" w:rsidRPr="0009235D">
        <w:rPr>
          <w:rFonts w:ascii="Arial" w:hAnsi="Arial" w:cs="Arial"/>
          <w:b/>
          <w:bCs/>
          <w:color w:val="000000" w:themeColor="text1"/>
          <w:sz w:val="28"/>
          <w:szCs w:val="28"/>
        </w:rPr>
        <w:t>T</w:t>
      </w:r>
      <w:r w:rsidR="00296B03" w:rsidRPr="0009235D">
        <w:rPr>
          <w:rFonts w:ascii="Arial" w:hAnsi="Arial" w:cs="Arial"/>
          <w:b/>
          <w:bCs/>
          <w:color w:val="000000" w:themeColor="text1"/>
          <w:sz w:val="28"/>
          <w:szCs w:val="28"/>
        </w:rPr>
        <w:t xml:space="preserve">arget </w:t>
      </w:r>
      <w:r w:rsidR="00087917" w:rsidRPr="0009235D">
        <w:rPr>
          <w:rFonts w:ascii="Arial" w:hAnsi="Arial" w:cs="Arial"/>
          <w:b/>
          <w:bCs/>
          <w:color w:val="000000" w:themeColor="text1"/>
          <w:sz w:val="28"/>
          <w:szCs w:val="28"/>
        </w:rPr>
        <w:t>G</w:t>
      </w:r>
      <w:r w:rsidR="00296B03" w:rsidRPr="0009235D">
        <w:rPr>
          <w:rFonts w:ascii="Arial" w:hAnsi="Arial" w:cs="Arial"/>
          <w:b/>
          <w:bCs/>
          <w:color w:val="000000" w:themeColor="text1"/>
          <w:sz w:val="28"/>
          <w:szCs w:val="28"/>
        </w:rPr>
        <w:t>roups</w:t>
      </w:r>
      <w:bookmarkEnd w:id="9"/>
    </w:p>
    <w:p w14:paraId="3317A1E1" w14:textId="77777777" w:rsidR="00CF401D" w:rsidRPr="0009235D" w:rsidRDefault="00282B2A" w:rsidP="60F072B0">
      <w:pPr>
        <w:pStyle w:val="Heading2"/>
        <w:numPr>
          <w:ilvl w:val="1"/>
          <w:numId w:val="1"/>
        </w:numPr>
        <w:ind w:left="540" w:hanging="540"/>
        <w:jc w:val="both"/>
        <w:rPr>
          <w:rFonts w:ascii="Arial" w:hAnsi="Arial" w:cs="Arial"/>
          <w:color w:val="000000" w:themeColor="text1"/>
          <w:sz w:val="24"/>
          <w:szCs w:val="24"/>
        </w:rPr>
      </w:pPr>
      <w:bookmarkStart w:id="10" w:name="_Toc159407607"/>
      <w:bookmarkStart w:id="11" w:name="_Toc159408404"/>
      <w:bookmarkStart w:id="12" w:name="_Toc236140594"/>
      <w:bookmarkEnd w:id="10"/>
      <w:bookmarkEnd w:id="11"/>
      <w:r w:rsidRPr="00282B2A">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09235D">
        <w:rPr>
          <w:rFonts w:ascii="Arial" w:hAnsi="Arial" w:cs="Arial"/>
          <w:color w:val="000000" w:themeColor="text1"/>
          <w:sz w:val="24"/>
          <w:szCs w:val="24"/>
        </w:rPr>
        <w:t>cope</w:t>
      </w:r>
      <w:r w:rsidR="003F3375" w:rsidRPr="0009235D">
        <w:rPr>
          <w:rFonts w:ascii="Arial" w:hAnsi="Arial" w:cs="Arial"/>
          <w:color w:val="000000" w:themeColor="text1"/>
          <w:sz w:val="24"/>
          <w:szCs w:val="24"/>
        </w:rPr>
        <w:t xml:space="preserve"> of applicability</w:t>
      </w:r>
      <w:bookmarkEnd w:id="12"/>
      <w:r w:rsidR="006D7237" w:rsidRPr="0009235D">
        <w:rPr>
          <w:rFonts w:ascii="Arial" w:hAnsi="Arial" w:cs="Arial"/>
          <w:color w:val="000000" w:themeColor="text1"/>
          <w:sz w:val="24"/>
          <w:szCs w:val="24"/>
        </w:rPr>
        <w:t xml:space="preserve"> </w:t>
      </w:r>
    </w:p>
    <w:p w14:paraId="2CAA01FE" w14:textId="77777777" w:rsidR="00F03A2C" w:rsidRPr="0009235D" w:rsidRDefault="00F03A2C" w:rsidP="00F03A2C">
      <w:pPr>
        <w:rPr>
          <w:rFonts w:ascii="Arial" w:hAnsi="Arial" w:cs="Arial"/>
          <w:sz w:val="20"/>
          <w:szCs w:val="20"/>
        </w:rPr>
      </w:pP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4"/>
        <w:gridCol w:w="5205"/>
      </w:tblGrid>
      <w:tr w:rsidR="00F03A2C" w:rsidRPr="0009235D" w14:paraId="5ACA826D" w14:textId="77777777" w:rsidTr="002616A2">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1B2B2B" w14:textId="77777777" w:rsidR="00F03A2C" w:rsidRPr="0009235D" w:rsidRDefault="00F03A2C" w:rsidP="002616A2">
            <w:pPr>
              <w:rPr>
                <w:rFonts w:ascii="Arial" w:hAnsi="Arial" w:cs="Arial"/>
                <w:b/>
                <w:bCs/>
                <w:sz w:val="20"/>
                <w:szCs w:val="20"/>
              </w:rPr>
            </w:pPr>
            <w:r w:rsidRPr="0009235D">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5A53C572" w14:textId="77777777" w:rsidR="00F03A2C" w:rsidRPr="0009235D" w:rsidRDefault="00F03A2C" w:rsidP="004A530E">
            <w:pPr>
              <w:spacing w:before="120" w:after="120"/>
              <w:rPr>
                <w:rFonts w:ascii="Arial" w:hAnsi="Arial" w:cs="Arial"/>
                <w:sz w:val="20"/>
                <w:szCs w:val="20"/>
              </w:rPr>
            </w:pPr>
            <w:r w:rsidRPr="0009235D">
              <w:rPr>
                <w:rFonts w:ascii="Arial" w:hAnsi="Arial" w:cs="Arial"/>
                <w:sz w:val="20"/>
                <w:szCs w:val="20"/>
              </w:rPr>
              <w:t xml:space="preserve">DBAG </w:t>
            </w:r>
            <w:r w:rsidR="005F411E" w:rsidRPr="0009235D">
              <w:rPr>
                <w:rFonts w:ascii="Arial" w:hAnsi="Arial" w:cs="Arial"/>
                <w:sz w:val="20"/>
                <w:szCs w:val="20"/>
              </w:rPr>
              <w:t>and/</w:t>
            </w:r>
            <w:r w:rsidRPr="0009235D">
              <w:rPr>
                <w:rFonts w:ascii="Arial" w:hAnsi="Arial" w:cs="Arial"/>
                <w:sz w:val="20"/>
                <w:szCs w:val="20"/>
              </w:rPr>
              <w:t>or adopting LE</w:t>
            </w:r>
            <w:r w:rsidR="00AE0672" w:rsidRPr="0009235D">
              <w:rPr>
                <w:rFonts w:ascii="Arial" w:hAnsi="Arial" w:cs="Arial"/>
                <w:sz w:val="20"/>
                <w:szCs w:val="20"/>
              </w:rPr>
              <w:t xml:space="preserve"> within DBG</w:t>
            </w:r>
          </w:p>
        </w:tc>
      </w:tr>
      <w:tr w:rsidR="00F03A2C" w:rsidRPr="0009235D" w14:paraId="718C9ABF" w14:textId="77777777" w:rsidTr="002616A2">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FA6B89" w14:textId="77777777" w:rsidR="00F03A2C" w:rsidRPr="0009235D" w:rsidRDefault="00F03A2C" w:rsidP="002616A2">
            <w:pPr>
              <w:rPr>
                <w:rFonts w:ascii="Arial" w:hAnsi="Arial" w:cs="Arial"/>
                <w:b/>
                <w:bCs/>
                <w:sz w:val="20"/>
                <w:szCs w:val="20"/>
              </w:rPr>
            </w:pPr>
            <w:r w:rsidRPr="0009235D">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12FC3BBE" w14:textId="77777777" w:rsidR="00F03A2C" w:rsidRPr="0009235D" w:rsidRDefault="001B34E3" w:rsidP="0082238C">
            <w:pPr>
              <w:spacing w:before="120" w:after="120"/>
              <w:rPr>
                <w:rFonts w:ascii="Arial" w:hAnsi="Arial" w:cs="Arial"/>
              </w:rPr>
            </w:pPr>
            <w:r w:rsidRPr="0009235D">
              <w:rPr>
                <w:rFonts w:ascii="Arial" w:hAnsi="Arial" w:cs="Arial"/>
                <w:sz w:val="20"/>
                <w:szCs w:val="20"/>
              </w:rPr>
              <w:t xml:space="preserve">DBAG CIO / COO Division; Chief Risk Officer Area; or any other area that owns </w:t>
            </w:r>
            <w:r w:rsidR="009D1576" w:rsidRPr="0009235D">
              <w:rPr>
                <w:rFonts w:ascii="Arial" w:hAnsi="Arial" w:cs="Arial"/>
                <w:sz w:val="20"/>
                <w:szCs w:val="20"/>
              </w:rPr>
              <w:t>Network Security</w:t>
            </w:r>
            <w:r w:rsidR="0037393F" w:rsidRPr="0009235D">
              <w:rPr>
                <w:rFonts w:ascii="Arial" w:hAnsi="Arial" w:cs="Arial"/>
                <w:sz w:val="20"/>
                <w:szCs w:val="20"/>
              </w:rPr>
              <w:t>; or any other area that owns</w:t>
            </w:r>
            <w:r w:rsidR="0037393F" w:rsidRPr="0009235D">
              <w:rPr>
                <w:rFonts w:ascii="Arial" w:hAnsi="Arial" w:cs="Arial"/>
              </w:rPr>
              <w:t xml:space="preserve"> </w:t>
            </w:r>
            <w:r w:rsidR="003869FD" w:rsidRPr="0009235D">
              <w:rPr>
                <w:rFonts w:ascii="Arial" w:hAnsi="Arial" w:cs="Arial"/>
                <w:sz w:val="20"/>
                <w:szCs w:val="20"/>
              </w:rPr>
              <w:t>Network Security</w:t>
            </w:r>
            <w:r w:rsidR="0037393F" w:rsidRPr="0009235D">
              <w:rPr>
                <w:rFonts w:ascii="Arial" w:hAnsi="Arial" w:cs="Arial"/>
                <w:sz w:val="20"/>
                <w:szCs w:val="20"/>
              </w:rPr>
              <w:t xml:space="preserve"> topic</w:t>
            </w:r>
          </w:p>
        </w:tc>
      </w:tr>
    </w:tbl>
    <w:p w14:paraId="3A199077" w14:textId="77777777" w:rsidR="00F03A2C" w:rsidRPr="0009235D" w:rsidRDefault="00F03A2C" w:rsidP="00F03A2C">
      <w:pPr>
        <w:rPr>
          <w:rFonts w:ascii="Arial" w:hAnsi="Arial" w:cs="Arial"/>
          <w:sz w:val="16"/>
          <w:szCs w:val="16"/>
        </w:rPr>
      </w:pPr>
      <w:r w:rsidRPr="0009235D">
        <w:rPr>
          <w:rFonts w:ascii="Arial" w:hAnsi="Arial" w:cs="Arial"/>
          <w:sz w:val="16"/>
          <w:szCs w:val="16"/>
        </w:rPr>
        <w:t xml:space="preserve">Table </w:t>
      </w:r>
      <w:r w:rsidR="001F7867">
        <w:rPr>
          <w:rFonts w:ascii="Arial" w:hAnsi="Arial" w:cs="Arial"/>
          <w:sz w:val="16"/>
          <w:szCs w:val="16"/>
        </w:rPr>
        <w:t>2</w:t>
      </w:r>
      <w:r w:rsidRPr="0009235D">
        <w:rPr>
          <w:rFonts w:ascii="Arial" w:hAnsi="Arial" w:cs="Arial"/>
          <w:sz w:val="16"/>
          <w:szCs w:val="16"/>
        </w:rPr>
        <w:t>: Scope</w:t>
      </w:r>
    </w:p>
    <w:p w14:paraId="01C80179" w14:textId="77777777" w:rsidR="00AE4C16" w:rsidRPr="0009235D" w:rsidRDefault="00AE4C16" w:rsidP="00EA2985">
      <w:pPr>
        <w:rPr>
          <w:rFonts w:ascii="Arial" w:hAnsi="Arial" w:cs="Arial"/>
          <w:sz w:val="20"/>
          <w:szCs w:val="20"/>
        </w:rPr>
      </w:pPr>
    </w:p>
    <w:p w14:paraId="70ED2312" w14:textId="77777777" w:rsidR="00A627E2" w:rsidRPr="0009235D" w:rsidRDefault="0027643D" w:rsidP="00A627E2">
      <w:pPr>
        <w:pStyle w:val="Heading2"/>
        <w:numPr>
          <w:ilvl w:val="1"/>
          <w:numId w:val="1"/>
        </w:numPr>
        <w:ind w:left="540" w:hanging="540"/>
        <w:jc w:val="both"/>
        <w:rPr>
          <w:rFonts w:ascii="Arial" w:hAnsi="Arial" w:cs="Arial"/>
          <w:color w:val="000000" w:themeColor="text1"/>
          <w:sz w:val="24"/>
          <w:szCs w:val="24"/>
        </w:rPr>
      </w:pPr>
      <w:bookmarkStart w:id="13" w:name="_Toc236140595"/>
      <w:r w:rsidRPr="0009235D">
        <w:rPr>
          <w:rFonts w:ascii="Arial" w:hAnsi="Arial" w:cs="Arial"/>
          <w:color w:val="000000" w:themeColor="text1"/>
          <w:sz w:val="24"/>
          <w:szCs w:val="24"/>
        </w:rPr>
        <w:t>Target groups</w:t>
      </w:r>
      <w:bookmarkEnd w:id="13"/>
    </w:p>
    <w:p w14:paraId="54675882" w14:textId="77777777" w:rsidR="006533C2" w:rsidRPr="0009235D" w:rsidRDefault="006533C2" w:rsidP="006533C2">
      <w:pPr>
        <w:rPr>
          <w:rFonts w:ascii="Arial" w:hAnsi="Arial" w:cs="Arial"/>
        </w:rPr>
      </w:pPr>
    </w:p>
    <w:p w14:paraId="1BBB6472" w14:textId="77777777" w:rsidR="00FA12D7" w:rsidRPr="0009235D" w:rsidRDefault="006533C2" w:rsidP="00F84A95">
      <w:pPr>
        <w:rPr>
          <w:rFonts w:ascii="Arial" w:hAnsi="Arial" w:cs="Arial"/>
          <w:sz w:val="20"/>
          <w:szCs w:val="20"/>
        </w:rPr>
      </w:pPr>
      <w:r w:rsidRPr="0009235D">
        <w:rPr>
          <w:rFonts w:ascii="Arial" w:hAnsi="Arial" w:cs="Arial"/>
          <w:sz w:val="20"/>
          <w:szCs w:val="20"/>
        </w:rPr>
        <w:t xml:space="preserve">Within the scope of the current </w:t>
      </w:r>
      <w:r w:rsidR="00B81227" w:rsidRPr="0009235D">
        <w:rPr>
          <w:rFonts w:ascii="Arial" w:hAnsi="Arial" w:cs="Arial"/>
          <w:sz w:val="20"/>
          <w:szCs w:val="20"/>
        </w:rPr>
        <w:t>Network Security</w:t>
      </w:r>
      <w:r w:rsidRPr="0009235D">
        <w:rPr>
          <w:rFonts w:ascii="Arial" w:hAnsi="Arial" w:cs="Arial"/>
          <w:sz w:val="20"/>
          <w:szCs w:val="20"/>
        </w:rPr>
        <w:t xml:space="preserve"> Guideline below </w:t>
      </w:r>
      <w:r w:rsidR="00B20B76" w:rsidRPr="0009235D">
        <w:rPr>
          <w:rFonts w:ascii="Arial" w:hAnsi="Arial" w:cs="Arial"/>
          <w:sz w:val="20"/>
          <w:szCs w:val="20"/>
        </w:rPr>
        <w:t>is addressed</w:t>
      </w:r>
      <w:r w:rsidRPr="0009235D">
        <w:rPr>
          <w:rFonts w:ascii="Arial" w:hAnsi="Arial" w:cs="Arial"/>
          <w:sz w:val="20"/>
          <w:szCs w:val="20"/>
        </w:rPr>
        <w:t xml:space="preserve"> the list of applicable target groups and operation area</w:t>
      </w:r>
      <w:r w:rsidR="00B20B76" w:rsidRPr="0009235D">
        <w:rPr>
          <w:rFonts w:ascii="Arial" w:hAnsi="Arial" w:cs="Arial"/>
          <w:sz w:val="20"/>
          <w:szCs w:val="20"/>
        </w:rPr>
        <w:t>s</w:t>
      </w:r>
      <w:r w:rsidR="004C7EAA" w:rsidRPr="0009235D">
        <w:rPr>
          <w:rStyle w:val="FootnoteReference"/>
          <w:rFonts w:ascii="Arial" w:hAnsi="Arial" w:cs="Arial"/>
          <w:sz w:val="20"/>
          <w:szCs w:val="20"/>
        </w:rPr>
        <w:footnoteReference w:id="3"/>
      </w:r>
      <w:r w:rsidRPr="0009235D">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085"/>
      </w:tblGrid>
      <w:tr w:rsidR="00044D4D" w:rsidRPr="0009235D" w14:paraId="0B0FC446" w14:textId="77777777">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F092E7F" w14:textId="77777777" w:rsidR="00044D4D" w:rsidRPr="0009235D" w:rsidRDefault="00044D4D" w:rsidP="00044D4D">
            <w:pPr>
              <w:rPr>
                <w:rFonts w:ascii="Arial" w:hAnsi="Arial" w:cs="Arial"/>
                <w:b/>
                <w:bCs/>
                <w:sz w:val="20"/>
                <w:szCs w:val="20"/>
              </w:rPr>
            </w:pPr>
            <w:r w:rsidRPr="0009235D">
              <w:rPr>
                <w:rFonts w:ascii="Arial" w:hAnsi="Arial" w:cs="Arial"/>
                <w:b/>
                <w:bCs/>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49AA1C" w14:textId="77777777" w:rsidR="00044D4D" w:rsidRPr="0009235D" w:rsidRDefault="00044D4D" w:rsidP="00044D4D">
            <w:pPr>
              <w:rPr>
                <w:rFonts w:ascii="Arial" w:hAnsi="Arial" w:cs="Arial"/>
                <w:b/>
                <w:bCs/>
                <w:sz w:val="20"/>
                <w:szCs w:val="20"/>
              </w:rPr>
            </w:pPr>
            <w:r w:rsidRPr="0009235D">
              <w:rPr>
                <w:rFonts w:ascii="Arial" w:hAnsi="Arial" w:cs="Arial"/>
                <w:b/>
                <w:bCs/>
                <w:sz w:val="20"/>
                <w:szCs w:val="20"/>
              </w:rPr>
              <w:t>Key message</w:t>
            </w:r>
          </w:p>
        </w:tc>
      </w:tr>
      <w:tr w:rsidR="003869FD" w:rsidRPr="0009235D" w14:paraId="2A26DF60" w14:textId="77777777" w:rsidTr="003869FD">
        <w:trPr>
          <w:trHeight w:val="833"/>
        </w:trPr>
        <w:tc>
          <w:tcPr>
            <w:tcW w:w="4104" w:type="dxa"/>
            <w:tcBorders>
              <w:top w:val="single" w:sz="4" w:space="0" w:color="000000"/>
              <w:left w:val="single" w:sz="4" w:space="0" w:color="000000"/>
              <w:bottom w:val="single" w:sz="4" w:space="0" w:color="000000"/>
              <w:right w:val="single" w:sz="4" w:space="0" w:color="000000"/>
            </w:tcBorders>
          </w:tcPr>
          <w:p w14:paraId="76E96B92" w14:textId="77777777" w:rsidR="003869FD" w:rsidRPr="0009235D" w:rsidRDefault="003869FD" w:rsidP="004A530E">
            <w:pPr>
              <w:spacing w:before="120" w:after="120"/>
              <w:rPr>
                <w:rFonts w:ascii="Arial" w:hAnsi="Arial" w:cs="Arial"/>
                <w:sz w:val="20"/>
                <w:szCs w:val="20"/>
              </w:rPr>
            </w:pPr>
            <w:r w:rsidRPr="0009235D">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73D0BE71" w14:textId="77777777" w:rsidR="003869FD" w:rsidRPr="0009235D" w:rsidRDefault="003869FD" w:rsidP="00BE0838">
            <w:pPr>
              <w:spacing w:before="120" w:after="120"/>
              <w:rPr>
                <w:rFonts w:ascii="Arial" w:hAnsi="Arial" w:cs="Arial"/>
                <w:sz w:val="20"/>
                <w:szCs w:val="20"/>
              </w:rPr>
            </w:pPr>
            <w:r w:rsidRPr="0009235D">
              <w:rPr>
                <w:rFonts w:ascii="Arial" w:hAnsi="Arial" w:cs="Arial"/>
                <w:sz w:val="20"/>
                <w:szCs w:val="20"/>
              </w:rPr>
              <w:t>To oversee, review and validate the information risk management, and enforcement of network security policies and ensure alignment with broader cybersecurity strategies.</w:t>
            </w:r>
          </w:p>
        </w:tc>
      </w:tr>
      <w:tr w:rsidR="0088165B" w:rsidRPr="0009235D" w14:paraId="7458BC8D" w14:textId="77777777" w:rsidTr="008940E1">
        <w:trPr>
          <w:trHeight w:val="300"/>
        </w:trPr>
        <w:tc>
          <w:tcPr>
            <w:tcW w:w="4104" w:type="dxa"/>
            <w:tcBorders>
              <w:top w:val="single" w:sz="4" w:space="0" w:color="000000"/>
              <w:left w:val="single" w:sz="4" w:space="0" w:color="000000"/>
              <w:bottom w:val="single" w:sz="4" w:space="0" w:color="000000"/>
              <w:right w:val="single" w:sz="4" w:space="0" w:color="000000"/>
            </w:tcBorders>
          </w:tcPr>
          <w:p w14:paraId="30543620" w14:textId="77777777" w:rsidR="0088165B" w:rsidRPr="0009235D" w:rsidRDefault="00D24960" w:rsidP="004A530E">
            <w:pPr>
              <w:spacing w:before="120" w:after="120"/>
              <w:rPr>
                <w:rFonts w:ascii="Arial" w:hAnsi="Arial" w:cs="Arial"/>
                <w:sz w:val="20"/>
                <w:szCs w:val="20"/>
              </w:rPr>
            </w:pPr>
            <w:r w:rsidRPr="0009235D">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29AD31B5" w14:textId="77777777" w:rsidR="0088165B" w:rsidRPr="0009235D" w:rsidRDefault="0088165B" w:rsidP="004A530E">
            <w:pPr>
              <w:spacing w:before="120" w:after="120"/>
              <w:rPr>
                <w:rFonts w:ascii="Arial" w:hAnsi="Arial" w:cs="Arial"/>
                <w:sz w:val="20"/>
                <w:szCs w:val="20"/>
              </w:rPr>
            </w:pPr>
            <w:r w:rsidRPr="0009235D">
              <w:rPr>
                <w:rFonts w:ascii="Arial" w:hAnsi="Arial" w:cs="Arial"/>
                <w:sz w:val="20"/>
                <w:szCs w:val="20"/>
              </w:rPr>
              <w:t>To implement and manage network security measures.</w:t>
            </w:r>
          </w:p>
        </w:tc>
      </w:tr>
      <w:tr w:rsidR="00924D24" w:rsidRPr="0009235D" w14:paraId="0C65E167" w14:textId="77777777" w:rsidTr="008940E1">
        <w:trPr>
          <w:trHeight w:val="710"/>
        </w:trPr>
        <w:tc>
          <w:tcPr>
            <w:tcW w:w="4104" w:type="dxa"/>
            <w:tcBorders>
              <w:top w:val="single" w:sz="4" w:space="0" w:color="000000"/>
              <w:left w:val="single" w:sz="4" w:space="0" w:color="000000"/>
              <w:bottom w:val="single" w:sz="4" w:space="0" w:color="000000"/>
              <w:right w:val="single" w:sz="4" w:space="0" w:color="000000"/>
            </w:tcBorders>
          </w:tcPr>
          <w:p w14:paraId="0B465839" w14:textId="77777777" w:rsidR="00924D24" w:rsidRPr="0009235D" w:rsidRDefault="009B2905" w:rsidP="004A530E">
            <w:pPr>
              <w:spacing w:before="120" w:after="120"/>
              <w:rPr>
                <w:rFonts w:ascii="Arial" w:hAnsi="Arial" w:cs="Arial"/>
                <w:sz w:val="20"/>
                <w:szCs w:val="20"/>
              </w:rPr>
            </w:pPr>
            <w:r w:rsidRPr="0009235D">
              <w:rPr>
                <w:rFonts w:ascii="Arial" w:hAnsi="Arial" w:cs="Arial"/>
                <w:sz w:val="20"/>
                <w:szCs w:val="20"/>
              </w:rPr>
              <w:t>Business Management</w:t>
            </w:r>
          </w:p>
        </w:tc>
        <w:tc>
          <w:tcPr>
            <w:tcW w:w="4085" w:type="dxa"/>
            <w:tcBorders>
              <w:top w:val="single" w:sz="4" w:space="0" w:color="000000"/>
              <w:left w:val="single" w:sz="4" w:space="0" w:color="000000"/>
              <w:bottom w:val="single" w:sz="4" w:space="0" w:color="000000"/>
              <w:right w:val="single" w:sz="4" w:space="0" w:color="000000"/>
            </w:tcBorders>
          </w:tcPr>
          <w:p w14:paraId="24B344DF" w14:textId="77777777" w:rsidR="00924D24" w:rsidRPr="0009235D" w:rsidRDefault="009B2905" w:rsidP="004A530E">
            <w:pPr>
              <w:spacing w:before="120" w:after="120"/>
              <w:rPr>
                <w:rFonts w:ascii="Arial" w:hAnsi="Arial" w:cs="Arial"/>
                <w:sz w:val="20"/>
                <w:szCs w:val="20"/>
              </w:rPr>
            </w:pPr>
            <w:r w:rsidRPr="0009235D">
              <w:rPr>
                <w:rFonts w:ascii="Arial" w:hAnsi="Arial" w:cs="Arial"/>
                <w:sz w:val="20"/>
                <w:szCs w:val="20"/>
              </w:rPr>
              <w:t xml:space="preserve">To implement and manage Network Security solutions and controls and monitor for potential network </w:t>
            </w:r>
            <w:r w:rsidR="002D3839" w:rsidRPr="0009235D">
              <w:rPr>
                <w:rFonts w:ascii="Arial" w:hAnsi="Arial" w:cs="Arial"/>
                <w:sz w:val="20"/>
                <w:szCs w:val="20"/>
              </w:rPr>
              <w:t xml:space="preserve">issues </w:t>
            </w:r>
            <w:r w:rsidRPr="0009235D">
              <w:rPr>
                <w:rFonts w:ascii="Arial" w:hAnsi="Arial" w:cs="Arial"/>
                <w:sz w:val="20"/>
                <w:szCs w:val="20"/>
              </w:rPr>
              <w:t xml:space="preserve">ensuring the security and </w:t>
            </w:r>
            <w:r w:rsidRPr="008B795E">
              <w:rPr>
                <w:rFonts w:ascii="Arial" w:hAnsi="Arial" w:cs="Arial"/>
                <w:sz w:val="20"/>
                <w:szCs w:val="20"/>
              </w:rPr>
              <w:t xml:space="preserve">integrity of </w:t>
            </w:r>
            <w:r w:rsidR="009409CE" w:rsidRPr="008B795E">
              <w:rPr>
                <w:rFonts w:ascii="Arial" w:hAnsi="Arial" w:cs="Arial"/>
                <w:sz w:val="20"/>
                <w:szCs w:val="20"/>
              </w:rPr>
              <w:t xml:space="preserve">ICT </w:t>
            </w:r>
            <w:r w:rsidRPr="008B795E">
              <w:rPr>
                <w:rFonts w:ascii="Arial" w:hAnsi="Arial" w:cs="Arial"/>
                <w:sz w:val="20"/>
                <w:szCs w:val="20"/>
              </w:rPr>
              <w:t>systems and</w:t>
            </w:r>
            <w:r w:rsidRPr="0009235D">
              <w:rPr>
                <w:rFonts w:ascii="Arial" w:hAnsi="Arial" w:cs="Arial"/>
                <w:sz w:val="20"/>
                <w:szCs w:val="20"/>
              </w:rPr>
              <w:t xml:space="preserve"> data.</w:t>
            </w:r>
          </w:p>
        </w:tc>
      </w:tr>
    </w:tbl>
    <w:p w14:paraId="3B84DD59" w14:textId="77777777" w:rsidR="00D05942" w:rsidRPr="0009235D" w:rsidRDefault="00AE4C16" w:rsidP="00044D4D">
      <w:pPr>
        <w:rPr>
          <w:rFonts w:ascii="Arial" w:hAnsi="Arial" w:cs="Arial"/>
          <w:sz w:val="16"/>
          <w:szCs w:val="16"/>
        </w:rPr>
      </w:pPr>
      <w:r w:rsidRPr="0009235D">
        <w:rPr>
          <w:rFonts w:ascii="Arial" w:hAnsi="Arial" w:cs="Arial"/>
          <w:sz w:val="16"/>
          <w:szCs w:val="16"/>
        </w:rPr>
        <w:t xml:space="preserve">Table </w:t>
      </w:r>
      <w:r w:rsidR="001F7867">
        <w:rPr>
          <w:rFonts w:ascii="Arial" w:hAnsi="Arial" w:cs="Arial"/>
          <w:sz w:val="16"/>
          <w:szCs w:val="16"/>
        </w:rPr>
        <w:t>3</w:t>
      </w:r>
      <w:r w:rsidRPr="0009235D">
        <w:rPr>
          <w:rFonts w:ascii="Arial" w:hAnsi="Arial" w:cs="Arial"/>
          <w:sz w:val="16"/>
          <w:szCs w:val="16"/>
        </w:rPr>
        <w:t>: Target groups</w:t>
      </w:r>
    </w:p>
    <w:p w14:paraId="732C6A42" w14:textId="77777777" w:rsidR="001D14A3" w:rsidRPr="0009235D" w:rsidRDefault="001D14A3" w:rsidP="00044D4D">
      <w:pPr>
        <w:rPr>
          <w:rFonts w:ascii="Arial" w:hAnsi="Arial" w:cs="Arial"/>
          <w:sz w:val="16"/>
          <w:szCs w:val="16"/>
        </w:rPr>
      </w:pPr>
    </w:p>
    <w:p w14:paraId="09F55865" w14:textId="77777777" w:rsidR="00C174DA" w:rsidRPr="0009235D" w:rsidRDefault="001E218C" w:rsidP="009365F2">
      <w:pPr>
        <w:pStyle w:val="Heading2"/>
        <w:pageBreakBefore/>
        <w:numPr>
          <w:ilvl w:val="1"/>
          <w:numId w:val="1"/>
        </w:numPr>
        <w:ind w:left="539" w:hanging="539"/>
        <w:jc w:val="both"/>
        <w:rPr>
          <w:rFonts w:ascii="Arial" w:hAnsi="Arial" w:cs="Arial"/>
          <w:color w:val="000000" w:themeColor="text1"/>
          <w:sz w:val="24"/>
          <w:szCs w:val="24"/>
        </w:rPr>
      </w:pPr>
      <w:bookmarkStart w:id="14" w:name="_Toc236140596"/>
      <w:r w:rsidRPr="0009235D">
        <w:rPr>
          <w:rFonts w:ascii="Arial" w:hAnsi="Arial" w:cs="Arial"/>
          <w:color w:val="000000" w:themeColor="text1"/>
          <w:sz w:val="24"/>
          <w:szCs w:val="24"/>
        </w:rPr>
        <w:lastRenderedPageBreak/>
        <w:t>Transition period</w:t>
      </w:r>
      <w:bookmarkEnd w:id="14"/>
    </w:p>
    <w:p w14:paraId="244CDC41" w14:textId="77777777" w:rsidR="003241E7" w:rsidRPr="0009235D" w:rsidRDefault="003241E7" w:rsidP="006D7D90">
      <w:pPr>
        <w:rPr>
          <w:rFonts w:ascii="Arial" w:hAnsi="Arial" w:cs="Arial"/>
          <w:i/>
          <w:iCs/>
          <w:color w:val="000000" w:themeColor="text1"/>
          <w:sz w:val="20"/>
          <w:szCs w:val="20"/>
        </w:rPr>
      </w:pPr>
    </w:p>
    <w:p w14:paraId="33AA80FB" w14:textId="77777777" w:rsidR="00B037A4" w:rsidRPr="0009235D" w:rsidRDefault="00B037A4" w:rsidP="00B037A4">
      <w:pPr>
        <w:spacing w:line="240" w:lineRule="auto"/>
        <w:rPr>
          <w:rFonts w:ascii="Arial" w:hAnsi="Arial" w:cs="Arial"/>
          <w:sz w:val="20"/>
          <w:szCs w:val="20"/>
        </w:rPr>
      </w:pPr>
      <w:r w:rsidRPr="0009235D">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136377">
        <w:rPr>
          <w:rFonts w:ascii="Arial" w:hAnsi="Arial" w:cs="Arial"/>
          <w:sz w:val="20"/>
          <w:szCs w:val="20"/>
        </w:rPr>
        <w:t>G</w:t>
      </w:r>
      <w:r w:rsidRPr="0009235D">
        <w:rPr>
          <w:rFonts w:ascii="Arial" w:hAnsi="Arial" w:cs="Arial"/>
          <w:sz w:val="20"/>
          <w:szCs w:val="20"/>
        </w:rPr>
        <w:t>uideline are defined as follows:</w:t>
      </w:r>
    </w:p>
    <w:p w14:paraId="2F22EF15" w14:textId="77777777" w:rsidR="00B037A4" w:rsidRPr="0009235D" w:rsidRDefault="00B037A4" w:rsidP="00B037A4">
      <w:pPr>
        <w:pStyle w:val="ListParagraph"/>
        <w:numPr>
          <w:ilvl w:val="0"/>
          <w:numId w:val="25"/>
        </w:numPr>
        <w:spacing w:line="240" w:lineRule="auto"/>
        <w:rPr>
          <w:rFonts w:ascii="Arial" w:hAnsi="Arial" w:cs="Arial"/>
          <w:sz w:val="20"/>
          <w:szCs w:val="20"/>
        </w:rPr>
      </w:pPr>
      <w:r w:rsidRPr="0009235D">
        <w:rPr>
          <w:rFonts w:ascii="Arial" w:hAnsi="Arial" w:cs="Arial"/>
          <w:sz w:val="20"/>
          <w:szCs w:val="20"/>
        </w:rPr>
        <w:t>For unchanged control requirements and new DORA requirements the compliance date equals the “valid from” date.</w:t>
      </w:r>
    </w:p>
    <w:p w14:paraId="6A3AC08F" w14:textId="77777777" w:rsidR="00B037A4" w:rsidRPr="0009235D" w:rsidRDefault="00B037A4" w:rsidP="00B037A4">
      <w:pPr>
        <w:pStyle w:val="ListParagraph"/>
        <w:numPr>
          <w:ilvl w:val="0"/>
          <w:numId w:val="25"/>
        </w:numPr>
        <w:rPr>
          <w:rFonts w:ascii="Arial" w:hAnsi="Arial" w:cs="Arial"/>
          <w:sz w:val="20"/>
          <w:szCs w:val="20"/>
        </w:rPr>
      </w:pPr>
      <w:r w:rsidRPr="0009235D">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6AFA162C" w14:textId="77777777" w:rsidR="0003086F" w:rsidRPr="0009235D" w:rsidRDefault="0003086F" w:rsidP="0003086F">
      <w:pPr>
        <w:pStyle w:val="ListParagraph"/>
        <w:numPr>
          <w:ilvl w:val="0"/>
          <w:numId w:val="25"/>
        </w:numPr>
        <w:rPr>
          <w:rFonts w:ascii="Arial" w:hAnsi="Arial" w:cs="Arial"/>
          <w:sz w:val="20"/>
          <w:szCs w:val="20"/>
        </w:rPr>
      </w:pPr>
      <w:r w:rsidRPr="0009235D">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1731893A" w14:textId="77777777" w:rsidR="00090EDC" w:rsidRPr="0009235D" w:rsidRDefault="00B037A4" w:rsidP="000D64C3">
      <w:pPr>
        <w:spacing w:line="240" w:lineRule="auto"/>
        <w:rPr>
          <w:rFonts w:ascii="Arial" w:hAnsi="Arial" w:cs="Arial"/>
          <w:sz w:val="20"/>
          <w:szCs w:val="20"/>
        </w:rPr>
      </w:pPr>
      <w:r w:rsidRPr="0009235D">
        <w:rPr>
          <w:rFonts w:ascii="Arial" w:hAnsi="Arial" w:cs="Arial"/>
          <w:sz w:val="20"/>
          <w:szCs w:val="20"/>
        </w:rPr>
        <w:t xml:space="preserve">For a </w:t>
      </w:r>
      <w:r w:rsidRPr="0009235D">
        <w:rPr>
          <w:rFonts w:ascii="Arial" w:hAnsi="Arial" w:cs="Arial"/>
          <w:b/>
          <w:bCs/>
          <w:sz w:val="20"/>
          <w:szCs w:val="20"/>
        </w:rPr>
        <w:t>compliance date</w:t>
      </w:r>
      <w:r w:rsidRPr="0009235D">
        <w:rPr>
          <w:rFonts w:ascii="Arial" w:hAnsi="Arial" w:cs="Arial"/>
          <w:sz w:val="20"/>
          <w:szCs w:val="20"/>
        </w:rPr>
        <w:t xml:space="preserve"> exceeding 180 calendar days implementation timeline, a Board approval is required.</w:t>
      </w:r>
    </w:p>
    <w:p w14:paraId="626A37A1" w14:textId="77777777" w:rsidR="00804F4E" w:rsidRPr="0009235D" w:rsidRDefault="00804F4E" w:rsidP="00090EDC">
      <w:pPr>
        <w:pStyle w:val="ListParagraph"/>
        <w:spacing w:line="240" w:lineRule="auto"/>
        <w:rPr>
          <w:rFonts w:ascii="Arial" w:hAnsi="Arial" w:cs="Arial"/>
          <w:sz w:val="20"/>
          <w:szCs w:val="20"/>
        </w:rPr>
      </w:pPr>
    </w:p>
    <w:p w14:paraId="1FE51938" w14:textId="77777777" w:rsidR="00E40B61" w:rsidRPr="0009235D" w:rsidRDefault="00E40B61" w:rsidP="00E40B61">
      <w:pPr>
        <w:pStyle w:val="Heading1"/>
        <w:pageBreakBefore/>
        <w:numPr>
          <w:ilvl w:val="0"/>
          <w:numId w:val="1"/>
        </w:numPr>
        <w:ind w:left="357" w:hanging="357"/>
        <w:rPr>
          <w:rFonts w:ascii="Arial" w:hAnsi="Arial" w:cs="Arial"/>
          <w:b/>
          <w:color w:val="000000" w:themeColor="text1"/>
          <w:sz w:val="28"/>
          <w:szCs w:val="28"/>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Start w:id="25" w:name="_Toc184136018"/>
      <w:bookmarkStart w:id="26" w:name="_Toc236140597"/>
      <w:bookmarkEnd w:id="15"/>
      <w:bookmarkEnd w:id="16"/>
      <w:bookmarkEnd w:id="17"/>
      <w:bookmarkEnd w:id="18"/>
      <w:bookmarkEnd w:id="19"/>
      <w:bookmarkEnd w:id="20"/>
      <w:bookmarkEnd w:id="21"/>
      <w:bookmarkEnd w:id="22"/>
      <w:bookmarkEnd w:id="23"/>
      <w:bookmarkEnd w:id="24"/>
      <w:r w:rsidRPr="0009235D">
        <w:rPr>
          <w:rFonts w:ascii="Arial" w:hAnsi="Arial" w:cs="Arial"/>
          <w:b/>
          <w:bCs/>
          <w:color w:val="000000" w:themeColor="text1"/>
          <w:sz w:val="28"/>
          <w:szCs w:val="28"/>
        </w:rPr>
        <w:lastRenderedPageBreak/>
        <w:t>Definitions</w:t>
      </w:r>
      <w:bookmarkStart w:id="27" w:name="_Toc155793150"/>
      <w:bookmarkStart w:id="28" w:name="_Toc155793199"/>
      <w:bookmarkStart w:id="29" w:name="_Toc155793323"/>
      <w:bookmarkStart w:id="30" w:name="_Toc155796988"/>
      <w:bookmarkEnd w:id="25"/>
      <w:bookmarkEnd w:id="26"/>
      <w:bookmarkEnd w:id="27"/>
      <w:bookmarkEnd w:id="28"/>
      <w:bookmarkEnd w:id="29"/>
      <w:bookmarkEnd w:id="30"/>
      <w:r w:rsidRPr="0009235D">
        <w:rPr>
          <w:rFonts w:ascii="Arial" w:hAnsi="Arial" w:cs="Arial"/>
          <w:b/>
          <w:bCs/>
          <w:color w:val="000000" w:themeColor="text1"/>
          <w:sz w:val="28"/>
          <w:szCs w:val="28"/>
        </w:rPr>
        <w:t xml:space="preserve"> </w:t>
      </w:r>
    </w:p>
    <w:p w14:paraId="33054B3E" w14:textId="77777777" w:rsidR="00E40B61" w:rsidRPr="0009235D" w:rsidRDefault="00E40B61" w:rsidP="00E40B61">
      <w:pPr>
        <w:pStyle w:val="Heading2"/>
        <w:numPr>
          <w:ilvl w:val="1"/>
          <w:numId w:val="1"/>
        </w:numPr>
        <w:ind w:left="540" w:hanging="540"/>
        <w:jc w:val="both"/>
        <w:rPr>
          <w:rFonts w:ascii="Arial" w:hAnsi="Arial" w:cs="Arial"/>
          <w:color w:val="000000" w:themeColor="text1"/>
          <w:sz w:val="24"/>
          <w:szCs w:val="24"/>
        </w:rPr>
      </w:pPr>
      <w:bookmarkStart w:id="31" w:name="_Toc161935124"/>
      <w:bookmarkStart w:id="32" w:name="_Toc161935234"/>
      <w:bookmarkStart w:id="33" w:name="_Toc161735398"/>
      <w:bookmarkStart w:id="34" w:name="_Toc159939799"/>
      <w:bookmarkStart w:id="35" w:name="_Toc159941780"/>
      <w:bookmarkStart w:id="36" w:name="_Toc184136019"/>
      <w:bookmarkStart w:id="37" w:name="_Toc236140598"/>
      <w:bookmarkEnd w:id="31"/>
      <w:bookmarkEnd w:id="32"/>
      <w:bookmarkEnd w:id="33"/>
      <w:bookmarkEnd w:id="34"/>
      <w:bookmarkEnd w:id="35"/>
      <w:r w:rsidRPr="0009235D">
        <w:rPr>
          <w:rFonts w:ascii="Arial" w:hAnsi="Arial" w:cs="Arial"/>
          <w:color w:val="000000" w:themeColor="text1"/>
          <w:sz w:val="24"/>
          <w:szCs w:val="24"/>
        </w:rPr>
        <w:t>Requirements</w:t>
      </w:r>
      <w:bookmarkEnd w:id="36"/>
      <w:bookmarkEnd w:id="37"/>
    </w:p>
    <w:p w14:paraId="6D245174" w14:textId="77777777" w:rsidR="00E40B61" w:rsidRPr="0009235D" w:rsidRDefault="00E40B61" w:rsidP="00E40B61">
      <w:pPr>
        <w:pStyle w:val="Default"/>
        <w:rPr>
          <w:color w:val="auto"/>
          <w:sz w:val="20"/>
          <w:szCs w:val="20"/>
          <w:lang w:val="en-US"/>
        </w:rPr>
      </w:pPr>
    </w:p>
    <w:p w14:paraId="2555B75E" w14:textId="77777777" w:rsidR="00E40B61" w:rsidRPr="0009235D" w:rsidRDefault="00E40B61" w:rsidP="00E40B61">
      <w:pPr>
        <w:pStyle w:val="Default"/>
        <w:spacing w:after="120"/>
        <w:rPr>
          <w:b/>
          <w:bCs/>
          <w:color w:val="auto"/>
          <w:sz w:val="20"/>
          <w:szCs w:val="20"/>
          <w:lang w:val="en-US"/>
        </w:rPr>
      </w:pPr>
      <w:r w:rsidRPr="0009235D">
        <w:rPr>
          <w:b/>
          <w:bCs/>
          <w:color w:val="auto"/>
          <w:sz w:val="20"/>
          <w:szCs w:val="20"/>
          <w:lang w:val="en-US"/>
        </w:rPr>
        <w:t>Control requirement</w:t>
      </w:r>
    </w:p>
    <w:p w14:paraId="64685E19" w14:textId="77777777" w:rsidR="00E40B61" w:rsidRPr="0009235D" w:rsidRDefault="00E40B61" w:rsidP="00E40B61">
      <w:pPr>
        <w:pStyle w:val="Default"/>
        <w:rPr>
          <w:color w:val="auto"/>
          <w:sz w:val="20"/>
          <w:szCs w:val="20"/>
          <w:lang w:val="en-US"/>
        </w:rPr>
      </w:pPr>
      <w:r w:rsidRPr="0009235D">
        <w:rPr>
          <w:color w:val="auto"/>
          <w:sz w:val="20"/>
          <w:szCs w:val="20"/>
          <w:lang w:val="en-US"/>
        </w:rPr>
        <w:t>The control requirements define the organizational, process or technical controls to be implemented by the control owner to achieve compliance with this Guideline.</w:t>
      </w:r>
    </w:p>
    <w:p w14:paraId="12EED3D4" w14:textId="77777777" w:rsidR="00E40B61" w:rsidRPr="0009235D" w:rsidRDefault="00E40B61" w:rsidP="00E40B61">
      <w:pPr>
        <w:pStyle w:val="Default"/>
        <w:rPr>
          <w:color w:val="auto"/>
          <w:sz w:val="20"/>
          <w:szCs w:val="20"/>
          <w:lang w:val="en-US"/>
        </w:rPr>
      </w:pPr>
    </w:p>
    <w:p w14:paraId="6F413152" w14:textId="77777777" w:rsidR="00E40B61" w:rsidRPr="0009235D" w:rsidRDefault="00E40B61" w:rsidP="00E40B61">
      <w:pPr>
        <w:pStyle w:val="Default"/>
        <w:spacing w:after="120"/>
        <w:rPr>
          <w:b/>
          <w:bCs/>
          <w:color w:val="auto"/>
          <w:sz w:val="20"/>
          <w:szCs w:val="20"/>
          <w:lang w:val="en-US"/>
        </w:rPr>
      </w:pPr>
      <w:r w:rsidRPr="0009235D">
        <w:rPr>
          <w:b/>
          <w:bCs/>
          <w:color w:val="auto"/>
          <w:sz w:val="20"/>
          <w:szCs w:val="20"/>
          <w:lang w:val="en-US"/>
        </w:rPr>
        <w:t>Criteria</w:t>
      </w:r>
    </w:p>
    <w:p w14:paraId="330E17AB" w14:textId="77777777" w:rsidR="00E40B61" w:rsidRPr="0009235D" w:rsidRDefault="00E40B61" w:rsidP="00E40B61">
      <w:pPr>
        <w:pStyle w:val="Default"/>
        <w:rPr>
          <w:color w:val="auto"/>
          <w:sz w:val="20"/>
          <w:szCs w:val="20"/>
          <w:lang w:val="en-US"/>
        </w:rPr>
      </w:pPr>
      <w:r w:rsidRPr="0009235D">
        <w:rPr>
          <w:color w:val="auto"/>
          <w:sz w:val="20"/>
          <w:szCs w:val="20"/>
          <w:lang w:val="en-US"/>
        </w:rPr>
        <w:t>Criteria define the measures that ‘must’ or ‘should’ be taken to fulfill the control requirement.</w:t>
      </w:r>
    </w:p>
    <w:p w14:paraId="3EAEBEC8" w14:textId="77777777" w:rsidR="00E40B61" w:rsidRPr="0009235D" w:rsidRDefault="00E40B61" w:rsidP="00E40B61">
      <w:pPr>
        <w:pStyle w:val="Default"/>
        <w:rPr>
          <w:color w:val="auto"/>
          <w:sz w:val="20"/>
          <w:szCs w:val="20"/>
          <w:lang w:val="en-US"/>
        </w:rPr>
      </w:pPr>
    </w:p>
    <w:p w14:paraId="50D9D952" w14:textId="77777777" w:rsidR="00E40B61" w:rsidRPr="0009235D" w:rsidRDefault="00E40B61" w:rsidP="00E40B61">
      <w:pPr>
        <w:pStyle w:val="Default"/>
        <w:spacing w:after="120"/>
        <w:rPr>
          <w:color w:val="auto"/>
          <w:sz w:val="20"/>
          <w:szCs w:val="20"/>
          <w:lang w:val="en-US"/>
        </w:rPr>
      </w:pPr>
      <w:r w:rsidRPr="0009235D">
        <w:rPr>
          <w:b/>
          <w:bCs/>
          <w:color w:val="auto"/>
          <w:sz w:val="20"/>
          <w:szCs w:val="20"/>
          <w:lang w:val="en-US"/>
        </w:rPr>
        <w:t>Level of obligation</w:t>
      </w:r>
    </w:p>
    <w:p w14:paraId="5072F063" w14:textId="77777777" w:rsidR="00E40B61" w:rsidRPr="0009235D" w:rsidRDefault="00E40B61" w:rsidP="00E40B61">
      <w:pPr>
        <w:pStyle w:val="Default"/>
        <w:rPr>
          <w:color w:val="auto"/>
          <w:sz w:val="20"/>
          <w:szCs w:val="20"/>
          <w:lang w:val="en-US"/>
        </w:rPr>
      </w:pPr>
      <w:r w:rsidRPr="0009235D">
        <w:rPr>
          <w:color w:val="auto"/>
          <w:sz w:val="20"/>
          <w:szCs w:val="20"/>
          <w:lang w:val="en-US"/>
        </w:rPr>
        <w:t>With respect to requirements and criteria, the following terms are used to define the level of obligation, provided for the implementation of a particular requirement or criteria:</w:t>
      </w:r>
    </w:p>
    <w:p w14:paraId="647CD862" w14:textId="77777777" w:rsidR="00E40B61" w:rsidRPr="0009235D" w:rsidRDefault="00E40B61" w:rsidP="00E40B61">
      <w:pPr>
        <w:pStyle w:val="Default"/>
        <w:ind w:left="720"/>
        <w:rPr>
          <w:color w:val="auto"/>
          <w:sz w:val="20"/>
          <w:szCs w:val="20"/>
          <w:lang w:val="en-US"/>
        </w:rPr>
      </w:pPr>
    </w:p>
    <w:p w14:paraId="24862050" w14:textId="77777777" w:rsidR="00E40B61" w:rsidRPr="0009235D" w:rsidRDefault="00E40B61" w:rsidP="00E40B61">
      <w:pPr>
        <w:pStyle w:val="Default"/>
        <w:numPr>
          <w:ilvl w:val="0"/>
          <w:numId w:val="8"/>
        </w:numPr>
        <w:rPr>
          <w:color w:val="auto"/>
          <w:sz w:val="20"/>
          <w:szCs w:val="20"/>
          <w:lang w:val="en-US"/>
        </w:rPr>
      </w:pPr>
      <w:r w:rsidRPr="0009235D">
        <w:rPr>
          <w:b/>
          <w:bCs/>
          <w:color w:val="auto"/>
          <w:sz w:val="20"/>
          <w:szCs w:val="20"/>
          <w:lang w:val="en-US"/>
        </w:rPr>
        <w:t>“must”:</w:t>
      </w:r>
      <w:r w:rsidRPr="0009235D">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48926871" w14:textId="77777777" w:rsidR="00E40B61" w:rsidRPr="0009235D" w:rsidRDefault="00E40B61" w:rsidP="00E40B61">
      <w:pPr>
        <w:pStyle w:val="Default"/>
        <w:numPr>
          <w:ilvl w:val="0"/>
          <w:numId w:val="8"/>
        </w:numPr>
        <w:rPr>
          <w:color w:val="auto"/>
          <w:sz w:val="20"/>
          <w:szCs w:val="20"/>
          <w:lang w:val="en-US"/>
        </w:rPr>
      </w:pPr>
      <w:r w:rsidRPr="0009235D">
        <w:rPr>
          <w:b/>
          <w:bCs/>
          <w:color w:val="auto"/>
          <w:sz w:val="20"/>
          <w:szCs w:val="20"/>
          <w:lang w:val="en-US"/>
        </w:rPr>
        <w:t>“should”:</w:t>
      </w:r>
      <w:r w:rsidRPr="0009235D">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33BD868D" w14:textId="77777777" w:rsidR="00E40B61" w:rsidRPr="0009235D" w:rsidRDefault="00E40B61" w:rsidP="00E40B61">
      <w:pPr>
        <w:pStyle w:val="Default"/>
        <w:ind w:left="720"/>
        <w:rPr>
          <w:color w:val="auto"/>
          <w:sz w:val="20"/>
          <w:szCs w:val="20"/>
          <w:lang w:val="en-US"/>
        </w:rPr>
      </w:pPr>
    </w:p>
    <w:p w14:paraId="08DF9E5A" w14:textId="77777777" w:rsidR="00E40B61" w:rsidRPr="0009235D" w:rsidRDefault="00E40B61" w:rsidP="00E40B61">
      <w:pPr>
        <w:pStyle w:val="Default"/>
        <w:rPr>
          <w:color w:val="auto"/>
          <w:sz w:val="20"/>
          <w:szCs w:val="20"/>
          <w:lang w:val="en-US"/>
        </w:rPr>
      </w:pPr>
      <w:r w:rsidRPr="0009235D">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05CA8EFB" w14:textId="77777777" w:rsidR="00E40B61" w:rsidRPr="0009235D" w:rsidRDefault="00E40B61" w:rsidP="00E40B61">
      <w:pPr>
        <w:pStyle w:val="Default"/>
        <w:rPr>
          <w:color w:val="auto"/>
          <w:sz w:val="20"/>
          <w:szCs w:val="20"/>
          <w:lang w:val="en-US"/>
        </w:rPr>
      </w:pPr>
      <w:r w:rsidRPr="0009235D">
        <w:rPr>
          <w:color w:val="auto"/>
          <w:sz w:val="20"/>
          <w:szCs w:val="20"/>
          <w:lang w:val="en-US"/>
        </w:rPr>
        <w:t xml:space="preserve">  </w:t>
      </w:r>
    </w:p>
    <w:p w14:paraId="46DBF412" w14:textId="77777777" w:rsidR="00E40B61" w:rsidRPr="0009235D" w:rsidRDefault="00E40B61" w:rsidP="00E40B61">
      <w:pPr>
        <w:pStyle w:val="Default"/>
        <w:rPr>
          <w:color w:val="auto"/>
          <w:sz w:val="20"/>
          <w:szCs w:val="20"/>
          <w:lang w:val="en-US"/>
        </w:rPr>
      </w:pPr>
      <w:r w:rsidRPr="0009235D">
        <w:rPr>
          <w:color w:val="auto"/>
          <w:sz w:val="20"/>
          <w:szCs w:val="20"/>
          <w:lang w:val="en-US"/>
        </w:rPr>
        <w:t>Any deviation from the Guideline denotes an exemption.</w:t>
      </w:r>
      <w:r w:rsidR="00D84B48">
        <w:rPr>
          <w:color w:val="auto"/>
          <w:sz w:val="20"/>
          <w:szCs w:val="20"/>
          <w:lang w:val="en-US"/>
        </w:rPr>
        <w:t xml:space="preserve"> </w:t>
      </w:r>
      <w:r w:rsidRPr="0009235D">
        <w:rPr>
          <w:color w:val="auto"/>
          <w:sz w:val="20"/>
          <w:szCs w:val="20"/>
          <w:lang w:val="en-US"/>
        </w:rPr>
        <w:t xml:space="preserve">The respective </w:t>
      </w:r>
      <w:r w:rsidR="006921F7">
        <w:rPr>
          <w:color w:val="auto"/>
          <w:sz w:val="20"/>
          <w:szCs w:val="20"/>
          <w:lang w:val="en-US"/>
        </w:rPr>
        <w:t>Information</w:t>
      </w:r>
      <w:r w:rsidRPr="0009235D">
        <w:rPr>
          <w:color w:val="auto"/>
          <w:sz w:val="20"/>
          <w:szCs w:val="20"/>
          <w:lang w:val="en-US"/>
        </w:rPr>
        <w:t xml:space="preserve"> </w:t>
      </w:r>
      <w:r w:rsidR="006921F7">
        <w:rPr>
          <w:color w:val="auto"/>
          <w:sz w:val="20"/>
          <w:szCs w:val="20"/>
          <w:lang w:val="en-US"/>
        </w:rPr>
        <w:t>O</w:t>
      </w:r>
      <w:r w:rsidRPr="0009235D">
        <w:rPr>
          <w:color w:val="auto"/>
          <w:sz w:val="20"/>
          <w:szCs w:val="20"/>
          <w:lang w:val="en-US"/>
        </w:rPr>
        <w:t xml:space="preserve">wner makes decisions on such exemptions. </w:t>
      </w:r>
      <w:r w:rsidR="006921F7">
        <w:rPr>
          <w:color w:val="auto"/>
          <w:sz w:val="20"/>
          <w:szCs w:val="20"/>
          <w:lang w:val="en-US"/>
        </w:rPr>
        <w:t>Information</w:t>
      </w:r>
      <w:r w:rsidRPr="0009235D">
        <w:rPr>
          <w:color w:val="auto"/>
          <w:sz w:val="20"/>
          <w:szCs w:val="20"/>
          <w:lang w:val="en-US"/>
        </w:rPr>
        <w:t xml:space="preserve"> </w:t>
      </w:r>
      <w:r w:rsidR="006921F7">
        <w:rPr>
          <w:color w:val="auto"/>
          <w:sz w:val="20"/>
          <w:szCs w:val="20"/>
          <w:lang w:val="en-US"/>
        </w:rPr>
        <w:t>O</w:t>
      </w:r>
      <w:r w:rsidRPr="0009235D">
        <w:rPr>
          <w:color w:val="auto"/>
          <w:sz w:val="20"/>
          <w:szCs w:val="20"/>
          <w:lang w:val="en-US"/>
        </w:rPr>
        <w:t>wners can only decide on risks with impact exclusively in their area of responsibility.</w:t>
      </w:r>
    </w:p>
    <w:p w14:paraId="7F2F3BEA" w14:textId="77777777" w:rsidR="00E40B61" w:rsidRPr="0009235D" w:rsidRDefault="00E40B61" w:rsidP="00E40B61">
      <w:pPr>
        <w:pStyle w:val="Default"/>
        <w:rPr>
          <w:color w:val="auto"/>
          <w:sz w:val="20"/>
          <w:szCs w:val="20"/>
          <w:lang w:val="en-US"/>
        </w:rPr>
      </w:pPr>
    </w:p>
    <w:p w14:paraId="521A76FE" w14:textId="77777777" w:rsidR="00E40B61" w:rsidRPr="0009235D" w:rsidRDefault="00E40B61" w:rsidP="00E40B61">
      <w:pPr>
        <w:pStyle w:val="Default"/>
        <w:spacing w:after="120"/>
        <w:rPr>
          <w:b/>
          <w:bCs/>
          <w:color w:val="auto"/>
          <w:sz w:val="20"/>
          <w:szCs w:val="20"/>
          <w:lang w:val="en-US"/>
        </w:rPr>
      </w:pPr>
      <w:r w:rsidRPr="0009235D">
        <w:rPr>
          <w:b/>
          <w:bCs/>
          <w:color w:val="auto"/>
          <w:sz w:val="20"/>
          <w:szCs w:val="20"/>
          <w:lang w:val="en-US"/>
        </w:rPr>
        <w:t>Responsibilities</w:t>
      </w:r>
    </w:p>
    <w:p w14:paraId="5C53D932" w14:textId="77777777" w:rsidR="00E40B61" w:rsidRPr="0009235D" w:rsidRDefault="00E40B61" w:rsidP="00E40B61">
      <w:pPr>
        <w:pStyle w:val="Default"/>
        <w:rPr>
          <w:color w:val="auto"/>
          <w:sz w:val="20"/>
          <w:szCs w:val="20"/>
          <w:lang w:val="en-US"/>
        </w:rPr>
      </w:pPr>
      <w:r w:rsidRPr="0009235D">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17C034B9" w14:textId="77777777" w:rsidR="00E40B61" w:rsidRPr="0009235D" w:rsidRDefault="00E40B61" w:rsidP="00E40B61">
      <w:pPr>
        <w:pStyle w:val="Default"/>
        <w:rPr>
          <w:color w:val="auto"/>
          <w:sz w:val="20"/>
          <w:szCs w:val="20"/>
          <w:lang w:val="en-US"/>
        </w:rPr>
      </w:pPr>
      <w:r w:rsidRPr="0009235D">
        <w:rPr>
          <w:color w:val="auto"/>
          <w:sz w:val="20"/>
          <w:szCs w:val="20"/>
          <w:lang w:val="en-US"/>
        </w:rPr>
        <w:t xml:space="preserve"> </w:t>
      </w:r>
    </w:p>
    <w:p w14:paraId="43B363B7" w14:textId="77777777" w:rsidR="00E40B61" w:rsidRPr="0009235D" w:rsidRDefault="00E40B61" w:rsidP="00E40B61">
      <w:pPr>
        <w:pStyle w:val="Default"/>
        <w:rPr>
          <w:color w:val="auto"/>
          <w:sz w:val="20"/>
          <w:szCs w:val="20"/>
          <w:lang w:val="en-US"/>
        </w:rPr>
      </w:pPr>
      <w:r w:rsidRPr="0009235D">
        <w:rPr>
          <w:color w:val="auto"/>
          <w:sz w:val="20"/>
          <w:szCs w:val="20"/>
          <w:lang w:val="en-US"/>
        </w:rPr>
        <w:t>The precise responsibilities are to be defined in the underlying Procedure documents (e.g. via RACI matrices).</w:t>
      </w:r>
    </w:p>
    <w:p w14:paraId="54053A65" w14:textId="77777777" w:rsidR="00E40B61" w:rsidRPr="0009235D" w:rsidRDefault="00E40B61" w:rsidP="00E40B61">
      <w:pPr>
        <w:pStyle w:val="Default"/>
        <w:rPr>
          <w:color w:val="auto"/>
          <w:sz w:val="20"/>
          <w:szCs w:val="20"/>
          <w:lang w:val="en-US"/>
        </w:rPr>
      </w:pPr>
    </w:p>
    <w:p w14:paraId="679E2981" w14:textId="77777777" w:rsidR="00E40B61" w:rsidRPr="0009235D" w:rsidRDefault="00E40B61" w:rsidP="00E40B61">
      <w:pPr>
        <w:spacing w:after="0"/>
        <w:rPr>
          <w:rFonts w:ascii="Arial" w:eastAsia="Arial" w:hAnsi="Arial" w:cs="Arial"/>
          <w:color w:val="ED7D31" w:themeColor="accent2"/>
          <w:sz w:val="20"/>
          <w:szCs w:val="20"/>
        </w:rPr>
      </w:pPr>
      <w:r w:rsidRPr="0009235D">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39AB1A86" w14:textId="77777777" w:rsidR="004A0739" w:rsidRPr="0009235D" w:rsidRDefault="004A0739" w:rsidP="00D83F65">
      <w:pPr>
        <w:pStyle w:val="Heading2"/>
        <w:pageBreakBefore/>
        <w:numPr>
          <w:ilvl w:val="1"/>
          <w:numId w:val="1"/>
        </w:numPr>
        <w:ind w:left="539" w:hanging="539"/>
        <w:jc w:val="both"/>
        <w:rPr>
          <w:rFonts w:ascii="Arial" w:hAnsi="Arial" w:cs="Arial"/>
          <w:color w:val="000000" w:themeColor="text1"/>
          <w:sz w:val="24"/>
          <w:szCs w:val="24"/>
        </w:rPr>
      </w:pPr>
      <w:bookmarkStart w:id="38" w:name="_Toc236140599"/>
      <w:r w:rsidRPr="0009235D">
        <w:rPr>
          <w:rFonts w:ascii="Arial" w:hAnsi="Arial" w:cs="Arial"/>
          <w:color w:val="000000" w:themeColor="text1"/>
          <w:sz w:val="24"/>
          <w:szCs w:val="24"/>
        </w:rPr>
        <w:lastRenderedPageBreak/>
        <w:t xml:space="preserve">Explanation of </w:t>
      </w:r>
      <w:r w:rsidR="007568BA" w:rsidRPr="0009235D">
        <w:rPr>
          <w:rFonts w:ascii="Arial" w:hAnsi="Arial" w:cs="Arial"/>
          <w:color w:val="000000" w:themeColor="text1"/>
          <w:sz w:val="24"/>
          <w:szCs w:val="24"/>
        </w:rPr>
        <w:t>requirements</w:t>
      </w:r>
      <w:r w:rsidRPr="0009235D">
        <w:rPr>
          <w:rFonts w:ascii="Arial" w:hAnsi="Arial" w:cs="Arial"/>
          <w:color w:val="000000" w:themeColor="text1"/>
          <w:sz w:val="24"/>
          <w:szCs w:val="24"/>
        </w:rPr>
        <w:t xml:space="preserve"> and key definitions</w:t>
      </w:r>
      <w:bookmarkEnd w:id="38"/>
      <w:r w:rsidR="008853E5" w:rsidRPr="0009235D">
        <w:rPr>
          <w:rFonts w:ascii="Arial" w:hAnsi="Arial" w:cs="Arial"/>
          <w:color w:val="000000" w:themeColor="text1"/>
          <w:sz w:val="24"/>
          <w:szCs w:val="24"/>
        </w:rPr>
        <w:t xml:space="preserve"> </w:t>
      </w:r>
    </w:p>
    <w:p w14:paraId="7425464A" w14:textId="77777777" w:rsidR="007C018B" w:rsidRPr="0009235D" w:rsidRDefault="007C018B" w:rsidP="004B0CC7">
      <w:pPr>
        <w:pStyle w:val="Default"/>
        <w:rPr>
          <w:color w:val="auto"/>
          <w:sz w:val="20"/>
          <w:szCs w:val="20"/>
          <w:lang w:val="en-US"/>
        </w:rPr>
      </w:pPr>
    </w:p>
    <w:p w14:paraId="55068D40" w14:textId="77777777" w:rsidR="004B0CC7" w:rsidRPr="0009235D" w:rsidRDefault="004B0CC7" w:rsidP="004B0CC7">
      <w:pPr>
        <w:pStyle w:val="Default"/>
        <w:rPr>
          <w:rFonts w:eastAsia="Times New Roman"/>
          <w:sz w:val="20"/>
          <w:szCs w:val="20"/>
          <w:lang w:val="en-US"/>
        </w:rPr>
      </w:pPr>
      <w:r w:rsidRPr="0009235D">
        <w:rPr>
          <w:color w:val="auto"/>
          <w:sz w:val="20"/>
          <w:szCs w:val="20"/>
          <w:lang w:val="en-US"/>
        </w:rPr>
        <w:t xml:space="preserve">Control requirements are defined in a standardized format and </w:t>
      </w:r>
      <w:r w:rsidRPr="0009235D">
        <w:rPr>
          <w:rFonts w:eastAsia="Times New Roman"/>
          <w:sz w:val="20"/>
          <w:szCs w:val="20"/>
          <w:lang w:val="en-US"/>
        </w:rPr>
        <w:t>are structured into the following components: </w:t>
      </w:r>
    </w:p>
    <w:p w14:paraId="7765C090" w14:textId="77777777" w:rsidR="009F1202" w:rsidRPr="0009235D" w:rsidRDefault="009F1202" w:rsidP="004B0CC7">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3A74429F"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5995F3C" w14:textId="77777777" w:rsidR="00CB1E18" w:rsidRPr="00B5162D" w:rsidRDefault="00CB1E18"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7E72B48" w14:textId="77777777" w:rsidR="00CB1E18" w:rsidRPr="00B5162D" w:rsidRDefault="00CB1E18"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6A793191" w14:textId="77777777" w:rsidTr="00C02B66">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92CA2F5" w14:textId="77777777" w:rsidR="00CB1E18" w:rsidRPr="00B5162D" w:rsidRDefault="00CB1E18"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07458A2" w14:textId="77777777" w:rsidR="00CB1E18" w:rsidRPr="00B5162D" w:rsidRDefault="00CB1E18"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72B0025F" w14:textId="77777777" w:rsidTr="00C02B66">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466F6509" w14:textId="77777777" w:rsidR="00CB1E18" w:rsidRPr="00B5162D" w:rsidRDefault="00CB1E18"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3A83F08C" w14:textId="77777777" w:rsidR="00CB1E18" w:rsidRPr="00B5162D" w:rsidRDefault="00CB1E18"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73813408" w14:textId="77777777" w:rsidTr="00C02B66">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6557FCB5" w14:textId="77777777" w:rsidR="00CB1E18" w:rsidRPr="00B5162D" w:rsidRDefault="00CB1E18"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7B8691E1" w14:textId="77777777" w:rsidR="00CB1E18" w:rsidRDefault="00CB1E18"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749754AE" w14:textId="77777777" w:rsidR="00CB1E18" w:rsidRPr="00EF5A3B" w:rsidRDefault="00CB1E18"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6C987F6F" w14:textId="77777777" w:rsidR="00CB1E18" w:rsidRPr="00EF5A3B" w:rsidRDefault="00CB1E18"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315DB8A4" w14:textId="77777777" w:rsidR="00CB1E18" w:rsidRPr="00B5162D" w:rsidRDefault="00CB1E18" w:rsidP="009F5B9F">
            <w:pPr>
              <w:spacing w:after="240" w:line="240" w:lineRule="auto"/>
              <w:ind w:left="567" w:right="284"/>
              <w:rPr>
                <w:rFonts w:ascii="Arial" w:eastAsia="Times New Roman" w:hAnsi="Arial" w:cs="Arial"/>
                <w:sz w:val="20"/>
                <w:szCs w:val="20"/>
              </w:rPr>
            </w:pPr>
          </w:p>
        </w:tc>
      </w:tr>
    </w:tbl>
    <w:p w14:paraId="3EB6098C" w14:textId="77777777" w:rsidR="00765779" w:rsidRPr="0009235D" w:rsidRDefault="0085585D" w:rsidP="0015265C">
      <w:pPr>
        <w:shd w:val="clear" w:color="auto" w:fill="FFFFFF"/>
        <w:spacing w:after="0" w:line="240" w:lineRule="auto"/>
        <w:textAlignment w:val="baseline"/>
        <w:rPr>
          <w:rFonts w:ascii="Arial" w:eastAsia="Times New Roman" w:hAnsi="Arial" w:cs="Arial"/>
          <w:sz w:val="18"/>
          <w:szCs w:val="18"/>
        </w:rPr>
      </w:pPr>
      <w:r w:rsidRPr="0009235D">
        <w:rPr>
          <w:rFonts w:ascii="Arial" w:hAnsi="Arial" w:cs="Arial"/>
          <w:sz w:val="20"/>
          <w:szCs w:val="20"/>
        </w:rPr>
        <w:br/>
      </w:r>
      <w:r w:rsidR="002758D6" w:rsidRPr="0009235D">
        <w:rPr>
          <w:rFonts w:ascii="Arial" w:hAnsi="Arial" w:cs="Arial"/>
          <w:sz w:val="20"/>
          <w:szCs w:val="20"/>
        </w:rPr>
        <w:t xml:space="preserve">The terms in this document are defined in the overall ICT </w:t>
      </w:r>
      <w:r w:rsidR="003663C6">
        <w:rPr>
          <w:rFonts w:ascii="Arial" w:hAnsi="Arial" w:cs="Arial"/>
          <w:sz w:val="20"/>
          <w:szCs w:val="20"/>
        </w:rPr>
        <w:t xml:space="preserve">Risk </w:t>
      </w:r>
      <w:r w:rsidR="002758D6" w:rsidRPr="0009235D">
        <w:rPr>
          <w:rFonts w:ascii="Arial" w:hAnsi="Arial" w:cs="Arial"/>
          <w:sz w:val="20"/>
          <w:szCs w:val="20"/>
        </w:rPr>
        <w:t>Glossary, which is provided on the Intranet website.</w:t>
      </w:r>
    </w:p>
    <w:p w14:paraId="68991666" w14:textId="77777777" w:rsidR="006866CE" w:rsidRPr="0009235D" w:rsidRDefault="00585C14" w:rsidP="00A01EE2">
      <w:pPr>
        <w:pStyle w:val="Heading1"/>
        <w:pageBreakBefore/>
        <w:numPr>
          <w:ilvl w:val="0"/>
          <w:numId w:val="1"/>
        </w:numPr>
        <w:ind w:left="357" w:hanging="357"/>
        <w:rPr>
          <w:rFonts w:ascii="Arial" w:hAnsi="Arial" w:cs="Arial"/>
          <w:b/>
          <w:bCs/>
          <w:color w:val="000000" w:themeColor="text1"/>
          <w:sz w:val="28"/>
          <w:szCs w:val="28"/>
        </w:rPr>
      </w:pPr>
      <w:bookmarkStart w:id="39" w:name="_Toc236140600"/>
      <w:r w:rsidRPr="0009235D">
        <w:rPr>
          <w:rFonts w:ascii="Arial" w:hAnsi="Arial" w:cs="Arial"/>
          <w:b/>
          <w:bCs/>
          <w:color w:val="000000" w:themeColor="text1"/>
          <w:sz w:val="28"/>
          <w:szCs w:val="28"/>
        </w:rPr>
        <w:lastRenderedPageBreak/>
        <w:t>Requirements</w:t>
      </w:r>
      <w:bookmarkEnd w:id="39"/>
      <w:r w:rsidR="0006601B" w:rsidRPr="0009235D">
        <w:rPr>
          <w:rFonts w:ascii="Arial" w:hAnsi="Arial" w:cs="Arial"/>
          <w:b/>
          <w:bCs/>
          <w:color w:val="000000" w:themeColor="text1"/>
          <w:sz w:val="28"/>
          <w:szCs w:val="28"/>
        </w:rPr>
        <w:t xml:space="preserve"> </w:t>
      </w:r>
      <w:bookmarkStart w:id="40" w:name="_Toc159408409"/>
      <w:bookmarkStart w:id="41" w:name="_Toc159408410"/>
      <w:bookmarkStart w:id="42" w:name="_Toc159407613"/>
      <w:bookmarkStart w:id="43" w:name="_Toc159408411"/>
      <w:bookmarkStart w:id="44" w:name="_Toc159407614"/>
      <w:bookmarkStart w:id="45" w:name="_Toc159408412"/>
      <w:bookmarkStart w:id="46" w:name="_Toc159408413"/>
      <w:bookmarkStart w:id="47" w:name="_Toc159408414"/>
      <w:bookmarkStart w:id="48" w:name="_Toc159408415"/>
      <w:bookmarkStart w:id="49" w:name="_Toc159408416"/>
      <w:bookmarkStart w:id="50" w:name="_Toc159408417"/>
      <w:bookmarkStart w:id="51" w:name="_Toc159408418"/>
      <w:bookmarkStart w:id="52" w:name="_Toc159408419"/>
      <w:bookmarkStart w:id="53" w:name="_Toc159408420"/>
      <w:bookmarkStart w:id="54" w:name="_Toc159408421"/>
      <w:bookmarkStart w:id="55" w:name="_Toc159408422"/>
      <w:bookmarkStart w:id="56" w:name="_Toc159408423"/>
      <w:bookmarkStart w:id="57" w:name="_Toc159408424"/>
      <w:bookmarkStart w:id="58" w:name="_Toc159408425"/>
      <w:bookmarkStart w:id="59" w:name="_Toc159408426"/>
      <w:bookmarkStart w:id="60" w:name="_Toc159408427"/>
      <w:bookmarkStart w:id="61" w:name="_Toc159408428"/>
      <w:bookmarkStart w:id="62" w:name="_Toc159408429"/>
      <w:bookmarkStart w:id="63" w:name="_Toc159408430"/>
      <w:bookmarkStart w:id="64" w:name="_Toc159408431"/>
      <w:bookmarkStart w:id="65" w:name="_Toc159408432"/>
      <w:bookmarkStart w:id="66" w:name="_Toc159408433"/>
      <w:bookmarkStart w:id="67" w:name="_Toc159408434"/>
      <w:bookmarkStart w:id="68" w:name="_Toc159408435"/>
      <w:bookmarkStart w:id="69" w:name="_Toc159408436"/>
      <w:bookmarkStart w:id="70" w:name="_Toc159408437"/>
      <w:bookmarkStart w:id="71" w:name="_Toc159408438"/>
      <w:bookmarkStart w:id="72" w:name="_Toc159408439"/>
      <w:bookmarkStart w:id="73" w:name="_Toc159408440"/>
      <w:bookmarkStart w:id="74" w:name="_Toc159408441"/>
      <w:bookmarkStart w:id="75" w:name="_Toc159408442"/>
      <w:bookmarkStart w:id="76" w:name="_Toc159408443"/>
      <w:bookmarkStart w:id="77" w:name="_Toc159408444"/>
      <w:bookmarkStart w:id="78" w:name="_Toc159408445"/>
      <w:bookmarkStart w:id="79" w:name="_Toc159408446"/>
      <w:bookmarkStart w:id="80" w:name="_Toc159407621"/>
      <w:bookmarkStart w:id="81" w:name="_Toc159408448"/>
      <w:bookmarkStart w:id="82" w:name="_Toc155793153"/>
      <w:bookmarkStart w:id="83" w:name="_Toc155793202"/>
      <w:bookmarkStart w:id="84" w:name="_Toc155793326"/>
      <w:bookmarkStart w:id="85" w:name="_Toc155796991"/>
      <w:bookmarkStart w:id="86" w:name="_Toc155339191"/>
      <w:bookmarkStart w:id="87" w:name="_Toc155793154"/>
      <w:bookmarkStart w:id="88" w:name="_Toc155793203"/>
      <w:bookmarkStart w:id="89" w:name="_Toc155793327"/>
      <w:bookmarkStart w:id="90" w:name="_Toc155796992"/>
      <w:bookmarkStart w:id="91" w:name="_Toc155339192"/>
      <w:bookmarkStart w:id="92" w:name="_Toc155793155"/>
      <w:bookmarkStart w:id="93" w:name="_Toc155793204"/>
      <w:bookmarkStart w:id="94" w:name="_Toc155793328"/>
      <w:bookmarkStart w:id="95" w:name="_Toc155796993"/>
      <w:bookmarkStart w:id="96" w:name="_Toc155339193"/>
      <w:bookmarkStart w:id="97" w:name="_Toc155793156"/>
      <w:bookmarkStart w:id="98" w:name="_Toc155793205"/>
      <w:bookmarkStart w:id="99" w:name="_Toc155793329"/>
      <w:bookmarkStart w:id="100" w:name="_Toc155796994"/>
      <w:bookmarkStart w:id="101" w:name="_Toc155339194"/>
      <w:bookmarkStart w:id="102" w:name="_Toc155793157"/>
      <w:bookmarkStart w:id="103" w:name="_Toc155793206"/>
      <w:bookmarkStart w:id="104" w:name="_Toc155793330"/>
      <w:bookmarkStart w:id="105" w:name="_Toc155796995"/>
      <w:bookmarkStart w:id="106" w:name="_Toc155339195"/>
      <w:bookmarkStart w:id="107" w:name="_Toc155793158"/>
      <w:bookmarkStart w:id="108" w:name="_Toc155793207"/>
      <w:bookmarkStart w:id="109" w:name="_Toc155793331"/>
      <w:bookmarkStart w:id="110" w:name="_Toc155796996"/>
      <w:bookmarkStart w:id="111" w:name="_Toc155339196"/>
      <w:bookmarkStart w:id="112" w:name="_Toc155793159"/>
      <w:bookmarkStart w:id="113" w:name="_Toc155793208"/>
      <w:bookmarkStart w:id="114" w:name="_Toc155793332"/>
      <w:bookmarkStart w:id="115" w:name="_Toc155796997"/>
      <w:bookmarkStart w:id="116" w:name="_Toc155339197"/>
      <w:bookmarkStart w:id="117" w:name="_Toc155793160"/>
      <w:bookmarkStart w:id="118" w:name="_Toc155793209"/>
      <w:bookmarkStart w:id="119" w:name="_Toc155793333"/>
      <w:bookmarkStart w:id="120" w:name="_Toc15579699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14:paraId="53FD3F63" w14:textId="77777777" w:rsidR="00FA6049" w:rsidRPr="0009235D" w:rsidRDefault="6D6F171B" w:rsidP="00C64C00">
      <w:pPr>
        <w:pStyle w:val="Heading2"/>
        <w:numPr>
          <w:ilvl w:val="1"/>
          <w:numId w:val="1"/>
        </w:numPr>
        <w:ind w:left="540" w:hanging="540"/>
        <w:jc w:val="both"/>
        <w:rPr>
          <w:rFonts w:ascii="Arial" w:hAnsi="Arial" w:cs="Arial"/>
          <w:color w:val="000000" w:themeColor="text1"/>
          <w:sz w:val="24"/>
          <w:szCs w:val="24"/>
        </w:rPr>
      </w:pPr>
      <w:bookmarkStart w:id="121" w:name="_Toc236140601"/>
      <w:r w:rsidRPr="0009235D">
        <w:rPr>
          <w:rFonts w:ascii="Arial" w:hAnsi="Arial" w:cs="Arial"/>
          <w:color w:val="000000" w:themeColor="text1"/>
          <w:sz w:val="24"/>
          <w:szCs w:val="24"/>
        </w:rPr>
        <w:t>R</w:t>
      </w:r>
      <w:r w:rsidR="00FA6049" w:rsidRPr="0009235D">
        <w:rPr>
          <w:rFonts w:ascii="Arial" w:hAnsi="Arial" w:cs="Arial"/>
          <w:color w:val="000000" w:themeColor="text1"/>
          <w:sz w:val="24"/>
          <w:szCs w:val="24"/>
        </w:rPr>
        <w:t>equirement</w:t>
      </w:r>
      <w:r w:rsidR="0014573D" w:rsidRPr="0009235D">
        <w:rPr>
          <w:rFonts w:ascii="Arial" w:hAnsi="Arial" w:cs="Arial"/>
          <w:color w:val="000000" w:themeColor="text1"/>
          <w:sz w:val="24"/>
          <w:szCs w:val="24"/>
        </w:rPr>
        <w:t>s</w:t>
      </w:r>
      <w:bookmarkEnd w:id="121"/>
    </w:p>
    <w:p w14:paraId="3575AE3B" w14:textId="77777777" w:rsidR="00CC75B8" w:rsidRPr="0009235D" w:rsidRDefault="00CC75B8" w:rsidP="3DCC31B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22"/>
      </w:tblGrid>
      <w:tr w:rsidR="00EF2245" w:rsidRPr="0009235D" w14:paraId="1B0EB3EA" w14:textId="77777777" w:rsidTr="00985240">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EA9CB2C" w14:textId="77777777" w:rsidR="00122DA6" w:rsidRPr="0009235D" w:rsidRDefault="00122DA6" w:rsidP="009D27C3">
            <w:pPr>
              <w:spacing w:before="120" w:after="120" w:line="240" w:lineRule="auto"/>
              <w:ind w:left="284"/>
              <w:textAlignment w:val="baseline"/>
              <w:rPr>
                <w:rFonts w:asciiTheme="minorBidi" w:eastAsia="Times New Roman" w:hAnsiTheme="minorBidi"/>
                <w:b/>
                <w:bCs/>
                <w:color w:val="FFFFFF"/>
                <w:sz w:val="20"/>
                <w:szCs w:val="20"/>
              </w:rPr>
            </w:pPr>
            <w:r w:rsidRPr="0009235D">
              <w:rPr>
                <w:rFonts w:asciiTheme="minorBidi" w:eastAsia="Times New Roman" w:hAnsiTheme="minorBidi"/>
                <w:b/>
                <w:bCs/>
                <w:color w:val="FFFFFF"/>
                <w:sz w:val="20"/>
                <w:szCs w:val="20"/>
              </w:rPr>
              <w:t xml:space="preserve">ID: 1 </w:t>
            </w:r>
            <w:r w:rsidR="006845E8" w:rsidRPr="0009235D">
              <w:rPr>
                <w:rFonts w:asciiTheme="minorBidi" w:eastAsia="Times New Roman" w:hAnsiTheme="minorBidi"/>
                <w:b/>
                <w:bCs/>
                <w:color w:val="FFFFFF"/>
                <w:sz w:val="20"/>
                <w:szCs w:val="20"/>
              </w:rPr>
              <w:br/>
            </w:r>
            <w:r w:rsidRPr="0009235D">
              <w:rPr>
                <w:rFonts w:asciiTheme="minorBidi" w:eastAsia="Times New Roman" w:hAnsiTheme="minorBidi"/>
                <w:b/>
                <w:bCs/>
                <w:color w:val="FFFFFF"/>
                <w:sz w:val="20"/>
                <w:szCs w:val="20"/>
              </w:rPr>
              <w:t>(version 2.0)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2E44A99" w14:textId="77777777" w:rsidR="00122DA6" w:rsidRPr="0009235D" w:rsidRDefault="00221E8A" w:rsidP="009D27C3">
            <w:pPr>
              <w:spacing w:before="120" w:after="120" w:line="240" w:lineRule="auto"/>
              <w:ind w:left="284"/>
              <w:textAlignment w:val="baseline"/>
              <w:rPr>
                <w:rFonts w:asciiTheme="minorBidi" w:eastAsia="Times New Roman" w:hAnsiTheme="minorBidi"/>
                <w:b/>
                <w:bCs/>
                <w:color w:val="FFFFFF"/>
                <w:sz w:val="20"/>
                <w:szCs w:val="20"/>
              </w:rPr>
            </w:pPr>
            <w:r w:rsidRPr="0009235D">
              <w:rPr>
                <w:rFonts w:asciiTheme="minorBidi" w:eastAsia="Times New Roman" w:hAnsiTheme="minorBidi"/>
                <w:b/>
                <w:bCs/>
                <w:color w:val="FFFFFF"/>
                <w:sz w:val="20"/>
                <w:szCs w:val="20"/>
              </w:rPr>
              <w:t>Network and cloud architecture</w:t>
            </w:r>
          </w:p>
        </w:tc>
      </w:tr>
      <w:tr w:rsidR="00EF2245" w:rsidRPr="0009235D" w14:paraId="40ECDB88" w14:textId="77777777" w:rsidTr="00985240">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E18D3CE" w14:textId="77777777" w:rsidR="00122DA6" w:rsidRPr="0009235D" w:rsidRDefault="00122DA6" w:rsidP="009D27C3">
            <w:pPr>
              <w:spacing w:before="120" w:after="120" w:line="240" w:lineRule="auto"/>
              <w:ind w:left="624"/>
              <w:textAlignment w:val="baseline"/>
              <w:rPr>
                <w:rFonts w:ascii="Arial" w:eastAsia="Times New Roman" w:hAnsi="Arial" w:cs="Arial"/>
                <w:b/>
                <w:bCs/>
                <w:sz w:val="20"/>
                <w:szCs w:val="20"/>
              </w:rPr>
            </w:pPr>
            <w:r w:rsidRPr="0009235D">
              <w:rPr>
                <w:rFonts w:ascii="Arial" w:eastAsia="Times New Roman" w:hAnsi="Arial" w:cs="Arial"/>
                <w:b/>
                <w:bCs/>
                <w:sz w:val="20"/>
                <w:szCs w:val="20"/>
              </w:rPr>
              <w:t>1</w:t>
            </w:r>
          </w:p>
          <w:p w14:paraId="3982375D" w14:textId="77777777" w:rsidR="004C765C" w:rsidRDefault="00CB1E18">
            <w:pPr>
              <w:spacing w:after="0"/>
            </w:pPr>
            <w:r>
              <w:rPr>
                <w:rFonts w:ascii="Arial" w:eastAsia="Arial" w:hAnsi="Arial" w:cs="Arial"/>
                <w:sz w:val="20"/>
                <w:szCs w:val="20"/>
              </w:rPr>
              <w:t>DOR.ICT.NWS.ACH.001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392C719" w14:textId="77777777" w:rsidR="00122DA6" w:rsidRPr="0009235D" w:rsidRDefault="00221E8A" w:rsidP="00167C90">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networks are designed in line with the established IT security requirements.</w:t>
            </w:r>
          </w:p>
        </w:tc>
      </w:tr>
      <w:tr w:rsidR="009365F2" w:rsidRPr="0009235D" w14:paraId="19B700F8" w14:textId="77777777" w:rsidTr="00072DBC">
        <w:trPr>
          <w:trHeight w:val="43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9AEB4E4" w14:textId="77777777" w:rsidR="00122DA6" w:rsidRPr="0009235D" w:rsidRDefault="00122DA6" w:rsidP="00BE7BC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1.1</w:t>
            </w:r>
          </w:p>
          <w:p w14:paraId="1E5E696B" w14:textId="77777777" w:rsidR="004C765C" w:rsidRDefault="00CB1E18">
            <w:pPr>
              <w:spacing w:after="0"/>
            </w:pPr>
            <w:r>
              <w:rPr>
                <w:rFonts w:ascii="Arial" w:eastAsia="Arial" w:hAnsi="Arial" w:cs="Arial"/>
                <w:sz w:val="20"/>
                <w:szCs w:val="20"/>
              </w:rPr>
              <w:t>DOR.ICT.NWS.ACH.002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6FEF880" w14:textId="77777777" w:rsidR="00122DA6" w:rsidRPr="0009235D" w:rsidRDefault="00221E8A" w:rsidP="00167C90">
            <w:pPr>
              <w:spacing w:before="120" w:after="120" w:line="240" w:lineRule="auto"/>
              <w:ind w:left="284" w:right="284"/>
              <w:textAlignment w:val="baseline"/>
              <w:rPr>
                <w:rFonts w:ascii="Arial" w:eastAsia="Times New Roman" w:hAnsi="Arial" w:cs="Arial"/>
                <w:sz w:val="20"/>
                <w:szCs w:val="20"/>
              </w:rPr>
            </w:pPr>
            <w:r w:rsidRPr="0009235D">
              <w:rPr>
                <w:rFonts w:ascii="Arial" w:eastAsia="Times New Roman" w:hAnsi="Arial" w:cs="Arial"/>
                <w:sz w:val="20"/>
                <w:szCs w:val="20"/>
              </w:rPr>
              <w:t>Relevant established requirements as well as best practices or standards within the industry must be taken into account when designing networks.</w:t>
            </w:r>
          </w:p>
          <w:p w14:paraId="1E901D0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Certificate, Operating System, Cloud PaaS, Container,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A.13.1f</w:t>
            </w:r>
          </w:p>
        </w:tc>
      </w:tr>
      <w:tr w:rsidR="009365F2" w:rsidRPr="0009235D" w14:paraId="3BCED9F2" w14:textId="77777777" w:rsidTr="00985240">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CF8FF" w14:textId="77777777" w:rsidR="00122DA6" w:rsidRPr="0009235D" w:rsidRDefault="00122DA6" w:rsidP="00BE7BC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1.2</w:t>
            </w:r>
          </w:p>
          <w:p w14:paraId="32D90C61" w14:textId="77777777" w:rsidR="004C765C" w:rsidRDefault="00CB1E18">
            <w:pPr>
              <w:spacing w:after="0"/>
            </w:pPr>
            <w:r>
              <w:rPr>
                <w:rFonts w:ascii="Arial" w:eastAsia="Arial" w:hAnsi="Arial" w:cs="Arial"/>
                <w:sz w:val="20"/>
                <w:szCs w:val="20"/>
              </w:rPr>
              <w:t>DOR.ICT.NWS.ACH.003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BCB27D" w14:textId="77777777" w:rsidR="00122DA6" w:rsidRPr="0009235D" w:rsidRDefault="00221E8A" w:rsidP="00167C90">
            <w:pPr>
              <w:spacing w:before="120" w:after="120" w:line="240" w:lineRule="auto"/>
              <w:ind w:left="284" w:right="284"/>
              <w:rPr>
                <w:rFonts w:ascii="Arial" w:eastAsia="Times New Roman" w:hAnsi="Arial" w:cs="Arial"/>
                <w:sz w:val="20"/>
                <w:szCs w:val="20"/>
              </w:rPr>
            </w:pPr>
            <w:r w:rsidRPr="0009235D">
              <w:rPr>
                <w:rFonts w:ascii="Arial" w:eastAsia="Times New Roman" w:hAnsi="Arial" w:cs="Arial"/>
                <w:sz w:val="20"/>
                <w:szCs w:val="20"/>
              </w:rPr>
              <w:t>The network architecture and the network security design must be reviewed annually to identify potential vulnerabilities.</w:t>
            </w:r>
          </w:p>
          <w:p w14:paraId="211849A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Certificate, Operating System, Cloud PaaS, Container,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A.13.1i</w:t>
            </w:r>
          </w:p>
        </w:tc>
      </w:tr>
      <w:tr w:rsidR="009365F2" w:rsidRPr="0009235D" w14:paraId="4B198AF7" w14:textId="77777777" w:rsidTr="00985240">
        <w:trPr>
          <w:trHeight w:val="80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8BF4EE" w14:textId="77777777" w:rsidR="00122DA6" w:rsidRPr="0009235D" w:rsidRDefault="00122DA6" w:rsidP="00BE7BC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1.3</w:t>
            </w:r>
          </w:p>
          <w:p w14:paraId="59400409" w14:textId="77777777" w:rsidR="004C765C" w:rsidRDefault="00CB1E18">
            <w:pPr>
              <w:spacing w:after="0"/>
            </w:pPr>
            <w:r>
              <w:rPr>
                <w:rFonts w:ascii="Arial" w:eastAsia="Arial" w:hAnsi="Arial" w:cs="Arial"/>
                <w:sz w:val="20"/>
                <w:szCs w:val="20"/>
              </w:rPr>
              <w:t>DOR.ICT.NWS.ACH.004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E7A23E" w14:textId="77777777" w:rsidR="00122DA6" w:rsidRPr="0009235D" w:rsidRDefault="00221E8A" w:rsidP="00167C90">
            <w:pPr>
              <w:spacing w:before="120" w:after="120" w:line="240" w:lineRule="auto"/>
              <w:ind w:left="284" w:right="284"/>
              <w:textAlignment w:val="baseline"/>
              <w:rPr>
                <w:rFonts w:ascii="Arial" w:eastAsia="Times New Roman" w:hAnsi="Arial" w:cs="Arial"/>
                <w:sz w:val="20"/>
                <w:szCs w:val="20"/>
              </w:rPr>
            </w:pPr>
            <w:r w:rsidRPr="0009235D">
              <w:rPr>
                <w:rFonts w:ascii="Arial" w:eastAsia="Times New Roman" w:hAnsi="Arial" w:cs="Arial"/>
                <w:sz w:val="20"/>
                <w:szCs w:val="20"/>
              </w:rPr>
              <w:t xml:space="preserve">The network topologies with </w:t>
            </w:r>
            <w:r w:rsidR="00CE0D43" w:rsidRPr="00282B2A">
              <w:rPr>
                <w:rFonts w:ascii="Arial" w:eastAsia="Times New Roman" w:hAnsi="Arial" w:cs="Arial"/>
                <w:sz w:val="20"/>
                <w:szCs w:val="20"/>
                <w:highlight w:val="yellow"/>
              </w:rPr>
              <w:t>all</w:t>
            </w:r>
            <w:r w:rsidR="00CE0D43" w:rsidRPr="0009235D">
              <w:rPr>
                <w:rFonts w:ascii="Arial" w:eastAsia="Times New Roman" w:hAnsi="Arial" w:cs="Arial"/>
                <w:sz w:val="20"/>
                <w:szCs w:val="20"/>
              </w:rPr>
              <w:t xml:space="preserve"> </w:t>
            </w:r>
            <w:r w:rsidRPr="0009235D">
              <w:rPr>
                <w:rFonts w:ascii="Arial" w:eastAsia="Times New Roman" w:hAnsi="Arial" w:cs="Arial"/>
                <w:sz w:val="20"/>
                <w:szCs w:val="20"/>
              </w:rPr>
              <w:t>network connections and data flows must be documented, including but not limited to the clear specification of relevant elements like network security zones, network segments and their classification based on the assigned IT applications in the respective segment.</w:t>
            </w:r>
          </w:p>
          <w:p w14:paraId="5C47D740"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Certificate,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A.13.1b</w:t>
            </w:r>
          </w:p>
        </w:tc>
      </w:tr>
      <w:tr w:rsidR="009365F2" w:rsidRPr="0009235D" w14:paraId="77879EB3" w14:textId="77777777" w:rsidTr="00985240">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F501F8" w14:textId="77777777" w:rsidR="00122DA6" w:rsidRPr="0009235D" w:rsidRDefault="00122DA6" w:rsidP="00BE7BC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sidR="00027F1C" w:rsidRPr="0009235D">
              <w:rPr>
                <w:rFonts w:ascii="Arial" w:eastAsia="Times New Roman" w:hAnsi="Arial" w:cs="Arial"/>
                <w:sz w:val="20"/>
                <w:szCs w:val="20"/>
              </w:rPr>
              <w:t>4</w:t>
            </w:r>
          </w:p>
          <w:p w14:paraId="2B595193" w14:textId="77777777" w:rsidR="004C765C" w:rsidRDefault="00CB1E18">
            <w:pPr>
              <w:spacing w:after="0"/>
            </w:pPr>
            <w:r>
              <w:rPr>
                <w:rFonts w:ascii="Arial" w:eastAsia="Arial" w:hAnsi="Arial" w:cs="Arial"/>
                <w:sz w:val="20"/>
                <w:szCs w:val="20"/>
              </w:rPr>
              <w:t>DOR.ICT.NWS.ACH.005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9B3D03" w14:textId="77777777" w:rsidR="00122DA6" w:rsidRPr="0009235D" w:rsidRDefault="00630F19" w:rsidP="00167C90">
            <w:pPr>
              <w:spacing w:before="120" w:after="120" w:line="240" w:lineRule="auto"/>
              <w:ind w:left="284" w:right="284"/>
              <w:textAlignment w:val="baseline"/>
              <w:rPr>
                <w:rFonts w:ascii="Arial" w:eastAsia="Times New Roman" w:hAnsi="Arial" w:cs="Arial"/>
                <w:sz w:val="20"/>
                <w:szCs w:val="20"/>
              </w:rPr>
            </w:pPr>
            <w:r w:rsidRPr="0009235D">
              <w:rPr>
                <w:rFonts w:ascii="Arial" w:eastAsia="Times New Roman" w:hAnsi="Arial" w:cs="Arial"/>
                <w:sz w:val="20"/>
                <w:szCs w:val="20"/>
              </w:rPr>
              <w:t>The documentation on network topology must be reviewed and updated after major network changes or at least annually.</w:t>
            </w:r>
          </w:p>
          <w:p w14:paraId="0A804FF2"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Certificate, Operating System, Cloud PaaS, Container,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4355FE95" w14:textId="77777777" w:rsidTr="00985240">
        <w:trPr>
          <w:trHeight w:val="30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E0242D" w14:textId="77777777" w:rsidR="00122DA6" w:rsidRPr="0009235D" w:rsidRDefault="00122DA6" w:rsidP="007F08D4">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sidR="00027F1C" w:rsidRPr="0009235D">
              <w:rPr>
                <w:rFonts w:ascii="Arial" w:eastAsia="Times New Roman" w:hAnsi="Arial" w:cs="Arial"/>
                <w:sz w:val="20"/>
                <w:szCs w:val="20"/>
              </w:rPr>
              <w:t>5</w:t>
            </w:r>
          </w:p>
          <w:p w14:paraId="39D8A299" w14:textId="77777777" w:rsidR="004C765C" w:rsidRDefault="00CB1E18">
            <w:pPr>
              <w:spacing w:after="0"/>
            </w:pPr>
            <w:r>
              <w:rPr>
                <w:rFonts w:ascii="Arial" w:eastAsia="Arial" w:hAnsi="Arial" w:cs="Arial"/>
                <w:sz w:val="20"/>
                <w:szCs w:val="20"/>
              </w:rPr>
              <w:t>DOR.ICT.NWS.ACH.006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E28FAA" w14:textId="77777777" w:rsidR="005E51E8" w:rsidRPr="0009235D" w:rsidRDefault="00630F19" w:rsidP="00167C90">
            <w:pPr>
              <w:spacing w:before="120" w:after="240" w:line="240" w:lineRule="auto"/>
              <w:ind w:left="284" w:right="284"/>
              <w:textAlignment w:val="baseline"/>
              <w:rPr>
                <w:rFonts w:ascii="Arial" w:eastAsia="Times New Roman" w:hAnsi="Arial" w:cs="Arial"/>
                <w:sz w:val="20"/>
                <w:szCs w:val="20"/>
              </w:rPr>
            </w:pPr>
            <w:r w:rsidRPr="0009235D">
              <w:rPr>
                <w:rFonts w:ascii="Arial" w:eastAsia="Times New Roman" w:hAnsi="Arial" w:cs="Arial"/>
                <w:sz w:val="20"/>
                <w:szCs w:val="20"/>
              </w:rPr>
              <w:t>Architecture guidance and best practices for the use of cloud services must be established to get the right balance between usage of cloud native services and avoidance of lock</w:t>
            </w:r>
            <w:r w:rsidR="00D273F6" w:rsidRPr="0009235D">
              <w:rPr>
                <w:rFonts w:ascii="Arial" w:eastAsia="Times New Roman" w:hAnsi="Arial" w:cs="Arial"/>
                <w:sz w:val="20"/>
                <w:szCs w:val="20"/>
              </w:rPr>
              <w:t>-</w:t>
            </w:r>
            <w:r w:rsidRPr="0009235D">
              <w:rPr>
                <w:rFonts w:ascii="Arial" w:eastAsia="Times New Roman" w:hAnsi="Arial" w:cs="Arial"/>
                <w:sz w:val="20"/>
                <w:szCs w:val="20"/>
              </w:rPr>
              <w:t>in by providing the required interoperability and portability where needed.</w:t>
            </w:r>
          </w:p>
          <w:p w14:paraId="7CAE3C8E"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SaaS, Cloud Appliance, Operating System, Cloud PaaS, Container,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w:t>
            </w:r>
          </w:p>
        </w:tc>
      </w:tr>
    </w:tbl>
    <w:p w14:paraId="551482A7" w14:textId="77777777" w:rsidR="00CC75B8" w:rsidRPr="0009235D" w:rsidRDefault="00CC75B8" w:rsidP="3DCC31B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44"/>
        <w:gridCol w:w="7400"/>
      </w:tblGrid>
      <w:tr w:rsidR="00EF2245" w:rsidRPr="0009235D" w14:paraId="3602A730" w14:textId="77777777" w:rsidTr="00C324EB">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EE5296C" w14:textId="77777777" w:rsidR="008133E9" w:rsidRPr="0009235D" w:rsidRDefault="008133E9" w:rsidP="001C5559">
            <w:pPr>
              <w:pageBreakBefore/>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 xml:space="preserve">ID: 2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872C52B" w14:textId="77777777" w:rsidR="008133E9" w:rsidRPr="0009235D" w:rsidRDefault="005E494B" w:rsidP="001C5559">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Network configuration</w:t>
            </w:r>
          </w:p>
        </w:tc>
      </w:tr>
      <w:tr w:rsidR="00EF2245" w:rsidRPr="0009235D" w14:paraId="50679DAD" w14:textId="77777777" w:rsidTr="00C324EB">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ED4A87E" w14:textId="77777777" w:rsidR="008133E9" w:rsidRPr="0009235D" w:rsidRDefault="008133E9" w:rsidP="001C5559">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2</w:t>
            </w:r>
          </w:p>
          <w:p w14:paraId="5F50AB42" w14:textId="77777777" w:rsidR="004C765C" w:rsidRDefault="00CB1E18">
            <w:pPr>
              <w:spacing w:after="0"/>
            </w:pPr>
            <w:r>
              <w:rPr>
                <w:rFonts w:ascii="Arial" w:eastAsia="Arial" w:hAnsi="Arial" w:cs="Arial"/>
                <w:sz w:val="20"/>
                <w:szCs w:val="20"/>
              </w:rPr>
              <w:t>DOR.ICT.NWS.CON.001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C6F9BD" w14:textId="77777777" w:rsidR="008133E9" w:rsidRPr="0009235D" w:rsidRDefault="00270B28" w:rsidP="00167C90">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through appropriate network configuration that all network and infrastructure components are securely configured and hardened.</w:t>
            </w:r>
          </w:p>
        </w:tc>
      </w:tr>
      <w:tr w:rsidR="009365F2" w:rsidRPr="0009235D" w14:paraId="408A0426" w14:textId="77777777" w:rsidTr="00C324EB">
        <w:trPr>
          <w:trHeight w:val="33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218E3C5" w14:textId="77777777" w:rsidR="008133E9" w:rsidRPr="0009235D" w:rsidRDefault="008133E9" w:rsidP="00BC38CC">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2.1</w:t>
            </w:r>
          </w:p>
          <w:p w14:paraId="7FE6C1F2" w14:textId="77777777" w:rsidR="004C765C" w:rsidRDefault="00CB1E18">
            <w:pPr>
              <w:spacing w:after="0"/>
            </w:pPr>
            <w:r>
              <w:rPr>
                <w:rFonts w:ascii="Arial" w:eastAsia="Arial" w:hAnsi="Arial" w:cs="Arial"/>
                <w:sz w:val="20"/>
                <w:szCs w:val="20"/>
              </w:rPr>
              <w:t>DOR.ICT.NWS.CON.002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2AB68C2" w14:textId="77777777" w:rsidR="008133E9" w:rsidRPr="008B795E" w:rsidRDefault="009F1B37"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Secure configuration and hardening baselines for all network and infrastructure components must be defined, documented, implemented and, for components in the Red and Yellow</w:t>
            </w:r>
            <w:r w:rsidRPr="00BF0F61">
              <w:rPr>
                <w:rFonts w:ascii="Arial" w:eastAsia="Calibri" w:hAnsi="Arial" w:cs="Arial"/>
                <w:color w:val="000000" w:themeColor="text1"/>
                <w:sz w:val="20"/>
                <w:szCs w:val="20"/>
              </w:rPr>
              <w:t xml:space="preserve"> </w:t>
            </w:r>
            <w:r w:rsidR="00BF0F61" w:rsidRPr="00BF0F61">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 xml:space="preserve">egregation </w:t>
            </w:r>
            <w:r w:rsidR="00BF0F61">
              <w:rPr>
                <w:rFonts w:ascii="Arial" w:eastAsia="Calibri" w:hAnsi="Arial" w:cs="Arial"/>
                <w:color w:val="000000" w:themeColor="text1"/>
                <w:sz w:val="20"/>
                <w:szCs w:val="20"/>
              </w:rPr>
              <w:t>A</w:t>
            </w:r>
            <w:r w:rsidRPr="008B795E">
              <w:rPr>
                <w:rFonts w:ascii="Arial" w:eastAsia="Calibri" w:hAnsi="Arial" w:cs="Arial"/>
                <w:color w:val="000000" w:themeColor="text1"/>
                <w:sz w:val="20"/>
                <w:szCs w:val="20"/>
              </w:rPr>
              <w:t>reas regularly be reviewed</w:t>
            </w:r>
            <w:r w:rsidR="003C2552" w:rsidRPr="008B795E">
              <w:rPr>
                <w:rFonts w:ascii="Arial" w:eastAsia="Calibri" w:hAnsi="Arial" w:cs="Arial"/>
                <w:color w:val="000000" w:themeColor="text1"/>
                <w:sz w:val="20"/>
                <w:szCs w:val="20"/>
              </w:rPr>
              <w:t xml:space="preserve"> in line with the ICT Operations Guideline</w:t>
            </w:r>
            <w:r w:rsidRPr="008B795E">
              <w:rPr>
                <w:rFonts w:ascii="Arial" w:eastAsia="Calibri" w:hAnsi="Arial" w:cs="Arial"/>
                <w:color w:val="000000" w:themeColor="text1"/>
                <w:sz w:val="20"/>
                <w:szCs w:val="20"/>
              </w:rPr>
              <w:t>.</w:t>
            </w:r>
          </w:p>
          <w:p w14:paraId="14DEC075"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Hardware Appliance, Cloud Appliance, Operating System, Cloud PaaS, Container, End User Device, Mobile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A.13.1k</w:t>
            </w:r>
          </w:p>
        </w:tc>
      </w:tr>
      <w:tr w:rsidR="009365F2" w:rsidRPr="0009235D" w14:paraId="454B0D2E" w14:textId="77777777" w:rsidTr="00C324EB">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CDEFC3" w14:textId="77777777" w:rsidR="008133E9" w:rsidRPr="0009235D" w:rsidRDefault="008133E9" w:rsidP="00BC38CC">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2.</w:t>
            </w:r>
            <w:r w:rsidR="004511CA" w:rsidRPr="0009235D">
              <w:rPr>
                <w:rFonts w:ascii="Arial" w:eastAsia="Times New Roman" w:hAnsi="Arial" w:cs="Arial"/>
                <w:sz w:val="20"/>
                <w:szCs w:val="20"/>
              </w:rPr>
              <w:t>1.1</w:t>
            </w:r>
          </w:p>
          <w:p w14:paraId="3C73CA08" w14:textId="77777777" w:rsidR="004C765C" w:rsidRDefault="00CB1E18">
            <w:pPr>
              <w:spacing w:after="0"/>
            </w:pPr>
            <w:r>
              <w:rPr>
                <w:rFonts w:ascii="Arial" w:eastAsia="Arial" w:hAnsi="Arial" w:cs="Arial"/>
                <w:sz w:val="20"/>
                <w:szCs w:val="20"/>
              </w:rPr>
              <w:t>DOR.ICT.NWS.CON.003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1A659B" w14:textId="77777777" w:rsidR="008133E9" w:rsidRPr="00BF0F61" w:rsidRDefault="00BA1745" w:rsidP="00167C90">
            <w:pPr>
              <w:spacing w:before="120" w:after="120" w:line="240" w:lineRule="auto"/>
              <w:ind w:left="567" w:right="284"/>
              <w:rPr>
                <w:rFonts w:ascii="Arial" w:eastAsia="Calibri" w:hAnsi="Arial" w:cs="Arial"/>
                <w:color w:val="000000" w:themeColor="text1"/>
                <w:sz w:val="20"/>
                <w:szCs w:val="20"/>
              </w:rPr>
            </w:pPr>
            <w:r w:rsidRPr="00BF0F61">
              <w:rPr>
                <w:rFonts w:ascii="Arial" w:eastAsia="Calibri" w:hAnsi="Arial" w:cs="Arial"/>
                <w:color w:val="000000" w:themeColor="text1"/>
                <w:sz w:val="20"/>
                <w:szCs w:val="20"/>
              </w:rPr>
              <w:t xml:space="preserve">All instructions </w:t>
            </w:r>
            <w:r w:rsidR="00D82CCC" w:rsidRPr="00BF0F61">
              <w:rPr>
                <w:rFonts w:ascii="Arial" w:eastAsia="Calibri" w:hAnsi="Arial" w:cs="Arial"/>
                <w:color w:val="000000" w:themeColor="text1"/>
                <w:sz w:val="20"/>
                <w:szCs w:val="20"/>
              </w:rPr>
              <w:t xml:space="preserve">from </w:t>
            </w:r>
            <w:r w:rsidRPr="00BF0F61">
              <w:rPr>
                <w:rFonts w:ascii="Arial" w:eastAsia="Calibri" w:hAnsi="Arial" w:cs="Arial"/>
                <w:color w:val="000000" w:themeColor="text1"/>
                <w:sz w:val="20"/>
                <w:szCs w:val="20"/>
              </w:rPr>
              <w:t>vendors as well as best practices and standards within the industry, that can serve as a robust benchmark, must be followed.</w:t>
            </w:r>
          </w:p>
          <w:p w14:paraId="2CB8B6D6"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Hardware Appliance, Cloud Appliance, Operating System, Cloud PaaS, Container, End User Device, Mobile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A.13.1k</w:t>
            </w:r>
          </w:p>
        </w:tc>
      </w:tr>
      <w:tr w:rsidR="009365F2" w:rsidRPr="0009235D" w14:paraId="78963558" w14:textId="77777777" w:rsidTr="000B06E6">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456497" w14:textId="77777777" w:rsidR="008133E9" w:rsidRPr="0009235D" w:rsidRDefault="00A35427" w:rsidP="00BC38CC">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2</w:t>
            </w:r>
            <w:r w:rsidR="008133E9" w:rsidRPr="0009235D">
              <w:rPr>
                <w:rFonts w:ascii="Arial" w:eastAsia="Times New Roman" w:hAnsi="Arial" w:cs="Arial"/>
                <w:sz w:val="20"/>
                <w:szCs w:val="20"/>
              </w:rPr>
              <w:t>.</w:t>
            </w:r>
            <w:r w:rsidR="005C2779" w:rsidRPr="0009235D">
              <w:rPr>
                <w:rFonts w:ascii="Arial" w:eastAsia="Times New Roman" w:hAnsi="Arial" w:cs="Arial"/>
                <w:sz w:val="20"/>
                <w:szCs w:val="20"/>
              </w:rPr>
              <w:t>2</w:t>
            </w:r>
          </w:p>
          <w:p w14:paraId="6030EE9D" w14:textId="77777777" w:rsidR="004C765C" w:rsidRDefault="00CB1E18">
            <w:pPr>
              <w:spacing w:after="0"/>
            </w:pPr>
            <w:r>
              <w:rPr>
                <w:rFonts w:ascii="Arial" w:eastAsia="Arial" w:hAnsi="Arial" w:cs="Arial"/>
                <w:sz w:val="20"/>
                <w:szCs w:val="20"/>
              </w:rPr>
              <w:t>DOR.ICT.NWS.CON.004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3EDD51" w14:textId="77777777" w:rsidR="008133E9" w:rsidRPr="008B795E" w:rsidRDefault="00D930BA"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Hardening baselines must be implemented and verified before using a new or changed infrastructure component in the Red </w:t>
            </w:r>
            <w:r w:rsidR="00BF0F61">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 xml:space="preserve">egregation </w:t>
            </w:r>
            <w:r w:rsidR="00BF0F61">
              <w:rPr>
                <w:rFonts w:ascii="Arial" w:eastAsia="Calibri" w:hAnsi="Arial" w:cs="Arial"/>
                <w:color w:val="000000" w:themeColor="text1"/>
                <w:sz w:val="20"/>
                <w:szCs w:val="20"/>
              </w:rPr>
              <w:t>A</w:t>
            </w:r>
            <w:r w:rsidRPr="008B795E">
              <w:rPr>
                <w:rFonts w:ascii="Arial" w:eastAsia="Calibri" w:hAnsi="Arial" w:cs="Arial"/>
                <w:color w:val="000000" w:themeColor="text1"/>
                <w:sz w:val="20"/>
                <w:szCs w:val="20"/>
              </w:rPr>
              <w:t>rea</w:t>
            </w:r>
            <w:r w:rsidR="003C2552" w:rsidRPr="008B795E">
              <w:rPr>
                <w:rFonts w:ascii="Arial" w:eastAsia="Calibri" w:hAnsi="Arial" w:cs="Arial"/>
                <w:color w:val="000000" w:themeColor="text1"/>
                <w:sz w:val="20"/>
                <w:szCs w:val="20"/>
              </w:rPr>
              <w:t xml:space="preserve"> in line with the ICT Operations Guideline</w:t>
            </w:r>
            <w:r w:rsidRPr="008B795E">
              <w:rPr>
                <w:rFonts w:ascii="Arial" w:eastAsia="Calibri" w:hAnsi="Arial" w:cs="Arial"/>
                <w:color w:val="000000" w:themeColor="text1"/>
                <w:sz w:val="20"/>
                <w:szCs w:val="20"/>
              </w:rPr>
              <w:t>.</w:t>
            </w:r>
          </w:p>
          <w:p w14:paraId="16BD55ED"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Hardware Appliance, Cloud Appliance, Operating System, Cloud PaaS, Container, End User Device, Mobile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A.8.20</w:t>
            </w:r>
          </w:p>
        </w:tc>
      </w:tr>
      <w:tr w:rsidR="009365F2" w:rsidRPr="0009235D" w14:paraId="61496550" w14:textId="77777777" w:rsidTr="000B06E6">
        <w:trPr>
          <w:trHeight w:val="50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895F6A" w14:textId="77777777" w:rsidR="008133E9" w:rsidRPr="0009235D" w:rsidRDefault="00A35427" w:rsidP="00BC38CC">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2</w:t>
            </w:r>
            <w:r w:rsidR="008133E9" w:rsidRPr="0009235D">
              <w:rPr>
                <w:rFonts w:ascii="Arial" w:eastAsia="Times New Roman" w:hAnsi="Arial" w:cs="Arial"/>
                <w:sz w:val="20"/>
                <w:szCs w:val="20"/>
              </w:rPr>
              <w:t>.</w:t>
            </w:r>
            <w:r w:rsidR="005C2779" w:rsidRPr="0009235D">
              <w:rPr>
                <w:rFonts w:ascii="Arial" w:eastAsia="Times New Roman" w:hAnsi="Arial" w:cs="Arial"/>
                <w:sz w:val="20"/>
                <w:szCs w:val="20"/>
              </w:rPr>
              <w:t>3</w:t>
            </w:r>
          </w:p>
          <w:p w14:paraId="721E3574" w14:textId="77777777" w:rsidR="004C765C" w:rsidRDefault="00CB1E18">
            <w:pPr>
              <w:spacing w:after="0"/>
            </w:pPr>
            <w:r>
              <w:rPr>
                <w:rFonts w:ascii="Arial" w:eastAsia="Arial" w:hAnsi="Arial" w:cs="Arial"/>
                <w:sz w:val="20"/>
                <w:szCs w:val="20"/>
              </w:rPr>
              <w:t>DOR.ICT.NWS.CON.005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F59C14" w14:textId="77777777" w:rsidR="00FD4A2C" w:rsidRPr="008B795E" w:rsidRDefault="008A10AB" w:rsidP="00167C90">
            <w:pPr>
              <w:spacing w:before="120" w:after="24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Procedures must be in place to limit, lock and terminate </w:t>
            </w:r>
            <w:r w:rsidR="001D02D0" w:rsidRPr="008B795E">
              <w:rPr>
                <w:rFonts w:ascii="Arial" w:eastAsia="Calibri" w:hAnsi="Arial" w:cs="Arial"/>
                <w:color w:val="000000" w:themeColor="text1"/>
                <w:sz w:val="20"/>
                <w:szCs w:val="20"/>
              </w:rPr>
              <w:t xml:space="preserve">ICT </w:t>
            </w:r>
            <w:r w:rsidRPr="008B795E">
              <w:rPr>
                <w:rFonts w:ascii="Arial" w:eastAsia="Calibri" w:hAnsi="Arial" w:cs="Arial"/>
                <w:color w:val="000000" w:themeColor="text1"/>
                <w:sz w:val="20"/>
                <w:szCs w:val="20"/>
              </w:rPr>
              <w:t>system</w:t>
            </w:r>
            <w:r w:rsidR="006A1A2D">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 xml:space="preserve"> and remote sessions after a specific period of inactivity.</w:t>
            </w:r>
          </w:p>
          <w:p w14:paraId="68716555"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A.13.1l</w:t>
            </w:r>
          </w:p>
        </w:tc>
      </w:tr>
      <w:tr w:rsidR="00A80BD6" w:rsidRPr="0009235D" w14:paraId="6BB7B664" w14:textId="77777777" w:rsidTr="000B06E6">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C09C6E" w14:textId="77777777" w:rsidR="00A80BD6" w:rsidRPr="0009235D" w:rsidRDefault="00A80BD6" w:rsidP="00BC38CC">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2.4</w:t>
            </w:r>
          </w:p>
          <w:p w14:paraId="133E1728" w14:textId="77777777" w:rsidR="004C765C" w:rsidRDefault="00CB1E18">
            <w:pPr>
              <w:spacing w:after="0"/>
            </w:pPr>
            <w:r>
              <w:rPr>
                <w:rFonts w:ascii="Arial" w:eastAsia="Arial" w:hAnsi="Arial" w:cs="Arial"/>
                <w:sz w:val="20"/>
                <w:szCs w:val="20"/>
              </w:rPr>
              <w:t>DOR.ICT.NWS.CON.006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0B2249" w14:textId="77777777" w:rsidR="00A80BD6" w:rsidRPr="008B795E" w:rsidRDefault="00A80BD6" w:rsidP="00167C90">
            <w:pPr>
              <w:spacing w:before="120" w:after="24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Configuration files of security-relevant network components must be secured against tampering (running configuration files and start-up configuration files).</w:t>
            </w:r>
          </w:p>
          <w:p w14:paraId="562F32A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Cloud PaaS,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bl>
    <w:p w14:paraId="01DD063B" w14:textId="77777777" w:rsidR="00CC75B8" w:rsidRDefault="00CC75B8" w:rsidP="3DCC31B3">
      <w:pPr>
        <w:rPr>
          <w:rFonts w:ascii="Arial" w:hAnsi="Arial" w:cs="Arial"/>
          <w:i/>
          <w:iCs/>
          <w:sz w:val="20"/>
          <w:szCs w:val="20"/>
        </w:rPr>
      </w:pPr>
    </w:p>
    <w:p w14:paraId="0D69BE0B" w14:textId="77777777" w:rsidR="00C02B66" w:rsidRDefault="00C02B66" w:rsidP="3DCC31B3">
      <w:pPr>
        <w:rPr>
          <w:rFonts w:ascii="Arial" w:hAnsi="Arial" w:cs="Arial"/>
          <w:i/>
          <w:iCs/>
          <w:sz w:val="20"/>
          <w:szCs w:val="20"/>
        </w:rPr>
      </w:pPr>
    </w:p>
    <w:p w14:paraId="6ECB749D" w14:textId="77777777" w:rsidR="00C02B66" w:rsidRPr="0009235D" w:rsidRDefault="00C02B66" w:rsidP="3DCC31B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33"/>
      </w:tblGrid>
      <w:tr w:rsidR="00EF2245" w:rsidRPr="0009235D" w14:paraId="5C88304F" w14:textId="77777777" w:rsidTr="000A1351">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744A821" w14:textId="77777777" w:rsidR="002E1482" w:rsidRPr="0009235D" w:rsidRDefault="002E1482" w:rsidP="00E75625">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 xml:space="preserve">ID: 3 </w:t>
            </w:r>
            <w:r w:rsidR="00E75625"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FF2B14A" w14:textId="77777777" w:rsidR="002E1482" w:rsidRPr="0009235D" w:rsidRDefault="002E1482" w:rsidP="00E75625">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Network services</w:t>
            </w:r>
          </w:p>
        </w:tc>
      </w:tr>
      <w:tr w:rsidR="00EF2245" w:rsidRPr="0009235D" w14:paraId="45934A6D" w14:textId="77777777" w:rsidTr="000A1351">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FB22B07" w14:textId="77777777" w:rsidR="002E1482" w:rsidRPr="0009235D" w:rsidRDefault="002E1482" w:rsidP="00E75625">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3</w:t>
            </w:r>
          </w:p>
          <w:p w14:paraId="21298DB4" w14:textId="77777777" w:rsidR="004C765C" w:rsidRDefault="00CB1E18">
            <w:pPr>
              <w:spacing w:after="0"/>
            </w:pPr>
            <w:r>
              <w:rPr>
                <w:rFonts w:ascii="Arial" w:eastAsia="Arial" w:hAnsi="Arial" w:cs="Arial"/>
                <w:sz w:val="20"/>
                <w:szCs w:val="20"/>
              </w:rPr>
              <w:t>DOR.ICT.NWS.SER.001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2DE411" w14:textId="77777777" w:rsidR="002E1482" w:rsidRPr="0009235D" w:rsidRDefault="002E1482" w:rsidP="00E75625">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network services</w:t>
            </w:r>
            <w:r w:rsidRPr="0009235D">
              <w:rPr>
                <w:rStyle w:val="FootnoteReference"/>
              </w:rPr>
              <w:t xml:space="preserve"> </w:t>
            </w:r>
            <w:r w:rsidRPr="0009235D">
              <w:rPr>
                <w:rFonts w:ascii="Arial" w:eastAsia="Times New Roman" w:hAnsi="Arial" w:cs="Arial"/>
                <w:b/>
                <w:bCs/>
                <w:sz w:val="20"/>
                <w:szCs w:val="20"/>
              </w:rPr>
              <w:t>are managed, and security features are documented in a way that ensures consistent and secure service delivery.</w:t>
            </w:r>
          </w:p>
        </w:tc>
      </w:tr>
      <w:tr w:rsidR="009365F2" w:rsidRPr="0009235D" w14:paraId="4776D738" w14:textId="77777777" w:rsidTr="00E75625">
        <w:trPr>
          <w:trHeight w:val="111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E9B00CE" w14:textId="77777777" w:rsidR="002E1482" w:rsidRPr="0009235D" w:rsidRDefault="002E1482" w:rsidP="008B003B">
            <w:pPr>
              <w:spacing w:before="120" w:after="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3.1</w:t>
            </w:r>
          </w:p>
          <w:p w14:paraId="5B7AA411" w14:textId="77777777" w:rsidR="004C765C" w:rsidRDefault="00CB1E18">
            <w:pPr>
              <w:spacing w:after="0"/>
            </w:pPr>
            <w:r>
              <w:rPr>
                <w:rFonts w:ascii="Arial" w:eastAsia="Arial" w:hAnsi="Arial" w:cs="Arial"/>
                <w:sz w:val="20"/>
                <w:szCs w:val="20"/>
              </w:rPr>
              <w:t>DOR.ICT.NWS.SER.002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AF51A16" w14:textId="77777777" w:rsidR="002E1482" w:rsidRPr="0009235D" w:rsidRDefault="00AF0E71" w:rsidP="008B003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A regular process must be defined and implemented to identify, specify, document, and monitor IT and information security measures and features (typically in a service catalogue, or Asset Security Documentation (ASD)), service levels and management requirements of all network services with their defined scope and applicability.</w:t>
            </w:r>
          </w:p>
          <w:p w14:paraId="77F685C5"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Cloud PaaS, Storage,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A.13.1m.i)</w:t>
            </w:r>
          </w:p>
        </w:tc>
      </w:tr>
      <w:tr w:rsidR="009365F2" w:rsidRPr="0009235D" w14:paraId="0405DE32" w14:textId="77777777" w:rsidTr="000A1351">
        <w:trPr>
          <w:trHeight w:val="26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2B548A" w14:textId="77777777" w:rsidR="002E1482" w:rsidRPr="0009235D" w:rsidRDefault="002E1482" w:rsidP="003C4C7A">
            <w:pPr>
              <w:spacing w:before="120" w:after="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3.1.1</w:t>
            </w:r>
          </w:p>
          <w:p w14:paraId="5A56F9C3" w14:textId="77777777" w:rsidR="004C765C" w:rsidRDefault="00CB1E18">
            <w:pPr>
              <w:spacing w:after="0"/>
            </w:pPr>
            <w:r>
              <w:rPr>
                <w:rFonts w:ascii="Arial" w:eastAsia="Arial" w:hAnsi="Arial" w:cs="Arial"/>
                <w:sz w:val="20"/>
                <w:szCs w:val="20"/>
              </w:rPr>
              <w:t>DOR.ICT.NWS.SER.003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B8A08E" w14:textId="77777777" w:rsidR="002E1482" w:rsidRPr="008C3F00" w:rsidRDefault="00B058F9" w:rsidP="008B003B">
            <w:pPr>
              <w:spacing w:before="120" w:after="120" w:line="240" w:lineRule="auto"/>
              <w:ind w:left="567" w:right="284"/>
              <w:rPr>
                <w:rFonts w:ascii="Arial" w:eastAsia="Calibri" w:hAnsi="Arial" w:cs="Arial"/>
                <w:color w:val="000000" w:themeColor="text1"/>
                <w:sz w:val="20"/>
                <w:szCs w:val="20"/>
              </w:rPr>
            </w:pPr>
            <w:r w:rsidRPr="008C3F00">
              <w:rPr>
                <w:rFonts w:ascii="Arial" w:eastAsia="Calibri" w:hAnsi="Arial" w:cs="Arial"/>
                <w:color w:val="000000" w:themeColor="text1"/>
                <w:sz w:val="20"/>
                <w:szCs w:val="20"/>
              </w:rPr>
              <w:t>It must be specified whether the services are provided by an ICT third-party service provider or an internal service provider.</w:t>
            </w:r>
          </w:p>
          <w:p w14:paraId="26F444F3"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Cloud PaaS, Storage,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A.13.1m.ii)</w:t>
            </w:r>
          </w:p>
        </w:tc>
      </w:tr>
      <w:tr w:rsidR="009365F2" w:rsidRPr="0009235D" w14:paraId="4F8CAD0A" w14:textId="77777777" w:rsidTr="00570786">
        <w:trPr>
          <w:trHeight w:val="831"/>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29D550" w14:textId="77777777" w:rsidR="002E1482" w:rsidRPr="0009235D" w:rsidRDefault="002E1482" w:rsidP="003C4C7A">
            <w:pPr>
              <w:spacing w:before="120" w:after="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3.2</w:t>
            </w:r>
          </w:p>
          <w:p w14:paraId="0FE96443" w14:textId="77777777" w:rsidR="004C765C" w:rsidRDefault="00CB1E18">
            <w:pPr>
              <w:spacing w:after="0"/>
            </w:pPr>
            <w:r>
              <w:rPr>
                <w:rFonts w:ascii="Arial" w:eastAsia="Arial" w:hAnsi="Arial" w:cs="Arial"/>
                <w:sz w:val="20"/>
                <w:szCs w:val="20"/>
              </w:rPr>
              <w:t>DOR.ICT.NWS.SER.004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B81E1C" w14:textId="77777777" w:rsidR="002E1482" w:rsidRPr="0009235D" w:rsidRDefault="00EA5A56" w:rsidP="008B003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A regular process for managing network services must be defined as part of the network operational documentation and include responsibilities, standard and emergency operation procedures, defined implementation rules and related communication as part of change management process.</w:t>
            </w:r>
          </w:p>
          <w:p w14:paraId="3D67BB6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Software Appliance, Hardware Appliance,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A.8.21</w:t>
            </w:r>
          </w:p>
        </w:tc>
      </w:tr>
      <w:tr w:rsidR="009365F2" w:rsidRPr="0009235D" w14:paraId="4119A9AE" w14:textId="77777777" w:rsidTr="00570786">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D73DEF" w14:textId="77777777" w:rsidR="002E1482" w:rsidRPr="0009235D" w:rsidRDefault="002E1482" w:rsidP="008B003B">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3.3</w:t>
            </w:r>
          </w:p>
          <w:p w14:paraId="766FE9D7" w14:textId="77777777" w:rsidR="004C765C" w:rsidRDefault="00CB1E18">
            <w:pPr>
              <w:spacing w:after="0"/>
            </w:pPr>
            <w:r>
              <w:rPr>
                <w:rFonts w:ascii="Arial" w:eastAsia="Arial" w:hAnsi="Arial" w:cs="Arial"/>
                <w:sz w:val="20"/>
                <w:szCs w:val="20"/>
              </w:rPr>
              <w:t>DOR.ICT.NWS.SER.005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6ACC26" w14:textId="77777777" w:rsidR="00FD4A2C" w:rsidRPr="0009235D" w:rsidRDefault="00D20FA3" w:rsidP="008B003B">
            <w:pPr>
              <w:spacing w:before="120" w:after="24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The scope of documentation must be in accordance with the asset specifications documented in an asset inventory.</w:t>
            </w:r>
          </w:p>
          <w:p w14:paraId="2226AF24"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A.8.21</w:t>
            </w:r>
          </w:p>
        </w:tc>
      </w:tr>
      <w:tr w:rsidR="00825C0E" w:rsidRPr="0009235D" w14:paraId="12A386CF" w14:textId="77777777" w:rsidTr="00570786">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8F5B7F" w14:textId="77777777" w:rsidR="00825C0E" w:rsidRPr="00282B2A" w:rsidRDefault="00825C0E" w:rsidP="00825C0E">
            <w:pPr>
              <w:spacing w:before="120" w:after="240" w:line="240" w:lineRule="auto"/>
              <w:ind w:left="624"/>
              <w:textAlignment w:val="baseline"/>
              <w:rPr>
                <w:rFonts w:ascii="Arial" w:eastAsia="Times New Roman" w:hAnsi="Arial" w:cs="Arial"/>
                <w:sz w:val="20"/>
                <w:szCs w:val="20"/>
                <w:highlight w:val="yellow"/>
              </w:rPr>
            </w:pPr>
            <w:r w:rsidRPr="00282B2A">
              <w:rPr>
                <w:rFonts w:ascii="Arial" w:eastAsia="Times New Roman" w:hAnsi="Arial" w:cs="Arial"/>
                <w:sz w:val="20"/>
                <w:szCs w:val="20"/>
                <w:highlight w:val="yellow"/>
              </w:rPr>
              <w:t>3.4</w:t>
            </w:r>
          </w:p>
          <w:p w14:paraId="66B5BE19" w14:textId="77777777" w:rsidR="004C765C" w:rsidRDefault="00CB1E18">
            <w:pPr>
              <w:spacing w:after="0"/>
            </w:pPr>
            <w:r>
              <w:rPr>
                <w:rFonts w:ascii="Arial" w:eastAsia="Arial" w:hAnsi="Arial" w:cs="Arial"/>
                <w:sz w:val="20"/>
                <w:szCs w:val="20"/>
              </w:rPr>
              <w:t>DOR.ICT.NWS.SER.006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4AB04D" w14:textId="77777777" w:rsidR="00825C0E" w:rsidRPr="00282B2A" w:rsidRDefault="00825C0E" w:rsidP="00825C0E">
            <w:pPr>
              <w:spacing w:before="120" w:after="240" w:line="240" w:lineRule="auto"/>
              <w:ind w:left="284" w:right="284"/>
              <w:rPr>
                <w:rFonts w:ascii="Arial" w:eastAsia="Calibri" w:hAnsi="Arial" w:cs="Arial"/>
                <w:color w:val="000000" w:themeColor="text1"/>
                <w:sz w:val="20"/>
                <w:szCs w:val="20"/>
                <w:highlight w:val="yellow"/>
              </w:rPr>
            </w:pPr>
            <w:r w:rsidRPr="00282B2A">
              <w:rPr>
                <w:rFonts w:ascii="Arial" w:eastAsia="Times New Roman" w:hAnsi="Arial" w:cs="Arial"/>
                <w:sz w:val="20"/>
                <w:szCs w:val="20"/>
                <w:highlight w:val="yellow"/>
              </w:rPr>
              <w:t xml:space="preserve">Each network segment must have a defined list of allowed access protocols. </w:t>
            </w:r>
          </w:p>
          <w:p w14:paraId="7D5A7766"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A.8.21</w:t>
            </w:r>
          </w:p>
        </w:tc>
      </w:tr>
    </w:tbl>
    <w:p w14:paraId="26776554" w14:textId="77777777" w:rsidR="00CC75B8" w:rsidRPr="0009235D" w:rsidRDefault="00CC75B8" w:rsidP="3DCC31B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22"/>
      </w:tblGrid>
      <w:tr w:rsidR="00EF2245" w:rsidRPr="0009235D" w14:paraId="5FF2C154" w14:textId="77777777" w:rsidTr="007B2E8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D770ED9" w14:textId="77777777" w:rsidR="00B468C1" w:rsidRPr="0009235D" w:rsidRDefault="00B468C1" w:rsidP="00B87D3F">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 xml:space="preserve">ID: 4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B8171AC" w14:textId="77777777" w:rsidR="00B468C1" w:rsidRPr="0009235D" w:rsidRDefault="00225AD8" w:rsidP="00B87D3F">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 xml:space="preserve">Access to network-connected IT </w:t>
            </w:r>
            <w:r w:rsidR="006D2370" w:rsidRPr="0009235D">
              <w:rPr>
                <w:rFonts w:ascii="Arial" w:eastAsiaTheme="minorEastAsia" w:hAnsi="Arial" w:cs="Arial"/>
                <w:b/>
                <w:bCs/>
                <w:color w:val="FFFFFF" w:themeColor="background1"/>
                <w:sz w:val="20"/>
                <w:szCs w:val="20"/>
                <w:lang w:eastAsia="de-DE"/>
              </w:rPr>
              <w:t>A</w:t>
            </w:r>
            <w:r w:rsidRPr="0009235D">
              <w:rPr>
                <w:rFonts w:ascii="Arial" w:eastAsiaTheme="minorEastAsia" w:hAnsi="Arial" w:cs="Arial"/>
                <w:b/>
                <w:bCs/>
                <w:color w:val="FFFFFF" w:themeColor="background1"/>
                <w:sz w:val="20"/>
                <w:szCs w:val="20"/>
                <w:lang w:eastAsia="de-DE"/>
              </w:rPr>
              <w:t>ssets</w:t>
            </w:r>
          </w:p>
        </w:tc>
      </w:tr>
      <w:tr w:rsidR="00EF2245" w:rsidRPr="0009235D" w14:paraId="256F3421" w14:textId="77777777" w:rsidTr="007B2E8E">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EF9871" w14:textId="77777777" w:rsidR="00B468C1" w:rsidRPr="0009235D" w:rsidRDefault="00F23EC7" w:rsidP="00B87D3F">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4</w:t>
            </w:r>
          </w:p>
          <w:p w14:paraId="48B81A97" w14:textId="77777777" w:rsidR="004C765C" w:rsidRDefault="00CB1E18">
            <w:pPr>
              <w:spacing w:after="0"/>
            </w:pPr>
            <w:r>
              <w:rPr>
                <w:rFonts w:ascii="Arial" w:eastAsia="Arial" w:hAnsi="Arial" w:cs="Arial"/>
                <w:sz w:val="20"/>
                <w:szCs w:val="20"/>
              </w:rPr>
              <w:t>DOR.ICT.NWS.ACC.001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E0F04A" w14:textId="77777777" w:rsidR="00B468C1" w:rsidRPr="0009235D" w:rsidRDefault="007A3047" w:rsidP="00167C90">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 xml:space="preserve">It must be ensured that access to network-connected IT </w:t>
            </w:r>
            <w:r w:rsidR="006D2370" w:rsidRPr="0009235D">
              <w:rPr>
                <w:rFonts w:ascii="Arial" w:eastAsia="Times New Roman" w:hAnsi="Arial" w:cs="Arial"/>
                <w:b/>
                <w:bCs/>
                <w:sz w:val="20"/>
                <w:szCs w:val="20"/>
              </w:rPr>
              <w:t>A</w:t>
            </w:r>
            <w:r w:rsidRPr="0009235D">
              <w:rPr>
                <w:rFonts w:ascii="Arial" w:eastAsia="Times New Roman" w:hAnsi="Arial" w:cs="Arial"/>
                <w:b/>
                <w:bCs/>
                <w:sz w:val="20"/>
                <w:szCs w:val="20"/>
              </w:rPr>
              <w:t xml:space="preserve">ssets, especially networks and network services, are controlled through </w:t>
            </w:r>
            <w:r w:rsidRPr="0009235D">
              <w:rPr>
                <w:rFonts w:ascii="Arial" w:eastAsia="Times New Roman" w:hAnsi="Arial" w:cs="Arial"/>
                <w:b/>
                <w:bCs/>
                <w:sz w:val="20"/>
                <w:szCs w:val="20"/>
              </w:rPr>
              <w:lastRenderedPageBreak/>
              <w:t>stringent access controls and authentication mechanisms to ensure only authorized entities can connect and access the resources.</w:t>
            </w:r>
          </w:p>
        </w:tc>
      </w:tr>
      <w:tr w:rsidR="009365F2" w:rsidRPr="0009235D" w14:paraId="1778CD0C" w14:textId="77777777" w:rsidTr="007B2E8E">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62FA962" w14:textId="77777777" w:rsidR="00B468C1" w:rsidRPr="0009235D" w:rsidRDefault="00FA72D8" w:rsidP="00CC7B81">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lastRenderedPageBreak/>
              <w:t>4</w:t>
            </w:r>
            <w:r w:rsidR="00B468C1" w:rsidRPr="0009235D">
              <w:rPr>
                <w:rFonts w:ascii="Arial" w:eastAsia="Times New Roman" w:hAnsi="Arial" w:cs="Arial"/>
                <w:sz w:val="20"/>
                <w:szCs w:val="20"/>
              </w:rPr>
              <w:t>.1</w:t>
            </w:r>
          </w:p>
          <w:p w14:paraId="5D81F4CF" w14:textId="77777777" w:rsidR="004C765C" w:rsidRDefault="00CB1E18">
            <w:pPr>
              <w:spacing w:after="0"/>
            </w:pPr>
            <w:r>
              <w:rPr>
                <w:rFonts w:ascii="Arial" w:eastAsia="Arial" w:hAnsi="Arial" w:cs="Arial"/>
                <w:sz w:val="20"/>
                <w:szCs w:val="20"/>
              </w:rPr>
              <w:t>DOR.ICT.NWS.ACC.002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D998BBA" w14:textId="77777777" w:rsidR="00B468C1" w:rsidRPr="008B795E" w:rsidRDefault="00B549EE"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S</w:t>
            </w:r>
            <w:r w:rsidR="00FA72D8" w:rsidRPr="008B795E">
              <w:rPr>
                <w:rFonts w:ascii="Arial" w:eastAsia="Calibri" w:hAnsi="Arial" w:cs="Arial"/>
                <w:color w:val="000000" w:themeColor="text1"/>
                <w:sz w:val="20"/>
                <w:szCs w:val="20"/>
              </w:rPr>
              <w:t xml:space="preserve">ecure access to IT </w:t>
            </w:r>
            <w:r w:rsidR="006D2370" w:rsidRPr="008B795E">
              <w:rPr>
                <w:rFonts w:ascii="Arial" w:eastAsia="Calibri" w:hAnsi="Arial" w:cs="Arial"/>
                <w:color w:val="000000" w:themeColor="text1"/>
                <w:sz w:val="20"/>
                <w:szCs w:val="20"/>
              </w:rPr>
              <w:t>A</w:t>
            </w:r>
            <w:r w:rsidR="00FA72D8" w:rsidRPr="008B795E">
              <w:rPr>
                <w:rFonts w:ascii="Arial" w:eastAsia="Calibri" w:hAnsi="Arial" w:cs="Arial"/>
                <w:color w:val="000000" w:themeColor="text1"/>
                <w:sz w:val="20"/>
                <w:szCs w:val="20"/>
              </w:rPr>
              <w:t xml:space="preserve">ssets from devices used for remote work must be </w:t>
            </w:r>
            <w:r w:rsidR="00FB1442" w:rsidRPr="008B795E">
              <w:rPr>
                <w:rFonts w:ascii="Arial" w:eastAsia="Calibri" w:hAnsi="Arial" w:cs="Arial"/>
                <w:color w:val="000000" w:themeColor="text1"/>
                <w:sz w:val="20"/>
                <w:szCs w:val="20"/>
              </w:rPr>
              <w:t>ensured.</w:t>
            </w:r>
          </w:p>
          <w:p w14:paraId="6692594D"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A.6.7</w:t>
            </w:r>
          </w:p>
        </w:tc>
      </w:tr>
      <w:tr w:rsidR="009365F2" w:rsidRPr="0009235D" w14:paraId="09125E4F" w14:textId="77777777" w:rsidTr="007B2E8E">
        <w:trPr>
          <w:trHeight w:val="69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5EF252" w14:textId="77777777" w:rsidR="00B468C1" w:rsidRPr="0009235D" w:rsidRDefault="008D7D98" w:rsidP="00C755E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4.2</w:t>
            </w:r>
          </w:p>
          <w:p w14:paraId="2582E6AB" w14:textId="77777777" w:rsidR="004C765C" w:rsidRDefault="00CB1E18">
            <w:pPr>
              <w:spacing w:after="0"/>
            </w:pPr>
            <w:r>
              <w:rPr>
                <w:rFonts w:ascii="Arial" w:eastAsia="Arial" w:hAnsi="Arial" w:cs="Arial"/>
                <w:sz w:val="20"/>
                <w:szCs w:val="20"/>
              </w:rPr>
              <w:t>DOR.ICT.NWS.ACC.003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D7EE69" w14:textId="77777777" w:rsidR="00B468C1" w:rsidRPr="008C3F00" w:rsidRDefault="00A94938" w:rsidP="00167C90">
            <w:pPr>
              <w:spacing w:before="120" w:after="120" w:line="240" w:lineRule="auto"/>
              <w:ind w:left="284" w:right="284"/>
              <w:rPr>
                <w:rFonts w:ascii="Arial" w:eastAsia="Calibri" w:hAnsi="Arial" w:cs="Arial"/>
                <w:color w:val="000000" w:themeColor="text1"/>
                <w:sz w:val="20"/>
                <w:szCs w:val="20"/>
              </w:rPr>
            </w:pPr>
            <w:r w:rsidRPr="008C3F00">
              <w:rPr>
                <w:rFonts w:ascii="Arial" w:eastAsia="Calibri" w:hAnsi="Arial" w:cs="Arial"/>
                <w:color w:val="000000" w:themeColor="text1"/>
                <w:sz w:val="20"/>
                <w:szCs w:val="20"/>
              </w:rPr>
              <w:t>Network access controls must be identified and implemented to prevent and detect network connections by unauthori</w:t>
            </w:r>
            <w:r w:rsidR="00781DBF" w:rsidRPr="008C3F00">
              <w:rPr>
                <w:rFonts w:ascii="Arial" w:eastAsia="Calibri" w:hAnsi="Arial" w:cs="Arial"/>
                <w:color w:val="000000" w:themeColor="text1"/>
                <w:sz w:val="20"/>
                <w:szCs w:val="20"/>
              </w:rPr>
              <w:t>z</w:t>
            </w:r>
            <w:r w:rsidRPr="008C3F00">
              <w:rPr>
                <w:rFonts w:ascii="Arial" w:eastAsia="Calibri" w:hAnsi="Arial" w:cs="Arial"/>
                <w:color w:val="000000" w:themeColor="text1"/>
                <w:sz w:val="20"/>
                <w:szCs w:val="20"/>
              </w:rPr>
              <w:t>ed devices or</w:t>
            </w:r>
            <w:r w:rsidR="009409CE" w:rsidRPr="008C3F00">
              <w:rPr>
                <w:rFonts w:ascii="Arial" w:eastAsia="Calibri" w:hAnsi="Arial" w:cs="Arial"/>
                <w:color w:val="000000" w:themeColor="text1"/>
                <w:sz w:val="20"/>
                <w:szCs w:val="20"/>
              </w:rPr>
              <w:t xml:space="preserve"> ICT</w:t>
            </w:r>
            <w:r w:rsidRPr="008C3F00">
              <w:rPr>
                <w:rFonts w:ascii="Arial" w:eastAsia="Calibri" w:hAnsi="Arial" w:cs="Arial"/>
                <w:color w:val="000000" w:themeColor="text1"/>
                <w:sz w:val="20"/>
                <w:szCs w:val="20"/>
              </w:rPr>
              <w:t xml:space="preserve"> systems, including endpoints not meeting the defined security requirements.</w:t>
            </w:r>
          </w:p>
          <w:p w14:paraId="5BE2062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A.13.1d</w:t>
            </w:r>
          </w:p>
        </w:tc>
      </w:tr>
      <w:tr w:rsidR="009365F2" w:rsidRPr="0009235D" w14:paraId="583C67CE" w14:textId="77777777" w:rsidTr="007B2E8E">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8BE44" w14:textId="77777777" w:rsidR="00B468C1" w:rsidRPr="0009235D" w:rsidRDefault="00A94938" w:rsidP="00C755E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4</w:t>
            </w:r>
            <w:r w:rsidR="00B468C1" w:rsidRPr="0009235D">
              <w:rPr>
                <w:rFonts w:ascii="Arial" w:eastAsia="Times New Roman" w:hAnsi="Arial" w:cs="Arial"/>
                <w:sz w:val="20"/>
                <w:szCs w:val="20"/>
              </w:rPr>
              <w:t>.</w:t>
            </w:r>
            <w:r w:rsidRPr="0009235D">
              <w:rPr>
                <w:rFonts w:ascii="Arial" w:eastAsia="Times New Roman" w:hAnsi="Arial" w:cs="Arial"/>
                <w:sz w:val="20"/>
                <w:szCs w:val="20"/>
              </w:rPr>
              <w:t>3</w:t>
            </w:r>
          </w:p>
          <w:p w14:paraId="6A67E7B4" w14:textId="77777777" w:rsidR="004C765C" w:rsidRDefault="00CB1E18">
            <w:pPr>
              <w:spacing w:after="0"/>
            </w:pPr>
            <w:r>
              <w:rPr>
                <w:rFonts w:ascii="Arial" w:eastAsia="Arial" w:hAnsi="Arial" w:cs="Arial"/>
                <w:sz w:val="20"/>
                <w:szCs w:val="20"/>
              </w:rPr>
              <w:t>DOR.ICT.NWS.ACC.004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30DCA7" w14:textId="77777777" w:rsidR="00B468C1" w:rsidRPr="008B795E" w:rsidRDefault="00516EF0"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The network connection between external and internal I</w:t>
            </w:r>
            <w:r w:rsidR="00294368" w:rsidRPr="008B795E">
              <w:rPr>
                <w:rFonts w:ascii="Arial" w:eastAsia="Calibri" w:hAnsi="Arial" w:cs="Arial"/>
                <w:color w:val="000000" w:themeColor="text1"/>
                <w:sz w:val="20"/>
                <w:szCs w:val="20"/>
              </w:rPr>
              <w:t>C</w:t>
            </w:r>
            <w:r w:rsidRPr="008B795E">
              <w:rPr>
                <w:rFonts w:ascii="Arial" w:eastAsia="Calibri" w:hAnsi="Arial" w:cs="Arial"/>
                <w:color w:val="000000" w:themeColor="text1"/>
                <w:sz w:val="20"/>
                <w:szCs w:val="20"/>
              </w:rPr>
              <w:t xml:space="preserve">T </w:t>
            </w:r>
            <w:r w:rsidR="00743F5C" w:rsidRPr="008B795E">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ystems must only be established after authentication and must be encrypted.</w:t>
            </w:r>
          </w:p>
          <w:p w14:paraId="008DBA9A"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9365F2" w:rsidRPr="0009235D" w14:paraId="579C2B0C" w14:textId="77777777" w:rsidTr="007B2E8E">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673D14" w14:textId="77777777" w:rsidR="00B468C1" w:rsidRPr="0009235D" w:rsidRDefault="00516EF0" w:rsidP="00C755E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4</w:t>
            </w:r>
            <w:r w:rsidR="00B468C1" w:rsidRPr="0009235D">
              <w:rPr>
                <w:rFonts w:ascii="Arial" w:eastAsia="Times New Roman" w:hAnsi="Arial" w:cs="Arial"/>
                <w:sz w:val="20"/>
                <w:szCs w:val="20"/>
              </w:rPr>
              <w:t>.</w:t>
            </w:r>
            <w:r w:rsidRPr="0009235D">
              <w:rPr>
                <w:rFonts w:ascii="Arial" w:eastAsia="Times New Roman" w:hAnsi="Arial" w:cs="Arial"/>
                <w:sz w:val="20"/>
                <w:szCs w:val="20"/>
              </w:rPr>
              <w:t>4</w:t>
            </w:r>
          </w:p>
          <w:p w14:paraId="339EF525" w14:textId="77777777" w:rsidR="004C765C" w:rsidRDefault="00CB1E18">
            <w:pPr>
              <w:spacing w:after="0"/>
            </w:pPr>
            <w:r>
              <w:rPr>
                <w:rFonts w:ascii="Arial" w:eastAsia="Arial" w:hAnsi="Arial" w:cs="Arial"/>
                <w:sz w:val="20"/>
                <w:szCs w:val="20"/>
              </w:rPr>
              <w:t>DOR.ICT.NWS.ACC.005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2F4DDA" w14:textId="77777777" w:rsidR="00B468C1" w:rsidRPr="008C3F00" w:rsidRDefault="00E04A6E"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All IT </w:t>
            </w:r>
            <w:r w:rsidR="006D2370" w:rsidRPr="008B795E">
              <w:rPr>
                <w:rFonts w:ascii="Arial" w:eastAsia="Calibri" w:hAnsi="Arial" w:cs="Arial"/>
                <w:color w:val="000000" w:themeColor="text1"/>
                <w:sz w:val="20"/>
                <w:szCs w:val="20"/>
              </w:rPr>
              <w:t>A</w:t>
            </w:r>
            <w:r w:rsidRPr="008B795E">
              <w:rPr>
                <w:rFonts w:ascii="Arial" w:eastAsia="Calibri" w:hAnsi="Arial" w:cs="Arial"/>
                <w:color w:val="000000" w:themeColor="text1"/>
                <w:sz w:val="20"/>
                <w:szCs w:val="20"/>
              </w:rPr>
              <w:t>ssets connecting to the corporate network of the legal entity’s internal wireless infrastructure must be authenticated.</w:t>
            </w:r>
          </w:p>
          <w:p w14:paraId="55CA93FD"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End User Device, Mobile Device, Processing Peripheral, Other Device, Storage,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9365F2" w:rsidRPr="0009235D" w14:paraId="186D9462" w14:textId="77777777" w:rsidTr="007B2E8E">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2C58E8" w14:textId="77777777" w:rsidR="00E80607" w:rsidRPr="0009235D" w:rsidRDefault="00E80607" w:rsidP="00C755E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4.5</w:t>
            </w:r>
          </w:p>
          <w:p w14:paraId="495B8530" w14:textId="77777777" w:rsidR="004C765C" w:rsidRDefault="00CB1E18">
            <w:pPr>
              <w:spacing w:after="0"/>
            </w:pPr>
            <w:r>
              <w:rPr>
                <w:rFonts w:ascii="Arial" w:eastAsia="Arial" w:hAnsi="Arial" w:cs="Arial"/>
                <w:sz w:val="20"/>
                <w:szCs w:val="20"/>
              </w:rPr>
              <w:t>DOR.ICT.NWS.ACC.006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115229" w14:textId="77777777" w:rsidR="00E80607" w:rsidRPr="008B795E" w:rsidRDefault="00991030" w:rsidP="00167C90">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Access to internal legal entity </w:t>
            </w:r>
            <w:r w:rsidR="00400C9D" w:rsidRPr="008B795E">
              <w:rPr>
                <w:rFonts w:ascii="Arial" w:eastAsia="Calibri" w:hAnsi="Arial" w:cs="Arial"/>
                <w:color w:val="000000" w:themeColor="text1"/>
                <w:sz w:val="20"/>
                <w:szCs w:val="20"/>
              </w:rPr>
              <w:t xml:space="preserve">ICT </w:t>
            </w:r>
            <w:r w:rsidRPr="008B795E">
              <w:rPr>
                <w:rFonts w:ascii="Arial" w:eastAsia="Calibri" w:hAnsi="Arial" w:cs="Arial"/>
                <w:color w:val="000000" w:themeColor="text1"/>
                <w:sz w:val="20"/>
                <w:szCs w:val="20"/>
              </w:rPr>
              <w:t>systems and networks from external/non-legal entity networks must only be possible after two-factor-authentication via approved legal entity environments.</w:t>
            </w:r>
          </w:p>
          <w:p w14:paraId="4E89D2EC"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9365F2" w:rsidRPr="0009235D" w14:paraId="4712779C" w14:textId="77777777" w:rsidTr="007B2E8E">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E2359D" w14:textId="77777777" w:rsidR="00991030" w:rsidRPr="0009235D" w:rsidRDefault="00991030" w:rsidP="00B87D3F">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4.6</w:t>
            </w:r>
          </w:p>
          <w:p w14:paraId="072FA2DA" w14:textId="77777777" w:rsidR="004C765C" w:rsidRDefault="00CB1E18">
            <w:pPr>
              <w:spacing w:after="0"/>
            </w:pPr>
            <w:r>
              <w:rPr>
                <w:rFonts w:ascii="Arial" w:eastAsia="Arial" w:hAnsi="Arial" w:cs="Arial"/>
                <w:sz w:val="20"/>
                <w:szCs w:val="20"/>
              </w:rPr>
              <w:t>DOR.ICT.NWS.ACC.007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873E5E" w14:textId="77777777" w:rsidR="00FD4A2C" w:rsidRPr="008B795E" w:rsidRDefault="00BF1E64" w:rsidP="00167C90">
            <w:pPr>
              <w:spacing w:before="120" w:after="24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All </w:t>
            </w:r>
            <w:r w:rsidR="009E1B17" w:rsidRPr="008B795E">
              <w:rPr>
                <w:rFonts w:ascii="Arial" w:eastAsia="Calibri" w:hAnsi="Arial" w:cs="Arial"/>
                <w:color w:val="000000" w:themeColor="text1"/>
                <w:sz w:val="20"/>
                <w:szCs w:val="20"/>
              </w:rPr>
              <w:t xml:space="preserve">ICT </w:t>
            </w:r>
            <w:r w:rsidR="00A30285" w:rsidRPr="008B795E">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 xml:space="preserve">ystems, </w:t>
            </w:r>
            <w:r w:rsidR="009E1B17" w:rsidRPr="008B795E">
              <w:rPr>
                <w:rFonts w:ascii="Arial" w:eastAsia="Calibri" w:hAnsi="Arial" w:cs="Arial"/>
                <w:color w:val="000000" w:themeColor="text1"/>
                <w:sz w:val="20"/>
                <w:szCs w:val="20"/>
              </w:rPr>
              <w:t xml:space="preserve">including </w:t>
            </w:r>
            <w:r w:rsidRPr="008B795E">
              <w:rPr>
                <w:rFonts w:ascii="Arial" w:eastAsia="Calibri" w:hAnsi="Arial" w:cs="Arial"/>
                <w:color w:val="000000" w:themeColor="text1"/>
                <w:sz w:val="20"/>
                <w:szCs w:val="20"/>
              </w:rPr>
              <w:t>IT Applications</w:t>
            </w:r>
            <w:r w:rsidR="009E1B17" w:rsidRPr="008B795E">
              <w:rPr>
                <w:rFonts w:ascii="Arial" w:eastAsia="Calibri" w:hAnsi="Arial" w:cs="Arial"/>
                <w:color w:val="000000" w:themeColor="text1"/>
                <w:sz w:val="20"/>
                <w:szCs w:val="20"/>
              </w:rPr>
              <w:t>,</w:t>
            </w:r>
            <w:r w:rsidRPr="008B795E">
              <w:rPr>
                <w:rFonts w:ascii="Arial" w:eastAsia="Calibri" w:hAnsi="Arial" w:cs="Arial"/>
                <w:color w:val="000000" w:themeColor="text1"/>
                <w:sz w:val="20"/>
                <w:szCs w:val="20"/>
              </w:rPr>
              <w:t xml:space="preserve"> and users must only have access to networks and network services that they have been specifically authorized to use based on the need-to-know principle.</w:t>
            </w:r>
          </w:p>
          <w:p w14:paraId="6470665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Software Appliance, Hardware Appliance, Cloud Appliance, Cloud PaaS, Container, Storage,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bl>
    <w:p w14:paraId="2A83865F" w14:textId="77777777" w:rsidR="00CC75B8" w:rsidRPr="0009235D" w:rsidRDefault="00CC75B8" w:rsidP="3DCC31B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44"/>
        <w:gridCol w:w="7393"/>
        <w:gridCol w:w="7"/>
      </w:tblGrid>
      <w:tr w:rsidR="00EF2245" w:rsidRPr="0009235D" w14:paraId="43985CC8" w14:textId="77777777" w:rsidTr="00BF4665">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2C6B72B" w14:textId="77777777" w:rsidR="001B52C2" w:rsidRPr="0009235D" w:rsidRDefault="001B52C2" w:rsidP="00C364E9">
            <w:pPr>
              <w:pageBreakBefore/>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 xml:space="preserve">ID: 5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C6D9920" w14:textId="77777777" w:rsidR="001B52C2" w:rsidRPr="0009235D" w:rsidRDefault="00C8317A" w:rsidP="00BF4665">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Protection of network connections and data in transit</w:t>
            </w:r>
          </w:p>
        </w:tc>
      </w:tr>
      <w:tr w:rsidR="00EF2245" w:rsidRPr="0009235D" w14:paraId="208F8A0E" w14:textId="77777777" w:rsidTr="0020085A">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72C3DBF" w14:textId="77777777" w:rsidR="001B52C2" w:rsidRPr="0009235D" w:rsidRDefault="00CA081D" w:rsidP="00BF4665">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5</w:t>
            </w:r>
          </w:p>
          <w:p w14:paraId="0749A11B" w14:textId="77777777" w:rsidR="004C765C" w:rsidRDefault="00CB1E18">
            <w:pPr>
              <w:spacing w:after="0"/>
            </w:pPr>
            <w:r>
              <w:rPr>
                <w:rFonts w:ascii="Arial" w:eastAsia="Arial" w:hAnsi="Arial" w:cs="Arial"/>
                <w:sz w:val="20"/>
                <w:szCs w:val="20"/>
              </w:rPr>
              <w:t>DOR.ICT.NWS.CON.001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EB63EAF" w14:textId="77777777" w:rsidR="001B52C2" w:rsidRPr="0009235D" w:rsidRDefault="00012562" w:rsidP="00167C90">
            <w:pPr>
              <w:spacing w:before="120" w:after="120" w:line="240" w:lineRule="auto"/>
              <w:ind w:left="284" w:right="284"/>
              <w:textAlignment w:val="baseline"/>
              <w:rPr>
                <w:rFonts w:ascii="Arial" w:eastAsia="Times New Roman" w:hAnsi="Arial" w:cs="Arial"/>
                <w:b/>
                <w:bCs/>
                <w:sz w:val="20"/>
                <w:szCs w:val="20"/>
              </w:rPr>
            </w:pPr>
            <w:r w:rsidRPr="0009235D">
              <w:rPr>
                <w:rFonts w:ascii="Arial" w:eastAsia="Calibri" w:hAnsi="Arial" w:cs="Arial"/>
                <w:b/>
                <w:bCs/>
                <w:color w:val="000000" w:themeColor="text1"/>
                <w:sz w:val="20"/>
                <w:szCs w:val="20"/>
              </w:rPr>
              <w:t xml:space="preserve">Network connections, including data in transit, must be protected in a way that preserves their integrity and </w:t>
            </w:r>
            <w:r w:rsidRPr="0009235D">
              <w:rPr>
                <w:rFonts w:ascii="Arial" w:eastAsia="Times New Roman" w:hAnsi="Arial" w:cs="Arial"/>
                <w:b/>
                <w:bCs/>
                <w:sz w:val="20"/>
                <w:szCs w:val="20"/>
              </w:rPr>
              <w:t>ensures confidentiality.</w:t>
            </w:r>
          </w:p>
        </w:tc>
      </w:tr>
      <w:tr w:rsidR="009365F2" w:rsidRPr="0009235D" w14:paraId="2D1F4078" w14:textId="77777777" w:rsidTr="000E0A9C">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DB003B1" w14:textId="77777777" w:rsidR="001B52C2" w:rsidRPr="0009235D" w:rsidRDefault="00322DA6" w:rsidP="00CC7B81">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5</w:t>
            </w:r>
            <w:r w:rsidR="001B52C2" w:rsidRPr="0009235D">
              <w:rPr>
                <w:rFonts w:ascii="Arial" w:eastAsia="Times New Roman" w:hAnsi="Arial" w:cs="Arial"/>
                <w:sz w:val="20"/>
                <w:szCs w:val="20"/>
              </w:rPr>
              <w:t>.1</w:t>
            </w:r>
          </w:p>
          <w:p w14:paraId="248A7784" w14:textId="77777777" w:rsidR="004C765C" w:rsidRDefault="00CB1E18">
            <w:pPr>
              <w:spacing w:after="0"/>
            </w:pPr>
            <w:r>
              <w:rPr>
                <w:rFonts w:ascii="Arial" w:eastAsia="Arial" w:hAnsi="Arial" w:cs="Arial"/>
                <w:sz w:val="20"/>
                <w:szCs w:val="20"/>
              </w:rPr>
              <w:t>DOR.ICT.NWS.CON.002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F17D11A" w14:textId="77777777" w:rsidR="001B52C2" w:rsidRPr="0009235D" w:rsidRDefault="00322DA6" w:rsidP="00167C90">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 xml:space="preserve">Network connections, with the respective communication protocols used, as well as data in transit passing over all types of networks </w:t>
            </w:r>
            <w:r w:rsidRPr="00282B2A">
              <w:rPr>
                <w:rFonts w:ascii="Arial" w:eastAsia="Calibri" w:hAnsi="Arial" w:cs="Arial"/>
                <w:color w:val="000000" w:themeColor="text1"/>
                <w:sz w:val="20"/>
                <w:szCs w:val="20"/>
              </w:rPr>
              <w:t>must be encrypted</w:t>
            </w:r>
            <w:r w:rsidR="00FE040F" w:rsidRPr="00282B2A">
              <w:rPr>
                <w:rFonts w:ascii="Arial" w:eastAsia="Calibri" w:hAnsi="Arial" w:cs="Arial"/>
                <w:color w:val="000000" w:themeColor="text1"/>
                <w:sz w:val="20"/>
                <w:szCs w:val="20"/>
              </w:rPr>
              <w:t xml:space="preserve"> </w:t>
            </w:r>
            <w:r w:rsidR="00FE040F" w:rsidRPr="00282B2A">
              <w:rPr>
                <w:rFonts w:ascii="Arial" w:eastAsia="Calibri" w:hAnsi="Arial" w:cs="Arial"/>
                <w:color w:val="000000" w:themeColor="text1"/>
                <w:sz w:val="20"/>
                <w:szCs w:val="20"/>
                <w:highlight w:val="yellow"/>
              </w:rPr>
              <w:t>to preserve confidentiality, integrity, availability, and authenticity</w:t>
            </w:r>
            <w:r w:rsidR="00FE040F">
              <w:rPr>
                <w:rFonts w:ascii="Arial" w:eastAsia="Calibri" w:hAnsi="Arial" w:cs="Arial"/>
                <w:b/>
                <w:bCs/>
                <w:color w:val="000000" w:themeColor="text1"/>
                <w:sz w:val="20"/>
                <w:szCs w:val="20"/>
              </w:rPr>
              <w:t xml:space="preserve"> </w:t>
            </w:r>
            <w:r w:rsidRPr="0009235D">
              <w:rPr>
                <w:rFonts w:ascii="Arial" w:eastAsia="Calibri" w:hAnsi="Arial" w:cs="Arial"/>
                <w:color w:val="000000" w:themeColor="text1"/>
                <w:sz w:val="20"/>
                <w:szCs w:val="20"/>
              </w:rPr>
              <w:t>in line with the Encryption and Key Management Guideline</w:t>
            </w:r>
            <w:r w:rsidR="00282B2A">
              <w:t xml:space="preserve"> </w:t>
            </w:r>
            <w:r w:rsidR="00282B2A" w:rsidRPr="00282B2A">
              <w:rPr>
                <w:rFonts w:ascii="Arial" w:eastAsia="Calibri" w:hAnsi="Arial" w:cs="Arial"/>
                <w:color w:val="000000" w:themeColor="text1"/>
                <w:sz w:val="20"/>
                <w:szCs w:val="20"/>
                <w:highlight w:val="yellow"/>
              </w:rPr>
              <w:t>by using standardized, secure cryptographic protocols (e.g., TLS) with legal entity approved cryptographic measures and a secure configuration to prevent man-in-the-middle attacks</w:t>
            </w:r>
            <w:r w:rsidRPr="0009235D">
              <w:rPr>
                <w:rFonts w:ascii="Arial" w:eastAsia="Calibri" w:hAnsi="Arial" w:cs="Arial"/>
                <w:color w:val="000000" w:themeColor="text1"/>
                <w:sz w:val="20"/>
                <w:szCs w:val="20"/>
              </w:rPr>
              <w:t>. The following must be ensured:</w:t>
            </w:r>
          </w:p>
          <w:p w14:paraId="7FBDBD97"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 End User Device, Mobile Device,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A.13.1e</w:t>
            </w:r>
          </w:p>
        </w:tc>
      </w:tr>
      <w:tr w:rsidR="009365F2" w:rsidRPr="0009235D" w14:paraId="1667EC3D" w14:textId="77777777" w:rsidTr="0020085A">
        <w:trPr>
          <w:trHeight w:val="19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903C0" w14:textId="77777777" w:rsidR="001B52C2" w:rsidRPr="0009235D" w:rsidRDefault="00322DA6" w:rsidP="006447D7">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5.1.1</w:t>
            </w:r>
          </w:p>
          <w:p w14:paraId="4611B384" w14:textId="77777777" w:rsidR="004C765C" w:rsidRDefault="00CB1E18">
            <w:pPr>
              <w:spacing w:after="0"/>
            </w:pPr>
            <w:r>
              <w:rPr>
                <w:rFonts w:ascii="Arial" w:eastAsia="Arial" w:hAnsi="Arial" w:cs="Arial"/>
                <w:sz w:val="20"/>
                <w:szCs w:val="20"/>
              </w:rPr>
              <w:t>DOR.ICT.NWS.CON.003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020B5D5" w14:textId="77777777" w:rsidR="001B52C2" w:rsidRPr="0009235D" w:rsidRDefault="00340930" w:rsidP="00167C90">
            <w:pPr>
              <w:spacing w:before="120" w:after="120" w:line="240" w:lineRule="auto"/>
              <w:ind w:left="567" w:right="284"/>
              <w:rPr>
                <w:rFonts w:ascii="Arial" w:eastAsia="Times New Roman" w:hAnsi="Arial" w:cs="Arial"/>
                <w:sz w:val="20"/>
                <w:szCs w:val="20"/>
              </w:rPr>
            </w:pPr>
            <w:r w:rsidRPr="0009235D">
              <w:rPr>
                <w:rFonts w:ascii="Arial" w:eastAsia="Times New Roman" w:hAnsi="Arial" w:cs="Arial"/>
                <w:sz w:val="20"/>
                <w:szCs w:val="20"/>
              </w:rPr>
              <w:t>Procedures must be established to assess compliance with the requirements on the protection of data during network transmission.</w:t>
            </w:r>
          </w:p>
          <w:p w14:paraId="71EC6EEA"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 End User Device, Mobile Device,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A.14.1a</w:t>
            </w:r>
          </w:p>
        </w:tc>
      </w:tr>
      <w:tr w:rsidR="009365F2" w:rsidRPr="0009235D" w14:paraId="547D0B0C" w14:textId="77777777" w:rsidTr="0020085A">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DEA2EC" w14:textId="77777777" w:rsidR="001B52C2" w:rsidRPr="0009235D" w:rsidRDefault="00322DA6" w:rsidP="00126525">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5.1.2</w:t>
            </w:r>
          </w:p>
          <w:p w14:paraId="171D0B82" w14:textId="77777777" w:rsidR="004C765C" w:rsidRDefault="00CB1E18">
            <w:pPr>
              <w:spacing w:after="0"/>
            </w:pPr>
            <w:r>
              <w:rPr>
                <w:rFonts w:ascii="Arial" w:eastAsia="Arial" w:hAnsi="Arial" w:cs="Arial"/>
                <w:sz w:val="20"/>
                <w:szCs w:val="20"/>
              </w:rPr>
              <w:t>DOR.ICT.NWS.CON.004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04F308D" w14:textId="77777777" w:rsidR="00FD4A2C" w:rsidRPr="0009235D" w:rsidRDefault="004A7564" w:rsidP="00167C90">
            <w:pPr>
              <w:spacing w:before="120" w:after="240" w:line="240" w:lineRule="auto"/>
              <w:ind w:left="567"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Network traffic between internal networks and the Internet as well as other external connections must be secured.</w:t>
            </w:r>
          </w:p>
          <w:p w14:paraId="09065F27"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Container, End User Device, Mobile Device,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A.13.1g</w:t>
            </w:r>
          </w:p>
        </w:tc>
      </w:tr>
    </w:tbl>
    <w:p w14:paraId="5C1DA7D2" w14:textId="77777777" w:rsidR="0089748C" w:rsidRPr="0009235D" w:rsidRDefault="0089748C">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44"/>
      </w:tblGrid>
      <w:tr w:rsidR="00EF2245" w:rsidRPr="0009235D" w14:paraId="4C4944B1" w14:textId="77777777" w:rsidTr="00B676D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8BC02AB" w14:textId="77777777" w:rsidR="00FA40BA" w:rsidRPr="0009235D" w:rsidRDefault="00FA40BA" w:rsidP="00896792">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 xml:space="preserve">ID: 6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FBF6317" w14:textId="77777777" w:rsidR="00FA40BA" w:rsidRPr="0009235D" w:rsidRDefault="008D7EF8" w:rsidP="00896792">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Separation of environments</w:t>
            </w:r>
          </w:p>
        </w:tc>
      </w:tr>
      <w:tr w:rsidR="00EF2245" w:rsidRPr="0009235D" w14:paraId="15FE1BE7" w14:textId="77777777" w:rsidTr="00B676D8">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1DD2440" w14:textId="77777777" w:rsidR="00FA40BA" w:rsidRPr="0009235D" w:rsidRDefault="00FA40BA" w:rsidP="00896792">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6</w:t>
            </w:r>
          </w:p>
          <w:p w14:paraId="0BC47EF3" w14:textId="77777777" w:rsidR="004C765C" w:rsidRDefault="00CB1E18">
            <w:pPr>
              <w:spacing w:after="0"/>
            </w:pPr>
            <w:r>
              <w:rPr>
                <w:rFonts w:ascii="Arial" w:eastAsia="Arial" w:hAnsi="Arial" w:cs="Arial"/>
                <w:sz w:val="20"/>
                <w:szCs w:val="20"/>
              </w:rPr>
              <w:t>DOR.ICT.NWS.SEP.001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C46DFA3" w14:textId="77777777" w:rsidR="00FA40BA" w:rsidRPr="0009235D" w:rsidRDefault="005F0497" w:rsidP="007A622E">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Dedicated environments must be provided in accordance with their intended use.</w:t>
            </w:r>
          </w:p>
        </w:tc>
      </w:tr>
      <w:tr w:rsidR="009365F2" w:rsidRPr="0009235D" w14:paraId="259BCD9A" w14:textId="77777777" w:rsidTr="00B676D8">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0811C6C" w14:textId="77777777" w:rsidR="00FA40BA" w:rsidRPr="0009235D" w:rsidRDefault="00F939B1" w:rsidP="00CC7B81">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6</w:t>
            </w:r>
            <w:r w:rsidR="00FA40BA" w:rsidRPr="0009235D">
              <w:rPr>
                <w:rFonts w:ascii="Arial" w:eastAsia="Times New Roman" w:hAnsi="Arial" w:cs="Arial"/>
                <w:sz w:val="20"/>
                <w:szCs w:val="20"/>
              </w:rPr>
              <w:t>.1</w:t>
            </w:r>
          </w:p>
          <w:p w14:paraId="042C3B39" w14:textId="77777777" w:rsidR="004C765C" w:rsidRDefault="00CB1E18">
            <w:pPr>
              <w:spacing w:after="0"/>
            </w:pPr>
            <w:r>
              <w:rPr>
                <w:rFonts w:ascii="Arial" w:eastAsia="Arial" w:hAnsi="Arial" w:cs="Arial"/>
                <w:sz w:val="20"/>
                <w:szCs w:val="20"/>
              </w:rPr>
              <w:t>DOR.ICT.NWS.SEP.002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FE8A0F9" w14:textId="77777777" w:rsidR="00FA40BA" w:rsidRPr="0009235D" w:rsidRDefault="00F939B1" w:rsidP="007A622E">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Red, Yellow, Blue and Green segregation areas must be segregated at least logically.</w:t>
            </w:r>
          </w:p>
          <w:p w14:paraId="0A742AD4"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A.8.31</w:t>
            </w:r>
          </w:p>
        </w:tc>
      </w:tr>
      <w:tr w:rsidR="009365F2" w:rsidRPr="0009235D" w14:paraId="68FCC8CB" w14:textId="77777777" w:rsidTr="00B676D8">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B4477" w14:textId="77777777" w:rsidR="00FA40BA" w:rsidRPr="0009235D" w:rsidRDefault="00F939B1" w:rsidP="001002A3">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6</w:t>
            </w:r>
            <w:r w:rsidR="00FA40BA" w:rsidRPr="0009235D">
              <w:rPr>
                <w:rFonts w:ascii="Arial" w:eastAsia="Times New Roman" w:hAnsi="Arial" w:cs="Arial"/>
                <w:sz w:val="20"/>
                <w:szCs w:val="20"/>
              </w:rPr>
              <w:t>.</w:t>
            </w:r>
            <w:r w:rsidR="0044709F">
              <w:rPr>
                <w:rFonts w:ascii="Arial" w:eastAsia="Times New Roman" w:hAnsi="Arial" w:cs="Arial"/>
                <w:sz w:val="20"/>
                <w:szCs w:val="20"/>
              </w:rPr>
              <w:t>2</w:t>
            </w:r>
          </w:p>
          <w:p w14:paraId="47EE79EC" w14:textId="77777777" w:rsidR="004C765C" w:rsidRDefault="00CB1E18">
            <w:pPr>
              <w:spacing w:after="0"/>
            </w:pPr>
            <w:r>
              <w:rPr>
                <w:rFonts w:ascii="Arial" w:eastAsia="Arial" w:hAnsi="Arial" w:cs="Arial"/>
                <w:sz w:val="20"/>
                <w:szCs w:val="20"/>
              </w:rPr>
              <w:t>DOR.ICT.NWS.SEP.003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C833C5" w14:textId="77777777" w:rsidR="00BD011B" w:rsidRPr="0009235D" w:rsidRDefault="00F939B1" w:rsidP="007A622E">
            <w:pPr>
              <w:spacing w:before="120" w:after="24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A physically separate network test lab must be provided for testing and acceptance testing of on-premises network services.</w:t>
            </w:r>
          </w:p>
          <w:p w14:paraId="7576C8A8" w14:textId="77777777" w:rsidR="004C765C" w:rsidRDefault="00CB1E18">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Commercial-off-the-Shelf Solution, Underlaying Software/Technology, Tool, Software Appliance, Hardware Appliance,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A.8.31</w:t>
            </w:r>
          </w:p>
        </w:tc>
      </w:tr>
    </w:tbl>
    <w:p w14:paraId="44B00603" w14:textId="77777777" w:rsidR="00DE3C0E" w:rsidRPr="0009235D" w:rsidRDefault="00DE3C0E">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15"/>
        <w:gridCol w:w="7"/>
      </w:tblGrid>
      <w:tr w:rsidR="00EF2245" w:rsidRPr="0009235D" w14:paraId="2D0A31A2" w14:textId="77777777" w:rsidTr="30793AAB">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FE37B01" w14:textId="77777777" w:rsidR="0050509F" w:rsidRPr="0009235D" w:rsidRDefault="0050509F" w:rsidP="00C364E9">
            <w:pPr>
              <w:pageBreakBefore/>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 xml:space="preserve">ID: 7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4F2AE01" w14:textId="77777777" w:rsidR="0050509F" w:rsidRPr="0009235D" w:rsidRDefault="00D051B5" w:rsidP="00CC7B81">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Segregation in networks</w:t>
            </w:r>
          </w:p>
        </w:tc>
      </w:tr>
      <w:tr w:rsidR="00EF2245" w:rsidRPr="0009235D" w14:paraId="2DA629B8" w14:textId="77777777" w:rsidTr="30793AAB">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B1EE273" w14:textId="77777777" w:rsidR="0050509F" w:rsidRPr="0009235D" w:rsidRDefault="0050509F" w:rsidP="00CC7B81">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7</w:t>
            </w:r>
          </w:p>
          <w:p w14:paraId="6AE2445F" w14:textId="77777777" w:rsidR="004C765C" w:rsidRDefault="00CB1E18">
            <w:pPr>
              <w:spacing w:after="0"/>
            </w:pPr>
            <w:r>
              <w:rPr>
                <w:rFonts w:ascii="Arial" w:eastAsia="Arial" w:hAnsi="Arial" w:cs="Arial"/>
                <w:sz w:val="20"/>
                <w:szCs w:val="20"/>
              </w:rPr>
              <w:t>DOR.ICT.NWS.SEG.001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565CE40" w14:textId="77777777" w:rsidR="0050509F" w:rsidRPr="0009235D" w:rsidRDefault="000855DD" w:rsidP="00427B39">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networks are segregated appropriately.</w:t>
            </w:r>
          </w:p>
        </w:tc>
      </w:tr>
      <w:tr w:rsidR="009365F2" w:rsidRPr="0009235D" w14:paraId="088C35FA" w14:textId="77777777" w:rsidTr="30793AAB">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A9B41B9"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.1</w:t>
            </w:r>
          </w:p>
          <w:p w14:paraId="113533CC" w14:textId="77777777" w:rsidR="004C765C" w:rsidRDefault="00CB1E18">
            <w:pPr>
              <w:spacing w:after="0"/>
            </w:pPr>
            <w:r>
              <w:rPr>
                <w:rFonts w:ascii="Arial" w:eastAsia="Arial" w:hAnsi="Arial" w:cs="Arial"/>
                <w:sz w:val="20"/>
                <w:szCs w:val="20"/>
              </w:rPr>
              <w:t>DOR.ICT.NWS.SEG.002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110C791" w14:textId="77777777" w:rsidR="0050509F" w:rsidRPr="00500163" w:rsidRDefault="007624F5"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Groups of network connected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 xml:space="preserve">ssets </w:t>
            </w:r>
            <w:r w:rsidR="002E2225" w:rsidRPr="00282B2A">
              <w:rPr>
                <w:rFonts w:ascii="Arial" w:eastAsia="Calibri" w:hAnsi="Arial" w:cs="Arial"/>
                <w:color w:val="000000" w:themeColor="text1"/>
                <w:sz w:val="20"/>
                <w:szCs w:val="20"/>
                <w:highlight w:val="yellow"/>
              </w:rPr>
              <w:t>must</w:t>
            </w:r>
            <w:r w:rsidR="002E2225" w:rsidRPr="00500163">
              <w:rPr>
                <w:rFonts w:ascii="Arial" w:eastAsia="Calibri" w:hAnsi="Arial" w:cs="Arial"/>
                <w:color w:val="000000" w:themeColor="text1"/>
                <w:sz w:val="20"/>
                <w:szCs w:val="20"/>
              </w:rPr>
              <w:t xml:space="preserve"> </w:t>
            </w:r>
            <w:r w:rsidRPr="00500163">
              <w:rPr>
                <w:rFonts w:ascii="Arial" w:eastAsia="Calibri" w:hAnsi="Arial" w:cs="Arial"/>
                <w:color w:val="000000" w:themeColor="text1"/>
                <w:sz w:val="20"/>
                <w:szCs w:val="20"/>
              </w:rPr>
              <w:t>be segmented and segregated into different types of network security zones according to their purpose:</w:t>
            </w:r>
          </w:p>
          <w:p w14:paraId="3BC4D0D4"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B58FDDE" w14:textId="77777777" w:rsidTr="30793AAB">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FF6CF3"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w:t>
            </w:r>
            <w:r w:rsidR="007624F5" w:rsidRPr="00500163">
              <w:rPr>
                <w:rFonts w:ascii="Arial" w:eastAsia="Times New Roman" w:hAnsi="Arial" w:cs="Arial"/>
                <w:sz w:val="20"/>
                <w:szCs w:val="20"/>
              </w:rPr>
              <w:t>1.1</w:t>
            </w:r>
          </w:p>
          <w:p w14:paraId="33035170" w14:textId="77777777" w:rsidR="004C765C" w:rsidRDefault="00CB1E18">
            <w:pPr>
              <w:spacing w:after="0"/>
            </w:pPr>
            <w:r>
              <w:rPr>
                <w:rFonts w:ascii="Arial" w:eastAsia="Arial" w:hAnsi="Arial" w:cs="Arial"/>
                <w:sz w:val="20"/>
                <w:szCs w:val="20"/>
              </w:rPr>
              <w:t>DOR.ICT.NWS.SEG.003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1580124" w14:textId="77777777" w:rsidR="0050509F" w:rsidRPr="00500163" w:rsidRDefault="00226F10" w:rsidP="00427B39">
            <w:pPr>
              <w:spacing w:before="120" w:after="120" w:line="240" w:lineRule="auto"/>
              <w:ind w:left="567" w:right="284"/>
              <w:rPr>
                <w:rFonts w:ascii="Arial" w:eastAsia="Times New Roman" w:hAnsi="Arial" w:cs="Arial"/>
                <w:sz w:val="20"/>
                <w:szCs w:val="20"/>
              </w:rPr>
            </w:pPr>
            <w:r w:rsidRPr="00500163">
              <w:rPr>
                <w:rFonts w:ascii="Arial" w:eastAsia="Calibri" w:hAnsi="Arial" w:cs="Arial"/>
                <w:color w:val="000000" w:themeColor="text1"/>
                <w:sz w:val="20"/>
                <w:szCs w:val="20"/>
              </w:rPr>
              <w:t>The network security zones types must at least be logically segregated from each other.</w:t>
            </w:r>
          </w:p>
          <w:p w14:paraId="4830988C"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47F8D549"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0FDA4E"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w:t>
            </w:r>
            <w:r w:rsidR="007624F5" w:rsidRPr="00500163">
              <w:rPr>
                <w:rFonts w:ascii="Arial" w:eastAsia="Times New Roman" w:hAnsi="Arial" w:cs="Arial"/>
                <w:sz w:val="20"/>
                <w:szCs w:val="20"/>
              </w:rPr>
              <w:t>1.2</w:t>
            </w:r>
          </w:p>
          <w:p w14:paraId="2B36C611" w14:textId="77777777" w:rsidR="004C765C" w:rsidRDefault="00CB1E18">
            <w:pPr>
              <w:spacing w:after="0"/>
            </w:pPr>
            <w:r>
              <w:rPr>
                <w:rFonts w:ascii="Arial" w:eastAsia="Arial" w:hAnsi="Arial" w:cs="Arial"/>
                <w:sz w:val="20"/>
                <w:szCs w:val="20"/>
              </w:rPr>
              <w:t>DOR.ICT.NWS.SEG.004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F594B05" w14:textId="77777777" w:rsidR="0050509F" w:rsidRPr="00500163" w:rsidRDefault="00F14EDE" w:rsidP="00427B39">
            <w:pPr>
              <w:spacing w:before="120" w:after="120" w:line="240" w:lineRule="auto"/>
              <w:ind w:left="567"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Within the network security zone types the network-connected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 xml:space="preserve">ssets </w:t>
            </w:r>
            <w:r w:rsidR="002E2225" w:rsidRPr="00282B2A">
              <w:rPr>
                <w:rFonts w:ascii="Arial" w:eastAsia="Calibri" w:hAnsi="Arial" w:cs="Arial"/>
                <w:color w:val="000000" w:themeColor="text1"/>
                <w:sz w:val="20"/>
                <w:szCs w:val="20"/>
                <w:highlight w:val="yellow"/>
              </w:rPr>
              <w:t>must</w:t>
            </w:r>
            <w:r w:rsidR="002E2225" w:rsidRPr="00500163">
              <w:rPr>
                <w:rFonts w:ascii="Arial" w:eastAsia="Calibri" w:hAnsi="Arial" w:cs="Arial"/>
                <w:color w:val="000000" w:themeColor="text1"/>
                <w:sz w:val="20"/>
                <w:szCs w:val="20"/>
              </w:rPr>
              <w:t xml:space="preserve"> </w:t>
            </w:r>
            <w:r w:rsidRPr="00500163">
              <w:rPr>
                <w:rFonts w:ascii="Arial" w:eastAsia="Calibri" w:hAnsi="Arial" w:cs="Arial"/>
                <w:color w:val="000000" w:themeColor="text1"/>
                <w:sz w:val="20"/>
                <w:szCs w:val="20"/>
              </w:rPr>
              <w:t>be segregated on a risk-based approach.</w:t>
            </w:r>
          </w:p>
          <w:p w14:paraId="4F9FFEA5"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4A4C4C7" w14:textId="77777777" w:rsidTr="30793AAB">
        <w:trPr>
          <w:trHeight w:val="72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1B2717"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w:t>
            </w:r>
            <w:r w:rsidR="007624F5" w:rsidRPr="00500163">
              <w:rPr>
                <w:rFonts w:ascii="Arial" w:eastAsia="Times New Roman" w:hAnsi="Arial" w:cs="Arial"/>
                <w:sz w:val="20"/>
                <w:szCs w:val="20"/>
              </w:rPr>
              <w:t>1.3</w:t>
            </w:r>
          </w:p>
          <w:p w14:paraId="1CB76178" w14:textId="77777777" w:rsidR="004C765C" w:rsidRDefault="00CB1E18">
            <w:pPr>
              <w:spacing w:after="0"/>
            </w:pPr>
            <w:r>
              <w:rPr>
                <w:rFonts w:ascii="Arial" w:eastAsia="Arial" w:hAnsi="Arial" w:cs="Arial"/>
                <w:sz w:val="20"/>
                <w:szCs w:val="20"/>
              </w:rPr>
              <w:t>DOR.ICT.NWS.SEG.005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222F057" w14:textId="77777777" w:rsidR="0050509F" w:rsidRPr="00500163" w:rsidRDefault="00143BDD" w:rsidP="00427B39">
            <w:pPr>
              <w:spacing w:before="120" w:after="120" w:line="240" w:lineRule="auto"/>
              <w:ind w:left="567"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Within the Internet and Partner network security zone types, the network-connected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 xml:space="preserve">ssets </w:t>
            </w:r>
            <w:r w:rsidR="002E2225" w:rsidRPr="00282B2A">
              <w:rPr>
                <w:rFonts w:ascii="Arial" w:eastAsia="Calibri" w:hAnsi="Arial" w:cs="Arial"/>
                <w:color w:val="000000" w:themeColor="text1"/>
                <w:sz w:val="20"/>
                <w:szCs w:val="20"/>
                <w:highlight w:val="yellow"/>
              </w:rPr>
              <w:t>must</w:t>
            </w:r>
            <w:r w:rsidR="002E2225" w:rsidRPr="00500163">
              <w:rPr>
                <w:rFonts w:ascii="Arial" w:eastAsia="Calibri" w:hAnsi="Arial" w:cs="Arial"/>
                <w:color w:val="000000" w:themeColor="text1"/>
                <w:sz w:val="20"/>
                <w:szCs w:val="20"/>
              </w:rPr>
              <w:t xml:space="preserve"> </w:t>
            </w:r>
            <w:r w:rsidRPr="00500163">
              <w:rPr>
                <w:rFonts w:ascii="Arial" w:eastAsia="Calibri" w:hAnsi="Arial" w:cs="Arial"/>
                <w:color w:val="000000" w:themeColor="text1"/>
                <w:sz w:val="20"/>
                <w:szCs w:val="20"/>
              </w:rPr>
              <w:t>be assigned to their own DMZ on a risk-based approach. </w:t>
            </w:r>
          </w:p>
          <w:p w14:paraId="516B18D7"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662A0591" w14:textId="77777777" w:rsidTr="30793AAB">
        <w:trPr>
          <w:trHeight w:val="124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DC383"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w:t>
            </w:r>
            <w:r w:rsidR="000935A5" w:rsidRPr="00500163">
              <w:rPr>
                <w:rFonts w:ascii="Arial" w:eastAsia="Times New Roman" w:hAnsi="Arial" w:cs="Arial"/>
                <w:sz w:val="20"/>
                <w:szCs w:val="20"/>
              </w:rPr>
              <w:t>2</w:t>
            </w:r>
          </w:p>
          <w:p w14:paraId="60E23B6D" w14:textId="77777777" w:rsidR="004C765C" w:rsidRDefault="00CB1E18">
            <w:pPr>
              <w:spacing w:after="0"/>
            </w:pPr>
            <w:r>
              <w:rPr>
                <w:rFonts w:ascii="Arial" w:eastAsia="Arial" w:hAnsi="Arial" w:cs="Arial"/>
                <w:sz w:val="20"/>
                <w:szCs w:val="20"/>
              </w:rPr>
              <w:t>DOR.ICT.NWS.SEG.006</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20E9F56" w14:textId="77777777" w:rsidR="008D6B78" w:rsidRPr="00500163" w:rsidRDefault="00143BDD" w:rsidP="00427B39">
            <w:pPr>
              <w:spacing w:before="120" w:after="0"/>
              <w:ind w:left="284" w:right="284"/>
              <w:textAlignment w:val="baseline"/>
              <w:rPr>
                <w:rFonts w:ascii="Arial" w:eastAsia="Times New Roman" w:hAnsi="Arial" w:cs="Arial"/>
                <w:sz w:val="20"/>
                <w:szCs w:val="20"/>
              </w:rPr>
            </w:pPr>
            <w:r w:rsidRPr="00500163">
              <w:rPr>
                <w:rFonts w:ascii="Arial" w:eastAsia="Calibri" w:hAnsi="Arial" w:cs="Arial"/>
                <w:color w:val="000000" w:themeColor="text1"/>
                <w:sz w:val="20"/>
                <w:szCs w:val="20"/>
              </w:rPr>
              <w:t xml:space="preserve">The following must be </w:t>
            </w:r>
            <w:r w:rsidR="00BE0D97" w:rsidRPr="00500163">
              <w:rPr>
                <w:rFonts w:ascii="Arial" w:eastAsia="Calibri" w:hAnsi="Arial" w:cs="Arial"/>
                <w:color w:val="000000" w:themeColor="text1"/>
                <w:sz w:val="20"/>
                <w:szCs w:val="20"/>
              </w:rPr>
              <w:t>considered</w:t>
            </w:r>
            <w:r w:rsidRPr="00500163">
              <w:rPr>
                <w:rFonts w:ascii="Arial" w:eastAsia="Calibri" w:hAnsi="Arial" w:cs="Arial"/>
                <w:color w:val="000000" w:themeColor="text1"/>
                <w:sz w:val="20"/>
                <w:szCs w:val="20"/>
              </w:rPr>
              <w:t xml:space="preserve"> in the risk-based approach for segregation:</w:t>
            </w:r>
          </w:p>
          <w:p w14:paraId="66037ECE" w14:textId="77777777" w:rsidR="00E97460" w:rsidRPr="00500163" w:rsidRDefault="00E97460" w:rsidP="00427B39">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500163">
              <w:rPr>
                <w:rFonts w:ascii="Arial" w:eastAsia="Times New Roman" w:hAnsi="Arial" w:cs="Arial"/>
                <w:sz w:val="20"/>
                <w:szCs w:val="20"/>
              </w:rPr>
              <w:t xml:space="preserve">The criticality or importance of the function those ICT </w:t>
            </w:r>
            <w:r w:rsidR="00743F5C" w:rsidRPr="00500163">
              <w:rPr>
                <w:rFonts w:ascii="Arial" w:eastAsia="Times New Roman" w:hAnsi="Arial" w:cs="Arial"/>
                <w:sz w:val="20"/>
                <w:szCs w:val="20"/>
              </w:rPr>
              <w:t>S</w:t>
            </w:r>
            <w:r w:rsidRPr="00500163">
              <w:rPr>
                <w:rFonts w:ascii="Arial" w:eastAsia="Times New Roman" w:hAnsi="Arial" w:cs="Arial"/>
                <w:sz w:val="20"/>
                <w:szCs w:val="20"/>
              </w:rPr>
              <w:t>ystems</w:t>
            </w:r>
            <w:r w:rsidR="00EC3542" w:rsidRPr="00500163">
              <w:rPr>
                <w:rFonts w:ascii="Arial" w:eastAsia="Times New Roman" w:hAnsi="Arial" w:cs="Arial"/>
                <w:sz w:val="20"/>
                <w:szCs w:val="20"/>
              </w:rPr>
              <w:t>, including</w:t>
            </w:r>
            <w:r w:rsidR="5956593E" w:rsidRPr="00500163">
              <w:rPr>
                <w:rFonts w:ascii="Arial" w:eastAsia="Times New Roman" w:hAnsi="Arial" w:cs="Arial"/>
                <w:sz w:val="20"/>
                <w:szCs w:val="20"/>
              </w:rPr>
              <w:t xml:space="preserve"> </w:t>
            </w:r>
            <w:r w:rsidRPr="00500163">
              <w:rPr>
                <w:rFonts w:ascii="Arial" w:eastAsia="Times New Roman" w:hAnsi="Arial" w:cs="Arial"/>
                <w:sz w:val="20"/>
                <w:szCs w:val="20"/>
              </w:rPr>
              <w:t>networks</w:t>
            </w:r>
            <w:r w:rsidR="00EC3542" w:rsidRPr="00500163">
              <w:rPr>
                <w:rFonts w:ascii="Arial" w:eastAsia="Times New Roman" w:hAnsi="Arial" w:cs="Arial"/>
                <w:sz w:val="20"/>
                <w:szCs w:val="20"/>
              </w:rPr>
              <w:t>,</w:t>
            </w:r>
            <w:r w:rsidRPr="00500163">
              <w:rPr>
                <w:rFonts w:ascii="Arial" w:eastAsia="Times New Roman" w:hAnsi="Arial" w:cs="Arial"/>
                <w:sz w:val="20"/>
                <w:szCs w:val="20"/>
              </w:rPr>
              <w:t xml:space="preserve"> support</w:t>
            </w:r>
          </w:p>
          <w:p w14:paraId="2F249980" w14:textId="77777777" w:rsidR="002B78E7" w:rsidRPr="00500163" w:rsidRDefault="002B78E7" w:rsidP="00427B39">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500163">
              <w:rPr>
                <w:rFonts w:ascii="Arial" w:eastAsia="Times New Roman" w:hAnsi="Arial" w:cs="Arial"/>
                <w:sz w:val="20"/>
                <w:szCs w:val="20"/>
              </w:rPr>
              <w:t xml:space="preserve">The established classification </w:t>
            </w:r>
          </w:p>
          <w:p w14:paraId="2A219639" w14:textId="77777777" w:rsidR="0050509F" w:rsidRPr="00500163" w:rsidRDefault="00DC5ED9" w:rsidP="00427B39">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500163">
              <w:rPr>
                <w:rFonts w:ascii="Arial" w:eastAsia="Calibri" w:hAnsi="Arial" w:cs="Arial"/>
                <w:color w:val="000000" w:themeColor="text1"/>
                <w:sz w:val="20"/>
                <w:szCs w:val="20"/>
              </w:rPr>
              <w:t xml:space="preserve">The overall risk profile of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 xml:space="preserve">ssets using those ICT </w:t>
            </w:r>
            <w:r w:rsidR="00743F5C" w:rsidRPr="00500163">
              <w:rPr>
                <w:rFonts w:ascii="Arial" w:eastAsia="Calibri" w:hAnsi="Arial" w:cs="Arial"/>
                <w:color w:val="000000" w:themeColor="text1"/>
                <w:sz w:val="20"/>
                <w:szCs w:val="20"/>
              </w:rPr>
              <w:t>S</w:t>
            </w:r>
            <w:r w:rsidRPr="00500163">
              <w:rPr>
                <w:rFonts w:ascii="Arial" w:eastAsia="Calibri" w:hAnsi="Arial" w:cs="Arial"/>
                <w:color w:val="000000" w:themeColor="text1"/>
                <w:sz w:val="20"/>
                <w:szCs w:val="20"/>
              </w:rPr>
              <w:t>ystems</w:t>
            </w:r>
            <w:r w:rsidR="00EC3542" w:rsidRPr="00500163">
              <w:rPr>
                <w:rFonts w:ascii="Arial" w:eastAsia="Calibri" w:hAnsi="Arial" w:cs="Arial"/>
                <w:color w:val="000000" w:themeColor="text1"/>
                <w:sz w:val="20"/>
                <w:szCs w:val="20"/>
              </w:rPr>
              <w:t>, including</w:t>
            </w:r>
            <w:r w:rsidR="2A1AA3E7" w:rsidRPr="00500163">
              <w:rPr>
                <w:rFonts w:ascii="Arial" w:eastAsia="Calibri" w:hAnsi="Arial" w:cs="Arial"/>
                <w:color w:val="000000" w:themeColor="text1"/>
                <w:sz w:val="20"/>
                <w:szCs w:val="20"/>
              </w:rPr>
              <w:t xml:space="preserve"> </w:t>
            </w:r>
            <w:r w:rsidRPr="00500163">
              <w:rPr>
                <w:rFonts w:ascii="Arial" w:eastAsia="Calibri" w:hAnsi="Arial" w:cs="Arial"/>
                <w:color w:val="000000" w:themeColor="text1"/>
                <w:sz w:val="20"/>
                <w:szCs w:val="20"/>
              </w:rPr>
              <w:t>networks</w:t>
            </w:r>
          </w:p>
          <w:p w14:paraId="658CD090"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A.13.1ai),ii),iii)</w:t>
            </w:r>
          </w:p>
        </w:tc>
      </w:tr>
      <w:tr w:rsidR="009365F2" w:rsidRPr="0009235D" w14:paraId="6DEEC2D8"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248309" w14:textId="77777777" w:rsidR="0050509F" w:rsidRPr="00500163" w:rsidRDefault="000855DD"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w:t>
            </w:r>
            <w:r w:rsidR="0050509F" w:rsidRPr="00500163">
              <w:rPr>
                <w:rFonts w:ascii="Arial" w:eastAsia="Times New Roman" w:hAnsi="Arial" w:cs="Arial"/>
                <w:sz w:val="20"/>
                <w:szCs w:val="20"/>
              </w:rPr>
              <w:t>.</w:t>
            </w:r>
            <w:r w:rsidR="00143BDD" w:rsidRPr="00500163">
              <w:rPr>
                <w:rFonts w:ascii="Arial" w:eastAsia="Times New Roman" w:hAnsi="Arial" w:cs="Arial"/>
                <w:sz w:val="20"/>
                <w:szCs w:val="20"/>
              </w:rPr>
              <w:t>3</w:t>
            </w:r>
          </w:p>
          <w:p w14:paraId="14C3D7AC" w14:textId="77777777" w:rsidR="004C765C" w:rsidRDefault="00CB1E18">
            <w:pPr>
              <w:spacing w:after="0"/>
            </w:pPr>
            <w:r>
              <w:rPr>
                <w:rFonts w:ascii="Arial" w:eastAsia="Arial" w:hAnsi="Arial" w:cs="Arial"/>
                <w:sz w:val="20"/>
                <w:szCs w:val="20"/>
              </w:rPr>
              <w:t>DOR.ICT.NWS.SEG.007</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835AE70" w14:textId="77777777" w:rsidR="0050509F" w:rsidRPr="00500163" w:rsidRDefault="00143840"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All network-connected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ssets must be assigned to a network security zone that corresponds to their use case.</w:t>
            </w:r>
          </w:p>
          <w:p w14:paraId="7E71C711" w14:textId="77777777" w:rsidR="004C765C" w:rsidRDefault="00CB1E18">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Commercial-off-the-Shelf Solution, Underlaying Software/Technology, Tool, Software Appliance, Hardware Appliance, Cloud Appliance,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9528AE8"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5D96B" w14:textId="77777777" w:rsidR="00BD011B" w:rsidRPr="00500163" w:rsidRDefault="00BD011B"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lastRenderedPageBreak/>
              <w:t>7.4</w:t>
            </w:r>
          </w:p>
          <w:p w14:paraId="0A62CEF1" w14:textId="77777777" w:rsidR="004C765C" w:rsidRDefault="00CB1E18">
            <w:pPr>
              <w:spacing w:after="0"/>
            </w:pPr>
            <w:r>
              <w:rPr>
                <w:rFonts w:ascii="Arial" w:eastAsia="Arial" w:hAnsi="Arial" w:cs="Arial"/>
                <w:sz w:val="20"/>
                <w:szCs w:val="20"/>
              </w:rPr>
              <w:t>DOR.ICT.NWS.SEG.008</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BA9AAC7" w14:textId="77777777" w:rsidR="00BD011B" w:rsidRPr="00500163" w:rsidRDefault="00BD011B"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The perimeter of each network security zone must be defined.</w:t>
            </w:r>
          </w:p>
          <w:p w14:paraId="070942C1"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74F5D022"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A7A0E0" w14:textId="77777777" w:rsidR="00BD011B" w:rsidRPr="00500163" w:rsidRDefault="00BD011B"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7.5</w:t>
            </w:r>
          </w:p>
          <w:p w14:paraId="3FD38CDD" w14:textId="77777777" w:rsidR="004C765C" w:rsidRDefault="00CB1E18">
            <w:pPr>
              <w:spacing w:after="0"/>
            </w:pPr>
            <w:r>
              <w:rPr>
                <w:rFonts w:ascii="Arial" w:eastAsia="Arial" w:hAnsi="Arial" w:cs="Arial"/>
                <w:sz w:val="20"/>
                <w:szCs w:val="20"/>
              </w:rPr>
              <w:t>DOR.ICT.NWS.SEG.009</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1CFCBCF" w14:textId="77777777" w:rsidR="00BD011B" w:rsidRPr="00500163" w:rsidRDefault="00BD011B"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Connections from external networks must be terminated in designated DMZ and must be protected by two-stage firewall (inner and outer) which are from different vendors. </w:t>
            </w:r>
          </w:p>
          <w:p w14:paraId="0BCA8FA8"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044D" w:rsidRPr="0009235D" w14:paraId="39F2C9C5"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3E99B9" w14:textId="77777777" w:rsidR="0093044D" w:rsidRPr="00282B2A" w:rsidRDefault="0093044D" w:rsidP="000763A4">
            <w:pPr>
              <w:spacing w:before="120" w:after="120" w:line="240" w:lineRule="auto"/>
              <w:ind w:left="624"/>
              <w:textAlignment w:val="baseline"/>
              <w:rPr>
                <w:rFonts w:ascii="Arial" w:eastAsia="Times New Roman" w:hAnsi="Arial" w:cs="Arial"/>
                <w:sz w:val="20"/>
                <w:szCs w:val="20"/>
                <w:highlight w:val="yellow"/>
              </w:rPr>
            </w:pPr>
            <w:r w:rsidRPr="00282B2A">
              <w:rPr>
                <w:rFonts w:ascii="Arial" w:eastAsia="Times New Roman" w:hAnsi="Arial" w:cs="Arial"/>
                <w:sz w:val="20"/>
                <w:szCs w:val="20"/>
                <w:highlight w:val="yellow"/>
              </w:rPr>
              <w:t>7.5.1</w:t>
            </w:r>
          </w:p>
          <w:p w14:paraId="1D9BFAF1" w14:textId="77777777" w:rsidR="004C765C" w:rsidRDefault="00CB1E18">
            <w:pPr>
              <w:spacing w:after="0"/>
            </w:pPr>
            <w:r>
              <w:rPr>
                <w:rFonts w:ascii="Arial" w:eastAsia="Arial" w:hAnsi="Arial" w:cs="Arial"/>
                <w:sz w:val="20"/>
                <w:szCs w:val="20"/>
              </w:rPr>
              <w:t>DOR.ICT.NWS.SEG.010</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3F6B3E4" w14:textId="77777777" w:rsidR="0093044D" w:rsidRPr="00282B2A" w:rsidRDefault="0000568A" w:rsidP="00427B39">
            <w:pPr>
              <w:spacing w:before="120" w:after="120" w:line="240" w:lineRule="auto"/>
              <w:ind w:left="284" w:right="284"/>
              <w:rPr>
                <w:rFonts w:ascii="Arial" w:eastAsia="Calibri" w:hAnsi="Arial" w:cs="Arial"/>
                <w:color w:val="000000" w:themeColor="text1"/>
                <w:sz w:val="20"/>
                <w:szCs w:val="20"/>
                <w:highlight w:val="yellow"/>
              </w:rPr>
            </w:pPr>
            <w:r w:rsidRPr="00282B2A">
              <w:rPr>
                <w:rFonts w:ascii="Arial" w:eastAsia="Calibri" w:hAnsi="Arial" w:cs="Arial"/>
                <w:color w:val="000000" w:themeColor="text1"/>
                <w:sz w:val="20"/>
                <w:szCs w:val="20"/>
                <w:highlight w:val="yellow"/>
              </w:rPr>
              <w:t xml:space="preserve">For SaaS, </w:t>
            </w:r>
            <w:r w:rsidR="00C91749" w:rsidRPr="00282B2A">
              <w:rPr>
                <w:rFonts w:ascii="Arial" w:eastAsia="Calibri" w:hAnsi="Arial" w:cs="Arial"/>
                <w:color w:val="000000" w:themeColor="text1"/>
                <w:sz w:val="20"/>
                <w:szCs w:val="20"/>
                <w:highlight w:val="yellow"/>
              </w:rPr>
              <w:t xml:space="preserve">equivalent </w:t>
            </w:r>
            <w:r w:rsidRPr="00282B2A">
              <w:rPr>
                <w:rFonts w:ascii="Arial" w:eastAsia="Calibri" w:hAnsi="Arial" w:cs="Arial"/>
                <w:color w:val="000000" w:themeColor="text1"/>
                <w:sz w:val="20"/>
                <w:szCs w:val="20"/>
                <w:highlight w:val="yellow"/>
              </w:rPr>
              <w:t>protection level should be applied</w:t>
            </w:r>
            <w:r w:rsidR="00C91749" w:rsidRPr="00282B2A">
              <w:rPr>
                <w:rFonts w:ascii="Arial" w:eastAsia="Calibri" w:hAnsi="Arial" w:cs="Arial"/>
                <w:color w:val="000000" w:themeColor="text1"/>
                <w:sz w:val="20"/>
                <w:szCs w:val="20"/>
                <w:highlight w:val="yellow"/>
              </w:rPr>
              <w:t>.</w:t>
            </w:r>
          </w:p>
          <w:p w14:paraId="2A5FD81E"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044D" w:rsidRPr="0009235D" w14:paraId="64C4918C"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33605C" w14:textId="77777777" w:rsidR="0093044D" w:rsidRPr="00282B2A" w:rsidRDefault="0000568A" w:rsidP="000763A4">
            <w:pPr>
              <w:spacing w:before="120" w:after="120" w:line="240" w:lineRule="auto"/>
              <w:ind w:left="624"/>
              <w:textAlignment w:val="baseline"/>
              <w:rPr>
                <w:rFonts w:ascii="Arial" w:eastAsia="Times New Roman" w:hAnsi="Arial" w:cs="Arial"/>
                <w:sz w:val="20"/>
                <w:szCs w:val="20"/>
                <w:highlight w:val="yellow"/>
              </w:rPr>
            </w:pPr>
            <w:r w:rsidRPr="00282B2A">
              <w:rPr>
                <w:rFonts w:ascii="Arial" w:eastAsia="Times New Roman" w:hAnsi="Arial" w:cs="Arial"/>
                <w:sz w:val="20"/>
                <w:szCs w:val="20"/>
                <w:highlight w:val="yellow"/>
              </w:rPr>
              <w:t>7.5.2</w:t>
            </w:r>
          </w:p>
          <w:p w14:paraId="7804826F" w14:textId="77777777" w:rsidR="004C765C" w:rsidRDefault="00CB1E18">
            <w:pPr>
              <w:spacing w:after="0"/>
            </w:pPr>
            <w:r>
              <w:rPr>
                <w:rFonts w:ascii="Arial" w:eastAsia="Arial" w:hAnsi="Arial" w:cs="Arial"/>
                <w:sz w:val="20"/>
                <w:szCs w:val="20"/>
              </w:rPr>
              <w:t>DOR.ICT.NWS.SEG.011</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00CD46F" w14:textId="77777777" w:rsidR="0093044D" w:rsidRPr="00282B2A" w:rsidRDefault="00C91749" w:rsidP="00427B39">
            <w:pPr>
              <w:spacing w:before="120" w:after="120" w:line="240" w:lineRule="auto"/>
              <w:ind w:left="284" w:right="284"/>
              <w:rPr>
                <w:rFonts w:ascii="Arial" w:eastAsia="Calibri" w:hAnsi="Arial" w:cs="Arial"/>
                <w:color w:val="000000" w:themeColor="text1"/>
                <w:sz w:val="20"/>
                <w:szCs w:val="20"/>
                <w:highlight w:val="yellow"/>
              </w:rPr>
            </w:pPr>
            <w:r w:rsidRPr="00282B2A">
              <w:rPr>
                <w:rFonts w:ascii="Arial" w:eastAsia="Calibri" w:hAnsi="Arial" w:cs="Arial"/>
                <w:color w:val="000000" w:themeColor="text1"/>
                <w:sz w:val="20"/>
                <w:szCs w:val="20"/>
                <w:highlight w:val="yellow"/>
              </w:rPr>
              <w:t>For IaaS and PaaS where network controls are harmonized with internal networks, PaaS and IaaS can be treated as internal networks. Otherwise, the same protection</w:t>
            </w:r>
            <w:r w:rsidR="007B60E2" w:rsidRPr="00282B2A">
              <w:rPr>
                <w:rFonts w:ascii="Arial" w:eastAsia="Calibri" w:hAnsi="Arial" w:cs="Arial"/>
                <w:color w:val="000000" w:themeColor="text1"/>
                <w:sz w:val="20"/>
                <w:szCs w:val="20"/>
                <w:highlight w:val="yellow"/>
              </w:rPr>
              <w:t xml:space="preserve">s </w:t>
            </w:r>
            <w:r w:rsidRPr="00282B2A">
              <w:rPr>
                <w:rFonts w:ascii="Arial" w:eastAsia="Calibri" w:hAnsi="Arial" w:cs="Arial"/>
                <w:color w:val="000000" w:themeColor="text1"/>
                <w:sz w:val="20"/>
                <w:szCs w:val="20"/>
                <w:highlight w:val="yellow"/>
              </w:rPr>
              <w:t>for external networks must be applied.</w:t>
            </w:r>
          </w:p>
          <w:p w14:paraId="673E86C1"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660699CF"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10963A" w14:textId="77777777" w:rsidR="00BD011B" w:rsidRPr="00500163" w:rsidRDefault="00BD011B"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7.6</w:t>
            </w:r>
          </w:p>
          <w:p w14:paraId="6B601E43" w14:textId="77777777" w:rsidR="004C765C" w:rsidRDefault="00CB1E18">
            <w:pPr>
              <w:spacing w:after="0"/>
            </w:pPr>
            <w:r>
              <w:rPr>
                <w:rFonts w:ascii="Arial" w:eastAsia="Arial" w:hAnsi="Arial" w:cs="Arial"/>
                <w:sz w:val="20"/>
                <w:szCs w:val="20"/>
              </w:rPr>
              <w:t>DOR.ICT.NWS.SEG.012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175DF75" w14:textId="77777777" w:rsidR="00BD011B" w:rsidRPr="00500163" w:rsidRDefault="000D07DD"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If a DMZ is not used, whether due to business model limitations or other valid reasons, a justification must be documented and </w:t>
            </w:r>
            <w:r w:rsidR="00535104">
              <w:rPr>
                <w:rFonts w:ascii="Arial" w:eastAsia="Calibri" w:hAnsi="Arial" w:cs="Arial"/>
                <w:color w:val="000000" w:themeColor="text1"/>
                <w:sz w:val="20"/>
                <w:szCs w:val="20"/>
              </w:rPr>
              <w:t>an</w:t>
            </w:r>
            <w:r w:rsidRPr="00500163">
              <w:rPr>
                <w:rFonts w:ascii="Arial" w:eastAsia="Calibri" w:hAnsi="Arial" w:cs="Arial"/>
                <w:color w:val="000000" w:themeColor="text1"/>
                <w:sz w:val="20"/>
                <w:szCs w:val="20"/>
              </w:rPr>
              <w:t xml:space="preserve"> equivalent solutions with an adequate verified level of protection must be implemented.</w:t>
            </w:r>
          </w:p>
          <w:p w14:paraId="020A73BC"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Cloud PaaS,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5BFAB9BE"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4781FB" w14:textId="77777777" w:rsidR="00BD011B" w:rsidRPr="00500163" w:rsidRDefault="00BD011B" w:rsidP="000763A4">
            <w:pPr>
              <w:spacing w:before="120" w:after="12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7.7</w:t>
            </w:r>
          </w:p>
          <w:p w14:paraId="20523441" w14:textId="77777777" w:rsidR="004C765C" w:rsidRDefault="00CB1E18">
            <w:pPr>
              <w:spacing w:after="0"/>
            </w:pPr>
            <w:r>
              <w:rPr>
                <w:rFonts w:ascii="Arial" w:eastAsia="Arial" w:hAnsi="Arial" w:cs="Arial"/>
                <w:sz w:val="20"/>
                <w:szCs w:val="20"/>
              </w:rPr>
              <w:t>DOR.ICT.NWS.SEG.013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CAB72B0" w14:textId="77777777" w:rsidR="00BD011B" w:rsidRPr="00500163" w:rsidRDefault="00BD011B" w:rsidP="00427B39">
            <w:pPr>
              <w:spacing w:before="120" w:after="12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For the administration of IT </w:t>
            </w:r>
            <w:r w:rsidR="006D2370" w:rsidRPr="00500163">
              <w:rPr>
                <w:rFonts w:ascii="Arial" w:eastAsia="Calibri" w:hAnsi="Arial" w:cs="Arial"/>
                <w:color w:val="000000" w:themeColor="text1"/>
                <w:sz w:val="20"/>
                <w:szCs w:val="20"/>
              </w:rPr>
              <w:t>A</w:t>
            </w:r>
            <w:r w:rsidRPr="00500163">
              <w:rPr>
                <w:rFonts w:ascii="Arial" w:eastAsia="Calibri" w:hAnsi="Arial" w:cs="Arial"/>
                <w:color w:val="000000" w:themeColor="text1"/>
                <w:sz w:val="20"/>
                <w:szCs w:val="20"/>
              </w:rPr>
              <w:t>ssets, a separate and dedicated network must be used.</w:t>
            </w:r>
          </w:p>
          <w:p w14:paraId="285B91F2"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A.13.1c</w:t>
            </w:r>
          </w:p>
        </w:tc>
      </w:tr>
      <w:tr w:rsidR="009365F2" w:rsidRPr="0009235D" w14:paraId="4EF2F1CA" w14:textId="77777777" w:rsidTr="30793AAB">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B49D25" w14:textId="77777777" w:rsidR="00BD011B" w:rsidRPr="00500163" w:rsidRDefault="00BD011B" w:rsidP="00CC7B81">
            <w:pPr>
              <w:spacing w:before="120" w:after="240" w:line="240" w:lineRule="auto"/>
              <w:ind w:left="624"/>
              <w:textAlignment w:val="baseline"/>
              <w:rPr>
                <w:rFonts w:ascii="Arial" w:eastAsia="Times New Roman" w:hAnsi="Arial" w:cs="Arial"/>
                <w:sz w:val="20"/>
                <w:szCs w:val="20"/>
              </w:rPr>
            </w:pPr>
            <w:r w:rsidRPr="00500163">
              <w:rPr>
                <w:rFonts w:ascii="Arial" w:eastAsia="Times New Roman" w:hAnsi="Arial" w:cs="Arial"/>
                <w:sz w:val="20"/>
                <w:szCs w:val="20"/>
              </w:rPr>
              <w:t>7.8</w:t>
            </w:r>
          </w:p>
          <w:p w14:paraId="77FD563A" w14:textId="77777777" w:rsidR="004C765C" w:rsidRDefault="00CB1E18">
            <w:pPr>
              <w:spacing w:after="0"/>
            </w:pPr>
            <w:r>
              <w:rPr>
                <w:rFonts w:ascii="Arial" w:eastAsia="Arial" w:hAnsi="Arial" w:cs="Arial"/>
                <w:sz w:val="20"/>
                <w:szCs w:val="20"/>
              </w:rPr>
              <w:t>DOR.ICT.NWS.SEG.014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CE1DB57" w14:textId="77777777" w:rsidR="00BD011B" w:rsidRPr="00500163" w:rsidRDefault="00FC5A18" w:rsidP="00427B39">
            <w:pPr>
              <w:spacing w:before="120" w:after="240" w:line="240" w:lineRule="auto"/>
              <w:ind w:left="284" w:right="284"/>
              <w:rPr>
                <w:rFonts w:ascii="Arial" w:eastAsia="Calibri" w:hAnsi="Arial" w:cs="Arial"/>
                <w:color w:val="000000" w:themeColor="text1"/>
                <w:sz w:val="20"/>
                <w:szCs w:val="20"/>
              </w:rPr>
            </w:pPr>
            <w:r w:rsidRPr="00500163">
              <w:rPr>
                <w:rFonts w:ascii="Arial" w:eastAsia="Calibri" w:hAnsi="Arial" w:cs="Arial"/>
                <w:color w:val="000000" w:themeColor="text1"/>
                <w:sz w:val="20"/>
                <w:szCs w:val="20"/>
              </w:rPr>
              <w:t xml:space="preserve">Automated </w:t>
            </w:r>
            <w:r w:rsidR="00880F0D" w:rsidRPr="00500163">
              <w:rPr>
                <w:rFonts w:ascii="Arial" w:eastAsia="Calibri" w:hAnsi="Arial" w:cs="Arial"/>
                <w:color w:val="000000" w:themeColor="text1"/>
                <w:sz w:val="20"/>
                <w:szCs w:val="20"/>
              </w:rPr>
              <w:t>m</w:t>
            </w:r>
            <w:r w:rsidR="00BD011B" w:rsidRPr="00500163">
              <w:rPr>
                <w:rFonts w:ascii="Arial" w:eastAsia="Calibri" w:hAnsi="Arial" w:cs="Arial"/>
                <w:color w:val="000000" w:themeColor="text1"/>
                <w:sz w:val="20"/>
                <w:szCs w:val="20"/>
              </w:rPr>
              <w:t>e</w:t>
            </w:r>
            <w:r w:rsidRPr="00500163">
              <w:rPr>
                <w:rFonts w:ascii="Arial" w:eastAsia="Calibri" w:hAnsi="Arial" w:cs="Arial"/>
                <w:color w:val="000000" w:themeColor="text1"/>
                <w:sz w:val="20"/>
                <w:szCs w:val="20"/>
              </w:rPr>
              <w:t>chanisms</w:t>
            </w:r>
            <w:r w:rsidR="00BD011B" w:rsidRPr="00500163">
              <w:rPr>
                <w:rFonts w:ascii="Arial" w:eastAsia="Calibri" w:hAnsi="Arial" w:cs="Arial"/>
                <w:color w:val="000000" w:themeColor="text1"/>
                <w:sz w:val="20"/>
                <w:szCs w:val="20"/>
              </w:rPr>
              <w:t xml:space="preserve"> must be in place</w:t>
            </w:r>
            <w:r w:rsidR="00B224D6" w:rsidRPr="00500163">
              <w:rPr>
                <w:rFonts w:ascii="Arial" w:eastAsia="Calibri" w:hAnsi="Arial" w:cs="Arial"/>
                <w:color w:val="000000" w:themeColor="text1"/>
                <w:sz w:val="20"/>
                <w:szCs w:val="20"/>
              </w:rPr>
              <w:t xml:space="preserve"> and the network </w:t>
            </w:r>
            <w:r w:rsidR="005B3510" w:rsidRPr="00500163">
              <w:rPr>
                <w:rFonts w:ascii="Arial" w:eastAsia="Calibri" w:hAnsi="Arial" w:cs="Arial"/>
                <w:color w:val="000000" w:themeColor="text1"/>
                <w:sz w:val="20"/>
                <w:szCs w:val="20"/>
              </w:rPr>
              <w:t>connection infrastructure must be designed in a way that allows</w:t>
            </w:r>
            <w:r w:rsidR="00BD011B" w:rsidRPr="00500163">
              <w:rPr>
                <w:rFonts w:ascii="Arial" w:eastAsia="Calibri" w:hAnsi="Arial" w:cs="Arial"/>
                <w:color w:val="000000" w:themeColor="text1"/>
                <w:sz w:val="20"/>
                <w:szCs w:val="20"/>
              </w:rPr>
              <w:t xml:space="preserve"> to temporarily isolate, where necessary, subnetworks, network components</w:t>
            </w:r>
            <w:r w:rsidR="00696AE5" w:rsidRPr="00500163">
              <w:rPr>
                <w:rFonts w:ascii="Arial" w:eastAsia="Calibri" w:hAnsi="Arial" w:cs="Arial"/>
                <w:color w:val="000000" w:themeColor="text1"/>
                <w:sz w:val="20"/>
                <w:szCs w:val="20"/>
              </w:rPr>
              <w:t xml:space="preserve"> and </w:t>
            </w:r>
            <w:r w:rsidR="00BD011B" w:rsidRPr="00500163">
              <w:rPr>
                <w:rFonts w:ascii="Arial" w:eastAsia="Calibri" w:hAnsi="Arial" w:cs="Arial"/>
                <w:color w:val="000000" w:themeColor="text1"/>
                <w:sz w:val="20"/>
                <w:szCs w:val="20"/>
              </w:rPr>
              <w:t xml:space="preserve">network connected IT </w:t>
            </w:r>
            <w:r w:rsidR="006D2370" w:rsidRPr="00500163">
              <w:rPr>
                <w:rFonts w:ascii="Arial" w:eastAsia="Calibri" w:hAnsi="Arial" w:cs="Arial"/>
                <w:color w:val="000000" w:themeColor="text1"/>
                <w:sz w:val="20"/>
                <w:szCs w:val="20"/>
              </w:rPr>
              <w:t>A</w:t>
            </w:r>
            <w:r w:rsidR="00BD011B" w:rsidRPr="00500163">
              <w:rPr>
                <w:rFonts w:ascii="Arial" w:eastAsia="Calibri" w:hAnsi="Arial" w:cs="Arial"/>
                <w:color w:val="000000" w:themeColor="text1"/>
                <w:sz w:val="20"/>
                <w:szCs w:val="20"/>
              </w:rPr>
              <w:t>ssets</w:t>
            </w:r>
            <w:r w:rsidR="00B402C4" w:rsidRPr="00500163">
              <w:rPr>
                <w:rFonts w:ascii="Arial" w:eastAsia="Calibri" w:hAnsi="Arial" w:cs="Arial"/>
                <w:color w:val="000000" w:themeColor="text1"/>
                <w:sz w:val="20"/>
                <w:szCs w:val="20"/>
              </w:rPr>
              <w:t xml:space="preserve"> </w:t>
            </w:r>
            <w:r w:rsidR="001169C5" w:rsidRPr="00500163">
              <w:rPr>
                <w:rFonts w:ascii="Arial" w:eastAsia="Calibri" w:hAnsi="Arial" w:cs="Arial"/>
                <w:color w:val="000000" w:themeColor="text1"/>
                <w:sz w:val="20"/>
                <w:szCs w:val="20"/>
              </w:rPr>
              <w:t>instantaneous</w:t>
            </w:r>
            <w:r w:rsidR="00E40618" w:rsidRPr="00500163">
              <w:rPr>
                <w:rFonts w:ascii="Arial" w:eastAsia="Calibri" w:hAnsi="Arial" w:cs="Arial"/>
                <w:color w:val="000000" w:themeColor="text1"/>
                <w:sz w:val="20"/>
                <w:szCs w:val="20"/>
              </w:rPr>
              <w:t>l</w:t>
            </w:r>
            <w:r w:rsidR="00E40618" w:rsidRPr="00500163">
              <w:rPr>
                <w:rFonts w:ascii="Arial" w:eastAsia="Calibri" w:hAnsi="Arial" w:cs="Arial"/>
                <w:color w:val="000000" w:themeColor="text1"/>
              </w:rPr>
              <w:t>y</w:t>
            </w:r>
            <w:r w:rsidR="00BD011B" w:rsidRPr="00500163">
              <w:rPr>
                <w:rFonts w:ascii="Arial" w:eastAsia="Calibri" w:hAnsi="Arial" w:cs="Arial"/>
                <w:color w:val="000000" w:themeColor="text1"/>
                <w:sz w:val="20"/>
                <w:szCs w:val="20"/>
              </w:rPr>
              <w:t>.</w:t>
            </w:r>
          </w:p>
          <w:p w14:paraId="0FA88495" w14:textId="77777777" w:rsidR="004C765C" w:rsidRDefault="00CB1E18">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Commercial-off-the-Shelf Solution, Underlaying Software/Technology, Tool,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A.13.1j</w:t>
            </w:r>
          </w:p>
        </w:tc>
      </w:tr>
    </w:tbl>
    <w:p w14:paraId="5932ABEC" w14:textId="77777777" w:rsidR="00DE3C0E" w:rsidRPr="0009235D" w:rsidRDefault="00DE3C0E" w:rsidP="00950A8C">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33"/>
        <w:gridCol w:w="7404"/>
        <w:gridCol w:w="7"/>
      </w:tblGrid>
      <w:tr w:rsidR="00EF2245" w:rsidRPr="0009235D" w14:paraId="3C80DFE7" w14:textId="77777777" w:rsidTr="008A3642">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7FA58E6" w14:textId="77777777" w:rsidR="000D5B07" w:rsidRPr="0009235D" w:rsidRDefault="000D5B07" w:rsidP="008A3642">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 xml:space="preserve">ID: 8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A313311" w14:textId="77777777" w:rsidR="000D5B07" w:rsidRPr="0009235D" w:rsidRDefault="00ED7D61" w:rsidP="008A3642">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Firewalls and connection filters</w:t>
            </w:r>
          </w:p>
        </w:tc>
      </w:tr>
      <w:tr w:rsidR="00EF2245" w:rsidRPr="0009235D" w14:paraId="5F7F3163" w14:textId="77777777" w:rsidTr="001036BD">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71A7AC2" w14:textId="77777777" w:rsidR="000D5B07" w:rsidRPr="0009235D" w:rsidRDefault="009A1806" w:rsidP="008A3642">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8</w:t>
            </w:r>
          </w:p>
          <w:p w14:paraId="0DE43627" w14:textId="77777777" w:rsidR="004C765C" w:rsidRDefault="00CB1E18">
            <w:pPr>
              <w:spacing w:after="0"/>
            </w:pPr>
            <w:r>
              <w:rPr>
                <w:rFonts w:ascii="Arial" w:eastAsia="Arial" w:hAnsi="Arial" w:cs="Arial"/>
                <w:sz w:val="20"/>
                <w:szCs w:val="20"/>
              </w:rPr>
              <w:t>DOR.ICT.NWS.FWF.001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6FE2933" w14:textId="77777777" w:rsidR="000D5B07" w:rsidRPr="0009235D" w:rsidRDefault="009A1806" w:rsidP="0091651B">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Firewalls and connection filters must be implemented and managed to ensure reliable and strict control of data traffic between networks on an ongoing basis.</w:t>
            </w:r>
          </w:p>
        </w:tc>
      </w:tr>
      <w:tr w:rsidR="009365F2" w:rsidRPr="0009235D" w14:paraId="18B7A86F" w14:textId="77777777" w:rsidTr="001036BD">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D969515" w14:textId="77777777" w:rsidR="000D5B07" w:rsidRPr="0009235D" w:rsidRDefault="009A1806" w:rsidP="00B001A5">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0D5B07" w:rsidRPr="0009235D">
              <w:rPr>
                <w:rFonts w:ascii="Arial" w:eastAsia="Times New Roman" w:hAnsi="Arial" w:cs="Arial"/>
                <w:sz w:val="20"/>
                <w:szCs w:val="20"/>
              </w:rPr>
              <w:t>.1</w:t>
            </w:r>
          </w:p>
          <w:p w14:paraId="04E2129C" w14:textId="77777777" w:rsidR="004C765C" w:rsidRDefault="00CB1E18">
            <w:pPr>
              <w:spacing w:after="0"/>
            </w:pPr>
            <w:r>
              <w:rPr>
                <w:rFonts w:ascii="Arial" w:eastAsia="Arial" w:hAnsi="Arial" w:cs="Arial"/>
                <w:sz w:val="20"/>
                <w:szCs w:val="20"/>
              </w:rPr>
              <w:t>DOR.ICT.NWS.FWF.002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FF0A530" w14:textId="77777777" w:rsidR="000D5B07" w:rsidRPr="0009235D" w:rsidRDefault="0031188F" w:rsidP="0091651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Firewall configurations must prevent any unauthorized connections between network security zones.</w:t>
            </w:r>
          </w:p>
          <w:p w14:paraId="7DFE1D51"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8DD36AB" w14:textId="77777777" w:rsidTr="001036BD">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C5757A" w14:textId="77777777" w:rsidR="000D5B07" w:rsidRPr="0009235D" w:rsidRDefault="0031188F"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8.2</w:t>
            </w:r>
          </w:p>
          <w:p w14:paraId="2A38AA47" w14:textId="77777777" w:rsidR="004C765C" w:rsidRDefault="00CB1E18">
            <w:pPr>
              <w:spacing w:after="0"/>
            </w:pPr>
            <w:r>
              <w:rPr>
                <w:rFonts w:ascii="Arial" w:eastAsia="Arial" w:hAnsi="Arial" w:cs="Arial"/>
                <w:sz w:val="20"/>
                <w:szCs w:val="20"/>
              </w:rPr>
              <w:t>DOR.ICT.NWS.FWF.003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AE94147" w14:textId="77777777" w:rsidR="000D5B07" w:rsidRPr="0009235D" w:rsidRDefault="003A7CAC" w:rsidP="0091651B">
            <w:pPr>
              <w:spacing w:before="120" w:after="120" w:line="240" w:lineRule="auto"/>
              <w:ind w:left="284" w:right="284"/>
              <w:rPr>
                <w:rFonts w:ascii="Arial" w:eastAsia="Times New Roman" w:hAnsi="Arial" w:cs="Arial"/>
                <w:sz w:val="20"/>
                <w:szCs w:val="20"/>
              </w:rPr>
            </w:pPr>
            <w:r w:rsidRPr="0009235D">
              <w:rPr>
                <w:rFonts w:ascii="Arial" w:eastAsia="Calibri" w:hAnsi="Arial" w:cs="Arial"/>
                <w:color w:val="000000" w:themeColor="text1"/>
                <w:sz w:val="20"/>
                <w:szCs w:val="20"/>
              </w:rPr>
              <w:t>Firewall rules must be implemented according to defined criteria for network connectivity.</w:t>
            </w:r>
          </w:p>
          <w:p w14:paraId="417A38AE"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Cloud PaaS,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00E4015" w14:textId="77777777" w:rsidTr="001036BD">
        <w:trPr>
          <w:trHeight w:val="29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86EE3A" w14:textId="77777777" w:rsidR="000D5B07" w:rsidRPr="0009235D" w:rsidRDefault="000A3EA9"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3</w:t>
            </w:r>
          </w:p>
          <w:p w14:paraId="386DF213" w14:textId="77777777" w:rsidR="004C765C" w:rsidRDefault="00CB1E18">
            <w:pPr>
              <w:spacing w:after="0"/>
            </w:pPr>
            <w:r>
              <w:rPr>
                <w:rFonts w:ascii="Arial" w:eastAsia="Arial" w:hAnsi="Arial" w:cs="Arial"/>
                <w:sz w:val="20"/>
                <w:szCs w:val="20"/>
              </w:rPr>
              <w:t>DOR.ICT.NWS.FWF.004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CEC95EC" w14:textId="77777777" w:rsidR="000D5B07" w:rsidRPr="0009235D" w:rsidRDefault="005D591E" w:rsidP="0091651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Implementation and removal of firewall rules must follow defined procedures</w:t>
            </w:r>
            <w:r w:rsidR="00500163">
              <w:rPr>
                <w:rStyle w:val="FootnoteReference"/>
                <w:rFonts w:ascii="Arial" w:eastAsia="Calibri" w:hAnsi="Arial" w:cs="Arial"/>
                <w:color w:val="000000" w:themeColor="text1"/>
                <w:sz w:val="20"/>
                <w:szCs w:val="20"/>
              </w:rPr>
              <w:footnoteReference w:id="4"/>
            </w:r>
            <w:r w:rsidRPr="0009235D">
              <w:rPr>
                <w:rFonts w:ascii="Arial" w:eastAsia="Calibri" w:hAnsi="Arial" w:cs="Arial"/>
                <w:color w:val="000000" w:themeColor="text1"/>
                <w:sz w:val="20"/>
                <w:szCs w:val="20"/>
              </w:rPr>
              <w:t>, if possible, with an automatic workflow. </w:t>
            </w:r>
          </w:p>
          <w:p w14:paraId="4B406277"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Hardware Appliance, Cloud Appliance, Cloud PaaS,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A9ABE00" w14:textId="77777777" w:rsidTr="001036BD">
        <w:trPr>
          <w:trHeight w:val="38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BD18BB" w14:textId="77777777" w:rsidR="000D5B07" w:rsidRPr="0009235D" w:rsidRDefault="000A3EA9"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4</w:t>
            </w:r>
          </w:p>
          <w:p w14:paraId="1A6A9322" w14:textId="77777777" w:rsidR="004C765C" w:rsidRDefault="00CB1E18">
            <w:pPr>
              <w:spacing w:after="0"/>
            </w:pPr>
            <w:r>
              <w:rPr>
                <w:rFonts w:ascii="Arial" w:eastAsia="Arial" w:hAnsi="Arial" w:cs="Arial"/>
                <w:sz w:val="20"/>
                <w:szCs w:val="20"/>
              </w:rPr>
              <w:t>DOR.ICT.NWS.FWF.005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59B2E43" w14:textId="77777777" w:rsidR="000D5B07" w:rsidRPr="0009235D" w:rsidRDefault="00B6048B" w:rsidP="0091651B">
            <w:pPr>
              <w:spacing w:before="120" w:after="120"/>
              <w:ind w:left="284" w:right="284"/>
              <w:textAlignment w:val="baseline"/>
              <w:rPr>
                <w:rFonts w:ascii="Arial" w:eastAsia="Times New Roman" w:hAnsi="Arial" w:cs="Arial"/>
                <w:sz w:val="20"/>
                <w:szCs w:val="20"/>
              </w:rPr>
            </w:pPr>
            <w:r w:rsidRPr="0009235D">
              <w:rPr>
                <w:rFonts w:ascii="Arial" w:eastAsia="Calibri" w:hAnsi="Arial" w:cs="Arial"/>
                <w:color w:val="000000" w:themeColor="text1"/>
                <w:sz w:val="20"/>
                <w:szCs w:val="20"/>
              </w:rPr>
              <w:t>If provisioning is done manually, additional controls (four-eyes-principle) must be established.</w:t>
            </w:r>
          </w:p>
          <w:p w14:paraId="2D4A6894"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2F9E907D"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77BD5F" w14:textId="77777777" w:rsidR="000D5B07" w:rsidRPr="0009235D" w:rsidRDefault="00B6048B"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0D5B07" w:rsidRPr="0009235D">
              <w:rPr>
                <w:rFonts w:ascii="Arial" w:eastAsia="Times New Roman" w:hAnsi="Arial" w:cs="Arial"/>
                <w:sz w:val="20"/>
                <w:szCs w:val="20"/>
              </w:rPr>
              <w:t>.</w:t>
            </w:r>
            <w:r w:rsidR="00EB38CA" w:rsidRPr="0009235D">
              <w:rPr>
                <w:rFonts w:ascii="Arial" w:eastAsia="Times New Roman" w:hAnsi="Arial" w:cs="Arial"/>
                <w:sz w:val="20"/>
                <w:szCs w:val="20"/>
              </w:rPr>
              <w:t>5</w:t>
            </w:r>
          </w:p>
          <w:p w14:paraId="35A8C845" w14:textId="77777777" w:rsidR="004C765C" w:rsidRDefault="00CB1E18">
            <w:pPr>
              <w:spacing w:after="0"/>
            </w:pPr>
            <w:r>
              <w:rPr>
                <w:rFonts w:ascii="Arial" w:eastAsia="Arial" w:hAnsi="Arial" w:cs="Arial"/>
                <w:sz w:val="20"/>
                <w:szCs w:val="20"/>
              </w:rPr>
              <w:t>DOR.ICT.NWS.FWF.006</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717C1FB" w14:textId="77777777" w:rsidR="000D5B07" w:rsidRPr="0009235D" w:rsidRDefault="00B6048B" w:rsidP="0091651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Roles, responsibilities and steps for the specification, implementation, approval, change and review of firewall rules and connection filters must be identified in defined procedure</w:t>
            </w:r>
            <w:r w:rsidR="00E025CD" w:rsidRPr="0009235D">
              <w:rPr>
                <w:rFonts w:ascii="Arial" w:eastAsia="Calibri" w:hAnsi="Arial" w:cs="Arial"/>
                <w:color w:val="000000" w:themeColor="text1"/>
                <w:sz w:val="20"/>
                <w:szCs w:val="20"/>
              </w:rPr>
              <w:t>s</w:t>
            </w:r>
            <w:r w:rsidR="0094783B">
              <w:rPr>
                <w:rStyle w:val="FootnoteReference"/>
                <w:rFonts w:ascii="Arial" w:eastAsia="Calibri" w:hAnsi="Arial" w:cs="Arial"/>
                <w:color w:val="000000" w:themeColor="text1"/>
                <w:sz w:val="20"/>
                <w:szCs w:val="20"/>
              </w:rPr>
              <w:footnoteReference w:id="5"/>
            </w:r>
            <w:r w:rsidR="00A159C2" w:rsidRPr="0009235D">
              <w:rPr>
                <w:rFonts w:ascii="Arial" w:eastAsia="Calibri" w:hAnsi="Arial" w:cs="Arial"/>
                <w:color w:val="000000" w:themeColor="text1"/>
                <w:sz w:val="20"/>
                <w:szCs w:val="20"/>
              </w:rPr>
              <w:t>.</w:t>
            </w:r>
          </w:p>
          <w:p w14:paraId="55797587"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A.13,.1h</w:t>
            </w:r>
          </w:p>
        </w:tc>
      </w:tr>
      <w:tr w:rsidR="009365F2" w:rsidRPr="0009235D" w14:paraId="3C5E47DC"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19DA15" w14:textId="77777777" w:rsidR="000D5B07" w:rsidRPr="0009235D" w:rsidRDefault="008961E2"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6</w:t>
            </w:r>
          </w:p>
          <w:p w14:paraId="07D04D32" w14:textId="77777777" w:rsidR="004C765C" w:rsidRDefault="00CB1E18">
            <w:pPr>
              <w:spacing w:after="0"/>
            </w:pPr>
            <w:r>
              <w:rPr>
                <w:rFonts w:ascii="Arial" w:eastAsia="Arial" w:hAnsi="Arial" w:cs="Arial"/>
                <w:sz w:val="20"/>
                <w:szCs w:val="20"/>
              </w:rPr>
              <w:t>DOR.ICT.NWS.FWF.007</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D2E2A7D" w14:textId="77777777" w:rsidR="000D5B07" w:rsidRPr="0009235D" w:rsidRDefault="00F107D3" w:rsidP="0091651B">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Firewall rules and connection filters must be recertified regularly and adhere to all of the following:</w:t>
            </w:r>
          </w:p>
          <w:p w14:paraId="4F20E782" w14:textId="77777777" w:rsidR="004C765C" w:rsidRDefault="00CB1E18">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Commercial-off-the-Shelf Solution, Underlaying Software/Technology, SaaS, Tool, Software Appliance, Hardware Appliance, Cloud Appliance,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A.13.1h</w:t>
            </w:r>
          </w:p>
        </w:tc>
      </w:tr>
      <w:tr w:rsidR="009365F2" w:rsidRPr="0009235D" w14:paraId="3DC2EF03"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F79067" w14:textId="77777777" w:rsidR="000D5B07" w:rsidRPr="0009235D" w:rsidRDefault="00F107D3"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lastRenderedPageBreak/>
              <w:t>8.</w:t>
            </w:r>
            <w:r w:rsidR="00EB38CA" w:rsidRPr="0009235D">
              <w:rPr>
                <w:rFonts w:ascii="Arial" w:eastAsia="Times New Roman" w:hAnsi="Arial" w:cs="Arial"/>
                <w:sz w:val="20"/>
                <w:szCs w:val="20"/>
              </w:rPr>
              <w:t>6</w:t>
            </w:r>
            <w:r w:rsidRPr="0009235D">
              <w:rPr>
                <w:rFonts w:ascii="Arial" w:eastAsia="Times New Roman" w:hAnsi="Arial" w:cs="Arial"/>
                <w:sz w:val="20"/>
                <w:szCs w:val="20"/>
              </w:rPr>
              <w:t>.1</w:t>
            </w:r>
          </w:p>
          <w:p w14:paraId="3F6B6BDA" w14:textId="77777777" w:rsidR="004C765C" w:rsidRDefault="00CB1E18">
            <w:pPr>
              <w:spacing w:after="0"/>
            </w:pPr>
            <w:r>
              <w:rPr>
                <w:rFonts w:ascii="Arial" w:eastAsia="Arial" w:hAnsi="Arial" w:cs="Arial"/>
                <w:sz w:val="20"/>
                <w:szCs w:val="20"/>
              </w:rPr>
              <w:t>DOR.ICT.NWS.FWF.008</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7155906" w14:textId="77777777" w:rsidR="000D5B07" w:rsidRPr="0009235D" w:rsidRDefault="00567E7D" w:rsidP="0091651B">
            <w:pPr>
              <w:spacing w:before="120" w:after="120" w:line="240" w:lineRule="auto"/>
              <w:ind w:left="567"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 xml:space="preserve">The recertification must be performed in accordance with the established classification and the overall risk profile of ICT </w:t>
            </w:r>
            <w:r w:rsidR="00743F5C" w:rsidRPr="0009235D">
              <w:rPr>
                <w:rFonts w:ascii="Arial" w:eastAsia="Calibri" w:hAnsi="Arial" w:cs="Arial"/>
                <w:color w:val="000000" w:themeColor="text1"/>
                <w:sz w:val="20"/>
                <w:szCs w:val="20"/>
              </w:rPr>
              <w:t>S</w:t>
            </w:r>
            <w:r w:rsidRPr="0009235D">
              <w:rPr>
                <w:rFonts w:ascii="Arial" w:eastAsia="Calibri" w:hAnsi="Arial" w:cs="Arial"/>
                <w:color w:val="000000" w:themeColor="text1"/>
                <w:sz w:val="20"/>
                <w:szCs w:val="20"/>
              </w:rPr>
              <w:t>ystems involved.</w:t>
            </w:r>
          </w:p>
          <w:p w14:paraId="2904F1F4"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A.13.1h</w:t>
            </w:r>
          </w:p>
        </w:tc>
      </w:tr>
      <w:tr w:rsidR="009365F2" w:rsidRPr="0009235D" w14:paraId="340FDD73"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5829F7" w14:textId="77777777" w:rsidR="000D5B07" w:rsidRPr="0009235D" w:rsidRDefault="00F107D3"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6</w:t>
            </w:r>
            <w:r w:rsidRPr="0009235D">
              <w:rPr>
                <w:rFonts w:ascii="Arial" w:eastAsia="Times New Roman" w:hAnsi="Arial" w:cs="Arial"/>
                <w:sz w:val="20"/>
                <w:szCs w:val="20"/>
              </w:rPr>
              <w:t>.2</w:t>
            </w:r>
          </w:p>
          <w:p w14:paraId="234EEDCE" w14:textId="77777777" w:rsidR="004C765C" w:rsidRDefault="00CB1E18">
            <w:pPr>
              <w:spacing w:after="0"/>
            </w:pPr>
            <w:r>
              <w:rPr>
                <w:rFonts w:ascii="Arial" w:eastAsia="Arial" w:hAnsi="Arial" w:cs="Arial"/>
                <w:sz w:val="20"/>
                <w:szCs w:val="20"/>
              </w:rPr>
              <w:t>DOR.ICT.NWS.FWF.009</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605C217" w14:textId="77777777" w:rsidR="000D5B07" w:rsidRPr="008B795E" w:rsidRDefault="0028276B" w:rsidP="0091651B">
            <w:pPr>
              <w:spacing w:before="120" w:after="120" w:line="240" w:lineRule="auto"/>
              <w:ind w:left="567"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For ICT </w:t>
            </w:r>
            <w:r w:rsidR="00743F5C" w:rsidRPr="008B795E">
              <w:rPr>
                <w:rFonts w:ascii="Arial" w:eastAsia="Calibri" w:hAnsi="Arial" w:cs="Arial"/>
                <w:color w:val="000000" w:themeColor="text1"/>
                <w:sz w:val="20"/>
                <w:szCs w:val="20"/>
              </w:rPr>
              <w:t>S</w:t>
            </w:r>
            <w:r w:rsidRPr="008B795E">
              <w:rPr>
                <w:rFonts w:ascii="Arial" w:eastAsia="Calibri" w:hAnsi="Arial" w:cs="Arial"/>
                <w:color w:val="000000" w:themeColor="text1"/>
                <w:sz w:val="20"/>
                <w:szCs w:val="20"/>
              </w:rPr>
              <w:t>ystems supporting critical or important functions, the adequacy of existing firewall rules and connection filters must be recertified at least every 6 months.</w:t>
            </w:r>
          </w:p>
          <w:p w14:paraId="45F3C66B" w14:textId="77777777" w:rsidR="004C765C" w:rsidRDefault="00CB1E18">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Software Appliance, Hardware Appliance, Cloud Appliance, Cloud PaaS, End User Device, Mobile Device, Processing Peripheral,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A.13.1h</w:t>
            </w:r>
          </w:p>
        </w:tc>
      </w:tr>
      <w:tr w:rsidR="009365F2" w:rsidRPr="0009235D" w14:paraId="52E243AA"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AF51CD" w14:textId="77777777" w:rsidR="000D5B07" w:rsidRPr="0009235D" w:rsidRDefault="00D909E4"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7</w:t>
            </w:r>
          </w:p>
          <w:p w14:paraId="63E21B2F" w14:textId="77777777" w:rsidR="004C765C" w:rsidRDefault="00CB1E18">
            <w:pPr>
              <w:spacing w:after="0"/>
            </w:pPr>
            <w:r>
              <w:rPr>
                <w:rFonts w:ascii="Arial" w:eastAsia="Arial" w:hAnsi="Arial" w:cs="Arial"/>
                <w:sz w:val="20"/>
                <w:szCs w:val="20"/>
              </w:rPr>
              <w:t>DOR.ICT.NWS.FWF.010</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439C19F" w14:textId="77777777" w:rsidR="000D5B07" w:rsidRPr="008B795E" w:rsidRDefault="00D909E4" w:rsidP="0091651B">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All requests - including the justification for the firewall rule - must be documented (to ensure traceability).</w:t>
            </w:r>
          </w:p>
          <w:p w14:paraId="66C5F20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0CC0570"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4AC426" w14:textId="77777777" w:rsidR="000D5B07" w:rsidRPr="0009235D" w:rsidRDefault="00D909E4"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8</w:t>
            </w:r>
          </w:p>
          <w:p w14:paraId="4853B527" w14:textId="77777777" w:rsidR="004C765C" w:rsidRDefault="00CB1E18">
            <w:pPr>
              <w:spacing w:after="0"/>
            </w:pPr>
            <w:r>
              <w:rPr>
                <w:rFonts w:ascii="Arial" w:eastAsia="Arial" w:hAnsi="Arial" w:cs="Arial"/>
                <w:sz w:val="20"/>
                <w:szCs w:val="20"/>
              </w:rPr>
              <w:t>DOR.ICT.NWS.FWF.011</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E5980B8" w14:textId="77777777" w:rsidR="000D5B07" w:rsidRPr="008B795E" w:rsidRDefault="009F4E6E" w:rsidP="0091651B">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Deviations from the Network Adequacy Matrix must be approved.</w:t>
            </w:r>
          </w:p>
          <w:p w14:paraId="5AABEDB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3985AB48"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F95FBE" w14:textId="77777777" w:rsidR="009F4E6E" w:rsidRPr="0009235D" w:rsidRDefault="009F4E6E" w:rsidP="008A364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w:t>
            </w:r>
            <w:r w:rsidR="00EB38CA" w:rsidRPr="0009235D">
              <w:rPr>
                <w:rFonts w:ascii="Arial" w:eastAsia="Times New Roman" w:hAnsi="Arial" w:cs="Arial"/>
                <w:sz w:val="20"/>
                <w:szCs w:val="20"/>
              </w:rPr>
              <w:t>9</w:t>
            </w:r>
          </w:p>
          <w:p w14:paraId="62DAF5DB" w14:textId="77777777" w:rsidR="004C765C" w:rsidRDefault="00CB1E18">
            <w:pPr>
              <w:spacing w:after="0"/>
            </w:pPr>
            <w:r>
              <w:rPr>
                <w:rFonts w:ascii="Arial" w:eastAsia="Arial" w:hAnsi="Arial" w:cs="Arial"/>
                <w:sz w:val="20"/>
                <w:szCs w:val="20"/>
              </w:rPr>
              <w:t>DOR.ICT.NWS.FWF.012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516B9E3" w14:textId="77777777" w:rsidR="009F4E6E" w:rsidRPr="008B795E" w:rsidRDefault="009F4E6E" w:rsidP="0091651B">
            <w:pPr>
              <w:spacing w:before="120" w:after="120" w:line="240" w:lineRule="auto"/>
              <w:ind w:left="284" w:right="284"/>
              <w:rPr>
                <w:rFonts w:ascii="Arial" w:eastAsia="Calibri" w:hAnsi="Arial" w:cs="Arial"/>
                <w:color w:val="000000" w:themeColor="text1"/>
                <w:sz w:val="20"/>
                <w:szCs w:val="20"/>
              </w:rPr>
            </w:pPr>
            <w:r w:rsidRPr="008B795E">
              <w:rPr>
                <w:rStyle w:val="normaltextrun"/>
                <w:rFonts w:ascii="Arial" w:hAnsi="Arial" w:cs="Arial"/>
                <w:color w:val="000000"/>
                <w:sz w:val="20"/>
                <w:szCs w:val="20"/>
                <w:shd w:val="clear" w:color="auto" w:fill="FFFFFF"/>
              </w:rPr>
              <w:t>Web-application firewalls must be installed in front of internet-facing web-based applications.</w:t>
            </w:r>
          </w:p>
          <w:p w14:paraId="53E5FF72"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Software Appliance, Hardware Appliance, Cloud Appliance,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40561EF" w14:textId="77777777" w:rsidTr="001036BD">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8AE17" w14:textId="77777777" w:rsidR="009F4E6E" w:rsidRPr="0009235D" w:rsidRDefault="009F4E6E" w:rsidP="008A3642">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8.1</w:t>
            </w:r>
            <w:r w:rsidR="00EB38CA" w:rsidRPr="0009235D">
              <w:rPr>
                <w:rFonts w:ascii="Arial" w:eastAsia="Times New Roman" w:hAnsi="Arial" w:cs="Arial"/>
                <w:sz w:val="20"/>
                <w:szCs w:val="20"/>
              </w:rPr>
              <w:t>0</w:t>
            </w:r>
          </w:p>
          <w:p w14:paraId="600B8664" w14:textId="77777777" w:rsidR="004C765C" w:rsidRDefault="00CB1E18">
            <w:pPr>
              <w:spacing w:after="0"/>
            </w:pPr>
            <w:r>
              <w:rPr>
                <w:rFonts w:ascii="Arial" w:eastAsia="Arial" w:hAnsi="Arial" w:cs="Arial"/>
                <w:sz w:val="20"/>
                <w:szCs w:val="20"/>
              </w:rPr>
              <w:t>DOR.ICT.NWS.FWF.013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52F8298" w14:textId="77777777" w:rsidR="00187551" w:rsidRPr="008B795E" w:rsidRDefault="004B6AE1" w:rsidP="0091651B">
            <w:pPr>
              <w:spacing w:before="120" w:after="240" w:line="240" w:lineRule="auto"/>
              <w:ind w:left="284" w:right="284"/>
              <w:rPr>
                <w:rStyle w:val="normaltextrun"/>
                <w:rFonts w:ascii="Arial" w:hAnsi="Arial" w:cs="Arial"/>
                <w:color w:val="000000"/>
                <w:sz w:val="20"/>
                <w:szCs w:val="20"/>
                <w:shd w:val="clear" w:color="auto" w:fill="FFFFFF"/>
              </w:rPr>
            </w:pPr>
            <w:r w:rsidRPr="008B795E">
              <w:rPr>
                <w:rStyle w:val="normaltextrun"/>
                <w:rFonts w:ascii="Arial" w:hAnsi="Arial" w:cs="Arial"/>
                <w:color w:val="000000"/>
                <w:sz w:val="20"/>
                <w:szCs w:val="20"/>
                <w:shd w:val="clear" w:color="auto" w:fill="FFFFFF"/>
              </w:rPr>
              <w:t>T</w:t>
            </w:r>
            <w:r w:rsidRPr="008B795E">
              <w:rPr>
                <w:rStyle w:val="normaltextrun"/>
                <w:color w:val="000000"/>
                <w:shd w:val="clear" w:color="auto" w:fill="FFFFFF"/>
              </w:rPr>
              <w:t xml:space="preserve">he </w:t>
            </w:r>
            <w:r w:rsidRPr="008B795E">
              <w:rPr>
                <w:rStyle w:val="normaltextrun"/>
                <w:rFonts w:ascii="Arial" w:hAnsi="Arial" w:cs="Arial"/>
                <w:color w:val="000000"/>
                <w:sz w:val="20"/>
                <w:szCs w:val="20"/>
                <w:shd w:val="clear" w:color="auto" w:fill="FFFFFF"/>
              </w:rPr>
              <w:t>d</w:t>
            </w:r>
            <w:r w:rsidR="009F4E6E" w:rsidRPr="008B795E">
              <w:rPr>
                <w:rStyle w:val="normaltextrun"/>
                <w:rFonts w:ascii="Arial" w:hAnsi="Arial" w:cs="Arial"/>
                <w:color w:val="000000"/>
                <w:sz w:val="20"/>
                <w:szCs w:val="20"/>
                <w:shd w:val="clear" w:color="auto" w:fill="FFFFFF"/>
              </w:rPr>
              <w:t xml:space="preserve">esktop firewall and/or application firewall must ensure that only authorized traffic enters or leaves the </w:t>
            </w:r>
            <w:r w:rsidR="00CC61B9" w:rsidRPr="008B795E">
              <w:rPr>
                <w:rStyle w:val="normaltextrun"/>
                <w:rFonts w:ascii="Arial" w:hAnsi="Arial" w:cs="Arial"/>
                <w:color w:val="000000"/>
                <w:sz w:val="20"/>
                <w:szCs w:val="20"/>
                <w:shd w:val="clear" w:color="auto" w:fill="FFFFFF"/>
              </w:rPr>
              <w:t>I</w:t>
            </w:r>
            <w:r w:rsidR="00CC61B9" w:rsidRPr="008B795E">
              <w:rPr>
                <w:rStyle w:val="normaltextrun"/>
                <w:color w:val="000000"/>
                <w:shd w:val="clear" w:color="auto" w:fill="FFFFFF"/>
              </w:rPr>
              <w:t>CT</w:t>
            </w:r>
            <w:r w:rsidR="00CC61B9" w:rsidRPr="008B795E">
              <w:rPr>
                <w:rStyle w:val="normaltextrun"/>
                <w:rFonts w:ascii="Arial" w:hAnsi="Arial" w:cs="Arial"/>
                <w:color w:val="000000"/>
                <w:sz w:val="20"/>
                <w:szCs w:val="20"/>
                <w:shd w:val="clear" w:color="auto" w:fill="FFFFFF"/>
              </w:rPr>
              <w:t xml:space="preserve"> </w:t>
            </w:r>
            <w:r w:rsidR="00A30285" w:rsidRPr="008B795E">
              <w:rPr>
                <w:rStyle w:val="normaltextrun"/>
                <w:rFonts w:ascii="Arial" w:hAnsi="Arial" w:cs="Arial"/>
                <w:color w:val="000000"/>
                <w:sz w:val="20"/>
                <w:szCs w:val="20"/>
                <w:shd w:val="clear" w:color="auto" w:fill="FFFFFF"/>
              </w:rPr>
              <w:t>S</w:t>
            </w:r>
            <w:r w:rsidR="009F4E6E" w:rsidRPr="008B795E">
              <w:rPr>
                <w:rStyle w:val="normaltextrun"/>
                <w:rFonts w:ascii="Arial" w:hAnsi="Arial" w:cs="Arial"/>
                <w:color w:val="000000"/>
                <w:sz w:val="20"/>
                <w:szCs w:val="20"/>
                <w:shd w:val="clear" w:color="auto" w:fill="FFFFFF"/>
              </w:rPr>
              <w:t>ystem.</w:t>
            </w:r>
          </w:p>
          <w:p w14:paraId="7AB1DA01"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bl>
    <w:p w14:paraId="2D8AD42F" w14:textId="77777777" w:rsidR="00950A8C" w:rsidRPr="0009235D" w:rsidRDefault="00950A8C" w:rsidP="00950A8C">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33"/>
      </w:tblGrid>
      <w:tr w:rsidR="00EF2245" w:rsidRPr="0009235D" w14:paraId="4E7D1D33" w14:textId="77777777" w:rsidTr="006B6F5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1FAD80E" w14:textId="77777777" w:rsidR="008123C2" w:rsidRPr="0009235D" w:rsidRDefault="008123C2" w:rsidP="002A7BD4">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 xml:space="preserve">ID: 9 </w:t>
            </w:r>
            <w:r w:rsidR="006845E8" w:rsidRPr="0009235D">
              <w:rPr>
                <w:rFonts w:ascii="Arial" w:eastAsia="Times New Roman" w:hAnsi="Arial" w:cs="Arial"/>
                <w:b/>
                <w:bCs/>
                <w:color w:val="FFFFFF"/>
                <w:sz w:val="20"/>
                <w:szCs w:val="20"/>
              </w:rPr>
              <w:br/>
            </w:r>
            <w:r w:rsidRPr="0009235D">
              <w:rPr>
                <w:rFonts w:ascii="Arial" w:eastAsia="Times New Roman" w:hAnsi="Arial" w:cs="Arial"/>
                <w:b/>
                <w:bCs/>
                <w:color w:val="FFFFFF"/>
                <w:sz w:val="20"/>
                <w:szCs w:val="20"/>
              </w:rPr>
              <w:t>(version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F3F67C7" w14:textId="77777777" w:rsidR="008123C2" w:rsidRPr="0009235D" w:rsidRDefault="00CC783B" w:rsidP="002A7BD4">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Protection of perimeters</w:t>
            </w:r>
          </w:p>
        </w:tc>
      </w:tr>
      <w:tr w:rsidR="00EF2245" w:rsidRPr="0009235D" w14:paraId="46E70458" w14:textId="77777777" w:rsidTr="006B6F5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0D61A8D" w14:textId="77777777" w:rsidR="008123C2" w:rsidRPr="0009235D" w:rsidRDefault="008123C2" w:rsidP="002A7BD4">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9</w:t>
            </w:r>
          </w:p>
          <w:p w14:paraId="20C551B7" w14:textId="77777777" w:rsidR="004C765C" w:rsidRDefault="00CB1E18">
            <w:pPr>
              <w:spacing w:after="0"/>
            </w:pPr>
            <w:r>
              <w:rPr>
                <w:rFonts w:ascii="Arial" w:eastAsia="Arial" w:hAnsi="Arial" w:cs="Arial"/>
                <w:sz w:val="20"/>
                <w:szCs w:val="20"/>
              </w:rPr>
              <w:t>DOR.ICT.NWS.PER.001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DC9FB0" w14:textId="77777777" w:rsidR="008123C2" w:rsidRPr="0009235D" w:rsidRDefault="00C4131F" w:rsidP="0091651B">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perimeters are secured in such a way that unauthori</w:t>
            </w:r>
            <w:r w:rsidR="004B6AE1">
              <w:rPr>
                <w:rFonts w:ascii="Arial" w:eastAsia="Times New Roman" w:hAnsi="Arial" w:cs="Arial"/>
                <w:b/>
                <w:bCs/>
                <w:sz w:val="20"/>
                <w:szCs w:val="20"/>
              </w:rPr>
              <w:t>z</w:t>
            </w:r>
            <w:r w:rsidRPr="0009235D">
              <w:rPr>
                <w:rFonts w:ascii="Arial" w:eastAsia="Times New Roman" w:hAnsi="Arial" w:cs="Arial"/>
                <w:b/>
                <w:bCs/>
                <w:sz w:val="20"/>
                <w:szCs w:val="20"/>
              </w:rPr>
              <w:t>ed access and connections are prevented.</w:t>
            </w:r>
          </w:p>
        </w:tc>
      </w:tr>
      <w:tr w:rsidR="009365F2" w:rsidRPr="0009235D" w14:paraId="097082CA" w14:textId="77777777" w:rsidTr="006B6F57">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79E82E8" w14:textId="77777777" w:rsidR="008123C2" w:rsidRPr="0009235D" w:rsidRDefault="00C4131F"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lastRenderedPageBreak/>
              <w:t>9</w:t>
            </w:r>
            <w:r w:rsidR="008123C2" w:rsidRPr="0009235D">
              <w:rPr>
                <w:rFonts w:ascii="Arial" w:eastAsia="Times New Roman" w:hAnsi="Arial" w:cs="Arial"/>
                <w:sz w:val="20"/>
                <w:szCs w:val="20"/>
              </w:rPr>
              <w:t>.1</w:t>
            </w:r>
          </w:p>
          <w:p w14:paraId="0710B715" w14:textId="77777777" w:rsidR="004C765C" w:rsidRDefault="00CB1E18">
            <w:pPr>
              <w:spacing w:after="0"/>
            </w:pPr>
            <w:r>
              <w:rPr>
                <w:rFonts w:ascii="Arial" w:eastAsia="Arial" w:hAnsi="Arial" w:cs="Arial"/>
                <w:sz w:val="20"/>
                <w:szCs w:val="20"/>
              </w:rPr>
              <w:t>DOR.ICT.NWS.PER.002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74C47F8" w14:textId="77777777" w:rsidR="008123C2" w:rsidRPr="0009235D" w:rsidRDefault="004E6CA5" w:rsidP="00AE76DD">
            <w:pPr>
              <w:spacing w:before="120" w:after="120" w:line="240" w:lineRule="auto"/>
              <w:ind w:left="284" w:right="284"/>
              <w:rPr>
                <w:rFonts w:ascii="Arial" w:eastAsia="Calibri" w:hAnsi="Arial" w:cs="Arial"/>
                <w:color w:val="000000" w:themeColor="text1"/>
                <w:sz w:val="20"/>
                <w:szCs w:val="20"/>
              </w:rPr>
            </w:pPr>
            <w:r w:rsidRPr="0009235D">
              <w:rPr>
                <w:rStyle w:val="normaltextrun"/>
                <w:rFonts w:ascii="Arial" w:hAnsi="Arial" w:cs="Arial"/>
                <w:color w:val="000000"/>
                <w:sz w:val="20"/>
                <w:szCs w:val="20"/>
                <w:shd w:val="clear" w:color="auto" w:fill="FFFFFF"/>
              </w:rPr>
              <w:t>Protective mechanisms must be implemented at each network security zone transition.</w:t>
            </w:r>
          </w:p>
          <w:p w14:paraId="3471B66F"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1BBFB15" w14:textId="77777777" w:rsidTr="006B6F57">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563748" w14:textId="77777777" w:rsidR="008123C2" w:rsidRPr="0009235D" w:rsidRDefault="004E6CA5"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w:t>
            </w:r>
            <w:r w:rsidR="008123C2" w:rsidRPr="0009235D">
              <w:rPr>
                <w:rFonts w:ascii="Arial" w:eastAsia="Times New Roman" w:hAnsi="Arial" w:cs="Arial"/>
                <w:sz w:val="20"/>
                <w:szCs w:val="20"/>
              </w:rPr>
              <w:t>.2</w:t>
            </w:r>
          </w:p>
          <w:p w14:paraId="52938BF6" w14:textId="77777777" w:rsidR="004C765C" w:rsidRDefault="00CB1E18">
            <w:pPr>
              <w:spacing w:after="0"/>
            </w:pPr>
            <w:r>
              <w:rPr>
                <w:rFonts w:ascii="Arial" w:eastAsia="Arial" w:hAnsi="Arial" w:cs="Arial"/>
                <w:sz w:val="20"/>
                <w:szCs w:val="20"/>
              </w:rPr>
              <w:t>DOR.ICT.NWS.PER.003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6D4F29" w14:textId="77777777" w:rsidR="008123C2" w:rsidRPr="0009235D" w:rsidRDefault="00A52109" w:rsidP="00AE76DD">
            <w:pPr>
              <w:spacing w:before="120" w:after="120" w:line="240" w:lineRule="auto"/>
              <w:ind w:left="284" w:right="284"/>
              <w:rPr>
                <w:rFonts w:ascii="Arial" w:eastAsia="Times New Roman" w:hAnsi="Arial" w:cs="Arial"/>
                <w:sz w:val="20"/>
                <w:szCs w:val="20"/>
              </w:rPr>
            </w:pPr>
            <w:r w:rsidRPr="0009235D">
              <w:rPr>
                <w:rStyle w:val="normaltextrun"/>
                <w:rFonts w:ascii="Arial" w:hAnsi="Arial" w:cs="Arial"/>
                <w:color w:val="000000"/>
                <w:sz w:val="20"/>
                <w:szCs w:val="20"/>
                <w:shd w:val="clear" w:color="auto" w:fill="FFFFFF"/>
              </w:rPr>
              <w:t xml:space="preserve">Only necessary and allowed connectivity (according to applicable </w:t>
            </w:r>
            <w:r w:rsidR="00C812C1" w:rsidRPr="0009235D">
              <w:rPr>
                <w:rStyle w:val="normaltextrun"/>
                <w:rFonts w:ascii="Arial" w:hAnsi="Arial" w:cs="Arial"/>
                <w:color w:val="000000"/>
                <w:sz w:val="20"/>
                <w:szCs w:val="20"/>
                <w:shd w:val="clear" w:color="auto" w:fill="FFFFFF"/>
              </w:rPr>
              <w:t>S</w:t>
            </w:r>
            <w:r w:rsidRPr="0009235D">
              <w:rPr>
                <w:rStyle w:val="normaltextrun"/>
                <w:rFonts w:ascii="Arial" w:hAnsi="Arial" w:cs="Arial"/>
                <w:color w:val="000000"/>
                <w:sz w:val="20"/>
                <w:szCs w:val="20"/>
                <w:shd w:val="clear" w:color="auto" w:fill="FFFFFF"/>
              </w:rPr>
              <w:t xml:space="preserve">ecurity </w:t>
            </w:r>
            <w:r w:rsidR="00C812C1" w:rsidRPr="0009235D">
              <w:rPr>
                <w:rStyle w:val="normaltextrun"/>
                <w:rFonts w:ascii="Arial" w:hAnsi="Arial" w:cs="Arial"/>
                <w:color w:val="000000"/>
                <w:sz w:val="20"/>
                <w:szCs w:val="20"/>
                <w:shd w:val="clear" w:color="auto" w:fill="FFFFFF"/>
              </w:rPr>
              <w:t>D</w:t>
            </w:r>
            <w:r w:rsidRPr="0009235D">
              <w:rPr>
                <w:rStyle w:val="normaltextrun"/>
                <w:rFonts w:ascii="Arial" w:hAnsi="Arial" w:cs="Arial"/>
                <w:color w:val="000000"/>
                <w:sz w:val="20"/>
                <w:szCs w:val="20"/>
                <w:shd w:val="clear" w:color="auto" w:fill="FFFFFF"/>
              </w:rPr>
              <w:t>ocumentation</w:t>
            </w:r>
            <w:r w:rsidR="00C812C1" w:rsidRPr="0009235D">
              <w:rPr>
                <w:rStyle w:val="normaltextrun"/>
                <w:rFonts w:ascii="Arial" w:hAnsi="Arial" w:cs="Arial"/>
                <w:color w:val="000000"/>
                <w:sz w:val="20"/>
                <w:szCs w:val="20"/>
                <w:shd w:val="clear" w:color="auto" w:fill="FFFFFF"/>
              </w:rPr>
              <w:t xml:space="preserve"> (SD) </w:t>
            </w:r>
            <w:r w:rsidRPr="0009235D">
              <w:rPr>
                <w:rStyle w:val="normaltextrun"/>
                <w:rFonts w:ascii="Arial" w:hAnsi="Arial" w:cs="Arial"/>
                <w:color w:val="000000"/>
                <w:sz w:val="20"/>
                <w:szCs w:val="20"/>
                <w:shd w:val="clear" w:color="auto" w:fill="FFFFFF"/>
              </w:rPr>
              <w:t>/Network Adequacy Matrix) between network security zones must be implemented. </w:t>
            </w:r>
          </w:p>
          <w:p w14:paraId="598295DC"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B159E0A" w14:textId="77777777" w:rsidTr="006B6F5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9C119F" w14:textId="77777777" w:rsidR="008123C2" w:rsidRPr="0009235D" w:rsidRDefault="004E6CA5"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w:t>
            </w:r>
            <w:r w:rsidR="008123C2" w:rsidRPr="0009235D">
              <w:rPr>
                <w:rFonts w:ascii="Arial" w:eastAsia="Times New Roman" w:hAnsi="Arial" w:cs="Arial"/>
                <w:sz w:val="20"/>
                <w:szCs w:val="20"/>
              </w:rPr>
              <w:t>.3</w:t>
            </w:r>
          </w:p>
          <w:p w14:paraId="355CD50F" w14:textId="77777777" w:rsidR="004C765C" w:rsidRDefault="00CB1E18">
            <w:pPr>
              <w:spacing w:after="0"/>
            </w:pPr>
            <w:r>
              <w:rPr>
                <w:rFonts w:ascii="Arial" w:eastAsia="Arial" w:hAnsi="Arial" w:cs="Arial"/>
                <w:sz w:val="20"/>
                <w:szCs w:val="20"/>
              </w:rPr>
              <w:t>DOR.ICT.NWS.PER.004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67831" w14:textId="77777777" w:rsidR="008123C2" w:rsidRPr="0009235D" w:rsidRDefault="00E5744F" w:rsidP="00AE76DD">
            <w:pPr>
              <w:spacing w:before="120" w:after="120" w:line="240" w:lineRule="auto"/>
              <w:ind w:left="284" w:right="284"/>
              <w:rPr>
                <w:rFonts w:ascii="Arial" w:eastAsia="Calibri" w:hAnsi="Arial" w:cs="Arial"/>
                <w:color w:val="000000" w:themeColor="text1"/>
                <w:sz w:val="20"/>
                <w:szCs w:val="20"/>
              </w:rPr>
            </w:pPr>
            <w:r w:rsidRPr="0009235D">
              <w:rPr>
                <w:rStyle w:val="normaltextrun"/>
                <w:rFonts w:ascii="Arial" w:hAnsi="Arial" w:cs="Arial"/>
                <w:color w:val="000000"/>
                <w:sz w:val="20"/>
                <w:szCs w:val="20"/>
                <w:shd w:val="clear" w:color="auto" w:fill="FFFFFF"/>
              </w:rPr>
              <w:t>All inbound and outbound network traffic must be controlled</w:t>
            </w:r>
            <w:r w:rsidR="00DC400A" w:rsidRPr="0009235D">
              <w:rPr>
                <w:rStyle w:val="normaltextrun"/>
                <w:rFonts w:ascii="Arial" w:hAnsi="Arial" w:cs="Arial"/>
                <w:color w:val="000000"/>
                <w:sz w:val="20"/>
                <w:szCs w:val="20"/>
                <w:shd w:val="clear" w:color="auto" w:fill="FFFFFF"/>
              </w:rPr>
              <w:t xml:space="preserve">, monitored </w:t>
            </w:r>
            <w:r w:rsidR="00210912" w:rsidRPr="0009235D">
              <w:rPr>
                <w:rStyle w:val="normaltextrun"/>
                <w:rFonts w:ascii="Arial" w:hAnsi="Arial" w:cs="Arial"/>
                <w:color w:val="000000"/>
                <w:sz w:val="20"/>
                <w:szCs w:val="20"/>
                <w:shd w:val="clear" w:color="auto" w:fill="FFFFFF"/>
              </w:rPr>
              <w:t>based on the confidentiality class</w:t>
            </w:r>
            <w:r w:rsidR="004D5DF2" w:rsidRPr="0009235D">
              <w:rPr>
                <w:rStyle w:val="normaltextrun"/>
                <w:rFonts w:ascii="Arial" w:hAnsi="Arial" w:cs="Arial"/>
                <w:color w:val="000000"/>
                <w:sz w:val="20"/>
                <w:szCs w:val="20"/>
                <w:shd w:val="clear" w:color="auto" w:fill="FFFFFF"/>
              </w:rPr>
              <w:t xml:space="preserve"> of the </w:t>
            </w:r>
            <w:r w:rsidR="00794A20" w:rsidRPr="0009235D">
              <w:rPr>
                <w:rStyle w:val="normaltextrun"/>
                <w:rFonts w:ascii="Arial" w:hAnsi="Arial" w:cs="Arial"/>
                <w:color w:val="000000"/>
                <w:sz w:val="20"/>
                <w:szCs w:val="20"/>
                <w:shd w:val="clear" w:color="auto" w:fill="FFFFFF"/>
              </w:rPr>
              <w:t xml:space="preserve">IT </w:t>
            </w:r>
            <w:r w:rsidR="00147556" w:rsidRPr="0009235D">
              <w:rPr>
                <w:rStyle w:val="normaltextrun"/>
                <w:rFonts w:ascii="Arial" w:hAnsi="Arial" w:cs="Arial"/>
                <w:color w:val="000000"/>
                <w:sz w:val="20"/>
                <w:szCs w:val="20"/>
                <w:shd w:val="clear" w:color="auto" w:fill="FFFFFF"/>
              </w:rPr>
              <w:t>A</w:t>
            </w:r>
            <w:r w:rsidR="00794A20" w:rsidRPr="0009235D">
              <w:rPr>
                <w:rStyle w:val="normaltextrun"/>
                <w:rFonts w:ascii="Arial" w:hAnsi="Arial" w:cs="Arial"/>
                <w:color w:val="000000"/>
                <w:sz w:val="20"/>
                <w:szCs w:val="20"/>
                <w:shd w:val="clear" w:color="auto" w:fill="FFFFFF"/>
              </w:rPr>
              <w:t>ssets</w:t>
            </w:r>
            <w:r w:rsidR="00FC238C" w:rsidRPr="0009235D">
              <w:rPr>
                <w:rStyle w:val="normaltextrun"/>
                <w:rFonts w:ascii="Arial" w:hAnsi="Arial" w:cs="Arial"/>
                <w:color w:val="000000"/>
                <w:sz w:val="20"/>
                <w:szCs w:val="20"/>
                <w:shd w:val="clear" w:color="auto" w:fill="FFFFFF"/>
              </w:rPr>
              <w:t xml:space="preserve">, </w:t>
            </w:r>
            <w:r w:rsidRPr="0009235D">
              <w:rPr>
                <w:rStyle w:val="normaltextrun"/>
                <w:rFonts w:ascii="Arial" w:hAnsi="Arial" w:cs="Arial"/>
                <w:color w:val="000000"/>
                <w:sz w:val="20"/>
                <w:szCs w:val="20"/>
                <w:shd w:val="clear" w:color="auto" w:fill="FFFFFF"/>
              </w:rPr>
              <w:t>and denied by default by the principle of explicit allowance.</w:t>
            </w:r>
          </w:p>
          <w:p w14:paraId="071DBE2E"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745E21A0" w14:textId="77777777" w:rsidTr="006B6F57">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5CA95F" w14:textId="77777777" w:rsidR="008123C2" w:rsidRPr="0009235D" w:rsidRDefault="004E6CA5"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w:t>
            </w:r>
            <w:r w:rsidR="008123C2" w:rsidRPr="0009235D">
              <w:rPr>
                <w:rFonts w:ascii="Arial" w:eastAsia="Times New Roman" w:hAnsi="Arial" w:cs="Arial"/>
                <w:sz w:val="20"/>
                <w:szCs w:val="20"/>
              </w:rPr>
              <w:t>.4</w:t>
            </w:r>
          </w:p>
          <w:p w14:paraId="28DA5CC8" w14:textId="77777777" w:rsidR="004C765C" w:rsidRDefault="00CB1E18">
            <w:pPr>
              <w:spacing w:after="0"/>
            </w:pPr>
            <w:r>
              <w:rPr>
                <w:rFonts w:ascii="Arial" w:eastAsia="Arial" w:hAnsi="Arial" w:cs="Arial"/>
                <w:sz w:val="20"/>
                <w:szCs w:val="20"/>
              </w:rPr>
              <w:t>DOR.ICT.NWS.PER.005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263221" w14:textId="77777777" w:rsidR="008123C2" w:rsidRPr="0009235D" w:rsidRDefault="00695B41" w:rsidP="00AE76DD">
            <w:pPr>
              <w:spacing w:before="120" w:after="120" w:line="240" w:lineRule="auto"/>
              <w:ind w:left="284" w:right="284"/>
              <w:rPr>
                <w:rFonts w:ascii="Arial" w:eastAsia="Times New Roman" w:hAnsi="Arial" w:cs="Arial"/>
                <w:sz w:val="20"/>
                <w:szCs w:val="20"/>
              </w:rPr>
            </w:pPr>
            <w:r w:rsidRPr="0009235D">
              <w:rPr>
                <w:rStyle w:val="normaltextrun"/>
                <w:rFonts w:ascii="Arial" w:hAnsi="Arial" w:cs="Arial"/>
                <w:color w:val="000000"/>
                <w:sz w:val="20"/>
                <w:szCs w:val="20"/>
                <w:shd w:val="clear" w:color="auto" w:fill="FFFFFF"/>
              </w:rPr>
              <w:t>IDS and IPS must be in place to analy</w:t>
            </w:r>
            <w:r w:rsidR="006711AF">
              <w:rPr>
                <w:rStyle w:val="normaltextrun"/>
                <w:rFonts w:ascii="Arial" w:hAnsi="Arial" w:cs="Arial"/>
                <w:color w:val="000000"/>
                <w:sz w:val="20"/>
                <w:szCs w:val="20"/>
                <w:shd w:val="clear" w:color="auto" w:fill="FFFFFF"/>
              </w:rPr>
              <w:t>z</w:t>
            </w:r>
            <w:r w:rsidRPr="0009235D">
              <w:rPr>
                <w:rStyle w:val="normaltextrun"/>
                <w:rFonts w:ascii="Arial" w:hAnsi="Arial" w:cs="Arial"/>
                <w:color w:val="000000"/>
                <w:sz w:val="20"/>
                <w:szCs w:val="20"/>
                <w:shd w:val="clear" w:color="auto" w:fill="FFFFFF"/>
              </w:rPr>
              <w:t>e all network traffic between network security zones to ensure that attacks or misuse are actively prevented.</w:t>
            </w:r>
          </w:p>
          <w:p w14:paraId="405E1526"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A.8.7</w:t>
            </w:r>
          </w:p>
        </w:tc>
      </w:tr>
      <w:tr w:rsidR="009365F2" w:rsidRPr="0009235D" w14:paraId="6F141A74" w14:textId="77777777" w:rsidTr="006B6F57">
        <w:trPr>
          <w:trHeight w:val="2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3CFA9F" w14:textId="77777777" w:rsidR="008123C2" w:rsidRPr="0009235D" w:rsidRDefault="004E6CA5"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w:t>
            </w:r>
            <w:r w:rsidR="008123C2" w:rsidRPr="0009235D">
              <w:rPr>
                <w:rFonts w:ascii="Arial" w:eastAsia="Times New Roman" w:hAnsi="Arial" w:cs="Arial"/>
                <w:sz w:val="20"/>
                <w:szCs w:val="20"/>
              </w:rPr>
              <w:t>.5</w:t>
            </w:r>
          </w:p>
          <w:p w14:paraId="70679D92" w14:textId="77777777" w:rsidR="004C765C" w:rsidRDefault="00CB1E18">
            <w:pPr>
              <w:spacing w:after="0"/>
            </w:pPr>
            <w:r>
              <w:rPr>
                <w:rFonts w:ascii="Arial" w:eastAsia="Arial" w:hAnsi="Arial" w:cs="Arial"/>
                <w:sz w:val="20"/>
                <w:szCs w:val="20"/>
              </w:rPr>
              <w:t>DOR.ICT.NWS.PER.006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14D4E3" w14:textId="77777777" w:rsidR="008123C2" w:rsidRPr="0009235D" w:rsidRDefault="00321932" w:rsidP="00AE76DD">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IDS and IPS must be updated at defined intervals on a risk-based approach.</w:t>
            </w:r>
          </w:p>
          <w:p w14:paraId="0437E335"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6E393DCF" w14:textId="77777777" w:rsidTr="006B6F5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47C8CD" w14:textId="77777777" w:rsidR="008123C2" w:rsidRPr="0009235D" w:rsidRDefault="004E6CA5"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w:t>
            </w:r>
            <w:r w:rsidR="008123C2" w:rsidRPr="0009235D">
              <w:rPr>
                <w:rFonts w:ascii="Arial" w:eastAsia="Times New Roman" w:hAnsi="Arial" w:cs="Arial"/>
                <w:sz w:val="20"/>
                <w:szCs w:val="20"/>
              </w:rPr>
              <w:t>.6</w:t>
            </w:r>
          </w:p>
          <w:p w14:paraId="69EF59A1" w14:textId="77777777" w:rsidR="004C765C" w:rsidRDefault="00CB1E18">
            <w:pPr>
              <w:spacing w:after="0"/>
            </w:pPr>
            <w:r>
              <w:rPr>
                <w:rFonts w:ascii="Arial" w:eastAsia="Arial" w:hAnsi="Arial" w:cs="Arial"/>
                <w:sz w:val="20"/>
                <w:szCs w:val="20"/>
              </w:rPr>
              <w:t>DOR.ICT.NWS.PER.007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4E6AC1" w14:textId="77777777" w:rsidR="008123C2" w:rsidRPr="0009235D" w:rsidRDefault="006A4BE6" w:rsidP="00AE76DD">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Risk-based technical security measures must be implemented that are capable of detecting and responding to network-based attacks based on anomalous input or output traffic patterns and/or distributed denial of service (DDoS) and denial of service (DoS), including corresponding filtering capabilities.</w:t>
            </w:r>
          </w:p>
          <w:p w14:paraId="41622BD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SaaS, Cloud Appliance, Cloud PaaS,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75D9758E" w14:textId="77777777" w:rsidTr="006B6F5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051275" w14:textId="77777777" w:rsidR="006A4BE6" w:rsidRPr="0009235D" w:rsidRDefault="006A4BE6" w:rsidP="00AE76DD">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9.7</w:t>
            </w:r>
          </w:p>
          <w:p w14:paraId="4EA1C77A" w14:textId="77777777" w:rsidR="004C765C" w:rsidRDefault="00CB1E18">
            <w:pPr>
              <w:spacing w:after="0"/>
            </w:pPr>
            <w:r>
              <w:rPr>
                <w:rFonts w:ascii="Arial" w:eastAsia="Arial" w:hAnsi="Arial" w:cs="Arial"/>
                <w:sz w:val="20"/>
                <w:szCs w:val="20"/>
              </w:rPr>
              <w:t>DOR.ICT.NWS.PER.008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6E7D45" w14:textId="77777777" w:rsidR="006A4BE6" w:rsidRPr="0009235D" w:rsidRDefault="009A2243" w:rsidP="00AE76DD">
            <w:pPr>
              <w:spacing w:before="120" w:after="12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When using cloud services, the CSP must allow for controls to minimize and protect the perimeter of Publicly Accessible Endpoints.</w:t>
            </w:r>
          </w:p>
          <w:p w14:paraId="3CC893C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04A55371" w14:textId="77777777" w:rsidTr="006B6F5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7FC0FF" w14:textId="77777777" w:rsidR="009A2243" w:rsidRPr="0009235D" w:rsidRDefault="009A2243" w:rsidP="00AE76DD">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9.8</w:t>
            </w:r>
          </w:p>
          <w:p w14:paraId="6A1BCC94" w14:textId="77777777" w:rsidR="004C765C" w:rsidRDefault="00CB1E18">
            <w:pPr>
              <w:spacing w:after="0"/>
            </w:pPr>
            <w:r>
              <w:rPr>
                <w:rFonts w:ascii="Arial" w:eastAsia="Arial" w:hAnsi="Arial" w:cs="Arial"/>
                <w:sz w:val="20"/>
                <w:szCs w:val="20"/>
              </w:rPr>
              <w:t>DOR.ICT.NWS.PER.009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8430B8" w14:textId="77777777" w:rsidR="00B97FDD" w:rsidRPr="0009235D" w:rsidRDefault="00CB5FE1" w:rsidP="00AE76DD">
            <w:pPr>
              <w:spacing w:before="120" w:after="240" w:line="240" w:lineRule="auto"/>
              <w:ind w:left="284" w:right="284"/>
              <w:rPr>
                <w:rFonts w:ascii="Arial" w:eastAsia="Calibri" w:hAnsi="Arial" w:cs="Arial"/>
                <w:color w:val="000000" w:themeColor="text1"/>
                <w:sz w:val="20"/>
                <w:szCs w:val="20"/>
              </w:rPr>
            </w:pPr>
            <w:r w:rsidRPr="0009235D">
              <w:rPr>
                <w:rFonts w:ascii="Arial" w:eastAsia="Calibri" w:hAnsi="Arial" w:cs="Arial"/>
                <w:color w:val="000000" w:themeColor="text1"/>
                <w:sz w:val="20"/>
                <w:szCs w:val="20"/>
              </w:rPr>
              <w:t>It must be ensured that no network traffic could bypass perimeter security (e.g. firewalls, SDN). The protection</w:t>
            </w:r>
            <w:r w:rsidR="006711AF">
              <w:rPr>
                <w:rFonts w:ascii="Arial" w:eastAsia="Calibri" w:hAnsi="Arial" w:cs="Arial"/>
                <w:color w:val="000000" w:themeColor="text1"/>
                <w:sz w:val="20"/>
                <w:szCs w:val="20"/>
              </w:rPr>
              <w:t xml:space="preserve"> used</w:t>
            </w:r>
            <w:r w:rsidRPr="0009235D">
              <w:rPr>
                <w:rFonts w:ascii="Arial" w:eastAsia="Calibri" w:hAnsi="Arial" w:cs="Arial"/>
                <w:color w:val="000000" w:themeColor="text1"/>
                <w:sz w:val="20"/>
                <w:szCs w:val="20"/>
              </w:rPr>
              <w:t xml:space="preserve"> at the perimeter must be stateful.</w:t>
            </w:r>
          </w:p>
          <w:p w14:paraId="354DCC59"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bl>
    <w:p w14:paraId="557ED91C" w14:textId="77777777" w:rsidR="00DE3C0E" w:rsidRPr="0009235D" w:rsidRDefault="00DE3C0E">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55"/>
        <w:gridCol w:w="7389"/>
      </w:tblGrid>
      <w:tr w:rsidR="00EF2245" w:rsidRPr="0009235D" w14:paraId="2B5ECD7D" w14:textId="77777777" w:rsidTr="00527503">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E5BF6D0" w14:textId="77777777" w:rsidR="00572FDA" w:rsidRPr="0009235D" w:rsidRDefault="00572FDA" w:rsidP="0090318E">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ID: 10 (version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9187C21" w14:textId="77777777" w:rsidR="00572FDA" w:rsidRPr="0009235D" w:rsidRDefault="00FB1AB5" w:rsidP="0090318E">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Web filtering</w:t>
            </w:r>
          </w:p>
        </w:tc>
      </w:tr>
      <w:tr w:rsidR="00EF2245" w:rsidRPr="0009235D" w14:paraId="636795B9" w14:textId="77777777" w:rsidTr="00527503">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EFE0388" w14:textId="77777777" w:rsidR="00572FDA" w:rsidRPr="0009235D" w:rsidRDefault="00572FDA" w:rsidP="0090318E">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10</w:t>
            </w:r>
          </w:p>
          <w:p w14:paraId="21DA716B" w14:textId="77777777" w:rsidR="004C765C" w:rsidRDefault="00CB1E18">
            <w:pPr>
              <w:spacing w:after="0"/>
            </w:pPr>
            <w:r>
              <w:rPr>
                <w:rFonts w:ascii="Arial" w:eastAsia="Arial" w:hAnsi="Arial" w:cs="Arial"/>
                <w:sz w:val="20"/>
                <w:szCs w:val="20"/>
              </w:rPr>
              <w:t>DOR.ICT.NWS.WEB.001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3DD6D5" w14:textId="77777777" w:rsidR="00572FDA" w:rsidRPr="0009235D" w:rsidRDefault="00136C7C" w:rsidP="0091651B">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suitable web filtering is in place to prevent access to unauthori</w:t>
            </w:r>
            <w:r w:rsidR="006711AF">
              <w:rPr>
                <w:rFonts w:ascii="Arial" w:eastAsia="Times New Roman" w:hAnsi="Arial" w:cs="Arial"/>
                <w:b/>
                <w:bCs/>
                <w:sz w:val="20"/>
                <w:szCs w:val="20"/>
              </w:rPr>
              <w:t>z</w:t>
            </w:r>
            <w:r w:rsidRPr="0009235D">
              <w:rPr>
                <w:rFonts w:ascii="Arial" w:eastAsia="Times New Roman" w:hAnsi="Arial" w:cs="Arial"/>
                <w:b/>
                <w:bCs/>
                <w:sz w:val="20"/>
                <w:szCs w:val="20"/>
              </w:rPr>
              <w:t>ed or insecure resources.</w:t>
            </w:r>
          </w:p>
        </w:tc>
      </w:tr>
      <w:tr w:rsidR="009365F2" w:rsidRPr="0009235D" w14:paraId="2B481DBE" w14:textId="77777777" w:rsidTr="00527503">
        <w:trPr>
          <w:trHeight w:val="54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7E7CD13" w14:textId="77777777" w:rsidR="00572FDA" w:rsidRPr="0009235D" w:rsidRDefault="00136C7C"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.1</w:t>
            </w:r>
          </w:p>
          <w:p w14:paraId="32B316D6" w14:textId="77777777" w:rsidR="004C765C" w:rsidRDefault="00CB1E18">
            <w:pPr>
              <w:spacing w:after="0"/>
            </w:pPr>
            <w:r>
              <w:rPr>
                <w:rFonts w:ascii="Arial" w:eastAsia="Arial" w:hAnsi="Arial" w:cs="Arial"/>
                <w:sz w:val="20"/>
                <w:szCs w:val="20"/>
              </w:rPr>
              <w:t>DOR.ICT.NWS.WEB.002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B7FEDC8" w14:textId="77777777" w:rsidR="00572FDA" w:rsidRPr="008B795E" w:rsidRDefault="000B0F02" w:rsidP="0091651B">
            <w:pPr>
              <w:spacing w:before="120" w:after="120" w:line="240" w:lineRule="auto"/>
              <w:ind w:left="284" w:right="284"/>
              <w:rPr>
                <w:rFonts w:ascii="Arial" w:eastAsia="Calibri" w:hAnsi="Arial" w:cs="Arial"/>
                <w:color w:val="000000" w:themeColor="text1"/>
                <w:sz w:val="20"/>
                <w:szCs w:val="20"/>
              </w:rPr>
            </w:pPr>
            <w:r w:rsidRPr="008B795E">
              <w:rPr>
                <w:rStyle w:val="normaltextrun"/>
                <w:rFonts w:ascii="Arial" w:hAnsi="Arial" w:cs="Arial"/>
                <w:color w:val="000000"/>
                <w:sz w:val="20"/>
                <w:szCs w:val="20"/>
                <w:shd w:val="clear" w:color="auto" w:fill="FFFFFF"/>
              </w:rPr>
              <w:t xml:space="preserve">Proxies </w:t>
            </w:r>
            <w:r w:rsidR="00E05A28" w:rsidRPr="008B795E">
              <w:rPr>
                <w:rStyle w:val="normaltextrun"/>
                <w:rFonts w:ascii="Arial" w:hAnsi="Arial" w:cs="Arial"/>
                <w:color w:val="000000"/>
                <w:sz w:val="20"/>
                <w:szCs w:val="20"/>
                <w:shd w:val="clear" w:color="auto" w:fill="FFFFFF"/>
              </w:rPr>
              <w:t xml:space="preserve">must </w:t>
            </w:r>
            <w:r w:rsidRPr="008B795E">
              <w:rPr>
                <w:rStyle w:val="normaltextrun"/>
                <w:rFonts w:ascii="Arial" w:hAnsi="Arial" w:cs="Arial"/>
                <w:color w:val="000000"/>
                <w:sz w:val="20"/>
                <w:szCs w:val="20"/>
                <w:shd w:val="clear" w:color="auto" w:fill="FFFFFF"/>
              </w:rPr>
              <w:t>check all unencrypted and encrypted communications.</w:t>
            </w:r>
            <w:r w:rsidR="00F95BCB" w:rsidRPr="008B795E">
              <w:rPr>
                <w:rStyle w:val="normaltextrun"/>
                <w:rFonts w:ascii="Arial" w:hAnsi="Arial" w:cs="Arial"/>
                <w:color w:val="000000"/>
                <w:sz w:val="20"/>
                <w:szCs w:val="20"/>
                <w:shd w:val="clear" w:color="auto" w:fill="FFFFFF"/>
              </w:rPr>
              <w:t xml:space="preserve"> </w:t>
            </w:r>
            <w:r w:rsidRPr="008B795E">
              <w:rPr>
                <w:rStyle w:val="normaltextrun"/>
                <w:rFonts w:ascii="Arial" w:hAnsi="Arial" w:cs="Arial"/>
                <w:color w:val="000000"/>
                <w:sz w:val="20"/>
                <w:szCs w:val="20"/>
                <w:shd w:val="clear" w:color="auto" w:fill="FFFFFF"/>
              </w:rPr>
              <w:t xml:space="preserve">To do this, </w:t>
            </w:r>
            <w:r w:rsidR="00C92751" w:rsidRPr="008B795E">
              <w:rPr>
                <w:rStyle w:val="normaltextrun"/>
                <w:rFonts w:ascii="Arial" w:hAnsi="Arial" w:cs="Arial"/>
                <w:color w:val="000000"/>
                <w:sz w:val="20"/>
                <w:szCs w:val="20"/>
                <w:shd w:val="clear" w:color="auto" w:fill="FFFFFF"/>
              </w:rPr>
              <w:t>fo</w:t>
            </w:r>
            <w:r w:rsidR="00921587" w:rsidRPr="008B795E">
              <w:rPr>
                <w:rStyle w:val="normaltextrun"/>
                <w:rFonts w:ascii="Arial" w:hAnsi="Arial" w:cs="Arial"/>
                <w:color w:val="000000"/>
                <w:sz w:val="20"/>
                <w:szCs w:val="20"/>
                <w:shd w:val="clear" w:color="auto" w:fill="FFFFFF"/>
              </w:rPr>
              <w:t xml:space="preserve">r </w:t>
            </w:r>
            <w:r w:rsidR="00D52E18" w:rsidRPr="008B795E">
              <w:rPr>
                <w:rStyle w:val="normaltextrun"/>
                <w:rFonts w:ascii="Arial" w:hAnsi="Arial" w:cs="Arial"/>
                <w:color w:val="000000"/>
                <w:sz w:val="20"/>
                <w:szCs w:val="20"/>
                <w:shd w:val="clear" w:color="auto" w:fill="FFFFFF"/>
              </w:rPr>
              <w:t xml:space="preserve">all </w:t>
            </w:r>
            <w:r w:rsidRPr="008B795E">
              <w:rPr>
                <w:rStyle w:val="normaltextrun"/>
                <w:rFonts w:ascii="Arial" w:hAnsi="Arial" w:cs="Arial"/>
                <w:color w:val="000000"/>
                <w:sz w:val="20"/>
                <w:szCs w:val="20"/>
                <w:shd w:val="clear" w:color="auto" w:fill="FFFFFF"/>
              </w:rPr>
              <w:t>encrypted connections</w:t>
            </w:r>
            <w:r w:rsidR="00D52E18" w:rsidRPr="008B795E">
              <w:rPr>
                <w:rStyle w:val="normaltextrun"/>
                <w:rFonts w:ascii="Arial" w:hAnsi="Arial" w:cs="Arial"/>
                <w:color w:val="000000"/>
                <w:sz w:val="20"/>
                <w:szCs w:val="20"/>
                <w:shd w:val="clear" w:color="auto" w:fill="FFFFFF"/>
              </w:rPr>
              <w:t xml:space="preserve"> </w:t>
            </w:r>
            <w:r w:rsidR="00CA2B65" w:rsidRPr="008B795E">
              <w:rPr>
                <w:rStyle w:val="normaltextrun"/>
                <w:rFonts w:ascii="Arial" w:hAnsi="Arial" w:cs="Arial"/>
                <w:color w:val="000000"/>
                <w:sz w:val="20"/>
                <w:szCs w:val="20"/>
                <w:shd w:val="clear" w:color="auto" w:fill="FFFFFF"/>
              </w:rPr>
              <w:t>between</w:t>
            </w:r>
            <w:r w:rsidR="00D52E18" w:rsidRPr="008B795E">
              <w:rPr>
                <w:rStyle w:val="normaltextrun"/>
                <w:rFonts w:ascii="Arial" w:hAnsi="Arial" w:cs="Arial"/>
                <w:color w:val="000000"/>
                <w:sz w:val="20"/>
                <w:szCs w:val="20"/>
                <w:shd w:val="clear" w:color="auto" w:fill="FFFFFF"/>
              </w:rPr>
              <w:t xml:space="preserve"> external </w:t>
            </w:r>
            <w:r w:rsidR="00CA2B65" w:rsidRPr="008B795E">
              <w:rPr>
                <w:rStyle w:val="normaltextrun"/>
                <w:rFonts w:ascii="Arial" w:hAnsi="Arial" w:cs="Arial"/>
                <w:color w:val="000000"/>
                <w:sz w:val="20"/>
                <w:szCs w:val="20"/>
                <w:shd w:val="clear" w:color="auto" w:fill="FFFFFF"/>
              </w:rPr>
              <w:t>and</w:t>
            </w:r>
            <w:r w:rsidR="00AF154B" w:rsidRPr="008B795E">
              <w:rPr>
                <w:rStyle w:val="normaltextrun"/>
                <w:rFonts w:ascii="Arial" w:hAnsi="Arial" w:cs="Arial"/>
                <w:color w:val="000000"/>
                <w:sz w:val="20"/>
                <w:szCs w:val="20"/>
                <w:shd w:val="clear" w:color="auto" w:fill="FFFFFF"/>
              </w:rPr>
              <w:t xml:space="preserve"> internal networks</w:t>
            </w:r>
            <w:r w:rsidR="002D05BF" w:rsidRPr="008B795E">
              <w:rPr>
                <w:rStyle w:val="normaltextrun"/>
                <w:rFonts w:ascii="Arial" w:hAnsi="Arial" w:cs="Arial"/>
                <w:color w:val="000000"/>
                <w:sz w:val="20"/>
                <w:szCs w:val="20"/>
                <w:shd w:val="clear" w:color="auto" w:fill="FFFFFF"/>
              </w:rPr>
              <w:t>,</w:t>
            </w:r>
            <w:r w:rsidR="00AC4717" w:rsidRPr="008B795E">
              <w:rPr>
                <w:rStyle w:val="normaltextrun"/>
                <w:rFonts w:ascii="Arial" w:hAnsi="Arial" w:cs="Arial"/>
                <w:color w:val="000000"/>
                <w:sz w:val="20"/>
                <w:szCs w:val="20"/>
                <w:shd w:val="clear" w:color="auto" w:fill="FFFFFF"/>
              </w:rPr>
              <w:t xml:space="preserve"> </w:t>
            </w:r>
            <w:r w:rsidR="00650558" w:rsidRPr="008B795E">
              <w:rPr>
                <w:rStyle w:val="normaltextrun"/>
                <w:rFonts w:ascii="Arial" w:hAnsi="Arial" w:cs="Arial"/>
                <w:color w:val="000000"/>
                <w:sz w:val="20"/>
                <w:szCs w:val="20"/>
                <w:shd w:val="clear" w:color="auto" w:fill="FFFFFF"/>
              </w:rPr>
              <w:t>interception and inspection must be possible</w:t>
            </w:r>
            <w:r w:rsidRPr="008B795E">
              <w:rPr>
                <w:rStyle w:val="normaltextrun"/>
                <w:rFonts w:ascii="Arial" w:hAnsi="Arial" w:cs="Arial"/>
                <w:color w:val="000000"/>
                <w:sz w:val="20"/>
                <w:szCs w:val="20"/>
                <w:shd w:val="clear" w:color="auto" w:fill="FFFFFF"/>
              </w:rPr>
              <w:t xml:space="preserve"> at the proxy</w:t>
            </w:r>
            <w:r w:rsidR="00A976DD" w:rsidRPr="008B795E">
              <w:rPr>
                <w:rStyle w:val="normaltextrun"/>
                <w:rFonts w:ascii="Arial" w:hAnsi="Arial" w:cs="Arial"/>
                <w:color w:val="000000"/>
                <w:sz w:val="20"/>
                <w:szCs w:val="20"/>
                <w:shd w:val="clear" w:color="auto" w:fill="FFFFFF"/>
              </w:rPr>
              <w:t>, in both directions</w:t>
            </w:r>
            <w:r w:rsidRPr="008B795E">
              <w:rPr>
                <w:rStyle w:val="normaltextrun"/>
                <w:rFonts w:ascii="Arial" w:hAnsi="Arial" w:cs="Arial"/>
                <w:color w:val="000000"/>
                <w:sz w:val="20"/>
                <w:szCs w:val="20"/>
                <w:shd w:val="clear" w:color="auto" w:fill="FFFFFF"/>
              </w:rPr>
              <w:t>.</w:t>
            </w:r>
          </w:p>
          <w:p w14:paraId="15D1C390"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2776E511" w14:textId="77777777" w:rsidTr="00527503">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A9BEDE" w14:textId="77777777" w:rsidR="00572FDA" w:rsidRPr="0009235D" w:rsidRDefault="000B0F02"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.2</w:t>
            </w:r>
          </w:p>
          <w:p w14:paraId="730C1101" w14:textId="77777777" w:rsidR="004C765C" w:rsidRDefault="00CB1E18">
            <w:pPr>
              <w:spacing w:after="0"/>
            </w:pPr>
            <w:r>
              <w:rPr>
                <w:rFonts w:ascii="Arial" w:eastAsia="Arial" w:hAnsi="Arial" w:cs="Arial"/>
                <w:sz w:val="20"/>
                <w:szCs w:val="20"/>
              </w:rPr>
              <w:t>DOR.ICT.NWS.WEB.003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F542B5" w14:textId="77777777" w:rsidR="00572FDA" w:rsidRPr="00BF4E36" w:rsidRDefault="001640FB" w:rsidP="0091651B">
            <w:pPr>
              <w:spacing w:before="120" w:after="120" w:line="240" w:lineRule="auto"/>
              <w:ind w:left="284" w:right="284"/>
              <w:rPr>
                <w:rStyle w:val="normaltextrun"/>
                <w:color w:val="000000"/>
                <w:shd w:val="clear" w:color="auto" w:fill="FFFFFF"/>
              </w:rPr>
            </w:pPr>
            <w:r w:rsidRPr="008B795E">
              <w:rPr>
                <w:rStyle w:val="normaltextrun"/>
                <w:rFonts w:ascii="Arial" w:hAnsi="Arial" w:cs="Arial"/>
                <w:color w:val="000000"/>
                <w:sz w:val="20"/>
                <w:szCs w:val="20"/>
                <w:shd w:val="clear" w:color="auto" w:fill="FFFFFF"/>
              </w:rPr>
              <w:t>The management of blacklisted (denied) or whitelisted (allowed) destinations on proxies must be defined.</w:t>
            </w:r>
          </w:p>
          <w:p w14:paraId="4C0CF098"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1BC4BEA" w14:textId="77777777" w:rsidTr="00527503">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3E7B98" w14:textId="77777777" w:rsidR="00572FDA" w:rsidRPr="0009235D" w:rsidRDefault="00B424FE"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.3</w:t>
            </w:r>
          </w:p>
          <w:p w14:paraId="53183575" w14:textId="77777777" w:rsidR="004C765C" w:rsidRDefault="00CB1E18">
            <w:pPr>
              <w:spacing w:after="0"/>
            </w:pPr>
            <w:r>
              <w:rPr>
                <w:rFonts w:ascii="Arial" w:eastAsia="Arial" w:hAnsi="Arial" w:cs="Arial"/>
                <w:sz w:val="20"/>
                <w:szCs w:val="20"/>
              </w:rPr>
              <w:t>DOR.ICT.NWS.WEB.004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C7AF08" w14:textId="77777777" w:rsidR="00572FDA" w:rsidRPr="00BF4E36" w:rsidRDefault="00B424FE" w:rsidP="0091651B">
            <w:pPr>
              <w:spacing w:before="120" w:after="120" w:line="240" w:lineRule="auto"/>
              <w:ind w:left="284" w:right="284"/>
              <w:rPr>
                <w:rStyle w:val="normaltextrun"/>
                <w:color w:val="000000"/>
                <w:shd w:val="clear" w:color="auto" w:fill="FFFFFF"/>
              </w:rPr>
            </w:pPr>
            <w:r w:rsidRPr="008B795E">
              <w:rPr>
                <w:rStyle w:val="normaltextrun"/>
                <w:rFonts w:ascii="Arial" w:hAnsi="Arial" w:cs="Arial"/>
                <w:color w:val="000000"/>
                <w:sz w:val="20"/>
                <w:szCs w:val="20"/>
                <w:shd w:val="clear" w:color="auto" w:fill="FFFFFF"/>
              </w:rPr>
              <w:t xml:space="preserve">Proxies must be able to protect from prohibited targets, detect malware and protect users and </w:t>
            </w:r>
            <w:r w:rsidR="00463E6B" w:rsidRPr="008B795E">
              <w:rPr>
                <w:rStyle w:val="normaltextrun"/>
                <w:rFonts w:ascii="Arial" w:hAnsi="Arial" w:cs="Arial"/>
                <w:color w:val="000000"/>
                <w:sz w:val="20"/>
                <w:szCs w:val="20"/>
                <w:shd w:val="clear" w:color="auto" w:fill="FFFFFF"/>
              </w:rPr>
              <w:t>I</w:t>
            </w:r>
            <w:r w:rsidR="00463E6B" w:rsidRPr="00BF4E36">
              <w:rPr>
                <w:rStyle w:val="normaltextrun"/>
                <w:rFonts w:ascii="Arial" w:hAnsi="Arial" w:cs="Arial"/>
                <w:color w:val="000000"/>
                <w:sz w:val="20"/>
                <w:szCs w:val="20"/>
                <w:shd w:val="clear" w:color="auto" w:fill="FFFFFF"/>
              </w:rPr>
              <w:t xml:space="preserve">CT </w:t>
            </w:r>
            <w:r w:rsidRPr="008B795E">
              <w:rPr>
                <w:rStyle w:val="normaltextrun"/>
                <w:rFonts w:ascii="Arial" w:hAnsi="Arial" w:cs="Arial"/>
                <w:color w:val="000000"/>
                <w:sz w:val="20"/>
                <w:szCs w:val="20"/>
                <w:shd w:val="clear" w:color="auto" w:fill="FFFFFF"/>
              </w:rPr>
              <w:t>systems from malicious content.</w:t>
            </w:r>
          </w:p>
          <w:p w14:paraId="2192A478"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7F8F6563" w14:textId="77777777" w:rsidTr="00527503">
        <w:trPr>
          <w:trHeight w:val="25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90BF2" w14:textId="77777777" w:rsidR="00572FDA" w:rsidRPr="0009235D" w:rsidRDefault="00B424FE"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.4</w:t>
            </w:r>
          </w:p>
          <w:p w14:paraId="790C4F1A" w14:textId="77777777" w:rsidR="004C765C" w:rsidRDefault="00CB1E18">
            <w:pPr>
              <w:spacing w:after="0"/>
            </w:pPr>
            <w:r>
              <w:rPr>
                <w:rFonts w:ascii="Arial" w:eastAsia="Arial" w:hAnsi="Arial" w:cs="Arial"/>
                <w:sz w:val="20"/>
                <w:szCs w:val="20"/>
              </w:rPr>
              <w:t>DOR.ICT.NWS.WEB.005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4392F3" w14:textId="77777777" w:rsidR="00572FDA" w:rsidRPr="00BF4E36" w:rsidRDefault="00906D21" w:rsidP="0091651B">
            <w:pPr>
              <w:spacing w:before="120" w:after="120" w:line="240" w:lineRule="auto"/>
              <w:ind w:left="284" w:right="284"/>
              <w:rPr>
                <w:rStyle w:val="normaltextrun"/>
                <w:color w:val="000000"/>
                <w:shd w:val="clear" w:color="auto" w:fill="FFFFFF"/>
              </w:rPr>
            </w:pPr>
            <w:r w:rsidRPr="008B795E">
              <w:rPr>
                <w:rStyle w:val="normaltextrun"/>
                <w:rFonts w:ascii="Arial" w:hAnsi="Arial" w:cs="Arial"/>
                <w:color w:val="000000"/>
                <w:sz w:val="20"/>
                <w:szCs w:val="20"/>
                <w:shd w:val="clear" w:color="auto" w:fill="FFFFFF"/>
              </w:rPr>
              <w:t>Bypassing the proxies must be prevented by appropriate configuration.</w:t>
            </w:r>
            <w:r w:rsidRPr="00BF4E36">
              <w:rPr>
                <w:rStyle w:val="normaltextrun"/>
                <w:rFonts w:ascii="Arial" w:hAnsi="Arial" w:cs="Arial"/>
                <w:color w:val="000000"/>
                <w:sz w:val="20"/>
                <w:szCs w:val="20"/>
                <w:shd w:val="clear" w:color="auto" w:fill="FFFFFF"/>
              </w:rPr>
              <w:t> </w:t>
            </w:r>
          </w:p>
          <w:p w14:paraId="036973E2"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6250A74C" w14:textId="77777777" w:rsidTr="00527503">
        <w:trPr>
          <w:trHeight w:val="21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318153" w14:textId="77777777" w:rsidR="00572FDA" w:rsidRPr="0009235D" w:rsidRDefault="00B45155"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.5</w:t>
            </w:r>
          </w:p>
          <w:p w14:paraId="753B1874" w14:textId="77777777" w:rsidR="004C765C" w:rsidRDefault="00CB1E18">
            <w:pPr>
              <w:spacing w:after="0"/>
            </w:pPr>
            <w:r>
              <w:rPr>
                <w:rFonts w:ascii="Arial" w:eastAsia="Arial" w:hAnsi="Arial" w:cs="Arial"/>
                <w:sz w:val="20"/>
                <w:szCs w:val="20"/>
              </w:rPr>
              <w:t>DOR.ICT.NWS.WEB.006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260908" w14:textId="77777777" w:rsidR="00572FDA" w:rsidRPr="00BF4E36" w:rsidRDefault="00115C24" w:rsidP="0091651B">
            <w:pPr>
              <w:spacing w:before="120" w:after="120" w:line="240" w:lineRule="auto"/>
              <w:ind w:left="284" w:right="284"/>
              <w:rPr>
                <w:rStyle w:val="normaltextrun"/>
                <w:color w:val="000000"/>
                <w:shd w:val="clear" w:color="auto" w:fill="FFFFFF"/>
              </w:rPr>
            </w:pPr>
            <w:r w:rsidRPr="00BF4E36">
              <w:rPr>
                <w:rStyle w:val="normaltextrun"/>
                <w:rFonts w:ascii="Arial" w:hAnsi="Arial" w:cs="Arial"/>
                <w:color w:val="000000"/>
                <w:sz w:val="20"/>
                <w:szCs w:val="20"/>
                <w:shd w:val="clear" w:color="auto" w:fill="FFFFFF"/>
              </w:rPr>
              <w:t>All proxy rules</w:t>
            </w:r>
            <w:r w:rsidR="00F30077" w:rsidRPr="00BF4E36">
              <w:rPr>
                <w:rStyle w:val="normaltextrun"/>
                <w:rFonts w:ascii="Arial" w:hAnsi="Arial" w:cs="Arial"/>
                <w:color w:val="000000"/>
                <w:sz w:val="20"/>
                <w:szCs w:val="20"/>
                <w:shd w:val="clear" w:color="auto" w:fill="FFFFFF"/>
              </w:rPr>
              <w:t>,</w:t>
            </w:r>
            <w:r w:rsidR="00261C81" w:rsidRPr="00BF4E36">
              <w:rPr>
                <w:rStyle w:val="normaltextrun"/>
                <w:rFonts w:ascii="Arial" w:hAnsi="Arial" w:cs="Arial"/>
                <w:color w:val="000000"/>
                <w:sz w:val="20"/>
                <w:szCs w:val="20"/>
                <w:shd w:val="clear" w:color="auto" w:fill="FFFFFF"/>
              </w:rPr>
              <w:t xml:space="preserve"> including exceptions</w:t>
            </w:r>
            <w:r w:rsidR="0023163E" w:rsidRPr="00BF4E36">
              <w:rPr>
                <w:rStyle w:val="normaltextrun"/>
                <w:rFonts w:ascii="Arial" w:hAnsi="Arial" w:cs="Arial"/>
                <w:color w:val="000000"/>
                <w:sz w:val="20"/>
                <w:szCs w:val="20"/>
                <w:shd w:val="clear" w:color="auto" w:fill="FFFFFF"/>
              </w:rPr>
              <w:t xml:space="preserve"> (whitelisting)</w:t>
            </w:r>
            <w:r w:rsidR="00F30077" w:rsidRPr="00BF4E36">
              <w:rPr>
                <w:rStyle w:val="normaltextrun"/>
                <w:rFonts w:ascii="Arial" w:hAnsi="Arial" w:cs="Arial"/>
                <w:color w:val="000000"/>
                <w:sz w:val="20"/>
                <w:szCs w:val="20"/>
                <w:shd w:val="clear" w:color="auto" w:fill="FFFFFF"/>
              </w:rPr>
              <w:t>,</w:t>
            </w:r>
            <w:r w:rsidRPr="00BF4E36">
              <w:rPr>
                <w:rStyle w:val="normaltextrun"/>
                <w:rFonts w:ascii="Arial" w:hAnsi="Arial" w:cs="Arial"/>
                <w:color w:val="000000"/>
                <w:sz w:val="20"/>
                <w:szCs w:val="20"/>
                <w:shd w:val="clear" w:color="auto" w:fill="FFFFFF"/>
              </w:rPr>
              <w:t xml:space="preserve"> </w:t>
            </w:r>
            <w:r w:rsidR="000E0310" w:rsidRPr="00BF4E36">
              <w:rPr>
                <w:rStyle w:val="normaltextrun"/>
                <w:rFonts w:ascii="Arial" w:hAnsi="Arial" w:cs="Arial"/>
                <w:color w:val="000000"/>
                <w:sz w:val="20"/>
                <w:szCs w:val="20"/>
                <w:shd w:val="clear" w:color="auto" w:fill="FFFFFF"/>
              </w:rPr>
              <w:t xml:space="preserve">must </w:t>
            </w:r>
            <w:r w:rsidRPr="00BF4E36">
              <w:rPr>
                <w:rStyle w:val="normaltextrun"/>
                <w:rFonts w:ascii="Arial" w:hAnsi="Arial" w:cs="Arial"/>
                <w:color w:val="000000"/>
                <w:sz w:val="20"/>
                <w:szCs w:val="20"/>
                <w:shd w:val="clear" w:color="auto" w:fill="FFFFFF"/>
              </w:rPr>
              <w:t xml:space="preserve">be </w:t>
            </w:r>
            <w:r w:rsidR="000E0310" w:rsidRPr="00BF4E36">
              <w:rPr>
                <w:rStyle w:val="normaltextrun"/>
                <w:rFonts w:ascii="Arial" w:hAnsi="Arial" w:cs="Arial"/>
                <w:color w:val="000000"/>
                <w:sz w:val="20"/>
                <w:szCs w:val="20"/>
                <w:shd w:val="clear" w:color="auto" w:fill="FFFFFF"/>
              </w:rPr>
              <w:t xml:space="preserve">revalidated </w:t>
            </w:r>
            <w:r w:rsidRPr="00BF4E36">
              <w:rPr>
                <w:rStyle w:val="normaltextrun"/>
                <w:rFonts w:ascii="Arial" w:hAnsi="Arial" w:cs="Arial"/>
                <w:color w:val="000000"/>
                <w:sz w:val="20"/>
                <w:szCs w:val="20"/>
                <w:shd w:val="clear" w:color="auto" w:fill="FFFFFF"/>
              </w:rPr>
              <w:t>at defined intervals.</w:t>
            </w:r>
          </w:p>
          <w:p w14:paraId="09357185"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5B1EE87C" w14:textId="77777777" w:rsidTr="00527503">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2F005A" w14:textId="77777777" w:rsidR="00572FDA" w:rsidRPr="0009235D" w:rsidRDefault="00286857"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.6</w:t>
            </w:r>
          </w:p>
          <w:p w14:paraId="652D4C31" w14:textId="77777777" w:rsidR="004C765C" w:rsidRDefault="00CB1E18">
            <w:pPr>
              <w:spacing w:after="0"/>
            </w:pPr>
            <w:r>
              <w:rPr>
                <w:rFonts w:ascii="Arial" w:eastAsia="Arial" w:hAnsi="Arial" w:cs="Arial"/>
                <w:sz w:val="20"/>
                <w:szCs w:val="20"/>
              </w:rPr>
              <w:t>DOR.ICT.NWS.WEB.007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D0E94B" w14:textId="77777777" w:rsidR="00DB25CA" w:rsidRPr="008B795E" w:rsidRDefault="00BD2436" w:rsidP="0091651B">
            <w:pPr>
              <w:spacing w:before="120" w:after="0"/>
              <w:ind w:left="284" w:right="284"/>
              <w:textAlignment w:val="baseline"/>
              <w:rPr>
                <w:rFonts w:ascii="Arial" w:eastAsia="Times New Roman" w:hAnsi="Arial" w:cs="Arial"/>
                <w:sz w:val="20"/>
                <w:szCs w:val="20"/>
              </w:rPr>
            </w:pPr>
            <w:r w:rsidRPr="008B795E">
              <w:rPr>
                <w:rFonts w:ascii="Arial" w:eastAsia="Calibri" w:hAnsi="Arial" w:cs="Arial"/>
                <w:color w:val="000000" w:themeColor="text1"/>
                <w:sz w:val="20"/>
                <w:szCs w:val="20"/>
              </w:rPr>
              <w:t>Access to external websites must be managed based on defined processes for website white- and blacklisting, covering the following aspects:</w:t>
            </w:r>
          </w:p>
          <w:p w14:paraId="0A928E88" w14:textId="77777777" w:rsidR="00572FDA" w:rsidRPr="008B795E" w:rsidRDefault="00E444B1" w:rsidP="0091651B">
            <w:pPr>
              <w:pStyle w:val="ListParagraph"/>
              <w:numPr>
                <w:ilvl w:val="0"/>
                <w:numId w:val="27"/>
              </w:numPr>
              <w:spacing w:after="0" w:line="240" w:lineRule="auto"/>
              <w:ind w:left="924" w:right="284" w:hanging="357"/>
              <w:textAlignment w:val="baseline"/>
              <w:rPr>
                <w:rFonts w:ascii="Arial" w:eastAsia="Times New Roman" w:hAnsi="Arial" w:cs="Arial"/>
                <w:sz w:val="20"/>
                <w:szCs w:val="20"/>
              </w:rPr>
            </w:pPr>
            <w:r w:rsidRPr="008B795E">
              <w:rPr>
                <w:rFonts w:ascii="Arial" w:eastAsia="Times New Roman" w:hAnsi="Arial" w:cs="Arial"/>
                <w:sz w:val="20"/>
                <w:szCs w:val="20"/>
              </w:rPr>
              <w:t>Roles and responsibilities</w:t>
            </w:r>
          </w:p>
          <w:p w14:paraId="3372B84C" w14:textId="77777777" w:rsidR="00E444B1" w:rsidRPr="008B795E" w:rsidRDefault="007D3F60"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8B795E">
              <w:rPr>
                <w:rFonts w:ascii="Arial" w:eastAsia="Times New Roman" w:hAnsi="Arial" w:cs="Arial"/>
                <w:sz w:val="20"/>
                <w:szCs w:val="20"/>
              </w:rPr>
              <w:t>Baseline of proxy rules</w:t>
            </w:r>
          </w:p>
          <w:p w14:paraId="5314FAA0" w14:textId="77777777" w:rsidR="007D3F60" w:rsidRPr="008B795E" w:rsidRDefault="00250685" w:rsidP="0091651B">
            <w:pPr>
              <w:pStyle w:val="ListParagraph"/>
              <w:numPr>
                <w:ilvl w:val="0"/>
                <w:numId w:val="27"/>
              </w:numPr>
              <w:spacing w:after="120" w:line="240" w:lineRule="auto"/>
              <w:ind w:left="924" w:right="284" w:hanging="357"/>
              <w:textAlignment w:val="baseline"/>
              <w:rPr>
                <w:rStyle w:val="normaltextrun"/>
                <w:rFonts w:ascii="Arial" w:eastAsia="Times New Roman" w:hAnsi="Arial" w:cs="Arial"/>
                <w:sz w:val="20"/>
                <w:szCs w:val="20"/>
              </w:rPr>
            </w:pPr>
            <w:r w:rsidRPr="008B795E">
              <w:rPr>
                <w:rStyle w:val="normaltextrun"/>
                <w:rFonts w:ascii="Arial" w:hAnsi="Arial" w:cs="Arial"/>
                <w:color w:val="000000"/>
                <w:sz w:val="20"/>
                <w:szCs w:val="20"/>
                <w:shd w:val="clear" w:color="auto" w:fill="FFFFFF"/>
              </w:rPr>
              <w:t>Management of exceptional approvals process</w:t>
            </w:r>
          </w:p>
          <w:p w14:paraId="66DF9CBF" w14:textId="77777777" w:rsidR="00250685" w:rsidRPr="008B795E" w:rsidRDefault="001B4F66"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8B795E">
              <w:rPr>
                <w:rFonts w:ascii="Arial" w:eastAsia="Times New Roman" w:hAnsi="Arial" w:cs="Arial"/>
                <w:sz w:val="20"/>
                <w:szCs w:val="20"/>
              </w:rPr>
              <w:t>Management of proxy rule recertifications at defined intervals</w:t>
            </w:r>
          </w:p>
          <w:p w14:paraId="2B8D3650" w14:textId="77777777" w:rsidR="001B4F66" w:rsidRPr="008B795E" w:rsidRDefault="00C209BC"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8B795E">
              <w:rPr>
                <w:rStyle w:val="normaltextrun"/>
                <w:rFonts w:ascii="Arial" w:hAnsi="Arial" w:cs="Arial"/>
                <w:color w:val="000000"/>
                <w:sz w:val="20"/>
                <w:szCs w:val="20"/>
                <w:shd w:val="clear" w:color="auto" w:fill="FFFFFF"/>
              </w:rPr>
              <w:t>Monitoring activities</w:t>
            </w:r>
          </w:p>
          <w:p w14:paraId="63695641"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A.8.23</w:t>
            </w:r>
          </w:p>
        </w:tc>
      </w:tr>
      <w:tr w:rsidR="009365F2" w:rsidRPr="0009235D" w14:paraId="25FA4F13" w14:textId="77777777" w:rsidTr="00527503">
        <w:trPr>
          <w:trHeight w:val="120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C9B3F7" w14:textId="77777777" w:rsidR="00572FDA" w:rsidRPr="0009235D" w:rsidRDefault="00C209BC" w:rsidP="00341F48">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10</w:t>
            </w:r>
            <w:r w:rsidR="00572FDA" w:rsidRPr="0009235D">
              <w:rPr>
                <w:rFonts w:ascii="Arial" w:eastAsia="Times New Roman" w:hAnsi="Arial" w:cs="Arial"/>
                <w:sz w:val="20"/>
                <w:szCs w:val="20"/>
              </w:rPr>
              <w:t>.7</w:t>
            </w:r>
          </w:p>
          <w:p w14:paraId="1409D92F" w14:textId="77777777" w:rsidR="004C765C" w:rsidRDefault="00CB1E18">
            <w:pPr>
              <w:spacing w:after="0"/>
            </w:pPr>
            <w:r>
              <w:rPr>
                <w:rFonts w:ascii="Arial" w:eastAsia="Arial" w:hAnsi="Arial" w:cs="Arial"/>
                <w:sz w:val="20"/>
                <w:szCs w:val="20"/>
              </w:rPr>
              <w:t>DOR.ICT.NWS.WEB.008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DD9A5E" w14:textId="77777777" w:rsidR="007B5FA4" w:rsidRPr="0009235D" w:rsidRDefault="00A70E17" w:rsidP="0091651B">
            <w:pPr>
              <w:spacing w:before="120" w:after="0"/>
              <w:ind w:left="284" w:right="284"/>
              <w:textAlignment w:val="baseline"/>
              <w:rPr>
                <w:rFonts w:ascii="Arial" w:eastAsia="Times New Roman" w:hAnsi="Arial" w:cs="Arial"/>
                <w:sz w:val="20"/>
                <w:szCs w:val="20"/>
              </w:rPr>
            </w:pPr>
            <w:r w:rsidRPr="0009235D">
              <w:rPr>
                <w:rFonts w:ascii="Arial" w:eastAsia="Calibri" w:hAnsi="Arial" w:cs="Arial"/>
                <w:color w:val="000000" w:themeColor="text1"/>
                <w:sz w:val="20"/>
                <w:szCs w:val="20"/>
              </w:rPr>
              <w:t>Access to the following types of websites must be blocked:</w:t>
            </w:r>
          </w:p>
          <w:p w14:paraId="4877EE20" w14:textId="77777777" w:rsidR="00DE5BA1" w:rsidRPr="0009235D" w:rsidRDefault="00DE5BA1"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09235D">
              <w:rPr>
                <w:rFonts w:ascii="Arial" w:eastAsia="Times New Roman" w:hAnsi="Arial" w:cs="Arial"/>
                <w:sz w:val="20"/>
                <w:szCs w:val="20"/>
              </w:rPr>
              <w:t>Known or suspected malicious websites</w:t>
            </w:r>
          </w:p>
          <w:p w14:paraId="3BF723A2" w14:textId="77777777" w:rsidR="00572FDA" w:rsidRPr="0009235D" w:rsidRDefault="00745E4B"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09235D">
              <w:rPr>
                <w:rFonts w:ascii="Arial" w:eastAsia="Times New Roman" w:hAnsi="Arial" w:cs="Arial"/>
                <w:sz w:val="20"/>
                <w:szCs w:val="20"/>
              </w:rPr>
              <w:t>Command and control servers</w:t>
            </w:r>
          </w:p>
          <w:p w14:paraId="131EC7CF" w14:textId="77777777" w:rsidR="00745E4B" w:rsidRPr="0009235D" w:rsidRDefault="004B3802"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09235D">
              <w:rPr>
                <w:rFonts w:ascii="Arial" w:eastAsia="Times New Roman" w:hAnsi="Arial" w:cs="Arial"/>
                <w:sz w:val="20"/>
                <w:szCs w:val="20"/>
              </w:rPr>
              <w:t>Malicious website</w:t>
            </w:r>
            <w:r w:rsidR="00D742A2">
              <w:rPr>
                <w:rFonts w:ascii="Arial" w:eastAsia="Times New Roman" w:hAnsi="Arial" w:cs="Arial"/>
                <w:sz w:val="20"/>
                <w:szCs w:val="20"/>
              </w:rPr>
              <w:t>s</w:t>
            </w:r>
            <w:r w:rsidRPr="0009235D">
              <w:rPr>
                <w:rFonts w:ascii="Arial" w:eastAsia="Times New Roman" w:hAnsi="Arial" w:cs="Arial"/>
                <w:sz w:val="20"/>
                <w:szCs w:val="20"/>
              </w:rPr>
              <w:t xml:space="preserve"> acquired from threat intelligence</w:t>
            </w:r>
          </w:p>
          <w:p w14:paraId="1EE40E64" w14:textId="77777777" w:rsidR="004B3802" w:rsidRPr="0009235D" w:rsidRDefault="00BC0580" w:rsidP="0091651B">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09235D">
              <w:rPr>
                <w:rFonts w:ascii="Arial" w:eastAsia="Times New Roman" w:hAnsi="Arial" w:cs="Arial"/>
                <w:sz w:val="20"/>
                <w:szCs w:val="20"/>
              </w:rPr>
              <w:t>Websites sharing illegal content</w:t>
            </w:r>
          </w:p>
          <w:p w14:paraId="2E08E307" w14:textId="77777777" w:rsidR="004C765C" w:rsidRDefault="00CB1E18">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A.8.23</w:t>
            </w:r>
          </w:p>
        </w:tc>
      </w:tr>
      <w:tr w:rsidR="009365F2" w:rsidRPr="0009235D" w14:paraId="3908759A" w14:textId="77777777" w:rsidTr="00527503">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B842FA" w14:textId="77777777" w:rsidR="00572FDA" w:rsidRPr="0009235D" w:rsidRDefault="00BC0580" w:rsidP="00341F48">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lastRenderedPageBreak/>
              <w:t>10</w:t>
            </w:r>
            <w:r w:rsidR="00572FDA" w:rsidRPr="0009235D">
              <w:rPr>
                <w:rFonts w:ascii="Arial" w:eastAsia="Times New Roman" w:hAnsi="Arial" w:cs="Arial"/>
                <w:sz w:val="20"/>
                <w:szCs w:val="20"/>
              </w:rPr>
              <w:t>.8</w:t>
            </w:r>
          </w:p>
          <w:p w14:paraId="4DEE37B4" w14:textId="77777777" w:rsidR="004C765C" w:rsidRDefault="00CB1E18">
            <w:pPr>
              <w:spacing w:after="0"/>
            </w:pPr>
            <w:r>
              <w:rPr>
                <w:rFonts w:ascii="Arial" w:eastAsia="Arial" w:hAnsi="Arial" w:cs="Arial"/>
                <w:sz w:val="20"/>
                <w:szCs w:val="20"/>
              </w:rPr>
              <w:t>DOR.ICT.NWS.WEB.009</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DBC7C9" w14:textId="77777777" w:rsidR="00B97FDD" w:rsidRPr="00CB408C" w:rsidRDefault="00CB408C" w:rsidP="00CB408C">
            <w:pPr>
              <w:spacing w:before="120" w:after="240" w:line="240" w:lineRule="auto"/>
              <w:ind w:left="284" w:right="284"/>
              <w:rPr>
                <w:rFonts w:ascii="Arial" w:eastAsia="Times New Roman" w:hAnsi="Arial" w:cs="Arial"/>
                <w:sz w:val="20"/>
                <w:szCs w:val="20"/>
              </w:rPr>
            </w:pPr>
            <w:r w:rsidRPr="00CB408C">
              <w:rPr>
                <w:rStyle w:val="normaltextrun"/>
                <w:rFonts w:ascii="Arial" w:hAnsi="Arial" w:cs="Arial"/>
                <w:color w:val="000000"/>
                <w:sz w:val="20"/>
                <w:szCs w:val="20"/>
                <w:shd w:val="clear" w:color="auto" w:fill="FFFFFF"/>
              </w:rPr>
              <w:t>Websites that have an information upload function unless permitted for valid business reasons must be blocked following a risk-based approach.</w:t>
            </w:r>
          </w:p>
          <w:p w14:paraId="788C4A39"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A.8.23</w:t>
            </w:r>
          </w:p>
        </w:tc>
      </w:tr>
    </w:tbl>
    <w:p w14:paraId="14946964" w14:textId="77777777" w:rsidR="00DE3C0E" w:rsidRDefault="00DE3C0E">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22"/>
      </w:tblGrid>
      <w:tr w:rsidR="00EE41F5" w:rsidRPr="0009235D" w14:paraId="01D4DEEE" w14:textId="77777777" w:rsidTr="00700590">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C9BF001" w14:textId="77777777" w:rsidR="00EE41F5" w:rsidRPr="0009235D" w:rsidRDefault="00EE41F5" w:rsidP="00EE41F5">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ID: 11 (version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5532590" w14:textId="77777777" w:rsidR="00EE41F5" w:rsidRPr="0009235D" w:rsidRDefault="00EE41F5" w:rsidP="00EE41F5">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Event logging</w:t>
            </w:r>
          </w:p>
        </w:tc>
      </w:tr>
      <w:tr w:rsidR="00EE41F5" w:rsidRPr="0009235D" w14:paraId="54D720BA" w14:textId="77777777" w:rsidTr="00700590">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E790D3A" w14:textId="77777777" w:rsidR="00EE41F5" w:rsidRPr="0009235D" w:rsidRDefault="00EE41F5" w:rsidP="00EE41F5">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11</w:t>
            </w:r>
          </w:p>
          <w:p w14:paraId="64FD4FD3" w14:textId="77777777" w:rsidR="004C765C" w:rsidRDefault="00CB1E18">
            <w:pPr>
              <w:spacing w:after="0"/>
            </w:pPr>
            <w:r>
              <w:rPr>
                <w:rFonts w:ascii="Arial" w:eastAsia="Arial" w:hAnsi="Arial" w:cs="Arial"/>
                <w:sz w:val="20"/>
                <w:szCs w:val="20"/>
              </w:rPr>
              <w:t>DOR.ICT.NWS.LOG.001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EC35C1" w14:textId="77777777" w:rsidR="00EE41F5" w:rsidRPr="0009235D" w:rsidRDefault="00EE41F5" w:rsidP="00EE41F5">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For network and cloud-related events, event logging must be established so that security-related events are logged and made available for later analysis.</w:t>
            </w:r>
          </w:p>
        </w:tc>
      </w:tr>
      <w:tr w:rsidR="00EE41F5" w:rsidRPr="0009235D" w14:paraId="48CA7CB6" w14:textId="77777777" w:rsidTr="00700590">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0F63D3" w14:textId="77777777" w:rsidR="00EE41F5" w:rsidRPr="0009235D" w:rsidRDefault="00EE41F5" w:rsidP="00EE41F5">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11.1</w:t>
            </w:r>
          </w:p>
          <w:p w14:paraId="557570D7" w14:textId="77777777" w:rsidR="004C765C" w:rsidRDefault="00CB1E18">
            <w:pPr>
              <w:spacing w:after="0"/>
            </w:pPr>
            <w:r>
              <w:rPr>
                <w:rFonts w:ascii="Arial" w:eastAsia="Arial" w:hAnsi="Arial" w:cs="Arial"/>
                <w:sz w:val="20"/>
                <w:szCs w:val="20"/>
              </w:rPr>
              <w:t>DOR.ICT.NWS.LOG.002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76C41F" w14:textId="77777777" w:rsidR="00EE41F5" w:rsidRPr="008B795E" w:rsidRDefault="00EE41F5" w:rsidP="00EE41F5">
            <w:pPr>
              <w:spacing w:before="120" w:after="120" w:line="240" w:lineRule="auto"/>
              <w:ind w:left="284" w:right="284"/>
              <w:rPr>
                <w:rFonts w:ascii="Arial" w:eastAsia="Times New Roman" w:hAnsi="Arial" w:cs="Arial"/>
                <w:sz w:val="20"/>
                <w:szCs w:val="20"/>
              </w:rPr>
            </w:pPr>
            <w:r w:rsidRPr="0009235D">
              <w:rPr>
                <w:rFonts w:ascii="Arial" w:eastAsia="Calibri" w:hAnsi="Arial" w:cs="Arial"/>
                <w:color w:val="000000" w:themeColor="text1"/>
                <w:sz w:val="20"/>
                <w:szCs w:val="20"/>
              </w:rPr>
              <w:t>Access to networks and network services must be logged and regularly evaluated for anomalies/attack scenarios.</w:t>
            </w:r>
          </w:p>
          <w:p w14:paraId="084E8ED7"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r w:rsidR="00EE41F5" w:rsidRPr="0009235D" w14:paraId="7E4E5B2C" w14:textId="7777777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1F2B36" w14:textId="77777777" w:rsidR="00EE41F5" w:rsidRPr="0009235D" w:rsidRDefault="00EE41F5" w:rsidP="00EE41F5">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11.2</w:t>
            </w:r>
          </w:p>
          <w:p w14:paraId="15C968F9" w14:textId="77777777" w:rsidR="004C765C" w:rsidRDefault="00CB1E18">
            <w:pPr>
              <w:spacing w:after="0"/>
            </w:pPr>
            <w:r>
              <w:rPr>
                <w:rFonts w:ascii="Arial" w:eastAsia="Arial" w:hAnsi="Arial" w:cs="Arial"/>
                <w:sz w:val="20"/>
                <w:szCs w:val="20"/>
              </w:rPr>
              <w:t>DOR.ICT.NWS.LOG.003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CCCE54" w14:textId="77777777" w:rsidR="00EE41F5" w:rsidRPr="004206C4" w:rsidRDefault="00EE41F5" w:rsidP="00EE41F5">
            <w:pPr>
              <w:pStyle w:val="paragraph"/>
              <w:spacing w:before="120" w:beforeAutospacing="0" w:after="120" w:afterAutospacing="0"/>
              <w:ind w:left="284" w:right="284"/>
              <w:textAlignment w:val="baseline"/>
              <w:rPr>
                <w:rFonts w:ascii="Arial" w:eastAsiaTheme="minorHAnsi" w:hAnsi="Arial" w:cs="Arial"/>
                <w:color w:val="000000"/>
                <w:sz w:val="20"/>
                <w:szCs w:val="20"/>
                <w:shd w:val="clear" w:color="auto" w:fill="FFFFFF"/>
                <w:lang w:val="en-US" w:eastAsia="en-US"/>
              </w:rPr>
            </w:pPr>
            <w:r w:rsidRPr="00EE41F5">
              <w:rPr>
                <w:rFonts w:ascii="Arial" w:eastAsia="Calibri" w:hAnsi="Arial" w:cs="Arial"/>
                <w:color w:val="000000" w:themeColor="text1"/>
                <w:sz w:val="20"/>
                <w:szCs w:val="20"/>
                <w:lang w:val="en-US"/>
              </w:rPr>
              <w:t>Log management must be implemented to ensure that all security-relevant logs of IT Assets managed by Legal entity are persisted in a central space.</w:t>
            </w:r>
          </w:p>
          <w:p w14:paraId="4E145D5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A.8.32</w:t>
            </w:r>
          </w:p>
        </w:tc>
      </w:tr>
      <w:tr w:rsidR="00EE41F5" w:rsidRPr="0009235D" w14:paraId="7ED77B64" w14:textId="7777777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0CB580" w14:textId="77777777" w:rsidR="00EE41F5" w:rsidRPr="0009235D" w:rsidRDefault="00EE41F5" w:rsidP="00EE41F5">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11.3</w:t>
            </w:r>
          </w:p>
          <w:p w14:paraId="459BB58F" w14:textId="77777777" w:rsidR="004C765C" w:rsidRDefault="00CB1E18">
            <w:pPr>
              <w:spacing w:after="0"/>
            </w:pPr>
            <w:r>
              <w:rPr>
                <w:rFonts w:ascii="Arial" w:eastAsia="Arial" w:hAnsi="Arial" w:cs="Arial"/>
                <w:sz w:val="20"/>
                <w:szCs w:val="20"/>
              </w:rPr>
              <w:t>DOR.ICT.NWS.LOG.004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91026C" w14:textId="77777777" w:rsidR="00EE41F5" w:rsidRPr="008B795E" w:rsidRDefault="00EE41F5" w:rsidP="00EE41F5">
            <w:pPr>
              <w:pStyle w:val="paragraph"/>
              <w:spacing w:before="120" w:beforeAutospacing="0" w:after="0" w:afterAutospacing="0"/>
              <w:ind w:left="284" w:right="284"/>
              <w:textAlignment w:val="baseline"/>
              <w:rPr>
                <w:rFonts w:ascii="Arial" w:eastAsiaTheme="minorHAnsi" w:hAnsi="Arial" w:cs="Arial"/>
                <w:color w:val="000000"/>
                <w:sz w:val="20"/>
                <w:szCs w:val="20"/>
                <w:shd w:val="clear" w:color="auto" w:fill="FFFFFF"/>
                <w:lang w:val="en-US" w:eastAsia="en-US"/>
              </w:rPr>
            </w:pPr>
            <w:r w:rsidRPr="008B795E">
              <w:rPr>
                <w:rStyle w:val="normaltextrun"/>
                <w:rFonts w:ascii="Arial" w:eastAsiaTheme="minorHAnsi" w:hAnsi="Arial" w:cs="Arial"/>
                <w:color w:val="000000"/>
                <w:sz w:val="20"/>
                <w:szCs w:val="20"/>
                <w:shd w:val="clear" w:color="auto" w:fill="FFFFFF"/>
                <w:lang w:val="en-US" w:eastAsia="en-US"/>
              </w:rPr>
              <w:t xml:space="preserve">At least the following events must be logged and reported to SIEM or equivalent </w:t>
            </w:r>
            <w:r w:rsidRPr="008B795E">
              <w:rPr>
                <w:rStyle w:val="normaltextrun"/>
                <w:rFonts w:ascii="Arial" w:eastAsiaTheme="minorHAnsi" w:hAnsi="Arial" w:cs="Arial"/>
                <w:color w:val="000000"/>
                <w:sz w:val="20"/>
                <w:szCs w:val="20"/>
                <w:shd w:val="clear" w:color="auto" w:fill="FFFFFF"/>
                <w:lang w:val="en-US"/>
              </w:rPr>
              <w:t>or network performance monitoring solution</w:t>
            </w:r>
            <w:r w:rsidRPr="008B795E">
              <w:rPr>
                <w:rStyle w:val="normaltextrun"/>
                <w:rFonts w:ascii="Arial" w:eastAsiaTheme="minorHAnsi" w:hAnsi="Arial" w:cs="Arial"/>
                <w:color w:val="000000"/>
                <w:sz w:val="20"/>
                <w:szCs w:val="20"/>
                <w:shd w:val="clear" w:color="auto" w:fill="FFFFFF"/>
                <w:lang w:val="en-US" w:eastAsia="en-US"/>
              </w:rPr>
              <w:t xml:space="preserve"> at the legal entity in accordance with the ICT Incident &amp; Operational Event Management Guideline:</w:t>
            </w:r>
          </w:p>
          <w:p w14:paraId="3316AA0C" w14:textId="77777777" w:rsidR="00EE41F5" w:rsidRPr="00EE41F5" w:rsidRDefault="00EE41F5" w:rsidP="00EE41F5">
            <w:pPr>
              <w:pStyle w:val="ListParagraph"/>
              <w:numPr>
                <w:ilvl w:val="0"/>
                <w:numId w:val="27"/>
              </w:numPr>
              <w:spacing w:after="120" w:line="240" w:lineRule="auto"/>
              <w:ind w:left="924" w:right="284" w:hanging="357"/>
              <w:textAlignment w:val="baseline"/>
              <w:rPr>
                <w:rStyle w:val="normaltextrun"/>
                <w:rFonts w:ascii="Arial" w:eastAsia="Times New Roman" w:hAnsi="Arial" w:cs="Arial"/>
                <w:sz w:val="20"/>
                <w:szCs w:val="20"/>
              </w:rPr>
            </w:pPr>
            <w:r w:rsidRPr="008B795E">
              <w:rPr>
                <w:rStyle w:val="normaltextrun"/>
                <w:rFonts w:ascii="Arial" w:hAnsi="Arial" w:cs="Arial"/>
                <w:color w:val="000000"/>
                <w:sz w:val="20"/>
                <w:szCs w:val="20"/>
                <w:shd w:val="clear" w:color="auto" w:fill="FFFFFF"/>
              </w:rPr>
              <w:t>Network traffic activities</w:t>
            </w:r>
          </w:p>
          <w:p w14:paraId="07866CC6" w14:textId="77777777" w:rsidR="00EE41F5" w:rsidRPr="00EE41F5" w:rsidRDefault="00EE41F5" w:rsidP="00EE41F5">
            <w:pPr>
              <w:pStyle w:val="ListParagraph"/>
              <w:numPr>
                <w:ilvl w:val="0"/>
                <w:numId w:val="27"/>
              </w:numPr>
              <w:spacing w:after="120" w:line="240" w:lineRule="auto"/>
              <w:ind w:left="924" w:right="284" w:hanging="357"/>
              <w:textAlignment w:val="baseline"/>
              <w:rPr>
                <w:rFonts w:ascii="Arial" w:eastAsia="Times New Roman" w:hAnsi="Arial" w:cs="Arial"/>
                <w:sz w:val="20"/>
                <w:szCs w:val="20"/>
              </w:rPr>
            </w:pPr>
            <w:r w:rsidRPr="00EE41F5">
              <w:rPr>
                <w:rFonts w:ascii="Arial" w:hAnsi="Arial" w:cs="Arial"/>
                <w:sz w:val="20"/>
                <w:szCs w:val="20"/>
              </w:rPr>
              <w:t>Network performance</w:t>
            </w:r>
          </w:p>
          <w:p w14:paraId="4B07A1D0"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A.12.2c.v</w:t>
            </w:r>
          </w:p>
        </w:tc>
      </w:tr>
      <w:tr w:rsidR="00EE41F5" w:rsidRPr="0009235D" w14:paraId="69941754" w14:textId="7777777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A5B725" w14:textId="77777777" w:rsidR="00EE41F5" w:rsidRPr="0009235D" w:rsidRDefault="00EE41F5" w:rsidP="00EE41F5">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11.4</w:t>
            </w:r>
          </w:p>
          <w:p w14:paraId="0F6FDE30" w14:textId="77777777" w:rsidR="004C765C" w:rsidRDefault="00CB1E18">
            <w:pPr>
              <w:spacing w:after="0"/>
            </w:pPr>
            <w:r>
              <w:rPr>
                <w:rFonts w:ascii="Arial" w:eastAsia="Arial" w:hAnsi="Arial" w:cs="Arial"/>
                <w:sz w:val="20"/>
                <w:szCs w:val="20"/>
              </w:rPr>
              <w:t>DOR.ICT.NWS.LOG.005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B7F73" w14:textId="77777777" w:rsidR="00EE41F5" w:rsidRPr="008B795E" w:rsidRDefault="00EE41F5" w:rsidP="00EE41F5">
            <w:pPr>
              <w:spacing w:before="120" w:after="240" w:line="240" w:lineRule="auto"/>
              <w:ind w:left="284" w:right="284"/>
              <w:rPr>
                <w:rStyle w:val="normaltextrun"/>
                <w:rFonts w:ascii="Arial" w:hAnsi="Arial" w:cs="Arial"/>
                <w:color w:val="000000"/>
                <w:sz w:val="20"/>
                <w:szCs w:val="20"/>
                <w:shd w:val="clear" w:color="auto" w:fill="FFFFFF"/>
              </w:rPr>
            </w:pPr>
            <w:r w:rsidRPr="00EE41F5">
              <w:rPr>
                <w:rFonts w:ascii="Arial" w:eastAsia="Calibri" w:hAnsi="Arial" w:cs="Arial"/>
                <w:color w:val="000000" w:themeColor="text1"/>
                <w:sz w:val="20"/>
                <w:szCs w:val="20"/>
              </w:rPr>
              <w:t>Unauthorized attempts to access the legal entity network must be banned, monitored, investigated, and reported to SIEM or equivalent at the legal entity.</w:t>
            </w:r>
          </w:p>
          <w:p w14:paraId="3B453878"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A.5.15</w:t>
            </w:r>
          </w:p>
        </w:tc>
      </w:tr>
    </w:tbl>
    <w:p w14:paraId="714FD325" w14:textId="77777777" w:rsidR="00EE41F5" w:rsidRDefault="00EE41F5">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44"/>
        <w:gridCol w:w="7400"/>
      </w:tblGrid>
      <w:tr w:rsidR="004206C4" w:rsidRPr="0009235D" w14:paraId="1AA2A136" w14:textId="77777777" w:rsidTr="00BF101A">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E642648" w14:textId="77777777" w:rsidR="004206C4" w:rsidRPr="0009235D" w:rsidRDefault="004206C4">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lastRenderedPageBreak/>
              <w:t>ID: 12 (version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31D6B1B" w14:textId="77777777" w:rsidR="004206C4" w:rsidRPr="0009235D" w:rsidRDefault="004206C4">
            <w:pPr>
              <w:spacing w:before="120" w:after="120" w:line="240" w:lineRule="auto"/>
              <w:ind w:left="284"/>
              <w:textAlignment w:val="baseline"/>
              <w:rPr>
                <w:rFonts w:ascii="Arial" w:eastAsia="Times New Roman" w:hAnsi="Arial" w:cs="Arial"/>
                <w:sz w:val="24"/>
                <w:szCs w:val="24"/>
              </w:rPr>
            </w:pPr>
            <w:r w:rsidRPr="008B795E">
              <w:rPr>
                <w:rFonts w:ascii="Arial" w:eastAsiaTheme="minorEastAsia" w:hAnsi="Arial" w:cs="Arial"/>
                <w:b/>
                <w:bCs/>
                <w:color w:val="FFFFFF" w:themeColor="background1"/>
                <w:sz w:val="20"/>
                <w:szCs w:val="20"/>
                <w:lang w:eastAsia="de-DE"/>
              </w:rPr>
              <w:t>Security concept</w:t>
            </w:r>
            <w:r w:rsidRPr="008B795E">
              <w:rPr>
                <w:rStyle w:val="FootnoteReference"/>
                <w:rFonts w:ascii="Arial" w:eastAsiaTheme="minorEastAsia" w:hAnsi="Arial" w:cs="Arial"/>
                <w:b/>
                <w:bCs/>
                <w:color w:val="FFFFFF" w:themeColor="background1"/>
                <w:sz w:val="20"/>
                <w:szCs w:val="20"/>
                <w:lang w:eastAsia="de-DE"/>
              </w:rPr>
              <w:footnoteReference w:id="6"/>
            </w:r>
          </w:p>
        </w:tc>
      </w:tr>
      <w:tr w:rsidR="004206C4" w:rsidRPr="0009235D" w14:paraId="535B92FD" w14:textId="77777777" w:rsidTr="00BF101A">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C0F4326" w14:textId="77777777" w:rsidR="004206C4" w:rsidRPr="0009235D" w:rsidRDefault="004206C4">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12</w:t>
            </w:r>
          </w:p>
          <w:p w14:paraId="208FF1EE" w14:textId="77777777" w:rsidR="004C765C" w:rsidRDefault="00CB1E18">
            <w:pPr>
              <w:spacing w:after="0"/>
            </w:pPr>
            <w:r>
              <w:rPr>
                <w:rFonts w:ascii="Arial" w:eastAsia="Arial" w:hAnsi="Arial" w:cs="Arial"/>
                <w:sz w:val="20"/>
                <w:szCs w:val="20"/>
              </w:rPr>
              <w:t>DOR.ICT.NWS.DOC.001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410B4E" w14:textId="77777777" w:rsidR="004206C4" w:rsidRPr="0009235D" w:rsidRDefault="004206C4">
            <w:pPr>
              <w:spacing w:before="120" w:after="120" w:line="240" w:lineRule="auto"/>
              <w:ind w:left="284" w:right="284"/>
              <w:textAlignment w:val="baseline"/>
              <w:rPr>
                <w:rFonts w:ascii="Arial" w:eastAsia="Times New Roman" w:hAnsi="Arial" w:cs="Arial"/>
                <w:b/>
                <w:bCs/>
                <w:sz w:val="20"/>
                <w:szCs w:val="20"/>
              </w:rPr>
            </w:pPr>
            <w:r w:rsidRPr="008B795E">
              <w:rPr>
                <w:rFonts w:ascii="Arial" w:eastAsia="Times New Roman" w:hAnsi="Arial" w:cs="Arial"/>
                <w:b/>
                <w:bCs/>
                <w:sz w:val="20"/>
                <w:szCs w:val="20"/>
              </w:rPr>
              <w:t>It must be ensured that a security concept is in place, maintained and submitted to the Bundesnetzagentur in relevant cases.</w:t>
            </w:r>
          </w:p>
        </w:tc>
      </w:tr>
      <w:tr w:rsidR="004206C4" w:rsidRPr="0009235D" w14:paraId="77C13C68" w14:textId="77777777" w:rsidTr="00BF101A">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22E413" w14:textId="77777777" w:rsidR="004206C4" w:rsidRPr="0009235D" w:rsidRDefault="004206C4">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Pr>
                <w:rFonts w:ascii="Arial" w:eastAsia="Times New Roman" w:hAnsi="Arial" w:cs="Arial"/>
                <w:sz w:val="20"/>
                <w:szCs w:val="20"/>
              </w:rPr>
              <w:t>2</w:t>
            </w:r>
            <w:r w:rsidRPr="0009235D">
              <w:rPr>
                <w:rFonts w:ascii="Arial" w:eastAsia="Times New Roman" w:hAnsi="Arial" w:cs="Arial"/>
                <w:sz w:val="20"/>
                <w:szCs w:val="20"/>
              </w:rPr>
              <w:t>.1</w:t>
            </w:r>
          </w:p>
          <w:p w14:paraId="0494A9E3" w14:textId="77777777" w:rsidR="004C765C" w:rsidRDefault="00CB1E18">
            <w:pPr>
              <w:spacing w:after="0"/>
            </w:pPr>
            <w:r>
              <w:rPr>
                <w:rFonts w:ascii="Arial" w:eastAsia="Arial" w:hAnsi="Arial" w:cs="Arial"/>
                <w:sz w:val="20"/>
                <w:szCs w:val="20"/>
              </w:rPr>
              <w:t>DOR.ICT.NWS.DOC.002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61C0A" w14:textId="77777777" w:rsidR="004206C4" w:rsidRPr="008B795E" w:rsidRDefault="004206C4">
            <w:pPr>
              <w:spacing w:before="120" w:after="120" w:line="240" w:lineRule="auto"/>
              <w:ind w:left="284" w:right="284"/>
              <w:rPr>
                <w:rFonts w:ascii="Arial" w:eastAsia="Times New Roman" w:hAnsi="Arial" w:cs="Arial"/>
                <w:sz w:val="20"/>
                <w:szCs w:val="20"/>
              </w:rPr>
            </w:pPr>
            <w:r w:rsidRPr="008B795E">
              <w:rPr>
                <w:rStyle w:val="normaltextrun"/>
                <w:rFonts w:ascii="Arial" w:hAnsi="Arial" w:cs="Arial"/>
                <w:color w:val="000000"/>
                <w:sz w:val="20"/>
                <w:szCs w:val="20"/>
                <w:shd w:val="clear" w:color="auto" w:fill="FFFFFF"/>
              </w:rPr>
              <w:t>A security concept which describes the threats and implemented security measures for the telecommunication network and/or offered telecommunication services and regularly verify their effectiveness must be created and maintained.</w:t>
            </w:r>
          </w:p>
          <w:p w14:paraId="5AAE9CC6"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Tool, Certificate,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§165, 166</w:t>
            </w:r>
          </w:p>
        </w:tc>
      </w:tr>
      <w:tr w:rsidR="004206C4" w:rsidRPr="0009235D" w14:paraId="1D62D11A" w14:textId="7777777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3751E0" w14:textId="77777777" w:rsidR="004206C4" w:rsidRPr="0009235D" w:rsidRDefault="004206C4">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Pr>
                <w:rFonts w:ascii="Arial" w:eastAsia="Times New Roman" w:hAnsi="Arial" w:cs="Arial"/>
                <w:sz w:val="20"/>
                <w:szCs w:val="20"/>
              </w:rPr>
              <w:t>2</w:t>
            </w:r>
            <w:r w:rsidRPr="0009235D">
              <w:rPr>
                <w:rFonts w:ascii="Arial" w:eastAsia="Times New Roman" w:hAnsi="Arial" w:cs="Arial"/>
                <w:sz w:val="20"/>
                <w:szCs w:val="20"/>
              </w:rPr>
              <w:t>.2</w:t>
            </w:r>
          </w:p>
          <w:p w14:paraId="244CCE07" w14:textId="77777777" w:rsidR="004C765C" w:rsidRDefault="00CB1E18">
            <w:pPr>
              <w:spacing w:after="0"/>
            </w:pPr>
            <w:r>
              <w:rPr>
                <w:rFonts w:ascii="Arial" w:eastAsia="Arial" w:hAnsi="Arial" w:cs="Arial"/>
                <w:sz w:val="20"/>
                <w:szCs w:val="20"/>
              </w:rPr>
              <w:t>DOR.ICT.NWS.DOC.003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88993E" w14:textId="77777777" w:rsidR="004206C4" w:rsidRPr="004206C4" w:rsidRDefault="004206C4">
            <w:pPr>
              <w:pStyle w:val="paragraph"/>
              <w:spacing w:before="120" w:beforeAutospacing="0" w:after="120" w:afterAutospacing="0"/>
              <w:ind w:left="284" w:right="284"/>
              <w:textAlignment w:val="baseline"/>
              <w:rPr>
                <w:rFonts w:ascii="Arial" w:eastAsiaTheme="minorHAnsi" w:hAnsi="Arial" w:cs="Arial"/>
                <w:color w:val="000000"/>
                <w:sz w:val="20"/>
                <w:szCs w:val="20"/>
                <w:shd w:val="clear" w:color="auto" w:fill="FFFFFF"/>
                <w:lang w:val="en-US" w:eastAsia="en-US"/>
              </w:rPr>
            </w:pPr>
            <w:r w:rsidRPr="004206C4">
              <w:rPr>
                <w:rFonts w:ascii="Arial" w:eastAsia="Calibri" w:hAnsi="Arial" w:cs="Arial"/>
                <w:color w:val="000000" w:themeColor="text1"/>
                <w:sz w:val="20"/>
                <w:szCs w:val="20"/>
                <w:lang w:val="en-US"/>
              </w:rPr>
              <w:t>The security concept must be submitted to the Bundesnetzagentur when starting the operation and in case of significant changes.</w:t>
            </w:r>
          </w:p>
          <w:p w14:paraId="606BA9ED"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§166</w:t>
            </w:r>
          </w:p>
        </w:tc>
      </w:tr>
    </w:tbl>
    <w:p w14:paraId="72FC8A6A" w14:textId="77777777" w:rsidR="004206C4" w:rsidRPr="0009235D" w:rsidRDefault="004206C4">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44"/>
      </w:tblGrid>
      <w:tr w:rsidR="00EF2245" w:rsidRPr="0009235D" w14:paraId="1528C51F" w14:textId="77777777" w:rsidTr="00BF101A">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D56F8A5" w14:textId="77777777" w:rsidR="00BE55E4" w:rsidRPr="0009235D" w:rsidRDefault="00BE55E4" w:rsidP="00F6659B">
            <w:pPr>
              <w:spacing w:before="120" w:after="120" w:line="240" w:lineRule="auto"/>
              <w:ind w:left="284"/>
              <w:textAlignment w:val="baseline"/>
              <w:rPr>
                <w:rFonts w:ascii="Arial" w:eastAsia="Times New Roman" w:hAnsi="Arial" w:cs="Arial"/>
                <w:sz w:val="24"/>
                <w:szCs w:val="24"/>
              </w:rPr>
            </w:pPr>
            <w:r w:rsidRPr="0009235D">
              <w:rPr>
                <w:rFonts w:ascii="Arial" w:eastAsia="Times New Roman" w:hAnsi="Arial" w:cs="Arial"/>
                <w:b/>
                <w:bCs/>
                <w:color w:val="FFFFFF"/>
                <w:sz w:val="20"/>
                <w:szCs w:val="20"/>
              </w:rPr>
              <w:t>ID: 13 (version 2.0)</w:t>
            </w:r>
            <w:r w:rsidRPr="0009235D">
              <w:rPr>
                <w:rFonts w:ascii="Arial" w:eastAsia="Times New Roman" w:hAnsi="Arial" w:cs="Arial"/>
                <w:color w:val="FFFFFF"/>
                <w:sz w:val="20"/>
                <w:szCs w:val="20"/>
              </w:rPr>
              <w:t> </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C8DC0C2" w14:textId="77777777" w:rsidR="00BE55E4" w:rsidRPr="0009235D" w:rsidRDefault="00487DBD" w:rsidP="00F6659B">
            <w:pPr>
              <w:spacing w:before="120" w:after="120" w:line="240" w:lineRule="auto"/>
              <w:ind w:left="284"/>
              <w:textAlignment w:val="baseline"/>
              <w:rPr>
                <w:rFonts w:ascii="Arial" w:eastAsia="Times New Roman" w:hAnsi="Arial" w:cs="Arial"/>
                <w:sz w:val="24"/>
                <w:szCs w:val="24"/>
              </w:rPr>
            </w:pPr>
            <w:r w:rsidRPr="0009235D">
              <w:rPr>
                <w:rFonts w:ascii="Arial" w:eastAsiaTheme="minorEastAsia" w:hAnsi="Arial" w:cs="Arial"/>
                <w:b/>
                <w:bCs/>
                <w:color w:val="FFFFFF" w:themeColor="background1"/>
                <w:sz w:val="20"/>
                <w:szCs w:val="20"/>
                <w:lang w:eastAsia="de-DE"/>
              </w:rPr>
              <w:t>Cloud-specific requirements</w:t>
            </w:r>
          </w:p>
        </w:tc>
      </w:tr>
      <w:tr w:rsidR="00EF2245" w:rsidRPr="0009235D" w14:paraId="270CAB5F" w14:textId="77777777" w:rsidTr="00BF101A">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81EE671" w14:textId="77777777" w:rsidR="00BE55E4" w:rsidRPr="0009235D" w:rsidRDefault="00BE55E4" w:rsidP="00F6659B">
            <w:pPr>
              <w:spacing w:before="120" w:after="120" w:line="240" w:lineRule="auto"/>
              <w:ind w:left="624"/>
              <w:textAlignment w:val="baseline"/>
              <w:rPr>
                <w:rFonts w:ascii="Arial" w:eastAsia="Times New Roman" w:hAnsi="Arial" w:cs="Arial"/>
                <w:b/>
                <w:bCs/>
                <w:sz w:val="24"/>
                <w:szCs w:val="24"/>
              </w:rPr>
            </w:pPr>
            <w:r w:rsidRPr="0009235D">
              <w:rPr>
                <w:rFonts w:ascii="Arial" w:eastAsia="Times New Roman" w:hAnsi="Arial" w:cs="Arial"/>
                <w:b/>
                <w:bCs/>
                <w:sz w:val="20"/>
                <w:szCs w:val="20"/>
              </w:rPr>
              <w:t>13</w:t>
            </w:r>
          </w:p>
          <w:p w14:paraId="347B4F06" w14:textId="77777777" w:rsidR="004C765C" w:rsidRDefault="00CB1E18">
            <w:pPr>
              <w:spacing w:after="0"/>
            </w:pPr>
            <w:r>
              <w:rPr>
                <w:rFonts w:ascii="Arial" w:eastAsia="Arial" w:hAnsi="Arial" w:cs="Arial"/>
                <w:sz w:val="20"/>
                <w:szCs w:val="20"/>
              </w:rPr>
              <w:t>DOR.ICT.NWS.CLD.001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9936813" w14:textId="77777777" w:rsidR="00BE55E4" w:rsidRPr="0009235D" w:rsidRDefault="007C704B" w:rsidP="004146EF">
            <w:pPr>
              <w:spacing w:before="120" w:after="120" w:line="240" w:lineRule="auto"/>
              <w:ind w:left="284" w:right="284"/>
              <w:textAlignment w:val="baseline"/>
              <w:rPr>
                <w:rFonts w:ascii="Arial" w:eastAsia="Times New Roman" w:hAnsi="Arial" w:cs="Arial"/>
                <w:b/>
                <w:bCs/>
                <w:sz w:val="20"/>
                <w:szCs w:val="20"/>
              </w:rPr>
            </w:pPr>
            <w:r w:rsidRPr="0009235D">
              <w:rPr>
                <w:rFonts w:ascii="Arial" w:eastAsia="Times New Roman" w:hAnsi="Arial" w:cs="Arial"/>
                <w:b/>
                <w:bCs/>
                <w:sz w:val="20"/>
                <w:szCs w:val="20"/>
              </w:rPr>
              <w:t>It must be ensured that robust cloud-specific security measures are in place.</w:t>
            </w:r>
          </w:p>
        </w:tc>
      </w:tr>
      <w:tr w:rsidR="009365F2" w:rsidRPr="0009235D" w14:paraId="6470BD2E" w14:textId="77777777" w:rsidTr="00BF101A">
        <w:trPr>
          <w:trHeight w:val="2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1728C4" w14:textId="77777777" w:rsidR="00BE55E4" w:rsidRPr="0009235D" w:rsidRDefault="00BE55E4" w:rsidP="00334362">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sidR="00483FF2" w:rsidRPr="0009235D">
              <w:rPr>
                <w:rFonts w:ascii="Arial" w:eastAsia="Times New Roman" w:hAnsi="Arial" w:cs="Arial"/>
                <w:sz w:val="20"/>
                <w:szCs w:val="20"/>
              </w:rPr>
              <w:t>3</w:t>
            </w:r>
            <w:r w:rsidRPr="0009235D">
              <w:rPr>
                <w:rFonts w:ascii="Arial" w:eastAsia="Times New Roman" w:hAnsi="Arial" w:cs="Arial"/>
                <w:sz w:val="20"/>
                <w:szCs w:val="20"/>
              </w:rPr>
              <w:t>.</w:t>
            </w:r>
            <w:r w:rsidR="00397382" w:rsidRPr="0009235D">
              <w:rPr>
                <w:rFonts w:ascii="Arial" w:eastAsia="Times New Roman" w:hAnsi="Arial" w:cs="Arial"/>
                <w:sz w:val="20"/>
                <w:szCs w:val="20"/>
              </w:rPr>
              <w:t>1</w:t>
            </w:r>
          </w:p>
          <w:p w14:paraId="0F83A519" w14:textId="77777777" w:rsidR="004C765C" w:rsidRDefault="00CB1E18">
            <w:pPr>
              <w:spacing w:after="0"/>
            </w:pPr>
            <w:r>
              <w:rPr>
                <w:rFonts w:ascii="Arial" w:eastAsia="Arial" w:hAnsi="Arial" w:cs="Arial"/>
                <w:sz w:val="20"/>
                <w:szCs w:val="20"/>
              </w:rPr>
              <w:t>DOR.ICT.NWS.CLD.002</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6164E8" w14:textId="77777777" w:rsidR="00BE55E4" w:rsidRPr="008B795E" w:rsidRDefault="000073BB" w:rsidP="00334362">
            <w:pPr>
              <w:spacing w:before="120" w:after="120" w:line="240" w:lineRule="auto"/>
              <w:ind w:left="284" w:right="284"/>
              <w:rPr>
                <w:rFonts w:ascii="Arial" w:eastAsia="Times New Roman" w:hAnsi="Arial" w:cs="Arial"/>
                <w:sz w:val="20"/>
                <w:szCs w:val="20"/>
              </w:rPr>
            </w:pPr>
            <w:r w:rsidRPr="008B795E">
              <w:rPr>
                <w:rFonts w:ascii="Arial" w:eastAsia="Calibri" w:hAnsi="Arial" w:cs="Arial"/>
                <w:color w:val="000000" w:themeColor="text1"/>
                <w:sz w:val="20"/>
                <w:szCs w:val="20"/>
              </w:rPr>
              <w:t>It must be ensured that appropriate controls to ensure isolation of tenants are implemented.</w:t>
            </w:r>
          </w:p>
          <w:p w14:paraId="5B68F44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4D40A1D4" w14:textId="77777777" w:rsidTr="00575B0F">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16890B" w14:textId="77777777" w:rsidR="00BE55E4" w:rsidRPr="0009235D" w:rsidRDefault="00BE55E4" w:rsidP="00892C4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sidR="00483FF2" w:rsidRPr="0009235D">
              <w:rPr>
                <w:rFonts w:ascii="Arial" w:eastAsia="Times New Roman" w:hAnsi="Arial" w:cs="Arial"/>
                <w:sz w:val="20"/>
                <w:szCs w:val="20"/>
              </w:rPr>
              <w:t>3</w:t>
            </w:r>
            <w:r w:rsidRPr="0009235D">
              <w:rPr>
                <w:rFonts w:ascii="Arial" w:eastAsia="Times New Roman" w:hAnsi="Arial" w:cs="Arial"/>
                <w:sz w:val="20"/>
                <w:szCs w:val="20"/>
              </w:rPr>
              <w:t>.</w:t>
            </w:r>
            <w:r w:rsidR="00397382" w:rsidRPr="0009235D">
              <w:rPr>
                <w:rFonts w:ascii="Arial" w:eastAsia="Times New Roman" w:hAnsi="Arial" w:cs="Arial"/>
                <w:sz w:val="20"/>
                <w:szCs w:val="20"/>
              </w:rPr>
              <w:t>2</w:t>
            </w:r>
          </w:p>
          <w:p w14:paraId="7F944415" w14:textId="77777777" w:rsidR="004C765C" w:rsidRDefault="00CB1E18">
            <w:pPr>
              <w:spacing w:after="0"/>
            </w:pPr>
            <w:r>
              <w:rPr>
                <w:rFonts w:ascii="Arial" w:eastAsia="Arial" w:hAnsi="Arial" w:cs="Arial"/>
                <w:sz w:val="20"/>
                <w:szCs w:val="20"/>
              </w:rPr>
              <w:t>DOR.ICT.NWS.CLD.003</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04D8B4" w14:textId="77777777" w:rsidR="00BE55E4" w:rsidRPr="008B795E" w:rsidRDefault="00BF2429" w:rsidP="004146EF">
            <w:pPr>
              <w:pStyle w:val="paragraph"/>
              <w:spacing w:before="120" w:beforeAutospacing="0" w:after="120" w:afterAutospacing="0"/>
              <w:ind w:left="284" w:right="284"/>
              <w:textAlignment w:val="baseline"/>
              <w:rPr>
                <w:rFonts w:ascii="Arial" w:eastAsiaTheme="minorHAnsi" w:hAnsi="Arial" w:cs="Arial"/>
                <w:color w:val="000000"/>
                <w:sz w:val="20"/>
                <w:szCs w:val="20"/>
                <w:shd w:val="clear" w:color="auto" w:fill="FFFFFF"/>
                <w:lang w:val="en-US" w:eastAsia="en-US"/>
              </w:rPr>
            </w:pPr>
            <w:r>
              <w:rPr>
                <w:rStyle w:val="normaltextrun"/>
                <w:rFonts w:ascii="Arial" w:eastAsiaTheme="minorHAnsi" w:hAnsi="Arial" w:cs="Arial"/>
                <w:color w:val="000000"/>
                <w:sz w:val="20"/>
                <w:szCs w:val="20"/>
                <w:shd w:val="clear" w:color="auto" w:fill="FFFFFF"/>
                <w:lang w:val="en-US" w:eastAsia="en-US"/>
              </w:rPr>
              <w:t>Services</w:t>
            </w:r>
            <w:r w:rsidR="002C2924" w:rsidRPr="008B795E">
              <w:rPr>
                <w:rStyle w:val="normaltextrun"/>
                <w:rFonts w:ascii="Arial" w:eastAsiaTheme="minorHAnsi" w:hAnsi="Arial" w:cs="Arial"/>
                <w:color w:val="000000"/>
                <w:sz w:val="20"/>
                <w:szCs w:val="20"/>
                <w:shd w:val="clear" w:color="auto" w:fill="FFFFFF"/>
                <w:lang w:val="en-US" w:eastAsia="en-US"/>
              </w:rPr>
              <w:t xml:space="preserve"> of CSP</w:t>
            </w:r>
            <w:r>
              <w:rPr>
                <w:rStyle w:val="normaltextrun"/>
                <w:rFonts w:ascii="Arial" w:eastAsiaTheme="minorHAnsi" w:hAnsi="Arial" w:cs="Arial"/>
                <w:color w:val="000000"/>
                <w:sz w:val="20"/>
                <w:szCs w:val="20"/>
                <w:shd w:val="clear" w:color="auto" w:fill="FFFFFF"/>
                <w:lang w:val="en-US" w:eastAsia="en-US"/>
              </w:rPr>
              <w:t>s</w:t>
            </w:r>
            <w:r w:rsidR="002C2924" w:rsidRPr="008B795E">
              <w:rPr>
                <w:rStyle w:val="normaltextrun"/>
                <w:rFonts w:ascii="Arial" w:eastAsiaTheme="minorHAnsi" w:hAnsi="Arial" w:cs="Arial"/>
                <w:color w:val="000000"/>
                <w:sz w:val="20"/>
                <w:szCs w:val="20"/>
                <w:shd w:val="clear" w:color="auto" w:fill="FFFFFF"/>
                <w:lang w:val="en-US" w:eastAsia="en-US"/>
              </w:rPr>
              <w:t xml:space="preserve"> </w:t>
            </w:r>
            <w:r w:rsidR="008B6015" w:rsidRPr="008B795E">
              <w:rPr>
                <w:rStyle w:val="normaltextrun"/>
                <w:rFonts w:ascii="Arial" w:eastAsiaTheme="minorHAnsi" w:hAnsi="Arial" w:cs="Arial"/>
                <w:color w:val="000000"/>
                <w:sz w:val="20"/>
                <w:szCs w:val="20"/>
                <w:shd w:val="clear" w:color="auto" w:fill="FFFFFF"/>
                <w:lang w:val="en-US" w:eastAsia="en-US"/>
              </w:rPr>
              <w:t>mu</w:t>
            </w:r>
            <w:r w:rsidR="008B6015" w:rsidRPr="008B795E">
              <w:rPr>
                <w:rStyle w:val="normaltextrun"/>
                <w:rFonts w:ascii="Arial" w:eastAsiaTheme="minorHAnsi" w:hAnsi="Arial" w:cs="Arial"/>
                <w:color w:val="000000"/>
                <w:sz w:val="20"/>
                <w:szCs w:val="20"/>
                <w:shd w:val="clear" w:color="auto" w:fill="FFFFFF"/>
                <w:lang w:val="en-US"/>
              </w:rPr>
              <w:t>st be</w:t>
            </w:r>
            <w:r w:rsidR="008B6015" w:rsidRPr="008B795E">
              <w:rPr>
                <w:rStyle w:val="normaltextrun"/>
                <w:rFonts w:ascii="Arial" w:eastAsiaTheme="minorHAnsi" w:hAnsi="Arial" w:cs="Arial"/>
                <w:color w:val="000000"/>
                <w:sz w:val="20"/>
                <w:szCs w:val="20"/>
                <w:shd w:val="clear" w:color="auto" w:fill="FFFFFF"/>
                <w:lang w:val="en-US" w:eastAsia="en-US"/>
              </w:rPr>
              <w:t xml:space="preserve"> </w:t>
            </w:r>
            <w:r w:rsidR="002C2924" w:rsidRPr="008B795E">
              <w:rPr>
                <w:rStyle w:val="normaltextrun"/>
                <w:rFonts w:ascii="Arial" w:eastAsiaTheme="minorHAnsi" w:hAnsi="Arial" w:cs="Arial"/>
                <w:color w:val="000000"/>
                <w:sz w:val="20"/>
                <w:szCs w:val="20"/>
                <w:shd w:val="clear" w:color="auto" w:fill="FFFFFF"/>
                <w:lang w:val="en-US" w:eastAsia="en-US"/>
              </w:rPr>
              <w:t>evaluated and tested, and</w:t>
            </w:r>
            <w:r w:rsidR="009A201A" w:rsidRPr="008B795E">
              <w:rPr>
                <w:rStyle w:val="normaltextrun"/>
                <w:rFonts w:ascii="Arial" w:eastAsiaTheme="minorHAnsi" w:hAnsi="Arial" w:cs="Arial"/>
                <w:color w:val="000000"/>
                <w:sz w:val="20"/>
                <w:szCs w:val="20"/>
                <w:shd w:val="clear" w:color="auto" w:fill="FFFFFF"/>
                <w:lang w:val="en-US" w:eastAsia="en-US"/>
              </w:rPr>
              <w:t xml:space="preserve"> </w:t>
            </w:r>
            <w:r w:rsidR="009A201A" w:rsidRPr="008B795E">
              <w:rPr>
                <w:rStyle w:val="normaltextrun"/>
                <w:rFonts w:ascii="Arial" w:eastAsiaTheme="minorHAnsi" w:hAnsi="Arial" w:cs="Arial"/>
                <w:color w:val="000000"/>
                <w:sz w:val="20"/>
                <w:szCs w:val="20"/>
                <w:shd w:val="clear" w:color="auto" w:fill="FFFFFF"/>
                <w:lang w:val="en-US"/>
              </w:rPr>
              <w:t>it must be ensured</w:t>
            </w:r>
            <w:r w:rsidR="002C2924" w:rsidRPr="008B795E">
              <w:rPr>
                <w:rStyle w:val="normaltextrun"/>
                <w:rFonts w:ascii="Arial" w:eastAsiaTheme="minorHAnsi" w:hAnsi="Arial" w:cs="Arial"/>
                <w:color w:val="000000"/>
                <w:sz w:val="20"/>
                <w:szCs w:val="20"/>
                <w:shd w:val="clear" w:color="auto" w:fill="FFFFFF"/>
                <w:lang w:val="en-US" w:eastAsia="en-US"/>
              </w:rPr>
              <w:t xml:space="preserve"> that </w:t>
            </w:r>
            <w:r w:rsidR="00512B3F">
              <w:rPr>
                <w:rStyle w:val="normaltextrun"/>
                <w:rFonts w:ascii="Arial" w:eastAsiaTheme="minorHAnsi" w:hAnsi="Arial" w:cs="Arial"/>
                <w:color w:val="000000"/>
                <w:sz w:val="20"/>
                <w:szCs w:val="20"/>
                <w:shd w:val="clear" w:color="auto" w:fill="FFFFFF"/>
                <w:lang w:val="en-US" w:eastAsia="en-US"/>
              </w:rPr>
              <w:t xml:space="preserve">the services, including </w:t>
            </w:r>
            <w:r w:rsidR="002C2924" w:rsidRPr="008B795E">
              <w:rPr>
                <w:rStyle w:val="normaltextrun"/>
                <w:rFonts w:ascii="Arial" w:eastAsiaTheme="minorHAnsi" w:hAnsi="Arial" w:cs="Arial"/>
                <w:color w:val="000000"/>
                <w:sz w:val="20"/>
                <w:szCs w:val="20"/>
                <w:shd w:val="clear" w:color="auto" w:fill="FFFFFF"/>
                <w:lang w:val="en-US" w:eastAsia="en-US"/>
              </w:rPr>
              <w:t>APIs</w:t>
            </w:r>
            <w:r w:rsidR="00512B3F">
              <w:rPr>
                <w:rStyle w:val="normaltextrun"/>
                <w:rFonts w:ascii="Arial" w:eastAsiaTheme="minorHAnsi" w:hAnsi="Arial" w:cs="Arial"/>
                <w:color w:val="000000"/>
                <w:sz w:val="20"/>
                <w:szCs w:val="20"/>
                <w:shd w:val="clear" w:color="auto" w:fill="FFFFFF"/>
                <w:lang w:val="en-US" w:eastAsia="en-US"/>
              </w:rPr>
              <w:t>,</w:t>
            </w:r>
            <w:r w:rsidR="002C2924" w:rsidRPr="008B795E">
              <w:rPr>
                <w:rStyle w:val="normaltextrun"/>
                <w:rFonts w:ascii="Arial" w:eastAsiaTheme="minorHAnsi" w:hAnsi="Arial" w:cs="Arial"/>
                <w:color w:val="000000"/>
                <w:sz w:val="20"/>
                <w:szCs w:val="20"/>
                <w:shd w:val="clear" w:color="auto" w:fill="FFFFFF"/>
                <w:lang w:val="en-US" w:eastAsia="en-US"/>
              </w:rPr>
              <w:t xml:space="preserve"> can be used to retrieve own data</w:t>
            </w:r>
            <w:r w:rsidR="00161CFD" w:rsidRPr="008B795E">
              <w:rPr>
                <w:rStyle w:val="FootnoteReference"/>
                <w:rFonts w:ascii="Arial" w:eastAsiaTheme="minorHAnsi" w:hAnsi="Arial" w:cs="Arial"/>
                <w:color w:val="000000"/>
                <w:sz w:val="20"/>
                <w:szCs w:val="20"/>
                <w:shd w:val="clear" w:color="auto" w:fill="FFFFFF"/>
                <w:lang w:val="en-US" w:eastAsia="en-US"/>
              </w:rPr>
              <w:footnoteReference w:id="7"/>
            </w:r>
            <w:r w:rsidR="002C2924" w:rsidRPr="008B795E">
              <w:rPr>
                <w:rStyle w:val="normaltextrun"/>
                <w:rFonts w:ascii="Arial" w:eastAsiaTheme="minorHAnsi" w:hAnsi="Arial" w:cs="Arial"/>
                <w:color w:val="000000"/>
                <w:sz w:val="20"/>
                <w:szCs w:val="20"/>
                <w:shd w:val="clear" w:color="auto" w:fill="FFFFFF"/>
                <w:lang w:val="en-US" w:eastAsia="en-US"/>
              </w:rPr>
              <w:t>.</w:t>
            </w:r>
          </w:p>
          <w:p w14:paraId="32FA73FE"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9365F2" w:rsidRPr="0009235D" w14:paraId="7189E7F0" w14:textId="77777777" w:rsidTr="00575B0F">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8D1197" w14:textId="77777777" w:rsidR="00BE55E4" w:rsidRPr="0009235D" w:rsidRDefault="00BE55E4" w:rsidP="00892C4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w:t>
            </w:r>
            <w:r w:rsidR="00483FF2" w:rsidRPr="0009235D">
              <w:rPr>
                <w:rFonts w:ascii="Arial" w:eastAsia="Times New Roman" w:hAnsi="Arial" w:cs="Arial"/>
                <w:sz w:val="20"/>
                <w:szCs w:val="20"/>
              </w:rPr>
              <w:t>3</w:t>
            </w:r>
            <w:r w:rsidRPr="0009235D">
              <w:rPr>
                <w:rFonts w:ascii="Arial" w:eastAsia="Times New Roman" w:hAnsi="Arial" w:cs="Arial"/>
                <w:sz w:val="20"/>
                <w:szCs w:val="20"/>
              </w:rPr>
              <w:t>.</w:t>
            </w:r>
            <w:r w:rsidR="00397382" w:rsidRPr="0009235D">
              <w:rPr>
                <w:rFonts w:ascii="Arial" w:eastAsia="Times New Roman" w:hAnsi="Arial" w:cs="Arial"/>
                <w:sz w:val="20"/>
                <w:szCs w:val="20"/>
              </w:rPr>
              <w:t>3</w:t>
            </w:r>
          </w:p>
          <w:p w14:paraId="15E8A3F3" w14:textId="77777777" w:rsidR="004C765C" w:rsidRDefault="00CB1E18">
            <w:pPr>
              <w:spacing w:after="0"/>
            </w:pPr>
            <w:r>
              <w:rPr>
                <w:rFonts w:ascii="Arial" w:eastAsia="Arial" w:hAnsi="Arial" w:cs="Arial"/>
                <w:sz w:val="20"/>
                <w:szCs w:val="20"/>
              </w:rPr>
              <w:t>DOR.ICT.NWS.CLD.004</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66FCE" w14:textId="77777777" w:rsidR="00BE55E4" w:rsidRPr="008B795E" w:rsidRDefault="00E90A7C" w:rsidP="004146EF">
            <w:pPr>
              <w:spacing w:before="120" w:after="120" w:line="240" w:lineRule="auto"/>
              <w:ind w:left="284" w:right="284"/>
              <w:rPr>
                <w:rFonts w:ascii="Arial" w:eastAsia="Times New Roman" w:hAnsi="Arial" w:cs="Arial"/>
                <w:sz w:val="20"/>
                <w:szCs w:val="20"/>
              </w:rPr>
            </w:pPr>
            <w:r w:rsidRPr="008B795E">
              <w:rPr>
                <w:rFonts w:ascii="Arial" w:eastAsia="Calibri" w:hAnsi="Arial" w:cs="Arial"/>
                <w:color w:val="000000" w:themeColor="text1"/>
                <w:sz w:val="20"/>
                <w:szCs w:val="20"/>
              </w:rPr>
              <w:t>The legal entity must ensure that provisions included in the contract with the CSP to access the data upon termination of the contract, to download all relevant data, and to permanently delete the data upon request by legal entity.</w:t>
            </w:r>
          </w:p>
          <w:p w14:paraId="5B5BF319"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9365F2" w:rsidRPr="0009235D" w14:paraId="1EE3D9AF" w14:textId="77777777" w:rsidTr="00575B0F">
        <w:trPr>
          <w:trHeight w:val="103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3C491" w14:textId="77777777" w:rsidR="00B552F9" w:rsidRPr="0009235D" w:rsidRDefault="00B552F9" w:rsidP="00892C4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13.</w:t>
            </w:r>
            <w:r w:rsidR="00397382" w:rsidRPr="0009235D">
              <w:rPr>
                <w:rFonts w:ascii="Arial" w:eastAsia="Times New Roman" w:hAnsi="Arial" w:cs="Arial"/>
                <w:sz w:val="20"/>
                <w:szCs w:val="20"/>
              </w:rPr>
              <w:t>4</w:t>
            </w:r>
          </w:p>
          <w:p w14:paraId="09E8DB8D" w14:textId="77777777" w:rsidR="004C765C" w:rsidRDefault="00CB1E18">
            <w:pPr>
              <w:spacing w:after="0"/>
            </w:pPr>
            <w:r>
              <w:rPr>
                <w:rFonts w:ascii="Arial" w:eastAsia="Arial" w:hAnsi="Arial" w:cs="Arial"/>
                <w:sz w:val="20"/>
                <w:szCs w:val="20"/>
              </w:rPr>
              <w:t>DOR.ICT.NWS.CLD.005</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3B60C7" w14:textId="77777777" w:rsidR="00B552F9" w:rsidRPr="008B795E" w:rsidRDefault="003F246C" w:rsidP="004146EF">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 xml:space="preserve">Transfer legal entity information/data to storage provided by cloud infrastructure is allowed only for authorized and approved suppliers. Other control requirements for suppliers are incorporated in the Third-Party ICT </w:t>
            </w:r>
            <w:r w:rsidRPr="008B795E">
              <w:rPr>
                <w:rFonts w:ascii="Arial" w:eastAsia="Calibri" w:hAnsi="Arial" w:cs="Arial"/>
                <w:color w:val="000000" w:themeColor="text1"/>
                <w:sz w:val="20"/>
                <w:szCs w:val="20"/>
              </w:rPr>
              <w:lastRenderedPageBreak/>
              <w:t>Risk Management Guideline. Measures must be implemented to prevent and detect the use of such non-authorized and non-approved suppliers.</w:t>
            </w:r>
          </w:p>
          <w:p w14:paraId="11FC80BF"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A.5.10</w:t>
            </w:r>
          </w:p>
        </w:tc>
      </w:tr>
      <w:tr w:rsidR="009365F2" w:rsidRPr="0009235D" w14:paraId="70B04016" w14:textId="77777777" w:rsidTr="00575B0F">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22CE31" w14:textId="77777777" w:rsidR="00ED4CB1" w:rsidRPr="0009235D" w:rsidRDefault="00ED4CB1" w:rsidP="00892C4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lastRenderedPageBreak/>
              <w:t>13.</w:t>
            </w:r>
            <w:r w:rsidR="00397382" w:rsidRPr="0009235D">
              <w:rPr>
                <w:rFonts w:ascii="Arial" w:eastAsia="Times New Roman" w:hAnsi="Arial" w:cs="Arial"/>
                <w:sz w:val="20"/>
                <w:szCs w:val="20"/>
              </w:rPr>
              <w:t>5</w:t>
            </w:r>
          </w:p>
          <w:p w14:paraId="204CE972" w14:textId="77777777" w:rsidR="004C765C" w:rsidRDefault="00CB1E18">
            <w:pPr>
              <w:spacing w:after="0"/>
            </w:pPr>
            <w:r>
              <w:rPr>
                <w:rFonts w:ascii="Arial" w:eastAsia="Arial" w:hAnsi="Arial" w:cs="Arial"/>
                <w:sz w:val="20"/>
                <w:szCs w:val="20"/>
              </w:rPr>
              <w:t>DOR.ICT.NWS.CLD.006</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A4845E" w14:textId="77777777" w:rsidR="00ED4CB1" w:rsidRPr="008B795E" w:rsidRDefault="003B3810" w:rsidP="004146EF">
            <w:pPr>
              <w:spacing w:before="120" w:after="120" w:line="240" w:lineRule="auto"/>
              <w:ind w:left="284" w:right="284"/>
              <w:rPr>
                <w:rFonts w:ascii="Arial" w:eastAsia="Calibri" w:hAnsi="Arial" w:cs="Arial"/>
                <w:color w:val="000000" w:themeColor="text1"/>
                <w:sz w:val="20"/>
                <w:szCs w:val="20"/>
              </w:rPr>
            </w:pPr>
            <w:r w:rsidRPr="008B795E">
              <w:rPr>
                <w:rFonts w:ascii="Arial" w:eastAsia="Calibri" w:hAnsi="Arial" w:cs="Arial"/>
                <w:color w:val="000000" w:themeColor="text1"/>
                <w:sz w:val="20"/>
                <w:szCs w:val="20"/>
              </w:rPr>
              <w:t>It must be ensured host and guest OS, hypervisor or infrastructure control plane are hardened according to their respective industry best practices, and supported by technical controls, as part of a security baseline.</w:t>
            </w:r>
          </w:p>
          <w:p w14:paraId="5F76EEB3"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Appliance, Operating System,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IVS04</w:t>
            </w:r>
          </w:p>
        </w:tc>
      </w:tr>
      <w:tr w:rsidR="009365F2" w:rsidRPr="0009235D" w14:paraId="66B5320A" w14:textId="77777777" w:rsidTr="00575B0F">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77DE2" w14:textId="77777777" w:rsidR="003B3810" w:rsidRPr="0009235D" w:rsidRDefault="00D2487E" w:rsidP="00892C46">
            <w:pPr>
              <w:spacing w:before="120" w:after="12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13.</w:t>
            </w:r>
            <w:r w:rsidR="00397382" w:rsidRPr="0009235D">
              <w:rPr>
                <w:rFonts w:ascii="Arial" w:eastAsia="Times New Roman" w:hAnsi="Arial" w:cs="Arial"/>
                <w:sz w:val="20"/>
                <w:szCs w:val="20"/>
              </w:rPr>
              <w:t>6</w:t>
            </w:r>
          </w:p>
          <w:p w14:paraId="32C5248A" w14:textId="77777777" w:rsidR="004C765C" w:rsidRDefault="00CB1E18">
            <w:pPr>
              <w:spacing w:after="0"/>
            </w:pPr>
            <w:r>
              <w:rPr>
                <w:rFonts w:ascii="Arial" w:eastAsia="Arial" w:hAnsi="Arial" w:cs="Arial"/>
                <w:sz w:val="20"/>
                <w:szCs w:val="20"/>
              </w:rPr>
              <w:t>DOR.ICT.NWS.CLD.007</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178904" w14:textId="77777777" w:rsidR="003B3810" w:rsidRPr="008B795E" w:rsidRDefault="00D2487E" w:rsidP="004146EF">
            <w:pPr>
              <w:spacing w:before="120" w:after="120" w:line="240" w:lineRule="auto"/>
              <w:ind w:left="284" w:right="284"/>
              <w:rPr>
                <w:rFonts w:ascii="Arial" w:eastAsia="Calibri" w:hAnsi="Arial" w:cs="Arial"/>
                <w:color w:val="000000" w:themeColor="text1"/>
                <w:sz w:val="20"/>
                <w:szCs w:val="20"/>
              </w:rPr>
            </w:pPr>
            <w:r w:rsidRPr="008B795E">
              <w:rPr>
                <w:rStyle w:val="normaltextrun"/>
                <w:rFonts w:ascii="Arial" w:hAnsi="Arial" w:cs="Arial"/>
                <w:color w:val="000000"/>
                <w:sz w:val="20"/>
                <w:szCs w:val="20"/>
                <w:shd w:val="clear" w:color="auto" w:fill="FFFFFF"/>
              </w:rPr>
              <w:t xml:space="preserve">Application and infrastructure </w:t>
            </w:r>
            <w:r w:rsidR="00084E2D" w:rsidRPr="008B795E">
              <w:rPr>
                <w:rStyle w:val="normaltextrun"/>
                <w:rFonts w:ascii="Arial" w:hAnsi="Arial" w:cs="Arial"/>
                <w:color w:val="000000"/>
                <w:sz w:val="20"/>
                <w:szCs w:val="20"/>
                <w:shd w:val="clear" w:color="auto" w:fill="FFFFFF"/>
              </w:rPr>
              <w:t>architecture</w:t>
            </w:r>
            <w:r w:rsidRPr="008B795E">
              <w:rPr>
                <w:rStyle w:val="normaltextrun"/>
                <w:rFonts w:ascii="Arial" w:hAnsi="Arial" w:cs="Arial"/>
                <w:color w:val="000000"/>
                <w:sz w:val="20"/>
                <w:szCs w:val="20"/>
                <w:shd w:val="clear" w:color="auto" w:fill="FFFFFF"/>
              </w:rPr>
              <w:t xml:space="preserve"> must be set up in such a way that intrusion or expansion of unauthorized access is made as difficult as possible.</w:t>
            </w:r>
          </w:p>
          <w:p w14:paraId="31F031D9"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Cloud Appliance, Operating System, Cloud PaaS, Container,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IV.2</w:t>
            </w:r>
          </w:p>
        </w:tc>
      </w:tr>
      <w:tr w:rsidR="009365F2" w:rsidRPr="0009235D" w14:paraId="6403EA49" w14:textId="77777777" w:rsidTr="00575B0F">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4D8C2A" w14:textId="77777777" w:rsidR="00D2487E" w:rsidRPr="0009235D" w:rsidRDefault="00D2487E" w:rsidP="00113830">
            <w:pPr>
              <w:spacing w:before="120" w:after="240" w:line="240" w:lineRule="auto"/>
              <w:ind w:left="624"/>
              <w:textAlignment w:val="baseline"/>
              <w:rPr>
                <w:rFonts w:ascii="Arial" w:eastAsia="Times New Roman" w:hAnsi="Arial" w:cs="Arial"/>
                <w:sz w:val="20"/>
                <w:szCs w:val="20"/>
              </w:rPr>
            </w:pPr>
            <w:r w:rsidRPr="0009235D">
              <w:rPr>
                <w:rFonts w:ascii="Arial" w:eastAsia="Times New Roman" w:hAnsi="Arial" w:cs="Arial"/>
                <w:sz w:val="20"/>
                <w:szCs w:val="20"/>
              </w:rPr>
              <w:t>13.</w:t>
            </w:r>
            <w:r w:rsidR="00397382" w:rsidRPr="0009235D">
              <w:rPr>
                <w:rFonts w:ascii="Arial" w:eastAsia="Times New Roman" w:hAnsi="Arial" w:cs="Arial"/>
                <w:sz w:val="20"/>
                <w:szCs w:val="20"/>
              </w:rPr>
              <w:t>7</w:t>
            </w:r>
          </w:p>
          <w:p w14:paraId="4A06FBA0" w14:textId="77777777" w:rsidR="004C765C" w:rsidRDefault="00CB1E18">
            <w:pPr>
              <w:spacing w:after="0"/>
            </w:pPr>
            <w:r>
              <w:rPr>
                <w:rFonts w:ascii="Arial" w:eastAsia="Arial" w:hAnsi="Arial" w:cs="Arial"/>
                <w:sz w:val="20"/>
                <w:szCs w:val="20"/>
              </w:rPr>
              <w:t>DOR.ICT.NWS.CLD.008</w:t>
            </w:r>
          </w:p>
        </w:tc>
        <w:tc>
          <w:tcPr>
            <w:tcW w:w="80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01733" w14:textId="77777777" w:rsidR="00F51F5A" w:rsidRPr="008B795E" w:rsidRDefault="0088624B" w:rsidP="004146EF">
            <w:pPr>
              <w:spacing w:before="120" w:after="240" w:line="240" w:lineRule="auto"/>
              <w:ind w:left="284" w:right="284"/>
              <w:rPr>
                <w:rStyle w:val="normaltextrun"/>
                <w:rFonts w:ascii="Arial" w:hAnsi="Arial" w:cs="Arial"/>
                <w:color w:val="000000"/>
                <w:sz w:val="20"/>
                <w:szCs w:val="20"/>
                <w:shd w:val="clear" w:color="auto" w:fill="FFFFFF"/>
              </w:rPr>
            </w:pPr>
            <w:r w:rsidRPr="008B795E">
              <w:rPr>
                <w:rStyle w:val="normaltextrun"/>
                <w:rFonts w:ascii="Arial" w:hAnsi="Arial" w:cs="Arial"/>
                <w:color w:val="000000"/>
                <w:sz w:val="20"/>
                <w:szCs w:val="20"/>
                <w:shd w:val="clear" w:color="auto" w:fill="FFFFFF"/>
              </w:rPr>
              <w:t xml:space="preserve">As part of ensuring an adequate level of cyber and information security, measures </w:t>
            </w:r>
            <w:r w:rsidR="00AF6CB7" w:rsidRPr="008B795E">
              <w:rPr>
                <w:rStyle w:val="normaltextrun"/>
                <w:rFonts w:ascii="Arial" w:hAnsi="Arial" w:cs="Arial"/>
                <w:color w:val="000000"/>
                <w:sz w:val="20"/>
                <w:szCs w:val="20"/>
                <w:shd w:val="clear" w:color="auto" w:fill="FFFFFF"/>
              </w:rPr>
              <w:t xml:space="preserve">must be taken </w:t>
            </w:r>
            <w:r w:rsidRPr="008B795E">
              <w:rPr>
                <w:rStyle w:val="normaltextrun"/>
                <w:rFonts w:ascii="Arial" w:hAnsi="Arial" w:cs="Arial"/>
                <w:color w:val="000000"/>
                <w:sz w:val="20"/>
                <w:szCs w:val="20"/>
                <w:shd w:val="clear" w:color="auto" w:fill="FFFFFF"/>
              </w:rPr>
              <w:t xml:space="preserve">to secure </w:t>
            </w:r>
            <w:r w:rsidR="0066616F" w:rsidRPr="008B795E">
              <w:rPr>
                <w:rStyle w:val="normaltextrun"/>
                <w:rFonts w:ascii="Arial" w:hAnsi="Arial" w:cs="Arial"/>
                <w:color w:val="000000"/>
                <w:sz w:val="20"/>
                <w:szCs w:val="20"/>
                <w:shd w:val="clear" w:color="auto" w:fill="FFFFFF"/>
              </w:rPr>
              <w:t>network</w:t>
            </w:r>
            <w:r w:rsidRPr="008B795E">
              <w:rPr>
                <w:rStyle w:val="normaltextrun"/>
                <w:rFonts w:ascii="Arial" w:hAnsi="Arial" w:cs="Arial"/>
                <w:color w:val="000000"/>
                <w:sz w:val="20"/>
                <w:szCs w:val="20"/>
                <w:shd w:val="clear" w:color="auto" w:fill="FFFFFF"/>
              </w:rPr>
              <w:t xml:space="preserve"> connections against disruption and unauthorized monitoring.</w:t>
            </w:r>
          </w:p>
          <w:p w14:paraId="7DB6AC7B" w14:textId="77777777" w:rsidR="004C765C" w:rsidRDefault="00CB1E18">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BaFin Aufsichtsmitteilung zu Auslagerungen an Cloud Anbieter IV.2</w:t>
            </w:r>
          </w:p>
        </w:tc>
      </w:tr>
    </w:tbl>
    <w:p w14:paraId="053FD940" w14:textId="77777777" w:rsidR="00A26177" w:rsidRPr="0009235D" w:rsidRDefault="00A26177" w:rsidP="5F45A5F9">
      <w:pPr>
        <w:rPr>
          <w:rFonts w:ascii="Arial" w:hAnsi="Arial" w:cs="Arial"/>
          <w:i/>
          <w:iCs/>
          <w:sz w:val="20"/>
          <w:szCs w:val="20"/>
        </w:rPr>
      </w:pPr>
    </w:p>
    <w:p w14:paraId="7D7E20D9" w14:textId="77777777" w:rsidR="004010F1" w:rsidRPr="0009235D" w:rsidRDefault="007055BF" w:rsidP="5F45A5F9">
      <w:pPr>
        <w:pStyle w:val="Heading1"/>
        <w:pageBreakBefore/>
        <w:numPr>
          <w:ilvl w:val="0"/>
          <w:numId w:val="1"/>
        </w:numPr>
        <w:rPr>
          <w:rFonts w:ascii="Arial" w:hAnsi="Arial" w:cs="Arial"/>
          <w:b/>
          <w:bCs/>
          <w:color w:val="auto"/>
          <w:sz w:val="28"/>
          <w:szCs w:val="28"/>
        </w:rPr>
      </w:pPr>
      <w:bookmarkStart w:id="122" w:name="_Ref156223975"/>
      <w:bookmarkStart w:id="123" w:name="_Ref156223984"/>
      <w:bookmarkStart w:id="124" w:name="_Toc236140602"/>
      <w:r w:rsidRPr="0009235D">
        <w:rPr>
          <w:rFonts w:ascii="Arial" w:hAnsi="Arial" w:cs="Arial"/>
          <w:b/>
          <w:bCs/>
          <w:color w:val="auto"/>
          <w:sz w:val="28"/>
          <w:szCs w:val="28"/>
        </w:rPr>
        <w:lastRenderedPageBreak/>
        <w:t>Roles and Responsibilities</w:t>
      </w:r>
      <w:bookmarkEnd w:id="122"/>
      <w:bookmarkEnd w:id="123"/>
      <w:bookmarkEnd w:id="124"/>
    </w:p>
    <w:p w14:paraId="6ABF124D" w14:textId="77777777" w:rsidR="00492AC5" w:rsidRPr="0009235D" w:rsidRDefault="00492AC5" w:rsidP="000A0009">
      <w:pPr>
        <w:pStyle w:val="Heading2"/>
        <w:numPr>
          <w:ilvl w:val="1"/>
          <w:numId w:val="1"/>
        </w:numPr>
        <w:ind w:left="540" w:hanging="540"/>
        <w:jc w:val="both"/>
        <w:rPr>
          <w:rFonts w:ascii="Arial" w:hAnsi="Arial" w:cs="Arial"/>
          <w:color w:val="000000" w:themeColor="text1"/>
          <w:sz w:val="24"/>
          <w:szCs w:val="24"/>
        </w:rPr>
      </w:pPr>
      <w:bookmarkStart w:id="125" w:name="_Toc159408466"/>
      <w:bookmarkStart w:id="126" w:name="_Toc159408467"/>
      <w:bookmarkStart w:id="127" w:name="_Toc159408468"/>
      <w:bookmarkStart w:id="128" w:name="_Toc159408469"/>
      <w:bookmarkStart w:id="129" w:name="_Toc159408470"/>
      <w:bookmarkStart w:id="130" w:name="_Toc159408471"/>
      <w:bookmarkStart w:id="131" w:name="_Toc159408472"/>
      <w:bookmarkStart w:id="132" w:name="_Toc159408473"/>
      <w:bookmarkStart w:id="133" w:name="_Toc155339213"/>
      <w:bookmarkStart w:id="134" w:name="_Toc155793178"/>
      <w:bookmarkStart w:id="135" w:name="_Toc155793227"/>
      <w:bookmarkStart w:id="136" w:name="_Toc155793351"/>
      <w:bookmarkStart w:id="137" w:name="_Toc155797016"/>
      <w:bookmarkStart w:id="138" w:name="_Toc236140603"/>
      <w:bookmarkEnd w:id="125"/>
      <w:bookmarkEnd w:id="126"/>
      <w:bookmarkEnd w:id="127"/>
      <w:bookmarkEnd w:id="128"/>
      <w:bookmarkEnd w:id="129"/>
      <w:bookmarkEnd w:id="130"/>
      <w:bookmarkEnd w:id="131"/>
      <w:bookmarkEnd w:id="132"/>
      <w:bookmarkEnd w:id="133"/>
      <w:bookmarkEnd w:id="134"/>
      <w:bookmarkEnd w:id="135"/>
      <w:bookmarkEnd w:id="136"/>
      <w:bookmarkEnd w:id="137"/>
      <w:r w:rsidRPr="0009235D">
        <w:rPr>
          <w:rFonts w:ascii="Arial" w:hAnsi="Arial" w:cs="Arial"/>
          <w:color w:val="000000" w:themeColor="text1"/>
          <w:sz w:val="24"/>
          <w:szCs w:val="24"/>
        </w:rPr>
        <w:t>Creator</w:t>
      </w:r>
      <w:bookmarkEnd w:id="138"/>
      <w:r w:rsidRPr="0009235D">
        <w:rPr>
          <w:rFonts w:ascii="Arial" w:hAnsi="Arial" w:cs="Arial"/>
          <w:color w:val="000000" w:themeColor="text1"/>
          <w:sz w:val="24"/>
          <w:szCs w:val="24"/>
        </w:rPr>
        <w:t xml:space="preserve"> </w:t>
      </w:r>
    </w:p>
    <w:p w14:paraId="3F2DFC59" w14:textId="77777777" w:rsidR="009D6A80" w:rsidRPr="0009235D" w:rsidRDefault="009D6A80" w:rsidP="009D6A80">
      <w:pPr>
        <w:rPr>
          <w:rFonts w:ascii="Arial" w:hAnsi="Arial" w:cs="Arial"/>
        </w:rPr>
      </w:pPr>
    </w:p>
    <w:p w14:paraId="6236BD25" w14:textId="77777777" w:rsidR="00B3491D" w:rsidRPr="0009235D" w:rsidRDefault="00B3491D" w:rsidP="00B3491D">
      <w:pPr>
        <w:pStyle w:val="Default"/>
        <w:rPr>
          <w:color w:val="auto"/>
          <w:sz w:val="20"/>
          <w:szCs w:val="20"/>
          <w:lang w:val="en-US"/>
        </w:rPr>
      </w:pPr>
      <w:r w:rsidRPr="0009235D">
        <w:rPr>
          <w:color w:val="auto"/>
          <w:sz w:val="20"/>
          <w:szCs w:val="20"/>
          <w:lang w:val="en-US"/>
        </w:rPr>
        <w:t xml:space="preserve">The creator of the </w:t>
      </w:r>
      <w:r w:rsidR="0029352D" w:rsidRPr="0009235D">
        <w:rPr>
          <w:sz w:val="20"/>
          <w:szCs w:val="20"/>
          <w:lang w:val="en-US"/>
        </w:rPr>
        <w:t xml:space="preserve">Network Security </w:t>
      </w:r>
      <w:r w:rsidRPr="0009235D">
        <w:rPr>
          <w:color w:val="auto"/>
          <w:sz w:val="20"/>
          <w:szCs w:val="20"/>
          <w:lang w:val="en-US"/>
        </w:rPr>
        <w:t xml:space="preserve">Guideline </w:t>
      </w:r>
      <w:r w:rsidR="009D2A89" w:rsidRPr="0009235D">
        <w:rPr>
          <w:color w:val="auto"/>
          <w:sz w:val="20"/>
          <w:szCs w:val="20"/>
          <w:lang w:val="en-US"/>
        </w:rPr>
        <w:t xml:space="preserve">is the ICT Risk </w:t>
      </w:r>
      <w:r w:rsidR="00282B2A" w:rsidRPr="00282B2A">
        <w:rPr>
          <w:color w:val="auto"/>
          <w:sz w:val="20"/>
          <w:szCs w:val="20"/>
          <w:highlight w:val="yellow"/>
          <w:lang w:val="en-US"/>
        </w:rPr>
        <w:t>Governance &amp; Advisory</w:t>
      </w:r>
      <w:r w:rsidR="00282B2A" w:rsidRPr="0009235D">
        <w:rPr>
          <w:color w:val="auto"/>
          <w:sz w:val="20"/>
          <w:szCs w:val="20"/>
          <w:lang w:val="en-US"/>
        </w:rPr>
        <w:t xml:space="preserve"> </w:t>
      </w:r>
      <w:r w:rsidR="009D2A89" w:rsidRPr="0009235D">
        <w:rPr>
          <w:color w:val="auto"/>
          <w:sz w:val="20"/>
          <w:szCs w:val="20"/>
          <w:lang w:val="en-US"/>
        </w:rPr>
        <w:t>Unit (Specialist).</w:t>
      </w:r>
    </w:p>
    <w:p w14:paraId="690313F9" w14:textId="77777777" w:rsidR="00940346" w:rsidRPr="0009235D" w:rsidRDefault="00940346" w:rsidP="00B3491D">
      <w:pPr>
        <w:pStyle w:val="Default"/>
        <w:rPr>
          <w:color w:val="auto"/>
          <w:sz w:val="20"/>
          <w:szCs w:val="20"/>
          <w:lang w:val="en-US"/>
        </w:rPr>
      </w:pPr>
    </w:p>
    <w:p w14:paraId="36222800" w14:textId="77777777" w:rsidR="00B3491D" w:rsidRPr="0009235D" w:rsidRDefault="00B3491D" w:rsidP="00B3491D">
      <w:pPr>
        <w:pStyle w:val="Default"/>
        <w:rPr>
          <w:color w:val="auto"/>
          <w:sz w:val="20"/>
          <w:szCs w:val="20"/>
          <w:lang w:val="en-US"/>
        </w:rPr>
      </w:pPr>
      <w:r w:rsidRPr="0009235D">
        <w:rPr>
          <w:color w:val="auto"/>
          <w:sz w:val="20"/>
          <w:szCs w:val="20"/>
          <w:lang w:val="en-US"/>
        </w:rPr>
        <w:t xml:space="preserve">The creator of the </w:t>
      </w:r>
      <w:r w:rsidR="007C5A67" w:rsidRPr="0009235D">
        <w:rPr>
          <w:sz w:val="20"/>
          <w:szCs w:val="20"/>
          <w:lang w:val="en-US"/>
        </w:rPr>
        <w:t>Network Security</w:t>
      </w:r>
      <w:r w:rsidRPr="0009235D">
        <w:rPr>
          <w:sz w:val="20"/>
          <w:szCs w:val="20"/>
          <w:lang w:val="en-US"/>
        </w:rPr>
        <w:t xml:space="preserve"> </w:t>
      </w:r>
      <w:r w:rsidRPr="0009235D">
        <w:rPr>
          <w:color w:val="auto"/>
          <w:sz w:val="20"/>
          <w:szCs w:val="20"/>
          <w:lang w:val="en-US"/>
        </w:rPr>
        <w:t>Guideline has the responsibility to issue clear, precise, and appropriate written rules to give guidance for implementation to the target group. It is important to ensure that all required information is accurate, up to date and complete.</w:t>
      </w:r>
    </w:p>
    <w:p w14:paraId="57655B18" w14:textId="77777777" w:rsidR="00B3491D" w:rsidRPr="0009235D" w:rsidRDefault="00B3491D" w:rsidP="00B3491D">
      <w:pPr>
        <w:rPr>
          <w:rFonts w:ascii="Arial" w:hAnsi="Arial" w:cs="Arial"/>
          <w:sz w:val="20"/>
          <w:szCs w:val="20"/>
        </w:rPr>
      </w:pPr>
    </w:p>
    <w:p w14:paraId="6664926A" w14:textId="77777777" w:rsidR="00B3491D" w:rsidRPr="0009235D" w:rsidRDefault="00B3491D" w:rsidP="00B3491D">
      <w:pPr>
        <w:pStyle w:val="Heading2"/>
        <w:numPr>
          <w:ilvl w:val="1"/>
          <w:numId w:val="1"/>
        </w:numPr>
        <w:ind w:left="540" w:hanging="540"/>
        <w:jc w:val="both"/>
        <w:rPr>
          <w:rFonts w:ascii="Arial" w:hAnsi="Arial" w:cs="Arial"/>
          <w:color w:val="000000" w:themeColor="text1"/>
          <w:sz w:val="24"/>
          <w:szCs w:val="24"/>
        </w:rPr>
      </w:pPr>
      <w:bookmarkStart w:id="139" w:name="_Toc236140604"/>
      <w:r w:rsidRPr="0009235D">
        <w:rPr>
          <w:rFonts w:ascii="Arial" w:hAnsi="Arial" w:cs="Arial"/>
          <w:color w:val="000000" w:themeColor="text1"/>
          <w:sz w:val="24"/>
          <w:szCs w:val="24"/>
        </w:rPr>
        <w:t>Guideline Owner</w:t>
      </w:r>
      <w:bookmarkEnd w:id="139"/>
      <w:r w:rsidRPr="0009235D">
        <w:rPr>
          <w:rFonts w:ascii="Arial" w:hAnsi="Arial" w:cs="Arial"/>
          <w:color w:val="000000" w:themeColor="text1"/>
          <w:sz w:val="24"/>
          <w:szCs w:val="24"/>
        </w:rPr>
        <w:t xml:space="preserve"> </w:t>
      </w:r>
    </w:p>
    <w:p w14:paraId="3B51DF86" w14:textId="77777777" w:rsidR="00B3491D" w:rsidRPr="0009235D" w:rsidRDefault="00B3491D" w:rsidP="00B3491D">
      <w:pPr>
        <w:rPr>
          <w:rFonts w:ascii="Arial" w:hAnsi="Arial" w:cs="Arial"/>
        </w:rPr>
      </w:pPr>
    </w:p>
    <w:p w14:paraId="4EF8EA8D" w14:textId="77777777" w:rsidR="006351A6" w:rsidRPr="00282B2A" w:rsidRDefault="006351A6" w:rsidP="00E02A33">
      <w:pPr>
        <w:rPr>
          <w:rFonts w:ascii="Arial" w:hAnsi="Arial" w:cs="Arial"/>
          <w:sz w:val="20"/>
          <w:szCs w:val="20"/>
        </w:rPr>
      </w:pPr>
      <w:r w:rsidRPr="0009235D">
        <w:rPr>
          <w:rFonts w:ascii="Arial" w:hAnsi="Arial" w:cs="Arial"/>
          <w:sz w:val="20"/>
          <w:szCs w:val="20"/>
        </w:rPr>
        <w:t xml:space="preserve">The owner of the </w:t>
      </w:r>
      <w:r w:rsidR="00144F56" w:rsidRPr="0009235D">
        <w:rPr>
          <w:rFonts w:ascii="Arial" w:hAnsi="Arial" w:cs="Arial"/>
          <w:sz w:val="20"/>
          <w:szCs w:val="20"/>
        </w:rPr>
        <w:t>Network Security</w:t>
      </w:r>
      <w:r w:rsidRPr="0009235D">
        <w:rPr>
          <w:rFonts w:ascii="Arial" w:hAnsi="Arial" w:cs="Arial"/>
          <w:sz w:val="20"/>
          <w:szCs w:val="20"/>
        </w:rPr>
        <w:t xml:space="preserve"> Guideline </w:t>
      </w:r>
      <w:r w:rsidR="00236983" w:rsidRPr="0009235D">
        <w:rPr>
          <w:rFonts w:ascii="Arial" w:hAnsi="Arial" w:cs="Arial"/>
          <w:sz w:val="20"/>
          <w:szCs w:val="20"/>
        </w:rPr>
        <w:t xml:space="preserve">is Head of </w:t>
      </w:r>
      <w:r w:rsidR="00236983" w:rsidRPr="00282B2A">
        <w:rPr>
          <w:rFonts w:ascii="Arial" w:hAnsi="Arial" w:cs="Arial"/>
          <w:sz w:val="20"/>
          <w:szCs w:val="20"/>
        </w:rPr>
        <w:t xml:space="preserve">ICT Risk </w:t>
      </w:r>
      <w:r w:rsidR="00282B2A" w:rsidRPr="00282B2A">
        <w:rPr>
          <w:rFonts w:ascii="Arial" w:hAnsi="Arial" w:cs="Arial"/>
          <w:sz w:val="20"/>
          <w:szCs w:val="20"/>
          <w:highlight w:val="yellow"/>
        </w:rPr>
        <w:t>Governance &amp; Advisory</w:t>
      </w:r>
      <w:r w:rsidR="00282B2A" w:rsidRPr="00282B2A" w:rsidDel="00282B2A">
        <w:rPr>
          <w:rFonts w:ascii="Arial" w:hAnsi="Arial" w:cs="Arial"/>
          <w:sz w:val="20"/>
          <w:szCs w:val="20"/>
        </w:rPr>
        <w:t xml:space="preserve"> </w:t>
      </w:r>
      <w:r w:rsidR="00236983" w:rsidRPr="00282B2A">
        <w:rPr>
          <w:rFonts w:ascii="Arial" w:hAnsi="Arial" w:cs="Arial"/>
          <w:sz w:val="20"/>
          <w:szCs w:val="20"/>
        </w:rPr>
        <w:t xml:space="preserve"> Unit.</w:t>
      </w:r>
    </w:p>
    <w:p w14:paraId="3E4AF904" w14:textId="77777777" w:rsidR="00E02A33" w:rsidRPr="0009235D" w:rsidRDefault="00E02A33" w:rsidP="00E02A33">
      <w:pPr>
        <w:rPr>
          <w:rFonts w:ascii="Arial" w:hAnsi="Arial" w:cs="Arial"/>
          <w:sz w:val="20"/>
          <w:szCs w:val="20"/>
        </w:rPr>
      </w:pPr>
      <w:r w:rsidRPr="0009235D">
        <w:rPr>
          <w:rFonts w:ascii="Arial" w:hAnsi="Arial" w:cs="Arial"/>
          <w:sz w:val="20"/>
          <w:szCs w:val="20"/>
        </w:rPr>
        <w:t>The most important tasks (not an exhaustive list) within the scope of responsibility are:</w:t>
      </w:r>
    </w:p>
    <w:p w14:paraId="5D3FE777" w14:textId="77777777" w:rsidR="00B3491D" w:rsidRPr="0009235D" w:rsidRDefault="00B3491D" w:rsidP="00792E0E">
      <w:pPr>
        <w:pStyle w:val="ListParagraph"/>
        <w:numPr>
          <w:ilvl w:val="0"/>
          <w:numId w:val="23"/>
        </w:numPr>
        <w:rPr>
          <w:rFonts w:ascii="Arial" w:hAnsi="Arial" w:cs="Arial"/>
          <w:sz w:val="20"/>
          <w:szCs w:val="20"/>
        </w:rPr>
      </w:pPr>
      <w:r w:rsidRPr="0009235D">
        <w:rPr>
          <w:rFonts w:ascii="Arial" w:hAnsi="Arial" w:cs="Arial"/>
          <w:sz w:val="20"/>
          <w:szCs w:val="20"/>
        </w:rPr>
        <w:t xml:space="preserve">Ensure completeness of </w:t>
      </w:r>
      <w:r w:rsidR="000E4413">
        <w:rPr>
          <w:rFonts w:ascii="Arial" w:hAnsi="Arial" w:cs="Arial"/>
          <w:sz w:val="20"/>
          <w:szCs w:val="20"/>
        </w:rPr>
        <w:t xml:space="preserve">the </w:t>
      </w:r>
      <w:r w:rsidR="00136377">
        <w:rPr>
          <w:rFonts w:ascii="Arial" w:hAnsi="Arial" w:cs="Arial"/>
          <w:sz w:val="20"/>
          <w:szCs w:val="20"/>
        </w:rPr>
        <w:t>G</w:t>
      </w:r>
      <w:r w:rsidRPr="0009235D">
        <w:rPr>
          <w:rFonts w:ascii="Arial" w:hAnsi="Arial" w:cs="Arial"/>
          <w:sz w:val="20"/>
          <w:szCs w:val="20"/>
        </w:rPr>
        <w:t>uideline within functional area of responsibility</w:t>
      </w:r>
    </w:p>
    <w:p w14:paraId="779FB856" w14:textId="77777777" w:rsidR="00B3491D" w:rsidRPr="0009235D" w:rsidRDefault="00B3491D" w:rsidP="00792E0E">
      <w:pPr>
        <w:pStyle w:val="ListParagraph"/>
        <w:numPr>
          <w:ilvl w:val="0"/>
          <w:numId w:val="23"/>
        </w:numPr>
        <w:rPr>
          <w:rFonts w:ascii="Arial" w:hAnsi="Arial" w:cs="Arial"/>
          <w:sz w:val="20"/>
          <w:szCs w:val="20"/>
        </w:rPr>
      </w:pPr>
      <w:r w:rsidRPr="0009235D">
        <w:rPr>
          <w:rFonts w:ascii="Arial" w:hAnsi="Arial" w:cs="Arial"/>
          <w:sz w:val="20"/>
          <w:szCs w:val="20"/>
        </w:rPr>
        <w:t xml:space="preserve">Ensure correctness of content and </w:t>
      </w:r>
      <w:r w:rsidR="00833BC5" w:rsidRPr="0009235D">
        <w:rPr>
          <w:rFonts w:ascii="Arial" w:hAnsi="Arial" w:cs="Arial"/>
          <w:sz w:val="20"/>
          <w:szCs w:val="20"/>
        </w:rPr>
        <w:t>the</w:t>
      </w:r>
      <w:r w:rsidRPr="0009235D">
        <w:rPr>
          <w:rFonts w:ascii="Arial" w:hAnsi="Arial" w:cs="Arial"/>
          <w:sz w:val="20"/>
          <w:szCs w:val="20"/>
        </w:rPr>
        <w:t xml:space="preserve"> </w:t>
      </w:r>
      <w:r w:rsidR="00136377">
        <w:rPr>
          <w:rFonts w:ascii="Arial" w:hAnsi="Arial" w:cs="Arial"/>
          <w:sz w:val="20"/>
          <w:szCs w:val="20"/>
        </w:rPr>
        <w:t>G</w:t>
      </w:r>
      <w:r w:rsidRPr="0009235D">
        <w:rPr>
          <w:rFonts w:ascii="Arial" w:hAnsi="Arial" w:cs="Arial"/>
          <w:sz w:val="20"/>
          <w:szCs w:val="20"/>
        </w:rPr>
        <w:t xml:space="preserve">uideline </w:t>
      </w:r>
      <w:r w:rsidR="00833BC5" w:rsidRPr="0009235D">
        <w:rPr>
          <w:rFonts w:ascii="Arial" w:hAnsi="Arial" w:cs="Arial"/>
          <w:sz w:val="20"/>
          <w:szCs w:val="20"/>
        </w:rPr>
        <w:t>is</w:t>
      </w:r>
      <w:r w:rsidRPr="0009235D">
        <w:rPr>
          <w:rFonts w:ascii="Arial" w:hAnsi="Arial" w:cs="Arial"/>
          <w:sz w:val="20"/>
          <w:szCs w:val="20"/>
        </w:rPr>
        <w:t xml:space="preserve"> up to date</w:t>
      </w:r>
    </w:p>
    <w:p w14:paraId="456FC1F7" w14:textId="77777777" w:rsidR="00B3491D" w:rsidRPr="0009235D" w:rsidRDefault="00B3491D" w:rsidP="00792E0E">
      <w:pPr>
        <w:pStyle w:val="ListParagraph"/>
        <w:numPr>
          <w:ilvl w:val="0"/>
          <w:numId w:val="23"/>
        </w:numPr>
        <w:rPr>
          <w:rFonts w:ascii="Arial" w:hAnsi="Arial" w:cs="Arial"/>
          <w:sz w:val="20"/>
          <w:szCs w:val="20"/>
        </w:rPr>
      </w:pPr>
      <w:r w:rsidRPr="0009235D">
        <w:rPr>
          <w:rFonts w:ascii="Arial" w:hAnsi="Arial" w:cs="Arial"/>
          <w:sz w:val="20"/>
          <w:szCs w:val="20"/>
        </w:rPr>
        <w:t xml:space="preserve">Define and conduct adherence oversight measures for </w:t>
      </w:r>
      <w:r w:rsidR="00136377">
        <w:rPr>
          <w:rFonts w:ascii="Arial" w:hAnsi="Arial" w:cs="Arial"/>
          <w:sz w:val="20"/>
          <w:szCs w:val="20"/>
        </w:rPr>
        <w:t>G</w:t>
      </w:r>
      <w:r w:rsidRPr="0009235D">
        <w:rPr>
          <w:rFonts w:ascii="Arial" w:hAnsi="Arial" w:cs="Arial"/>
          <w:sz w:val="20"/>
          <w:szCs w:val="20"/>
        </w:rPr>
        <w:t>uidelines on a regular basis</w:t>
      </w:r>
    </w:p>
    <w:p w14:paraId="6B70EAFB" w14:textId="77777777" w:rsidR="00B3491D" w:rsidRPr="0009235D" w:rsidRDefault="00B3491D" w:rsidP="00792E0E">
      <w:pPr>
        <w:pStyle w:val="ListParagraph"/>
        <w:numPr>
          <w:ilvl w:val="0"/>
          <w:numId w:val="23"/>
        </w:numPr>
        <w:rPr>
          <w:rFonts w:ascii="Arial" w:hAnsi="Arial" w:cs="Arial"/>
          <w:sz w:val="20"/>
          <w:szCs w:val="20"/>
        </w:rPr>
      </w:pPr>
      <w:r w:rsidRPr="0009235D">
        <w:rPr>
          <w:rFonts w:ascii="Arial" w:hAnsi="Arial" w:cs="Arial"/>
          <w:sz w:val="20"/>
          <w:szCs w:val="20"/>
        </w:rPr>
        <w:t xml:space="preserve">Assess impact on the </w:t>
      </w:r>
      <w:r w:rsidR="00136377">
        <w:rPr>
          <w:rFonts w:ascii="Arial" w:hAnsi="Arial" w:cs="Arial"/>
          <w:sz w:val="20"/>
          <w:szCs w:val="20"/>
        </w:rPr>
        <w:t>G</w:t>
      </w:r>
      <w:r w:rsidRPr="0009235D">
        <w:rPr>
          <w:rFonts w:ascii="Arial" w:hAnsi="Arial" w:cs="Arial"/>
          <w:sz w:val="20"/>
          <w:szCs w:val="20"/>
        </w:rPr>
        <w:t>uideline with major focus on requirements as well as roles and responsibilities in the event of organi</w:t>
      </w:r>
      <w:r w:rsidR="000E0A9C">
        <w:rPr>
          <w:rFonts w:ascii="Arial" w:hAnsi="Arial" w:cs="Arial"/>
          <w:sz w:val="20"/>
          <w:szCs w:val="20"/>
        </w:rPr>
        <w:t>z</w:t>
      </w:r>
      <w:r w:rsidRPr="0009235D">
        <w:rPr>
          <w:rFonts w:ascii="Arial" w:hAnsi="Arial" w:cs="Arial"/>
          <w:sz w:val="20"/>
          <w:szCs w:val="20"/>
        </w:rPr>
        <w:t>ational changes, new products etc.</w:t>
      </w:r>
    </w:p>
    <w:p w14:paraId="65F39F9C" w14:textId="77777777" w:rsidR="00B3491D" w:rsidRPr="0009235D" w:rsidRDefault="00B3491D" w:rsidP="00B3491D">
      <w:pPr>
        <w:rPr>
          <w:rFonts w:ascii="Arial" w:hAnsi="Arial" w:cs="Arial"/>
          <w:sz w:val="20"/>
          <w:szCs w:val="20"/>
        </w:rPr>
      </w:pPr>
      <w:r w:rsidRPr="0009235D">
        <w:rPr>
          <w:rFonts w:ascii="Arial" w:hAnsi="Arial" w:cs="Arial"/>
          <w:sz w:val="20"/>
          <w:szCs w:val="20"/>
        </w:rPr>
        <w:t xml:space="preserve">The </w:t>
      </w:r>
      <w:r w:rsidR="00136377">
        <w:rPr>
          <w:rFonts w:ascii="Arial" w:hAnsi="Arial" w:cs="Arial"/>
          <w:sz w:val="20"/>
          <w:szCs w:val="20"/>
        </w:rPr>
        <w:t>G</w:t>
      </w:r>
      <w:r w:rsidRPr="0009235D">
        <w:rPr>
          <w:rFonts w:ascii="Arial" w:hAnsi="Arial" w:cs="Arial"/>
          <w:sz w:val="20"/>
          <w:szCs w:val="20"/>
        </w:rPr>
        <w:t xml:space="preserve">uideline </w:t>
      </w:r>
      <w:r w:rsidR="00A1365F">
        <w:rPr>
          <w:rFonts w:ascii="Arial" w:hAnsi="Arial" w:cs="Arial"/>
          <w:sz w:val="20"/>
          <w:szCs w:val="20"/>
        </w:rPr>
        <w:t>O</w:t>
      </w:r>
      <w:r w:rsidRPr="0009235D">
        <w:rPr>
          <w:rFonts w:ascii="Arial" w:hAnsi="Arial" w:cs="Arial"/>
          <w:sz w:val="20"/>
          <w:szCs w:val="20"/>
        </w:rPr>
        <w:t>wner has at least an Expert or Head of Unit level.</w:t>
      </w:r>
    </w:p>
    <w:p w14:paraId="4E3F0A66" w14:textId="77777777" w:rsidR="00B3491D" w:rsidRPr="0009235D" w:rsidRDefault="003F3217" w:rsidP="00B3491D">
      <w:pPr>
        <w:rPr>
          <w:rFonts w:ascii="Arial" w:hAnsi="Arial" w:cs="Arial"/>
          <w:sz w:val="20"/>
          <w:szCs w:val="20"/>
        </w:rPr>
      </w:pPr>
      <w:r w:rsidRPr="0009235D">
        <w:rPr>
          <w:rFonts w:ascii="Arial" w:hAnsi="Arial" w:cs="Arial"/>
          <w:sz w:val="20"/>
          <w:szCs w:val="20"/>
        </w:rPr>
        <w:t xml:space="preserve">The Guideline Owner is responsible for publishing and </w:t>
      </w:r>
      <w:r w:rsidR="00B3491D" w:rsidRPr="0009235D">
        <w:rPr>
          <w:rFonts w:ascii="Arial" w:hAnsi="Arial" w:cs="Arial"/>
          <w:sz w:val="20"/>
          <w:szCs w:val="20"/>
        </w:rPr>
        <w:t xml:space="preserve">updating the </w:t>
      </w:r>
      <w:r w:rsidR="0029352D" w:rsidRPr="0009235D">
        <w:rPr>
          <w:rFonts w:ascii="Arial" w:hAnsi="Arial" w:cs="Arial"/>
          <w:sz w:val="20"/>
          <w:szCs w:val="20"/>
        </w:rPr>
        <w:t>Network Security</w:t>
      </w:r>
      <w:r w:rsidR="00953A43" w:rsidRPr="0009235D">
        <w:rPr>
          <w:rFonts w:ascii="Arial" w:hAnsi="Arial" w:cs="Arial"/>
          <w:sz w:val="20"/>
          <w:szCs w:val="20"/>
        </w:rPr>
        <w:t xml:space="preserve"> </w:t>
      </w:r>
      <w:r w:rsidR="00B3491D" w:rsidRPr="0009235D">
        <w:rPr>
          <w:rFonts w:ascii="Arial" w:hAnsi="Arial" w:cs="Arial"/>
          <w:sz w:val="20"/>
          <w:szCs w:val="20"/>
        </w:rPr>
        <w:t xml:space="preserve">Guideline according to established procedures within </w:t>
      </w:r>
      <w:r w:rsidR="00B435C5">
        <w:rPr>
          <w:rFonts w:ascii="Arial" w:hAnsi="Arial" w:cs="Arial"/>
          <w:sz w:val="20"/>
          <w:szCs w:val="20"/>
        </w:rPr>
        <w:t xml:space="preserve">the </w:t>
      </w:r>
      <w:r w:rsidR="00B3491D" w:rsidRPr="0009235D">
        <w:rPr>
          <w:rFonts w:ascii="Arial" w:hAnsi="Arial" w:cs="Arial"/>
          <w:sz w:val="20"/>
          <w:szCs w:val="20"/>
        </w:rPr>
        <w:t xml:space="preserve">organization.  </w:t>
      </w:r>
    </w:p>
    <w:p w14:paraId="637EC604" w14:textId="77777777" w:rsidR="00A50DCF" w:rsidRPr="0009235D" w:rsidRDefault="00A50DCF" w:rsidP="00A50DCF">
      <w:pPr>
        <w:rPr>
          <w:rFonts w:ascii="Arial" w:hAnsi="Arial" w:cs="Arial"/>
          <w:i/>
          <w:iCs/>
          <w:sz w:val="20"/>
          <w:szCs w:val="20"/>
        </w:rPr>
      </w:pPr>
    </w:p>
    <w:p w14:paraId="117F74ED" w14:textId="77777777" w:rsidR="00A76F03" w:rsidRPr="0009235D" w:rsidRDefault="00A76F03" w:rsidP="00A76F03">
      <w:pPr>
        <w:rPr>
          <w:rFonts w:ascii="Arial" w:hAnsi="Arial" w:cs="Arial"/>
        </w:rPr>
      </w:pPr>
    </w:p>
    <w:p w14:paraId="61B56A08" w14:textId="77777777" w:rsidR="001D09B7" w:rsidRPr="0009235D" w:rsidRDefault="001D09B7" w:rsidP="00A76F03">
      <w:pPr>
        <w:rPr>
          <w:rFonts w:ascii="Arial" w:hAnsi="Arial" w:cs="Arial"/>
        </w:rPr>
      </w:pPr>
    </w:p>
    <w:p w14:paraId="07B1AF1E" w14:textId="77777777" w:rsidR="001D09B7" w:rsidRPr="0009235D" w:rsidRDefault="001D09B7" w:rsidP="00A76F03">
      <w:pPr>
        <w:rPr>
          <w:rFonts w:ascii="Arial" w:hAnsi="Arial" w:cs="Arial"/>
        </w:rPr>
      </w:pPr>
    </w:p>
    <w:p w14:paraId="4697CF31" w14:textId="77777777" w:rsidR="001D09B7" w:rsidRPr="0009235D" w:rsidRDefault="001D09B7" w:rsidP="00A76F03">
      <w:pPr>
        <w:rPr>
          <w:rFonts w:ascii="Arial" w:hAnsi="Arial" w:cs="Arial"/>
        </w:rPr>
      </w:pPr>
    </w:p>
    <w:p w14:paraId="48F4549B" w14:textId="77777777" w:rsidR="001D09B7" w:rsidRPr="0009235D" w:rsidRDefault="001D09B7" w:rsidP="00A76F03">
      <w:pPr>
        <w:rPr>
          <w:rFonts w:ascii="Arial" w:hAnsi="Arial" w:cs="Arial"/>
        </w:rPr>
      </w:pPr>
    </w:p>
    <w:p w14:paraId="605E94ED" w14:textId="77777777" w:rsidR="001D09B7" w:rsidRPr="0009235D" w:rsidRDefault="001D09B7" w:rsidP="00A76F03">
      <w:pPr>
        <w:rPr>
          <w:rFonts w:ascii="Arial" w:hAnsi="Arial" w:cs="Arial"/>
        </w:rPr>
      </w:pPr>
    </w:p>
    <w:p w14:paraId="2784210A" w14:textId="77777777" w:rsidR="00953A43" w:rsidRPr="0009235D" w:rsidRDefault="00953A43" w:rsidP="00A76F03">
      <w:pPr>
        <w:rPr>
          <w:rFonts w:ascii="Arial" w:hAnsi="Arial" w:cs="Arial"/>
        </w:rPr>
      </w:pPr>
    </w:p>
    <w:p w14:paraId="12F4476A" w14:textId="77777777" w:rsidR="00953A43" w:rsidRPr="0009235D" w:rsidRDefault="00953A43" w:rsidP="00A76F03">
      <w:pPr>
        <w:rPr>
          <w:rFonts w:ascii="Arial" w:hAnsi="Arial" w:cs="Arial"/>
        </w:rPr>
      </w:pPr>
    </w:p>
    <w:p w14:paraId="40646BA0" w14:textId="77777777" w:rsidR="00A76F03" w:rsidRPr="0009235D" w:rsidRDefault="00A76F03" w:rsidP="00A76F03">
      <w:pPr>
        <w:rPr>
          <w:rFonts w:ascii="Arial" w:hAnsi="Arial" w:cs="Arial"/>
        </w:rPr>
      </w:pPr>
    </w:p>
    <w:p w14:paraId="6781A2DA" w14:textId="77777777" w:rsidR="00817E9B" w:rsidRPr="0009235D" w:rsidRDefault="008C7723" w:rsidP="5F45A5F9">
      <w:pPr>
        <w:pStyle w:val="Heading1"/>
        <w:pageBreakBefore/>
        <w:numPr>
          <w:ilvl w:val="0"/>
          <w:numId w:val="1"/>
        </w:numPr>
        <w:rPr>
          <w:rFonts w:ascii="Arial" w:hAnsi="Arial" w:cs="Arial"/>
          <w:b/>
          <w:bCs/>
          <w:color w:val="000000" w:themeColor="text1"/>
          <w:sz w:val="28"/>
          <w:szCs w:val="28"/>
        </w:rPr>
      </w:pPr>
      <w:bookmarkStart w:id="140" w:name="_Toc236140605"/>
      <w:r w:rsidRPr="0009235D">
        <w:rPr>
          <w:rFonts w:ascii="Arial" w:hAnsi="Arial" w:cs="Arial"/>
          <w:b/>
          <w:bCs/>
          <w:color w:val="000000" w:themeColor="text1"/>
          <w:sz w:val="28"/>
          <w:szCs w:val="28"/>
        </w:rPr>
        <w:lastRenderedPageBreak/>
        <w:t>Appendix</w:t>
      </w:r>
      <w:bookmarkEnd w:id="140"/>
    </w:p>
    <w:p w14:paraId="73517B34" w14:textId="77777777" w:rsidR="007C650C" w:rsidRPr="0009235D" w:rsidRDefault="007C650C" w:rsidP="000A0009">
      <w:pPr>
        <w:pStyle w:val="Heading2"/>
        <w:numPr>
          <w:ilvl w:val="1"/>
          <w:numId w:val="1"/>
        </w:numPr>
        <w:ind w:left="540" w:hanging="540"/>
        <w:jc w:val="both"/>
        <w:rPr>
          <w:rFonts w:ascii="Arial" w:hAnsi="Arial" w:cs="Arial"/>
          <w:color w:val="auto"/>
          <w:sz w:val="24"/>
          <w:szCs w:val="24"/>
        </w:rPr>
      </w:pPr>
      <w:bookmarkStart w:id="141" w:name="_Toc236140606"/>
      <w:r w:rsidRPr="0009235D">
        <w:rPr>
          <w:rFonts w:ascii="Arial" w:hAnsi="Arial" w:cs="Arial"/>
          <w:color w:val="auto"/>
          <w:sz w:val="24"/>
          <w:szCs w:val="24"/>
        </w:rPr>
        <w:t>Contact Information</w:t>
      </w:r>
      <w:bookmarkEnd w:id="141"/>
    </w:p>
    <w:p w14:paraId="17F07D51" w14:textId="77777777" w:rsidR="003210AE" w:rsidRPr="0009235D" w:rsidRDefault="003210AE" w:rsidP="005A5CCB">
      <w:pPr>
        <w:rPr>
          <w:rFonts w:ascii="Arial" w:hAnsi="Arial" w:cs="Arial"/>
          <w:i/>
          <w:iCs/>
          <w:color w:val="000000" w:themeColor="text1"/>
          <w:sz w:val="20"/>
          <w:szCs w:val="20"/>
        </w:rPr>
      </w:pPr>
    </w:p>
    <w:p w14:paraId="000456FC" w14:textId="77777777" w:rsidR="00282B2A" w:rsidRPr="00282B2A" w:rsidRDefault="00282B2A" w:rsidP="00282B2A">
      <w:pPr>
        <w:rPr>
          <w:rFonts w:ascii="Arial" w:hAnsi="Arial" w:cs="Arial"/>
          <w:sz w:val="20"/>
          <w:szCs w:val="20"/>
        </w:rPr>
      </w:pPr>
      <w:r w:rsidRPr="00282B2A">
        <w:rPr>
          <w:rFonts w:ascii="Arial" w:hAnsi="Arial" w:cs="Arial"/>
          <w:sz w:val="20"/>
          <w:szCs w:val="20"/>
          <w:highlight w:val="yellow"/>
        </w:rPr>
        <w:t>Written Rule Owner: Head of ICT Risk Governance &amp; Advisory Unit</w:t>
      </w:r>
    </w:p>
    <w:p w14:paraId="4189AAC2" w14:textId="77777777" w:rsidR="00505C76" w:rsidRPr="0009235D" w:rsidRDefault="00505C76" w:rsidP="00505C76">
      <w:pPr>
        <w:rPr>
          <w:rFonts w:ascii="Arial" w:hAnsi="Arial" w:cs="Arial"/>
          <w:sz w:val="20"/>
          <w:szCs w:val="20"/>
        </w:rPr>
      </w:pPr>
      <w:r w:rsidRPr="0009235D">
        <w:rPr>
          <w:rFonts w:ascii="Arial" w:hAnsi="Arial" w:cs="Arial"/>
          <w:sz w:val="20"/>
          <w:szCs w:val="20"/>
        </w:rPr>
        <w:t xml:space="preserve">Please contact ICT </w:t>
      </w:r>
      <w:r w:rsidRPr="00282B2A">
        <w:rPr>
          <w:rFonts w:ascii="Arial" w:hAnsi="Arial" w:cs="Arial"/>
          <w:sz w:val="20"/>
          <w:szCs w:val="20"/>
        </w:rPr>
        <w:t xml:space="preserve">Risk </w:t>
      </w:r>
      <w:r w:rsidR="00282B2A" w:rsidRPr="00282B2A">
        <w:rPr>
          <w:rFonts w:ascii="Arial" w:hAnsi="Arial" w:cs="Arial"/>
          <w:sz w:val="20"/>
          <w:szCs w:val="20"/>
          <w:highlight w:val="yellow"/>
        </w:rPr>
        <w:t xml:space="preserve">Governance &amp; </w:t>
      </w:r>
      <w:r w:rsidR="00C72C60" w:rsidRPr="00282B2A">
        <w:rPr>
          <w:rFonts w:ascii="Arial" w:hAnsi="Arial" w:cs="Arial"/>
          <w:sz w:val="20"/>
          <w:szCs w:val="20"/>
          <w:highlight w:val="yellow"/>
        </w:rPr>
        <w:t>Advisory</w:t>
      </w:r>
      <w:r w:rsidR="00C72C60" w:rsidRPr="00282B2A" w:rsidDel="00282B2A">
        <w:rPr>
          <w:rFonts w:ascii="Arial" w:hAnsi="Arial" w:cs="Arial"/>
          <w:sz w:val="20"/>
          <w:szCs w:val="20"/>
        </w:rPr>
        <w:t xml:space="preserve"> </w:t>
      </w:r>
      <w:r w:rsidR="00C72C60" w:rsidRPr="00282B2A">
        <w:rPr>
          <w:rFonts w:ascii="Arial" w:hAnsi="Arial" w:cs="Arial"/>
          <w:sz w:val="20"/>
          <w:szCs w:val="20"/>
        </w:rPr>
        <w:t>in</w:t>
      </w:r>
      <w:r w:rsidRPr="00282B2A">
        <w:rPr>
          <w:rFonts w:ascii="Arial" w:hAnsi="Arial" w:cs="Arial"/>
          <w:sz w:val="20"/>
          <w:szCs w:val="20"/>
        </w:rPr>
        <w:t xml:space="preserve"> case</w:t>
      </w:r>
      <w:r w:rsidRPr="0009235D">
        <w:rPr>
          <w:rFonts w:ascii="Arial" w:hAnsi="Arial" w:cs="Arial"/>
          <w:sz w:val="20"/>
          <w:szCs w:val="20"/>
        </w:rPr>
        <w:t xml:space="preserve"> of any questions related to this </w:t>
      </w:r>
      <w:r w:rsidR="00BD4390">
        <w:rPr>
          <w:rFonts w:ascii="Arial" w:hAnsi="Arial" w:cs="Arial"/>
          <w:sz w:val="20"/>
          <w:szCs w:val="20"/>
        </w:rPr>
        <w:t>G</w:t>
      </w:r>
      <w:r w:rsidRPr="0009235D">
        <w:rPr>
          <w:rFonts w:ascii="Arial" w:hAnsi="Arial" w:cs="Arial"/>
          <w:sz w:val="20"/>
          <w:szCs w:val="20"/>
        </w:rPr>
        <w:t>uideline.</w:t>
      </w:r>
    </w:p>
    <w:p w14:paraId="5968AA92" w14:textId="77777777" w:rsidR="00B14FE0" w:rsidRPr="0009235D" w:rsidRDefault="00B14FE0" w:rsidP="00505C76">
      <w:pPr>
        <w:rPr>
          <w:rFonts w:ascii="Arial" w:hAnsi="Arial" w:cs="Arial"/>
          <w:sz w:val="20"/>
          <w:szCs w:val="20"/>
        </w:rPr>
      </w:pPr>
    </w:p>
    <w:p w14:paraId="1F647F6E" w14:textId="77777777" w:rsidR="00D87801" w:rsidRPr="0009235D" w:rsidRDefault="00D87801" w:rsidP="000A0009">
      <w:pPr>
        <w:pStyle w:val="Heading2"/>
        <w:numPr>
          <w:ilvl w:val="1"/>
          <w:numId w:val="1"/>
        </w:numPr>
        <w:ind w:left="540" w:hanging="540"/>
        <w:jc w:val="both"/>
        <w:rPr>
          <w:rFonts w:ascii="Arial" w:hAnsi="Arial" w:cs="Arial"/>
          <w:color w:val="auto"/>
          <w:sz w:val="24"/>
          <w:szCs w:val="24"/>
        </w:rPr>
      </w:pPr>
      <w:bookmarkStart w:id="142" w:name="_Toc236140607"/>
      <w:r w:rsidRPr="0009235D">
        <w:rPr>
          <w:rFonts w:ascii="Arial" w:hAnsi="Arial" w:cs="Arial"/>
          <w:color w:val="auto"/>
          <w:sz w:val="24"/>
          <w:szCs w:val="24"/>
        </w:rPr>
        <w:t>Document History</w:t>
      </w:r>
      <w:bookmarkEnd w:id="142"/>
      <w:r w:rsidR="00604001" w:rsidRPr="0009235D">
        <w:rPr>
          <w:rFonts w:ascii="Arial" w:hAnsi="Arial" w:cs="Arial"/>
          <w:color w:val="auto"/>
          <w:sz w:val="24"/>
          <w:szCs w:val="24"/>
        </w:rPr>
        <w:t xml:space="preserve"> </w:t>
      </w:r>
    </w:p>
    <w:p w14:paraId="6D795103" w14:textId="77777777" w:rsidR="008C7723" w:rsidRPr="0009235D" w:rsidRDefault="008C7723" w:rsidP="008C7723">
      <w:pPr>
        <w:rPr>
          <w:rFonts w:ascii="Arial" w:hAnsi="Arial" w:cs="Arial"/>
        </w:rPr>
      </w:pPr>
    </w:p>
    <w:p w14:paraId="6225C6D1" w14:textId="77777777" w:rsidR="00D77114" w:rsidRPr="0009235D" w:rsidRDefault="00D77114" w:rsidP="00D77114">
      <w:pPr>
        <w:rPr>
          <w:rFonts w:ascii="Arial" w:hAnsi="Arial" w:cs="Arial"/>
          <w:b/>
          <w:bCs/>
          <w:sz w:val="20"/>
          <w:szCs w:val="20"/>
        </w:rPr>
      </w:pPr>
      <w:r w:rsidRPr="0009235D">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2"/>
      </w:tblGrid>
      <w:tr w:rsidR="00D77114" w:rsidRPr="0009235D" w14:paraId="6B0CDFAC" w14:textId="77777777" w:rsidTr="2D3841F6">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E491AF6" w14:textId="77777777" w:rsidR="00D77114" w:rsidRPr="0009235D" w:rsidRDefault="00D77114" w:rsidP="00BE0838">
            <w:pPr>
              <w:rPr>
                <w:rFonts w:ascii="Arial" w:hAnsi="Arial" w:cs="Arial"/>
                <w:sz w:val="20"/>
                <w:szCs w:val="20"/>
              </w:rPr>
            </w:pPr>
            <w:r w:rsidRPr="0009235D">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59C43CF" w14:textId="77777777" w:rsidR="00D77114" w:rsidRPr="0009235D" w:rsidRDefault="00D77114" w:rsidP="00BE0838">
            <w:pPr>
              <w:rPr>
                <w:rFonts w:ascii="Arial" w:hAnsi="Arial" w:cs="Arial"/>
                <w:sz w:val="20"/>
                <w:szCs w:val="20"/>
              </w:rPr>
            </w:pPr>
            <w:r w:rsidRPr="0009235D">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E21A04" w14:textId="77777777" w:rsidR="00D77114" w:rsidRPr="0009235D" w:rsidRDefault="00D77114" w:rsidP="00BE0838">
            <w:pPr>
              <w:rPr>
                <w:rFonts w:ascii="Arial" w:hAnsi="Arial" w:cs="Arial"/>
                <w:sz w:val="20"/>
                <w:szCs w:val="20"/>
              </w:rPr>
            </w:pPr>
            <w:r w:rsidRPr="0009235D">
              <w:rPr>
                <w:rFonts w:ascii="Arial" w:hAnsi="Arial" w:cs="Arial"/>
                <w:sz w:val="20"/>
                <w:szCs w:val="20"/>
              </w:rPr>
              <w:t>Changes &amp; Background</w:t>
            </w:r>
          </w:p>
        </w:tc>
      </w:tr>
      <w:tr w:rsidR="00D77114" w:rsidRPr="0009235D" w14:paraId="0A23FF26" w14:textId="77777777" w:rsidTr="2D3841F6">
        <w:trPr>
          <w:trHeight w:val="85"/>
        </w:trPr>
        <w:tc>
          <w:tcPr>
            <w:tcW w:w="1166" w:type="dxa"/>
            <w:tcBorders>
              <w:top w:val="single" w:sz="4" w:space="0" w:color="000000"/>
              <w:left w:val="single" w:sz="4" w:space="0" w:color="000000"/>
              <w:bottom w:val="single" w:sz="4" w:space="0" w:color="000000"/>
              <w:right w:val="single" w:sz="4" w:space="0" w:color="000000"/>
            </w:tcBorders>
          </w:tcPr>
          <w:p w14:paraId="67EDA99E" w14:textId="77777777" w:rsidR="00D77114" w:rsidRPr="0009235D" w:rsidRDefault="00D77114" w:rsidP="00BE0838">
            <w:pPr>
              <w:rPr>
                <w:rFonts w:ascii="Arial" w:hAnsi="Arial" w:cs="Arial"/>
                <w:sz w:val="20"/>
                <w:szCs w:val="20"/>
              </w:rPr>
            </w:pPr>
            <w:r w:rsidRPr="0009235D">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2390EE0A" w14:textId="77777777" w:rsidR="00D77114" w:rsidRPr="0009235D" w:rsidRDefault="00D77114" w:rsidP="00BE0838">
            <w:pPr>
              <w:rPr>
                <w:rFonts w:ascii="Arial" w:hAnsi="Arial" w:cs="Arial"/>
                <w:sz w:val="20"/>
                <w:szCs w:val="20"/>
              </w:rPr>
            </w:pPr>
            <w:r w:rsidRPr="0009235D">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0A08AEBB" w14:textId="77777777" w:rsidR="00D77114" w:rsidRPr="0009235D" w:rsidRDefault="00D77114" w:rsidP="00BE0838">
            <w:pPr>
              <w:rPr>
                <w:rFonts w:ascii="Arial" w:hAnsi="Arial" w:cs="Arial"/>
                <w:sz w:val="20"/>
                <w:szCs w:val="20"/>
              </w:rPr>
            </w:pPr>
            <w:r w:rsidRPr="0009235D">
              <w:rPr>
                <w:rFonts w:ascii="Arial" w:hAnsi="Arial" w:cs="Arial"/>
                <w:sz w:val="20"/>
                <w:szCs w:val="20"/>
              </w:rPr>
              <w:t xml:space="preserve">Initial set-up of this </w:t>
            </w:r>
            <w:r w:rsidR="00BD4390">
              <w:rPr>
                <w:rFonts w:ascii="Arial" w:hAnsi="Arial" w:cs="Arial"/>
                <w:sz w:val="20"/>
                <w:szCs w:val="20"/>
              </w:rPr>
              <w:t>G</w:t>
            </w:r>
            <w:r w:rsidRPr="0009235D">
              <w:rPr>
                <w:rFonts w:ascii="Arial" w:hAnsi="Arial" w:cs="Arial"/>
                <w:sz w:val="20"/>
                <w:szCs w:val="20"/>
              </w:rPr>
              <w:t xml:space="preserve">uideline </w:t>
            </w:r>
          </w:p>
        </w:tc>
      </w:tr>
      <w:tr w:rsidR="63264877" w14:paraId="468EAE0F" w14:textId="77777777" w:rsidTr="2D3841F6">
        <w:trPr>
          <w:trHeight w:val="85"/>
        </w:trPr>
        <w:tc>
          <w:tcPr>
            <w:tcW w:w="1166" w:type="dxa"/>
            <w:tcBorders>
              <w:top w:val="single" w:sz="4" w:space="0" w:color="000000"/>
              <w:left w:val="single" w:sz="4" w:space="0" w:color="000000"/>
              <w:bottom w:val="single" w:sz="4" w:space="0" w:color="000000"/>
              <w:right w:val="single" w:sz="4" w:space="0" w:color="000000"/>
            </w:tcBorders>
          </w:tcPr>
          <w:p w14:paraId="220005A9" w14:textId="77777777" w:rsidR="63264877" w:rsidRDefault="63264877" w:rsidP="63264877">
            <w:pPr>
              <w:rPr>
                <w:rFonts w:ascii="Arial" w:eastAsia="Arial" w:hAnsi="Arial" w:cs="Arial"/>
                <w:color w:val="000000" w:themeColor="text1"/>
                <w:sz w:val="20"/>
                <w:szCs w:val="20"/>
              </w:rPr>
            </w:pPr>
            <w:r w:rsidRPr="63264877">
              <w:rPr>
                <w:rFonts w:ascii="Arial" w:eastAsia="Arial" w:hAnsi="Arial" w:cs="Arial"/>
                <w:color w:val="000000" w:themeColor="text1"/>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75E5E85A" w14:textId="77777777" w:rsidR="63264877" w:rsidRDefault="68C81B32" w:rsidP="63264877">
            <w:pPr>
              <w:rPr>
                <w:rFonts w:ascii="Arial" w:eastAsia="Arial" w:hAnsi="Arial" w:cs="Arial"/>
                <w:color w:val="000000" w:themeColor="text1"/>
                <w:sz w:val="20"/>
                <w:szCs w:val="20"/>
              </w:rPr>
            </w:pPr>
            <w:r w:rsidRPr="1B5F24D5">
              <w:rPr>
                <w:rFonts w:ascii="Arial" w:eastAsia="Arial" w:hAnsi="Arial" w:cs="Arial"/>
                <w:color w:val="000000" w:themeColor="text1"/>
                <w:sz w:val="20"/>
                <w:szCs w:val="20"/>
              </w:rPr>
              <w:t>1</w:t>
            </w:r>
            <w:r w:rsidR="0B60CE72" w:rsidRPr="1B5F24D5">
              <w:rPr>
                <w:rFonts w:ascii="Arial" w:eastAsia="Arial" w:hAnsi="Arial" w:cs="Arial"/>
                <w:color w:val="000000" w:themeColor="text1"/>
                <w:sz w:val="20"/>
                <w:szCs w:val="20"/>
              </w:rPr>
              <w:t>5</w:t>
            </w:r>
            <w:r w:rsidRPr="1B5F24D5">
              <w:rPr>
                <w:rFonts w:ascii="Arial" w:eastAsia="Arial" w:hAnsi="Arial" w:cs="Arial"/>
                <w:color w:val="000000" w:themeColor="text1"/>
                <w:sz w:val="20"/>
                <w:szCs w:val="20"/>
              </w:rPr>
              <w:t>.08.2025</w:t>
            </w:r>
          </w:p>
        </w:tc>
        <w:tc>
          <w:tcPr>
            <w:tcW w:w="5522" w:type="dxa"/>
            <w:tcBorders>
              <w:top w:val="single" w:sz="4" w:space="0" w:color="000000"/>
              <w:left w:val="single" w:sz="4" w:space="0" w:color="000000"/>
              <w:bottom w:val="single" w:sz="4" w:space="0" w:color="000000"/>
              <w:right w:val="single" w:sz="4" w:space="0" w:color="000000"/>
            </w:tcBorders>
          </w:tcPr>
          <w:p w14:paraId="100FBB3C" w14:textId="77777777" w:rsidR="63264877" w:rsidRDefault="01E9901A" w:rsidP="63264877">
            <w:pPr>
              <w:rPr>
                <w:rFonts w:ascii="Arial" w:eastAsia="Arial" w:hAnsi="Arial" w:cs="Arial"/>
                <w:color w:val="000000" w:themeColor="text1"/>
                <w:sz w:val="20"/>
                <w:szCs w:val="20"/>
              </w:rPr>
            </w:pPr>
            <w:r w:rsidRPr="2D3841F6">
              <w:rPr>
                <w:rFonts w:ascii="Arial" w:eastAsia="Arial" w:hAnsi="Arial" w:cs="Arial"/>
                <w:color w:val="000000" w:themeColor="text1"/>
                <w:sz w:val="20"/>
                <w:szCs w:val="20"/>
              </w:rPr>
              <w:t xml:space="preserve">Annual </w:t>
            </w:r>
            <w:r w:rsidR="63264877" w:rsidRPr="2D3841F6">
              <w:rPr>
                <w:rFonts w:ascii="Arial" w:eastAsia="Arial" w:hAnsi="Arial" w:cs="Arial"/>
                <w:color w:val="000000" w:themeColor="text1"/>
                <w:sz w:val="20"/>
                <w:szCs w:val="20"/>
              </w:rPr>
              <w:t>Update Guideline</w:t>
            </w:r>
          </w:p>
        </w:tc>
      </w:tr>
      <w:tr w:rsidR="00282B2A" w14:paraId="1C9C1DBE" w14:textId="77777777" w:rsidTr="2D3841F6">
        <w:trPr>
          <w:trHeight w:val="85"/>
        </w:trPr>
        <w:tc>
          <w:tcPr>
            <w:tcW w:w="1166" w:type="dxa"/>
            <w:tcBorders>
              <w:top w:val="single" w:sz="4" w:space="0" w:color="000000"/>
              <w:left w:val="single" w:sz="4" w:space="0" w:color="000000"/>
              <w:bottom w:val="single" w:sz="4" w:space="0" w:color="000000"/>
              <w:right w:val="single" w:sz="4" w:space="0" w:color="000000"/>
            </w:tcBorders>
          </w:tcPr>
          <w:p w14:paraId="6AB8574E" w14:textId="77777777" w:rsidR="00282B2A" w:rsidRPr="00282B2A" w:rsidRDefault="00282B2A" w:rsidP="63264877">
            <w:pPr>
              <w:rPr>
                <w:rFonts w:ascii="Arial" w:eastAsia="Arial" w:hAnsi="Arial" w:cs="Arial"/>
                <w:color w:val="000000" w:themeColor="text1"/>
                <w:sz w:val="20"/>
                <w:szCs w:val="20"/>
                <w:highlight w:val="yellow"/>
              </w:rPr>
            </w:pPr>
            <w:r w:rsidRPr="00282B2A">
              <w:rPr>
                <w:rFonts w:ascii="Arial" w:eastAsia="Arial" w:hAnsi="Arial" w:cs="Arial"/>
                <w:color w:val="000000" w:themeColor="text1"/>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3CFA2DB8" w14:textId="1E6A41F0" w:rsidR="00282B2A" w:rsidRPr="00282B2A" w:rsidRDefault="00C33693" w:rsidP="63264877">
            <w:pPr>
              <w:rPr>
                <w:rFonts w:ascii="Arial" w:eastAsia="Arial" w:hAnsi="Arial" w:cs="Arial"/>
                <w:color w:val="000000" w:themeColor="text1"/>
                <w:sz w:val="20"/>
                <w:szCs w:val="20"/>
                <w:highlight w:val="yellow"/>
              </w:rPr>
            </w:pPr>
            <w:r>
              <w:rPr>
                <w:rFonts w:ascii="Arial" w:eastAsia="Arial" w:hAnsi="Arial" w:cs="Arial"/>
                <w:color w:val="000000" w:themeColor="text1"/>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64B8B246" w14:textId="77777777" w:rsidR="00282B2A" w:rsidRPr="00282B2A" w:rsidRDefault="00282B2A" w:rsidP="63264877">
            <w:pPr>
              <w:rPr>
                <w:rFonts w:ascii="Arial" w:eastAsia="Arial" w:hAnsi="Arial" w:cs="Arial"/>
                <w:color w:val="000000" w:themeColor="text1"/>
                <w:sz w:val="20"/>
                <w:szCs w:val="20"/>
                <w:highlight w:val="yellow"/>
              </w:rPr>
            </w:pPr>
            <w:r w:rsidRPr="00282B2A">
              <w:rPr>
                <w:rFonts w:ascii="Arial" w:eastAsia="Arial" w:hAnsi="Arial" w:cs="Arial"/>
                <w:color w:val="000000" w:themeColor="text1"/>
                <w:sz w:val="20"/>
                <w:szCs w:val="20"/>
                <w:highlight w:val="yellow"/>
              </w:rPr>
              <w:t>Annual update with material changes</w:t>
            </w:r>
          </w:p>
        </w:tc>
      </w:tr>
    </w:tbl>
    <w:p w14:paraId="2C2DD499" w14:textId="77777777" w:rsidR="009C7D1A" w:rsidRPr="0009235D" w:rsidRDefault="009C7D1A" w:rsidP="009C7D1A">
      <w:pPr>
        <w:rPr>
          <w:rFonts w:ascii="Arial" w:hAnsi="Arial" w:cs="Arial"/>
          <w:sz w:val="20"/>
          <w:szCs w:val="20"/>
        </w:rPr>
      </w:pPr>
    </w:p>
    <w:p w14:paraId="7541AB80" w14:textId="77777777" w:rsidR="009C7D1A" w:rsidRDefault="009C7D1A" w:rsidP="009C7D1A">
      <w:pPr>
        <w:rPr>
          <w:rFonts w:ascii="Arial" w:hAnsi="Arial" w:cs="Arial"/>
          <w:b/>
          <w:bCs/>
          <w:sz w:val="20"/>
          <w:szCs w:val="20"/>
        </w:rPr>
      </w:pPr>
      <w:r w:rsidRPr="0009235D">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479"/>
        <w:gridCol w:w="3524"/>
        <w:gridCol w:w="2019"/>
      </w:tblGrid>
      <w:tr w:rsidR="00525C3F" w:rsidRPr="00DA65ED" w14:paraId="602BABBC" w14:textId="77777777">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5D36FF" w14:textId="77777777" w:rsidR="00525C3F" w:rsidRPr="00DA65ED" w:rsidRDefault="00525C3F">
            <w:pPr>
              <w:rPr>
                <w:rFonts w:ascii="Arial" w:hAnsi="Arial" w:cs="Arial"/>
                <w:sz w:val="20"/>
                <w:szCs w:val="20"/>
              </w:rPr>
            </w:pPr>
            <w:r w:rsidRPr="00DA65ED">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A13CB3F" w14:textId="77777777" w:rsidR="00525C3F" w:rsidRPr="00DA65ED" w:rsidRDefault="00525C3F">
            <w:pPr>
              <w:rPr>
                <w:rFonts w:ascii="Arial" w:hAnsi="Arial" w:cs="Arial"/>
                <w:sz w:val="20"/>
                <w:szCs w:val="20"/>
              </w:rPr>
            </w:pPr>
            <w:r w:rsidRPr="00DA65E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691E68" w14:textId="77777777" w:rsidR="00525C3F" w:rsidRPr="00DA65ED" w:rsidRDefault="00525C3F">
            <w:pPr>
              <w:rPr>
                <w:rFonts w:ascii="Arial" w:hAnsi="Arial" w:cs="Arial"/>
                <w:sz w:val="20"/>
                <w:szCs w:val="20"/>
              </w:rPr>
            </w:pPr>
            <w:r w:rsidRPr="00DA65ED">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0528D" w14:textId="77777777" w:rsidR="00525C3F" w:rsidRPr="00DA65ED" w:rsidRDefault="00525C3F">
            <w:pPr>
              <w:rPr>
                <w:rFonts w:ascii="Arial" w:hAnsi="Arial" w:cs="Arial"/>
                <w:sz w:val="20"/>
                <w:szCs w:val="20"/>
              </w:rPr>
            </w:pPr>
            <w:r w:rsidRPr="00DA65ED">
              <w:rPr>
                <w:rFonts w:ascii="Arial" w:hAnsi="Arial" w:cs="Arial"/>
                <w:sz w:val="20"/>
                <w:szCs w:val="20"/>
              </w:rPr>
              <w:t>Name</w:t>
            </w:r>
          </w:p>
        </w:tc>
      </w:tr>
      <w:tr w:rsidR="00525C3F" w:rsidRPr="00DA65ED" w14:paraId="7474CE70" w14:textId="77777777">
        <w:tc>
          <w:tcPr>
            <w:tcW w:w="1167" w:type="dxa"/>
            <w:vMerge w:val="restart"/>
            <w:tcBorders>
              <w:top w:val="single" w:sz="4" w:space="0" w:color="000000"/>
              <w:left w:val="single" w:sz="4" w:space="0" w:color="000000"/>
              <w:bottom w:val="single" w:sz="4" w:space="0" w:color="000000"/>
              <w:right w:val="single" w:sz="4" w:space="0" w:color="000000"/>
            </w:tcBorders>
          </w:tcPr>
          <w:p w14:paraId="06683433" w14:textId="77777777" w:rsidR="00525C3F" w:rsidRPr="00282B2A" w:rsidRDefault="00282B2A">
            <w:pPr>
              <w:rPr>
                <w:rFonts w:ascii="Arial" w:hAnsi="Arial" w:cs="Arial"/>
                <w:sz w:val="20"/>
                <w:szCs w:val="20"/>
                <w:highlight w:val="yellow"/>
              </w:rPr>
            </w:pPr>
            <w:r w:rsidRPr="00282B2A">
              <w:rPr>
                <w:rFonts w:ascii="Arial" w:hAnsi="Arial" w:cs="Arial"/>
                <w:sz w:val="20"/>
                <w:szCs w:val="20"/>
                <w:highlight w:val="yellow"/>
              </w:rPr>
              <w:t>2.0</w:t>
            </w:r>
          </w:p>
        </w:tc>
        <w:tc>
          <w:tcPr>
            <w:tcW w:w="1479" w:type="dxa"/>
            <w:tcBorders>
              <w:top w:val="single" w:sz="4" w:space="0" w:color="000000"/>
              <w:left w:val="single" w:sz="4" w:space="0" w:color="000000"/>
              <w:bottom w:val="single" w:sz="4" w:space="0" w:color="000000"/>
              <w:right w:val="single" w:sz="4" w:space="0" w:color="000000"/>
            </w:tcBorders>
          </w:tcPr>
          <w:p w14:paraId="66A74764" w14:textId="77777777" w:rsidR="00525C3F" w:rsidRPr="00282B2A" w:rsidRDefault="00525C3F">
            <w:pPr>
              <w:rPr>
                <w:rFonts w:ascii="Arial" w:hAnsi="Arial" w:cs="Arial"/>
                <w:sz w:val="20"/>
                <w:szCs w:val="20"/>
                <w:highlight w:val="yellow"/>
              </w:rPr>
            </w:pPr>
            <w:r w:rsidRPr="00282B2A">
              <w:rPr>
                <w:rFonts w:ascii="Arial" w:hAnsi="Arial" w:cs="Arial"/>
                <w:sz w:val="20"/>
                <w:szCs w:val="20"/>
                <w:highlight w:val="yellow"/>
              </w:rPr>
              <w:t>15.05.202</w:t>
            </w:r>
            <w:r w:rsidR="00282B2A" w:rsidRPr="00282B2A">
              <w:rPr>
                <w:rFonts w:ascii="Arial" w:hAnsi="Arial" w:cs="Arial"/>
                <w:sz w:val="20"/>
                <w:szCs w:val="20"/>
                <w:highlight w:val="yellow"/>
              </w:rPr>
              <w:t>6</w:t>
            </w:r>
          </w:p>
        </w:tc>
        <w:tc>
          <w:tcPr>
            <w:tcW w:w="3524" w:type="dxa"/>
            <w:tcBorders>
              <w:top w:val="single" w:sz="4" w:space="0" w:color="000000"/>
              <w:left w:val="single" w:sz="4" w:space="0" w:color="000000"/>
              <w:bottom w:val="single" w:sz="4" w:space="0" w:color="000000"/>
              <w:right w:val="single" w:sz="4" w:space="0" w:color="000000"/>
            </w:tcBorders>
          </w:tcPr>
          <w:p w14:paraId="3A6AB061" w14:textId="77777777" w:rsidR="00525C3F" w:rsidRPr="00DA65ED" w:rsidRDefault="00525C3F">
            <w:pPr>
              <w:rPr>
                <w:rFonts w:ascii="Arial" w:hAnsi="Arial" w:cs="Arial"/>
                <w:b/>
                <w:sz w:val="20"/>
                <w:szCs w:val="20"/>
              </w:rPr>
            </w:pPr>
            <w:r w:rsidRPr="00DA65ED">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29FD460B" w14:textId="77777777" w:rsidR="00525C3F" w:rsidRPr="00DA65ED" w:rsidRDefault="00525C3F">
            <w:pPr>
              <w:rPr>
                <w:rFonts w:ascii="Arial" w:hAnsi="Arial" w:cs="Arial"/>
                <w:sz w:val="20"/>
                <w:szCs w:val="20"/>
              </w:rPr>
            </w:pPr>
            <w:r w:rsidRPr="00DA65ED">
              <w:rPr>
                <w:rFonts w:ascii="Arial" w:hAnsi="Arial" w:cs="Arial"/>
                <w:sz w:val="20"/>
                <w:szCs w:val="20"/>
              </w:rPr>
              <w:t xml:space="preserve">ICT Risk </w:t>
            </w:r>
            <w:r w:rsidR="00282B2A" w:rsidRPr="0019265A">
              <w:rPr>
                <w:rFonts w:ascii="Arial" w:hAnsi="Arial" w:cs="Arial"/>
                <w:sz w:val="20"/>
                <w:szCs w:val="20"/>
                <w:highlight w:val="yellow"/>
              </w:rPr>
              <w:t>Governance &amp; Advisory</w:t>
            </w:r>
            <w:r w:rsidRPr="00DA65ED">
              <w:rPr>
                <w:rFonts w:ascii="Arial" w:hAnsi="Arial" w:cs="Arial"/>
                <w:sz w:val="20"/>
                <w:szCs w:val="20"/>
              </w:rPr>
              <w:t xml:space="preserve"> Unit (Specialist)</w:t>
            </w:r>
          </w:p>
        </w:tc>
      </w:tr>
      <w:tr w:rsidR="00525C3F" w:rsidRPr="00DA65ED" w14:paraId="08AF8AE1" w14:textId="77777777">
        <w:tc>
          <w:tcPr>
            <w:tcW w:w="1167" w:type="dxa"/>
            <w:vMerge/>
            <w:tcBorders>
              <w:top w:val="single" w:sz="4" w:space="0" w:color="000000"/>
              <w:left w:val="single" w:sz="4" w:space="0" w:color="000000"/>
              <w:bottom w:val="single" w:sz="4" w:space="0" w:color="000000"/>
              <w:right w:val="single" w:sz="4" w:space="0" w:color="000000"/>
            </w:tcBorders>
          </w:tcPr>
          <w:p w14:paraId="4020929A" w14:textId="77777777" w:rsidR="00525C3F" w:rsidRPr="00282B2A" w:rsidRDefault="00525C3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3CA4F7C9" w14:textId="77777777" w:rsidR="00525C3F" w:rsidRPr="00282B2A" w:rsidRDefault="00282B2A">
            <w:pPr>
              <w:rPr>
                <w:rFonts w:ascii="Arial" w:hAnsi="Arial" w:cs="Arial"/>
                <w:sz w:val="20"/>
                <w:szCs w:val="20"/>
                <w:highlight w:val="yellow"/>
              </w:rPr>
            </w:pPr>
            <w:r w:rsidRPr="00282B2A">
              <w:rPr>
                <w:rFonts w:ascii="Arial" w:hAnsi="Arial" w:cs="Arial"/>
                <w:sz w:val="20"/>
                <w:szCs w:val="20"/>
                <w:highlight w:val="yellow"/>
              </w:rPr>
              <w:t>28.07.2026</w:t>
            </w:r>
          </w:p>
        </w:tc>
        <w:tc>
          <w:tcPr>
            <w:tcW w:w="3524" w:type="dxa"/>
            <w:tcBorders>
              <w:top w:val="single" w:sz="4" w:space="0" w:color="000000"/>
              <w:left w:val="single" w:sz="4" w:space="0" w:color="000000"/>
              <w:bottom w:val="single" w:sz="4" w:space="0" w:color="000000"/>
              <w:right w:val="single" w:sz="4" w:space="0" w:color="000000"/>
            </w:tcBorders>
          </w:tcPr>
          <w:p w14:paraId="1FC2ABB2" w14:textId="77777777" w:rsidR="00525C3F" w:rsidRPr="00DA65ED" w:rsidRDefault="00525C3F">
            <w:pPr>
              <w:rPr>
                <w:rFonts w:ascii="Arial" w:hAnsi="Arial" w:cs="Arial"/>
                <w:b/>
                <w:sz w:val="20"/>
                <w:szCs w:val="20"/>
              </w:rPr>
            </w:pPr>
            <w:r w:rsidRPr="00DA65ED">
              <w:rPr>
                <w:rFonts w:ascii="Arial" w:hAnsi="Arial" w:cs="Arial"/>
                <w:b/>
                <w:sz w:val="20"/>
                <w:szCs w:val="20"/>
              </w:rPr>
              <w:t xml:space="preserve">Content </w:t>
            </w:r>
            <w:r w:rsidRPr="00DA65ED">
              <w:rPr>
                <w:rFonts w:ascii="Arial" w:hAnsi="Arial" w:cs="Arial"/>
                <w:b/>
                <w:bCs/>
                <w:sz w:val="20"/>
                <w:szCs w:val="20"/>
              </w:rPr>
              <w:t>Review</w:t>
            </w:r>
          </w:p>
          <w:p w14:paraId="0A417EB2" w14:textId="77777777" w:rsidR="00525C3F" w:rsidRPr="00DA65ED" w:rsidRDefault="00525C3F">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0DA61A88" w14:textId="77777777" w:rsidR="00525C3F" w:rsidRPr="00DA65ED" w:rsidRDefault="00525C3F">
            <w:pPr>
              <w:rPr>
                <w:rFonts w:ascii="Arial" w:hAnsi="Arial" w:cs="Arial"/>
                <w:sz w:val="20"/>
                <w:szCs w:val="20"/>
              </w:rPr>
            </w:pPr>
            <w:r w:rsidRPr="00DA65ED">
              <w:rPr>
                <w:rFonts w:ascii="Arial" w:hAnsi="Arial" w:cs="Arial"/>
                <w:sz w:val="20"/>
                <w:szCs w:val="20"/>
              </w:rPr>
              <w:t>LE CISOs</w:t>
            </w:r>
          </w:p>
          <w:p w14:paraId="385478CC" w14:textId="77777777" w:rsidR="00525C3F" w:rsidRPr="00DA65ED" w:rsidRDefault="00525C3F">
            <w:pPr>
              <w:rPr>
                <w:rFonts w:ascii="Arial" w:hAnsi="Arial" w:cs="Arial"/>
                <w:sz w:val="20"/>
                <w:szCs w:val="20"/>
              </w:rPr>
            </w:pPr>
            <w:r w:rsidRPr="00DA65ED">
              <w:rPr>
                <w:rFonts w:ascii="Arial" w:hAnsi="Arial" w:cs="Arial"/>
                <w:sz w:val="20"/>
                <w:szCs w:val="20"/>
              </w:rPr>
              <w:t>TISOs</w:t>
            </w:r>
          </w:p>
          <w:p w14:paraId="1BAAF617" w14:textId="77777777" w:rsidR="00525C3F" w:rsidRPr="00DA65ED" w:rsidRDefault="00525C3F">
            <w:pPr>
              <w:rPr>
                <w:rFonts w:ascii="Arial" w:hAnsi="Arial" w:cs="Arial"/>
                <w:sz w:val="20"/>
                <w:szCs w:val="20"/>
              </w:rPr>
            </w:pPr>
            <w:r w:rsidRPr="00DA65ED">
              <w:rPr>
                <w:rFonts w:ascii="Arial" w:hAnsi="Arial" w:cs="Arial"/>
                <w:sz w:val="20"/>
                <w:szCs w:val="20"/>
              </w:rPr>
              <w:t>IT Ameli project</w:t>
            </w:r>
          </w:p>
        </w:tc>
      </w:tr>
      <w:tr w:rsidR="00525C3F" w:rsidRPr="00DA65ED" w14:paraId="0B5E6671" w14:textId="77777777">
        <w:tc>
          <w:tcPr>
            <w:tcW w:w="1167" w:type="dxa"/>
            <w:vMerge/>
            <w:tcBorders>
              <w:top w:val="single" w:sz="4" w:space="0" w:color="000000"/>
              <w:left w:val="single" w:sz="4" w:space="0" w:color="000000"/>
              <w:bottom w:val="single" w:sz="4" w:space="0" w:color="000000"/>
              <w:right w:val="single" w:sz="4" w:space="0" w:color="000000"/>
            </w:tcBorders>
          </w:tcPr>
          <w:p w14:paraId="516F87E5" w14:textId="77777777" w:rsidR="00525C3F" w:rsidRPr="00282B2A" w:rsidRDefault="00525C3F">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3EBD31D6" w14:textId="77777777" w:rsidR="00525C3F" w:rsidRPr="00282B2A" w:rsidRDefault="00282B2A">
            <w:pPr>
              <w:rPr>
                <w:rFonts w:ascii="Arial" w:hAnsi="Arial" w:cs="Arial"/>
                <w:sz w:val="20"/>
                <w:szCs w:val="20"/>
                <w:highlight w:val="yellow"/>
              </w:rPr>
            </w:pPr>
            <w:r w:rsidRPr="00282B2A">
              <w:rPr>
                <w:rFonts w:ascii="Arial" w:hAnsi="Arial" w:cs="Arial"/>
                <w:sz w:val="20"/>
                <w:szCs w:val="20"/>
                <w:highlight w:val="yellow"/>
              </w:rPr>
              <w:t>28.07.2026</w:t>
            </w:r>
          </w:p>
        </w:tc>
        <w:tc>
          <w:tcPr>
            <w:tcW w:w="3524" w:type="dxa"/>
            <w:tcBorders>
              <w:top w:val="single" w:sz="4" w:space="0" w:color="000000"/>
              <w:left w:val="single" w:sz="4" w:space="0" w:color="000000"/>
              <w:bottom w:val="single" w:sz="4" w:space="0" w:color="000000"/>
              <w:right w:val="single" w:sz="4" w:space="0" w:color="000000"/>
            </w:tcBorders>
          </w:tcPr>
          <w:p w14:paraId="7B2DA9D1" w14:textId="77777777" w:rsidR="00525C3F" w:rsidRPr="00DA65ED" w:rsidRDefault="00525C3F">
            <w:pPr>
              <w:rPr>
                <w:rFonts w:ascii="Arial" w:hAnsi="Arial" w:cs="Arial"/>
                <w:b/>
                <w:sz w:val="20"/>
                <w:szCs w:val="20"/>
              </w:rPr>
            </w:pPr>
            <w:r w:rsidRPr="00DA65ED">
              <w:rPr>
                <w:rFonts w:ascii="Arial" w:hAnsi="Arial" w:cs="Arial"/>
                <w:b/>
                <w:bCs/>
                <w:sz w:val="20"/>
                <w:szCs w:val="20"/>
              </w:rPr>
              <w:t>Content Confirmation</w:t>
            </w:r>
          </w:p>
          <w:p w14:paraId="21D8B748" w14:textId="77777777" w:rsidR="00525C3F" w:rsidRPr="00DA65ED" w:rsidRDefault="00525C3F">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11FBFE7B" w14:textId="77777777" w:rsidR="00525C3F" w:rsidRPr="00DA65ED" w:rsidRDefault="00525C3F">
            <w:pPr>
              <w:rPr>
                <w:rFonts w:ascii="Arial" w:hAnsi="Arial" w:cs="Arial"/>
                <w:sz w:val="20"/>
                <w:szCs w:val="20"/>
              </w:rPr>
            </w:pPr>
            <w:r w:rsidRPr="00DA65ED">
              <w:rPr>
                <w:rFonts w:ascii="Arial" w:hAnsi="Arial" w:cs="Arial"/>
                <w:sz w:val="20"/>
                <w:szCs w:val="20"/>
              </w:rPr>
              <w:t xml:space="preserve">Head of ICT Risk </w:t>
            </w:r>
            <w:r w:rsidR="00282B2A" w:rsidRPr="0019265A">
              <w:rPr>
                <w:rFonts w:ascii="Arial" w:hAnsi="Arial" w:cs="Arial"/>
                <w:sz w:val="20"/>
                <w:szCs w:val="20"/>
                <w:highlight w:val="yellow"/>
              </w:rPr>
              <w:t>Governance &amp; Advisory</w:t>
            </w:r>
            <w:r w:rsidRPr="00DA65ED">
              <w:rPr>
                <w:rFonts w:ascii="Arial" w:hAnsi="Arial" w:cs="Arial"/>
                <w:sz w:val="20"/>
                <w:szCs w:val="20"/>
              </w:rPr>
              <w:t xml:space="preserve"> Unit and LE CISOs</w:t>
            </w:r>
          </w:p>
        </w:tc>
      </w:tr>
    </w:tbl>
    <w:p w14:paraId="3F8CA18B" w14:textId="77777777" w:rsidR="009C7D1A" w:rsidRPr="0009235D" w:rsidRDefault="009C7D1A" w:rsidP="009C7D1A">
      <w:pPr>
        <w:rPr>
          <w:rFonts w:ascii="Arial" w:hAnsi="Arial" w:cs="Arial"/>
          <w:sz w:val="20"/>
          <w:szCs w:val="20"/>
        </w:rPr>
      </w:pPr>
    </w:p>
    <w:p w14:paraId="111E1695" w14:textId="77777777" w:rsidR="009C7D1A" w:rsidRPr="0009235D" w:rsidRDefault="009C7D1A" w:rsidP="009C7D1A">
      <w:pPr>
        <w:rPr>
          <w:rFonts w:ascii="Arial" w:hAnsi="Arial" w:cs="Arial"/>
          <w:b/>
          <w:bCs/>
          <w:sz w:val="20"/>
          <w:szCs w:val="20"/>
        </w:rPr>
      </w:pPr>
      <w:r w:rsidRPr="0009235D">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483"/>
        <w:gridCol w:w="3524"/>
        <w:gridCol w:w="2016"/>
      </w:tblGrid>
      <w:tr w:rsidR="00CD2EDB" w:rsidRPr="0009235D" w14:paraId="51EAD6B0" w14:textId="77777777" w:rsidTr="00BE0838">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5517BD" w14:textId="77777777" w:rsidR="00CD2EDB" w:rsidRPr="0009235D" w:rsidRDefault="00CD2EDB" w:rsidP="00BE0838">
            <w:pPr>
              <w:rPr>
                <w:rFonts w:ascii="Arial" w:hAnsi="Arial" w:cs="Arial"/>
                <w:sz w:val="20"/>
                <w:szCs w:val="20"/>
              </w:rPr>
            </w:pPr>
            <w:r w:rsidRPr="0009235D">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7C7DAF" w14:textId="77777777" w:rsidR="00CD2EDB" w:rsidRPr="0009235D" w:rsidRDefault="00CD2EDB" w:rsidP="00BE0838">
            <w:pPr>
              <w:rPr>
                <w:rFonts w:ascii="Arial" w:hAnsi="Arial" w:cs="Arial"/>
                <w:sz w:val="20"/>
                <w:szCs w:val="20"/>
              </w:rPr>
            </w:pPr>
            <w:r w:rsidRPr="0009235D">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BEE7C1C" w14:textId="77777777" w:rsidR="00CD2EDB" w:rsidRPr="0009235D" w:rsidRDefault="00CD2EDB" w:rsidP="00BE0838">
            <w:pPr>
              <w:rPr>
                <w:rFonts w:ascii="Arial" w:hAnsi="Arial" w:cs="Arial"/>
                <w:sz w:val="20"/>
                <w:szCs w:val="20"/>
              </w:rPr>
            </w:pPr>
            <w:r w:rsidRPr="0009235D">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71C40B3" w14:textId="77777777" w:rsidR="00CD2EDB" w:rsidRPr="0009235D" w:rsidRDefault="00CD2EDB" w:rsidP="00BE0838">
            <w:pPr>
              <w:rPr>
                <w:rFonts w:ascii="Arial" w:hAnsi="Arial" w:cs="Arial"/>
                <w:sz w:val="20"/>
                <w:szCs w:val="20"/>
              </w:rPr>
            </w:pPr>
            <w:r w:rsidRPr="0009235D">
              <w:rPr>
                <w:rFonts w:ascii="Arial" w:hAnsi="Arial" w:cs="Arial"/>
                <w:sz w:val="20"/>
                <w:szCs w:val="20"/>
              </w:rPr>
              <w:t>Name</w:t>
            </w:r>
          </w:p>
        </w:tc>
      </w:tr>
      <w:tr w:rsidR="00282B2A" w14:paraId="6072EA38" w14:textId="77777777" w:rsidTr="00482310">
        <w:trPr>
          <w:trHeight w:val="842"/>
        </w:trPr>
        <w:tc>
          <w:tcPr>
            <w:tcW w:w="1166" w:type="dxa"/>
            <w:tcBorders>
              <w:top w:val="single" w:sz="4" w:space="0" w:color="000000"/>
              <w:left w:val="single" w:sz="4" w:space="0" w:color="000000"/>
              <w:bottom w:val="single" w:sz="4" w:space="0" w:color="000000"/>
              <w:right w:val="single" w:sz="4" w:space="0" w:color="000000"/>
            </w:tcBorders>
          </w:tcPr>
          <w:p w14:paraId="393AF89A" w14:textId="77777777" w:rsidR="00282B2A" w:rsidRPr="00282B2A" w:rsidRDefault="00282B2A" w:rsidP="00282B2A">
            <w:pPr>
              <w:rPr>
                <w:rFonts w:ascii="Arial" w:eastAsia="Arial" w:hAnsi="Arial" w:cs="Arial"/>
                <w:color w:val="000000" w:themeColor="text1"/>
                <w:sz w:val="20"/>
                <w:szCs w:val="20"/>
                <w:highlight w:val="yellow"/>
              </w:rPr>
            </w:pPr>
            <w:r w:rsidRPr="00282B2A">
              <w:rPr>
                <w:rFonts w:ascii="Arial" w:eastAsia="Arial" w:hAnsi="Arial" w:cs="Arial"/>
                <w:color w:val="000000" w:themeColor="text1"/>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265FFD8B" w14:textId="18F3EC67" w:rsidR="00282B2A" w:rsidRPr="00282B2A" w:rsidRDefault="000D35B9" w:rsidP="00282B2A">
            <w:pPr>
              <w:rPr>
                <w:rFonts w:ascii="Arial" w:eastAsia="Arial" w:hAnsi="Arial" w:cs="Arial"/>
                <w:color w:val="000000" w:themeColor="text1"/>
                <w:sz w:val="20"/>
                <w:szCs w:val="20"/>
                <w:highlight w:val="yellow"/>
              </w:rPr>
            </w:pPr>
            <w:r w:rsidRPr="000D35B9">
              <w:rPr>
                <w:rFonts w:ascii="Arial" w:eastAsia="Arial" w:hAnsi="Arial" w:cs="Arial"/>
                <w:color w:val="000000" w:themeColor="text1"/>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4B8E8FEB" w14:textId="77777777" w:rsidR="00282B2A" w:rsidRPr="00282B2A" w:rsidRDefault="00282B2A" w:rsidP="00282B2A">
            <w:pPr>
              <w:rPr>
                <w:rFonts w:ascii="Arial" w:eastAsia="Arial" w:hAnsi="Arial" w:cs="Arial"/>
                <w:b/>
                <w:bCs/>
                <w:color w:val="000000" w:themeColor="text1"/>
                <w:sz w:val="20"/>
                <w:szCs w:val="20"/>
                <w:highlight w:val="yellow"/>
              </w:rPr>
            </w:pPr>
            <w:r w:rsidRPr="00282B2A">
              <w:rPr>
                <w:rFonts w:ascii="Arial" w:eastAsia="Arial" w:hAnsi="Arial" w:cs="Arial"/>
                <w:b/>
                <w:bCs/>
                <w:color w:val="000000" w:themeColor="text1"/>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3733FCB8" w14:textId="351C8D10" w:rsidR="00282B2A" w:rsidRPr="00282B2A" w:rsidRDefault="00282B2A" w:rsidP="00282B2A">
            <w:pPr>
              <w:rPr>
                <w:rFonts w:ascii="Arial" w:eastAsia="Arial" w:hAnsi="Arial" w:cs="Arial"/>
                <w:color w:val="000000" w:themeColor="text1"/>
                <w:sz w:val="20"/>
                <w:szCs w:val="20"/>
                <w:highlight w:val="yellow"/>
              </w:rPr>
            </w:pPr>
            <w:r w:rsidRPr="00282B2A">
              <w:rPr>
                <w:rFonts w:ascii="Arial" w:eastAsia="Arial" w:hAnsi="Arial" w:cs="Arial"/>
                <w:color w:val="000000" w:themeColor="text1"/>
                <w:sz w:val="20"/>
                <w:szCs w:val="20"/>
                <w:highlight w:val="yellow"/>
              </w:rPr>
              <w:t>DBAG Chief Risk Officer</w:t>
            </w:r>
          </w:p>
        </w:tc>
      </w:tr>
    </w:tbl>
    <w:p w14:paraId="33905C35" w14:textId="77777777" w:rsidR="00A66EDA" w:rsidRPr="0009235D" w:rsidRDefault="00A66EDA" w:rsidP="00A66EDA">
      <w:pPr>
        <w:rPr>
          <w:rFonts w:ascii="Arial" w:hAnsi="Arial" w:cs="Arial"/>
          <w:sz w:val="20"/>
          <w:szCs w:val="20"/>
        </w:rPr>
      </w:pPr>
    </w:p>
    <w:p w14:paraId="442E2C61" w14:textId="77777777" w:rsidR="00A66EDA" w:rsidRPr="0009235D" w:rsidRDefault="00A66EDA" w:rsidP="00A66EDA">
      <w:pPr>
        <w:pStyle w:val="Heading2"/>
        <w:numPr>
          <w:ilvl w:val="1"/>
          <w:numId w:val="1"/>
        </w:numPr>
        <w:ind w:left="540" w:hanging="540"/>
        <w:jc w:val="both"/>
        <w:rPr>
          <w:rFonts w:ascii="Arial" w:hAnsi="Arial" w:cs="Arial"/>
          <w:color w:val="auto"/>
          <w:sz w:val="24"/>
          <w:szCs w:val="24"/>
        </w:rPr>
      </w:pPr>
      <w:bookmarkStart w:id="143" w:name="_Toc172309527"/>
      <w:bookmarkStart w:id="144" w:name="_Toc236140608"/>
      <w:r w:rsidRPr="0009235D">
        <w:rPr>
          <w:rFonts w:ascii="Arial" w:hAnsi="Arial" w:cs="Arial"/>
          <w:color w:val="auto"/>
          <w:sz w:val="24"/>
          <w:szCs w:val="24"/>
        </w:rPr>
        <w:t>Related Written Rules</w:t>
      </w:r>
      <w:bookmarkEnd w:id="143"/>
      <w:bookmarkEnd w:id="144"/>
    </w:p>
    <w:p w14:paraId="3A6957E3" w14:textId="77777777" w:rsidR="00303172" w:rsidRPr="0009235D" w:rsidRDefault="00303172" w:rsidP="00303172"/>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4"/>
        <w:gridCol w:w="5015"/>
      </w:tblGrid>
      <w:tr w:rsidR="00303172" w:rsidRPr="0009235D" w14:paraId="05CE168D" w14:textId="77777777" w:rsidTr="00BE0838">
        <w:tc>
          <w:tcPr>
            <w:tcW w:w="3539" w:type="dxa"/>
            <w:tcBorders>
              <w:top w:val="single" w:sz="4" w:space="0" w:color="000000"/>
              <w:left w:val="single" w:sz="4" w:space="0" w:color="000000"/>
              <w:bottom w:val="single" w:sz="4" w:space="0" w:color="000000"/>
              <w:right w:val="single" w:sz="4" w:space="0" w:color="000000"/>
            </w:tcBorders>
          </w:tcPr>
          <w:p w14:paraId="765D605A" w14:textId="77777777" w:rsidR="00303172" w:rsidRPr="0009235D" w:rsidRDefault="00303172" w:rsidP="00BE0838">
            <w:pPr>
              <w:rPr>
                <w:rFonts w:ascii="Arial" w:hAnsi="Arial" w:cs="Arial"/>
              </w:rPr>
            </w:pPr>
            <w:r w:rsidRPr="0009235D">
              <w:rPr>
                <w:rFonts w:ascii="Arial" w:hAnsi="Arial" w:cs="Arial"/>
              </w:rPr>
              <w:t>Superordinated Written Rules</w:t>
            </w:r>
          </w:p>
          <w:p w14:paraId="77464212" w14:textId="77777777" w:rsidR="00303172" w:rsidRPr="0009235D" w:rsidRDefault="00303172" w:rsidP="00BE0838">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5D61A399" w14:textId="77777777" w:rsidR="00303172" w:rsidRPr="0009235D" w:rsidRDefault="00303172" w:rsidP="00303172">
            <w:pPr>
              <w:pStyle w:val="ListParagraph"/>
              <w:numPr>
                <w:ilvl w:val="0"/>
                <w:numId w:val="4"/>
              </w:numPr>
              <w:ind w:left="467" w:hanging="283"/>
              <w:rPr>
                <w:rFonts w:ascii="Arial" w:hAnsi="Arial" w:cs="Arial"/>
                <w:i/>
              </w:rPr>
            </w:pPr>
            <w:r w:rsidRPr="0009235D">
              <w:rPr>
                <w:rFonts w:ascii="Arial" w:hAnsi="Arial" w:cs="Arial"/>
                <w:sz w:val="20"/>
                <w:szCs w:val="20"/>
              </w:rPr>
              <w:t>ICT Risk Management Policy</w:t>
            </w:r>
          </w:p>
        </w:tc>
      </w:tr>
      <w:tr w:rsidR="00303172" w:rsidRPr="0009235D" w14:paraId="38AD5DB0" w14:textId="77777777" w:rsidTr="00BE0838">
        <w:trPr>
          <w:trHeight w:val="47"/>
        </w:trPr>
        <w:tc>
          <w:tcPr>
            <w:tcW w:w="3539" w:type="dxa"/>
            <w:tcBorders>
              <w:top w:val="single" w:sz="4" w:space="0" w:color="000000"/>
              <w:left w:val="single" w:sz="4" w:space="0" w:color="000000"/>
              <w:bottom w:val="single" w:sz="4" w:space="0" w:color="000000"/>
              <w:right w:val="single" w:sz="4" w:space="0" w:color="000000"/>
            </w:tcBorders>
          </w:tcPr>
          <w:p w14:paraId="4E43DD43" w14:textId="77777777" w:rsidR="00303172" w:rsidRPr="0009235D" w:rsidRDefault="00303172" w:rsidP="00BE0838">
            <w:pPr>
              <w:rPr>
                <w:rFonts w:ascii="Arial" w:hAnsi="Arial" w:cs="Arial"/>
              </w:rPr>
            </w:pPr>
            <w:r w:rsidRPr="0009235D">
              <w:rPr>
                <w:rFonts w:ascii="Arial" w:hAnsi="Arial" w:cs="Arial"/>
              </w:rPr>
              <w:t>Subordinated Written Rules</w:t>
            </w:r>
          </w:p>
          <w:p w14:paraId="1C8C3C77" w14:textId="77777777" w:rsidR="00303172" w:rsidRPr="0009235D" w:rsidRDefault="00303172" w:rsidP="00BE0838">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4AF87500" w14:textId="77777777" w:rsidR="00303172" w:rsidRPr="0009235D" w:rsidRDefault="00303172" w:rsidP="00303172">
            <w:pPr>
              <w:pStyle w:val="ListParagraph"/>
              <w:numPr>
                <w:ilvl w:val="0"/>
                <w:numId w:val="4"/>
              </w:numPr>
              <w:ind w:left="467" w:hanging="283"/>
              <w:rPr>
                <w:rFonts w:ascii="Arial" w:hAnsi="Arial" w:cs="Arial"/>
              </w:rPr>
            </w:pPr>
            <w:r w:rsidRPr="0009235D">
              <w:rPr>
                <w:rFonts w:ascii="Arial" w:hAnsi="Arial" w:cs="Arial"/>
                <w:sz w:val="20"/>
                <w:szCs w:val="20"/>
              </w:rPr>
              <w:t>n/a</w:t>
            </w:r>
          </w:p>
        </w:tc>
      </w:tr>
    </w:tbl>
    <w:p w14:paraId="6DEFF6DC" w14:textId="77777777" w:rsidR="002232FE" w:rsidRPr="0009235D" w:rsidRDefault="002232FE" w:rsidP="00A66EDA">
      <w:pPr>
        <w:rPr>
          <w:rFonts w:ascii="Arial" w:hAnsi="Arial" w:cs="Arial"/>
        </w:rPr>
      </w:pPr>
    </w:p>
    <w:p w14:paraId="29DE5288" w14:textId="77777777" w:rsidR="00604001" w:rsidRPr="0009235D" w:rsidRDefault="009B3432" w:rsidP="002B3CEF">
      <w:pPr>
        <w:pStyle w:val="Heading2"/>
        <w:pageBreakBefore/>
        <w:numPr>
          <w:ilvl w:val="1"/>
          <w:numId w:val="1"/>
        </w:numPr>
        <w:ind w:left="539" w:hanging="539"/>
        <w:jc w:val="both"/>
        <w:rPr>
          <w:rFonts w:ascii="Arial" w:hAnsi="Arial" w:cs="Arial"/>
          <w:color w:val="000000" w:themeColor="text1"/>
          <w:sz w:val="24"/>
          <w:szCs w:val="24"/>
        </w:rPr>
      </w:pPr>
      <w:bookmarkStart w:id="145" w:name="_Toc236140609"/>
      <w:r w:rsidRPr="0009235D">
        <w:rPr>
          <w:rFonts w:ascii="Arial" w:hAnsi="Arial" w:cs="Arial"/>
          <w:color w:val="000000" w:themeColor="text1"/>
          <w:sz w:val="24"/>
          <w:szCs w:val="24"/>
        </w:rPr>
        <w:lastRenderedPageBreak/>
        <w:t>Abbreviations</w:t>
      </w:r>
      <w:bookmarkEnd w:id="145"/>
    </w:p>
    <w:p w14:paraId="5110E194" w14:textId="77777777" w:rsidR="0054520F" w:rsidRPr="0009235D" w:rsidRDefault="0054520F" w:rsidP="0054520F">
      <w:pPr>
        <w:rPr>
          <w:rFonts w:ascii="Arial" w:hAnsi="Arial" w:cs="Arial"/>
        </w:rPr>
      </w:pPr>
    </w:p>
    <w:p w14:paraId="0FAAD11F" w14:textId="77777777" w:rsidR="0054520F" w:rsidRPr="0009235D" w:rsidRDefault="0054520F" w:rsidP="0054520F">
      <w:pPr>
        <w:rPr>
          <w:rFonts w:ascii="Arial" w:hAnsi="Arial" w:cs="Arial"/>
          <w:sz w:val="20"/>
          <w:szCs w:val="20"/>
        </w:rPr>
      </w:pPr>
      <w:r w:rsidRPr="0009235D">
        <w:rPr>
          <w:rFonts w:ascii="Arial" w:hAnsi="Arial" w:cs="Arial"/>
          <w:sz w:val="20"/>
          <w:szCs w:val="20"/>
        </w:rPr>
        <w:t xml:space="preserve">The abbreviations in this document are defined in the overall ICT </w:t>
      </w:r>
      <w:r w:rsidR="003663C6">
        <w:rPr>
          <w:rFonts w:ascii="Arial" w:hAnsi="Arial" w:cs="Arial"/>
          <w:sz w:val="20"/>
          <w:szCs w:val="20"/>
        </w:rPr>
        <w:t xml:space="preserve">Risk </w:t>
      </w:r>
      <w:r w:rsidRPr="0009235D">
        <w:rPr>
          <w:rFonts w:ascii="Arial" w:hAnsi="Arial" w:cs="Arial"/>
          <w:sz w:val="20"/>
          <w:szCs w:val="20"/>
        </w:rPr>
        <w:t>Glossary, which is provided on the Intranet website.</w:t>
      </w:r>
    </w:p>
    <w:p w14:paraId="27254A63" w14:textId="77777777" w:rsidR="006268FF" w:rsidRPr="0009235D" w:rsidRDefault="006268FF" w:rsidP="00604001">
      <w:pPr>
        <w:rPr>
          <w:rFonts w:ascii="Arial" w:hAnsi="Arial" w:cs="Arial"/>
        </w:rPr>
      </w:pPr>
    </w:p>
    <w:p w14:paraId="5CA36D50" w14:textId="77777777" w:rsidR="007A79DD" w:rsidRPr="0009235D" w:rsidRDefault="005F691F" w:rsidP="001433B4">
      <w:pPr>
        <w:jc w:val="center"/>
        <w:rPr>
          <w:rFonts w:ascii="Arial" w:hAnsi="Arial" w:cs="Arial"/>
          <w:b/>
          <w:bCs/>
          <w:sz w:val="20"/>
          <w:szCs w:val="20"/>
        </w:rPr>
      </w:pPr>
      <w:r w:rsidRPr="0009235D">
        <w:rPr>
          <w:rFonts w:ascii="Arial" w:hAnsi="Arial" w:cs="Arial"/>
        </w:rPr>
        <w:br/>
      </w:r>
      <w:r w:rsidR="004518A6" w:rsidRPr="0009235D">
        <w:rPr>
          <w:rFonts w:ascii="Arial" w:hAnsi="Arial" w:cs="Arial"/>
          <w:b/>
          <w:bCs/>
          <w:sz w:val="20"/>
          <w:szCs w:val="20"/>
        </w:rPr>
        <w:t xml:space="preserve">*** </w:t>
      </w:r>
      <w:r w:rsidRPr="0009235D">
        <w:rPr>
          <w:rFonts w:ascii="Arial" w:hAnsi="Arial" w:cs="Arial"/>
          <w:b/>
          <w:bCs/>
          <w:sz w:val="20"/>
          <w:szCs w:val="20"/>
        </w:rPr>
        <w:t>END OF DOCUMENT</w:t>
      </w:r>
      <w:r w:rsidR="004518A6" w:rsidRPr="0009235D">
        <w:rPr>
          <w:rFonts w:ascii="Arial" w:hAnsi="Arial" w:cs="Arial"/>
          <w:b/>
          <w:bCs/>
          <w:sz w:val="20"/>
          <w:szCs w:val="20"/>
        </w:rPr>
        <w:t xml:space="preserve"> ***</w:t>
      </w:r>
    </w:p>
    <w:p w14:paraId="04A57C7E" w14:textId="77777777" w:rsidR="00B2610E" w:rsidRPr="00F1264F" w:rsidRDefault="473923FA" w:rsidP="0027643D">
      <w:pPr>
        <w:rPr>
          <w:rFonts w:ascii="Arial" w:hAnsi="Arial" w:cs="Arial"/>
          <w:b/>
          <w:bCs/>
          <w:sz w:val="20"/>
          <w:szCs w:val="20"/>
        </w:rPr>
      </w:pPr>
      <w:r w:rsidRPr="0009235D">
        <w:rPr>
          <w:rFonts w:ascii="Arial" w:hAnsi="Arial" w:cs="Arial"/>
          <w:b/>
          <w:bCs/>
          <w:sz w:val="20"/>
          <w:szCs w:val="20"/>
        </w:rPr>
        <w:t>--------------------------------------------------------------------------------------------------------------------------</w:t>
      </w:r>
    </w:p>
    <w:sectPr w:rsidR="00B2610E" w:rsidRPr="00F1264F" w:rsidSect="003608B2">
      <w:headerReference w:type="even" r:id="rId19"/>
      <w:headerReference w:type="default" r:id="rId20"/>
      <w:footerReference w:type="default" r:id="rId21"/>
      <w:headerReference w:type="first" r:id="rId22"/>
      <w:pgSz w:w="12240" w:h="15840"/>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C5D2" w14:textId="77777777" w:rsidR="008913DF" w:rsidRPr="0009235D" w:rsidRDefault="008913DF" w:rsidP="00B862D3">
      <w:pPr>
        <w:spacing w:after="0" w:line="240" w:lineRule="auto"/>
      </w:pPr>
      <w:r w:rsidRPr="0009235D">
        <w:separator/>
      </w:r>
    </w:p>
    <w:p w14:paraId="081BA7DD" w14:textId="77777777" w:rsidR="008913DF" w:rsidRPr="0009235D" w:rsidRDefault="008913DF"/>
  </w:endnote>
  <w:endnote w:type="continuationSeparator" w:id="0">
    <w:p w14:paraId="29772644" w14:textId="77777777" w:rsidR="008913DF" w:rsidRPr="0009235D" w:rsidRDefault="008913DF" w:rsidP="00B862D3">
      <w:pPr>
        <w:spacing w:after="0" w:line="240" w:lineRule="auto"/>
      </w:pPr>
      <w:r w:rsidRPr="0009235D">
        <w:continuationSeparator/>
      </w:r>
    </w:p>
    <w:p w14:paraId="5B03BF2D" w14:textId="77777777" w:rsidR="008913DF" w:rsidRPr="0009235D" w:rsidRDefault="008913DF"/>
  </w:endnote>
  <w:endnote w:type="continuationNotice" w:id="1">
    <w:p w14:paraId="19522CFC" w14:textId="77777777" w:rsidR="008913DF" w:rsidRPr="0009235D" w:rsidRDefault="008913DF">
      <w:pPr>
        <w:spacing w:after="0" w:line="240" w:lineRule="auto"/>
      </w:pPr>
    </w:p>
    <w:p w14:paraId="009491BF" w14:textId="77777777" w:rsidR="008913DF" w:rsidRPr="0009235D" w:rsidRDefault="008913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B70C" w14:textId="77777777" w:rsidR="00C33693" w:rsidRDefault="00C33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8FB8" w14:textId="77777777" w:rsidR="002218FE" w:rsidRPr="0009235D" w:rsidRDefault="002218FE">
    <w:pPr>
      <w:pStyle w:val="Footer"/>
    </w:pPr>
    <w:r w:rsidRPr="0009235D">
      <w:rPr>
        <w:noProof/>
      </w:rPr>
      <mc:AlternateContent>
        <mc:Choice Requires="wps">
          <w:drawing>
            <wp:anchor distT="0" distB="0" distL="0" distR="0" simplePos="0" relativeHeight="251658241" behindDoc="0" locked="0" layoutInCell="1" allowOverlap="1" wp14:anchorId="3CD774E2" wp14:editId="28984BE4">
              <wp:simplePos x="0" y="0"/>
              <wp:positionH relativeFrom="page">
                <wp:posOffset>3562350</wp:posOffset>
              </wp:positionH>
              <wp:positionV relativeFrom="page">
                <wp:posOffset>10658475</wp:posOffset>
              </wp:positionV>
              <wp:extent cx="457200" cy="357505"/>
              <wp:effectExtent l="0" t="0" r="0"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57505"/>
                      </a:xfrm>
                      <a:prstGeom prst="rect">
                        <a:avLst/>
                      </a:prstGeom>
                      <a:noFill/>
                      <a:ln>
                        <a:noFill/>
                      </a:ln>
                    </wps:spPr>
                    <wps:txbx>
                      <w:txbxContent>
                        <w:p w14:paraId="43799B8F" w14:textId="77777777" w:rsidR="002218FE" w:rsidRPr="0009235D" w:rsidRDefault="002218FE" w:rsidP="002218FE">
                          <w:pPr>
                            <w:spacing w:after="0"/>
                            <w:rPr>
                              <w:rFonts w:ascii="Arial" w:eastAsia="Calibri" w:hAnsi="Arial" w:cs="Arial"/>
                              <w:color w:val="000000"/>
                              <w:sz w:val="20"/>
                              <w:szCs w:val="20"/>
                            </w:rPr>
                          </w:pPr>
                          <w:r w:rsidRPr="0009235D">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clsh="http://schemas.microsoft.com/office/drawing/2020/classificationShape" xmlns:a="http://schemas.openxmlformats.org/drawingml/2006/main">
          <w:pict>
            <v:shapetype id="_x0000_t202" coordsize="21600,21600" o:spt="202" path="m,l,21600r21600,l21600,xe" w14:anchorId="3CD774E2">
              <v:stroke joinstyle="miter"/>
              <v:path gradientshapeok="t" o:connecttype="rect"/>
            </v:shapetype>
            <v:shape id="Text Box 3" style="position:absolute;margin-left:280.5pt;margin-top:839.25pt;width:36pt;height:28.1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">
              <v:textbox style="mso-fit-shape-to-text:t" inset="0,0,0,15pt">
                <w:txbxContent>
                  <w:p w:rsidRPr="0009235D" w:rsidR="002218FE" w:rsidP="002218FE" w:rsidRDefault="002218FE" w14:paraId="5920DD5F" w14:textId="77777777">
                    <w:pPr>
                      <w:spacing w:after="0"/>
                      <w:rPr>
                        <w:rFonts w:ascii="Arial" w:hAnsi="Arial" w:eastAsia="Calibri" w:cs="Arial"/>
                        <w:color w:val="000000"/>
                        <w:sz w:val="20"/>
                        <w:szCs w:val="20"/>
                      </w:rPr>
                    </w:pPr>
                    <w:r w:rsidRPr="0009235D">
                      <w:rPr>
                        <w:rFonts w:ascii="Arial" w:hAnsi="Arial" w:eastAsia="Calibri"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80CB" w14:textId="77777777" w:rsidR="002218FE" w:rsidRPr="0009235D" w:rsidRDefault="002218FE">
    <w:pPr>
      <w:pStyle w:val="Footer"/>
    </w:pPr>
    <w:r w:rsidRPr="0009235D">
      <w:rPr>
        <w:noProof/>
      </w:rPr>
      <mc:AlternateContent>
        <mc:Choice Requires="wps">
          <w:drawing>
            <wp:anchor distT="0" distB="0" distL="0" distR="0" simplePos="0" relativeHeight="251658242" behindDoc="0" locked="0" layoutInCell="1" allowOverlap="1" wp14:anchorId="29163ED9" wp14:editId="3DD4FDB5">
              <wp:simplePos x="0" y="0"/>
              <wp:positionH relativeFrom="page">
                <wp:posOffset>3667125</wp:posOffset>
              </wp:positionH>
              <wp:positionV relativeFrom="page">
                <wp:posOffset>9705975</wp:posOffset>
              </wp:positionV>
              <wp:extent cx="447675" cy="357505"/>
              <wp:effectExtent l="0" t="0" r="9525"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57505"/>
                      </a:xfrm>
                      <a:prstGeom prst="rect">
                        <a:avLst/>
                      </a:prstGeom>
                      <a:noFill/>
                      <a:ln>
                        <a:noFill/>
                      </a:ln>
                    </wps:spPr>
                    <wps:txbx>
                      <w:txbxContent>
                        <w:p w14:paraId="756E6567" w14:textId="77777777" w:rsidR="002218FE" w:rsidRPr="0009235D" w:rsidRDefault="002218FE" w:rsidP="002218FE">
                          <w:pPr>
                            <w:spacing w:after="0"/>
                            <w:rPr>
                              <w:rFonts w:ascii="Arial" w:eastAsia="Calibri" w:hAnsi="Arial" w:cs="Arial"/>
                              <w:color w:val="000000"/>
                              <w:sz w:val="20"/>
                              <w:szCs w:val="20"/>
                            </w:rPr>
                          </w:pPr>
                          <w:r w:rsidRPr="0009235D">
                            <w:rPr>
                              <w:rFonts w:ascii="Arial" w:eastAsia="Calibri" w:hAnsi="Arial" w:cs="Arial"/>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xmlns:aclsh="http://schemas.microsoft.com/office/drawing/2020/classificationShape" xmlns:a="http://schemas.openxmlformats.org/drawingml/2006/main">
          <w:pict>
            <v:shapetype id="_x0000_t202" coordsize="21600,21600" o:spt="202" path="m,l,21600r21600,l21600,xe" w14:anchorId="29163ED9">
              <v:stroke joinstyle="miter"/>
              <v:path gradientshapeok="t" o:connecttype="rect"/>
            </v:shapetype>
            <v:shape id="_x0000_s1028" style="position:absolute;margin-left:288.75pt;margin-top:764.25pt;width:35.25pt;height:28.15pt;z-index:25165824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bottom" alt="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">
              <v:textbox style="mso-fit-shape-to-text:t" inset="0,0,0,15pt">
                <w:txbxContent>
                  <w:p w:rsidRPr="0009235D" w:rsidR="002218FE" w:rsidP="002218FE" w:rsidRDefault="002218FE" w14:paraId="5F0D0911" w14:textId="77777777">
                    <w:pPr>
                      <w:spacing w:after="0"/>
                      <w:rPr>
                        <w:rFonts w:ascii="Arial" w:hAnsi="Arial" w:eastAsia="Calibri" w:cs="Arial"/>
                        <w:color w:val="000000"/>
                        <w:sz w:val="20"/>
                        <w:szCs w:val="20"/>
                      </w:rPr>
                    </w:pPr>
                    <w:r w:rsidRPr="0009235D">
                      <w:rPr>
                        <w:rFonts w:ascii="Arial" w:hAnsi="Arial" w:eastAsia="Calibri" w:cs="Arial"/>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13DB" w14:textId="77777777" w:rsidR="00B862D3" w:rsidRPr="0009235D" w:rsidRDefault="00B862D3">
    <w:pPr>
      <w:pStyle w:val="Footer"/>
    </w:pPr>
    <w:r w:rsidRPr="0009235D">
      <w:rPr>
        <w:noProof/>
      </w:rPr>
      <mc:AlternateContent>
        <mc:Choice Requires="wps">
          <w:drawing>
            <wp:anchor distT="0" distB="0" distL="114300" distR="114300" simplePos="0" relativeHeight="251658240" behindDoc="0" locked="0" layoutInCell="0" allowOverlap="1" wp14:anchorId="7DFEC488" wp14:editId="5E8E28FF">
              <wp:simplePos x="0" y="0"/>
              <wp:positionH relativeFrom="page">
                <wp:posOffset>0</wp:posOffset>
              </wp:positionH>
              <wp:positionV relativeFrom="page">
                <wp:posOffset>9594215</wp:posOffset>
              </wp:positionV>
              <wp:extent cx="7772400" cy="273050"/>
              <wp:effectExtent l="0" t="0" r="0" b="12700"/>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22E63B" w14:textId="77777777" w:rsidR="00B862D3" w:rsidRPr="0009235D" w:rsidRDefault="00B862D3" w:rsidP="00B862D3">
                          <w:pPr>
                            <w:spacing w:after="0"/>
                            <w:jc w:val="center"/>
                            <w:rPr>
                              <w:rFonts w:ascii="Arial" w:hAnsi="Arial" w:cs="Arial"/>
                              <w:color w:val="000000"/>
                              <w:sz w:val="20"/>
                            </w:rPr>
                          </w:pPr>
                          <w:r w:rsidRPr="0009235D">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14="http://schemas.microsoft.com/office/drawing/2010/main" xmlns:a="http://schemas.openxmlformats.org/drawingml/2006/main">
          <w:pict>
            <v:shapetype id="_x0000_t202" coordsize="21600,21600" o:spt="202" path="m,l,21600r21600,l21600,xe" w14:anchorId="7DFEC488">
              <v:stroke joinstyle="miter"/>
              <v:path gradientshapeok="t" o:connecttype="rect"/>
            </v:shapetype>
            <v:shape id="Text Box 1"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442047029,&quot;Height&quot;:792.0,&quot;Width&quot;:612.0,&quot;Placement&quot;:&quot;Footer&quot;,&quot;Index&quot;:&quot;Primary&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L9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4xbDHFqojruegZ95bvmpwhjXz&#10;4ZE5pBrHRvmGBzykAuwFJ4uSGtzv9/wxHxnAKCUtSqek/teeOUGJ+mGQm6/j6TRqLf2g4V56t4PX&#10;7PUtoCrH+EAsT2bMDWowpQP9jOpexm4YYoZjz5JuB/M29ELG18HFcpmSUFWWhbXZWB5LR8wisk/d&#10;M3P2BH9A4u5hEBcrXrHQ5/ZoL/cBZJMoivj2aJ5gR0Um5k6vJ0r+5X/KurzxxR8A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rbWi/RcCAAArBAAADgAAAAAAAAAAAAAAAAAuAgAAZHJzL2Uyb0RvYy54bWxQSwECLQAUAAYA&#10;CAAAACEA+6YJ0d4AAAALAQAADwAAAAAAAAAAAAAAAABxBAAAZHJzL2Rvd25yZXYueG1sUEsFBgAA&#10;AAAEAAQA8wAAAHwFAAAAAA==&#10;">
              <v:textbox inset=",0,,0">
                <w:txbxContent>
                  <w:p w:rsidRPr="0009235D" w:rsidR="00B862D3" w:rsidP="00B862D3" w:rsidRDefault="00B862D3" w14:paraId="56755FA8" w14:textId="1EDED828">
                    <w:pPr>
                      <w:spacing w:after="0"/>
                      <w:jc w:val="center"/>
                      <w:rPr>
                        <w:rFonts w:ascii="Arial" w:hAnsi="Arial" w:cs="Arial"/>
                        <w:color w:val="000000"/>
                        <w:sz w:val="20"/>
                      </w:rPr>
                    </w:pPr>
                    <w:r w:rsidRPr="0009235D">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9F9EF" w14:textId="77777777" w:rsidR="008913DF" w:rsidRPr="0009235D" w:rsidRDefault="008913DF" w:rsidP="00B862D3">
      <w:pPr>
        <w:spacing w:after="0" w:line="240" w:lineRule="auto"/>
      </w:pPr>
      <w:r w:rsidRPr="0009235D">
        <w:separator/>
      </w:r>
    </w:p>
    <w:p w14:paraId="024601B2" w14:textId="77777777" w:rsidR="008913DF" w:rsidRPr="0009235D" w:rsidRDefault="008913DF"/>
  </w:footnote>
  <w:footnote w:type="continuationSeparator" w:id="0">
    <w:p w14:paraId="08148E16" w14:textId="77777777" w:rsidR="008913DF" w:rsidRPr="0009235D" w:rsidRDefault="008913DF" w:rsidP="00B862D3">
      <w:pPr>
        <w:spacing w:after="0" w:line="240" w:lineRule="auto"/>
      </w:pPr>
      <w:r w:rsidRPr="0009235D">
        <w:continuationSeparator/>
      </w:r>
    </w:p>
    <w:p w14:paraId="179BA31C" w14:textId="77777777" w:rsidR="008913DF" w:rsidRPr="0009235D" w:rsidRDefault="008913DF"/>
  </w:footnote>
  <w:footnote w:type="continuationNotice" w:id="1">
    <w:p w14:paraId="7EEDC831" w14:textId="77777777" w:rsidR="008913DF" w:rsidRPr="0009235D" w:rsidRDefault="008913DF">
      <w:pPr>
        <w:spacing w:after="0" w:line="240" w:lineRule="auto"/>
      </w:pPr>
    </w:p>
    <w:p w14:paraId="0325EBDA" w14:textId="77777777" w:rsidR="008913DF" w:rsidRPr="0009235D" w:rsidRDefault="008913DF"/>
  </w:footnote>
  <w:footnote w:id="2">
    <w:p w14:paraId="680BA9DA" w14:textId="77777777" w:rsidR="00410F72" w:rsidRDefault="00410F72" w:rsidP="00410F72">
      <w:pPr>
        <w:pStyle w:val="FootnoteText"/>
      </w:pPr>
      <w:r>
        <w:rPr>
          <w:rStyle w:val="FootnoteReference"/>
        </w:rPr>
        <w:footnoteRef/>
      </w:r>
      <w:r>
        <w:t xml:space="preserve"> </w:t>
      </w:r>
      <w:r>
        <w:rPr>
          <w:rFonts w:ascii="Arial" w:hAnsi="Arial" w:cs="Arial"/>
          <w:sz w:val="16"/>
          <w:szCs w:val="16"/>
          <w:highlight w:val="yellow"/>
        </w:rPr>
        <w:t>IDP refers to Individual Data Processing, and NCLC refers to No-Code/Low-Code solutions.</w:t>
      </w:r>
    </w:p>
  </w:footnote>
  <w:footnote w:id="3">
    <w:p w14:paraId="22800443" w14:textId="77777777" w:rsidR="004C7EAA" w:rsidRPr="0009235D" w:rsidRDefault="004C7EAA">
      <w:pPr>
        <w:pStyle w:val="FootnoteText"/>
      </w:pPr>
      <w:r w:rsidRPr="0009235D">
        <w:rPr>
          <w:rStyle w:val="FootnoteReference"/>
          <w:rFonts w:ascii="Arial" w:hAnsi="Arial" w:cs="Arial"/>
          <w:sz w:val="18"/>
          <w:szCs w:val="18"/>
        </w:rPr>
        <w:footnoteRef/>
      </w:r>
      <w:r w:rsidRPr="0009235D">
        <w:rPr>
          <w:rFonts w:ascii="Arial" w:hAnsi="Arial" w:cs="Arial"/>
          <w:sz w:val="18"/>
          <w:szCs w:val="18"/>
        </w:rPr>
        <w:t xml:space="preserve"> </w:t>
      </w:r>
      <w:r w:rsidR="00753417" w:rsidRPr="00F70F3F">
        <w:rPr>
          <w:rFonts w:ascii="Arial" w:hAnsi="Arial" w:cs="Arial"/>
          <w:sz w:val="18"/>
          <w:szCs w:val="18"/>
          <w:lang w:val="en-GB"/>
        </w:rPr>
        <w:t>For LE Guidelines adoption process the target groups should be adjusted according to organizational structure of the LE</w:t>
      </w:r>
      <w:r w:rsidR="000F1CBF" w:rsidRPr="00F70F3F">
        <w:rPr>
          <w:rFonts w:ascii="Arial" w:hAnsi="Arial" w:cs="Arial"/>
          <w:sz w:val="18"/>
          <w:szCs w:val="18"/>
          <w:lang w:val="en-GB"/>
        </w:rPr>
        <w:t>.</w:t>
      </w:r>
      <w:r w:rsidR="00E705D1" w:rsidRPr="0009235D">
        <w:rPr>
          <w:rFonts w:eastAsia="Times New Roman"/>
        </w:rPr>
        <w:t xml:space="preserve"> </w:t>
      </w:r>
    </w:p>
  </w:footnote>
  <w:footnote w:id="4">
    <w:p w14:paraId="24304B25" w14:textId="77777777" w:rsidR="00500163" w:rsidRPr="00500163" w:rsidRDefault="00500163">
      <w:pPr>
        <w:pStyle w:val="FootnoteText"/>
        <w:rPr>
          <w:rFonts w:ascii="Arial" w:hAnsi="Arial" w:cs="Arial"/>
        </w:rPr>
      </w:pPr>
      <w:r w:rsidRPr="00500163">
        <w:rPr>
          <w:rStyle w:val="FootnoteReference"/>
          <w:rFonts w:ascii="Arial" w:hAnsi="Arial" w:cs="Arial"/>
        </w:rPr>
        <w:footnoteRef/>
      </w:r>
      <w:r w:rsidRPr="00500163">
        <w:rPr>
          <w:rFonts w:ascii="Arial" w:hAnsi="Arial" w:cs="Arial"/>
        </w:rPr>
        <w:t xml:space="preserve"> </w:t>
      </w:r>
      <w:r w:rsidRPr="00500163">
        <w:rPr>
          <w:rFonts w:ascii="Arial" w:hAnsi="Arial" w:cs="Arial"/>
          <w:sz w:val="18"/>
          <w:szCs w:val="18"/>
          <w:lang w:val="en-GB"/>
        </w:rPr>
        <w:t>As defined in the firewall rule management procedures.</w:t>
      </w:r>
    </w:p>
  </w:footnote>
  <w:footnote w:id="5">
    <w:p w14:paraId="6BBF84E2" w14:textId="77777777" w:rsidR="0094783B" w:rsidRPr="0094783B" w:rsidRDefault="0094783B" w:rsidP="00500163">
      <w:pPr>
        <w:pStyle w:val="FootnoteText"/>
        <w:tabs>
          <w:tab w:val="left" w:pos="963"/>
        </w:tabs>
      </w:pPr>
    </w:p>
  </w:footnote>
  <w:footnote w:id="6">
    <w:p w14:paraId="2D59C604" w14:textId="77777777" w:rsidR="004206C4" w:rsidRPr="001A10D2" w:rsidRDefault="004206C4" w:rsidP="004206C4">
      <w:pPr>
        <w:pStyle w:val="FootnoteText"/>
        <w:rPr>
          <w:rFonts w:ascii="Arial" w:hAnsi="Arial" w:cs="Arial"/>
          <w:sz w:val="18"/>
          <w:szCs w:val="18"/>
        </w:rPr>
      </w:pPr>
      <w:r w:rsidRPr="001A10D2">
        <w:rPr>
          <w:rStyle w:val="FootnoteReference"/>
          <w:rFonts w:ascii="Arial" w:hAnsi="Arial" w:cs="Arial"/>
          <w:sz w:val="18"/>
          <w:szCs w:val="18"/>
        </w:rPr>
        <w:footnoteRef/>
      </w:r>
      <w:r w:rsidRPr="001A10D2">
        <w:rPr>
          <w:rFonts w:ascii="Arial" w:hAnsi="Arial" w:cs="Arial"/>
          <w:sz w:val="18"/>
          <w:szCs w:val="18"/>
        </w:rPr>
        <w:t xml:space="preserve"> </w:t>
      </w:r>
      <w:r w:rsidRPr="001A10D2">
        <w:rPr>
          <w:rFonts w:ascii="Arial" w:hAnsi="Arial" w:cs="Arial"/>
          <w:sz w:val="18"/>
          <w:szCs w:val="18"/>
          <w:lang w:val="en-GB"/>
        </w:rPr>
        <w:t>The term originates from the German Telecommunications Act (Telekommunikationsgesetz), in which the term “Sicherheitskonzept” is used and has been translated into English.</w:t>
      </w:r>
    </w:p>
  </w:footnote>
  <w:footnote w:id="7">
    <w:p w14:paraId="680E614A" w14:textId="77777777" w:rsidR="00161CFD" w:rsidRPr="00161CFD" w:rsidRDefault="00161CFD">
      <w:pPr>
        <w:pStyle w:val="FootnoteText"/>
      </w:pPr>
      <w:r w:rsidRPr="001A10D2">
        <w:rPr>
          <w:rStyle w:val="FootnoteReference"/>
          <w:rFonts w:ascii="Arial" w:hAnsi="Arial" w:cs="Arial"/>
          <w:sz w:val="18"/>
          <w:szCs w:val="18"/>
        </w:rPr>
        <w:footnoteRef/>
      </w:r>
      <w:r w:rsidRPr="001A10D2">
        <w:rPr>
          <w:rFonts w:ascii="Arial" w:hAnsi="Arial" w:cs="Arial"/>
          <w:sz w:val="18"/>
          <w:szCs w:val="18"/>
        </w:rPr>
        <w:t xml:space="preserve"> </w:t>
      </w:r>
      <w:r w:rsidRPr="001A10D2">
        <w:rPr>
          <w:rFonts w:ascii="Arial" w:hAnsi="Arial" w:cs="Arial"/>
          <w:sz w:val="18"/>
          <w:szCs w:val="18"/>
          <w:lang w:val="en-GB"/>
        </w:rPr>
        <w:t>By “own” data, data from other LEs is also meant where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BD4A" w14:textId="77777777" w:rsidR="00C33693" w:rsidRDefault="00C33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63264877" w14:paraId="7AE336FA" w14:textId="77777777" w:rsidTr="63264877">
      <w:trPr>
        <w:trHeight w:val="300"/>
      </w:trPr>
      <w:tc>
        <w:tcPr>
          <w:tcW w:w="3365" w:type="dxa"/>
        </w:tcPr>
        <w:p w14:paraId="099F5DDB" w14:textId="77777777" w:rsidR="63264877" w:rsidRDefault="63264877" w:rsidP="63264877">
          <w:pPr>
            <w:pStyle w:val="Header"/>
            <w:ind w:left="-115"/>
          </w:pPr>
        </w:p>
      </w:tc>
      <w:tc>
        <w:tcPr>
          <w:tcW w:w="3365" w:type="dxa"/>
        </w:tcPr>
        <w:p w14:paraId="41E041AC" w14:textId="77777777" w:rsidR="63264877" w:rsidRDefault="63264877" w:rsidP="63264877">
          <w:pPr>
            <w:pStyle w:val="Header"/>
            <w:jc w:val="center"/>
          </w:pPr>
        </w:p>
      </w:tc>
      <w:tc>
        <w:tcPr>
          <w:tcW w:w="3365" w:type="dxa"/>
        </w:tcPr>
        <w:p w14:paraId="53443647" w14:textId="77777777" w:rsidR="63264877" w:rsidRDefault="63264877" w:rsidP="63264877">
          <w:pPr>
            <w:pStyle w:val="Header"/>
            <w:ind w:right="-115"/>
            <w:jc w:val="right"/>
          </w:pPr>
        </w:p>
      </w:tc>
    </w:tr>
  </w:tbl>
  <w:p w14:paraId="79C11851" w14:textId="77777777" w:rsidR="00A326C8" w:rsidRDefault="00A326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9B8D" w14:textId="77777777" w:rsidR="00C33693" w:rsidRDefault="00C336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672F" w14:textId="77777777" w:rsidR="000C1114" w:rsidRPr="0009235D" w:rsidRDefault="000C1114">
    <w:pPr>
      <w:pStyle w:val="Header"/>
    </w:pPr>
  </w:p>
  <w:p w14:paraId="161433D1" w14:textId="77777777" w:rsidR="00D85110" w:rsidRPr="0009235D" w:rsidRDefault="00D8511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F82273" w:rsidRPr="0009235D" w14:paraId="05E97C41" w14:textId="77777777" w:rsidTr="1B5F24D5">
      <w:trPr>
        <w:trHeight w:val="414"/>
      </w:trPr>
      <w:tc>
        <w:tcPr>
          <w:tcW w:w="4957" w:type="dxa"/>
        </w:tcPr>
        <w:p w14:paraId="5337F09A" w14:textId="77777777" w:rsidR="00F82273" w:rsidRPr="0009235D" w:rsidRDefault="00F82273" w:rsidP="00F82273">
          <w:pPr>
            <w:rPr>
              <w:rFonts w:ascii="Arial" w:hAnsi="Arial" w:cs="Arial"/>
              <w:sz w:val="20"/>
              <w:szCs w:val="20"/>
              <w:lang w:val="en-US"/>
            </w:rPr>
          </w:pPr>
          <w:r w:rsidRPr="0009235D">
            <w:rPr>
              <w:rFonts w:ascii="Arial" w:hAnsi="Arial" w:cs="Arial"/>
              <w:sz w:val="20"/>
              <w:szCs w:val="20"/>
              <w:lang w:val="en-US"/>
            </w:rPr>
            <w:t>Network Security Guideline</w:t>
          </w:r>
        </w:p>
      </w:tc>
      <w:tc>
        <w:tcPr>
          <w:tcW w:w="1560" w:type="dxa"/>
        </w:tcPr>
        <w:p w14:paraId="24161F23" w14:textId="77777777" w:rsidR="00F82273" w:rsidRPr="0009235D" w:rsidRDefault="00F82273" w:rsidP="00F82273">
          <w:pPr>
            <w:jc w:val="right"/>
            <w:rPr>
              <w:rFonts w:ascii="Arial" w:hAnsi="Arial" w:cs="Arial"/>
              <w:sz w:val="20"/>
              <w:szCs w:val="20"/>
              <w:lang w:val="en-US"/>
            </w:rPr>
          </w:pPr>
          <w:r w:rsidRPr="0009235D">
            <w:rPr>
              <w:rFonts w:ascii="Arial" w:hAnsi="Arial" w:cs="Arial"/>
              <w:sz w:val="20"/>
              <w:szCs w:val="20"/>
              <w:lang w:val="en-US"/>
            </w:rPr>
            <w:t xml:space="preserve">Version </w:t>
          </w:r>
          <w:r w:rsidR="00282B2A" w:rsidRPr="00282B2A">
            <w:rPr>
              <w:rFonts w:ascii="Arial" w:hAnsi="Arial" w:cs="Arial"/>
              <w:sz w:val="20"/>
              <w:szCs w:val="20"/>
              <w:highlight w:val="yellow"/>
              <w:lang w:val="en-US"/>
            </w:rPr>
            <w:t>2.0</w:t>
          </w:r>
        </w:p>
      </w:tc>
      <w:tc>
        <w:tcPr>
          <w:tcW w:w="1561" w:type="dxa"/>
        </w:tcPr>
        <w:p w14:paraId="7FB5375C" w14:textId="4770BA13" w:rsidR="00F82273" w:rsidRPr="0009235D" w:rsidRDefault="00C33693" w:rsidP="00F82273">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6619C6B8" w14:textId="77777777" w:rsidR="00F82273" w:rsidRPr="0009235D" w:rsidRDefault="00F82273" w:rsidP="00F82273">
          <w:pPr>
            <w:jc w:val="right"/>
            <w:rPr>
              <w:rFonts w:ascii="Arial" w:hAnsi="Arial" w:cs="Arial"/>
              <w:sz w:val="20"/>
              <w:szCs w:val="20"/>
              <w:lang w:val="en-US"/>
            </w:rPr>
          </w:pPr>
          <w:r w:rsidRPr="0009235D">
            <w:rPr>
              <w:rFonts w:ascii="Arial" w:hAnsi="Arial" w:cs="Arial"/>
              <w:sz w:val="20"/>
              <w:szCs w:val="20"/>
              <w:lang w:val="en-US"/>
            </w:rPr>
            <w:t xml:space="preserve">Page </w:t>
          </w:r>
          <w:r w:rsidRPr="0009235D">
            <w:rPr>
              <w:rFonts w:ascii="Arial" w:hAnsi="Arial" w:cs="Arial"/>
              <w:sz w:val="20"/>
              <w:szCs w:val="20"/>
            </w:rPr>
            <w:fldChar w:fldCharType="begin"/>
          </w:r>
          <w:r w:rsidRPr="0009235D">
            <w:rPr>
              <w:rFonts w:ascii="Arial" w:hAnsi="Arial" w:cs="Arial"/>
              <w:sz w:val="20"/>
              <w:szCs w:val="20"/>
              <w:lang w:val="en-US"/>
            </w:rPr>
            <w:instrText xml:space="preserve"> PAGE </w:instrText>
          </w:r>
          <w:r w:rsidRPr="0009235D">
            <w:rPr>
              <w:rFonts w:ascii="Arial" w:hAnsi="Arial" w:cs="Arial"/>
              <w:sz w:val="20"/>
              <w:szCs w:val="20"/>
            </w:rPr>
            <w:fldChar w:fldCharType="separate"/>
          </w:r>
          <w:r w:rsidRPr="0009235D">
            <w:rPr>
              <w:rFonts w:ascii="Arial" w:hAnsi="Arial" w:cs="Arial"/>
              <w:sz w:val="20"/>
              <w:szCs w:val="20"/>
              <w:lang w:val="en-US"/>
            </w:rPr>
            <w:t>2</w:t>
          </w:r>
          <w:r w:rsidRPr="0009235D">
            <w:rPr>
              <w:rFonts w:ascii="Arial" w:hAnsi="Arial" w:cs="Arial"/>
              <w:sz w:val="20"/>
              <w:szCs w:val="20"/>
            </w:rPr>
            <w:fldChar w:fldCharType="end"/>
          </w:r>
          <w:r w:rsidRPr="0009235D">
            <w:rPr>
              <w:rFonts w:ascii="Arial" w:hAnsi="Arial" w:cs="Arial"/>
              <w:sz w:val="20"/>
              <w:szCs w:val="20"/>
              <w:lang w:val="en-US"/>
            </w:rPr>
            <w:t xml:space="preserve"> of </w:t>
          </w:r>
          <w:r w:rsidRPr="0009235D">
            <w:rPr>
              <w:rFonts w:ascii="Arial" w:hAnsi="Arial" w:cs="Arial"/>
              <w:sz w:val="20"/>
              <w:szCs w:val="20"/>
            </w:rPr>
            <w:fldChar w:fldCharType="begin"/>
          </w:r>
          <w:r w:rsidRPr="0009235D">
            <w:rPr>
              <w:rFonts w:ascii="Arial" w:hAnsi="Arial" w:cs="Arial"/>
              <w:sz w:val="20"/>
              <w:szCs w:val="20"/>
              <w:lang w:val="en-US"/>
            </w:rPr>
            <w:instrText xml:space="preserve"> NUMPAGES  </w:instrText>
          </w:r>
          <w:r w:rsidRPr="0009235D">
            <w:rPr>
              <w:rFonts w:ascii="Arial" w:hAnsi="Arial" w:cs="Arial"/>
              <w:sz w:val="20"/>
              <w:szCs w:val="20"/>
            </w:rPr>
            <w:fldChar w:fldCharType="separate"/>
          </w:r>
          <w:r w:rsidRPr="0009235D">
            <w:rPr>
              <w:rFonts w:ascii="Arial" w:hAnsi="Arial" w:cs="Arial"/>
              <w:sz w:val="20"/>
              <w:szCs w:val="20"/>
              <w:lang w:val="en-US"/>
            </w:rPr>
            <w:t>2</w:t>
          </w:r>
          <w:r w:rsidRPr="0009235D">
            <w:rPr>
              <w:rFonts w:ascii="Arial" w:hAnsi="Arial" w:cs="Arial"/>
              <w:sz w:val="20"/>
              <w:szCs w:val="20"/>
            </w:rPr>
            <w:fldChar w:fldCharType="end"/>
          </w:r>
        </w:p>
      </w:tc>
    </w:tr>
  </w:tbl>
  <w:p w14:paraId="6950834E" w14:textId="77777777" w:rsidR="00D85110" w:rsidRPr="0009235D" w:rsidRDefault="00D8511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832C" w14:textId="77777777" w:rsidR="000C1114" w:rsidRPr="0009235D"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491A49"/>
    <w:multiLevelType w:val="hybridMultilevel"/>
    <w:tmpl w:val="41B082D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320B69"/>
    <w:multiLevelType w:val="hybridMultilevel"/>
    <w:tmpl w:val="FFFFFFFF"/>
    <w:lvl w:ilvl="0" w:tplc="ABD46E6A">
      <w:start w:val="1"/>
      <w:numFmt w:val="bullet"/>
      <w:lvlText w:val=""/>
      <w:lvlJc w:val="left"/>
      <w:pPr>
        <w:ind w:left="544" w:hanging="360"/>
      </w:pPr>
      <w:rPr>
        <w:rFonts w:ascii="Symbol" w:hAnsi="Symbol" w:hint="default"/>
      </w:rPr>
    </w:lvl>
    <w:lvl w:ilvl="1" w:tplc="3BE64B08">
      <w:start w:val="1"/>
      <w:numFmt w:val="bullet"/>
      <w:lvlText w:val="o"/>
      <w:lvlJc w:val="left"/>
      <w:pPr>
        <w:ind w:left="1264" w:hanging="360"/>
      </w:pPr>
      <w:rPr>
        <w:rFonts w:ascii="Courier New" w:hAnsi="Courier New" w:hint="default"/>
      </w:rPr>
    </w:lvl>
    <w:lvl w:ilvl="2" w:tplc="FC5E4804">
      <w:start w:val="1"/>
      <w:numFmt w:val="bullet"/>
      <w:lvlText w:val=""/>
      <w:lvlJc w:val="left"/>
      <w:pPr>
        <w:ind w:left="1984" w:hanging="360"/>
      </w:pPr>
      <w:rPr>
        <w:rFonts w:ascii="Wingdings" w:hAnsi="Wingdings" w:hint="default"/>
      </w:rPr>
    </w:lvl>
    <w:lvl w:ilvl="3" w:tplc="2B6E6C76">
      <w:start w:val="1"/>
      <w:numFmt w:val="bullet"/>
      <w:lvlText w:val=""/>
      <w:lvlJc w:val="left"/>
      <w:pPr>
        <w:ind w:left="2704" w:hanging="360"/>
      </w:pPr>
      <w:rPr>
        <w:rFonts w:ascii="Symbol" w:hAnsi="Symbol" w:hint="default"/>
      </w:rPr>
    </w:lvl>
    <w:lvl w:ilvl="4" w:tplc="650E57B0">
      <w:start w:val="1"/>
      <w:numFmt w:val="bullet"/>
      <w:lvlText w:val="o"/>
      <w:lvlJc w:val="left"/>
      <w:pPr>
        <w:ind w:left="3424" w:hanging="360"/>
      </w:pPr>
      <w:rPr>
        <w:rFonts w:ascii="Courier New" w:hAnsi="Courier New" w:hint="default"/>
      </w:rPr>
    </w:lvl>
    <w:lvl w:ilvl="5" w:tplc="71E264D4">
      <w:start w:val="1"/>
      <w:numFmt w:val="bullet"/>
      <w:lvlText w:val=""/>
      <w:lvlJc w:val="left"/>
      <w:pPr>
        <w:ind w:left="4144" w:hanging="360"/>
      </w:pPr>
      <w:rPr>
        <w:rFonts w:ascii="Wingdings" w:hAnsi="Wingdings" w:hint="default"/>
      </w:rPr>
    </w:lvl>
    <w:lvl w:ilvl="6" w:tplc="B52E138A">
      <w:start w:val="1"/>
      <w:numFmt w:val="bullet"/>
      <w:lvlText w:val=""/>
      <w:lvlJc w:val="left"/>
      <w:pPr>
        <w:ind w:left="4864" w:hanging="360"/>
      </w:pPr>
      <w:rPr>
        <w:rFonts w:ascii="Symbol" w:hAnsi="Symbol" w:hint="default"/>
      </w:rPr>
    </w:lvl>
    <w:lvl w:ilvl="7" w:tplc="016E21CA">
      <w:start w:val="1"/>
      <w:numFmt w:val="bullet"/>
      <w:lvlText w:val="o"/>
      <w:lvlJc w:val="left"/>
      <w:pPr>
        <w:ind w:left="5584" w:hanging="360"/>
      </w:pPr>
      <w:rPr>
        <w:rFonts w:ascii="Courier New" w:hAnsi="Courier New" w:hint="default"/>
      </w:rPr>
    </w:lvl>
    <w:lvl w:ilvl="8" w:tplc="9BEE678A">
      <w:start w:val="1"/>
      <w:numFmt w:val="bullet"/>
      <w:lvlText w:val=""/>
      <w:lvlJc w:val="left"/>
      <w:pPr>
        <w:ind w:left="6304" w:hanging="360"/>
      </w:pPr>
      <w:rPr>
        <w:rFonts w:ascii="Wingdings" w:hAnsi="Wingdings" w:hint="default"/>
      </w:rPr>
    </w:lvl>
  </w:abstractNum>
  <w:abstractNum w:abstractNumId="6" w15:restartNumberingAfterBreak="0">
    <w:nsid w:val="164B76F0"/>
    <w:multiLevelType w:val="multilevel"/>
    <w:tmpl w:val="B728FA72"/>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63A45"/>
    <w:multiLevelType w:val="hybridMultilevel"/>
    <w:tmpl w:val="36AA7C72"/>
    <w:lvl w:ilvl="0" w:tplc="A248492C">
      <w:start w:val="1"/>
      <w:numFmt w:val="bullet"/>
      <w:lvlText w:val=""/>
      <w:lvlJc w:val="left"/>
      <w:pPr>
        <w:ind w:left="1440" w:hanging="360"/>
      </w:pPr>
      <w:rPr>
        <w:rFonts w:ascii="Symbol" w:hAnsi="Symbol"/>
      </w:rPr>
    </w:lvl>
    <w:lvl w:ilvl="1" w:tplc="A6E653A4">
      <w:start w:val="1"/>
      <w:numFmt w:val="bullet"/>
      <w:lvlText w:val=""/>
      <w:lvlJc w:val="left"/>
      <w:pPr>
        <w:ind w:left="1440" w:hanging="360"/>
      </w:pPr>
      <w:rPr>
        <w:rFonts w:ascii="Symbol" w:hAnsi="Symbol"/>
      </w:rPr>
    </w:lvl>
    <w:lvl w:ilvl="2" w:tplc="22FEC2A4">
      <w:start w:val="1"/>
      <w:numFmt w:val="bullet"/>
      <w:lvlText w:val=""/>
      <w:lvlJc w:val="left"/>
      <w:pPr>
        <w:ind w:left="1440" w:hanging="360"/>
      </w:pPr>
      <w:rPr>
        <w:rFonts w:ascii="Symbol" w:hAnsi="Symbol"/>
      </w:rPr>
    </w:lvl>
    <w:lvl w:ilvl="3" w:tplc="C4B86602">
      <w:start w:val="1"/>
      <w:numFmt w:val="bullet"/>
      <w:lvlText w:val=""/>
      <w:lvlJc w:val="left"/>
      <w:pPr>
        <w:ind w:left="1440" w:hanging="360"/>
      </w:pPr>
      <w:rPr>
        <w:rFonts w:ascii="Symbol" w:hAnsi="Symbol"/>
      </w:rPr>
    </w:lvl>
    <w:lvl w:ilvl="4" w:tplc="DC5EA014">
      <w:start w:val="1"/>
      <w:numFmt w:val="bullet"/>
      <w:lvlText w:val=""/>
      <w:lvlJc w:val="left"/>
      <w:pPr>
        <w:ind w:left="1440" w:hanging="360"/>
      </w:pPr>
      <w:rPr>
        <w:rFonts w:ascii="Symbol" w:hAnsi="Symbol"/>
      </w:rPr>
    </w:lvl>
    <w:lvl w:ilvl="5" w:tplc="BF1C2210">
      <w:start w:val="1"/>
      <w:numFmt w:val="bullet"/>
      <w:lvlText w:val=""/>
      <w:lvlJc w:val="left"/>
      <w:pPr>
        <w:ind w:left="1440" w:hanging="360"/>
      </w:pPr>
      <w:rPr>
        <w:rFonts w:ascii="Symbol" w:hAnsi="Symbol"/>
      </w:rPr>
    </w:lvl>
    <w:lvl w:ilvl="6" w:tplc="345AAA12">
      <w:start w:val="1"/>
      <w:numFmt w:val="bullet"/>
      <w:lvlText w:val=""/>
      <w:lvlJc w:val="left"/>
      <w:pPr>
        <w:ind w:left="1440" w:hanging="360"/>
      </w:pPr>
      <w:rPr>
        <w:rFonts w:ascii="Symbol" w:hAnsi="Symbol"/>
      </w:rPr>
    </w:lvl>
    <w:lvl w:ilvl="7" w:tplc="0C6E21D2">
      <w:start w:val="1"/>
      <w:numFmt w:val="bullet"/>
      <w:lvlText w:val=""/>
      <w:lvlJc w:val="left"/>
      <w:pPr>
        <w:ind w:left="1440" w:hanging="360"/>
      </w:pPr>
      <w:rPr>
        <w:rFonts w:ascii="Symbol" w:hAnsi="Symbol"/>
      </w:rPr>
    </w:lvl>
    <w:lvl w:ilvl="8" w:tplc="EF46068A">
      <w:start w:val="1"/>
      <w:numFmt w:val="bullet"/>
      <w:lvlText w:val=""/>
      <w:lvlJc w:val="left"/>
      <w:pPr>
        <w:ind w:left="1440" w:hanging="360"/>
      </w:pPr>
      <w:rPr>
        <w:rFonts w:ascii="Symbol" w:hAnsi="Symbol"/>
      </w:rPr>
    </w:lvl>
  </w:abstractNum>
  <w:abstractNum w:abstractNumId="13"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F02C76"/>
    <w:multiLevelType w:val="hybridMultilevel"/>
    <w:tmpl w:val="505EBEA2"/>
    <w:lvl w:ilvl="0" w:tplc="0718A142">
      <w:start w:val="1"/>
      <w:numFmt w:val="bullet"/>
      <w:lvlText w:val=""/>
      <w:lvlJc w:val="left"/>
      <w:pPr>
        <w:ind w:left="1440" w:hanging="360"/>
      </w:pPr>
      <w:rPr>
        <w:rFonts w:ascii="Symbol" w:hAnsi="Symbol"/>
      </w:rPr>
    </w:lvl>
    <w:lvl w:ilvl="1" w:tplc="DBD04266">
      <w:start w:val="1"/>
      <w:numFmt w:val="bullet"/>
      <w:lvlText w:val=""/>
      <w:lvlJc w:val="left"/>
      <w:pPr>
        <w:ind w:left="1440" w:hanging="360"/>
      </w:pPr>
      <w:rPr>
        <w:rFonts w:ascii="Symbol" w:hAnsi="Symbol"/>
      </w:rPr>
    </w:lvl>
    <w:lvl w:ilvl="2" w:tplc="A698BCB2">
      <w:start w:val="1"/>
      <w:numFmt w:val="bullet"/>
      <w:lvlText w:val=""/>
      <w:lvlJc w:val="left"/>
      <w:pPr>
        <w:ind w:left="1440" w:hanging="360"/>
      </w:pPr>
      <w:rPr>
        <w:rFonts w:ascii="Symbol" w:hAnsi="Symbol"/>
      </w:rPr>
    </w:lvl>
    <w:lvl w:ilvl="3" w:tplc="9BFA3FF8">
      <w:start w:val="1"/>
      <w:numFmt w:val="bullet"/>
      <w:lvlText w:val=""/>
      <w:lvlJc w:val="left"/>
      <w:pPr>
        <w:ind w:left="1440" w:hanging="360"/>
      </w:pPr>
      <w:rPr>
        <w:rFonts w:ascii="Symbol" w:hAnsi="Symbol"/>
      </w:rPr>
    </w:lvl>
    <w:lvl w:ilvl="4" w:tplc="87BEF5B2">
      <w:start w:val="1"/>
      <w:numFmt w:val="bullet"/>
      <w:lvlText w:val=""/>
      <w:lvlJc w:val="left"/>
      <w:pPr>
        <w:ind w:left="1440" w:hanging="360"/>
      </w:pPr>
      <w:rPr>
        <w:rFonts w:ascii="Symbol" w:hAnsi="Symbol"/>
      </w:rPr>
    </w:lvl>
    <w:lvl w:ilvl="5" w:tplc="61904FCE">
      <w:start w:val="1"/>
      <w:numFmt w:val="bullet"/>
      <w:lvlText w:val=""/>
      <w:lvlJc w:val="left"/>
      <w:pPr>
        <w:ind w:left="1440" w:hanging="360"/>
      </w:pPr>
      <w:rPr>
        <w:rFonts w:ascii="Symbol" w:hAnsi="Symbol"/>
      </w:rPr>
    </w:lvl>
    <w:lvl w:ilvl="6" w:tplc="15466B96">
      <w:start w:val="1"/>
      <w:numFmt w:val="bullet"/>
      <w:lvlText w:val=""/>
      <w:lvlJc w:val="left"/>
      <w:pPr>
        <w:ind w:left="1440" w:hanging="360"/>
      </w:pPr>
      <w:rPr>
        <w:rFonts w:ascii="Symbol" w:hAnsi="Symbol"/>
      </w:rPr>
    </w:lvl>
    <w:lvl w:ilvl="7" w:tplc="BCF819E4">
      <w:start w:val="1"/>
      <w:numFmt w:val="bullet"/>
      <w:lvlText w:val=""/>
      <w:lvlJc w:val="left"/>
      <w:pPr>
        <w:ind w:left="1440" w:hanging="360"/>
      </w:pPr>
      <w:rPr>
        <w:rFonts w:ascii="Symbol" w:hAnsi="Symbol"/>
      </w:rPr>
    </w:lvl>
    <w:lvl w:ilvl="8" w:tplc="97A2B082">
      <w:start w:val="1"/>
      <w:numFmt w:val="bullet"/>
      <w:lvlText w:val=""/>
      <w:lvlJc w:val="left"/>
      <w:pPr>
        <w:ind w:left="1440" w:hanging="360"/>
      </w:pPr>
      <w:rPr>
        <w:rFonts w:ascii="Symbol" w:hAnsi="Symbol"/>
      </w:rPr>
    </w:lvl>
  </w:abstractNum>
  <w:abstractNum w:abstractNumId="15" w15:restartNumberingAfterBreak="0">
    <w:nsid w:val="319C58CC"/>
    <w:multiLevelType w:val="hybridMultilevel"/>
    <w:tmpl w:val="8458CB10"/>
    <w:lvl w:ilvl="0" w:tplc="8954EA56">
      <w:start w:val="8"/>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0759CC"/>
    <w:multiLevelType w:val="hybridMultilevel"/>
    <w:tmpl w:val="8084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BA4651A"/>
    <w:multiLevelType w:val="multilevel"/>
    <w:tmpl w:val="3BCA0B36"/>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21"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A0C5F0"/>
    <w:multiLevelType w:val="hybridMultilevel"/>
    <w:tmpl w:val="FFFFFFFF"/>
    <w:lvl w:ilvl="0" w:tplc="7BCE178C">
      <w:start w:val="1"/>
      <w:numFmt w:val="bullet"/>
      <w:lvlText w:val=""/>
      <w:lvlJc w:val="left"/>
      <w:pPr>
        <w:ind w:left="544" w:hanging="360"/>
      </w:pPr>
      <w:rPr>
        <w:rFonts w:ascii="Symbol" w:hAnsi="Symbol" w:hint="default"/>
      </w:rPr>
    </w:lvl>
    <w:lvl w:ilvl="1" w:tplc="D20E0736">
      <w:start w:val="1"/>
      <w:numFmt w:val="bullet"/>
      <w:lvlText w:val="o"/>
      <w:lvlJc w:val="left"/>
      <w:pPr>
        <w:ind w:left="1264" w:hanging="360"/>
      </w:pPr>
      <w:rPr>
        <w:rFonts w:ascii="Courier New" w:hAnsi="Courier New" w:hint="default"/>
      </w:rPr>
    </w:lvl>
    <w:lvl w:ilvl="2" w:tplc="E2E85C9E">
      <w:start w:val="1"/>
      <w:numFmt w:val="bullet"/>
      <w:lvlText w:val=""/>
      <w:lvlJc w:val="left"/>
      <w:pPr>
        <w:ind w:left="1984" w:hanging="360"/>
      </w:pPr>
      <w:rPr>
        <w:rFonts w:ascii="Wingdings" w:hAnsi="Wingdings" w:hint="default"/>
      </w:rPr>
    </w:lvl>
    <w:lvl w:ilvl="3" w:tplc="828257B8">
      <w:start w:val="1"/>
      <w:numFmt w:val="bullet"/>
      <w:lvlText w:val=""/>
      <w:lvlJc w:val="left"/>
      <w:pPr>
        <w:ind w:left="2704" w:hanging="360"/>
      </w:pPr>
      <w:rPr>
        <w:rFonts w:ascii="Symbol" w:hAnsi="Symbol" w:hint="default"/>
      </w:rPr>
    </w:lvl>
    <w:lvl w:ilvl="4" w:tplc="BC405622">
      <w:start w:val="1"/>
      <w:numFmt w:val="bullet"/>
      <w:lvlText w:val="o"/>
      <w:lvlJc w:val="left"/>
      <w:pPr>
        <w:ind w:left="3424" w:hanging="360"/>
      </w:pPr>
      <w:rPr>
        <w:rFonts w:ascii="Courier New" w:hAnsi="Courier New" w:hint="default"/>
      </w:rPr>
    </w:lvl>
    <w:lvl w:ilvl="5" w:tplc="DE9201F4">
      <w:start w:val="1"/>
      <w:numFmt w:val="bullet"/>
      <w:lvlText w:val=""/>
      <w:lvlJc w:val="left"/>
      <w:pPr>
        <w:ind w:left="4144" w:hanging="360"/>
      </w:pPr>
      <w:rPr>
        <w:rFonts w:ascii="Wingdings" w:hAnsi="Wingdings" w:hint="default"/>
      </w:rPr>
    </w:lvl>
    <w:lvl w:ilvl="6" w:tplc="53EC0E4A">
      <w:start w:val="1"/>
      <w:numFmt w:val="bullet"/>
      <w:lvlText w:val=""/>
      <w:lvlJc w:val="left"/>
      <w:pPr>
        <w:ind w:left="4864" w:hanging="360"/>
      </w:pPr>
      <w:rPr>
        <w:rFonts w:ascii="Symbol" w:hAnsi="Symbol" w:hint="default"/>
      </w:rPr>
    </w:lvl>
    <w:lvl w:ilvl="7" w:tplc="8B0E31DE">
      <w:start w:val="1"/>
      <w:numFmt w:val="bullet"/>
      <w:lvlText w:val="o"/>
      <w:lvlJc w:val="left"/>
      <w:pPr>
        <w:ind w:left="5584" w:hanging="360"/>
      </w:pPr>
      <w:rPr>
        <w:rFonts w:ascii="Courier New" w:hAnsi="Courier New" w:hint="default"/>
      </w:rPr>
    </w:lvl>
    <w:lvl w:ilvl="8" w:tplc="855A38BE">
      <w:start w:val="1"/>
      <w:numFmt w:val="bullet"/>
      <w:lvlText w:val=""/>
      <w:lvlJc w:val="left"/>
      <w:pPr>
        <w:ind w:left="6304" w:hanging="360"/>
      </w:pPr>
      <w:rPr>
        <w:rFonts w:ascii="Wingdings" w:hAnsi="Wingdings" w:hint="default"/>
      </w:rPr>
    </w:lvl>
  </w:abstractNum>
  <w:abstractNum w:abstractNumId="23" w15:restartNumberingAfterBreak="0">
    <w:nsid w:val="73123EC1"/>
    <w:multiLevelType w:val="hybridMultilevel"/>
    <w:tmpl w:val="BBB80366"/>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449EDBC"/>
    <w:multiLevelType w:val="hybridMultilevel"/>
    <w:tmpl w:val="FFFFFFFF"/>
    <w:lvl w:ilvl="0" w:tplc="5224BF5C">
      <w:start w:val="1"/>
      <w:numFmt w:val="bullet"/>
      <w:lvlText w:val=""/>
      <w:lvlJc w:val="left"/>
      <w:pPr>
        <w:ind w:left="720" w:hanging="360"/>
      </w:pPr>
      <w:rPr>
        <w:rFonts w:ascii="Symbol" w:hAnsi="Symbol" w:hint="default"/>
      </w:rPr>
    </w:lvl>
    <w:lvl w:ilvl="1" w:tplc="C57A8068">
      <w:start w:val="1"/>
      <w:numFmt w:val="bullet"/>
      <w:lvlText w:val="o"/>
      <w:lvlJc w:val="left"/>
      <w:pPr>
        <w:ind w:left="1440" w:hanging="360"/>
      </w:pPr>
      <w:rPr>
        <w:rFonts w:ascii="Courier New" w:hAnsi="Courier New" w:hint="default"/>
      </w:rPr>
    </w:lvl>
    <w:lvl w:ilvl="2" w:tplc="BE242376">
      <w:start w:val="1"/>
      <w:numFmt w:val="bullet"/>
      <w:lvlText w:val=""/>
      <w:lvlJc w:val="left"/>
      <w:pPr>
        <w:ind w:left="2160" w:hanging="360"/>
      </w:pPr>
      <w:rPr>
        <w:rFonts w:ascii="Wingdings" w:hAnsi="Wingdings" w:hint="default"/>
      </w:rPr>
    </w:lvl>
    <w:lvl w:ilvl="3" w:tplc="CBF4FF5E">
      <w:start w:val="1"/>
      <w:numFmt w:val="bullet"/>
      <w:lvlText w:val=""/>
      <w:lvlJc w:val="left"/>
      <w:pPr>
        <w:ind w:left="2880" w:hanging="360"/>
      </w:pPr>
      <w:rPr>
        <w:rFonts w:ascii="Symbol" w:hAnsi="Symbol" w:hint="default"/>
      </w:rPr>
    </w:lvl>
    <w:lvl w:ilvl="4" w:tplc="4A6ECEDE">
      <w:start w:val="1"/>
      <w:numFmt w:val="bullet"/>
      <w:lvlText w:val="o"/>
      <w:lvlJc w:val="left"/>
      <w:pPr>
        <w:ind w:left="3600" w:hanging="360"/>
      </w:pPr>
      <w:rPr>
        <w:rFonts w:ascii="Courier New" w:hAnsi="Courier New" w:hint="default"/>
      </w:rPr>
    </w:lvl>
    <w:lvl w:ilvl="5" w:tplc="B65671B6">
      <w:start w:val="1"/>
      <w:numFmt w:val="bullet"/>
      <w:lvlText w:val=""/>
      <w:lvlJc w:val="left"/>
      <w:pPr>
        <w:ind w:left="4320" w:hanging="360"/>
      </w:pPr>
      <w:rPr>
        <w:rFonts w:ascii="Wingdings" w:hAnsi="Wingdings" w:hint="default"/>
      </w:rPr>
    </w:lvl>
    <w:lvl w:ilvl="6" w:tplc="C72EB6F8">
      <w:start w:val="1"/>
      <w:numFmt w:val="bullet"/>
      <w:lvlText w:val=""/>
      <w:lvlJc w:val="left"/>
      <w:pPr>
        <w:ind w:left="5040" w:hanging="360"/>
      </w:pPr>
      <w:rPr>
        <w:rFonts w:ascii="Symbol" w:hAnsi="Symbol" w:hint="default"/>
      </w:rPr>
    </w:lvl>
    <w:lvl w:ilvl="7" w:tplc="E168E822">
      <w:start w:val="1"/>
      <w:numFmt w:val="bullet"/>
      <w:lvlText w:val="o"/>
      <w:lvlJc w:val="left"/>
      <w:pPr>
        <w:ind w:left="5760" w:hanging="360"/>
      </w:pPr>
      <w:rPr>
        <w:rFonts w:ascii="Courier New" w:hAnsi="Courier New" w:hint="default"/>
      </w:rPr>
    </w:lvl>
    <w:lvl w:ilvl="8" w:tplc="F104CEEE">
      <w:start w:val="1"/>
      <w:numFmt w:val="bullet"/>
      <w:lvlText w:val=""/>
      <w:lvlJc w:val="left"/>
      <w:pPr>
        <w:ind w:left="6480" w:hanging="360"/>
      </w:pPr>
      <w:rPr>
        <w:rFonts w:ascii="Wingdings" w:hAnsi="Wingdings" w:hint="default"/>
      </w:rPr>
    </w:lvl>
  </w:abstractNum>
  <w:abstractNum w:abstractNumId="25"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250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26"/>
  </w:num>
  <w:num w:numId="2" w16cid:durableId="806124909">
    <w:abstractNumId w:val="7"/>
  </w:num>
  <w:num w:numId="3" w16cid:durableId="1502887068">
    <w:abstractNumId w:val="21"/>
  </w:num>
  <w:num w:numId="4" w16cid:durableId="47382815">
    <w:abstractNumId w:val="11"/>
  </w:num>
  <w:num w:numId="5" w16cid:durableId="2110540981">
    <w:abstractNumId w:val="4"/>
  </w:num>
  <w:num w:numId="6" w16cid:durableId="377898767">
    <w:abstractNumId w:val="3"/>
  </w:num>
  <w:num w:numId="7" w16cid:durableId="1888493573">
    <w:abstractNumId w:val="8"/>
  </w:num>
  <w:num w:numId="8" w16cid:durableId="334652772">
    <w:abstractNumId w:val="0"/>
  </w:num>
  <w:num w:numId="9" w16cid:durableId="1678190286">
    <w:abstractNumId w:val="18"/>
  </w:num>
  <w:num w:numId="10" w16cid:durableId="1013799669">
    <w:abstractNumId w:val="20"/>
  </w:num>
  <w:num w:numId="11" w16cid:durableId="43650506">
    <w:abstractNumId w:val="14"/>
  </w:num>
  <w:num w:numId="12" w16cid:durableId="1636566144">
    <w:abstractNumId w:val="16"/>
  </w:num>
  <w:num w:numId="13" w16cid:durableId="1079207707">
    <w:abstractNumId w:val="19"/>
  </w:num>
  <w:num w:numId="14" w16cid:durableId="231277534">
    <w:abstractNumId w:val="13"/>
  </w:num>
  <w:num w:numId="15" w16cid:durableId="1737774155">
    <w:abstractNumId w:val="25"/>
  </w:num>
  <w:num w:numId="16" w16cid:durableId="927347916">
    <w:abstractNumId w:val="15"/>
  </w:num>
  <w:num w:numId="17" w16cid:durableId="2013796019">
    <w:abstractNumId w:val="12"/>
  </w:num>
  <w:num w:numId="18" w16cid:durableId="645355874">
    <w:abstractNumId w:val="23"/>
  </w:num>
  <w:num w:numId="19" w16cid:durableId="832333229">
    <w:abstractNumId w:val="6"/>
  </w:num>
  <w:num w:numId="20" w16cid:durableId="963657938">
    <w:abstractNumId w:val="22"/>
  </w:num>
  <w:num w:numId="21" w16cid:durableId="30343291">
    <w:abstractNumId w:val="5"/>
  </w:num>
  <w:num w:numId="22" w16cid:durableId="438795866">
    <w:abstractNumId w:val="2"/>
  </w:num>
  <w:num w:numId="23" w16cid:durableId="87504383">
    <w:abstractNumId w:val="10"/>
  </w:num>
  <w:num w:numId="24" w16cid:durableId="741952567">
    <w:abstractNumId w:val="24"/>
  </w:num>
  <w:num w:numId="25" w16cid:durableId="1950817819">
    <w:abstractNumId w:val="17"/>
  </w:num>
  <w:num w:numId="26" w16cid:durableId="120929831">
    <w:abstractNumId w:val="17"/>
  </w:num>
  <w:num w:numId="27" w16cid:durableId="507718301">
    <w:abstractNumId w:val="1"/>
  </w:num>
  <w:num w:numId="28" w16cid:durableId="2114978973">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559"/>
    <w:rsid w:val="00000828"/>
    <w:rsid w:val="00000B24"/>
    <w:rsid w:val="00001495"/>
    <w:rsid w:val="0000154B"/>
    <w:rsid w:val="000015B7"/>
    <w:rsid w:val="00001BCD"/>
    <w:rsid w:val="00001FDD"/>
    <w:rsid w:val="00002117"/>
    <w:rsid w:val="000023A4"/>
    <w:rsid w:val="00002444"/>
    <w:rsid w:val="000026AE"/>
    <w:rsid w:val="0000350F"/>
    <w:rsid w:val="00003AF6"/>
    <w:rsid w:val="00003D95"/>
    <w:rsid w:val="00004434"/>
    <w:rsid w:val="000049D1"/>
    <w:rsid w:val="00004BD8"/>
    <w:rsid w:val="0000568A"/>
    <w:rsid w:val="00005832"/>
    <w:rsid w:val="00005C12"/>
    <w:rsid w:val="000062EE"/>
    <w:rsid w:val="00006448"/>
    <w:rsid w:val="0000670B"/>
    <w:rsid w:val="00006B8A"/>
    <w:rsid w:val="000073BB"/>
    <w:rsid w:val="00007C37"/>
    <w:rsid w:val="00010156"/>
    <w:rsid w:val="0001034F"/>
    <w:rsid w:val="00010A07"/>
    <w:rsid w:val="00010B7A"/>
    <w:rsid w:val="00010EF8"/>
    <w:rsid w:val="00010F54"/>
    <w:rsid w:val="000112F4"/>
    <w:rsid w:val="00011D90"/>
    <w:rsid w:val="00012562"/>
    <w:rsid w:val="000129EB"/>
    <w:rsid w:val="00013042"/>
    <w:rsid w:val="0001343F"/>
    <w:rsid w:val="00013519"/>
    <w:rsid w:val="000137FC"/>
    <w:rsid w:val="00013BAB"/>
    <w:rsid w:val="00013D0C"/>
    <w:rsid w:val="000142B7"/>
    <w:rsid w:val="000144A1"/>
    <w:rsid w:val="0001453A"/>
    <w:rsid w:val="00014DAC"/>
    <w:rsid w:val="00014E42"/>
    <w:rsid w:val="0001505C"/>
    <w:rsid w:val="0001506E"/>
    <w:rsid w:val="000151A6"/>
    <w:rsid w:val="00015820"/>
    <w:rsid w:val="00016161"/>
    <w:rsid w:val="000162CC"/>
    <w:rsid w:val="0001691B"/>
    <w:rsid w:val="00016B10"/>
    <w:rsid w:val="00016CE0"/>
    <w:rsid w:val="000171CB"/>
    <w:rsid w:val="000176E7"/>
    <w:rsid w:val="00017C00"/>
    <w:rsid w:val="00017C58"/>
    <w:rsid w:val="00017CDA"/>
    <w:rsid w:val="00017D51"/>
    <w:rsid w:val="00017F1D"/>
    <w:rsid w:val="0002023E"/>
    <w:rsid w:val="0002046F"/>
    <w:rsid w:val="00020527"/>
    <w:rsid w:val="00020ABD"/>
    <w:rsid w:val="00020C40"/>
    <w:rsid w:val="00020CC0"/>
    <w:rsid w:val="00020CFF"/>
    <w:rsid w:val="00020ECF"/>
    <w:rsid w:val="00021035"/>
    <w:rsid w:val="000211D4"/>
    <w:rsid w:val="000214B7"/>
    <w:rsid w:val="000214C5"/>
    <w:rsid w:val="000217A7"/>
    <w:rsid w:val="000218DD"/>
    <w:rsid w:val="00021979"/>
    <w:rsid w:val="00021CDE"/>
    <w:rsid w:val="00022468"/>
    <w:rsid w:val="00022A28"/>
    <w:rsid w:val="00022BCF"/>
    <w:rsid w:val="00022C6C"/>
    <w:rsid w:val="00022E5F"/>
    <w:rsid w:val="000230C9"/>
    <w:rsid w:val="0002371B"/>
    <w:rsid w:val="0002398D"/>
    <w:rsid w:val="00023D36"/>
    <w:rsid w:val="0002469D"/>
    <w:rsid w:val="00025196"/>
    <w:rsid w:val="00025B7B"/>
    <w:rsid w:val="00025B8B"/>
    <w:rsid w:val="000262E8"/>
    <w:rsid w:val="000264E6"/>
    <w:rsid w:val="000266DF"/>
    <w:rsid w:val="00026904"/>
    <w:rsid w:val="00026BEF"/>
    <w:rsid w:val="00027A3A"/>
    <w:rsid w:val="00027CAE"/>
    <w:rsid w:val="00027F1C"/>
    <w:rsid w:val="00030312"/>
    <w:rsid w:val="0003086F"/>
    <w:rsid w:val="00030AAD"/>
    <w:rsid w:val="00030FB3"/>
    <w:rsid w:val="00031055"/>
    <w:rsid w:val="00031141"/>
    <w:rsid w:val="0003130A"/>
    <w:rsid w:val="00031650"/>
    <w:rsid w:val="0003168E"/>
    <w:rsid w:val="00031A39"/>
    <w:rsid w:val="00031BA8"/>
    <w:rsid w:val="00031C0C"/>
    <w:rsid w:val="00031C5B"/>
    <w:rsid w:val="00031D2F"/>
    <w:rsid w:val="00031E57"/>
    <w:rsid w:val="0003237E"/>
    <w:rsid w:val="00033356"/>
    <w:rsid w:val="00033F49"/>
    <w:rsid w:val="00033FD5"/>
    <w:rsid w:val="00034109"/>
    <w:rsid w:val="00034C65"/>
    <w:rsid w:val="000351E2"/>
    <w:rsid w:val="00035A78"/>
    <w:rsid w:val="00036963"/>
    <w:rsid w:val="00036D10"/>
    <w:rsid w:val="00036E36"/>
    <w:rsid w:val="000371FA"/>
    <w:rsid w:val="0003734C"/>
    <w:rsid w:val="000400FA"/>
    <w:rsid w:val="00040BAE"/>
    <w:rsid w:val="00040E9D"/>
    <w:rsid w:val="00041593"/>
    <w:rsid w:val="000417F5"/>
    <w:rsid w:val="00041876"/>
    <w:rsid w:val="00041DED"/>
    <w:rsid w:val="00041E6F"/>
    <w:rsid w:val="00041F99"/>
    <w:rsid w:val="000420E3"/>
    <w:rsid w:val="000422A6"/>
    <w:rsid w:val="00042A40"/>
    <w:rsid w:val="00042FC2"/>
    <w:rsid w:val="00043154"/>
    <w:rsid w:val="0004346E"/>
    <w:rsid w:val="00043580"/>
    <w:rsid w:val="00043614"/>
    <w:rsid w:val="00043618"/>
    <w:rsid w:val="0004386C"/>
    <w:rsid w:val="00044021"/>
    <w:rsid w:val="0004425C"/>
    <w:rsid w:val="000448AB"/>
    <w:rsid w:val="00044B01"/>
    <w:rsid w:val="00044D4D"/>
    <w:rsid w:val="00044F2E"/>
    <w:rsid w:val="0004519B"/>
    <w:rsid w:val="0004575B"/>
    <w:rsid w:val="00045979"/>
    <w:rsid w:val="00046171"/>
    <w:rsid w:val="000462A9"/>
    <w:rsid w:val="000464F9"/>
    <w:rsid w:val="000470C2"/>
    <w:rsid w:val="00047124"/>
    <w:rsid w:val="00047268"/>
    <w:rsid w:val="00047D2E"/>
    <w:rsid w:val="00047FBD"/>
    <w:rsid w:val="00050052"/>
    <w:rsid w:val="000500FB"/>
    <w:rsid w:val="00050117"/>
    <w:rsid w:val="000503AD"/>
    <w:rsid w:val="000503CD"/>
    <w:rsid w:val="00050CD9"/>
    <w:rsid w:val="00051871"/>
    <w:rsid w:val="00051A83"/>
    <w:rsid w:val="00051CA0"/>
    <w:rsid w:val="00051CA1"/>
    <w:rsid w:val="00051CD2"/>
    <w:rsid w:val="00052581"/>
    <w:rsid w:val="00052632"/>
    <w:rsid w:val="00052670"/>
    <w:rsid w:val="000528E6"/>
    <w:rsid w:val="00052C8B"/>
    <w:rsid w:val="0005337F"/>
    <w:rsid w:val="00053798"/>
    <w:rsid w:val="00053AA7"/>
    <w:rsid w:val="00053DFD"/>
    <w:rsid w:val="000542B4"/>
    <w:rsid w:val="00054522"/>
    <w:rsid w:val="000547EE"/>
    <w:rsid w:val="00054B41"/>
    <w:rsid w:val="00054C03"/>
    <w:rsid w:val="00054DFE"/>
    <w:rsid w:val="00055057"/>
    <w:rsid w:val="0005517D"/>
    <w:rsid w:val="00055192"/>
    <w:rsid w:val="00055449"/>
    <w:rsid w:val="0005572A"/>
    <w:rsid w:val="000557E0"/>
    <w:rsid w:val="0005586E"/>
    <w:rsid w:val="00055C39"/>
    <w:rsid w:val="00055D4E"/>
    <w:rsid w:val="00055F22"/>
    <w:rsid w:val="00056545"/>
    <w:rsid w:val="00056F26"/>
    <w:rsid w:val="00057521"/>
    <w:rsid w:val="00057943"/>
    <w:rsid w:val="00057A19"/>
    <w:rsid w:val="00057B83"/>
    <w:rsid w:val="00057D06"/>
    <w:rsid w:val="00060169"/>
    <w:rsid w:val="00060BF4"/>
    <w:rsid w:val="000614DE"/>
    <w:rsid w:val="000617DA"/>
    <w:rsid w:val="000619E0"/>
    <w:rsid w:val="00061A33"/>
    <w:rsid w:val="00061D80"/>
    <w:rsid w:val="00061E4B"/>
    <w:rsid w:val="0006219E"/>
    <w:rsid w:val="00062253"/>
    <w:rsid w:val="0006229A"/>
    <w:rsid w:val="00062929"/>
    <w:rsid w:val="00062F4A"/>
    <w:rsid w:val="00063BB5"/>
    <w:rsid w:val="00063BE5"/>
    <w:rsid w:val="00063E15"/>
    <w:rsid w:val="00063E48"/>
    <w:rsid w:val="00064116"/>
    <w:rsid w:val="00064613"/>
    <w:rsid w:val="0006478D"/>
    <w:rsid w:val="00064C98"/>
    <w:rsid w:val="00064FB4"/>
    <w:rsid w:val="00065BC0"/>
    <w:rsid w:val="00065C3E"/>
    <w:rsid w:val="0006601B"/>
    <w:rsid w:val="0006612A"/>
    <w:rsid w:val="0006619D"/>
    <w:rsid w:val="000663EC"/>
    <w:rsid w:val="00066DD6"/>
    <w:rsid w:val="00067070"/>
    <w:rsid w:val="00067088"/>
    <w:rsid w:val="000674A9"/>
    <w:rsid w:val="000704BB"/>
    <w:rsid w:val="000707A1"/>
    <w:rsid w:val="00070BC8"/>
    <w:rsid w:val="00070D84"/>
    <w:rsid w:val="00071286"/>
    <w:rsid w:val="000723BD"/>
    <w:rsid w:val="000725C4"/>
    <w:rsid w:val="00072B8B"/>
    <w:rsid w:val="00072C8F"/>
    <w:rsid w:val="00072D67"/>
    <w:rsid w:val="00072D78"/>
    <w:rsid w:val="00072DBC"/>
    <w:rsid w:val="00072EE5"/>
    <w:rsid w:val="0007300A"/>
    <w:rsid w:val="00073244"/>
    <w:rsid w:val="000735A1"/>
    <w:rsid w:val="0007394E"/>
    <w:rsid w:val="0007482E"/>
    <w:rsid w:val="00074B7F"/>
    <w:rsid w:val="00074CA6"/>
    <w:rsid w:val="000754EE"/>
    <w:rsid w:val="00075835"/>
    <w:rsid w:val="00075A9E"/>
    <w:rsid w:val="00075BDE"/>
    <w:rsid w:val="00075BF8"/>
    <w:rsid w:val="00075C9C"/>
    <w:rsid w:val="000761A8"/>
    <w:rsid w:val="000763A4"/>
    <w:rsid w:val="00076539"/>
    <w:rsid w:val="00077036"/>
    <w:rsid w:val="00077281"/>
    <w:rsid w:val="00077C50"/>
    <w:rsid w:val="00077DF1"/>
    <w:rsid w:val="00077E16"/>
    <w:rsid w:val="00080041"/>
    <w:rsid w:val="00080270"/>
    <w:rsid w:val="0008082F"/>
    <w:rsid w:val="00080AC7"/>
    <w:rsid w:val="00080E89"/>
    <w:rsid w:val="000817AB"/>
    <w:rsid w:val="00081A78"/>
    <w:rsid w:val="00082110"/>
    <w:rsid w:val="00082247"/>
    <w:rsid w:val="0008247D"/>
    <w:rsid w:val="00082570"/>
    <w:rsid w:val="00083007"/>
    <w:rsid w:val="000831BF"/>
    <w:rsid w:val="000838E6"/>
    <w:rsid w:val="00083A51"/>
    <w:rsid w:val="00083BA5"/>
    <w:rsid w:val="000845B2"/>
    <w:rsid w:val="00084905"/>
    <w:rsid w:val="00084953"/>
    <w:rsid w:val="00084E2D"/>
    <w:rsid w:val="00084E6B"/>
    <w:rsid w:val="00084EF4"/>
    <w:rsid w:val="000851F8"/>
    <w:rsid w:val="000855DD"/>
    <w:rsid w:val="00085FDC"/>
    <w:rsid w:val="000861B5"/>
    <w:rsid w:val="000862B8"/>
    <w:rsid w:val="00086695"/>
    <w:rsid w:val="00086E9F"/>
    <w:rsid w:val="000872C4"/>
    <w:rsid w:val="000873C7"/>
    <w:rsid w:val="00087626"/>
    <w:rsid w:val="00087917"/>
    <w:rsid w:val="00087CF5"/>
    <w:rsid w:val="0009025A"/>
    <w:rsid w:val="00090EDC"/>
    <w:rsid w:val="00090F95"/>
    <w:rsid w:val="0009126F"/>
    <w:rsid w:val="000912A1"/>
    <w:rsid w:val="0009131F"/>
    <w:rsid w:val="000917A3"/>
    <w:rsid w:val="00091FCF"/>
    <w:rsid w:val="0009235D"/>
    <w:rsid w:val="00092398"/>
    <w:rsid w:val="00092843"/>
    <w:rsid w:val="00092E17"/>
    <w:rsid w:val="00092E46"/>
    <w:rsid w:val="000930E1"/>
    <w:rsid w:val="00093115"/>
    <w:rsid w:val="000934FA"/>
    <w:rsid w:val="000935A5"/>
    <w:rsid w:val="0009406F"/>
    <w:rsid w:val="000940F4"/>
    <w:rsid w:val="000941F3"/>
    <w:rsid w:val="00095229"/>
    <w:rsid w:val="00095604"/>
    <w:rsid w:val="00095667"/>
    <w:rsid w:val="00095D00"/>
    <w:rsid w:val="00096595"/>
    <w:rsid w:val="000965D2"/>
    <w:rsid w:val="00096989"/>
    <w:rsid w:val="00096C10"/>
    <w:rsid w:val="00097E1D"/>
    <w:rsid w:val="00097ED3"/>
    <w:rsid w:val="00097FFC"/>
    <w:rsid w:val="000A0009"/>
    <w:rsid w:val="000A0353"/>
    <w:rsid w:val="000A0C6D"/>
    <w:rsid w:val="000A0EDA"/>
    <w:rsid w:val="000A1351"/>
    <w:rsid w:val="000A1506"/>
    <w:rsid w:val="000A19F7"/>
    <w:rsid w:val="000A1A92"/>
    <w:rsid w:val="000A1C29"/>
    <w:rsid w:val="000A1D92"/>
    <w:rsid w:val="000A1ED8"/>
    <w:rsid w:val="000A2143"/>
    <w:rsid w:val="000A2A93"/>
    <w:rsid w:val="000A3146"/>
    <w:rsid w:val="000A3915"/>
    <w:rsid w:val="000A3B92"/>
    <w:rsid w:val="000A3DA5"/>
    <w:rsid w:val="000A3E99"/>
    <w:rsid w:val="000A3EA9"/>
    <w:rsid w:val="000A3ED9"/>
    <w:rsid w:val="000A3FFA"/>
    <w:rsid w:val="000A43CB"/>
    <w:rsid w:val="000A447E"/>
    <w:rsid w:val="000A4DD6"/>
    <w:rsid w:val="000A5520"/>
    <w:rsid w:val="000A56FA"/>
    <w:rsid w:val="000A5AD5"/>
    <w:rsid w:val="000A5B6C"/>
    <w:rsid w:val="000A5C14"/>
    <w:rsid w:val="000A6071"/>
    <w:rsid w:val="000A6878"/>
    <w:rsid w:val="000A6935"/>
    <w:rsid w:val="000A6C61"/>
    <w:rsid w:val="000A6DE3"/>
    <w:rsid w:val="000A75E3"/>
    <w:rsid w:val="000A75EA"/>
    <w:rsid w:val="000A7648"/>
    <w:rsid w:val="000B03EE"/>
    <w:rsid w:val="000B061C"/>
    <w:rsid w:val="000B06E6"/>
    <w:rsid w:val="000B08F4"/>
    <w:rsid w:val="000B09ED"/>
    <w:rsid w:val="000B0BD8"/>
    <w:rsid w:val="000B0CD1"/>
    <w:rsid w:val="000B0F02"/>
    <w:rsid w:val="000B0F6D"/>
    <w:rsid w:val="000B18E8"/>
    <w:rsid w:val="000B1C5E"/>
    <w:rsid w:val="000B1E8F"/>
    <w:rsid w:val="000B1F78"/>
    <w:rsid w:val="000B2202"/>
    <w:rsid w:val="000B24E4"/>
    <w:rsid w:val="000B2621"/>
    <w:rsid w:val="000B2732"/>
    <w:rsid w:val="000B2899"/>
    <w:rsid w:val="000B28D3"/>
    <w:rsid w:val="000B3091"/>
    <w:rsid w:val="000B31B2"/>
    <w:rsid w:val="000B31E8"/>
    <w:rsid w:val="000B33B2"/>
    <w:rsid w:val="000B3B04"/>
    <w:rsid w:val="000B3EA0"/>
    <w:rsid w:val="000B4813"/>
    <w:rsid w:val="000B4B09"/>
    <w:rsid w:val="000B50C2"/>
    <w:rsid w:val="000B5295"/>
    <w:rsid w:val="000B5607"/>
    <w:rsid w:val="000B576D"/>
    <w:rsid w:val="000B5816"/>
    <w:rsid w:val="000B5A1F"/>
    <w:rsid w:val="000B5B17"/>
    <w:rsid w:val="000B6558"/>
    <w:rsid w:val="000B74FF"/>
    <w:rsid w:val="000B7C59"/>
    <w:rsid w:val="000B7CB0"/>
    <w:rsid w:val="000B7F9D"/>
    <w:rsid w:val="000C02EB"/>
    <w:rsid w:val="000C04E1"/>
    <w:rsid w:val="000C0514"/>
    <w:rsid w:val="000C0EC8"/>
    <w:rsid w:val="000C1114"/>
    <w:rsid w:val="000C18D9"/>
    <w:rsid w:val="000C1946"/>
    <w:rsid w:val="000C2395"/>
    <w:rsid w:val="000C2755"/>
    <w:rsid w:val="000C2A78"/>
    <w:rsid w:val="000C376F"/>
    <w:rsid w:val="000C377B"/>
    <w:rsid w:val="000C4031"/>
    <w:rsid w:val="000C448F"/>
    <w:rsid w:val="000C5044"/>
    <w:rsid w:val="000C5405"/>
    <w:rsid w:val="000C563B"/>
    <w:rsid w:val="000C5892"/>
    <w:rsid w:val="000C5C0A"/>
    <w:rsid w:val="000C5EA1"/>
    <w:rsid w:val="000C603A"/>
    <w:rsid w:val="000C610F"/>
    <w:rsid w:val="000C64EF"/>
    <w:rsid w:val="000C69FB"/>
    <w:rsid w:val="000C7447"/>
    <w:rsid w:val="000C787A"/>
    <w:rsid w:val="000C7E22"/>
    <w:rsid w:val="000D04C5"/>
    <w:rsid w:val="000D060B"/>
    <w:rsid w:val="000D07DD"/>
    <w:rsid w:val="000D0D68"/>
    <w:rsid w:val="000D1168"/>
    <w:rsid w:val="000D180E"/>
    <w:rsid w:val="000D1D22"/>
    <w:rsid w:val="000D1DCF"/>
    <w:rsid w:val="000D1FDD"/>
    <w:rsid w:val="000D2244"/>
    <w:rsid w:val="000D35B9"/>
    <w:rsid w:val="000D381E"/>
    <w:rsid w:val="000D4112"/>
    <w:rsid w:val="000D454F"/>
    <w:rsid w:val="000D46C6"/>
    <w:rsid w:val="000D5518"/>
    <w:rsid w:val="000D56F1"/>
    <w:rsid w:val="000D5714"/>
    <w:rsid w:val="000D5931"/>
    <w:rsid w:val="000D5AC3"/>
    <w:rsid w:val="000D5B07"/>
    <w:rsid w:val="000D5BB9"/>
    <w:rsid w:val="000D5CA2"/>
    <w:rsid w:val="000D5E9D"/>
    <w:rsid w:val="000D62B4"/>
    <w:rsid w:val="000D6405"/>
    <w:rsid w:val="000D64C3"/>
    <w:rsid w:val="000D6630"/>
    <w:rsid w:val="000D6BC7"/>
    <w:rsid w:val="000D7021"/>
    <w:rsid w:val="000D73AF"/>
    <w:rsid w:val="000D7700"/>
    <w:rsid w:val="000D7A23"/>
    <w:rsid w:val="000D7F85"/>
    <w:rsid w:val="000E0310"/>
    <w:rsid w:val="000E06F7"/>
    <w:rsid w:val="000E07B2"/>
    <w:rsid w:val="000E0A9C"/>
    <w:rsid w:val="000E0CC2"/>
    <w:rsid w:val="000E1074"/>
    <w:rsid w:val="000E188E"/>
    <w:rsid w:val="000E1902"/>
    <w:rsid w:val="000E1927"/>
    <w:rsid w:val="000E1988"/>
    <w:rsid w:val="000E1D5A"/>
    <w:rsid w:val="000E1D94"/>
    <w:rsid w:val="000E1FAA"/>
    <w:rsid w:val="000E1FC9"/>
    <w:rsid w:val="000E202E"/>
    <w:rsid w:val="000E2772"/>
    <w:rsid w:val="000E2EC2"/>
    <w:rsid w:val="000E3223"/>
    <w:rsid w:val="000E35DF"/>
    <w:rsid w:val="000E3604"/>
    <w:rsid w:val="000E3752"/>
    <w:rsid w:val="000E388E"/>
    <w:rsid w:val="000E43D6"/>
    <w:rsid w:val="000E4413"/>
    <w:rsid w:val="000E47E5"/>
    <w:rsid w:val="000E4A6D"/>
    <w:rsid w:val="000E4ECA"/>
    <w:rsid w:val="000E4F19"/>
    <w:rsid w:val="000E500E"/>
    <w:rsid w:val="000E55F5"/>
    <w:rsid w:val="000E56CA"/>
    <w:rsid w:val="000E58C5"/>
    <w:rsid w:val="000E5CC8"/>
    <w:rsid w:val="000E68A0"/>
    <w:rsid w:val="000E6E28"/>
    <w:rsid w:val="000E7430"/>
    <w:rsid w:val="000E7546"/>
    <w:rsid w:val="000E758E"/>
    <w:rsid w:val="000E7CB0"/>
    <w:rsid w:val="000F00FC"/>
    <w:rsid w:val="000F0883"/>
    <w:rsid w:val="000F10EC"/>
    <w:rsid w:val="000F14D3"/>
    <w:rsid w:val="000F1CB7"/>
    <w:rsid w:val="000F1CBF"/>
    <w:rsid w:val="000F2340"/>
    <w:rsid w:val="000F279A"/>
    <w:rsid w:val="000F2C46"/>
    <w:rsid w:val="000F2D63"/>
    <w:rsid w:val="000F2D7B"/>
    <w:rsid w:val="000F33AB"/>
    <w:rsid w:val="000F377A"/>
    <w:rsid w:val="000F3818"/>
    <w:rsid w:val="000F394E"/>
    <w:rsid w:val="000F4CD8"/>
    <w:rsid w:val="000F4FC1"/>
    <w:rsid w:val="000F52D2"/>
    <w:rsid w:val="000F602A"/>
    <w:rsid w:val="000F6298"/>
    <w:rsid w:val="000F644E"/>
    <w:rsid w:val="000F683F"/>
    <w:rsid w:val="000F6CBA"/>
    <w:rsid w:val="000F7352"/>
    <w:rsid w:val="000F7571"/>
    <w:rsid w:val="000F7744"/>
    <w:rsid w:val="000F78AA"/>
    <w:rsid w:val="000F7A27"/>
    <w:rsid w:val="000F7B58"/>
    <w:rsid w:val="000F7B6B"/>
    <w:rsid w:val="001002A3"/>
    <w:rsid w:val="001003BD"/>
    <w:rsid w:val="001003FB"/>
    <w:rsid w:val="00100BA6"/>
    <w:rsid w:val="001010DF"/>
    <w:rsid w:val="00101367"/>
    <w:rsid w:val="001017DB"/>
    <w:rsid w:val="0010182E"/>
    <w:rsid w:val="001018BE"/>
    <w:rsid w:val="00101980"/>
    <w:rsid w:val="00102307"/>
    <w:rsid w:val="001024B0"/>
    <w:rsid w:val="0010258B"/>
    <w:rsid w:val="001029FE"/>
    <w:rsid w:val="00102A01"/>
    <w:rsid w:val="00102D0C"/>
    <w:rsid w:val="00103154"/>
    <w:rsid w:val="001033A6"/>
    <w:rsid w:val="00103547"/>
    <w:rsid w:val="001036BD"/>
    <w:rsid w:val="0010373F"/>
    <w:rsid w:val="00103788"/>
    <w:rsid w:val="00103794"/>
    <w:rsid w:val="001037E5"/>
    <w:rsid w:val="0010382B"/>
    <w:rsid w:val="00103A77"/>
    <w:rsid w:val="00103EF4"/>
    <w:rsid w:val="001040D6"/>
    <w:rsid w:val="001042B4"/>
    <w:rsid w:val="00104612"/>
    <w:rsid w:val="0010475C"/>
    <w:rsid w:val="00104872"/>
    <w:rsid w:val="001049AE"/>
    <w:rsid w:val="00104CDD"/>
    <w:rsid w:val="00104F1A"/>
    <w:rsid w:val="001053B1"/>
    <w:rsid w:val="001053FA"/>
    <w:rsid w:val="001056B9"/>
    <w:rsid w:val="001057A3"/>
    <w:rsid w:val="00106A02"/>
    <w:rsid w:val="00106A1C"/>
    <w:rsid w:val="00107426"/>
    <w:rsid w:val="0010765F"/>
    <w:rsid w:val="001076FD"/>
    <w:rsid w:val="0010778A"/>
    <w:rsid w:val="00107BB8"/>
    <w:rsid w:val="00107E66"/>
    <w:rsid w:val="0011088F"/>
    <w:rsid w:val="001109E3"/>
    <w:rsid w:val="00110EB8"/>
    <w:rsid w:val="00111845"/>
    <w:rsid w:val="00111984"/>
    <w:rsid w:val="00112039"/>
    <w:rsid w:val="001121E2"/>
    <w:rsid w:val="00112379"/>
    <w:rsid w:val="0011279D"/>
    <w:rsid w:val="00112A36"/>
    <w:rsid w:val="00113647"/>
    <w:rsid w:val="00113656"/>
    <w:rsid w:val="00113830"/>
    <w:rsid w:val="001138BA"/>
    <w:rsid w:val="001138CB"/>
    <w:rsid w:val="00113A04"/>
    <w:rsid w:val="00113C35"/>
    <w:rsid w:val="00113C71"/>
    <w:rsid w:val="00113C85"/>
    <w:rsid w:val="00113F1D"/>
    <w:rsid w:val="001147F5"/>
    <w:rsid w:val="00114C08"/>
    <w:rsid w:val="00114E35"/>
    <w:rsid w:val="00115214"/>
    <w:rsid w:val="001152A2"/>
    <w:rsid w:val="00115C24"/>
    <w:rsid w:val="00115D2D"/>
    <w:rsid w:val="001160F6"/>
    <w:rsid w:val="0011628A"/>
    <w:rsid w:val="001164B0"/>
    <w:rsid w:val="001169C5"/>
    <w:rsid w:val="00116B0F"/>
    <w:rsid w:val="00117047"/>
    <w:rsid w:val="00117596"/>
    <w:rsid w:val="00117664"/>
    <w:rsid w:val="00117949"/>
    <w:rsid w:val="00120DE5"/>
    <w:rsid w:val="001218D9"/>
    <w:rsid w:val="001226D5"/>
    <w:rsid w:val="00122DA6"/>
    <w:rsid w:val="00122ED5"/>
    <w:rsid w:val="00122FE0"/>
    <w:rsid w:val="00123345"/>
    <w:rsid w:val="001236F7"/>
    <w:rsid w:val="0012372F"/>
    <w:rsid w:val="00123E35"/>
    <w:rsid w:val="001240E1"/>
    <w:rsid w:val="0012446A"/>
    <w:rsid w:val="001249EE"/>
    <w:rsid w:val="00125524"/>
    <w:rsid w:val="001257A5"/>
    <w:rsid w:val="00126525"/>
    <w:rsid w:val="0012662B"/>
    <w:rsid w:val="001269A8"/>
    <w:rsid w:val="00126A43"/>
    <w:rsid w:val="00126E9E"/>
    <w:rsid w:val="0012729B"/>
    <w:rsid w:val="001273F1"/>
    <w:rsid w:val="00127408"/>
    <w:rsid w:val="00127563"/>
    <w:rsid w:val="00127B94"/>
    <w:rsid w:val="00127E1E"/>
    <w:rsid w:val="00127FA4"/>
    <w:rsid w:val="0013121B"/>
    <w:rsid w:val="00131276"/>
    <w:rsid w:val="001312E5"/>
    <w:rsid w:val="0013178F"/>
    <w:rsid w:val="00131F5D"/>
    <w:rsid w:val="0013254F"/>
    <w:rsid w:val="00132AC1"/>
    <w:rsid w:val="00132BB9"/>
    <w:rsid w:val="00132CE2"/>
    <w:rsid w:val="00133307"/>
    <w:rsid w:val="001336DF"/>
    <w:rsid w:val="001338C8"/>
    <w:rsid w:val="00133A83"/>
    <w:rsid w:val="00133D54"/>
    <w:rsid w:val="001341E9"/>
    <w:rsid w:val="00134ADE"/>
    <w:rsid w:val="001351E3"/>
    <w:rsid w:val="001352D3"/>
    <w:rsid w:val="001353F6"/>
    <w:rsid w:val="00135403"/>
    <w:rsid w:val="00135924"/>
    <w:rsid w:val="00135A8D"/>
    <w:rsid w:val="00135CE6"/>
    <w:rsid w:val="00135FF5"/>
    <w:rsid w:val="00136217"/>
    <w:rsid w:val="00136377"/>
    <w:rsid w:val="0013647E"/>
    <w:rsid w:val="001368D3"/>
    <w:rsid w:val="00136C7C"/>
    <w:rsid w:val="00136CCC"/>
    <w:rsid w:val="00136E31"/>
    <w:rsid w:val="00136E70"/>
    <w:rsid w:val="001373A1"/>
    <w:rsid w:val="00137815"/>
    <w:rsid w:val="001379AB"/>
    <w:rsid w:val="00140026"/>
    <w:rsid w:val="00140130"/>
    <w:rsid w:val="00140819"/>
    <w:rsid w:val="001408FD"/>
    <w:rsid w:val="00140E73"/>
    <w:rsid w:val="00141088"/>
    <w:rsid w:val="001412A3"/>
    <w:rsid w:val="001415A8"/>
    <w:rsid w:val="001416E7"/>
    <w:rsid w:val="00141953"/>
    <w:rsid w:val="001419D5"/>
    <w:rsid w:val="00141A7C"/>
    <w:rsid w:val="00141DC2"/>
    <w:rsid w:val="00141E65"/>
    <w:rsid w:val="00142913"/>
    <w:rsid w:val="0014295C"/>
    <w:rsid w:val="00142995"/>
    <w:rsid w:val="00142FAF"/>
    <w:rsid w:val="001433B4"/>
    <w:rsid w:val="00143840"/>
    <w:rsid w:val="00143859"/>
    <w:rsid w:val="001438C0"/>
    <w:rsid w:val="00143AC1"/>
    <w:rsid w:val="00143BDD"/>
    <w:rsid w:val="00143C17"/>
    <w:rsid w:val="001442B4"/>
    <w:rsid w:val="001443E1"/>
    <w:rsid w:val="0014493B"/>
    <w:rsid w:val="00144C95"/>
    <w:rsid w:val="00144F56"/>
    <w:rsid w:val="0014541F"/>
    <w:rsid w:val="0014573D"/>
    <w:rsid w:val="00146D5C"/>
    <w:rsid w:val="00146E6F"/>
    <w:rsid w:val="00147394"/>
    <w:rsid w:val="00147556"/>
    <w:rsid w:val="001475F0"/>
    <w:rsid w:val="001479A6"/>
    <w:rsid w:val="001500A2"/>
    <w:rsid w:val="001501DD"/>
    <w:rsid w:val="0015108B"/>
    <w:rsid w:val="0015112F"/>
    <w:rsid w:val="0015126C"/>
    <w:rsid w:val="00151524"/>
    <w:rsid w:val="00151954"/>
    <w:rsid w:val="00151A2F"/>
    <w:rsid w:val="00152191"/>
    <w:rsid w:val="001525A5"/>
    <w:rsid w:val="0015265C"/>
    <w:rsid w:val="00152729"/>
    <w:rsid w:val="0015296F"/>
    <w:rsid w:val="00152C77"/>
    <w:rsid w:val="00153640"/>
    <w:rsid w:val="0015373C"/>
    <w:rsid w:val="001539D7"/>
    <w:rsid w:val="00153CB0"/>
    <w:rsid w:val="0015427D"/>
    <w:rsid w:val="00154B33"/>
    <w:rsid w:val="00154DB1"/>
    <w:rsid w:val="00154FD0"/>
    <w:rsid w:val="00155010"/>
    <w:rsid w:val="001551B2"/>
    <w:rsid w:val="00155538"/>
    <w:rsid w:val="0015564A"/>
    <w:rsid w:val="0015572F"/>
    <w:rsid w:val="001558A0"/>
    <w:rsid w:val="00155AB1"/>
    <w:rsid w:val="00155C02"/>
    <w:rsid w:val="00156074"/>
    <w:rsid w:val="00156507"/>
    <w:rsid w:val="00156AE1"/>
    <w:rsid w:val="00156BA4"/>
    <w:rsid w:val="00156F9A"/>
    <w:rsid w:val="00157272"/>
    <w:rsid w:val="00157544"/>
    <w:rsid w:val="0015797F"/>
    <w:rsid w:val="00157D52"/>
    <w:rsid w:val="00157F51"/>
    <w:rsid w:val="001604F5"/>
    <w:rsid w:val="0016053F"/>
    <w:rsid w:val="00160A3A"/>
    <w:rsid w:val="00160EEE"/>
    <w:rsid w:val="0016115D"/>
    <w:rsid w:val="0016118F"/>
    <w:rsid w:val="001613FE"/>
    <w:rsid w:val="00161607"/>
    <w:rsid w:val="00161CA6"/>
    <w:rsid w:val="00161CFD"/>
    <w:rsid w:val="00162111"/>
    <w:rsid w:val="0016222D"/>
    <w:rsid w:val="001623D1"/>
    <w:rsid w:val="00162860"/>
    <w:rsid w:val="00162B04"/>
    <w:rsid w:val="00162EFD"/>
    <w:rsid w:val="0016302E"/>
    <w:rsid w:val="001640FB"/>
    <w:rsid w:val="00164568"/>
    <w:rsid w:val="001647D5"/>
    <w:rsid w:val="00164836"/>
    <w:rsid w:val="00164C45"/>
    <w:rsid w:val="00165A40"/>
    <w:rsid w:val="00165D5A"/>
    <w:rsid w:val="00166036"/>
    <w:rsid w:val="0016616F"/>
    <w:rsid w:val="0016620A"/>
    <w:rsid w:val="00166877"/>
    <w:rsid w:val="001671A8"/>
    <w:rsid w:val="00167982"/>
    <w:rsid w:val="00167BEB"/>
    <w:rsid w:val="00167C90"/>
    <w:rsid w:val="0017046E"/>
    <w:rsid w:val="00170869"/>
    <w:rsid w:val="00171302"/>
    <w:rsid w:val="001714CC"/>
    <w:rsid w:val="0017151D"/>
    <w:rsid w:val="00171B9B"/>
    <w:rsid w:val="00172761"/>
    <w:rsid w:val="00172876"/>
    <w:rsid w:val="00172997"/>
    <w:rsid w:val="00172B86"/>
    <w:rsid w:val="00172E39"/>
    <w:rsid w:val="001738A9"/>
    <w:rsid w:val="00173B5A"/>
    <w:rsid w:val="00173FFC"/>
    <w:rsid w:val="00174410"/>
    <w:rsid w:val="00174559"/>
    <w:rsid w:val="00174D23"/>
    <w:rsid w:val="001758AF"/>
    <w:rsid w:val="00175902"/>
    <w:rsid w:val="00175D27"/>
    <w:rsid w:val="00175D2C"/>
    <w:rsid w:val="0017647B"/>
    <w:rsid w:val="0017650B"/>
    <w:rsid w:val="001765C5"/>
    <w:rsid w:val="00177018"/>
    <w:rsid w:val="001772BB"/>
    <w:rsid w:val="001772ED"/>
    <w:rsid w:val="0018033E"/>
    <w:rsid w:val="001803CC"/>
    <w:rsid w:val="00180F6A"/>
    <w:rsid w:val="00181883"/>
    <w:rsid w:val="00181B62"/>
    <w:rsid w:val="00181E98"/>
    <w:rsid w:val="00182442"/>
    <w:rsid w:val="00182DC3"/>
    <w:rsid w:val="001834A4"/>
    <w:rsid w:val="00183A1E"/>
    <w:rsid w:val="00183B0D"/>
    <w:rsid w:val="00184419"/>
    <w:rsid w:val="00184815"/>
    <w:rsid w:val="00184E17"/>
    <w:rsid w:val="00185164"/>
    <w:rsid w:val="0018541A"/>
    <w:rsid w:val="0018542F"/>
    <w:rsid w:val="0018587E"/>
    <w:rsid w:val="00185964"/>
    <w:rsid w:val="0018603B"/>
    <w:rsid w:val="0018614B"/>
    <w:rsid w:val="0018648C"/>
    <w:rsid w:val="00186ED2"/>
    <w:rsid w:val="001870B0"/>
    <w:rsid w:val="001870E8"/>
    <w:rsid w:val="00187282"/>
    <w:rsid w:val="00187310"/>
    <w:rsid w:val="00187551"/>
    <w:rsid w:val="00187A34"/>
    <w:rsid w:val="00187AAA"/>
    <w:rsid w:val="00190796"/>
    <w:rsid w:val="00190923"/>
    <w:rsid w:val="00190CFE"/>
    <w:rsid w:val="0019249F"/>
    <w:rsid w:val="00192CF6"/>
    <w:rsid w:val="00192E7E"/>
    <w:rsid w:val="0019302E"/>
    <w:rsid w:val="0019322F"/>
    <w:rsid w:val="00194566"/>
    <w:rsid w:val="001946B5"/>
    <w:rsid w:val="001948C8"/>
    <w:rsid w:val="001950C3"/>
    <w:rsid w:val="00195365"/>
    <w:rsid w:val="00195716"/>
    <w:rsid w:val="00195743"/>
    <w:rsid w:val="00195770"/>
    <w:rsid w:val="00195894"/>
    <w:rsid w:val="001958F0"/>
    <w:rsid w:val="001968B8"/>
    <w:rsid w:val="00196D95"/>
    <w:rsid w:val="00196F1A"/>
    <w:rsid w:val="00196FDD"/>
    <w:rsid w:val="001971D7"/>
    <w:rsid w:val="00197893"/>
    <w:rsid w:val="001978A6"/>
    <w:rsid w:val="001A0256"/>
    <w:rsid w:val="001A067F"/>
    <w:rsid w:val="001A0BDA"/>
    <w:rsid w:val="001A0BE6"/>
    <w:rsid w:val="001A0E1D"/>
    <w:rsid w:val="001A10D2"/>
    <w:rsid w:val="001A11A1"/>
    <w:rsid w:val="001A14FC"/>
    <w:rsid w:val="001A181D"/>
    <w:rsid w:val="001A314B"/>
    <w:rsid w:val="001A33DD"/>
    <w:rsid w:val="001A35CB"/>
    <w:rsid w:val="001A3B36"/>
    <w:rsid w:val="001A3C5E"/>
    <w:rsid w:val="001A40AE"/>
    <w:rsid w:val="001A4F15"/>
    <w:rsid w:val="001A51CB"/>
    <w:rsid w:val="001A53EB"/>
    <w:rsid w:val="001A58FB"/>
    <w:rsid w:val="001A5FF6"/>
    <w:rsid w:val="001A6160"/>
    <w:rsid w:val="001A6993"/>
    <w:rsid w:val="001A69CF"/>
    <w:rsid w:val="001A6A03"/>
    <w:rsid w:val="001A6B66"/>
    <w:rsid w:val="001A6BFB"/>
    <w:rsid w:val="001A6D99"/>
    <w:rsid w:val="001A7935"/>
    <w:rsid w:val="001A7D5A"/>
    <w:rsid w:val="001B03A9"/>
    <w:rsid w:val="001B066D"/>
    <w:rsid w:val="001B0829"/>
    <w:rsid w:val="001B082B"/>
    <w:rsid w:val="001B09CF"/>
    <w:rsid w:val="001B10F0"/>
    <w:rsid w:val="001B17B4"/>
    <w:rsid w:val="001B198F"/>
    <w:rsid w:val="001B1C14"/>
    <w:rsid w:val="001B1D6E"/>
    <w:rsid w:val="001B1FBF"/>
    <w:rsid w:val="001B202D"/>
    <w:rsid w:val="001B2C4D"/>
    <w:rsid w:val="001B2CC8"/>
    <w:rsid w:val="001B30F9"/>
    <w:rsid w:val="001B3246"/>
    <w:rsid w:val="001B34E3"/>
    <w:rsid w:val="001B35D1"/>
    <w:rsid w:val="001B3E50"/>
    <w:rsid w:val="001B3F19"/>
    <w:rsid w:val="001B3F72"/>
    <w:rsid w:val="001B412F"/>
    <w:rsid w:val="001B4152"/>
    <w:rsid w:val="001B442B"/>
    <w:rsid w:val="001B44C5"/>
    <w:rsid w:val="001B4AB9"/>
    <w:rsid w:val="001B4CDF"/>
    <w:rsid w:val="001B4D5D"/>
    <w:rsid w:val="001B4E95"/>
    <w:rsid w:val="001B4F66"/>
    <w:rsid w:val="001B52C2"/>
    <w:rsid w:val="001B5646"/>
    <w:rsid w:val="001B5A18"/>
    <w:rsid w:val="001B5A23"/>
    <w:rsid w:val="001B5BC6"/>
    <w:rsid w:val="001B5EE5"/>
    <w:rsid w:val="001B609F"/>
    <w:rsid w:val="001B6388"/>
    <w:rsid w:val="001B67C2"/>
    <w:rsid w:val="001B6A49"/>
    <w:rsid w:val="001B6BCC"/>
    <w:rsid w:val="001B6DC1"/>
    <w:rsid w:val="001B6E4D"/>
    <w:rsid w:val="001B701F"/>
    <w:rsid w:val="001B7D5F"/>
    <w:rsid w:val="001B7E98"/>
    <w:rsid w:val="001B7FE0"/>
    <w:rsid w:val="001BAB68"/>
    <w:rsid w:val="001C00A6"/>
    <w:rsid w:val="001C0937"/>
    <w:rsid w:val="001C099C"/>
    <w:rsid w:val="001C0A78"/>
    <w:rsid w:val="001C0CEC"/>
    <w:rsid w:val="001C0D13"/>
    <w:rsid w:val="001C14AC"/>
    <w:rsid w:val="001C16CA"/>
    <w:rsid w:val="001C1C01"/>
    <w:rsid w:val="001C1D8A"/>
    <w:rsid w:val="001C1E6E"/>
    <w:rsid w:val="001C21C1"/>
    <w:rsid w:val="001C2381"/>
    <w:rsid w:val="001C245B"/>
    <w:rsid w:val="001C2470"/>
    <w:rsid w:val="001C263F"/>
    <w:rsid w:val="001C2EA9"/>
    <w:rsid w:val="001C30F8"/>
    <w:rsid w:val="001C3733"/>
    <w:rsid w:val="001C3F76"/>
    <w:rsid w:val="001C4053"/>
    <w:rsid w:val="001C44A0"/>
    <w:rsid w:val="001C48DA"/>
    <w:rsid w:val="001C4A85"/>
    <w:rsid w:val="001C502F"/>
    <w:rsid w:val="001C526F"/>
    <w:rsid w:val="001C5483"/>
    <w:rsid w:val="001C554D"/>
    <w:rsid w:val="001C5559"/>
    <w:rsid w:val="001C5C2F"/>
    <w:rsid w:val="001C5C5F"/>
    <w:rsid w:val="001C5D4A"/>
    <w:rsid w:val="001C698F"/>
    <w:rsid w:val="001C6BD7"/>
    <w:rsid w:val="001C6E62"/>
    <w:rsid w:val="001C6F97"/>
    <w:rsid w:val="001C7206"/>
    <w:rsid w:val="001C7497"/>
    <w:rsid w:val="001C77BE"/>
    <w:rsid w:val="001C7A66"/>
    <w:rsid w:val="001C7D68"/>
    <w:rsid w:val="001C7E0E"/>
    <w:rsid w:val="001D02D0"/>
    <w:rsid w:val="001D09B7"/>
    <w:rsid w:val="001D0F02"/>
    <w:rsid w:val="001D1141"/>
    <w:rsid w:val="001D11AC"/>
    <w:rsid w:val="001D1322"/>
    <w:rsid w:val="001D14A3"/>
    <w:rsid w:val="001D1510"/>
    <w:rsid w:val="001D183A"/>
    <w:rsid w:val="001D21E7"/>
    <w:rsid w:val="001D2387"/>
    <w:rsid w:val="001D2391"/>
    <w:rsid w:val="001D248A"/>
    <w:rsid w:val="001D294E"/>
    <w:rsid w:val="001D2D32"/>
    <w:rsid w:val="001D2EFE"/>
    <w:rsid w:val="001D2F34"/>
    <w:rsid w:val="001D30FF"/>
    <w:rsid w:val="001D3203"/>
    <w:rsid w:val="001D3331"/>
    <w:rsid w:val="001D385A"/>
    <w:rsid w:val="001D39CE"/>
    <w:rsid w:val="001D3DA4"/>
    <w:rsid w:val="001D40DA"/>
    <w:rsid w:val="001D4546"/>
    <w:rsid w:val="001D4680"/>
    <w:rsid w:val="001D513B"/>
    <w:rsid w:val="001D5490"/>
    <w:rsid w:val="001D553C"/>
    <w:rsid w:val="001D556B"/>
    <w:rsid w:val="001D5676"/>
    <w:rsid w:val="001D567F"/>
    <w:rsid w:val="001D56DF"/>
    <w:rsid w:val="001D58D7"/>
    <w:rsid w:val="001D5A03"/>
    <w:rsid w:val="001D5ED0"/>
    <w:rsid w:val="001D614E"/>
    <w:rsid w:val="001D6260"/>
    <w:rsid w:val="001D62CC"/>
    <w:rsid w:val="001D654F"/>
    <w:rsid w:val="001D686F"/>
    <w:rsid w:val="001D6AE0"/>
    <w:rsid w:val="001D6EE2"/>
    <w:rsid w:val="001D7389"/>
    <w:rsid w:val="001D7498"/>
    <w:rsid w:val="001D7DA4"/>
    <w:rsid w:val="001D7DB1"/>
    <w:rsid w:val="001D7DCF"/>
    <w:rsid w:val="001E0065"/>
    <w:rsid w:val="001E0911"/>
    <w:rsid w:val="001E1380"/>
    <w:rsid w:val="001E1545"/>
    <w:rsid w:val="001E1B08"/>
    <w:rsid w:val="001E1B45"/>
    <w:rsid w:val="001E1DF8"/>
    <w:rsid w:val="001E1F0A"/>
    <w:rsid w:val="001E2169"/>
    <w:rsid w:val="001E2174"/>
    <w:rsid w:val="001E218C"/>
    <w:rsid w:val="001E21BF"/>
    <w:rsid w:val="001E21F1"/>
    <w:rsid w:val="001E228D"/>
    <w:rsid w:val="001E2361"/>
    <w:rsid w:val="001E2401"/>
    <w:rsid w:val="001E2930"/>
    <w:rsid w:val="001E293E"/>
    <w:rsid w:val="001E2D2B"/>
    <w:rsid w:val="001E2DCB"/>
    <w:rsid w:val="001E30E7"/>
    <w:rsid w:val="001E3264"/>
    <w:rsid w:val="001E34EA"/>
    <w:rsid w:val="001E3531"/>
    <w:rsid w:val="001E36A9"/>
    <w:rsid w:val="001E3780"/>
    <w:rsid w:val="001E3B6D"/>
    <w:rsid w:val="001E3D82"/>
    <w:rsid w:val="001E41D5"/>
    <w:rsid w:val="001E42C4"/>
    <w:rsid w:val="001E4358"/>
    <w:rsid w:val="001E5170"/>
    <w:rsid w:val="001E51D6"/>
    <w:rsid w:val="001E51EB"/>
    <w:rsid w:val="001E542F"/>
    <w:rsid w:val="001E5551"/>
    <w:rsid w:val="001E56C7"/>
    <w:rsid w:val="001E5B22"/>
    <w:rsid w:val="001E6EFF"/>
    <w:rsid w:val="001E6F39"/>
    <w:rsid w:val="001E7128"/>
    <w:rsid w:val="001E71AE"/>
    <w:rsid w:val="001E71E6"/>
    <w:rsid w:val="001E7305"/>
    <w:rsid w:val="001E782E"/>
    <w:rsid w:val="001E79F7"/>
    <w:rsid w:val="001F04F3"/>
    <w:rsid w:val="001F059B"/>
    <w:rsid w:val="001F10B3"/>
    <w:rsid w:val="001F159D"/>
    <w:rsid w:val="001F191B"/>
    <w:rsid w:val="001F2384"/>
    <w:rsid w:val="001F2435"/>
    <w:rsid w:val="001F27BA"/>
    <w:rsid w:val="001F34BA"/>
    <w:rsid w:val="001F37D4"/>
    <w:rsid w:val="001F3A0E"/>
    <w:rsid w:val="001F3B69"/>
    <w:rsid w:val="001F40DB"/>
    <w:rsid w:val="001F4332"/>
    <w:rsid w:val="001F5282"/>
    <w:rsid w:val="001F5406"/>
    <w:rsid w:val="001F574A"/>
    <w:rsid w:val="001F585C"/>
    <w:rsid w:val="001F593D"/>
    <w:rsid w:val="001F5964"/>
    <w:rsid w:val="001F5B8B"/>
    <w:rsid w:val="001F607D"/>
    <w:rsid w:val="001F61AF"/>
    <w:rsid w:val="001F63CC"/>
    <w:rsid w:val="001F65F4"/>
    <w:rsid w:val="001F6AA5"/>
    <w:rsid w:val="001F6D45"/>
    <w:rsid w:val="001F70E0"/>
    <w:rsid w:val="001F70F6"/>
    <w:rsid w:val="001F7867"/>
    <w:rsid w:val="001F7C1E"/>
    <w:rsid w:val="001F7C78"/>
    <w:rsid w:val="001F7F88"/>
    <w:rsid w:val="00200686"/>
    <w:rsid w:val="00200799"/>
    <w:rsid w:val="0020085A"/>
    <w:rsid w:val="00201A46"/>
    <w:rsid w:val="00201E73"/>
    <w:rsid w:val="00202217"/>
    <w:rsid w:val="00202341"/>
    <w:rsid w:val="00202A8D"/>
    <w:rsid w:val="00202B5D"/>
    <w:rsid w:val="00202F81"/>
    <w:rsid w:val="00203760"/>
    <w:rsid w:val="002039B6"/>
    <w:rsid w:val="00203B49"/>
    <w:rsid w:val="00203F30"/>
    <w:rsid w:val="00204042"/>
    <w:rsid w:val="00204544"/>
    <w:rsid w:val="0020491E"/>
    <w:rsid w:val="00205502"/>
    <w:rsid w:val="0020599A"/>
    <w:rsid w:val="002061D0"/>
    <w:rsid w:val="002062F9"/>
    <w:rsid w:val="002063C5"/>
    <w:rsid w:val="00206B22"/>
    <w:rsid w:val="00206C17"/>
    <w:rsid w:val="00207BC3"/>
    <w:rsid w:val="00207F90"/>
    <w:rsid w:val="002101ED"/>
    <w:rsid w:val="002103DF"/>
    <w:rsid w:val="0021073A"/>
    <w:rsid w:val="00210856"/>
    <w:rsid w:val="00210912"/>
    <w:rsid w:val="00210B85"/>
    <w:rsid w:val="00210C4E"/>
    <w:rsid w:val="00210F41"/>
    <w:rsid w:val="002121C0"/>
    <w:rsid w:val="0021235B"/>
    <w:rsid w:val="0021246F"/>
    <w:rsid w:val="002126F5"/>
    <w:rsid w:val="00212B86"/>
    <w:rsid w:val="00212FE7"/>
    <w:rsid w:val="002134DB"/>
    <w:rsid w:val="00213913"/>
    <w:rsid w:val="00213993"/>
    <w:rsid w:val="00213A03"/>
    <w:rsid w:val="00213C4E"/>
    <w:rsid w:val="00213CDF"/>
    <w:rsid w:val="00214676"/>
    <w:rsid w:val="00214C0F"/>
    <w:rsid w:val="00214F9D"/>
    <w:rsid w:val="00215835"/>
    <w:rsid w:val="00215864"/>
    <w:rsid w:val="00215D5B"/>
    <w:rsid w:val="00215E93"/>
    <w:rsid w:val="00215FAC"/>
    <w:rsid w:val="00216172"/>
    <w:rsid w:val="0021633E"/>
    <w:rsid w:val="002163AD"/>
    <w:rsid w:val="002165D8"/>
    <w:rsid w:val="00216797"/>
    <w:rsid w:val="00216E80"/>
    <w:rsid w:val="00216EA1"/>
    <w:rsid w:val="002171CE"/>
    <w:rsid w:val="00217CA8"/>
    <w:rsid w:val="00217E22"/>
    <w:rsid w:val="0022013E"/>
    <w:rsid w:val="00221043"/>
    <w:rsid w:val="0022122A"/>
    <w:rsid w:val="002218FE"/>
    <w:rsid w:val="00221A05"/>
    <w:rsid w:val="00221E8A"/>
    <w:rsid w:val="00221FB0"/>
    <w:rsid w:val="0022294D"/>
    <w:rsid w:val="00222D07"/>
    <w:rsid w:val="0022308C"/>
    <w:rsid w:val="002232FE"/>
    <w:rsid w:val="00223640"/>
    <w:rsid w:val="00223FD8"/>
    <w:rsid w:val="00224567"/>
    <w:rsid w:val="00224645"/>
    <w:rsid w:val="00224DEA"/>
    <w:rsid w:val="0022521B"/>
    <w:rsid w:val="00225228"/>
    <w:rsid w:val="00225268"/>
    <w:rsid w:val="00225991"/>
    <w:rsid w:val="00225AD8"/>
    <w:rsid w:val="0022604C"/>
    <w:rsid w:val="0022646F"/>
    <w:rsid w:val="00226AD6"/>
    <w:rsid w:val="00226F10"/>
    <w:rsid w:val="00227582"/>
    <w:rsid w:val="0022766F"/>
    <w:rsid w:val="002276FB"/>
    <w:rsid w:val="00227893"/>
    <w:rsid w:val="00227A41"/>
    <w:rsid w:val="002302BA"/>
    <w:rsid w:val="0023163E"/>
    <w:rsid w:val="002319F5"/>
    <w:rsid w:val="00231BE5"/>
    <w:rsid w:val="00231F07"/>
    <w:rsid w:val="002323B0"/>
    <w:rsid w:val="00233096"/>
    <w:rsid w:val="00233150"/>
    <w:rsid w:val="002331F9"/>
    <w:rsid w:val="002332B1"/>
    <w:rsid w:val="00233343"/>
    <w:rsid w:val="00233BC8"/>
    <w:rsid w:val="00233E43"/>
    <w:rsid w:val="00233E8C"/>
    <w:rsid w:val="00234FC1"/>
    <w:rsid w:val="00235167"/>
    <w:rsid w:val="00235949"/>
    <w:rsid w:val="00235B3C"/>
    <w:rsid w:val="00236700"/>
    <w:rsid w:val="00236983"/>
    <w:rsid w:val="002369F6"/>
    <w:rsid w:val="00236B20"/>
    <w:rsid w:val="00236E11"/>
    <w:rsid w:val="0023766F"/>
    <w:rsid w:val="00240CFF"/>
    <w:rsid w:val="002419C0"/>
    <w:rsid w:val="002419E0"/>
    <w:rsid w:val="00241F3F"/>
    <w:rsid w:val="0024227C"/>
    <w:rsid w:val="002424FB"/>
    <w:rsid w:val="00242B2A"/>
    <w:rsid w:val="00242BDC"/>
    <w:rsid w:val="00242DAC"/>
    <w:rsid w:val="00242E85"/>
    <w:rsid w:val="00242FC1"/>
    <w:rsid w:val="00243574"/>
    <w:rsid w:val="002443CB"/>
    <w:rsid w:val="0024463F"/>
    <w:rsid w:val="00244787"/>
    <w:rsid w:val="00245298"/>
    <w:rsid w:val="0024586B"/>
    <w:rsid w:val="00245A17"/>
    <w:rsid w:val="00245D0D"/>
    <w:rsid w:val="00245D60"/>
    <w:rsid w:val="00245DC6"/>
    <w:rsid w:val="0024616B"/>
    <w:rsid w:val="00246A4C"/>
    <w:rsid w:val="00246D1A"/>
    <w:rsid w:val="00246EBC"/>
    <w:rsid w:val="00246ECB"/>
    <w:rsid w:val="00247483"/>
    <w:rsid w:val="00247E34"/>
    <w:rsid w:val="00250528"/>
    <w:rsid w:val="00250685"/>
    <w:rsid w:val="0025098F"/>
    <w:rsid w:val="002509BF"/>
    <w:rsid w:val="00250E8E"/>
    <w:rsid w:val="002511FA"/>
    <w:rsid w:val="002513B6"/>
    <w:rsid w:val="00251EF6"/>
    <w:rsid w:val="002524F1"/>
    <w:rsid w:val="002526D2"/>
    <w:rsid w:val="002527D0"/>
    <w:rsid w:val="00252944"/>
    <w:rsid w:val="00252BAE"/>
    <w:rsid w:val="002534E3"/>
    <w:rsid w:val="002535EE"/>
    <w:rsid w:val="00253B22"/>
    <w:rsid w:val="00253BEE"/>
    <w:rsid w:val="00253C2F"/>
    <w:rsid w:val="00253EF9"/>
    <w:rsid w:val="0025408C"/>
    <w:rsid w:val="00254A4E"/>
    <w:rsid w:val="0025560A"/>
    <w:rsid w:val="00255B6A"/>
    <w:rsid w:val="00255FBB"/>
    <w:rsid w:val="00256968"/>
    <w:rsid w:val="002569B7"/>
    <w:rsid w:val="00257205"/>
    <w:rsid w:val="00257364"/>
    <w:rsid w:val="0025737C"/>
    <w:rsid w:val="00257A20"/>
    <w:rsid w:val="00257D2F"/>
    <w:rsid w:val="00260016"/>
    <w:rsid w:val="00260446"/>
    <w:rsid w:val="00260899"/>
    <w:rsid w:val="002612BB"/>
    <w:rsid w:val="002616A2"/>
    <w:rsid w:val="0026197C"/>
    <w:rsid w:val="00261981"/>
    <w:rsid w:val="00261C81"/>
    <w:rsid w:val="00261DD9"/>
    <w:rsid w:val="00261FC3"/>
    <w:rsid w:val="0026225C"/>
    <w:rsid w:val="00263490"/>
    <w:rsid w:val="0026390E"/>
    <w:rsid w:val="00263BE9"/>
    <w:rsid w:val="0026418C"/>
    <w:rsid w:val="002645CE"/>
    <w:rsid w:val="00264744"/>
    <w:rsid w:val="002649B1"/>
    <w:rsid w:val="00264C9F"/>
    <w:rsid w:val="00264E00"/>
    <w:rsid w:val="00264E5F"/>
    <w:rsid w:val="00265159"/>
    <w:rsid w:val="002658D8"/>
    <w:rsid w:val="00265948"/>
    <w:rsid w:val="00265CA2"/>
    <w:rsid w:val="0026628E"/>
    <w:rsid w:val="002663F1"/>
    <w:rsid w:val="002663F8"/>
    <w:rsid w:val="002663FF"/>
    <w:rsid w:val="00266A26"/>
    <w:rsid w:val="00266E7F"/>
    <w:rsid w:val="00267135"/>
    <w:rsid w:val="0026714C"/>
    <w:rsid w:val="0026725D"/>
    <w:rsid w:val="0026736A"/>
    <w:rsid w:val="00267504"/>
    <w:rsid w:val="0026781F"/>
    <w:rsid w:val="002703FD"/>
    <w:rsid w:val="00270853"/>
    <w:rsid w:val="002709E7"/>
    <w:rsid w:val="00270B00"/>
    <w:rsid w:val="00270B28"/>
    <w:rsid w:val="00270B2E"/>
    <w:rsid w:val="00270CF7"/>
    <w:rsid w:val="00270E57"/>
    <w:rsid w:val="00271719"/>
    <w:rsid w:val="0027219C"/>
    <w:rsid w:val="002729C3"/>
    <w:rsid w:val="00272D70"/>
    <w:rsid w:val="00272F03"/>
    <w:rsid w:val="00273062"/>
    <w:rsid w:val="00273245"/>
    <w:rsid w:val="00273FB5"/>
    <w:rsid w:val="00274393"/>
    <w:rsid w:val="002745EE"/>
    <w:rsid w:val="00274769"/>
    <w:rsid w:val="0027482A"/>
    <w:rsid w:val="0027506E"/>
    <w:rsid w:val="0027539C"/>
    <w:rsid w:val="002753B9"/>
    <w:rsid w:val="0027557E"/>
    <w:rsid w:val="002758D6"/>
    <w:rsid w:val="00275B9E"/>
    <w:rsid w:val="00275C15"/>
    <w:rsid w:val="0027643D"/>
    <w:rsid w:val="00276703"/>
    <w:rsid w:val="002769B5"/>
    <w:rsid w:val="00276F3D"/>
    <w:rsid w:val="002777F1"/>
    <w:rsid w:val="002801D7"/>
    <w:rsid w:val="0028027B"/>
    <w:rsid w:val="002804C0"/>
    <w:rsid w:val="002805A8"/>
    <w:rsid w:val="00280A6B"/>
    <w:rsid w:val="00280FA6"/>
    <w:rsid w:val="00281747"/>
    <w:rsid w:val="002822F8"/>
    <w:rsid w:val="00282499"/>
    <w:rsid w:val="0028265C"/>
    <w:rsid w:val="0028276B"/>
    <w:rsid w:val="00282B2A"/>
    <w:rsid w:val="00282E5C"/>
    <w:rsid w:val="002830AC"/>
    <w:rsid w:val="002837AC"/>
    <w:rsid w:val="002842CF"/>
    <w:rsid w:val="00284883"/>
    <w:rsid w:val="002848FF"/>
    <w:rsid w:val="002851A6"/>
    <w:rsid w:val="0028536E"/>
    <w:rsid w:val="0028569E"/>
    <w:rsid w:val="002858CF"/>
    <w:rsid w:val="002859E9"/>
    <w:rsid w:val="00285C35"/>
    <w:rsid w:val="002864C6"/>
    <w:rsid w:val="002867EF"/>
    <w:rsid w:val="00286857"/>
    <w:rsid w:val="00286A4F"/>
    <w:rsid w:val="00286DBB"/>
    <w:rsid w:val="00287116"/>
    <w:rsid w:val="00287BCA"/>
    <w:rsid w:val="00287C37"/>
    <w:rsid w:val="00287C68"/>
    <w:rsid w:val="00287DA8"/>
    <w:rsid w:val="002904FC"/>
    <w:rsid w:val="00290CDB"/>
    <w:rsid w:val="00290DDD"/>
    <w:rsid w:val="00290E20"/>
    <w:rsid w:val="00291032"/>
    <w:rsid w:val="0029157A"/>
    <w:rsid w:val="00292320"/>
    <w:rsid w:val="0029239A"/>
    <w:rsid w:val="00292C68"/>
    <w:rsid w:val="00292CB0"/>
    <w:rsid w:val="00292E7C"/>
    <w:rsid w:val="00293026"/>
    <w:rsid w:val="0029304C"/>
    <w:rsid w:val="00293463"/>
    <w:rsid w:val="0029352D"/>
    <w:rsid w:val="00293A95"/>
    <w:rsid w:val="00293E61"/>
    <w:rsid w:val="00294080"/>
    <w:rsid w:val="0029415B"/>
    <w:rsid w:val="00294368"/>
    <w:rsid w:val="0029452C"/>
    <w:rsid w:val="00294D57"/>
    <w:rsid w:val="00294E63"/>
    <w:rsid w:val="00295781"/>
    <w:rsid w:val="002957AC"/>
    <w:rsid w:val="00295EB3"/>
    <w:rsid w:val="00295EE4"/>
    <w:rsid w:val="00295FC9"/>
    <w:rsid w:val="00296395"/>
    <w:rsid w:val="00296504"/>
    <w:rsid w:val="00296A42"/>
    <w:rsid w:val="00296B03"/>
    <w:rsid w:val="00296DF4"/>
    <w:rsid w:val="00296E35"/>
    <w:rsid w:val="00296FF0"/>
    <w:rsid w:val="00297803"/>
    <w:rsid w:val="002978D9"/>
    <w:rsid w:val="00297FE2"/>
    <w:rsid w:val="002A020E"/>
    <w:rsid w:val="002A024E"/>
    <w:rsid w:val="002A02A0"/>
    <w:rsid w:val="002A0A47"/>
    <w:rsid w:val="002A1044"/>
    <w:rsid w:val="002A138A"/>
    <w:rsid w:val="002A1B8D"/>
    <w:rsid w:val="002A2242"/>
    <w:rsid w:val="002A2655"/>
    <w:rsid w:val="002A284E"/>
    <w:rsid w:val="002A3021"/>
    <w:rsid w:val="002A319B"/>
    <w:rsid w:val="002A37F8"/>
    <w:rsid w:val="002A3931"/>
    <w:rsid w:val="002A3B13"/>
    <w:rsid w:val="002A3B16"/>
    <w:rsid w:val="002A3D71"/>
    <w:rsid w:val="002A4170"/>
    <w:rsid w:val="002A426A"/>
    <w:rsid w:val="002A42B8"/>
    <w:rsid w:val="002A4308"/>
    <w:rsid w:val="002A4373"/>
    <w:rsid w:val="002A4A7F"/>
    <w:rsid w:val="002A50B2"/>
    <w:rsid w:val="002A5452"/>
    <w:rsid w:val="002A5739"/>
    <w:rsid w:val="002A5EC0"/>
    <w:rsid w:val="002A5EC3"/>
    <w:rsid w:val="002A5F40"/>
    <w:rsid w:val="002A610E"/>
    <w:rsid w:val="002A6AC1"/>
    <w:rsid w:val="002A6D17"/>
    <w:rsid w:val="002A6F42"/>
    <w:rsid w:val="002A73DC"/>
    <w:rsid w:val="002A7674"/>
    <w:rsid w:val="002A78C2"/>
    <w:rsid w:val="002A7BA9"/>
    <w:rsid w:val="002A7BD4"/>
    <w:rsid w:val="002A7E72"/>
    <w:rsid w:val="002B0226"/>
    <w:rsid w:val="002B1494"/>
    <w:rsid w:val="002B1BB5"/>
    <w:rsid w:val="002B2483"/>
    <w:rsid w:val="002B261E"/>
    <w:rsid w:val="002B2A66"/>
    <w:rsid w:val="002B2CC7"/>
    <w:rsid w:val="002B344E"/>
    <w:rsid w:val="002B386F"/>
    <w:rsid w:val="002B3CEF"/>
    <w:rsid w:val="002B3F34"/>
    <w:rsid w:val="002B42CA"/>
    <w:rsid w:val="002B485C"/>
    <w:rsid w:val="002B48A2"/>
    <w:rsid w:val="002B4A33"/>
    <w:rsid w:val="002B4B51"/>
    <w:rsid w:val="002B4B5E"/>
    <w:rsid w:val="002B4D14"/>
    <w:rsid w:val="002B4F6B"/>
    <w:rsid w:val="002B56B7"/>
    <w:rsid w:val="002B5BB7"/>
    <w:rsid w:val="002B60DF"/>
    <w:rsid w:val="002B61BC"/>
    <w:rsid w:val="002B6D18"/>
    <w:rsid w:val="002B782F"/>
    <w:rsid w:val="002B78E7"/>
    <w:rsid w:val="002C126F"/>
    <w:rsid w:val="002C1753"/>
    <w:rsid w:val="002C17C9"/>
    <w:rsid w:val="002C1EBE"/>
    <w:rsid w:val="002C20AB"/>
    <w:rsid w:val="002C24F9"/>
    <w:rsid w:val="002C27F8"/>
    <w:rsid w:val="002C2924"/>
    <w:rsid w:val="002C2B05"/>
    <w:rsid w:val="002C2BFE"/>
    <w:rsid w:val="002C2D6B"/>
    <w:rsid w:val="002C2E4B"/>
    <w:rsid w:val="002C2E4D"/>
    <w:rsid w:val="002C311F"/>
    <w:rsid w:val="002C32D7"/>
    <w:rsid w:val="002C34CF"/>
    <w:rsid w:val="002C3507"/>
    <w:rsid w:val="002C376E"/>
    <w:rsid w:val="002C3D3D"/>
    <w:rsid w:val="002C3D5D"/>
    <w:rsid w:val="002C3E1F"/>
    <w:rsid w:val="002C3F01"/>
    <w:rsid w:val="002C3F56"/>
    <w:rsid w:val="002C4426"/>
    <w:rsid w:val="002C4D4E"/>
    <w:rsid w:val="002C4D5E"/>
    <w:rsid w:val="002C5646"/>
    <w:rsid w:val="002C593B"/>
    <w:rsid w:val="002C5A67"/>
    <w:rsid w:val="002C6560"/>
    <w:rsid w:val="002C6C14"/>
    <w:rsid w:val="002C6D4D"/>
    <w:rsid w:val="002C722B"/>
    <w:rsid w:val="002D05BF"/>
    <w:rsid w:val="002D0904"/>
    <w:rsid w:val="002D0B52"/>
    <w:rsid w:val="002D0CC0"/>
    <w:rsid w:val="002D0DF3"/>
    <w:rsid w:val="002D113C"/>
    <w:rsid w:val="002D1324"/>
    <w:rsid w:val="002D134A"/>
    <w:rsid w:val="002D148C"/>
    <w:rsid w:val="002D21F2"/>
    <w:rsid w:val="002D2DEC"/>
    <w:rsid w:val="002D2F92"/>
    <w:rsid w:val="002D3360"/>
    <w:rsid w:val="002D3635"/>
    <w:rsid w:val="002D37B0"/>
    <w:rsid w:val="002D3839"/>
    <w:rsid w:val="002D3CAE"/>
    <w:rsid w:val="002D4AB1"/>
    <w:rsid w:val="002D4CA9"/>
    <w:rsid w:val="002D4EA9"/>
    <w:rsid w:val="002D5128"/>
    <w:rsid w:val="002D5531"/>
    <w:rsid w:val="002D582E"/>
    <w:rsid w:val="002D5860"/>
    <w:rsid w:val="002D5AB7"/>
    <w:rsid w:val="002D5D86"/>
    <w:rsid w:val="002D618F"/>
    <w:rsid w:val="002D61F0"/>
    <w:rsid w:val="002D6A0F"/>
    <w:rsid w:val="002D6AC4"/>
    <w:rsid w:val="002D721B"/>
    <w:rsid w:val="002D7425"/>
    <w:rsid w:val="002D763E"/>
    <w:rsid w:val="002D7697"/>
    <w:rsid w:val="002D78EE"/>
    <w:rsid w:val="002E02B6"/>
    <w:rsid w:val="002E075B"/>
    <w:rsid w:val="002E080A"/>
    <w:rsid w:val="002E0C55"/>
    <w:rsid w:val="002E0CBD"/>
    <w:rsid w:val="002E1055"/>
    <w:rsid w:val="002E1226"/>
    <w:rsid w:val="002E1482"/>
    <w:rsid w:val="002E15CC"/>
    <w:rsid w:val="002E16AE"/>
    <w:rsid w:val="002E1C54"/>
    <w:rsid w:val="002E1E7D"/>
    <w:rsid w:val="002E1F10"/>
    <w:rsid w:val="002E2225"/>
    <w:rsid w:val="002E2457"/>
    <w:rsid w:val="002E25F4"/>
    <w:rsid w:val="002E281B"/>
    <w:rsid w:val="002E2BCB"/>
    <w:rsid w:val="002E2EEE"/>
    <w:rsid w:val="002E2F06"/>
    <w:rsid w:val="002E300E"/>
    <w:rsid w:val="002E3D67"/>
    <w:rsid w:val="002E46F2"/>
    <w:rsid w:val="002E5073"/>
    <w:rsid w:val="002E5190"/>
    <w:rsid w:val="002E51D7"/>
    <w:rsid w:val="002E56AE"/>
    <w:rsid w:val="002E60EA"/>
    <w:rsid w:val="002E65CF"/>
    <w:rsid w:val="002E6868"/>
    <w:rsid w:val="002E6CC9"/>
    <w:rsid w:val="002E7029"/>
    <w:rsid w:val="002E76A2"/>
    <w:rsid w:val="002E785F"/>
    <w:rsid w:val="002E78DE"/>
    <w:rsid w:val="002F0076"/>
    <w:rsid w:val="002F0ACB"/>
    <w:rsid w:val="002F0EE7"/>
    <w:rsid w:val="002F13C1"/>
    <w:rsid w:val="002F15FC"/>
    <w:rsid w:val="002F1AA6"/>
    <w:rsid w:val="002F21A9"/>
    <w:rsid w:val="002F2223"/>
    <w:rsid w:val="002F2E51"/>
    <w:rsid w:val="002F3A7C"/>
    <w:rsid w:val="002F3E6F"/>
    <w:rsid w:val="002F404E"/>
    <w:rsid w:val="002F4439"/>
    <w:rsid w:val="002F4933"/>
    <w:rsid w:val="002F4CD4"/>
    <w:rsid w:val="002F4D53"/>
    <w:rsid w:val="002F5387"/>
    <w:rsid w:val="002F54C9"/>
    <w:rsid w:val="002F575C"/>
    <w:rsid w:val="002F57D8"/>
    <w:rsid w:val="002F58C2"/>
    <w:rsid w:val="002F5CC8"/>
    <w:rsid w:val="002F5D94"/>
    <w:rsid w:val="002F60F4"/>
    <w:rsid w:val="002F6181"/>
    <w:rsid w:val="002F623C"/>
    <w:rsid w:val="002F6CED"/>
    <w:rsid w:val="002F6E4E"/>
    <w:rsid w:val="002F7047"/>
    <w:rsid w:val="002F7087"/>
    <w:rsid w:val="002F7322"/>
    <w:rsid w:val="002F7794"/>
    <w:rsid w:val="00300043"/>
    <w:rsid w:val="0030080C"/>
    <w:rsid w:val="00300EF3"/>
    <w:rsid w:val="0030161B"/>
    <w:rsid w:val="0030185A"/>
    <w:rsid w:val="00301B58"/>
    <w:rsid w:val="00301CB1"/>
    <w:rsid w:val="00301F21"/>
    <w:rsid w:val="003028AF"/>
    <w:rsid w:val="00302D1B"/>
    <w:rsid w:val="00303172"/>
    <w:rsid w:val="003033F3"/>
    <w:rsid w:val="003035B0"/>
    <w:rsid w:val="0030396F"/>
    <w:rsid w:val="00303AD8"/>
    <w:rsid w:val="00304087"/>
    <w:rsid w:val="00304311"/>
    <w:rsid w:val="003047AE"/>
    <w:rsid w:val="003047FA"/>
    <w:rsid w:val="00304E9B"/>
    <w:rsid w:val="003051DD"/>
    <w:rsid w:val="003055FE"/>
    <w:rsid w:val="00305705"/>
    <w:rsid w:val="00305DC3"/>
    <w:rsid w:val="00305F88"/>
    <w:rsid w:val="003060C5"/>
    <w:rsid w:val="003061D2"/>
    <w:rsid w:val="0030654C"/>
    <w:rsid w:val="00306FE2"/>
    <w:rsid w:val="00307CE4"/>
    <w:rsid w:val="00307FB4"/>
    <w:rsid w:val="00310635"/>
    <w:rsid w:val="00310B10"/>
    <w:rsid w:val="00310C07"/>
    <w:rsid w:val="0031119C"/>
    <w:rsid w:val="0031185B"/>
    <w:rsid w:val="0031188F"/>
    <w:rsid w:val="003118BC"/>
    <w:rsid w:val="00312492"/>
    <w:rsid w:val="00312F0B"/>
    <w:rsid w:val="00313A47"/>
    <w:rsid w:val="00313B0A"/>
    <w:rsid w:val="00313C3A"/>
    <w:rsid w:val="00313CB1"/>
    <w:rsid w:val="0031422C"/>
    <w:rsid w:val="0031437B"/>
    <w:rsid w:val="00314A3F"/>
    <w:rsid w:val="00314B42"/>
    <w:rsid w:val="00314C33"/>
    <w:rsid w:val="00315884"/>
    <w:rsid w:val="00315B9D"/>
    <w:rsid w:val="0031673F"/>
    <w:rsid w:val="00316E46"/>
    <w:rsid w:val="00316F54"/>
    <w:rsid w:val="00316FEA"/>
    <w:rsid w:val="003176D5"/>
    <w:rsid w:val="00317722"/>
    <w:rsid w:val="003177DE"/>
    <w:rsid w:val="0031781E"/>
    <w:rsid w:val="00317C08"/>
    <w:rsid w:val="00317D84"/>
    <w:rsid w:val="0032055D"/>
    <w:rsid w:val="0032075C"/>
    <w:rsid w:val="00320FD0"/>
    <w:rsid w:val="003210AE"/>
    <w:rsid w:val="003217DA"/>
    <w:rsid w:val="00321932"/>
    <w:rsid w:val="00321D72"/>
    <w:rsid w:val="00321E42"/>
    <w:rsid w:val="00321E5A"/>
    <w:rsid w:val="00321F99"/>
    <w:rsid w:val="0032234F"/>
    <w:rsid w:val="00322A46"/>
    <w:rsid w:val="00322DA6"/>
    <w:rsid w:val="003232C2"/>
    <w:rsid w:val="0032337C"/>
    <w:rsid w:val="00323633"/>
    <w:rsid w:val="003238F3"/>
    <w:rsid w:val="00323940"/>
    <w:rsid w:val="00323F1B"/>
    <w:rsid w:val="003241E7"/>
    <w:rsid w:val="0032470F"/>
    <w:rsid w:val="00324EAE"/>
    <w:rsid w:val="003250F0"/>
    <w:rsid w:val="00325277"/>
    <w:rsid w:val="00325417"/>
    <w:rsid w:val="00325A1F"/>
    <w:rsid w:val="00325B55"/>
    <w:rsid w:val="00325F0B"/>
    <w:rsid w:val="00326188"/>
    <w:rsid w:val="0032618B"/>
    <w:rsid w:val="003263AF"/>
    <w:rsid w:val="00326F6C"/>
    <w:rsid w:val="003270E7"/>
    <w:rsid w:val="00327556"/>
    <w:rsid w:val="003276DB"/>
    <w:rsid w:val="00330058"/>
    <w:rsid w:val="003310DD"/>
    <w:rsid w:val="0033184D"/>
    <w:rsid w:val="00331BC7"/>
    <w:rsid w:val="00332370"/>
    <w:rsid w:val="00332639"/>
    <w:rsid w:val="00332E5D"/>
    <w:rsid w:val="00332E8B"/>
    <w:rsid w:val="003333FD"/>
    <w:rsid w:val="00333D14"/>
    <w:rsid w:val="00333EF6"/>
    <w:rsid w:val="00333F8B"/>
    <w:rsid w:val="00333FD2"/>
    <w:rsid w:val="00334129"/>
    <w:rsid w:val="00334362"/>
    <w:rsid w:val="00334CCD"/>
    <w:rsid w:val="00334D1C"/>
    <w:rsid w:val="0033530C"/>
    <w:rsid w:val="0033536D"/>
    <w:rsid w:val="00335FA8"/>
    <w:rsid w:val="00336358"/>
    <w:rsid w:val="003364E5"/>
    <w:rsid w:val="00336A01"/>
    <w:rsid w:val="00336C1D"/>
    <w:rsid w:val="00337348"/>
    <w:rsid w:val="00337773"/>
    <w:rsid w:val="003377D6"/>
    <w:rsid w:val="003378A9"/>
    <w:rsid w:val="00337BF7"/>
    <w:rsid w:val="00337D59"/>
    <w:rsid w:val="00337E56"/>
    <w:rsid w:val="00337E98"/>
    <w:rsid w:val="0034008D"/>
    <w:rsid w:val="003404A8"/>
    <w:rsid w:val="003406E7"/>
    <w:rsid w:val="0034078C"/>
    <w:rsid w:val="00340930"/>
    <w:rsid w:val="00340B0C"/>
    <w:rsid w:val="00341D3B"/>
    <w:rsid w:val="00341E95"/>
    <w:rsid w:val="00341F48"/>
    <w:rsid w:val="00342205"/>
    <w:rsid w:val="00342479"/>
    <w:rsid w:val="0034256D"/>
    <w:rsid w:val="00342FD4"/>
    <w:rsid w:val="003432CF"/>
    <w:rsid w:val="0034338F"/>
    <w:rsid w:val="00343EA1"/>
    <w:rsid w:val="003448AD"/>
    <w:rsid w:val="00344C18"/>
    <w:rsid w:val="00345348"/>
    <w:rsid w:val="0034567C"/>
    <w:rsid w:val="00345855"/>
    <w:rsid w:val="003459A1"/>
    <w:rsid w:val="003459BC"/>
    <w:rsid w:val="00346211"/>
    <w:rsid w:val="003464A2"/>
    <w:rsid w:val="003464B3"/>
    <w:rsid w:val="00346C2F"/>
    <w:rsid w:val="00347015"/>
    <w:rsid w:val="0034735E"/>
    <w:rsid w:val="00347579"/>
    <w:rsid w:val="00347B96"/>
    <w:rsid w:val="00350636"/>
    <w:rsid w:val="00350AC0"/>
    <w:rsid w:val="00350C04"/>
    <w:rsid w:val="00350C1B"/>
    <w:rsid w:val="003516BC"/>
    <w:rsid w:val="00352205"/>
    <w:rsid w:val="0035241C"/>
    <w:rsid w:val="003528A8"/>
    <w:rsid w:val="0035297F"/>
    <w:rsid w:val="00352A63"/>
    <w:rsid w:val="00352C9F"/>
    <w:rsid w:val="00353277"/>
    <w:rsid w:val="00353377"/>
    <w:rsid w:val="00353428"/>
    <w:rsid w:val="0035463B"/>
    <w:rsid w:val="00355259"/>
    <w:rsid w:val="0035532D"/>
    <w:rsid w:val="003559D9"/>
    <w:rsid w:val="00355BCD"/>
    <w:rsid w:val="00355F75"/>
    <w:rsid w:val="003560A7"/>
    <w:rsid w:val="00356534"/>
    <w:rsid w:val="00356CD8"/>
    <w:rsid w:val="0035716C"/>
    <w:rsid w:val="00357396"/>
    <w:rsid w:val="00357461"/>
    <w:rsid w:val="00357AA2"/>
    <w:rsid w:val="00357B5B"/>
    <w:rsid w:val="00357D31"/>
    <w:rsid w:val="00357D99"/>
    <w:rsid w:val="00357D9A"/>
    <w:rsid w:val="003600E3"/>
    <w:rsid w:val="0036026D"/>
    <w:rsid w:val="00360734"/>
    <w:rsid w:val="003608B2"/>
    <w:rsid w:val="00360A7F"/>
    <w:rsid w:val="00360CA6"/>
    <w:rsid w:val="00360E9E"/>
    <w:rsid w:val="003610E5"/>
    <w:rsid w:val="003619CC"/>
    <w:rsid w:val="00361FA3"/>
    <w:rsid w:val="00361FB1"/>
    <w:rsid w:val="003622CB"/>
    <w:rsid w:val="00362526"/>
    <w:rsid w:val="00362839"/>
    <w:rsid w:val="00362F01"/>
    <w:rsid w:val="00363134"/>
    <w:rsid w:val="00363A85"/>
    <w:rsid w:val="00364B6F"/>
    <w:rsid w:val="00364F13"/>
    <w:rsid w:val="00364F3B"/>
    <w:rsid w:val="003654BD"/>
    <w:rsid w:val="00365677"/>
    <w:rsid w:val="00365BB4"/>
    <w:rsid w:val="003660F2"/>
    <w:rsid w:val="00366318"/>
    <w:rsid w:val="00366319"/>
    <w:rsid w:val="003663C6"/>
    <w:rsid w:val="0036740F"/>
    <w:rsid w:val="003676BD"/>
    <w:rsid w:val="00367A18"/>
    <w:rsid w:val="0037000B"/>
    <w:rsid w:val="0037053F"/>
    <w:rsid w:val="0037079A"/>
    <w:rsid w:val="00370804"/>
    <w:rsid w:val="00370D85"/>
    <w:rsid w:val="00371C93"/>
    <w:rsid w:val="00371E61"/>
    <w:rsid w:val="00372679"/>
    <w:rsid w:val="0037272F"/>
    <w:rsid w:val="00372845"/>
    <w:rsid w:val="0037292E"/>
    <w:rsid w:val="0037298B"/>
    <w:rsid w:val="00372AE6"/>
    <w:rsid w:val="00373090"/>
    <w:rsid w:val="003733F4"/>
    <w:rsid w:val="0037393F"/>
    <w:rsid w:val="00373ABF"/>
    <w:rsid w:val="00373DE8"/>
    <w:rsid w:val="0037410B"/>
    <w:rsid w:val="003741BE"/>
    <w:rsid w:val="00374438"/>
    <w:rsid w:val="00374460"/>
    <w:rsid w:val="003749A7"/>
    <w:rsid w:val="00375533"/>
    <w:rsid w:val="00375663"/>
    <w:rsid w:val="00375727"/>
    <w:rsid w:val="00375E97"/>
    <w:rsid w:val="003765AE"/>
    <w:rsid w:val="003767C8"/>
    <w:rsid w:val="00377429"/>
    <w:rsid w:val="00377483"/>
    <w:rsid w:val="00377904"/>
    <w:rsid w:val="00377A3E"/>
    <w:rsid w:val="00377BE4"/>
    <w:rsid w:val="00377E05"/>
    <w:rsid w:val="0038008C"/>
    <w:rsid w:val="003800FF"/>
    <w:rsid w:val="00380143"/>
    <w:rsid w:val="003801B1"/>
    <w:rsid w:val="00380282"/>
    <w:rsid w:val="00380413"/>
    <w:rsid w:val="00380538"/>
    <w:rsid w:val="00380820"/>
    <w:rsid w:val="00381349"/>
    <w:rsid w:val="0038161A"/>
    <w:rsid w:val="0038182F"/>
    <w:rsid w:val="003819AA"/>
    <w:rsid w:val="003819B7"/>
    <w:rsid w:val="003819F9"/>
    <w:rsid w:val="00381B75"/>
    <w:rsid w:val="00381E8D"/>
    <w:rsid w:val="00381F4F"/>
    <w:rsid w:val="00382104"/>
    <w:rsid w:val="0038284C"/>
    <w:rsid w:val="003828E3"/>
    <w:rsid w:val="00382BDC"/>
    <w:rsid w:val="00382C6A"/>
    <w:rsid w:val="00382E65"/>
    <w:rsid w:val="00383268"/>
    <w:rsid w:val="003833A4"/>
    <w:rsid w:val="0038360C"/>
    <w:rsid w:val="00383671"/>
    <w:rsid w:val="00383CE1"/>
    <w:rsid w:val="00384107"/>
    <w:rsid w:val="00384C11"/>
    <w:rsid w:val="00384CDF"/>
    <w:rsid w:val="0038532D"/>
    <w:rsid w:val="00386054"/>
    <w:rsid w:val="003869FD"/>
    <w:rsid w:val="003877D5"/>
    <w:rsid w:val="0038780D"/>
    <w:rsid w:val="00387A29"/>
    <w:rsid w:val="00387BDC"/>
    <w:rsid w:val="00387FBD"/>
    <w:rsid w:val="0039040D"/>
    <w:rsid w:val="0039046B"/>
    <w:rsid w:val="003907D5"/>
    <w:rsid w:val="00390F63"/>
    <w:rsid w:val="003911D9"/>
    <w:rsid w:val="00391559"/>
    <w:rsid w:val="00391B60"/>
    <w:rsid w:val="00391C8B"/>
    <w:rsid w:val="00391D49"/>
    <w:rsid w:val="00391E46"/>
    <w:rsid w:val="00392617"/>
    <w:rsid w:val="003931DC"/>
    <w:rsid w:val="003932BE"/>
    <w:rsid w:val="00393521"/>
    <w:rsid w:val="00393AB8"/>
    <w:rsid w:val="00393CC5"/>
    <w:rsid w:val="00393F55"/>
    <w:rsid w:val="003942F7"/>
    <w:rsid w:val="00394BC3"/>
    <w:rsid w:val="00394DDA"/>
    <w:rsid w:val="00394E4A"/>
    <w:rsid w:val="00395575"/>
    <w:rsid w:val="00395593"/>
    <w:rsid w:val="003958F7"/>
    <w:rsid w:val="00395A3D"/>
    <w:rsid w:val="00395E67"/>
    <w:rsid w:val="00396D05"/>
    <w:rsid w:val="00396D74"/>
    <w:rsid w:val="00397382"/>
    <w:rsid w:val="00397565"/>
    <w:rsid w:val="00397627"/>
    <w:rsid w:val="00397963"/>
    <w:rsid w:val="003979C6"/>
    <w:rsid w:val="003A0D38"/>
    <w:rsid w:val="003A1046"/>
    <w:rsid w:val="003A1BDB"/>
    <w:rsid w:val="003A21EB"/>
    <w:rsid w:val="003A2F99"/>
    <w:rsid w:val="003A31B6"/>
    <w:rsid w:val="003A362A"/>
    <w:rsid w:val="003A3954"/>
    <w:rsid w:val="003A40B6"/>
    <w:rsid w:val="003A4A5A"/>
    <w:rsid w:val="003A4C07"/>
    <w:rsid w:val="003A4E53"/>
    <w:rsid w:val="003A4EB1"/>
    <w:rsid w:val="003A52CD"/>
    <w:rsid w:val="003A5972"/>
    <w:rsid w:val="003A5D0A"/>
    <w:rsid w:val="003A5D57"/>
    <w:rsid w:val="003A5E73"/>
    <w:rsid w:val="003A5F87"/>
    <w:rsid w:val="003A645B"/>
    <w:rsid w:val="003A68EE"/>
    <w:rsid w:val="003A7B14"/>
    <w:rsid w:val="003A7BD3"/>
    <w:rsid w:val="003A7CAC"/>
    <w:rsid w:val="003B0399"/>
    <w:rsid w:val="003B0CE3"/>
    <w:rsid w:val="003B0FBA"/>
    <w:rsid w:val="003B151A"/>
    <w:rsid w:val="003B1768"/>
    <w:rsid w:val="003B1988"/>
    <w:rsid w:val="003B1B01"/>
    <w:rsid w:val="003B1BD2"/>
    <w:rsid w:val="003B1ED4"/>
    <w:rsid w:val="003B23F9"/>
    <w:rsid w:val="003B2DB9"/>
    <w:rsid w:val="003B2E40"/>
    <w:rsid w:val="003B2E55"/>
    <w:rsid w:val="003B30D5"/>
    <w:rsid w:val="003B33A3"/>
    <w:rsid w:val="003B3665"/>
    <w:rsid w:val="003B3810"/>
    <w:rsid w:val="003B3A07"/>
    <w:rsid w:val="003B3A57"/>
    <w:rsid w:val="003B3AF4"/>
    <w:rsid w:val="003B3C77"/>
    <w:rsid w:val="003B3F43"/>
    <w:rsid w:val="003B3FA4"/>
    <w:rsid w:val="003B4F98"/>
    <w:rsid w:val="003B502B"/>
    <w:rsid w:val="003B518A"/>
    <w:rsid w:val="003B57E6"/>
    <w:rsid w:val="003B6213"/>
    <w:rsid w:val="003B6502"/>
    <w:rsid w:val="003B6ECA"/>
    <w:rsid w:val="003B6FAF"/>
    <w:rsid w:val="003B7006"/>
    <w:rsid w:val="003B7333"/>
    <w:rsid w:val="003B78F8"/>
    <w:rsid w:val="003B7B7E"/>
    <w:rsid w:val="003B7E02"/>
    <w:rsid w:val="003C0419"/>
    <w:rsid w:val="003C09B5"/>
    <w:rsid w:val="003C0B00"/>
    <w:rsid w:val="003C0D6B"/>
    <w:rsid w:val="003C0F76"/>
    <w:rsid w:val="003C1842"/>
    <w:rsid w:val="003C1912"/>
    <w:rsid w:val="003C1A47"/>
    <w:rsid w:val="003C1B49"/>
    <w:rsid w:val="003C1C08"/>
    <w:rsid w:val="003C1CDE"/>
    <w:rsid w:val="003C21E2"/>
    <w:rsid w:val="003C251D"/>
    <w:rsid w:val="003C2552"/>
    <w:rsid w:val="003C27A5"/>
    <w:rsid w:val="003C28F6"/>
    <w:rsid w:val="003C329E"/>
    <w:rsid w:val="003C37CF"/>
    <w:rsid w:val="003C3B9A"/>
    <w:rsid w:val="003C40A0"/>
    <w:rsid w:val="003C4B4F"/>
    <w:rsid w:val="003C4C7A"/>
    <w:rsid w:val="003C4E8A"/>
    <w:rsid w:val="003C4FAE"/>
    <w:rsid w:val="003C5026"/>
    <w:rsid w:val="003C5512"/>
    <w:rsid w:val="003C55EB"/>
    <w:rsid w:val="003C56BB"/>
    <w:rsid w:val="003C599F"/>
    <w:rsid w:val="003C5A37"/>
    <w:rsid w:val="003C618A"/>
    <w:rsid w:val="003C636C"/>
    <w:rsid w:val="003C6546"/>
    <w:rsid w:val="003C68B1"/>
    <w:rsid w:val="003C6999"/>
    <w:rsid w:val="003C69A3"/>
    <w:rsid w:val="003C7043"/>
    <w:rsid w:val="003C710E"/>
    <w:rsid w:val="003C721D"/>
    <w:rsid w:val="003C78EE"/>
    <w:rsid w:val="003C7A6F"/>
    <w:rsid w:val="003C7ACF"/>
    <w:rsid w:val="003C7BDF"/>
    <w:rsid w:val="003D0107"/>
    <w:rsid w:val="003D093E"/>
    <w:rsid w:val="003D0A86"/>
    <w:rsid w:val="003D0E2F"/>
    <w:rsid w:val="003D0E5E"/>
    <w:rsid w:val="003D0EF4"/>
    <w:rsid w:val="003D1034"/>
    <w:rsid w:val="003D1347"/>
    <w:rsid w:val="003D15DE"/>
    <w:rsid w:val="003D171E"/>
    <w:rsid w:val="003D1987"/>
    <w:rsid w:val="003D1BA5"/>
    <w:rsid w:val="003D1D48"/>
    <w:rsid w:val="003D1FE5"/>
    <w:rsid w:val="003D2024"/>
    <w:rsid w:val="003D260C"/>
    <w:rsid w:val="003D2850"/>
    <w:rsid w:val="003D29AA"/>
    <w:rsid w:val="003D2D79"/>
    <w:rsid w:val="003D319C"/>
    <w:rsid w:val="003D373F"/>
    <w:rsid w:val="003D3BAC"/>
    <w:rsid w:val="003D44E1"/>
    <w:rsid w:val="003D4797"/>
    <w:rsid w:val="003D4B5B"/>
    <w:rsid w:val="003D5844"/>
    <w:rsid w:val="003D5E79"/>
    <w:rsid w:val="003D6108"/>
    <w:rsid w:val="003D6303"/>
    <w:rsid w:val="003D6782"/>
    <w:rsid w:val="003D67F2"/>
    <w:rsid w:val="003D6DFA"/>
    <w:rsid w:val="003D70BC"/>
    <w:rsid w:val="003D731D"/>
    <w:rsid w:val="003D7650"/>
    <w:rsid w:val="003D78F0"/>
    <w:rsid w:val="003D7C64"/>
    <w:rsid w:val="003D7CFB"/>
    <w:rsid w:val="003D7F7A"/>
    <w:rsid w:val="003E0011"/>
    <w:rsid w:val="003E06A7"/>
    <w:rsid w:val="003E0B67"/>
    <w:rsid w:val="003E0C02"/>
    <w:rsid w:val="003E113E"/>
    <w:rsid w:val="003E1241"/>
    <w:rsid w:val="003E12EE"/>
    <w:rsid w:val="003E1308"/>
    <w:rsid w:val="003E1322"/>
    <w:rsid w:val="003E1770"/>
    <w:rsid w:val="003E1913"/>
    <w:rsid w:val="003E1E50"/>
    <w:rsid w:val="003E236A"/>
    <w:rsid w:val="003E254C"/>
    <w:rsid w:val="003E25AF"/>
    <w:rsid w:val="003E26E9"/>
    <w:rsid w:val="003E2CB8"/>
    <w:rsid w:val="003E326A"/>
    <w:rsid w:val="003E3868"/>
    <w:rsid w:val="003E3F3E"/>
    <w:rsid w:val="003E445D"/>
    <w:rsid w:val="003E4BAB"/>
    <w:rsid w:val="003E503E"/>
    <w:rsid w:val="003E550A"/>
    <w:rsid w:val="003E5567"/>
    <w:rsid w:val="003E5EA4"/>
    <w:rsid w:val="003E60F2"/>
    <w:rsid w:val="003E634A"/>
    <w:rsid w:val="003E659B"/>
    <w:rsid w:val="003E6886"/>
    <w:rsid w:val="003E6933"/>
    <w:rsid w:val="003E6F11"/>
    <w:rsid w:val="003E734A"/>
    <w:rsid w:val="003E774B"/>
    <w:rsid w:val="003E7B4B"/>
    <w:rsid w:val="003E7BB6"/>
    <w:rsid w:val="003F02F7"/>
    <w:rsid w:val="003F0515"/>
    <w:rsid w:val="003F07E8"/>
    <w:rsid w:val="003F0C6D"/>
    <w:rsid w:val="003F14C0"/>
    <w:rsid w:val="003F17D2"/>
    <w:rsid w:val="003F18CE"/>
    <w:rsid w:val="003F1E1E"/>
    <w:rsid w:val="003F1F42"/>
    <w:rsid w:val="003F2008"/>
    <w:rsid w:val="003F246C"/>
    <w:rsid w:val="003F24D8"/>
    <w:rsid w:val="003F250E"/>
    <w:rsid w:val="003F269F"/>
    <w:rsid w:val="003F2FBA"/>
    <w:rsid w:val="003F3217"/>
    <w:rsid w:val="003F3352"/>
    <w:rsid w:val="003F335E"/>
    <w:rsid w:val="003F3375"/>
    <w:rsid w:val="003F35E8"/>
    <w:rsid w:val="003F362C"/>
    <w:rsid w:val="003F3878"/>
    <w:rsid w:val="003F3899"/>
    <w:rsid w:val="003F3B32"/>
    <w:rsid w:val="003F3BAE"/>
    <w:rsid w:val="003F3E36"/>
    <w:rsid w:val="003F3E9C"/>
    <w:rsid w:val="003F45BF"/>
    <w:rsid w:val="003F4755"/>
    <w:rsid w:val="003F5C35"/>
    <w:rsid w:val="003F61DF"/>
    <w:rsid w:val="003F64D9"/>
    <w:rsid w:val="003F64F0"/>
    <w:rsid w:val="003F7C44"/>
    <w:rsid w:val="004003B9"/>
    <w:rsid w:val="0040050C"/>
    <w:rsid w:val="004005D1"/>
    <w:rsid w:val="004008FD"/>
    <w:rsid w:val="00400A94"/>
    <w:rsid w:val="00400AA6"/>
    <w:rsid w:val="00400C9D"/>
    <w:rsid w:val="004010F1"/>
    <w:rsid w:val="004011E6"/>
    <w:rsid w:val="00401442"/>
    <w:rsid w:val="004014EE"/>
    <w:rsid w:val="00401548"/>
    <w:rsid w:val="00401DBE"/>
    <w:rsid w:val="00402361"/>
    <w:rsid w:val="004028C5"/>
    <w:rsid w:val="00402AF8"/>
    <w:rsid w:val="00403035"/>
    <w:rsid w:val="00403313"/>
    <w:rsid w:val="0040349B"/>
    <w:rsid w:val="00403655"/>
    <w:rsid w:val="00403D34"/>
    <w:rsid w:val="00403DCB"/>
    <w:rsid w:val="00403FF3"/>
    <w:rsid w:val="00404E71"/>
    <w:rsid w:val="004053A2"/>
    <w:rsid w:val="00405659"/>
    <w:rsid w:val="00405B46"/>
    <w:rsid w:val="00405BDC"/>
    <w:rsid w:val="00405F6E"/>
    <w:rsid w:val="00406FBD"/>
    <w:rsid w:val="0040714C"/>
    <w:rsid w:val="004074E3"/>
    <w:rsid w:val="004100E5"/>
    <w:rsid w:val="0041035C"/>
    <w:rsid w:val="00410906"/>
    <w:rsid w:val="00410A0D"/>
    <w:rsid w:val="00410EFD"/>
    <w:rsid w:val="00410F72"/>
    <w:rsid w:val="004114CC"/>
    <w:rsid w:val="0041155F"/>
    <w:rsid w:val="00411679"/>
    <w:rsid w:val="0041183F"/>
    <w:rsid w:val="004118BF"/>
    <w:rsid w:val="00411994"/>
    <w:rsid w:val="00411A68"/>
    <w:rsid w:val="0041235A"/>
    <w:rsid w:val="00412812"/>
    <w:rsid w:val="00412D07"/>
    <w:rsid w:val="00412D1B"/>
    <w:rsid w:val="004136A1"/>
    <w:rsid w:val="00413939"/>
    <w:rsid w:val="0041393A"/>
    <w:rsid w:val="004139E2"/>
    <w:rsid w:val="00413E66"/>
    <w:rsid w:val="00413EBB"/>
    <w:rsid w:val="00413FCE"/>
    <w:rsid w:val="00414269"/>
    <w:rsid w:val="004142BA"/>
    <w:rsid w:val="0041439B"/>
    <w:rsid w:val="00414500"/>
    <w:rsid w:val="0041455A"/>
    <w:rsid w:val="004146EF"/>
    <w:rsid w:val="0041491D"/>
    <w:rsid w:val="00414F68"/>
    <w:rsid w:val="00414FB5"/>
    <w:rsid w:val="00415570"/>
    <w:rsid w:val="0041586F"/>
    <w:rsid w:val="00415911"/>
    <w:rsid w:val="00415CAE"/>
    <w:rsid w:val="00415D62"/>
    <w:rsid w:val="00416081"/>
    <w:rsid w:val="0041661B"/>
    <w:rsid w:val="004166FF"/>
    <w:rsid w:val="00417A04"/>
    <w:rsid w:val="00420212"/>
    <w:rsid w:val="004202E9"/>
    <w:rsid w:val="00420532"/>
    <w:rsid w:val="004206C4"/>
    <w:rsid w:val="00420A56"/>
    <w:rsid w:val="00420C7D"/>
    <w:rsid w:val="00420D84"/>
    <w:rsid w:val="0042134B"/>
    <w:rsid w:val="004213A5"/>
    <w:rsid w:val="0042170B"/>
    <w:rsid w:val="00422573"/>
    <w:rsid w:val="00422E9C"/>
    <w:rsid w:val="00423008"/>
    <w:rsid w:val="00423058"/>
    <w:rsid w:val="004231F7"/>
    <w:rsid w:val="004237D4"/>
    <w:rsid w:val="00423BFC"/>
    <w:rsid w:val="00423F7D"/>
    <w:rsid w:val="004248F5"/>
    <w:rsid w:val="00424B5D"/>
    <w:rsid w:val="00424F7D"/>
    <w:rsid w:val="00425054"/>
    <w:rsid w:val="0042536B"/>
    <w:rsid w:val="00425522"/>
    <w:rsid w:val="00425F40"/>
    <w:rsid w:val="0042611E"/>
    <w:rsid w:val="00426694"/>
    <w:rsid w:val="004268AD"/>
    <w:rsid w:val="00427712"/>
    <w:rsid w:val="00427B39"/>
    <w:rsid w:val="00427EED"/>
    <w:rsid w:val="00430861"/>
    <w:rsid w:val="004308CB"/>
    <w:rsid w:val="00430E9B"/>
    <w:rsid w:val="00430FEE"/>
    <w:rsid w:val="00431062"/>
    <w:rsid w:val="00431223"/>
    <w:rsid w:val="004316E0"/>
    <w:rsid w:val="00431712"/>
    <w:rsid w:val="00431B25"/>
    <w:rsid w:val="00431B7F"/>
    <w:rsid w:val="00431B96"/>
    <w:rsid w:val="00431CA2"/>
    <w:rsid w:val="00431E2B"/>
    <w:rsid w:val="00431EE9"/>
    <w:rsid w:val="004321CA"/>
    <w:rsid w:val="00432280"/>
    <w:rsid w:val="004322B3"/>
    <w:rsid w:val="00432370"/>
    <w:rsid w:val="00432749"/>
    <w:rsid w:val="0043290B"/>
    <w:rsid w:val="00432A03"/>
    <w:rsid w:val="0043329E"/>
    <w:rsid w:val="00433682"/>
    <w:rsid w:val="004336C1"/>
    <w:rsid w:val="0043376C"/>
    <w:rsid w:val="00433C03"/>
    <w:rsid w:val="0043401E"/>
    <w:rsid w:val="00434489"/>
    <w:rsid w:val="00434652"/>
    <w:rsid w:val="004346AA"/>
    <w:rsid w:val="00434E5D"/>
    <w:rsid w:val="00434F2B"/>
    <w:rsid w:val="004353F4"/>
    <w:rsid w:val="004354F7"/>
    <w:rsid w:val="00435D29"/>
    <w:rsid w:val="004370D6"/>
    <w:rsid w:val="004401DA"/>
    <w:rsid w:val="00440C98"/>
    <w:rsid w:val="004416CA"/>
    <w:rsid w:val="00442626"/>
    <w:rsid w:val="00442720"/>
    <w:rsid w:val="004429DD"/>
    <w:rsid w:val="00442AFB"/>
    <w:rsid w:val="00443226"/>
    <w:rsid w:val="00443411"/>
    <w:rsid w:val="00443839"/>
    <w:rsid w:val="004438D8"/>
    <w:rsid w:val="00443C3E"/>
    <w:rsid w:val="004440A2"/>
    <w:rsid w:val="004445C3"/>
    <w:rsid w:val="004445FB"/>
    <w:rsid w:val="00444BB3"/>
    <w:rsid w:val="00444DA9"/>
    <w:rsid w:val="00445158"/>
    <w:rsid w:val="00445174"/>
    <w:rsid w:val="00445B14"/>
    <w:rsid w:val="004464FF"/>
    <w:rsid w:val="00446618"/>
    <w:rsid w:val="00446C52"/>
    <w:rsid w:val="00446E53"/>
    <w:rsid w:val="00446EB8"/>
    <w:rsid w:val="0044709F"/>
    <w:rsid w:val="00447214"/>
    <w:rsid w:val="00447614"/>
    <w:rsid w:val="00447631"/>
    <w:rsid w:val="00447655"/>
    <w:rsid w:val="00447683"/>
    <w:rsid w:val="00447691"/>
    <w:rsid w:val="0044776D"/>
    <w:rsid w:val="00450122"/>
    <w:rsid w:val="00450365"/>
    <w:rsid w:val="0045073B"/>
    <w:rsid w:val="00450849"/>
    <w:rsid w:val="00450CDC"/>
    <w:rsid w:val="004511CA"/>
    <w:rsid w:val="004513E9"/>
    <w:rsid w:val="0045174B"/>
    <w:rsid w:val="004518A6"/>
    <w:rsid w:val="00451BF8"/>
    <w:rsid w:val="00451C32"/>
    <w:rsid w:val="00451CA3"/>
    <w:rsid w:val="00452074"/>
    <w:rsid w:val="004526BA"/>
    <w:rsid w:val="00452D8C"/>
    <w:rsid w:val="00452D8D"/>
    <w:rsid w:val="004530FF"/>
    <w:rsid w:val="00453355"/>
    <w:rsid w:val="0045382F"/>
    <w:rsid w:val="00453EB8"/>
    <w:rsid w:val="00453FDF"/>
    <w:rsid w:val="0045431C"/>
    <w:rsid w:val="0045445F"/>
    <w:rsid w:val="004549CC"/>
    <w:rsid w:val="00454FC4"/>
    <w:rsid w:val="0045535C"/>
    <w:rsid w:val="00455369"/>
    <w:rsid w:val="00455748"/>
    <w:rsid w:val="00455907"/>
    <w:rsid w:val="00455AD3"/>
    <w:rsid w:val="00455C5D"/>
    <w:rsid w:val="00455C71"/>
    <w:rsid w:val="0045612F"/>
    <w:rsid w:val="004566A5"/>
    <w:rsid w:val="00456D2A"/>
    <w:rsid w:val="004575BB"/>
    <w:rsid w:val="004576CB"/>
    <w:rsid w:val="00457A8E"/>
    <w:rsid w:val="00457D64"/>
    <w:rsid w:val="00460209"/>
    <w:rsid w:val="0046052F"/>
    <w:rsid w:val="00460C50"/>
    <w:rsid w:val="004611C9"/>
    <w:rsid w:val="0046132D"/>
    <w:rsid w:val="00461D30"/>
    <w:rsid w:val="004629A1"/>
    <w:rsid w:val="00462B08"/>
    <w:rsid w:val="00462E3C"/>
    <w:rsid w:val="00463561"/>
    <w:rsid w:val="00463637"/>
    <w:rsid w:val="0046381B"/>
    <w:rsid w:val="004638EA"/>
    <w:rsid w:val="00463B3B"/>
    <w:rsid w:val="00463B62"/>
    <w:rsid w:val="00463CB2"/>
    <w:rsid w:val="00463E6B"/>
    <w:rsid w:val="0046406B"/>
    <w:rsid w:val="004644DF"/>
    <w:rsid w:val="00464560"/>
    <w:rsid w:val="00464687"/>
    <w:rsid w:val="00464759"/>
    <w:rsid w:val="00464954"/>
    <w:rsid w:val="00464F51"/>
    <w:rsid w:val="00465641"/>
    <w:rsid w:val="0046591B"/>
    <w:rsid w:val="00465955"/>
    <w:rsid w:val="00465BB7"/>
    <w:rsid w:val="00466701"/>
    <w:rsid w:val="004667A4"/>
    <w:rsid w:val="00466E49"/>
    <w:rsid w:val="004671C7"/>
    <w:rsid w:val="0046729A"/>
    <w:rsid w:val="004672C9"/>
    <w:rsid w:val="004673D8"/>
    <w:rsid w:val="004677D2"/>
    <w:rsid w:val="00467BBE"/>
    <w:rsid w:val="00470241"/>
    <w:rsid w:val="00470E20"/>
    <w:rsid w:val="00470FF7"/>
    <w:rsid w:val="00471AEB"/>
    <w:rsid w:val="00471C9F"/>
    <w:rsid w:val="00471CFD"/>
    <w:rsid w:val="00471EC0"/>
    <w:rsid w:val="00472684"/>
    <w:rsid w:val="004728FC"/>
    <w:rsid w:val="00472CE4"/>
    <w:rsid w:val="00472D16"/>
    <w:rsid w:val="00472DA9"/>
    <w:rsid w:val="00472FA2"/>
    <w:rsid w:val="0047317D"/>
    <w:rsid w:val="004734EA"/>
    <w:rsid w:val="00473836"/>
    <w:rsid w:val="00473C7C"/>
    <w:rsid w:val="004744DB"/>
    <w:rsid w:val="00474845"/>
    <w:rsid w:val="0047492C"/>
    <w:rsid w:val="0047495B"/>
    <w:rsid w:val="00474E40"/>
    <w:rsid w:val="00475127"/>
    <w:rsid w:val="004751E7"/>
    <w:rsid w:val="004752F9"/>
    <w:rsid w:val="004759B1"/>
    <w:rsid w:val="0047635C"/>
    <w:rsid w:val="0047668E"/>
    <w:rsid w:val="00476971"/>
    <w:rsid w:val="00476B7F"/>
    <w:rsid w:val="00476D02"/>
    <w:rsid w:val="00476D09"/>
    <w:rsid w:val="00477032"/>
    <w:rsid w:val="0047707C"/>
    <w:rsid w:val="0047749B"/>
    <w:rsid w:val="00477634"/>
    <w:rsid w:val="00477ACD"/>
    <w:rsid w:val="00477B52"/>
    <w:rsid w:val="00477D97"/>
    <w:rsid w:val="004806B9"/>
    <w:rsid w:val="00480D68"/>
    <w:rsid w:val="00480E8C"/>
    <w:rsid w:val="00480F8B"/>
    <w:rsid w:val="00480FA4"/>
    <w:rsid w:val="004810AD"/>
    <w:rsid w:val="004812BC"/>
    <w:rsid w:val="0048140C"/>
    <w:rsid w:val="00481679"/>
    <w:rsid w:val="004818B3"/>
    <w:rsid w:val="004819A6"/>
    <w:rsid w:val="00481CD1"/>
    <w:rsid w:val="00482310"/>
    <w:rsid w:val="004824F2"/>
    <w:rsid w:val="0048260D"/>
    <w:rsid w:val="00482D3F"/>
    <w:rsid w:val="00482E74"/>
    <w:rsid w:val="00483165"/>
    <w:rsid w:val="004839F6"/>
    <w:rsid w:val="00483AF2"/>
    <w:rsid w:val="00483B29"/>
    <w:rsid w:val="00483B7F"/>
    <w:rsid w:val="00483E3A"/>
    <w:rsid w:val="00483FF2"/>
    <w:rsid w:val="004843ED"/>
    <w:rsid w:val="004844B4"/>
    <w:rsid w:val="004844BF"/>
    <w:rsid w:val="0048470C"/>
    <w:rsid w:val="0048481B"/>
    <w:rsid w:val="004848A3"/>
    <w:rsid w:val="0048499B"/>
    <w:rsid w:val="00484BBF"/>
    <w:rsid w:val="0048556B"/>
    <w:rsid w:val="00485DBC"/>
    <w:rsid w:val="00486175"/>
    <w:rsid w:val="004863C9"/>
    <w:rsid w:val="00486C94"/>
    <w:rsid w:val="00486DD0"/>
    <w:rsid w:val="004872FD"/>
    <w:rsid w:val="004878EA"/>
    <w:rsid w:val="00487DBD"/>
    <w:rsid w:val="00487F9B"/>
    <w:rsid w:val="00490229"/>
    <w:rsid w:val="00490CAD"/>
    <w:rsid w:val="00490E4E"/>
    <w:rsid w:val="00490E8C"/>
    <w:rsid w:val="00491156"/>
    <w:rsid w:val="004916E5"/>
    <w:rsid w:val="00491888"/>
    <w:rsid w:val="00491A3E"/>
    <w:rsid w:val="00491DEF"/>
    <w:rsid w:val="00491F72"/>
    <w:rsid w:val="00492270"/>
    <w:rsid w:val="00492644"/>
    <w:rsid w:val="004926FB"/>
    <w:rsid w:val="00492AC5"/>
    <w:rsid w:val="00492B22"/>
    <w:rsid w:val="00493F07"/>
    <w:rsid w:val="00494101"/>
    <w:rsid w:val="0049410C"/>
    <w:rsid w:val="004941CA"/>
    <w:rsid w:val="004944B7"/>
    <w:rsid w:val="004947CC"/>
    <w:rsid w:val="00494A96"/>
    <w:rsid w:val="00494BA5"/>
    <w:rsid w:val="00494E47"/>
    <w:rsid w:val="004953A2"/>
    <w:rsid w:val="004954BE"/>
    <w:rsid w:val="00495C26"/>
    <w:rsid w:val="00495D9D"/>
    <w:rsid w:val="00496347"/>
    <w:rsid w:val="0049728D"/>
    <w:rsid w:val="0049731F"/>
    <w:rsid w:val="0049732C"/>
    <w:rsid w:val="004979FF"/>
    <w:rsid w:val="00497EDA"/>
    <w:rsid w:val="004A0739"/>
    <w:rsid w:val="004A0807"/>
    <w:rsid w:val="004A080C"/>
    <w:rsid w:val="004A0D3F"/>
    <w:rsid w:val="004A11AD"/>
    <w:rsid w:val="004A1A71"/>
    <w:rsid w:val="004A1AE5"/>
    <w:rsid w:val="004A1DC4"/>
    <w:rsid w:val="004A228C"/>
    <w:rsid w:val="004A2C33"/>
    <w:rsid w:val="004A2EC2"/>
    <w:rsid w:val="004A33F9"/>
    <w:rsid w:val="004A3869"/>
    <w:rsid w:val="004A3950"/>
    <w:rsid w:val="004A4129"/>
    <w:rsid w:val="004A4157"/>
    <w:rsid w:val="004A4435"/>
    <w:rsid w:val="004A44C1"/>
    <w:rsid w:val="004A48AB"/>
    <w:rsid w:val="004A530E"/>
    <w:rsid w:val="004A57C9"/>
    <w:rsid w:val="004A591A"/>
    <w:rsid w:val="004A5D1E"/>
    <w:rsid w:val="004A5D47"/>
    <w:rsid w:val="004A60B7"/>
    <w:rsid w:val="004A61D8"/>
    <w:rsid w:val="004A6D96"/>
    <w:rsid w:val="004A70F3"/>
    <w:rsid w:val="004A7556"/>
    <w:rsid w:val="004A7564"/>
    <w:rsid w:val="004A76C7"/>
    <w:rsid w:val="004A7DA2"/>
    <w:rsid w:val="004A7E5C"/>
    <w:rsid w:val="004B0695"/>
    <w:rsid w:val="004B0713"/>
    <w:rsid w:val="004B0B8F"/>
    <w:rsid w:val="004B0C9F"/>
    <w:rsid w:val="004B0CC7"/>
    <w:rsid w:val="004B0DBE"/>
    <w:rsid w:val="004B0E3D"/>
    <w:rsid w:val="004B10DA"/>
    <w:rsid w:val="004B1213"/>
    <w:rsid w:val="004B1941"/>
    <w:rsid w:val="004B1B48"/>
    <w:rsid w:val="004B249E"/>
    <w:rsid w:val="004B25A1"/>
    <w:rsid w:val="004B26C7"/>
    <w:rsid w:val="004B29E4"/>
    <w:rsid w:val="004B2C94"/>
    <w:rsid w:val="004B2FC6"/>
    <w:rsid w:val="004B30B3"/>
    <w:rsid w:val="004B3224"/>
    <w:rsid w:val="004B3306"/>
    <w:rsid w:val="004B3802"/>
    <w:rsid w:val="004B381D"/>
    <w:rsid w:val="004B3911"/>
    <w:rsid w:val="004B3AFB"/>
    <w:rsid w:val="004B3B3F"/>
    <w:rsid w:val="004B3C93"/>
    <w:rsid w:val="004B3D88"/>
    <w:rsid w:val="004B3F8A"/>
    <w:rsid w:val="004B400D"/>
    <w:rsid w:val="004B412A"/>
    <w:rsid w:val="004B42E6"/>
    <w:rsid w:val="004B44D3"/>
    <w:rsid w:val="004B49D1"/>
    <w:rsid w:val="004B4A57"/>
    <w:rsid w:val="004B4C45"/>
    <w:rsid w:val="004B5505"/>
    <w:rsid w:val="004B55BE"/>
    <w:rsid w:val="004B5868"/>
    <w:rsid w:val="004B5C3A"/>
    <w:rsid w:val="004B5C75"/>
    <w:rsid w:val="004B5E71"/>
    <w:rsid w:val="004B5F17"/>
    <w:rsid w:val="004B601C"/>
    <w:rsid w:val="004B6345"/>
    <w:rsid w:val="004B6973"/>
    <w:rsid w:val="004B6A88"/>
    <w:rsid w:val="004B6AE1"/>
    <w:rsid w:val="004B6D76"/>
    <w:rsid w:val="004B6FD3"/>
    <w:rsid w:val="004B70A8"/>
    <w:rsid w:val="004B70D3"/>
    <w:rsid w:val="004B72ED"/>
    <w:rsid w:val="004B75ED"/>
    <w:rsid w:val="004B7D80"/>
    <w:rsid w:val="004B7EA0"/>
    <w:rsid w:val="004B7FC6"/>
    <w:rsid w:val="004C02E0"/>
    <w:rsid w:val="004C0529"/>
    <w:rsid w:val="004C074E"/>
    <w:rsid w:val="004C08CB"/>
    <w:rsid w:val="004C0D44"/>
    <w:rsid w:val="004C15EC"/>
    <w:rsid w:val="004C17CF"/>
    <w:rsid w:val="004C183A"/>
    <w:rsid w:val="004C1F18"/>
    <w:rsid w:val="004C242B"/>
    <w:rsid w:val="004C2627"/>
    <w:rsid w:val="004C27C6"/>
    <w:rsid w:val="004C2900"/>
    <w:rsid w:val="004C2B89"/>
    <w:rsid w:val="004C2B9D"/>
    <w:rsid w:val="004C2CAC"/>
    <w:rsid w:val="004C3BDF"/>
    <w:rsid w:val="004C41A9"/>
    <w:rsid w:val="004C428A"/>
    <w:rsid w:val="004C462A"/>
    <w:rsid w:val="004C4937"/>
    <w:rsid w:val="004C49C8"/>
    <w:rsid w:val="004C4CB2"/>
    <w:rsid w:val="004C4CB5"/>
    <w:rsid w:val="004C5D4C"/>
    <w:rsid w:val="004C5D53"/>
    <w:rsid w:val="004C6208"/>
    <w:rsid w:val="004C624D"/>
    <w:rsid w:val="004C63DF"/>
    <w:rsid w:val="004C64D4"/>
    <w:rsid w:val="004C6909"/>
    <w:rsid w:val="004C70BA"/>
    <w:rsid w:val="004C7382"/>
    <w:rsid w:val="004C7436"/>
    <w:rsid w:val="004C765C"/>
    <w:rsid w:val="004C782C"/>
    <w:rsid w:val="004C7EAA"/>
    <w:rsid w:val="004C7FE5"/>
    <w:rsid w:val="004D08F3"/>
    <w:rsid w:val="004D0C2D"/>
    <w:rsid w:val="004D0D0F"/>
    <w:rsid w:val="004D107C"/>
    <w:rsid w:val="004D18F6"/>
    <w:rsid w:val="004D2388"/>
    <w:rsid w:val="004D24E4"/>
    <w:rsid w:val="004D2B1C"/>
    <w:rsid w:val="004D2B62"/>
    <w:rsid w:val="004D2D99"/>
    <w:rsid w:val="004D2E1D"/>
    <w:rsid w:val="004D2E1E"/>
    <w:rsid w:val="004D3144"/>
    <w:rsid w:val="004D3AEA"/>
    <w:rsid w:val="004D4114"/>
    <w:rsid w:val="004D42DC"/>
    <w:rsid w:val="004D4345"/>
    <w:rsid w:val="004D485D"/>
    <w:rsid w:val="004D4C23"/>
    <w:rsid w:val="004D4C8D"/>
    <w:rsid w:val="004D4F7B"/>
    <w:rsid w:val="004D57EB"/>
    <w:rsid w:val="004D5AA1"/>
    <w:rsid w:val="004D5DF2"/>
    <w:rsid w:val="004D5E10"/>
    <w:rsid w:val="004D5F6F"/>
    <w:rsid w:val="004D67E0"/>
    <w:rsid w:val="004D6EAD"/>
    <w:rsid w:val="004D77A7"/>
    <w:rsid w:val="004D7969"/>
    <w:rsid w:val="004D7F47"/>
    <w:rsid w:val="004E06ED"/>
    <w:rsid w:val="004E105A"/>
    <w:rsid w:val="004E13EA"/>
    <w:rsid w:val="004E1479"/>
    <w:rsid w:val="004E1519"/>
    <w:rsid w:val="004E16CE"/>
    <w:rsid w:val="004E1B1A"/>
    <w:rsid w:val="004E2131"/>
    <w:rsid w:val="004E24E9"/>
    <w:rsid w:val="004E26B6"/>
    <w:rsid w:val="004E2E98"/>
    <w:rsid w:val="004E2FBF"/>
    <w:rsid w:val="004E35C5"/>
    <w:rsid w:val="004E3C9F"/>
    <w:rsid w:val="004E3D79"/>
    <w:rsid w:val="004E3F3C"/>
    <w:rsid w:val="004E437C"/>
    <w:rsid w:val="004E4886"/>
    <w:rsid w:val="004E532F"/>
    <w:rsid w:val="004E533C"/>
    <w:rsid w:val="004E5553"/>
    <w:rsid w:val="004E5560"/>
    <w:rsid w:val="004E5AF9"/>
    <w:rsid w:val="004E5B69"/>
    <w:rsid w:val="004E6439"/>
    <w:rsid w:val="004E652B"/>
    <w:rsid w:val="004E6586"/>
    <w:rsid w:val="004E69C7"/>
    <w:rsid w:val="004E6CA5"/>
    <w:rsid w:val="004E6E2A"/>
    <w:rsid w:val="004E7024"/>
    <w:rsid w:val="004E71FD"/>
    <w:rsid w:val="004E7705"/>
    <w:rsid w:val="004E7A04"/>
    <w:rsid w:val="004E7DA4"/>
    <w:rsid w:val="004F011F"/>
    <w:rsid w:val="004F0432"/>
    <w:rsid w:val="004F0791"/>
    <w:rsid w:val="004F0B61"/>
    <w:rsid w:val="004F0CFA"/>
    <w:rsid w:val="004F10AA"/>
    <w:rsid w:val="004F170B"/>
    <w:rsid w:val="004F1710"/>
    <w:rsid w:val="004F189B"/>
    <w:rsid w:val="004F194C"/>
    <w:rsid w:val="004F1A84"/>
    <w:rsid w:val="004F1F22"/>
    <w:rsid w:val="004F23C2"/>
    <w:rsid w:val="004F259D"/>
    <w:rsid w:val="004F2697"/>
    <w:rsid w:val="004F270A"/>
    <w:rsid w:val="004F287F"/>
    <w:rsid w:val="004F2885"/>
    <w:rsid w:val="004F2A74"/>
    <w:rsid w:val="004F2BDE"/>
    <w:rsid w:val="004F2F33"/>
    <w:rsid w:val="004F3104"/>
    <w:rsid w:val="004F313A"/>
    <w:rsid w:val="004F3145"/>
    <w:rsid w:val="004F36E3"/>
    <w:rsid w:val="004F393F"/>
    <w:rsid w:val="004F3EDA"/>
    <w:rsid w:val="004F3F3A"/>
    <w:rsid w:val="004F463A"/>
    <w:rsid w:val="004F576F"/>
    <w:rsid w:val="004F5B26"/>
    <w:rsid w:val="004F6092"/>
    <w:rsid w:val="004F63CF"/>
    <w:rsid w:val="004F66B0"/>
    <w:rsid w:val="004F6862"/>
    <w:rsid w:val="004F6C1D"/>
    <w:rsid w:val="004F6D48"/>
    <w:rsid w:val="004F753B"/>
    <w:rsid w:val="004F79ED"/>
    <w:rsid w:val="004F7A69"/>
    <w:rsid w:val="004F7DEF"/>
    <w:rsid w:val="00500163"/>
    <w:rsid w:val="005005DA"/>
    <w:rsid w:val="00500889"/>
    <w:rsid w:val="005009ED"/>
    <w:rsid w:val="00500B3C"/>
    <w:rsid w:val="00500B7A"/>
    <w:rsid w:val="00500C2D"/>
    <w:rsid w:val="00500DC3"/>
    <w:rsid w:val="00501093"/>
    <w:rsid w:val="00501161"/>
    <w:rsid w:val="005014FC"/>
    <w:rsid w:val="00501834"/>
    <w:rsid w:val="00502B11"/>
    <w:rsid w:val="00502CE8"/>
    <w:rsid w:val="00503B98"/>
    <w:rsid w:val="00504695"/>
    <w:rsid w:val="005047F5"/>
    <w:rsid w:val="00504958"/>
    <w:rsid w:val="00504E05"/>
    <w:rsid w:val="0050509F"/>
    <w:rsid w:val="005052DD"/>
    <w:rsid w:val="005055C7"/>
    <w:rsid w:val="00505C76"/>
    <w:rsid w:val="00505E15"/>
    <w:rsid w:val="00505F2E"/>
    <w:rsid w:val="00505F72"/>
    <w:rsid w:val="0050608E"/>
    <w:rsid w:val="0050612E"/>
    <w:rsid w:val="00506318"/>
    <w:rsid w:val="005066E0"/>
    <w:rsid w:val="00506789"/>
    <w:rsid w:val="005067D6"/>
    <w:rsid w:val="005069B1"/>
    <w:rsid w:val="00506F60"/>
    <w:rsid w:val="0050704A"/>
    <w:rsid w:val="00507107"/>
    <w:rsid w:val="005071A4"/>
    <w:rsid w:val="005072D8"/>
    <w:rsid w:val="005075F6"/>
    <w:rsid w:val="00507A49"/>
    <w:rsid w:val="00507B1C"/>
    <w:rsid w:val="00507E8A"/>
    <w:rsid w:val="00507EDA"/>
    <w:rsid w:val="005104E2"/>
    <w:rsid w:val="005108F1"/>
    <w:rsid w:val="00510F16"/>
    <w:rsid w:val="0051213B"/>
    <w:rsid w:val="005123C1"/>
    <w:rsid w:val="005124DF"/>
    <w:rsid w:val="00512B3F"/>
    <w:rsid w:val="00512C80"/>
    <w:rsid w:val="00513135"/>
    <w:rsid w:val="00513226"/>
    <w:rsid w:val="005132FD"/>
    <w:rsid w:val="00514217"/>
    <w:rsid w:val="00514711"/>
    <w:rsid w:val="00514794"/>
    <w:rsid w:val="00514D10"/>
    <w:rsid w:val="00514F48"/>
    <w:rsid w:val="00514F5E"/>
    <w:rsid w:val="005157BD"/>
    <w:rsid w:val="00515ADE"/>
    <w:rsid w:val="00515C21"/>
    <w:rsid w:val="00515CF4"/>
    <w:rsid w:val="00515D57"/>
    <w:rsid w:val="00515F6F"/>
    <w:rsid w:val="005163DC"/>
    <w:rsid w:val="00516B8C"/>
    <w:rsid w:val="00516C13"/>
    <w:rsid w:val="00516C5F"/>
    <w:rsid w:val="00516EF0"/>
    <w:rsid w:val="00516FA1"/>
    <w:rsid w:val="0051744A"/>
    <w:rsid w:val="005175DE"/>
    <w:rsid w:val="00517695"/>
    <w:rsid w:val="00517783"/>
    <w:rsid w:val="00517967"/>
    <w:rsid w:val="00517C5F"/>
    <w:rsid w:val="005205C0"/>
    <w:rsid w:val="00520722"/>
    <w:rsid w:val="00520DDD"/>
    <w:rsid w:val="0052148D"/>
    <w:rsid w:val="00521560"/>
    <w:rsid w:val="005217F8"/>
    <w:rsid w:val="005220BE"/>
    <w:rsid w:val="00522281"/>
    <w:rsid w:val="0052273C"/>
    <w:rsid w:val="00522DC0"/>
    <w:rsid w:val="00522E20"/>
    <w:rsid w:val="00522F68"/>
    <w:rsid w:val="00523BAE"/>
    <w:rsid w:val="00523E2A"/>
    <w:rsid w:val="00524283"/>
    <w:rsid w:val="005245BB"/>
    <w:rsid w:val="00524B0B"/>
    <w:rsid w:val="00524F5D"/>
    <w:rsid w:val="005257A0"/>
    <w:rsid w:val="0052591C"/>
    <w:rsid w:val="00525C3F"/>
    <w:rsid w:val="005266F7"/>
    <w:rsid w:val="0052684B"/>
    <w:rsid w:val="00526D6F"/>
    <w:rsid w:val="00526FBB"/>
    <w:rsid w:val="00527503"/>
    <w:rsid w:val="00527A56"/>
    <w:rsid w:val="00527FB1"/>
    <w:rsid w:val="00530377"/>
    <w:rsid w:val="005309E1"/>
    <w:rsid w:val="00530C50"/>
    <w:rsid w:val="00531068"/>
    <w:rsid w:val="005318A5"/>
    <w:rsid w:val="00531A10"/>
    <w:rsid w:val="00531A23"/>
    <w:rsid w:val="0053230E"/>
    <w:rsid w:val="005327CE"/>
    <w:rsid w:val="0053330A"/>
    <w:rsid w:val="0053372F"/>
    <w:rsid w:val="00534499"/>
    <w:rsid w:val="005346EE"/>
    <w:rsid w:val="0053477C"/>
    <w:rsid w:val="00534AC3"/>
    <w:rsid w:val="00535104"/>
    <w:rsid w:val="0053577B"/>
    <w:rsid w:val="00535B02"/>
    <w:rsid w:val="00535B2A"/>
    <w:rsid w:val="00535E04"/>
    <w:rsid w:val="00536244"/>
    <w:rsid w:val="00536E97"/>
    <w:rsid w:val="00537521"/>
    <w:rsid w:val="00537964"/>
    <w:rsid w:val="00540169"/>
    <w:rsid w:val="005405DF"/>
    <w:rsid w:val="00540A3B"/>
    <w:rsid w:val="00540E94"/>
    <w:rsid w:val="005417DC"/>
    <w:rsid w:val="00541C1F"/>
    <w:rsid w:val="00541C2A"/>
    <w:rsid w:val="00541FA8"/>
    <w:rsid w:val="00541FD2"/>
    <w:rsid w:val="00542340"/>
    <w:rsid w:val="005426C7"/>
    <w:rsid w:val="005428DD"/>
    <w:rsid w:val="00542969"/>
    <w:rsid w:val="005429AD"/>
    <w:rsid w:val="00543068"/>
    <w:rsid w:val="0054341E"/>
    <w:rsid w:val="00543AB0"/>
    <w:rsid w:val="00543EFE"/>
    <w:rsid w:val="0054401C"/>
    <w:rsid w:val="005440AD"/>
    <w:rsid w:val="005446E5"/>
    <w:rsid w:val="00544A05"/>
    <w:rsid w:val="00544BD3"/>
    <w:rsid w:val="00544CAA"/>
    <w:rsid w:val="0054520F"/>
    <w:rsid w:val="00545A1D"/>
    <w:rsid w:val="00545FD7"/>
    <w:rsid w:val="005462DE"/>
    <w:rsid w:val="005466F6"/>
    <w:rsid w:val="00546714"/>
    <w:rsid w:val="0054692A"/>
    <w:rsid w:val="00546A87"/>
    <w:rsid w:val="00547009"/>
    <w:rsid w:val="00547451"/>
    <w:rsid w:val="00547CEA"/>
    <w:rsid w:val="00547EBE"/>
    <w:rsid w:val="00550A4B"/>
    <w:rsid w:val="00550D92"/>
    <w:rsid w:val="00550E1C"/>
    <w:rsid w:val="00550F29"/>
    <w:rsid w:val="00551840"/>
    <w:rsid w:val="005527C0"/>
    <w:rsid w:val="00552EBE"/>
    <w:rsid w:val="00553A0A"/>
    <w:rsid w:val="00553B2E"/>
    <w:rsid w:val="00554113"/>
    <w:rsid w:val="00554147"/>
    <w:rsid w:val="00554727"/>
    <w:rsid w:val="0055501C"/>
    <w:rsid w:val="0055561A"/>
    <w:rsid w:val="00555625"/>
    <w:rsid w:val="00555881"/>
    <w:rsid w:val="00555917"/>
    <w:rsid w:val="00555960"/>
    <w:rsid w:val="00555B11"/>
    <w:rsid w:val="0055600F"/>
    <w:rsid w:val="0055677F"/>
    <w:rsid w:val="00556975"/>
    <w:rsid w:val="00556A45"/>
    <w:rsid w:val="00557419"/>
    <w:rsid w:val="00557790"/>
    <w:rsid w:val="00557FE6"/>
    <w:rsid w:val="0056022A"/>
    <w:rsid w:val="00560273"/>
    <w:rsid w:val="00560362"/>
    <w:rsid w:val="00560783"/>
    <w:rsid w:val="00560865"/>
    <w:rsid w:val="00560CA3"/>
    <w:rsid w:val="00560D42"/>
    <w:rsid w:val="0056104E"/>
    <w:rsid w:val="00561450"/>
    <w:rsid w:val="00561707"/>
    <w:rsid w:val="00562493"/>
    <w:rsid w:val="00562FC6"/>
    <w:rsid w:val="00562FCD"/>
    <w:rsid w:val="00563025"/>
    <w:rsid w:val="0056320C"/>
    <w:rsid w:val="00563A53"/>
    <w:rsid w:val="00564F7B"/>
    <w:rsid w:val="005654FE"/>
    <w:rsid w:val="00565C0F"/>
    <w:rsid w:val="00565FC8"/>
    <w:rsid w:val="00566179"/>
    <w:rsid w:val="00566522"/>
    <w:rsid w:val="00566817"/>
    <w:rsid w:val="00566992"/>
    <w:rsid w:val="005670EB"/>
    <w:rsid w:val="005673F9"/>
    <w:rsid w:val="00567893"/>
    <w:rsid w:val="00567A35"/>
    <w:rsid w:val="00567A47"/>
    <w:rsid w:val="00567AF3"/>
    <w:rsid w:val="00567E7D"/>
    <w:rsid w:val="00567F86"/>
    <w:rsid w:val="005700DF"/>
    <w:rsid w:val="005705EE"/>
    <w:rsid w:val="0057066F"/>
    <w:rsid w:val="005706EF"/>
    <w:rsid w:val="00570786"/>
    <w:rsid w:val="00570BA8"/>
    <w:rsid w:val="00570C96"/>
    <w:rsid w:val="00570EEC"/>
    <w:rsid w:val="00571004"/>
    <w:rsid w:val="00571D83"/>
    <w:rsid w:val="00571EA5"/>
    <w:rsid w:val="0057216C"/>
    <w:rsid w:val="005722D9"/>
    <w:rsid w:val="00572375"/>
    <w:rsid w:val="005725EC"/>
    <w:rsid w:val="005727F8"/>
    <w:rsid w:val="005729AA"/>
    <w:rsid w:val="00572C12"/>
    <w:rsid w:val="00572FDA"/>
    <w:rsid w:val="00573617"/>
    <w:rsid w:val="0057392B"/>
    <w:rsid w:val="00573E98"/>
    <w:rsid w:val="00574A5F"/>
    <w:rsid w:val="00574DF0"/>
    <w:rsid w:val="00574E52"/>
    <w:rsid w:val="005759F0"/>
    <w:rsid w:val="00575A4F"/>
    <w:rsid w:val="00575B0F"/>
    <w:rsid w:val="00575B2B"/>
    <w:rsid w:val="00575C25"/>
    <w:rsid w:val="00575E73"/>
    <w:rsid w:val="005769EB"/>
    <w:rsid w:val="00576D65"/>
    <w:rsid w:val="00576ECE"/>
    <w:rsid w:val="00577414"/>
    <w:rsid w:val="00577913"/>
    <w:rsid w:val="00577E73"/>
    <w:rsid w:val="005804CB"/>
    <w:rsid w:val="00580B88"/>
    <w:rsid w:val="0058186D"/>
    <w:rsid w:val="00581B1B"/>
    <w:rsid w:val="00581BF8"/>
    <w:rsid w:val="0058230B"/>
    <w:rsid w:val="00583014"/>
    <w:rsid w:val="005834A7"/>
    <w:rsid w:val="0058366C"/>
    <w:rsid w:val="0058384D"/>
    <w:rsid w:val="0058392C"/>
    <w:rsid w:val="00584082"/>
    <w:rsid w:val="00584320"/>
    <w:rsid w:val="0058434B"/>
    <w:rsid w:val="0058486B"/>
    <w:rsid w:val="0058496F"/>
    <w:rsid w:val="00584E34"/>
    <w:rsid w:val="00584F25"/>
    <w:rsid w:val="0058582B"/>
    <w:rsid w:val="0058585E"/>
    <w:rsid w:val="00585B8F"/>
    <w:rsid w:val="00585C14"/>
    <w:rsid w:val="005865EE"/>
    <w:rsid w:val="00586850"/>
    <w:rsid w:val="005868EB"/>
    <w:rsid w:val="00586925"/>
    <w:rsid w:val="00586DD6"/>
    <w:rsid w:val="005870FE"/>
    <w:rsid w:val="0058739E"/>
    <w:rsid w:val="005874C1"/>
    <w:rsid w:val="00587985"/>
    <w:rsid w:val="00587C5C"/>
    <w:rsid w:val="00587E77"/>
    <w:rsid w:val="0059065A"/>
    <w:rsid w:val="00590A95"/>
    <w:rsid w:val="00590BA9"/>
    <w:rsid w:val="00590BF9"/>
    <w:rsid w:val="00590FB4"/>
    <w:rsid w:val="00591115"/>
    <w:rsid w:val="005911A7"/>
    <w:rsid w:val="005911E9"/>
    <w:rsid w:val="00591BE4"/>
    <w:rsid w:val="005928BB"/>
    <w:rsid w:val="00592C19"/>
    <w:rsid w:val="00592E5A"/>
    <w:rsid w:val="00593005"/>
    <w:rsid w:val="00593553"/>
    <w:rsid w:val="005937B9"/>
    <w:rsid w:val="0059399C"/>
    <w:rsid w:val="00593A69"/>
    <w:rsid w:val="0059411F"/>
    <w:rsid w:val="005941B5"/>
    <w:rsid w:val="00594483"/>
    <w:rsid w:val="00594B77"/>
    <w:rsid w:val="00594F16"/>
    <w:rsid w:val="00595E53"/>
    <w:rsid w:val="00596110"/>
    <w:rsid w:val="0059670E"/>
    <w:rsid w:val="00596728"/>
    <w:rsid w:val="0059690F"/>
    <w:rsid w:val="00596B78"/>
    <w:rsid w:val="005970FB"/>
    <w:rsid w:val="005A06B6"/>
    <w:rsid w:val="005A0796"/>
    <w:rsid w:val="005A0BB2"/>
    <w:rsid w:val="005A12E8"/>
    <w:rsid w:val="005A1683"/>
    <w:rsid w:val="005A1871"/>
    <w:rsid w:val="005A1C46"/>
    <w:rsid w:val="005A1FD8"/>
    <w:rsid w:val="005A2099"/>
    <w:rsid w:val="005A24AD"/>
    <w:rsid w:val="005A252C"/>
    <w:rsid w:val="005A257C"/>
    <w:rsid w:val="005A2814"/>
    <w:rsid w:val="005A291A"/>
    <w:rsid w:val="005A2B25"/>
    <w:rsid w:val="005A2CF9"/>
    <w:rsid w:val="005A3210"/>
    <w:rsid w:val="005A3368"/>
    <w:rsid w:val="005A347F"/>
    <w:rsid w:val="005A3BBA"/>
    <w:rsid w:val="005A3BED"/>
    <w:rsid w:val="005A403A"/>
    <w:rsid w:val="005A4392"/>
    <w:rsid w:val="005A4495"/>
    <w:rsid w:val="005A449A"/>
    <w:rsid w:val="005A468E"/>
    <w:rsid w:val="005A4A1D"/>
    <w:rsid w:val="005A4D0D"/>
    <w:rsid w:val="005A4DFF"/>
    <w:rsid w:val="005A546C"/>
    <w:rsid w:val="005A5815"/>
    <w:rsid w:val="005A5CB3"/>
    <w:rsid w:val="005A5CCB"/>
    <w:rsid w:val="005A6034"/>
    <w:rsid w:val="005A629D"/>
    <w:rsid w:val="005A63D7"/>
    <w:rsid w:val="005A6AA6"/>
    <w:rsid w:val="005A6FC9"/>
    <w:rsid w:val="005A73BA"/>
    <w:rsid w:val="005A74C0"/>
    <w:rsid w:val="005A7784"/>
    <w:rsid w:val="005A7B30"/>
    <w:rsid w:val="005A7D19"/>
    <w:rsid w:val="005B009F"/>
    <w:rsid w:val="005B0502"/>
    <w:rsid w:val="005B2223"/>
    <w:rsid w:val="005B22E9"/>
    <w:rsid w:val="005B2389"/>
    <w:rsid w:val="005B2C97"/>
    <w:rsid w:val="005B31EF"/>
    <w:rsid w:val="005B3282"/>
    <w:rsid w:val="005B3510"/>
    <w:rsid w:val="005B3909"/>
    <w:rsid w:val="005B43E7"/>
    <w:rsid w:val="005B445A"/>
    <w:rsid w:val="005B49D4"/>
    <w:rsid w:val="005B4A85"/>
    <w:rsid w:val="005B4E56"/>
    <w:rsid w:val="005B53E1"/>
    <w:rsid w:val="005B54CC"/>
    <w:rsid w:val="005B5E78"/>
    <w:rsid w:val="005B6024"/>
    <w:rsid w:val="005B65EB"/>
    <w:rsid w:val="005B6AA4"/>
    <w:rsid w:val="005B6B4A"/>
    <w:rsid w:val="005B6CF3"/>
    <w:rsid w:val="005B6CF7"/>
    <w:rsid w:val="005B6D40"/>
    <w:rsid w:val="005B6F53"/>
    <w:rsid w:val="005B7073"/>
    <w:rsid w:val="005B74E8"/>
    <w:rsid w:val="005B7523"/>
    <w:rsid w:val="005B75AA"/>
    <w:rsid w:val="005B7620"/>
    <w:rsid w:val="005B7851"/>
    <w:rsid w:val="005C0161"/>
    <w:rsid w:val="005C0475"/>
    <w:rsid w:val="005C0753"/>
    <w:rsid w:val="005C09A5"/>
    <w:rsid w:val="005C13BE"/>
    <w:rsid w:val="005C1481"/>
    <w:rsid w:val="005C14C5"/>
    <w:rsid w:val="005C1730"/>
    <w:rsid w:val="005C18B5"/>
    <w:rsid w:val="005C2670"/>
    <w:rsid w:val="005C2779"/>
    <w:rsid w:val="005C27A1"/>
    <w:rsid w:val="005C2ABB"/>
    <w:rsid w:val="005C2B04"/>
    <w:rsid w:val="005C2C8B"/>
    <w:rsid w:val="005C33E7"/>
    <w:rsid w:val="005C3E73"/>
    <w:rsid w:val="005C435B"/>
    <w:rsid w:val="005C4559"/>
    <w:rsid w:val="005C5578"/>
    <w:rsid w:val="005C5660"/>
    <w:rsid w:val="005C5A4D"/>
    <w:rsid w:val="005C5F6D"/>
    <w:rsid w:val="005C690E"/>
    <w:rsid w:val="005C69D8"/>
    <w:rsid w:val="005C6CDD"/>
    <w:rsid w:val="005C6FC8"/>
    <w:rsid w:val="005C713E"/>
    <w:rsid w:val="005C74E8"/>
    <w:rsid w:val="005C76F7"/>
    <w:rsid w:val="005C77DB"/>
    <w:rsid w:val="005C79EA"/>
    <w:rsid w:val="005C7C8C"/>
    <w:rsid w:val="005D0170"/>
    <w:rsid w:val="005D032E"/>
    <w:rsid w:val="005D044B"/>
    <w:rsid w:val="005D073E"/>
    <w:rsid w:val="005D0CA3"/>
    <w:rsid w:val="005D141D"/>
    <w:rsid w:val="005D17B2"/>
    <w:rsid w:val="005D1849"/>
    <w:rsid w:val="005D26E3"/>
    <w:rsid w:val="005D28F6"/>
    <w:rsid w:val="005D3234"/>
    <w:rsid w:val="005D3C41"/>
    <w:rsid w:val="005D3D10"/>
    <w:rsid w:val="005D3DC8"/>
    <w:rsid w:val="005D47D6"/>
    <w:rsid w:val="005D4F4A"/>
    <w:rsid w:val="005D5113"/>
    <w:rsid w:val="005D5536"/>
    <w:rsid w:val="005D566B"/>
    <w:rsid w:val="005D591E"/>
    <w:rsid w:val="005D5A11"/>
    <w:rsid w:val="005D5DBA"/>
    <w:rsid w:val="005D6800"/>
    <w:rsid w:val="005D6BA1"/>
    <w:rsid w:val="005D71A4"/>
    <w:rsid w:val="005D789E"/>
    <w:rsid w:val="005D7A75"/>
    <w:rsid w:val="005E01E9"/>
    <w:rsid w:val="005E0405"/>
    <w:rsid w:val="005E0537"/>
    <w:rsid w:val="005E08FD"/>
    <w:rsid w:val="005E09F2"/>
    <w:rsid w:val="005E0D54"/>
    <w:rsid w:val="005E0F5B"/>
    <w:rsid w:val="005E2920"/>
    <w:rsid w:val="005E29AA"/>
    <w:rsid w:val="005E2B6D"/>
    <w:rsid w:val="005E2EEB"/>
    <w:rsid w:val="005E3122"/>
    <w:rsid w:val="005E323A"/>
    <w:rsid w:val="005E3672"/>
    <w:rsid w:val="005E38DE"/>
    <w:rsid w:val="005E3B88"/>
    <w:rsid w:val="005E4268"/>
    <w:rsid w:val="005E4313"/>
    <w:rsid w:val="005E4342"/>
    <w:rsid w:val="005E48D6"/>
    <w:rsid w:val="005E494B"/>
    <w:rsid w:val="005E4C78"/>
    <w:rsid w:val="005E4F23"/>
    <w:rsid w:val="005E51E8"/>
    <w:rsid w:val="005E562F"/>
    <w:rsid w:val="005E5B23"/>
    <w:rsid w:val="005E5D9B"/>
    <w:rsid w:val="005E63CD"/>
    <w:rsid w:val="005E6670"/>
    <w:rsid w:val="005E6A1E"/>
    <w:rsid w:val="005E6C2D"/>
    <w:rsid w:val="005E6CA8"/>
    <w:rsid w:val="005E71D2"/>
    <w:rsid w:val="005E73CB"/>
    <w:rsid w:val="005E758A"/>
    <w:rsid w:val="005E7D46"/>
    <w:rsid w:val="005E7E2B"/>
    <w:rsid w:val="005F0497"/>
    <w:rsid w:val="005F04F9"/>
    <w:rsid w:val="005F0761"/>
    <w:rsid w:val="005F0FB5"/>
    <w:rsid w:val="005F111D"/>
    <w:rsid w:val="005F137F"/>
    <w:rsid w:val="005F16B5"/>
    <w:rsid w:val="005F1B0F"/>
    <w:rsid w:val="005F1C5B"/>
    <w:rsid w:val="005F2B99"/>
    <w:rsid w:val="005F3076"/>
    <w:rsid w:val="005F3A5B"/>
    <w:rsid w:val="005F411E"/>
    <w:rsid w:val="005F4367"/>
    <w:rsid w:val="005F465D"/>
    <w:rsid w:val="005F5071"/>
    <w:rsid w:val="005F60EF"/>
    <w:rsid w:val="005F63DC"/>
    <w:rsid w:val="005F6467"/>
    <w:rsid w:val="005F691F"/>
    <w:rsid w:val="005F6AD1"/>
    <w:rsid w:val="005F6B25"/>
    <w:rsid w:val="005F6B42"/>
    <w:rsid w:val="005F72FA"/>
    <w:rsid w:val="005F7355"/>
    <w:rsid w:val="005F74BA"/>
    <w:rsid w:val="005F75EB"/>
    <w:rsid w:val="005F76C1"/>
    <w:rsid w:val="005F77A1"/>
    <w:rsid w:val="00600571"/>
    <w:rsid w:val="0060070A"/>
    <w:rsid w:val="006008A3"/>
    <w:rsid w:val="00601367"/>
    <w:rsid w:val="006013B8"/>
    <w:rsid w:val="00601410"/>
    <w:rsid w:val="006024E7"/>
    <w:rsid w:val="00602A2A"/>
    <w:rsid w:val="00602C38"/>
    <w:rsid w:val="00602CB9"/>
    <w:rsid w:val="00603038"/>
    <w:rsid w:val="00603154"/>
    <w:rsid w:val="0060347F"/>
    <w:rsid w:val="00603D51"/>
    <w:rsid w:val="00604001"/>
    <w:rsid w:val="0060487B"/>
    <w:rsid w:val="00604A68"/>
    <w:rsid w:val="00604C93"/>
    <w:rsid w:val="00605854"/>
    <w:rsid w:val="00605BFC"/>
    <w:rsid w:val="00605C79"/>
    <w:rsid w:val="00606390"/>
    <w:rsid w:val="00606EAB"/>
    <w:rsid w:val="0060762A"/>
    <w:rsid w:val="00607BB2"/>
    <w:rsid w:val="00607E92"/>
    <w:rsid w:val="00610A41"/>
    <w:rsid w:val="00610A98"/>
    <w:rsid w:val="00610E08"/>
    <w:rsid w:val="006110D4"/>
    <w:rsid w:val="00611452"/>
    <w:rsid w:val="006115F1"/>
    <w:rsid w:val="00611798"/>
    <w:rsid w:val="0061221B"/>
    <w:rsid w:val="006122C4"/>
    <w:rsid w:val="00613212"/>
    <w:rsid w:val="0061358B"/>
    <w:rsid w:val="0061390C"/>
    <w:rsid w:val="00613EAB"/>
    <w:rsid w:val="00613EF3"/>
    <w:rsid w:val="0061467A"/>
    <w:rsid w:val="00614C59"/>
    <w:rsid w:val="0061528B"/>
    <w:rsid w:val="0061579F"/>
    <w:rsid w:val="00616364"/>
    <w:rsid w:val="00616444"/>
    <w:rsid w:val="00616BBD"/>
    <w:rsid w:val="00616E86"/>
    <w:rsid w:val="00617604"/>
    <w:rsid w:val="0061785A"/>
    <w:rsid w:val="006178A5"/>
    <w:rsid w:val="00617C65"/>
    <w:rsid w:val="00617F04"/>
    <w:rsid w:val="00617F73"/>
    <w:rsid w:val="006201EC"/>
    <w:rsid w:val="006204BE"/>
    <w:rsid w:val="006205E2"/>
    <w:rsid w:val="00620906"/>
    <w:rsid w:val="00620F09"/>
    <w:rsid w:val="0062115B"/>
    <w:rsid w:val="00621303"/>
    <w:rsid w:val="006216AB"/>
    <w:rsid w:val="00621F4B"/>
    <w:rsid w:val="006220A1"/>
    <w:rsid w:val="006237A3"/>
    <w:rsid w:val="0062388D"/>
    <w:rsid w:val="00623BA0"/>
    <w:rsid w:val="00623BF8"/>
    <w:rsid w:val="00624B8C"/>
    <w:rsid w:val="00624B8F"/>
    <w:rsid w:val="006250CA"/>
    <w:rsid w:val="00626102"/>
    <w:rsid w:val="0062642B"/>
    <w:rsid w:val="006265E3"/>
    <w:rsid w:val="006266F4"/>
    <w:rsid w:val="006267DD"/>
    <w:rsid w:val="006268FF"/>
    <w:rsid w:val="006274AB"/>
    <w:rsid w:val="006275DE"/>
    <w:rsid w:val="006278DA"/>
    <w:rsid w:val="00627BDF"/>
    <w:rsid w:val="00627CF9"/>
    <w:rsid w:val="00630413"/>
    <w:rsid w:val="006305DF"/>
    <w:rsid w:val="00630A92"/>
    <w:rsid w:val="00630BD8"/>
    <w:rsid w:val="00630C17"/>
    <w:rsid w:val="00630E49"/>
    <w:rsid w:val="00630F19"/>
    <w:rsid w:val="0063111E"/>
    <w:rsid w:val="0063132E"/>
    <w:rsid w:val="006314B8"/>
    <w:rsid w:val="00631890"/>
    <w:rsid w:val="00631D06"/>
    <w:rsid w:val="00631EBC"/>
    <w:rsid w:val="006320D7"/>
    <w:rsid w:val="006321E3"/>
    <w:rsid w:val="00632231"/>
    <w:rsid w:val="00632A01"/>
    <w:rsid w:val="00633923"/>
    <w:rsid w:val="00633C46"/>
    <w:rsid w:val="006341F9"/>
    <w:rsid w:val="00634500"/>
    <w:rsid w:val="0063476D"/>
    <w:rsid w:val="006348CC"/>
    <w:rsid w:val="00634AE7"/>
    <w:rsid w:val="00634B06"/>
    <w:rsid w:val="00634CE2"/>
    <w:rsid w:val="00634D43"/>
    <w:rsid w:val="00634DA5"/>
    <w:rsid w:val="00634F32"/>
    <w:rsid w:val="00634FF7"/>
    <w:rsid w:val="006351A6"/>
    <w:rsid w:val="00635253"/>
    <w:rsid w:val="00635780"/>
    <w:rsid w:val="00635A77"/>
    <w:rsid w:val="00635AE9"/>
    <w:rsid w:val="00635E6F"/>
    <w:rsid w:val="00636ADD"/>
    <w:rsid w:val="00637008"/>
    <w:rsid w:val="0063708F"/>
    <w:rsid w:val="0063770F"/>
    <w:rsid w:val="0063776F"/>
    <w:rsid w:val="0063786E"/>
    <w:rsid w:val="00637A48"/>
    <w:rsid w:val="00637B82"/>
    <w:rsid w:val="00637E93"/>
    <w:rsid w:val="00640015"/>
    <w:rsid w:val="006401EE"/>
    <w:rsid w:val="00640679"/>
    <w:rsid w:val="0064080A"/>
    <w:rsid w:val="006408A4"/>
    <w:rsid w:val="006408C8"/>
    <w:rsid w:val="0064097C"/>
    <w:rsid w:val="00640CEE"/>
    <w:rsid w:val="00640DA7"/>
    <w:rsid w:val="00640ED3"/>
    <w:rsid w:val="006410D5"/>
    <w:rsid w:val="00641558"/>
    <w:rsid w:val="00641752"/>
    <w:rsid w:val="006418AF"/>
    <w:rsid w:val="00641DD9"/>
    <w:rsid w:val="00642247"/>
    <w:rsid w:val="00642394"/>
    <w:rsid w:val="00642415"/>
    <w:rsid w:val="0064247C"/>
    <w:rsid w:val="006426ED"/>
    <w:rsid w:val="006427F9"/>
    <w:rsid w:val="00642AE1"/>
    <w:rsid w:val="00642D01"/>
    <w:rsid w:val="006431C2"/>
    <w:rsid w:val="00643296"/>
    <w:rsid w:val="0064364A"/>
    <w:rsid w:val="00643C64"/>
    <w:rsid w:val="00643E7B"/>
    <w:rsid w:val="00643F1D"/>
    <w:rsid w:val="00643F8F"/>
    <w:rsid w:val="00644078"/>
    <w:rsid w:val="006444C1"/>
    <w:rsid w:val="006445A3"/>
    <w:rsid w:val="006445DD"/>
    <w:rsid w:val="00644710"/>
    <w:rsid w:val="006447D7"/>
    <w:rsid w:val="00644CC4"/>
    <w:rsid w:val="00644D3C"/>
    <w:rsid w:val="006452BF"/>
    <w:rsid w:val="006452C0"/>
    <w:rsid w:val="0064543F"/>
    <w:rsid w:val="0064552F"/>
    <w:rsid w:val="006462EE"/>
    <w:rsid w:val="006465F8"/>
    <w:rsid w:val="00646E53"/>
    <w:rsid w:val="006472B5"/>
    <w:rsid w:val="006472E8"/>
    <w:rsid w:val="006474EB"/>
    <w:rsid w:val="006477AD"/>
    <w:rsid w:val="00647A54"/>
    <w:rsid w:val="00647A86"/>
    <w:rsid w:val="00647AC5"/>
    <w:rsid w:val="0065000D"/>
    <w:rsid w:val="006503F3"/>
    <w:rsid w:val="006504B3"/>
    <w:rsid w:val="00650558"/>
    <w:rsid w:val="006505D0"/>
    <w:rsid w:val="006508FA"/>
    <w:rsid w:val="00650935"/>
    <w:rsid w:val="006521A0"/>
    <w:rsid w:val="00652AD0"/>
    <w:rsid w:val="00652B5A"/>
    <w:rsid w:val="00653038"/>
    <w:rsid w:val="006533C2"/>
    <w:rsid w:val="00653609"/>
    <w:rsid w:val="00653DF1"/>
    <w:rsid w:val="00653EEA"/>
    <w:rsid w:val="006540C5"/>
    <w:rsid w:val="006541C3"/>
    <w:rsid w:val="00654497"/>
    <w:rsid w:val="0065459E"/>
    <w:rsid w:val="00654641"/>
    <w:rsid w:val="006547CE"/>
    <w:rsid w:val="00654AAE"/>
    <w:rsid w:val="006550DB"/>
    <w:rsid w:val="006555C0"/>
    <w:rsid w:val="00656050"/>
    <w:rsid w:val="006562FF"/>
    <w:rsid w:val="006563ED"/>
    <w:rsid w:val="00656729"/>
    <w:rsid w:val="006567EA"/>
    <w:rsid w:val="006570A5"/>
    <w:rsid w:val="006573E4"/>
    <w:rsid w:val="006574A1"/>
    <w:rsid w:val="00657595"/>
    <w:rsid w:val="0066026E"/>
    <w:rsid w:val="00660613"/>
    <w:rsid w:val="00660C5E"/>
    <w:rsid w:val="00660D60"/>
    <w:rsid w:val="0066101C"/>
    <w:rsid w:val="0066104A"/>
    <w:rsid w:val="00661203"/>
    <w:rsid w:val="0066142A"/>
    <w:rsid w:val="006615C1"/>
    <w:rsid w:val="00661C6E"/>
    <w:rsid w:val="00661E9D"/>
    <w:rsid w:val="00662028"/>
    <w:rsid w:val="00662381"/>
    <w:rsid w:val="006623F8"/>
    <w:rsid w:val="0066241E"/>
    <w:rsid w:val="00662976"/>
    <w:rsid w:val="00662E08"/>
    <w:rsid w:val="00663767"/>
    <w:rsid w:val="006640A6"/>
    <w:rsid w:val="00664CFC"/>
    <w:rsid w:val="00664EE9"/>
    <w:rsid w:val="006650EE"/>
    <w:rsid w:val="00665965"/>
    <w:rsid w:val="0066616F"/>
    <w:rsid w:val="006667C1"/>
    <w:rsid w:val="00666AD5"/>
    <w:rsid w:val="00666AEE"/>
    <w:rsid w:val="006673B7"/>
    <w:rsid w:val="00667447"/>
    <w:rsid w:val="006676B9"/>
    <w:rsid w:val="006678F0"/>
    <w:rsid w:val="00667B30"/>
    <w:rsid w:val="00667EAF"/>
    <w:rsid w:val="006700E4"/>
    <w:rsid w:val="0067113A"/>
    <w:rsid w:val="006711AF"/>
    <w:rsid w:val="00671B10"/>
    <w:rsid w:val="006721A6"/>
    <w:rsid w:val="0067220C"/>
    <w:rsid w:val="00672C04"/>
    <w:rsid w:val="00673132"/>
    <w:rsid w:val="0067331D"/>
    <w:rsid w:val="00673484"/>
    <w:rsid w:val="00673515"/>
    <w:rsid w:val="00673C7F"/>
    <w:rsid w:val="00674024"/>
    <w:rsid w:val="00674422"/>
    <w:rsid w:val="00674BFF"/>
    <w:rsid w:val="00674DCA"/>
    <w:rsid w:val="00675115"/>
    <w:rsid w:val="00675350"/>
    <w:rsid w:val="006754D4"/>
    <w:rsid w:val="00675AD7"/>
    <w:rsid w:val="00675F15"/>
    <w:rsid w:val="00676024"/>
    <w:rsid w:val="00676052"/>
    <w:rsid w:val="00676379"/>
    <w:rsid w:val="006768BA"/>
    <w:rsid w:val="00676928"/>
    <w:rsid w:val="0067696D"/>
    <w:rsid w:val="00676ADA"/>
    <w:rsid w:val="00676F09"/>
    <w:rsid w:val="0067716B"/>
    <w:rsid w:val="0067758B"/>
    <w:rsid w:val="00677CC9"/>
    <w:rsid w:val="00677D00"/>
    <w:rsid w:val="00677F1D"/>
    <w:rsid w:val="0068019D"/>
    <w:rsid w:val="006808F8"/>
    <w:rsid w:val="00680DCD"/>
    <w:rsid w:val="00681311"/>
    <w:rsid w:val="00681854"/>
    <w:rsid w:val="00681C83"/>
    <w:rsid w:val="00681D08"/>
    <w:rsid w:val="00681D37"/>
    <w:rsid w:val="00682137"/>
    <w:rsid w:val="00682318"/>
    <w:rsid w:val="00682C61"/>
    <w:rsid w:val="00682E2B"/>
    <w:rsid w:val="006830F9"/>
    <w:rsid w:val="0068356C"/>
    <w:rsid w:val="0068380D"/>
    <w:rsid w:val="00683859"/>
    <w:rsid w:val="0068399F"/>
    <w:rsid w:val="00683B17"/>
    <w:rsid w:val="00683F66"/>
    <w:rsid w:val="00684072"/>
    <w:rsid w:val="00684315"/>
    <w:rsid w:val="00684433"/>
    <w:rsid w:val="00684508"/>
    <w:rsid w:val="00684513"/>
    <w:rsid w:val="006845E8"/>
    <w:rsid w:val="0068480F"/>
    <w:rsid w:val="00684AAA"/>
    <w:rsid w:val="00684C6A"/>
    <w:rsid w:val="00684DD0"/>
    <w:rsid w:val="00684E8A"/>
    <w:rsid w:val="00685024"/>
    <w:rsid w:val="0068502C"/>
    <w:rsid w:val="00685074"/>
    <w:rsid w:val="0068512A"/>
    <w:rsid w:val="00685371"/>
    <w:rsid w:val="00685BDA"/>
    <w:rsid w:val="0068634C"/>
    <w:rsid w:val="006866CE"/>
    <w:rsid w:val="006867C1"/>
    <w:rsid w:val="006872DA"/>
    <w:rsid w:val="00687414"/>
    <w:rsid w:val="0068748D"/>
    <w:rsid w:val="00687665"/>
    <w:rsid w:val="00687678"/>
    <w:rsid w:val="00687787"/>
    <w:rsid w:val="00687B97"/>
    <w:rsid w:val="00690345"/>
    <w:rsid w:val="00690507"/>
    <w:rsid w:val="006905A9"/>
    <w:rsid w:val="006905BC"/>
    <w:rsid w:val="006909A8"/>
    <w:rsid w:val="00691148"/>
    <w:rsid w:val="006912F0"/>
    <w:rsid w:val="00691879"/>
    <w:rsid w:val="0069194D"/>
    <w:rsid w:val="00691A30"/>
    <w:rsid w:val="00691C7A"/>
    <w:rsid w:val="00691DC1"/>
    <w:rsid w:val="00692121"/>
    <w:rsid w:val="006921F7"/>
    <w:rsid w:val="006922CE"/>
    <w:rsid w:val="0069233C"/>
    <w:rsid w:val="00692743"/>
    <w:rsid w:val="00692BE5"/>
    <w:rsid w:val="00693035"/>
    <w:rsid w:val="00693151"/>
    <w:rsid w:val="006931D6"/>
    <w:rsid w:val="0069330F"/>
    <w:rsid w:val="00693680"/>
    <w:rsid w:val="006938CE"/>
    <w:rsid w:val="00693FDE"/>
    <w:rsid w:val="00694386"/>
    <w:rsid w:val="0069438B"/>
    <w:rsid w:val="00694BE7"/>
    <w:rsid w:val="00694D06"/>
    <w:rsid w:val="00694D13"/>
    <w:rsid w:val="00694D5C"/>
    <w:rsid w:val="00694D61"/>
    <w:rsid w:val="00695006"/>
    <w:rsid w:val="00695408"/>
    <w:rsid w:val="00695B41"/>
    <w:rsid w:val="00695C7C"/>
    <w:rsid w:val="00696042"/>
    <w:rsid w:val="00696207"/>
    <w:rsid w:val="006966D8"/>
    <w:rsid w:val="006966E4"/>
    <w:rsid w:val="00696712"/>
    <w:rsid w:val="00696AE5"/>
    <w:rsid w:val="00696C58"/>
    <w:rsid w:val="00696F59"/>
    <w:rsid w:val="006973CF"/>
    <w:rsid w:val="006973D1"/>
    <w:rsid w:val="00697463"/>
    <w:rsid w:val="0069754B"/>
    <w:rsid w:val="0069762F"/>
    <w:rsid w:val="00697C2B"/>
    <w:rsid w:val="00697CCC"/>
    <w:rsid w:val="006A0704"/>
    <w:rsid w:val="006A0953"/>
    <w:rsid w:val="006A0B5C"/>
    <w:rsid w:val="006A0CCC"/>
    <w:rsid w:val="006A1205"/>
    <w:rsid w:val="006A157A"/>
    <w:rsid w:val="006A1677"/>
    <w:rsid w:val="006A1901"/>
    <w:rsid w:val="006A194D"/>
    <w:rsid w:val="006A19F6"/>
    <w:rsid w:val="006A1A2D"/>
    <w:rsid w:val="006A1A46"/>
    <w:rsid w:val="006A265C"/>
    <w:rsid w:val="006A2C33"/>
    <w:rsid w:val="006A32EA"/>
    <w:rsid w:val="006A33A4"/>
    <w:rsid w:val="006A379E"/>
    <w:rsid w:val="006A3D76"/>
    <w:rsid w:val="006A3DC2"/>
    <w:rsid w:val="006A408E"/>
    <w:rsid w:val="006A46AE"/>
    <w:rsid w:val="006A47DF"/>
    <w:rsid w:val="006A48F0"/>
    <w:rsid w:val="006A4BE6"/>
    <w:rsid w:val="006A4D13"/>
    <w:rsid w:val="006A50F8"/>
    <w:rsid w:val="006A52CA"/>
    <w:rsid w:val="006A52E6"/>
    <w:rsid w:val="006A5422"/>
    <w:rsid w:val="006A5C05"/>
    <w:rsid w:val="006A63FA"/>
    <w:rsid w:val="006A6D55"/>
    <w:rsid w:val="006A7034"/>
    <w:rsid w:val="006A79EE"/>
    <w:rsid w:val="006A7AE8"/>
    <w:rsid w:val="006A7BB4"/>
    <w:rsid w:val="006A7E0F"/>
    <w:rsid w:val="006B003C"/>
    <w:rsid w:val="006B0882"/>
    <w:rsid w:val="006B0D9D"/>
    <w:rsid w:val="006B12EE"/>
    <w:rsid w:val="006B1590"/>
    <w:rsid w:val="006B1F8A"/>
    <w:rsid w:val="006B2133"/>
    <w:rsid w:val="006B25BF"/>
    <w:rsid w:val="006B269C"/>
    <w:rsid w:val="006B299C"/>
    <w:rsid w:val="006B29C4"/>
    <w:rsid w:val="006B31FE"/>
    <w:rsid w:val="006B36A0"/>
    <w:rsid w:val="006B3795"/>
    <w:rsid w:val="006B3912"/>
    <w:rsid w:val="006B3E40"/>
    <w:rsid w:val="006B3EA0"/>
    <w:rsid w:val="006B3EF1"/>
    <w:rsid w:val="006B4000"/>
    <w:rsid w:val="006B42F6"/>
    <w:rsid w:val="006B4794"/>
    <w:rsid w:val="006B4B29"/>
    <w:rsid w:val="006B56C8"/>
    <w:rsid w:val="006B572B"/>
    <w:rsid w:val="006B66E0"/>
    <w:rsid w:val="006B6726"/>
    <w:rsid w:val="006B6DC7"/>
    <w:rsid w:val="006B6F57"/>
    <w:rsid w:val="006B710C"/>
    <w:rsid w:val="006B7423"/>
    <w:rsid w:val="006B7530"/>
    <w:rsid w:val="006B7835"/>
    <w:rsid w:val="006B7EB2"/>
    <w:rsid w:val="006C0685"/>
    <w:rsid w:val="006C0A3E"/>
    <w:rsid w:val="006C0D9A"/>
    <w:rsid w:val="006C1699"/>
    <w:rsid w:val="006C1927"/>
    <w:rsid w:val="006C1A80"/>
    <w:rsid w:val="006C1CED"/>
    <w:rsid w:val="006C20E9"/>
    <w:rsid w:val="006C2646"/>
    <w:rsid w:val="006C27D2"/>
    <w:rsid w:val="006C2A1D"/>
    <w:rsid w:val="006C2C5E"/>
    <w:rsid w:val="006C2F02"/>
    <w:rsid w:val="006C3537"/>
    <w:rsid w:val="006C384F"/>
    <w:rsid w:val="006C3AD9"/>
    <w:rsid w:val="006C3DD8"/>
    <w:rsid w:val="006C4158"/>
    <w:rsid w:val="006C43C9"/>
    <w:rsid w:val="006C4C15"/>
    <w:rsid w:val="006C5151"/>
    <w:rsid w:val="006C51B3"/>
    <w:rsid w:val="006C5AB3"/>
    <w:rsid w:val="006C5D4B"/>
    <w:rsid w:val="006C5D8E"/>
    <w:rsid w:val="006C66C8"/>
    <w:rsid w:val="006C6E8F"/>
    <w:rsid w:val="006C730E"/>
    <w:rsid w:val="006C7359"/>
    <w:rsid w:val="006C736B"/>
    <w:rsid w:val="006C73A3"/>
    <w:rsid w:val="006C73AA"/>
    <w:rsid w:val="006C77DD"/>
    <w:rsid w:val="006C7D39"/>
    <w:rsid w:val="006D00F7"/>
    <w:rsid w:val="006D01DA"/>
    <w:rsid w:val="006D0582"/>
    <w:rsid w:val="006D085E"/>
    <w:rsid w:val="006D0BBA"/>
    <w:rsid w:val="006D0E38"/>
    <w:rsid w:val="006D113C"/>
    <w:rsid w:val="006D11EC"/>
    <w:rsid w:val="006D12AD"/>
    <w:rsid w:val="006D1B2F"/>
    <w:rsid w:val="006D1BAD"/>
    <w:rsid w:val="006D1BB7"/>
    <w:rsid w:val="006D20E6"/>
    <w:rsid w:val="006D2370"/>
    <w:rsid w:val="006D2391"/>
    <w:rsid w:val="006D264D"/>
    <w:rsid w:val="006D2ABD"/>
    <w:rsid w:val="006D2D2C"/>
    <w:rsid w:val="006D3159"/>
    <w:rsid w:val="006D3262"/>
    <w:rsid w:val="006D3C28"/>
    <w:rsid w:val="006D3EF6"/>
    <w:rsid w:val="006D40F4"/>
    <w:rsid w:val="006D4461"/>
    <w:rsid w:val="006D47C0"/>
    <w:rsid w:val="006D480D"/>
    <w:rsid w:val="006D4956"/>
    <w:rsid w:val="006D499B"/>
    <w:rsid w:val="006D4BE4"/>
    <w:rsid w:val="006D4CF3"/>
    <w:rsid w:val="006D5046"/>
    <w:rsid w:val="006D551D"/>
    <w:rsid w:val="006D57F0"/>
    <w:rsid w:val="006D5A16"/>
    <w:rsid w:val="006D5ADA"/>
    <w:rsid w:val="006D5B5C"/>
    <w:rsid w:val="006D6074"/>
    <w:rsid w:val="006D66B0"/>
    <w:rsid w:val="006D6811"/>
    <w:rsid w:val="006D7237"/>
    <w:rsid w:val="006D7A44"/>
    <w:rsid w:val="006D7D90"/>
    <w:rsid w:val="006E0876"/>
    <w:rsid w:val="006E0D53"/>
    <w:rsid w:val="006E0EB5"/>
    <w:rsid w:val="006E0F37"/>
    <w:rsid w:val="006E1208"/>
    <w:rsid w:val="006E1529"/>
    <w:rsid w:val="006E2042"/>
    <w:rsid w:val="006E28EC"/>
    <w:rsid w:val="006E2B03"/>
    <w:rsid w:val="006E3A91"/>
    <w:rsid w:val="006E3C23"/>
    <w:rsid w:val="006E497A"/>
    <w:rsid w:val="006E4BF1"/>
    <w:rsid w:val="006E4C74"/>
    <w:rsid w:val="006E5A36"/>
    <w:rsid w:val="006E60FD"/>
    <w:rsid w:val="006E6B07"/>
    <w:rsid w:val="006E6EE1"/>
    <w:rsid w:val="006E722F"/>
    <w:rsid w:val="006E73C3"/>
    <w:rsid w:val="006E7AC2"/>
    <w:rsid w:val="006E7FF8"/>
    <w:rsid w:val="006F0D0A"/>
    <w:rsid w:val="006F1AE1"/>
    <w:rsid w:val="006F1E88"/>
    <w:rsid w:val="006F1EEF"/>
    <w:rsid w:val="006F2230"/>
    <w:rsid w:val="006F2242"/>
    <w:rsid w:val="006F2478"/>
    <w:rsid w:val="006F25B3"/>
    <w:rsid w:val="006F2877"/>
    <w:rsid w:val="006F2AD8"/>
    <w:rsid w:val="006F2E36"/>
    <w:rsid w:val="006F363B"/>
    <w:rsid w:val="006F3700"/>
    <w:rsid w:val="006F4C37"/>
    <w:rsid w:val="006F658D"/>
    <w:rsid w:val="006F6633"/>
    <w:rsid w:val="006F67FF"/>
    <w:rsid w:val="006F6A8B"/>
    <w:rsid w:val="006F6AE4"/>
    <w:rsid w:val="006F6B6E"/>
    <w:rsid w:val="006F6FA9"/>
    <w:rsid w:val="006F71E4"/>
    <w:rsid w:val="006F74EB"/>
    <w:rsid w:val="006F762A"/>
    <w:rsid w:val="006F78EA"/>
    <w:rsid w:val="006F7DFA"/>
    <w:rsid w:val="00700590"/>
    <w:rsid w:val="007005A4"/>
    <w:rsid w:val="007009DA"/>
    <w:rsid w:val="00700E74"/>
    <w:rsid w:val="0070122C"/>
    <w:rsid w:val="00701684"/>
    <w:rsid w:val="00701CF4"/>
    <w:rsid w:val="00701DC4"/>
    <w:rsid w:val="0070216B"/>
    <w:rsid w:val="007021DC"/>
    <w:rsid w:val="00702BAC"/>
    <w:rsid w:val="00702CA1"/>
    <w:rsid w:val="007036E1"/>
    <w:rsid w:val="007036E9"/>
    <w:rsid w:val="007038D6"/>
    <w:rsid w:val="00703AD3"/>
    <w:rsid w:val="00704168"/>
    <w:rsid w:val="007043E6"/>
    <w:rsid w:val="00704965"/>
    <w:rsid w:val="00704988"/>
    <w:rsid w:val="007049A9"/>
    <w:rsid w:val="00704CA8"/>
    <w:rsid w:val="00704D89"/>
    <w:rsid w:val="00704F48"/>
    <w:rsid w:val="007051C2"/>
    <w:rsid w:val="007055BF"/>
    <w:rsid w:val="00705819"/>
    <w:rsid w:val="00705F1C"/>
    <w:rsid w:val="007063BE"/>
    <w:rsid w:val="00706B36"/>
    <w:rsid w:val="0070700A"/>
    <w:rsid w:val="00710296"/>
    <w:rsid w:val="00710534"/>
    <w:rsid w:val="0071112B"/>
    <w:rsid w:val="007115C7"/>
    <w:rsid w:val="007117CE"/>
    <w:rsid w:val="007118E7"/>
    <w:rsid w:val="00711A07"/>
    <w:rsid w:val="00711C83"/>
    <w:rsid w:val="00711EA2"/>
    <w:rsid w:val="007120B7"/>
    <w:rsid w:val="007123FE"/>
    <w:rsid w:val="0071318B"/>
    <w:rsid w:val="00713ADA"/>
    <w:rsid w:val="0071443A"/>
    <w:rsid w:val="007146B0"/>
    <w:rsid w:val="007148B6"/>
    <w:rsid w:val="00714A8A"/>
    <w:rsid w:val="0071501E"/>
    <w:rsid w:val="00716416"/>
    <w:rsid w:val="007164E8"/>
    <w:rsid w:val="007167CE"/>
    <w:rsid w:val="00717046"/>
    <w:rsid w:val="0071739C"/>
    <w:rsid w:val="00717787"/>
    <w:rsid w:val="00717AFE"/>
    <w:rsid w:val="00717F83"/>
    <w:rsid w:val="00720319"/>
    <w:rsid w:val="00720AF4"/>
    <w:rsid w:val="00720E9D"/>
    <w:rsid w:val="00721242"/>
    <w:rsid w:val="0072141F"/>
    <w:rsid w:val="00721730"/>
    <w:rsid w:val="00721AE1"/>
    <w:rsid w:val="007229F7"/>
    <w:rsid w:val="00722A5D"/>
    <w:rsid w:val="00722C4B"/>
    <w:rsid w:val="00722C96"/>
    <w:rsid w:val="00722ECE"/>
    <w:rsid w:val="0072321D"/>
    <w:rsid w:val="0072329F"/>
    <w:rsid w:val="007233C0"/>
    <w:rsid w:val="00723470"/>
    <w:rsid w:val="007234DA"/>
    <w:rsid w:val="00723536"/>
    <w:rsid w:val="0072370A"/>
    <w:rsid w:val="0072428A"/>
    <w:rsid w:val="00724B1E"/>
    <w:rsid w:val="00724E52"/>
    <w:rsid w:val="00724EA2"/>
    <w:rsid w:val="00725341"/>
    <w:rsid w:val="007258B3"/>
    <w:rsid w:val="00725960"/>
    <w:rsid w:val="00725EE9"/>
    <w:rsid w:val="007260D2"/>
    <w:rsid w:val="00726269"/>
    <w:rsid w:val="0072667A"/>
    <w:rsid w:val="0072685E"/>
    <w:rsid w:val="007268E7"/>
    <w:rsid w:val="00726C21"/>
    <w:rsid w:val="00726E03"/>
    <w:rsid w:val="0072732F"/>
    <w:rsid w:val="00727412"/>
    <w:rsid w:val="00727BA6"/>
    <w:rsid w:val="00727BC3"/>
    <w:rsid w:val="00727C03"/>
    <w:rsid w:val="00730456"/>
    <w:rsid w:val="00730637"/>
    <w:rsid w:val="007306EE"/>
    <w:rsid w:val="00730C71"/>
    <w:rsid w:val="0073114D"/>
    <w:rsid w:val="007311DF"/>
    <w:rsid w:val="007318D7"/>
    <w:rsid w:val="00731AF6"/>
    <w:rsid w:val="00731D42"/>
    <w:rsid w:val="007320F4"/>
    <w:rsid w:val="00732333"/>
    <w:rsid w:val="007329A3"/>
    <w:rsid w:val="00732BC3"/>
    <w:rsid w:val="00732DD5"/>
    <w:rsid w:val="00732F97"/>
    <w:rsid w:val="00733465"/>
    <w:rsid w:val="0073361B"/>
    <w:rsid w:val="00733822"/>
    <w:rsid w:val="00733892"/>
    <w:rsid w:val="007343EB"/>
    <w:rsid w:val="007343FF"/>
    <w:rsid w:val="00734A82"/>
    <w:rsid w:val="00734B54"/>
    <w:rsid w:val="0073582B"/>
    <w:rsid w:val="00735A67"/>
    <w:rsid w:val="00735A74"/>
    <w:rsid w:val="00735AC4"/>
    <w:rsid w:val="00735B79"/>
    <w:rsid w:val="007361D7"/>
    <w:rsid w:val="00736270"/>
    <w:rsid w:val="00736381"/>
    <w:rsid w:val="00736B04"/>
    <w:rsid w:val="0073719D"/>
    <w:rsid w:val="00737605"/>
    <w:rsid w:val="00737B88"/>
    <w:rsid w:val="00740661"/>
    <w:rsid w:val="0074081B"/>
    <w:rsid w:val="00740F98"/>
    <w:rsid w:val="00741500"/>
    <w:rsid w:val="0074167D"/>
    <w:rsid w:val="00741EE3"/>
    <w:rsid w:val="007429F5"/>
    <w:rsid w:val="00742F79"/>
    <w:rsid w:val="007439DC"/>
    <w:rsid w:val="00743F5C"/>
    <w:rsid w:val="00744001"/>
    <w:rsid w:val="00744085"/>
    <w:rsid w:val="007440A9"/>
    <w:rsid w:val="00744EAA"/>
    <w:rsid w:val="00744F36"/>
    <w:rsid w:val="0074585E"/>
    <w:rsid w:val="00745B62"/>
    <w:rsid w:val="00745CFF"/>
    <w:rsid w:val="00745E4B"/>
    <w:rsid w:val="0074644B"/>
    <w:rsid w:val="00746871"/>
    <w:rsid w:val="00746AD7"/>
    <w:rsid w:val="00746D0E"/>
    <w:rsid w:val="007475A2"/>
    <w:rsid w:val="0074763C"/>
    <w:rsid w:val="007478EA"/>
    <w:rsid w:val="00747BDE"/>
    <w:rsid w:val="00747C13"/>
    <w:rsid w:val="007506A9"/>
    <w:rsid w:val="00750B2C"/>
    <w:rsid w:val="00751687"/>
    <w:rsid w:val="007521F4"/>
    <w:rsid w:val="00752384"/>
    <w:rsid w:val="00752C47"/>
    <w:rsid w:val="00752F09"/>
    <w:rsid w:val="00752F34"/>
    <w:rsid w:val="00753092"/>
    <w:rsid w:val="00753417"/>
    <w:rsid w:val="00753D22"/>
    <w:rsid w:val="00753F9D"/>
    <w:rsid w:val="0075439E"/>
    <w:rsid w:val="00754415"/>
    <w:rsid w:val="0075451D"/>
    <w:rsid w:val="00754E6B"/>
    <w:rsid w:val="00755137"/>
    <w:rsid w:val="00755603"/>
    <w:rsid w:val="0075597A"/>
    <w:rsid w:val="00755B56"/>
    <w:rsid w:val="00755D74"/>
    <w:rsid w:val="00755FA0"/>
    <w:rsid w:val="007564E2"/>
    <w:rsid w:val="007568BA"/>
    <w:rsid w:val="0076000D"/>
    <w:rsid w:val="00760748"/>
    <w:rsid w:val="00760A60"/>
    <w:rsid w:val="0076118E"/>
    <w:rsid w:val="0076176A"/>
    <w:rsid w:val="007618BD"/>
    <w:rsid w:val="00761EDA"/>
    <w:rsid w:val="007620AF"/>
    <w:rsid w:val="00762166"/>
    <w:rsid w:val="007624F5"/>
    <w:rsid w:val="007625E2"/>
    <w:rsid w:val="0076288D"/>
    <w:rsid w:val="00762AFA"/>
    <w:rsid w:val="00762F8A"/>
    <w:rsid w:val="00763177"/>
    <w:rsid w:val="007631D3"/>
    <w:rsid w:val="0076396E"/>
    <w:rsid w:val="007640D1"/>
    <w:rsid w:val="00764B44"/>
    <w:rsid w:val="00764D31"/>
    <w:rsid w:val="00765697"/>
    <w:rsid w:val="0076574C"/>
    <w:rsid w:val="00765779"/>
    <w:rsid w:val="00765B9C"/>
    <w:rsid w:val="007662E4"/>
    <w:rsid w:val="0076639B"/>
    <w:rsid w:val="00766750"/>
    <w:rsid w:val="00766937"/>
    <w:rsid w:val="007669F0"/>
    <w:rsid w:val="00766BF5"/>
    <w:rsid w:val="0076703C"/>
    <w:rsid w:val="00767103"/>
    <w:rsid w:val="0076728A"/>
    <w:rsid w:val="00767720"/>
    <w:rsid w:val="00767FF0"/>
    <w:rsid w:val="0077045C"/>
    <w:rsid w:val="0077114C"/>
    <w:rsid w:val="0077148B"/>
    <w:rsid w:val="00771A24"/>
    <w:rsid w:val="00771A44"/>
    <w:rsid w:val="00771AE0"/>
    <w:rsid w:val="00771F9F"/>
    <w:rsid w:val="0077208C"/>
    <w:rsid w:val="00772291"/>
    <w:rsid w:val="0077375B"/>
    <w:rsid w:val="00773795"/>
    <w:rsid w:val="00773CE8"/>
    <w:rsid w:val="00774771"/>
    <w:rsid w:val="00774D72"/>
    <w:rsid w:val="00774DCF"/>
    <w:rsid w:val="00775069"/>
    <w:rsid w:val="00775145"/>
    <w:rsid w:val="0077516C"/>
    <w:rsid w:val="00775268"/>
    <w:rsid w:val="0077537B"/>
    <w:rsid w:val="00775624"/>
    <w:rsid w:val="00775686"/>
    <w:rsid w:val="0077588D"/>
    <w:rsid w:val="00775B8D"/>
    <w:rsid w:val="00775C83"/>
    <w:rsid w:val="00776672"/>
    <w:rsid w:val="007766E8"/>
    <w:rsid w:val="007767CA"/>
    <w:rsid w:val="0077723E"/>
    <w:rsid w:val="00777403"/>
    <w:rsid w:val="0077776C"/>
    <w:rsid w:val="007779A1"/>
    <w:rsid w:val="0078049D"/>
    <w:rsid w:val="00780C57"/>
    <w:rsid w:val="007811E0"/>
    <w:rsid w:val="0078144E"/>
    <w:rsid w:val="0078183E"/>
    <w:rsid w:val="00781A08"/>
    <w:rsid w:val="00781C68"/>
    <w:rsid w:val="00781DBF"/>
    <w:rsid w:val="00782523"/>
    <w:rsid w:val="007828AC"/>
    <w:rsid w:val="00782C02"/>
    <w:rsid w:val="00782D5C"/>
    <w:rsid w:val="00783448"/>
    <w:rsid w:val="00783461"/>
    <w:rsid w:val="00783D4B"/>
    <w:rsid w:val="00783EB0"/>
    <w:rsid w:val="007845B1"/>
    <w:rsid w:val="00784896"/>
    <w:rsid w:val="007849BD"/>
    <w:rsid w:val="00784DFD"/>
    <w:rsid w:val="00785063"/>
    <w:rsid w:val="0078534A"/>
    <w:rsid w:val="007853E8"/>
    <w:rsid w:val="00786180"/>
    <w:rsid w:val="00786EE6"/>
    <w:rsid w:val="00787423"/>
    <w:rsid w:val="00787795"/>
    <w:rsid w:val="0078779A"/>
    <w:rsid w:val="00787AD8"/>
    <w:rsid w:val="00787DAB"/>
    <w:rsid w:val="00787DF1"/>
    <w:rsid w:val="00790407"/>
    <w:rsid w:val="00790909"/>
    <w:rsid w:val="00790D2B"/>
    <w:rsid w:val="00790DA1"/>
    <w:rsid w:val="00790DC4"/>
    <w:rsid w:val="00791C81"/>
    <w:rsid w:val="0079210D"/>
    <w:rsid w:val="007923F1"/>
    <w:rsid w:val="00792E0E"/>
    <w:rsid w:val="0079312C"/>
    <w:rsid w:val="0079320B"/>
    <w:rsid w:val="007935E1"/>
    <w:rsid w:val="00793E0F"/>
    <w:rsid w:val="0079437F"/>
    <w:rsid w:val="0079459E"/>
    <w:rsid w:val="007947A4"/>
    <w:rsid w:val="00794A20"/>
    <w:rsid w:val="00794AD2"/>
    <w:rsid w:val="00795081"/>
    <w:rsid w:val="007950AE"/>
    <w:rsid w:val="00795270"/>
    <w:rsid w:val="00795A47"/>
    <w:rsid w:val="00795D1B"/>
    <w:rsid w:val="00795E43"/>
    <w:rsid w:val="00796038"/>
    <w:rsid w:val="00796F03"/>
    <w:rsid w:val="00797309"/>
    <w:rsid w:val="00797956"/>
    <w:rsid w:val="00797B74"/>
    <w:rsid w:val="00797DD5"/>
    <w:rsid w:val="007A0236"/>
    <w:rsid w:val="007A07A1"/>
    <w:rsid w:val="007A1315"/>
    <w:rsid w:val="007A2091"/>
    <w:rsid w:val="007A225A"/>
    <w:rsid w:val="007A2601"/>
    <w:rsid w:val="007A299F"/>
    <w:rsid w:val="007A2BC2"/>
    <w:rsid w:val="007A2CA5"/>
    <w:rsid w:val="007A2DF2"/>
    <w:rsid w:val="007A3047"/>
    <w:rsid w:val="007A373E"/>
    <w:rsid w:val="007A38BD"/>
    <w:rsid w:val="007A3BD0"/>
    <w:rsid w:val="007A42AC"/>
    <w:rsid w:val="007A4B3F"/>
    <w:rsid w:val="007A4ECB"/>
    <w:rsid w:val="007A4F90"/>
    <w:rsid w:val="007A5004"/>
    <w:rsid w:val="007A5493"/>
    <w:rsid w:val="007A622E"/>
    <w:rsid w:val="007A63CE"/>
    <w:rsid w:val="007A63FE"/>
    <w:rsid w:val="007A6858"/>
    <w:rsid w:val="007A6873"/>
    <w:rsid w:val="007A6B17"/>
    <w:rsid w:val="007A6BEF"/>
    <w:rsid w:val="007A6EAB"/>
    <w:rsid w:val="007A7473"/>
    <w:rsid w:val="007A75E6"/>
    <w:rsid w:val="007A7602"/>
    <w:rsid w:val="007A79DD"/>
    <w:rsid w:val="007A7AAC"/>
    <w:rsid w:val="007A7D10"/>
    <w:rsid w:val="007A7D51"/>
    <w:rsid w:val="007A7DC8"/>
    <w:rsid w:val="007B0054"/>
    <w:rsid w:val="007B0102"/>
    <w:rsid w:val="007B0755"/>
    <w:rsid w:val="007B1155"/>
    <w:rsid w:val="007B11AD"/>
    <w:rsid w:val="007B1410"/>
    <w:rsid w:val="007B157A"/>
    <w:rsid w:val="007B1E64"/>
    <w:rsid w:val="007B228D"/>
    <w:rsid w:val="007B23B7"/>
    <w:rsid w:val="007B259D"/>
    <w:rsid w:val="007B2988"/>
    <w:rsid w:val="007B2E8E"/>
    <w:rsid w:val="007B31B1"/>
    <w:rsid w:val="007B31FF"/>
    <w:rsid w:val="007B33F0"/>
    <w:rsid w:val="007B379B"/>
    <w:rsid w:val="007B3990"/>
    <w:rsid w:val="007B3DF2"/>
    <w:rsid w:val="007B48CC"/>
    <w:rsid w:val="007B4ACF"/>
    <w:rsid w:val="007B597C"/>
    <w:rsid w:val="007B5C70"/>
    <w:rsid w:val="007B5E2A"/>
    <w:rsid w:val="007B5FA4"/>
    <w:rsid w:val="007B60E2"/>
    <w:rsid w:val="007B6891"/>
    <w:rsid w:val="007B7367"/>
    <w:rsid w:val="007B7425"/>
    <w:rsid w:val="007B7B80"/>
    <w:rsid w:val="007B7DF1"/>
    <w:rsid w:val="007B7E3F"/>
    <w:rsid w:val="007B7E58"/>
    <w:rsid w:val="007C0037"/>
    <w:rsid w:val="007C018B"/>
    <w:rsid w:val="007C03BD"/>
    <w:rsid w:val="007C0587"/>
    <w:rsid w:val="007C086A"/>
    <w:rsid w:val="007C0F24"/>
    <w:rsid w:val="007C112E"/>
    <w:rsid w:val="007C1178"/>
    <w:rsid w:val="007C1C0C"/>
    <w:rsid w:val="007C2644"/>
    <w:rsid w:val="007C29D2"/>
    <w:rsid w:val="007C2DB7"/>
    <w:rsid w:val="007C32AE"/>
    <w:rsid w:val="007C32D4"/>
    <w:rsid w:val="007C32D5"/>
    <w:rsid w:val="007C3899"/>
    <w:rsid w:val="007C39AF"/>
    <w:rsid w:val="007C447B"/>
    <w:rsid w:val="007C4ED6"/>
    <w:rsid w:val="007C56B0"/>
    <w:rsid w:val="007C5759"/>
    <w:rsid w:val="007C5898"/>
    <w:rsid w:val="007C5A67"/>
    <w:rsid w:val="007C5C16"/>
    <w:rsid w:val="007C650C"/>
    <w:rsid w:val="007C656D"/>
    <w:rsid w:val="007C67A0"/>
    <w:rsid w:val="007C69C4"/>
    <w:rsid w:val="007C704B"/>
    <w:rsid w:val="007C7173"/>
    <w:rsid w:val="007C72E1"/>
    <w:rsid w:val="007C74DA"/>
    <w:rsid w:val="007C753F"/>
    <w:rsid w:val="007C7A73"/>
    <w:rsid w:val="007C7C17"/>
    <w:rsid w:val="007D0190"/>
    <w:rsid w:val="007D09F5"/>
    <w:rsid w:val="007D113B"/>
    <w:rsid w:val="007D13A3"/>
    <w:rsid w:val="007D17A3"/>
    <w:rsid w:val="007D17DB"/>
    <w:rsid w:val="007D191F"/>
    <w:rsid w:val="007D19C1"/>
    <w:rsid w:val="007D255C"/>
    <w:rsid w:val="007D2772"/>
    <w:rsid w:val="007D2E6D"/>
    <w:rsid w:val="007D32FE"/>
    <w:rsid w:val="007D3785"/>
    <w:rsid w:val="007D380F"/>
    <w:rsid w:val="007D38FB"/>
    <w:rsid w:val="007D3BD3"/>
    <w:rsid w:val="007D3CF9"/>
    <w:rsid w:val="007D3F60"/>
    <w:rsid w:val="007D3FF3"/>
    <w:rsid w:val="007D41DF"/>
    <w:rsid w:val="007D44BC"/>
    <w:rsid w:val="007D4719"/>
    <w:rsid w:val="007D4742"/>
    <w:rsid w:val="007D49C6"/>
    <w:rsid w:val="007D4B6C"/>
    <w:rsid w:val="007D4CA4"/>
    <w:rsid w:val="007D52B6"/>
    <w:rsid w:val="007D5D9B"/>
    <w:rsid w:val="007D5FF5"/>
    <w:rsid w:val="007D623D"/>
    <w:rsid w:val="007D63B7"/>
    <w:rsid w:val="007D664E"/>
    <w:rsid w:val="007D67ED"/>
    <w:rsid w:val="007D6E4E"/>
    <w:rsid w:val="007D71F4"/>
    <w:rsid w:val="007D7BB6"/>
    <w:rsid w:val="007D7E53"/>
    <w:rsid w:val="007D7EA0"/>
    <w:rsid w:val="007E04AA"/>
    <w:rsid w:val="007E089C"/>
    <w:rsid w:val="007E0949"/>
    <w:rsid w:val="007E0D32"/>
    <w:rsid w:val="007E16E5"/>
    <w:rsid w:val="007E17C4"/>
    <w:rsid w:val="007E18B7"/>
    <w:rsid w:val="007E1934"/>
    <w:rsid w:val="007E1BE1"/>
    <w:rsid w:val="007E1EC2"/>
    <w:rsid w:val="007E1F38"/>
    <w:rsid w:val="007E1FEE"/>
    <w:rsid w:val="007E21F6"/>
    <w:rsid w:val="007E23A0"/>
    <w:rsid w:val="007E272F"/>
    <w:rsid w:val="007E2A27"/>
    <w:rsid w:val="007E307D"/>
    <w:rsid w:val="007E3301"/>
    <w:rsid w:val="007E3A6F"/>
    <w:rsid w:val="007E3FB1"/>
    <w:rsid w:val="007E42D9"/>
    <w:rsid w:val="007E4FFA"/>
    <w:rsid w:val="007E5571"/>
    <w:rsid w:val="007E5A72"/>
    <w:rsid w:val="007E5AD0"/>
    <w:rsid w:val="007E5E0D"/>
    <w:rsid w:val="007E64A5"/>
    <w:rsid w:val="007E6574"/>
    <w:rsid w:val="007E6577"/>
    <w:rsid w:val="007E6627"/>
    <w:rsid w:val="007E744B"/>
    <w:rsid w:val="007E766A"/>
    <w:rsid w:val="007E7872"/>
    <w:rsid w:val="007E795B"/>
    <w:rsid w:val="007F00E0"/>
    <w:rsid w:val="007F0246"/>
    <w:rsid w:val="007F02CC"/>
    <w:rsid w:val="007F0383"/>
    <w:rsid w:val="007F04C1"/>
    <w:rsid w:val="007F0607"/>
    <w:rsid w:val="007F08AD"/>
    <w:rsid w:val="007F08D4"/>
    <w:rsid w:val="007F0CEE"/>
    <w:rsid w:val="007F0E7D"/>
    <w:rsid w:val="007F1015"/>
    <w:rsid w:val="007F1118"/>
    <w:rsid w:val="007F1221"/>
    <w:rsid w:val="007F12C7"/>
    <w:rsid w:val="007F13D0"/>
    <w:rsid w:val="007F164B"/>
    <w:rsid w:val="007F175B"/>
    <w:rsid w:val="007F1842"/>
    <w:rsid w:val="007F1D78"/>
    <w:rsid w:val="007F23F1"/>
    <w:rsid w:val="007F26C0"/>
    <w:rsid w:val="007F28DD"/>
    <w:rsid w:val="007F2940"/>
    <w:rsid w:val="007F2A19"/>
    <w:rsid w:val="007F2ACA"/>
    <w:rsid w:val="007F38D7"/>
    <w:rsid w:val="007F3B38"/>
    <w:rsid w:val="007F3E16"/>
    <w:rsid w:val="007F436C"/>
    <w:rsid w:val="007F457D"/>
    <w:rsid w:val="007F4E78"/>
    <w:rsid w:val="007F5383"/>
    <w:rsid w:val="007F58DF"/>
    <w:rsid w:val="007F60E6"/>
    <w:rsid w:val="007F626B"/>
    <w:rsid w:val="007F654A"/>
    <w:rsid w:val="007F65AB"/>
    <w:rsid w:val="007F65CB"/>
    <w:rsid w:val="007F6BAD"/>
    <w:rsid w:val="007F6BE1"/>
    <w:rsid w:val="007F6C76"/>
    <w:rsid w:val="007F6D67"/>
    <w:rsid w:val="007F6F32"/>
    <w:rsid w:val="007F71D5"/>
    <w:rsid w:val="007F7ABB"/>
    <w:rsid w:val="007F7B24"/>
    <w:rsid w:val="00800375"/>
    <w:rsid w:val="008007E7"/>
    <w:rsid w:val="00801131"/>
    <w:rsid w:val="008011B5"/>
    <w:rsid w:val="00801C5C"/>
    <w:rsid w:val="00802232"/>
    <w:rsid w:val="00802671"/>
    <w:rsid w:val="00802D3A"/>
    <w:rsid w:val="00802E16"/>
    <w:rsid w:val="008031E6"/>
    <w:rsid w:val="00803C9C"/>
    <w:rsid w:val="00803D99"/>
    <w:rsid w:val="00803E01"/>
    <w:rsid w:val="00803F6F"/>
    <w:rsid w:val="00804123"/>
    <w:rsid w:val="00804244"/>
    <w:rsid w:val="00804449"/>
    <w:rsid w:val="00804635"/>
    <w:rsid w:val="00804859"/>
    <w:rsid w:val="00804BF7"/>
    <w:rsid w:val="00804CF0"/>
    <w:rsid w:val="00804F4E"/>
    <w:rsid w:val="00805334"/>
    <w:rsid w:val="00805DFA"/>
    <w:rsid w:val="00805FA2"/>
    <w:rsid w:val="00806109"/>
    <w:rsid w:val="008061E1"/>
    <w:rsid w:val="008062F2"/>
    <w:rsid w:val="008063A7"/>
    <w:rsid w:val="0080656E"/>
    <w:rsid w:val="00806B95"/>
    <w:rsid w:val="008072E6"/>
    <w:rsid w:val="00807447"/>
    <w:rsid w:val="008077FF"/>
    <w:rsid w:val="00807837"/>
    <w:rsid w:val="00807BC3"/>
    <w:rsid w:val="0081039D"/>
    <w:rsid w:val="00810457"/>
    <w:rsid w:val="00810939"/>
    <w:rsid w:val="008114EE"/>
    <w:rsid w:val="00811967"/>
    <w:rsid w:val="00811B2B"/>
    <w:rsid w:val="00811F19"/>
    <w:rsid w:val="00811F8D"/>
    <w:rsid w:val="00812312"/>
    <w:rsid w:val="008123C2"/>
    <w:rsid w:val="00812DC5"/>
    <w:rsid w:val="008130AD"/>
    <w:rsid w:val="00813143"/>
    <w:rsid w:val="008133E9"/>
    <w:rsid w:val="00813795"/>
    <w:rsid w:val="00813D98"/>
    <w:rsid w:val="008140D6"/>
    <w:rsid w:val="00814273"/>
    <w:rsid w:val="008144C6"/>
    <w:rsid w:val="00815660"/>
    <w:rsid w:val="008156D7"/>
    <w:rsid w:val="008157B8"/>
    <w:rsid w:val="00815D53"/>
    <w:rsid w:val="00815F79"/>
    <w:rsid w:val="0081694F"/>
    <w:rsid w:val="008169A8"/>
    <w:rsid w:val="008169E0"/>
    <w:rsid w:val="00816AC9"/>
    <w:rsid w:val="00817045"/>
    <w:rsid w:val="0081731A"/>
    <w:rsid w:val="008173CE"/>
    <w:rsid w:val="0081752F"/>
    <w:rsid w:val="0081762E"/>
    <w:rsid w:val="00817B9E"/>
    <w:rsid w:val="00817DE3"/>
    <w:rsid w:val="00817E9B"/>
    <w:rsid w:val="00817FB5"/>
    <w:rsid w:val="00820111"/>
    <w:rsid w:val="00820A51"/>
    <w:rsid w:val="00820AA5"/>
    <w:rsid w:val="00820C2E"/>
    <w:rsid w:val="00820C8E"/>
    <w:rsid w:val="008214F2"/>
    <w:rsid w:val="00821582"/>
    <w:rsid w:val="008215DF"/>
    <w:rsid w:val="00821798"/>
    <w:rsid w:val="00821ABA"/>
    <w:rsid w:val="00821C93"/>
    <w:rsid w:val="00821F76"/>
    <w:rsid w:val="0082238C"/>
    <w:rsid w:val="00822C46"/>
    <w:rsid w:val="008231A2"/>
    <w:rsid w:val="008232D1"/>
    <w:rsid w:val="00823411"/>
    <w:rsid w:val="00823C99"/>
    <w:rsid w:val="00824DA0"/>
    <w:rsid w:val="008252BB"/>
    <w:rsid w:val="0082531C"/>
    <w:rsid w:val="008256C8"/>
    <w:rsid w:val="00825959"/>
    <w:rsid w:val="0082596A"/>
    <w:rsid w:val="00825C0E"/>
    <w:rsid w:val="00825E48"/>
    <w:rsid w:val="008260F4"/>
    <w:rsid w:val="00826467"/>
    <w:rsid w:val="008267AB"/>
    <w:rsid w:val="008276F5"/>
    <w:rsid w:val="00827DDC"/>
    <w:rsid w:val="00830432"/>
    <w:rsid w:val="00830A64"/>
    <w:rsid w:val="00830BB4"/>
    <w:rsid w:val="00831013"/>
    <w:rsid w:val="008319BC"/>
    <w:rsid w:val="00831F60"/>
    <w:rsid w:val="00832CCB"/>
    <w:rsid w:val="008333B8"/>
    <w:rsid w:val="008335D0"/>
    <w:rsid w:val="008336C4"/>
    <w:rsid w:val="00833892"/>
    <w:rsid w:val="00833AE1"/>
    <w:rsid w:val="00833BC5"/>
    <w:rsid w:val="00833C2B"/>
    <w:rsid w:val="00833C9C"/>
    <w:rsid w:val="00833DCC"/>
    <w:rsid w:val="00833F82"/>
    <w:rsid w:val="00834059"/>
    <w:rsid w:val="00834223"/>
    <w:rsid w:val="008342D6"/>
    <w:rsid w:val="00834468"/>
    <w:rsid w:val="0083463C"/>
    <w:rsid w:val="00834646"/>
    <w:rsid w:val="00834705"/>
    <w:rsid w:val="00834BB3"/>
    <w:rsid w:val="00834E03"/>
    <w:rsid w:val="0083523E"/>
    <w:rsid w:val="0083529A"/>
    <w:rsid w:val="00835B3D"/>
    <w:rsid w:val="008360C7"/>
    <w:rsid w:val="008361CE"/>
    <w:rsid w:val="00836B67"/>
    <w:rsid w:val="00836BC2"/>
    <w:rsid w:val="00837294"/>
    <w:rsid w:val="00840547"/>
    <w:rsid w:val="008406A2"/>
    <w:rsid w:val="00840A36"/>
    <w:rsid w:val="00841380"/>
    <w:rsid w:val="008414A2"/>
    <w:rsid w:val="008415D2"/>
    <w:rsid w:val="00841870"/>
    <w:rsid w:val="00841FDC"/>
    <w:rsid w:val="008426CA"/>
    <w:rsid w:val="008428CE"/>
    <w:rsid w:val="00842E53"/>
    <w:rsid w:val="00842E67"/>
    <w:rsid w:val="00843788"/>
    <w:rsid w:val="008437A0"/>
    <w:rsid w:val="008440BC"/>
    <w:rsid w:val="008442F8"/>
    <w:rsid w:val="008446AC"/>
    <w:rsid w:val="00844BDD"/>
    <w:rsid w:val="00845824"/>
    <w:rsid w:val="00845A3A"/>
    <w:rsid w:val="00845CBD"/>
    <w:rsid w:val="00846523"/>
    <w:rsid w:val="008466CB"/>
    <w:rsid w:val="00846BDC"/>
    <w:rsid w:val="008472CE"/>
    <w:rsid w:val="00847D6A"/>
    <w:rsid w:val="00847D7D"/>
    <w:rsid w:val="0085007E"/>
    <w:rsid w:val="00850414"/>
    <w:rsid w:val="0085074B"/>
    <w:rsid w:val="00850E90"/>
    <w:rsid w:val="0085115E"/>
    <w:rsid w:val="00851CA0"/>
    <w:rsid w:val="00852B85"/>
    <w:rsid w:val="00852DED"/>
    <w:rsid w:val="0085315E"/>
    <w:rsid w:val="008535C1"/>
    <w:rsid w:val="00853A53"/>
    <w:rsid w:val="00853CC3"/>
    <w:rsid w:val="00854A44"/>
    <w:rsid w:val="00854F27"/>
    <w:rsid w:val="008553B6"/>
    <w:rsid w:val="00855412"/>
    <w:rsid w:val="0085585D"/>
    <w:rsid w:val="00855AD5"/>
    <w:rsid w:val="00855BAA"/>
    <w:rsid w:val="00855EF7"/>
    <w:rsid w:val="00856996"/>
    <w:rsid w:val="0085700C"/>
    <w:rsid w:val="00857331"/>
    <w:rsid w:val="008576EC"/>
    <w:rsid w:val="0085770C"/>
    <w:rsid w:val="0085787B"/>
    <w:rsid w:val="00857B3C"/>
    <w:rsid w:val="00860A2E"/>
    <w:rsid w:val="00860B21"/>
    <w:rsid w:val="00860CDE"/>
    <w:rsid w:val="00860FB2"/>
    <w:rsid w:val="008612E8"/>
    <w:rsid w:val="00861482"/>
    <w:rsid w:val="008614EE"/>
    <w:rsid w:val="008617D3"/>
    <w:rsid w:val="00862437"/>
    <w:rsid w:val="008626DE"/>
    <w:rsid w:val="00862833"/>
    <w:rsid w:val="008628E8"/>
    <w:rsid w:val="00862B22"/>
    <w:rsid w:val="0086302D"/>
    <w:rsid w:val="00863960"/>
    <w:rsid w:val="00863E16"/>
    <w:rsid w:val="00864913"/>
    <w:rsid w:val="00864AC2"/>
    <w:rsid w:val="00864F65"/>
    <w:rsid w:val="008651B2"/>
    <w:rsid w:val="00865374"/>
    <w:rsid w:val="00865436"/>
    <w:rsid w:val="0086543C"/>
    <w:rsid w:val="00865965"/>
    <w:rsid w:val="00865A11"/>
    <w:rsid w:val="00865CB5"/>
    <w:rsid w:val="00866663"/>
    <w:rsid w:val="00866937"/>
    <w:rsid w:val="00866960"/>
    <w:rsid w:val="008669C7"/>
    <w:rsid w:val="00866C06"/>
    <w:rsid w:val="008670BC"/>
    <w:rsid w:val="0086767D"/>
    <w:rsid w:val="008679EF"/>
    <w:rsid w:val="00867C2C"/>
    <w:rsid w:val="00867FB6"/>
    <w:rsid w:val="00870347"/>
    <w:rsid w:val="008707B8"/>
    <w:rsid w:val="00871343"/>
    <w:rsid w:val="00871640"/>
    <w:rsid w:val="008717D6"/>
    <w:rsid w:val="00871941"/>
    <w:rsid w:val="00871C06"/>
    <w:rsid w:val="00871D3D"/>
    <w:rsid w:val="008725FE"/>
    <w:rsid w:val="0087276F"/>
    <w:rsid w:val="0087283A"/>
    <w:rsid w:val="0087372F"/>
    <w:rsid w:val="008739D9"/>
    <w:rsid w:val="00873B96"/>
    <w:rsid w:val="00873F22"/>
    <w:rsid w:val="00873FE8"/>
    <w:rsid w:val="0087410E"/>
    <w:rsid w:val="008742B3"/>
    <w:rsid w:val="008744B7"/>
    <w:rsid w:val="00874662"/>
    <w:rsid w:val="008746A2"/>
    <w:rsid w:val="00874DC6"/>
    <w:rsid w:val="008750ED"/>
    <w:rsid w:val="008756CA"/>
    <w:rsid w:val="008757DF"/>
    <w:rsid w:val="00875CB6"/>
    <w:rsid w:val="00876795"/>
    <w:rsid w:val="0087696E"/>
    <w:rsid w:val="00876AFD"/>
    <w:rsid w:val="00876EDB"/>
    <w:rsid w:val="0087798C"/>
    <w:rsid w:val="008779D6"/>
    <w:rsid w:val="00880408"/>
    <w:rsid w:val="0088077B"/>
    <w:rsid w:val="00880D78"/>
    <w:rsid w:val="00880E2B"/>
    <w:rsid w:val="00880F0D"/>
    <w:rsid w:val="0088120B"/>
    <w:rsid w:val="00881503"/>
    <w:rsid w:val="0088165B"/>
    <w:rsid w:val="00881ED8"/>
    <w:rsid w:val="008821AA"/>
    <w:rsid w:val="0088256F"/>
    <w:rsid w:val="008825ED"/>
    <w:rsid w:val="00882886"/>
    <w:rsid w:val="00882ED8"/>
    <w:rsid w:val="00883468"/>
    <w:rsid w:val="008835FE"/>
    <w:rsid w:val="008838B0"/>
    <w:rsid w:val="00883948"/>
    <w:rsid w:val="00883C2F"/>
    <w:rsid w:val="00883E5E"/>
    <w:rsid w:val="00883F9A"/>
    <w:rsid w:val="008840D1"/>
    <w:rsid w:val="008842BC"/>
    <w:rsid w:val="00884543"/>
    <w:rsid w:val="00884EA2"/>
    <w:rsid w:val="0088535D"/>
    <w:rsid w:val="008853C4"/>
    <w:rsid w:val="008853E5"/>
    <w:rsid w:val="0088596E"/>
    <w:rsid w:val="008859DB"/>
    <w:rsid w:val="00885B94"/>
    <w:rsid w:val="00885CAA"/>
    <w:rsid w:val="00885D58"/>
    <w:rsid w:val="00886164"/>
    <w:rsid w:val="0088624B"/>
    <w:rsid w:val="0088659C"/>
    <w:rsid w:val="008867C3"/>
    <w:rsid w:val="00886A99"/>
    <w:rsid w:val="00886C6C"/>
    <w:rsid w:val="00886D77"/>
    <w:rsid w:val="00887340"/>
    <w:rsid w:val="008873B0"/>
    <w:rsid w:val="00887869"/>
    <w:rsid w:val="008903A3"/>
    <w:rsid w:val="0089040A"/>
    <w:rsid w:val="00890505"/>
    <w:rsid w:val="00890A6C"/>
    <w:rsid w:val="00890D2B"/>
    <w:rsid w:val="008910EE"/>
    <w:rsid w:val="008913DF"/>
    <w:rsid w:val="00891B07"/>
    <w:rsid w:val="00891B68"/>
    <w:rsid w:val="00891B84"/>
    <w:rsid w:val="008920E5"/>
    <w:rsid w:val="0089230B"/>
    <w:rsid w:val="0089246E"/>
    <w:rsid w:val="008926BE"/>
    <w:rsid w:val="008927E0"/>
    <w:rsid w:val="00892C46"/>
    <w:rsid w:val="00892D71"/>
    <w:rsid w:val="00892E28"/>
    <w:rsid w:val="00892E48"/>
    <w:rsid w:val="00893147"/>
    <w:rsid w:val="008938DC"/>
    <w:rsid w:val="008939DD"/>
    <w:rsid w:val="00893A5B"/>
    <w:rsid w:val="008940E1"/>
    <w:rsid w:val="008940E7"/>
    <w:rsid w:val="00894819"/>
    <w:rsid w:val="008949CB"/>
    <w:rsid w:val="00894EFF"/>
    <w:rsid w:val="00894F3E"/>
    <w:rsid w:val="0089515B"/>
    <w:rsid w:val="00895E2F"/>
    <w:rsid w:val="008961E2"/>
    <w:rsid w:val="00896792"/>
    <w:rsid w:val="008968F4"/>
    <w:rsid w:val="00896E78"/>
    <w:rsid w:val="00897394"/>
    <w:rsid w:val="0089748C"/>
    <w:rsid w:val="00897518"/>
    <w:rsid w:val="00897557"/>
    <w:rsid w:val="008979D9"/>
    <w:rsid w:val="00897B94"/>
    <w:rsid w:val="008A0760"/>
    <w:rsid w:val="008A0A4E"/>
    <w:rsid w:val="008A0C25"/>
    <w:rsid w:val="008A10AB"/>
    <w:rsid w:val="008A1510"/>
    <w:rsid w:val="008A1ABE"/>
    <w:rsid w:val="008A1B42"/>
    <w:rsid w:val="008A2448"/>
    <w:rsid w:val="008A280D"/>
    <w:rsid w:val="008A2B3C"/>
    <w:rsid w:val="008A2DFE"/>
    <w:rsid w:val="008A2E2F"/>
    <w:rsid w:val="008A2E42"/>
    <w:rsid w:val="008A33A1"/>
    <w:rsid w:val="008A3524"/>
    <w:rsid w:val="008A3535"/>
    <w:rsid w:val="008A3642"/>
    <w:rsid w:val="008A3B77"/>
    <w:rsid w:val="008A4262"/>
    <w:rsid w:val="008A4789"/>
    <w:rsid w:val="008A4E5E"/>
    <w:rsid w:val="008A524E"/>
    <w:rsid w:val="008A5326"/>
    <w:rsid w:val="008A57AA"/>
    <w:rsid w:val="008A5BB7"/>
    <w:rsid w:val="008A5CAF"/>
    <w:rsid w:val="008A5DE8"/>
    <w:rsid w:val="008A6015"/>
    <w:rsid w:val="008A63F4"/>
    <w:rsid w:val="008A640D"/>
    <w:rsid w:val="008A64AB"/>
    <w:rsid w:val="008A6A9D"/>
    <w:rsid w:val="008A6D39"/>
    <w:rsid w:val="008A722D"/>
    <w:rsid w:val="008A724E"/>
    <w:rsid w:val="008A7374"/>
    <w:rsid w:val="008A7551"/>
    <w:rsid w:val="008A75C1"/>
    <w:rsid w:val="008A7DC9"/>
    <w:rsid w:val="008A7EB8"/>
    <w:rsid w:val="008B003B"/>
    <w:rsid w:val="008B035E"/>
    <w:rsid w:val="008B03FB"/>
    <w:rsid w:val="008B07A3"/>
    <w:rsid w:val="008B07D0"/>
    <w:rsid w:val="008B0805"/>
    <w:rsid w:val="008B0C6A"/>
    <w:rsid w:val="008B1119"/>
    <w:rsid w:val="008B111D"/>
    <w:rsid w:val="008B12B3"/>
    <w:rsid w:val="008B282B"/>
    <w:rsid w:val="008B3CD1"/>
    <w:rsid w:val="008B3F80"/>
    <w:rsid w:val="008B458E"/>
    <w:rsid w:val="008B45E3"/>
    <w:rsid w:val="008B46AD"/>
    <w:rsid w:val="008B4BF3"/>
    <w:rsid w:val="008B5390"/>
    <w:rsid w:val="008B550D"/>
    <w:rsid w:val="008B5668"/>
    <w:rsid w:val="008B573E"/>
    <w:rsid w:val="008B5BD2"/>
    <w:rsid w:val="008B5D23"/>
    <w:rsid w:val="008B5F53"/>
    <w:rsid w:val="008B6015"/>
    <w:rsid w:val="008B610B"/>
    <w:rsid w:val="008B6B49"/>
    <w:rsid w:val="008B6DA3"/>
    <w:rsid w:val="008B72D2"/>
    <w:rsid w:val="008B7454"/>
    <w:rsid w:val="008B74AD"/>
    <w:rsid w:val="008B75F5"/>
    <w:rsid w:val="008B7629"/>
    <w:rsid w:val="008B7709"/>
    <w:rsid w:val="008B777D"/>
    <w:rsid w:val="008B7905"/>
    <w:rsid w:val="008B795E"/>
    <w:rsid w:val="008B79D3"/>
    <w:rsid w:val="008B7BCB"/>
    <w:rsid w:val="008C00E1"/>
    <w:rsid w:val="008C0371"/>
    <w:rsid w:val="008C045F"/>
    <w:rsid w:val="008C04A2"/>
    <w:rsid w:val="008C0BD1"/>
    <w:rsid w:val="008C0E23"/>
    <w:rsid w:val="008C1261"/>
    <w:rsid w:val="008C15B8"/>
    <w:rsid w:val="008C172D"/>
    <w:rsid w:val="008C1ABC"/>
    <w:rsid w:val="008C1E5D"/>
    <w:rsid w:val="008C1F8E"/>
    <w:rsid w:val="008C212B"/>
    <w:rsid w:val="008C26C4"/>
    <w:rsid w:val="008C2722"/>
    <w:rsid w:val="008C27B3"/>
    <w:rsid w:val="008C29DD"/>
    <w:rsid w:val="008C2B5E"/>
    <w:rsid w:val="008C2FD3"/>
    <w:rsid w:val="008C3524"/>
    <w:rsid w:val="008C358D"/>
    <w:rsid w:val="008C370C"/>
    <w:rsid w:val="008C38E4"/>
    <w:rsid w:val="008C3F00"/>
    <w:rsid w:val="008C3F24"/>
    <w:rsid w:val="008C4532"/>
    <w:rsid w:val="008C4705"/>
    <w:rsid w:val="008C48DE"/>
    <w:rsid w:val="008C4DA1"/>
    <w:rsid w:val="008C5018"/>
    <w:rsid w:val="008C5889"/>
    <w:rsid w:val="008C69C3"/>
    <w:rsid w:val="008C6B5C"/>
    <w:rsid w:val="008C6DD1"/>
    <w:rsid w:val="008C74A6"/>
    <w:rsid w:val="008C7723"/>
    <w:rsid w:val="008C7996"/>
    <w:rsid w:val="008C7A11"/>
    <w:rsid w:val="008D0939"/>
    <w:rsid w:val="008D0BC3"/>
    <w:rsid w:val="008D0C98"/>
    <w:rsid w:val="008D0E98"/>
    <w:rsid w:val="008D0FFA"/>
    <w:rsid w:val="008D16A8"/>
    <w:rsid w:val="008D1C71"/>
    <w:rsid w:val="008D227A"/>
    <w:rsid w:val="008D2951"/>
    <w:rsid w:val="008D2D74"/>
    <w:rsid w:val="008D37CA"/>
    <w:rsid w:val="008D3B53"/>
    <w:rsid w:val="008D3EAD"/>
    <w:rsid w:val="008D3F22"/>
    <w:rsid w:val="008D40B9"/>
    <w:rsid w:val="008D53DD"/>
    <w:rsid w:val="008D6896"/>
    <w:rsid w:val="008D6B78"/>
    <w:rsid w:val="008D6D53"/>
    <w:rsid w:val="008D6DF7"/>
    <w:rsid w:val="008D79CD"/>
    <w:rsid w:val="008D7A67"/>
    <w:rsid w:val="008D7C55"/>
    <w:rsid w:val="008D7D98"/>
    <w:rsid w:val="008D7EF8"/>
    <w:rsid w:val="008D7F49"/>
    <w:rsid w:val="008E01A5"/>
    <w:rsid w:val="008E07E9"/>
    <w:rsid w:val="008E0C5B"/>
    <w:rsid w:val="008E0F9E"/>
    <w:rsid w:val="008E1371"/>
    <w:rsid w:val="008E18BD"/>
    <w:rsid w:val="008E1A03"/>
    <w:rsid w:val="008E1AB6"/>
    <w:rsid w:val="008E1CBC"/>
    <w:rsid w:val="008E2F32"/>
    <w:rsid w:val="008E3A73"/>
    <w:rsid w:val="008E41E4"/>
    <w:rsid w:val="008E4660"/>
    <w:rsid w:val="008E4701"/>
    <w:rsid w:val="008E4767"/>
    <w:rsid w:val="008E5CC0"/>
    <w:rsid w:val="008E5EA4"/>
    <w:rsid w:val="008E704B"/>
    <w:rsid w:val="008E70A3"/>
    <w:rsid w:val="008E7142"/>
    <w:rsid w:val="008E762D"/>
    <w:rsid w:val="008E7B53"/>
    <w:rsid w:val="008E7C81"/>
    <w:rsid w:val="008F035A"/>
    <w:rsid w:val="008F0709"/>
    <w:rsid w:val="008F0862"/>
    <w:rsid w:val="008F09DA"/>
    <w:rsid w:val="008F0C23"/>
    <w:rsid w:val="008F0EE6"/>
    <w:rsid w:val="008F1113"/>
    <w:rsid w:val="008F156D"/>
    <w:rsid w:val="008F183D"/>
    <w:rsid w:val="008F1D77"/>
    <w:rsid w:val="008F26DE"/>
    <w:rsid w:val="008F2D14"/>
    <w:rsid w:val="008F31F6"/>
    <w:rsid w:val="008F3636"/>
    <w:rsid w:val="008F38F2"/>
    <w:rsid w:val="008F3AFA"/>
    <w:rsid w:val="008F3E6E"/>
    <w:rsid w:val="008F40CE"/>
    <w:rsid w:val="008F41FB"/>
    <w:rsid w:val="008F44B3"/>
    <w:rsid w:val="008F54CE"/>
    <w:rsid w:val="008F587E"/>
    <w:rsid w:val="008F5943"/>
    <w:rsid w:val="008F5B2F"/>
    <w:rsid w:val="008F5E5C"/>
    <w:rsid w:val="008F63B0"/>
    <w:rsid w:val="008F6859"/>
    <w:rsid w:val="008F6AEA"/>
    <w:rsid w:val="008F717B"/>
    <w:rsid w:val="008F7702"/>
    <w:rsid w:val="008F793F"/>
    <w:rsid w:val="008F7C83"/>
    <w:rsid w:val="008F7FC3"/>
    <w:rsid w:val="009001B1"/>
    <w:rsid w:val="00900325"/>
    <w:rsid w:val="009007EC"/>
    <w:rsid w:val="00900C50"/>
    <w:rsid w:val="0090116A"/>
    <w:rsid w:val="009014FD"/>
    <w:rsid w:val="0090169A"/>
    <w:rsid w:val="00901B51"/>
    <w:rsid w:val="00901CD2"/>
    <w:rsid w:val="009023CF"/>
    <w:rsid w:val="0090318E"/>
    <w:rsid w:val="00903B37"/>
    <w:rsid w:val="00903BD6"/>
    <w:rsid w:val="009040DE"/>
    <w:rsid w:val="009042C7"/>
    <w:rsid w:val="00904408"/>
    <w:rsid w:val="00904500"/>
    <w:rsid w:val="009047D8"/>
    <w:rsid w:val="00904B84"/>
    <w:rsid w:val="00904DDE"/>
    <w:rsid w:val="00905100"/>
    <w:rsid w:val="00905380"/>
    <w:rsid w:val="00905706"/>
    <w:rsid w:val="00905987"/>
    <w:rsid w:val="00905D8D"/>
    <w:rsid w:val="00906428"/>
    <w:rsid w:val="0090659D"/>
    <w:rsid w:val="00906D21"/>
    <w:rsid w:val="00907EC1"/>
    <w:rsid w:val="00910088"/>
    <w:rsid w:val="00910626"/>
    <w:rsid w:val="00910711"/>
    <w:rsid w:val="009107BF"/>
    <w:rsid w:val="00910A7A"/>
    <w:rsid w:val="00910F27"/>
    <w:rsid w:val="0091124E"/>
    <w:rsid w:val="0091162A"/>
    <w:rsid w:val="009116CC"/>
    <w:rsid w:val="00911995"/>
    <w:rsid w:val="00911D99"/>
    <w:rsid w:val="00911E11"/>
    <w:rsid w:val="00911E54"/>
    <w:rsid w:val="00911E68"/>
    <w:rsid w:val="009120EE"/>
    <w:rsid w:val="00912344"/>
    <w:rsid w:val="009129B3"/>
    <w:rsid w:val="009129CC"/>
    <w:rsid w:val="009134BB"/>
    <w:rsid w:val="00913B35"/>
    <w:rsid w:val="009141C5"/>
    <w:rsid w:val="00914EAE"/>
    <w:rsid w:val="00914F79"/>
    <w:rsid w:val="009159C1"/>
    <w:rsid w:val="00915A9A"/>
    <w:rsid w:val="00915F11"/>
    <w:rsid w:val="0091637A"/>
    <w:rsid w:val="0091651B"/>
    <w:rsid w:val="00916992"/>
    <w:rsid w:val="00916BC4"/>
    <w:rsid w:val="00916F59"/>
    <w:rsid w:val="00917002"/>
    <w:rsid w:val="0091709B"/>
    <w:rsid w:val="0091755B"/>
    <w:rsid w:val="009176CA"/>
    <w:rsid w:val="009178FD"/>
    <w:rsid w:val="0091790E"/>
    <w:rsid w:val="00917938"/>
    <w:rsid w:val="009179EF"/>
    <w:rsid w:val="00920257"/>
    <w:rsid w:val="0092082E"/>
    <w:rsid w:val="00920C48"/>
    <w:rsid w:val="00920D21"/>
    <w:rsid w:val="009211E2"/>
    <w:rsid w:val="009212DE"/>
    <w:rsid w:val="00921587"/>
    <w:rsid w:val="00921BD5"/>
    <w:rsid w:val="00921EAF"/>
    <w:rsid w:val="009223B2"/>
    <w:rsid w:val="00922597"/>
    <w:rsid w:val="00922B5F"/>
    <w:rsid w:val="00922BB7"/>
    <w:rsid w:val="009234C8"/>
    <w:rsid w:val="00923E0D"/>
    <w:rsid w:val="00924182"/>
    <w:rsid w:val="009241B0"/>
    <w:rsid w:val="00924736"/>
    <w:rsid w:val="00924CDE"/>
    <w:rsid w:val="00924D24"/>
    <w:rsid w:val="0092502F"/>
    <w:rsid w:val="009251C3"/>
    <w:rsid w:val="00925236"/>
    <w:rsid w:val="009253C8"/>
    <w:rsid w:val="00925490"/>
    <w:rsid w:val="00925564"/>
    <w:rsid w:val="00925D0D"/>
    <w:rsid w:val="00925DF4"/>
    <w:rsid w:val="00926180"/>
    <w:rsid w:val="009262BC"/>
    <w:rsid w:val="00926301"/>
    <w:rsid w:val="0092662F"/>
    <w:rsid w:val="00926D9B"/>
    <w:rsid w:val="00926DC2"/>
    <w:rsid w:val="0092774E"/>
    <w:rsid w:val="00927EB7"/>
    <w:rsid w:val="00930087"/>
    <w:rsid w:val="009301CB"/>
    <w:rsid w:val="0093030A"/>
    <w:rsid w:val="0093044D"/>
    <w:rsid w:val="009304BB"/>
    <w:rsid w:val="0093061E"/>
    <w:rsid w:val="0093086A"/>
    <w:rsid w:val="00930A02"/>
    <w:rsid w:val="00930CCF"/>
    <w:rsid w:val="00931762"/>
    <w:rsid w:val="00931899"/>
    <w:rsid w:val="0093199E"/>
    <w:rsid w:val="009319C4"/>
    <w:rsid w:val="00931DFE"/>
    <w:rsid w:val="00931E4B"/>
    <w:rsid w:val="009320AC"/>
    <w:rsid w:val="00932113"/>
    <w:rsid w:val="00932147"/>
    <w:rsid w:val="009337A9"/>
    <w:rsid w:val="009337CE"/>
    <w:rsid w:val="009339B3"/>
    <w:rsid w:val="00933B4F"/>
    <w:rsid w:val="00933CE6"/>
    <w:rsid w:val="00933E4D"/>
    <w:rsid w:val="00933ED3"/>
    <w:rsid w:val="00934426"/>
    <w:rsid w:val="0093443C"/>
    <w:rsid w:val="00934BA6"/>
    <w:rsid w:val="00934BF8"/>
    <w:rsid w:val="00934CFF"/>
    <w:rsid w:val="00934D27"/>
    <w:rsid w:val="0093543C"/>
    <w:rsid w:val="0093585E"/>
    <w:rsid w:val="00935EED"/>
    <w:rsid w:val="00935EF1"/>
    <w:rsid w:val="009365B0"/>
    <w:rsid w:val="009365F2"/>
    <w:rsid w:val="009371BE"/>
    <w:rsid w:val="00937201"/>
    <w:rsid w:val="00937458"/>
    <w:rsid w:val="009374DD"/>
    <w:rsid w:val="00937687"/>
    <w:rsid w:val="009376A8"/>
    <w:rsid w:val="00937A26"/>
    <w:rsid w:val="00937AE7"/>
    <w:rsid w:val="00937B1A"/>
    <w:rsid w:val="00937C58"/>
    <w:rsid w:val="00937F10"/>
    <w:rsid w:val="00940346"/>
    <w:rsid w:val="009409CE"/>
    <w:rsid w:val="00940C2A"/>
    <w:rsid w:val="00940C5F"/>
    <w:rsid w:val="00941535"/>
    <w:rsid w:val="009419D6"/>
    <w:rsid w:val="00941B55"/>
    <w:rsid w:val="0094248F"/>
    <w:rsid w:val="009426DA"/>
    <w:rsid w:val="00942ACE"/>
    <w:rsid w:val="00942C7E"/>
    <w:rsid w:val="009430A3"/>
    <w:rsid w:val="009435F5"/>
    <w:rsid w:val="00943725"/>
    <w:rsid w:val="0094431B"/>
    <w:rsid w:val="0094493B"/>
    <w:rsid w:val="009449E0"/>
    <w:rsid w:val="0094528F"/>
    <w:rsid w:val="00945670"/>
    <w:rsid w:val="009456A7"/>
    <w:rsid w:val="00945C28"/>
    <w:rsid w:val="009462B3"/>
    <w:rsid w:val="0094669F"/>
    <w:rsid w:val="009468F8"/>
    <w:rsid w:val="0094690E"/>
    <w:rsid w:val="00946C13"/>
    <w:rsid w:val="00946DA9"/>
    <w:rsid w:val="009477A4"/>
    <w:rsid w:val="0094783B"/>
    <w:rsid w:val="00947A07"/>
    <w:rsid w:val="00947B8B"/>
    <w:rsid w:val="0095081F"/>
    <w:rsid w:val="00950A8C"/>
    <w:rsid w:val="00950AC6"/>
    <w:rsid w:val="00950B5C"/>
    <w:rsid w:val="00950F8C"/>
    <w:rsid w:val="009510FE"/>
    <w:rsid w:val="00951432"/>
    <w:rsid w:val="00951A28"/>
    <w:rsid w:val="00952825"/>
    <w:rsid w:val="009532D1"/>
    <w:rsid w:val="00953944"/>
    <w:rsid w:val="0095396B"/>
    <w:rsid w:val="00953A43"/>
    <w:rsid w:val="00953D72"/>
    <w:rsid w:val="00953F1B"/>
    <w:rsid w:val="0095443D"/>
    <w:rsid w:val="00954742"/>
    <w:rsid w:val="0095482A"/>
    <w:rsid w:val="00954A03"/>
    <w:rsid w:val="00954A81"/>
    <w:rsid w:val="00954B5B"/>
    <w:rsid w:val="00955143"/>
    <w:rsid w:val="00955239"/>
    <w:rsid w:val="00955452"/>
    <w:rsid w:val="00955DF5"/>
    <w:rsid w:val="00955FC6"/>
    <w:rsid w:val="00956600"/>
    <w:rsid w:val="00956855"/>
    <w:rsid w:val="00956B1F"/>
    <w:rsid w:val="00956C4C"/>
    <w:rsid w:val="00956FA2"/>
    <w:rsid w:val="009573A7"/>
    <w:rsid w:val="009573AA"/>
    <w:rsid w:val="00957CE6"/>
    <w:rsid w:val="0096014B"/>
    <w:rsid w:val="00960361"/>
    <w:rsid w:val="00960640"/>
    <w:rsid w:val="00960C5F"/>
    <w:rsid w:val="00960C87"/>
    <w:rsid w:val="00960EA0"/>
    <w:rsid w:val="00960FE5"/>
    <w:rsid w:val="009618CC"/>
    <w:rsid w:val="00961C22"/>
    <w:rsid w:val="00961F51"/>
    <w:rsid w:val="0096222E"/>
    <w:rsid w:val="00962C65"/>
    <w:rsid w:val="00962E5A"/>
    <w:rsid w:val="00963654"/>
    <w:rsid w:val="009636CA"/>
    <w:rsid w:val="00963A84"/>
    <w:rsid w:val="00963F8A"/>
    <w:rsid w:val="009644E2"/>
    <w:rsid w:val="009644E8"/>
    <w:rsid w:val="0096492B"/>
    <w:rsid w:val="00965119"/>
    <w:rsid w:val="00965320"/>
    <w:rsid w:val="0096554D"/>
    <w:rsid w:val="009655B6"/>
    <w:rsid w:val="009655FE"/>
    <w:rsid w:val="00965B67"/>
    <w:rsid w:val="00966838"/>
    <w:rsid w:val="00966A58"/>
    <w:rsid w:val="00966A71"/>
    <w:rsid w:val="00966EF3"/>
    <w:rsid w:val="00967026"/>
    <w:rsid w:val="00967454"/>
    <w:rsid w:val="00967507"/>
    <w:rsid w:val="009677A4"/>
    <w:rsid w:val="00967B67"/>
    <w:rsid w:val="00967E15"/>
    <w:rsid w:val="00967E91"/>
    <w:rsid w:val="00970653"/>
    <w:rsid w:val="009708A3"/>
    <w:rsid w:val="00970BB0"/>
    <w:rsid w:val="00970ECF"/>
    <w:rsid w:val="00971849"/>
    <w:rsid w:val="00971F37"/>
    <w:rsid w:val="0097202E"/>
    <w:rsid w:val="00972CC5"/>
    <w:rsid w:val="00972DEF"/>
    <w:rsid w:val="00973651"/>
    <w:rsid w:val="00973C11"/>
    <w:rsid w:val="009741E8"/>
    <w:rsid w:val="0097435E"/>
    <w:rsid w:val="009752EF"/>
    <w:rsid w:val="00975BD7"/>
    <w:rsid w:val="00975FB3"/>
    <w:rsid w:val="00976165"/>
    <w:rsid w:val="00976249"/>
    <w:rsid w:val="0097666C"/>
    <w:rsid w:val="009766B6"/>
    <w:rsid w:val="00976849"/>
    <w:rsid w:val="009776E2"/>
    <w:rsid w:val="00977A01"/>
    <w:rsid w:val="00977CE7"/>
    <w:rsid w:val="00977FF4"/>
    <w:rsid w:val="0098002F"/>
    <w:rsid w:val="00980427"/>
    <w:rsid w:val="00980857"/>
    <w:rsid w:val="00980D5B"/>
    <w:rsid w:val="00980E08"/>
    <w:rsid w:val="0098147E"/>
    <w:rsid w:val="00981751"/>
    <w:rsid w:val="00981C04"/>
    <w:rsid w:val="0098219E"/>
    <w:rsid w:val="0098225A"/>
    <w:rsid w:val="00982DEA"/>
    <w:rsid w:val="0098336A"/>
    <w:rsid w:val="00983D3B"/>
    <w:rsid w:val="00983D51"/>
    <w:rsid w:val="00983F94"/>
    <w:rsid w:val="00984180"/>
    <w:rsid w:val="00984204"/>
    <w:rsid w:val="00984AB8"/>
    <w:rsid w:val="00984EBB"/>
    <w:rsid w:val="00985009"/>
    <w:rsid w:val="00985240"/>
    <w:rsid w:val="00986372"/>
    <w:rsid w:val="00986582"/>
    <w:rsid w:val="009867A7"/>
    <w:rsid w:val="009867C2"/>
    <w:rsid w:val="00986DC4"/>
    <w:rsid w:val="009872B4"/>
    <w:rsid w:val="00990219"/>
    <w:rsid w:val="009902CB"/>
    <w:rsid w:val="009905C0"/>
    <w:rsid w:val="00990B15"/>
    <w:rsid w:val="00990CDB"/>
    <w:rsid w:val="00991030"/>
    <w:rsid w:val="0099217B"/>
    <w:rsid w:val="0099330A"/>
    <w:rsid w:val="00993D7C"/>
    <w:rsid w:val="009942EB"/>
    <w:rsid w:val="00994675"/>
    <w:rsid w:val="0099469F"/>
    <w:rsid w:val="0099565A"/>
    <w:rsid w:val="00995A83"/>
    <w:rsid w:val="00995ADA"/>
    <w:rsid w:val="00995D79"/>
    <w:rsid w:val="00996427"/>
    <w:rsid w:val="0099655D"/>
    <w:rsid w:val="00996818"/>
    <w:rsid w:val="0099691D"/>
    <w:rsid w:val="00996A10"/>
    <w:rsid w:val="00996D0D"/>
    <w:rsid w:val="009A0767"/>
    <w:rsid w:val="009A089C"/>
    <w:rsid w:val="009A0BB3"/>
    <w:rsid w:val="009A0CDA"/>
    <w:rsid w:val="009A172C"/>
    <w:rsid w:val="009A17ED"/>
    <w:rsid w:val="009A1806"/>
    <w:rsid w:val="009A190A"/>
    <w:rsid w:val="009A201A"/>
    <w:rsid w:val="009A2243"/>
    <w:rsid w:val="009A2297"/>
    <w:rsid w:val="009A2664"/>
    <w:rsid w:val="009A2943"/>
    <w:rsid w:val="009A2EC2"/>
    <w:rsid w:val="009A2FE8"/>
    <w:rsid w:val="009A32E5"/>
    <w:rsid w:val="009A34FC"/>
    <w:rsid w:val="009A3771"/>
    <w:rsid w:val="009A37BC"/>
    <w:rsid w:val="009A4AB6"/>
    <w:rsid w:val="009A4D69"/>
    <w:rsid w:val="009A589F"/>
    <w:rsid w:val="009A58E7"/>
    <w:rsid w:val="009A5B20"/>
    <w:rsid w:val="009A5DA9"/>
    <w:rsid w:val="009A5E75"/>
    <w:rsid w:val="009A5EE7"/>
    <w:rsid w:val="009A602D"/>
    <w:rsid w:val="009A645D"/>
    <w:rsid w:val="009A6710"/>
    <w:rsid w:val="009A7E3B"/>
    <w:rsid w:val="009A7EE1"/>
    <w:rsid w:val="009A7EE5"/>
    <w:rsid w:val="009B00D8"/>
    <w:rsid w:val="009B0547"/>
    <w:rsid w:val="009B0817"/>
    <w:rsid w:val="009B0969"/>
    <w:rsid w:val="009B0B35"/>
    <w:rsid w:val="009B18C2"/>
    <w:rsid w:val="009B1B4A"/>
    <w:rsid w:val="009B1D50"/>
    <w:rsid w:val="009B26C1"/>
    <w:rsid w:val="009B2905"/>
    <w:rsid w:val="009B3432"/>
    <w:rsid w:val="009B3593"/>
    <w:rsid w:val="009B3829"/>
    <w:rsid w:val="009B3D0A"/>
    <w:rsid w:val="009B3F3D"/>
    <w:rsid w:val="009B453C"/>
    <w:rsid w:val="009B481A"/>
    <w:rsid w:val="009B505A"/>
    <w:rsid w:val="009B50B2"/>
    <w:rsid w:val="009B5518"/>
    <w:rsid w:val="009B5677"/>
    <w:rsid w:val="009B584D"/>
    <w:rsid w:val="009B58B8"/>
    <w:rsid w:val="009B5C56"/>
    <w:rsid w:val="009B6344"/>
    <w:rsid w:val="009B6578"/>
    <w:rsid w:val="009B6EE2"/>
    <w:rsid w:val="009B78D9"/>
    <w:rsid w:val="009B7CBD"/>
    <w:rsid w:val="009B7F31"/>
    <w:rsid w:val="009C0929"/>
    <w:rsid w:val="009C0A8D"/>
    <w:rsid w:val="009C1086"/>
    <w:rsid w:val="009C10D7"/>
    <w:rsid w:val="009C165A"/>
    <w:rsid w:val="009C1CCC"/>
    <w:rsid w:val="009C27E0"/>
    <w:rsid w:val="009C2C28"/>
    <w:rsid w:val="009C2E7F"/>
    <w:rsid w:val="009C34A0"/>
    <w:rsid w:val="009C3788"/>
    <w:rsid w:val="009C382C"/>
    <w:rsid w:val="009C3BAB"/>
    <w:rsid w:val="009C3C43"/>
    <w:rsid w:val="009C3DDE"/>
    <w:rsid w:val="009C3DEB"/>
    <w:rsid w:val="009C53E9"/>
    <w:rsid w:val="009C6DAD"/>
    <w:rsid w:val="009C74D5"/>
    <w:rsid w:val="009C766B"/>
    <w:rsid w:val="009C7A8E"/>
    <w:rsid w:val="009C7CAB"/>
    <w:rsid w:val="009C7CC6"/>
    <w:rsid w:val="009C7D1A"/>
    <w:rsid w:val="009D008F"/>
    <w:rsid w:val="009D01C5"/>
    <w:rsid w:val="009D0387"/>
    <w:rsid w:val="009D048E"/>
    <w:rsid w:val="009D13D8"/>
    <w:rsid w:val="009D1576"/>
    <w:rsid w:val="009D1634"/>
    <w:rsid w:val="009D223D"/>
    <w:rsid w:val="009D2292"/>
    <w:rsid w:val="009D23A5"/>
    <w:rsid w:val="009D25B6"/>
    <w:rsid w:val="009D27C3"/>
    <w:rsid w:val="009D290E"/>
    <w:rsid w:val="009D2A89"/>
    <w:rsid w:val="009D2BFB"/>
    <w:rsid w:val="009D2DB5"/>
    <w:rsid w:val="009D3352"/>
    <w:rsid w:val="009D3542"/>
    <w:rsid w:val="009D37A9"/>
    <w:rsid w:val="009D3830"/>
    <w:rsid w:val="009D3A76"/>
    <w:rsid w:val="009D4749"/>
    <w:rsid w:val="009D4E13"/>
    <w:rsid w:val="009D515A"/>
    <w:rsid w:val="009D54E8"/>
    <w:rsid w:val="009D5966"/>
    <w:rsid w:val="009D5A42"/>
    <w:rsid w:val="009D6058"/>
    <w:rsid w:val="009D6317"/>
    <w:rsid w:val="009D63A7"/>
    <w:rsid w:val="009D6926"/>
    <w:rsid w:val="009D6A80"/>
    <w:rsid w:val="009D6C15"/>
    <w:rsid w:val="009D6DDB"/>
    <w:rsid w:val="009D6FB0"/>
    <w:rsid w:val="009D7624"/>
    <w:rsid w:val="009D76B7"/>
    <w:rsid w:val="009D77D9"/>
    <w:rsid w:val="009E0091"/>
    <w:rsid w:val="009E0179"/>
    <w:rsid w:val="009E0B92"/>
    <w:rsid w:val="009E0C28"/>
    <w:rsid w:val="009E0D5C"/>
    <w:rsid w:val="009E0E96"/>
    <w:rsid w:val="009E12EE"/>
    <w:rsid w:val="009E1B17"/>
    <w:rsid w:val="009E1C0C"/>
    <w:rsid w:val="009E1D11"/>
    <w:rsid w:val="009E1EC9"/>
    <w:rsid w:val="009E1F8E"/>
    <w:rsid w:val="009E2035"/>
    <w:rsid w:val="009E2362"/>
    <w:rsid w:val="009E2457"/>
    <w:rsid w:val="009E250F"/>
    <w:rsid w:val="009E257B"/>
    <w:rsid w:val="009E275D"/>
    <w:rsid w:val="009E3062"/>
    <w:rsid w:val="009E323B"/>
    <w:rsid w:val="009E33E1"/>
    <w:rsid w:val="009E3628"/>
    <w:rsid w:val="009E3738"/>
    <w:rsid w:val="009E3B7F"/>
    <w:rsid w:val="009E3BF5"/>
    <w:rsid w:val="009E3F80"/>
    <w:rsid w:val="009E4090"/>
    <w:rsid w:val="009E44A6"/>
    <w:rsid w:val="009E4726"/>
    <w:rsid w:val="009E4CAF"/>
    <w:rsid w:val="009E576C"/>
    <w:rsid w:val="009E58AF"/>
    <w:rsid w:val="009E5CA9"/>
    <w:rsid w:val="009E627D"/>
    <w:rsid w:val="009E6CAB"/>
    <w:rsid w:val="009E6CAD"/>
    <w:rsid w:val="009E6F1A"/>
    <w:rsid w:val="009E78BC"/>
    <w:rsid w:val="009E7E21"/>
    <w:rsid w:val="009F0288"/>
    <w:rsid w:val="009F0416"/>
    <w:rsid w:val="009F0AAB"/>
    <w:rsid w:val="009F0D8A"/>
    <w:rsid w:val="009F1007"/>
    <w:rsid w:val="009F1202"/>
    <w:rsid w:val="009F13E5"/>
    <w:rsid w:val="009F1680"/>
    <w:rsid w:val="009F184A"/>
    <w:rsid w:val="009F1A1E"/>
    <w:rsid w:val="009F1B37"/>
    <w:rsid w:val="009F2270"/>
    <w:rsid w:val="009F22CE"/>
    <w:rsid w:val="009F242A"/>
    <w:rsid w:val="009F32E0"/>
    <w:rsid w:val="009F3BD5"/>
    <w:rsid w:val="009F3D8B"/>
    <w:rsid w:val="009F4E6E"/>
    <w:rsid w:val="009F57AF"/>
    <w:rsid w:val="009F5C96"/>
    <w:rsid w:val="009F5E5C"/>
    <w:rsid w:val="009F6AB8"/>
    <w:rsid w:val="009F7413"/>
    <w:rsid w:val="009F766A"/>
    <w:rsid w:val="009F7951"/>
    <w:rsid w:val="009F797B"/>
    <w:rsid w:val="009F7A42"/>
    <w:rsid w:val="009F7ACE"/>
    <w:rsid w:val="009F7B81"/>
    <w:rsid w:val="009F7EAB"/>
    <w:rsid w:val="00A006ED"/>
    <w:rsid w:val="00A00817"/>
    <w:rsid w:val="00A00D04"/>
    <w:rsid w:val="00A0127E"/>
    <w:rsid w:val="00A0137F"/>
    <w:rsid w:val="00A014CF"/>
    <w:rsid w:val="00A01CB1"/>
    <w:rsid w:val="00A01D07"/>
    <w:rsid w:val="00A01D16"/>
    <w:rsid w:val="00A01E3C"/>
    <w:rsid w:val="00A01EE2"/>
    <w:rsid w:val="00A0200E"/>
    <w:rsid w:val="00A02494"/>
    <w:rsid w:val="00A02558"/>
    <w:rsid w:val="00A025F3"/>
    <w:rsid w:val="00A030C0"/>
    <w:rsid w:val="00A03497"/>
    <w:rsid w:val="00A0360F"/>
    <w:rsid w:val="00A037F0"/>
    <w:rsid w:val="00A0388F"/>
    <w:rsid w:val="00A03F62"/>
    <w:rsid w:val="00A042F4"/>
    <w:rsid w:val="00A0437F"/>
    <w:rsid w:val="00A046A3"/>
    <w:rsid w:val="00A047AD"/>
    <w:rsid w:val="00A04BAA"/>
    <w:rsid w:val="00A04E45"/>
    <w:rsid w:val="00A05062"/>
    <w:rsid w:val="00A058DF"/>
    <w:rsid w:val="00A05C33"/>
    <w:rsid w:val="00A05CDC"/>
    <w:rsid w:val="00A05E90"/>
    <w:rsid w:val="00A05F6E"/>
    <w:rsid w:val="00A05FF2"/>
    <w:rsid w:val="00A06050"/>
    <w:rsid w:val="00A06971"/>
    <w:rsid w:val="00A06A3A"/>
    <w:rsid w:val="00A06BAD"/>
    <w:rsid w:val="00A07088"/>
    <w:rsid w:val="00A071D2"/>
    <w:rsid w:val="00A0759F"/>
    <w:rsid w:val="00A07976"/>
    <w:rsid w:val="00A10165"/>
    <w:rsid w:val="00A10246"/>
    <w:rsid w:val="00A1024A"/>
    <w:rsid w:val="00A1114B"/>
    <w:rsid w:val="00A1143E"/>
    <w:rsid w:val="00A1161F"/>
    <w:rsid w:val="00A119BE"/>
    <w:rsid w:val="00A11B5B"/>
    <w:rsid w:val="00A12F65"/>
    <w:rsid w:val="00A133B5"/>
    <w:rsid w:val="00A1365F"/>
    <w:rsid w:val="00A13844"/>
    <w:rsid w:val="00A13C82"/>
    <w:rsid w:val="00A13D63"/>
    <w:rsid w:val="00A1407B"/>
    <w:rsid w:val="00A14361"/>
    <w:rsid w:val="00A14926"/>
    <w:rsid w:val="00A156F4"/>
    <w:rsid w:val="00A1582A"/>
    <w:rsid w:val="00A159C2"/>
    <w:rsid w:val="00A161A4"/>
    <w:rsid w:val="00A16371"/>
    <w:rsid w:val="00A163D3"/>
    <w:rsid w:val="00A1689E"/>
    <w:rsid w:val="00A16FD7"/>
    <w:rsid w:val="00A1707D"/>
    <w:rsid w:val="00A17339"/>
    <w:rsid w:val="00A175FE"/>
    <w:rsid w:val="00A1760A"/>
    <w:rsid w:val="00A176AA"/>
    <w:rsid w:val="00A17705"/>
    <w:rsid w:val="00A17848"/>
    <w:rsid w:val="00A17971"/>
    <w:rsid w:val="00A17B51"/>
    <w:rsid w:val="00A17C1D"/>
    <w:rsid w:val="00A202FC"/>
    <w:rsid w:val="00A205A0"/>
    <w:rsid w:val="00A20C16"/>
    <w:rsid w:val="00A20E22"/>
    <w:rsid w:val="00A20ED4"/>
    <w:rsid w:val="00A2171C"/>
    <w:rsid w:val="00A21844"/>
    <w:rsid w:val="00A218B0"/>
    <w:rsid w:val="00A218C5"/>
    <w:rsid w:val="00A218E3"/>
    <w:rsid w:val="00A21B17"/>
    <w:rsid w:val="00A21D18"/>
    <w:rsid w:val="00A22A18"/>
    <w:rsid w:val="00A22A26"/>
    <w:rsid w:val="00A22C8B"/>
    <w:rsid w:val="00A22DDB"/>
    <w:rsid w:val="00A22E36"/>
    <w:rsid w:val="00A22E5F"/>
    <w:rsid w:val="00A22E70"/>
    <w:rsid w:val="00A23805"/>
    <w:rsid w:val="00A23A75"/>
    <w:rsid w:val="00A23BB9"/>
    <w:rsid w:val="00A23CB5"/>
    <w:rsid w:val="00A2422B"/>
    <w:rsid w:val="00A2430E"/>
    <w:rsid w:val="00A24334"/>
    <w:rsid w:val="00A24485"/>
    <w:rsid w:val="00A2473C"/>
    <w:rsid w:val="00A24D11"/>
    <w:rsid w:val="00A25632"/>
    <w:rsid w:val="00A25983"/>
    <w:rsid w:val="00A26129"/>
    <w:rsid w:val="00A26177"/>
    <w:rsid w:val="00A264D4"/>
    <w:rsid w:val="00A27014"/>
    <w:rsid w:val="00A27245"/>
    <w:rsid w:val="00A27462"/>
    <w:rsid w:val="00A27756"/>
    <w:rsid w:val="00A27BD9"/>
    <w:rsid w:val="00A27BE5"/>
    <w:rsid w:val="00A27DB1"/>
    <w:rsid w:val="00A30285"/>
    <w:rsid w:val="00A30554"/>
    <w:rsid w:val="00A30B8A"/>
    <w:rsid w:val="00A30EB9"/>
    <w:rsid w:val="00A310D0"/>
    <w:rsid w:val="00A31AF0"/>
    <w:rsid w:val="00A31F3E"/>
    <w:rsid w:val="00A32098"/>
    <w:rsid w:val="00A3214E"/>
    <w:rsid w:val="00A326C8"/>
    <w:rsid w:val="00A3280D"/>
    <w:rsid w:val="00A32D93"/>
    <w:rsid w:val="00A32F8C"/>
    <w:rsid w:val="00A33442"/>
    <w:rsid w:val="00A33A47"/>
    <w:rsid w:val="00A33AE6"/>
    <w:rsid w:val="00A33FF0"/>
    <w:rsid w:val="00A3405F"/>
    <w:rsid w:val="00A346E4"/>
    <w:rsid w:val="00A3489C"/>
    <w:rsid w:val="00A35427"/>
    <w:rsid w:val="00A35C3E"/>
    <w:rsid w:val="00A35EE0"/>
    <w:rsid w:val="00A36044"/>
    <w:rsid w:val="00A362C7"/>
    <w:rsid w:val="00A36FA8"/>
    <w:rsid w:val="00A37A08"/>
    <w:rsid w:val="00A37A52"/>
    <w:rsid w:val="00A37FB3"/>
    <w:rsid w:val="00A40033"/>
    <w:rsid w:val="00A40181"/>
    <w:rsid w:val="00A4023D"/>
    <w:rsid w:val="00A406F6"/>
    <w:rsid w:val="00A40BCC"/>
    <w:rsid w:val="00A40F46"/>
    <w:rsid w:val="00A416D8"/>
    <w:rsid w:val="00A41819"/>
    <w:rsid w:val="00A41C77"/>
    <w:rsid w:val="00A41CD7"/>
    <w:rsid w:val="00A41E9F"/>
    <w:rsid w:val="00A42371"/>
    <w:rsid w:val="00A4278A"/>
    <w:rsid w:val="00A42791"/>
    <w:rsid w:val="00A42AA9"/>
    <w:rsid w:val="00A42B93"/>
    <w:rsid w:val="00A42C19"/>
    <w:rsid w:val="00A42C38"/>
    <w:rsid w:val="00A42CF9"/>
    <w:rsid w:val="00A43526"/>
    <w:rsid w:val="00A435C5"/>
    <w:rsid w:val="00A437A1"/>
    <w:rsid w:val="00A43846"/>
    <w:rsid w:val="00A43CF1"/>
    <w:rsid w:val="00A4439D"/>
    <w:rsid w:val="00A448B3"/>
    <w:rsid w:val="00A44AFE"/>
    <w:rsid w:val="00A455AE"/>
    <w:rsid w:val="00A45A88"/>
    <w:rsid w:val="00A45C12"/>
    <w:rsid w:val="00A4621B"/>
    <w:rsid w:val="00A46BCD"/>
    <w:rsid w:val="00A46ED5"/>
    <w:rsid w:val="00A470E3"/>
    <w:rsid w:val="00A47637"/>
    <w:rsid w:val="00A478EF"/>
    <w:rsid w:val="00A4790D"/>
    <w:rsid w:val="00A47B46"/>
    <w:rsid w:val="00A47EF2"/>
    <w:rsid w:val="00A47F85"/>
    <w:rsid w:val="00A50530"/>
    <w:rsid w:val="00A50DAC"/>
    <w:rsid w:val="00A50DCF"/>
    <w:rsid w:val="00A517E3"/>
    <w:rsid w:val="00A51A18"/>
    <w:rsid w:val="00A51C2A"/>
    <w:rsid w:val="00A51DA8"/>
    <w:rsid w:val="00A52109"/>
    <w:rsid w:val="00A52427"/>
    <w:rsid w:val="00A52AF0"/>
    <w:rsid w:val="00A52AFB"/>
    <w:rsid w:val="00A53109"/>
    <w:rsid w:val="00A53553"/>
    <w:rsid w:val="00A535CF"/>
    <w:rsid w:val="00A53810"/>
    <w:rsid w:val="00A53D77"/>
    <w:rsid w:val="00A5413C"/>
    <w:rsid w:val="00A5490F"/>
    <w:rsid w:val="00A54A22"/>
    <w:rsid w:val="00A54AD0"/>
    <w:rsid w:val="00A5583D"/>
    <w:rsid w:val="00A55AED"/>
    <w:rsid w:val="00A55CBC"/>
    <w:rsid w:val="00A55CC7"/>
    <w:rsid w:val="00A55F06"/>
    <w:rsid w:val="00A55F29"/>
    <w:rsid w:val="00A5645F"/>
    <w:rsid w:val="00A5667E"/>
    <w:rsid w:val="00A56A55"/>
    <w:rsid w:val="00A56BCC"/>
    <w:rsid w:val="00A5702E"/>
    <w:rsid w:val="00A57281"/>
    <w:rsid w:val="00A572DF"/>
    <w:rsid w:val="00A5739F"/>
    <w:rsid w:val="00A5743A"/>
    <w:rsid w:val="00A577DC"/>
    <w:rsid w:val="00A577F3"/>
    <w:rsid w:val="00A57AFA"/>
    <w:rsid w:val="00A57CD4"/>
    <w:rsid w:val="00A57DE7"/>
    <w:rsid w:val="00A606CA"/>
    <w:rsid w:val="00A60996"/>
    <w:rsid w:val="00A60A49"/>
    <w:rsid w:val="00A60C33"/>
    <w:rsid w:val="00A60CFD"/>
    <w:rsid w:val="00A60EA0"/>
    <w:rsid w:val="00A61228"/>
    <w:rsid w:val="00A61FC2"/>
    <w:rsid w:val="00A623A4"/>
    <w:rsid w:val="00A6275D"/>
    <w:rsid w:val="00A627E2"/>
    <w:rsid w:val="00A62B38"/>
    <w:rsid w:val="00A62B6E"/>
    <w:rsid w:val="00A62B7C"/>
    <w:rsid w:val="00A63191"/>
    <w:rsid w:val="00A63677"/>
    <w:rsid w:val="00A636F0"/>
    <w:rsid w:val="00A63709"/>
    <w:rsid w:val="00A63A58"/>
    <w:rsid w:val="00A63D8D"/>
    <w:rsid w:val="00A63EBD"/>
    <w:rsid w:val="00A63F2F"/>
    <w:rsid w:val="00A64779"/>
    <w:rsid w:val="00A64B9A"/>
    <w:rsid w:val="00A653CF"/>
    <w:rsid w:val="00A65A30"/>
    <w:rsid w:val="00A6636E"/>
    <w:rsid w:val="00A66A69"/>
    <w:rsid w:val="00A66EDA"/>
    <w:rsid w:val="00A671CB"/>
    <w:rsid w:val="00A67204"/>
    <w:rsid w:val="00A67347"/>
    <w:rsid w:val="00A674A7"/>
    <w:rsid w:val="00A67B79"/>
    <w:rsid w:val="00A67C89"/>
    <w:rsid w:val="00A67DED"/>
    <w:rsid w:val="00A67F23"/>
    <w:rsid w:val="00A70504"/>
    <w:rsid w:val="00A70BB4"/>
    <w:rsid w:val="00A70DEC"/>
    <w:rsid w:val="00A70E17"/>
    <w:rsid w:val="00A71695"/>
    <w:rsid w:val="00A71758"/>
    <w:rsid w:val="00A71995"/>
    <w:rsid w:val="00A71BCD"/>
    <w:rsid w:val="00A71C11"/>
    <w:rsid w:val="00A72149"/>
    <w:rsid w:val="00A7222E"/>
    <w:rsid w:val="00A723AA"/>
    <w:rsid w:val="00A724C5"/>
    <w:rsid w:val="00A72554"/>
    <w:rsid w:val="00A73059"/>
    <w:rsid w:val="00A73619"/>
    <w:rsid w:val="00A73808"/>
    <w:rsid w:val="00A738BB"/>
    <w:rsid w:val="00A73BFA"/>
    <w:rsid w:val="00A740A8"/>
    <w:rsid w:val="00A7439B"/>
    <w:rsid w:val="00A744F6"/>
    <w:rsid w:val="00A745E9"/>
    <w:rsid w:val="00A74CD8"/>
    <w:rsid w:val="00A74F94"/>
    <w:rsid w:val="00A75604"/>
    <w:rsid w:val="00A756C8"/>
    <w:rsid w:val="00A75F92"/>
    <w:rsid w:val="00A760E2"/>
    <w:rsid w:val="00A7647C"/>
    <w:rsid w:val="00A764B5"/>
    <w:rsid w:val="00A768BE"/>
    <w:rsid w:val="00A76BB3"/>
    <w:rsid w:val="00A76E5B"/>
    <w:rsid w:val="00A76F03"/>
    <w:rsid w:val="00A77558"/>
    <w:rsid w:val="00A77661"/>
    <w:rsid w:val="00A7782B"/>
    <w:rsid w:val="00A7787C"/>
    <w:rsid w:val="00A77A90"/>
    <w:rsid w:val="00A80455"/>
    <w:rsid w:val="00A80BD6"/>
    <w:rsid w:val="00A80C95"/>
    <w:rsid w:val="00A81096"/>
    <w:rsid w:val="00A81519"/>
    <w:rsid w:val="00A817D8"/>
    <w:rsid w:val="00A81DFF"/>
    <w:rsid w:val="00A81EF6"/>
    <w:rsid w:val="00A82ED9"/>
    <w:rsid w:val="00A839D4"/>
    <w:rsid w:val="00A83C9E"/>
    <w:rsid w:val="00A83DE3"/>
    <w:rsid w:val="00A83FBF"/>
    <w:rsid w:val="00A84A70"/>
    <w:rsid w:val="00A84C50"/>
    <w:rsid w:val="00A84DFF"/>
    <w:rsid w:val="00A84E62"/>
    <w:rsid w:val="00A84F75"/>
    <w:rsid w:val="00A851D1"/>
    <w:rsid w:val="00A867C9"/>
    <w:rsid w:val="00A867FB"/>
    <w:rsid w:val="00A8721A"/>
    <w:rsid w:val="00A8736E"/>
    <w:rsid w:val="00A874CB"/>
    <w:rsid w:val="00A87B34"/>
    <w:rsid w:val="00A87D2A"/>
    <w:rsid w:val="00A9072D"/>
    <w:rsid w:val="00A90965"/>
    <w:rsid w:val="00A90ACA"/>
    <w:rsid w:val="00A90B03"/>
    <w:rsid w:val="00A90E14"/>
    <w:rsid w:val="00A90EB3"/>
    <w:rsid w:val="00A91669"/>
    <w:rsid w:val="00A916B8"/>
    <w:rsid w:val="00A91AEB"/>
    <w:rsid w:val="00A91C3F"/>
    <w:rsid w:val="00A91E5B"/>
    <w:rsid w:val="00A9236B"/>
    <w:rsid w:val="00A923B9"/>
    <w:rsid w:val="00A9257D"/>
    <w:rsid w:val="00A925B6"/>
    <w:rsid w:val="00A92A4C"/>
    <w:rsid w:val="00A931B8"/>
    <w:rsid w:val="00A93860"/>
    <w:rsid w:val="00A94046"/>
    <w:rsid w:val="00A94078"/>
    <w:rsid w:val="00A941EE"/>
    <w:rsid w:val="00A94938"/>
    <w:rsid w:val="00A94A6E"/>
    <w:rsid w:val="00A94CD6"/>
    <w:rsid w:val="00A94D06"/>
    <w:rsid w:val="00A95476"/>
    <w:rsid w:val="00A95886"/>
    <w:rsid w:val="00A95B56"/>
    <w:rsid w:val="00A95CA8"/>
    <w:rsid w:val="00A95FFA"/>
    <w:rsid w:val="00A9646B"/>
    <w:rsid w:val="00A9697E"/>
    <w:rsid w:val="00A96A63"/>
    <w:rsid w:val="00A96F13"/>
    <w:rsid w:val="00A9763E"/>
    <w:rsid w:val="00A976DD"/>
    <w:rsid w:val="00A97764"/>
    <w:rsid w:val="00A97ABB"/>
    <w:rsid w:val="00A97B2D"/>
    <w:rsid w:val="00A97C2A"/>
    <w:rsid w:val="00A97DB2"/>
    <w:rsid w:val="00AA098F"/>
    <w:rsid w:val="00AA0AE1"/>
    <w:rsid w:val="00AA111F"/>
    <w:rsid w:val="00AA19D4"/>
    <w:rsid w:val="00AA249D"/>
    <w:rsid w:val="00AA2820"/>
    <w:rsid w:val="00AA2AA3"/>
    <w:rsid w:val="00AA2D1F"/>
    <w:rsid w:val="00AA33A8"/>
    <w:rsid w:val="00AA376D"/>
    <w:rsid w:val="00AA3A0E"/>
    <w:rsid w:val="00AA3AEF"/>
    <w:rsid w:val="00AA3B46"/>
    <w:rsid w:val="00AA3FB6"/>
    <w:rsid w:val="00AA440C"/>
    <w:rsid w:val="00AA4425"/>
    <w:rsid w:val="00AA4CD5"/>
    <w:rsid w:val="00AA4D33"/>
    <w:rsid w:val="00AA51F2"/>
    <w:rsid w:val="00AA5378"/>
    <w:rsid w:val="00AA5A12"/>
    <w:rsid w:val="00AA6419"/>
    <w:rsid w:val="00AA6EC5"/>
    <w:rsid w:val="00AA71A6"/>
    <w:rsid w:val="00AA76EB"/>
    <w:rsid w:val="00AA7978"/>
    <w:rsid w:val="00AA7BF1"/>
    <w:rsid w:val="00AB0677"/>
    <w:rsid w:val="00AB0EA5"/>
    <w:rsid w:val="00AB19F4"/>
    <w:rsid w:val="00AB1D44"/>
    <w:rsid w:val="00AB279B"/>
    <w:rsid w:val="00AB27B7"/>
    <w:rsid w:val="00AB2856"/>
    <w:rsid w:val="00AB2C3E"/>
    <w:rsid w:val="00AB2CC5"/>
    <w:rsid w:val="00AB2FC2"/>
    <w:rsid w:val="00AB38C5"/>
    <w:rsid w:val="00AB38D3"/>
    <w:rsid w:val="00AB442E"/>
    <w:rsid w:val="00AB52D3"/>
    <w:rsid w:val="00AB57D1"/>
    <w:rsid w:val="00AB5AB7"/>
    <w:rsid w:val="00AB5C52"/>
    <w:rsid w:val="00AB5FD8"/>
    <w:rsid w:val="00AB6119"/>
    <w:rsid w:val="00AB649C"/>
    <w:rsid w:val="00AB6965"/>
    <w:rsid w:val="00AB7637"/>
    <w:rsid w:val="00AB776A"/>
    <w:rsid w:val="00AC06C3"/>
    <w:rsid w:val="00AC0789"/>
    <w:rsid w:val="00AC08C8"/>
    <w:rsid w:val="00AC0939"/>
    <w:rsid w:val="00AC0DE7"/>
    <w:rsid w:val="00AC0F26"/>
    <w:rsid w:val="00AC0F57"/>
    <w:rsid w:val="00AC1122"/>
    <w:rsid w:val="00AC1C69"/>
    <w:rsid w:val="00AC2363"/>
    <w:rsid w:val="00AC2593"/>
    <w:rsid w:val="00AC2714"/>
    <w:rsid w:val="00AC3012"/>
    <w:rsid w:val="00AC3240"/>
    <w:rsid w:val="00AC32D3"/>
    <w:rsid w:val="00AC36A0"/>
    <w:rsid w:val="00AC3818"/>
    <w:rsid w:val="00AC397B"/>
    <w:rsid w:val="00AC3C2A"/>
    <w:rsid w:val="00AC43ED"/>
    <w:rsid w:val="00AC44F4"/>
    <w:rsid w:val="00AC456D"/>
    <w:rsid w:val="00AC4717"/>
    <w:rsid w:val="00AC5853"/>
    <w:rsid w:val="00AC59DC"/>
    <w:rsid w:val="00AC5C0C"/>
    <w:rsid w:val="00AC5C58"/>
    <w:rsid w:val="00AC6755"/>
    <w:rsid w:val="00AC719D"/>
    <w:rsid w:val="00AC71DE"/>
    <w:rsid w:val="00AC72D0"/>
    <w:rsid w:val="00AC7348"/>
    <w:rsid w:val="00AC7823"/>
    <w:rsid w:val="00AD0C83"/>
    <w:rsid w:val="00AD1A17"/>
    <w:rsid w:val="00AD1A1A"/>
    <w:rsid w:val="00AD2266"/>
    <w:rsid w:val="00AD260F"/>
    <w:rsid w:val="00AD2876"/>
    <w:rsid w:val="00AD2A0D"/>
    <w:rsid w:val="00AD2E25"/>
    <w:rsid w:val="00AD30AF"/>
    <w:rsid w:val="00AD35F6"/>
    <w:rsid w:val="00AD38D2"/>
    <w:rsid w:val="00AD397B"/>
    <w:rsid w:val="00AD3AE7"/>
    <w:rsid w:val="00AD3E1D"/>
    <w:rsid w:val="00AD3EB1"/>
    <w:rsid w:val="00AD3F6E"/>
    <w:rsid w:val="00AD3FC9"/>
    <w:rsid w:val="00AD4050"/>
    <w:rsid w:val="00AD454C"/>
    <w:rsid w:val="00AD45DB"/>
    <w:rsid w:val="00AD47C2"/>
    <w:rsid w:val="00AD4DD5"/>
    <w:rsid w:val="00AD4FB5"/>
    <w:rsid w:val="00AD53BC"/>
    <w:rsid w:val="00AD5839"/>
    <w:rsid w:val="00AD5A3B"/>
    <w:rsid w:val="00AD5ACE"/>
    <w:rsid w:val="00AD6491"/>
    <w:rsid w:val="00AD677F"/>
    <w:rsid w:val="00AD7665"/>
    <w:rsid w:val="00AD7D6D"/>
    <w:rsid w:val="00AE0130"/>
    <w:rsid w:val="00AE0308"/>
    <w:rsid w:val="00AE0669"/>
    <w:rsid w:val="00AE0672"/>
    <w:rsid w:val="00AE08DF"/>
    <w:rsid w:val="00AE0D70"/>
    <w:rsid w:val="00AE0E3F"/>
    <w:rsid w:val="00AE15A2"/>
    <w:rsid w:val="00AE1983"/>
    <w:rsid w:val="00AE1C23"/>
    <w:rsid w:val="00AE1C6C"/>
    <w:rsid w:val="00AE1CAE"/>
    <w:rsid w:val="00AE1F3F"/>
    <w:rsid w:val="00AE2091"/>
    <w:rsid w:val="00AE2320"/>
    <w:rsid w:val="00AE250E"/>
    <w:rsid w:val="00AE26F1"/>
    <w:rsid w:val="00AE2947"/>
    <w:rsid w:val="00AE2B51"/>
    <w:rsid w:val="00AE2D3D"/>
    <w:rsid w:val="00AE346A"/>
    <w:rsid w:val="00AE3921"/>
    <w:rsid w:val="00AE3A27"/>
    <w:rsid w:val="00AE3F3F"/>
    <w:rsid w:val="00AE4124"/>
    <w:rsid w:val="00AE4541"/>
    <w:rsid w:val="00AE4C16"/>
    <w:rsid w:val="00AE5411"/>
    <w:rsid w:val="00AE5486"/>
    <w:rsid w:val="00AE5E95"/>
    <w:rsid w:val="00AE6048"/>
    <w:rsid w:val="00AE60A7"/>
    <w:rsid w:val="00AE61FF"/>
    <w:rsid w:val="00AE657D"/>
    <w:rsid w:val="00AE679D"/>
    <w:rsid w:val="00AE6EE8"/>
    <w:rsid w:val="00AE71CC"/>
    <w:rsid w:val="00AE74B1"/>
    <w:rsid w:val="00AE76DD"/>
    <w:rsid w:val="00AE79CA"/>
    <w:rsid w:val="00AE7A0C"/>
    <w:rsid w:val="00AF0170"/>
    <w:rsid w:val="00AF02C5"/>
    <w:rsid w:val="00AF0371"/>
    <w:rsid w:val="00AF0A7A"/>
    <w:rsid w:val="00AF0E71"/>
    <w:rsid w:val="00AF131A"/>
    <w:rsid w:val="00AF154B"/>
    <w:rsid w:val="00AF18C4"/>
    <w:rsid w:val="00AF1AA1"/>
    <w:rsid w:val="00AF1DFA"/>
    <w:rsid w:val="00AF1EAE"/>
    <w:rsid w:val="00AF22B7"/>
    <w:rsid w:val="00AF30D1"/>
    <w:rsid w:val="00AF330F"/>
    <w:rsid w:val="00AF386D"/>
    <w:rsid w:val="00AF391F"/>
    <w:rsid w:val="00AF3B7D"/>
    <w:rsid w:val="00AF3D49"/>
    <w:rsid w:val="00AF3F4B"/>
    <w:rsid w:val="00AF4C12"/>
    <w:rsid w:val="00AF4D5B"/>
    <w:rsid w:val="00AF4E90"/>
    <w:rsid w:val="00AF4FEA"/>
    <w:rsid w:val="00AF50A1"/>
    <w:rsid w:val="00AF54E0"/>
    <w:rsid w:val="00AF5A4B"/>
    <w:rsid w:val="00AF6468"/>
    <w:rsid w:val="00AF6839"/>
    <w:rsid w:val="00AF6C4F"/>
    <w:rsid w:val="00AF6C5F"/>
    <w:rsid w:val="00AF6CB7"/>
    <w:rsid w:val="00AF6D73"/>
    <w:rsid w:val="00AF70FE"/>
    <w:rsid w:val="00AF725D"/>
    <w:rsid w:val="00AF7332"/>
    <w:rsid w:val="00AF7432"/>
    <w:rsid w:val="00AF74F3"/>
    <w:rsid w:val="00AF74FD"/>
    <w:rsid w:val="00AF76D7"/>
    <w:rsid w:val="00AF7840"/>
    <w:rsid w:val="00AF7CC0"/>
    <w:rsid w:val="00AF7E5E"/>
    <w:rsid w:val="00B001A5"/>
    <w:rsid w:val="00B003B5"/>
    <w:rsid w:val="00B00525"/>
    <w:rsid w:val="00B00C24"/>
    <w:rsid w:val="00B011ED"/>
    <w:rsid w:val="00B015AC"/>
    <w:rsid w:val="00B0184E"/>
    <w:rsid w:val="00B018AB"/>
    <w:rsid w:val="00B01902"/>
    <w:rsid w:val="00B01D19"/>
    <w:rsid w:val="00B0205C"/>
    <w:rsid w:val="00B02166"/>
    <w:rsid w:val="00B02432"/>
    <w:rsid w:val="00B02649"/>
    <w:rsid w:val="00B02709"/>
    <w:rsid w:val="00B0279C"/>
    <w:rsid w:val="00B0279E"/>
    <w:rsid w:val="00B02A58"/>
    <w:rsid w:val="00B03437"/>
    <w:rsid w:val="00B03778"/>
    <w:rsid w:val="00B037A4"/>
    <w:rsid w:val="00B03833"/>
    <w:rsid w:val="00B03C28"/>
    <w:rsid w:val="00B04533"/>
    <w:rsid w:val="00B04740"/>
    <w:rsid w:val="00B04D08"/>
    <w:rsid w:val="00B04D9C"/>
    <w:rsid w:val="00B052CB"/>
    <w:rsid w:val="00B058F9"/>
    <w:rsid w:val="00B05915"/>
    <w:rsid w:val="00B059B1"/>
    <w:rsid w:val="00B06390"/>
    <w:rsid w:val="00B066A5"/>
    <w:rsid w:val="00B0686A"/>
    <w:rsid w:val="00B06ED0"/>
    <w:rsid w:val="00B072AD"/>
    <w:rsid w:val="00B0738D"/>
    <w:rsid w:val="00B07995"/>
    <w:rsid w:val="00B07A3B"/>
    <w:rsid w:val="00B07FFE"/>
    <w:rsid w:val="00B1014A"/>
    <w:rsid w:val="00B101B3"/>
    <w:rsid w:val="00B10569"/>
    <w:rsid w:val="00B108E1"/>
    <w:rsid w:val="00B10A01"/>
    <w:rsid w:val="00B10DA6"/>
    <w:rsid w:val="00B110B5"/>
    <w:rsid w:val="00B116D5"/>
    <w:rsid w:val="00B123B6"/>
    <w:rsid w:val="00B12712"/>
    <w:rsid w:val="00B12FD7"/>
    <w:rsid w:val="00B135C2"/>
    <w:rsid w:val="00B135DF"/>
    <w:rsid w:val="00B13778"/>
    <w:rsid w:val="00B13FFA"/>
    <w:rsid w:val="00B14076"/>
    <w:rsid w:val="00B14935"/>
    <w:rsid w:val="00B14AF4"/>
    <w:rsid w:val="00B14FE0"/>
    <w:rsid w:val="00B15A4E"/>
    <w:rsid w:val="00B15B62"/>
    <w:rsid w:val="00B15DF4"/>
    <w:rsid w:val="00B160CB"/>
    <w:rsid w:val="00B16908"/>
    <w:rsid w:val="00B16C98"/>
    <w:rsid w:val="00B16E97"/>
    <w:rsid w:val="00B17064"/>
    <w:rsid w:val="00B17104"/>
    <w:rsid w:val="00B17665"/>
    <w:rsid w:val="00B17750"/>
    <w:rsid w:val="00B209C2"/>
    <w:rsid w:val="00B20B76"/>
    <w:rsid w:val="00B20DAC"/>
    <w:rsid w:val="00B210CD"/>
    <w:rsid w:val="00B213C1"/>
    <w:rsid w:val="00B215A3"/>
    <w:rsid w:val="00B217DD"/>
    <w:rsid w:val="00B218AA"/>
    <w:rsid w:val="00B21B7E"/>
    <w:rsid w:val="00B21DE8"/>
    <w:rsid w:val="00B22165"/>
    <w:rsid w:val="00B224D6"/>
    <w:rsid w:val="00B22634"/>
    <w:rsid w:val="00B22C5B"/>
    <w:rsid w:val="00B23110"/>
    <w:rsid w:val="00B23297"/>
    <w:rsid w:val="00B233D6"/>
    <w:rsid w:val="00B238A4"/>
    <w:rsid w:val="00B23ADF"/>
    <w:rsid w:val="00B23D1C"/>
    <w:rsid w:val="00B24083"/>
    <w:rsid w:val="00B243E5"/>
    <w:rsid w:val="00B255A6"/>
    <w:rsid w:val="00B2576F"/>
    <w:rsid w:val="00B25919"/>
    <w:rsid w:val="00B2610E"/>
    <w:rsid w:val="00B26675"/>
    <w:rsid w:val="00B26736"/>
    <w:rsid w:val="00B2693F"/>
    <w:rsid w:val="00B26A2B"/>
    <w:rsid w:val="00B26CA1"/>
    <w:rsid w:val="00B274EB"/>
    <w:rsid w:val="00B27526"/>
    <w:rsid w:val="00B27529"/>
    <w:rsid w:val="00B275D0"/>
    <w:rsid w:val="00B27BB8"/>
    <w:rsid w:val="00B27CA8"/>
    <w:rsid w:val="00B27F0E"/>
    <w:rsid w:val="00B3005B"/>
    <w:rsid w:val="00B300B8"/>
    <w:rsid w:val="00B3065D"/>
    <w:rsid w:val="00B3090E"/>
    <w:rsid w:val="00B30EB9"/>
    <w:rsid w:val="00B317B6"/>
    <w:rsid w:val="00B31C41"/>
    <w:rsid w:val="00B31EE2"/>
    <w:rsid w:val="00B324E8"/>
    <w:rsid w:val="00B3263B"/>
    <w:rsid w:val="00B326A9"/>
    <w:rsid w:val="00B33A02"/>
    <w:rsid w:val="00B33E08"/>
    <w:rsid w:val="00B3411E"/>
    <w:rsid w:val="00B344A3"/>
    <w:rsid w:val="00B34538"/>
    <w:rsid w:val="00B3491D"/>
    <w:rsid w:val="00B34A22"/>
    <w:rsid w:val="00B34D4E"/>
    <w:rsid w:val="00B34E66"/>
    <w:rsid w:val="00B352EC"/>
    <w:rsid w:val="00B353C7"/>
    <w:rsid w:val="00B355DF"/>
    <w:rsid w:val="00B357FF"/>
    <w:rsid w:val="00B3613F"/>
    <w:rsid w:val="00B36176"/>
    <w:rsid w:val="00B3640D"/>
    <w:rsid w:val="00B36B0F"/>
    <w:rsid w:val="00B36D03"/>
    <w:rsid w:val="00B36FEF"/>
    <w:rsid w:val="00B372D7"/>
    <w:rsid w:val="00B37316"/>
    <w:rsid w:val="00B376AC"/>
    <w:rsid w:val="00B3782A"/>
    <w:rsid w:val="00B378AD"/>
    <w:rsid w:val="00B37A9A"/>
    <w:rsid w:val="00B37B90"/>
    <w:rsid w:val="00B37ECC"/>
    <w:rsid w:val="00B402C4"/>
    <w:rsid w:val="00B4036F"/>
    <w:rsid w:val="00B404F1"/>
    <w:rsid w:val="00B407C6"/>
    <w:rsid w:val="00B40C41"/>
    <w:rsid w:val="00B413A8"/>
    <w:rsid w:val="00B413C0"/>
    <w:rsid w:val="00B4167C"/>
    <w:rsid w:val="00B41831"/>
    <w:rsid w:val="00B41B68"/>
    <w:rsid w:val="00B41C67"/>
    <w:rsid w:val="00B42005"/>
    <w:rsid w:val="00B42386"/>
    <w:rsid w:val="00B424FE"/>
    <w:rsid w:val="00B426C9"/>
    <w:rsid w:val="00B42BD3"/>
    <w:rsid w:val="00B430AE"/>
    <w:rsid w:val="00B435C5"/>
    <w:rsid w:val="00B43635"/>
    <w:rsid w:val="00B43CF6"/>
    <w:rsid w:val="00B44B56"/>
    <w:rsid w:val="00B45127"/>
    <w:rsid w:val="00B45155"/>
    <w:rsid w:val="00B4522D"/>
    <w:rsid w:val="00B455BB"/>
    <w:rsid w:val="00B4571B"/>
    <w:rsid w:val="00B45BD1"/>
    <w:rsid w:val="00B46003"/>
    <w:rsid w:val="00B4626C"/>
    <w:rsid w:val="00B4665B"/>
    <w:rsid w:val="00B467B2"/>
    <w:rsid w:val="00B468C1"/>
    <w:rsid w:val="00B468FE"/>
    <w:rsid w:val="00B46933"/>
    <w:rsid w:val="00B46949"/>
    <w:rsid w:val="00B46B2D"/>
    <w:rsid w:val="00B46EFA"/>
    <w:rsid w:val="00B50386"/>
    <w:rsid w:val="00B509BF"/>
    <w:rsid w:val="00B50C5A"/>
    <w:rsid w:val="00B50CBA"/>
    <w:rsid w:val="00B511C7"/>
    <w:rsid w:val="00B5146A"/>
    <w:rsid w:val="00B51479"/>
    <w:rsid w:val="00B5157C"/>
    <w:rsid w:val="00B51698"/>
    <w:rsid w:val="00B5176D"/>
    <w:rsid w:val="00B517B1"/>
    <w:rsid w:val="00B51AAD"/>
    <w:rsid w:val="00B51D74"/>
    <w:rsid w:val="00B5249E"/>
    <w:rsid w:val="00B5275D"/>
    <w:rsid w:val="00B535A5"/>
    <w:rsid w:val="00B53876"/>
    <w:rsid w:val="00B539A4"/>
    <w:rsid w:val="00B54741"/>
    <w:rsid w:val="00B547F2"/>
    <w:rsid w:val="00B54896"/>
    <w:rsid w:val="00B549A1"/>
    <w:rsid w:val="00B549EE"/>
    <w:rsid w:val="00B552F9"/>
    <w:rsid w:val="00B55380"/>
    <w:rsid w:val="00B55685"/>
    <w:rsid w:val="00B55962"/>
    <w:rsid w:val="00B55D38"/>
    <w:rsid w:val="00B55EAC"/>
    <w:rsid w:val="00B55EFF"/>
    <w:rsid w:val="00B56D2B"/>
    <w:rsid w:val="00B56D49"/>
    <w:rsid w:val="00B57226"/>
    <w:rsid w:val="00B57313"/>
    <w:rsid w:val="00B573D6"/>
    <w:rsid w:val="00B578FC"/>
    <w:rsid w:val="00B57EBE"/>
    <w:rsid w:val="00B6007F"/>
    <w:rsid w:val="00B6048B"/>
    <w:rsid w:val="00B606A8"/>
    <w:rsid w:val="00B60A4A"/>
    <w:rsid w:val="00B60EB6"/>
    <w:rsid w:val="00B61427"/>
    <w:rsid w:val="00B614BD"/>
    <w:rsid w:val="00B616A0"/>
    <w:rsid w:val="00B622C2"/>
    <w:rsid w:val="00B62429"/>
    <w:rsid w:val="00B625FC"/>
    <w:rsid w:val="00B62605"/>
    <w:rsid w:val="00B62829"/>
    <w:rsid w:val="00B62FC7"/>
    <w:rsid w:val="00B63001"/>
    <w:rsid w:val="00B6338E"/>
    <w:rsid w:val="00B63672"/>
    <w:rsid w:val="00B638DB"/>
    <w:rsid w:val="00B639C7"/>
    <w:rsid w:val="00B63AD4"/>
    <w:rsid w:val="00B63D23"/>
    <w:rsid w:val="00B64432"/>
    <w:rsid w:val="00B64829"/>
    <w:rsid w:val="00B64AB1"/>
    <w:rsid w:val="00B64E87"/>
    <w:rsid w:val="00B65094"/>
    <w:rsid w:val="00B65894"/>
    <w:rsid w:val="00B65A4F"/>
    <w:rsid w:val="00B65E46"/>
    <w:rsid w:val="00B66C73"/>
    <w:rsid w:val="00B67311"/>
    <w:rsid w:val="00B676D8"/>
    <w:rsid w:val="00B67A64"/>
    <w:rsid w:val="00B67BB4"/>
    <w:rsid w:val="00B70433"/>
    <w:rsid w:val="00B7054B"/>
    <w:rsid w:val="00B709A8"/>
    <w:rsid w:val="00B70C33"/>
    <w:rsid w:val="00B71822"/>
    <w:rsid w:val="00B7183D"/>
    <w:rsid w:val="00B71C69"/>
    <w:rsid w:val="00B7219F"/>
    <w:rsid w:val="00B7228A"/>
    <w:rsid w:val="00B72371"/>
    <w:rsid w:val="00B72431"/>
    <w:rsid w:val="00B725E9"/>
    <w:rsid w:val="00B7265A"/>
    <w:rsid w:val="00B72A01"/>
    <w:rsid w:val="00B73252"/>
    <w:rsid w:val="00B73372"/>
    <w:rsid w:val="00B7369A"/>
    <w:rsid w:val="00B73A6A"/>
    <w:rsid w:val="00B749DB"/>
    <w:rsid w:val="00B749EE"/>
    <w:rsid w:val="00B74BD1"/>
    <w:rsid w:val="00B74F76"/>
    <w:rsid w:val="00B75675"/>
    <w:rsid w:val="00B75E15"/>
    <w:rsid w:val="00B75ECF"/>
    <w:rsid w:val="00B76AC2"/>
    <w:rsid w:val="00B7727A"/>
    <w:rsid w:val="00B778AD"/>
    <w:rsid w:val="00B77C6C"/>
    <w:rsid w:val="00B8034B"/>
    <w:rsid w:val="00B8055A"/>
    <w:rsid w:val="00B80830"/>
    <w:rsid w:val="00B81227"/>
    <w:rsid w:val="00B82CFF"/>
    <w:rsid w:val="00B82E8F"/>
    <w:rsid w:val="00B8368D"/>
    <w:rsid w:val="00B836B9"/>
    <w:rsid w:val="00B8392F"/>
    <w:rsid w:val="00B83B15"/>
    <w:rsid w:val="00B83E17"/>
    <w:rsid w:val="00B84178"/>
    <w:rsid w:val="00B843A3"/>
    <w:rsid w:val="00B84530"/>
    <w:rsid w:val="00B857BB"/>
    <w:rsid w:val="00B858EE"/>
    <w:rsid w:val="00B85ED0"/>
    <w:rsid w:val="00B86132"/>
    <w:rsid w:val="00B862D3"/>
    <w:rsid w:val="00B8631C"/>
    <w:rsid w:val="00B863E3"/>
    <w:rsid w:val="00B86724"/>
    <w:rsid w:val="00B86A5F"/>
    <w:rsid w:val="00B87450"/>
    <w:rsid w:val="00B87A16"/>
    <w:rsid w:val="00B87B8B"/>
    <w:rsid w:val="00B87D3F"/>
    <w:rsid w:val="00B903F5"/>
    <w:rsid w:val="00B90429"/>
    <w:rsid w:val="00B905B6"/>
    <w:rsid w:val="00B905CC"/>
    <w:rsid w:val="00B90697"/>
    <w:rsid w:val="00B9069D"/>
    <w:rsid w:val="00B90C33"/>
    <w:rsid w:val="00B90C55"/>
    <w:rsid w:val="00B916D8"/>
    <w:rsid w:val="00B91B85"/>
    <w:rsid w:val="00B91E91"/>
    <w:rsid w:val="00B93850"/>
    <w:rsid w:val="00B93C7F"/>
    <w:rsid w:val="00B93DB1"/>
    <w:rsid w:val="00B93E9A"/>
    <w:rsid w:val="00B9476D"/>
    <w:rsid w:val="00B94A2B"/>
    <w:rsid w:val="00B94F29"/>
    <w:rsid w:val="00B9504F"/>
    <w:rsid w:val="00B95230"/>
    <w:rsid w:val="00B9571A"/>
    <w:rsid w:val="00B9595A"/>
    <w:rsid w:val="00B95D4C"/>
    <w:rsid w:val="00B95E68"/>
    <w:rsid w:val="00B969CF"/>
    <w:rsid w:val="00B96A2D"/>
    <w:rsid w:val="00B96B81"/>
    <w:rsid w:val="00B96C23"/>
    <w:rsid w:val="00B96D22"/>
    <w:rsid w:val="00B96EAC"/>
    <w:rsid w:val="00B96EEE"/>
    <w:rsid w:val="00B96FCA"/>
    <w:rsid w:val="00B978FA"/>
    <w:rsid w:val="00B97AEF"/>
    <w:rsid w:val="00B97CF3"/>
    <w:rsid w:val="00B97FDD"/>
    <w:rsid w:val="00BA0800"/>
    <w:rsid w:val="00BA0D76"/>
    <w:rsid w:val="00BA1222"/>
    <w:rsid w:val="00BA123C"/>
    <w:rsid w:val="00BA1726"/>
    <w:rsid w:val="00BA1745"/>
    <w:rsid w:val="00BA1E32"/>
    <w:rsid w:val="00BA1F0E"/>
    <w:rsid w:val="00BA1FFB"/>
    <w:rsid w:val="00BA2015"/>
    <w:rsid w:val="00BA23C1"/>
    <w:rsid w:val="00BA2990"/>
    <w:rsid w:val="00BA2CC3"/>
    <w:rsid w:val="00BA3720"/>
    <w:rsid w:val="00BA386E"/>
    <w:rsid w:val="00BA396C"/>
    <w:rsid w:val="00BA4335"/>
    <w:rsid w:val="00BA44FF"/>
    <w:rsid w:val="00BA49F9"/>
    <w:rsid w:val="00BA4BC4"/>
    <w:rsid w:val="00BA5358"/>
    <w:rsid w:val="00BA5476"/>
    <w:rsid w:val="00BA592E"/>
    <w:rsid w:val="00BA5D35"/>
    <w:rsid w:val="00BA5F6E"/>
    <w:rsid w:val="00BA64CE"/>
    <w:rsid w:val="00BA6589"/>
    <w:rsid w:val="00BA67C6"/>
    <w:rsid w:val="00BA69E6"/>
    <w:rsid w:val="00BA6B2B"/>
    <w:rsid w:val="00BA6B4A"/>
    <w:rsid w:val="00BA6C9B"/>
    <w:rsid w:val="00BA72C4"/>
    <w:rsid w:val="00BA741C"/>
    <w:rsid w:val="00BA7B29"/>
    <w:rsid w:val="00BB0297"/>
    <w:rsid w:val="00BB0356"/>
    <w:rsid w:val="00BB0358"/>
    <w:rsid w:val="00BB090C"/>
    <w:rsid w:val="00BB0DDB"/>
    <w:rsid w:val="00BB1037"/>
    <w:rsid w:val="00BB12CA"/>
    <w:rsid w:val="00BB24E1"/>
    <w:rsid w:val="00BB2E4E"/>
    <w:rsid w:val="00BB301B"/>
    <w:rsid w:val="00BB3151"/>
    <w:rsid w:val="00BB3BD5"/>
    <w:rsid w:val="00BB3C96"/>
    <w:rsid w:val="00BB3E3C"/>
    <w:rsid w:val="00BB55A7"/>
    <w:rsid w:val="00BB592C"/>
    <w:rsid w:val="00BB5A27"/>
    <w:rsid w:val="00BB6167"/>
    <w:rsid w:val="00BB6616"/>
    <w:rsid w:val="00BB6932"/>
    <w:rsid w:val="00BB6DE8"/>
    <w:rsid w:val="00BB725D"/>
    <w:rsid w:val="00BB73A1"/>
    <w:rsid w:val="00BC025C"/>
    <w:rsid w:val="00BC0281"/>
    <w:rsid w:val="00BC0580"/>
    <w:rsid w:val="00BC060F"/>
    <w:rsid w:val="00BC0C54"/>
    <w:rsid w:val="00BC0D67"/>
    <w:rsid w:val="00BC113B"/>
    <w:rsid w:val="00BC159D"/>
    <w:rsid w:val="00BC19E8"/>
    <w:rsid w:val="00BC1BC3"/>
    <w:rsid w:val="00BC1DC9"/>
    <w:rsid w:val="00BC20F4"/>
    <w:rsid w:val="00BC22C9"/>
    <w:rsid w:val="00BC24AD"/>
    <w:rsid w:val="00BC24B4"/>
    <w:rsid w:val="00BC287E"/>
    <w:rsid w:val="00BC2CC8"/>
    <w:rsid w:val="00BC2EBE"/>
    <w:rsid w:val="00BC312C"/>
    <w:rsid w:val="00BC3449"/>
    <w:rsid w:val="00BC38CC"/>
    <w:rsid w:val="00BC3D25"/>
    <w:rsid w:val="00BC4456"/>
    <w:rsid w:val="00BC481E"/>
    <w:rsid w:val="00BC49F8"/>
    <w:rsid w:val="00BC4A6E"/>
    <w:rsid w:val="00BC4C70"/>
    <w:rsid w:val="00BC4EBE"/>
    <w:rsid w:val="00BC5165"/>
    <w:rsid w:val="00BC5C1E"/>
    <w:rsid w:val="00BC5C69"/>
    <w:rsid w:val="00BC5C70"/>
    <w:rsid w:val="00BC5EAA"/>
    <w:rsid w:val="00BC60FD"/>
    <w:rsid w:val="00BC6184"/>
    <w:rsid w:val="00BC62AE"/>
    <w:rsid w:val="00BC65BA"/>
    <w:rsid w:val="00BC68F9"/>
    <w:rsid w:val="00BC69A2"/>
    <w:rsid w:val="00BC69F0"/>
    <w:rsid w:val="00BC6B74"/>
    <w:rsid w:val="00BC6D0D"/>
    <w:rsid w:val="00BC754B"/>
    <w:rsid w:val="00BD011B"/>
    <w:rsid w:val="00BD04EB"/>
    <w:rsid w:val="00BD0719"/>
    <w:rsid w:val="00BD08E2"/>
    <w:rsid w:val="00BD0AAD"/>
    <w:rsid w:val="00BD0F2B"/>
    <w:rsid w:val="00BD1600"/>
    <w:rsid w:val="00BD163F"/>
    <w:rsid w:val="00BD16B9"/>
    <w:rsid w:val="00BD1DFC"/>
    <w:rsid w:val="00BD2085"/>
    <w:rsid w:val="00BD2436"/>
    <w:rsid w:val="00BD246B"/>
    <w:rsid w:val="00BD2529"/>
    <w:rsid w:val="00BD26C0"/>
    <w:rsid w:val="00BD2884"/>
    <w:rsid w:val="00BD2B0F"/>
    <w:rsid w:val="00BD2D55"/>
    <w:rsid w:val="00BD2E7D"/>
    <w:rsid w:val="00BD31A8"/>
    <w:rsid w:val="00BD3F60"/>
    <w:rsid w:val="00BD4390"/>
    <w:rsid w:val="00BD4A72"/>
    <w:rsid w:val="00BD4BCA"/>
    <w:rsid w:val="00BD4C8C"/>
    <w:rsid w:val="00BD4D83"/>
    <w:rsid w:val="00BD4E6C"/>
    <w:rsid w:val="00BD56AE"/>
    <w:rsid w:val="00BD591C"/>
    <w:rsid w:val="00BD5D7A"/>
    <w:rsid w:val="00BD5EF4"/>
    <w:rsid w:val="00BD60DC"/>
    <w:rsid w:val="00BD62F3"/>
    <w:rsid w:val="00BD631B"/>
    <w:rsid w:val="00BD641A"/>
    <w:rsid w:val="00BD67D7"/>
    <w:rsid w:val="00BD6CA2"/>
    <w:rsid w:val="00BD6E3A"/>
    <w:rsid w:val="00BD6E43"/>
    <w:rsid w:val="00BD7692"/>
    <w:rsid w:val="00BD7C00"/>
    <w:rsid w:val="00BE0163"/>
    <w:rsid w:val="00BE01E8"/>
    <w:rsid w:val="00BE0521"/>
    <w:rsid w:val="00BE0838"/>
    <w:rsid w:val="00BE0AB3"/>
    <w:rsid w:val="00BE0AD0"/>
    <w:rsid w:val="00BE0D97"/>
    <w:rsid w:val="00BE11B7"/>
    <w:rsid w:val="00BE11C6"/>
    <w:rsid w:val="00BE11F6"/>
    <w:rsid w:val="00BE17D3"/>
    <w:rsid w:val="00BE2CB7"/>
    <w:rsid w:val="00BE2D52"/>
    <w:rsid w:val="00BE32E7"/>
    <w:rsid w:val="00BE34F5"/>
    <w:rsid w:val="00BE46DD"/>
    <w:rsid w:val="00BE495B"/>
    <w:rsid w:val="00BE5017"/>
    <w:rsid w:val="00BE506C"/>
    <w:rsid w:val="00BE51C2"/>
    <w:rsid w:val="00BE51D3"/>
    <w:rsid w:val="00BE55E4"/>
    <w:rsid w:val="00BE58C2"/>
    <w:rsid w:val="00BE5B86"/>
    <w:rsid w:val="00BE62F6"/>
    <w:rsid w:val="00BE6438"/>
    <w:rsid w:val="00BE690B"/>
    <w:rsid w:val="00BE6992"/>
    <w:rsid w:val="00BE6D35"/>
    <w:rsid w:val="00BE6E66"/>
    <w:rsid w:val="00BE6F05"/>
    <w:rsid w:val="00BE729F"/>
    <w:rsid w:val="00BE75A6"/>
    <w:rsid w:val="00BE7809"/>
    <w:rsid w:val="00BE795D"/>
    <w:rsid w:val="00BE7BC2"/>
    <w:rsid w:val="00BE7C88"/>
    <w:rsid w:val="00BE7C8D"/>
    <w:rsid w:val="00BE7E22"/>
    <w:rsid w:val="00BE7ED0"/>
    <w:rsid w:val="00BF0021"/>
    <w:rsid w:val="00BF0A9F"/>
    <w:rsid w:val="00BF0C1D"/>
    <w:rsid w:val="00BF0F5F"/>
    <w:rsid w:val="00BF0F61"/>
    <w:rsid w:val="00BF101A"/>
    <w:rsid w:val="00BF1A87"/>
    <w:rsid w:val="00BF1B6C"/>
    <w:rsid w:val="00BF1E64"/>
    <w:rsid w:val="00BF20B3"/>
    <w:rsid w:val="00BF2429"/>
    <w:rsid w:val="00BF24CE"/>
    <w:rsid w:val="00BF2D98"/>
    <w:rsid w:val="00BF2E1D"/>
    <w:rsid w:val="00BF315C"/>
    <w:rsid w:val="00BF3359"/>
    <w:rsid w:val="00BF340A"/>
    <w:rsid w:val="00BF37D8"/>
    <w:rsid w:val="00BF3D85"/>
    <w:rsid w:val="00BF3DE3"/>
    <w:rsid w:val="00BF4183"/>
    <w:rsid w:val="00BF4400"/>
    <w:rsid w:val="00BF4665"/>
    <w:rsid w:val="00BF48E7"/>
    <w:rsid w:val="00BF4A60"/>
    <w:rsid w:val="00BF4C92"/>
    <w:rsid w:val="00BF4D9F"/>
    <w:rsid w:val="00BF4E36"/>
    <w:rsid w:val="00BF4E7B"/>
    <w:rsid w:val="00BF5138"/>
    <w:rsid w:val="00BF516B"/>
    <w:rsid w:val="00BF5F11"/>
    <w:rsid w:val="00BF64E6"/>
    <w:rsid w:val="00BF6649"/>
    <w:rsid w:val="00BF6935"/>
    <w:rsid w:val="00BF6F26"/>
    <w:rsid w:val="00BF6F8F"/>
    <w:rsid w:val="00BF7451"/>
    <w:rsid w:val="00BF7558"/>
    <w:rsid w:val="00BF78C4"/>
    <w:rsid w:val="00BF7D07"/>
    <w:rsid w:val="00BF7D40"/>
    <w:rsid w:val="00C001EA"/>
    <w:rsid w:val="00C00A67"/>
    <w:rsid w:val="00C00D27"/>
    <w:rsid w:val="00C00E5A"/>
    <w:rsid w:val="00C00EE9"/>
    <w:rsid w:val="00C0127C"/>
    <w:rsid w:val="00C0174B"/>
    <w:rsid w:val="00C01FA6"/>
    <w:rsid w:val="00C020AE"/>
    <w:rsid w:val="00C0256F"/>
    <w:rsid w:val="00C028CC"/>
    <w:rsid w:val="00C02965"/>
    <w:rsid w:val="00C029BF"/>
    <w:rsid w:val="00C02B66"/>
    <w:rsid w:val="00C02C00"/>
    <w:rsid w:val="00C02D68"/>
    <w:rsid w:val="00C02E5A"/>
    <w:rsid w:val="00C0386F"/>
    <w:rsid w:val="00C03907"/>
    <w:rsid w:val="00C03C52"/>
    <w:rsid w:val="00C03DD7"/>
    <w:rsid w:val="00C03E9E"/>
    <w:rsid w:val="00C041C9"/>
    <w:rsid w:val="00C043BF"/>
    <w:rsid w:val="00C04799"/>
    <w:rsid w:val="00C04B5B"/>
    <w:rsid w:val="00C04CA7"/>
    <w:rsid w:val="00C05042"/>
    <w:rsid w:val="00C0538E"/>
    <w:rsid w:val="00C056C4"/>
    <w:rsid w:val="00C05EFE"/>
    <w:rsid w:val="00C06388"/>
    <w:rsid w:val="00C069EE"/>
    <w:rsid w:val="00C06F08"/>
    <w:rsid w:val="00C100B3"/>
    <w:rsid w:val="00C1018B"/>
    <w:rsid w:val="00C1081E"/>
    <w:rsid w:val="00C10A93"/>
    <w:rsid w:val="00C1185A"/>
    <w:rsid w:val="00C11A74"/>
    <w:rsid w:val="00C11C0C"/>
    <w:rsid w:val="00C11D89"/>
    <w:rsid w:val="00C11DB5"/>
    <w:rsid w:val="00C121DE"/>
    <w:rsid w:val="00C12725"/>
    <w:rsid w:val="00C14192"/>
    <w:rsid w:val="00C14224"/>
    <w:rsid w:val="00C146CC"/>
    <w:rsid w:val="00C14A4E"/>
    <w:rsid w:val="00C14ED9"/>
    <w:rsid w:val="00C15057"/>
    <w:rsid w:val="00C15290"/>
    <w:rsid w:val="00C152B1"/>
    <w:rsid w:val="00C15D65"/>
    <w:rsid w:val="00C166FF"/>
    <w:rsid w:val="00C16D8B"/>
    <w:rsid w:val="00C16FE0"/>
    <w:rsid w:val="00C174DA"/>
    <w:rsid w:val="00C177A3"/>
    <w:rsid w:val="00C17976"/>
    <w:rsid w:val="00C17BF2"/>
    <w:rsid w:val="00C17C33"/>
    <w:rsid w:val="00C200C9"/>
    <w:rsid w:val="00C20865"/>
    <w:rsid w:val="00C209A1"/>
    <w:rsid w:val="00C209BC"/>
    <w:rsid w:val="00C20B14"/>
    <w:rsid w:val="00C20B74"/>
    <w:rsid w:val="00C20F0C"/>
    <w:rsid w:val="00C2127D"/>
    <w:rsid w:val="00C21359"/>
    <w:rsid w:val="00C2144C"/>
    <w:rsid w:val="00C21464"/>
    <w:rsid w:val="00C21605"/>
    <w:rsid w:val="00C21905"/>
    <w:rsid w:val="00C21A0B"/>
    <w:rsid w:val="00C21A4A"/>
    <w:rsid w:val="00C21E38"/>
    <w:rsid w:val="00C22140"/>
    <w:rsid w:val="00C2216C"/>
    <w:rsid w:val="00C22520"/>
    <w:rsid w:val="00C2272B"/>
    <w:rsid w:val="00C22BAC"/>
    <w:rsid w:val="00C22D7E"/>
    <w:rsid w:val="00C23A18"/>
    <w:rsid w:val="00C2424D"/>
    <w:rsid w:val="00C2431C"/>
    <w:rsid w:val="00C2455C"/>
    <w:rsid w:val="00C247CE"/>
    <w:rsid w:val="00C249A7"/>
    <w:rsid w:val="00C25888"/>
    <w:rsid w:val="00C25BD2"/>
    <w:rsid w:val="00C25D09"/>
    <w:rsid w:val="00C264A4"/>
    <w:rsid w:val="00C26790"/>
    <w:rsid w:val="00C269CD"/>
    <w:rsid w:val="00C27225"/>
    <w:rsid w:val="00C27792"/>
    <w:rsid w:val="00C279A4"/>
    <w:rsid w:val="00C305A7"/>
    <w:rsid w:val="00C30B63"/>
    <w:rsid w:val="00C30E62"/>
    <w:rsid w:val="00C30ECE"/>
    <w:rsid w:val="00C31730"/>
    <w:rsid w:val="00C32031"/>
    <w:rsid w:val="00C324EB"/>
    <w:rsid w:val="00C32D33"/>
    <w:rsid w:val="00C33693"/>
    <w:rsid w:val="00C34AA7"/>
    <w:rsid w:val="00C34DEC"/>
    <w:rsid w:val="00C352FB"/>
    <w:rsid w:val="00C35CB3"/>
    <w:rsid w:val="00C35E1B"/>
    <w:rsid w:val="00C36172"/>
    <w:rsid w:val="00C364E9"/>
    <w:rsid w:val="00C365CC"/>
    <w:rsid w:val="00C367EA"/>
    <w:rsid w:val="00C36E6E"/>
    <w:rsid w:val="00C36EE2"/>
    <w:rsid w:val="00C373C9"/>
    <w:rsid w:val="00C373E1"/>
    <w:rsid w:val="00C37860"/>
    <w:rsid w:val="00C37F6D"/>
    <w:rsid w:val="00C37FAF"/>
    <w:rsid w:val="00C401AA"/>
    <w:rsid w:val="00C40877"/>
    <w:rsid w:val="00C40A00"/>
    <w:rsid w:val="00C4131F"/>
    <w:rsid w:val="00C42007"/>
    <w:rsid w:val="00C4201C"/>
    <w:rsid w:val="00C4230E"/>
    <w:rsid w:val="00C42569"/>
    <w:rsid w:val="00C4265A"/>
    <w:rsid w:val="00C42CC4"/>
    <w:rsid w:val="00C441F3"/>
    <w:rsid w:val="00C44349"/>
    <w:rsid w:val="00C44A9E"/>
    <w:rsid w:val="00C44DB3"/>
    <w:rsid w:val="00C44EC2"/>
    <w:rsid w:val="00C4528B"/>
    <w:rsid w:val="00C4558B"/>
    <w:rsid w:val="00C45985"/>
    <w:rsid w:val="00C4599B"/>
    <w:rsid w:val="00C46152"/>
    <w:rsid w:val="00C461C1"/>
    <w:rsid w:val="00C46384"/>
    <w:rsid w:val="00C46E97"/>
    <w:rsid w:val="00C47347"/>
    <w:rsid w:val="00C47633"/>
    <w:rsid w:val="00C47735"/>
    <w:rsid w:val="00C5001F"/>
    <w:rsid w:val="00C50392"/>
    <w:rsid w:val="00C505D3"/>
    <w:rsid w:val="00C50AF0"/>
    <w:rsid w:val="00C512AB"/>
    <w:rsid w:val="00C51750"/>
    <w:rsid w:val="00C518A8"/>
    <w:rsid w:val="00C51D66"/>
    <w:rsid w:val="00C51F84"/>
    <w:rsid w:val="00C52302"/>
    <w:rsid w:val="00C528C5"/>
    <w:rsid w:val="00C528E3"/>
    <w:rsid w:val="00C52902"/>
    <w:rsid w:val="00C529C1"/>
    <w:rsid w:val="00C53898"/>
    <w:rsid w:val="00C539FD"/>
    <w:rsid w:val="00C53A5F"/>
    <w:rsid w:val="00C54149"/>
    <w:rsid w:val="00C54C74"/>
    <w:rsid w:val="00C54D67"/>
    <w:rsid w:val="00C54E43"/>
    <w:rsid w:val="00C5528B"/>
    <w:rsid w:val="00C556EE"/>
    <w:rsid w:val="00C559BC"/>
    <w:rsid w:val="00C55D85"/>
    <w:rsid w:val="00C55FEA"/>
    <w:rsid w:val="00C56182"/>
    <w:rsid w:val="00C5626A"/>
    <w:rsid w:val="00C5693D"/>
    <w:rsid w:val="00C569C8"/>
    <w:rsid w:val="00C56F8C"/>
    <w:rsid w:val="00C57226"/>
    <w:rsid w:val="00C57858"/>
    <w:rsid w:val="00C579EF"/>
    <w:rsid w:val="00C57DBE"/>
    <w:rsid w:val="00C60CDD"/>
    <w:rsid w:val="00C60DEF"/>
    <w:rsid w:val="00C61093"/>
    <w:rsid w:val="00C615B4"/>
    <w:rsid w:val="00C621A6"/>
    <w:rsid w:val="00C62A1D"/>
    <w:rsid w:val="00C62C47"/>
    <w:rsid w:val="00C62CEE"/>
    <w:rsid w:val="00C62E5F"/>
    <w:rsid w:val="00C62F0F"/>
    <w:rsid w:val="00C62FF9"/>
    <w:rsid w:val="00C63047"/>
    <w:rsid w:val="00C635A7"/>
    <w:rsid w:val="00C637FA"/>
    <w:rsid w:val="00C63B60"/>
    <w:rsid w:val="00C63FB0"/>
    <w:rsid w:val="00C640BF"/>
    <w:rsid w:val="00C641A7"/>
    <w:rsid w:val="00C6440D"/>
    <w:rsid w:val="00C64523"/>
    <w:rsid w:val="00C64AB6"/>
    <w:rsid w:val="00C64AFA"/>
    <w:rsid w:val="00C64B28"/>
    <w:rsid w:val="00C64C00"/>
    <w:rsid w:val="00C64E06"/>
    <w:rsid w:val="00C64F4E"/>
    <w:rsid w:val="00C650DE"/>
    <w:rsid w:val="00C651E3"/>
    <w:rsid w:val="00C6538A"/>
    <w:rsid w:val="00C65539"/>
    <w:rsid w:val="00C65556"/>
    <w:rsid w:val="00C6557D"/>
    <w:rsid w:val="00C65BF6"/>
    <w:rsid w:val="00C65DB8"/>
    <w:rsid w:val="00C65EAA"/>
    <w:rsid w:val="00C66343"/>
    <w:rsid w:val="00C664DE"/>
    <w:rsid w:val="00C66CF2"/>
    <w:rsid w:val="00C66EA2"/>
    <w:rsid w:val="00C6702B"/>
    <w:rsid w:val="00C67A54"/>
    <w:rsid w:val="00C7010A"/>
    <w:rsid w:val="00C71484"/>
    <w:rsid w:val="00C71714"/>
    <w:rsid w:val="00C71A84"/>
    <w:rsid w:val="00C71D55"/>
    <w:rsid w:val="00C7243F"/>
    <w:rsid w:val="00C72902"/>
    <w:rsid w:val="00C7298F"/>
    <w:rsid w:val="00C72C60"/>
    <w:rsid w:val="00C73244"/>
    <w:rsid w:val="00C74327"/>
    <w:rsid w:val="00C74371"/>
    <w:rsid w:val="00C743D5"/>
    <w:rsid w:val="00C751EE"/>
    <w:rsid w:val="00C75294"/>
    <w:rsid w:val="00C755E6"/>
    <w:rsid w:val="00C7602C"/>
    <w:rsid w:val="00C762FE"/>
    <w:rsid w:val="00C7659E"/>
    <w:rsid w:val="00C7663A"/>
    <w:rsid w:val="00C77ADE"/>
    <w:rsid w:val="00C77BA4"/>
    <w:rsid w:val="00C77F48"/>
    <w:rsid w:val="00C804C7"/>
    <w:rsid w:val="00C80925"/>
    <w:rsid w:val="00C80BAD"/>
    <w:rsid w:val="00C80E06"/>
    <w:rsid w:val="00C80EB9"/>
    <w:rsid w:val="00C81042"/>
    <w:rsid w:val="00C812C1"/>
    <w:rsid w:val="00C81301"/>
    <w:rsid w:val="00C816D9"/>
    <w:rsid w:val="00C81868"/>
    <w:rsid w:val="00C81C30"/>
    <w:rsid w:val="00C8280A"/>
    <w:rsid w:val="00C8289F"/>
    <w:rsid w:val="00C82BD8"/>
    <w:rsid w:val="00C82ED1"/>
    <w:rsid w:val="00C82FDD"/>
    <w:rsid w:val="00C8303A"/>
    <w:rsid w:val="00C8317A"/>
    <w:rsid w:val="00C83833"/>
    <w:rsid w:val="00C84210"/>
    <w:rsid w:val="00C8495A"/>
    <w:rsid w:val="00C84E43"/>
    <w:rsid w:val="00C857FA"/>
    <w:rsid w:val="00C85B7D"/>
    <w:rsid w:val="00C85D8A"/>
    <w:rsid w:val="00C85E2C"/>
    <w:rsid w:val="00C85F3C"/>
    <w:rsid w:val="00C85F7D"/>
    <w:rsid w:val="00C8647F"/>
    <w:rsid w:val="00C86485"/>
    <w:rsid w:val="00C87047"/>
    <w:rsid w:val="00C872C1"/>
    <w:rsid w:val="00C8742C"/>
    <w:rsid w:val="00C8747F"/>
    <w:rsid w:val="00C87858"/>
    <w:rsid w:val="00C87883"/>
    <w:rsid w:val="00C87993"/>
    <w:rsid w:val="00C87BE5"/>
    <w:rsid w:val="00C87CFE"/>
    <w:rsid w:val="00C87DD9"/>
    <w:rsid w:val="00C87EF2"/>
    <w:rsid w:val="00C901DD"/>
    <w:rsid w:val="00C90819"/>
    <w:rsid w:val="00C91477"/>
    <w:rsid w:val="00C91749"/>
    <w:rsid w:val="00C91A0F"/>
    <w:rsid w:val="00C91B3B"/>
    <w:rsid w:val="00C91BA6"/>
    <w:rsid w:val="00C91ED5"/>
    <w:rsid w:val="00C91FA2"/>
    <w:rsid w:val="00C92034"/>
    <w:rsid w:val="00C92751"/>
    <w:rsid w:val="00C92A10"/>
    <w:rsid w:val="00C93F70"/>
    <w:rsid w:val="00C944CE"/>
    <w:rsid w:val="00C947C0"/>
    <w:rsid w:val="00C94CE8"/>
    <w:rsid w:val="00C9520F"/>
    <w:rsid w:val="00C955C5"/>
    <w:rsid w:val="00C95C54"/>
    <w:rsid w:val="00C95E9A"/>
    <w:rsid w:val="00C960BF"/>
    <w:rsid w:val="00C963CE"/>
    <w:rsid w:val="00C967BE"/>
    <w:rsid w:val="00C96C63"/>
    <w:rsid w:val="00C96CFD"/>
    <w:rsid w:val="00C96CFE"/>
    <w:rsid w:val="00C96D02"/>
    <w:rsid w:val="00C96E2E"/>
    <w:rsid w:val="00C96EB4"/>
    <w:rsid w:val="00C971EE"/>
    <w:rsid w:val="00C97296"/>
    <w:rsid w:val="00C972CF"/>
    <w:rsid w:val="00C976D5"/>
    <w:rsid w:val="00C97707"/>
    <w:rsid w:val="00C97ACD"/>
    <w:rsid w:val="00CA000C"/>
    <w:rsid w:val="00CA022B"/>
    <w:rsid w:val="00CA05CC"/>
    <w:rsid w:val="00CA081D"/>
    <w:rsid w:val="00CA0879"/>
    <w:rsid w:val="00CA104C"/>
    <w:rsid w:val="00CA1222"/>
    <w:rsid w:val="00CA124D"/>
    <w:rsid w:val="00CA128C"/>
    <w:rsid w:val="00CA167A"/>
    <w:rsid w:val="00CA1C11"/>
    <w:rsid w:val="00CA2305"/>
    <w:rsid w:val="00CA253E"/>
    <w:rsid w:val="00CA2B65"/>
    <w:rsid w:val="00CA2B75"/>
    <w:rsid w:val="00CA2C92"/>
    <w:rsid w:val="00CA37CC"/>
    <w:rsid w:val="00CA38E8"/>
    <w:rsid w:val="00CA3EF7"/>
    <w:rsid w:val="00CA4131"/>
    <w:rsid w:val="00CA429F"/>
    <w:rsid w:val="00CA4480"/>
    <w:rsid w:val="00CA4564"/>
    <w:rsid w:val="00CA4739"/>
    <w:rsid w:val="00CA56B3"/>
    <w:rsid w:val="00CA5DDA"/>
    <w:rsid w:val="00CA6020"/>
    <w:rsid w:val="00CA67A7"/>
    <w:rsid w:val="00CA6E1F"/>
    <w:rsid w:val="00CA7221"/>
    <w:rsid w:val="00CA7636"/>
    <w:rsid w:val="00CA7E79"/>
    <w:rsid w:val="00CB0069"/>
    <w:rsid w:val="00CB094F"/>
    <w:rsid w:val="00CB0AE0"/>
    <w:rsid w:val="00CB0B5F"/>
    <w:rsid w:val="00CB10D7"/>
    <w:rsid w:val="00CB111C"/>
    <w:rsid w:val="00CB1702"/>
    <w:rsid w:val="00CB177E"/>
    <w:rsid w:val="00CB17D2"/>
    <w:rsid w:val="00CB1E18"/>
    <w:rsid w:val="00CB243A"/>
    <w:rsid w:val="00CB2877"/>
    <w:rsid w:val="00CB30B0"/>
    <w:rsid w:val="00CB337F"/>
    <w:rsid w:val="00CB3781"/>
    <w:rsid w:val="00CB382B"/>
    <w:rsid w:val="00CB3FFE"/>
    <w:rsid w:val="00CB408C"/>
    <w:rsid w:val="00CB50F1"/>
    <w:rsid w:val="00CB5D56"/>
    <w:rsid w:val="00CB5FE1"/>
    <w:rsid w:val="00CB6035"/>
    <w:rsid w:val="00CB614A"/>
    <w:rsid w:val="00CB6C31"/>
    <w:rsid w:val="00CB6CD8"/>
    <w:rsid w:val="00CB7507"/>
    <w:rsid w:val="00CB7A9B"/>
    <w:rsid w:val="00CB7C02"/>
    <w:rsid w:val="00CC01D5"/>
    <w:rsid w:val="00CC02FB"/>
    <w:rsid w:val="00CC05BE"/>
    <w:rsid w:val="00CC0E21"/>
    <w:rsid w:val="00CC0E8B"/>
    <w:rsid w:val="00CC158A"/>
    <w:rsid w:val="00CC23B0"/>
    <w:rsid w:val="00CC28D9"/>
    <w:rsid w:val="00CC364C"/>
    <w:rsid w:val="00CC3655"/>
    <w:rsid w:val="00CC396A"/>
    <w:rsid w:val="00CC3F39"/>
    <w:rsid w:val="00CC403A"/>
    <w:rsid w:val="00CC49D0"/>
    <w:rsid w:val="00CC4A3B"/>
    <w:rsid w:val="00CC4B8B"/>
    <w:rsid w:val="00CC4C55"/>
    <w:rsid w:val="00CC4C78"/>
    <w:rsid w:val="00CC4D5A"/>
    <w:rsid w:val="00CC4DE7"/>
    <w:rsid w:val="00CC5005"/>
    <w:rsid w:val="00CC5357"/>
    <w:rsid w:val="00CC59C1"/>
    <w:rsid w:val="00CC5ACE"/>
    <w:rsid w:val="00CC5B74"/>
    <w:rsid w:val="00CC5C84"/>
    <w:rsid w:val="00CC5EB0"/>
    <w:rsid w:val="00CC5F4F"/>
    <w:rsid w:val="00CC61B9"/>
    <w:rsid w:val="00CC659E"/>
    <w:rsid w:val="00CC6633"/>
    <w:rsid w:val="00CC6977"/>
    <w:rsid w:val="00CC6B51"/>
    <w:rsid w:val="00CC6C06"/>
    <w:rsid w:val="00CC75B8"/>
    <w:rsid w:val="00CC783B"/>
    <w:rsid w:val="00CC7AB5"/>
    <w:rsid w:val="00CC7B0E"/>
    <w:rsid w:val="00CC7B81"/>
    <w:rsid w:val="00CD09AD"/>
    <w:rsid w:val="00CD0C54"/>
    <w:rsid w:val="00CD110A"/>
    <w:rsid w:val="00CD1312"/>
    <w:rsid w:val="00CD2334"/>
    <w:rsid w:val="00CD25C4"/>
    <w:rsid w:val="00CD2EDB"/>
    <w:rsid w:val="00CD300E"/>
    <w:rsid w:val="00CD3548"/>
    <w:rsid w:val="00CD3D28"/>
    <w:rsid w:val="00CD3DEE"/>
    <w:rsid w:val="00CD3FB1"/>
    <w:rsid w:val="00CD4252"/>
    <w:rsid w:val="00CD426E"/>
    <w:rsid w:val="00CD4440"/>
    <w:rsid w:val="00CD4AEF"/>
    <w:rsid w:val="00CD4F60"/>
    <w:rsid w:val="00CD50FE"/>
    <w:rsid w:val="00CD51C5"/>
    <w:rsid w:val="00CD56B1"/>
    <w:rsid w:val="00CD5EA6"/>
    <w:rsid w:val="00CD607E"/>
    <w:rsid w:val="00CD60CB"/>
    <w:rsid w:val="00CD6E84"/>
    <w:rsid w:val="00CD6EE0"/>
    <w:rsid w:val="00CD7AFC"/>
    <w:rsid w:val="00CE010A"/>
    <w:rsid w:val="00CE031E"/>
    <w:rsid w:val="00CE0642"/>
    <w:rsid w:val="00CE0A0C"/>
    <w:rsid w:val="00CE0B6D"/>
    <w:rsid w:val="00CE0C22"/>
    <w:rsid w:val="00CE0D43"/>
    <w:rsid w:val="00CE0FAE"/>
    <w:rsid w:val="00CE189C"/>
    <w:rsid w:val="00CE1D8C"/>
    <w:rsid w:val="00CE1E35"/>
    <w:rsid w:val="00CE201C"/>
    <w:rsid w:val="00CE21BF"/>
    <w:rsid w:val="00CE29E6"/>
    <w:rsid w:val="00CE2CEF"/>
    <w:rsid w:val="00CE2DAB"/>
    <w:rsid w:val="00CE3724"/>
    <w:rsid w:val="00CE38C7"/>
    <w:rsid w:val="00CE3987"/>
    <w:rsid w:val="00CE3C1F"/>
    <w:rsid w:val="00CE3CF9"/>
    <w:rsid w:val="00CE3DC5"/>
    <w:rsid w:val="00CE4299"/>
    <w:rsid w:val="00CE4A93"/>
    <w:rsid w:val="00CE50C2"/>
    <w:rsid w:val="00CE5606"/>
    <w:rsid w:val="00CE5E93"/>
    <w:rsid w:val="00CE5F94"/>
    <w:rsid w:val="00CE624A"/>
    <w:rsid w:val="00CE65FD"/>
    <w:rsid w:val="00CE6E63"/>
    <w:rsid w:val="00CE724E"/>
    <w:rsid w:val="00CE78BB"/>
    <w:rsid w:val="00CE7A7B"/>
    <w:rsid w:val="00CE7AAF"/>
    <w:rsid w:val="00CE7DDF"/>
    <w:rsid w:val="00CF0074"/>
    <w:rsid w:val="00CF011E"/>
    <w:rsid w:val="00CF07FD"/>
    <w:rsid w:val="00CF0BF0"/>
    <w:rsid w:val="00CF0D50"/>
    <w:rsid w:val="00CF16C5"/>
    <w:rsid w:val="00CF1BBD"/>
    <w:rsid w:val="00CF1FA2"/>
    <w:rsid w:val="00CF1FF1"/>
    <w:rsid w:val="00CF2100"/>
    <w:rsid w:val="00CF2319"/>
    <w:rsid w:val="00CF254E"/>
    <w:rsid w:val="00CF263D"/>
    <w:rsid w:val="00CF27CC"/>
    <w:rsid w:val="00CF2944"/>
    <w:rsid w:val="00CF2C94"/>
    <w:rsid w:val="00CF2E14"/>
    <w:rsid w:val="00CF32EE"/>
    <w:rsid w:val="00CF332E"/>
    <w:rsid w:val="00CF366A"/>
    <w:rsid w:val="00CF3738"/>
    <w:rsid w:val="00CF38A2"/>
    <w:rsid w:val="00CF401D"/>
    <w:rsid w:val="00CF41C7"/>
    <w:rsid w:val="00CF464C"/>
    <w:rsid w:val="00CF4AB6"/>
    <w:rsid w:val="00CF4BB2"/>
    <w:rsid w:val="00CF51C4"/>
    <w:rsid w:val="00CF5311"/>
    <w:rsid w:val="00CF5E99"/>
    <w:rsid w:val="00CF63C3"/>
    <w:rsid w:val="00CF663C"/>
    <w:rsid w:val="00CF6B61"/>
    <w:rsid w:val="00CF6D4E"/>
    <w:rsid w:val="00CF6DD7"/>
    <w:rsid w:val="00CF6EEF"/>
    <w:rsid w:val="00CF7FE0"/>
    <w:rsid w:val="00D007F3"/>
    <w:rsid w:val="00D008A9"/>
    <w:rsid w:val="00D0102C"/>
    <w:rsid w:val="00D0161B"/>
    <w:rsid w:val="00D0202E"/>
    <w:rsid w:val="00D022D9"/>
    <w:rsid w:val="00D022E9"/>
    <w:rsid w:val="00D0282E"/>
    <w:rsid w:val="00D03143"/>
    <w:rsid w:val="00D03246"/>
    <w:rsid w:val="00D03BE6"/>
    <w:rsid w:val="00D03C9D"/>
    <w:rsid w:val="00D03ED2"/>
    <w:rsid w:val="00D0437C"/>
    <w:rsid w:val="00D049B4"/>
    <w:rsid w:val="00D04E5B"/>
    <w:rsid w:val="00D04F64"/>
    <w:rsid w:val="00D051B5"/>
    <w:rsid w:val="00D05942"/>
    <w:rsid w:val="00D05C7A"/>
    <w:rsid w:val="00D063BC"/>
    <w:rsid w:val="00D068D5"/>
    <w:rsid w:val="00D06E64"/>
    <w:rsid w:val="00D06F58"/>
    <w:rsid w:val="00D06F6F"/>
    <w:rsid w:val="00D0725C"/>
    <w:rsid w:val="00D072AF"/>
    <w:rsid w:val="00D075B0"/>
    <w:rsid w:val="00D077EA"/>
    <w:rsid w:val="00D1185D"/>
    <w:rsid w:val="00D11875"/>
    <w:rsid w:val="00D11B5B"/>
    <w:rsid w:val="00D11F8D"/>
    <w:rsid w:val="00D12387"/>
    <w:rsid w:val="00D123D5"/>
    <w:rsid w:val="00D1257F"/>
    <w:rsid w:val="00D131EE"/>
    <w:rsid w:val="00D13769"/>
    <w:rsid w:val="00D13CC2"/>
    <w:rsid w:val="00D140CB"/>
    <w:rsid w:val="00D14219"/>
    <w:rsid w:val="00D14501"/>
    <w:rsid w:val="00D14949"/>
    <w:rsid w:val="00D14953"/>
    <w:rsid w:val="00D1500A"/>
    <w:rsid w:val="00D151A5"/>
    <w:rsid w:val="00D154C9"/>
    <w:rsid w:val="00D15524"/>
    <w:rsid w:val="00D1578D"/>
    <w:rsid w:val="00D15DCB"/>
    <w:rsid w:val="00D15F68"/>
    <w:rsid w:val="00D16AE6"/>
    <w:rsid w:val="00D1707C"/>
    <w:rsid w:val="00D172C3"/>
    <w:rsid w:val="00D1759F"/>
    <w:rsid w:val="00D1778E"/>
    <w:rsid w:val="00D177AB"/>
    <w:rsid w:val="00D2047C"/>
    <w:rsid w:val="00D20BBD"/>
    <w:rsid w:val="00D20C8F"/>
    <w:rsid w:val="00D20F3B"/>
    <w:rsid w:val="00D20FA3"/>
    <w:rsid w:val="00D2119A"/>
    <w:rsid w:val="00D212D9"/>
    <w:rsid w:val="00D21342"/>
    <w:rsid w:val="00D21588"/>
    <w:rsid w:val="00D21DCD"/>
    <w:rsid w:val="00D224F7"/>
    <w:rsid w:val="00D2253A"/>
    <w:rsid w:val="00D22900"/>
    <w:rsid w:val="00D22E7D"/>
    <w:rsid w:val="00D233DB"/>
    <w:rsid w:val="00D23422"/>
    <w:rsid w:val="00D23C60"/>
    <w:rsid w:val="00D23D0A"/>
    <w:rsid w:val="00D23EBD"/>
    <w:rsid w:val="00D240C7"/>
    <w:rsid w:val="00D245E6"/>
    <w:rsid w:val="00D2487E"/>
    <w:rsid w:val="00D24960"/>
    <w:rsid w:val="00D25C9B"/>
    <w:rsid w:val="00D25D74"/>
    <w:rsid w:val="00D26076"/>
    <w:rsid w:val="00D262FD"/>
    <w:rsid w:val="00D269D6"/>
    <w:rsid w:val="00D26E04"/>
    <w:rsid w:val="00D270A0"/>
    <w:rsid w:val="00D270E6"/>
    <w:rsid w:val="00D273A8"/>
    <w:rsid w:val="00D273F6"/>
    <w:rsid w:val="00D274DA"/>
    <w:rsid w:val="00D27560"/>
    <w:rsid w:val="00D30690"/>
    <w:rsid w:val="00D30B42"/>
    <w:rsid w:val="00D30C60"/>
    <w:rsid w:val="00D312E5"/>
    <w:rsid w:val="00D31FAE"/>
    <w:rsid w:val="00D31FDC"/>
    <w:rsid w:val="00D327C4"/>
    <w:rsid w:val="00D3340D"/>
    <w:rsid w:val="00D33548"/>
    <w:rsid w:val="00D3388F"/>
    <w:rsid w:val="00D338AC"/>
    <w:rsid w:val="00D33D44"/>
    <w:rsid w:val="00D341DA"/>
    <w:rsid w:val="00D3440E"/>
    <w:rsid w:val="00D34654"/>
    <w:rsid w:val="00D34AB8"/>
    <w:rsid w:val="00D3513C"/>
    <w:rsid w:val="00D3537A"/>
    <w:rsid w:val="00D3597D"/>
    <w:rsid w:val="00D363AE"/>
    <w:rsid w:val="00D36A26"/>
    <w:rsid w:val="00D36B13"/>
    <w:rsid w:val="00D36CEB"/>
    <w:rsid w:val="00D36E3F"/>
    <w:rsid w:val="00D372DB"/>
    <w:rsid w:val="00D3781A"/>
    <w:rsid w:val="00D37EE1"/>
    <w:rsid w:val="00D40434"/>
    <w:rsid w:val="00D405F6"/>
    <w:rsid w:val="00D40603"/>
    <w:rsid w:val="00D4065E"/>
    <w:rsid w:val="00D407E0"/>
    <w:rsid w:val="00D4085D"/>
    <w:rsid w:val="00D40B03"/>
    <w:rsid w:val="00D40C60"/>
    <w:rsid w:val="00D40E7D"/>
    <w:rsid w:val="00D4161A"/>
    <w:rsid w:val="00D42386"/>
    <w:rsid w:val="00D42394"/>
    <w:rsid w:val="00D42504"/>
    <w:rsid w:val="00D4291F"/>
    <w:rsid w:val="00D4293B"/>
    <w:rsid w:val="00D42A7E"/>
    <w:rsid w:val="00D42DFD"/>
    <w:rsid w:val="00D42E14"/>
    <w:rsid w:val="00D42FA7"/>
    <w:rsid w:val="00D43377"/>
    <w:rsid w:val="00D43854"/>
    <w:rsid w:val="00D44018"/>
    <w:rsid w:val="00D4447A"/>
    <w:rsid w:val="00D44E26"/>
    <w:rsid w:val="00D4561F"/>
    <w:rsid w:val="00D456A7"/>
    <w:rsid w:val="00D45C3E"/>
    <w:rsid w:val="00D461A0"/>
    <w:rsid w:val="00D461D6"/>
    <w:rsid w:val="00D467A4"/>
    <w:rsid w:val="00D46AC0"/>
    <w:rsid w:val="00D46FF8"/>
    <w:rsid w:val="00D47225"/>
    <w:rsid w:val="00D472FB"/>
    <w:rsid w:val="00D476F5"/>
    <w:rsid w:val="00D477E2"/>
    <w:rsid w:val="00D478A1"/>
    <w:rsid w:val="00D479BB"/>
    <w:rsid w:val="00D47BD0"/>
    <w:rsid w:val="00D47E96"/>
    <w:rsid w:val="00D500A5"/>
    <w:rsid w:val="00D50262"/>
    <w:rsid w:val="00D504C2"/>
    <w:rsid w:val="00D507B4"/>
    <w:rsid w:val="00D50889"/>
    <w:rsid w:val="00D508D9"/>
    <w:rsid w:val="00D50963"/>
    <w:rsid w:val="00D51241"/>
    <w:rsid w:val="00D5129E"/>
    <w:rsid w:val="00D51B93"/>
    <w:rsid w:val="00D51BB2"/>
    <w:rsid w:val="00D51BB8"/>
    <w:rsid w:val="00D51BD0"/>
    <w:rsid w:val="00D51F9E"/>
    <w:rsid w:val="00D51F9F"/>
    <w:rsid w:val="00D52775"/>
    <w:rsid w:val="00D5287C"/>
    <w:rsid w:val="00D52C2E"/>
    <w:rsid w:val="00D52DAE"/>
    <w:rsid w:val="00D52E18"/>
    <w:rsid w:val="00D5316A"/>
    <w:rsid w:val="00D539CE"/>
    <w:rsid w:val="00D53C9D"/>
    <w:rsid w:val="00D53EB8"/>
    <w:rsid w:val="00D544A5"/>
    <w:rsid w:val="00D54B4F"/>
    <w:rsid w:val="00D54CFE"/>
    <w:rsid w:val="00D54E24"/>
    <w:rsid w:val="00D54FB7"/>
    <w:rsid w:val="00D5545F"/>
    <w:rsid w:val="00D55D9A"/>
    <w:rsid w:val="00D560AE"/>
    <w:rsid w:val="00D56BD5"/>
    <w:rsid w:val="00D56BE7"/>
    <w:rsid w:val="00D56DB7"/>
    <w:rsid w:val="00D57091"/>
    <w:rsid w:val="00D57499"/>
    <w:rsid w:val="00D57F98"/>
    <w:rsid w:val="00D60164"/>
    <w:rsid w:val="00D60B18"/>
    <w:rsid w:val="00D610D9"/>
    <w:rsid w:val="00D61561"/>
    <w:rsid w:val="00D6187D"/>
    <w:rsid w:val="00D61C8C"/>
    <w:rsid w:val="00D61CB9"/>
    <w:rsid w:val="00D62447"/>
    <w:rsid w:val="00D62615"/>
    <w:rsid w:val="00D6273C"/>
    <w:rsid w:val="00D63570"/>
    <w:rsid w:val="00D6384A"/>
    <w:rsid w:val="00D63B65"/>
    <w:rsid w:val="00D64182"/>
    <w:rsid w:val="00D643E3"/>
    <w:rsid w:val="00D64C97"/>
    <w:rsid w:val="00D658B4"/>
    <w:rsid w:val="00D65F79"/>
    <w:rsid w:val="00D66106"/>
    <w:rsid w:val="00D669BB"/>
    <w:rsid w:val="00D66C36"/>
    <w:rsid w:val="00D67219"/>
    <w:rsid w:val="00D674A9"/>
    <w:rsid w:val="00D674F1"/>
    <w:rsid w:val="00D67E5E"/>
    <w:rsid w:val="00D67FA8"/>
    <w:rsid w:val="00D70F40"/>
    <w:rsid w:val="00D70FA1"/>
    <w:rsid w:val="00D711A4"/>
    <w:rsid w:val="00D720CE"/>
    <w:rsid w:val="00D723A3"/>
    <w:rsid w:val="00D7302F"/>
    <w:rsid w:val="00D7306C"/>
    <w:rsid w:val="00D738B8"/>
    <w:rsid w:val="00D73CC1"/>
    <w:rsid w:val="00D73F14"/>
    <w:rsid w:val="00D73FF5"/>
    <w:rsid w:val="00D7417F"/>
    <w:rsid w:val="00D742A2"/>
    <w:rsid w:val="00D7448E"/>
    <w:rsid w:val="00D74557"/>
    <w:rsid w:val="00D7483F"/>
    <w:rsid w:val="00D74AA1"/>
    <w:rsid w:val="00D74C73"/>
    <w:rsid w:val="00D753D7"/>
    <w:rsid w:val="00D75443"/>
    <w:rsid w:val="00D75793"/>
    <w:rsid w:val="00D7605F"/>
    <w:rsid w:val="00D7607A"/>
    <w:rsid w:val="00D761E9"/>
    <w:rsid w:val="00D7620A"/>
    <w:rsid w:val="00D7621D"/>
    <w:rsid w:val="00D765FA"/>
    <w:rsid w:val="00D76C69"/>
    <w:rsid w:val="00D76F25"/>
    <w:rsid w:val="00D77092"/>
    <w:rsid w:val="00D77114"/>
    <w:rsid w:val="00D771AD"/>
    <w:rsid w:val="00D77246"/>
    <w:rsid w:val="00D773A8"/>
    <w:rsid w:val="00D774CB"/>
    <w:rsid w:val="00D77561"/>
    <w:rsid w:val="00D777F3"/>
    <w:rsid w:val="00D8059C"/>
    <w:rsid w:val="00D80C03"/>
    <w:rsid w:val="00D823AB"/>
    <w:rsid w:val="00D8253B"/>
    <w:rsid w:val="00D8284A"/>
    <w:rsid w:val="00D829A0"/>
    <w:rsid w:val="00D82CCC"/>
    <w:rsid w:val="00D82DAA"/>
    <w:rsid w:val="00D82DFD"/>
    <w:rsid w:val="00D82EDB"/>
    <w:rsid w:val="00D82EFB"/>
    <w:rsid w:val="00D82F0E"/>
    <w:rsid w:val="00D834C9"/>
    <w:rsid w:val="00D8398E"/>
    <w:rsid w:val="00D83DF3"/>
    <w:rsid w:val="00D83F65"/>
    <w:rsid w:val="00D841C9"/>
    <w:rsid w:val="00D84526"/>
    <w:rsid w:val="00D84579"/>
    <w:rsid w:val="00D8496B"/>
    <w:rsid w:val="00D84B48"/>
    <w:rsid w:val="00D84D0F"/>
    <w:rsid w:val="00D84D2B"/>
    <w:rsid w:val="00D84D2E"/>
    <w:rsid w:val="00D85110"/>
    <w:rsid w:val="00D85247"/>
    <w:rsid w:val="00D85A32"/>
    <w:rsid w:val="00D85A4F"/>
    <w:rsid w:val="00D85B4B"/>
    <w:rsid w:val="00D86394"/>
    <w:rsid w:val="00D8673E"/>
    <w:rsid w:val="00D86859"/>
    <w:rsid w:val="00D86917"/>
    <w:rsid w:val="00D86A01"/>
    <w:rsid w:val="00D86B62"/>
    <w:rsid w:val="00D871C1"/>
    <w:rsid w:val="00D872E7"/>
    <w:rsid w:val="00D87801"/>
    <w:rsid w:val="00D87D29"/>
    <w:rsid w:val="00D90648"/>
    <w:rsid w:val="00D90810"/>
    <w:rsid w:val="00D9089F"/>
    <w:rsid w:val="00D909E4"/>
    <w:rsid w:val="00D90A3A"/>
    <w:rsid w:val="00D9117A"/>
    <w:rsid w:val="00D91293"/>
    <w:rsid w:val="00D91731"/>
    <w:rsid w:val="00D917E5"/>
    <w:rsid w:val="00D921EE"/>
    <w:rsid w:val="00D92417"/>
    <w:rsid w:val="00D930BA"/>
    <w:rsid w:val="00D937A7"/>
    <w:rsid w:val="00D93D09"/>
    <w:rsid w:val="00D93F92"/>
    <w:rsid w:val="00D94143"/>
    <w:rsid w:val="00D9467D"/>
    <w:rsid w:val="00D9487B"/>
    <w:rsid w:val="00D94BFB"/>
    <w:rsid w:val="00D95041"/>
    <w:rsid w:val="00D9512F"/>
    <w:rsid w:val="00D95413"/>
    <w:rsid w:val="00D95ECD"/>
    <w:rsid w:val="00D95F0C"/>
    <w:rsid w:val="00D965EF"/>
    <w:rsid w:val="00D9679A"/>
    <w:rsid w:val="00D96D07"/>
    <w:rsid w:val="00D970BE"/>
    <w:rsid w:val="00D970DB"/>
    <w:rsid w:val="00D974E8"/>
    <w:rsid w:val="00D97A44"/>
    <w:rsid w:val="00D97BCA"/>
    <w:rsid w:val="00D97FE4"/>
    <w:rsid w:val="00DA0269"/>
    <w:rsid w:val="00DA0287"/>
    <w:rsid w:val="00DA0316"/>
    <w:rsid w:val="00DA0397"/>
    <w:rsid w:val="00DA0463"/>
    <w:rsid w:val="00DA11A7"/>
    <w:rsid w:val="00DA1962"/>
    <w:rsid w:val="00DA328C"/>
    <w:rsid w:val="00DA349E"/>
    <w:rsid w:val="00DA38C0"/>
    <w:rsid w:val="00DA3A42"/>
    <w:rsid w:val="00DA3EF3"/>
    <w:rsid w:val="00DA433B"/>
    <w:rsid w:val="00DA435D"/>
    <w:rsid w:val="00DA47EB"/>
    <w:rsid w:val="00DA53F7"/>
    <w:rsid w:val="00DA5519"/>
    <w:rsid w:val="00DA5AA9"/>
    <w:rsid w:val="00DA5AE5"/>
    <w:rsid w:val="00DA5BCD"/>
    <w:rsid w:val="00DA6423"/>
    <w:rsid w:val="00DA64F0"/>
    <w:rsid w:val="00DA6789"/>
    <w:rsid w:val="00DA6880"/>
    <w:rsid w:val="00DA6C4C"/>
    <w:rsid w:val="00DA7224"/>
    <w:rsid w:val="00DA7280"/>
    <w:rsid w:val="00DB0071"/>
    <w:rsid w:val="00DB083F"/>
    <w:rsid w:val="00DB0AB3"/>
    <w:rsid w:val="00DB0AF0"/>
    <w:rsid w:val="00DB1C1D"/>
    <w:rsid w:val="00DB1FC7"/>
    <w:rsid w:val="00DB213B"/>
    <w:rsid w:val="00DB2277"/>
    <w:rsid w:val="00DB2433"/>
    <w:rsid w:val="00DB2448"/>
    <w:rsid w:val="00DB25CA"/>
    <w:rsid w:val="00DB26CF"/>
    <w:rsid w:val="00DB32FF"/>
    <w:rsid w:val="00DB334E"/>
    <w:rsid w:val="00DB3433"/>
    <w:rsid w:val="00DB34C7"/>
    <w:rsid w:val="00DB35F9"/>
    <w:rsid w:val="00DB371F"/>
    <w:rsid w:val="00DB3733"/>
    <w:rsid w:val="00DB380C"/>
    <w:rsid w:val="00DB3814"/>
    <w:rsid w:val="00DB3A71"/>
    <w:rsid w:val="00DB49BD"/>
    <w:rsid w:val="00DB4B88"/>
    <w:rsid w:val="00DB5009"/>
    <w:rsid w:val="00DB547C"/>
    <w:rsid w:val="00DB5533"/>
    <w:rsid w:val="00DB57AE"/>
    <w:rsid w:val="00DB5E38"/>
    <w:rsid w:val="00DB6259"/>
    <w:rsid w:val="00DB6620"/>
    <w:rsid w:val="00DB6833"/>
    <w:rsid w:val="00DB6D3A"/>
    <w:rsid w:val="00DB7B1E"/>
    <w:rsid w:val="00DB7DAE"/>
    <w:rsid w:val="00DC0006"/>
    <w:rsid w:val="00DC01FB"/>
    <w:rsid w:val="00DC03BC"/>
    <w:rsid w:val="00DC0A08"/>
    <w:rsid w:val="00DC0A33"/>
    <w:rsid w:val="00DC0C93"/>
    <w:rsid w:val="00DC129B"/>
    <w:rsid w:val="00DC1EB3"/>
    <w:rsid w:val="00DC1F1B"/>
    <w:rsid w:val="00DC1FEA"/>
    <w:rsid w:val="00DC2112"/>
    <w:rsid w:val="00DC2314"/>
    <w:rsid w:val="00DC25D0"/>
    <w:rsid w:val="00DC29B3"/>
    <w:rsid w:val="00DC400A"/>
    <w:rsid w:val="00DC4622"/>
    <w:rsid w:val="00DC4837"/>
    <w:rsid w:val="00DC4AD0"/>
    <w:rsid w:val="00DC4D18"/>
    <w:rsid w:val="00DC4F69"/>
    <w:rsid w:val="00DC5072"/>
    <w:rsid w:val="00DC5342"/>
    <w:rsid w:val="00DC57CE"/>
    <w:rsid w:val="00DC587D"/>
    <w:rsid w:val="00DC5ED1"/>
    <w:rsid w:val="00DC5ED9"/>
    <w:rsid w:val="00DC630D"/>
    <w:rsid w:val="00DC6550"/>
    <w:rsid w:val="00DC73BF"/>
    <w:rsid w:val="00DC7C9C"/>
    <w:rsid w:val="00DD0299"/>
    <w:rsid w:val="00DD073D"/>
    <w:rsid w:val="00DD075D"/>
    <w:rsid w:val="00DD0AAF"/>
    <w:rsid w:val="00DD0CF3"/>
    <w:rsid w:val="00DD14A0"/>
    <w:rsid w:val="00DD161B"/>
    <w:rsid w:val="00DD1D47"/>
    <w:rsid w:val="00DD283B"/>
    <w:rsid w:val="00DD2884"/>
    <w:rsid w:val="00DD2AD0"/>
    <w:rsid w:val="00DD2E18"/>
    <w:rsid w:val="00DD330C"/>
    <w:rsid w:val="00DD3447"/>
    <w:rsid w:val="00DD3CC1"/>
    <w:rsid w:val="00DD3D02"/>
    <w:rsid w:val="00DD4426"/>
    <w:rsid w:val="00DD4786"/>
    <w:rsid w:val="00DD48D7"/>
    <w:rsid w:val="00DD5208"/>
    <w:rsid w:val="00DD57D2"/>
    <w:rsid w:val="00DD59EB"/>
    <w:rsid w:val="00DD5C09"/>
    <w:rsid w:val="00DD5D89"/>
    <w:rsid w:val="00DD6296"/>
    <w:rsid w:val="00DD6B2D"/>
    <w:rsid w:val="00DD6CA7"/>
    <w:rsid w:val="00DD7360"/>
    <w:rsid w:val="00DD7731"/>
    <w:rsid w:val="00DD7A67"/>
    <w:rsid w:val="00DE0DF0"/>
    <w:rsid w:val="00DE0FC6"/>
    <w:rsid w:val="00DE0FCF"/>
    <w:rsid w:val="00DE18FC"/>
    <w:rsid w:val="00DE20FF"/>
    <w:rsid w:val="00DE29B3"/>
    <w:rsid w:val="00DE36D0"/>
    <w:rsid w:val="00DE3778"/>
    <w:rsid w:val="00DE3937"/>
    <w:rsid w:val="00DE399E"/>
    <w:rsid w:val="00DE3A07"/>
    <w:rsid w:val="00DE3C0E"/>
    <w:rsid w:val="00DE45FD"/>
    <w:rsid w:val="00DE4B35"/>
    <w:rsid w:val="00DE4FEE"/>
    <w:rsid w:val="00DE5040"/>
    <w:rsid w:val="00DE51F8"/>
    <w:rsid w:val="00DE5226"/>
    <w:rsid w:val="00DE56DB"/>
    <w:rsid w:val="00DE56E8"/>
    <w:rsid w:val="00DE56F8"/>
    <w:rsid w:val="00DE588E"/>
    <w:rsid w:val="00DE59AF"/>
    <w:rsid w:val="00DE5BA1"/>
    <w:rsid w:val="00DE5EF2"/>
    <w:rsid w:val="00DE5F06"/>
    <w:rsid w:val="00DE618A"/>
    <w:rsid w:val="00DE6322"/>
    <w:rsid w:val="00DE6BC4"/>
    <w:rsid w:val="00DE71FC"/>
    <w:rsid w:val="00DE7227"/>
    <w:rsid w:val="00DE7229"/>
    <w:rsid w:val="00DE736F"/>
    <w:rsid w:val="00DE7A4C"/>
    <w:rsid w:val="00DE7B15"/>
    <w:rsid w:val="00DF00D9"/>
    <w:rsid w:val="00DF039C"/>
    <w:rsid w:val="00DF04C1"/>
    <w:rsid w:val="00DF0B55"/>
    <w:rsid w:val="00DF0EBC"/>
    <w:rsid w:val="00DF0FBF"/>
    <w:rsid w:val="00DF13D1"/>
    <w:rsid w:val="00DF20F4"/>
    <w:rsid w:val="00DF21F8"/>
    <w:rsid w:val="00DF2237"/>
    <w:rsid w:val="00DF270A"/>
    <w:rsid w:val="00DF2D50"/>
    <w:rsid w:val="00DF2E03"/>
    <w:rsid w:val="00DF31C3"/>
    <w:rsid w:val="00DF33E2"/>
    <w:rsid w:val="00DF356C"/>
    <w:rsid w:val="00DF36A0"/>
    <w:rsid w:val="00DF38E2"/>
    <w:rsid w:val="00DF3B2A"/>
    <w:rsid w:val="00DF3D5D"/>
    <w:rsid w:val="00DF40D9"/>
    <w:rsid w:val="00DF424C"/>
    <w:rsid w:val="00DF4500"/>
    <w:rsid w:val="00DF4D28"/>
    <w:rsid w:val="00DF5442"/>
    <w:rsid w:val="00DF615B"/>
    <w:rsid w:val="00DF7425"/>
    <w:rsid w:val="00DF79C5"/>
    <w:rsid w:val="00E0078E"/>
    <w:rsid w:val="00E0083A"/>
    <w:rsid w:val="00E009E6"/>
    <w:rsid w:val="00E00A28"/>
    <w:rsid w:val="00E00D9F"/>
    <w:rsid w:val="00E018DA"/>
    <w:rsid w:val="00E01B08"/>
    <w:rsid w:val="00E01D45"/>
    <w:rsid w:val="00E024D4"/>
    <w:rsid w:val="00E025CD"/>
    <w:rsid w:val="00E02A33"/>
    <w:rsid w:val="00E02C1B"/>
    <w:rsid w:val="00E02C6D"/>
    <w:rsid w:val="00E0317B"/>
    <w:rsid w:val="00E034CB"/>
    <w:rsid w:val="00E034D6"/>
    <w:rsid w:val="00E036DA"/>
    <w:rsid w:val="00E04371"/>
    <w:rsid w:val="00E04842"/>
    <w:rsid w:val="00E04A24"/>
    <w:rsid w:val="00E04A47"/>
    <w:rsid w:val="00E04A6E"/>
    <w:rsid w:val="00E050EC"/>
    <w:rsid w:val="00E05473"/>
    <w:rsid w:val="00E054DA"/>
    <w:rsid w:val="00E05846"/>
    <w:rsid w:val="00E05942"/>
    <w:rsid w:val="00E05A28"/>
    <w:rsid w:val="00E05F9D"/>
    <w:rsid w:val="00E06B7C"/>
    <w:rsid w:val="00E06BA4"/>
    <w:rsid w:val="00E06D5F"/>
    <w:rsid w:val="00E06E7D"/>
    <w:rsid w:val="00E07234"/>
    <w:rsid w:val="00E07528"/>
    <w:rsid w:val="00E0754D"/>
    <w:rsid w:val="00E07B5C"/>
    <w:rsid w:val="00E10375"/>
    <w:rsid w:val="00E1037A"/>
    <w:rsid w:val="00E10599"/>
    <w:rsid w:val="00E10672"/>
    <w:rsid w:val="00E10713"/>
    <w:rsid w:val="00E10F4E"/>
    <w:rsid w:val="00E1112F"/>
    <w:rsid w:val="00E11162"/>
    <w:rsid w:val="00E11405"/>
    <w:rsid w:val="00E116ED"/>
    <w:rsid w:val="00E11EF6"/>
    <w:rsid w:val="00E12084"/>
    <w:rsid w:val="00E123B2"/>
    <w:rsid w:val="00E12CF8"/>
    <w:rsid w:val="00E12D73"/>
    <w:rsid w:val="00E13022"/>
    <w:rsid w:val="00E13640"/>
    <w:rsid w:val="00E13E90"/>
    <w:rsid w:val="00E140C0"/>
    <w:rsid w:val="00E14A47"/>
    <w:rsid w:val="00E151B1"/>
    <w:rsid w:val="00E15261"/>
    <w:rsid w:val="00E152D2"/>
    <w:rsid w:val="00E156EE"/>
    <w:rsid w:val="00E159C7"/>
    <w:rsid w:val="00E16643"/>
    <w:rsid w:val="00E16A03"/>
    <w:rsid w:val="00E16C6D"/>
    <w:rsid w:val="00E17523"/>
    <w:rsid w:val="00E17542"/>
    <w:rsid w:val="00E17681"/>
    <w:rsid w:val="00E177D3"/>
    <w:rsid w:val="00E17880"/>
    <w:rsid w:val="00E178C5"/>
    <w:rsid w:val="00E2024B"/>
    <w:rsid w:val="00E20762"/>
    <w:rsid w:val="00E209E3"/>
    <w:rsid w:val="00E20A74"/>
    <w:rsid w:val="00E21601"/>
    <w:rsid w:val="00E21864"/>
    <w:rsid w:val="00E219DC"/>
    <w:rsid w:val="00E21A44"/>
    <w:rsid w:val="00E21F06"/>
    <w:rsid w:val="00E21F19"/>
    <w:rsid w:val="00E2236E"/>
    <w:rsid w:val="00E22554"/>
    <w:rsid w:val="00E22738"/>
    <w:rsid w:val="00E227D9"/>
    <w:rsid w:val="00E22943"/>
    <w:rsid w:val="00E22C86"/>
    <w:rsid w:val="00E22E69"/>
    <w:rsid w:val="00E230D2"/>
    <w:rsid w:val="00E232FB"/>
    <w:rsid w:val="00E23706"/>
    <w:rsid w:val="00E23EAE"/>
    <w:rsid w:val="00E24077"/>
    <w:rsid w:val="00E2446F"/>
    <w:rsid w:val="00E248CD"/>
    <w:rsid w:val="00E24D11"/>
    <w:rsid w:val="00E25204"/>
    <w:rsid w:val="00E258B3"/>
    <w:rsid w:val="00E258D2"/>
    <w:rsid w:val="00E25D30"/>
    <w:rsid w:val="00E26D07"/>
    <w:rsid w:val="00E26ECD"/>
    <w:rsid w:val="00E27A7D"/>
    <w:rsid w:val="00E27D21"/>
    <w:rsid w:val="00E30361"/>
    <w:rsid w:val="00E30698"/>
    <w:rsid w:val="00E30763"/>
    <w:rsid w:val="00E30DDD"/>
    <w:rsid w:val="00E3105B"/>
    <w:rsid w:val="00E310E3"/>
    <w:rsid w:val="00E319C5"/>
    <w:rsid w:val="00E31ADF"/>
    <w:rsid w:val="00E31B50"/>
    <w:rsid w:val="00E31D75"/>
    <w:rsid w:val="00E31F51"/>
    <w:rsid w:val="00E32EE1"/>
    <w:rsid w:val="00E3314D"/>
    <w:rsid w:val="00E33A53"/>
    <w:rsid w:val="00E33C7A"/>
    <w:rsid w:val="00E33E0F"/>
    <w:rsid w:val="00E33FE0"/>
    <w:rsid w:val="00E3457E"/>
    <w:rsid w:val="00E345AA"/>
    <w:rsid w:val="00E345BC"/>
    <w:rsid w:val="00E34606"/>
    <w:rsid w:val="00E346A0"/>
    <w:rsid w:val="00E34709"/>
    <w:rsid w:val="00E34A47"/>
    <w:rsid w:val="00E34CA2"/>
    <w:rsid w:val="00E35635"/>
    <w:rsid w:val="00E35B29"/>
    <w:rsid w:val="00E35F56"/>
    <w:rsid w:val="00E3620A"/>
    <w:rsid w:val="00E36413"/>
    <w:rsid w:val="00E36F78"/>
    <w:rsid w:val="00E370FC"/>
    <w:rsid w:val="00E37687"/>
    <w:rsid w:val="00E400ED"/>
    <w:rsid w:val="00E40279"/>
    <w:rsid w:val="00E403EB"/>
    <w:rsid w:val="00E40618"/>
    <w:rsid w:val="00E40893"/>
    <w:rsid w:val="00E40B61"/>
    <w:rsid w:val="00E40D72"/>
    <w:rsid w:val="00E40D7E"/>
    <w:rsid w:val="00E40D9C"/>
    <w:rsid w:val="00E41278"/>
    <w:rsid w:val="00E419FA"/>
    <w:rsid w:val="00E41AD3"/>
    <w:rsid w:val="00E420B4"/>
    <w:rsid w:val="00E425BA"/>
    <w:rsid w:val="00E42649"/>
    <w:rsid w:val="00E4277C"/>
    <w:rsid w:val="00E42CB5"/>
    <w:rsid w:val="00E42E95"/>
    <w:rsid w:val="00E432C4"/>
    <w:rsid w:val="00E4341B"/>
    <w:rsid w:val="00E43632"/>
    <w:rsid w:val="00E4387E"/>
    <w:rsid w:val="00E444B1"/>
    <w:rsid w:val="00E44507"/>
    <w:rsid w:val="00E4496A"/>
    <w:rsid w:val="00E44986"/>
    <w:rsid w:val="00E44ADB"/>
    <w:rsid w:val="00E44B36"/>
    <w:rsid w:val="00E44BC6"/>
    <w:rsid w:val="00E450A0"/>
    <w:rsid w:val="00E4519E"/>
    <w:rsid w:val="00E457AD"/>
    <w:rsid w:val="00E458E6"/>
    <w:rsid w:val="00E45A45"/>
    <w:rsid w:val="00E45AE8"/>
    <w:rsid w:val="00E45B6C"/>
    <w:rsid w:val="00E461E0"/>
    <w:rsid w:val="00E46872"/>
    <w:rsid w:val="00E468D3"/>
    <w:rsid w:val="00E4716B"/>
    <w:rsid w:val="00E47213"/>
    <w:rsid w:val="00E472B5"/>
    <w:rsid w:val="00E477D5"/>
    <w:rsid w:val="00E47F8E"/>
    <w:rsid w:val="00E501BE"/>
    <w:rsid w:val="00E50403"/>
    <w:rsid w:val="00E50B31"/>
    <w:rsid w:val="00E5141D"/>
    <w:rsid w:val="00E521BD"/>
    <w:rsid w:val="00E526F8"/>
    <w:rsid w:val="00E52ECD"/>
    <w:rsid w:val="00E53381"/>
    <w:rsid w:val="00E538E7"/>
    <w:rsid w:val="00E54E7B"/>
    <w:rsid w:val="00E55315"/>
    <w:rsid w:val="00E554E0"/>
    <w:rsid w:val="00E55913"/>
    <w:rsid w:val="00E559AD"/>
    <w:rsid w:val="00E55BEC"/>
    <w:rsid w:val="00E55BF8"/>
    <w:rsid w:val="00E55FA6"/>
    <w:rsid w:val="00E5647E"/>
    <w:rsid w:val="00E56904"/>
    <w:rsid w:val="00E5695F"/>
    <w:rsid w:val="00E56A31"/>
    <w:rsid w:val="00E56C7D"/>
    <w:rsid w:val="00E57101"/>
    <w:rsid w:val="00E5744F"/>
    <w:rsid w:val="00E576D8"/>
    <w:rsid w:val="00E6005F"/>
    <w:rsid w:val="00E6064A"/>
    <w:rsid w:val="00E60A5C"/>
    <w:rsid w:val="00E61021"/>
    <w:rsid w:val="00E61101"/>
    <w:rsid w:val="00E61876"/>
    <w:rsid w:val="00E61D45"/>
    <w:rsid w:val="00E623DE"/>
    <w:rsid w:val="00E6267E"/>
    <w:rsid w:val="00E626FC"/>
    <w:rsid w:val="00E627A7"/>
    <w:rsid w:val="00E627C5"/>
    <w:rsid w:val="00E62AB9"/>
    <w:rsid w:val="00E62C93"/>
    <w:rsid w:val="00E6307F"/>
    <w:rsid w:val="00E638BC"/>
    <w:rsid w:val="00E63A46"/>
    <w:rsid w:val="00E63A4F"/>
    <w:rsid w:val="00E63FE4"/>
    <w:rsid w:val="00E64073"/>
    <w:rsid w:val="00E642E6"/>
    <w:rsid w:val="00E649B2"/>
    <w:rsid w:val="00E64DCF"/>
    <w:rsid w:val="00E6528A"/>
    <w:rsid w:val="00E652CF"/>
    <w:rsid w:val="00E65A49"/>
    <w:rsid w:val="00E6639B"/>
    <w:rsid w:val="00E66606"/>
    <w:rsid w:val="00E667A8"/>
    <w:rsid w:val="00E668A0"/>
    <w:rsid w:val="00E66B5F"/>
    <w:rsid w:val="00E67952"/>
    <w:rsid w:val="00E67AE0"/>
    <w:rsid w:val="00E67C47"/>
    <w:rsid w:val="00E67C6C"/>
    <w:rsid w:val="00E67FB6"/>
    <w:rsid w:val="00E70019"/>
    <w:rsid w:val="00E701E8"/>
    <w:rsid w:val="00E704EF"/>
    <w:rsid w:val="00E705D1"/>
    <w:rsid w:val="00E70AE1"/>
    <w:rsid w:val="00E70BED"/>
    <w:rsid w:val="00E70D03"/>
    <w:rsid w:val="00E70DDA"/>
    <w:rsid w:val="00E71127"/>
    <w:rsid w:val="00E71509"/>
    <w:rsid w:val="00E716B1"/>
    <w:rsid w:val="00E71892"/>
    <w:rsid w:val="00E71B1F"/>
    <w:rsid w:val="00E7224D"/>
    <w:rsid w:val="00E722DE"/>
    <w:rsid w:val="00E72314"/>
    <w:rsid w:val="00E723F8"/>
    <w:rsid w:val="00E728E1"/>
    <w:rsid w:val="00E72D1D"/>
    <w:rsid w:val="00E72E39"/>
    <w:rsid w:val="00E73287"/>
    <w:rsid w:val="00E73397"/>
    <w:rsid w:val="00E739B7"/>
    <w:rsid w:val="00E73A97"/>
    <w:rsid w:val="00E74166"/>
    <w:rsid w:val="00E741F4"/>
    <w:rsid w:val="00E743F9"/>
    <w:rsid w:val="00E74852"/>
    <w:rsid w:val="00E74B11"/>
    <w:rsid w:val="00E74DBE"/>
    <w:rsid w:val="00E74FF4"/>
    <w:rsid w:val="00E7550A"/>
    <w:rsid w:val="00E75625"/>
    <w:rsid w:val="00E75A0E"/>
    <w:rsid w:val="00E75A3F"/>
    <w:rsid w:val="00E75CDE"/>
    <w:rsid w:val="00E75EE7"/>
    <w:rsid w:val="00E75FAB"/>
    <w:rsid w:val="00E7682E"/>
    <w:rsid w:val="00E76910"/>
    <w:rsid w:val="00E7693C"/>
    <w:rsid w:val="00E769A7"/>
    <w:rsid w:val="00E76BB1"/>
    <w:rsid w:val="00E76DF8"/>
    <w:rsid w:val="00E77493"/>
    <w:rsid w:val="00E778EF"/>
    <w:rsid w:val="00E779B7"/>
    <w:rsid w:val="00E77B7B"/>
    <w:rsid w:val="00E77FF0"/>
    <w:rsid w:val="00E8037D"/>
    <w:rsid w:val="00E80607"/>
    <w:rsid w:val="00E80AA5"/>
    <w:rsid w:val="00E8119A"/>
    <w:rsid w:val="00E8123D"/>
    <w:rsid w:val="00E81301"/>
    <w:rsid w:val="00E81627"/>
    <w:rsid w:val="00E81B42"/>
    <w:rsid w:val="00E81D12"/>
    <w:rsid w:val="00E81E1D"/>
    <w:rsid w:val="00E82057"/>
    <w:rsid w:val="00E83064"/>
    <w:rsid w:val="00E83D59"/>
    <w:rsid w:val="00E83E26"/>
    <w:rsid w:val="00E83E35"/>
    <w:rsid w:val="00E84069"/>
    <w:rsid w:val="00E84181"/>
    <w:rsid w:val="00E8433B"/>
    <w:rsid w:val="00E84563"/>
    <w:rsid w:val="00E84AAD"/>
    <w:rsid w:val="00E84C78"/>
    <w:rsid w:val="00E84F6D"/>
    <w:rsid w:val="00E8507B"/>
    <w:rsid w:val="00E8530B"/>
    <w:rsid w:val="00E857C9"/>
    <w:rsid w:val="00E8590B"/>
    <w:rsid w:val="00E85E4A"/>
    <w:rsid w:val="00E86065"/>
    <w:rsid w:val="00E86469"/>
    <w:rsid w:val="00E86B55"/>
    <w:rsid w:val="00E870B0"/>
    <w:rsid w:val="00E87308"/>
    <w:rsid w:val="00E87A01"/>
    <w:rsid w:val="00E87A2C"/>
    <w:rsid w:val="00E87AA9"/>
    <w:rsid w:val="00E87B91"/>
    <w:rsid w:val="00E87D0F"/>
    <w:rsid w:val="00E90161"/>
    <w:rsid w:val="00E90556"/>
    <w:rsid w:val="00E90668"/>
    <w:rsid w:val="00E90783"/>
    <w:rsid w:val="00E90789"/>
    <w:rsid w:val="00E90999"/>
    <w:rsid w:val="00E90A7C"/>
    <w:rsid w:val="00E90AB9"/>
    <w:rsid w:val="00E90AE0"/>
    <w:rsid w:val="00E90EB3"/>
    <w:rsid w:val="00E91166"/>
    <w:rsid w:val="00E91A91"/>
    <w:rsid w:val="00E91B86"/>
    <w:rsid w:val="00E91C35"/>
    <w:rsid w:val="00E91D93"/>
    <w:rsid w:val="00E922C5"/>
    <w:rsid w:val="00E92313"/>
    <w:rsid w:val="00E92459"/>
    <w:rsid w:val="00E92825"/>
    <w:rsid w:val="00E929C2"/>
    <w:rsid w:val="00E92B40"/>
    <w:rsid w:val="00E92F0D"/>
    <w:rsid w:val="00E93B41"/>
    <w:rsid w:val="00E93D5A"/>
    <w:rsid w:val="00E93ECF"/>
    <w:rsid w:val="00E93F69"/>
    <w:rsid w:val="00E94167"/>
    <w:rsid w:val="00E942D5"/>
    <w:rsid w:val="00E94808"/>
    <w:rsid w:val="00E949BC"/>
    <w:rsid w:val="00E94A42"/>
    <w:rsid w:val="00E94AC1"/>
    <w:rsid w:val="00E94EB5"/>
    <w:rsid w:val="00E9520E"/>
    <w:rsid w:val="00E9579C"/>
    <w:rsid w:val="00E9593D"/>
    <w:rsid w:val="00E95A16"/>
    <w:rsid w:val="00E96095"/>
    <w:rsid w:val="00E9659E"/>
    <w:rsid w:val="00E96CC0"/>
    <w:rsid w:val="00E972FC"/>
    <w:rsid w:val="00E97460"/>
    <w:rsid w:val="00EA09C9"/>
    <w:rsid w:val="00EA0B99"/>
    <w:rsid w:val="00EA0F3C"/>
    <w:rsid w:val="00EA140F"/>
    <w:rsid w:val="00EA165B"/>
    <w:rsid w:val="00EA1665"/>
    <w:rsid w:val="00EA197D"/>
    <w:rsid w:val="00EA2402"/>
    <w:rsid w:val="00EA2985"/>
    <w:rsid w:val="00EA2B67"/>
    <w:rsid w:val="00EA3025"/>
    <w:rsid w:val="00EA33E3"/>
    <w:rsid w:val="00EA37E2"/>
    <w:rsid w:val="00EA3E25"/>
    <w:rsid w:val="00EA3FAB"/>
    <w:rsid w:val="00EA4240"/>
    <w:rsid w:val="00EA4330"/>
    <w:rsid w:val="00EA4337"/>
    <w:rsid w:val="00EA451B"/>
    <w:rsid w:val="00EA4533"/>
    <w:rsid w:val="00EA4721"/>
    <w:rsid w:val="00EA47C3"/>
    <w:rsid w:val="00EA4976"/>
    <w:rsid w:val="00EA49AE"/>
    <w:rsid w:val="00EA4E4B"/>
    <w:rsid w:val="00EA522F"/>
    <w:rsid w:val="00EA54A1"/>
    <w:rsid w:val="00EA5744"/>
    <w:rsid w:val="00EA5A56"/>
    <w:rsid w:val="00EA5B4C"/>
    <w:rsid w:val="00EA5B88"/>
    <w:rsid w:val="00EA5FD3"/>
    <w:rsid w:val="00EA6A6A"/>
    <w:rsid w:val="00EA6E5D"/>
    <w:rsid w:val="00EA76AD"/>
    <w:rsid w:val="00EA7A01"/>
    <w:rsid w:val="00EA7EF8"/>
    <w:rsid w:val="00EA7F1E"/>
    <w:rsid w:val="00EB003B"/>
    <w:rsid w:val="00EB05AA"/>
    <w:rsid w:val="00EB1493"/>
    <w:rsid w:val="00EB14B3"/>
    <w:rsid w:val="00EB18E8"/>
    <w:rsid w:val="00EB1A95"/>
    <w:rsid w:val="00EB209E"/>
    <w:rsid w:val="00EB2101"/>
    <w:rsid w:val="00EB26B7"/>
    <w:rsid w:val="00EB2778"/>
    <w:rsid w:val="00EB2A73"/>
    <w:rsid w:val="00EB3012"/>
    <w:rsid w:val="00EB3117"/>
    <w:rsid w:val="00EB3139"/>
    <w:rsid w:val="00EB350B"/>
    <w:rsid w:val="00EB38CA"/>
    <w:rsid w:val="00EB3DFF"/>
    <w:rsid w:val="00EB4298"/>
    <w:rsid w:val="00EB44C7"/>
    <w:rsid w:val="00EB4934"/>
    <w:rsid w:val="00EB4936"/>
    <w:rsid w:val="00EB4D07"/>
    <w:rsid w:val="00EB4F31"/>
    <w:rsid w:val="00EB5222"/>
    <w:rsid w:val="00EB5307"/>
    <w:rsid w:val="00EB536B"/>
    <w:rsid w:val="00EB594C"/>
    <w:rsid w:val="00EB5D5A"/>
    <w:rsid w:val="00EB62C9"/>
    <w:rsid w:val="00EB6571"/>
    <w:rsid w:val="00EB6968"/>
    <w:rsid w:val="00EB6C98"/>
    <w:rsid w:val="00EB7312"/>
    <w:rsid w:val="00EB7344"/>
    <w:rsid w:val="00EB738B"/>
    <w:rsid w:val="00EB7B6E"/>
    <w:rsid w:val="00EC03C2"/>
    <w:rsid w:val="00EC04B2"/>
    <w:rsid w:val="00EC057B"/>
    <w:rsid w:val="00EC0A24"/>
    <w:rsid w:val="00EC0A25"/>
    <w:rsid w:val="00EC0B65"/>
    <w:rsid w:val="00EC1208"/>
    <w:rsid w:val="00EC1794"/>
    <w:rsid w:val="00EC1A09"/>
    <w:rsid w:val="00EC2BAE"/>
    <w:rsid w:val="00EC2CF4"/>
    <w:rsid w:val="00EC2F2C"/>
    <w:rsid w:val="00EC3542"/>
    <w:rsid w:val="00EC35AA"/>
    <w:rsid w:val="00EC3D32"/>
    <w:rsid w:val="00EC3D62"/>
    <w:rsid w:val="00EC40B6"/>
    <w:rsid w:val="00EC4F07"/>
    <w:rsid w:val="00EC4F2F"/>
    <w:rsid w:val="00EC5604"/>
    <w:rsid w:val="00EC5D2B"/>
    <w:rsid w:val="00EC5FAE"/>
    <w:rsid w:val="00EC6140"/>
    <w:rsid w:val="00EC6518"/>
    <w:rsid w:val="00EC6AB2"/>
    <w:rsid w:val="00EC6E13"/>
    <w:rsid w:val="00EC6EA9"/>
    <w:rsid w:val="00EC6F85"/>
    <w:rsid w:val="00EC713E"/>
    <w:rsid w:val="00EC73BA"/>
    <w:rsid w:val="00EC73F1"/>
    <w:rsid w:val="00EC7DF7"/>
    <w:rsid w:val="00EC7E5E"/>
    <w:rsid w:val="00ED021B"/>
    <w:rsid w:val="00ED04D6"/>
    <w:rsid w:val="00ED2099"/>
    <w:rsid w:val="00ED271C"/>
    <w:rsid w:val="00ED2BB8"/>
    <w:rsid w:val="00ED303B"/>
    <w:rsid w:val="00ED30D8"/>
    <w:rsid w:val="00ED39EF"/>
    <w:rsid w:val="00ED3C15"/>
    <w:rsid w:val="00ED3DD0"/>
    <w:rsid w:val="00ED3F94"/>
    <w:rsid w:val="00ED4427"/>
    <w:rsid w:val="00ED4618"/>
    <w:rsid w:val="00ED4CB1"/>
    <w:rsid w:val="00ED5B0B"/>
    <w:rsid w:val="00ED5B41"/>
    <w:rsid w:val="00ED6533"/>
    <w:rsid w:val="00ED6941"/>
    <w:rsid w:val="00ED6DED"/>
    <w:rsid w:val="00ED71DC"/>
    <w:rsid w:val="00ED74D7"/>
    <w:rsid w:val="00ED75BF"/>
    <w:rsid w:val="00ED7A00"/>
    <w:rsid w:val="00ED7D61"/>
    <w:rsid w:val="00EE006D"/>
    <w:rsid w:val="00EE0258"/>
    <w:rsid w:val="00EE0618"/>
    <w:rsid w:val="00EE0ED5"/>
    <w:rsid w:val="00EE1395"/>
    <w:rsid w:val="00EE13EB"/>
    <w:rsid w:val="00EE1D0B"/>
    <w:rsid w:val="00EE1F16"/>
    <w:rsid w:val="00EE24A5"/>
    <w:rsid w:val="00EE24E0"/>
    <w:rsid w:val="00EE257C"/>
    <w:rsid w:val="00EE27F9"/>
    <w:rsid w:val="00EE2AF3"/>
    <w:rsid w:val="00EE2D06"/>
    <w:rsid w:val="00EE34E2"/>
    <w:rsid w:val="00EE3A66"/>
    <w:rsid w:val="00EE3D0B"/>
    <w:rsid w:val="00EE41F5"/>
    <w:rsid w:val="00EE45DA"/>
    <w:rsid w:val="00EE49D6"/>
    <w:rsid w:val="00EE4ABA"/>
    <w:rsid w:val="00EE53DA"/>
    <w:rsid w:val="00EE576E"/>
    <w:rsid w:val="00EE5C04"/>
    <w:rsid w:val="00EE5D5E"/>
    <w:rsid w:val="00EE5FDC"/>
    <w:rsid w:val="00EE65DF"/>
    <w:rsid w:val="00EE677A"/>
    <w:rsid w:val="00EE711D"/>
    <w:rsid w:val="00EE7223"/>
    <w:rsid w:val="00EE74CA"/>
    <w:rsid w:val="00EE79E6"/>
    <w:rsid w:val="00EE7DE3"/>
    <w:rsid w:val="00EE7FBF"/>
    <w:rsid w:val="00EF0076"/>
    <w:rsid w:val="00EF0216"/>
    <w:rsid w:val="00EF0B8A"/>
    <w:rsid w:val="00EF0E28"/>
    <w:rsid w:val="00EF0F5F"/>
    <w:rsid w:val="00EF1773"/>
    <w:rsid w:val="00EF18F9"/>
    <w:rsid w:val="00EF2245"/>
    <w:rsid w:val="00EF2810"/>
    <w:rsid w:val="00EF3F53"/>
    <w:rsid w:val="00EF4465"/>
    <w:rsid w:val="00EF4884"/>
    <w:rsid w:val="00EF48D8"/>
    <w:rsid w:val="00EF4F97"/>
    <w:rsid w:val="00EF5409"/>
    <w:rsid w:val="00EF5590"/>
    <w:rsid w:val="00EF5D87"/>
    <w:rsid w:val="00EF601C"/>
    <w:rsid w:val="00EF64EF"/>
    <w:rsid w:val="00EF684D"/>
    <w:rsid w:val="00EF710A"/>
    <w:rsid w:val="00EF73F6"/>
    <w:rsid w:val="00EF7AD8"/>
    <w:rsid w:val="00EF7EAD"/>
    <w:rsid w:val="00F0078A"/>
    <w:rsid w:val="00F007C5"/>
    <w:rsid w:val="00F007F4"/>
    <w:rsid w:val="00F01230"/>
    <w:rsid w:val="00F01E24"/>
    <w:rsid w:val="00F01E66"/>
    <w:rsid w:val="00F01E80"/>
    <w:rsid w:val="00F0211B"/>
    <w:rsid w:val="00F024F2"/>
    <w:rsid w:val="00F0279D"/>
    <w:rsid w:val="00F02CAB"/>
    <w:rsid w:val="00F02CCA"/>
    <w:rsid w:val="00F02FCE"/>
    <w:rsid w:val="00F03107"/>
    <w:rsid w:val="00F03390"/>
    <w:rsid w:val="00F039F8"/>
    <w:rsid w:val="00F03A2C"/>
    <w:rsid w:val="00F03A6E"/>
    <w:rsid w:val="00F03C06"/>
    <w:rsid w:val="00F03E28"/>
    <w:rsid w:val="00F0422F"/>
    <w:rsid w:val="00F04A1A"/>
    <w:rsid w:val="00F05C98"/>
    <w:rsid w:val="00F06608"/>
    <w:rsid w:val="00F06B1B"/>
    <w:rsid w:val="00F070FD"/>
    <w:rsid w:val="00F07D19"/>
    <w:rsid w:val="00F07E41"/>
    <w:rsid w:val="00F107D3"/>
    <w:rsid w:val="00F1093D"/>
    <w:rsid w:val="00F111A3"/>
    <w:rsid w:val="00F118DD"/>
    <w:rsid w:val="00F11EE3"/>
    <w:rsid w:val="00F125BC"/>
    <w:rsid w:val="00F1264F"/>
    <w:rsid w:val="00F12655"/>
    <w:rsid w:val="00F137C7"/>
    <w:rsid w:val="00F13E8E"/>
    <w:rsid w:val="00F143E7"/>
    <w:rsid w:val="00F14421"/>
    <w:rsid w:val="00F14448"/>
    <w:rsid w:val="00F14BBE"/>
    <w:rsid w:val="00F14DDA"/>
    <w:rsid w:val="00F14EDE"/>
    <w:rsid w:val="00F14FC1"/>
    <w:rsid w:val="00F15600"/>
    <w:rsid w:val="00F1627E"/>
    <w:rsid w:val="00F16D14"/>
    <w:rsid w:val="00F16E95"/>
    <w:rsid w:val="00F17663"/>
    <w:rsid w:val="00F17BAC"/>
    <w:rsid w:val="00F17D9F"/>
    <w:rsid w:val="00F17DE4"/>
    <w:rsid w:val="00F17E78"/>
    <w:rsid w:val="00F17F93"/>
    <w:rsid w:val="00F20334"/>
    <w:rsid w:val="00F20685"/>
    <w:rsid w:val="00F20AAC"/>
    <w:rsid w:val="00F214A3"/>
    <w:rsid w:val="00F2173F"/>
    <w:rsid w:val="00F21B03"/>
    <w:rsid w:val="00F22173"/>
    <w:rsid w:val="00F221FE"/>
    <w:rsid w:val="00F22427"/>
    <w:rsid w:val="00F225C1"/>
    <w:rsid w:val="00F226FB"/>
    <w:rsid w:val="00F22883"/>
    <w:rsid w:val="00F22BB2"/>
    <w:rsid w:val="00F22DC6"/>
    <w:rsid w:val="00F23291"/>
    <w:rsid w:val="00F234A1"/>
    <w:rsid w:val="00F23563"/>
    <w:rsid w:val="00F23EC7"/>
    <w:rsid w:val="00F23FA9"/>
    <w:rsid w:val="00F2422D"/>
    <w:rsid w:val="00F24513"/>
    <w:rsid w:val="00F247C5"/>
    <w:rsid w:val="00F24880"/>
    <w:rsid w:val="00F24B16"/>
    <w:rsid w:val="00F24C5D"/>
    <w:rsid w:val="00F24EB8"/>
    <w:rsid w:val="00F2501C"/>
    <w:rsid w:val="00F250AB"/>
    <w:rsid w:val="00F250D2"/>
    <w:rsid w:val="00F251D1"/>
    <w:rsid w:val="00F2523C"/>
    <w:rsid w:val="00F253CF"/>
    <w:rsid w:val="00F253FF"/>
    <w:rsid w:val="00F258A8"/>
    <w:rsid w:val="00F25D01"/>
    <w:rsid w:val="00F267EC"/>
    <w:rsid w:val="00F26E7E"/>
    <w:rsid w:val="00F2706A"/>
    <w:rsid w:val="00F270CC"/>
    <w:rsid w:val="00F27109"/>
    <w:rsid w:val="00F273D9"/>
    <w:rsid w:val="00F30077"/>
    <w:rsid w:val="00F30109"/>
    <w:rsid w:val="00F303C8"/>
    <w:rsid w:val="00F3052B"/>
    <w:rsid w:val="00F305BA"/>
    <w:rsid w:val="00F30B83"/>
    <w:rsid w:val="00F30D7B"/>
    <w:rsid w:val="00F31037"/>
    <w:rsid w:val="00F318A2"/>
    <w:rsid w:val="00F31BDF"/>
    <w:rsid w:val="00F32017"/>
    <w:rsid w:val="00F3256D"/>
    <w:rsid w:val="00F32B93"/>
    <w:rsid w:val="00F32CA4"/>
    <w:rsid w:val="00F32FF0"/>
    <w:rsid w:val="00F33330"/>
    <w:rsid w:val="00F33ABC"/>
    <w:rsid w:val="00F34528"/>
    <w:rsid w:val="00F34885"/>
    <w:rsid w:val="00F34AF4"/>
    <w:rsid w:val="00F34BD8"/>
    <w:rsid w:val="00F34CFA"/>
    <w:rsid w:val="00F350AF"/>
    <w:rsid w:val="00F352DF"/>
    <w:rsid w:val="00F358DC"/>
    <w:rsid w:val="00F358EE"/>
    <w:rsid w:val="00F3632E"/>
    <w:rsid w:val="00F365CD"/>
    <w:rsid w:val="00F3687F"/>
    <w:rsid w:val="00F36962"/>
    <w:rsid w:val="00F3716B"/>
    <w:rsid w:val="00F375D1"/>
    <w:rsid w:val="00F377AC"/>
    <w:rsid w:val="00F3795F"/>
    <w:rsid w:val="00F37BF9"/>
    <w:rsid w:val="00F40438"/>
    <w:rsid w:val="00F404F7"/>
    <w:rsid w:val="00F40803"/>
    <w:rsid w:val="00F40E2B"/>
    <w:rsid w:val="00F40F7C"/>
    <w:rsid w:val="00F414A7"/>
    <w:rsid w:val="00F414B2"/>
    <w:rsid w:val="00F41D58"/>
    <w:rsid w:val="00F41F9E"/>
    <w:rsid w:val="00F424F9"/>
    <w:rsid w:val="00F42DC4"/>
    <w:rsid w:val="00F42E2C"/>
    <w:rsid w:val="00F42FF3"/>
    <w:rsid w:val="00F433C6"/>
    <w:rsid w:val="00F43D20"/>
    <w:rsid w:val="00F440EC"/>
    <w:rsid w:val="00F4467F"/>
    <w:rsid w:val="00F456AB"/>
    <w:rsid w:val="00F4574E"/>
    <w:rsid w:val="00F45986"/>
    <w:rsid w:val="00F4614D"/>
    <w:rsid w:val="00F463EA"/>
    <w:rsid w:val="00F46757"/>
    <w:rsid w:val="00F4761E"/>
    <w:rsid w:val="00F47951"/>
    <w:rsid w:val="00F47C13"/>
    <w:rsid w:val="00F505F0"/>
    <w:rsid w:val="00F50C51"/>
    <w:rsid w:val="00F50D06"/>
    <w:rsid w:val="00F51579"/>
    <w:rsid w:val="00F5188B"/>
    <w:rsid w:val="00F51F5A"/>
    <w:rsid w:val="00F5216C"/>
    <w:rsid w:val="00F52497"/>
    <w:rsid w:val="00F527A9"/>
    <w:rsid w:val="00F529E1"/>
    <w:rsid w:val="00F53CCC"/>
    <w:rsid w:val="00F5446B"/>
    <w:rsid w:val="00F54522"/>
    <w:rsid w:val="00F550DB"/>
    <w:rsid w:val="00F55322"/>
    <w:rsid w:val="00F55517"/>
    <w:rsid w:val="00F5596A"/>
    <w:rsid w:val="00F55E80"/>
    <w:rsid w:val="00F55FFF"/>
    <w:rsid w:val="00F56455"/>
    <w:rsid w:val="00F568B7"/>
    <w:rsid w:val="00F56F98"/>
    <w:rsid w:val="00F5710C"/>
    <w:rsid w:val="00F572EE"/>
    <w:rsid w:val="00F576F1"/>
    <w:rsid w:val="00F57875"/>
    <w:rsid w:val="00F6004D"/>
    <w:rsid w:val="00F603CB"/>
    <w:rsid w:val="00F605B7"/>
    <w:rsid w:val="00F60738"/>
    <w:rsid w:val="00F61610"/>
    <w:rsid w:val="00F6229E"/>
    <w:rsid w:val="00F6238B"/>
    <w:rsid w:val="00F62A58"/>
    <w:rsid w:val="00F62CD0"/>
    <w:rsid w:val="00F62EB4"/>
    <w:rsid w:val="00F631A5"/>
    <w:rsid w:val="00F63CB8"/>
    <w:rsid w:val="00F63F75"/>
    <w:rsid w:val="00F64698"/>
    <w:rsid w:val="00F64A5F"/>
    <w:rsid w:val="00F64C87"/>
    <w:rsid w:val="00F651CB"/>
    <w:rsid w:val="00F652D7"/>
    <w:rsid w:val="00F65536"/>
    <w:rsid w:val="00F6559A"/>
    <w:rsid w:val="00F655E3"/>
    <w:rsid w:val="00F66336"/>
    <w:rsid w:val="00F6659B"/>
    <w:rsid w:val="00F665C0"/>
    <w:rsid w:val="00F66732"/>
    <w:rsid w:val="00F66D51"/>
    <w:rsid w:val="00F67853"/>
    <w:rsid w:val="00F67B26"/>
    <w:rsid w:val="00F7048E"/>
    <w:rsid w:val="00F70F3F"/>
    <w:rsid w:val="00F7129B"/>
    <w:rsid w:val="00F712A3"/>
    <w:rsid w:val="00F71899"/>
    <w:rsid w:val="00F7250B"/>
    <w:rsid w:val="00F72575"/>
    <w:rsid w:val="00F72801"/>
    <w:rsid w:val="00F73459"/>
    <w:rsid w:val="00F7354A"/>
    <w:rsid w:val="00F73745"/>
    <w:rsid w:val="00F73A01"/>
    <w:rsid w:val="00F73E60"/>
    <w:rsid w:val="00F73F4F"/>
    <w:rsid w:val="00F73FD2"/>
    <w:rsid w:val="00F74774"/>
    <w:rsid w:val="00F750AC"/>
    <w:rsid w:val="00F752DE"/>
    <w:rsid w:val="00F75538"/>
    <w:rsid w:val="00F75D2B"/>
    <w:rsid w:val="00F76286"/>
    <w:rsid w:val="00F76683"/>
    <w:rsid w:val="00F767A5"/>
    <w:rsid w:val="00F76A98"/>
    <w:rsid w:val="00F76F77"/>
    <w:rsid w:val="00F77178"/>
    <w:rsid w:val="00F7720D"/>
    <w:rsid w:val="00F77659"/>
    <w:rsid w:val="00F77B0B"/>
    <w:rsid w:val="00F77F8A"/>
    <w:rsid w:val="00F801E0"/>
    <w:rsid w:val="00F804CF"/>
    <w:rsid w:val="00F81340"/>
    <w:rsid w:val="00F82007"/>
    <w:rsid w:val="00F82135"/>
    <w:rsid w:val="00F82273"/>
    <w:rsid w:val="00F823BE"/>
    <w:rsid w:val="00F8259F"/>
    <w:rsid w:val="00F8279C"/>
    <w:rsid w:val="00F8286A"/>
    <w:rsid w:val="00F828B5"/>
    <w:rsid w:val="00F82902"/>
    <w:rsid w:val="00F82AE6"/>
    <w:rsid w:val="00F82DD0"/>
    <w:rsid w:val="00F8360B"/>
    <w:rsid w:val="00F8375E"/>
    <w:rsid w:val="00F8396B"/>
    <w:rsid w:val="00F83BFB"/>
    <w:rsid w:val="00F8400E"/>
    <w:rsid w:val="00F8414F"/>
    <w:rsid w:val="00F84297"/>
    <w:rsid w:val="00F84343"/>
    <w:rsid w:val="00F843F4"/>
    <w:rsid w:val="00F84464"/>
    <w:rsid w:val="00F8459A"/>
    <w:rsid w:val="00F84A95"/>
    <w:rsid w:val="00F84B02"/>
    <w:rsid w:val="00F84D30"/>
    <w:rsid w:val="00F84ED9"/>
    <w:rsid w:val="00F851BD"/>
    <w:rsid w:val="00F85823"/>
    <w:rsid w:val="00F85B13"/>
    <w:rsid w:val="00F85D29"/>
    <w:rsid w:val="00F85E27"/>
    <w:rsid w:val="00F85FAA"/>
    <w:rsid w:val="00F85FB3"/>
    <w:rsid w:val="00F8635C"/>
    <w:rsid w:val="00F869CC"/>
    <w:rsid w:val="00F86C18"/>
    <w:rsid w:val="00F86CDD"/>
    <w:rsid w:val="00F86FC5"/>
    <w:rsid w:val="00F87097"/>
    <w:rsid w:val="00F8710A"/>
    <w:rsid w:val="00F87924"/>
    <w:rsid w:val="00F90421"/>
    <w:rsid w:val="00F90467"/>
    <w:rsid w:val="00F90AC4"/>
    <w:rsid w:val="00F90F60"/>
    <w:rsid w:val="00F90F88"/>
    <w:rsid w:val="00F91557"/>
    <w:rsid w:val="00F91FB0"/>
    <w:rsid w:val="00F92324"/>
    <w:rsid w:val="00F92385"/>
    <w:rsid w:val="00F924E2"/>
    <w:rsid w:val="00F9257B"/>
    <w:rsid w:val="00F92BFF"/>
    <w:rsid w:val="00F931C8"/>
    <w:rsid w:val="00F93649"/>
    <w:rsid w:val="00F938B5"/>
    <w:rsid w:val="00F938BE"/>
    <w:rsid w:val="00F939B1"/>
    <w:rsid w:val="00F93A31"/>
    <w:rsid w:val="00F93EB7"/>
    <w:rsid w:val="00F941AA"/>
    <w:rsid w:val="00F9427F"/>
    <w:rsid w:val="00F94418"/>
    <w:rsid w:val="00F94986"/>
    <w:rsid w:val="00F94E78"/>
    <w:rsid w:val="00F94EFA"/>
    <w:rsid w:val="00F954C3"/>
    <w:rsid w:val="00F956DB"/>
    <w:rsid w:val="00F95BCB"/>
    <w:rsid w:val="00F95F23"/>
    <w:rsid w:val="00F96365"/>
    <w:rsid w:val="00F96460"/>
    <w:rsid w:val="00F9668E"/>
    <w:rsid w:val="00F96717"/>
    <w:rsid w:val="00F972B6"/>
    <w:rsid w:val="00F97B38"/>
    <w:rsid w:val="00FA0088"/>
    <w:rsid w:val="00FA0747"/>
    <w:rsid w:val="00FA07FC"/>
    <w:rsid w:val="00FA08B7"/>
    <w:rsid w:val="00FA09F6"/>
    <w:rsid w:val="00FA1263"/>
    <w:rsid w:val="00FA12D7"/>
    <w:rsid w:val="00FA19B2"/>
    <w:rsid w:val="00FA1BB9"/>
    <w:rsid w:val="00FA1E4A"/>
    <w:rsid w:val="00FA2B36"/>
    <w:rsid w:val="00FA2C54"/>
    <w:rsid w:val="00FA2CAE"/>
    <w:rsid w:val="00FA3167"/>
    <w:rsid w:val="00FA3780"/>
    <w:rsid w:val="00FA37D8"/>
    <w:rsid w:val="00FA3867"/>
    <w:rsid w:val="00FA40BA"/>
    <w:rsid w:val="00FA41BF"/>
    <w:rsid w:val="00FA440A"/>
    <w:rsid w:val="00FA5437"/>
    <w:rsid w:val="00FA5B4C"/>
    <w:rsid w:val="00FA5C1A"/>
    <w:rsid w:val="00FA6049"/>
    <w:rsid w:val="00FA6179"/>
    <w:rsid w:val="00FA665C"/>
    <w:rsid w:val="00FA69CC"/>
    <w:rsid w:val="00FA6A2B"/>
    <w:rsid w:val="00FA6AC3"/>
    <w:rsid w:val="00FA72D8"/>
    <w:rsid w:val="00FA758F"/>
    <w:rsid w:val="00FA7F6E"/>
    <w:rsid w:val="00FA7FC6"/>
    <w:rsid w:val="00FB0318"/>
    <w:rsid w:val="00FB0A51"/>
    <w:rsid w:val="00FB0BC2"/>
    <w:rsid w:val="00FB1036"/>
    <w:rsid w:val="00FB118C"/>
    <w:rsid w:val="00FB1442"/>
    <w:rsid w:val="00FB172C"/>
    <w:rsid w:val="00FB1939"/>
    <w:rsid w:val="00FB1AB5"/>
    <w:rsid w:val="00FB1B14"/>
    <w:rsid w:val="00FB1B85"/>
    <w:rsid w:val="00FB1DAF"/>
    <w:rsid w:val="00FB2350"/>
    <w:rsid w:val="00FB2608"/>
    <w:rsid w:val="00FB2750"/>
    <w:rsid w:val="00FB2BF9"/>
    <w:rsid w:val="00FB34B7"/>
    <w:rsid w:val="00FB3923"/>
    <w:rsid w:val="00FB3A7A"/>
    <w:rsid w:val="00FB44A2"/>
    <w:rsid w:val="00FB493B"/>
    <w:rsid w:val="00FB4F34"/>
    <w:rsid w:val="00FB56E4"/>
    <w:rsid w:val="00FB59A3"/>
    <w:rsid w:val="00FB61FE"/>
    <w:rsid w:val="00FB654B"/>
    <w:rsid w:val="00FB6808"/>
    <w:rsid w:val="00FB6DDB"/>
    <w:rsid w:val="00FB75A8"/>
    <w:rsid w:val="00FB7603"/>
    <w:rsid w:val="00FB7CD0"/>
    <w:rsid w:val="00FC010E"/>
    <w:rsid w:val="00FC045A"/>
    <w:rsid w:val="00FC04F2"/>
    <w:rsid w:val="00FC07E3"/>
    <w:rsid w:val="00FC0A69"/>
    <w:rsid w:val="00FC0FD1"/>
    <w:rsid w:val="00FC1532"/>
    <w:rsid w:val="00FC1AA2"/>
    <w:rsid w:val="00FC1B86"/>
    <w:rsid w:val="00FC238C"/>
    <w:rsid w:val="00FC25A0"/>
    <w:rsid w:val="00FC2713"/>
    <w:rsid w:val="00FC2763"/>
    <w:rsid w:val="00FC2A29"/>
    <w:rsid w:val="00FC2BC0"/>
    <w:rsid w:val="00FC2F60"/>
    <w:rsid w:val="00FC2F8B"/>
    <w:rsid w:val="00FC30D7"/>
    <w:rsid w:val="00FC3840"/>
    <w:rsid w:val="00FC3C5B"/>
    <w:rsid w:val="00FC3D68"/>
    <w:rsid w:val="00FC3E21"/>
    <w:rsid w:val="00FC3F01"/>
    <w:rsid w:val="00FC40BE"/>
    <w:rsid w:val="00FC446C"/>
    <w:rsid w:val="00FC4683"/>
    <w:rsid w:val="00FC4832"/>
    <w:rsid w:val="00FC4941"/>
    <w:rsid w:val="00FC4FEF"/>
    <w:rsid w:val="00FC51F9"/>
    <w:rsid w:val="00FC54EE"/>
    <w:rsid w:val="00FC584C"/>
    <w:rsid w:val="00FC5A18"/>
    <w:rsid w:val="00FC5A42"/>
    <w:rsid w:val="00FC5CD0"/>
    <w:rsid w:val="00FC665A"/>
    <w:rsid w:val="00FC6A2F"/>
    <w:rsid w:val="00FC6F2A"/>
    <w:rsid w:val="00FC74DC"/>
    <w:rsid w:val="00FC7E41"/>
    <w:rsid w:val="00FD033A"/>
    <w:rsid w:val="00FD0707"/>
    <w:rsid w:val="00FD07A2"/>
    <w:rsid w:val="00FD0FBC"/>
    <w:rsid w:val="00FD145F"/>
    <w:rsid w:val="00FD1562"/>
    <w:rsid w:val="00FD158C"/>
    <w:rsid w:val="00FD1ABF"/>
    <w:rsid w:val="00FD1D85"/>
    <w:rsid w:val="00FD2588"/>
    <w:rsid w:val="00FD2A74"/>
    <w:rsid w:val="00FD3140"/>
    <w:rsid w:val="00FD37B2"/>
    <w:rsid w:val="00FD38A5"/>
    <w:rsid w:val="00FD3D2D"/>
    <w:rsid w:val="00FD422B"/>
    <w:rsid w:val="00FD433F"/>
    <w:rsid w:val="00FD49CD"/>
    <w:rsid w:val="00FD4A2C"/>
    <w:rsid w:val="00FD508B"/>
    <w:rsid w:val="00FD51F6"/>
    <w:rsid w:val="00FD555A"/>
    <w:rsid w:val="00FD576C"/>
    <w:rsid w:val="00FD5A71"/>
    <w:rsid w:val="00FD5E3B"/>
    <w:rsid w:val="00FD5E8F"/>
    <w:rsid w:val="00FD5EF6"/>
    <w:rsid w:val="00FD6347"/>
    <w:rsid w:val="00FD6367"/>
    <w:rsid w:val="00FD6415"/>
    <w:rsid w:val="00FD64DF"/>
    <w:rsid w:val="00FD6826"/>
    <w:rsid w:val="00FD682C"/>
    <w:rsid w:val="00FD6C22"/>
    <w:rsid w:val="00FD6F72"/>
    <w:rsid w:val="00FD6FAB"/>
    <w:rsid w:val="00FD70A9"/>
    <w:rsid w:val="00FD70CA"/>
    <w:rsid w:val="00FD7246"/>
    <w:rsid w:val="00FD739F"/>
    <w:rsid w:val="00FD7414"/>
    <w:rsid w:val="00FD7723"/>
    <w:rsid w:val="00FD787B"/>
    <w:rsid w:val="00FD79C5"/>
    <w:rsid w:val="00FD7DED"/>
    <w:rsid w:val="00FE040F"/>
    <w:rsid w:val="00FE0CA6"/>
    <w:rsid w:val="00FE1374"/>
    <w:rsid w:val="00FE17E5"/>
    <w:rsid w:val="00FE1D71"/>
    <w:rsid w:val="00FE22B5"/>
    <w:rsid w:val="00FE2BE4"/>
    <w:rsid w:val="00FE2D71"/>
    <w:rsid w:val="00FE3421"/>
    <w:rsid w:val="00FE3466"/>
    <w:rsid w:val="00FE374D"/>
    <w:rsid w:val="00FE38FD"/>
    <w:rsid w:val="00FE3F0B"/>
    <w:rsid w:val="00FE3FF1"/>
    <w:rsid w:val="00FE4168"/>
    <w:rsid w:val="00FE444C"/>
    <w:rsid w:val="00FE451C"/>
    <w:rsid w:val="00FE45B2"/>
    <w:rsid w:val="00FE4733"/>
    <w:rsid w:val="00FE4777"/>
    <w:rsid w:val="00FE4B17"/>
    <w:rsid w:val="00FE5A20"/>
    <w:rsid w:val="00FE5C97"/>
    <w:rsid w:val="00FE63B8"/>
    <w:rsid w:val="00FE668C"/>
    <w:rsid w:val="00FE6926"/>
    <w:rsid w:val="00FE694F"/>
    <w:rsid w:val="00FE6DA6"/>
    <w:rsid w:val="00FE6E40"/>
    <w:rsid w:val="00FE6F10"/>
    <w:rsid w:val="00FE744B"/>
    <w:rsid w:val="00FE77D5"/>
    <w:rsid w:val="00FE7906"/>
    <w:rsid w:val="00FE7AA2"/>
    <w:rsid w:val="00FE7BFF"/>
    <w:rsid w:val="00FE7D5A"/>
    <w:rsid w:val="00FE7F98"/>
    <w:rsid w:val="00FF01BD"/>
    <w:rsid w:val="00FF051C"/>
    <w:rsid w:val="00FF0B5D"/>
    <w:rsid w:val="00FF1348"/>
    <w:rsid w:val="00FF15A7"/>
    <w:rsid w:val="00FF16EE"/>
    <w:rsid w:val="00FF1943"/>
    <w:rsid w:val="00FF2235"/>
    <w:rsid w:val="00FF2422"/>
    <w:rsid w:val="00FF28E9"/>
    <w:rsid w:val="00FF2F67"/>
    <w:rsid w:val="00FF31EF"/>
    <w:rsid w:val="00FF3480"/>
    <w:rsid w:val="00FF3605"/>
    <w:rsid w:val="00FF360F"/>
    <w:rsid w:val="00FF3B97"/>
    <w:rsid w:val="00FF441F"/>
    <w:rsid w:val="00FF45A9"/>
    <w:rsid w:val="00FF4D47"/>
    <w:rsid w:val="00FF4F40"/>
    <w:rsid w:val="00FF521C"/>
    <w:rsid w:val="00FF559D"/>
    <w:rsid w:val="00FF59E1"/>
    <w:rsid w:val="00FF6779"/>
    <w:rsid w:val="00FF6BD0"/>
    <w:rsid w:val="00FF6CCB"/>
    <w:rsid w:val="00FF6FA2"/>
    <w:rsid w:val="00FF72CB"/>
    <w:rsid w:val="00FF779E"/>
    <w:rsid w:val="00FF7B50"/>
    <w:rsid w:val="0103CD6C"/>
    <w:rsid w:val="01340CEE"/>
    <w:rsid w:val="014287BE"/>
    <w:rsid w:val="01634678"/>
    <w:rsid w:val="0178F798"/>
    <w:rsid w:val="0191F725"/>
    <w:rsid w:val="01BB3665"/>
    <w:rsid w:val="01E39253"/>
    <w:rsid w:val="01E9901A"/>
    <w:rsid w:val="0227B225"/>
    <w:rsid w:val="024F031E"/>
    <w:rsid w:val="025D44A6"/>
    <w:rsid w:val="02613E58"/>
    <w:rsid w:val="027823AA"/>
    <w:rsid w:val="02869667"/>
    <w:rsid w:val="02A1D190"/>
    <w:rsid w:val="02A859F6"/>
    <w:rsid w:val="032D0E85"/>
    <w:rsid w:val="035DB3CE"/>
    <w:rsid w:val="03EF25BA"/>
    <w:rsid w:val="0418452E"/>
    <w:rsid w:val="042CC867"/>
    <w:rsid w:val="044E845A"/>
    <w:rsid w:val="045C7C1A"/>
    <w:rsid w:val="04BEE267"/>
    <w:rsid w:val="04ED5BDE"/>
    <w:rsid w:val="055145BF"/>
    <w:rsid w:val="059CCD08"/>
    <w:rsid w:val="05AC576F"/>
    <w:rsid w:val="0623D0A0"/>
    <w:rsid w:val="063DC2B1"/>
    <w:rsid w:val="0691D328"/>
    <w:rsid w:val="069C2F52"/>
    <w:rsid w:val="06E83B52"/>
    <w:rsid w:val="0762950A"/>
    <w:rsid w:val="07C93528"/>
    <w:rsid w:val="07E81755"/>
    <w:rsid w:val="0817F41F"/>
    <w:rsid w:val="0883A4C0"/>
    <w:rsid w:val="08AFF886"/>
    <w:rsid w:val="091FBFC6"/>
    <w:rsid w:val="092AA8F3"/>
    <w:rsid w:val="095C107D"/>
    <w:rsid w:val="098BC490"/>
    <w:rsid w:val="098C852F"/>
    <w:rsid w:val="0A594FA0"/>
    <w:rsid w:val="0B107745"/>
    <w:rsid w:val="0B260347"/>
    <w:rsid w:val="0B2CC3A2"/>
    <w:rsid w:val="0B60CE72"/>
    <w:rsid w:val="0B62A61F"/>
    <w:rsid w:val="0B7C36AE"/>
    <w:rsid w:val="0BFA3800"/>
    <w:rsid w:val="0C3F9743"/>
    <w:rsid w:val="0CBEC18D"/>
    <w:rsid w:val="0D21D502"/>
    <w:rsid w:val="0D762261"/>
    <w:rsid w:val="0DBB99A4"/>
    <w:rsid w:val="0E17CAED"/>
    <w:rsid w:val="0E4BFC6D"/>
    <w:rsid w:val="0E73B29E"/>
    <w:rsid w:val="0E8AC051"/>
    <w:rsid w:val="0ECB7DCD"/>
    <w:rsid w:val="0F215E56"/>
    <w:rsid w:val="0F43B6D5"/>
    <w:rsid w:val="0F442CE4"/>
    <w:rsid w:val="0FF7FE5D"/>
    <w:rsid w:val="1003E5AF"/>
    <w:rsid w:val="10878EEE"/>
    <w:rsid w:val="10C8F7B6"/>
    <w:rsid w:val="10CE6AFB"/>
    <w:rsid w:val="113973EE"/>
    <w:rsid w:val="118A1D47"/>
    <w:rsid w:val="119A48CC"/>
    <w:rsid w:val="11B04C0E"/>
    <w:rsid w:val="12164624"/>
    <w:rsid w:val="12276377"/>
    <w:rsid w:val="124CA94A"/>
    <w:rsid w:val="1257F03A"/>
    <w:rsid w:val="12812518"/>
    <w:rsid w:val="12869C32"/>
    <w:rsid w:val="12992AD8"/>
    <w:rsid w:val="12AD785E"/>
    <w:rsid w:val="132C394E"/>
    <w:rsid w:val="135D6175"/>
    <w:rsid w:val="13687CFD"/>
    <w:rsid w:val="13DB3DF9"/>
    <w:rsid w:val="14077D3A"/>
    <w:rsid w:val="1472D725"/>
    <w:rsid w:val="149DE811"/>
    <w:rsid w:val="14C8CC94"/>
    <w:rsid w:val="14F9116F"/>
    <w:rsid w:val="153F0D48"/>
    <w:rsid w:val="15774E77"/>
    <w:rsid w:val="1586D289"/>
    <w:rsid w:val="15D836D3"/>
    <w:rsid w:val="1666AFEF"/>
    <w:rsid w:val="16C45F5C"/>
    <w:rsid w:val="1717BBA5"/>
    <w:rsid w:val="188D415D"/>
    <w:rsid w:val="19394195"/>
    <w:rsid w:val="19588FA3"/>
    <w:rsid w:val="19FCACDC"/>
    <w:rsid w:val="1A0F7959"/>
    <w:rsid w:val="1A359C54"/>
    <w:rsid w:val="1A465ADB"/>
    <w:rsid w:val="1A7D8480"/>
    <w:rsid w:val="1A82C2F9"/>
    <w:rsid w:val="1AA64499"/>
    <w:rsid w:val="1ACC43BF"/>
    <w:rsid w:val="1AD3E4FE"/>
    <w:rsid w:val="1ADBFD9C"/>
    <w:rsid w:val="1AEEA231"/>
    <w:rsid w:val="1B31CBBB"/>
    <w:rsid w:val="1B5F24D5"/>
    <w:rsid w:val="1B893B4F"/>
    <w:rsid w:val="1B9DD566"/>
    <w:rsid w:val="1BA2CBF4"/>
    <w:rsid w:val="1BAE800B"/>
    <w:rsid w:val="1CAD2EC7"/>
    <w:rsid w:val="1D16F3AA"/>
    <w:rsid w:val="1D237623"/>
    <w:rsid w:val="1D533841"/>
    <w:rsid w:val="1D910FF0"/>
    <w:rsid w:val="1DE5760C"/>
    <w:rsid w:val="1E224253"/>
    <w:rsid w:val="1E385AE7"/>
    <w:rsid w:val="1F0897A0"/>
    <w:rsid w:val="1FCE7C9E"/>
    <w:rsid w:val="1FECC957"/>
    <w:rsid w:val="2085D0FD"/>
    <w:rsid w:val="20BDFDA0"/>
    <w:rsid w:val="20C9B488"/>
    <w:rsid w:val="2111E561"/>
    <w:rsid w:val="211D87DC"/>
    <w:rsid w:val="212A4667"/>
    <w:rsid w:val="2141C97E"/>
    <w:rsid w:val="2174FEB8"/>
    <w:rsid w:val="21C072E0"/>
    <w:rsid w:val="21C3F8E1"/>
    <w:rsid w:val="21CD2B84"/>
    <w:rsid w:val="21D4DDF9"/>
    <w:rsid w:val="222C60FB"/>
    <w:rsid w:val="2289BB09"/>
    <w:rsid w:val="22D8B4C9"/>
    <w:rsid w:val="2333EA32"/>
    <w:rsid w:val="23519F75"/>
    <w:rsid w:val="23F65E35"/>
    <w:rsid w:val="242B9E2F"/>
    <w:rsid w:val="246DC0A2"/>
    <w:rsid w:val="24B680C5"/>
    <w:rsid w:val="24CA9914"/>
    <w:rsid w:val="2500829F"/>
    <w:rsid w:val="2515AB41"/>
    <w:rsid w:val="2532F6E9"/>
    <w:rsid w:val="2637393C"/>
    <w:rsid w:val="269CE082"/>
    <w:rsid w:val="26DA4C8A"/>
    <w:rsid w:val="27095BAB"/>
    <w:rsid w:val="27508098"/>
    <w:rsid w:val="276FB592"/>
    <w:rsid w:val="27ADAFBC"/>
    <w:rsid w:val="27B4B2FA"/>
    <w:rsid w:val="27C70864"/>
    <w:rsid w:val="27D34372"/>
    <w:rsid w:val="27D95A86"/>
    <w:rsid w:val="27F03D77"/>
    <w:rsid w:val="286698EA"/>
    <w:rsid w:val="28BD0DD8"/>
    <w:rsid w:val="28C58887"/>
    <w:rsid w:val="28CF9C19"/>
    <w:rsid w:val="2933AFEA"/>
    <w:rsid w:val="29927666"/>
    <w:rsid w:val="29AD58CB"/>
    <w:rsid w:val="2A18A3BD"/>
    <w:rsid w:val="2A1AA3E7"/>
    <w:rsid w:val="2C2ECDED"/>
    <w:rsid w:val="2C57B4FE"/>
    <w:rsid w:val="2C8818C1"/>
    <w:rsid w:val="2C940AAC"/>
    <w:rsid w:val="2CC5228A"/>
    <w:rsid w:val="2CDAB9C4"/>
    <w:rsid w:val="2D3841F6"/>
    <w:rsid w:val="2DAEDD9A"/>
    <w:rsid w:val="2DB9E340"/>
    <w:rsid w:val="2DBE4F23"/>
    <w:rsid w:val="2DD4B405"/>
    <w:rsid w:val="2DDCE868"/>
    <w:rsid w:val="2DE6C53E"/>
    <w:rsid w:val="2DFF8A7C"/>
    <w:rsid w:val="2E26D96B"/>
    <w:rsid w:val="2E2F1540"/>
    <w:rsid w:val="2E7037F5"/>
    <w:rsid w:val="2E82AC4F"/>
    <w:rsid w:val="2EBF583F"/>
    <w:rsid w:val="2EDDD0D1"/>
    <w:rsid w:val="2EDE4AF2"/>
    <w:rsid w:val="2F0B2478"/>
    <w:rsid w:val="2F381680"/>
    <w:rsid w:val="2F9E9C7F"/>
    <w:rsid w:val="2FD9800F"/>
    <w:rsid w:val="300E3329"/>
    <w:rsid w:val="30460D8E"/>
    <w:rsid w:val="3078D9E1"/>
    <w:rsid w:val="30793AAB"/>
    <w:rsid w:val="308D7402"/>
    <w:rsid w:val="30B522C0"/>
    <w:rsid w:val="30B5F52F"/>
    <w:rsid w:val="30BDA539"/>
    <w:rsid w:val="30DA2C43"/>
    <w:rsid w:val="30FA5F8D"/>
    <w:rsid w:val="314153A4"/>
    <w:rsid w:val="31431FDF"/>
    <w:rsid w:val="31C69558"/>
    <w:rsid w:val="31CA88FA"/>
    <w:rsid w:val="323250E4"/>
    <w:rsid w:val="32E71914"/>
    <w:rsid w:val="33EE69F0"/>
    <w:rsid w:val="3448BC1E"/>
    <w:rsid w:val="344C762C"/>
    <w:rsid w:val="3483CCFA"/>
    <w:rsid w:val="34CC2430"/>
    <w:rsid w:val="356AB3CC"/>
    <w:rsid w:val="3594DBD2"/>
    <w:rsid w:val="3614E6F9"/>
    <w:rsid w:val="3684B117"/>
    <w:rsid w:val="36A2BF26"/>
    <w:rsid w:val="372371CB"/>
    <w:rsid w:val="373C7D4C"/>
    <w:rsid w:val="374DC632"/>
    <w:rsid w:val="377E3668"/>
    <w:rsid w:val="37A66810"/>
    <w:rsid w:val="37B33458"/>
    <w:rsid w:val="37EBEDCA"/>
    <w:rsid w:val="3846FF87"/>
    <w:rsid w:val="38A9625D"/>
    <w:rsid w:val="38A97BE2"/>
    <w:rsid w:val="393C09A5"/>
    <w:rsid w:val="3957D4A8"/>
    <w:rsid w:val="3959C8FF"/>
    <w:rsid w:val="39AB1964"/>
    <w:rsid w:val="39B744B0"/>
    <w:rsid w:val="3A43B2FE"/>
    <w:rsid w:val="3A43BEC7"/>
    <w:rsid w:val="3A58301A"/>
    <w:rsid w:val="3A5E642C"/>
    <w:rsid w:val="3ADD284C"/>
    <w:rsid w:val="3AE5F4A6"/>
    <w:rsid w:val="3B25ACFF"/>
    <w:rsid w:val="3BA18917"/>
    <w:rsid w:val="3BAFC39A"/>
    <w:rsid w:val="3CD47297"/>
    <w:rsid w:val="3CF6635D"/>
    <w:rsid w:val="3D0AB71C"/>
    <w:rsid w:val="3D3A4D1A"/>
    <w:rsid w:val="3DAD8597"/>
    <w:rsid w:val="3DCC31B3"/>
    <w:rsid w:val="3DF9D785"/>
    <w:rsid w:val="3E01787B"/>
    <w:rsid w:val="3E12CE26"/>
    <w:rsid w:val="3E6AC3DD"/>
    <w:rsid w:val="3E6F02BF"/>
    <w:rsid w:val="3EB8F892"/>
    <w:rsid w:val="3ED806B4"/>
    <w:rsid w:val="3EF4BF99"/>
    <w:rsid w:val="3F273FF7"/>
    <w:rsid w:val="3F6361DC"/>
    <w:rsid w:val="3F6803D7"/>
    <w:rsid w:val="3F6CFDEA"/>
    <w:rsid w:val="3F715908"/>
    <w:rsid w:val="3FA71F03"/>
    <w:rsid w:val="3FF99CC1"/>
    <w:rsid w:val="4015146C"/>
    <w:rsid w:val="40B146CD"/>
    <w:rsid w:val="41286D6F"/>
    <w:rsid w:val="412978E9"/>
    <w:rsid w:val="41EC5544"/>
    <w:rsid w:val="42E05A42"/>
    <w:rsid w:val="42F292FD"/>
    <w:rsid w:val="432135E8"/>
    <w:rsid w:val="4321C4A4"/>
    <w:rsid w:val="43307C95"/>
    <w:rsid w:val="442C2FD9"/>
    <w:rsid w:val="44D34915"/>
    <w:rsid w:val="45761FA4"/>
    <w:rsid w:val="458CAAF3"/>
    <w:rsid w:val="45E8F2AA"/>
    <w:rsid w:val="463A83DD"/>
    <w:rsid w:val="46466B74"/>
    <w:rsid w:val="47230C08"/>
    <w:rsid w:val="473923FA"/>
    <w:rsid w:val="48204179"/>
    <w:rsid w:val="483126D9"/>
    <w:rsid w:val="4838921E"/>
    <w:rsid w:val="48688126"/>
    <w:rsid w:val="4879E596"/>
    <w:rsid w:val="48B89B53"/>
    <w:rsid w:val="48CA909C"/>
    <w:rsid w:val="48D5A38B"/>
    <w:rsid w:val="492F9905"/>
    <w:rsid w:val="494078C9"/>
    <w:rsid w:val="4948F3ED"/>
    <w:rsid w:val="49562523"/>
    <w:rsid w:val="4973BDAD"/>
    <w:rsid w:val="49B07EEA"/>
    <w:rsid w:val="49B8EC9F"/>
    <w:rsid w:val="49F03AB4"/>
    <w:rsid w:val="49FD0220"/>
    <w:rsid w:val="4A3AAFF4"/>
    <w:rsid w:val="4A612928"/>
    <w:rsid w:val="4A8EC9E6"/>
    <w:rsid w:val="4A99C71F"/>
    <w:rsid w:val="4B15FFBB"/>
    <w:rsid w:val="4B2034FD"/>
    <w:rsid w:val="4B3C77B8"/>
    <w:rsid w:val="4B565378"/>
    <w:rsid w:val="4B95A6E7"/>
    <w:rsid w:val="4B992103"/>
    <w:rsid w:val="4B9A2783"/>
    <w:rsid w:val="4BCD4435"/>
    <w:rsid w:val="4C03CC37"/>
    <w:rsid w:val="4C059AAB"/>
    <w:rsid w:val="4C0BE552"/>
    <w:rsid w:val="4C0F1270"/>
    <w:rsid w:val="4C16A9BC"/>
    <w:rsid w:val="4C4B266C"/>
    <w:rsid w:val="4C67A31E"/>
    <w:rsid w:val="4CC68DF6"/>
    <w:rsid w:val="4D273EA3"/>
    <w:rsid w:val="4D29A75A"/>
    <w:rsid w:val="4D2E8E43"/>
    <w:rsid w:val="4D466595"/>
    <w:rsid w:val="4D4FC289"/>
    <w:rsid w:val="4DE868B8"/>
    <w:rsid w:val="4E0FA56F"/>
    <w:rsid w:val="4E163E83"/>
    <w:rsid w:val="4E250968"/>
    <w:rsid w:val="4EF2EF81"/>
    <w:rsid w:val="4F65AAC7"/>
    <w:rsid w:val="4F922093"/>
    <w:rsid w:val="5024C04E"/>
    <w:rsid w:val="50593702"/>
    <w:rsid w:val="50A30B8F"/>
    <w:rsid w:val="513777FB"/>
    <w:rsid w:val="514762AA"/>
    <w:rsid w:val="5171CEC2"/>
    <w:rsid w:val="51BA071D"/>
    <w:rsid w:val="51E33D90"/>
    <w:rsid w:val="5229E2AA"/>
    <w:rsid w:val="52532B44"/>
    <w:rsid w:val="526D3654"/>
    <w:rsid w:val="52EA73E5"/>
    <w:rsid w:val="537149FA"/>
    <w:rsid w:val="5389E794"/>
    <w:rsid w:val="5396B6C3"/>
    <w:rsid w:val="53BEA9D8"/>
    <w:rsid w:val="54520DB6"/>
    <w:rsid w:val="54A66699"/>
    <w:rsid w:val="54FD008C"/>
    <w:rsid w:val="551A4C66"/>
    <w:rsid w:val="557B7C21"/>
    <w:rsid w:val="55CA215A"/>
    <w:rsid w:val="55E7A643"/>
    <w:rsid w:val="5604D5F2"/>
    <w:rsid w:val="5605F3E5"/>
    <w:rsid w:val="56EA9852"/>
    <w:rsid w:val="57595FC2"/>
    <w:rsid w:val="576B3DC4"/>
    <w:rsid w:val="57D451B1"/>
    <w:rsid w:val="57D5921D"/>
    <w:rsid w:val="57F5B39A"/>
    <w:rsid w:val="580BEB2F"/>
    <w:rsid w:val="5845AFC6"/>
    <w:rsid w:val="588EC5D2"/>
    <w:rsid w:val="58FACB61"/>
    <w:rsid w:val="5956593E"/>
    <w:rsid w:val="5A222A2B"/>
    <w:rsid w:val="5A3AE4DB"/>
    <w:rsid w:val="5A416C5F"/>
    <w:rsid w:val="5A6B192B"/>
    <w:rsid w:val="5A95ADF6"/>
    <w:rsid w:val="5AB96442"/>
    <w:rsid w:val="5AC3A782"/>
    <w:rsid w:val="5ACEC1CF"/>
    <w:rsid w:val="5AEF302A"/>
    <w:rsid w:val="5AFD42FF"/>
    <w:rsid w:val="5BA7B16C"/>
    <w:rsid w:val="5C26ED05"/>
    <w:rsid w:val="5C413383"/>
    <w:rsid w:val="5D04DBF8"/>
    <w:rsid w:val="5D1432BC"/>
    <w:rsid w:val="5D592D23"/>
    <w:rsid w:val="5D72E053"/>
    <w:rsid w:val="5DF05918"/>
    <w:rsid w:val="5E299556"/>
    <w:rsid w:val="5E3FBCE1"/>
    <w:rsid w:val="5E59B987"/>
    <w:rsid w:val="5E6EEF71"/>
    <w:rsid w:val="5EE5A8E4"/>
    <w:rsid w:val="5F2981D7"/>
    <w:rsid w:val="5F45A5F9"/>
    <w:rsid w:val="5F532D2A"/>
    <w:rsid w:val="600A670C"/>
    <w:rsid w:val="605BDBAA"/>
    <w:rsid w:val="60F072B0"/>
    <w:rsid w:val="612A49EB"/>
    <w:rsid w:val="61331097"/>
    <w:rsid w:val="6178032D"/>
    <w:rsid w:val="61DB4ADD"/>
    <w:rsid w:val="61E40BFE"/>
    <w:rsid w:val="623A536A"/>
    <w:rsid w:val="624138BF"/>
    <w:rsid w:val="625F2ADB"/>
    <w:rsid w:val="629C7292"/>
    <w:rsid w:val="62A46DC0"/>
    <w:rsid w:val="63264877"/>
    <w:rsid w:val="63495B14"/>
    <w:rsid w:val="6360026F"/>
    <w:rsid w:val="636B00BE"/>
    <w:rsid w:val="64272750"/>
    <w:rsid w:val="6463E958"/>
    <w:rsid w:val="64E6C947"/>
    <w:rsid w:val="6569F556"/>
    <w:rsid w:val="65D27968"/>
    <w:rsid w:val="66441CB7"/>
    <w:rsid w:val="667FBC90"/>
    <w:rsid w:val="66A457CA"/>
    <w:rsid w:val="66AFA599"/>
    <w:rsid w:val="6709A262"/>
    <w:rsid w:val="671AA155"/>
    <w:rsid w:val="672B7DDB"/>
    <w:rsid w:val="673A0DB6"/>
    <w:rsid w:val="675B9192"/>
    <w:rsid w:val="67CE7E01"/>
    <w:rsid w:val="67ED134B"/>
    <w:rsid w:val="686FBD02"/>
    <w:rsid w:val="687EE4B6"/>
    <w:rsid w:val="688FF982"/>
    <w:rsid w:val="68C81B32"/>
    <w:rsid w:val="6935DBF1"/>
    <w:rsid w:val="694625F5"/>
    <w:rsid w:val="69800C73"/>
    <w:rsid w:val="698F272D"/>
    <w:rsid w:val="69DA4899"/>
    <w:rsid w:val="69EBE59C"/>
    <w:rsid w:val="6A0961BE"/>
    <w:rsid w:val="6A327576"/>
    <w:rsid w:val="6A61F7F9"/>
    <w:rsid w:val="6A67E82D"/>
    <w:rsid w:val="6A6D0AC9"/>
    <w:rsid w:val="6A9840E9"/>
    <w:rsid w:val="6AF56738"/>
    <w:rsid w:val="6AF5F7B1"/>
    <w:rsid w:val="6AF607E6"/>
    <w:rsid w:val="6AFD5270"/>
    <w:rsid w:val="6B0D6FA2"/>
    <w:rsid w:val="6B370427"/>
    <w:rsid w:val="6BDDCBE7"/>
    <w:rsid w:val="6BFAEC4B"/>
    <w:rsid w:val="6BFCC593"/>
    <w:rsid w:val="6C53B1B4"/>
    <w:rsid w:val="6CC3A0DE"/>
    <w:rsid w:val="6CD139CF"/>
    <w:rsid w:val="6CF29611"/>
    <w:rsid w:val="6D29C32A"/>
    <w:rsid w:val="6D6F171B"/>
    <w:rsid w:val="6D943654"/>
    <w:rsid w:val="6D96D166"/>
    <w:rsid w:val="6D9BC3A0"/>
    <w:rsid w:val="6DF0C49D"/>
    <w:rsid w:val="6E2C4F81"/>
    <w:rsid w:val="6E39B5B3"/>
    <w:rsid w:val="6E639945"/>
    <w:rsid w:val="6E7137AE"/>
    <w:rsid w:val="6E727F9C"/>
    <w:rsid w:val="6EA63AAF"/>
    <w:rsid w:val="6EBACCFB"/>
    <w:rsid w:val="6EE14351"/>
    <w:rsid w:val="6F021127"/>
    <w:rsid w:val="6F142A47"/>
    <w:rsid w:val="6F28ABE5"/>
    <w:rsid w:val="6F8972E7"/>
    <w:rsid w:val="6FBFCAEF"/>
    <w:rsid w:val="6FE35796"/>
    <w:rsid w:val="6FEEC389"/>
    <w:rsid w:val="701A346B"/>
    <w:rsid w:val="706182F7"/>
    <w:rsid w:val="7067EB90"/>
    <w:rsid w:val="70D0B128"/>
    <w:rsid w:val="70DDFEC3"/>
    <w:rsid w:val="70E13CBC"/>
    <w:rsid w:val="70EFED19"/>
    <w:rsid w:val="712D01B0"/>
    <w:rsid w:val="719BC205"/>
    <w:rsid w:val="7238E568"/>
    <w:rsid w:val="72591A74"/>
    <w:rsid w:val="72645A84"/>
    <w:rsid w:val="729AB5EE"/>
    <w:rsid w:val="729D135C"/>
    <w:rsid w:val="72DBD53B"/>
    <w:rsid w:val="7372963A"/>
    <w:rsid w:val="73A08FE6"/>
    <w:rsid w:val="73CE8EB7"/>
    <w:rsid w:val="74C55C67"/>
    <w:rsid w:val="74CE31A3"/>
    <w:rsid w:val="757F5019"/>
    <w:rsid w:val="758C0B6A"/>
    <w:rsid w:val="75B59EB9"/>
    <w:rsid w:val="761DE03C"/>
    <w:rsid w:val="76506169"/>
    <w:rsid w:val="7660A04D"/>
    <w:rsid w:val="76A1AA39"/>
    <w:rsid w:val="76A736D0"/>
    <w:rsid w:val="76C7A5D5"/>
    <w:rsid w:val="76DFAA23"/>
    <w:rsid w:val="7707BB0A"/>
    <w:rsid w:val="779EFFC0"/>
    <w:rsid w:val="783073F4"/>
    <w:rsid w:val="786EF6B1"/>
    <w:rsid w:val="7872FCAF"/>
    <w:rsid w:val="78955939"/>
    <w:rsid w:val="78DC7A53"/>
    <w:rsid w:val="7962B113"/>
    <w:rsid w:val="79A72E76"/>
    <w:rsid w:val="79A8AB86"/>
    <w:rsid w:val="7A28DD94"/>
    <w:rsid w:val="7A2C3C8D"/>
    <w:rsid w:val="7A2D62F4"/>
    <w:rsid w:val="7A74C547"/>
    <w:rsid w:val="7BCB9F54"/>
    <w:rsid w:val="7BEE15FB"/>
    <w:rsid w:val="7C1E42D5"/>
    <w:rsid w:val="7C545005"/>
    <w:rsid w:val="7CCBCB39"/>
    <w:rsid w:val="7D084D95"/>
    <w:rsid w:val="7D6F48BB"/>
    <w:rsid w:val="7D7BEBA2"/>
    <w:rsid w:val="7E10C976"/>
    <w:rsid w:val="7E47357C"/>
    <w:rsid w:val="7E8FEC49"/>
    <w:rsid w:val="7EC7B2F3"/>
    <w:rsid w:val="7EFFD8FC"/>
    <w:rsid w:val="7F422D6E"/>
    <w:rsid w:val="7F432655"/>
    <w:rsid w:val="7FB1F42B"/>
    <w:rsid w:val="7FFE9B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44C69"/>
  <w15:chartTrackingRefBased/>
  <w15:docId w15:val="{66924741-F03E-4757-9508-A80F35DF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455"/>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1F61AF"/>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5A74C0"/>
  </w:style>
  <w:style w:type="character" w:customStyle="1" w:styleId="cf01">
    <w:name w:val="cf01"/>
    <w:basedOn w:val="DefaultParagraphFont"/>
    <w:rsid w:val="003263AF"/>
    <w:rPr>
      <w:rFonts w:ascii="Segoe UI" w:hAnsi="Segoe UI" w:cs="Segoe UI" w:hint="default"/>
      <w:sz w:val="18"/>
      <w:szCs w:val="18"/>
    </w:rPr>
  </w:style>
  <w:style w:type="paragraph" w:styleId="EndnoteText">
    <w:name w:val="endnote text"/>
    <w:basedOn w:val="Normal"/>
    <w:link w:val="EndnoteTextChar"/>
    <w:uiPriority w:val="99"/>
    <w:semiHidden/>
    <w:unhideWhenUsed/>
    <w:rsid w:val="004638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381B"/>
    <w:rPr>
      <w:sz w:val="20"/>
      <w:szCs w:val="20"/>
      <w:lang w:val="en-GB"/>
    </w:rPr>
  </w:style>
  <w:style w:type="character" w:styleId="EndnoteReference">
    <w:name w:val="endnote reference"/>
    <w:basedOn w:val="DefaultParagraphFont"/>
    <w:uiPriority w:val="99"/>
    <w:semiHidden/>
    <w:unhideWhenUsed/>
    <w:rsid w:val="0046381B"/>
    <w:rPr>
      <w:vertAlign w:val="superscript"/>
    </w:rPr>
  </w:style>
  <w:style w:type="character" w:customStyle="1" w:styleId="ui-provider">
    <w:name w:val="ui-provider"/>
    <w:basedOn w:val="DefaultParagraphFont"/>
    <w:rsid w:val="00030FB3"/>
  </w:style>
  <w:style w:type="table" w:customStyle="1" w:styleId="TableGrid1">
    <w:name w:val="Table Grid1"/>
    <w:basedOn w:val="TableNormal"/>
    <w:next w:val="TableGrid"/>
    <w:uiPriority w:val="39"/>
    <w:rsid w:val="00F82273"/>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3528">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256521805">
      <w:bodyDiv w:val="1"/>
      <w:marLeft w:val="0"/>
      <w:marRight w:val="0"/>
      <w:marTop w:val="0"/>
      <w:marBottom w:val="0"/>
      <w:divBdr>
        <w:top w:val="none" w:sz="0" w:space="0" w:color="auto"/>
        <w:left w:val="none" w:sz="0" w:space="0" w:color="auto"/>
        <w:bottom w:val="none" w:sz="0" w:space="0" w:color="auto"/>
        <w:right w:val="none" w:sz="0" w:space="0" w:color="auto"/>
      </w:divBdr>
    </w:div>
    <w:div w:id="275603238">
      <w:bodyDiv w:val="1"/>
      <w:marLeft w:val="0"/>
      <w:marRight w:val="0"/>
      <w:marTop w:val="0"/>
      <w:marBottom w:val="0"/>
      <w:divBdr>
        <w:top w:val="none" w:sz="0" w:space="0" w:color="auto"/>
        <w:left w:val="none" w:sz="0" w:space="0" w:color="auto"/>
        <w:bottom w:val="none" w:sz="0" w:space="0" w:color="auto"/>
        <w:right w:val="none" w:sz="0" w:space="0" w:color="auto"/>
      </w:divBdr>
      <w:divsChild>
        <w:div w:id="516239219">
          <w:marLeft w:val="0"/>
          <w:marRight w:val="0"/>
          <w:marTop w:val="0"/>
          <w:marBottom w:val="0"/>
          <w:divBdr>
            <w:top w:val="none" w:sz="0" w:space="0" w:color="auto"/>
            <w:left w:val="none" w:sz="0" w:space="0" w:color="auto"/>
            <w:bottom w:val="none" w:sz="0" w:space="0" w:color="auto"/>
            <w:right w:val="none" w:sz="0" w:space="0" w:color="auto"/>
          </w:divBdr>
        </w:div>
        <w:div w:id="900286015">
          <w:marLeft w:val="0"/>
          <w:marRight w:val="0"/>
          <w:marTop w:val="0"/>
          <w:marBottom w:val="0"/>
          <w:divBdr>
            <w:top w:val="none" w:sz="0" w:space="0" w:color="auto"/>
            <w:left w:val="none" w:sz="0" w:space="0" w:color="auto"/>
            <w:bottom w:val="none" w:sz="0" w:space="0" w:color="auto"/>
            <w:right w:val="none" w:sz="0" w:space="0" w:color="auto"/>
          </w:divBdr>
        </w:div>
        <w:div w:id="1287929731">
          <w:marLeft w:val="0"/>
          <w:marRight w:val="0"/>
          <w:marTop w:val="0"/>
          <w:marBottom w:val="0"/>
          <w:divBdr>
            <w:top w:val="none" w:sz="0" w:space="0" w:color="auto"/>
            <w:left w:val="none" w:sz="0" w:space="0" w:color="auto"/>
            <w:bottom w:val="none" w:sz="0" w:space="0" w:color="auto"/>
            <w:right w:val="none" w:sz="0" w:space="0" w:color="auto"/>
          </w:divBdr>
        </w:div>
        <w:div w:id="1886602398">
          <w:marLeft w:val="0"/>
          <w:marRight w:val="0"/>
          <w:marTop w:val="0"/>
          <w:marBottom w:val="0"/>
          <w:divBdr>
            <w:top w:val="none" w:sz="0" w:space="0" w:color="auto"/>
            <w:left w:val="none" w:sz="0" w:space="0" w:color="auto"/>
            <w:bottom w:val="none" w:sz="0" w:space="0" w:color="auto"/>
            <w:right w:val="none" w:sz="0" w:space="0" w:color="auto"/>
          </w:divBdr>
        </w:div>
        <w:div w:id="2099669251">
          <w:marLeft w:val="0"/>
          <w:marRight w:val="0"/>
          <w:marTop w:val="0"/>
          <w:marBottom w:val="0"/>
          <w:divBdr>
            <w:top w:val="none" w:sz="0" w:space="0" w:color="auto"/>
            <w:left w:val="none" w:sz="0" w:space="0" w:color="auto"/>
            <w:bottom w:val="none" w:sz="0" w:space="0" w:color="auto"/>
            <w:right w:val="none" w:sz="0" w:space="0" w:color="auto"/>
          </w:divBdr>
        </w:div>
      </w:divsChild>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045738">
      <w:bodyDiv w:val="1"/>
      <w:marLeft w:val="0"/>
      <w:marRight w:val="0"/>
      <w:marTop w:val="0"/>
      <w:marBottom w:val="0"/>
      <w:divBdr>
        <w:top w:val="none" w:sz="0" w:space="0" w:color="auto"/>
        <w:left w:val="none" w:sz="0" w:space="0" w:color="auto"/>
        <w:bottom w:val="none" w:sz="0" w:space="0" w:color="auto"/>
        <w:right w:val="none" w:sz="0" w:space="0" w:color="auto"/>
      </w:divBdr>
    </w:div>
    <w:div w:id="366296485">
      <w:bodyDiv w:val="1"/>
      <w:marLeft w:val="0"/>
      <w:marRight w:val="0"/>
      <w:marTop w:val="0"/>
      <w:marBottom w:val="0"/>
      <w:divBdr>
        <w:top w:val="none" w:sz="0" w:space="0" w:color="auto"/>
        <w:left w:val="none" w:sz="0" w:space="0" w:color="auto"/>
        <w:bottom w:val="none" w:sz="0" w:space="0" w:color="auto"/>
        <w:right w:val="none" w:sz="0" w:space="0" w:color="auto"/>
      </w:divBdr>
    </w:div>
    <w:div w:id="569968617">
      <w:bodyDiv w:val="1"/>
      <w:marLeft w:val="0"/>
      <w:marRight w:val="0"/>
      <w:marTop w:val="0"/>
      <w:marBottom w:val="0"/>
      <w:divBdr>
        <w:top w:val="none" w:sz="0" w:space="0" w:color="auto"/>
        <w:left w:val="none" w:sz="0" w:space="0" w:color="auto"/>
        <w:bottom w:val="none" w:sz="0" w:space="0" w:color="auto"/>
        <w:right w:val="none" w:sz="0" w:space="0" w:color="auto"/>
      </w:divBdr>
      <w:divsChild>
        <w:div w:id="768621996">
          <w:marLeft w:val="0"/>
          <w:marRight w:val="0"/>
          <w:marTop w:val="0"/>
          <w:marBottom w:val="0"/>
          <w:divBdr>
            <w:top w:val="none" w:sz="0" w:space="0" w:color="auto"/>
            <w:left w:val="none" w:sz="0" w:space="0" w:color="auto"/>
            <w:bottom w:val="none" w:sz="0" w:space="0" w:color="auto"/>
            <w:right w:val="none" w:sz="0" w:space="0" w:color="auto"/>
          </w:divBdr>
        </w:div>
      </w:divsChild>
    </w:div>
    <w:div w:id="642858146">
      <w:bodyDiv w:val="1"/>
      <w:marLeft w:val="0"/>
      <w:marRight w:val="0"/>
      <w:marTop w:val="0"/>
      <w:marBottom w:val="0"/>
      <w:divBdr>
        <w:top w:val="none" w:sz="0" w:space="0" w:color="auto"/>
        <w:left w:val="none" w:sz="0" w:space="0" w:color="auto"/>
        <w:bottom w:val="none" w:sz="0" w:space="0" w:color="auto"/>
        <w:right w:val="none" w:sz="0" w:space="0" w:color="auto"/>
      </w:divBdr>
      <w:divsChild>
        <w:div w:id="178281334">
          <w:marLeft w:val="0"/>
          <w:marRight w:val="0"/>
          <w:marTop w:val="0"/>
          <w:marBottom w:val="0"/>
          <w:divBdr>
            <w:top w:val="none" w:sz="0" w:space="0" w:color="auto"/>
            <w:left w:val="none" w:sz="0" w:space="0" w:color="auto"/>
            <w:bottom w:val="none" w:sz="0" w:space="0" w:color="auto"/>
            <w:right w:val="none" w:sz="0" w:space="0" w:color="auto"/>
          </w:divBdr>
        </w:div>
        <w:div w:id="407117700">
          <w:marLeft w:val="0"/>
          <w:marRight w:val="0"/>
          <w:marTop w:val="0"/>
          <w:marBottom w:val="0"/>
          <w:divBdr>
            <w:top w:val="none" w:sz="0" w:space="0" w:color="auto"/>
            <w:left w:val="none" w:sz="0" w:space="0" w:color="auto"/>
            <w:bottom w:val="none" w:sz="0" w:space="0" w:color="auto"/>
            <w:right w:val="none" w:sz="0" w:space="0" w:color="auto"/>
          </w:divBdr>
        </w:div>
        <w:div w:id="1149592744">
          <w:marLeft w:val="0"/>
          <w:marRight w:val="0"/>
          <w:marTop w:val="0"/>
          <w:marBottom w:val="0"/>
          <w:divBdr>
            <w:top w:val="none" w:sz="0" w:space="0" w:color="auto"/>
            <w:left w:val="none" w:sz="0" w:space="0" w:color="auto"/>
            <w:bottom w:val="none" w:sz="0" w:space="0" w:color="auto"/>
            <w:right w:val="none" w:sz="0" w:space="0" w:color="auto"/>
          </w:divBdr>
        </w:div>
        <w:div w:id="1286539706">
          <w:marLeft w:val="0"/>
          <w:marRight w:val="0"/>
          <w:marTop w:val="0"/>
          <w:marBottom w:val="0"/>
          <w:divBdr>
            <w:top w:val="none" w:sz="0" w:space="0" w:color="auto"/>
            <w:left w:val="none" w:sz="0" w:space="0" w:color="auto"/>
            <w:bottom w:val="none" w:sz="0" w:space="0" w:color="auto"/>
            <w:right w:val="none" w:sz="0" w:space="0" w:color="auto"/>
          </w:divBdr>
        </w:div>
        <w:div w:id="1399405361">
          <w:marLeft w:val="0"/>
          <w:marRight w:val="0"/>
          <w:marTop w:val="0"/>
          <w:marBottom w:val="0"/>
          <w:divBdr>
            <w:top w:val="none" w:sz="0" w:space="0" w:color="auto"/>
            <w:left w:val="none" w:sz="0" w:space="0" w:color="auto"/>
            <w:bottom w:val="none" w:sz="0" w:space="0" w:color="auto"/>
            <w:right w:val="none" w:sz="0" w:space="0" w:color="auto"/>
          </w:divBdr>
        </w:div>
        <w:div w:id="1414471227">
          <w:marLeft w:val="0"/>
          <w:marRight w:val="0"/>
          <w:marTop w:val="0"/>
          <w:marBottom w:val="0"/>
          <w:divBdr>
            <w:top w:val="none" w:sz="0" w:space="0" w:color="auto"/>
            <w:left w:val="none" w:sz="0" w:space="0" w:color="auto"/>
            <w:bottom w:val="none" w:sz="0" w:space="0" w:color="auto"/>
            <w:right w:val="none" w:sz="0" w:space="0" w:color="auto"/>
          </w:divBdr>
        </w:div>
      </w:divsChild>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00810083">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7481780">
      <w:bodyDiv w:val="1"/>
      <w:marLeft w:val="0"/>
      <w:marRight w:val="0"/>
      <w:marTop w:val="0"/>
      <w:marBottom w:val="0"/>
      <w:divBdr>
        <w:top w:val="none" w:sz="0" w:space="0" w:color="auto"/>
        <w:left w:val="none" w:sz="0" w:space="0" w:color="auto"/>
        <w:bottom w:val="none" w:sz="0" w:space="0" w:color="auto"/>
        <w:right w:val="none" w:sz="0" w:space="0" w:color="auto"/>
      </w:divBdr>
      <w:divsChild>
        <w:div w:id="1865710495">
          <w:marLeft w:val="0"/>
          <w:marRight w:val="0"/>
          <w:marTop w:val="0"/>
          <w:marBottom w:val="0"/>
          <w:divBdr>
            <w:top w:val="none" w:sz="0" w:space="0" w:color="auto"/>
            <w:left w:val="none" w:sz="0" w:space="0" w:color="auto"/>
            <w:bottom w:val="none" w:sz="0" w:space="0" w:color="auto"/>
            <w:right w:val="none" w:sz="0" w:space="0" w:color="auto"/>
          </w:divBdr>
        </w:div>
      </w:divsChild>
    </w:div>
    <w:div w:id="1163470579">
      <w:bodyDiv w:val="1"/>
      <w:marLeft w:val="0"/>
      <w:marRight w:val="0"/>
      <w:marTop w:val="0"/>
      <w:marBottom w:val="0"/>
      <w:divBdr>
        <w:top w:val="none" w:sz="0" w:space="0" w:color="auto"/>
        <w:left w:val="none" w:sz="0" w:space="0" w:color="auto"/>
        <w:bottom w:val="none" w:sz="0" w:space="0" w:color="auto"/>
        <w:right w:val="none" w:sz="0" w:space="0" w:color="auto"/>
      </w:divBdr>
    </w:div>
    <w:div w:id="1200241106">
      <w:bodyDiv w:val="1"/>
      <w:marLeft w:val="0"/>
      <w:marRight w:val="0"/>
      <w:marTop w:val="0"/>
      <w:marBottom w:val="0"/>
      <w:divBdr>
        <w:top w:val="none" w:sz="0" w:space="0" w:color="auto"/>
        <w:left w:val="none" w:sz="0" w:space="0" w:color="auto"/>
        <w:bottom w:val="none" w:sz="0" w:space="0" w:color="auto"/>
        <w:right w:val="none" w:sz="0" w:space="0" w:color="auto"/>
      </w:divBdr>
      <w:divsChild>
        <w:div w:id="1243098231">
          <w:marLeft w:val="0"/>
          <w:marRight w:val="0"/>
          <w:marTop w:val="0"/>
          <w:marBottom w:val="0"/>
          <w:divBdr>
            <w:top w:val="none" w:sz="0" w:space="0" w:color="auto"/>
            <w:left w:val="none" w:sz="0" w:space="0" w:color="auto"/>
            <w:bottom w:val="none" w:sz="0" w:space="0" w:color="auto"/>
            <w:right w:val="none" w:sz="0" w:space="0" w:color="auto"/>
          </w:divBdr>
        </w:div>
        <w:div w:id="1483425952">
          <w:marLeft w:val="0"/>
          <w:marRight w:val="0"/>
          <w:marTop w:val="0"/>
          <w:marBottom w:val="0"/>
          <w:divBdr>
            <w:top w:val="none" w:sz="0" w:space="0" w:color="auto"/>
            <w:left w:val="none" w:sz="0" w:space="0" w:color="auto"/>
            <w:bottom w:val="none" w:sz="0" w:space="0" w:color="auto"/>
            <w:right w:val="none" w:sz="0" w:space="0" w:color="auto"/>
          </w:divBdr>
        </w:div>
        <w:div w:id="1618877081">
          <w:marLeft w:val="0"/>
          <w:marRight w:val="0"/>
          <w:marTop w:val="0"/>
          <w:marBottom w:val="0"/>
          <w:divBdr>
            <w:top w:val="none" w:sz="0" w:space="0" w:color="auto"/>
            <w:left w:val="none" w:sz="0" w:space="0" w:color="auto"/>
            <w:bottom w:val="none" w:sz="0" w:space="0" w:color="auto"/>
            <w:right w:val="none" w:sz="0" w:space="0" w:color="auto"/>
          </w:divBdr>
        </w:div>
        <w:div w:id="2065375417">
          <w:marLeft w:val="0"/>
          <w:marRight w:val="0"/>
          <w:marTop w:val="0"/>
          <w:marBottom w:val="0"/>
          <w:divBdr>
            <w:top w:val="none" w:sz="0" w:space="0" w:color="auto"/>
            <w:left w:val="none" w:sz="0" w:space="0" w:color="auto"/>
            <w:bottom w:val="none" w:sz="0" w:space="0" w:color="auto"/>
            <w:right w:val="none" w:sz="0" w:space="0" w:color="auto"/>
          </w:divBdr>
        </w:div>
      </w:divsChild>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355575783">
      <w:bodyDiv w:val="1"/>
      <w:marLeft w:val="0"/>
      <w:marRight w:val="0"/>
      <w:marTop w:val="0"/>
      <w:marBottom w:val="0"/>
      <w:divBdr>
        <w:top w:val="none" w:sz="0" w:space="0" w:color="auto"/>
        <w:left w:val="none" w:sz="0" w:space="0" w:color="auto"/>
        <w:bottom w:val="none" w:sz="0" w:space="0" w:color="auto"/>
        <w:right w:val="none" w:sz="0" w:space="0" w:color="auto"/>
      </w:divBdr>
      <w:divsChild>
        <w:div w:id="330446030">
          <w:marLeft w:val="0"/>
          <w:marRight w:val="0"/>
          <w:marTop w:val="0"/>
          <w:marBottom w:val="0"/>
          <w:divBdr>
            <w:top w:val="none" w:sz="0" w:space="0" w:color="auto"/>
            <w:left w:val="none" w:sz="0" w:space="0" w:color="auto"/>
            <w:bottom w:val="none" w:sz="0" w:space="0" w:color="auto"/>
            <w:right w:val="none" w:sz="0" w:space="0" w:color="auto"/>
          </w:divBdr>
        </w:div>
        <w:div w:id="730037419">
          <w:marLeft w:val="0"/>
          <w:marRight w:val="0"/>
          <w:marTop w:val="0"/>
          <w:marBottom w:val="0"/>
          <w:divBdr>
            <w:top w:val="none" w:sz="0" w:space="0" w:color="auto"/>
            <w:left w:val="none" w:sz="0" w:space="0" w:color="auto"/>
            <w:bottom w:val="none" w:sz="0" w:space="0" w:color="auto"/>
            <w:right w:val="none" w:sz="0" w:space="0" w:color="auto"/>
          </w:divBdr>
        </w:div>
        <w:div w:id="1015574316">
          <w:marLeft w:val="0"/>
          <w:marRight w:val="0"/>
          <w:marTop w:val="0"/>
          <w:marBottom w:val="0"/>
          <w:divBdr>
            <w:top w:val="none" w:sz="0" w:space="0" w:color="auto"/>
            <w:left w:val="none" w:sz="0" w:space="0" w:color="auto"/>
            <w:bottom w:val="none" w:sz="0" w:space="0" w:color="auto"/>
            <w:right w:val="none" w:sz="0" w:space="0" w:color="auto"/>
          </w:divBdr>
        </w:div>
        <w:div w:id="1402214136">
          <w:marLeft w:val="0"/>
          <w:marRight w:val="0"/>
          <w:marTop w:val="0"/>
          <w:marBottom w:val="0"/>
          <w:divBdr>
            <w:top w:val="none" w:sz="0" w:space="0" w:color="auto"/>
            <w:left w:val="none" w:sz="0" w:space="0" w:color="auto"/>
            <w:bottom w:val="none" w:sz="0" w:space="0" w:color="auto"/>
            <w:right w:val="none" w:sz="0" w:space="0" w:color="auto"/>
          </w:divBdr>
        </w:div>
        <w:div w:id="1626961496">
          <w:marLeft w:val="0"/>
          <w:marRight w:val="0"/>
          <w:marTop w:val="0"/>
          <w:marBottom w:val="0"/>
          <w:divBdr>
            <w:top w:val="none" w:sz="0" w:space="0" w:color="auto"/>
            <w:left w:val="none" w:sz="0" w:space="0" w:color="auto"/>
            <w:bottom w:val="none" w:sz="0" w:space="0" w:color="auto"/>
            <w:right w:val="none" w:sz="0" w:space="0" w:color="auto"/>
          </w:divBdr>
        </w:div>
        <w:div w:id="1639456705">
          <w:marLeft w:val="0"/>
          <w:marRight w:val="0"/>
          <w:marTop w:val="0"/>
          <w:marBottom w:val="0"/>
          <w:divBdr>
            <w:top w:val="none" w:sz="0" w:space="0" w:color="auto"/>
            <w:left w:val="none" w:sz="0" w:space="0" w:color="auto"/>
            <w:bottom w:val="none" w:sz="0" w:space="0" w:color="auto"/>
            <w:right w:val="none" w:sz="0" w:space="0" w:color="auto"/>
          </w:divBdr>
        </w:div>
      </w:divsChild>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706834">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36195333">
      <w:bodyDiv w:val="1"/>
      <w:marLeft w:val="0"/>
      <w:marRight w:val="0"/>
      <w:marTop w:val="0"/>
      <w:marBottom w:val="0"/>
      <w:divBdr>
        <w:top w:val="none" w:sz="0" w:space="0" w:color="auto"/>
        <w:left w:val="none" w:sz="0" w:space="0" w:color="auto"/>
        <w:bottom w:val="none" w:sz="0" w:space="0" w:color="auto"/>
        <w:right w:val="none" w:sz="0" w:space="0" w:color="auto"/>
      </w:divBdr>
      <w:divsChild>
        <w:div w:id="290064967">
          <w:marLeft w:val="0"/>
          <w:marRight w:val="0"/>
          <w:marTop w:val="0"/>
          <w:marBottom w:val="0"/>
          <w:divBdr>
            <w:top w:val="none" w:sz="0" w:space="0" w:color="auto"/>
            <w:left w:val="none" w:sz="0" w:space="0" w:color="auto"/>
            <w:bottom w:val="none" w:sz="0" w:space="0" w:color="auto"/>
            <w:right w:val="none" w:sz="0" w:space="0" w:color="auto"/>
          </w:divBdr>
        </w:div>
        <w:div w:id="668097976">
          <w:marLeft w:val="0"/>
          <w:marRight w:val="0"/>
          <w:marTop w:val="0"/>
          <w:marBottom w:val="0"/>
          <w:divBdr>
            <w:top w:val="none" w:sz="0" w:space="0" w:color="auto"/>
            <w:left w:val="none" w:sz="0" w:space="0" w:color="auto"/>
            <w:bottom w:val="none" w:sz="0" w:space="0" w:color="auto"/>
            <w:right w:val="none" w:sz="0" w:space="0" w:color="auto"/>
          </w:divBdr>
        </w:div>
      </w:divsChild>
    </w:div>
    <w:div w:id="1612545501">
      <w:bodyDiv w:val="1"/>
      <w:marLeft w:val="0"/>
      <w:marRight w:val="0"/>
      <w:marTop w:val="0"/>
      <w:marBottom w:val="0"/>
      <w:divBdr>
        <w:top w:val="none" w:sz="0" w:space="0" w:color="auto"/>
        <w:left w:val="none" w:sz="0" w:space="0" w:color="auto"/>
        <w:bottom w:val="none" w:sz="0" w:space="0" w:color="auto"/>
        <w:right w:val="none" w:sz="0" w:space="0" w:color="auto"/>
      </w:divBdr>
    </w:div>
    <w:div w:id="1708947525">
      <w:bodyDiv w:val="1"/>
      <w:marLeft w:val="0"/>
      <w:marRight w:val="0"/>
      <w:marTop w:val="0"/>
      <w:marBottom w:val="0"/>
      <w:divBdr>
        <w:top w:val="none" w:sz="0" w:space="0" w:color="auto"/>
        <w:left w:val="none" w:sz="0" w:space="0" w:color="auto"/>
        <w:bottom w:val="none" w:sz="0" w:space="0" w:color="auto"/>
        <w:right w:val="none" w:sz="0" w:space="0" w:color="auto"/>
      </w:divBdr>
    </w:div>
    <w:div w:id="1714767498">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10255">
      <w:bodyDiv w:val="1"/>
      <w:marLeft w:val="0"/>
      <w:marRight w:val="0"/>
      <w:marTop w:val="0"/>
      <w:marBottom w:val="0"/>
      <w:divBdr>
        <w:top w:val="none" w:sz="0" w:space="0" w:color="auto"/>
        <w:left w:val="none" w:sz="0" w:space="0" w:color="auto"/>
        <w:bottom w:val="none" w:sz="0" w:space="0" w:color="auto"/>
        <w:right w:val="none" w:sz="0" w:space="0" w:color="auto"/>
      </w:divBdr>
    </w:div>
    <w:div w:id="2147357897">
      <w:bodyDiv w:val="1"/>
      <w:marLeft w:val="0"/>
      <w:marRight w:val="0"/>
      <w:marTop w:val="0"/>
      <w:marBottom w:val="0"/>
      <w:divBdr>
        <w:top w:val="none" w:sz="0" w:space="0" w:color="auto"/>
        <w:left w:val="none" w:sz="0" w:space="0" w:color="auto"/>
        <w:bottom w:val="none" w:sz="0" w:space="0" w:color="auto"/>
        <w:right w:val="none" w:sz="0" w:space="0" w:color="auto"/>
      </w:divBdr>
      <w:divsChild>
        <w:div w:id="45937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E4BDF-CCBC-416B-9D25-74C2D8CA161B}">
  <ds:schemaRefs>
    <ds:schemaRef ds:uri="http://schemas.microsoft.com/sharepoint/v3/contenttype/forms"/>
  </ds:schemaRefs>
</ds:datastoreItem>
</file>

<file path=customXml/itemProps2.xml><?xml version="1.0" encoding="utf-8"?>
<ds:datastoreItem xmlns:ds="http://schemas.openxmlformats.org/officeDocument/2006/customXml" ds:itemID="{3A0A8042-E924-4B96-8EEB-FD744385A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75EF58-E6E4-4B72-9B96-668F4C69B92C}">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4.xml><?xml version="1.0" encoding="utf-8"?>
<ds:datastoreItem xmlns:ds="http://schemas.openxmlformats.org/officeDocument/2006/customXml" ds:itemID="{EB9B615F-0534-42BD-9046-2C96FD650E3C}">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6741</Words>
  <Characters>38429</Characters>
  <Application>Microsoft Office Word</Application>
  <DocSecurity>0</DocSecurity>
  <Lines>320</Lines>
  <Paragraphs>90</Paragraphs>
  <ScaleCrop>false</ScaleCrop>
  <Company/>
  <LinksUpToDate>false</LinksUpToDate>
  <CharactersWithSpaces>45080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Hanh Nguyen</cp:lastModifiedBy>
  <cp:revision>6</cp:revision>
  <dcterms:created xsi:type="dcterms:W3CDTF">2026-08-11T16:29:00Z</dcterms:created>
  <dcterms:modified xsi:type="dcterms:W3CDTF">2026-09-07T13:45:00Z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MSIP_Label_ea60d57e-af5b-4752-ac57-3e4f28ca11dc_Enabled">
    <vt:lpwstr>true</vt:lpwstr>
  </property>
  <property fmtid="{D5CDD505-2E9C-101B-9397-08002B2CF9AE}" pid="4" name="MSIP_Label_ea60d57e-af5b-4752-ac57-3e4f28ca11dc_SetDate">
    <vt:lpwstr>2024-10-17T12:16:39Z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c21bf99a-1584-45e4-b0a1-7c7116730452</vt:lpwstr>
  </property>
  <property fmtid="{D5CDD505-2E9C-101B-9397-08002B2CF9AE}" pid="9" name="MSIP_Label_ea60d57e-af5b-4752-ac57-3e4f28ca11dc_ContentBits">
    <vt:lpwstr>0</vt:lpwstr>
  </property>
  <property fmtid="{D5CDD505-2E9C-101B-9397-08002B2CF9AE}" pid="10" name="MSIP_Label_2e952e98-911c-4aff-840a-f71bc6baaf7f_ContentBits">
    <vt:lpwstr>2</vt:lpwstr>
  </property>
  <property fmtid="{D5CDD505-2E9C-101B-9397-08002B2CF9AE}" pid="11" name="MediaServiceImageTags">
    <vt:lpwstr/>
  </property>
  <property fmtid="{D5CDD505-2E9C-101B-9397-08002B2CF9AE}" pid="12" name="ContentTypeId">
    <vt:lpwstr>0x010100E4D23B7832CBAF4ABDEB967D420D9644</vt:lpwstr>
  </property>
  <property fmtid="{D5CDD505-2E9C-101B-9397-08002B2CF9AE}" pid="13" name="MSIP_Label_2e952e98-911c-4aff-840a-f71bc6baaf7f_Enabled">
    <vt:lpwstr>true</vt:lpwstr>
  </property>
  <property fmtid="{D5CDD505-2E9C-101B-9397-08002B2CF9AE}" pid="14" name="MSIP_Label_2e952e98-911c-4aff-840a-f71bc6baaf7f_SiteId">
    <vt:lpwstr>e00ddcdf-1e0f-4be5-a37a-894a4731986a</vt:lpwstr>
  </property>
  <property fmtid="{D5CDD505-2E9C-101B-9397-08002B2CF9AE}" pid="15" name="MSIP_Label_2e952e98-911c-4aff-840a-f71bc6baaf7f_Method">
    <vt:lpwstr>Standard</vt:lpwstr>
  </property>
  <property fmtid="{D5CDD505-2E9C-101B-9397-08002B2CF9AE}" pid="16" name="MSIP_Label_2e952e98-911c-4aff-840a-f71bc6baaf7f_Name">
    <vt:lpwstr>2e952e98-911c-4aff-840a-f71bc6baaf7f</vt:lpwstr>
  </property>
  <property fmtid="{D5CDD505-2E9C-101B-9397-08002B2CF9AE}" pid="17" name="MSIP_Label_2e952e98-911c-4aff-840a-f71bc6baaf7f_SetDate">
    <vt:lpwstr>2023-08-28T09:36:44Z</vt:lpwstr>
  </property>
  <property fmtid="{D5CDD505-2E9C-101B-9397-08002B2CF9AE}" pid="18" name="MSIP_Label_2e952e98-911c-4aff-840a-f71bc6baaf7f_ActionId">
    <vt:lpwstr>bf6444b7-6c42-43ca-8ffd-d0638ae9f88d</vt:lpwstr>
  </property>
  <property fmtid="{D5CDD505-2E9C-101B-9397-08002B2CF9AE}" pid="19" name="Order">
    <vt:r8>680400</vt:r8>
  </property>
  <property fmtid="{D5CDD505-2E9C-101B-9397-08002B2CF9AE}" pid="20" name="xd_Signature">
    <vt:bool>false</vt:bool>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ies>
</file>