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7B81" w14:textId="6418789F" w:rsidR="00F23667" w:rsidRDefault="002042C5">
      <w:r>
        <w:t xml:space="preserve">Preromanticismo </w:t>
      </w:r>
    </w:p>
    <w:p w14:paraId="07F9028F" w14:textId="275E52C1" w:rsidR="002042C5" w:rsidRDefault="002042C5">
      <w:r>
        <w:t>Il nome è stato dato perchè anticipa il romanticismo e in oltr anche il testo di walter binni (Preromanticismo italiano).</w:t>
      </w:r>
    </w:p>
    <w:p w14:paraId="689972BA" w14:textId="25A2BA71" w:rsidR="002042C5" w:rsidRDefault="002042C5">
      <w:r>
        <w:t xml:space="preserve">Punti </w:t>
      </w:r>
      <w:r w:rsidR="00677889">
        <w:t>generali</w:t>
      </w:r>
      <w:r>
        <w:t xml:space="preserve"> del preromanticismo:</w:t>
      </w:r>
    </w:p>
    <w:p w14:paraId="01E9F133" w14:textId="77777777" w:rsidR="002042C5" w:rsidRDefault="002042C5" w:rsidP="002042C5">
      <w:pPr>
        <w:pStyle w:val="ListParagraph"/>
        <w:numPr>
          <w:ilvl w:val="0"/>
          <w:numId w:val="1"/>
        </w:numPr>
      </w:pPr>
      <w:r>
        <w:t>Visione diversa del paesaggio, fonte di emozione, preferenza per paesaggi macabri e orrorose,inclinazione al titanismo.</w:t>
      </w:r>
    </w:p>
    <w:p w14:paraId="475A377E" w14:textId="6ED74263" w:rsidR="002042C5" w:rsidRDefault="002042C5" w:rsidP="002042C5">
      <w:pPr>
        <w:pStyle w:val="ListParagraph"/>
        <w:numPr>
          <w:ilvl w:val="0"/>
          <w:numId w:val="1"/>
        </w:numPr>
      </w:pPr>
      <w:r>
        <w:t>È apparentemente opposto al neoclassicismo e illuminismo, pero collegati perchè tutti le tipologia di epoche sono una fuga dal</w:t>
      </w:r>
      <w:r w:rsidR="00677889">
        <w:t xml:space="preserve"> </w:t>
      </w:r>
      <w:r>
        <w:t xml:space="preserve">presente problematico che si sfocia in diverse  </w:t>
      </w:r>
      <w:r w:rsidR="00677889">
        <w:t>caratteristiche.</w:t>
      </w:r>
    </w:p>
    <w:p w14:paraId="531AB8CA" w14:textId="1A9E4C6E" w:rsidR="00677889" w:rsidRDefault="00EF7A50" w:rsidP="00677889">
      <w:r>
        <w:t>Elementi tipici</w:t>
      </w:r>
      <w:r w:rsidR="00677889">
        <w:t xml:space="preserve"> d</w:t>
      </w:r>
      <w:r>
        <w:t>el</w:t>
      </w:r>
      <w:r w:rsidR="00677889">
        <w:t xml:space="preserve"> preromanticismo:</w:t>
      </w:r>
    </w:p>
    <w:p w14:paraId="43F1F9A0" w14:textId="4C55F7EF" w:rsidR="00677889" w:rsidRDefault="00EF7A50" w:rsidP="00EF7A50">
      <w:pPr>
        <w:pStyle w:val="ListParagraph"/>
        <w:numPr>
          <w:ilvl w:val="0"/>
          <w:numId w:val="2"/>
        </w:numPr>
      </w:pPr>
      <w:r>
        <w:t>Attenzione ai sentimenti e alle passioni esasperate.</w:t>
      </w:r>
    </w:p>
    <w:p w14:paraId="19156F1B" w14:textId="3F5D2A3C" w:rsidR="00EF7A50" w:rsidRDefault="00EF7A50" w:rsidP="00EF7A50">
      <w:pPr>
        <w:pStyle w:val="ListParagraph"/>
        <w:numPr>
          <w:ilvl w:val="0"/>
          <w:numId w:val="2"/>
        </w:numPr>
      </w:pPr>
      <w:r>
        <w:t>Letteratura non più basata sulla ragione ma sulla passione,dell’istinto,della fantasia.</w:t>
      </w:r>
    </w:p>
    <w:p w14:paraId="5441BCF1" w14:textId="71C70C68" w:rsidR="00EF7A50" w:rsidRDefault="00EF7A50" w:rsidP="00EF7A50">
      <w:pPr>
        <w:pStyle w:val="ListParagraph"/>
        <w:numPr>
          <w:ilvl w:val="0"/>
          <w:numId w:val="2"/>
        </w:numPr>
      </w:pPr>
      <w:r>
        <w:t>La natura,</w:t>
      </w:r>
      <w:r w:rsidR="00DB7A6B">
        <w:t>divina,misteriosa,</w:t>
      </w:r>
      <w:r>
        <w:t xml:space="preserve"> anche fonte del bello ma anche del sublime ,il bello all uomo procura sereno e piacere mentre il sublime lo smarrimento, ansia ,alla paura ,al fascino dell’orrido.</w:t>
      </w:r>
    </w:p>
    <w:p w14:paraId="360891E5" w14:textId="598A4C09" w:rsidR="00EF7A50" w:rsidRDefault="0021093F" w:rsidP="00EF7A50">
      <w:pPr>
        <w:pStyle w:val="ListParagraph"/>
        <w:numPr>
          <w:ilvl w:val="0"/>
          <w:numId w:val="2"/>
        </w:numPr>
      </w:pPr>
      <w:r>
        <w:t>La predilazione per i paesaggi notturni ,tenebrosi,inquietanti,orridi,tempestosi(il paesaggio rapresenta lo stato d’animo dello scrittore).</w:t>
      </w:r>
    </w:p>
    <w:p w14:paraId="3C9C9AAE" w14:textId="40C0CA06" w:rsidR="0021093F" w:rsidRDefault="0021093F" w:rsidP="00EF7A50">
      <w:pPr>
        <w:pStyle w:val="ListParagraph"/>
        <w:numPr>
          <w:ilvl w:val="0"/>
          <w:numId w:val="2"/>
        </w:numPr>
      </w:pPr>
      <w:r>
        <w:t>Riscoperta del medioevo ,gusto barbarico e primitivo.</w:t>
      </w:r>
    </w:p>
    <w:p w14:paraId="3F1314E8" w14:textId="0B6EB143" w:rsidR="0021093F" w:rsidRDefault="0021093F" w:rsidP="00EF7A50">
      <w:pPr>
        <w:pStyle w:val="ListParagraph"/>
        <w:numPr>
          <w:ilvl w:val="0"/>
          <w:numId w:val="2"/>
        </w:numPr>
      </w:pPr>
      <w:r>
        <w:t>Conflitti nelle societa del tempo,</w:t>
      </w:r>
      <w:r w:rsidR="00D5791E">
        <w:t xml:space="preserve"> tra artisti letterati e intelletuali </w:t>
      </w:r>
    </w:p>
    <w:p w14:paraId="3093002E" w14:textId="3782F716" w:rsidR="00D5791E" w:rsidRDefault="00D5791E" w:rsidP="00EF7A50">
      <w:pPr>
        <w:pStyle w:val="ListParagraph"/>
        <w:numPr>
          <w:ilvl w:val="0"/>
          <w:numId w:val="2"/>
        </w:numPr>
      </w:pPr>
      <w:r>
        <w:t>Originalita artistica,culto del genio.</w:t>
      </w:r>
    </w:p>
    <w:p w14:paraId="364DE674" w14:textId="753CDD20" w:rsidR="00D5791E" w:rsidRDefault="00D5791E" w:rsidP="00EF7A50">
      <w:pPr>
        <w:pStyle w:val="ListParagraph"/>
        <w:numPr>
          <w:ilvl w:val="0"/>
          <w:numId w:val="2"/>
        </w:numPr>
      </w:pPr>
      <w:r>
        <w:t>Generi letterati :lirica,romanzo,tragedie,autobiografia.</w:t>
      </w:r>
    </w:p>
    <w:sectPr w:rsidR="00D579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A226B"/>
    <w:multiLevelType w:val="hybridMultilevel"/>
    <w:tmpl w:val="9252001A"/>
    <w:lvl w:ilvl="0" w:tplc="28466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6426D"/>
    <w:multiLevelType w:val="hybridMultilevel"/>
    <w:tmpl w:val="D536204C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40"/>
    <w:rsid w:val="00031540"/>
    <w:rsid w:val="002042C5"/>
    <w:rsid w:val="0021093F"/>
    <w:rsid w:val="00677889"/>
    <w:rsid w:val="00D5791E"/>
    <w:rsid w:val="00DB7A6B"/>
    <w:rsid w:val="00EF7A50"/>
    <w:rsid w:val="00F2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B882"/>
  <w15:chartTrackingRefBased/>
  <w15:docId w15:val="{1E671763-52CA-492E-B036-717A6A95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Nichela Mugnaini</dc:creator>
  <cp:keywords/>
  <dc:description/>
  <cp:lastModifiedBy>Nichela Mugnaini</cp:lastModifiedBy>
  <cp:revision>3</cp:revision>
  <dcterms:created xsi:type="dcterms:W3CDTF">2022-03-23T15:43:00Z</dcterms:created>
  <dcterms:modified xsi:type="dcterms:W3CDTF">2022-03-23T16:43:00Z</dcterms:modified>
</cp:coreProperties>
</file>