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445646116"/>
        <w:docPartObj>
          <w:docPartGallery w:val="Cover Pages"/>
          <w:docPartUnique/>
        </w:docPartObj>
      </w:sdtPr>
      <w:sdtContent>
        <w:p w14:paraId="391B9A8C" w14:textId="52E02FC9" w:rsidR="00EC0999" w:rsidRDefault="00EC0999"/>
        <w:p w14:paraId="52C6B32C" w14:textId="2D905B0B" w:rsidR="00EC0999" w:rsidRDefault="00EC0999">
          <w:r>
            <w:rPr>
              <w:noProof/>
            </w:rPr>
            <mc:AlternateContent>
              <mc:Choice Requires="wps">
                <w:drawing>
                  <wp:anchor distT="0" distB="0" distL="182880" distR="182880" simplePos="0" relativeHeight="251658240" behindDoc="0" locked="0" layoutInCell="1" allowOverlap="1" wp14:anchorId="17142C0D" wp14:editId="7BA31F94">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32"/>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A9B4A" w14:textId="3F203A2F" w:rsidR="00EC0999"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613377">
                                      <w:rPr>
                                        <w:color w:val="156082" w:themeColor="accent1"/>
                                        <w:sz w:val="72"/>
                                        <w:szCs w:val="72"/>
                                      </w:rPr>
                                      <w:t>Hubble Constant Report</w:t>
                                    </w:r>
                                  </w:sdtContent>
                                </w:sdt>
                              </w:p>
                              <w:sdt>
                                <w:sdtPr>
                                  <w:rPr>
                                    <w:caps/>
                                    <w:color w:val="501549"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5D9448B6" w14:textId="49B3E5E5" w:rsidR="00EC0999" w:rsidRDefault="00A03D73">
                                    <w:pPr>
                                      <w:pStyle w:val="NoSpacing"/>
                                      <w:spacing w:before="40" w:after="40"/>
                                      <w:rPr>
                                        <w:caps/>
                                        <w:color w:val="501549" w:themeColor="accent5" w:themeShade="80"/>
                                        <w:sz w:val="28"/>
                                        <w:szCs w:val="28"/>
                                      </w:rPr>
                                    </w:pPr>
                                    <w:r>
                                      <w:rPr>
                                        <w:caps/>
                                        <w:color w:val="501549" w:themeColor="accent5" w:themeShade="80"/>
                                        <w:sz w:val="28"/>
                                        <w:szCs w:val="28"/>
                                      </w:rPr>
                                      <w:t xml:space="preserve">     </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CB65E5D" w14:textId="0F4EDCE8" w:rsidR="00EC0999" w:rsidRDefault="00EC0999">
                                    <w:pPr>
                                      <w:pStyle w:val="NoSpacing"/>
                                      <w:spacing w:before="80" w:after="40"/>
                                      <w:rPr>
                                        <w:caps/>
                                        <w:color w:val="A02B93" w:themeColor="accent5"/>
                                        <w:sz w:val="24"/>
                                        <w:szCs w:val="24"/>
                                      </w:rPr>
                                    </w:pPr>
                                    <w:r>
                                      <w:rPr>
                                        <w:caps/>
                                        <w:color w:val="A02B93" w:themeColor="accent5"/>
                                        <w:sz w:val="24"/>
                                        <w:szCs w:val="24"/>
                                      </w:rPr>
                                      <w:t>Christien Davies (cd3n24)</w:t>
                                    </w:r>
                                  </w:p>
                                </w:sdtContent>
                              </w:sdt>
                              <w:p w14:paraId="0F2363EE" w14:textId="3FE0D6B7" w:rsidR="00F93A53" w:rsidRDefault="00F93A53">
                                <w:pPr>
                                  <w:pStyle w:val="NoSpacing"/>
                                  <w:spacing w:before="80" w:after="40"/>
                                  <w:rPr>
                                    <w:caps/>
                                    <w:color w:val="A02B93" w:themeColor="accent5"/>
                                    <w:sz w:val="24"/>
                                    <w:szCs w:val="24"/>
                                  </w:rPr>
                                </w:pPr>
                                <w:r>
                                  <w:rPr>
                                    <w:caps/>
                                    <w:color w:val="A02B93" w:themeColor="accent5"/>
                                    <w:sz w:val="24"/>
                                    <w:szCs w:val="24"/>
                                  </w:rPr>
                                  <w:t>Id: 36043753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7142C0D" id="_x0000_t202" coordsize="21600,21600" o:spt="202" path="m,l,21600r21600,l21600,xe">
                    <v:stroke joinstyle="miter"/>
                    <v:path gradientshapeok="t" o:connecttype="rect"/>
                  </v:shapetype>
                  <v:shape id="Text Box 32" o:spid="_x0000_s1026" type="#_x0000_t202" style="position:absolute;margin-left:0;margin-top:0;width:369pt;height:529.2pt;z-index:251658240;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602A9B4A" w14:textId="3F203A2F" w:rsidR="00EC0999"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613377">
                                <w:rPr>
                                  <w:color w:val="156082" w:themeColor="accent1"/>
                                  <w:sz w:val="72"/>
                                  <w:szCs w:val="72"/>
                                </w:rPr>
                                <w:t>Hubble Constant Report</w:t>
                              </w:r>
                            </w:sdtContent>
                          </w:sdt>
                        </w:p>
                        <w:sdt>
                          <w:sdtPr>
                            <w:rPr>
                              <w:caps/>
                              <w:color w:val="501549" w:themeColor="accent5" w:themeShade="80"/>
                              <w:sz w:val="28"/>
                              <w:szCs w:val="28"/>
                            </w:rPr>
                            <w:alias w:val="Subtitle"/>
                            <w:tag w:val=""/>
                            <w:id w:val="-2090151685"/>
                            <w:showingPlcHdr/>
                            <w:dataBinding w:prefixMappings="xmlns:ns0='http://purl.org/dc/elements/1.1/' xmlns:ns1='http://schemas.openxmlformats.org/package/2006/metadata/core-properties' " w:xpath="/ns1:coreProperties[1]/ns0:subject[1]" w:storeItemID="{6C3C8BC8-F283-45AE-878A-BAB7291924A1}"/>
                            <w:text/>
                          </w:sdtPr>
                          <w:sdtContent>
                            <w:p w14:paraId="5D9448B6" w14:textId="49B3E5E5" w:rsidR="00EC0999" w:rsidRDefault="00A03D73">
                              <w:pPr>
                                <w:pStyle w:val="NoSpacing"/>
                                <w:spacing w:before="40" w:after="40"/>
                                <w:rPr>
                                  <w:caps/>
                                  <w:color w:val="501549" w:themeColor="accent5" w:themeShade="80"/>
                                  <w:sz w:val="28"/>
                                  <w:szCs w:val="28"/>
                                </w:rPr>
                              </w:pPr>
                              <w:r>
                                <w:rPr>
                                  <w:caps/>
                                  <w:color w:val="501549" w:themeColor="accent5" w:themeShade="80"/>
                                  <w:sz w:val="28"/>
                                  <w:szCs w:val="28"/>
                                </w:rPr>
                                <w:t xml:space="preserve">     </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CB65E5D" w14:textId="0F4EDCE8" w:rsidR="00EC0999" w:rsidRDefault="00EC0999">
                              <w:pPr>
                                <w:pStyle w:val="NoSpacing"/>
                                <w:spacing w:before="80" w:after="40"/>
                                <w:rPr>
                                  <w:caps/>
                                  <w:color w:val="A02B93" w:themeColor="accent5"/>
                                  <w:sz w:val="24"/>
                                  <w:szCs w:val="24"/>
                                </w:rPr>
                              </w:pPr>
                              <w:r>
                                <w:rPr>
                                  <w:caps/>
                                  <w:color w:val="A02B93" w:themeColor="accent5"/>
                                  <w:sz w:val="24"/>
                                  <w:szCs w:val="24"/>
                                </w:rPr>
                                <w:t>Christien Davies (cd3n24)</w:t>
                              </w:r>
                            </w:p>
                          </w:sdtContent>
                        </w:sdt>
                        <w:p w14:paraId="0F2363EE" w14:textId="3FE0D6B7" w:rsidR="00F93A53" w:rsidRDefault="00F93A53">
                          <w:pPr>
                            <w:pStyle w:val="NoSpacing"/>
                            <w:spacing w:before="80" w:after="40"/>
                            <w:rPr>
                              <w:caps/>
                              <w:color w:val="A02B93" w:themeColor="accent5"/>
                              <w:sz w:val="24"/>
                              <w:szCs w:val="24"/>
                            </w:rPr>
                          </w:pPr>
                          <w:r>
                            <w:rPr>
                              <w:caps/>
                              <w:color w:val="A02B93" w:themeColor="accent5"/>
                              <w:sz w:val="24"/>
                              <w:szCs w:val="24"/>
                            </w:rPr>
                            <w:t>Id: 36043753</w:t>
                          </w:r>
                        </w:p>
                      </w:txbxContent>
                    </v:textbox>
                    <w10:wrap type="square" anchorx="margin" anchory="page"/>
                  </v:shape>
                </w:pict>
              </mc:Fallback>
            </mc:AlternateContent>
          </w:r>
          <w:r>
            <w:br w:type="page"/>
          </w:r>
        </w:p>
      </w:sdtContent>
    </w:sdt>
    <w:sdt>
      <w:sdtPr>
        <w:rPr>
          <w:rFonts w:asciiTheme="minorHAnsi" w:eastAsiaTheme="minorHAnsi" w:hAnsiTheme="minorHAnsi" w:cstheme="minorBidi"/>
          <w:color w:val="auto"/>
          <w:kern w:val="2"/>
          <w:sz w:val="24"/>
          <w:szCs w:val="24"/>
          <w:lang w:val="en-GB"/>
          <w14:ligatures w14:val="standardContextual"/>
        </w:rPr>
        <w:id w:val="1236123358"/>
        <w:docPartObj>
          <w:docPartGallery w:val="Table of Contents"/>
          <w:docPartUnique/>
        </w:docPartObj>
      </w:sdtPr>
      <w:sdtEndPr>
        <w:rPr>
          <w:rFonts w:eastAsiaTheme="minorEastAsia"/>
          <w:b/>
        </w:rPr>
      </w:sdtEndPr>
      <w:sdtContent>
        <w:p w14:paraId="15628FAC" w14:textId="0A6020CB" w:rsidR="00BF5AD4" w:rsidRDefault="00BF5AD4">
          <w:pPr>
            <w:pStyle w:val="TOCHeading"/>
          </w:pPr>
          <w:r>
            <w:t>Contents</w:t>
          </w:r>
        </w:p>
        <w:p w14:paraId="75703D08" w14:textId="2228B5C5" w:rsidR="0042238F" w:rsidRDefault="00BF5AD4">
          <w:pPr>
            <w:pStyle w:val="TOC1"/>
            <w:tabs>
              <w:tab w:val="right" w:leader="dot" w:pos="9016"/>
            </w:tabs>
            <w:rPr>
              <w:noProof/>
            </w:rPr>
          </w:pPr>
          <w:r>
            <w:fldChar w:fldCharType="begin"/>
          </w:r>
          <w:r>
            <w:instrText xml:space="preserve"> TOC \o "1-3" \h \z \u </w:instrText>
          </w:r>
          <w:r>
            <w:fldChar w:fldCharType="separate"/>
          </w:r>
          <w:hyperlink w:anchor="_Toc181975710" w:history="1">
            <w:r w:rsidR="0042238F" w:rsidRPr="00696A27">
              <w:rPr>
                <w:rStyle w:val="Hyperlink"/>
                <w:noProof/>
              </w:rPr>
              <w:t>Cepheid Period-Luminosity</w:t>
            </w:r>
            <w:r w:rsidR="0042238F">
              <w:rPr>
                <w:noProof/>
                <w:webHidden/>
              </w:rPr>
              <w:tab/>
            </w:r>
            <w:r w:rsidR="0042238F">
              <w:rPr>
                <w:noProof/>
                <w:webHidden/>
              </w:rPr>
              <w:fldChar w:fldCharType="begin"/>
            </w:r>
            <w:r w:rsidR="0042238F">
              <w:rPr>
                <w:noProof/>
                <w:webHidden/>
              </w:rPr>
              <w:instrText xml:space="preserve"> PAGEREF _Toc181975710 \h </w:instrText>
            </w:r>
            <w:r w:rsidR="0042238F">
              <w:rPr>
                <w:noProof/>
                <w:webHidden/>
              </w:rPr>
            </w:r>
            <w:r w:rsidR="0042238F">
              <w:rPr>
                <w:noProof/>
                <w:webHidden/>
              </w:rPr>
              <w:fldChar w:fldCharType="separate"/>
            </w:r>
            <w:r w:rsidR="00211F20">
              <w:rPr>
                <w:noProof/>
                <w:webHidden/>
              </w:rPr>
              <w:t>2</w:t>
            </w:r>
            <w:r w:rsidR="0042238F">
              <w:rPr>
                <w:noProof/>
                <w:webHidden/>
              </w:rPr>
              <w:fldChar w:fldCharType="end"/>
            </w:r>
          </w:hyperlink>
        </w:p>
        <w:p w14:paraId="6DE25A63" w14:textId="6CCE1129" w:rsidR="0042238F" w:rsidRDefault="0042238F">
          <w:pPr>
            <w:pStyle w:val="TOC1"/>
            <w:tabs>
              <w:tab w:val="right" w:leader="dot" w:pos="9016"/>
            </w:tabs>
            <w:rPr>
              <w:noProof/>
            </w:rPr>
          </w:pPr>
          <w:hyperlink w:anchor="_Toc181975711" w:history="1">
            <w:r w:rsidRPr="00696A27">
              <w:rPr>
                <w:rStyle w:val="Hyperlink"/>
                <w:noProof/>
              </w:rPr>
              <w:t>NGC4527 Distance</w:t>
            </w:r>
            <w:r>
              <w:rPr>
                <w:noProof/>
                <w:webHidden/>
              </w:rPr>
              <w:tab/>
            </w:r>
            <w:r>
              <w:rPr>
                <w:noProof/>
                <w:webHidden/>
              </w:rPr>
              <w:fldChar w:fldCharType="begin"/>
            </w:r>
            <w:r>
              <w:rPr>
                <w:noProof/>
                <w:webHidden/>
              </w:rPr>
              <w:instrText xml:space="preserve"> PAGEREF _Toc181975711 \h </w:instrText>
            </w:r>
            <w:r>
              <w:rPr>
                <w:noProof/>
                <w:webHidden/>
              </w:rPr>
            </w:r>
            <w:r>
              <w:rPr>
                <w:noProof/>
                <w:webHidden/>
              </w:rPr>
              <w:fldChar w:fldCharType="separate"/>
            </w:r>
            <w:r w:rsidR="00211F20">
              <w:rPr>
                <w:noProof/>
                <w:webHidden/>
              </w:rPr>
              <w:t>3</w:t>
            </w:r>
            <w:r>
              <w:rPr>
                <w:noProof/>
                <w:webHidden/>
              </w:rPr>
              <w:fldChar w:fldCharType="end"/>
            </w:r>
          </w:hyperlink>
        </w:p>
        <w:p w14:paraId="1FB269E6" w14:textId="0859D524" w:rsidR="0042238F" w:rsidRDefault="0042238F">
          <w:pPr>
            <w:pStyle w:val="TOC1"/>
            <w:tabs>
              <w:tab w:val="right" w:leader="dot" w:pos="9016"/>
            </w:tabs>
            <w:rPr>
              <w:noProof/>
            </w:rPr>
          </w:pPr>
          <w:hyperlink w:anchor="_Toc181975712" w:history="1">
            <w:r w:rsidRPr="00696A27">
              <w:rPr>
                <w:rStyle w:val="Hyperlink"/>
                <w:noProof/>
              </w:rPr>
              <w:t>Hubble Constant</w:t>
            </w:r>
            <w:r>
              <w:rPr>
                <w:noProof/>
                <w:webHidden/>
              </w:rPr>
              <w:tab/>
            </w:r>
            <w:r>
              <w:rPr>
                <w:noProof/>
                <w:webHidden/>
              </w:rPr>
              <w:fldChar w:fldCharType="begin"/>
            </w:r>
            <w:r>
              <w:rPr>
                <w:noProof/>
                <w:webHidden/>
              </w:rPr>
              <w:instrText xml:space="preserve"> PAGEREF _Toc181975712 \h </w:instrText>
            </w:r>
            <w:r>
              <w:rPr>
                <w:noProof/>
                <w:webHidden/>
              </w:rPr>
            </w:r>
            <w:r>
              <w:rPr>
                <w:noProof/>
                <w:webHidden/>
              </w:rPr>
              <w:fldChar w:fldCharType="separate"/>
            </w:r>
            <w:r w:rsidR="00211F20">
              <w:rPr>
                <w:noProof/>
                <w:webHidden/>
              </w:rPr>
              <w:t>5</w:t>
            </w:r>
            <w:r>
              <w:rPr>
                <w:noProof/>
                <w:webHidden/>
              </w:rPr>
              <w:fldChar w:fldCharType="end"/>
            </w:r>
          </w:hyperlink>
        </w:p>
        <w:p w14:paraId="012E8012" w14:textId="1A955F9E" w:rsidR="00BF5AD4" w:rsidRDefault="00BF5AD4">
          <w:r>
            <w:rPr>
              <w:b/>
              <w:bCs/>
              <w:noProof/>
            </w:rPr>
            <w:fldChar w:fldCharType="end"/>
          </w:r>
        </w:p>
      </w:sdtContent>
    </w:sdt>
    <w:p w14:paraId="1911EFD6" w14:textId="0B6B438C" w:rsidR="00BF5AD4" w:rsidRDefault="00BF5AD4"/>
    <w:p w14:paraId="2D0B1B37" w14:textId="77777777" w:rsidR="00BF5AD4" w:rsidRDefault="00BF5AD4">
      <w:r>
        <w:br w:type="page"/>
      </w:r>
    </w:p>
    <w:p w14:paraId="6381F39A" w14:textId="622F5FBB" w:rsidR="00EC0999" w:rsidRDefault="00B55232" w:rsidP="00B55232">
      <w:pPr>
        <w:pStyle w:val="Heading1"/>
      </w:pPr>
      <w:bookmarkStart w:id="0" w:name="_Toc181975710"/>
      <w:r>
        <w:lastRenderedPageBreak/>
        <w:t>Cepheid Period</w:t>
      </w:r>
      <w:r w:rsidR="00ED6C59">
        <w:t>-Luminosity</w:t>
      </w:r>
      <w:bookmarkEnd w:id="0"/>
    </w:p>
    <w:p w14:paraId="77C7AD5F" w14:textId="52F9FE38" w:rsidR="00ED6C59" w:rsidRDefault="002524ED" w:rsidP="00ED6C59">
      <w:r>
        <w:t xml:space="preserve">A Cepheid variable star is one whose absolute magnitude depends on </w:t>
      </w:r>
      <w:r w:rsidR="000B15F5">
        <w:t>the period of its pulsation, given by the formula:</w:t>
      </w:r>
    </w:p>
    <w:p w14:paraId="537FDD38" w14:textId="54D33D74" w:rsidR="000B15F5" w:rsidRPr="00DE3159" w:rsidRDefault="000B15F5" w:rsidP="00ED6C59">
      <w:pPr>
        <w:rPr>
          <w:rFonts w:eastAsiaTheme="minorEastAsia"/>
        </w:rPr>
      </w:pPr>
      <m:oMathPara>
        <m:oMath>
          <m:r>
            <w:rPr>
              <w:rFonts w:ascii="Cambria Math" w:hAnsi="Cambria Math"/>
            </w:rPr>
            <m:t>M= α</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r>
                <w:rPr>
                  <w:rFonts w:ascii="Cambria Math" w:hAnsi="Cambria Math"/>
                </w:rPr>
                <m:t>P</m:t>
              </m:r>
            </m:e>
          </m:func>
          <m:r>
            <w:rPr>
              <w:rFonts w:ascii="Cambria Math" w:hAnsi="Cambria Math"/>
            </w:rPr>
            <m:t>+ β</m:t>
          </m:r>
        </m:oMath>
      </m:oMathPara>
    </w:p>
    <w:p w14:paraId="1F73DCC3" w14:textId="45DA1BFB" w:rsidR="00DE3159" w:rsidRDefault="00DE3159" w:rsidP="00ED6C59">
      <w:pPr>
        <w:rPr>
          <w:rFonts w:eastAsiaTheme="minorEastAsia"/>
        </w:rPr>
      </w:pPr>
      <w:r>
        <w:rPr>
          <w:rFonts w:eastAsiaTheme="minorEastAsia"/>
        </w:rPr>
        <w:t xml:space="preserve">Where M is the absolute magnitude, P is the period of pulsation, and </w:t>
      </w:r>
      <m:oMath>
        <m:r>
          <w:rPr>
            <w:rFonts w:ascii="Cambria Math" w:hAnsi="Cambria Math"/>
          </w:rPr>
          <m:t>α</m:t>
        </m:r>
      </m:oMath>
      <w:r w:rsidR="00D26F90">
        <w:rPr>
          <w:rFonts w:eastAsiaTheme="minorEastAsia"/>
        </w:rPr>
        <w:t xml:space="preserve"> and </w:t>
      </w:r>
      <m:oMath>
        <m:r>
          <w:rPr>
            <w:rFonts w:ascii="Cambria Math" w:hAnsi="Cambria Math"/>
          </w:rPr>
          <m:t>β</m:t>
        </m:r>
      </m:oMath>
      <w:r w:rsidR="00D26F90">
        <w:rPr>
          <w:rFonts w:eastAsiaTheme="minorEastAsia"/>
        </w:rPr>
        <w:t xml:space="preserve"> are constants. The aim of this step is to find optimal values for these two constants.</w:t>
      </w:r>
      <w:r w:rsidR="0092358B">
        <w:rPr>
          <w:rFonts w:eastAsiaTheme="minorEastAsia"/>
        </w:rPr>
        <w:t xml:space="preserve"> </w:t>
      </w:r>
    </w:p>
    <w:p w14:paraId="12A79F27" w14:textId="7A046D00" w:rsidR="00213345" w:rsidRDefault="00213345" w:rsidP="00ED6C59">
      <w:pPr>
        <w:rPr>
          <w:rFonts w:eastAsiaTheme="minorEastAsia"/>
        </w:rPr>
      </w:pPr>
      <w:r>
        <w:rPr>
          <w:rFonts w:eastAsiaTheme="minorEastAsia"/>
        </w:rPr>
        <w:t xml:space="preserve">In order to use this relationship I </w:t>
      </w:r>
      <w:r w:rsidR="009A627E">
        <w:rPr>
          <w:rFonts w:eastAsiaTheme="minorEastAsia"/>
        </w:rPr>
        <w:t>need to obtain values of M and P. I can use the equation:</w:t>
      </w:r>
    </w:p>
    <w:p w14:paraId="107EE901" w14:textId="77777777" w:rsidR="009A627E" w:rsidRDefault="009A627E" w:rsidP="00ED6C59">
      <w:pPr>
        <w:rPr>
          <w:rFonts w:eastAsiaTheme="minorEastAsia"/>
        </w:rPr>
      </w:pPr>
      <m:oMathPara>
        <m:oMath>
          <m:r>
            <w:rPr>
              <w:rFonts w:ascii="Cambria Math" w:eastAsiaTheme="minorEastAsia" w:hAnsi="Cambria Math"/>
            </w:rPr>
            <m:t xml:space="preserve">M=m-5 </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10</m:t>
                  </m:r>
                </m:sub>
              </m:sSub>
            </m:fName>
            <m:e>
              <m:r>
                <w:rPr>
                  <w:rFonts w:ascii="Cambria Math" w:eastAsiaTheme="minorEastAsia" w:hAnsi="Cambria Math"/>
                </w:rPr>
                <m:t>d</m:t>
              </m:r>
            </m:e>
          </m:func>
          <m:r>
            <w:rPr>
              <w:rFonts w:ascii="Cambria Math" w:eastAsiaTheme="minorEastAsia" w:hAnsi="Cambria Math"/>
            </w:rPr>
            <m:t>+5-A</m:t>
          </m:r>
        </m:oMath>
      </m:oMathPara>
    </w:p>
    <w:p w14:paraId="6F723F34" w14:textId="717AC871" w:rsidR="00036111" w:rsidRDefault="00036111" w:rsidP="00ED6C59">
      <w:pPr>
        <w:rPr>
          <w:rFonts w:eastAsiaTheme="minorEastAsia"/>
        </w:rPr>
      </w:pPr>
      <w:r>
        <w:rPr>
          <w:rFonts w:eastAsiaTheme="minorEastAsia"/>
        </w:rPr>
        <w:t xml:space="preserve">The dataset I have been provided with </w:t>
      </w:r>
      <w:r w:rsidR="00B22BD0">
        <w:rPr>
          <w:rFonts w:eastAsiaTheme="minorEastAsia"/>
        </w:rPr>
        <w:t>conta</w:t>
      </w:r>
      <w:r w:rsidR="00817E7D">
        <w:rPr>
          <w:rFonts w:eastAsiaTheme="minorEastAsia"/>
        </w:rPr>
        <w:t xml:space="preserve">ins values for </w:t>
      </w:r>
      <w:r w:rsidR="00977258">
        <w:rPr>
          <w:rFonts w:eastAsiaTheme="minorEastAsia"/>
        </w:rPr>
        <w:t>the parallax</w:t>
      </w:r>
      <w:r w:rsidR="00B04E32">
        <w:rPr>
          <w:rFonts w:eastAsiaTheme="minorEastAsia"/>
        </w:rPr>
        <w:t xml:space="preserve"> angle of the star, </w:t>
      </w:r>
      <w:r w:rsidR="00D60FF5">
        <w:rPr>
          <w:rFonts w:eastAsiaTheme="minorEastAsia"/>
        </w:rPr>
        <w:t xml:space="preserve">the time period of its pulsation, its apparent magnitude and the extinction. </w:t>
      </w:r>
      <w:r w:rsidR="00971633">
        <w:rPr>
          <w:rFonts w:eastAsiaTheme="minorEastAsia"/>
        </w:rPr>
        <w:t>I can use the parallax angle in the formula:</w:t>
      </w:r>
    </w:p>
    <w:p w14:paraId="5B578330" w14:textId="18BBE6F9" w:rsidR="00971633" w:rsidRPr="007F773D" w:rsidRDefault="007F773D" w:rsidP="00ED6C59">
      <w:pPr>
        <w:rPr>
          <w:rFonts w:eastAsiaTheme="minorEastAsia"/>
        </w:rPr>
      </w:pPr>
      <m:oMathPara>
        <m:oMath>
          <m:r>
            <w:rPr>
              <w:rFonts w:ascii="Cambria Math" w:eastAsiaTheme="minorEastAsia" w:hAnsi="Cambria Math"/>
            </w:rPr>
            <m:t xml:space="preserve">d= </m:t>
          </m:r>
          <m:f>
            <m:fPr>
              <m:ctrlPr>
                <w:rPr>
                  <w:rFonts w:ascii="Cambria Math" w:eastAsiaTheme="minorEastAsia" w:hAnsi="Cambria Math"/>
                  <w:i/>
                </w:rPr>
              </m:ctrlPr>
            </m:fPr>
            <m:num>
              <m:r>
                <w:rPr>
                  <w:rFonts w:ascii="Cambria Math" w:eastAsiaTheme="minorEastAsia" w:hAnsi="Cambria Math"/>
                </w:rPr>
                <m:t>1000</m:t>
              </m:r>
            </m:num>
            <m:den>
              <m:r>
                <w:rPr>
                  <w:rFonts w:ascii="Cambria Math" w:eastAsiaTheme="minorEastAsia" w:hAnsi="Cambria Math"/>
                </w:rPr>
                <m:t>p</m:t>
              </m:r>
            </m:den>
          </m:f>
        </m:oMath>
      </m:oMathPara>
    </w:p>
    <w:p w14:paraId="1A50F447" w14:textId="1275F35F" w:rsidR="00971633" w:rsidRDefault="007F773D" w:rsidP="00ED6C59">
      <w:pPr>
        <w:rPr>
          <w:rFonts w:eastAsiaTheme="minorEastAsia"/>
        </w:rPr>
      </w:pPr>
      <w:r>
        <w:rPr>
          <w:rFonts w:eastAsiaTheme="minorEastAsia"/>
        </w:rPr>
        <w:t xml:space="preserve">Where </w:t>
      </w:r>
      <m:oMath>
        <m:r>
          <w:rPr>
            <w:rFonts w:ascii="Cambria Math" w:eastAsiaTheme="minorEastAsia" w:hAnsi="Cambria Math"/>
          </w:rPr>
          <m:t>d</m:t>
        </m:r>
      </m:oMath>
      <w:r>
        <w:rPr>
          <w:rFonts w:eastAsiaTheme="minorEastAsia"/>
        </w:rPr>
        <w:t xml:space="preserve"> is the distance </w:t>
      </w:r>
      <w:r w:rsidR="004C312A">
        <w:rPr>
          <w:rFonts w:eastAsiaTheme="minorEastAsia"/>
        </w:rPr>
        <w:t xml:space="preserve">to the star, and </w:t>
      </w:r>
      <m:oMath>
        <m:r>
          <w:rPr>
            <w:rFonts w:ascii="Cambria Math" w:eastAsiaTheme="minorEastAsia" w:hAnsi="Cambria Math"/>
          </w:rPr>
          <m:t>p</m:t>
        </m:r>
      </m:oMath>
      <w:r w:rsidR="004C312A">
        <w:rPr>
          <w:rFonts w:eastAsiaTheme="minorEastAsia"/>
        </w:rPr>
        <w:t xml:space="preserve"> is the parallax angle. </w:t>
      </w:r>
      <w:r w:rsidR="0022424E">
        <w:rPr>
          <w:rFonts w:eastAsiaTheme="minorEastAsia"/>
        </w:rPr>
        <w:t xml:space="preserve">The parallax angle is given in units of milliarcseconds, therefore the units of distance </w:t>
      </w:r>
      <w:r w:rsidR="005A19C1">
        <w:rPr>
          <w:rFonts w:eastAsiaTheme="minorEastAsia"/>
        </w:rPr>
        <w:t xml:space="preserve">are </w:t>
      </w:r>
      <w:r w:rsidR="006B6F8A">
        <w:rPr>
          <w:rFonts w:eastAsiaTheme="minorEastAsia"/>
        </w:rPr>
        <w:t>parsecs</w:t>
      </w:r>
      <w:r w:rsidR="003565AF">
        <w:rPr>
          <w:rFonts w:eastAsiaTheme="minorEastAsia"/>
        </w:rPr>
        <w:t>.</w:t>
      </w:r>
    </w:p>
    <w:p w14:paraId="5C5F5584" w14:textId="1FEE1580" w:rsidR="009441B9" w:rsidRPr="00D11D7D" w:rsidRDefault="00AC6370">
      <w:pPr>
        <w:rPr>
          <w:rFonts w:eastAsiaTheme="minorEastAsia"/>
        </w:rPr>
      </w:pPr>
      <w:r>
        <w:rPr>
          <w:rFonts w:eastAsiaTheme="minorEastAsia"/>
        </w:rPr>
        <w:t>Errors are given for parallax</w:t>
      </w:r>
      <w:r w:rsidR="00C069BD">
        <w:rPr>
          <w:rFonts w:eastAsiaTheme="minorEastAsia"/>
        </w:rPr>
        <w:t xml:space="preserve"> and the extinction only</w:t>
      </w:r>
      <w:r w:rsidR="00D11D7D">
        <w:rPr>
          <w:rFonts w:eastAsiaTheme="minorEastAsia"/>
        </w:rPr>
        <w:t xml:space="preserve">, it can be assumed that the other values are precisely known. </w:t>
      </w:r>
      <w:r w:rsidR="00B22BD0">
        <w:t xml:space="preserve">To calculate </w:t>
      </w:r>
      <w:r w:rsidR="009441B9">
        <w:t xml:space="preserve">the </w:t>
      </w:r>
      <w:r w:rsidR="00FC5331">
        <w:t xml:space="preserve">uncertainty for </w:t>
      </w:r>
      <w:r w:rsidR="007639E1">
        <w:t xml:space="preserve">my values of absolute magnitude, </w:t>
      </w:r>
      <w:r w:rsidR="001A09D1">
        <w:t xml:space="preserve">I assume the errors on parallax angle and extinction to be gaussian, </w:t>
      </w:r>
      <w:r w:rsidR="004C30BD">
        <w:t xml:space="preserve">and combine these with the </w:t>
      </w:r>
      <w:r w:rsidR="00494FCB">
        <w:t xml:space="preserve">exactly known </w:t>
      </w:r>
      <w:r w:rsidR="004C30BD">
        <w:t xml:space="preserve">values given to produce a gaussian distribution for each </w:t>
      </w:r>
      <w:r w:rsidR="00494FCB">
        <w:t>datapoint</w:t>
      </w:r>
      <w:r w:rsidR="00E56C58">
        <w:t xml:space="preserve">. </w:t>
      </w:r>
      <w:r w:rsidR="006320A9">
        <w:t xml:space="preserve">The value for this datapoint is therefore the mean, and the error on it the standard deviation of the distribution. </w:t>
      </w:r>
    </w:p>
    <w:p w14:paraId="2A289079" w14:textId="2EE8A0EA" w:rsidR="00DA4156" w:rsidRDefault="003E1F8A">
      <w:pPr>
        <w:rPr>
          <w:rFonts w:eastAsiaTheme="minorEastAsia"/>
        </w:rPr>
      </w:pPr>
      <w:r>
        <w:t xml:space="preserve">With these values obtained </w:t>
      </w:r>
      <w:r w:rsidR="00D67DA0">
        <w:t xml:space="preserve">the values of absolute magnitude and </w:t>
      </w:r>
      <w:r w:rsidR="00601FC4">
        <w:t>the base-10 logarithm of the period were fit to the luminosity model</w:t>
      </w:r>
      <w:r w:rsidR="001A5718">
        <w:t xml:space="preserve"> using </w:t>
      </w:r>
      <w:r w:rsidR="00255A65">
        <w:t xml:space="preserve">the </w:t>
      </w:r>
      <w:r w:rsidR="00A320F5">
        <w:t>‘</w:t>
      </w:r>
      <w:proofErr w:type="spellStart"/>
      <w:r w:rsidR="00255A65">
        <w:t>curve_fit</w:t>
      </w:r>
      <w:proofErr w:type="spellEnd"/>
      <w:r w:rsidR="00A320F5">
        <w:t>’</w:t>
      </w:r>
      <w:r w:rsidR="00255A65">
        <w:t xml:space="preserve"> </w:t>
      </w:r>
      <w:r w:rsidR="00A320F5">
        <w:t xml:space="preserve">function. This function finds </w:t>
      </w:r>
      <w:r w:rsidR="00704344">
        <w:t xml:space="preserve">the optimal parameters to fit the model, that is those that give the </w:t>
      </w:r>
      <w:r w:rsidR="00914899">
        <w:t>lowest value o</w:t>
      </w:r>
      <w:r w:rsidR="00D83B4B">
        <w:t>f</w:t>
      </w:r>
      <w:r w:rsidR="00914899">
        <w:t xml:space="preserve"> </w:t>
      </w:r>
      <m:oMath>
        <m:r>
          <w:rPr>
            <w:rFonts w:ascii="Cambria Math" w:hAnsi="Cambria Math"/>
          </w:rPr>
          <m:t>χ2</m:t>
        </m:r>
      </m:oMath>
      <w:r w:rsidR="006B6E48">
        <w:rPr>
          <w:rFonts w:eastAsiaTheme="minorEastAsia"/>
        </w:rPr>
        <w:t xml:space="preserve">. </w:t>
      </w:r>
      <w:r w:rsidR="00FE2158">
        <w:rPr>
          <w:rFonts w:eastAsiaTheme="minorEastAsia"/>
        </w:rPr>
        <w:t xml:space="preserve">The figure shows </w:t>
      </w:r>
      <w:r w:rsidR="00CF123A">
        <w:rPr>
          <w:rFonts w:eastAsiaTheme="minorEastAsia"/>
        </w:rPr>
        <w:t>this fit</w:t>
      </w:r>
      <w:r w:rsidR="005D7ED8">
        <w:rPr>
          <w:rFonts w:eastAsiaTheme="minorEastAsia"/>
        </w:rPr>
        <w:t xml:space="preserve">. This has a </w:t>
      </w:r>
      <m:oMath>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oMath>
      <w:r w:rsidR="00044BEE">
        <w:rPr>
          <w:rFonts w:eastAsiaTheme="minorEastAsia"/>
        </w:rPr>
        <w:t xml:space="preserve"> </w:t>
      </w:r>
      <w:r w:rsidR="00CD0A02">
        <w:rPr>
          <w:rFonts w:eastAsiaTheme="minorEastAsia"/>
        </w:rPr>
        <w:t>= 4.1</w:t>
      </w:r>
      <w:r w:rsidR="00006C25">
        <w:rPr>
          <w:rFonts w:eastAsiaTheme="minorEastAsia"/>
        </w:rPr>
        <w:t xml:space="preserve">4, </w:t>
      </w:r>
      <w:r w:rsidR="00D43A10">
        <w:rPr>
          <w:rFonts w:eastAsiaTheme="minorEastAsia"/>
        </w:rPr>
        <w:t xml:space="preserve">and a reduced value </w:t>
      </w:r>
      <m:oMath>
        <m:sSubSup>
          <m:sSubSupPr>
            <m:ctrlPr>
              <w:rPr>
                <w:rFonts w:ascii="Cambria Math" w:eastAsiaTheme="minorEastAsia" w:hAnsi="Cambria Math"/>
                <w:i/>
              </w:rPr>
            </m:ctrlPr>
          </m:sSubSupPr>
          <m:e>
            <m:r>
              <w:rPr>
                <w:rFonts w:ascii="Cambria Math" w:eastAsiaTheme="minorEastAsia" w:hAnsi="Cambria Math"/>
              </w:rPr>
              <m:t>χ</m:t>
            </m:r>
          </m:e>
          <m:sub>
            <m:r>
              <w:rPr>
                <w:rFonts w:ascii="Cambria Math" w:eastAsiaTheme="minorEastAsia" w:hAnsi="Cambria Math"/>
              </w:rPr>
              <m:t>v</m:t>
            </m:r>
          </m:sub>
          <m:sup>
            <m:r>
              <w:rPr>
                <w:rFonts w:ascii="Cambria Math" w:eastAsiaTheme="minorEastAsia" w:hAnsi="Cambria Math"/>
              </w:rPr>
              <m:t>2</m:t>
            </m:r>
          </m:sup>
        </m:sSubSup>
      </m:oMath>
      <w:r w:rsidR="00D43A10">
        <w:rPr>
          <w:rFonts w:eastAsiaTheme="minorEastAsia"/>
        </w:rPr>
        <w:t xml:space="preserve"> = 0.</w:t>
      </w:r>
      <w:r w:rsidR="00D16FA3">
        <w:rPr>
          <w:rFonts w:eastAsiaTheme="minorEastAsia"/>
        </w:rPr>
        <w:t>517. The acceptable range of</w:t>
      </w:r>
      <w:r w:rsidR="002C3CDA">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χ</m:t>
            </m:r>
          </m:e>
          <m:sub>
            <m:r>
              <w:rPr>
                <w:rFonts w:ascii="Cambria Math" w:eastAsiaTheme="minorEastAsia" w:hAnsi="Cambria Math"/>
              </w:rPr>
              <m:t>v</m:t>
            </m:r>
          </m:sub>
          <m:sup>
            <m:r>
              <w:rPr>
                <w:rFonts w:ascii="Cambria Math" w:eastAsiaTheme="minorEastAsia" w:hAnsi="Cambria Math"/>
              </w:rPr>
              <m:t>2</m:t>
            </m:r>
          </m:sup>
        </m:sSubSup>
      </m:oMath>
      <w:r w:rsidR="002C3CDA">
        <w:rPr>
          <w:rFonts w:eastAsiaTheme="minorEastAsia"/>
        </w:rPr>
        <w:t xml:space="preserve"> for this dataset with eight degrees of freedom, as I have 10 datapoints and am fitting two parameters, </w:t>
      </w:r>
      <w:r w:rsidR="00551591">
        <w:rPr>
          <w:rFonts w:eastAsiaTheme="minorEastAsia"/>
        </w:rPr>
        <w:t>is 1 +- 0.5</w:t>
      </w:r>
      <w:r w:rsidR="00F14095">
        <w:rPr>
          <w:rFonts w:eastAsiaTheme="minorEastAsia"/>
        </w:rPr>
        <w:t xml:space="preserve">. The 0.5 is the standard deviation </w:t>
      </w:r>
      <w:r w:rsidR="007349C2">
        <w:rPr>
          <w:rFonts w:eastAsiaTheme="minorEastAsia"/>
        </w:rPr>
        <w:t>of the</w:t>
      </w:r>
      <w:r w:rsidR="00DF05F4">
        <w:rPr>
          <w:rFonts w:eastAsiaTheme="minorEastAsia"/>
        </w:rPr>
        <w:t xml:space="preserve"> reduced</w:t>
      </w:r>
      <w:r w:rsidR="007349C2">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oMath>
      <w:r w:rsidR="007349C2">
        <w:rPr>
          <w:rFonts w:eastAsiaTheme="minorEastAsia"/>
        </w:rPr>
        <w:t xml:space="preserve"> distribution </w:t>
      </w:r>
      <w:r w:rsidR="00DA4156">
        <w:rPr>
          <w:rFonts w:eastAsiaTheme="minorEastAsia"/>
        </w:rPr>
        <w:t>calculated by:</w:t>
      </w:r>
    </w:p>
    <w:p w14:paraId="39426111" w14:textId="7F4A046F" w:rsidR="00DA4156" w:rsidRPr="000F24CB" w:rsidRDefault="00000000">
      <w:pPr>
        <w:rPr>
          <w:rFonts w:eastAsiaTheme="minorEastAsia"/>
        </w:rPr>
      </w:pPr>
      <m:oMathPara>
        <m:oMath>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2(10-2)</m:t>
                  </m:r>
                </m:e>
              </m:rad>
            </m:num>
            <m:den>
              <m:r>
                <w:rPr>
                  <w:rFonts w:ascii="Cambria Math" w:eastAsiaTheme="minorEastAsia" w:hAnsi="Cambria Math"/>
                </w:rPr>
                <m:t>10-2</m:t>
              </m:r>
            </m:den>
          </m:f>
          <m:r>
            <w:rPr>
              <w:rFonts w:ascii="Cambria Math" w:eastAsiaTheme="minorEastAsia" w:hAnsi="Cambria Math"/>
            </w:rPr>
            <m:t>=0.5</m:t>
          </m:r>
        </m:oMath>
      </m:oMathPara>
    </w:p>
    <w:p w14:paraId="6D44712A" w14:textId="2A21C6B7" w:rsidR="000F24CB" w:rsidRDefault="000F24CB">
      <w:pPr>
        <w:rPr>
          <w:rFonts w:eastAsiaTheme="minorEastAsia"/>
        </w:rPr>
      </w:pPr>
      <w:r>
        <w:rPr>
          <w:rFonts w:eastAsiaTheme="minorEastAsia"/>
        </w:rPr>
        <w:t xml:space="preserve">My </w:t>
      </w:r>
      <m:oMath>
        <m:sSubSup>
          <m:sSubSupPr>
            <m:ctrlPr>
              <w:rPr>
                <w:rFonts w:ascii="Cambria Math" w:eastAsiaTheme="minorEastAsia" w:hAnsi="Cambria Math"/>
                <w:i/>
              </w:rPr>
            </m:ctrlPr>
          </m:sSubSupPr>
          <m:e>
            <m:r>
              <w:rPr>
                <w:rFonts w:ascii="Cambria Math" w:eastAsiaTheme="minorEastAsia" w:hAnsi="Cambria Math"/>
              </w:rPr>
              <m:t>χ</m:t>
            </m:r>
          </m:e>
          <m:sub>
            <m:r>
              <w:rPr>
                <w:rFonts w:ascii="Cambria Math" w:eastAsiaTheme="minorEastAsia" w:hAnsi="Cambria Math"/>
              </w:rPr>
              <m:t>v</m:t>
            </m:r>
          </m:sub>
          <m:sup>
            <m:r>
              <w:rPr>
                <w:rFonts w:ascii="Cambria Math" w:eastAsiaTheme="minorEastAsia" w:hAnsi="Cambria Math"/>
              </w:rPr>
              <m:t>2</m:t>
            </m:r>
          </m:sup>
        </m:sSubSup>
      </m:oMath>
      <w:r>
        <w:rPr>
          <w:rFonts w:eastAsiaTheme="minorEastAsia"/>
        </w:rPr>
        <w:t xml:space="preserve"> value falls within this range, but </w:t>
      </w:r>
      <w:r w:rsidR="00E95AB7">
        <w:rPr>
          <w:rFonts w:eastAsiaTheme="minorEastAsia"/>
        </w:rPr>
        <w:t>near the point where I would not accept this value</w:t>
      </w:r>
      <w:r w:rsidR="003F5A1C">
        <w:rPr>
          <w:rFonts w:eastAsiaTheme="minorEastAsia"/>
        </w:rPr>
        <w:t>.</w:t>
      </w:r>
      <w:r w:rsidR="001B45C5">
        <w:rPr>
          <w:rFonts w:eastAsiaTheme="minorEastAsia"/>
        </w:rPr>
        <w:t xml:space="preserve"> While I will accept this value and </w:t>
      </w:r>
      <w:r w:rsidR="001826D8">
        <w:rPr>
          <w:rFonts w:eastAsiaTheme="minorEastAsia"/>
        </w:rPr>
        <w:t xml:space="preserve">take it as showing the data </w:t>
      </w:r>
      <w:r w:rsidR="001B1D86">
        <w:rPr>
          <w:rFonts w:eastAsiaTheme="minorEastAsia"/>
        </w:rPr>
        <w:t xml:space="preserve">fits the model, </w:t>
      </w:r>
      <w:r w:rsidR="00490809">
        <w:rPr>
          <w:rFonts w:eastAsiaTheme="minorEastAsia"/>
        </w:rPr>
        <w:t>it should be noted that there is</w:t>
      </w:r>
      <w:r w:rsidR="00000CB0">
        <w:rPr>
          <w:rFonts w:eastAsiaTheme="minorEastAsia"/>
        </w:rPr>
        <w:t xml:space="preserve"> likely</w:t>
      </w:r>
      <w:r w:rsidR="00490809">
        <w:rPr>
          <w:rFonts w:eastAsiaTheme="minorEastAsia"/>
        </w:rPr>
        <w:t xml:space="preserve"> </w:t>
      </w:r>
      <w:r w:rsidR="00000CB0">
        <w:rPr>
          <w:rFonts w:eastAsiaTheme="minorEastAsia"/>
        </w:rPr>
        <w:t>greater</w:t>
      </w:r>
      <w:r w:rsidR="00490809">
        <w:rPr>
          <w:rFonts w:eastAsiaTheme="minorEastAsia"/>
        </w:rPr>
        <w:t xml:space="preserve"> error in these datapoints </w:t>
      </w:r>
      <w:r w:rsidR="00000CB0">
        <w:rPr>
          <w:rFonts w:eastAsiaTheme="minorEastAsia"/>
        </w:rPr>
        <w:t>than has been provided</w:t>
      </w:r>
      <w:r w:rsidR="000C64E1">
        <w:rPr>
          <w:rFonts w:eastAsiaTheme="minorEastAsia"/>
        </w:rPr>
        <w:t xml:space="preserve"> to me.</w:t>
      </w:r>
    </w:p>
    <w:p w14:paraId="30D6BF34" w14:textId="45B8511D" w:rsidR="000C64E1" w:rsidRPr="00DA4156" w:rsidRDefault="003B1875">
      <w:pPr>
        <w:rPr>
          <w:rFonts w:eastAsiaTheme="minorEastAsia"/>
        </w:rPr>
      </w:pPr>
      <w:r>
        <w:rPr>
          <w:rFonts w:eastAsiaTheme="minorEastAsia"/>
        </w:rPr>
        <w:lastRenderedPageBreak/>
        <w:t>It can be seen visually that my fit to the data falls within all the error ranges for each datapoint</w:t>
      </w:r>
      <w:r w:rsidR="001D09EC">
        <w:rPr>
          <w:rFonts w:eastAsiaTheme="minorEastAsia"/>
        </w:rPr>
        <w:t>, which also suggests that this model is a good fit to the data.</w:t>
      </w:r>
    </w:p>
    <w:p w14:paraId="365878F6" w14:textId="77777777" w:rsidR="002A6B9D" w:rsidRDefault="00A93153">
      <w:bookmarkStart w:id="1" w:name="_Toc181975711"/>
      <w:r>
        <w:rPr>
          <w:noProof/>
        </w:rPr>
        <w:drawing>
          <wp:inline distT="0" distB="0" distL="0" distR="0" wp14:anchorId="5B5930C1" wp14:editId="03BB88F2">
            <wp:extent cx="5294387" cy="4142240"/>
            <wp:effectExtent l="0" t="0" r="1905" b="0"/>
            <wp:docPr id="1376776530" name="Picture 2" descr="A graph with orange dots and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76530" name="Picture 2" descr="A graph with orange dots and blue lin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294387" cy="4142240"/>
                    </a:xfrm>
                    <a:prstGeom prst="rect">
                      <a:avLst/>
                    </a:prstGeom>
                  </pic:spPr>
                </pic:pic>
              </a:graphicData>
            </a:graphic>
          </wp:inline>
        </w:drawing>
      </w:r>
    </w:p>
    <w:p w14:paraId="12B23C5B" w14:textId="77777777" w:rsidR="00106A57" w:rsidRDefault="004B030A">
      <w:pPr>
        <w:rPr>
          <w:rFonts w:eastAsiaTheme="minorEastAsia"/>
        </w:rPr>
      </w:pPr>
      <w:r>
        <w:t xml:space="preserve">This fit gives my value of </w:t>
      </w:r>
      <m:oMath>
        <m:r>
          <w:rPr>
            <w:rFonts w:ascii="Cambria Math" w:hAnsi="Cambria Math"/>
          </w:rPr>
          <m:t>α</m:t>
        </m:r>
      </m:oMath>
      <w:r>
        <w:rPr>
          <w:rFonts w:eastAsiaTheme="minorEastAsia"/>
        </w:rPr>
        <w:t xml:space="preserve"> as </w:t>
      </w:r>
      <w:r w:rsidR="006B7F34">
        <w:rPr>
          <w:rFonts w:eastAsiaTheme="minorEastAsia"/>
        </w:rPr>
        <w:t xml:space="preserve">-2.40 and </w:t>
      </w:r>
      <m:oMath>
        <m:r>
          <w:rPr>
            <w:rFonts w:ascii="Cambria Math" w:eastAsiaTheme="minorEastAsia" w:hAnsi="Cambria Math"/>
          </w:rPr>
          <m:t>β</m:t>
        </m:r>
      </m:oMath>
      <w:r w:rsidR="006B7F34">
        <w:rPr>
          <w:rFonts w:eastAsiaTheme="minorEastAsia"/>
        </w:rPr>
        <w:t xml:space="preserve"> as </w:t>
      </w:r>
      <w:r w:rsidR="00E03846">
        <w:rPr>
          <w:rFonts w:eastAsiaTheme="minorEastAsia"/>
        </w:rPr>
        <w:t>-1.61</w:t>
      </w:r>
      <w:r w:rsidR="00106A57">
        <w:rPr>
          <w:rFonts w:eastAsiaTheme="minorEastAsia"/>
        </w:rPr>
        <w:t>. This gives me a final model of:</w:t>
      </w:r>
    </w:p>
    <w:p w14:paraId="1E5CAA19" w14:textId="77777777" w:rsidR="002E2AE0" w:rsidRDefault="00106A57" w:rsidP="002E2AE0">
      <w:pPr>
        <w:jc w:val="center"/>
        <w:rPr>
          <w:rFonts w:eastAsiaTheme="minorEastAsia"/>
        </w:rPr>
      </w:pPr>
      <m:oMathPara>
        <m:oMath>
          <m:r>
            <w:rPr>
              <w:rFonts w:ascii="Cambria Math" w:hAnsi="Cambria Math"/>
            </w:rPr>
            <m:t>M= -2.40</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r>
                <w:rPr>
                  <w:rFonts w:ascii="Cambria Math" w:hAnsi="Cambria Math"/>
                </w:rPr>
                <m:t>P</m:t>
              </m:r>
            </m:e>
          </m:func>
          <m:r>
            <w:rPr>
              <w:rFonts w:ascii="Cambria Math" w:hAnsi="Cambria Math"/>
            </w:rPr>
            <m:t>-1.61</m:t>
          </m:r>
        </m:oMath>
      </m:oMathPara>
    </w:p>
    <w:p w14:paraId="2D958A40" w14:textId="58419931" w:rsidR="00DB760B" w:rsidRDefault="007D01D1" w:rsidP="002E2AE0">
      <w:r>
        <w:rPr>
          <w:rFonts w:eastAsiaTheme="minorEastAsia"/>
        </w:rPr>
        <w:t>The ‘</w:t>
      </w:r>
      <w:proofErr w:type="spellStart"/>
      <w:r>
        <w:rPr>
          <w:rFonts w:eastAsiaTheme="minorEastAsia"/>
        </w:rPr>
        <w:t>curve_fit</w:t>
      </w:r>
      <w:proofErr w:type="spellEnd"/>
      <w:r>
        <w:rPr>
          <w:rFonts w:eastAsiaTheme="minorEastAsia"/>
        </w:rPr>
        <w:t xml:space="preserve">’ function also outputs a covariance matrix, from which can be obtained errors </w:t>
      </w:r>
      <w:r w:rsidR="0011321A">
        <w:rPr>
          <w:rFonts w:eastAsiaTheme="minorEastAsia"/>
        </w:rPr>
        <w:t xml:space="preserve">of </w:t>
      </w:r>
      <m:oMath>
        <m:r>
          <w:rPr>
            <w:rFonts w:ascii="Cambria Math" w:hAnsi="Cambria Math"/>
          </w:rPr>
          <m:t>α</m:t>
        </m:r>
      </m:oMath>
      <w:r w:rsidR="0011321A">
        <w:t xml:space="preserve"> and </w:t>
      </w:r>
      <m:oMath>
        <m:r>
          <w:rPr>
            <w:rFonts w:ascii="Cambria Math" w:eastAsiaTheme="minorEastAsia" w:hAnsi="Cambria Math"/>
          </w:rPr>
          <m:t>β</m:t>
        </m:r>
      </m:oMath>
      <w:r w:rsidR="0011321A">
        <w:t xml:space="preserve">. </w:t>
      </w:r>
      <w:r w:rsidR="00D20680">
        <w:t xml:space="preserve">The error on </w:t>
      </w:r>
      <m:oMath>
        <m:r>
          <w:rPr>
            <w:rFonts w:ascii="Cambria Math" w:hAnsi="Cambria Math"/>
          </w:rPr>
          <m:t>α</m:t>
        </m:r>
      </m:oMath>
      <w:r w:rsidR="00D20680">
        <w:t xml:space="preserve"> is +- 0.24 and the error on </w:t>
      </w:r>
      <m:oMath>
        <m:r>
          <w:rPr>
            <w:rFonts w:ascii="Cambria Math" w:eastAsiaTheme="minorEastAsia" w:hAnsi="Cambria Math"/>
          </w:rPr>
          <m:t>β</m:t>
        </m:r>
      </m:oMath>
      <w:r w:rsidR="00D20680">
        <w:t xml:space="preserve"> is </w:t>
      </w:r>
      <w:r w:rsidR="00DB760B">
        <w:t>+- 0.21.</w:t>
      </w:r>
      <w:r w:rsidR="002929CE">
        <w:t xml:space="preserve"> The function </w:t>
      </w:r>
      <w:r w:rsidR="00D11D7D">
        <w:t>takes into account the error on the y values, as can be seen in the figure</w:t>
      </w:r>
      <w:r w:rsidR="00241D20">
        <w:t xml:space="preserve">, </w:t>
      </w:r>
      <w:r w:rsidR="00E64499">
        <w:t xml:space="preserve">so these errors </w:t>
      </w:r>
      <w:r w:rsidR="00DE1F14">
        <w:t>will be taken as the actual error on the parameters.</w:t>
      </w:r>
    </w:p>
    <w:p w14:paraId="094117EA" w14:textId="5D1A717D" w:rsidR="009A627E" w:rsidRPr="00D64A2D" w:rsidRDefault="00CC5AD9" w:rsidP="002E2AE0">
      <w:r>
        <w:t xml:space="preserve">This method </w:t>
      </w:r>
      <w:r w:rsidR="0003060E">
        <w:t xml:space="preserve">results in </w:t>
      </w:r>
      <m:oMath>
        <m:r>
          <w:rPr>
            <w:rFonts w:ascii="Cambria Math" w:hAnsi="Cambria Math"/>
          </w:rPr>
          <m:t>α</m:t>
        </m:r>
      </m:oMath>
      <w:r w:rsidR="0003060E">
        <w:rPr>
          <w:rFonts w:eastAsiaTheme="minorEastAsia"/>
        </w:rPr>
        <w:t xml:space="preserve"> and </w:t>
      </w:r>
      <m:oMath>
        <m:r>
          <w:rPr>
            <w:rFonts w:ascii="Cambria Math" w:eastAsiaTheme="minorEastAsia" w:hAnsi="Cambria Math"/>
          </w:rPr>
          <m:t>β</m:t>
        </m:r>
      </m:oMath>
      <w:r w:rsidR="00AE4039">
        <w:rPr>
          <w:rFonts w:eastAsiaTheme="minorEastAsia"/>
        </w:rPr>
        <w:t xml:space="preserve"> </w:t>
      </w:r>
      <w:r w:rsidR="00382FB0">
        <w:rPr>
          <w:rFonts w:eastAsiaTheme="minorEastAsia"/>
        </w:rPr>
        <w:t>being</w:t>
      </w:r>
      <w:r w:rsidR="00AE4039">
        <w:rPr>
          <w:rFonts w:eastAsiaTheme="minorEastAsia"/>
        </w:rPr>
        <w:t xml:space="preserve"> correlated with each other, </w:t>
      </w:r>
      <w:r w:rsidR="00382FB0">
        <w:rPr>
          <w:rFonts w:eastAsiaTheme="minorEastAsia"/>
        </w:rPr>
        <w:t xml:space="preserve">ideally I would move the data </w:t>
      </w:r>
      <w:r w:rsidR="00B9652B">
        <w:rPr>
          <w:rFonts w:eastAsiaTheme="minorEastAsia"/>
        </w:rPr>
        <w:t>to be centred around the line x=0, then fix the intercep</w:t>
      </w:r>
      <w:r w:rsidR="00B51073">
        <w:rPr>
          <w:rFonts w:eastAsiaTheme="minorEastAsia"/>
        </w:rPr>
        <w:t xml:space="preserve">t, </w:t>
      </w:r>
      <m:oMath>
        <m:r>
          <w:rPr>
            <w:rFonts w:ascii="Cambria Math" w:eastAsiaTheme="minorEastAsia" w:hAnsi="Cambria Math"/>
          </w:rPr>
          <m:t>β</m:t>
        </m:r>
      </m:oMath>
      <w:r w:rsidR="00B51073">
        <w:rPr>
          <w:rFonts w:eastAsiaTheme="minorEastAsia"/>
        </w:rPr>
        <w:t>, and vary</w:t>
      </w:r>
      <w:r w:rsidR="00E46B80">
        <w:rPr>
          <w:rFonts w:eastAsiaTheme="minorEastAsia"/>
        </w:rPr>
        <w:t xml:space="preserve"> the gradient of the fit, </w:t>
      </w:r>
      <m:oMath>
        <m:r>
          <w:rPr>
            <w:rFonts w:ascii="Cambria Math" w:hAnsi="Cambria Math"/>
          </w:rPr>
          <m:t>α</m:t>
        </m:r>
      </m:oMath>
      <w:r w:rsidR="00E46B80">
        <w:rPr>
          <w:rFonts w:eastAsiaTheme="minorEastAsia"/>
        </w:rPr>
        <w:t>, to remove the correlation. However, I did not have time to do this so it has not been included here.</w:t>
      </w:r>
      <w:r w:rsidR="009A627E">
        <w:br w:type="page"/>
      </w:r>
    </w:p>
    <w:p w14:paraId="0483EC8D" w14:textId="2EB5A329" w:rsidR="00ED6C59" w:rsidRDefault="00D50143" w:rsidP="00D50143">
      <w:pPr>
        <w:pStyle w:val="Heading1"/>
      </w:pPr>
      <w:r>
        <w:lastRenderedPageBreak/>
        <w:t>NGC4527 Distance</w:t>
      </w:r>
      <w:bookmarkEnd w:id="1"/>
    </w:p>
    <w:p w14:paraId="4FDBDC11" w14:textId="45A56FA4" w:rsidR="00D50143" w:rsidRDefault="00A91209" w:rsidP="00D50143">
      <w:r>
        <w:t>This step</w:t>
      </w:r>
      <w:r w:rsidR="00633937">
        <w:t>’s aim is to calculate the distance to a</w:t>
      </w:r>
      <w:r w:rsidR="0021718F">
        <w:t xml:space="preserve"> galaxy, NGC4527</w:t>
      </w:r>
      <w:r w:rsidR="00633937">
        <w:t>, given th</w:t>
      </w:r>
      <w:r w:rsidR="00D269F6">
        <w:t xml:space="preserve">e period and apparent magnitude of a number of stars in this galaxy. I can calculate a value for distance by </w:t>
      </w:r>
      <w:r w:rsidR="001B1AD2">
        <w:t>equating the two formulas for absolute magnitude shown in the last step:</w:t>
      </w:r>
    </w:p>
    <w:p w14:paraId="17D8A1CC" w14:textId="20AE10C9" w:rsidR="001B1AD2" w:rsidRPr="00D5703D" w:rsidRDefault="00D5703D" w:rsidP="00D50143">
      <w:pPr>
        <w:rPr>
          <w:rFonts w:eastAsiaTheme="minorEastAsia"/>
        </w:rPr>
      </w:pPr>
      <m:oMathPara>
        <m:oMath>
          <m:r>
            <w:rPr>
              <w:rFonts w:ascii="Cambria Math" w:hAnsi="Cambria Math"/>
            </w:rPr>
            <m:t>α</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r>
                <w:rPr>
                  <w:rFonts w:ascii="Cambria Math" w:hAnsi="Cambria Math"/>
                </w:rPr>
                <m:t>P</m:t>
              </m:r>
            </m:e>
          </m:func>
          <m:r>
            <w:rPr>
              <w:rFonts w:ascii="Cambria Math" w:hAnsi="Cambria Math"/>
            </w:rPr>
            <m:t xml:space="preserve">+β= </m:t>
          </m:r>
          <m:r>
            <w:rPr>
              <w:rFonts w:ascii="Cambria Math" w:eastAsiaTheme="minorEastAsia" w:hAnsi="Cambria Math"/>
            </w:rPr>
            <m:t xml:space="preserve">m-5 </m:t>
          </m:r>
          <m:func>
            <m:funcPr>
              <m:ctrlPr>
                <w:rPr>
                  <w:rFonts w:ascii="Cambria Math" w:eastAsiaTheme="minorEastAsia" w:hAnsi="Cambria Math"/>
                  <w:i/>
                </w:rPr>
              </m:ctrlPr>
            </m:funcPr>
            <m:fName>
              <m:sSub>
                <m:sSubPr>
                  <m:ctrlPr>
                    <w:rPr>
                      <w:rFonts w:ascii="Cambria Math" w:eastAsiaTheme="minorEastAsia" w:hAnsi="Cambria Math"/>
                      <w:i/>
                    </w:rPr>
                  </m:ctrlPr>
                </m:sSubPr>
                <m:e>
                  <m:r>
                    <m:rPr>
                      <m:sty m:val="p"/>
                    </m:rPr>
                    <w:rPr>
                      <w:rFonts w:ascii="Cambria Math" w:hAnsi="Cambria Math"/>
                    </w:rPr>
                    <m:t>log</m:t>
                  </m:r>
                </m:e>
                <m:sub>
                  <m:r>
                    <w:rPr>
                      <w:rFonts w:ascii="Cambria Math" w:eastAsiaTheme="minorEastAsia" w:hAnsi="Cambria Math"/>
                    </w:rPr>
                    <m:t>10</m:t>
                  </m:r>
                </m:sub>
              </m:sSub>
            </m:fName>
            <m:e>
              <m:r>
                <w:rPr>
                  <w:rFonts w:ascii="Cambria Math" w:eastAsiaTheme="minorEastAsia" w:hAnsi="Cambria Math"/>
                </w:rPr>
                <m:t>d</m:t>
              </m:r>
            </m:e>
          </m:func>
          <m:r>
            <w:rPr>
              <w:rFonts w:ascii="Cambria Math" w:eastAsiaTheme="minorEastAsia" w:hAnsi="Cambria Math"/>
            </w:rPr>
            <m:t>+5-A</m:t>
          </m:r>
        </m:oMath>
      </m:oMathPara>
    </w:p>
    <w:p w14:paraId="701DEAC1" w14:textId="4066D521" w:rsidR="00D5703D" w:rsidRDefault="00FB1A96" w:rsidP="00D50143">
      <w:pPr>
        <w:rPr>
          <w:rFonts w:eastAsiaTheme="minorEastAsia"/>
        </w:rPr>
      </w:pPr>
      <w:r>
        <w:rPr>
          <w:rFonts w:eastAsiaTheme="minorEastAsia"/>
        </w:rPr>
        <w:t>Distance is therefore:</w:t>
      </w:r>
    </w:p>
    <w:p w14:paraId="7A5F22B8" w14:textId="1B72E589" w:rsidR="00FB1A96" w:rsidRPr="00D746BA" w:rsidRDefault="00000000" w:rsidP="00D50143">
      <w:pPr>
        <w:rPr>
          <w:rFonts w:eastAsiaTheme="minorEastAsia"/>
        </w:rPr>
      </w:pPr>
      <m:oMathPara>
        <m:oMath>
          <m:sSup>
            <m:sSupPr>
              <m:ctrlPr>
                <w:rPr>
                  <w:rFonts w:ascii="Cambria Math" w:hAnsi="Cambria Math"/>
                  <w:i/>
                </w:rPr>
              </m:ctrlPr>
            </m:sSupPr>
            <m:e>
              <m:r>
                <w:rPr>
                  <w:rFonts w:ascii="Cambria Math" w:hAnsi="Cambria Math"/>
                </w:rPr>
                <m:t>10</m:t>
              </m:r>
            </m:e>
            <m:sup>
              <m:f>
                <m:fPr>
                  <m:ctrlPr>
                    <w:rPr>
                      <w:rFonts w:ascii="Cambria Math" w:hAnsi="Cambria Math"/>
                      <w:i/>
                    </w:rPr>
                  </m:ctrlPr>
                </m:fPr>
                <m:num>
                  <m:r>
                    <w:rPr>
                      <w:rFonts w:ascii="Cambria Math" w:hAnsi="Cambria Math"/>
                    </w:rPr>
                    <m:t>m+5-A-α</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10</m:t>
                          </m:r>
                        </m:sub>
                      </m:sSub>
                    </m:fName>
                    <m:e>
                      <m:r>
                        <w:rPr>
                          <w:rFonts w:ascii="Cambria Math" w:hAnsi="Cambria Math"/>
                        </w:rPr>
                        <m:t>P</m:t>
                      </m:r>
                    </m:e>
                  </m:func>
                  <m:r>
                    <w:rPr>
                      <w:rFonts w:ascii="Cambria Math" w:hAnsi="Cambria Math"/>
                    </w:rPr>
                    <m:t>-β</m:t>
                  </m:r>
                </m:num>
                <m:den>
                  <m:r>
                    <w:rPr>
                      <w:rFonts w:ascii="Cambria Math" w:hAnsi="Cambria Math"/>
                    </w:rPr>
                    <m:t>5</m:t>
                  </m:r>
                </m:den>
              </m:f>
            </m:sup>
          </m:sSup>
        </m:oMath>
      </m:oMathPara>
    </w:p>
    <w:p w14:paraId="2C16F803" w14:textId="30AB9181" w:rsidR="00D746BA" w:rsidRDefault="00D746BA" w:rsidP="00D50143">
      <w:r>
        <w:rPr>
          <w:rFonts w:eastAsiaTheme="minorEastAsia"/>
        </w:rPr>
        <w:t xml:space="preserve">A, the extinction, </w:t>
      </w:r>
      <w:r w:rsidR="00665B57">
        <w:rPr>
          <w:rFonts w:eastAsiaTheme="minorEastAsia"/>
        </w:rPr>
        <w:t>is constant for all values in this step and is equal to 0.0682.</w:t>
      </w:r>
    </w:p>
    <w:p w14:paraId="57E48509" w14:textId="4C0B556D" w:rsidR="006C09F8" w:rsidRDefault="006D7129">
      <w:r>
        <w:t xml:space="preserve">The dataset I have been provided with </w:t>
      </w:r>
      <w:r w:rsidR="00E350F2">
        <w:t xml:space="preserve">does not have estimates of errors </w:t>
      </w:r>
      <w:r w:rsidR="00D746BA">
        <w:t xml:space="preserve">for the period or </w:t>
      </w:r>
      <w:r w:rsidR="006C09F8">
        <w:t xml:space="preserve">apparent magnitude, so the errors for each value of distance come from the errors on </w:t>
      </w:r>
      <m:oMath>
        <m:r>
          <w:rPr>
            <w:rFonts w:ascii="Cambria Math" w:hAnsi="Cambria Math"/>
          </w:rPr>
          <m:t>α</m:t>
        </m:r>
      </m:oMath>
      <w:r w:rsidR="006C09F8">
        <w:t xml:space="preserve"> and </w:t>
      </w:r>
      <m:oMath>
        <m:r>
          <w:rPr>
            <w:rFonts w:ascii="Cambria Math" w:hAnsi="Cambria Math"/>
          </w:rPr>
          <m:t>β</m:t>
        </m:r>
      </m:oMath>
      <w:r w:rsidR="00516069">
        <w:t xml:space="preserve"> exclusively. </w:t>
      </w:r>
      <w:r w:rsidR="00573FC6">
        <w:t xml:space="preserve">Taking my fit parameters as </w:t>
      </w:r>
      <w:r w:rsidR="00231B7A">
        <w:t>gaussian distributions I c</w:t>
      </w:r>
      <w:r w:rsidR="00E57044">
        <w:t xml:space="preserve">reate a gaussian for each datapoint </w:t>
      </w:r>
      <w:r w:rsidR="00151E0E">
        <w:t xml:space="preserve">and take the mean of the distribution as the value and the standard deviation as the error. </w:t>
      </w:r>
    </w:p>
    <w:p w14:paraId="5C529062" w14:textId="3228B04F" w:rsidR="009B29D5" w:rsidRDefault="00FB4BE1">
      <w:r>
        <w:t xml:space="preserve">Now I have values of distance with errors for each </w:t>
      </w:r>
      <w:r w:rsidR="00E72EF4">
        <w:t xml:space="preserve">datapoint, I calculate a weighted mean, which takes into account the errors. </w:t>
      </w:r>
      <w:r w:rsidR="009B29D5">
        <w:t>Take the difference between the raw calculation of distance,</w:t>
      </w:r>
      <w:r w:rsidR="006347ED">
        <w:t xml:space="preserve"> which ignores</w:t>
      </w:r>
      <w:r w:rsidR="000014A6">
        <w:t xml:space="preserve"> the errors, and the</w:t>
      </w:r>
      <w:r w:rsidR="006347ED">
        <w:t xml:space="preserve"> mean distance for each datapoint, which includes the errors. </w:t>
      </w:r>
      <w:r w:rsidR="00E039EB">
        <w:t xml:space="preserve">Square this difference </w:t>
      </w:r>
      <w:r w:rsidR="00093FFE">
        <w:t xml:space="preserve">and apply the weighted mean of the </w:t>
      </w:r>
      <w:r w:rsidR="00E16D77">
        <w:t xml:space="preserve">values to get the variance. The standard deviation and so error on the </w:t>
      </w:r>
      <w:r w:rsidR="00280BDB">
        <w:t>final weighted mean is the square root of this.</w:t>
      </w:r>
      <w:r w:rsidR="00E16D77">
        <w:t xml:space="preserve"> </w:t>
      </w:r>
    </w:p>
    <w:p w14:paraId="457E1FB3" w14:textId="52923D4C" w:rsidR="00FB4BE1" w:rsidRDefault="00837598">
      <w:r>
        <w:t xml:space="preserve">This calculates the distance to the galaxy as </w:t>
      </w:r>
      <w:r w:rsidR="002D0AD9">
        <w:t>15,200,000pc +- 417</w:t>
      </w:r>
      <w:r w:rsidR="00114517">
        <w:t>pc.</w:t>
      </w:r>
    </w:p>
    <w:p w14:paraId="5A370290" w14:textId="64B083DB" w:rsidR="00114517" w:rsidRDefault="00114517">
      <w:r>
        <w:t>The error on this is exceptionally small</w:t>
      </w:r>
      <w:r w:rsidR="0061691D">
        <w:t>. A</w:t>
      </w:r>
      <w:r w:rsidR="00E97402">
        <w:t xml:space="preserve">s the </w:t>
      </w:r>
      <w:r w:rsidR="00F13981">
        <w:t xml:space="preserve">provided dataset comes with no </w:t>
      </w:r>
      <w:r w:rsidR="00D012EF">
        <w:t>estimates of errors for each datapoint</w:t>
      </w:r>
      <w:r w:rsidR="0061691D">
        <w:t xml:space="preserve">, </w:t>
      </w:r>
      <w:r w:rsidR="00B512B9">
        <w:t xml:space="preserve">the error is nearly the same for all points </w:t>
      </w:r>
      <w:r w:rsidR="00495373">
        <w:t xml:space="preserve">as they come from the gaussian distributions on </w:t>
      </w:r>
      <m:oMath>
        <m:r>
          <w:rPr>
            <w:rFonts w:ascii="Cambria Math" w:hAnsi="Cambria Math"/>
          </w:rPr>
          <m:t>α</m:t>
        </m:r>
      </m:oMath>
      <w:r w:rsidR="00495373">
        <w:rPr>
          <w:rFonts w:eastAsiaTheme="minorEastAsia"/>
        </w:rPr>
        <w:t xml:space="preserve"> and </w:t>
      </w:r>
      <m:oMath>
        <m:r>
          <w:rPr>
            <w:rFonts w:ascii="Cambria Math" w:hAnsi="Cambria Math"/>
          </w:rPr>
          <m:t>β</m:t>
        </m:r>
      </m:oMath>
      <w:r w:rsidR="00495373">
        <w:rPr>
          <w:rFonts w:eastAsiaTheme="minorEastAsia"/>
        </w:rPr>
        <w:t xml:space="preserve">. </w:t>
      </w:r>
      <w:r w:rsidR="00051E5B">
        <w:rPr>
          <w:rFonts w:eastAsiaTheme="minorEastAsia"/>
        </w:rPr>
        <w:t xml:space="preserve">So the weighted mean is extremely close to the </w:t>
      </w:r>
      <w:r w:rsidR="00694151">
        <w:rPr>
          <w:rFonts w:eastAsiaTheme="minorEastAsia"/>
        </w:rPr>
        <w:t>arithmetic mean, not including the weights.</w:t>
      </w:r>
    </w:p>
    <w:p w14:paraId="127EC39E" w14:textId="3F3FC30B" w:rsidR="00316695" w:rsidRDefault="00316695">
      <w:r>
        <w:t xml:space="preserve">As the stars are </w:t>
      </w:r>
      <w:r w:rsidR="00A61A6D">
        <w:t>at</w:t>
      </w:r>
      <w:r>
        <w:t xml:space="preserve"> different points inside the galaxy, each will suffer a slightly different extinction </w:t>
      </w:r>
      <w:r w:rsidR="0021718F">
        <w:t xml:space="preserve">from inside NGC4527, </w:t>
      </w:r>
      <w:r w:rsidR="00A61A6D">
        <w:t xml:space="preserve">as light from each star will traverse a different distance to </w:t>
      </w:r>
      <w:r w:rsidR="00DD40A2">
        <w:t xml:space="preserve">exit the galaxy. </w:t>
      </w:r>
      <w:r w:rsidR="00F627D8">
        <w:t xml:space="preserve">Those </w:t>
      </w:r>
      <w:r w:rsidR="004775AF">
        <w:t>further away inside NGC4527 will experience a greater extinction</w:t>
      </w:r>
      <w:r w:rsidR="00051E5B">
        <w:t>, so should have a much larger error than those closer to us.</w:t>
      </w:r>
      <w:r w:rsidR="004775AF">
        <w:t xml:space="preserve"> </w:t>
      </w:r>
      <w:r w:rsidR="00DD40A2">
        <w:t>I have not been given any estimate of this difference in extinction for each star, so I cannot</w:t>
      </w:r>
      <w:r w:rsidR="00F627D8">
        <w:t xml:space="preserve"> </w:t>
      </w:r>
      <w:r w:rsidR="004775AF">
        <w:t xml:space="preserve">include this in my calculation of error. </w:t>
      </w:r>
    </w:p>
    <w:p w14:paraId="50E51489" w14:textId="339AE233" w:rsidR="00D50143" w:rsidRDefault="00D50143">
      <w:r>
        <w:br w:type="page"/>
      </w:r>
    </w:p>
    <w:p w14:paraId="65504D08" w14:textId="5AC6F992" w:rsidR="00D50143" w:rsidRDefault="0042238F" w:rsidP="0042238F">
      <w:pPr>
        <w:pStyle w:val="Heading1"/>
      </w:pPr>
      <w:bookmarkStart w:id="2" w:name="_Toc181975712"/>
      <w:r>
        <w:lastRenderedPageBreak/>
        <w:t>Hubble Constant</w:t>
      </w:r>
      <w:bookmarkEnd w:id="2"/>
    </w:p>
    <w:p w14:paraId="70BE41C3" w14:textId="17A7EFB8" w:rsidR="0042238F" w:rsidRPr="0042238F" w:rsidRDefault="4CCF6954" w:rsidP="0042238F">
      <w:r>
        <w:t>The aim of this step is to calculate an estimate of the Hubble Constant,</w:t>
      </w:r>
      <w:r w:rsidR="56C97383">
        <w:t xml:space="preserve">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5030F673">
        <w:t>.</w:t>
      </w:r>
      <w:r w:rsidR="74220A0F">
        <w:t xml:space="preserve"> Hubble’s Law is given as:</w:t>
      </w:r>
    </w:p>
    <w:p w14:paraId="15C38AE2" w14:textId="0F2469A0" w:rsidR="0042238F" w:rsidRPr="0042238F" w:rsidRDefault="74220A0F" w:rsidP="50E262AA">
      <w:pPr>
        <w:jc w:val="center"/>
      </w:pPr>
      <w:r>
        <w:t xml:space="preserve"> </w:t>
      </w:r>
      <m:oMath>
        <m:r>
          <w:rPr>
            <w:rFonts w:ascii="Cambria Math" w:hAnsi="Cambria Math"/>
          </w:rPr>
          <m:t>v= </m:t>
        </m:r>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D</m:t>
        </m:r>
      </m:oMath>
    </w:p>
    <w:p w14:paraId="00ABA90F" w14:textId="77777777" w:rsidR="00641499" w:rsidRDefault="6E58BB5F" w:rsidP="50E262AA">
      <w:r>
        <w:t xml:space="preserve">Where </w:t>
      </w:r>
      <m:oMath>
        <m:r>
          <w:rPr>
            <w:rFonts w:ascii="Cambria Math" w:hAnsi="Cambria Math"/>
          </w:rPr>
          <m:t>v </m:t>
        </m:r>
      </m:oMath>
      <w:r w:rsidR="4B311202">
        <w:t>is the recessional velocity of a galaxy,</w:t>
      </w:r>
      <w:r w:rsidR="04D194E0">
        <w:t xml:space="preserve"> </w:t>
      </w:r>
      <w:r w:rsidR="0099CCBD">
        <w:t xml:space="preserve"> measured </w:t>
      </w:r>
      <w:r w:rsidR="04D194E0">
        <w:t>in km/s,</w:t>
      </w:r>
      <w:r w:rsidR="4B311202">
        <w:t xml:space="preserve"> and </w:t>
      </w:r>
      <m:oMath>
        <m:r>
          <w:rPr>
            <w:rFonts w:ascii="Cambria Math" w:hAnsi="Cambria Math"/>
          </w:rPr>
          <m:t>D </m:t>
        </m:r>
      </m:oMath>
      <w:r w:rsidR="5FC63526">
        <w:t xml:space="preserve">is the distance </w:t>
      </w:r>
      <w:r w:rsidR="432DF722">
        <w:t>to the galaxy,</w:t>
      </w:r>
      <w:r w:rsidR="681A040A">
        <w:t xml:space="preserve"> measured in Mpc</w:t>
      </w:r>
      <w:r w:rsidR="73CE08A5">
        <w:t xml:space="preserve">. This gives the units of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65EE38A3">
        <w:t xml:space="preserve"> as </w:t>
      </w:r>
      <w:r w:rsidR="4A76E2BA">
        <w:t>(</w:t>
      </w:r>
      <w:r w:rsidR="65EE38A3">
        <w:t>km</w:t>
      </w:r>
      <w:r w:rsidR="0BA297F3">
        <w:t>/s)</w:t>
      </w:r>
      <w:r w:rsidR="711C304C">
        <w:t>/Mpc.</w:t>
      </w:r>
    </w:p>
    <w:p w14:paraId="1619494C" w14:textId="66C77FB2" w:rsidR="2F4D1C1E" w:rsidRDefault="51A1EA21" w:rsidP="50E262AA">
      <w:r>
        <w:t xml:space="preserve">I have been given values of the recession velocity and corresponding values of distance </w:t>
      </w:r>
      <w:r w:rsidR="00E836D4">
        <w:t>for 7 galaxies, and this can be combined with the results from the previous step to give 8 total datapoints.</w:t>
      </w:r>
      <w:r w:rsidR="000727CC">
        <w:t xml:space="preserve"> </w:t>
      </w:r>
      <w:r w:rsidR="2F4D1C1E">
        <w:t>I have not been given uncertainties for the values of recession velocity,</w:t>
      </w:r>
      <w:r w:rsidR="733773E7">
        <w:t xml:space="preserve"> so these are assumed to be known precisely. Errors are given for the values of distance however.</w:t>
      </w:r>
    </w:p>
    <w:p w14:paraId="1A376999" w14:textId="65F2B8DD" w:rsidR="00ED2651" w:rsidRDefault="00EE42A5" w:rsidP="50E262AA">
      <w:pPr>
        <w:rPr>
          <w:rFonts w:eastAsiaTheme="minorEastAsia"/>
        </w:rPr>
      </w:pPr>
      <w:r>
        <w:rPr>
          <w:noProof/>
        </w:rPr>
        <w:drawing>
          <wp:anchor distT="0" distB="0" distL="114300" distR="114300" simplePos="0" relativeHeight="251659776" behindDoc="1" locked="0" layoutInCell="1" allowOverlap="1" wp14:anchorId="3B4BAD24" wp14:editId="2BAADB11">
            <wp:simplePos x="0" y="0"/>
            <wp:positionH relativeFrom="margin">
              <wp:align>center</wp:align>
            </wp:positionH>
            <wp:positionV relativeFrom="paragraph">
              <wp:posOffset>1320165</wp:posOffset>
            </wp:positionV>
            <wp:extent cx="5276215" cy="4057650"/>
            <wp:effectExtent l="0" t="0" r="635" b="0"/>
            <wp:wrapTight wrapText="bothSides">
              <wp:wrapPolygon edited="0">
                <wp:start x="0" y="0"/>
                <wp:lineTo x="0" y="21499"/>
                <wp:lineTo x="21525" y="21499"/>
                <wp:lineTo x="21525" y="0"/>
                <wp:lineTo x="0" y="0"/>
              </wp:wrapPolygon>
            </wp:wrapTight>
            <wp:docPr id="872947796" name="Picture 3" descr="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47796" name="Picture 3" descr="A graph of a li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276215" cy="4057650"/>
                    </a:xfrm>
                    <a:prstGeom prst="rect">
                      <a:avLst/>
                    </a:prstGeom>
                  </pic:spPr>
                </pic:pic>
              </a:graphicData>
            </a:graphic>
            <wp14:sizeRelH relativeFrom="page">
              <wp14:pctWidth>0</wp14:pctWidth>
            </wp14:sizeRelH>
            <wp14:sizeRelV relativeFrom="page">
              <wp14:pctHeight>0</wp14:pctHeight>
            </wp14:sizeRelV>
          </wp:anchor>
        </w:drawing>
      </w:r>
      <w:r w:rsidR="009F5547">
        <w:t xml:space="preserve">A plot of Hubble’s Law would usually be </w:t>
      </w:r>
      <w:r w:rsidR="00830BCB">
        <w:t xml:space="preserve">v against D, however </w:t>
      </w:r>
      <w:r w:rsidR="00CC44B5">
        <w:t xml:space="preserve">to include the errors on the distance rather than the </w:t>
      </w:r>
      <w:r w:rsidR="00415FBC">
        <w:t xml:space="preserve">velocity, I fit the </w:t>
      </w:r>
      <w:r w:rsidR="001A75C4">
        <w:t xml:space="preserve">data to D against v. </w:t>
      </w:r>
      <w:r w:rsidR="00ED2651">
        <w:rPr>
          <w:rFonts w:eastAsiaTheme="minorEastAsia"/>
        </w:rPr>
        <w:t xml:space="preserve">My error for the Hubble constant </w:t>
      </w:r>
      <w:r w:rsidR="00ED2651">
        <w:rPr>
          <w:rFonts w:eastAsiaTheme="minorEastAsia"/>
        </w:rPr>
        <w:t xml:space="preserve">will </w:t>
      </w:r>
      <w:r w:rsidR="00ED2651">
        <w:rPr>
          <w:rFonts w:eastAsiaTheme="minorEastAsia"/>
        </w:rPr>
        <w:t>come from the covariance matrix of ‘</w:t>
      </w:r>
      <w:proofErr w:type="spellStart"/>
      <w:r w:rsidR="00ED2651">
        <w:rPr>
          <w:rFonts w:eastAsiaTheme="minorEastAsia"/>
        </w:rPr>
        <w:t>curve_fit</w:t>
      </w:r>
      <w:proofErr w:type="spellEnd"/>
      <w:r w:rsidR="00ED2651">
        <w:rPr>
          <w:rFonts w:eastAsiaTheme="minorEastAsia"/>
        </w:rPr>
        <w:t>’</w:t>
      </w:r>
      <w:r w:rsidR="003B35DC">
        <w:rPr>
          <w:rFonts w:eastAsiaTheme="minorEastAsia"/>
        </w:rPr>
        <w:t>.</w:t>
      </w:r>
      <w:r w:rsidR="00ED2651">
        <w:rPr>
          <w:rFonts w:eastAsiaTheme="minorEastAsia"/>
        </w:rPr>
        <w:t xml:space="preserve"> </w:t>
      </w:r>
      <w:r w:rsidR="007A458A">
        <w:rPr>
          <w:rFonts w:eastAsiaTheme="minorEastAsia"/>
        </w:rPr>
        <w:t xml:space="preserve">This will be taken as a percent of the </w:t>
      </w:r>
      <w:r w:rsidR="00B23830">
        <w:rPr>
          <w:rFonts w:eastAsiaTheme="minorEastAsia"/>
        </w:rPr>
        <w:t xml:space="preserve">calculated gradient, then this percentage applied to the final Hubble constant value. </w:t>
      </w:r>
      <w:r w:rsidR="003B35DC">
        <w:rPr>
          <w:rFonts w:eastAsiaTheme="minorEastAsia"/>
        </w:rPr>
        <w:t>A</w:t>
      </w:r>
      <w:r w:rsidR="009F0A76">
        <w:rPr>
          <w:rFonts w:eastAsiaTheme="minorEastAsia"/>
        </w:rPr>
        <w:t xml:space="preserve">s I only have errors for the values of </w:t>
      </w:r>
      <w:r w:rsidR="00377D12">
        <w:rPr>
          <w:rFonts w:eastAsiaTheme="minorEastAsia"/>
        </w:rPr>
        <w:t>galaxy distance</w:t>
      </w:r>
      <w:r w:rsidR="003B35DC">
        <w:rPr>
          <w:rFonts w:eastAsiaTheme="minorEastAsia"/>
        </w:rPr>
        <w:t xml:space="preserve">, I will not be </w:t>
      </w:r>
      <w:r w:rsidR="00D07189">
        <w:rPr>
          <w:rFonts w:eastAsiaTheme="minorEastAsia"/>
        </w:rPr>
        <w:t>simulating errors with a gaussian distribution, unlike the previous two steps</w:t>
      </w:r>
      <w:r w:rsidR="00474887">
        <w:rPr>
          <w:rFonts w:eastAsiaTheme="minorEastAsia"/>
        </w:rPr>
        <w:t>.</w:t>
      </w:r>
    </w:p>
    <w:p w14:paraId="3789CADC" w14:textId="77777777" w:rsidR="00EE42A5" w:rsidRDefault="00EE42A5">
      <w:pPr>
        <w:rPr>
          <w:rFonts w:eastAsiaTheme="minorEastAsia"/>
        </w:rPr>
      </w:pPr>
    </w:p>
    <w:p w14:paraId="7D8E4855" w14:textId="08D391B7" w:rsidR="00E3079E" w:rsidRDefault="002B5AF3">
      <w:pPr>
        <w:rPr>
          <w:rFonts w:eastAsiaTheme="minorEastAsia"/>
        </w:rPr>
      </w:pPr>
      <w:r>
        <w:lastRenderedPageBreak/>
        <w:t xml:space="preserve">This fit gives my Hubble Constant = </w:t>
      </w:r>
      <w:r w:rsidR="00FD72C0">
        <w:t>76.0 +-</w:t>
      </w:r>
      <w:r w:rsidR="002F2089">
        <w:t xml:space="preserve"> </w:t>
      </w:r>
      <w:r w:rsidR="00FC6225">
        <w:t>0.2</w:t>
      </w:r>
      <w:r w:rsidR="00FC6225">
        <w:rPr>
          <w:rFonts w:eastAsiaTheme="minorEastAsia"/>
        </w:rPr>
        <w:t>1</w:t>
      </w:r>
    </w:p>
    <w:p w14:paraId="7C835C48" w14:textId="6C48FD9B" w:rsidR="00153560" w:rsidRPr="008C6918" w:rsidRDefault="00EB2172" w:rsidP="00301866">
      <w:pPr>
        <w:rPr>
          <w:rFonts w:eastAsiaTheme="minorEastAsia"/>
        </w:rPr>
      </w:pPr>
      <w:r>
        <w:rPr>
          <w:rFonts w:eastAsiaTheme="minorEastAsia"/>
        </w:rPr>
        <w:t xml:space="preserve">My calculated error for </w:t>
      </w:r>
      <w:r w:rsidR="004549AF">
        <w:rPr>
          <w:rFonts w:eastAsiaTheme="minorEastAsia"/>
        </w:rPr>
        <w:t>the Hubble Constant is small</w:t>
      </w:r>
      <w:r w:rsidR="007175B8">
        <w:rPr>
          <w:rFonts w:eastAsiaTheme="minorEastAsia"/>
        </w:rPr>
        <w:t xml:space="preserve"> as </w:t>
      </w:r>
      <w:r w:rsidR="00B23510">
        <w:rPr>
          <w:rFonts w:eastAsiaTheme="minorEastAsia"/>
        </w:rPr>
        <w:t>I am only fitting</w:t>
      </w:r>
      <w:r w:rsidR="001D14A6">
        <w:rPr>
          <w:rFonts w:eastAsiaTheme="minorEastAsia"/>
        </w:rPr>
        <w:t xml:space="preserve"> </w:t>
      </w:r>
      <w:r w:rsidR="00BB0A9D">
        <w:rPr>
          <w:rFonts w:eastAsiaTheme="minorEastAsia"/>
        </w:rPr>
        <w:t>one parameter</w:t>
      </w:r>
      <w:r w:rsidR="00301866">
        <w:rPr>
          <w:rFonts w:eastAsiaTheme="minorEastAsia"/>
        </w:rPr>
        <w:t xml:space="preserve"> and, as can be seen from the plot, the </w:t>
      </w:r>
      <w:r w:rsidR="007308E3">
        <w:rPr>
          <w:rFonts w:eastAsiaTheme="minorEastAsia"/>
        </w:rPr>
        <w:t>given errors on distance</w:t>
      </w:r>
      <w:r w:rsidR="00301866">
        <w:rPr>
          <w:rFonts w:eastAsiaTheme="minorEastAsia"/>
        </w:rPr>
        <w:t xml:space="preserve"> are small</w:t>
      </w:r>
      <w:r w:rsidR="00153560">
        <w:rPr>
          <w:rFonts w:eastAsiaTheme="minorEastAsia"/>
        </w:rPr>
        <w:t>.</w:t>
      </w:r>
      <w:r w:rsidR="008C6918">
        <w:rPr>
          <w:rFonts w:eastAsiaTheme="minorEastAsia"/>
        </w:rPr>
        <w:t xml:space="preserve"> </w:t>
      </w:r>
      <w:r w:rsidR="008C6918">
        <w:t>T</w:t>
      </w:r>
      <w:r w:rsidR="00301866">
        <w:t>he error bars for the majority of points fall outside the line of best fit. This would suggest that the fitting model is incorrect, however it is known that Hubble’s Law is correct. Therefore</w:t>
      </w:r>
      <w:r w:rsidR="008C6918">
        <w:t>,</w:t>
      </w:r>
      <w:r w:rsidR="00301866">
        <w:t xml:space="preserve"> I can conclude that the errors given in the distance to each galaxy have been underestimated. It can also be seen that the given datapoints fall across a wide range of values, with large gaps between. </w:t>
      </w:r>
    </w:p>
    <w:p w14:paraId="16C7AFF8" w14:textId="66BD055B" w:rsidR="00301866" w:rsidRDefault="00301866" w:rsidP="00301866">
      <w:r>
        <w:t>More data points would significantly improve the fit. Furthermore, four datapoints share the same recession velocity, but all have different distances, which is not consistent with Hubble’s law visually, so this leads me to believe that these points have been calculated incorrectly or have not been given with a significant enough error.</w:t>
      </w:r>
    </w:p>
    <w:p w14:paraId="53C02211" w14:textId="24804B81" w:rsidR="00402E9C" w:rsidRPr="00402E9C" w:rsidRDefault="00420550">
      <w:pPr>
        <w:rPr>
          <w:rFonts w:eastAsiaTheme="minorEastAsia"/>
        </w:rPr>
      </w:pPr>
      <w:r>
        <w:t>Th</w:t>
      </w:r>
      <w:r w:rsidR="008A0D1E">
        <w:t xml:space="preserve">ese figures produce exceptionally high values of </w:t>
      </w:r>
      <m:oMath>
        <m:sSup>
          <m:sSupPr>
            <m:ctrlPr>
              <w:rPr>
                <w:rFonts w:ascii="Cambria Math" w:eastAsiaTheme="minorEastAsia" w:hAnsi="Cambria Math"/>
                <w:i/>
              </w:rPr>
            </m:ctrlPr>
          </m:sSupPr>
          <m:e>
            <m:r>
              <w:rPr>
                <w:rFonts w:ascii="Cambria Math" w:eastAsiaTheme="minorEastAsia" w:hAnsi="Cambria Math"/>
              </w:rPr>
              <m:t>χ</m:t>
            </m:r>
          </m:e>
          <m:sup>
            <m:r>
              <w:rPr>
                <w:rFonts w:ascii="Cambria Math" w:eastAsiaTheme="minorEastAsia" w:hAnsi="Cambria Math"/>
              </w:rPr>
              <m:t>2</m:t>
            </m:r>
          </m:sup>
        </m:sSup>
      </m:oMath>
      <w:r w:rsidR="008A0D1E">
        <w:rPr>
          <w:rFonts w:eastAsiaTheme="minorEastAsia"/>
        </w:rPr>
        <w:t xml:space="preserve"> and </w:t>
      </w:r>
      <m:oMath>
        <m:sSubSup>
          <m:sSubSupPr>
            <m:ctrlPr>
              <w:rPr>
                <w:rFonts w:ascii="Cambria Math" w:eastAsiaTheme="minorEastAsia" w:hAnsi="Cambria Math"/>
                <w:i/>
              </w:rPr>
            </m:ctrlPr>
          </m:sSubSupPr>
          <m:e>
            <m:r>
              <w:rPr>
                <w:rFonts w:ascii="Cambria Math" w:eastAsiaTheme="minorEastAsia" w:hAnsi="Cambria Math"/>
              </w:rPr>
              <m:t>χ</m:t>
            </m:r>
          </m:e>
          <m:sub>
            <m:r>
              <w:rPr>
                <w:rFonts w:ascii="Cambria Math" w:eastAsiaTheme="minorEastAsia" w:hAnsi="Cambria Math"/>
              </w:rPr>
              <m:t>v</m:t>
            </m:r>
          </m:sub>
          <m:sup>
            <m:r>
              <w:rPr>
                <w:rFonts w:ascii="Cambria Math" w:eastAsiaTheme="minorEastAsia" w:hAnsi="Cambria Math"/>
              </w:rPr>
              <m:t>2</m:t>
            </m:r>
          </m:sup>
        </m:sSubSup>
      </m:oMath>
      <w:r w:rsidR="00854D22">
        <w:rPr>
          <w:rFonts w:eastAsiaTheme="minorEastAsia"/>
        </w:rPr>
        <w:t xml:space="preserve">, </w:t>
      </w:r>
      <w:r w:rsidR="00823C1C">
        <w:rPr>
          <w:rFonts w:eastAsiaTheme="minorEastAsia"/>
        </w:rPr>
        <w:t>5</w:t>
      </w:r>
      <w:r w:rsidR="00BB1511">
        <w:rPr>
          <w:rFonts w:eastAsiaTheme="minorEastAsia"/>
        </w:rPr>
        <w:t>.</w:t>
      </w:r>
      <w:r w:rsidR="00823C1C">
        <w:rPr>
          <w:rFonts w:eastAsiaTheme="minorEastAsia"/>
        </w:rPr>
        <w:t>8</w:t>
      </w:r>
      <w:r w:rsidR="00BB1511">
        <w:rPr>
          <w:rFonts w:eastAsiaTheme="minorEastAsia"/>
        </w:rPr>
        <w:t>x</w:t>
      </w:r>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6</m:t>
            </m:r>
          </m:sup>
        </m:sSup>
      </m:oMath>
      <w:r w:rsidR="00BB1511">
        <w:rPr>
          <w:rFonts w:eastAsiaTheme="minorEastAsia"/>
        </w:rPr>
        <w:t xml:space="preserve"> and </w:t>
      </w:r>
      <w:r w:rsidR="006E0A5A">
        <w:rPr>
          <w:rFonts w:eastAsiaTheme="minorEastAsia"/>
        </w:rPr>
        <w:t>8.3</w:t>
      </w:r>
      <w:r w:rsidR="00AD664C">
        <w:rPr>
          <w:rFonts w:eastAsiaTheme="minorEastAsia"/>
        </w:rPr>
        <w:t>x</w:t>
      </w:r>
      <m:oMath>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5</m:t>
            </m:r>
          </m:sup>
        </m:sSup>
      </m:oMath>
      <w:r w:rsidR="003E4359">
        <w:rPr>
          <w:rFonts w:eastAsiaTheme="minorEastAsia"/>
        </w:rPr>
        <w:t xml:space="preserve"> respectively</w:t>
      </w:r>
      <w:r w:rsidR="008C0B67">
        <w:rPr>
          <w:rFonts w:eastAsiaTheme="minorEastAsia"/>
        </w:rPr>
        <w:t xml:space="preserve">, </w:t>
      </w:r>
      <w:r w:rsidR="006E0A5A">
        <w:rPr>
          <w:rFonts w:eastAsiaTheme="minorEastAsia"/>
        </w:rPr>
        <w:t xml:space="preserve">which leads me to believe that the model is unfit for the data. However, as my point before, </w:t>
      </w:r>
      <w:r w:rsidR="00796014">
        <w:rPr>
          <w:rFonts w:eastAsiaTheme="minorEastAsia"/>
        </w:rPr>
        <w:t>intuition tells us that Hubble’s Law is correct, so I can conclude that the data is a bad fit to the model, due to underestimated errors.</w:t>
      </w:r>
    </w:p>
    <w:sectPr w:rsidR="00402E9C" w:rsidRPr="00402E9C" w:rsidSect="00EC0999">
      <w:foot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1F8848" w14:textId="77777777" w:rsidR="003E2AB0" w:rsidRDefault="003E2AB0" w:rsidP="00EC0999">
      <w:pPr>
        <w:spacing w:after="0" w:line="240" w:lineRule="auto"/>
      </w:pPr>
      <w:r>
        <w:separator/>
      </w:r>
    </w:p>
  </w:endnote>
  <w:endnote w:type="continuationSeparator" w:id="0">
    <w:p w14:paraId="69957948" w14:textId="77777777" w:rsidR="003E2AB0" w:rsidRDefault="003E2AB0" w:rsidP="00EC0999">
      <w:pPr>
        <w:spacing w:after="0" w:line="240" w:lineRule="auto"/>
      </w:pPr>
      <w:r>
        <w:continuationSeparator/>
      </w:r>
    </w:p>
  </w:endnote>
  <w:endnote w:type="continuationNotice" w:id="1">
    <w:p w14:paraId="01F62366" w14:textId="77777777" w:rsidR="003E2AB0" w:rsidRDefault="003E2A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73585645"/>
      <w:docPartObj>
        <w:docPartGallery w:val="Page Numbers (Bottom of Page)"/>
        <w:docPartUnique/>
      </w:docPartObj>
    </w:sdtPr>
    <w:sdtEndPr>
      <w:rPr>
        <w:noProof/>
      </w:rPr>
    </w:sdtEndPr>
    <w:sdtContent>
      <w:p w14:paraId="7B2E2189" w14:textId="539AA63D" w:rsidR="00EC0999" w:rsidRDefault="00EC09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C2502B" w14:textId="77777777" w:rsidR="00EC0999" w:rsidRDefault="00EC09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1E12D3" w14:textId="77777777" w:rsidR="003E2AB0" w:rsidRDefault="003E2AB0" w:rsidP="00EC0999">
      <w:pPr>
        <w:spacing w:after="0" w:line="240" w:lineRule="auto"/>
      </w:pPr>
      <w:r>
        <w:separator/>
      </w:r>
    </w:p>
  </w:footnote>
  <w:footnote w:type="continuationSeparator" w:id="0">
    <w:p w14:paraId="31F476D0" w14:textId="77777777" w:rsidR="003E2AB0" w:rsidRDefault="003E2AB0" w:rsidP="00EC0999">
      <w:pPr>
        <w:spacing w:after="0" w:line="240" w:lineRule="auto"/>
      </w:pPr>
      <w:r>
        <w:continuationSeparator/>
      </w:r>
    </w:p>
  </w:footnote>
  <w:footnote w:type="continuationNotice" w:id="1">
    <w:p w14:paraId="41FD8B8C" w14:textId="77777777" w:rsidR="003E2AB0" w:rsidRDefault="003E2AB0">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999"/>
    <w:rsid w:val="00000CB0"/>
    <w:rsid w:val="000014A6"/>
    <w:rsid w:val="00006C25"/>
    <w:rsid w:val="0003060E"/>
    <w:rsid w:val="00036111"/>
    <w:rsid w:val="00044BEE"/>
    <w:rsid w:val="00051E5B"/>
    <w:rsid w:val="000658E7"/>
    <w:rsid w:val="0006655A"/>
    <w:rsid w:val="000727CC"/>
    <w:rsid w:val="000734F9"/>
    <w:rsid w:val="000913C9"/>
    <w:rsid w:val="00093FFE"/>
    <w:rsid w:val="000B15F5"/>
    <w:rsid w:val="000C64E1"/>
    <w:rsid w:val="000F24CB"/>
    <w:rsid w:val="00106A57"/>
    <w:rsid w:val="0011321A"/>
    <w:rsid w:val="00114517"/>
    <w:rsid w:val="00151E0E"/>
    <w:rsid w:val="00153560"/>
    <w:rsid w:val="001826D8"/>
    <w:rsid w:val="001A09D1"/>
    <w:rsid w:val="001A5718"/>
    <w:rsid w:val="001A5F0D"/>
    <w:rsid w:val="001A75C4"/>
    <w:rsid w:val="001B1AD2"/>
    <w:rsid w:val="001B1D86"/>
    <w:rsid w:val="001B45C5"/>
    <w:rsid w:val="001D09EC"/>
    <w:rsid w:val="001D14A6"/>
    <w:rsid w:val="001F553A"/>
    <w:rsid w:val="00211F20"/>
    <w:rsid w:val="00213345"/>
    <w:rsid w:val="0021718F"/>
    <w:rsid w:val="0022424E"/>
    <w:rsid w:val="00231B7A"/>
    <w:rsid w:val="00241D20"/>
    <w:rsid w:val="002524ED"/>
    <w:rsid w:val="00255A65"/>
    <w:rsid w:val="00280BDB"/>
    <w:rsid w:val="002929CE"/>
    <w:rsid w:val="002A6B9D"/>
    <w:rsid w:val="002B5AF3"/>
    <w:rsid w:val="002C3CDA"/>
    <w:rsid w:val="002D0AD9"/>
    <w:rsid w:val="002E2AE0"/>
    <w:rsid w:val="002F2089"/>
    <w:rsid w:val="00301866"/>
    <w:rsid w:val="00316695"/>
    <w:rsid w:val="00325A03"/>
    <w:rsid w:val="00340C50"/>
    <w:rsid w:val="003565AF"/>
    <w:rsid w:val="00377D12"/>
    <w:rsid w:val="00382FB0"/>
    <w:rsid w:val="003B1875"/>
    <w:rsid w:val="003B35DC"/>
    <w:rsid w:val="003E1792"/>
    <w:rsid w:val="003E1F8A"/>
    <w:rsid w:val="003E2AB0"/>
    <w:rsid w:val="003E4359"/>
    <w:rsid w:val="003E4C8A"/>
    <w:rsid w:val="003F5012"/>
    <w:rsid w:val="003F5A1C"/>
    <w:rsid w:val="00402E9C"/>
    <w:rsid w:val="004104A1"/>
    <w:rsid w:val="00415FBC"/>
    <w:rsid w:val="00420550"/>
    <w:rsid w:val="0042238F"/>
    <w:rsid w:val="004549AF"/>
    <w:rsid w:val="004570AA"/>
    <w:rsid w:val="00474887"/>
    <w:rsid w:val="004775AF"/>
    <w:rsid w:val="00490809"/>
    <w:rsid w:val="00494FCB"/>
    <w:rsid w:val="00495373"/>
    <w:rsid w:val="004B030A"/>
    <w:rsid w:val="004C30BD"/>
    <w:rsid w:val="004C312A"/>
    <w:rsid w:val="004E6B3E"/>
    <w:rsid w:val="00505765"/>
    <w:rsid w:val="00516069"/>
    <w:rsid w:val="00551591"/>
    <w:rsid w:val="00553402"/>
    <w:rsid w:val="005618BB"/>
    <w:rsid w:val="00573FC6"/>
    <w:rsid w:val="00580CCF"/>
    <w:rsid w:val="0058165F"/>
    <w:rsid w:val="005A19C1"/>
    <w:rsid w:val="005B2DCB"/>
    <w:rsid w:val="005B2F41"/>
    <w:rsid w:val="005D7ED8"/>
    <w:rsid w:val="00601FC4"/>
    <w:rsid w:val="00613377"/>
    <w:rsid w:val="0061691D"/>
    <w:rsid w:val="006320A9"/>
    <w:rsid w:val="00633937"/>
    <w:rsid w:val="006347ED"/>
    <w:rsid w:val="00641499"/>
    <w:rsid w:val="00642D1F"/>
    <w:rsid w:val="00665B57"/>
    <w:rsid w:val="00677204"/>
    <w:rsid w:val="006778A3"/>
    <w:rsid w:val="00694151"/>
    <w:rsid w:val="006B6E48"/>
    <w:rsid w:val="006B6F8A"/>
    <w:rsid w:val="006B7F34"/>
    <w:rsid w:val="006C09F8"/>
    <w:rsid w:val="006D7129"/>
    <w:rsid w:val="006E0A5A"/>
    <w:rsid w:val="00704344"/>
    <w:rsid w:val="00714D44"/>
    <w:rsid w:val="007175B8"/>
    <w:rsid w:val="007308E3"/>
    <w:rsid w:val="007349C2"/>
    <w:rsid w:val="007639E1"/>
    <w:rsid w:val="00796014"/>
    <w:rsid w:val="007A458A"/>
    <w:rsid w:val="007C447B"/>
    <w:rsid w:val="007C7C8F"/>
    <w:rsid w:val="007D01D1"/>
    <w:rsid w:val="007F2040"/>
    <w:rsid w:val="007F773D"/>
    <w:rsid w:val="00817E7D"/>
    <w:rsid w:val="00823C1C"/>
    <w:rsid w:val="00826CE4"/>
    <w:rsid w:val="00830BCB"/>
    <w:rsid w:val="00837598"/>
    <w:rsid w:val="00843E60"/>
    <w:rsid w:val="00854D22"/>
    <w:rsid w:val="00862D00"/>
    <w:rsid w:val="008A0D1E"/>
    <w:rsid w:val="008A146F"/>
    <w:rsid w:val="008A3782"/>
    <w:rsid w:val="008B6D58"/>
    <w:rsid w:val="008C0B67"/>
    <w:rsid w:val="008C3EB1"/>
    <w:rsid w:val="008C6918"/>
    <w:rsid w:val="008E1B00"/>
    <w:rsid w:val="00914404"/>
    <w:rsid w:val="00914899"/>
    <w:rsid w:val="0092358B"/>
    <w:rsid w:val="009441B9"/>
    <w:rsid w:val="00971633"/>
    <w:rsid w:val="00977258"/>
    <w:rsid w:val="0099CCBD"/>
    <w:rsid w:val="009A627E"/>
    <w:rsid w:val="009B29D5"/>
    <w:rsid w:val="009F0A76"/>
    <w:rsid w:val="009F5547"/>
    <w:rsid w:val="00A03D73"/>
    <w:rsid w:val="00A320F5"/>
    <w:rsid w:val="00A561E6"/>
    <w:rsid w:val="00A61A6D"/>
    <w:rsid w:val="00A91209"/>
    <w:rsid w:val="00A93153"/>
    <w:rsid w:val="00A96597"/>
    <w:rsid w:val="00AC6370"/>
    <w:rsid w:val="00AD5B22"/>
    <w:rsid w:val="00AD664C"/>
    <w:rsid w:val="00AE4039"/>
    <w:rsid w:val="00B04E32"/>
    <w:rsid w:val="00B22BD0"/>
    <w:rsid w:val="00B23510"/>
    <w:rsid w:val="00B23830"/>
    <w:rsid w:val="00B51073"/>
    <w:rsid w:val="00B512B9"/>
    <w:rsid w:val="00B55232"/>
    <w:rsid w:val="00B9652B"/>
    <w:rsid w:val="00BB0A9D"/>
    <w:rsid w:val="00BB1511"/>
    <w:rsid w:val="00BF5AD4"/>
    <w:rsid w:val="00BF5FE0"/>
    <w:rsid w:val="00C069BD"/>
    <w:rsid w:val="00CC3623"/>
    <w:rsid w:val="00CC44B5"/>
    <w:rsid w:val="00CC5AD9"/>
    <w:rsid w:val="00CD0A02"/>
    <w:rsid w:val="00CF123A"/>
    <w:rsid w:val="00D012EF"/>
    <w:rsid w:val="00D07189"/>
    <w:rsid w:val="00D11D7D"/>
    <w:rsid w:val="00D16FA3"/>
    <w:rsid w:val="00D17D2B"/>
    <w:rsid w:val="00D20680"/>
    <w:rsid w:val="00D269F6"/>
    <w:rsid w:val="00D26F90"/>
    <w:rsid w:val="00D327FA"/>
    <w:rsid w:val="00D43A10"/>
    <w:rsid w:val="00D50143"/>
    <w:rsid w:val="00D5703D"/>
    <w:rsid w:val="00D60FF5"/>
    <w:rsid w:val="00D64A2D"/>
    <w:rsid w:val="00D67DA0"/>
    <w:rsid w:val="00D746BA"/>
    <w:rsid w:val="00D7486A"/>
    <w:rsid w:val="00D83B4B"/>
    <w:rsid w:val="00DA4156"/>
    <w:rsid w:val="00DB760B"/>
    <w:rsid w:val="00DD40A2"/>
    <w:rsid w:val="00DE1F14"/>
    <w:rsid w:val="00DE3159"/>
    <w:rsid w:val="00DF05F4"/>
    <w:rsid w:val="00DF1353"/>
    <w:rsid w:val="00E03846"/>
    <w:rsid w:val="00E039EB"/>
    <w:rsid w:val="00E073B5"/>
    <w:rsid w:val="00E16D77"/>
    <w:rsid w:val="00E3079E"/>
    <w:rsid w:val="00E350F2"/>
    <w:rsid w:val="00E46B80"/>
    <w:rsid w:val="00E56C58"/>
    <w:rsid w:val="00E57044"/>
    <w:rsid w:val="00E61C53"/>
    <w:rsid w:val="00E64499"/>
    <w:rsid w:val="00E72EF4"/>
    <w:rsid w:val="00E836D4"/>
    <w:rsid w:val="00E95AB7"/>
    <w:rsid w:val="00E97402"/>
    <w:rsid w:val="00EB2172"/>
    <w:rsid w:val="00EC0999"/>
    <w:rsid w:val="00ED2651"/>
    <w:rsid w:val="00ED6C59"/>
    <w:rsid w:val="00EE42A5"/>
    <w:rsid w:val="00F01888"/>
    <w:rsid w:val="00F13981"/>
    <w:rsid w:val="00F14095"/>
    <w:rsid w:val="00F35722"/>
    <w:rsid w:val="00F627D8"/>
    <w:rsid w:val="00F93A53"/>
    <w:rsid w:val="00FB1A96"/>
    <w:rsid w:val="00FB4BE1"/>
    <w:rsid w:val="00FC5331"/>
    <w:rsid w:val="00FC6225"/>
    <w:rsid w:val="00FD72C0"/>
    <w:rsid w:val="00FE2158"/>
    <w:rsid w:val="02986E31"/>
    <w:rsid w:val="04D194E0"/>
    <w:rsid w:val="0BA297F3"/>
    <w:rsid w:val="146C5824"/>
    <w:rsid w:val="16B4CD90"/>
    <w:rsid w:val="1C04AE06"/>
    <w:rsid w:val="1C7A8714"/>
    <w:rsid w:val="2ECED430"/>
    <w:rsid w:val="2F4D1C1E"/>
    <w:rsid w:val="345742F5"/>
    <w:rsid w:val="37ECF65D"/>
    <w:rsid w:val="380F2EE5"/>
    <w:rsid w:val="3C9F6F8C"/>
    <w:rsid w:val="432DF722"/>
    <w:rsid w:val="43F39CBA"/>
    <w:rsid w:val="4A76E2BA"/>
    <w:rsid w:val="4B311202"/>
    <w:rsid w:val="4CCF6954"/>
    <w:rsid w:val="4FA8DA52"/>
    <w:rsid w:val="5030F673"/>
    <w:rsid w:val="50E262AA"/>
    <w:rsid w:val="51A1EA21"/>
    <w:rsid w:val="56C97383"/>
    <w:rsid w:val="573AC73F"/>
    <w:rsid w:val="57841638"/>
    <w:rsid w:val="5FC63526"/>
    <w:rsid w:val="65EE38A3"/>
    <w:rsid w:val="681A040A"/>
    <w:rsid w:val="68A0AB77"/>
    <w:rsid w:val="6E58BB5F"/>
    <w:rsid w:val="711C304C"/>
    <w:rsid w:val="72997222"/>
    <w:rsid w:val="733773E7"/>
    <w:rsid w:val="73CE08A5"/>
    <w:rsid w:val="73E3DD37"/>
    <w:rsid w:val="74220A0F"/>
    <w:rsid w:val="75FA8183"/>
    <w:rsid w:val="7EE7B7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21EEB"/>
  <w15:chartTrackingRefBased/>
  <w15:docId w15:val="{B8BEF3CA-E909-44D5-85C0-7AAF90D96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9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9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9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9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9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9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9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9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9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9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9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9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9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9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9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9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9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999"/>
    <w:rPr>
      <w:rFonts w:eastAsiaTheme="majorEastAsia" w:cstheme="majorBidi"/>
      <w:color w:val="272727" w:themeColor="text1" w:themeTint="D8"/>
    </w:rPr>
  </w:style>
  <w:style w:type="paragraph" w:styleId="Title">
    <w:name w:val="Title"/>
    <w:basedOn w:val="Normal"/>
    <w:next w:val="Normal"/>
    <w:link w:val="TitleChar"/>
    <w:uiPriority w:val="10"/>
    <w:qFormat/>
    <w:rsid w:val="00EC09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9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9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999"/>
    <w:pPr>
      <w:spacing w:before="160"/>
      <w:jc w:val="center"/>
    </w:pPr>
    <w:rPr>
      <w:i/>
      <w:iCs/>
      <w:color w:val="404040" w:themeColor="text1" w:themeTint="BF"/>
    </w:rPr>
  </w:style>
  <w:style w:type="character" w:customStyle="1" w:styleId="QuoteChar">
    <w:name w:val="Quote Char"/>
    <w:basedOn w:val="DefaultParagraphFont"/>
    <w:link w:val="Quote"/>
    <w:uiPriority w:val="29"/>
    <w:rsid w:val="00EC0999"/>
    <w:rPr>
      <w:i/>
      <w:iCs/>
      <w:color w:val="404040" w:themeColor="text1" w:themeTint="BF"/>
    </w:rPr>
  </w:style>
  <w:style w:type="paragraph" w:styleId="ListParagraph">
    <w:name w:val="List Paragraph"/>
    <w:basedOn w:val="Normal"/>
    <w:uiPriority w:val="34"/>
    <w:qFormat/>
    <w:rsid w:val="00EC0999"/>
    <w:pPr>
      <w:ind w:left="720"/>
      <w:contextualSpacing/>
    </w:pPr>
  </w:style>
  <w:style w:type="character" w:styleId="IntenseEmphasis">
    <w:name w:val="Intense Emphasis"/>
    <w:basedOn w:val="DefaultParagraphFont"/>
    <w:uiPriority w:val="21"/>
    <w:qFormat/>
    <w:rsid w:val="00EC0999"/>
    <w:rPr>
      <w:i/>
      <w:iCs/>
      <w:color w:val="0F4761" w:themeColor="accent1" w:themeShade="BF"/>
    </w:rPr>
  </w:style>
  <w:style w:type="paragraph" w:styleId="IntenseQuote">
    <w:name w:val="Intense Quote"/>
    <w:basedOn w:val="Normal"/>
    <w:next w:val="Normal"/>
    <w:link w:val="IntenseQuoteChar"/>
    <w:uiPriority w:val="30"/>
    <w:qFormat/>
    <w:rsid w:val="00EC0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999"/>
    <w:rPr>
      <w:i/>
      <w:iCs/>
      <w:color w:val="0F4761" w:themeColor="accent1" w:themeShade="BF"/>
    </w:rPr>
  </w:style>
  <w:style w:type="character" w:styleId="IntenseReference">
    <w:name w:val="Intense Reference"/>
    <w:basedOn w:val="DefaultParagraphFont"/>
    <w:uiPriority w:val="32"/>
    <w:qFormat/>
    <w:rsid w:val="00EC0999"/>
    <w:rPr>
      <w:b/>
      <w:bCs/>
      <w:smallCaps/>
      <w:color w:val="0F4761" w:themeColor="accent1" w:themeShade="BF"/>
      <w:spacing w:val="5"/>
    </w:rPr>
  </w:style>
  <w:style w:type="paragraph" w:styleId="NoSpacing">
    <w:name w:val="No Spacing"/>
    <w:link w:val="NoSpacingChar"/>
    <w:uiPriority w:val="1"/>
    <w:qFormat/>
    <w:rsid w:val="00EC099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C0999"/>
    <w:rPr>
      <w:rFonts w:eastAsiaTheme="minorEastAsia"/>
      <w:kern w:val="0"/>
      <w:sz w:val="22"/>
      <w:szCs w:val="22"/>
      <w:lang w:val="en-US"/>
      <w14:ligatures w14:val="none"/>
    </w:rPr>
  </w:style>
  <w:style w:type="paragraph" w:styleId="Header">
    <w:name w:val="header"/>
    <w:basedOn w:val="Normal"/>
    <w:link w:val="HeaderChar"/>
    <w:uiPriority w:val="99"/>
    <w:unhideWhenUsed/>
    <w:rsid w:val="00EC099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0999"/>
  </w:style>
  <w:style w:type="paragraph" w:styleId="Footer">
    <w:name w:val="footer"/>
    <w:basedOn w:val="Normal"/>
    <w:link w:val="FooterChar"/>
    <w:uiPriority w:val="99"/>
    <w:unhideWhenUsed/>
    <w:rsid w:val="00EC099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0999"/>
  </w:style>
  <w:style w:type="paragraph" w:styleId="TOCHeading">
    <w:name w:val="TOC Heading"/>
    <w:basedOn w:val="Heading1"/>
    <w:next w:val="Normal"/>
    <w:uiPriority w:val="39"/>
    <w:unhideWhenUsed/>
    <w:qFormat/>
    <w:rsid w:val="00BF5A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2238F"/>
    <w:pPr>
      <w:spacing w:after="100"/>
    </w:pPr>
  </w:style>
  <w:style w:type="character" w:styleId="Hyperlink">
    <w:name w:val="Hyperlink"/>
    <w:basedOn w:val="DefaultParagraphFont"/>
    <w:uiPriority w:val="99"/>
    <w:unhideWhenUsed/>
    <w:rsid w:val="0042238F"/>
    <w:rPr>
      <w:color w:val="467886" w:themeColor="hyperlink"/>
      <w:u w:val="single"/>
    </w:rPr>
  </w:style>
  <w:style w:type="character" w:styleId="PlaceholderText">
    <w:name w:val="Placeholder Text"/>
    <w:basedOn w:val="DefaultParagraphFont"/>
    <w:uiPriority w:val="99"/>
    <w:semiHidden/>
    <w:rsid w:val="000B15F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0661076347B2418CC74430A8B40588" ma:contentTypeVersion="9" ma:contentTypeDescription="Create a new document." ma:contentTypeScope="" ma:versionID="43a2e961db7acdc39dadd103edb49b79">
  <xsd:schema xmlns:xsd="http://www.w3.org/2001/XMLSchema" xmlns:xs="http://www.w3.org/2001/XMLSchema" xmlns:p="http://schemas.microsoft.com/office/2006/metadata/properties" xmlns:ns3="82ded56c-ecea-4f09-b555-f9e0f269e2fb" targetNamespace="http://schemas.microsoft.com/office/2006/metadata/properties" ma:root="true" ma:fieldsID="c4d93f2c9ee24b08034e032e80586bc1" ns3:_="">
    <xsd:import namespace="82ded56c-ecea-4f09-b555-f9e0f269e2f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ded56c-ecea-4f09-b555-f9e0f269e2f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054F9-7B85-41D9-80FB-12CDC605A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ded56c-ecea-4f09-b555-f9e0f269e2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5AA6AFB-631F-4715-81A5-C601A5745811}">
  <ds:schemaRefs>
    <ds:schemaRef ds:uri="http://schemas.microsoft.com/sharepoint/v3/contenttype/forms"/>
  </ds:schemaRefs>
</ds:datastoreItem>
</file>

<file path=customXml/itemProps3.xml><?xml version="1.0" encoding="utf-8"?>
<ds:datastoreItem xmlns:ds="http://schemas.openxmlformats.org/officeDocument/2006/customXml" ds:itemID="{939BD9BD-3643-4D71-BD43-B5E58CD27DD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D21D5A1-891C-4CA5-BA9E-FCD99D049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1207</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Hubble Constant Report</vt:lpstr>
    </vt:vector>
  </TitlesOfParts>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Hubble Constant Report</dc:title>
  <dc:subject/>
  <dc:creator>Christien Davies (cd3n24)</dc:creator>
  <cp:keywords/>
  <dc:description/>
  <cp:lastModifiedBy>Christien Davies (cd3n24)</cp:lastModifiedBy>
  <cp:revision>4</cp:revision>
  <cp:lastPrinted>2024-11-29T16:01:00Z</cp:lastPrinted>
  <dcterms:created xsi:type="dcterms:W3CDTF">2024-11-29T15:59:00Z</dcterms:created>
  <dcterms:modified xsi:type="dcterms:W3CDTF">2024-12-01T19:25:00Z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0x0101005E0661076347B2418CC74430A8B40588</vt:lpwstr>
  </property>
</Properties>
</file>