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5419E" w14:textId="77777777" w:rsidR="00EF65F1" w:rsidRDefault="00EF65F1" w:rsidP="00EF65F1">
      <w:r>
        <w:t>Reviewer 1</w:t>
      </w:r>
    </w:p>
    <w:p w14:paraId="75432043" w14:textId="77777777" w:rsidR="00EF65F1" w:rsidRDefault="00EF65F1" w:rsidP="00EF65F1"/>
    <w:p w14:paraId="2B39B0B0" w14:textId="77777777" w:rsidR="00EF65F1" w:rsidRDefault="00EF65F1" w:rsidP="00EF65F1">
      <w:pPr>
        <w:pStyle w:val="ListParagraph"/>
        <w:numPr>
          <w:ilvl w:val="0"/>
          <w:numId w:val="6"/>
        </w:numPr>
      </w:pPr>
      <w:r>
        <w:t xml:space="preserve">Make plots work in both color and </w:t>
      </w:r>
      <w:proofErr w:type="spellStart"/>
      <w:r>
        <w:t>grayscale</w:t>
      </w:r>
      <w:proofErr w:type="spellEnd"/>
    </w:p>
    <w:p w14:paraId="27D93163" w14:textId="77777777" w:rsidR="00D22585" w:rsidRDefault="006964B1" w:rsidP="002A0AF5">
      <w:pPr>
        <w:pStyle w:val="ListParagraph"/>
        <w:numPr>
          <w:ilvl w:val="0"/>
          <w:numId w:val="7"/>
        </w:numPr>
      </w:pPr>
      <w:r>
        <w:t xml:space="preserve">Temper the conclusion about </w:t>
      </w:r>
      <w:proofErr w:type="spellStart"/>
      <w:r w:rsidR="002A0AF5">
        <w:t>misp</w:t>
      </w:r>
      <w:proofErr w:type="spellEnd"/>
      <w:r w:rsidR="002A0AF5">
        <w:t xml:space="preserve"> sensitivity from a young age?</w:t>
      </w:r>
    </w:p>
    <w:p w14:paraId="52486F64" w14:textId="77777777" w:rsidR="002A0AF5" w:rsidRDefault="002A0AF5" w:rsidP="002A0AF5">
      <w:pPr>
        <w:pStyle w:val="ListParagraph"/>
        <w:numPr>
          <w:ilvl w:val="1"/>
          <w:numId w:val="7"/>
        </w:numPr>
      </w:pPr>
      <w:r>
        <w:t>They complain that this isn’t really news</w:t>
      </w:r>
    </w:p>
    <w:p w14:paraId="3FE633A8" w14:textId="77777777" w:rsidR="002A0AF5" w:rsidRDefault="002A0AF5" w:rsidP="002A0AF5">
      <w:pPr>
        <w:pStyle w:val="ListParagraph"/>
        <w:numPr>
          <w:ilvl w:val="1"/>
          <w:numId w:val="7"/>
        </w:numPr>
      </w:pPr>
      <w:r>
        <w:t>Maybe rewrite this so it reads that part of the literature is supported</w:t>
      </w:r>
    </w:p>
    <w:p w14:paraId="7D58962F" w14:textId="77777777" w:rsidR="002A0AF5" w:rsidRDefault="002A0AF5" w:rsidP="002A0AF5">
      <w:pPr>
        <w:pStyle w:val="ListParagraph"/>
        <w:numPr>
          <w:ilvl w:val="1"/>
          <w:numId w:val="7"/>
        </w:numPr>
      </w:pPr>
      <w:r>
        <w:t xml:space="preserve">All 12 months studies show </w:t>
      </w:r>
      <w:proofErr w:type="spellStart"/>
      <w:r>
        <w:t>misp</w:t>
      </w:r>
      <w:proofErr w:type="spellEnd"/>
      <w:r>
        <w:t xml:space="preserve"> sensitivity</w:t>
      </w:r>
    </w:p>
    <w:p w14:paraId="4A868754" w14:textId="77777777" w:rsidR="002A0AF5" w:rsidRDefault="002A0AF5" w:rsidP="002A0AF5">
      <w:pPr>
        <w:pStyle w:val="ListParagraph"/>
        <w:numPr>
          <w:ilvl w:val="2"/>
          <w:numId w:val="7"/>
        </w:numPr>
      </w:pPr>
      <w:r>
        <w:t>But its found in 8-10 but not 6-7</w:t>
      </w:r>
    </w:p>
    <w:p w14:paraId="26027DE7" w14:textId="77777777" w:rsidR="002A0AF5" w:rsidRDefault="002A0AF5" w:rsidP="002A0AF5">
      <w:pPr>
        <w:pStyle w:val="ListParagraph"/>
        <w:numPr>
          <w:ilvl w:val="2"/>
          <w:numId w:val="7"/>
        </w:numPr>
      </w:pPr>
      <w:r>
        <w:t>So, the general trend suggests no developmental change</w:t>
      </w:r>
    </w:p>
    <w:p w14:paraId="48A4DF55" w14:textId="77777777" w:rsidR="002A0AF5" w:rsidRDefault="002A0AF5" w:rsidP="002A0AF5">
      <w:pPr>
        <w:pStyle w:val="ListParagraph"/>
        <w:numPr>
          <w:ilvl w:val="2"/>
          <w:numId w:val="7"/>
        </w:numPr>
      </w:pPr>
      <w:r>
        <w:t>But, at the left tail, this might lack sensitivity</w:t>
      </w:r>
    </w:p>
    <w:p w14:paraId="7818A69A" w14:textId="77777777" w:rsidR="002A0AF5" w:rsidRDefault="002A0AF5" w:rsidP="002A0AF5">
      <w:pPr>
        <w:pStyle w:val="ListParagraph"/>
        <w:numPr>
          <w:ilvl w:val="2"/>
          <w:numId w:val="7"/>
        </w:numPr>
      </w:pPr>
      <w:r>
        <w:t>Need more studies</w:t>
      </w:r>
    </w:p>
    <w:p w14:paraId="64BC6345" w14:textId="77777777" w:rsidR="002A0AF5" w:rsidRDefault="002A0AF5" w:rsidP="002A0AF5"/>
    <w:p w14:paraId="2A393BB0" w14:textId="77777777" w:rsidR="002A0AF5" w:rsidRDefault="006F7ECA" w:rsidP="002A0AF5">
      <w:r>
        <w:t>Reviewer 2</w:t>
      </w:r>
    </w:p>
    <w:p w14:paraId="70B39ECF" w14:textId="77777777" w:rsidR="006F7ECA" w:rsidRDefault="006F7ECA" w:rsidP="002A0AF5"/>
    <w:p w14:paraId="35E05D2B" w14:textId="77777777" w:rsidR="006F7ECA" w:rsidRDefault="006F7ECA" w:rsidP="006F7ECA">
      <w:pPr>
        <w:pStyle w:val="ListParagraph"/>
        <w:numPr>
          <w:ilvl w:val="0"/>
          <w:numId w:val="7"/>
        </w:numPr>
      </w:pPr>
      <w:r>
        <w:t>Don’t set up PAM or PRIMIR as straw men</w:t>
      </w:r>
    </w:p>
    <w:p w14:paraId="7B62F8BC" w14:textId="77777777" w:rsidR="006F7ECA" w:rsidRDefault="006F7ECA" w:rsidP="006F7ECA">
      <w:pPr>
        <w:pStyle w:val="ListParagraph"/>
        <w:numPr>
          <w:ilvl w:val="0"/>
          <w:numId w:val="7"/>
        </w:numPr>
      </w:pPr>
      <w:r>
        <w:t>Include the moderator analysis</w:t>
      </w:r>
    </w:p>
    <w:p w14:paraId="1EED3464" w14:textId="77777777" w:rsidR="006F7ECA" w:rsidRDefault="006F7ECA" w:rsidP="002A0AF5"/>
    <w:p w14:paraId="0CFFAFFB" w14:textId="77777777" w:rsidR="006F7ECA" w:rsidRDefault="006F7ECA" w:rsidP="002A0AF5">
      <w:r>
        <w:t>Reviewer 3</w:t>
      </w:r>
    </w:p>
    <w:p w14:paraId="480EE6E2" w14:textId="77777777" w:rsidR="006F7ECA" w:rsidRDefault="006F7ECA" w:rsidP="002A0AF5"/>
    <w:p w14:paraId="7EBC3680" w14:textId="77777777" w:rsidR="006F7ECA" w:rsidRDefault="006F7ECA" w:rsidP="006F7ECA">
      <w:pPr>
        <w:pStyle w:val="ListParagraph"/>
        <w:numPr>
          <w:ilvl w:val="0"/>
          <w:numId w:val="8"/>
        </w:numPr>
      </w:pPr>
      <w:r>
        <w:t>Do a better job of explaining PAM and PRIMIR and not pinning them down to simplified theories</w:t>
      </w:r>
    </w:p>
    <w:p w14:paraId="1583DADE" w14:textId="77777777" w:rsidR="006F7ECA" w:rsidRDefault="006F7ECA" w:rsidP="006F7ECA">
      <w:pPr>
        <w:pStyle w:val="ListParagraph"/>
        <w:numPr>
          <w:ilvl w:val="0"/>
          <w:numId w:val="8"/>
        </w:numPr>
      </w:pPr>
      <w:r>
        <w:t>Tone down the conclusion that these results reflect a mature understanding of words</w:t>
      </w:r>
    </w:p>
    <w:p w14:paraId="7E702E9E" w14:textId="77777777" w:rsidR="006F7ECA" w:rsidRDefault="006F7ECA" w:rsidP="006F7ECA">
      <w:pPr>
        <w:pStyle w:val="ListParagraph"/>
        <w:numPr>
          <w:ilvl w:val="0"/>
          <w:numId w:val="8"/>
        </w:numPr>
      </w:pPr>
      <w:r>
        <w:t>Phonological distinctiveness and constancy</w:t>
      </w:r>
    </w:p>
    <w:p w14:paraId="30B9578A" w14:textId="77777777" w:rsidR="006F7ECA" w:rsidRDefault="006F7ECA" w:rsidP="006F7ECA">
      <w:pPr>
        <w:pStyle w:val="ListParagraph"/>
        <w:numPr>
          <w:ilvl w:val="1"/>
          <w:numId w:val="8"/>
        </w:numPr>
      </w:pPr>
      <w:r>
        <w:t>Are these correctly explained?</w:t>
      </w:r>
    </w:p>
    <w:p w14:paraId="51601196" w14:textId="77777777" w:rsidR="006F7ECA" w:rsidRDefault="006F7ECA" w:rsidP="006F7ECA">
      <w:pPr>
        <w:pStyle w:val="ListParagraph"/>
        <w:numPr>
          <w:ilvl w:val="0"/>
          <w:numId w:val="8"/>
        </w:numPr>
      </w:pPr>
      <w:r>
        <w:t>We can’t really say much about developmental change, because the vocabulary analysis is underpowered</w:t>
      </w:r>
    </w:p>
    <w:p w14:paraId="3918E0BF" w14:textId="53EFDEEE" w:rsidR="006F7ECA" w:rsidRDefault="006F7ECA" w:rsidP="006F7ECA">
      <w:pPr>
        <w:pStyle w:val="ListParagraph"/>
        <w:numPr>
          <w:ilvl w:val="1"/>
          <w:numId w:val="8"/>
        </w:numPr>
      </w:pPr>
      <w:r>
        <w:t>I guess tone this down?</w:t>
      </w:r>
      <w:r>
        <w:tab/>
      </w:r>
    </w:p>
    <w:p w14:paraId="0A72C380" w14:textId="77777777" w:rsidR="006F7ECA" w:rsidRDefault="006F7ECA" w:rsidP="00EB15CA">
      <w:pPr>
        <w:pStyle w:val="ListParagraph"/>
        <w:numPr>
          <w:ilvl w:val="0"/>
          <w:numId w:val="9"/>
        </w:numPr>
      </w:pPr>
      <w:r>
        <w:t>Make sure phonological and phonetic are clear</w:t>
      </w:r>
    </w:p>
    <w:p w14:paraId="6FC2BD3E" w14:textId="2576BEC2" w:rsidR="006F7ECA" w:rsidRDefault="006F7ECA" w:rsidP="00EB15CA">
      <w:pPr>
        <w:pStyle w:val="ListParagraph"/>
        <w:numPr>
          <w:ilvl w:val="1"/>
          <w:numId w:val="9"/>
        </w:numPr>
      </w:pPr>
      <w:r w:rsidRPr="006F7ECA">
        <w:t>It should be phonetic when talking about the changes themselves, and phonological when talking about their relevance in the language</w:t>
      </w:r>
    </w:p>
    <w:p w14:paraId="344836BD" w14:textId="0280C37E" w:rsidR="00EB15CA" w:rsidRDefault="00EB15CA" w:rsidP="00EB15CA">
      <w:pPr>
        <w:pStyle w:val="ListParagraph"/>
        <w:numPr>
          <w:ilvl w:val="1"/>
          <w:numId w:val="9"/>
        </w:numPr>
      </w:pPr>
      <w:r>
        <w:t>Should we remove non-phonemic contrasts (Ramon-Casas?</w:t>
      </w:r>
      <w:proofErr w:type="gramStart"/>
      <w:r>
        <w:t>)</w:t>
      </w:r>
      <w:bookmarkStart w:id="0" w:name="_GoBack"/>
      <w:bookmarkEnd w:id="0"/>
      <w:proofErr w:type="gramEnd"/>
    </w:p>
    <w:p w14:paraId="1CE2F920" w14:textId="77777777" w:rsidR="006F7ECA" w:rsidRDefault="006F7ECA" w:rsidP="00EB15CA">
      <w:pPr>
        <w:pStyle w:val="ListParagraph"/>
        <w:numPr>
          <w:ilvl w:val="0"/>
          <w:numId w:val="9"/>
        </w:numPr>
      </w:pPr>
      <w:r>
        <w:t>Adjust y-axis of funnel plot to be the same for both CPs and MPs</w:t>
      </w:r>
    </w:p>
    <w:p w14:paraId="42D1CFF9" w14:textId="13D7A290" w:rsidR="00D232AD" w:rsidRDefault="00D232AD" w:rsidP="00EB15CA">
      <w:pPr>
        <w:pStyle w:val="ListParagraph"/>
        <w:numPr>
          <w:ilvl w:val="0"/>
          <w:numId w:val="9"/>
        </w:numPr>
      </w:pPr>
      <w:r>
        <w:t>Double check some of the experimental conditions</w:t>
      </w:r>
    </w:p>
    <w:p w14:paraId="3F50A506" w14:textId="7AB46C8A" w:rsidR="00D232AD" w:rsidRDefault="00D232AD" w:rsidP="00EB15CA">
      <w:pPr>
        <w:pStyle w:val="ListParagraph"/>
        <w:numPr>
          <w:ilvl w:val="1"/>
          <w:numId w:val="9"/>
        </w:numPr>
      </w:pPr>
      <w:r>
        <w:t>Explicitly say that the older kids in Ramon-Casas are not included</w:t>
      </w:r>
    </w:p>
    <w:p w14:paraId="2C06A6D1" w14:textId="7A16CD53" w:rsidR="00D232AD" w:rsidRDefault="00D232AD" w:rsidP="00EB15CA">
      <w:pPr>
        <w:pStyle w:val="ListParagraph"/>
        <w:numPr>
          <w:ilvl w:val="1"/>
          <w:numId w:val="9"/>
        </w:numPr>
      </w:pPr>
      <w:r>
        <w:t>Explicitly say that including or not including the bilinguals makes no difference (probably because there aren’t enough bilingualism studies)</w:t>
      </w:r>
    </w:p>
    <w:p w14:paraId="4A7BEF01" w14:textId="77777777" w:rsidR="006F7ECA" w:rsidRDefault="006F7ECA" w:rsidP="002A0AF5"/>
    <w:sectPr w:rsidR="006F7ECA" w:rsidSect="005C3CDC">
      <w:pgSz w:w="12240" w:h="15840"/>
      <w:pgMar w:top="1008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272F1"/>
    <w:multiLevelType w:val="hybridMultilevel"/>
    <w:tmpl w:val="8C16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82106"/>
    <w:multiLevelType w:val="hybridMultilevel"/>
    <w:tmpl w:val="3F2E4CE6"/>
    <w:lvl w:ilvl="0" w:tplc="F8627B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63C2F"/>
    <w:multiLevelType w:val="hybridMultilevel"/>
    <w:tmpl w:val="3980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C6E72"/>
    <w:multiLevelType w:val="hybridMultilevel"/>
    <w:tmpl w:val="2EAE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71498"/>
    <w:multiLevelType w:val="hybridMultilevel"/>
    <w:tmpl w:val="59A6C3C0"/>
    <w:lvl w:ilvl="0" w:tplc="F8627B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36B5A"/>
    <w:multiLevelType w:val="hybridMultilevel"/>
    <w:tmpl w:val="6080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77354"/>
    <w:multiLevelType w:val="hybridMultilevel"/>
    <w:tmpl w:val="7600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10CA4"/>
    <w:multiLevelType w:val="hybridMultilevel"/>
    <w:tmpl w:val="51C8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07360"/>
    <w:multiLevelType w:val="hybridMultilevel"/>
    <w:tmpl w:val="13F6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06"/>
    <w:rsid w:val="00063605"/>
    <w:rsid w:val="000C3E9A"/>
    <w:rsid w:val="000E6AF5"/>
    <w:rsid w:val="002A0AF5"/>
    <w:rsid w:val="003D3C6F"/>
    <w:rsid w:val="00446651"/>
    <w:rsid w:val="005C3CDC"/>
    <w:rsid w:val="006964B1"/>
    <w:rsid w:val="006A15CD"/>
    <w:rsid w:val="006F7ECA"/>
    <w:rsid w:val="00B52B97"/>
    <w:rsid w:val="00C01375"/>
    <w:rsid w:val="00D22585"/>
    <w:rsid w:val="00D232AD"/>
    <w:rsid w:val="00D237B1"/>
    <w:rsid w:val="00EB15CA"/>
    <w:rsid w:val="00EF65F1"/>
    <w:rsid w:val="00F2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B1046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Von Holzen</dc:creator>
  <cp:keywords/>
  <dc:description/>
  <cp:lastModifiedBy>Katie Von Holzen</cp:lastModifiedBy>
  <cp:revision>3</cp:revision>
  <dcterms:created xsi:type="dcterms:W3CDTF">2019-05-06T13:17:00Z</dcterms:created>
  <dcterms:modified xsi:type="dcterms:W3CDTF">2019-05-06T22:06:00Z</dcterms:modified>
</cp:coreProperties>
</file>