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6A733" w14:textId="77777777" w:rsidR="002662FC" w:rsidRDefault="002662FC" w:rsidP="002662FC">
      <w:pPr>
        <w:pStyle w:val="NormalWeb"/>
        <w:spacing w:before="0" w:beforeAutospacing="0" w:after="0" w:afterAutospacing="0"/>
        <w:rPr>
          <w:rFonts w:ascii="Tahoma" w:hAnsi="Tahoma" w:cs="Tahoma"/>
          <w:color w:val="000000"/>
          <w:sz w:val="20"/>
          <w:szCs w:val="20"/>
        </w:rPr>
      </w:pPr>
      <w:r>
        <w:rPr>
          <w:rFonts w:ascii="Tahoma" w:hAnsi="Tahoma" w:cs="Tahoma"/>
          <w:color w:val="000000"/>
          <w:sz w:val="20"/>
          <w:szCs w:val="20"/>
        </w:rPr>
        <w:t> </w:t>
      </w:r>
    </w:p>
    <w:p w14:paraId="6039101D" w14:textId="77777777" w:rsidR="002662FC" w:rsidRDefault="002662FC" w:rsidP="002662FC">
      <w:pPr>
        <w:pStyle w:val="NormalWeb"/>
        <w:numPr>
          <w:ilvl w:val="0"/>
          <w:numId w:val="1"/>
        </w:numPr>
        <w:rPr>
          <w:rFonts w:ascii="Calibri" w:hAnsi="Calibri" w:cs="Calibri"/>
          <w:color w:val="000000"/>
          <w:sz w:val="20"/>
          <w:szCs w:val="20"/>
        </w:rPr>
      </w:pPr>
      <w:bookmarkStart w:id="0" w:name="_GoBack"/>
      <w:r>
        <w:rPr>
          <w:rFonts w:ascii="Calibri" w:hAnsi="Calibri" w:cs="Calibri"/>
          <w:color w:val="000000"/>
        </w:rPr>
        <w:t xml:space="preserve">As per APA 7th </w:t>
      </w:r>
      <w:proofErr w:type="spellStart"/>
      <w:r>
        <w:rPr>
          <w:rFonts w:ascii="Calibri" w:hAnsi="Calibri" w:cs="Calibri"/>
          <w:color w:val="000000"/>
        </w:rPr>
        <w:t>edn</w:t>
      </w:r>
      <w:proofErr w:type="spellEnd"/>
      <w:r>
        <w:rPr>
          <w:rFonts w:ascii="Calibri" w:hAnsi="Calibri" w:cs="Calibri"/>
          <w:color w:val="000000"/>
        </w:rPr>
        <w:t>. style, the departments shall be retained in the byline.</w:t>
      </w:r>
    </w:p>
    <w:p w14:paraId="082C1868" w14:textId="77777777" w:rsidR="002662FC" w:rsidRDefault="002662FC" w:rsidP="002662FC">
      <w:pPr>
        <w:pStyle w:val="NormalWeb"/>
        <w:ind w:left="720"/>
        <w:rPr>
          <w:rFonts w:ascii="Calibri" w:hAnsi="Calibri" w:cs="Calibri"/>
          <w:color w:val="000000"/>
          <w:sz w:val="20"/>
          <w:szCs w:val="20"/>
        </w:rPr>
      </w:pPr>
      <w:r>
        <w:rPr>
          <w:rFonts w:ascii="Calibri" w:hAnsi="Calibri" w:cs="Calibri"/>
          <w:color w:val="000000"/>
        </w:rPr>
        <w:t xml:space="preserve">Please ignore the part of the </w:t>
      </w:r>
      <w:proofErr w:type="spellStart"/>
      <w:r>
        <w:rPr>
          <w:rFonts w:ascii="Calibri" w:hAnsi="Calibri" w:cs="Calibri"/>
          <w:color w:val="000000"/>
        </w:rPr>
        <w:t>aq</w:t>
      </w:r>
      <w:proofErr w:type="spellEnd"/>
      <w:r>
        <w:rPr>
          <w:rFonts w:ascii="Calibri" w:hAnsi="Calibri" w:cs="Calibri"/>
          <w:color w:val="000000"/>
        </w:rPr>
        <w:t xml:space="preserve"> 2 query, which states "Departments should be listed in the author footnote only, not the byline.".</w:t>
      </w:r>
    </w:p>
    <w:p w14:paraId="1EB10887" w14:textId="77777777" w:rsidR="002662FC" w:rsidRDefault="002662FC" w:rsidP="002662FC">
      <w:pPr>
        <w:pStyle w:val="NormalWeb"/>
        <w:numPr>
          <w:ilvl w:val="0"/>
          <w:numId w:val="2"/>
        </w:numPr>
        <w:rPr>
          <w:rFonts w:ascii="Calibri" w:hAnsi="Calibri" w:cs="Calibri"/>
          <w:sz w:val="20"/>
          <w:szCs w:val="20"/>
        </w:rPr>
      </w:pPr>
      <w:r>
        <w:rPr>
          <w:rFonts w:ascii="Calibri" w:hAnsi="Calibri" w:cs="Calibri"/>
        </w:rPr>
        <w:t>Please provide department for "</w:t>
      </w:r>
      <w:proofErr w:type="spellStart"/>
      <w:r>
        <w:rPr>
          <w:rFonts w:ascii="Calibri" w:hAnsi="Calibri" w:cs="Calibri"/>
        </w:rPr>
        <w:t>Université</w:t>
      </w:r>
      <w:proofErr w:type="spellEnd"/>
      <w:r>
        <w:rPr>
          <w:rFonts w:ascii="Calibri" w:hAnsi="Calibri" w:cs="Calibri"/>
        </w:rPr>
        <w:t xml:space="preserve"> Paris Descartes, Sorbonne Paris </w:t>
      </w:r>
      <w:proofErr w:type="spellStart"/>
      <w:r>
        <w:rPr>
          <w:rFonts w:ascii="Calibri" w:hAnsi="Calibri" w:cs="Calibri"/>
        </w:rPr>
        <w:t>Cité</w:t>
      </w:r>
      <w:proofErr w:type="spellEnd"/>
      <w:r>
        <w:rPr>
          <w:rFonts w:ascii="Calibri" w:hAnsi="Calibri" w:cs="Calibri"/>
        </w:rPr>
        <w:t>".</w:t>
      </w:r>
    </w:p>
    <w:p w14:paraId="08A0E61C" w14:textId="77777777" w:rsidR="002662FC" w:rsidRDefault="002662FC" w:rsidP="002662FC">
      <w:pPr>
        <w:pStyle w:val="NormalWeb"/>
        <w:numPr>
          <w:ilvl w:val="0"/>
          <w:numId w:val="3"/>
        </w:numPr>
        <w:rPr>
          <w:rFonts w:ascii="Calibri" w:hAnsi="Calibri" w:cs="Calibri"/>
          <w:sz w:val="20"/>
          <w:szCs w:val="20"/>
        </w:rPr>
      </w:pPr>
      <w:r>
        <w:rPr>
          <w:rFonts w:ascii="Calibri" w:hAnsi="Calibri" w:cs="Calibri"/>
        </w:rPr>
        <w:t xml:space="preserve">Please confirm whether "Ecole </w:t>
      </w:r>
      <w:proofErr w:type="spellStart"/>
      <w:r>
        <w:rPr>
          <w:rFonts w:ascii="Calibri" w:hAnsi="Calibri" w:cs="Calibri"/>
        </w:rPr>
        <w:t>normale</w:t>
      </w:r>
      <w:proofErr w:type="spellEnd"/>
      <w:r>
        <w:rPr>
          <w:rFonts w:ascii="Calibri" w:hAnsi="Calibri" w:cs="Calibri"/>
        </w:rPr>
        <w:t xml:space="preserve"> </w:t>
      </w:r>
      <w:proofErr w:type="spellStart"/>
      <w:r>
        <w:rPr>
          <w:rFonts w:ascii="Calibri" w:hAnsi="Calibri" w:cs="Calibri"/>
        </w:rPr>
        <w:t>supérieure</w:t>
      </w:r>
      <w:proofErr w:type="spellEnd"/>
      <w:r>
        <w:rPr>
          <w:rFonts w:ascii="Calibri" w:hAnsi="Calibri" w:cs="Calibri"/>
        </w:rPr>
        <w:t>, EHESS, &amp; CNRS, PSL University" is one entity or are separate affiliations.</w:t>
      </w:r>
    </w:p>
    <w:p w14:paraId="1FA86317" w14:textId="77777777" w:rsidR="002662FC" w:rsidRDefault="002662FC" w:rsidP="002662FC">
      <w:pPr>
        <w:pStyle w:val="NormalWeb"/>
        <w:numPr>
          <w:ilvl w:val="0"/>
          <w:numId w:val="3"/>
        </w:numPr>
        <w:rPr>
          <w:rFonts w:ascii="Calibri" w:hAnsi="Calibri" w:cs="Calibri"/>
          <w:sz w:val="20"/>
          <w:szCs w:val="20"/>
        </w:rPr>
      </w:pPr>
      <w:r>
        <w:rPr>
          <w:rFonts w:ascii="Calibri" w:hAnsi="Calibri" w:cs="Calibri"/>
        </w:rPr>
        <w:t>As per APA, any author can have maximum 3 affiliations listed in the byline, hence please confirm "</w:t>
      </w:r>
      <w:proofErr w:type="spellStart"/>
      <w:r>
        <w:rPr>
          <w:rFonts w:ascii="Times-Roman" w:hAnsi="Times-Roman" w:cs="Calibri"/>
        </w:rPr>
        <w:t>Laboratoire</w:t>
      </w:r>
      <w:proofErr w:type="spellEnd"/>
      <w:r>
        <w:rPr>
          <w:rFonts w:ascii="Times-Roman" w:hAnsi="Times-Roman" w:cs="Calibri"/>
        </w:rPr>
        <w:t xml:space="preserve"> de Sciences </w:t>
      </w:r>
      <w:proofErr w:type="spellStart"/>
      <w:r>
        <w:rPr>
          <w:rFonts w:ascii="Times-Roman" w:hAnsi="Times-Roman" w:cs="Calibri"/>
        </w:rPr>
        <w:t>Cognitives</w:t>
      </w:r>
      <w:proofErr w:type="spellEnd"/>
      <w:r>
        <w:rPr>
          <w:rFonts w:ascii="Times-Roman" w:hAnsi="Times-Roman" w:cs="Calibri"/>
        </w:rPr>
        <w:t xml:space="preserve"> et de </w:t>
      </w:r>
      <w:proofErr w:type="spellStart"/>
      <w:r>
        <w:rPr>
          <w:rFonts w:ascii="Times-Roman" w:hAnsi="Times-Roman" w:cs="Calibri"/>
        </w:rPr>
        <w:t>Psycholinguistique</w:t>
      </w:r>
      <w:proofErr w:type="spellEnd"/>
      <w:r>
        <w:rPr>
          <w:rFonts w:ascii="Times-Roman" w:hAnsi="Times-Roman" w:cs="Calibri"/>
        </w:rPr>
        <w:t xml:space="preserve">, </w:t>
      </w:r>
      <w:proofErr w:type="spellStart"/>
      <w:r>
        <w:rPr>
          <w:rFonts w:ascii="Times-Roman" w:hAnsi="Times-Roman" w:cs="Calibri"/>
        </w:rPr>
        <w:t>Département</w:t>
      </w:r>
      <w:proofErr w:type="spellEnd"/>
      <w:r>
        <w:rPr>
          <w:rFonts w:ascii="Times-Roman" w:hAnsi="Times-Roman" w:cs="Calibri"/>
        </w:rPr>
        <w:t xml:space="preserve"> </w:t>
      </w:r>
      <w:proofErr w:type="spellStart"/>
      <w:r>
        <w:rPr>
          <w:rFonts w:ascii="Times-Roman" w:hAnsi="Times-Roman" w:cs="Calibri"/>
        </w:rPr>
        <w:t>d’études</w:t>
      </w:r>
      <w:proofErr w:type="spellEnd"/>
      <w:r>
        <w:rPr>
          <w:rFonts w:ascii="Times-Roman" w:hAnsi="Times-Roman" w:cs="Calibri"/>
        </w:rPr>
        <w:t xml:space="preserve"> </w:t>
      </w:r>
      <w:proofErr w:type="spellStart"/>
      <w:r>
        <w:rPr>
          <w:rFonts w:ascii="Times-Roman" w:hAnsi="Times-Roman" w:cs="Calibri"/>
        </w:rPr>
        <w:t>cognitives</w:t>
      </w:r>
      <w:proofErr w:type="spellEnd"/>
      <w:r>
        <w:rPr>
          <w:rFonts w:ascii="Times-Roman" w:hAnsi="Times-Roman" w:cs="Calibri"/>
        </w:rPr>
        <w:t>,</w:t>
      </w:r>
    </w:p>
    <w:p w14:paraId="19EE358F" w14:textId="77777777" w:rsidR="002662FC" w:rsidRDefault="002662FC" w:rsidP="002662FC">
      <w:pPr>
        <w:pStyle w:val="NormalWeb"/>
        <w:ind w:left="720"/>
        <w:rPr>
          <w:rFonts w:ascii="Calibri" w:hAnsi="Calibri" w:cs="Calibri"/>
          <w:sz w:val="20"/>
          <w:szCs w:val="20"/>
        </w:rPr>
      </w:pPr>
      <w:r>
        <w:rPr>
          <w:rFonts w:ascii="Calibri" w:hAnsi="Calibri" w:cs="Calibri"/>
        </w:rPr>
        <w:t xml:space="preserve">Ecole </w:t>
      </w:r>
      <w:proofErr w:type="spellStart"/>
      <w:r>
        <w:rPr>
          <w:rFonts w:ascii="Calibri" w:hAnsi="Calibri" w:cs="Calibri"/>
        </w:rPr>
        <w:t>normale</w:t>
      </w:r>
      <w:proofErr w:type="spellEnd"/>
      <w:r>
        <w:rPr>
          <w:rFonts w:ascii="Calibri" w:hAnsi="Calibri" w:cs="Calibri"/>
        </w:rPr>
        <w:t xml:space="preserve"> </w:t>
      </w:r>
      <w:proofErr w:type="spellStart"/>
      <w:r>
        <w:rPr>
          <w:rFonts w:ascii="Calibri" w:hAnsi="Calibri" w:cs="Calibri"/>
        </w:rPr>
        <w:t>supérieure</w:t>
      </w:r>
      <w:proofErr w:type="spellEnd"/>
      <w:r>
        <w:rPr>
          <w:rFonts w:ascii="Calibri" w:hAnsi="Calibri" w:cs="Calibri"/>
        </w:rPr>
        <w:t>, EHESS, CNRS, PSL University", should be retained as is, or suggest any deletion if needed in accordance with APA style.</w:t>
      </w:r>
    </w:p>
    <w:p w14:paraId="62897E5F" w14:textId="77777777" w:rsidR="002662FC" w:rsidRDefault="002662FC" w:rsidP="002662FC">
      <w:pPr>
        <w:pStyle w:val="NormalWeb"/>
        <w:numPr>
          <w:ilvl w:val="0"/>
          <w:numId w:val="4"/>
        </w:numPr>
        <w:rPr>
          <w:rFonts w:ascii="Calibri" w:hAnsi="Calibri" w:cs="Calibri"/>
          <w:sz w:val="20"/>
          <w:szCs w:val="20"/>
        </w:rPr>
      </w:pPr>
      <w:r>
        <w:rPr>
          <w:rFonts w:ascii="Calibri" w:hAnsi="Calibri" w:cs="Calibri"/>
        </w:rPr>
        <w:t>As per style locations are included for academic affiliations, when the affiliation is having multiple campuses, hence please provide the campus location for "University of Maryland", to be mentioned in the byline.</w:t>
      </w:r>
    </w:p>
    <w:p w14:paraId="4FC1F108" w14:textId="77777777" w:rsidR="002662FC" w:rsidRDefault="002662FC" w:rsidP="002662FC">
      <w:pPr>
        <w:pStyle w:val="NormalWeb"/>
        <w:numPr>
          <w:ilvl w:val="0"/>
          <w:numId w:val="5"/>
        </w:numPr>
        <w:rPr>
          <w:rFonts w:ascii="Calibri" w:hAnsi="Calibri" w:cs="Calibri"/>
          <w:sz w:val="20"/>
          <w:szCs w:val="20"/>
        </w:rPr>
      </w:pPr>
      <w:r>
        <w:rPr>
          <w:rFonts w:ascii="Calibri" w:hAnsi="Calibri" w:cs="Calibri"/>
        </w:rPr>
        <w:t>Please provide spell out for the term "QM".</w:t>
      </w:r>
    </w:p>
    <w:p w14:paraId="5E4896AC" w14:textId="77777777" w:rsidR="002662FC" w:rsidRDefault="002662FC" w:rsidP="002662FC">
      <w:pPr>
        <w:pStyle w:val="NormalWeb"/>
        <w:numPr>
          <w:ilvl w:val="0"/>
          <w:numId w:val="6"/>
        </w:numPr>
        <w:rPr>
          <w:rFonts w:ascii="Calibri" w:hAnsi="Calibri" w:cs="Calibri"/>
          <w:sz w:val="20"/>
          <w:szCs w:val="20"/>
        </w:rPr>
      </w:pPr>
      <w:r>
        <w:rPr>
          <w:rFonts w:ascii="Calibri" w:hAnsi="Calibri" w:cs="Calibri"/>
        </w:rPr>
        <w:t>Please provide the reference for "Ren, Cohen-</w:t>
      </w:r>
      <w:proofErr w:type="spellStart"/>
      <w:r>
        <w:rPr>
          <w:rFonts w:ascii="Calibri" w:hAnsi="Calibri" w:cs="Calibri"/>
        </w:rPr>
        <w:t>Priva</w:t>
      </w:r>
      <w:proofErr w:type="spellEnd"/>
      <w:r>
        <w:rPr>
          <w:rFonts w:ascii="Calibri" w:hAnsi="Calibri" w:cs="Calibri"/>
        </w:rPr>
        <w:t>, &amp; Morgan (2019)", to be mentioned in the reference list.</w:t>
      </w:r>
    </w:p>
    <w:p w14:paraId="21C92B5D" w14:textId="77777777" w:rsidR="002662FC" w:rsidRDefault="002662FC" w:rsidP="002662FC">
      <w:pPr>
        <w:pStyle w:val="NormalWeb"/>
        <w:numPr>
          <w:ilvl w:val="0"/>
          <w:numId w:val="7"/>
        </w:numPr>
        <w:rPr>
          <w:rFonts w:ascii="Calibri" w:hAnsi="Calibri" w:cs="Calibri"/>
          <w:sz w:val="20"/>
          <w:szCs w:val="20"/>
        </w:rPr>
      </w:pPr>
      <w:r>
        <w:rPr>
          <w:rFonts w:ascii="Calibri" w:hAnsi="Calibri" w:cs="Calibri"/>
        </w:rPr>
        <w:t>Please provide the translation in English for the Title of the reference "</w:t>
      </w:r>
      <w:proofErr w:type="spellStart"/>
      <w:r>
        <w:rPr>
          <w:rFonts w:ascii="Calibri" w:hAnsi="Calibri" w:cs="Calibri"/>
        </w:rPr>
        <w:t>Zesiger</w:t>
      </w:r>
      <w:proofErr w:type="spellEnd"/>
      <w:r>
        <w:rPr>
          <w:rFonts w:ascii="Calibri" w:hAnsi="Calibri" w:cs="Calibri"/>
        </w:rPr>
        <w:t xml:space="preserve">, P., &amp; </w:t>
      </w:r>
      <w:proofErr w:type="spellStart"/>
      <w:r>
        <w:rPr>
          <w:rFonts w:ascii="Calibri" w:hAnsi="Calibri" w:cs="Calibri"/>
        </w:rPr>
        <w:t>Jöhr</w:t>
      </w:r>
      <w:proofErr w:type="spellEnd"/>
      <w:r>
        <w:rPr>
          <w:rFonts w:ascii="Calibri" w:hAnsi="Calibri" w:cs="Calibri"/>
        </w:rPr>
        <w:t xml:space="preserve">, J. (2011). </w:t>
      </w:r>
      <w:r>
        <w:rPr>
          <w:rFonts w:ascii="Calibri" w:hAnsi="Calibri" w:cs="Calibri"/>
          <w:shd w:val="clear" w:color="auto" w:fill="FFFF99"/>
        </w:rPr>
        <w:t xml:space="preserve">Les </w:t>
      </w:r>
      <w:proofErr w:type="spellStart"/>
      <w:r>
        <w:rPr>
          <w:rFonts w:ascii="Calibri" w:hAnsi="Calibri" w:cs="Calibri"/>
          <w:shd w:val="clear" w:color="auto" w:fill="FFFF99"/>
        </w:rPr>
        <w:t>représentations</w:t>
      </w:r>
      <w:proofErr w:type="spellEnd"/>
      <w:r>
        <w:rPr>
          <w:rFonts w:ascii="Calibri" w:hAnsi="Calibri" w:cs="Calibri"/>
          <w:shd w:val="clear" w:color="auto" w:fill="FFFF99"/>
        </w:rPr>
        <w:t xml:space="preserve"> </w:t>
      </w:r>
      <w:proofErr w:type="spellStart"/>
      <w:r>
        <w:rPr>
          <w:rFonts w:ascii="Calibri" w:hAnsi="Calibri" w:cs="Calibri"/>
          <w:shd w:val="clear" w:color="auto" w:fill="FFFF99"/>
        </w:rPr>
        <w:t>phonologiques</w:t>
      </w:r>
      <w:proofErr w:type="spellEnd"/>
      <w:r>
        <w:rPr>
          <w:rFonts w:ascii="Calibri" w:hAnsi="Calibri" w:cs="Calibri"/>
          <w:shd w:val="clear" w:color="auto" w:fill="FFFF99"/>
        </w:rPr>
        <w:t xml:space="preserve"> des mots chez le </w:t>
      </w:r>
      <w:proofErr w:type="spellStart"/>
      <w:r>
        <w:rPr>
          <w:rFonts w:ascii="Calibri" w:hAnsi="Calibri" w:cs="Calibri"/>
          <w:shd w:val="clear" w:color="auto" w:fill="FFFF99"/>
        </w:rPr>
        <w:t>jeune</w:t>
      </w:r>
      <w:proofErr w:type="spellEnd"/>
      <w:r>
        <w:rPr>
          <w:rFonts w:ascii="Calibri" w:hAnsi="Calibri" w:cs="Calibri"/>
          <w:shd w:val="clear" w:color="auto" w:fill="FFFF99"/>
        </w:rPr>
        <w:t xml:space="preserve"> enfant</w:t>
      </w:r>
      <w:r>
        <w:rPr>
          <w:rFonts w:ascii="Calibri" w:hAnsi="Calibri" w:cs="Calibri"/>
        </w:rPr>
        <w:t xml:space="preserve">. </w:t>
      </w:r>
      <w:proofErr w:type="spellStart"/>
      <w:r>
        <w:rPr>
          <w:rFonts w:ascii="Calibri" w:hAnsi="Calibri" w:cs="Calibri"/>
          <w:i/>
          <w:iCs/>
        </w:rPr>
        <w:t>Enfance</w:t>
      </w:r>
      <w:proofErr w:type="spellEnd"/>
      <w:r>
        <w:rPr>
          <w:rFonts w:ascii="Calibri" w:hAnsi="Calibri" w:cs="Calibri"/>
          <w:i/>
          <w:iCs/>
        </w:rPr>
        <w:t>, 3</w:t>
      </w:r>
      <w:r>
        <w:rPr>
          <w:rFonts w:ascii="Calibri" w:hAnsi="Calibri" w:cs="Calibri"/>
        </w:rPr>
        <w:t>, 293–309."</w:t>
      </w:r>
    </w:p>
    <w:bookmarkEnd w:id="0"/>
    <w:p w14:paraId="3D915152" w14:textId="6C8C80BA" w:rsidR="00FF382E" w:rsidRDefault="00FF382E"/>
    <w:p w14:paraId="65335295" w14:textId="4EA90E82" w:rsidR="00B12DD3" w:rsidRDefault="00014B4B">
      <w:r>
        <w:t>The phonological representations of words in young children</w:t>
      </w:r>
    </w:p>
    <w:sectPr w:rsidR="00B12DD3" w:rsidSect="00AC61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67844"/>
    <w:multiLevelType w:val="multilevel"/>
    <w:tmpl w:val="2180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853D97"/>
    <w:multiLevelType w:val="multilevel"/>
    <w:tmpl w:val="F98C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1B48F9"/>
    <w:multiLevelType w:val="multilevel"/>
    <w:tmpl w:val="7362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F422BA"/>
    <w:multiLevelType w:val="multilevel"/>
    <w:tmpl w:val="DB90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CD6E2E"/>
    <w:multiLevelType w:val="multilevel"/>
    <w:tmpl w:val="3FDC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997B1B"/>
    <w:multiLevelType w:val="multilevel"/>
    <w:tmpl w:val="FB98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F01237"/>
    <w:multiLevelType w:val="multilevel"/>
    <w:tmpl w:val="176A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3"/>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2FC"/>
    <w:rsid w:val="00014B4B"/>
    <w:rsid w:val="002662FC"/>
    <w:rsid w:val="00AC61E2"/>
    <w:rsid w:val="00B12DD3"/>
    <w:rsid w:val="00FF382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B995"/>
  <w15:chartTrackingRefBased/>
  <w15:docId w15:val="{AC98F235-D5BD-4C80-A613-51188C6CF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62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50569">
      <w:bodyDiv w:val="1"/>
      <w:marLeft w:val="0"/>
      <w:marRight w:val="0"/>
      <w:marTop w:val="0"/>
      <w:marBottom w:val="0"/>
      <w:divBdr>
        <w:top w:val="none" w:sz="0" w:space="0" w:color="auto"/>
        <w:left w:val="none" w:sz="0" w:space="0" w:color="auto"/>
        <w:bottom w:val="none" w:sz="0" w:space="0" w:color="auto"/>
        <w:right w:val="none" w:sz="0" w:space="0" w:color="auto"/>
      </w:divBdr>
      <w:divsChild>
        <w:div w:id="1162888638">
          <w:marLeft w:val="0"/>
          <w:marRight w:val="0"/>
          <w:marTop w:val="0"/>
          <w:marBottom w:val="0"/>
          <w:divBdr>
            <w:top w:val="none" w:sz="0" w:space="0" w:color="auto"/>
            <w:left w:val="none" w:sz="0" w:space="0" w:color="auto"/>
            <w:bottom w:val="none" w:sz="0" w:space="0" w:color="auto"/>
            <w:right w:val="none" w:sz="0" w:space="0" w:color="auto"/>
          </w:divBdr>
          <w:divsChild>
            <w:div w:id="673067535">
              <w:marLeft w:val="0"/>
              <w:marRight w:val="0"/>
              <w:marTop w:val="0"/>
              <w:marBottom w:val="0"/>
              <w:divBdr>
                <w:top w:val="none" w:sz="0" w:space="0" w:color="auto"/>
                <w:left w:val="none" w:sz="0" w:space="0" w:color="auto"/>
                <w:bottom w:val="none" w:sz="0" w:space="0" w:color="auto"/>
                <w:right w:val="none" w:sz="0" w:space="0" w:color="auto"/>
              </w:divBdr>
              <w:divsChild>
                <w:div w:id="1890457009">
                  <w:marLeft w:val="0"/>
                  <w:marRight w:val="0"/>
                  <w:marTop w:val="0"/>
                  <w:marBottom w:val="0"/>
                  <w:divBdr>
                    <w:top w:val="none" w:sz="0" w:space="0" w:color="auto"/>
                    <w:left w:val="none" w:sz="0" w:space="0" w:color="auto"/>
                    <w:bottom w:val="none" w:sz="0" w:space="0" w:color="auto"/>
                    <w:right w:val="none" w:sz="0" w:space="0" w:color="auto"/>
                  </w:divBdr>
                  <w:divsChild>
                    <w:div w:id="3871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8954">
              <w:marLeft w:val="0"/>
              <w:marRight w:val="0"/>
              <w:marTop w:val="0"/>
              <w:marBottom w:val="0"/>
              <w:divBdr>
                <w:top w:val="none" w:sz="0" w:space="0" w:color="auto"/>
                <w:left w:val="none" w:sz="0" w:space="0" w:color="auto"/>
                <w:bottom w:val="none" w:sz="0" w:space="0" w:color="auto"/>
                <w:right w:val="none" w:sz="0" w:space="0" w:color="auto"/>
              </w:divBdr>
              <w:divsChild>
                <w:div w:id="14764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8875">
          <w:marLeft w:val="0"/>
          <w:marRight w:val="0"/>
          <w:marTop w:val="0"/>
          <w:marBottom w:val="0"/>
          <w:divBdr>
            <w:top w:val="none" w:sz="0" w:space="0" w:color="auto"/>
            <w:left w:val="none" w:sz="0" w:space="0" w:color="auto"/>
            <w:bottom w:val="none" w:sz="0" w:space="0" w:color="auto"/>
            <w:right w:val="none" w:sz="0" w:space="0" w:color="auto"/>
          </w:divBdr>
        </w:div>
        <w:div w:id="1735159600">
          <w:marLeft w:val="0"/>
          <w:marRight w:val="0"/>
          <w:marTop w:val="0"/>
          <w:marBottom w:val="0"/>
          <w:divBdr>
            <w:top w:val="none" w:sz="0" w:space="0" w:color="auto"/>
            <w:left w:val="none" w:sz="0" w:space="0" w:color="auto"/>
            <w:bottom w:val="none" w:sz="0" w:space="0" w:color="auto"/>
            <w:right w:val="none" w:sz="0" w:space="0" w:color="auto"/>
          </w:divBdr>
        </w:div>
        <w:div w:id="394818656">
          <w:marLeft w:val="0"/>
          <w:marRight w:val="0"/>
          <w:marTop w:val="0"/>
          <w:marBottom w:val="0"/>
          <w:divBdr>
            <w:top w:val="none" w:sz="0" w:space="0" w:color="auto"/>
            <w:left w:val="none" w:sz="0" w:space="0" w:color="auto"/>
            <w:bottom w:val="none" w:sz="0" w:space="0" w:color="auto"/>
            <w:right w:val="none" w:sz="0" w:space="0" w:color="auto"/>
          </w:divBdr>
        </w:div>
        <w:div w:id="1300721805">
          <w:marLeft w:val="0"/>
          <w:marRight w:val="0"/>
          <w:marTop w:val="0"/>
          <w:marBottom w:val="0"/>
          <w:divBdr>
            <w:top w:val="none" w:sz="0" w:space="0" w:color="auto"/>
            <w:left w:val="none" w:sz="0" w:space="0" w:color="auto"/>
            <w:bottom w:val="none" w:sz="0" w:space="0" w:color="auto"/>
            <w:right w:val="none" w:sz="0" w:space="0" w:color="auto"/>
          </w:divBdr>
        </w:div>
        <w:div w:id="382369514">
          <w:marLeft w:val="0"/>
          <w:marRight w:val="0"/>
          <w:marTop w:val="0"/>
          <w:marBottom w:val="0"/>
          <w:divBdr>
            <w:top w:val="none" w:sz="0" w:space="0" w:color="auto"/>
            <w:left w:val="none" w:sz="0" w:space="0" w:color="auto"/>
            <w:bottom w:val="none" w:sz="0" w:space="0" w:color="auto"/>
            <w:right w:val="none" w:sz="0" w:space="0" w:color="auto"/>
          </w:divBdr>
        </w:div>
        <w:div w:id="431318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Von Holzen</dc:creator>
  <cp:keywords/>
  <dc:description/>
  <cp:lastModifiedBy>Katie Von Holzen</cp:lastModifiedBy>
  <cp:revision>3</cp:revision>
  <dcterms:created xsi:type="dcterms:W3CDTF">2020-11-23T07:44:00Z</dcterms:created>
  <dcterms:modified xsi:type="dcterms:W3CDTF">2020-11-23T08:18:00Z</dcterms:modified>
</cp:coreProperties>
</file>