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29763038"/>
        <w:docPartObj>
          <w:docPartGallery w:val="Cover Pages"/>
          <w:docPartUnique/>
        </w:docPartObj>
      </w:sdtPr>
      <w:sdtEndPr/>
      <w:sdtContent>
        <w:p w14:paraId="61374470" w14:textId="0EF46267" w:rsidR="009B136A" w:rsidRPr="00A51F28" w:rsidRDefault="009B136A" w:rsidP="006160E4">
          <w:r w:rsidRPr="00A51F28">
            <w:rPr>
              <w:noProof/>
            </w:rPr>
            <w:drawing>
              <wp:inline distT="0" distB="0" distL="0" distR="0" wp14:anchorId="4C443BC0" wp14:editId="70B5199A">
                <wp:extent cx="1143160" cy="447737"/>
                <wp:effectExtent l="0" t="0" r="0" b="0"/>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816A5.tmp"/>
                        <pic:cNvPicPr/>
                      </pic:nvPicPr>
                      <pic:blipFill>
                        <a:blip r:embed="rId9">
                          <a:extLst>
                            <a:ext uri="{28A0092B-C50C-407E-A947-70E740481C1C}">
                              <a14:useLocalDpi xmlns:a14="http://schemas.microsoft.com/office/drawing/2010/main" val="0"/>
                            </a:ext>
                          </a:extLst>
                        </a:blip>
                        <a:stretch>
                          <a:fillRect/>
                        </a:stretch>
                      </pic:blipFill>
                      <pic:spPr>
                        <a:xfrm>
                          <a:off x="0" y="0"/>
                          <a:ext cx="1143160" cy="447737"/>
                        </a:xfrm>
                        <a:prstGeom prst="rect">
                          <a:avLst/>
                        </a:prstGeom>
                      </pic:spPr>
                    </pic:pic>
                  </a:graphicData>
                </a:graphic>
              </wp:inline>
            </w:drawing>
          </w:r>
        </w:p>
        <w:p w14:paraId="335ECFBD" w14:textId="77777777" w:rsidR="0002526F" w:rsidRPr="00A51F28" w:rsidRDefault="0002526F" w:rsidP="006160E4"/>
        <w:p w14:paraId="24B86C81" w14:textId="5F2C3338" w:rsidR="009B136A" w:rsidRPr="00A51F28" w:rsidRDefault="009B136A" w:rsidP="006160E4">
          <w:r w:rsidRPr="00A51F28">
            <w:t>September 1</w:t>
          </w:r>
          <w:r w:rsidR="008A4191">
            <w:t>0</w:t>
          </w:r>
          <w:r w:rsidRPr="00A51F28">
            <w:t>, 2019</w:t>
          </w:r>
        </w:p>
        <w:p w14:paraId="3B9009BE" w14:textId="77777777" w:rsidR="006C7C46" w:rsidRPr="00A51F28" w:rsidRDefault="006C7C46" w:rsidP="006160E4"/>
        <w:p w14:paraId="496F7884" w14:textId="546F3CF0" w:rsidR="009B136A" w:rsidRPr="00A51F28" w:rsidRDefault="009B136A" w:rsidP="006160E4"/>
        <w:p w14:paraId="7439CF0E" w14:textId="77777777" w:rsidR="009B136A" w:rsidRPr="00A51F28" w:rsidRDefault="009B136A" w:rsidP="006160E4">
          <w:r w:rsidRPr="00A51F28">
            <w:t>Stephen Lake</w:t>
          </w:r>
        </w:p>
        <w:p w14:paraId="4A81ACFC" w14:textId="3B5CDA91" w:rsidR="009B136A" w:rsidRPr="00A51F28" w:rsidRDefault="009B136A" w:rsidP="006160E4">
          <w:r w:rsidRPr="00A51F28">
            <w:t>CEO</w:t>
          </w:r>
        </w:p>
        <w:p w14:paraId="2E8B11FE" w14:textId="1F225265" w:rsidR="009B136A" w:rsidRPr="00A51F28" w:rsidRDefault="009B136A" w:rsidP="006160E4">
          <w:r w:rsidRPr="00A51F28">
            <w:t>North</w:t>
          </w:r>
        </w:p>
        <w:p w14:paraId="02BFB154" w14:textId="145A9959" w:rsidR="009B136A" w:rsidRPr="00A51F28" w:rsidRDefault="009B136A" w:rsidP="006160E4">
          <w:r w:rsidRPr="00A51F28">
            <w:t>24 Charles St W</w:t>
          </w:r>
        </w:p>
        <w:p w14:paraId="32C55625" w14:textId="7A8AB321" w:rsidR="009B136A" w:rsidRPr="00A51F28" w:rsidRDefault="009B136A" w:rsidP="006160E4">
          <w:r w:rsidRPr="00A51F28">
            <w:t>ON N2G 1H2 Canada</w:t>
          </w:r>
        </w:p>
        <w:p w14:paraId="3606E4D0" w14:textId="4184C1B9" w:rsidR="009B136A" w:rsidRPr="00A51F28" w:rsidRDefault="009B136A" w:rsidP="006160E4"/>
        <w:p w14:paraId="57F11FCA" w14:textId="20DD7232" w:rsidR="009F772F" w:rsidRPr="00A51F28" w:rsidRDefault="009B136A" w:rsidP="006160E4">
          <w:r w:rsidRPr="00A51F28">
            <w:t>Thank you for your interest in Focals smart glasses by North</w:t>
          </w:r>
          <w:r w:rsidR="00A03844" w:rsidRPr="00A51F28">
            <w:t>, the first pair of everyday smart glasses</w:t>
          </w:r>
          <w:r w:rsidRPr="00A51F28">
            <w:t xml:space="preserve">. </w:t>
          </w:r>
          <w:r w:rsidR="00A03844" w:rsidRPr="00A51F28">
            <w:t xml:space="preserve">Focals keep users connected to their information </w:t>
          </w:r>
          <w:r w:rsidR="00A03844" w:rsidRPr="00A51F28">
            <w:rPr>
              <w:i/>
              <w:iCs/>
            </w:rPr>
            <w:t xml:space="preserve">and </w:t>
          </w:r>
          <w:r w:rsidR="00A03844" w:rsidRPr="00A51F28">
            <w:t xml:space="preserve">connected to the people around them. </w:t>
          </w:r>
          <w:r w:rsidRPr="00A51F28">
            <w:t xml:space="preserve">As requested, a </w:t>
          </w:r>
          <w:r w:rsidR="008A4191">
            <w:t>recommendation report</w:t>
          </w:r>
          <w:r w:rsidRPr="00A51F28">
            <w:t xml:space="preserve"> is attached for your review. </w:t>
          </w:r>
        </w:p>
        <w:p w14:paraId="12C1888B" w14:textId="77777777" w:rsidR="009F772F" w:rsidRPr="00A51F28" w:rsidRDefault="009F772F" w:rsidP="006160E4"/>
        <w:p w14:paraId="1D08BEF6" w14:textId="1F82DB12" w:rsidR="009B136A" w:rsidRPr="00A51F28" w:rsidRDefault="007B3F15" w:rsidP="006160E4">
          <w:r>
            <w:t xml:space="preserve">Because of its strategic vision, </w:t>
          </w:r>
          <w:r w:rsidR="009B136A" w:rsidRPr="00A51F28">
            <w:t xml:space="preserve">North has a history </w:t>
          </w:r>
          <w:r>
            <w:t>as a</w:t>
          </w:r>
          <w:r w:rsidRPr="00A51F28">
            <w:t xml:space="preserve"> </w:t>
          </w:r>
          <w:r w:rsidR="009B136A" w:rsidRPr="00A51F28">
            <w:t>technological innovat</w:t>
          </w:r>
          <w:r>
            <w:t>or</w:t>
          </w:r>
          <w:r w:rsidR="006C7C46" w:rsidRPr="00A51F28">
            <w:t xml:space="preserve"> and a </w:t>
          </w:r>
          <w:r>
            <w:t xml:space="preserve">future as a </w:t>
          </w:r>
          <w:r w:rsidR="00A03844" w:rsidRPr="00A51F28">
            <w:t xml:space="preserve">wearables </w:t>
          </w:r>
          <w:r w:rsidR="009B136A" w:rsidRPr="00A51F28">
            <w:t>market</w:t>
          </w:r>
          <w:r>
            <w:t xml:space="preserve"> leader</w:t>
          </w:r>
          <w:r w:rsidR="009B136A" w:rsidRPr="00A51F28">
            <w:t xml:space="preserve">. </w:t>
          </w:r>
          <w:r w:rsidR="006C7C46" w:rsidRPr="00A51F28">
            <w:t xml:space="preserve">I look forward to </w:t>
          </w:r>
          <w:r>
            <w:t xml:space="preserve">our </w:t>
          </w:r>
          <w:r w:rsidR="006C7C46" w:rsidRPr="00A51F28">
            <w:t>collaborati</w:t>
          </w:r>
          <w:r>
            <w:t xml:space="preserve">on </w:t>
          </w:r>
          <w:r w:rsidR="003652DC">
            <w:t xml:space="preserve">and </w:t>
          </w:r>
          <w:r>
            <w:t xml:space="preserve">to </w:t>
          </w:r>
          <w:r w:rsidR="00E41A88">
            <w:t xml:space="preserve">giving </w:t>
          </w:r>
          <w:r w:rsidR="003652DC">
            <w:t xml:space="preserve">consumers </w:t>
          </w:r>
          <w:r>
            <w:t xml:space="preserve">see how they </w:t>
          </w:r>
          <w:r w:rsidR="00E41A88">
            <w:t xml:space="preserve">can </w:t>
          </w:r>
          <w:r w:rsidR="00596962">
            <w:t>oversee</w:t>
          </w:r>
          <w:r>
            <w:t xml:space="preserve"> their </w:t>
          </w:r>
          <w:r w:rsidR="003652DC">
            <w:t>technology</w:t>
          </w:r>
          <w:r w:rsidR="00596962">
            <w:t>.</w:t>
          </w:r>
        </w:p>
        <w:p w14:paraId="289427F2" w14:textId="56CD2E74" w:rsidR="006C7C46" w:rsidRPr="00A51F28" w:rsidRDefault="006C7C46" w:rsidP="006160E4"/>
        <w:p w14:paraId="4F592002" w14:textId="52AE1434" w:rsidR="006C7C46" w:rsidRPr="00A51F28" w:rsidRDefault="006C7C46" w:rsidP="006160E4">
          <w:r w:rsidRPr="00A51F28">
            <w:t xml:space="preserve">I’m happy to discuss the project and </w:t>
          </w:r>
          <w:r w:rsidR="00E41A88">
            <w:t>am available</w:t>
          </w:r>
          <w:r w:rsidRPr="00A51F28">
            <w:t xml:space="preserve"> at </w:t>
          </w:r>
          <w:hyperlink r:id="rId10" w:history="1">
            <w:r w:rsidR="002D6788" w:rsidRPr="0089707E">
              <w:rPr>
                <w:rStyle w:val="Hyperlink"/>
              </w:rPr>
              <w:t>christinaoakland@gmail.com</w:t>
            </w:r>
          </w:hyperlink>
          <w:r w:rsidRPr="00A51F28">
            <w:t xml:space="preserve"> or (</w:t>
          </w:r>
          <w:r w:rsidR="002D6788">
            <w:t>510</w:t>
          </w:r>
          <w:r w:rsidRPr="00A51F28">
            <w:t xml:space="preserve">) </w:t>
          </w:r>
          <w:r w:rsidR="002D6788">
            <w:t>712</w:t>
          </w:r>
          <w:r w:rsidRPr="00A51F28">
            <w:t>-</w:t>
          </w:r>
          <w:r w:rsidR="002D6788">
            <w:t>9493</w:t>
          </w:r>
          <w:r w:rsidRPr="00A51F28">
            <w:t>.</w:t>
          </w:r>
        </w:p>
        <w:p w14:paraId="5E38628D" w14:textId="506FB27A" w:rsidR="006C7C46" w:rsidRPr="00A51F28" w:rsidRDefault="006C7C46" w:rsidP="006160E4"/>
        <w:p w14:paraId="681EE0D6" w14:textId="77777777" w:rsidR="00CA6989" w:rsidRPr="00A51F28" w:rsidRDefault="00CA6989" w:rsidP="006160E4"/>
        <w:p w14:paraId="033CD3B1" w14:textId="523041F8" w:rsidR="006C7C46" w:rsidRPr="00A51F28" w:rsidRDefault="006C7C46" w:rsidP="006160E4">
          <w:r w:rsidRPr="00A51F28">
            <w:t>Sincerely,</w:t>
          </w:r>
        </w:p>
        <w:p w14:paraId="4F91D6A9" w14:textId="77777777" w:rsidR="006C7C46" w:rsidRPr="00A51F28" w:rsidRDefault="006C7C46" w:rsidP="006160E4"/>
        <w:p w14:paraId="5551757F" w14:textId="069D346A" w:rsidR="006C7C46" w:rsidRPr="008A42F4" w:rsidRDefault="006C7C46" w:rsidP="006160E4">
          <w:pPr>
            <w:rPr>
              <w:rFonts w:ascii="Pristina" w:hAnsi="Pristina" w:cs="Apple Chancery"/>
              <w:color w:val="455673" w:themeColor="accent3" w:themeShade="BF"/>
              <w:sz w:val="32"/>
              <w:szCs w:val="32"/>
            </w:rPr>
          </w:pPr>
          <w:r w:rsidRPr="008A42F4">
            <w:rPr>
              <w:rFonts w:ascii="Pristina" w:hAnsi="Pristina" w:cs="Apple Chancery"/>
              <w:color w:val="455673" w:themeColor="accent3" w:themeShade="BF"/>
              <w:sz w:val="32"/>
              <w:szCs w:val="32"/>
            </w:rPr>
            <w:t>Christina Headley</w:t>
          </w:r>
        </w:p>
        <w:p w14:paraId="3D100E87" w14:textId="16E3ADF5" w:rsidR="006C7C46" w:rsidRPr="00A51F28" w:rsidRDefault="006C7C46" w:rsidP="006160E4">
          <w:r w:rsidRPr="00A51F28">
            <w:t>Christina Headley</w:t>
          </w:r>
        </w:p>
        <w:p w14:paraId="37954AD3" w14:textId="5FB871C8" w:rsidR="006C7C46" w:rsidRPr="00A51F28" w:rsidRDefault="006C7C46" w:rsidP="006160E4">
          <w:r w:rsidRPr="00A51F28">
            <w:t>Communications Manager</w:t>
          </w:r>
        </w:p>
        <w:p w14:paraId="61451E3C" w14:textId="3191555F" w:rsidR="006C7C46" w:rsidRPr="00A51F28" w:rsidRDefault="006C7C46" w:rsidP="006160E4">
          <w:r w:rsidRPr="00A51F28">
            <w:t>North</w:t>
          </w:r>
        </w:p>
        <w:p w14:paraId="57514C2B" w14:textId="77777777" w:rsidR="0002526F" w:rsidRPr="00A51F28" w:rsidRDefault="0002526F" w:rsidP="006160E4"/>
        <w:p w14:paraId="3A51E805" w14:textId="217F1FB9" w:rsidR="0002526F" w:rsidRPr="00A51F28" w:rsidRDefault="0002526F" w:rsidP="006160E4"/>
        <w:p w14:paraId="7A845336" w14:textId="77777777" w:rsidR="00CA6989" w:rsidRPr="00A51F28" w:rsidRDefault="00CA6989" w:rsidP="006160E4">
          <w:r w:rsidRPr="00A51F28">
            <w:t>cc:</w:t>
          </w:r>
          <w:r w:rsidRPr="00A51F28">
            <w:tab/>
            <w:t>Matthew Bailey, CTO</w:t>
          </w:r>
        </w:p>
        <w:p w14:paraId="24F0C63D" w14:textId="6174C697" w:rsidR="00A03844" w:rsidRPr="00A51F28" w:rsidRDefault="00CA6989" w:rsidP="006160E4">
          <w:r w:rsidRPr="00A51F28">
            <w:tab/>
            <w:t>Alex Bard, Board Member</w:t>
          </w:r>
        </w:p>
        <w:p w14:paraId="05CD5FF4" w14:textId="77777777" w:rsidR="00CA6989" w:rsidRPr="00A51F28" w:rsidRDefault="00CA6989" w:rsidP="006160E4">
          <w:r w:rsidRPr="00A51F28">
            <w:tab/>
            <w:t xml:space="preserve">Kelly Daly, VP of People </w:t>
          </w:r>
        </w:p>
        <w:p w14:paraId="0A0A84D1" w14:textId="77777777" w:rsidR="00CA6989" w:rsidRPr="00A51F28" w:rsidRDefault="00CA6989" w:rsidP="006160E4">
          <w:r w:rsidRPr="00A51F28">
            <w:tab/>
            <w:t xml:space="preserve">Mike Galbraith, CFO </w:t>
          </w:r>
        </w:p>
        <w:p w14:paraId="3348F298" w14:textId="77777777" w:rsidR="00CA6989" w:rsidRPr="00A51F28" w:rsidRDefault="00CA6989" w:rsidP="006160E4">
          <w:r w:rsidRPr="00A51F28">
            <w:tab/>
            <w:t xml:space="preserve">Aaron Grant, co-founder </w:t>
          </w:r>
        </w:p>
        <w:p w14:paraId="3BEFD250" w14:textId="108F89E6" w:rsidR="00CA6989" w:rsidRPr="00A51F28" w:rsidRDefault="00CA6989" w:rsidP="006160E4">
          <w:r w:rsidRPr="00A51F28">
            <w:tab/>
            <w:t>Nabeel Hyatt, Board Member</w:t>
          </w:r>
        </w:p>
        <w:p w14:paraId="71347D92" w14:textId="563E47E3" w:rsidR="00CA6989" w:rsidRPr="00A51F28" w:rsidRDefault="00CA6989" w:rsidP="006160E4">
          <w:r w:rsidRPr="00A51F28">
            <w:tab/>
            <w:t>Dennis Kavelman, Board Member</w:t>
          </w:r>
        </w:p>
        <w:p w14:paraId="4CE2981F" w14:textId="511C44A9" w:rsidR="00CA6989" w:rsidRPr="00A51F28" w:rsidRDefault="00CA6989" w:rsidP="006160E4">
          <w:r w:rsidRPr="00A51F28">
            <w:tab/>
            <w:t>Adam David Ketcheson, CMO</w:t>
          </w:r>
        </w:p>
        <w:p w14:paraId="4CB7010D" w14:textId="25A002EE" w:rsidR="0002526F" w:rsidRPr="00A51F28" w:rsidRDefault="00CA6989" w:rsidP="006160E4">
          <w:r w:rsidRPr="00A51F28">
            <w:tab/>
          </w:r>
        </w:p>
        <w:p w14:paraId="3E6DB6C4" w14:textId="77777777" w:rsidR="009F772F" w:rsidRPr="00A51F28" w:rsidRDefault="009F772F" w:rsidP="006160E4"/>
        <w:p w14:paraId="7B96F21F" w14:textId="57F072B7" w:rsidR="009B136A" w:rsidRPr="00A51F28" w:rsidRDefault="0002526F" w:rsidP="006160E4">
          <w:r w:rsidRPr="00A51F28">
            <w:t xml:space="preserve">Enc: </w:t>
          </w:r>
          <w:r w:rsidR="004532BA" w:rsidRPr="00A51F28">
            <w:t>(</w:t>
          </w:r>
          <w:r w:rsidRPr="00A51F28">
            <w:t>1</w:t>
          </w:r>
          <w:r w:rsidR="004532BA" w:rsidRPr="00A51F28">
            <w:t>)</w:t>
          </w:r>
          <w:r w:rsidR="009B136A" w:rsidRPr="00A51F28">
            <w:br w:type="page"/>
          </w:r>
        </w:p>
        <w:p w14:paraId="5F844ECA" w14:textId="54DBDE2F" w:rsidR="003B1A48" w:rsidRPr="00A51F28" w:rsidRDefault="00E94BFA" w:rsidP="006160E4">
          <w:r w:rsidRPr="00A51F28">
            <w:rPr>
              <w:noProof/>
            </w:rPr>
            <w:lastRenderedPageBreak/>
            <mc:AlternateContent>
              <mc:Choice Requires="wps">
                <w:drawing>
                  <wp:anchor distT="0" distB="0" distL="114300" distR="114300" simplePos="0" relativeHeight="251679744" behindDoc="0" locked="0" layoutInCell="1" allowOverlap="1" wp14:anchorId="417FDE78" wp14:editId="0DDC4C00">
                    <wp:simplePos x="0" y="0"/>
                    <wp:positionH relativeFrom="page">
                      <wp:posOffset>908050</wp:posOffset>
                    </wp:positionH>
                    <wp:positionV relativeFrom="page">
                      <wp:posOffset>908050</wp:posOffset>
                    </wp:positionV>
                    <wp:extent cx="5943600" cy="3651250"/>
                    <wp:effectExtent l="0" t="0" r="0" b="635"/>
                    <wp:wrapSquare wrapText="bothSides"/>
                    <wp:docPr id="111" name="Text Box 111"/>
                    <wp:cNvGraphicFramePr/>
                    <a:graphic xmlns:a="http://schemas.openxmlformats.org/drawingml/2006/main">
                      <a:graphicData uri="http://schemas.microsoft.com/office/word/2010/wordprocessingShape">
                        <wps:wsp>
                          <wps:cNvSpPr txBox="1"/>
                          <wps:spPr>
                            <a:xfrm>
                              <a:off x="0" y="0"/>
                              <a:ext cx="594360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0CF8B" w14:textId="4D1283B5" w:rsidR="002D63EA" w:rsidRPr="006160E4" w:rsidRDefault="002D63EA" w:rsidP="00FF12D3">
                                <w:pPr>
                                  <w:pStyle w:val="Heading1"/>
                                  <w:ind w:right="2501"/>
                                </w:pPr>
                                <w:bookmarkStart w:id="0" w:name="_Toc18324842"/>
                                <w:r w:rsidRPr="006160E4">
                                  <w:t>Recommendation Report: Focals Smart Glasses by North</w:t>
                                </w:r>
                              </w:p>
                              <w:bookmarkEnd w:id="0"/>
                              <w:p w14:paraId="5C23F76B" w14:textId="02ABC28E" w:rsidR="002D63EA" w:rsidRPr="006160E4" w:rsidRDefault="002D63EA" w:rsidP="006160E4">
                                <w:pPr>
                                  <w:pStyle w:val="Heading1"/>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417FDE78" id="_x0000_t202" coordsize="21600,21600" o:spt="202" path="m,l,21600r21600,l21600,xe">
                    <v:stroke joinstyle="miter"/>
                    <v:path gradientshapeok="t" o:connecttype="rect"/>
                  </v:shapetype>
                  <v:shape id="Text Box 111" o:spid="_x0000_s1026" type="#_x0000_t202" style="position:absolute;margin-left:71.5pt;margin-top:71.5pt;width:468pt;height:287.5pt;z-index:25167974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" filled="f" stroked="f" strokeweight=".5pt">
                    <v:textbox style="mso-fit-shape-to-text:t" inset="0,0,0,0">
                      <w:txbxContent>
                        <w:p w14:paraId="6AA0CF8B" w14:textId="4D1283B5" w:rsidR="002D63EA" w:rsidRPr="006160E4" w:rsidRDefault="002D63EA" w:rsidP="00FF12D3">
                          <w:pPr>
                            <w:pStyle w:val="Heading1"/>
                            <w:ind w:right="2501"/>
                          </w:pPr>
                          <w:bookmarkStart w:id="1" w:name="_Toc18324842"/>
                          <w:r w:rsidRPr="006160E4">
                            <w:t>Recommendation Report: Focals Smart Glasses by North</w:t>
                          </w:r>
                        </w:p>
                        <w:bookmarkEnd w:id="1"/>
                        <w:p w14:paraId="5C23F76B" w14:textId="02ABC28E" w:rsidR="002D63EA" w:rsidRPr="006160E4" w:rsidRDefault="002D63EA" w:rsidP="006160E4">
                          <w:pPr>
                            <w:pStyle w:val="Heading1"/>
                          </w:pPr>
                        </w:p>
                      </w:txbxContent>
                    </v:textbox>
                    <w10:wrap type="square" anchorx="page" anchory="page"/>
                  </v:shape>
                </w:pict>
              </mc:Fallback>
            </mc:AlternateContent>
          </w:r>
          <w:r w:rsidR="003B1A48" w:rsidRPr="00A51F28">
            <w:rPr>
              <w:noProof/>
            </w:rPr>
            <w:drawing>
              <wp:inline distT="0" distB="0" distL="0" distR="0" wp14:anchorId="2992E7D9" wp14:editId="03E24F30">
                <wp:extent cx="5943600" cy="2789555"/>
                <wp:effectExtent l="0" t="0" r="0" b="4445"/>
                <wp:docPr id="50" name="Picture 50" descr="A close up of 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9555"/>
                        </a:xfrm>
                        <a:prstGeom prst="rect">
                          <a:avLst/>
                        </a:prstGeom>
                      </pic:spPr>
                    </pic:pic>
                  </a:graphicData>
                </a:graphic>
              </wp:inline>
            </w:drawing>
          </w:r>
        </w:p>
        <w:p w14:paraId="556699B7" w14:textId="08269CF0" w:rsidR="003B1A48" w:rsidRPr="00A51F28" w:rsidRDefault="00794006" w:rsidP="006160E4">
          <w:r w:rsidRPr="00A51F28">
            <w:rPr>
              <w:noProof/>
            </w:rPr>
            <mc:AlternateContent>
              <mc:Choice Requires="wps">
                <w:drawing>
                  <wp:anchor distT="0" distB="0" distL="114300" distR="114300" simplePos="0" relativeHeight="251680768" behindDoc="0" locked="0" layoutInCell="1" allowOverlap="1" wp14:anchorId="2DD628BD" wp14:editId="0EB7C409">
                    <wp:simplePos x="0" y="0"/>
                    <wp:positionH relativeFrom="margin">
                      <wp:posOffset>0</wp:posOffset>
                    </wp:positionH>
                    <wp:positionV relativeFrom="margin">
                      <wp:posOffset>7887694</wp:posOffset>
                    </wp:positionV>
                    <wp:extent cx="2300941" cy="439912"/>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2300941" cy="439912"/>
                            </a:xfrm>
                            <a:prstGeom prst="rect">
                              <a:avLst/>
                            </a:prstGeom>
                            <a:solidFill>
                              <a:schemeClr val="lt1"/>
                            </a:solidFill>
                            <a:ln w="6350">
                              <a:noFill/>
                            </a:ln>
                          </wps:spPr>
                          <wps:txbx>
                            <w:txbxContent>
                              <w:p w14:paraId="6CDF4887" w14:textId="05EFF5EA" w:rsidR="002D63EA" w:rsidRPr="00A51F28" w:rsidRDefault="002D63EA" w:rsidP="006160E4">
                                <w:r w:rsidRPr="00A51F28">
                                  <w:t>September 10, 2019</w:t>
                                </w:r>
                              </w:p>
                              <w:p w14:paraId="4CEE47D2" w14:textId="77777777" w:rsidR="002D63EA" w:rsidRDefault="002D63EA"/>
                              <w:p w14:paraId="6C4628F7" w14:textId="77777777" w:rsidR="002D63EA" w:rsidRPr="00A51F28" w:rsidRDefault="002D63EA" w:rsidP="006160E4">
                                <w:r w:rsidRPr="00A51F28">
                                  <w:t>September 10, 2019</w:t>
                                </w:r>
                              </w:p>
                              <w:p w14:paraId="5A9E783A" w14:textId="77777777" w:rsidR="002D63EA" w:rsidRDefault="002D63EA"/>
                              <w:p w14:paraId="0C772383" w14:textId="77777777" w:rsidR="002D63EA" w:rsidRPr="00A51F28" w:rsidRDefault="002D63EA" w:rsidP="006160E4">
                                <w:r w:rsidRPr="00A51F28">
                                  <w:t>September 10, 2019</w:t>
                                </w:r>
                              </w:p>
                              <w:p w14:paraId="519A1548" w14:textId="77777777" w:rsidR="002D63EA" w:rsidRDefault="002D63EA"/>
                              <w:p w14:paraId="1F2F49F1" w14:textId="77777777" w:rsidR="002D63EA" w:rsidRPr="00A51F28" w:rsidRDefault="002D63EA" w:rsidP="006160E4">
                                <w:r w:rsidRPr="00A51F28">
                                  <w:t>September 10, 2019</w:t>
                                </w:r>
                              </w:p>
                              <w:p w14:paraId="743473C5" w14:textId="77777777" w:rsidR="002D63EA" w:rsidRDefault="002D63EA"/>
                              <w:p w14:paraId="10750C03" w14:textId="1B4A48E0" w:rsidR="002D63EA" w:rsidRPr="00A51F28" w:rsidRDefault="002D63EA" w:rsidP="006160E4">
                                <w:r w:rsidRPr="00A51F28">
                                  <w:t>September 10, 2019</w:t>
                                </w:r>
                              </w:p>
                              <w:p w14:paraId="755A9AD7" w14:textId="77777777" w:rsidR="002D63EA" w:rsidRDefault="002D63EA"/>
                              <w:p w14:paraId="2FF31C73" w14:textId="77777777" w:rsidR="002D63EA" w:rsidRPr="00A51F28" w:rsidRDefault="002D63EA" w:rsidP="006160E4">
                                <w:r w:rsidRPr="00A51F28">
                                  <w:t>September 10, 2019</w:t>
                                </w:r>
                              </w:p>
                              <w:p w14:paraId="1C972273" w14:textId="77777777" w:rsidR="002D63EA" w:rsidRDefault="002D63EA"/>
                              <w:p w14:paraId="0FF7CDD6" w14:textId="6D1151DE" w:rsidR="002D63EA" w:rsidRPr="00A51F28" w:rsidRDefault="002D63EA" w:rsidP="006160E4">
                                <w:r w:rsidRPr="00A51F28">
                                  <w:t>September 10, 2019</w:t>
                                </w:r>
                              </w:p>
                              <w:p w14:paraId="30A032E8" w14:textId="77777777" w:rsidR="002D63EA" w:rsidRDefault="002D63EA"/>
                              <w:p w14:paraId="03A6E291" w14:textId="0CCDAF8C" w:rsidR="002D63EA" w:rsidRPr="00A51F28" w:rsidRDefault="002D63EA" w:rsidP="006160E4">
                                <w:r w:rsidRPr="00A51F28">
                                  <w:t>September 10, 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628BD" id="Text Box 52" o:spid="_x0000_s1027" type="#_x0000_t202" style="position:absolute;margin-left:0;margin-top:621.1pt;width:181.2pt;height:3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" fillcolor="white [3201]" stroked="f" strokeweight=".5pt">
                    <v:textbox>
                      <w:txbxContent>
                        <w:p w14:paraId="6CDF4887" w14:textId="05EFF5EA" w:rsidR="002D63EA" w:rsidRPr="00A51F28" w:rsidRDefault="002D63EA" w:rsidP="006160E4">
                          <w:r w:rsidRPr="00A51F28">
                            <w:t>September 10, 2019</w:t>
                          </w:r>
                        </w:p>
                        <w:p w14:paraId="4CEE47D2" w14:textId="77777777" w:rsidR="002D63EA" w:rsidRDefault="002D63EA"/>
                        <w:p w14:paraId="6C4628F7" w14:textId="77777777" w:rsidR="002D63EA" w:rsidRPr="00A51F28" w:rsidRDefault="002D63EA" w:rsidP="006160E4">
                          <w:r w:rsidRPr="00A51F28">
                            <w:t>September 10, 2019</w:t>
                          </w:r>
                        </w:p>
                        <w:p w14:paraId="5A9E783A" w14:textId="77777777" w:rsidR="002D63EA" w:rsidRDefault="002D63EA"/>
                        <w:p w14:paraId="0C772383" w14:textId="77777777" w:rsidR="002D63EA" w:rsidRPr="00A51F28" w:rsidRDefault="002D63EA" w:rsidP="006160E4">
                          <w:r w:rsidRPr="00A51F28">
                            <w:t>September 10, 2019</w:t>
                          </w:r>
                        </w:p>
                        <w:p w14:paraId="519A1548" w14:textId="77777777" w:rsidR="002D63EA" w:rsidRDefault="002D63EA"/>
                        <w:p w14:paraId="1F2F49F1" w14:textId="77777777" w:rsidR="002D63EA" w:rsidRPr="00A51F28" w:rsidRDefault="002D63EA" w:rsidP="006160E4">
                          <w:r w:rsidRPr="00A51F28">
                            <w:t>September 10, 2019</w:t>
                          </w:r>
                        </w:p>
                        <w:p w14:paraId="743473C5" w14:textId="77777777" w:rsidR="002D63EA" w:rsidRDefault="002D63EA"/>
                        <w:p w14:paraId="10750C03" w14:textId="1B4A48E0" w:rsidR="002D63EA" w:rsidRPr="00A51F28" w:rsidRDefault="002D63EA" w:rsidP="006160E4">
                          <w:r w:rsidRPr="00A51F28">
                            <w:t>September 10, 2019</w:t>
                          </w:r>
                        </w:p>
                        <w:p w14:paraId="755A9AD7" w14:textId="77777777" w:rsidR="002D63EA" w:rsidRDefault="002D63EA"/>
                        <w:p w14:paraId="2FF31C73" w14:textId="77777777" w:rsidR="002D63EA" w:rsidRPr="00A51F28" w:rsidRDefault="002D63EA" w:rsidP="006160E4">
                          <w:r w:rsidRPr="00A51F28">
                            <w:t>September 10, 2019</w:t>
                          </w:r>
                        </w:p>
                        <w:p w14:paraId="1C972273" w14:textId="77777777" w:rsidR="002D63EA" w:rsidRDefault="002D63EA"/>
                        <w:p w14:paraId="0FF7CDD6" w14:textId="6D1151DE" w:rsidR="002D63EA" w:rsidRPr="00A51F28" w:rsidRDefault="002D63EA" w:rsidP="006160E4">
                          <w:r w:rsidRPr="00A51F28">
                            <w:t>September 10, 2019</w:t>
                          </w:r>
                        </w:p>
                        <w:p w14:paraId="30A032E8" w14:textId="77777777" w:rsidR="002D63EA" w:rsidRDefault="002D63EA"/>
                        <w:p w14:paraId="03A6E291" w14:textId="0CCDAF8C" w:rsidR="002D63EA" w:rsidRPr="00A51F28" w:rsidRDefault="002D63EA" w:rsidP="006160E4">
                          <w:r w:rsidRPr="00A51F28">
                            <w:t>September 10, 2019</w:t>
                          </w:r>
                        </w:p>
                      </w:txbxContent>
                    </v:textbox>
                    <w10:wrap anchorx="margin" anchory="margin"/>
                  </v:shape>
                </w:pict>
              </mc:Fallback>
            </mc:AlternateContent>
          </w:r>
          <w:r w:rsidRPr="00A51F28">
            <w:rPr>
              <w:noProof/>
            </w:rPr>
            <mc:AlternateContent>
              <mc:Choice Requires="wps">
                <w:drawing>
                  <wp:anchor distT="0" distB="0" distL="114300" distR="114300" simplePos="0" relativeHeight="251678720" behindDoc="0" locked="0" layoutInCell="1" allowOverlap="1" wp14:anchorId="010BCE0D" wp14:editId="55A46237">
                    <wp:simplePos x="0" y="0"/>
                    <wp:positionH relativeFrom="margin">
                      <wp:align>right</wp:align>
                    </wp:positionH>
                    <wp:positionV relativeFrom="margin">
                      <wp:align>bottom</wp:align>
                    </wp:positionV>
                    <wp:extent cx="1844040" cy="1739826"/>
                    <wp:effectExtent l="0" t="0" r="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1844040" cy="1739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191F8" w14:textId="06B8F83A" w:rsidR="002D63EA" w:rsidRPr="00A51F28" w:rsidRDefault="002D63EA" w:rsidP="006160E4">
                                <w:r w:rsidRPr="00A51F28">
                                  <w:t>Prepared for:</w:t>
                                </w:r>
                              </w:p>
                              <w:p w14:paraId="6259C90F" w14:textId="77777777" w:rsidR="002D63EA" w:rsidRPr="00A51F28" w:rsidRDefault="002D63EA" w:rsidP="006160E4">
                                <w:r w:rsidRPr="00A51F28">
                                  <w:t>Stephen Lake</w:t>
                                </w:r>
                              </w:p>
                              <w:p w14:paraId="298328DB" w14:textId="77777777" w:rsidR="002D63EA" w:rsidRPr="00A51F28" w:rsidRDefault="002D63EA" w:rsidP="006160E4">
                                <w:r w:rsidRPr="00A51F28">
                                  <w:t>CEO</w:t>
                                </w:r>
                              </w:p>
                              <w:p w14:paraId="27C31C52" w14:textId="77777777" w:rsidR="002D63EA" w:rsidRPr="00A51F28" w:rsidRDefault="002D63EA" w:rsidP="006160E4">
                                <w:r w:rsidRPr="00A51F28">
                                  <w:t>North</w:t>
                                </w:r>
                              </w:p>
                              <w:p w14:paraId="03224990" w14:textId="77777777" w:rsidR="002D63EA" w:rsidRPr="00A51F28" w:rsidRDefault="002D63EA" w:rsidP="006160E4"/>
                              <w:p w14:paraId="556CCFA2" w14:textId="77777777" w:rsidR="002D63EA" w:rsidRPr="00A51F28" w:rsidRDefault="002D63EA" w:rsidP="006160E4">
                                <w:r w:rsidRPr="00A51F28">
                                  <w:t>Prepared by:</w:t>
                                </w:r>
                              </w:p>
                              <w:p w14:paraId="4A666E24" w14:textId="77777777" w:rsidR="002D63EA" w:rsidRPr="00A51F28" w:rsidRDefault="002D63EA" w:rsidP="006160E4">
                                <w:r w:rsidRPr="00A51F28">
                                  <w:t>Christina Headley</w:t>
                                </w:r>
                              </w:p>
                              <w:p w14:paraId="569C4853" w14:textId="77777777" w:rsidR="002D63EA" w:rsidRPr="00A51F28" w:rsidRDefault="002D63EA" w:rsidP="006160E4">
                                <w:r w:rsidRPr="00A51F28">
                                  <w:t>Communications Manager</w:t>
                                </w:r>
                              </w:p>
                              <w:p w14:paraId="448F6B8C" w14:textId="77777777" w:rsidR="002D63EA" w:rsidRPr="00A51F28" w:rsidRDefault="002D63EA" w:rsidP="006160E4">
                                <w:r w:rsidRPr="00A51F28">
                                  <w:t xml:space="preserve">North </w:t>
                                </w:r>
                              </w:p>
                              <w:p w14:paraId="4D1DBA11" w14:textId="77777777" w:rsidR="002D63EA" w:rsidRDefault="002D63EA"/>
                              <w:p w14:paraId="087800B6" w14:textId="77777777" w:rsidR="002D63EA" w:rsidRPr="00A51F28" w:rsidRDefault="002D63EA" w:rsidP="006160E4">
                                <w:r w:rsidRPr="00A51F28">
                                  <w:t>Prepared for:</w:t>
                                </w:r>
                              </w:p>
                              <w:p w14:paraId="7EBFF41F" w14:textId="77777777" w:rsidR="002D63EA" w:rsidRPr="00A51F28" w:rsidRDefault="002D63EA" w:rsidP="006160E4">
                                <w:r w:rsidRPr="00A51F28">
                                  <w:t>Stephen Lake</w:t>
                                </w:r>
                              </w:p>
                              <w:p w14:paraId="25053755" w14:textId="77777777" w:rsidR="002D63EA" w:rsidRPr="00A51F28" w:rsidRDefault="002D63EA" w:rsidP="006160E4">
                                <w:r w:rsidRPr="00A51F28">
                                  <w:t>CEO</w:t>
                                </w:r>
                              </w:p>
                              <w:p w14:paraId="54288B46" w14:textId="77777777" w:rsidR="002D63EA" w:rsidRPr="00A51F28" w:rsidRDefault="002D63EA" w:rsidP="006160E4">
                                <w:r w:rsidRPr="00A51F28">
                                  <w:t>North</w:t>
                                </w:r>
                              </w:p>
                              <w:p w14:paraId="3273DCA4" w14:textId="77777777" w:rsidR="002D63EA" w:rsidRPr="00A51F28" w:rsidRDefault="002D63EA" w:rsidP="006160E4"/>
                              <w:p w14:paraId="21E43BBF" w14:textId="77777777" w:rsidR="002D63EA" w:rsidRPr="00A51F28" w:rsidRDefault="002D63EA" w:rsidP="006160E4">
                                <w:r w:rsidRPr="00A51F28">
                                  <w:t>Prepared by:</w:t>
                                </w:r>
                              </w:p>
                              <w:p w14:paraId="4BD4E2C1" w14:textId="77777777" w:rsidR="002D63EA" w:rsidRPr="00A51F28" w:rsidRDefault="002D63EA" w:rsidP="006160E4">
                                <w:r w:rsidRPr="00A51F28">
                                  <w:t>Christina Headley</w:t>
                                </w:r>
                              </w:p>
                              <w:p w14:paraId="410BF42F" w14:textId="77777777" w:rsidR="002D63EA" w:rsidRPr="00A51F28" w:rsidRDefault="002D63EA" w:rsidP="006160E4">
                                <w:r w:rsidRPr="00A51F28">
                                  <w:t>Communications Manager</w:t>
                                </w:r>
                              </w:p>
                              <w:p w14:paraId="02A38266" w14:textId="77777777" w:rsidR="002D63EA" w:rsidRPr="00A51F28" w:rsidRDefault="002D63EA" w:rsidP="006160E4">
                                <w:r w:rsidRPr="00A51F28">
                                  <w:t xml:space="preserve">North </w:t>
                                </w:r>
                              </w:p>
                              <w:p w14:paraId="55CE35EE" w14:textId="77777777" w:rsidR="002D63EA" w:rsidRDefault="002D63EA"/>
                              <w:p w14:paraId="62F7D21D" w14:textId="77777777" w:rsidR="002D63EA" w:rsidRPr="00A51F28" w:rsidRDefault="002D63EA" w:rsidP="006160E4">
                                <w:r w:rsidRPr="00A51F28">
                                  <w:t>Prepared for:</w:t>
                                </w:r>
                              </w:p>
                              <w:p w14:paraId="58448D88" w14:textId="77777777" w:rsidR="002D63EA" w:rsidRPr="00A51F28" w:rsidRDefault="002D63EA" w:rsidP="006160E4">
                                <w:r w:rsidRPr="00A51F28">
                                  <w:t>Stephen Lake</w:t>
                                </w:r>
                              </w:p>
                              <w:p w14:paraId="58F682EE" w14:textId="77777777" w:rsidR="002D63EA" w:rsidRPr="00A51F28" w:rsidRDefault="002D63EA" w:rsidP="006160E4">
                                <w:r w:rsidRPr="00A51F28">
                                  <w:t>CEO</w:t>
                                </w:r>
                              </w:p>
                              <w:p w14:paraId="0409CD37" w14:textId="77777777" w:rsidR="002D63EA" w:rsidRPr="00A51F28" w:rsidRDefault="002D63EA" w:rsidP="006160E4">
                                <w:r w:rsidRPr="00A51F28">
                                  <w:t>North</w:t>
                                </w:r>
                              </w:p>
                              <w:p w14:paraId="071267EA" w14:textId="77777777" w:rsidR="002D63EA" w:rsidRPr="00A51F28" w:rsidRDefault="002D63EA" w:rsidP="006160E4"/>
                              <w:p w14:paraId="68292092" w14:textId="77777777" w:rsidR="002D63EA" w:rsidRPr="00A51F28" w:rsidRDefault="002D63EA" w:rsidP="006160E4">
                                <w:r w:rsidRPr="00A51F28">
                                  <w:t>Prepared by:</w:t>
                                </w:r>
                              </w:p>
                              <w:p w14:paraId="0CD37375" w14:textId="77777777" w:rsidR="002D63EA" w:rsidRPr="00A51F28" w:rsidRDefault="002D63EA" w:rsidP="006160E4">
                                <w:r w:rsidRPr="00A51F28">
                                  <w:t>Christina Headley</w:t>
                                </w:r>
                              </w:p>
                              <w:p w14:paraId="270110FE" w14:textId="77777777" w:rsidR="002D63EA" w:rsidRPr="00A51F28" w:rsidRDefault="002D63EA" w:rsidP="006160E4">
                                <w:r w:rsidRPr="00A51F28">
                                  <w:t>Communications Manager</w:t>
                                </w:r>
                              </w:p>
                              <w:p w14:paraId="6EF5B0AB" w14:textId="77777777" w:rsidR="002D63EA" w:rsidRPr="00A51F28" w:rsidRDefault="002D63EA" w:rsidP="006160E4">
                                <w:r w:rsidRPr="00A51F28">
                                  <w:t xml:space="preserve">North </w:t>
                                </w:r>
                              </w:p>
                              <w:p w14:paraId="62878C80" w14:textId="77777777" w:rsidR="002D63EA" w:rsidRDefault="002D63EA"/>
                              <w:p w14:paraId="0525F86C" w14:textId="77777777" w:rsidR="002D63EA" w:rsidRPr="00A51F28" w:rsidRDefault="002D63EA" w:rsidP="006160E4">
                                <w:r w:rsidRPr="00A51F28">
                                  <w:t>Prepared for:</w:t>
                                </w:r>
                              </w:p>
                              <w:p w14:paraId="1CB80C9F" w14:textId="77777777" w:rsidR="002D63EA" w:rsidRPr="00A51F28" w:rsidRDefault="002D63EA" w:rsidP="006160E4">
                                <w:r w:rsidRPr="00A51F28">
                                  <w:t>Stephen Lake</w:t>
                                </w:r>
                              </w:p>
                              <w:p w14:paraId="5BC8EAE1" w14:textId="77777777" w:rsidR="002D63EA" w:rsidRPr="00A51F28" w:rsidRDefault="002D63EA" w:rsidP="006160E4">
                                <w:r w:rsidRPr="00A51F28">
                                  <w:t>CEO</w:t>
                                </w:r>
                              </w:p>
                              <w:p w14:paraId="45E79FA4" w14:textId="77777777" w:rsidR="002D63EA" w:rsidRPr="00A51F28" w:rsidRDefault="002D63EA" w:rsidP="006160E4">
                                <w:r w:rsidRPr="00A51F28">
                                  <w:t>North</w:t>
                                </w:r>
                              </w:p>
                              <w:p w14:paraId="61E4319D" w14:textId="77777777" w:rsidR="002D63EA" w:rsidRPr="00A51F28" w:rsidRDefault="002D63EA" w:rsidP="006160E4"/>
                              <w:p w14:paraId="0A50487A" w14:textId="77777777" w:rsidR="002D63EA" w:rsidRPr="00A51F28" w:rsidRDefault="002D63EA" w:rsidP="006160E4">
                                <w:r w:rsidRPr="00A51F28">
                                  <w:t>Prepared by:</w:t>
                                </w:r>
                              </w:p>
                              <w:p w14:paraId="44F92E23" w14:textId="77777777" w:rsidR="002D63EA" w:rsidRPr="00A51F28" w:rsidRDefault="002D63EA" w:rsidP="006160E4">
                                <w:r w:rsidRPr="00A51F28">
                                  <w:t>Christina Headley</w:t>
                                </w:r>
                              </w:p>
                              <w:p w14:paraId="266BC8F0" w14:textId="77777777" w:rsidR="002D63EA" w:rsidRPr="00A51F28" w:rsidRDefault="002D63EA" w:rsidP="006160E4">
                                <w:r w:rsidRPr="00A51F28">
                                  <w:t>Communications Manager</w:t>
                                </w:r>
                              </w:p>
                              <w:p w14:paraId="100858F6" w14:textId="77777777" w:rsidR="002D63EA" w:rsidRPr="00A51F28" w:rsidRDefault="002D63EA" w:rsidP="006160E4">
                                <w:r w:rsidRPr="00A51F28">
                                  <w:t xml:space="preserve">North </w:t>
                                </w:r>
                              </w:p>
                              <w:p w14:paraId="2B498A91" w14:textId="77777777" w:rsidR="002D63EA" w:rsidRDefault="002D63EA"/>
                              <w:p w14:paraId="27A5F9F0" w14:textId="3F55B52B" w:rsidR="002D63EA" w:rsidRPr="00A51F28" w:rsidRDefault="002D63EA" w:rsidP="006160E4">
                                <w:r w:rsidRPr="00A51F28">
                                  <w:t>Prepared for:</w:t>
                                </w:r>
                              </w:p>
                              <w:p w14:paraId="25722270" w14:textId="77777777" w:rsidR="002D63EA" w:rsidRPr="00A51F28" w:rsidRDefault="002D63EA" w:rsidP="006160E4">
                                <w:r w:rsidRPr="00A51F28">
                                  <w:t>Stephen Lake</w:t>
                                </w:r>
                              </w:p>
                              <w:p w14:paraId="269FE9A5" w14:textId="77777777" w:rsidR="002D63EA" w:rsidRPr="00A51F28" w:rsidRDefault="002D63EA" w:rsidP="006160E4">
                                <w:r w:rsidRPr="00A51F28">
                                  <w:t>CEO</w:t>
                                </w:r>
                              </w:p>
                              <w:p w14:paraId="5FD3394E" w14:textId="77777777" w:rsidR="002D63EA" w:rsidRPr="00A51F28" w:rsidRDefault="002D63EA" w:rsidP="006160E4">
                                <w:r w:rsidRPr="00A51F28">
                                  <w:t>North</w:t>
                                </w:r>
                              </w:p>
                              <w:p w14:paraId="454A416C" w14:textId="77777777" w:rsidR="002D63EA" w:rsidRPr="00A51F28" w:rsidRDefault="002D63EA" w:rsidP="006160E4"/>
                              <w:p w14:paraId="4CBCAF24" w14:textId="77777777" w:rsidR="002D63EA" w:rsidRPr="00A51F28" w:rsidRDefault="002D63EA" w:rsidP="006160E4">
                                <w:r w:rsidRPr="00A51F28">
                                  <w:t>Prepared by:</w:t>
                                </w:r>
                              </w:p>
                              <w:p w14:paraId="7D97C8EC" w14:textId="77777777" w:rsidR="002D63EA" w:rsidRPr="00A51F28" w:rsidRDefault="002D63EA" w:rsidP="006160E4">
                                <w:r w:rsidRPr="00A51F28">
                                  <w:t>Christina Headley</w:t>
                                </w:r>
                              </w:p>
                              <w:p w14:paraId="43040590" w14:textId="77777777" w:rsidR="002D63EA" w:rsidRPr="00A51F28" w:rsidRDefault="002D63EA" w:rsidP="006160E4">
                                <w:r w:rsidRPr="00A51F28">
                                  <w:t>Communications Manager</w:t>
                                </w:r>
                              </w:p>
                              <w:p w14:paraId="0C563AA9" w14:textId="77777777" w:rsidR="002D63EA" w:rsidRPr="00A51F28" w:rsidRDefault="002D63EA" w:rsidP="006160E4">
                                <w:r w:rsidRPr="00A51F28">
                                  <w:t xml:space="preserve">North </w:t>
                                </w:r>
                              </w:p>
                              <w:p w14:paraId="63151499" w14:textId="77777777" w:rsidR="002D63EA" w:rsidRDefault="002D63EA"/>
                              <w:p w14:paraId="3AC41C0E" w14:textId="77777777" w:rsidR="002D63EA" w:rsidRPr="00A51F28" w:rsidRDefault="002D63EA" w:rsidP="006160E4">
                                <w:r w:rsidRPr="00A51F28">
                                  <w:t>Prepared for:</w:t>
                                </w:r>
                              </w:p>
                              <w:p w14:paraId="10752333" w14:textId="77777777" w:rsidR="002D63EA" w:rsidRPr="00A51F28" w:rsidRDefault="002D63EA" w:rsidP="006160E4">
                                <w:r w:rsidRPr="00A51F28">
                                  <w:t>Stephen Lake</w:t>
                                </w:r>
                              </w:p>
                              <w:p w14:paraId="78D41465" w14:textId="77777777" w:rsidR="002D63EA" w:rsidRPr="00A51F28" w:rsidRDefault="002D63EA" w:rsidP="006160E4">
                                <w:r w:rsidRPr="00A51F28">
                                  <w:t>CEO</w:t>
                                </w:r>
                              </w:p>
                              <w:p w14:paraId="7B1F61B8" w14:textId="77777777" w:rsidR="002D63EA" w:rsidRPr="00A51F28" w:rsidRDefault="002D63EA" w:rsidP="006160E4">
                                <w:r w:rsidRPr="00A51F28">
                                  <w:t>North</w:t>
                                </w:r>
                              </w:p>
                              <w:p w14:paraId="7DF4D9EF" w14:textId="77777777" w:rsidR="002D63EA" w:rsidRPr="00A51F28" w:rsidRDefault="002D63EA" w:rsidP="006160E4"/>
                              <w:p w14:paraId="35599D09" w14:textId="77777777" w:rsidR="002D63EA" w:rsidRPr="00A51F28" w:rsidRDefault="002D63EA" w:rsidP="006160E4">
                                <w:r w:rsidRPr="00A51F28">
                                  <w:t>Prepared by:</w:t>
                                </w:r>
                              </w:p>
                              <w:p w14:paraId="49EA3BCF" w14:textId="77777777" w:rsidR="002D63EA" w:rsidRPr="00A51F28" w:rsidRDefault="002D63EA" w:rsidP="006160E4">
                                <w:r w:rsidRPr="00A51F28">
                                  <w:t>Christina Headley</w:t>
                                </w:r>
                              </w:p>
                              <w:p w14:paraId="3A05505D" w14:textId="77777777" w:rsidR="002D63EA" w:rsidRPr="00A51F28" w:rsidRDefault="002D63EA" w:rsidP="006160E4">
                                <w:r w:rsidRPr="00A51F28">
                                  <w:t>Communications Manager</w:t>
                                </w:r>
                              </w:p>
                              <w:p w14:paraId="78E8C34B" w14:textId="77777777" w:rsidR="002D63EA" w:rsidRPr="00A51F28" w:rsidRDefault="002D63EA" w:rsidP="006160E4">
                                <w:r w:rsidRPr="00A51F28">
                                  <w:t xml:space="preserve">North </w:t>
                                </w:r>
                              </w:p>
                              <w:p w14:paraId="14990757" w14:textId="77777777" w:rsidR="002D63EA" w:rsidRDefault="002D63EA"/>
                              <w:p w14:paraId="27082E44" w14:textId="4DBB4815" w:rsidR="002D63EA" w:rsidRPr="00A51F28" w:rsidRDefault="002D63EA" w:rsidP="006160E4">
                                <w:r w:rsidRPr="00A51F28">
                                  <w:t>Prepared for:</w:t>
                                </w:r>
                              </w:p>
                              <w:p w14:paraId="7FE3BD2B" w14:textId="77777777" w:rsidR="002D63EA" w:rsidRPr="00A51F28" w:rsidRDefault="002D63EA" w:rsidP="006160E4">
                                <w:r w:rsidRPr="00A51F28">
                                  <w:t>Stephen Lake</w:t>
                                </w:r>
                              </w:p>
                              <w:p w14:paraId="5EDD0BFC" w14:textId="77777777" w:rsidR="002D63EA" w:rsidRPr="00A51F28" w:rsidRDefault="002D63EA" w:rsidP="006160E4">
                                <w:r w:rsidRPr="00A51F28">
                                  <w:t>CEO</w:t>
                                </w:r>
                              </w:p>
                              <w:p w14:paraId="6121BC01" w14:textId="77777777" w:rsidR="002D63EA" w:rsidRPr="00A51F28" w:rsidRDefault="002D63EA" w:rsidP="006160E4">
                                <w:r w:rsidRPr="00A51F28">
                                  <w:t>North</w:t>
                                </w:r>
                              </w:p>
                              <w:p w14:paraId="66365D0F" w14:textId="77777777" w:rsidR="002D63EA" w:rsidRPr="00A51F28" w:rsidRDefault="002D63EA" w:rsidP="006160E4"/>
                              <w:p w14:paraId="4E9CFB77" w14:textId="77777777" w:rsidR="002D63EA" w:rsidRPr="00A51F28" w:rsidRDefault="002D63EA" w:rsidP="006160E4">
                                <w:r w:rsidRPr="00A51F28">
                                  <w:t>Prepared by:</w:t>
                                </w:r>
                              </w:p>
                              <w:p w14:paraId="7767D719" w14:textId="77777777" w:rsidR="002D63EA" w:rsidRPr="00A51F28" w:rsidRDefault="002D63EA" w:rsidP="006160E4">
                                <w:r w:rsidRPr="00A51F28">
                                  <w:t>Christina Headley</w:t>
                                </w:r>
                              </w:p>
                              <w:p w14:paraId="65B3D63C" w14:textId="77777777" w:rsidR="002D63EA" w:rsidRPr="00A51F28" w:rsidRDefault="002D63EA" w:rsidP="006160E4">
                                <w:r w:rsidRPr="00A51F28">
                                  <w:t>Communications Manager</w:t>
                                </w:r>
                              </w:p>
                              <w:p w14:paraId="3F2EBB40" w14:textId="77777777" w:rsidR="002D63EA" w:rsidRPr="00A51F28" w:rsidRDefault="002D63EA" w:rsidP="006160E4">
                                <w:r w:rsidRPr="00A51F28">
                                  <w:t xml:space="preserve">North </w:t>
                                </w:r>
                              </w:p>
                              <w:p w14:paraId="7ED25EF6" w14:textId="77777777" w:rsidR="002D63EA" w:rsidRDefault="002D63EA"/>
                              <w:p w14:paraId="3FB3D617" w14:textId="679205F7" w:rsidR="002D63EA" w:rsidRPr="00A51F28" w:rsidRDefault="002D63EA" w:rsidP="006160E4">
                                <w:r w:rsidRPr="00A51F28">
                                  <w:t>Prepared for:</w:t>
                                </w:r>
                              </w:p>
                              <w:p w14:paraId="2C324338" w14:textId="0D197EA2" w:rsidR="002D63EA" w:rsidRPr="00A51F28" w:rsidRDefault="002D63EA" w:rsidP="006160E4">
                                <w:r w:rsidRPr="00A51F28">
                                  <w:t>Stephen Lake</w:t>
                                </w:r>
                              </w:p>
                              <w:p w14:paraId="261BD59C" w14:textId="564D0C12" w:rsidR="002D63EA" w:rsidRPr="00A51F28" w:rsidRDefault="002D63EA" w:rsidP="006160E4">
                                <w:r w:rsidRPr="00A51F28">
                                  <w:t>CEO</w:t>
                                </w:r>
                              </w:p>
                              <w:p w14:paraId="64D4EC33" w14:textId="28AE2A07" w:rsidR="002D63EA" w:rsidRPr="00A51F28" w:rsidRDefault="002D63EA" w:rsidP="006160E4">
                                <w:r w:rsidRPr="00A51F28">
                                  <w:t>North</w:t>
                                </w:r>
                              </w:p>
                              <w:p w14:paraId="7767B6F0" w14:textId="60E1FCA9" w:rsidR="002D63EA" w:rsidRPr="00A51F28" w:rsidRDefault="002D63EA" w:rsidP="006160E4"/>
                              <w:p w14:paraId="58A6D9C0" w14:textId="36027C2E" w:rsidR="002D63EA" w:rsidRPr="00A51F28" w:rsidRDefault="002D63EA" w:rsidP="006160E4">
                                <w:r w:rsidRPr="00A51F28">
                                  <w:t>Prepared by:</w:t>
                                </w:r>
                              </w:p>
                              <w:p w14:paraId="1862B280" w14:textId="5E169525" w:rsidR="002D63EA" w:rsidRPr="00A51F28" w:rsidRDefault="002D63EA" w:rsidP="006160E4">
                                <w:r w:rsidRPr="00A51F28">
                                  <w:t>Christina Headley</w:t>
                                </w:r>
                              </w:p>
                              <w:p w14:paraId="66EC5349" w14:textId="77777777" w:rsidR="002D63EA" w:rsidRPr="00A51F28" w:rsidRDefault="002D63EA" w:rsidP="006160E4">
                                <w:r w:rsidRPr="00A51F28">
                                  <w:t>Communications Manager</w:t>
                                </w:r>
                              </w:p>
                              <w:p w14:paraId="352684CE" w14:textId="3C8F0684" w:rsidR="002D63EA" w:rsidRPr="00A51F28" w:rsidRDefault="002D63EA" w:rsidP="006160E4">
                                <w:r w:rsidRPr="00A51F28">
                                  <w:t xml:space="preserve">North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0BCE0D" id="Text Box 112" o:spid="_x0000_s1028" type="#_x0000_t202" style="position:absolute;margin-left:94pt;margin-top:0;width:145.2pt;height:137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" filled="f" stroked="f" strokeweight=".5pt">
                    <v:textbox inset="0,0,0,0">
                      <w:txbxContent>
                        <w:p w14:paraId="665191F8" w14:textId="06B8F83A" w:rsidR="002D63EA" w:rsidRPr="00A51F28" w:rsidRDefault="002D63EA" w:rsidP="006160E4">
                          <w:r w:rsidRPr="00A51F28">
                            <w:t>Prepared for:</w:t>
                          </w:r>
                        </w:p>
                        <w:p w14:paraId="6259C90F" w14:textId="77777777" w:rsidR="002D63EA" w:rsidRPr="00A51F28" w:rsidRDefault="002D63EA" w:rsidP="006160E4">
                          <w:r w:rsidRPr="00A51F28">
                            <w:t>Stephen Lake</w:t>
                          </w:r>
                        </w:p>
                        <w:p w14:paraId="298328DB" w14:textId="77777777" w:rsidR="002D63EA" w:rsidRPr="00A51F28" w:rsidRDefault="002D63EA" w:rsidP="006160E4">
                          <w:r w:rsidRPr="00A51F28">
                            <w:t>CEO</w:t>
                          </w:r>
                        </w:p>
                        <w:p w14:paraId="27C31C52" w14:textId="77777777" w:rsidR="002D63EA" w:rsidRPr="00A51F28" w:rsidRDefault="002D63EA" w:rsidP="006160E4">
                          <w:r w:rsidRPr="00A51F28">
                            <w:t>North</w:t>
                          </w:r>
                        </w:p>
                        <w:p w14:paraId="03224990" w14:textId="77777777" w:rsidR="002D63EA" w:rsidRPr="00A51F28" w:rsidRDefault="002D63EA" w:rsidP="006160E4"/>
                        <w:p w14:paraId="556CCFA2" w14:textId="77777777" w:rsidR="002D63EA" w:rsidRPr="00A51F28" w:rsidRDefault="002D63EA" w:rsidP="006160E4">
                          <w:r w:rsidRPr="00A51F28">
                            <w:t>Prepared by:</w:t>
                          </w:r>
                        </w:p>
                        <w:p w14:paraId="4A666E24" w14:textId="77777777" w:rsidR="002D63EA" w:rsidRPr="00A51F28" w:rsidRDefault="002D63EA" w:rsidP="006160E4">
                          <w:r w:rsidRPr="00A51F28">
                            <w:t>Christina Headley</w:t>
                          </w:r>
                        </w:p>
                        <w:p w14:paraId="569C4853" w14:textId="77777777" w:rsidR="002D63EA" w:rsidRPr="00A51F28" w:rsidRDefault="002D63EA" w:rsidP="006160E4">
                          <w:r w:rsidRPr="00A51F28">
                            <w:t>Communications Manager</w:t>
                          </w:r>
                        </w:p>
                        <w:p w14:paraId="448F6B8C" w14:textId="77777777" w:rsidR="002D63EA" w:rsidRPr="00A51F28" w:rsidRDefault="002D63EA" w:rsidP="006160E4">
                          <w:r w:rsidRPr="00A51F28">
                            <w:t xml:space="preserve">North </w:t>
                          </w:r>
                        </w:p>
                        <w:p w14:paraId="4D1DBA11" w14:textId="77777777" w:rsidR="002D63EA" w:rsidRDefault="002D63EA"/>
                        <w:p w14:paraId="087800B6" w14:textId="77777777" w:rsidR="002D63EA" w:rsidRPr="00A51F28" w:rsidRDefault="002D63EA" w:rsidP="006160E4">
                          <w:r w:rsidRPr="00A51F28">
                            <w:t>Prepared for:</w:t>
                          </w:r>
                        </w:p>
                        <w:p w14:paraId="7EBFF41F" w14:textId="77777777" w:rsidR="002D63EA" w:rsidRPr="00A51F28" w:rsidRDefault="002D63EA" w:rsidP="006160E4">
                          <w:r w:rsidRPr="00A51F28">
                            <w:t>Stephen Lake</w:t>
                          </w:r>
                        </w:p>
                        <w:p w14:paraId="25053755" w14:textId="77777777" w:rsidR="002D63EA" w:rsidRPr="00A51F28" w:rsidRDefault="002D63EA" w:rsidP="006160E4">
                          <w:r w:rsidRPr="00A51F28">
                            <w:t>CEO</w:t>
                          </w:r>
                        </w:p>
                        <w:p w14:paraId="54288B46" w14:textId="77777777" w:rsidR="002D63EA" w:rsidRPr="00A51F28" w:rsidRDefault="002D63EA" w:rsidP="006160E4">
                          <w:r w:rsidRPr="00A51F28">
                            <w:t>North</w:t>
                          </w:r>
                        </w:p>
                        <w:p w14:paraId="3273DCA4" w14:textId="77777777" w:rsidR="002D63EA" w:rsidRPr="00A51F28" w:rsidRDefault="002D63EA" w:rsidP="006160E4"/>
                        <w:p w14:paraId="21E43BBF" w14:textId="77777777" w:rsidR="002D63EA" w:rsidRPr="00A51F28" w:rsidRDefault="002D63EA" w:rsidP="006160E4">
                          <w:r w:rsidRPr="00A51F28">
                            <w:t>Prepared by:</w:t>
                          </w:r>
                        </w:p>
                        <w:p w14:paraId="4BD4E2C1" w14:textId="77777777" w:rsidR="002D63EA" w:rsidRPr="00A51F28" w:rsidRDefault="002D63EA" w:rsidP="006160E4">
                          <w:r w:rsidRPr="00A51F28">
                            <w:t>Christina Headley</w:t>
                          </w:r>
                        </w:p>
                        <w:p w14:paraId="410BF42F" w14:textId="77777777" w:rsidR="002D63EA" w:rsidRPr="00A51F28" w:rsidRDefault="002D63EA" w:rsidP="006160E4">
                          <w:r w:rsidRPr="00A51F28">
                            <w:t>Communications Manager</w:t>
                          </w:r>
                        </w:p>
                        <w:p w14:paraId="02A38266" w14:textId="77777777" w:rsidR="002D63EA" w:rsidRPr="00A51F28" w:rsidRDefault="002D63EA" w:rsidP="006160E4">
                          <w:r w:rsidRPr="00A51F28">
                            <w:t xml:space="preserve">North </w:t>
                          </w:r>
                        </w:p>
                        <w:p w14:paraId="55CE35EE" w14:textId="77777777" w:rsidR="002D63EA" w:rsidRDefault="002D63EA"/>
                        <w:p w14:paraId="62F7D21D" w14:textId="77777777" w:rsidR="002D63EA" w:rsidRPr="00A51F28" w:rsidRDefault="002D63EA" w:rsidP="006160E4">
                          <w:r w:rsidRPr="00A51F28">
                            <w:t>Prepared for:</w:t>
                          </w:r>
                        </w:p>
                        <w:p w14:paraId="58448D88" w14:textId="77777777" w:rsidR="002D63EA" w:rsidRPr="00A51F28" w:rsidRDefault="002D63EA" w:rsidP="006160E4">
                          <w:r w:rsidRPr="00A51F28">
                            <w:t>Stephen Lake</w:t>
                          </w:r>
                        </w:p>
                        <w:p w14:paraId="58F682EE" w14:textId="77777777" w:rsidR="002D63EA" w:rsidRPr="00A51F28" w:rsidRDefault="002D63EA" w:rsidP="006160E4">
                          <w:r w:rsidRPr="00A51F28">
                            <w:t>CEO</w:t>
                          </w:r>
                        </w:p>
                        <w:p w14:paraId="0409CD37" w14:textId="77777777" w:rsidR="002D63EA" w:rsidRPr="00A51F28" w:rsidRDefault="002D63EA" w:rsidP="006160E4">
                          <w:r w:rsidRPr="00A51F28">
                            <w:t>North</w:t>
                          </w:r>
                        </w:p>
                        <w:p w14:paraId="071267EA" w14:textId="77777777" w:rsidR="002D63EA" w:rsidRPr="00A51F28" w:rsidRDefault="002D63EA" w:rsidP="006160E4"/>
                        <w:p w14:paraId="68292092" w14:textId="77777777" w:rsidR="002D63EA" w:rsidRPr="00A51F28" w:rsidRDefault="002D63EA" w:rsidP="006160E4">
                          <w:r w:rsidRPr="00A51F28">
                            <w:t>Prepared by:</w:t>
                          </w:r>
                        </w:p>
                        <w:p w14:paraId="0CD37375" w14:textId="77777777" w:rsidR="002D63EA" w:rsidRPr="00A51F28" w:rsidRDefault="002D63EA" w:rsidP="006160E4">
                          <w:r w:rsidRPr="00A51F28">
                            <w:t>Christina Headley</w:t>
                          </w:r>
                        </w:p>
                        <w:p w14:paraId="270110FE" w14:textId="77777777" w:rsidR="002D63EA" w:rsidRPr="00A51F28" w:rsidRDefault="002D63EA" w:rsidP="006160E4">
                          <w:r w:rsidRPr="00A51F28">
                            <w:t>Communications Manager</w:t>
                          </w:r>
                        </w:p>
                        <w:p w14:paraId="6EF5B0AB" w14:textId="77777777" w:rsidR="002D63EA" w:rsidRPr="00A51F28" w:rsidRDefault="002D63EA" w:rsidP="006160E4">
                          <w:r w:rsidRPr="00A51F28">
                            <w:t xml:space="preserve">North </w:t>
                          </w:r>
                        </w:p>
                        <w:p w14:paraId="62878C80" w14:textId="77777777" w:rsidR="002D63EA" w:rsidRDefault="002D63EA"/>
                        <w:p w14:paraId="0525F86C" w14:textId="77777777" w:rsidR="002D63EA" w:rsidRPr="00A51F28" w:rsidRDefault="002D63EA" w:rsidP="006160E4">
                          <w:r w:rsidRPr="00A51F28">
                            <w:t>Prepared for:</w:t>
                          </w:r>
                        </w:p>
                        <w:p w14:paraId="1CB80C9F" w14:textId="77777777" w:rsidR="002D63EA" w:rsidRPr="00A51F28" w:rsidRDefault="002D63EA" w:rsidP="006160E4">
                          <w:r w:rsidRPr="00A51F28">
                            <w:t>Stephen Lake</w:t>
                          </w:r>
                        </w:p>
                        <w:p w14:paraId="5BC8EAE1" w14:textId="77777777" w:rsidR="002D63EA" w:rsidRPr="00A51F28" w:rsidRDefault="002D63EA" w:rsidP="006160E4">
                          <w:r w:rsidRPr="00A51F28">
                            <w:t>CEO</w:t>
                          </w:r>
                        </w:p>
                        <w:p w14:paraId="45E79FA4" w14:textId="77777777" w:rsidR="002D63EA" w:rsidRPr="00A51F28" w:rsidRDefault="002D63EA" w:rsidP="006160E4">
                          <w:r w:rsidRPr="00A51F28">
                            <w:t>North</w:t>
                          </w:r>
                        </w:p>
                        <w:p w14:paraId="61E4319D" w14:textId="77777777" w:rsidR="002D63EA" w:rsidRPr="00A51F28" w:rsidRDefault="002D63EA" w:rsidP="006160E4"/>
                        <w:p w14:paraId="0A50487A" w14:textId="77777777" w:rsidR="002D63EA" w:rsidRPr="00A51F28" w:rsidRDefault="002D63EA" w:rsidP="006160E4">
                          <w:r w:rsidRPr="00A51F28">
                            <w:t>Prepared by:</w:t>
                          </w:r>
                        </w:p>
                        <w:p w14:paraId="44F92E23" w14:textId="77777777" w:rsidR="002D63EA" w:rsidRPr="00A51F28" w:rsidRDefault="002D63EA" w:rsidP="006160E4">
                          <w:r w:rsidRPr="00A51F28">
                            <w:t>Christina Headley</w:t>
                          </w:r>
                        </w:p>
                        <w:p w14:paraId="266BC8F0" w14:textId="77777777" w:rsidR="002D63EA" w:rsidRPr="00A51F28" w:rsidRDefault="002D63EA" w:rsidP="006160E4">
                          <w:r w:rsidRPr="00A51F28">
                            <w:t>Communications Manager</w:t>
                          </w:r>
                        </w:p>
                        <w:p w14:paraId="100858F6" w14:textId="77777777" w:rsidR="002D63EA" w:rsidRPr="00A51F28" w:rsidRDefault="002D63EA" w:rsidP="006160E4">
                          <w:r w:rsidRPr="00A51F28">
                            <w:t xml:space="preserve">North </w:t>
                          </w:r>
                        </w:p>
                        <w:p w14:paraId="2B498A91" w14:textId="77777777" w:rsidR="002D63EA" w:rsidRDefault="002D63EA"/>
                        <w:p w14:paraId="27A5F9F0" w14:textId="3F55B52B" w:rsidR="002D63EA" w:rsidRPr="00A51F28" w:rsidRDefault="002D63EA" w:rsidP="006160E4">
                          <w:r w:rsidRPr="00A51F28">
                            <w:t>Prepared for:</w:t>
                          </w:r>
                        </w:p>
                        <w:p w14:paraId="25722270" w14:textId="77777777" w:rsidR="002D63EA" w:rsidRPr="00A51F28" w:rsidRDefault="002D63EA" w:rsidP="006160E4">
                          <w:r w:rsidRPr="00A51F28">
                            <w:t>Stephen Lake</w:t>
                          </w:r>
                        </w:p>
                        <w:p w14:paraId="269FE9A5" w14:textId="77777777" w:rsidR="002D63EA" w:rsidRPr="00A51F28" w:rsidRDefault="002D63EA" w:rsidP="006160E4">
                          <w:r w:rsidRPr="00A51F28">
                            <w:t>CEO</w:t>
                          </w:r>
                        </w:p>
                        <w:p w14:paraId="5FD3394E" w14:textId="77777777" w:rsidR="002D63EA" w:rsidRPr="00A51F28" w:rsidRDefault="002D63EA" w:rsidP="006160E4">
                          <w:r w:rsidRPr="00A51F28">
                            <w:t>North</w:t>
                          </w:r>
                        </w:p>
                        <w:p w14:paraId="454A416C" w14:textId="77777777" w:rsidR="002D63EA" w:rsidRPr="00A51F28" w:rsidRDefault="002D63EA" w:rsidP="006160E4"/>
                        <w:p w14:paraId="4CBCAF24" w14:textId="77777777" w:rsidR="002D63EA" w:rsidRPr="00A51F28" w:rsidRDefault="002D63EA" w:rsidP="006160E4">
                          <w:r w:rsidRPr="00A51F28">
                            <w:t>Prepared by:</w:t>
                          </w:r>
                        </w:p>
                        <w:p w14:paraId="7D97C8EC" w14:textId="77777777" w:rsidR="002D63EA" w:rsidRPr="00A51F28" w:rsidRDefault="002D63EA" w:rsidP="006160E4">
                          <w:r w:rsidRPr="00A51F28">
                            <w:t>Christina Headley</w:t>
                          </w:r>
                        </w:p>
                        <w:p w14:paraId="43040590" w14:textId="77777777" w:rsidR="002D63EA" w:rsidRPr="00A51F28" w:rsidRDefault="002D63EA" w:rsidP="006160E4">
                          <w:r w:rsidRPr="00A51F28">
                            <w:t>Communications Manager</w:t>
                          </w:r>
                        </w:p>
                        <w:p w14:paraId="0C563AA9" w14:textId="77777777" w:rsidR="002D63EA" w:rsidRPr="00A51F28" w:rsidRDefault="002D63EA" w:rsidP="006160E4">
                          <w:r w:rsidRPr="00A51F28">
                            <w:t xml:space="preserve">North </w:t>
                          </w:r>
                        </w:p>
                        <w:p w14:paraId="63151499" w14:textId="77777777" w:rsidR="002D63EA" w:rsidRDefault="002D63EA"/>
                        <w:p w14:paraId="3AC41C0E" w14:textId="77777777" w:rsidR="002D63EA" w:rsidRPr="00A51F28" w:rsidRDefault="002D63EA" w:rsidP="006160E4">
                          <w:r w:rsidRPr="00A51F28">
                            <w:t>Prepared for:</w:t>
                          </w:r>
                        </w:p>
                        <w:p w14:paraId="10752333" w14:textId="77777777" w:rsidR="002D63EA" w:rsidRPr="00A51F28" w:rsidRDefault="002D63EA" w:rsidP="006160E4">
                          <w:r w:rsidRPr="00A51F28">
                            <w:t>Stephen Lake</w:t>
                          </w:r>
                        </w:p>
                        <w:p w14:paraId="78D41465" w14:textId="77777777" w:rsidR="002D63EA" w:rsidRPr="00A51F28" w:rsidRDefault="002D63EA" w:rsidP="006160E4">
                          <w:r w:rsidRPr="00A51F28">
                            <w:t>CEO</w:t>
                          </w:r>
                        </w:p>
                        <w:p w14:paraId="7B1F61B8" w14:textId="77777777" w:rsidR="002D63EA" w:rsidRPr="00A51F28" w:rsidRDefault="002D63EA" w:rsidP="006160E4">
                          <w:r w:rsidRPr="00A51F28">
                            <w:t>North</w:t>
                          </w:r>
                        </w:p>
                        <w:p w14:paraId="7DF4D9EF" w14:textId="77777777" w:rsidR="002D63EA" w:rsidRPr="00A51F28" w:rsidRDefault="002D63EA" w:rsidP="006160E4"/>
                        <w:p w14:paraId="35599D09" w14:textId="77777777" w:rsidR="002D63EA" w:rsidRPr="00A51F28" w:rsidRDefault="002D63EA" w:rsidP="006160E4">
                          <w:r w:rsidRPr="00A51F28">
                            <w:t>Prepared by:</w:t>
                          </w:r>
                        </w:p>
                        <w:p w14:paraId="49EA3BCF" w14:textId="77777777" w:rsidR="002D63EA" w:rsidRPr="00A51F28" w:rsidRDefault="002D63EA" w:rsidP="006160E4">
                          <w:r w:rsidRPr="00A51F28">
                            <w:t>Christina Headley</w:t>
                          </w:r>
                        </w:p>
                        <w:p w14:paraId="3A05505D" w14:textId="77777777" w:rsidR="002D63EA" w:rsidRPr="00A51F28" w:rsidRDefault="002D63EA" w:rsidP="006160E4">
                          <w:r w:rsidRPr="00A51F28">
                            <w:t>Communications Manager</w:t>
                          </w:r>
                        </w:p>
                        <w:p w14:paraId="78E8C34B" w14:textId="77777777" w:rsidR="002D63EA" w:rsidRPr="00A51F28" w:rsidRDefault="002D63EA" w:rsidP="006160E4">
                          <w:r w:rsidRPr="00A51F28">
                            <w:t xml:space="preserve">North </w:t>
                          </w:r>
                        </w:p>
                        <w:p w14:paraId="14990757" w14:textId="77777777" w:rsidR="002D63EA" w:rsidRDefault="002D63EA"/>
                        <w:p w14:paraId="27082E44" w14:textId="4DBB4815" w:rsidR="002D63EA" w:rsidRPr="00A51F28" w:rsidRDefault="002D63EA" w:rsidP="006160E4">
                          <w:r w:rsidRPr="00A51F28">
                            <w:t>Prepared for:</w:t>
                          </w:r>
                        </w:p>
                        <w:p w14:paraId="7FE3BD2B" w14:textId="77777777" w:rsidR="002D63EA" w:rsidRPr="00A51F28" w:rsidRDefault="002D63EA" w:rsidP="006160E4">
                          <w:r w:rsidRPr="00A51F28">
                            <w:t>Stephen Lake</w:t>
                          </w:r>
                        </w:p>
                        <w:p w14:paraId="5EDD0BFC" w14:textId="77777777" w:rsidR="002D63EA" w:rsidRPr="00A51F28" w:rsidRDefault="002D63EA" w:rsidP="006160E4">
                          <w:r w:rsidRPr="00A51F28">
                            <w:t>CEO</w:t>
                          </w:r>
                        </w:p>
                        <w:p w14:paraId="6121BC01" w14:textId="77777777" w:rsidR="002D63EA" w:rsidRPr="00A51F28" w:rsidRDefault="002D63EA" w:rsidP="006160E4">
                          <w:r w:rsidRPr="00A51F28">
                            <w:t>North</w:t>
                          </w:r>
                        </w:p>
                        <w:p w14:paraId="66365D0F" w14:textId="77777777" w:rsidR="002D63EA" w:rsidRPr="00A51F28" w:rsidRDefault="002D63EA" w:rsidP="006160E4"/>
                        <w:p w14:paraId="4E9CFB77" w14:textId="77777777" w:rsidR="002D63EA" w:rsidRPr="00A51F28" w:rsidRDefault="002D63EA" w:rsidP="006160E4">
                          <w:r w:rsidRPr="00A51F28">
                            <w:t>Prepared by:</w:t>
                          </w:r>
                        </w:p>
                        <w:p w14:paraId="7767D719" w14:textId="77777777" w:rsidR="002D63EA" w:rsidRPr="00A51F28" w:rsidRDefault="002D63EA" w:rsidP="006160E4">
                          <w:r w:rsidRPr="00A51F28">
                            <w:t>Christina Headley</w:t>
                          </w:r>
                        </w:p>
                        <w:p w14:paraId="65B3D63C" w14:textId="77777777" w:rsidR="002D63EA" w:rsidRPr="00A51F28" w:rsidRDefault="002D63EA" w:rsidP="006160E4">
                          <w:r w:rsidRPr="00A51F28">
                            <w:t>Communications Manager</w:t>
                          </w:r>
                        </w:p>
                        <w:p w14:paraId="3F2EBB40" w14:textId="77777777" w:rsidR="002D63EA" w:rsidRPr="00A51F28" w:rsidRDefault="002D63EA" w:rsidP="006160E4">
                          <w:r w:rsidRPr="00A51F28">
                            <w:t xml:space="preserve">North </w:t>
                          </w:r>
                        </w:p>
                        <w:p w14:paraId="7ED25EF6" w14:textId="77777777" w:rsidR="002D63EA" w:rsidRDefault="002D63EA"/>
                        <w:p w14:paraId="3FB3D617" w14:textId="679205F7" w:rsidR="002D63EA" w:rsidRPr="00A51F28" w:rsidRDefault="002D63EA" w:rsidP="006160E4">
                          <w:r w:rsidRPr="00A51F28">
                            <w:t>Prepared for:</w:t>
                          </w:r>
                        </w:p>
                        <w:p w14:paraId="2C324338" w14:textId="0D197EA2" w:rsidR="002D63EA" w:rsidRPr="00A51F28" w:rsidRDefault="002D63EA" w:rsidP="006160E4">
                          <w:r w:rsidRPr="00A51F28">
                            <w:t>Stephen Lake</w:t>
                          </w:r>
                        </w:p>
                        <w:p w14:paraId="261BD59C" w14:textId="564D0C12" w:rsidR="002D63EA" w:rsidRPr="00A51F28" w:rsidRDefault="002D63EA" w:rsidP="006160E4">
                          <w:r w:rsidRPr="00A51F28">
                            <w:t>CEO</w:t>
                          </w:r>
                        </w:p>
                        <w:p w14:paraId="64D4EC33" w14:textId="28AE2A07" w:rsidR="002D63EA" w:rsidRPr="00A51F28" w:rsidRDefault="002D63EA" w:rsidP="006160E4">
                          <w:r w:rsidRPr="00A51F28">
                            <w:t>North</w:t>
                          </w:r>
                        </w:p>
                        <w:p w14:paraId="7767B6F0" w14:textId="60E1FCA9" w:rsidR="002D63EA" w:rsidRPr="00A51F28" w:rsidRDefault="002D63EA" w:rsidP="006160E4"/>
                        <w:p w14:paraId="58A6D9C0" w14:textId="36027C2E" w:rsidR="002D63EA" w:rsidRPr="00A51F28" w:rsidRDefault="002D63EA" w:rsidP="006160E4">
                          <w:r w:rsidRPr="00A51F28">
                            <w:t>Prepared by:</w:t>
                          </w:r>
                        </w:p>
                        <w:p w14:paraId="1862B280" w14:textId="5E169525" w:rsidR="002D63EA" w:rsidRPr="00A51F28" w:rsidRDefault="002D63EA" w:rsidP="006160E4">
                          <w:r w:rsidRPr="00A51F28">
                            <w:t>Christina Headley</w:t>
                          </w:r>
                        </w:p>
                        <w:p w14:paraId="66EC5349" w14:textId="77777777" w:rsidR="002D63EA" w:rsidRPr="00A51F28" w:rsidRDefault="002D63EA" w:rsidP="006160E4">
                          <w:r w:rsidRPr="00A51F28">
                            <w:t>Communications Manager</w:t>
                          </w:r>
                        </w:p>
                        <w:p w14:paraId="352684CE" w14:textId="3C8F0684" w:rsidR="002D63EA" w:rsidRPr="00A51F28" w:rsidRDefault="002D63EA" w:rsidP="006160E4">
                          <w:r w:rsidRPr="00A51F28">
                            <w:t xml:space="preserve">North </w:t>
                          </w:r>
                        </w:p>
                      </w:txbxContent>
                    </v:textbox>
                    <w10:wrap type="square" anchorx="margin" anchory="margin"/>
                  </v:shape>
                </w:pict>
              </mc:Fallback>
            </mc:AlternateContent>
          </w:r>
          <w:r w:rsidR="003B1A48" w:rsidRPr="00A51F28">
            <w:rPr>
              <w:noProof/>
            </w:rPr>
            <mc:AlternateContent>
              <mc:Choice Requires="wpg">
                <w:drawing>
                  <wp:anchor distT="0" distB="0" distL="114300" distR="114300" simplePos="0" relativeHeight="251676672" behindDoc="0" locked="0" layoutInCell="1" allowOverlap="1" wp14:anchorId="5061E1D2" wp14:editId="139DB82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93F5436" id="Group 114" o:spid="_x0000_s1026" style="position:absolute;margin-left:0;margin-top:0;width:18pt;height:10in;z-index:2516766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" filled="f" stroked="f" strokeweight="2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" filled="f" stroked="f" strokeweight="2pt">
                      <o:lock v:ext="edit" aspectratio="t"/>
                    </v:rect>
                    <w10:wrap anchorx="page" anchory="page"/>
                  </v:group>
                </w:pict>
              </mc:Fallback>
            </mc:AlternateContent>
          </w:r>
          <w:r w:rsidR="003B1A48" w:rsidRPr="00A51F28">
            <w:br w:type="page"/>
          </w:r>
        </w:p>
      </w:sdtContent>
    </w:sdt>
    <w:p w14:paraId="265038F4" w14:textId="09123C02" w:rsidR="00A51F28" w:rsidRPr="00A51F28" w:rsidRDefault="00A51F28" w:rsidP="006160E4">
      <w:pPr>
        <w:pStyle w:val="Heading1"/>
      </w:pPr>
      <w:bookmarkStart w:id="2" w:name="_Toc27052705"/>
      <w:r w:rsidRPr="00A51F28">
        <w:lastRenderedPageBreak/>
        <w:t>Abstract</w:t>
      </w:r>
      <w:bookmarkEnd w:id="2"/>
    </w:p>
    <w:p w14:paraId="4536EDCF" w14:textId="77777777" w:rsidR="008A42F4" w:rsidRDefault="008A42F4" w:rsidP="006160E4"/>
    <w:p w14:paraId="190CC990" w14:textId="694394B5" w:rsidR="008A42F4" w:rsidRPr="00784C6D" w:rsidRDefault="00557562" w:rsidP="00557562">
      <w:r w:rsidRPr="00557562">
        <w:t>Wearable devices are coming of age. The era of fitness trackers</w:t>
      </w:r>
      <w:r w:rsidRPr="00A51F28">
        <w:t xml:space="preserve"> has come and gone. Over three-quarters of the US adult population is interested in owning a wearable. Consumers are interested in full-featured devices, and once wearables become advanced enough, they’re willing to replace their smartphone with one. Wearables are preparing to stake their claim on the $400+ million (USD) annual smartphone revenue. </w:t>
      </w:r>
      <w:r w:rsidR="008A42F4">
        <w:t>Most wearables in today’s market disappoint consumers, but innovative wearable technology start-up North developed Focals smart glasses, a device that won’t disappoint. Focals are an eyewear</w:t>
      </w:r>
      <w:r w:rsidR="00E2235C">
        <w:t>-</w:t>
      </w:r>
      <w:r w:rsidR="008A42F4">
        <w:t>first approach to wearables</w:t>
      </w:r>
      <w:r w:rsidR="008A42F4" w:rsidRPr="008A42F4">
        <w:rPr>
          <w:rFonts w:eastAsiaTheme="minorHAnsi" w:cs="Helvetica Neue"/>
          <w:color w:val="000000"/>
        </w:rPr>
        <w:t xml:space="preserve"> </w:t>
      </w:r>
      <w:r w:rsidR="008A42F4">
        <w:rPr>
          <w:rFonts w:eastAsiaTheme="minorHAnsi" w:cs="Helvetica Neue"/>
          <w:color w:val="000000"/>
        </w:rPr>
        <w:t>that will change the way you look at technology</w:t>
      </w:r>
      <w:r w:rsidR="008A42F4">
        <w:t>. They look like ordinary glasses, but contain electronics equipment that provide personalized and discrete visual notifications that float in front of you. You can stay connected to your information, stay connected to the world around you, and leave your phone in your pocket.</w:t>
      </w:r>
      <w:r w:rsidR="008A42F4" w:rsidRPr="008A42F4">
        <w:t xml:space="preserve"> </w:t>
      </w:r>
      <w:r w:rsidR="008A42F4">
        <w:t xml:space="preserve">The following recommendation report provides an overview of the consumer electronics industry, the wearable device market, Focals technology, and </w:t>
      </w:r>
      <w:r>
        <w:t>an</w:t>
      </w:r>
      <w:r w:rsidR="008A42F4">
        <w:t xml:space="preserve"> implementation plan. The report then </w:t>
      </w:r>
      <w:r>
        <w:t>evaluates Focals on the</w:t>
      </w:r>
      <w:r w:rsidR="008A42F4">
        <w:t xml:space="preserve"> criteria</w:t>
      </w:r>
      <w:r>
        <w:t xml:space="preserve"> of performance, cost, and ergonomic. It discusses the</w:t>
      </w:r>
      <w:r w:rsidR="008A42F4">
        <w:t xml:space="preserve"> tests performed</w:t>
      </w:r>
      <w:r>
        <w:t xml:space="preserve"> to judge the criteria</w:t>
      </w:r>
      <w:r w:rsidR="008A42F4">
        <w:t xml:space="preserve">, the results achieved, </w:t>
      </w:r>
      <w:r>
        <w:t xml:space="preserve">an analysis, </w:t>
      </w:r>
      <w:r w:rsidR="008A42F4">
        <w:t>and the final recommendation for North to immediately move forward with the Focals smart glasses project.</w:t>
      </w:r>
    </w:p>
    <w:p w14:paraId="0840CBC9" w14:textId="28342124" w:rsidR="00A51F28" w:rsidRPr="00A51F28" w:rsidRDefault="00A51F28" w:rsidP="006160E4">
      <w:r w:rsidRPr="00A51F28">
        <w:br w:type="page"/>
      </w:r>
    </w:p>
    <w:p w14:paraId="0BF1C300" w14:textId="45A84002" w:rsidR="00A60275" w:rsidRDefault="00A60275" w:rsidP="006160E4"/>
    <w:sdt>
      <w:sdtPr>
        <w:rPr>
          <w:bCs w:val="0"/>
          <w:color w:val="auto"/>
          <w:sz w:val="24"/>
          <w:szCs w:val="24"/>
        </w:rPr>
        <w:id w:val="-1590690760"/>
        <w:docPartObj>
          <w:docPartGallery w:val="Table of Contents"/>
          <w:docPartUnique/>
        </w:docPartObj>
      </w:sdtPr>
      <w:sdtEndPr>
        <w:rPr>
          <w:b/>
          <w:noProof/>
        </w:rPr>
      </w:sdtEndPr>
      <w:sdtContent>
        <w:p w14:paraId="36EE1396" w14:textId="77777777" w:rsidR="009C15F6" w:rsidRPr="00FF12D3" w:rsidRDefault="009C15F6" w:rsidP="009A4002">
          <w:pPr>
            <w:pStyle w:val="TOCHeading"/>
            <w:spacing w:before="0"/>
            <w:rPr>
              <w:rStyle w:val="Heading1Char"/>
            </w:rPr>
          </w:pPr>
          <w:r w:rsidRPr="00C20AB4">
            <w:rPr>
              <w:rStyle w:val="Heading1Char"/>
            </w:rPr>
            <w:t>Table of Contents</w:t>
          </w:r>
        </w:p>
        <w:p w14:paraId="718E7986" w14:textId="5D8CC553" w:rsidR="002D63EA" w:rsidRDefault="00A56B4C" w:rsidP="002D6788">
          <w:pPr>
            <w:pStyle w:val="TOC1"/>
            <w:rPr>
              <w:rFonts w:asciiTheme="minorHAnsi" w:eastAsiaTheme="minorEastAsia" w:hAnsiTheme="minorHAnsi" w:cstheme="minorBidi"/>
            </w:rPr>
          </w:pPr>
          <w:r w:rsidRPr="00FF12D3">
            <mc:AlternateContent>
              <mc:Choice Requires="wps">
                <w:drawing>
                  <wp:anchor distT="0" distB="0" distL="114300" distR="114300" simplePos="0" relativeHeight="251712512" behindDoc="0" locked="0" layoutInCell="1" allowOverlap="1" wp14:anchorId="5EF47DAE" wp14:editId="64866C27">
                    <wp:simplePos x="0" y="0"/>
                    <wp:positionH relativeFrom="margin">
                      <wp:posOffset>0</wp:posOffset>
                    </wp:positionH>
                    <wp:positionV relativeFrom="paragraph">
                      <wp:posOffset>0</wp:posOffset>
                    </wp:positionV>
                    <wp:extent cx="5943600" cy="0"/>
                    <wp:effectExtent l="0" t="0" r="12700" b="12700"/>
                    <wp:wrapNone/>
                    <wp:docPr id="162" name="Straight Connector 162"/>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55657" id="Straight Connector 162" o:spid="_x0000_s1026" style="position:absolute;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FmlIQOwBAAA5BAAADgAAAAAAAAAAAAAAAAAuAgAAZHJzL2Uyb0RvYy54bWxQSwEC&#13;&#10;LQAUAAYACAAAACEAHRe/qNYAAAAHAQAADwAAAAAAAAAAAAAAAABGBAAAZHJzL2Rvd25yZXYueG1s&#13;&#10;UEsFBgAAAAAEAAQA8wAAAEkFAAAAAA==&#13;&#10;" strokecolor="#455673 [2406]">
                    <w10:wrap anchorx="margin"/>
                  </v:line>
                </w:pict>
              </mc:Fallback>
            </mc:AlternateContent>
          </w:r>
          <w:r w:rsidR="009C15F6" w:rsidRPr="00FF12D3">
            <w:rPr>
              <w:noProof w:val="0"/>
            </w:rPr>
            <w:fldChar w:fldCharType="begin"/>
          </w:r>
          <w:r w:rsidR="009C15F6" w:rsidRPr="004163DF">
            <w:instrText xml:space="preserve"> TOC \o "1-3" \h \z \u </w:instrText>
          </w:r>
          <w:r w:rsidR="009C15F6" w:rsidRPr="00FF12D3">
            <w:rPr>
              <w:noProof w:val="0"/>
            </w:rPr>
            <w:fldChar w:fldCharType="separate"/>
          </w:r>
          <w:hyperlink w:anchor="_Toc27052705" w:history="1">
            <w:r w:rsidR="002D63EA" w:rsidRPr="000A5A8A">
              <w:rPr>
                <w:rStyle w:val="Hyperlink"/>
              </w:rPr>
              <w:t>Abstract</w:t>
            </w:r>
            <w:r w:rsidR="002D63EA">
              <w:rPr>
                <w:webHidden/>
              </w:rPr>
              <w:tab/>
            </w:r>
            <w:r w:rsidR="002D63EA">
              <w:rPr>
                <w:webHidden/>
              </w:rPr>
              <w:fldChar w:fldCharType="begin"/>
            </w:r>
            <w:r w:rsidR="002D63EA">
              <w:rPr>
                <w:webHidden/>
              </w:rPr>
              <w:instrText xml:space="preserve"> PAGEREF _Toc27052705 \h </w:instrText>
            </w:r>
            <w:r w:rsidR="002D63EA">
              <w:rPr>
                <w:webHidden/>
              </w:rPr>
            </w:r>
            <w:r w:rsidR="002D63EA">
              <w:rPr>
                <w:webHidden/>
              </w:rPr>
              <w:fldChar w:fldCharType="separate"/>
            </w:r>
            <w:r w:rsidR="00A24B04">
              <w:rPr>
                <w:webHidden/>
              </w:rPr>
              <w:t>ii</w:t>
            </w:r>
            <w:r w:rsidR="002D63EA">
              <w:rPr>
                <w:webHidden/>
              </w:rPr>
              <w:fldChar w:fldCharType="end"/>
            </w:r>
          </w:hyperlink>
        </w:p>
        <w:p w14:paraId="01D8F1E9" w14:textId="1218BDF7" w:rsidR="002D63EA" w:rsidRDefault="003F705C" w:rsidP="002D6788">
          <w:pPr>
            <w:pStyle w:val="TOC1"/>
            <w:rPr>
              <w:rFonts w:asciiTheme="minorHAnsi" w:eastAsiaTheme="minorEastAsia" w:hAnsiTheme="minorHAnsi" w:cstheme="minorBidi"/>
            </w:rPr>
          </w:pPr>
          <w:hyperlink w:anchor="_Toc27052706" w:history="1">
            <w:r w:rsidR="002D63EA" w:rsidRPr="000A5A8A">
              <w:rPr>
                <w:rStyle w:val="Hyperlink"/>
              </w:rPr>
              <w:t>List of Illustrations</w:t>
            </w:r>
            <w:r w:rsidR="002D63EA">
              <w:rPr>
                <w:webHidden/>
              </w:rPr>
              <w:tab/>
            </w:r>
            <w:r w:rsidR="002D63EA">
              <w:rPr>
                <w:webHidden/>
              </w:rPr>
              <w:fldChar w:fldCharType="begin"/>
            </w:r>
            <w:r w:rsidR="002D63EA">
              <w:rPr>
                <w:webHidden/>
              </w:rPr>
              <w:instrText xml:space="preserve"> PAGEREF _Toc27052706 \h </w:instrText>
            </w:r>
            <w:r w:rsidR="002D63EA">
              <w:rPr>
                <w:webHidden/>
              </w:rPr>
            </w:r>
            <w:r w:rsidR="002D63EA">
              <w:rPr>
                <w:webHidden/>
              </w:rPr>
              <w:fldChar w:fldCharType="separate"/>
            </w:r>
            <w:r w:rsidR="00A24B04">
              <w:rPr>
                <w:webHidden/>
              </w:rPr>
              <w:t>v</w:t>
            </w:r>
            <w:r w:rsidR="002D63EA">
              <w:rPr>
                <w:webHidden/>
              </w:rPr>
              <w:fldChar w:fldCharType="end"/>
            </w:r>
          </w:hyperlink>
        </w:p>
        <w:p w14:paraId="7725AC2D" w14:textId="57B13508" w:rsidR="002D63EA" w:rsidRDefault="003F705C">
          <w:pPr>
            <w:pStyle w:val="TOC2"/>
            <w:rPr>
              <w:rFonts w:asciiTheme="minorHAnsi" w:eastAsiaTheme="minorEastAsia" w:hAnsiTheme="minorHAnsi" w:cstheme="minorBidi"/>
              <w:b w:val="0"/>
              <w:bCs w:val="0"/>
              <w:sz w:val="24"/>
              <w:szCs w:val="24"/>
            </w:rPr>
          </w:pPr>
          <w:hyperlink w:anchor="_Toc27052708" w:history="1">
            <w:r w:rsidR="002D63EA" w:rsidRPr="000A5A8A">
              <w:rPr>
                <w:rStyle w:val="Hyperlink"/>
              </w:rPr>
              <w:t>List of Figures</w:t>
            </w:r>
            <w:r w:rsidR="002D63EA">
              <w:rPr>
                <w:webHidden/>
              </w:rPr>
              <w:tab/>
            </w:r>
            <w:r w:rsidR="002D63EA">
              <w:rPr>
                <w:webHidden/>
              </w:rPr>
              <w:fldChar w:fldCharType="begin"/>
            </w:r>
            <w:r w:rsidR="002D63EA">
              <w:rPr>
                <w:webHidden/>
              </w:rPr>
              <w:instrText xml:space="preserve"> PAGEREF _Toc27052708 \h </w:instrText>
            </w:r>
            <w:r w:rsidR="002D63EA">
              <w:rPr>
                <w:webHidden/>
              </w:rPr>
            </w:r>
            <w:r w:rsidR="002D63EA">
              <w:rPr>
                <w:webHidden/>
              </w:rPr>
              <w:fldChar w:fldCharType="separate"/>
            </w:r>
            <w:r w:rsidR="00A24B04">
              <w:rPr>
                <w:webHidden/>
              </w:rPr>
              <w:t>v</w:t>
            </w:r>
            <w:r w:rsidR="002D63EA">
              <w:rPr>
                <w:webHidden/>
              </w:rPr>
              <w:fldChar w:fldCharType="end"/>
            </w:r>
          </w:hyperlink>
        </w:p>
        <w:p w14:paraId="7B4B3D18" w14:textId="3E77A840" w:rsidR="002D63EA" w:rsidRDefault="003F705C">
          <w:pPr>
            <w:pStyle w:val="TOC2"/>
            <w:rPr>
              <w:rFonts w:asciiTheme="minorHAnsi" w:eastAsiaTheme="minorEastAsia" w:hAnsiTheme="minorHAnsi" w:cstheme="minorBidi"/>
              <w:b w:val="0"/>
              <w:bCs w:val="0"/>
              <w:sz w:val="24"/>
              <w:szCs w:val="24"/>
            </w:rPr>
          </w:pPr>
          <w:hyperlink w:anchor="_Toc27052709" w:history="1">
            <w:r w:rsidR="002D63EA" w:rsidRPr="000A5A8A">
              <w:rPr>
                <w:rStyle w:val="Hyperlink"/>
              </w:rPr>
              <w:t>List of Tables</w:t>
            </w:r>
            <w:r w:rsidR="002D63EA">
              <w:rPr>
                <w:webHidden/>
              </w:rPr>
              <w:tab/>
            </w:r>
            <w:r w:rsidR="002D63EA">
              <w:rPr>
                <w:webHidden/>
              </w:rPr>
              <w:fldChar w:fldCharType="begin"/>
            </w:r>
            <w:r w:rsidR="002D63EA">
              <w:rPr>
                <w:webHidden/>
              </w:rPr>
              <w:instrText xml:space="preserve"> PAGEREF _Toc27052709 \h </w:instrText>
            </w:r>
            <w:r w:rsidR="002D63EA">
              <w:rPr>
                <w:webHidden/>
              </w:rPr>
            </w:r>
            <w:r w:rsidR="002D63EA">
              <w:rPr>
                <w:webHidden/>
              </w:rPr>
              <w:fldChar w:fldCharType="separate"/>
            </w:r>
            <w:r w:rsidR="00A24B04">
              <w:rPr>
                <w:webHidden/>
              </w:rPr>
              <w:t>v</w:t>
            </w:r>
            <w:r w:rsidR="002D63EA">
              <w:rPr>
                <w:webHidden/>
              </w:rPr>
              <w:fldChar w:fldCharType="end"/>
            </w:r>
          </w:hyperlink>
        </w:p>
        <w:p w14:paraId="1073C093" w14:textId="7F015B2A" w:rsidR="002D63EA" w:rsidRDefault="003F705C" w:rsidP="002D6788">
          <w:pPr>
            <w:pStyle w:val="TOC1"/>
            <w:rPr>
              <w:rFonts w:asciiTheme="minorHAnsi" w:eastAsiaTheme="minorEastAsia" w:hAnsiTheme="minorHAnsi" w:cstheme="minorBidi"/>
            </w:rPr>
          </w:pPr>
          <w:hyperlink w:anchor="_Toc27052710" w:history="1">
            <w:r w:rsidR="002D63EA" w:rsidRPr="000A5A8A">
              <w:rPr>
                <w:rStyle w:val="Hyperlink"/>
              </w:rPr>
              <w:t>Introduction</w:t>
            </w:r>
            <w:r w:rsidR="002D63EA">
              <w:rPr>
                <w:webHidden/>
              </w:rPr>
              <w:tab/>
            </w:r>
            <w:r w:rsidR="002D63EA">
              <w:rPr>
                <w:webHidden/>
              </w:rPr>
              <w:fldChar w:fldCharType="begin"/>
            </w:r>
            <w:r w:rsidR="002D63EA">
              <w:rPr>
                <w:webHidden/>
              </w:rPr>
              <w:instrText xml:space="preserve"> PAGEREF _Toc27052710 \h </w:instrText>
            </w:r>
            <w:r w:rsidR="002D63EA">
              <w:rPr>
                <w:webHidden/>
              </w:rPr>
            </w:r>
            <w:r w:rsidR="002D63EA">
              <w:rPr>
                <w:webHidden/>
              </w:rPr>
              <w:fldChar w:fldCharType="separate"/>
            </w:r>
            <w:r w:rsidR="00A24B04">
              <w:rPr>
                <w:webHidden/>
              </w:rPr>
              <w:t>1</w:t>
            </w:r>
            <w:r w:rsidR="002D63EA">
              <w:rPr>
                <w:webHidden/>
              </w:rPr>
              <w:fldChar w:fldCharType="end"/>
            </w:r>
          </w:hyperlink>
        </w:p>
        <w:p w14:paraId="41067902" w14:textId="6D81DB97" w:rsidR="002D63EA" w:rsidRDefault="003F705C">
          <w:pPr>
            <w:pStyle w:val="TOC2"/>
            <w:rPr>
              <w:rFonts w:asciiTheme="minorHAnsi" w:eastAsiaTheme="minorEastAsia" w:hAnsiTheme="minorHAnsi" w:cstheme="minorBidi"/>
              <w:b w:val="0"/>
              <w:bCs w:val="0"/>
              <w:sz w:val="24"/>
              <w:szCs w:val="24"/>
            </w:rPr>
          </w:pPr>
          <w:hyperlink w:anchor="_Toc27052712"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_Toc27052712 \h </w:instrText>
            </w:r>
            <w:r w:rsidR="002D63EA">
              <w:rPr>
                <w:webHidden/>
              </w:rPr>
            </w:r>
            <w:r w:rsidR="002D63EA">
              <w:rPr>
                <w:webHidden/>
              </w:rPr>
              <w:fldChar w:fldCharType="separate"/>
            </w:r>
            <w:r w:rsidR="00A24B04">
              <w:rPr>
                <w:webHidden/>
              </w:rPr>
              <w:t>1</w:t>
            </w:r>
            <w:r w:rsidR="002D63EA">
              <w:rPr>
                <w:webHidden/>
              </w:rPr>
              <w:fldChar w:fldCharType="end"/>
            </w:r>
          </w:hyperlink>
        </w:p>
        <w:p w14:paraId="305D2B74" w14:textId="7FD53DD4" w:rsidR="002D63EA" w:rsidRDefault="003F705C">
          <w:pPr>
            <w:pStyle w:val="TOC2"/>
            <w:rPr>
              <w:rFonts w:asciiTheme="minorHAnsi" w:eastAsiaTheme="minorEastAsia" w:hAnsiTheme="minorHAnsi" w:cstheme="minorBidi"/>
              <w:b w:val="0"/>
              <w:bCs w:val="0"/>
              <w:sz w:val="24"/>
              <w:szCs w:val="24"/>
            </w:rPr>
          </w:pPr>
          <w:hyperlink w:anchor="_Toc27052713" w:history="1">
            <w:r w:rsidR="002D63EA" w:rsidRPr="000A5A8A">
              <w:rPr>
                <w:rStyle w:val="Hyperlink"/>
              </w:rPr>
              <w:t>Consumer Electronics Industry Overview</w:t>
            </w:r>
            <w:r w:rsidR="002D63EA">
              <w:rPr>
                <w:webHidden/>
              </w:rPr>
              <w:tab/>
            </w:r>
            <w:r w:rsidR="002D63EA">
              <w:rPr>
                <w:webHidden/>
              </w:rPr>
              <w:fldChar w:fldCharType="begin"/>
            </w:r>
            <w:r w:rsidR="002D63EA">
              <w:rPr>
                <w:webHidden/>
              </w:rPr>
              <w:instrText xml:space="preserve"> PAGEREF _Toc27052713 \h </w:instrText>
            </w:r>
            <w:r w:rsidR="002D63EA">
              <w:rPr>
                <w:webHidden/>
              </w:rPr>
            </w:r>
            <w:r w:rsidR="002D63EA">
              <w:rPr>
                <w:webHidden/>
              </w:rPr>
              <w:fldChar w:fldCharType="separate"/>
            </w:r>
            <w:r w:rsidR="00A24B04">
              <w:rPr>
                <w:webHidden/>
              </w:rPr>
              <w:t>2</w:t>
            </w:r>
            <w:r w:rsidR="002D63EA">
              <w:rPr>
                <w:webHidden/>
              </w:rPr>
              <w:fldChar w:fldCharType="end"/>
            </w:r>
          </w:hyperlink>
        </w:p>
        <w:p w14:paraId="0158BFEF" w14:textId="7137730E" w:rsidR="002D63EA" w:rsidRDefault="003F705C">
          <w:pPr>
            <w:pStyle w:val="TOC3"/>
            <w:rPr>
              <w:rFonts w:asciiTheme="minorHAnsi" w:eastAsiaTheme="minorEastAsia" w:hAnsiTheme="minorHAnsi" w:cstheme="minorBidi"/>
              <w:sz w:val="24"/>
              <w:szCs w:val="24"/>
            </w:rPr>
          </w:pPr>
          <w:hyperlink w:anchor="_Toc27052714" w:history="1">
            <w:r w:rsidR="002D63EA" w:rsidRPr="000A5A8A">
              <w:rPr>
                <w:rStyle w:val="Hyperlink"/>
              </w:rPr>
              <w:t>Industry Description and Outlook</w:t>
            </w:r>
            <w:r w:rsidR="002D63EA">
              <w:rPr>
                <w:webHidden/>
              </w:rPr>
              <w:tab/>
            </w:r>
            <w:r w:rsidR="002D63EA">
              <w:rPr>
                <w:webHidden/>
              </w:rPr>
              <w:fldChar w:fldCharType="begin"/>
            </w:r>
            <w:r w:rsidR="002D63EA">
              <w:rPr>
                <w:webHidden/>
              </w:rPr>
              <w:instrText xml:space="preserve"> PAGEREF _Toc27052714 \h </w:instrText>
            </w:r>
            <w:r w:rsidR="002D63EA">
              <w:rPr>
                <w:webHidden/>
              </w:rPr>
            </w:r>
            <w:r w:rsidR="002D63EA">
              <w:rPr>
                <w:webHidden/>
              </w:rPr>
              <w:fldChar w:fldCharType="separate"/>
            </w:r>
            <w:r w:rsidR="00A24B04">
              <w:rPr>
                <w:webHidden/>
              </w:rPr>
              <w:t>2</w:t>
            </w:r>
            <w:r w:rsidR="002D63EA">
              <w:rPr>
                <w:webHidden/>
              </w:rPr>
              <w:fldChar w:fldCharType="end"/>
            </w:r>
          </w:hyperlink>
        </w:p>
        <w:p w14:paraId="44C7EF8B" w14:textId="4A7319FA" w:rsidR="002D63EA" w:rsidRDefault="003F705C">
          <w:pPr>
            <w:pStyle w:val="TOC3"/>
            <w:rPr>
              <w:rFonts w:asciiTheme="minorHAnsi" w:eastAsiaTheme="minorEastAsia" w:hAnsiTheme="minorHAnsi" w:cstheme="minorBidi"/>
              <w:sz w:val="24"/>
              <w:szCs w:val="24"/>
            </w:rPr>
          </w:pPr>
          <w:hyperlink w:anchor="_Toc27052715" w:history="1">
            <w:r w:rsidR="002D63EA" w:rsidRPr="000A5A8A">
              <w:rPr>
                <w:rStyle w:val="Hyperlink"/>
              </w:rPr>
              <w:t>Target Market Analysis: Wearable Technology</w:t>
            </w:r>
            <w:r w:rsidR="002D63EA">
              <w:rPr>
                <w:webHidden/>
              </w:rPr>
              <w:tab/>
            </w:r>
            <w:r w:rsidR="002D63EA">
              <w:rPr>
                <w:webHidden/>
              </w:rPr>
              <w:fldChar w:fldCharType="begin"/>
            </w:r>
            <w:r w:rsidR="002D63EA">
              <w:rPr>
                <w:webHidden/>
              </w:rPr>
              <w:instrText xml:space="preserve"> PAGEREF _Toc27052715 \h </w:instrText>
            </w:r>
            <w:r w:rsidR="002D63EA">
              <w:rPr>
                <w:webHidden/>
              </w:rPr>
            </w:r>
            <w:r w:rsidR="002D63EA">
              <w:rPr>
                <w:webHidden/>
              </w:rPr>
              <w:fldChar w:fldCharType="separate"/>
            </w:r>
            <w:r w:rsidR="00A24B04">
              <w:rPr>
                <w:webHidden/>
              </w:rPr>
              <w:t>5</w:t>
            </w:r>
            <w:r w:rsidR="002D63EA">
              <w:rPr>
                <w:webHidden/>
              </w:rPr>
              <w:fldChar w:fldCharType="end"/>
            </w:r>
          </w:hyperlink>
        </w:p>
        <w:p w14:paraId="453D786B" w14:textId="0ABEC372" w:rsidR="002D63EA" w:rsidRDefault="003F705C">
          <w:pPr>
            <w:pStyle w:val="TOC3"/>
            <w:rPr>
              <w:rFonts w:asciiTheme="minorHAnsi" w:eastAsiaTheme="minorEastAsia" w:hAnsiTheme="minorHAnsi" w:cstheme="minorBidi"/>
              <w:sz w:val="24"/>
              <w:szCs w:val="24"/>
            </w:rPr>
          </w:pPr>
          <w:hyperlink w:anchor="_Toc27052716" w:history="1">
            <w:r w:rsidR="002D63EA" w:rsidRPr="000A5A8A">
              <w:rPr>
                <w:rStyle w:val="Hyperlink"/>
              </w:rPr>
              <w:t>Competitive Landscape</w:t>
            </w:r>
            <w:r w:rsidR="002D63EA">
              <w:rPr>
                <w:webHidden/>
              </w:rPr>
              <w:tab/>
            </w:r>
            <w:r w:rsidR="002D63EA">
              <w:rPr>
                <w:webHidden/>
              </w:rPr>
              <w:fldChar w:fldCharType="begin"/>
            </w:r>
            <w:r w:rsidR="002D63EA">
              <w:rPr>
                <w:webHidden/>
              </w:rPr>
              <w:instrText xml:space="preserve"> PAGEREF _Toc27052716 \h </w:instrText>
            </w:r>
            <w:r w:rsidR="002D63EA">
              <w:rPr>
                <w:webHidden/>
              </w:rPr>
            </w:r>
            <w:r w:rsidR="002D63EA">
              <w:rPr>
                <w:webHidden/>
              </w:rPr>
              <w:fldChar w:fldCharType="separate"/>
            </w:r>
            <w:r w:rsidR="00A24B04">
              <w:rPr>
                <w:webHidden/>
              </w:rPr>
              <w:t>11</w:t>
            </w:r>
            <w:r w:rsidR="002D63EA">
              <w:rPr>
                <w:webHidden/>
              </w:rPr>
              <w:fldChar w:fldCharType="end"/>
            </w:r>
          </w:hyperlink>
        </w:p>
        <w:p w14:paraId="62418CC4" w14:textId="266B5D1A" w:rsidR="002D63EA" w:rsidRDefault="003F705C">
          <w:pPr>
            <w:pStyle w:val="TOC2"/>
            <w:rPr>
              <w:rFonts w:asciiTheme="minorHAnsi" w:eastAsiaTheme="minorEastAsia" w:hAnsiTheme="minorHAnsi" w:cstheme="minorBidi"/>
              <w:b w:val="0"/>
              <w:bCs w:val="0"/>
              <w:sz w:val="24"/>
              <w:szCs w:val="24"/>
            </w:rPr>
          </w:pPr>
          <w:hyperlink w:anchor="_Toc27052717" w:history="1">
            <w:r w:rsidR="002D63EA" w:rsidRPr="000A5A8A">
              <w:rPr>
                <w:rStyle w:val="Hyperlink"/>
              </w:rPr>
              <w:t>Project Summary</w:t>
            </w:r>
            <w:r w:rsidR="002D63EA">
              <w:rPr>
                <w:webHidden/>
              </w:rPr>
              <w:tab/>
            </w:r>
            <w:r w:rsidR="002D63EA">
              <w:rPr>
                <w:webHidden/>
              </w:rPr>
              <w:fldChar w:fldCharType="begin"/>
            </w:r>
            <w:r w:rsidR="002D63EA">
              <w:rPr>
                <w:webHidden/>
              </w:rPr>
              <w:instrText xml:space="preserve"> PAGEREF _Toc27052717 \h </w:instrText>
            </w:r>
            <w:r w:rsidR="002D63EA">
              <w:rPr>
                <w:webHidden/>
              </w:rPr>
            </w:r>
            <w:r w:rsidR="002D63EA">
              <w:rPr>
                <w:webHidden/>
              </w:rPr>
              <w:fldChar w:fldCharType="separate"/>
            </w:r>
            <w:r w:rsidR="00A24B04">
              <w:rPr>
                <w:webHidden/>
              </w:rPr>
              <w:t>14</w:t>
            </w:r>
            <w:r w:rsidR="002D63EA">
              <w:rPr>
                <w:webHidden/>
              </w:rPr>
              <w:fldChar w:fldCharType="end"/>
            </w:r>
          </w:hyperlink>
        </w:p>
        <w:p w14:paraId="07C22AA0" w14:textId="3A1DD0FD" w:rsidR="002D63EA" w:rsidRDefault="003F705C">
          <w:pPr>
            <w:pStyle w:val="TOC3"/>
            <w:rPr>
              <w:rFonts w:asciiTheme="minorHAnsi" w:eastAsiaTheme="minorEastAsia" w:hAnsiTheme="minorHAnsi" w:cstheme="minorBidi"/>
              <w:sz w:val="24"/>
              <w:szCs w:val="24"/>
            </w:rPr>
          </w:pPr>
          <w:hyperlink w:anchor="_Toc27052718" w:history="1">
            <w:r w:rsidR="002D63EA" w:rsidRPr="000A5A8A">
              <w:rPr>
                <w:rStyle w:val="Hyperlink"/>
              </w:rPr>
              <w:t>Opportunity Analysis: North Focals Smart Glasses</w:t>
            </w:r>
            <w:r w:rsidR="002D63EA">
              <w:rPr>
                <w:webHidden/>
              </w:rPr>
              <w:tab/>
            </w:r>
            <w:r w:rsidR="002D63EA">
              <w:rPr>
                <w:webHidden/>
              </w:rPr>
              <w:fldChar w:fldCharType="begin"/>
            </w:r>
            <w:r w:rsidR="002D63EA">
              <w:rPr>
                <w:webHidden/>
              </w:rPr>
              <w:instrText xml:space="preserve"> PAGEREF _Toc27052718 \h </w:instrText>
            </w:r>
            <w:r w:rsidR="002D63EA">
              <w:rPr>
                <w:webHidden/>
              </w:rPr>
            </w:r>
            <w:r w:rsidR="002D63EA">
              <w:rPr>
                <w:webHidden/>
              </w:rPr>
              <w:fldChar w:fldCharType="separate"/>
            </w:r>
            <w:r w:rsidR="00A24B04">
              <w:rPr>
                <w:webHidden/>
              </w:rPr>
              <w:t>14</w:t>
            </w:r>
            <w:r w:rsidR="002D63EA">
              <w:rPr>
                <w:webHidden/>
              </w:rPr>
              <w:fldChar w:fldCharType="end"/>
            </w:r>
          </w:hyperlink>
        </w:p>
        <w:p w14:paraId="3EE9F36C" w14:textId="5AC6AFF0" w:rsidR="002D63EA" w:rsidRDefault="003F705C">
          <w:pPr>
            <w:pStyle w:val="TOC3"/>
            <w:rPr>
              <w:rFonts w:asciiTheme="minorHAnsi" w:eastAsiaTheme="minorEastAsia" w:hAnsiTheme="minorHAnsi" w:cstheme="minorBidi"/>
              <w:sz w:val="24"/>
              <w:szCs w:val="24"/>
            </w:rPr>
          </w:pPr>
          <w:hyperlink w:anchor="_Toc27052719" w:history="1">
            <w:r w:rsidR="002D63EA" w:rsidRPr="000A5A8A">
              <w:rPr>
                <w:rStyle w:val="Hyperlink"/>
              </w:rPr>
              <w:t>Opportunity Fulfillment: North Focals Smart Glasses</w:t>
            </w:r>
            <w:r w:rsidR="002D63EA">
              <w:rPr>
                <w:webHidden/>
              </w:rPr>
              <w:tab/>
            </w:r>
            <w:r w:rsidR="002D63EA">
              <w:rPr>
                <w:webHidden/>
              </w:rPr>
              <w:fldChar w:fldCharType="begin"/>
            </w:r>
            <w:r w:rsidR="002D63EA">
              <w:rPr>
                <w:webHidden/>
              </w:rPr>
              <w:instrText xml:space="preserve"> PAGEREF _Toc27052719 \h </w:instrText>
            </w:r>
            <w:r w:rsidR="002D63EA">
              <w:rPr>
                <w:webHidden/>
              </w:rPr>
            </w:r>
            <w:r w:rsidR="002D63EA">
              <w:rPr>
                <w:webHidden/>
              </w:rPr>
              <w:fldChar w:fldCharType="separate"/>
            </w:r>
            <w:r w:rsidR="00A24B04">
              <w:rPr>
                <w:webHidden/>
              </w:rPr>
              <w:t>18</w:t>
            </w:r>
            <w:r w:rsidR="002D63EA">
              <w:rPr>
                <w:webHidden/>
              </w:rPr>
              <w:fldChar w:fldCharType="end"/>
            </w:r>
          </w:hyperlink>
        </w:p>
        <w:p w14:paraId="302C5206" w14:textId="40C2F50F" w:rsidR="002D63EA" w:rsidRDefault="003F705C">
          <w:pPr>
            <w:pStyle w:val="TOC3"/>
            <w:rPr>
              <w:rFonts w:asciiTheme="minorHAnsi" w:eastAsiaTheme="minorEastAsia" w:hAnsiTheme="minorHAnsi" w:cstheme="minorBidi"/>
              <w:sz w:val="24"/>
              <w:szCs w:val="24"/>
            </w:rPr>
          </w:pPr>
          <w:hyperlink w:anchor="_Toc27052720" w:history="1">
            <w:r w:rsidR="002D63EA" w:rsidRPr="000A5A8A">
              <w:rPr>
                <w:rStyle w:val="Hyperlink"/>
              </w:rPr>
              <w:t>Implementation Plan</w:t>
            </w:r>
            <w:r w:rsidR="002D63EA">
              <w:rPr>
                <w:webHidden/>
              </w:rPr>
              <w:tab/>
            </w:r>
            <w:r w:rsidR="002D63EA">
              <w:rPr>
                <w:webHidden/>
              </w:rPr>
              <w:fldChar w:fldCharType="begin"/>
            </w:r>
            <w:r w:rsidR="002D63EA">
              <w:rPr>
                <w:webHidden/>
              </w:rPr>
              <w:instrText xml:space="preserve"> PAGEREF _Toc27052720 \h </w:instrText>
            </w:r>
            <w:r w:rsidR="002D63EA">
              <w:rPr>
                <w:webHidden/>
              </w:rPr>
            </w:r>
            <w:r w:rsidR="002D63EA">
              <w:rPr>
                <w:webHidden/>
              </w:rPr>
              <w:fldChar w:fldCharType="separate"/>
            </w:r>
            <w:r w:rsidR="00A24B04">
              <w:rPr>
                <w:webHidden/>
              </w:rPr>
              <w:t>24</w:t>
            </w:r>
            <w:r w:rsidR="002D63EA">
              <w:rPr>
                <w:webHidden/>
              </w:rPr>
              <w:fldChar w:fldCharType="end"/>
            </w:r>
          </w:hyperlink>
        </w:p>
        <w:p w14:paraId="2F537737" w14:textId="4242C347" w:rsidR="002D63EA" w:rsidRDefault="003F705C">
          <w:pPr>
            <w:pStyle w:val="TOC3"/>
            <w:rPr>
              <w:rFonts w:asciiTheme="minorHAnsi" w:eastAsiaTheme="minorEastAsia" w:hAnsiTheme="minorHAnsi" w:cstheme="minorBidi"/>
              <w:sz w:val="24"/>
              <w:szCs w:val="24"/>
            </w:rPr>
          </w:pPr>
          <w:hyperlink w:anchor="_Toc27052721" w:history="1">
            <w:r w:rsidR="002D63EA" w:rsidRPr="000A5A8A">
              <w:rPr>
                <w:rStyle w:val="Hyperlink"/>
              </w:rPr>
              <w:t>Management</w:t>
            </w:r>
            <w:r w:rsidR="002D63EA">
              <w:rPr>
                <w:webHidden/>
              </w:rPr>
              <w:tab/>
            </w:r>
            <w:r w:rsidR="002D63EA">
              <w:rPr>
                <w:webHidden/>
              </w:rPr>
              <w:fldChar w:fldCharType="begin"/>
            </w:r>
            <w:r w:rsidR="002D63EA">
              <w:rPr>
                <w:webHidden/>
              </w:rPr>
              <w:instrText xml:space="preserve"> PAGEREF _Toc27052721 \h </w:instrText>
            </w:r>
            <w:r w:rsidR="002D63EA">
              <w:rPr>
                <w:webHidden/>
              </w:rPr>
            </w:r>
            <w:r w:rsidR="002D63EA">
              <w:rPr>
                <w:webHidden/>
              </w:rPr>
              <w:fldChar w:fldCharType="separate"/>
            </w:r>
            <w:r w:rsidR="00A24B04">
              <w:rPr>
                <w:webHidden/>
              </w:rPr>
              <w:t>30</w:t>
            </w:r>
            <w:r w:rsidR="002D63EA">
              <w:rPr>
                <w:webHidden/>
              </w:rPr>
              <w:fldChar w:fldCharType="end"/>
            </w:r>
          </w:hyperlink>
        </w:p>
        <w:p w14:paraId="301133F3" w14:textId="3A9DF38B" w:rsidR="002D63EA" w:rsidRDefault="003F705C">
          <w:pPr>
            <w:pStyle w:val="TOC2"/>
            <w:rPr>
              <w:rFonts w:asciiTheme="minorHAnsi" w:eastAsiaTheme="minorEastAsia" w:hAnsiTheme="minorHAnsi" w:cstheme="minorBidi"/>
              <w:b w:val="0"/>
              <w:bCs w:val="0"/>
              <w:sz w:val="24"/>
              <w:szCs w:val="24"/>
            </w:rPr>
          </w:pPr>
          <w:hyperlink w:anchor="_Toc27052722" w:history="1">
            <w:r w:rsidR="002D63EA" w:rsidRPr="000A5A8A">
              <w:rPr>
                <w:rStyle w:val="Hyperlink"/>
              </w:rPr>
              <w:t>Report Summary</w:t>
            </w:r>
            <w:r w:rsidR="002D63EA">
              <w:rPr>
                <w:webHidden/>
              </w:rPr>
              <w:tab/>
            </w:r>
            <w:r w:rsidR="002D63EA">
              <w:rPr>
                <w:webHidden/>
              </w:rPr>
              <w:fldChar w:fldCharType="begin"/>
            </w:r>
            <w:r w:rsidR="002D63EA">
              <w:rPr>
                <w:webHidden/>
              </w:rPr>
              <w:instrText xml:space="preserve"> PAGEREF _Toc27052722 \h </w:instrText>
            </w:r>
            <w:r w:rsidR="002D63EA">
              <w:rPr>
                <w:webHidden/>
              </w:rPr>
            </w:r>
            <w:r w:rsidR="002D63EA">
              <w:rPr>
                <w:webHidden/>
              </w:rPr>
              <w:fldChar w:fldCharType="separate"/>
            </w:r>
            <w:r w:rsidR="00A24B04">
              <w:rPr>
                <w:webHidden/>
              </w:rPr>
              <w:t>32</w:t>
            </w:r>
            <w:r w:rsidR="002D63EA">
              <w:rPr>
                <w:webHidden/>
              </w:rPr>
              <w:fldChar w:fldCharType="end"/>
            </w:r>
          </w:hyperlink>
        </w:p>
        <w:p w14:paraId="1F02C93F" w14:textId="6635AEAB" w:rsidR="002D63EA" w:rsidRDefault="003F705C" w:rsidP="002D6788">
          <w:pPr>
            <w:pStyle w:val="TOC1"/>
            <w:rPr>
              <w:rFonts w:asciiTheme="minorHAnsi" w:eastAsiaTheme="minorEastAsia" w:hAnsiTheme="minorHAnsi" w:cstheme="minorBidi"/>
            </w:rPr>
          </w:pPr>
          <w:hyperlink w:anchor="_Toc27052723" w:history="1">
            <w:r w:rsidR="002D63EA" w:rsidRPr="000A5A8A">
              <w:rPr>
                <w:rStyle w:val="Hyperlink"/>
              </w:rPr>
              <w:t>Methodology</w:t>
            </w:r>
            <w:r w:rsidR="002D63EA">
              <w:rPr>
                <w:webHidden/>
              </w:rPr>
              <w:tab/>
            </w:r>
            <w:r w:rsidR="002D63EA">
              <w:rPr>
                <w:webHidden/>
              </w:rPr>
              <w:fldChar w:fldCharType="begin"/>
            </w:r>
            <w:r w:rsidR="002D63EA">
              <w:rPr>
                <w:webHidden/>
              </w:rPr>
              <w:instrText xml:space="preserve"> PAGEREF _Toc27052723 \h </w:instrText>
            </w:r>
            <w:r w:rsidR="002D63EA">
              <w:rPr>
                <w:webHidden/>
              </w:rPr>
            </w:r>
            <w:r w:rsidR="002D63EA">
              <w:rPr>
                <w:webHidden/>
              </w:rPr>
              <w:fldChar w:fldCharType="separate"/>
            </w:r>
            <w:r w:rsidR="00A24B04">
              <w:rPr>
                <w:webHidden/>
              </w:rPr>
              <w:t>34</w:t>
            </w:r>
            <w:r w:rsidR="002D63EA">
              <w:rPr>
                <w:webHidden/>
              </w:rPr>
              <w:fldChar w:fldCharType="end"/>
            </w:r>
          </w:hyperlink>
        </w:p>
        <w:p w14:paraId="48EF32CE" w14:textId="6754C1A2" w:rsidR="002D63EA" w:rsidRDefault="003F705C">
          <w:pPr>
            <w:pStyle w:val="TOC2"/>
            <w:rPr>
              <w:rFonts w:asciiTheme="minorHAnsi" w:eastAsiaTheme="minorEastAsia" w:hAnsiTheme="minorHAnsi" w:cstheme="minorBidi"/>
              <w:b w:val="0"/>
              <w:bCs w:val="0"/>
              <w:sz w:val="24"/>
              <w:szCs w:val="24"/>
            </w:rPr>
          </w:pPr>
          <w:hyperlink w:anchor="_Toc27052724" w:history="1">
            <w:r w:rsidR="002D63EA" w:rsidRPr="000A5A8A">
              <w:rPr>
                <w:rStyle w:val="Hyperlink"/>
              </w:rPr>
              <w:t>Phase 1: Performance</w:t>
            </w:r>
            <w:r w:rsidR="002D63EA">
              <w:rPr>
                <w:webHidden/>
              </w:rPr>
              <w:tab/>
            </w:r>
            <w:r w:rsidR="002D63EA">
              <w:rPr>
                <w:webHidden/>
              </w:rPr>
              <w:fldChar w:fldCharType="begin"/>
            </w:r>
            <w:r w:rsidR="002D63EA">
              <w:rPr>
                <w:webHidden/>
              </w:rPr>
              <w:instrText xml:space="preserve"> PAGEREF _Toc27052724 \h </w:instrText>
            </w:r>
            <w:r w:rsidR="002D63EA">
              <w:rPr>
                <w:webHidden/>
              </w:rPr>
            </w:r>
            <w:r w:rsidR="002D63EA">
              <w:rPr>
                <w:webHidden/>
              </w:rPr>
              <w:fldChar w:fldCharType="separate"/>
            </w:r>
            <w:r w:rsidR="00A24B04">
              <w:rPr>
                <w:webHidden/>
              </w:rPr>
              <w:t>34</w:t>
            </w:r>
            <w:r w:rsidR="002D63EA">
              <w:rPr>
                <w:webHidden/>
              </w:rPr>
              <w:fldChar w:fldCharType="end"/>
            </w:r>
          </w:hyperlink>
        </w:p>
        <w:p w14:paraId="1B7CD62A" w14:textId="3040E062" w:rsidR="002D63EA" w:rsidRDefault="003F705C">
          <w:pPr>
            <w:pStyle w:val="TOC2"/>
            <w:rPr>
              <w:rFonts w:asciiTheme="minorHAnsi" w:eastAsiaTheme="minorEastAsia" w:hAnsiTheme="minorHAnsi" w:cstheme="minorBidi"/>
              <w:b w:val="0"/>
              <w:bCs w:val="0"/>
              <w:sz w:val="24"/>
              <w:szCs w:val="24"/>
            </w:rPr>
          </w:pPr>
          <w:hyperlink w:anchor="_Toc27052725" w:history="1">
            <w:r w:rsidR="002D63EA" w:rsidRPr="000A5A8A">
              <w:rPr>
                <w:rStyle w:val="Hyperlink"/>
              </w:rPr>
              <w:t>Phase 2: Cost</w:t>
            </w:r>
            <w:r w:rsidR="002D63EA">
              <w:rPr>
                <w:webHidden/>
              </w:rPr>
              <w:tab/>
            </w:r>
            <w:r w:rsidR="002D63EA">
              <w:rPr>
                <w:webHidden/>
              </w:rPr>
              <w:fldChar w:fldCharType="begin"/>
            </w:r>
            <w:r w:rsidR="002D63EA">
              <w:rPr>
                <w:webHidden/>
              </w:rPr>
              <w:instrText xml:space="preserve"> PAGEREF _Toc27052725 \h </w:instrText>
            </w:r>
            <w:r w:rsidR="002D63EA">
              <w:rPr>
                <w:webHidden/>
              </w:rPr>
            </w:r>
            <w:r w:rsidR="002D63EA">
              <w:rPr>
                <w:webHidden/>
              </w:rPr>
              <w:fldChar w:fldCharType="separate"/>
            </w:r>
            <w:r w:rsidR="00A24B04">
              <w:rPr>
                <w:webHidden/>
              </w:rPr>
              <w:t>35</w:t>
            </w:r>
            <w:r w:rsidR="002D63EA">
              <w:rPr>
                <w:webHidden/>
              </w:rPr>
              <w:fldChar w:fldCharType="end"/>
            </w:r>
          </w:hyperlink>
        </w:p>
        <w:p w14:paraId="1F30CE1F" w14:textId="724BAB27" w:rsidR="002D63EA" w:rsidRDefault="003F705C">
          <w:pPr>
            <w:pStyle w:val="TOC2"/>
            <w:rPr>
              <w:rFonts w:asciiTheme="minorHAnsi" w:eastAsiaTheme="minorEastAsia" w:hAnsiTheme="minorHAnsi" w:cstheme="minorBidi"/>
              <w:b w:val="0"/>
              <w:bCs w:val="0"/>
              <w:sz w:val="24"/>
              <w:szCs w:val="24"/>
            </w:rPr>
          </w:pPr>
          <w:hyperlink w:anchor="_Toc27052726" w:history="1">
            <w:r w:rsidR="002D63EA" w:rsidRPr="000A5A8A">
              <w:rPr>
                <w:rStyle w:val="Hyperlink"/>
              </w:rPr>
              <w:t>Phase 3: Ergonomics</w:t>
            </w:r>
            <w:r w:rsidR="002D63EA">
              <w:rPr>
                <w:webHidden/>
              </w:rPr>
              <w:tab/>
            </w:r>
            <w:r w:rsidR="002D63EA">
              <w:rPr>
                <w:webHidden/>
              </w:rPr>
              <w:fldChar w:fldCharType="begin"/>
            </w:r>
            <w:r w:rsidR="002D63EA">
              <w:rPr>
                <w:webHidden/>
              </w:rPr>
              <w:instrText xml:space="preserve"> PAGEREF _Toc27052726 \h </w:instrText>
            </w:r>
            <w:r w:rsidR="002D63EA">
              <w:rPr>
                <w:webHidden/>
              </w:rPr>
            </w:r>
            <w:r w:rsidR="002D63EA">
              <w:rPr>
                <w:webHidden/>
              </w:rPr>
              <w:fldChar w:fldCharType="separate"/>
            </w:r>
            <w:r w:rsidR="00A24B04">
              <w:rPr>
                <w:webHidden/>
              </w:rPr>
              <w:t>35</w:t>
            </w:r>
            <w:r w:rsidR="002D63EA">
              <w:rPr>
                <w:webHidden/>
              </w:rPr>
              <w:fldChar w:fldCharType="end"/>
            </w:r>
          </w:hyperlink>
        </w:p>
        <w:p w14:paraId="2E602BF7" w14:textId="69CBEA5D" w:rsidR="002D63EA" w:rsidRDefault="003F705C" w:rsidP="002D6788">
          <w:pPr>
            <w:pStyle w:val="TOC1"/>
            <w:rPr>
              <w:rFonts w:asciiTheme="minorHAnsi" w:eastAsiaTheme="minorEastAsia" w:hAnsiTheme="minorHAnsi" w:cstheme="minorBidi"/>
            </w:rPr>
          </w:pPr>
          <w:hyperlink w:anchor="_Toc27052727" w:history="1">
            <w:r w:rsidR="002D63EA" w:rsidRPr="000A5A8A">
              <w:rPr>
                <w:rStyle w:val="Hyperlink"/>
              </w:rPr>
              <w:t>Results</w:t>
            </w:r>
            <w:r w:rsidR="002D63EA">
              <w:rPr>
                <w:webHidden/>
              </w:rPr>
              <w:tab/>
            </w:r>
            <w:r w:rsidR="002D63EA">
              <w:rPr>
                <w:webHidden/>
              </w:rPr>
              <w:fldChar w:fldCharType="begin"/>
            </w:r>
            <w:r w:rsidR="002D63EA">
              <w:rPr>
                <w:webHidden/>
              </w:rPr>
              <w:instrText xml:space="preserve"> PAGEREF _Toc27052727 \h </w:instrText>
            </w:r>
            <w:r w:rsidR="002D63EA">
              <w:rPr>
                <w:webHidden/>
              </w:rPr>
            </w:r>
            <w:r w:rsidR="002D63EA">
              <w:rPr>
                <w:webHidden/>
              </w:rPr>
              <w:fldChar w:fldCharType="separate"/>
            </w:r>
            <w:r w:rsidR="00A24B04">
              <w:rPr>
                <w:webHidden/>
              </w:rPr>
              <w:t>36</w:t>
            </w:r>
            <w:r w:rsidR="002D63EA">
              <w:rPr>
                <w:webHidden/>
              </w:rPr>
              <w:fldChar w:fldCharType="end"/>
            </w:r>
          </w:hyperlink>
        </w:p>
        <w:p w14:paraId="3A837F1E" w14:textId="246C7E71" w:rsidR="002D63EA" w:rsidRDefault="003F705C">
          <w:pPr>
            <w:pStyle w:val="TOC2"/>
            <w:rPr>
              <w:rFonts w:asciiTheme="minorHAnsi" w:eastAsiaTheme="minorEastAsia" w:hAnsiTheme="minorHAnsi" w:cstheme="minorBidi"/>
              <w:b w:val="0"/>
              <w:bCs w:val="0"/>
              <w:sz w:val="24"/>
              <w:szCs w:val="24"/>
            </w:rPr>
          </w:pPr>
          <w:hyperlink w:anchor="_Toc27052728" w:history="1">
            <w:r w:rsidR="002D63EA" w:rsidRPr="000A5A8A">
              <w:rPr>
                <w:rStyle w:val="Hyperlink"/>
              </w:rPr>
              <w:t>Phase 1: Performance</w:t>
            </w:r>
            <w:r w:rsidR="002D63EA">
              <w:rPr>
                <w:webHidden/>
              </w:rPr>
              <w:tab/>
            </w:r>
            <w:r w:rsidR="002D63EA">
              <w:rPr>
                <w:webHidden/>
              </w:rPr>
              <w:fldChar w:fldCharType="begin"/>
            </w:r>
            <w:r w:rsidR="002D63EA">
              <w:rPr>
                <w:webHidden/>
              </w:rPr>
              <w:instrText xml:space="preserve"> PAGEREF _Toc27052728 \h </w:instrText>
            </w:r>
            <w:r w:rsidR="002D63EA">
              <w:rPr>
                <w:webHidden/>
              </w:rPr>
            </w:r>
            <w:r w:rsidR="002D63EA">
              <w:rPr>
                <w:webHidden/>
              </w:rPr>
              <w:fldChar w:fldCharType="separate"/>
            </w:r>
            <w:r w:rsidR="00A24B04">
              <w:rPr>
                <w:webHidden/>
              </w:rPr>
              <w:t>36</w:t>
            </w:r>
            <w:r w:rsidR="002D63EA">
              <w:rPr>
                <w:webHidden/>
              </w:rPr>
              <w:fldChar w:fldCharType="end"/>
            </w:r>
          </w:hyperlink>
        </w:p>
        <w:p w14:paraId="61B07A50" w14:textId="0FF7AB47" w:rsidR="002D63EA" w:rsidRDefault="003F705C">
          <w:pPr>
            <w:pStyle w:val="TOC2"/>
            <w:rPr>
              <w:rFonts w:asciiTheme="minorHAnsi" w:eastAsiaTheme="minorEastAsia" w:hAnsiTheme="minorHAnsi" w:cstheme="minorBidi"/>
              <w:b w:val="0"/>
              <w:bCs w:val="0"/>
              <w:sz w:val="24"/>
              <w:szCs w:val="24"/>
            </w:rPr>
          </w:pPr>
          <w:hyperlink w:anchor="_Toc27052729" w:history="1">
            <w:r w:rsidR="002D63EA" w:rsidRPr="000A5A8A">
              <w:rPr>
                <w:rStyle w:val="Hyperlink"/>
              </w:rPr>
              <w:t>Phase 2: Cost</w:t>
            </w:r>
            <w:r w:rsidR="002D63EA">
              <w:rPr>
                <w:webHidden/>
              </w:rPr>
              <w:tab/>
            </w:r>
            <w:r w:rsidR="002D63EA">
              <w:rPr>
                <w:webHidden/>
              </w:rPr>
              <w:fldChar w:fldCharType="begin"/>
            </w:r>
            <w:r w:rsidR="002D63EA">
              <w:rPr>
                <w:webHidden/>
              </w:rPr>
              <w:instrText xml:space="preserve"> PAGEREF _Toc27052729 \h </w:instrText>
            </w:r>
            <w:r w:rsidR="002D63EA">
              <w:rPr>
                <w:webHidden/>
              </w:rPr>
            </w:r>
            <w:r w:rsidR="002D63EA">
              <w:rPr>
                <w:webHidden/>
              </w:rPr>
              <w:fldChar w:fldCharType="separate"/>
            </w:r>
            <w:r w:rsidR="00A24B04">
              <w:rPr>
                <w:webHidden/>
              </w:rPr>
              <w:t>36</w:t>
            </w:r>
            <w:r w:rsidR="002D63EA">
              <w:rPr>
                <w:webHidden/>
              </w:rPr>
              <w:fldChar w:fldCharType="end"/>
            </w:r>
          </w:hyperlink>
        </w:p>
        <w:p w14:paraId="4A5135CA" w14:textId="620A7CE8" w:rsidR="002D63EA" w:rsidRDefault="003F705C">
          <w:pPr>
            <w:pStyle w:val="TOC2"/>
            <w:rPr>
              <w:rFonts w:asciiTheme="minorHAnsi" w:eastAsiaTheme="minorEastAsia" w:hAnsiTheme="minorHAnsi" w:cstheme="minorBidi"/>
              <w:b w:val="0"/>
              <w:bCs w:val="0"/>
              <w:sz w:val="24"/>
              <w:szCs w:val="24"/>
            </w:rPr>
          </w:pPr>
          <w:hyperlink w:anchor="_Toc27052730" w:history="1">
            <w:r w:rsidR="002D63EA" w:rsidRPr="000A5A8A">
              <w:rPr>
                <w:rStyle w:val="Hyperlink"/>
              </w:rPr>
              <w:t>Phase 3: Ergonomics</w:t>
            </w:r>
            <w:r w:rsidR="002D63EA">
              <w:rPr>
                <w:webHidden/>
              </w:rPr>
              <w:tab/>
            </w:r>
            <w:r w:rsidR="002D63EA">
              <w:rPr>
                <w:webHidden/>
              </w:rPr>
              <w:fldChar w:fldCharType="begin"/>
            </w:r>
            <w:r w:rsidR="002D63EA">
              <w:rPr>
                <w:webHidden/>
              </w:rPr>
              <w:instrText xml:space="preserve"> PAGEREF _Toc27052730 \h </w:instrText>
            </w:r>
            <w:r w:rsidR="002D63EA">
              <w:rPr>
                <w:webHidden/>
              </w:rPr>
            </w:r>
            <w:r w:rsidR="002D63EA">
              <w:rPr>
                <w:webHidden/>
              </w:rPr>
              <w:fldChar w:fldCharType="separate"/>
            </w:r>
            <w:r w:rsidR="00A24B04">
              <w:rPr>
                <w:webHidden/>
              </w:rPr>
              <w:t>37</w:t>
            </w:r>
            <w:r w:rsidR="002D63EA">
              <w:rPr>
                <w:webHidden/>
              </w:rPr>
              <w:fldChar w:fldCharType="end"/>
            </w:r>
          </w:hyperlink>
        </w:p>
        <w:p w14:paraId="28896159" w14:textId="4D56425C" w:rsidR="002D63EA" w:rsidRDefault="003F705C" w:rsidP="002D6788">
          <w:pPr>
            <w:pStyle w:val="TOC1"/>
            <w:rPr>
              <w:rFonts w:asciiTheme="minorHAnsi" w:eastAsiaTheme="minorEastAsia" w:hAnsiTheme="minorHAnsi" w:cstheme="minorBidi"/>
            </w:rPr>
          </w:pPr>
          <w:hyperlink w:anchor="_Toc27052731" w:history="1">
            <w:r w:rsidR="002D63EA" w:rsidRPr="000A5A8A">
              <w:rPr>
                <w:rStyle w:val="Hyperlink"/>
              </w:rPr>
              <w:t>Discussion</w:t>
            </w:r>
            <w:r w:rsidR="002D63EA">
              <w:rPr>
                <w:webHidden/>
              </w:rPr>
              <w:tab/>
            </w:r>
            <w:r w:rsidR="002D63EA">
              <w:rPr>
                <w:webHidden/>
              </w:rPr>
              <w:fldChar w:fldCharType="begin"/>
            </w:r>
            <w:r w:rsidR="002D63EA">
              <w:rPr>
                <w:webHidden/>
              </w:rPr>
              <w:instrText xml:space="preserve"> PAGEREF _Toc27052731 \h </w:instrText>
            </w:r>
            <w:r w:rsidR="002D63EA">
              <w:rPr>
                <w:webHidden/>
              </w:rPr>
            </w:r>
            <w:r w:rsidR="002D63EA">
              <w:rPr>
                <w:webHidden/>
              </w:rPr>
              <w:fldChar w:fldCharType="separate"/>
            </w:r>
            <w:r w:rsidR="00A24B04">
              <w:rPr>
                <w:webHidden/>
              </w:rPr>
              <w:t>39</w:t>
            </w:r>
            <w:r w:rsidR="002D63EA">
              <w:rPr>
                <w:webHidden/>
              </w:rPr>
              <w:fldChar w:fldCharType="end"/>
            </w:r>
          </w:hyperlink>
        </w:p>
        <w:p w14:paraId="39685A71" w14:textId="0B6FFBC7" w:rsidR="002D63EA" w:rsidRDefault="003F705C">
          <w:pPr>
            <w:pStyle w:val="TOC2"/>
            <w:rPr>
              <w:rFonts w:asciiTheme="minorHAnsi" w:eastAsiaTheme="minorEastAsia" w:hAnsiTheme="minorHAnsi" w:cstheme="minorBidi"/>
              <w:b w:val="0"/>
              <w:bCs w:val="0"/>
              <w:sz w:val="24"/>
              <w:szCs w:val="24"/>
            </w:rPr>
          </w:pPr>
          <w:hyperlink w:anchor="_Toc27052732" w:history="1">
            <w:r w:rsidR="002D63EA" w:rsidRPr="000A5A8A">
              <w:rPr>
                <w:rStyle w:val="Hyperlink"/>
              </w:rPr>
              <w:t>Introduction</w:t>
            </w:r>
            <w:r w:rsidR="002D63EA">
              <w:rPr>
                <w:webHidden/>
              </w:rPr>
              <w:tab/>
            </w:r>
            <w:r w:rsidR="002D63EA">
              <w:rPr>
                <w:webHidden/>
              </w:rPr>
              <w:fldChar w:fldCharType="begin"/>
            </w:r>
            <w:r w:rsidR="002D63EA">
              <w:rPr>
                <w:webHidden/>
              </w:rPr>
              <w:instrText xml:space="preserve"> PAGEREF _Toc27052732 \h </w:instrText>
            </w:r>
            <w:r w:rsidR="002D63EA">
              <w:rPr>
                <w:webHidden/>
              </w:rPr>
            </w:r>
            <w:r w:rsidR="002D63EA">
              <w:rPr>
                <w:webHidden/>
              </w:rPr>
              <w:fldChar w:fldCharType="separate"/>
            </w:r>
            <w:r w:rsidR="00A24B04">
              <w:rPr>
                <w:webHidden/>
              </w:rPr>
              <w:t>39</w:t>
            </w:r>
            <w:r w:rsidR="002D63EA">
              <w:rPr>
                <w:webHidden/>
              </w:rPr>
              <w:fldChar w:fldCharType="end"/>
            </w:r>
          </w:hyperlink>
        </w:p>
        <w:p w14:paraId="736262FC" w14:textId="34FA8DB9" w:rsidR="002D63EA" w:rsidRDefault="003F705C">
          <w:pPr>
            <w:pStyle w:val="TOC2"/>
            <w:rPr>
              <w:rFonts w:asciiTheme="minorHAnsi" w:eastAsiaTheme="minorEastAsia" w:hAnsiTheme="minorHAnsi" w:cstheme="minorBidi"/>
              <w:b w:val="0"/>
              <w:bCs w:val="0"/>
              <w:sz w:val="24"/>
              <w:szCs w:val="24"/>
            </w:rPr>
          </w:pPr>
          <w:hyperlink w:anchor="_Toc27052733" w:history="1">
            <w:r w:rsidR="002D63EA" w:rsidRPr="000A5A8A">
              <w:rPr>
                <w:rStyle w:val="Hyperlink"/>
              </w:rPr>
              <w:t>Performance</w:t>
            </w:r>
            <w:r w:rsidR="002D63EA">
              <w:rPr>
                <w:webHidden/>
              </w:rPr>
              <w:tab/>
            </w:r>
            <w:r w:rsidR="002D63EA">
              <w:rPr>
                <w:webHidden/>
              </w:rPr>
              <w:fldChar w:fldCharType="begin"/>
            </w:r>
            <w:r w:rsidR="002D63EA">
              <w:rPr>
                <w:webHidden/>
              </w:rPr>
              <w:instrText xml:space="preserve"> PAGEREF _Toc27052733 \h </w:instrText>
            </w:r>
            <w:r w:rsidR="002D63EA">
              <w:rPr>
                <w:webHidden/>
              </w:rPr>
            </w:r>
            <w:r w:rsidR="002D63EA">
              <w:rPr>
                <w:webHidden/>
              </w:rPr>
              <w:fldChar w:fldCharType="separate"/>
            </w:r>
            <w:r w:rsidR="00A24B04">
              <w:rPr>
                <w:webHidden/>
              </w:rPr>
              <w:t>40</w:t>
            </w:r>
            <w:r w:rsidR="002D63EA">
              <w:rPr>
                <w:webHidden/>
              </w:rPr>
              <w:fldChar w:fldCharType="end"/>
            </w:r>
          </w:hyperlink>
        </w:p>
        <w:p w14:paraId="207C57C2" w14:textId="4569CEC8" w:rsidR="002D63EA" w:rsidRDefault="003F705C">
          <w:pPr>
            <w:pStyle w:val="TOC3"/>
            <w:rPr>
              <w:rFonts w:asciiTheme="minorHAnsi" w:eastAsiaTheme="minorEastAsia" w:hAnsiTheme="minorHAnsi" w:cstheme="minorBidi"/>
              <w:sz w:val="24"/>
              <w:szCs w:val="24"/>
            </w:rPr>
          </w:pPr>
          <w:hyperlink w:anchor="_Toc27052734"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_Toc27052734 \h </w:instrText>
            </w:r>
            <w:r w:rsidR="002D63EA">
              <w:rPr>
                <w:webHidden/>
              </w:rPr>
            </w:r>
            <w:r w:rsidR="002D63EA">
              <w:rPr>
                <w:webHidden/>
              </w:rPr>
              <w:fldChar w:fldCharType="separate"/>
            </w:r>
            <w:r w:rsidR="00A24B04">
              <w:rPr>
                <w:webHidden/>
              </w:rPr>
              <w:t>40</w:t>
            </w:r>
            <w:r w:rsidR="002D63EA">
              <w:rPr>
                <w:webHidden/>
              </w:rPr>
              <w:fldChar w:fldCharType="end"/>
            </w:r>
          </w:hyperlink>
        </w:p>
        <w:p w14:paraId="5D3F6AD7" w14:textId="21F4D97A" w:rsidR="002D63EA" w:rsidRDefault="003F705C">
          <w:pPr>
            <w:pStyle w:val="TOC3"/>
            <w:rPr>
              <w:rFonts w:asciiTheme="minorHAnsi" w:eastAsiaTheme="minorEastAsia" w:hAnsiTheme="minorHAnsi" w:cstheme="minorBidi"/>
              <w:sz w:val="24"/>
              <w:szCs w:val="24"/>
            </w:rPr>
          </w:pPr>
          <w:hyperlink w:anchor="_Toc27052735" w:history="1">
            <w:r w:rsidR="002D63EA" w:rsidRPr="000A5A8A">
              <w:rPr>
                <w:rStyle w:val="Hyperlink"/>
              </w:rPr>
              <w:t>Analysis</w:t>
            </w:r>
            <w:r w:rsidR="002D63EA">
              <w:rPr>
                <w:webHidden/>
              </w:rPr>
              <w:tab/>
            </w:r>
            <w:r w:rsidR="002D63EA">
              <w:rPr>
                <w:webHidden/>
              </w:rPr>
              <w:fldChar w:fldCharType="begin"/>
            </w:r>
            <w:r w:rsidR="002D63EA">
              <w:rPr>
                <w:webHidden/>
              </w:rPr>
              <w:instrText xml:space="preserve"> PAGEREF _Toc27052735 \h </w:instrText>
            </w:r>
            <w:r w:rsidR="002D63EA">
              <w:rPr>
                <w:webHidden/>
              </w:rPr>
            </w:r>
            <w:r w:rsidR="002D63EA">
              <w:rPr>
                <w:webHidden/>
              </w:rPr>
              <w:fldChar w:fldCharType="separate"/>
            </w:r>
            <w:r w:rsidR="00A24B04">
              <w:rPr>
                <w:webHidden/>
              </w:rPr>
              <w:t>40</w:t>
            </w:r>
            <w:r w:rsidR="002D63EA">
              <w:rPr>
                <w:webHidden/>
              </w:rPr>
              <w:fldChar w:fldCharType="end"/>
            </w:r>
          </w:hyperlink>
        </w:p>
        <w:p w14:paraId="64F2B13D" w14:textId="66D968F9" w:rsidR="002D63EA" w:rsidRDefault="003F705C">
          <w:pPr>
            <w:pStyle w:val="TOC3"/>
            <w:rPr>
              <w:rFonts w:asciiTheme="minorHAnsi" w:eastAsiaTheme="minorEastAsia" w:hAnsiTheme="minorHAnsi" w:cstheme="minorBidi"/>
              <w:sz w:val="24"/>
              <w:szCs w:val="24"/>
            </w:rPr>
          </w:pPr>
          <w:hyperlink w:anchor="_Toc27052736" w:history="1">
            <w:r w:rsidR="002D63EA" w:rsidRPr="000A5A8A">
              <w:rPr>
                <w:rStyle w:val="Hyperlink"/>
              </w:rPr>
              <w:t>Conclusion</w:t>
            </w:r>
            <w:r w:rsidR="002D63EA">
              <w:rPr>
                <w:webHidden/>
              </w:rPr>
              <w:tab/>
            </w:r>
            <w:r w:rsidR="002D63EA">
              <w:rPr>
                <w:webHidden/>
              </w:rPr>
              <w:fldChar w:fldCharType="begin"/>
            </w:r>
            <w:r w:rsidR="002D63EA">
              <w:rPr>
                <w:webHidden/>
              </w:rPr>
              <w:instrText xml:space="preserve"> PAGEREF _Toc27052736 \h </w:instrText>
            </w:r>
            <w:r w:rsidR="002D63EA">
              <w:rPr>
                <w:webHidden/>
              </w:rPr>
            </w:r>
            <w:r w:rsidR="002D63EA">
              <w:rPr>
                <w:webHidden/>
              </w:rPr>
              <w:fldChar w:fldCharType="separate"/>
            </w:r>
            <w:r w:rsidR="00A24B04">
              <w:rPr>
                <w:webHidden/>
              </w:rPr>
              <w:t>41</w:t>
            </w:r>
            <w:r w:rsidR="002D63EA">
              <w:rPr>
                <w:webHidden/>
              </w:rPr>
              <w:fldChar w:fldCharType="end"/>
            </w:r>
          </w:hyperlink>
        </w:p>
        <w:p w14:paraId="4D866A05" w14:textId="4B8362B3" w:rsidR="002D63EA" w:rsidRDefault="003F705C">
          <w:pPr>
            <w:pStyle w:val="TOC2"/>
            <w:rPr>
              <w:rFonts w:asciiTheme="minorHAnsi" w:eastAsiaTheme="minorEastAsia" w:hAnsiTheme="minorHAnsi" w:cstheme="minorBidi"/>
              <w:b w:val="0"/>
              <w:bCs w:val="0"/>
              <w:sz w:val="24"/>
              <w:szCs w:val="24"/>
            </w:rPr>
          </w:pPr>
          <w:hyperlink w:anchor="_Toc27052737" w:history="1">
            <w:r w:rsidR="002D63EA" w:rsidRPr="000A5A8A">
              <w:rPr>
                <w:rStyle w:val="Hyperlink"/>
              </w:rPr>
              <w:t>Cost</w:t>
            </w:r>
            <w:r w:rsidR="002D63EA">
              <w:rPr>
                <w:webHidden/>
              </w:rPr>
              <w:tab/>
            </w:r>
            <w:r w:rsidR="002D63EA">
              <w:rPr>
                <w:webHidden/>
              </w:rPr>
              <w:fldChar w:fldCharType="begin"/>
            </w:r>
            <w:r w:rsidR="002D63EA">
              <w:rPr>
                <w:webHidden/>
              </w:rPr>
              <w:instrText xml:space="preserve"> PAGEREF _Toc27052737 \h </w:instrText>
            </w:r>
            <w:r w:rsidR="002D63EA">
              <w:rPr>
                <w:webHidden/>
              </w:rPr>
            </w:r>
            <w:r w:rsidR="002D63EA">
              <w:rPr>
                <w:webHidden/>
              </w:rPr>
              <w:fldChar w:fldCharType="separate"/>
            </w:r>
            <w:r w:rsidR="00A24B04">
              <w:rPr>
                <w:webHidden/>
              </w:rPr>
              <w:t>41</w:t>
            </w:r>
            <w:r w:rsidR="002D63EA">
              <w:rPr>
                <w:webHidden/>
              </w:rPr>
              <w:fldChar w:fldCharType="end"/>
            </w:r>
          </w:hyperlink>
        </w:p>
        <w:p w14:paraId="389E1B22" w14:textId="450E93E5" w:rsidR="002D63EA" w:rsidRDefault="003F705C">
          <w:pPr>
            <w:pStyle w:val="TOC3"/>
            <w:rPr>
              <w:rFonts w:asciiTheme="minorHAnsi" w:eastAsiaTheme="minorEastAsia" w:hAnsiTheme="minorHAnsi" w:cstheme="minorBidi"/>
              <w:sz w:val="24"/>
              <w:szCs w:val="24"/>
            </w:rPr>
          </w:pPr>
          <w:hyperlink w:anchor="_Toc27052738"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_Toc27052738 \h </w:instrText>
            </w:r>
            <w:r w:rsidR="002D63EA">
              <w:rPr>
                <w:webHidden/>
              </w:rPr>
            </w:r>
            <w:r w:rsidR="002D63EA">
              <w:rPr>
                <w:webHidden/>
              </w:rPr>
              <w:fldChar w:fldCharType="separate"/>
            </w:r>
            <w:r w:rsidR="00A24B04">
              <w:rPr>
                <w:webHidden/>
              </w:rPr>
              <w:t>41</w:t>
            </w:r>
            <w:r w:rsidR="002D63EA">
              <w:rPr>
                <w:webHidden/>
              </w:rPr>
              <w:fldChar w:fldCharType="end"/>
            </w:r>
          </w:hyperlink>
        </w:p>
        <w:p w14:paraId="2483AE9C" w14:textId="2587D7B0" w:rsidR="002D63EA" w:rsidRDefault="003F705C">
          <w:pPr>
            <w:pStyle w:val="TOC3"/>
            <w:rPr>
              <w:rFonts w:asciiTheme="minorHAnsi" w:eastAsiaTheme="minorEastAsia" w:hAnsiTheme="minorHAnsi" w:cstheme="minorBidi"/>
              <w:sz w:val="24"/>
              <w:szCs w:val="24"/>
            </w:rPr>
          </w:pPr>
          <w:hyperlink w:anchor="_Toc27052739" w:history="1">
            <w:r w:rsidR="002D63EA" w:rsidRPr="000A5A8A">
              <w:rPr>
                <w:rStyle w:val="Hyperlink"/>
              </w:rPr>
              <w:t>Analysis</w:t>
            </w:r>
            <w:r w:rsidR="002D63EA">
              <w:rPr>
                <w:webHidden/>
              </w:rPr>
              <w:tab/>
            </w:r>
            <w:r w:rsidR="002D63EA">
              <w:rPr>
                <w:webHidden/>
              </w:rPr>
              <w:fldChar w:fldCharType="begin"/>
            </w:r>
            <w:r w:rsidR="002D63EA">
              <w:rPr>
                <w:webHidden/>
              </w:rPr>
              <w:instrText xml:space="preserve"> PAGEREF _Toc27052739 \h </w:instrText>
            </w:r>
            <w:r w:rsidR="002D63EA">
              <w:rPr>
                <w:webHidden/>
              </w:rPr>
            </w:r>
            <w:r w:rsidR="002D63EA">
              <w:rPr>
                <w:webHidden/>
              </w:rPr>
              <w:fldChar w:fldCharType="separate"/>
            </w:r>
            <w:r w:rsidR="00A24B04">
              <w:rPr>
                <w:webHidden/>
              </w:rPr>
              <w:t>41</w:t>
            </w:r>
            <w:r w:rsidR="002D63EA">
              <w:rPr>
                <w:webHidden/>
              </w:rPr>
              <w:fldChar w:fldCharType="end"/>
            </w:r>
          </w:hyperlink>
        </w:p>
        <w:p w14:paraId="6ACE668B" w14:textId="751DC9A5" w:rsidR="002D63EA" w:rsidRDefault="003F705C">
          <w:pPr>
            <w:pStyle w:val="TOC3"/>
            <w:rPr>
              <w:rStyle w:val="Hyperlink"/>
            </w:rPr>
          </w:pPr>
          <w:hyperlink w:anchor="_Toc27052740" w:history="1">
            <w:r w:rsidR="002D63EA" w:rsidRPr="000A5A8A">
              <w:rPr>
                <w:rStyle w:val="Hyperlink"/>
              </w:rPr>
              <w:t>Conclusion</w:t>
            </w:r>
            <w:r w:rsidR="002D63EA">
              <w:rPr>
                <w:webHidden/>
              </w:rPr>
              <w:tab/>
            </w:r>
            <w:r w:rsidR="002D63EA">
              <w:rPr>
                <w:webHidden/>
              </w:rPr>
              <w:fldChar w:fldCharType="begin"/>
            </w:r>
            <w:r w:rsidR="002D63EA">
              <w:rPr>
                <w:webHidden/>
              </w:rPr>
              <w:instrText xml:space="preserve"> PAGEREF _Toc27052740 \h </w:instrText>
            </w:r>
            <w:r w:rsidR="002D63EA">
              <w:rPr>
                <w:webHidden/>
              </w:rPr>
            </w:r>
            <w:r w:rsidR="002D63EA">
              <w:rPr>
                <w:webHidden/>
              </w:rPr>
              <w:fldChar w:fldCharType="separate"/>
            </w:r>
            <w:r w:rsidR="00A24B04">
              <w:rPr>
                <w:webHidden/>
              </w:rPr>
              <w:t>42</w:t>
            </w:r>
            <w:r w:rsidR="002D63EA">
              <w:rPr>
                <w:webHidden/>
              </w:rPr>
              <w:fldChar w:fldCharType="end"/>
            </w:r>
          </w:hyperlink>
        </w:p>
        <w:p w14:paraId="35D25454" w14:textId="77777777" w:rsidR="002D63EA" w:rsidRDefault="002D63EA">
          <w:pPr>
            <w:rPr>
              <w:rStyle w:val="Hyperlink"/>
              <w:noProof/>
              <w:sz w:val="21"/>
              <w:szCs w:val="21"/>
            </w:rPr>
          </w:pPr>
          <w:r>
            <w:rPr>
              <w:rStyle w:val="Hyperlink"/>
              <w:noProof/>
            </w:rPr>
            <w:br w:type="page"/>
          </w:r>
        </w:p>
        <w:p w14:paraId="4D8BB4B4" w14:textId="77777777" w:rsidR="002D63EA" w:rsidRDefault="002D63EA">
          <w:pPr>
            <w:pStyle w:val="TOC3"/>
            <w:rPr>
              <w:rFonts w:asciiTheme="minorHAnsi" w:eastAsiaTheme="minorEastAsia" w:hAnsiTheme="minorHAnsi" w:cstheme="minorBidi"/>
              <w:sz w:val="24"/>
              <w:szCs w:val="24"/>
            </w:rPr>
          </w:pPr>
        </w:p>
        <w:p w14:paraId="0B40D477" w14:textId="76A148D9" w:rsidR="002D63EA" w:rsidRDefault="003F705C">
          <w:pPr>
            <w:pStyle w:val="TOC2"/>
            <w:rPr>
              <w:rFonts w:asciiTheme="minorHAnsi" w:eastAsiaTheme="minorEastAsia" w:hAnsiTheme="minorHAnsi" w:cstheme="minorBidi"/>
              <w:b w:val="0"/>
              <w:bCs w:val="0"/>
              <w:sz w:val="24"/>
              <w:szCs w:val="24"/>
            </w:rPr>
          </w:pPr>
          <w:hyperlink w:anchor="_Toc27052741" w:history="1">
            <w:r w:rsidR="002D63EA" w:rsidRPr="000A5A8A">
              <w:rPr>
                <w:rStyle w:val="Hyperlink"/>
              </w:rPr>
              <w:t>Ergonomics</w:t>
            </w:r>
            <w:r w:rsidR="002D63EA">
              <w:rPr>
                <w:webHidden/>
              </w:rPr>
              <w:tab/>
            </w:r>
            <w:r w:rsidR="002D63EA">
              <w:rPr>
                <w:webHidden/>
              </w:rPr>
              <w:fldChar w:fldCharType="begin"/>
            </w:r>
            <w:r w:rsidR="002D63EA">
              <w:rPr>
                <w:webHidden/>
              </w:rPr>
              <w:instrText xml:space="preserve"> PAGEREF _Toc27052741 \h </w:instrText>
            </w:r>
            <w:r w:rsidR="002D63EA">
              <w:rPr>
                <w:webHidden/>
              </w:rPr>
            </w:r>
            <w:r w:rsidR="002D63EA">
              <w:rPr>
                <w:webHidden/>
              </w:rPr>
              <w:fldChar w:fldCharType="separate"/>
            </w:r>
            <w:r w:rsidR="00A24B04">
              <w:rPr>
                <w:webHidden/>
              </w:rPr>
              <w:t>42</w:t>
            </w:r>
            <w:r w:rsidR="002D63EA">
              <w:rPr>
                <w:webHidden/>
              </w:rPr>
              <w:fldChar w:fldCharType="end"/>
            </w:r>
          </w:hyperlink>
        </w:p>
        <w:p w14:paraId="51239758" w14:textId="2A1F2F9A" w:rsidR="002D63EA" w:rsidRDefault="003F705C">
          <w:pPr>
            <w:pStyle w:val="TOC3"/>
            <w:rPr>
              <w:rFonts w:asciiTheme="minorHAnsi" w:eastAsiaTheme="minorEastAsia" w:hAnsiTheme="minorHAnsi" w:cstheme="minorBidi"/>
              <w:sz w:val="24"/>
              <w:szCs w:val="24"/>
            </w:rPr>
          </w:pPr>
          <w:hyperlink w:anchor="_Toc27052742"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_Toc27052742 \h </w:instrText>
            </w:r>
            <w:r w:rsidR="002D63EA">
              <w:rPr>
                <w:webHidden/>
              </w:rPr>
            </w:r>
            <w:r w:rsidR="002D63EA">
              <w:rPr>
                <w:webHidden/>
              </w:rPr>
              <w:fldChar w:fldCharType="separate"/>
            </w:r>
            <w:r w:rsidR="00A24B04">
              <w:rPr>
                <w:webHidden/>
              </w:rPr>
              <w:t>42</w:t>
            </w:r>
            <w:r w:rsidR="002D63EA">
              <w:rPr>
                <w:webHidden/>
              </w:rPr>
              <w:fldChar w:fldCharType="end"/>
            </w:r>
          </w:hyperlink>
        </w:p>
        <w:p w14:paraId="5D71FB0F" w14:textId="75139682" w:rsidR="002D63EA" w:rsidRDefault="003F705C">
          <w:pPr>
            <w:pStyle w:val="TOC3"/>
            <w:rPr>
              <w:rFonts w:asciiTheme="minorHAnsi" w:eastAsiaTheme="minorEastAsia" w:hAnsiTheme="minorHAnsi" w:cstheme="minorBidi"/>
              <w:sz w:val="24"/>
              <w:szCs w:val="24"/>
            </w:rPr>
          </w:pPr>
          <w:hyperlink w:anchor="_Toc27052743" w:history="1">
            <w:r w:rsidR="002D63EA" w:rsidRPr="000A5A8A">
              <w:rPr>
                <w:rStyle w:val="Hyperlink"/>
              </w:rPr>
              <w:t>Analysis</w:t>
            </w:r>
            <w:r w:rsidR="002D63EA">
              <w:rPr>
                <w:webHidden/>
              </w:rPr>
              <w:tab/>
            </w:r>
            <w:r w:rsidR="002D63EA">
              <w:rPr>
                <w:webHidden/>
              </w:rPr>
              <w:fldChar w:fldCharType="begin"/>
            </w:r>
            <w:r w:rsidR="002D63EA">
              <w:rPr>
                <w:webHidden/>
              </w:rPr>
              <w:instrText xml:space="preserve"> PAGEREF _Toc27052743 \h </w:instrText>
            </w:r>
            <w:r w:rsidR="002D63EA">
              <w:rPr>
                <w:webHidden/>
              </w:rPr>
            </w:r>
            <w:r w:rsidR="002D63EA">
              <w:rPr>
                <w:webHidden/>
              </w:rPr>
              <w:fldChar w:fldCharType="separate"/>
            </w:r>
            <w:r w:rsidR="00A24B04">
              <w:rPr>
                <w:webHidden/>
              </w:rPr>
              <w:t>43</w:t>
            </w:r>
            <w:r w:rsidR="002D63EA">
              <w:rPr>
                <w:webHidden/>
              </w:rPr>
              <w:fldChar w:fldCharType="end"/>
            </w:r>
          </w:hyperlink>
        </w:p>
        <w:p w14:paraId="78B96475" w14:textId="13452E68" w:rsidR="002D63EA" w:rsidRDefault="003F705C">
          <w:pPr>
            <w:pStyle w:val="TOC3"/>
            <w:rPr>
              <w:rFonts w:asciiTheme="minorHAnsi" w:eastAsiaTheme="minorEastAsia" w:hAnsiTheme="minorHAnsi" w:cstheme="minorBidi"/>
              <w:sz w:val="24"/>
              <w:szCs w:val="24"/>
            </w:rPr>
          </w:pPr>
          <w:hyperlink w:anchor="_Toc27052744" w:history="1">
            <w:r w:rsidR="002D63EA" w:rsidRPr="000A5A8A">
              <w:rPr>
                <w:rStyle w:val="Hyperlink"/>
              </w:rPr>
              <w:t>Conclusion</w:t>
            </w:r>
            <w:r w:rsidR="002D63EA">
              <w:rPr>
                <w:webHidden/>
              </w:rPr>
              <w:tab/>
            </w:r>
            <w:r w:rsidR="002D63EA">
              <w:rPr>
                <w:webHidden/>
              </w:rPr>
              <w:fldChar w:fldCharType="begin"/>
            </w:r>
            <w:r w:rsidR="002D63EA">
              <w:rPr>
                <w:webHidden/>
              </w:rPr>
              <w:instrText xml:space="preserve"> PAGEREF _Toc27052744 \h </w:instrText>
            </w:r>
            <w:r w:rsidR="002D63EA">
              <w:rPr>
                <w:webHidden/>
              </w:rPr>
            </w:r>
            <w:r w:rsidR="002D63EA">
              <w:rPr>
                <w:webHidden/>
              </w:rPr>
              <w:fldChar w:fldCharType="separate"/>
            </w:r>
            <w:r w:rsidR="00A24B04">
              <w:rPr>
                <w:webHidden/>
              </w:rPr>
              <w:t>43</w:t>
            </w:r>
            <w:r w:rsidR="002D63EA">
              <w:rPr>
                <w:webHidden/>
              </w:rPr>
              <w:fldChar w:fldCharType="end"/>
            </w:r>
          </w:hyperlink>
        </w:p>
        <w:p w14:paraId="7B4FDFED" w14:textId="2C1E884C" w:rsidR="002D63EA" w:rsidRDefault="003F705C">
          <w:pPr>
            <w:pStyle w:val="TOC2"/>
            <w:rPr>
              <w:rFonts w:asciiTheme="minorHAnsi" w:eastAsiaTheme="minorEastAsia" w:hAnsiTheme="minorHAnsi" w:cstheme="minorBidi"/>
              <w:b w:val="0"/>
              <w:bCs w:val="0"/>
              <w:sz w:val="24"/>
              <w:szCs w:val="24"/>
            </w:rPr>
          </w:pPr>
          <w:hyperlink w:anchor="_Toc27052745" w:history="1">
            <w:r w:rsidR="002D63EA" w:rsidRPr="000A5A8A">
              <w:rPr>
                <w:rStyle w:val="Hyperlink"/>
              </w:rPr>
              <w:t>Decision Matrix</w:t>
            </w:r>
            <w:r w:rsidR="002D63EA">
              <w:rPr>
                <w:webHidden/>
              </w:rPr>
              <w:tab/>
            </w:r>
            <w:r w:rsidR="002D63EA">
              <w:rPr>
                <w:webHidden/>
              </w:rPr>
              <w:fldChar w:fldCharType="begin"/>
            </w:r>
            <w:r w:rsidR="002D63EA">
              <w:rPr>
                <w:webHidden/>
              </w:rPr>
              <w:instrText xml:space="preserve"> PAGEREF _Toc27052745 \h </w:instrText>
            </w:r>
            <w:r w:rsidR="002D63EA">
              <w:rPr>
                <w:webHidden/>
              </w:rPr>
            </w:r>
            <w:r w:rsidR="002D63EA">
              <w:rPr>
                <w:webHidden/>
              </w:rPr>
              <w:fldChar w:fldCharType="separate"/>
            </w:r>
            <w:r w:rsidR="00A24B04">
              <w:rPr>
                <w:webHidden/>
              </w:rPr>
              <w:t>44</w:t>
            </w:r>
            <w:r w:rsidR="002D63EA">
              <w:rPr>
                <w:webHidden/>
              </w:rPr>
              <w:fldChar w:fldCharType="end"/>
            </w:r>
          </w:hyperlink>
        </w:p>
        <w:p w14:paraId="424E7804" w14:textId="3246DF5B" w:rsidR="002D63EA" w:rsidRDefault="003F705C" w:rsidP="002D6788">
          <w:pPr>
            <w:pStyle w:val="TOC1"/>
            <w:rPr>
              <w:rFonts w:asciiTheme="minorHAnsi" w:eastAsiaTheme="minorEastAsia" w:hAnsiTheme="minorHAnsi" w:cstheme="minorBidi"/>
            </w:rPr>
          </w:pPr>
          <w:hyperlink w:anchor="_Toc27052746" w:history="1">
            <w:r w:rsidR="002D63EA" w:rsidRPr="000A5A8A">
              <w:rPr>
                <w:rStyle w:val="Hyperlink"/>
              </w:rPr>
              <w:t>Recommendation</w:t>
            </w:r>
            <w:r w:rsidR="002D63EA">
              <w:rPr>
                <w:webHidden/>
              </w:rPr>
              <w:tab/>
            </w:r>
            <w:r w:rsidR="002D63EA">
              <w:rPr>
                <w:webHidden/>
              </w:rPr>
              <w:fldChar w:fldCharType="begin"/>
            </w:r>
            <w:r w:rsidR="002D63EA">
              <w:rPr>
                <w:webHidden/>
              </w:rPr>
              <w:instrText xml:space="preserve"> PAGEREF _Toc27052746 \h </w:instrText>
            </w:r>
            <w:r w:rsidR="002D63EA">
              <w:rPr>
                <w:webHidden/>
              </w:rPr>
            </w:r>
            <w:r w:rsidR="002D63EA">
              <w:rPr>
                <w:webHidden/>
              </w:rPr>
              <w:fldChar w:fldCharType="separate"/>
            </w:r>
            <w:r w:rsidR="00A24B04">
              <w:rPr>
                <w:webHidden/>
              </w:rPr>
              <w:t>45</w:t>
            </w:r>
            <w:r w:rsidR="002D63EA">
              <w:rPr>
                <w:webHidden/>
              </w:rPr>
              <w:fldChar w:fldCharType="end"/>
            </w:r>
          </w:hyperlink>
        </w:p>
        <w:p w14:paraId="575F011A" w14:textId="0E001D6E" w:rsidR="002D63EA" w:rsidRDefault="003F705C" w:rsidP="002D6788">
          <w:pPr>
            <w:pStyle w:val="TOC1"/>
            <w:rPr>
              <w:rFonts w:asciiTheme="minorHAnsi" w:eastAsiaTheme="minorEastAsia" w:hAnsiTheme="minorHAnsi" w:cstheme="minorBidi"/>
            </w:rPr>
          </w:pPr>
          <w:hyperlink w:anchor="_Toc27052747" w:history="1">
            <w:r w:rsidR="002D63EA" w:rsidRPr="000A5A8A">
              <w:rPr>
                <w:rStyle w:val="Hyperlink"/>
              </w:rPr>
              <w:t>Appendix A: Glossary of Terms and Abbreviations</w:t>
            </w:r>
            <w:r w:rsidR="002D63EA">
              <w:rPr>
                <w:webHidden/>
              </w:rPr>
              <w:tab/>
            </w:r>
            <w:r w:rsidR="002D63EA">
              <w:rPr>
                <w:webHidden/>
              </w:rPr>
              <w:fldChar w:fldCharType="begin"/>
            </w:r>
            <w:r w:rsidR="002D63EA">
              <w:rPr>
                <w:webHidden/>
              </w:rPr>
              <w:instrText xml:space="preserve"> PAGEREF _Toc27052747 \h </w:instrText>
            </w:r>
            <w:r w:rsidR="002D63EA">
              <w:rPr>
                <w:webHidden/>
              </w:rPr>
            </w:r>
            <w:r w:rsidR="002D63EA">
              <w:rPr>
                <w:webHidden/>
              </w:rPr>
              <w:fldChar w:fldCharType="separate"/>
            </w:r>
            <w:r w:rsidR="00A24B04">
              <w:rPr>
                <w:webHidden/>
              </w:rPr>
              <w:t>46</w:t>
            </w:r>
            <w:r w:rsidR="002D63EA">
              <w:rPr>
                <w:webHidden/>
              </w:rPr>
              <w:fldChar w:fldCharType="end"/>
            </w:r>
          </w:hyperlink>
        </w:p>
        <w:p w14:paraId="72BA1F81" w14:textId="01C6C021" w:rsidR="002D63EA" w:rsidRDefault="003F705C" w:rsidP="002D6788">
          <w:pPr>
            <w:pStyle w:val="TOC1"/>
            <w:rPr>
              <w:rFonts w:asciiTheme="minorHAnsi" w:eastAsiaTheme="minorEastAsia" w:hAnsiTheme="minorHAnsi" w:cstheme="minorBidi"/>
            </w:rPr>
          </w:pPr>
          <w:hyperlink w:anchor="_Toc27052748" w:history="1">
            <w:r w:rsidR="002D63EA" w:rsidRPr="000A5A8A">
              <w:rPr>
                <w:rStyle w:val="Hyperlink"/>
              </w:rPr>
              <w:t>Appendix B: North Focals Smart Glasses Survey</w:t>
            </w:r>
            <w:r w:rsidR="002D63EA">
              <w:rPr>
                <w:webHidden/>
              </w:rPr>
              <w:tab/>
            </w:r>
            <w:r w:rsidR="002D63EA">
              <w:rPr>
                <w:webHidden/>
              </w:rPr>
              <w:fldChar w:fldCharType="begin"/>
            </w:r>
            <w:r w:rsidR="002D63EA">
              <w:rPr>
                <w:webHidden/>
              </w:rPr>
              <w:instrText xml:space="preserve"> PAGEREF _Toc27052748 \h </w:instrText>
            </w:r>
            <w:r w:rsidR="002D63EA">
              <w:rPr>
                <w:webHidden/>
              </w:rPr>
            </w:r>
            <w:r w:rsidR="002D63EA">
              <w:rPr>
                <w:webHidden/>
              </w:rPr>
              <w:fldChar w:fldCharType="separate"/>
            </w:r>
            <w:r w:rsidR="00A24B04">
              <w:rPr>
                <w:webHidden/>
              </w:rPr>
              <w:t>48</w:t>
            </w:r>
            <w:r w:rsidR="002D63EA">
              <w:rPr>
                <w:webHidden/>
              </w:rPr>
              <w:fldChar w:fldCharType="end"/>
            </w:r>
          </w:hyperlink>
        </w:p>
        <w:p w14:paraId="695788A1" w14:textId="6EE98261" w:rsidR="002D63EA" w:rsidRDefault="003F705C" w:rsidP="002D6788">
          <w:pPr>
            <w:pStyle w:val="TOC1"/>
            <w:rPr>
              <w:rFonts w:asciiTheme="minorHAnsi" w:eastAsiaTheme="minorEastAsia" w:hAnsiTheme="minorHAnsi" w:cstheme="minorBidi"/>
            </w:rPr>
          </w:pPr>
          <w:hyperlink w:anchor="_Toc27052749" w:history="1">
            <w:r w:rsidR="002D63EA" w:rsidRPr="000A5A8A">
              <w:rPr>
                <w:rStyle w:val="Hyperlink"/>
              </w:rPr>
              <w:t>Appendix C: North Focals Smart Glasses Survey Results</w:t>
            </w:r>
            <w:r w:rsidR="002D63EA">
              <w:rPr>
                <w:webHidden/>
              </w:rPr>
              <w:tab/>
            </w:r>
            <w:r w:rsidR="002D63EA">
              <w:rPr>
                <w:webHidden/>
              </w:rPr>
              <w:fldChar w:fldCharType="begin"/>
            </w:r>
            <w:r w:rsidR="002D63EA">
              <w:rPr>
                <w:webHidden/>
              </w:rPr>
              <w:instrText xml:space="preserve"> PAGEREF _Toc27052749 \h </w:instrText>
            </w:r>
            <w:r w:rsidR="002D63EA">
              <w:rPr>
                <w:webHidden/>
              </w:rPr>
            </w:r>
            <w:r w:rsidR="002D63EA">
              <w:rPr>
                <w:webHidden/>
              </w:rPr>
              <w:fldChar w:fldCharType="separate"/>
            </w:r>
            <w:r w:rsidR="00A24B04">
              <w:rPr>
                <w:webHidden/>
              </w:rPr>
              <w:t>49</w:t>
            </w:r>
            <w:r w:rsidR="002D63EA">
              <w:rPr>
                <w:webHidden/>
              </w:rPr>
              <w:fldChar w:fldCharType="end"/>
            </w:r>
          </w:hyperlink>
        </w:p>
        <w:p w14:paraId="5E217090" w14:textId="7EAF46DE" w:rsidR="002D63EA" w:rsidRDefault="003F705C" w:rsidP="002D6788">
          <w:pPr>
            <w:pStyle w:val="TOC1"/>
            <w:rPr>
              <w:rFonts w:asciiTheme="minorHAnsi" w:eastAsiaTheme="minorEastAsia" w:hAnsiTheme="minorHAnsi" w:cstheme="minorBidi"/>
            </w:rPr>
          </w:pPr>
          <w:hyperlink w:anchor="_Toc27052750" w:history="1">
            <w:r w:rsidR="002D63EA" w:rsidRPr="000A5A8A">
              <w:rPr>
                <w:rStyle w:val="Hyperlink"/>
              </w:rPr>
              <w:t>Appendix D: Vuzix Blade Smart Glasses Survey</w:t>
            </w:r>
            <w:r w:rsidR="002D63EA">
              <w:rPr>
                <w:webHidden/>
              </w:rPr>
              <w:tab/>
            </w:r>
            <w:r w:rsidR="002D63EA">
              <w:rPr>
                <w:webHidden/>
              </w:rPr>
              <w:fldChar w:fldCharType="begin"/>
            </w:r>
            <w:r w:rsidR="002D63EA">
              <w:rPr>
                <w:webHidden/>
              </w:rPr>
              <w:instrText xml:space="preserve"> PAGEREF _Toc27052750 \h </w:instrText>
            </w:r>
            <w:r w:rsidR="002D63EA">
              <w:rPr>
                <w:webHidden/>
              </w:rPr>
            </w:r>
            <w:r w:rsidR="002D63EA">
              <w:rPr>
                <w:webHidden/>
              </w:rPr>
              <w:fldChar w:fldCharType="separate"/>
            </w:r>
            <w:r w:rsidR="00A24B04">
              <w:rPr>
                <w:webHidden/>
              </w:rPr>
              <w:t>50</w:t>
            </w:r>
            <w:r w:rsidR="002D63EA">
              <w:rPr>
                <w:webHidden/>
              </w:rPr>
              <w:fldChar w:fldCharType="end"/>
            </w:r>
          </w:hyperlink>
        </w:p>
        <w:p w14:paraId="43E8299E" w14:textId="72EFB50A" w:rsidR="002D63EA" w:rsidRDefault="003F705C" w:rsidP="002D6788">
          <w:pPr>
            <w:pStyle w:val="TOC1"/>
            <w:rPr>
              <w:rFonts w:asciiTheme="minorHAnsi" w:eastAsiaTheme="minorEastAsia" w:hAnsiTheme="minorHAnsi" w:cstheme="minorBidi"/>
            </w:rPr>
          </w:pPr>
          <w:hyperlink w:anchor="_Toc27052751" w:history="1">
            <w:r w:rsidR="002D63EA" w:rsidRPr="000A5A8A">
              <w:rPr>
                <w:rStyle w:val="Hyperlink"/>
              </w:rPr>
              <w:t>Appendix E: Vuzix Blade Smart Glasses Survey Results</w:t>
            </w:r>
            <w:r w:rsidR="002D63EA">
              <w:rPr>
                <w:webHidden/>
              </w:rPr>
              <w:tab/>
            </w:r>
            <w:r w:rsidR="002D63EA">
              <w:rPr>
                <w:webHidden/>
              </w:rPr>
              <w:fldChar w:fldCharType="begin"/>
            </w:r>
            <w:r w:rsidR="002D63EA">
              <w:rPr>
                <w:webHidden/>
              </w:rPr>
              <w:instrText xml:space="preserve"> PAGEREF _Toc27052751 \h </w:instrText>
            </w:r>
            <w:r w:rsidR="002D63EA">
              <w:rPr>
                <w:webHidden/>
              </w:rPr>
            </w:r>
            <w:r w:rsidR="002D63EA">
              <w:rPr>
                <w:webHidden/>
              </w:rPr>
              <w:fldChar w:fldCharType="separate"/>
            </w:r>
            <w:r w:rsidR="00A24B04">
              <w:rPr>
                <w:webHidden/>
              </w:rPr>
              <w:t>51</w:t>
            </w:r>
            <w:r w:rsidR="002D63EA">
              <w:rPr>
                <w:webHidden/>
              </w:rPr>
              <w:fldChar w:fldCharType="end"/>
            </w:r>
          </w:hyperlink>
        </w:p>
        <w:p w14:paraId="3C915C0E" w14:textId="54CB69F9" w:rsidR="002D63EA" w:rsidRDefault="003F705C" w:rsidP="002D6788">
          <w:pPr>
            <w:pStyle w:val="TOC1"/>
            <w:tabs>
              <w:tab w:val="clear" w:pos="9350"/>
              <w:tab w:val="right" w:pos="9360"/>
            </w:tabs>
            <w:ind w:right="360"/>
            <w:rPr>
              <w:rFonts w:asciiTheme="minorHAnsi" w:eastAsiaTheme="minorEastAsia" w:hAnsiTheme="minorHAnsi" w:cstheme="minorBidi"/>
            </w:rPr>
          </w:pPr>
          <w:hyperlink w:anchor="_Toc27052752" w:history="1">
            <w:r w:rsidR="002D63EA" w:rsidRPr="000A5A8A">
              <w:rPr>
                <w:rStyle w:val="Hyperlink"/>
              </w:rPr>
              <w:t>Appendix F: Complete Results for Ergonomics Test 1: Weight in Grams of Focals Prototypes with Assorted Features</w:t>
            </w:r>
            <w:r w:rsidR="002D63EA">
              <w:rPr>
                <w:webHidden/>
              </w:rPr>
              <w:tab/>
            </w:r>
            <w:r w:rsidR="002D63EA">
              <w:rPr>
                <w:webHidden/>
              </w:rPr>
              <w:fldChar w:fldCharType="begin"/>
            </w:r>
            <w:r w:rsidR="002D63EA">
              <w:rPr>
                <w:webHidden/>
              </w:rPr>
              <w:instrText xml:space="preserve"> PAGEREF _Toc27052752 \h </w:instrText>
            </w:r>
            <w:r w:rsidR="002D63EA">
              <w:rPr>
                <w:webHidden/>
              </w:rPr>
            </w:r>
            <w:r w:rsidR="002D63EA">
              <w:rPr>
                <w:webHidden/>
              </w:rPr>
              <w:fldChar w:fldCharType="separate"/>
            </w:r>
            <w:r w:rsidR="00A24B04">
              <w:rPr>
                <w:webHidden/>
              </w:rPr>
              <w:t>52</w:t>
            </w:r>
            <w:r w:rsidR="002D63EA">
              <w:rPr>
                <w:webHidden/>
              </w:rPr>
              <w:fldChar w:fldCharType="end"/>
            </w:r>
          </w:hyperlink>
        </w:p>
        <w:p w14:paraId="2F854DC5" w14:textId="07435737" w:rsidR="002D63EA" w:rsidRDefault="003F705C" w:rsidP="002D6788">
          <w:pPr>
            <w:pStyle w:val="TOC1"/>
            <w:rPr>
              <w:rFonts w:asciiTheme="minorHAnsi" w:eastAsiaTheme="minorEastAsia" w:hAnsiTheme="minorHAnsi" w:cstheme="minorBidi"/>
            </w:rPr>
          </w:pPr>
          <w:hyperlink w:anchor="_Toc27052753" w:history="1">
            <w:r w:rsidR="002D63EA" w:rsidRPr="000A5A8A">
              <w:rPr>
                <w:rStyle w:val="Hyperlink"/>
              </w:rPr>
              <w:t>Works Cited</w:t>
            </w:r>
            <w:r w:rsidR="002D63EA">
              <w:rPr>
                <w:webHidden/>
              </w:rPr>
              <w:tab/>
            </w:r>
            <w:r w:rsidR="002D63EA">
              <w:rPr>
                <w:webHidden/>
              </w:rPr>
              <w:fldChar w:fldCharType="begin"/>
            </w:r>
            <w:r w:rsidR="002D63EA">
              <w:rPr>
                <w:webHidden/>
              </w:rPr>
              <w:instrText xml:space="preserve"> PAGEREF _Toc27052753 \h </w:instrText>
            </w:r>
            <w:r w:rsidR="002D63EA">
              <w:rPr>
                <w:webHidden/>
              </w:rPr>
            </w:r>
            <w:r w:rsidR="002D63EA">
              <w:rPr>
                <w:webHidden/>
              </w:rPr>
              <w:fldChar w:fldCharType="separate"/>
            </w:r>
            <w:r w:rsidR="00A24B04">
              <w:rPr>
                <w:webHidden/>
              </w:rPr>
              <w:t>53</w:t>
            </w:r>
            <w:r w:rsidR="002D63EA">
              <w:rPr>
                <w:webHidden/>
              </w:rPr>
              <w:fldChar w:fldCharType="end"/>
            </w:r>
          </w:hyperlink>
        </w:p>
        <w:p w14:paraId="66722381" w14:textId="3B65292A" w:rsidR="009C15F6" w:rsidRPr="00C20AB4" w:rsidRDefault="009C15F6">
          <w:r w:rsidRPr="00FF12D3">
            <w:rPr>
              <w:b/>
              <w:bCs/>
              <w:noProof/>
            </w:rPr>
            <w:fldChar w:fldCharType="end"/>
          </w:r>
        </w:p>
      </w:sdtContent>
    </w:sdt>
    <w:p w14:paraId="571730B3" w14:textId="66740507" w:rsidR="00C840BE" w:rsidRPr="00C20AB4" w:rsidRDefault="00C840BE" w:rsidP="006160E4">
      <w:pPr>
        <w:rPr>
          <w:rFonts w:eastAsiaTheme="minorHAnsi" w:cstheme="minorBidi"/>
          <w:color w:val="455673" w:themeColor="accent3" w:themeShade="BF"/>
          <w:sz w:val="40"/>
          <w:szCs w:val="32"/>
        </w:rPr>
      </w:pPr>
      <w:r w:rsidRPr="00C20AB4">
        <w:br w:type="page"/>
      </w:r>
    </w:p>
    <w:p w14:paraId="52B2E453" w14:textId="3A96729F" w:rsidR="00D751D2" w:rsidRPr="00C20AB4" w:rsidRDefault="00D751D2" w:rsidP="006160E4">
      <w:pPr>
        <w:pStyle w:val="Heading1"/>
      </w:pPr>
      <w:bookmarkStart w:id="3" w:name="_Toc18324843"/>
      <w:bookmarkStart w:id="4" w:name="_Toc27052706"/>
      <w:r w:rsidRPr="00C20AB4">
        <w:lastRenderedPageBreak/>
        <w:t>List of Illustrations</w:t>
      </w:r>
      <w:bookmarkEnd w:id="3"/>
      <w:bookmarkEnd w:id="4"/>
    </w:p>
    <w:bookmarkStart w:id="5" w:name="_Toc27051892"/>
    <w:bookmarkStart w:id="6" w:name="_Toc27052707"/>
    <w:p w14:paraId="507D30E5" w14:textId="63A08E73" w:rsidR="00D751D2" w:rsidRPr="00A51F28" w:rsidRDefault="00A56B4C" w:rsidP="006160E4">
      <w:pPr>
        <w:pStyle w:val="Heading1"/>
      </w:pPr>
      <w:r>
        <w:rPr>
          <w:noProof/>
        </w:rPr>
        <mc:AlternateContent>
          <mc:Choice Requires="wps">
            <w:drawing>
              <wp:anchor distT="0" distB="0" distL="114300" distR="114300" simplePos="0" relativeHeight="251714560" behindDoc="0" locked="0" layoutInCell="1" allowOverlap="1" wp14:anchorId="42CBF42D" wp14:editId="25633E23">
                <wp:simplePos x="0" y="0"/>
                <wp:positionH relativeFrom="margin">
                  <wp:posOffset>0</wp:posOffset>
                </wp:positionH>
                <wp:positionV relativeFrom="paragraph">
                  <wp:posOffset>0</wp:posOffset>
                </wp:positionV>
                <wp:extent cx="5943600" cy="0"/>
                <wp:effectExtent l="0" t="0" r="12700" b="12700"/>
                <wp:wrapNone/>
                <wp:docPr id="163" name="Straight Connector 163"/>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7BFAD" id="Straight Connector 163" o:spid="_x0000_s1026" style="position:absolute;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weRsrOwBAAA5BAAADgAAAAAAAAAAAAAAAAAuAgAAZHJzL2Uyb0RvYy54bWxQSwEC&#13;&#10;LQAUAAYACAAAACEAHRe/qNYAAAAHAQAADwAAAAAAAAAAAAAAAABGBAAAZHJzL2Rvd25yZXYueG1s&#13;&#10;UEsFBgAAAAAEAAQA8wAAAEkFAAAAAA==&#13;&#10;" strokecolor="#455673 [2406]">
                <w10:wrap anchorx="margin"/>
              </v:line>
            </w:pict>
          </mc:Fallback>
        </mc:AlternateContent>
      </w:r>
      <w:bookmarkEnd w:id="5"/>
      <w:bookmarkEnd w:id="6"/>
    </w:p>
    <w:p w14:paraId="219FB391" w14:textId="6FB56C2E" w:rsidR="00D751D2" w:rsidRDefault="00D751D2" w:rsidP="0001083D">
      <w:pPr>
        <w:pStyle w:val="Heading2"/>
      </w:pPr>
      <w:bookmarkStart w:id="7" w:name="_Toc18324844"/>
      <w:bookmarkStart w:id="8" w:name="_Toc27052708"/>
      <w:r w:rsidRPr="00A51F28">
        <w:t>List of Figures</w:t>
      </w:r>
      <w:bookmarkEnd w:id="7"/>
      <w:bookmarkEnd w:id="8"/>
    </w:p>
    <w:p w14:paraId="446BAE59" w14:textId="77777777" w:rsidR="00172BA1" w:rsidRPr="00172BA1" w:rsidRDefault="00172BA1" w:rsidP="00172BA1"/>
    <w:p w14:paraId="3CC33E51" w14:textId="3D28AC74" w:rsidR="00ED61DA" w:rsidRPr="00ED61DA" w:rsidRDefault="00ED61DA" w:rsidP="00172BA1">
      <w:pPr>
        <w:pStyle w:val="TableofFigures"/>
        <w:tabs>
          <w:tab w:val="right" w:pos="9350"/>
        </w:tabs>
        <w:spacing w:before="120"/>
        <w:rPr>
          <w:rFonts w:ascii="Helvetica Neue" w:eastAsiaTheme="minorEastAsia" w:hAnsi="Helvetica Neue" w:cstheme="minorBidi"/>
          <w:b w:val="0"/>
          <w:bCs w:val="0"/>
          <w:noProof/>
          <w:sz w:val="28"/>
          <w:szCs w:val="28"/>
        </w:rPr>
      </w:pPr>
      <w:r w:rsidRPr="00ED61DA">
        <w:fldChar w:fldCharType="begin"/>
      </w:r>
      <w:r w:rsidRPr="00ED61DA">
        <w:instrText xml:space="preserve"> TOC \h \z \c "Figure" </w:instrText>
      </w:r>
      <w:r w:rsidRPr="00ED61DA">
        <w:fldChar w:fldCharType="separate"/>
      </w:r>
      <w:hyperlink w:anchor="_Toc18952938" w:history="1">
        <w:r w:rsidRPr="00ED61DA">
          <w:rPr>
            <w:rStyle w:val="Hyperlink"/>
            <w:rFonts w:ascii="Helvetica Neue" w:hAnsi="Helvetica Neue"/>
            <w:b w:val="0"/>
            <w:bCs w:val="0"/>
            <w:noProof/>
            <w:sz w:val="21"/>
            <w:szCs w:val="21"/>
          </w:rPr>
          <w:t>Figure 1: US Consumer Electronics Growth and Revenue 2011-2023</w:t>
        </w:r>
        <w:r w:rsidRPr="00ED61DA">
          <w:rPr>
            <w:rFonts w:ascii="Helvetica Neue" w:hAnsi="Helvetica Neue"/>
            <w:b w:val="0"/>
            <w:bCs w:val="0"/>
            <w:noProof/>
            <w:webHidden/>
            <w:sz w:val="21"/>
            <w:szCs w:val="21"/>
          </w:rPr>
          <w:tab/>
        </w:r>
        <w:r w:rsidRPr="00ED61DA">
          <w:rPr>
            <w:rFonts w:ascii="Helvetica Neue" w:hAnsi="Helvetica Neue"/>
            <w:b w:val="0"/>
            <w:bCs w:val="0"/>
            <w:noProof/>
            <w:webHidden/>
            <w:sz w:val="21"/>
            <w:szCs w:val="21"/>
          </w:rPr>
          <w:fldChar w:fldCharType="begin"/>
        </w:r>
        <w:r w:rsidRPr="00ED61DA">
          <w:rPr>
            <w:rFonts w:ascii="Helvetica Neue" w:hAnsi="Helvetica Neue"/>
            <w:b w:val="0"/>
            <w:bCs w:val="0"/>
            <w:noProof/>
            <w:webHidden/>
            <w:sz w:val="21"/>
            <w:szCs w:val="21"/>
          </w:rPr>
          <w:instrText xml:space="preserve"> PAGEREF _Toc18952938 \h </w:instrText>
        </w:r>
        <w:r w:rsidRPr="00ED61DA">
          <w:rPr>
            <w:rFonts w:ascii="Helvetica Neue" w:hAnsi="Helvetica Neue"/>
            <w:b w:val="0"/>
            <w:bCs w:val="0"/>
            <w:noProof/>
            <w:webHidden/>
            <w:sz w:val="21"/>
            <w:szCs w:val="21"/>
          </w:rPr>
        </w:r>
        <w:r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3</w:t>
        </w:r>
        <w:r w:rsidRPr="00ED61DA">
          <w:rPr>
            <w:rFonts w:ascii="Helvetica Neue" w:hAnsi="Helvetica Neue"/>
            <w:b w:val="0"/>
            <w:bCs w:val="0"/>
            <w:noProof/>
            <w:webHidden/>
            <w:sz w:val="21"/>
            <w:szCs w:val="21"/>
          </w:rPr>
          <w:fldChar w:fldCharType="end"/>
        </w:r>
      </w:hyperlink>
    </w:p>
    <w:p w14:paraId="293A6B24" w14:textId="0BB54C7E"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39" w:history="1">
        <w:r w:rsidR="00ED61DA" w:rsidRPr="00ED61DA">
          <w:rPr>
            <w:rStyle w:val="Hyperlink"/>
            <w:rFonts w:ascii="Helvetica Neue" w:hAnsi="Helvetica Neue"/>
            <w:b w:val="0"/>
            <w:bCs w:val="0"/>
            <w:noProof/>
            <w:sz w:val="21"/>
            <w:szCs w:val="21"/>
          </w:rPr>
          <w:t>Figure 2: US Consumer Wearable Revenue 2014-2019</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_Toc18952939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6</w:t>
        </w:r>
        <w:r w:rsidR="00ED61DA" w:rsidRPr="00ED61DA">
          <w:rPr>
            <w:rFonts w:ascii="Helvetica Neue" w:hAnsi="Helvetica Neue"/>
            <w:b w:val="0"/>
            <w:bCs w:val="0"/>
            <w:noProof/>
            <w:webHidden/>
            <w:sz w:val="21"/>
            <w:szCs w:val="21"/>
          </w:rPr>
          <w:fldChar w:fldCharType="end"/>
        </w:r>
      </w:hyperlink>
    </w:p>
    <w:p w14:paraId="412D0305" w14:textId="6F97D9D1"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0" w:history="1">
        <w:r w:rsidR="00ED61DA" w:rsidRPr="00ED61DA">
          <w:rPr>
            <w:rStyle w:val="Hyperlink"/>
            <w:rFonts w:ascii="Helvetica Neue" w:hAnsi="Helvetica Neue"/>
            <w:b w:val="0"/>
            <w:bCs w:val="0"/>
            <w:noProof/>
            <w:sz w:val="21"/>
            <w:szCs w:val="21"/>
          </w:rPr>
          <w:t>Figure 3: Segments of Consumer Electronics Industry (by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_Toc18952940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8</w:t>
        </w:r>
        <w:r w:rsidR="00ED61DA" w:rsidRPr="00ED61DA">
          <w:rPr>
            <w:rFonts w:ascii="Helvetica Neue" w:hAnsi="Helvetica Neue"/>
            <w:b w:val="0"/>
            <w:bCs w:val="0"/>
            <w:noProof/>
            <w:webHidden/>
            <w:sz w:val="21"/>
            <w:szCs w:val="21"/>
          </w:rPr>
          <w:fldChar w:fldCharType="end"/>
        </w:r>
      </w:hyperlink>
    </w:p>
    <w:p w14:paraId="76D9A078" w14:textId="7CA5DE2A"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1" w:history="1">
        <w:r w:rsidR="00ED61DA" w:rsidRPr="00ED61DA">
          <w:rPr>
            <w:rStyle w:val="Hyperlink"/>
            <w:rFonts w:ascii="Helvetica Neue" w:hAnsi="Helvetica Neue"/>
            <w:b w:val="0"/>
            <w:bCs w:val="0"/>
            <w:noProof/>
            <w:sz w:val="21"/>
            <w:szCs w:val="21"/>
          </w:rPr>
          <w:t xml:space="preserve">Figure 4: Market Concentration Level of Wearable Technology Market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_Toc18952941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9</w:t>
        </w:r>
        <w:r w:rsidR="00ED61DA" w:rsidRPr="00ED61DA">
          <w:rPr>
            <w:rFonts w:ascii="Helvetica Neue" w:hAnsi="Helvetica Neue"/>
            <w:b w:val="0"/>
            <w:bCs w:val="0"/>
            <w:noProof/>
            <w:webHidden/>
            <w:sz w:val="21"/>
            <w:szCs w:val="21"/>
          </w:rPr>
          <w:fldChar w:fldCharType="end"/>
        </w:r>
      </w:hyperlink>
    </w:p>
    <w:p w14:paraId="15EE0AA4" w14:textId="50C5BC4E"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2" w:history="1">
        <w:r w:rsidR="00ED61DA" w:rsidRPr="00ED61DA">
          <w:rPr>
            <w:rStyle w:val="Hyperlink"/>
            <w:rFonts w:ascii="Helvetica Neue" w:hAnsi="Helvetica Neue"/>
            <w:b w:val="0"/>
            <w:bCs w:val="0"/>
            <w:noProof/>
            <w:sz w:val="21"/>
            <w:szCs w:val="21"/>
          </w:rPr>
          <w:t xml:space="preserve">Figure 5: 2018 Global Unit Shipments by </w:t>
        </w:r>
        <w:r w:rsidR="00ED61DA">
          <w:rPr>
            <w:rStyle w:val="Hyperlink"/>
            <w:rFonts w:ascii="Helvetica Neue" w:hAnsi="Helvetica Neue"/>
            <w:b w:val="0"/>
            <w:bCs w:val="0"/>
            <w:noProof/>
            <w:sz w:val="21"/>
            <w:szCs w:val="21"/>
          </w:rPr>
          <w:t>V</w:t>
        </w:r>
        <w:r w:rsidR="00ED61DA" w:rsidRPr="00ED61DA">
          <w:rPr>
            <w:rStyle w:val="Hyperlink"/>
            <w:rFonts w:ascii="Helvetica Neue" w:hAnsi="Helvetica Neue"/>
            <w:b w:val="0"/>
            <w:bCs w:val="0"/>
            <w:noProof/>
            <w:sz w:val="21"/>
            <w:szCs w:val="21"/>
          </w:rPr>
          <w:t xml:space="preserve">endor Percentage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_Toc18952942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12</w:t>
        </w:r>
        <w:r w:rsidR="00ED61DA" w:rsidRPr="00ED61DA">
          <w:rPr>
            <w:rFonts w:ascii="Helvetica Neue" w:hAnsi="Helvetica Neue"/>
            <w:b w:val="0"/>
            <w:bCs w:val="0"/>
            <w:noProof/>
            <w:webHidden/>
            <w:sz w:val="21"/>
            <w:szCs w:val="21"/>
          </w:rPr>
          <w:fldChar w:fldCharType="end"/>
        </w:r>
      </w:hyperlink>
    </w:p>
    <w:p w14:paraId="681AF08B" w14:textId="530B5220"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3" w:history="1">
        <w:r w:rsidR="00ED61DA" w:rsidRPr="00172BA1">
          <w:rPr>
            <w:rStyle w:val="Hyperlink"/>
            <w:rFonts w:ascii="Helvetica Neue" w:hAnsi="Helvetica Neue"/>
            <w:b w:val="0"/>
            <w:bCs w:val="0"/>
            <w:noProof/>
            <w:sz w:val="21"/>
            <w:szCs w:val="21"/>
          </w:rPr>
          <w:t xml:space="preserve">Figure 6: </w:t>
        </w:r>
        <w:r w:rsidR="00172BA1" w:rsidRPr="00172BA1">
          <w:rPr>
            <w:rStyle w:val="Hyperlink"/>
            <w:rFonts w:ascii="Helvetica Neue" w:hAnsi="Helvetica Neue"/>
            <w:b w:val="0"/>
            <w:bCs w:val="0"/>
            <w:noProof/>
            <w:sz w:val="21"/>
            <w:szCs w:val="21"/>
          </w:rPr>
          <w:t>Focals Smart Glasses with Charging Case, Charging Cord, and the Loop Ring</w:t>
        </w:r>
        <w:r w:rsidR="00ED61DA" w:rsidRPr="00172BA1">
          <w:rPr>
            <w:rStyle w:val="Hyperlink"/>
            <w:rFonts w:ascii="Helvetica Neue" w:hAnsi="Helvetica Neue"/>
            <w:b w:val="0"/>
            <w:bCs w:val="0"/>
            <w:noProof/>
            <w:webHidden/>
            <w:sz w:val="21"/>
            <w:szCs w:val="21"/>
          </w:rPr>
          <w:tab/>
        </w:r>
        <w:r w:rsidR="00ED61DA" w:rsidRPr="00172BA1">
          <w:rPr>
            <w:rStyle w:val="Hyperlink"/>
            <w:rFonts w:ascii="Helvetica Neue" w:hAnsi="Helvetica Neue"/>
            <w:b w:val="0"/>
            <w:bCs w:val="0"/>
            <w:noProof/>
            <w:webHidden/>
            <w:sz w:val="21"/>
            <w:szCs w:val="21"/>
          </w:rPr>
          <w:fldChar w:fldCharType="begin"/>
        </w:r>
        <w:r w:rsidR="00ED61DA" w:rsidRPr="00172BA1">
          <w:rPr>
            <w:rStyle w:val="Hyperlink"/>
            <w:rFonts w:ascii="Helvetica Neue" w:hAnsi="Helvetica Neue"/>
            <w:b w:val="0"/>
            <w:bCs w:val="0"/>
            <w:noProof/>
            <w:webHidden/>
            <w:sz w:val="21"/>
            <w:szCs w:val="21"/>
          </w:rPr>
          <w:instrText xml:space="preserve"> PAGEREF _Toc18952943 \h </w:instrText>
        </w:r>
        <w:r w:rsidR="00ED61DA" w:rsidRPr="00172BA1">
          <w:rPr>
            <w:rStyle w:val="Hyperlink"/>
            <w:rFonts w:ascii="Helvetica Neue" w:hAnsi="Helvetica Neue"/>
            <w:b w:val="0"/>
            <w:bCs w:val="0"/>
            <w:noProof/>
            <w:webHidden/>
            <w:sz w:val="21"/>
            <w:szCs w:val="21"/>
          </w:rPr>
        </w:r>
        <w:r w:rsidR="00ED61DA" w:rsidRPr="00172BA1">
          <w:rPr>
            <w:rStyle w:val="Hyperlink"/>
            <w:rFonts w:ascii="Helvetica Neue" w:hAnsi="Helvetica Neue"/>
            <w:b w:val="0"/>
            <w:bCs w:val="0"/>
            <w:noProof/>
            <w:webHidden/>
            <w:sz w:val="21"/>
            <w:szCs w:val="21"/>
          </w:rPr>
          <w:fldChar w:fldCharType="separate"/>
        </w:r>
        <w:r w:rsidR="00A24B04">
          <w:rPr>
            <w:rStyle w:val="Hyperlink"/>
            <w:rFonts w:ascii="Helvetica Neue" w:hAnsi="Helvetica Neue"/>
            <w:b w:val="0"/>
            <w:bCs w:val="0"/>
            <w:noProof/>
            <w:webHidden/>
            <w:sz w:val="21"/>
            <w:szCs w:val="21"/>
          </w:rPr>
          <w:t>19</w:t>
        </w:r>
        <w:r w:rsidR="00ED61DA" w:rsidRPr="00172BA1">
          <w:rPr>
            <w:rStyle w:val="Hyperlink"/>
            <w:rFonts w:ascii="Helvetica Neue" w:hAnsi="Helvetica Neue"/>
            <w:b w:val="0"/>
            <w:bCs w:val="0"/>
            <w:noProof/>
            <w:webHidden/>
            <w:sz w:val="21"/>
            <w:szCs w:val="21"/>
          </w:rPr>
          <w:fldChar w:fldCharType="end"/>
        </w:r>
      </w:hyperlink>
    </w:p>
    <w:p w14:paraId="6C8B02D3" w14:textId="4E388606"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4" w:history="1">
        <w:r w:rsidR="00ED61DA" w:rsidRPr="00ED61DA">
          <w:rPr>
            <w:rStyle w:val="Hyperlink"/>
            <w:rFonts w:ascii="Helvetica Neue" w:hAnsi="Helvetica Neue"/>
            <w:b w:val="0"/>
            <w:bCs w:val="0"/>
            <w:noProof/>
            <w:sz w:val="21"/>
            <w:szCs w:val="21"/>
          </w:rPr>
          <w:t>Figure 7: Focals Smart Glasses Display (Left) and with Projector in Right Arm (Right)</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_Toc18952944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20</w:t>
        </w:r>
        <w:r w:rsidR="00ED61DA" w:rsidRPr="00ED61DA">
          <w:rPr>
            <w:rFonts w:ascii="Helvetica Neue" w:hAnsi="Helvetica Neue"/>
            <w:b w:val="0"/>
            <w:bCs w:val="0"/>
            <w:noProof/>
            <w:webHidden/>
            <w:sz w:val="21"/>
            <w:szCs w:val="21"/>
          </w:rPr>
          <w:fldChar w:fldCharType="end"/>
        </w:r>
      </w:hyperlink>
    </w:p>
    <w:p w14:paraId="2BF83BEF" w14:textId="5425AA3A"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5" w:history="1">
        <w:r w:rsidR="00ED61DA" w:rsidRPr="00ED61DA">
          <w:rPr>
            <w:rStyle w:val="Hyperlink"/>
            <w:rFonts w:ascii="Helvetica Neue" w:hAnsi="Helvetica Neue"/>
            <w:b w:val="0"/>
            <w:bCs w:val="0"/>
            <w:noProof/>
            <w:sz w:val="21"/>
            <w:szCs w:val="21"/>
          </w:rPr>
          <w:t xml:space="preserve">Figure 8: Focals App Screenshots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_Toc18952945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21</w:t>
        </w:r>
        <w:r w:rsidR="00ED61DA" w:rsidRPr="00ED61DA">
          <w:rPr>
            <w:rFonts w:ascii="Helvetica Neue" w:hAnsi="Helvetica Neue"/>
            <w:b w:val="0"/>
            <w:bCs w:val="0"/>
            <w:noProof/>
            <w:webHidden/>
            <w:sz w:val="21"/>
            <w:szCs w:val="21"/>
          </w:rPr>
          <w:fldChar w:fldCharType="end"/>
        </w:r>
      </w:hyperlink>
    </w:p>
    <w:p w14:paraId="6D200D39" w14:textId="186643E4"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6" w:history="1">
        <w:r w:rsidR="00ED61DA" w:rsidRPr="00ED61DA">
          <w:rPr>
            <w:rStyle w:val="Hyperlink"/>
            <w:rFonts w:ascii="Helvetica Neue" w:hAnsi="Helvetica Neue"/>
            <w:b w:val="0"/>
            <w:bCs w:val="0"/>
            <w:noProof/>
            <w:sz w:val="21"/>
            <w:szCs w:val="21"/>
          </w:rPr>
          <w:t>Figure 9: North Employee Organization Chart</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_Toc18952946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26</w:t>
        </w:r>
        <w:r w:rsidR="00ED61DA" w:rsidRPr="00ED61DA">
          <w:rPr>
            <w:rFonts w:ascii="Helvetica Neue" w:hAnsi="Helvetica Neue"/>
            <w:b w:val="0"/>
            <w:bCs w:val="0"/>
            <w:noProof/>
            <w:webHidden/>
            <w:sz w:val="21"/>
            <w:szCs w:val="21"/>
          </w:rPr>
          <w:fldChar w:fldCharType="end"/>
        </w:r>
      </w:hyperlink>
    </w:p>
    <w:p w14:paraId="01A835E7" w14:textId="748FDB61" w:rsidR="00ED61DA" w:rsidRPr="00ED61DA" w:rsidRDefault="003F705C"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7" w:history="1">
        <w:r w:rsidR="00ED61DA" w:rsidRPr="00ED61DA">
          <w:rPr>
            <w:rStyle w:val="Hyperlink"/>
            <w:rFonts w:ascii="Helvetica Neue" w:hAnsi="Helvetica Neue"/>
            <w:b w:val="0"/>
            <w:bCs w:val="0"/>
            <w:noProof/>
            <w:sz w:val="21"/>
            <w:szCs w:val="21"/>
          </w:rPr>
          <w:t>Figure 10: Focals Project Timeline 2019-2022</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_Toc18952947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27</w:t>
        </w:r>
        <w:r w:rsidR="00ED61DA" w:rsidRPr="00ED61DA">
          <w:rPr>
            <w:rFonts w:ascii="Helvetica Neue" w:hAnsi="Helvetica Neue"/>
            <w:b w:val="0"/>
            <w:bCs w:val="0"/>
            <w:noProof/>
            <w:webHidden/>
            <w:sz w:val="21"/>
            <w:szCs w:val="21"/>
          </w:rPr>
          <w:fldChar w:fldCharType="end"/>
        </w:r>
      </w:hyperlink>
    </w:p>
    <w:p w14:paraId="6F18718B" w14:textId="0E8AFCC7" w:rsidR="00F6537D" w:rsidRPr="00ED61DA" w:rsidRDefault="00ED61DA" w:rsidP="00172BA1">
      <w:pPr>
        <w:spacing w:before="120"/>
        <w:rPr>
          <w:b/>
          <w:bCs/>
        </w:rPr>
      </w:pPr>
      <w:r w:rsidRPr="00ED61DA">
        <w:rPr>
          <w:b/>
          <w:bCs/>
        </w:rPr>
        <w:fldChar w:fldCharType="end"/>
      </w:r>
    </w:p>
    <w:p w14:paraId="5D3B591A" w14:textId="48D61EED" w:rsidR="00D751D2" w:rsidRPr="00A51F28" w:rsidRDefault="00D751D2" w:rsidP="006160E4"/>
    <w:p w14:paraId="596D33D3" w14:textId="74BDF794" w:rsidR="00D751D2" w:rsidRDefault="00D751D2" w:rsidP="0001083D">
      <w:pPr>
        <w:pStyle w:val="Heading2"/>
      </w:pPr>
      <w:bookmarkStart w:id="9" w:name="_Toc18324845"/>
      <w:bookmarkStart w:id="10" w:name="_Toc27052709"/>
      <w:r w:rsidRPr="00A51F28">
        <w:t>List of Tables</w:t>
      </w:r>
      <w:bookmarkEnd w:id="9"/>
      <w:bookmarkEnd w:id="10"/>
    </w:p>
    <w:p w14:paraId="5C4D732B" w14:textId="77777777" w:rsidR="00172BA1" w:rsidRPr="00172BA1" w:rsidRDefault="00172BA1" w:rsidP="00172BA1"/>
    <w:p w14:paraId="5E7A1EEA" w14:textId="30A41098" w:rsidR="00A24B04" w:rsidRPr="00FF12D3" w:rsidRDefault="00ED61DA" w:rsidP="002D6788">
      <w:pPr>
        <w:pStyle w:val="TableofFigures"/>
        <w:tabs>
          <w:tab w:val="right" w:pos="9360"/>
        </w:tabs>
        <w:spacing w:before="120"/>
        <w:ind w:right="360"/>
        <w:rPr>
          <w:rStyle w:val="Hyperlink"/>
          <w:rFonts w:ascii="Helvetica Neue" w:hAnsi="Helvetica Neue"/>
          <w:sz w:val="21"/>
          <w:szCs w:val="21"/>
        </w:rPr>
      </w:pPr>
      <w:r>
        <w:fldChar w:fldCharType="begin"/>
      </w:r>
      <w:r>
        <w:instrText xml:space="preserve"> TOC \h \z \c "Table" </w:instrText>
      </w:r>
      <w:r>
        <w:fldChar w:fldCharType="separate"/>
      </w:r>
      <w:hyperlink w:anchor="_Toc27054361" w:history="1">
        <w:r w:rsidR="00A24B04" w:rsidRPr="00FF12D3">
          <w:rPr>
            <w:rStyle w:val="Hyperlink"/>
            <w:rFonts w:ascii="Helvetica Neue" w:hAnsi="Helvetica Neue"/>
            <w:b w:val="0"/>
            <w:bCs w:val="0"/>
            <w:noProof/>
            <w:sz w:val="21"/>
            <w:szCs w:val="21"/>
          </w:rPr>
          <w:t>Table 1: Comparison of Companies in the Wearables Market by Expertise, Strengths, Weaknesses, and Revenue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_Toc27054361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11</w:t>
        </w:r>
        <w:r w:rsidR="00A24B04" w:rsidRPr="00FF12D3">
          <w:rPr>
            <w:rStyle w:val="Hyperlink"/>
            <w:rFonts w:ascii="Helvetica Neue" w:hAnsi="Helvetica Neue"/>
            <w:b w:val="0"/>
            <w:bCs w:val="0"/>
            <w:webHidden/>
            <w:sz w:val="21"/>
            <w:szCs w:val="21"/>
          </w:rPr>
          <w:fldChar w:fldCharType="end"/>
        </w:r>
      </w:hyperlink>
    </w:p>
    <w:p w14:paraId="0E00E41C" w14:textId="54EE4E49"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2" w:history="1">
        <w:r w:rsidR="00A24B04" w:rsidRPr="00FF12D3">
          <w:rPr>
            <w:rStyle w:val="Hyperlink"/>
            <w:rFonts w:ascii="Helvetica Neue" w:hAnsi="Helvetica Neue"/>
            <w:b w:val="0"/>
            <w:bCs w:val="0"/>
            <w:noProof/>
            <w:sz w:val="21"/>
            <w:szCs w:val="21"/>
          </w:rPr>
          <w:t>Table 2: Comparison of Popular Wearable Devices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_Toc27054362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16</w:t>
        </w:r>
        <w:r w:rsidR="00A24B04" w:rsidRPr="00FF12D3">
          <w:rPr>
            <w:rStyle w:val="Hyperlink"/>
            <w:rFonts w:ascii="Helvetica Neue" w:hAnsi="Helvetica Neue"/>
            <w:b w:val="0"/>
            <w:bCs w:val="0"/>
            <w:webHidden/>
            <w:sz w:val="21"/>
            <w:szCs w:val="21"/>
          </w:rPr>
          <w:fldChar w:fldCharType="end"/>
        </w:r>
      </w:hyperlink>
    </w:p>
    <w:p w14:paraId="533BB0BB" w14:textId="19668E43"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3" w:history="1">
        <w:r w:rsidR="00A24B04" w:rsidRPr="00FF12D3">
          <w:rPr>
            <w:rStyle w:val="Hyperlink"/>
            <w:rFonts w:ascii="Helvetica Neue" w:hAnsi="Helvetica Neue"/>
            <w:b w:val="0"/>
            <w:bCs w:val="0"/>
            <w:noProof/>
            <w:sz w:val="21"/>
            <w:szCs w:val="21"/>
          </w:rPr>
          <w:t>Table 3: Features and Functionality of Focals Smart Glasses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_Toc27054363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22</w:t>
        </w:r>
        <w:r w:rsidR="00A24B04" w:rsidRPr="00FF12D3">
          <w:rPr>
            <w:rStyle w:val="Hyperlink"/>
            <w:rFonts w:ascii="Helvetica Neue" w:hAnsi="Helvetica Neue"/>
            <w:b w:val="0"/>
            <w:bCs w:val="0"/>
            <w:webHidden/>
            <w:sz w:val="21"/>
            <w:szCs w:val="21"/>
          </w:rPr>
          <w:fldChar w:fldCharType="end"/>
        </w:r>
      </w:hyperlink>
    </w:p>
    <w:p w14:paraId="33F7D65E" w14:textId="60DE72D9"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4" w:history="1">
        <w:r w:rsidR="00A24B04" w:rsidRPr="00FF12D3">
          <w:rPr>
            <w:rStyle w:val="Hyperlink"/>
            <w:rFonts w:ascii="Helvetica Neue" w:hAnsi="Helvetica Neue"/>
            <w:b w:val="0"/>
            <w:bCs w:val="0"/>
            <w:noProof/>
            <w:sz w:val="21"/>
            <w:szCs w:val="21"/>
          </w:rPr>
          <w:t>Table 4: Limitations of Current Wearables, and Solutions and Benefits of Focals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_Toc27054364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23</w:t>
        </w:r>
        <w:r w:rsidR="00A24B04" w:rsidRPr="00FF12D3">
          <w:rPr>
            <w:rStyle w:val="Hyperlink"/>
            <w:rFonts w:ascii="Helvetica Neue" w:hAnsi="Helvetica Neue"/>
            <w:b w:val="0"/>
            <w:bCs w:val="0"/>
            <w:webHidden/>
            <w:sz w:val="21"/>
            <w:szCs w:val="21"/>
          </w:rPr>
          <w:fldChar w:fldCharType="end"/>
        </w:r>
      </w:hyperlink>
    </w:p>
    <w:p w14:paraId="45E7A539" w14:textId="70C09CA9"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5" w:history="1">
        <w:r w:rsidR="00A24B04" w:rsidRPr="00FF12D3">
          <w:rPr>
            <w:rStyle w:val="Hyperlink"/>
            <w:rFonts w:ascii="Helvetica Neue" w:hAnsi="Helvetica Neue"/>
            <w:b w:val="0"/>
            <w:bCs w:val="0"/>
            <w:noProof/>
            <w:sz w:val="21"/>
            <w:szCs w:val="21"/>
          </w:rPr>
          <w:t>Table 5: North's Benefits for Developing Focals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_Toc27054365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24</w:t>
        </w:r>
        <w:r w:rsidR="00A24B04" w:rsidRPr="00FF12D3">
          <w:rPr>
            <w:rStyle w:val="Hyperlink"/>
            <w:rFonts w:ascii="Helvetica Neue" w:hAnsi="Helvetica Neue"/>
            <w:b w:val="0"/>
            <w:bCs w:val="0"/>
            <w:webHidden/>
            <w:sz w:val="21"/>
            <w:szCs w:val="21"/>
          </w:rPr>
          <w:fldChar w:fldCharType="end"/>
        </w:r>
      </w:hyperlink>
    </w:p>
    <w:p w14:paraId="62BA43B6" w14:textId="5AA2B0C2"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6" w:history="1">
        <w:r w:rsidR="00A24B04" w:rsidRPr="00FF12D3">
          <w:rPr>
            <w:rStyle w:val="Hyperlink"/>
            <w:rFonts w:ascii="Helvetica Neue" w:hAnsi="Helvetica Neue"/>
            <w:b w:val="0"/>
            <w:bCs w:val="0"/>
            <w:noProof/>
            <w:sz w:val="21"/>
            <w:szCs w:val="21"/>
          </w:rPr>
          <w:t>Table 6: Three-Year Cost Breakdown of Focal Smart Glasses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_Toc27054366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28</w:t>
        </w:r>
        <w:r w:rsidR="00A24B04" w:rsidRPr="00FF12D3">
          <w:rPr>
            <w:rStyle w:val="Hyperlink"/>
            <w:rFonts w:ascii="Helvetica Neue" w:hAnsi="Helvetica Neue"/>
            <w:b w:val="0"/>
            <w:bCs w:val="0"/>
            <w:webHidden/>
            <w:sz w:val="21"/>
            <w:szCs w:val="21"/>
          </w:rPr>
          <w:fldChar w:fldCharType="end"/>
        </w:r>
      </w:hyperlink>
    </w:p>
    <w:p w14:paraId="1EC48C50" w14:textId="29774234"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7" w:history="1">
        <w:r w:rsidR="00A24B04" w:rsidRPr="00FF12D3">
          <w:rPr>
            <w:rStyle w:val="Hyperlink"/>
            <w:rFonts w:ascii="Helvetica Neue" w:hAnsi="Helvetica Neue"/>
            <w:b w:val="0"/>
            <w:bCs w:val="0"/>
            <w:noProof/>
            <w:sz w:val="21"/>
            <w:szCs w:val="21"/>
          </w:rPr>
          <w:t>Table 7: Performance Task Results for Focals and Blade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_Toc27054367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36</w:t>
        </w:r>
        <w:r w:rsidR="00A24B04" w:rsidRPr="00FF12D3">
          <w:rPr>
            <w:rStyle w:val="Hyperlink"/>
            <w:rFonts w:ascii="Helvetica Neue" w:hAnsi="Helvetica Neue"/>
            <w:b w:val="0"/>
            <w:bCs w:val="0"/>
            <w:webHidden/>
            <w:sz w:val="21"/>
            <w:szCs w:val="21"/>
          </w:rPr>
          <w:fldChar w:fldCharType="end"/>
        </w:r>
      </w:hyperlink>
    </w:p>
    <w:p w14:paraId="7547A1D1" w14:textId="74D7E909" w:rsidR="00A24B04" w:rsidRPr="00FF12D3" w:rsidRDefault="003F705C" w:rsidP="00FF12D3">
      <w:pPr>
        <w:pStyle w:val="TableofFigures"/>
        <w:tabs>
          <w:tab w:val="right" w:pos="9350"/>
        </w:tabs>
        <w:spacing w:before="120"/>
        <w:rPr>
          <w:rStyle w:val="Hyperlink"/>
          <w:rFonts w:ascii="Helvetica Neue" w:hAnsi="Helvetica Neue"/>
          <w:sz w:val="21"/>
          <w:szCs w:val="21"/>
        </w:rPr>
      </w:pPr>
      <w:hyperlink w:anchor="_Toc27054368" w:history="1">
        <w:r w:rsidR="00A24B04" w:rsidRPr="00FF12D3">
          <w:rPr>
            <w:rStyle w:val="Hyperlink"/>
            <w:rFonts w:ascii="Helvetica Neue" w:hAnsi="Helvetica Neue"/>
            <w:b w:val="0"/>
            <w:bCs w:val="0"/>
            <w:noProof/>
            <w:sz w:val="21"/>
            <w:szCs w:val="21"/>
          </w:rPr>
          <w:t>Table 8: Ergonomics Test Results for Focals and Blade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_Toc27054368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38</w:t>
        </w:r>
        <w:r w:rsidR="00A24B04" w:rsidRPr="00FF12D3">
          <w:rPr>
            <w:rStyle w:val="Hyperlink"/>
            <w:rFonts w:ascii="Helvetica Neue" w:hAnsi="Helvetica Neue"/>
            <w:b w:val="0"/>
            <w:bCs w:val="0"/>
            <w:webHidden/>
            <w:sz w:val="21"/>
            <w:szCs w:val="21"/>
          </w:rPr>
          <w:fldChar w:fldCharType="end"/>
        </w:r>
      </w:hyperlink>
    </w:p>
    <w:p w14:paraId="5817B713" w14:textId="284A0925" w:rsidR="00A24B04" w:rsidRDefault="003F705C" w:rsidP="00FF12D3">
      <w:pPr>
        <w:pStyle w:val="TableofFigures"/>
        <w:tabs>
          <w:tab w:val="right" w:pos="9350"/>
        </w:tabs>
        <w:spacing w:before="120"/>
        <w:rPr>
          <w:rFonts w:eastAsiaTheme="minorEastAsia" w:cstheme="minorBidi"/>
          <w:b w:val="0"/>
          <w:bCs w:val="0"/>
          <w:noProof/>
          <w:sz w:val="24"/>
          <w:szCs w:val="24"/>
        </w:rPr>
      </w:pPr>
      <w:hyperlink w:anchor="_Toc27054369" w:history="1">
        <w:r w:rsidR="00A24B04" w:rsidRPr="00FF12D3">
          <w:rPr>
            <w:rStyle w:val="Hyperlink"/>
            <w:rFonts w:ascii="Helvetica Neue" w:hAnsi="Helvetica Neue"/>
            <w:b w:val="0"/>
            <w:bCs w:val="0"/>
            <w:noProof/>
            <w:sz w:val="21"/>
            <w:szCs w:val="21"/>
          </w:rPr>
          <w:t>Table 9: Decision Matrix for North Focals and Vuzix Blade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_Toc27054369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44</w:t>
        </w:r>
        <w:r w:rsidR="00A24B04" w:rsidRPr="00FF12D3">
          <w:rPr>
            <w:rStyle w:val="Hyperlink"/>
            <w:rFonts w:ascii="Helvetica Neue" w:hAnsi="Helvetica Neue"/>
            <w:b w:val="0"/>
            <w:bCs w:val="0"/>
            <w:webHidden/>
            <w:sz w:val="21"/>
            <w:szCs w:val="21"/>
          </w:rPr>
          <w:fldChar w:fldCharType="end"/>
        </w:r>
      </w:hyperlink>
    </w:p>
    <w:p w14:paraId="6DD5079C" w14:textId="3EE97226" w:rsidR="00D751D2" w:rsidRPr="00082CB5" w:rsidRDefault="00ED61DA" w:rsidP="006160E4">
      <w:r>
        <w:fldChar w:fldCharType="end"/>
      </w:r>
    </w:p>
    <w:p w14:paraId="0ED5553B" w14:textId="162A0B04" w:rsidR="00C840BE" w:rsidRPr="00A51F28" w:rsidRDefault="00C840BE" w:rsidP="006160E4"/>
    <w:p w14:paraId="5C8A9823" w14:textId="59C109CA" w:rsidR="00266875" w:rsidRDefault="00C840BE" w:rsidP="00FF12D3">
      <w:pPr>
        <w:rPr>
          <w:b/>
          <w:bCs/>
        </w:rPr>
        <w:sectPr w:rsidR="00266875" w:rsidSect="00266875">
          <w:footerReference w:type="even" r:id="rId12"/>
          <w:footerReference w:type="default" r:id="rId13"/>
          <w:footerReference w:type="first" r:id="rId14"/>
          <w:pgSz w:w="12240" w:h="15840"/>
          <w:pgMar w:top="1440" w:right="1440" w:bottom="1440" w:left="1440" w:header="720" w:footer="720" w:gutter="0"/>
          <w:pgNumType w:fmt="lowerRoman" w:start="0"/>
          <w:cols w:space="720"/>
          <w:titlePg/>
        </w:sectPr>
      </w:pPr>
      <w:r w:rsidRPr="00A51F28">
        <w:br w:type="page"/>
      </w:r>
    </w:p>
    <w:p w14:paraId="5FE49ED9" w14:textId="18FF47ED" w:rsidR="00E80D23" w:rsidRPr="00A51F28" w:rsidRDefault="00A51F28" w:rsidP="006160E4">
      <w:pPr>
        <w:pStyle w:val="Heading1"/>
      </w:pPr>
      <w:bookmarkStart w:id="11" w:name="_Toc27052710"/>
      <w:r w:rsidRPr="00A51F28">
        <w:lastRenderedPageBreak/>
        <w:t>Introduction</w:t>
      </w:r>
      <w:bookmarkEnd w:id="11"/>
    </w:p>
    <w:bookmarkStart w:id="12" w:name="_Toc27051896"/>
    <w:bookmarkStart w:id="13" w:name="_Toc27052711"/>
    <w:p w14:paraId="10EC690D" w14:textId="0950FE7F" w:rsidR="00152F67" w:rsidRPr="00A51F28" w:rsidRDefault="00A56B4C" w:rsidP="0001083D">
      <w:pPr>
        <w:pStyle w:val="Heading2"/>
      </w:pPr>
      <w:r>
        <w:rPr>
          <w:noProof/>
        </w:rPr>
        <mc:AlternateContent>
          <mc:Choice Requires="wps">
            <w:drawing>
              <wp:anchor distT="0" distB="0" distL="114300" distR="114300" simplePos="0" relativeHeight="251716608" behindDoc="0" locked="0" layoutInCell="1" allowOverlap="1" wp14:anchorId="2D2CFF9C" wp14:editId="3256E1A2">
                <wp:simplePos x="0" y="0"/>
                <wp:positionH relativeFrom="margin">
                  <wp:posOffset>0</wp:posOffset>
                </wp:positionH>
                <wp:positionV relativeFrom="paragraph">
                  <wp:posOffset>0</wp:posOffset>
                </wp:positionV>
                <wp:extent cx="5943600" cy="0"/>
                <wp:effectExtent l="0" t="0" r="12700" b="12700"/>
                <wp:wrapNone/>
                <wp:docPr id="164" name="Straight Connector 164"/>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63A88" id="Straight Connector 164"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J08ARewBAAA5BAAADgAAAAAAAAAAAAAAAAAuAgAAZHJzL2Uyb0RvYy54bWxQSwEC&#13;&#10;LQAUAAYACAAAACEAHRe/qNYAAAAHAQAADwAAAAAAAAAAAAAAAABGBAAAZHJzL2Rvd25yZXYueG1s&#13;&#10;UEsFBgAAAAAEAAQA8wAAAEkFAAAAAA==&#13;&#10;" strokecolor="#455673 [2406]">
                <w10:wrap anchorx="margin"/>
              </v:line>
            </w:pict>
          </mc:Fallback>
        </mc:AlternateContent>
      </w:r>
      <w:bookmarkEnd w:id="12"/>
      <w:bookmarkEnd w:id="13"/>
    </w:p>
    <w:p w14:paraId="24E76B0C" w14:textId="0D579A84" w:rsidR="00C97D9B" w:rsidRPr="00172BA1" w:rsidRDefault="00E80D23" w:rsidP="0001083D">
      <w:pPr>
        <w:pStyle w:val="Heading2"/>
      </w:pPr>
      <w:bookmarkStart w:id="14" w:name="_Toc18324847"/>
      <w:bookmarkStart w:id="15" w:name="_Toc27052712"/>
      <w:r w:rsidRPr="00172BA1">
        <w:t>Background</w:t>
      </w:r>
      <w:bookmarkEnd w:id="14"/>
      <w:bookmarkEnd w:id="15"/>
    </w:p>
    <w:p w14:paraId="2C7DF78D" w14:textId="79AAFDE1" w:rsidR="00C97D9B" w:rsidRDefault="00C97D9B" w:rsidP="006160E4"/>
    <w:p w14:paraId="2FDA94BB" w14:textId="11F31951" w:rsidR="00A51F28" w:rsidRDefault="00A51F28" w:rsidP="006160E4">
      <w:r w:rsidRPr="00A51F28">
        <w:rPr>
          <w:b/>
          <w:bCs/>
        </w:rPr>
        <w:t>Wearable</w:t>
      </w:r>
      <w:r w:rsidRPr="00A51F28">
        <w:rPr>
          <w:rStyle w:val="FootnoteReference"/>
          <w:b/>
          <w:bCs/>
        </w:rPr>
        <w:footnoteReference w:id="1"/>
      </w:r>
      <w:r w:rsidRPr="00A51F28">
        <w:t xml:space="preserve"> devices are coming of age. The era of </w:t>
      </w:r>
      <w:r w:rsidRPr="00A51F28">
        <w:rPr>
          <w:b/>
          <w:bCs/>
        </w:rPr>
        <w:t>fitness trackers</w:t>
      </w:r>
      <w:r w:rsidRPr="00A51F28">
        <w:t xml:space="preserve"> has come and gone. Over three-quarters of the US adult population is interested in owning a wearable</w:t>
      </w:r>
      <w:sdt>
        <w:sdtPr>
          <w:id w:val="740602339"/>
          <w:citation/>
        </w:sdtPr>
        <w:sdtEndPr/>
        <w:sdtContent>
          <w:r w:rsidRPr="00A51F28">
            <w:fldChar w:fldCharType="begin"/>
          </w:r>
          <w:r w:rsidRPr="00A51F28">
            <w:instrText xml:space="preserve"> CITATION ODo18 \l 1033 </w:instrText>
          </w:r>
          <w:r w:rsidRPr="00A51F28">
            <w:fldChar w:fldCharType="separate"/>
          </w:r>
          <w:r w:rsidR="008F5BF9">
            <w:rPr>
              <w:noProof/>
            </w:rPr>
            <w:t xml:space="preserve"> [1]</w:t>
          </w:r>
          <w:r w:rsidRPr="00A51F28">
            <w:fldChar w:fldCharType="end"/>
          </w:r>
        </w:sdtContent>
      </w:sdt>
      <w:r w:rsidRPr="00A51F28">
        <w:t>. Consumers are interested in full-featured devices, and once wearables become advanced enough, they’re willing to replace their smartphone with one</w:t>
      </w:r>
      <w:sdt>
        <w:sdtPr>
          <w:id w:val="-1379850360"/>
          <w:citation/>
        </w:sdtPr>
        <w:sdtEndPr/>
        <w:sdtContent>
          <w:r w:rsidRPr="00A51F28">
            <w:fldChar w:fldCharType="begin"/>
          </w:r>
          <w:r w:rsidRPr="00A51F28">
            <w:instrText xml:space="preserve"> CITATION Com15 \l 1033 </w:instrText>
          </w:r>
          <w:r w:rsidRPr="00A51F28">
            <w:fldChar w:fldCharType="separate"/>
          </w:r>
          <w:r w:rsidR="008F5BF9">
            <w:rPr>
              <w:noProof/>
            </w:rPr>
            <w:t xml:space="preserve"> [2]</w:t>
          </w:r>
          <w:r w:rsidRPr="00A51F28">
            <w:fldChar w:fldCharType="end"/>
          </w:r>
        </w:sdtContent>
      </w:sdt>
      <w:r w:rsidRPr="00A51F28">
        <w:t>. Wearables are preparing to stake their claim on the $400+ million (USD) annual smartphone revenue</w:t>
      </w:r>
      <w:sdt>
        <w:sdtPr>
          <w:id w:val="676009388"/>
          <w:citation/>
        </w:sdtPr>
        <w:sdtEndPr/>
        <w:sdtContent>
          <w:r w:rsidRPr="00A51F28">
            <w:fldChar w:fldCharType="begin"/>
          </w:r>
          <w:r w:rsidRPr="00A51F28">
            <w:instrText xml:space="preserve"> CITATION Olo19 \l 1033 </w:instrText>
          </w:r>
          <w:r w:rsidRPr="00A51F28">
            <w:fldChar w:fldCharType="separate"/>
          </w:r>
          <w:r w:rsidR="008F5BF9">
            <w:rPr>
              <w:noProof/>
            </w:rPr>
            <w:t xml:space="preserve"> [3]</w:t>
          </w:r>
          <w:r w:rsidRPr="00A51F28">
            <w:fldChar w:fldCharType="end"/>
          </w:r>
        </w:sdtContent>
      </w:sdt>
      <w:r w:rsidRPr="00A51F28">
        <w:t xml:space="preserve">. </w:t>
      </w:r>
    </w:p>
    <w:p w14:paraId="63486AEB" w14:textId="4E0B66DB" w:rsidR="00A51F28" w:rsidRDefault="00A51F28" w:rsidP="006160E4"/>
    <w:p w14:paraId="5FE5564D" w14:textId="7A1A3194" w:rsidR="00A51F28" w:rsidRDefault="00A51F28" w:rsidP="006160E4">
      <w:r>
        <w:t xml:space="preserve">As requested by North CEO Stephen Lake, “Proposal: </w:t>
      </w:r>
      <w:r w:rsidRPr="00A51F28">
        <w:t>Focals Smart Glasses by North</w:t>
      </w:r>
      <w:r>
        <w:t xml:space="preserve">” was submitted on September 2, 2019. The proposal reviewed the wearable market, the technology needed for North Focals, the benefits of Focals for consumers and for North, and an implementation plan to develop and release Focals. In response to the proposal, Stephen Lake requested a recommendation report be developed to score Focals on the criteria of </w:t>
      </w:r>
      <w:r w:rsidR="00D3366B">
        <w:t xml:space="preserve">performance, cost, and </w:t>
      </w:r>
      <w:r w:rsidRPr="00762920">
        <w:rPr>
          <w:b/>
          <w:bCs/>
        </w:rPr>
        <w:t>ergonomics</w:t>
      </w:r>
      <w:r w:rsidR="00D3366B">
        <w:t>.</w:t>
      </w:r>
      <w:r>
        <w:t xml:space="preserve"> </w:t>
      </w:r>
    </w:p>
    <w:p w14:paraId="5B648AE6" w14:textId="3A10CE28" w:rsidR="00A51F28" w:rsidRDefault="00A51F28" w:rsidP="006160E4"/>
    <w:p w14:paraId="68103A6F" w14:textId="73DB8A13" w:rsidR="00087306" w:rsidRDefault="00A51F28" w:rsidP="006160E4">
      <w:r>
        <w:t>The following recommendation report provides an overview of the consumer electronics industry, the wearable device market, Focals technology, and the suggested implementation plan. The report then reviews the evaluation criteria, the tests performed, the results achieved, and the final recommendation for North to immediately move forward with the Focals smart glasses project. North’s Quality Assurance team conducted the study with assistance from North scientists and software engineers.</w:t>
      </w:r>
    </w:p>
    <w:p w14:paraId="484CF376" w14:textId="77777777" w:rsidR="00087306" w:rsidRDefault="00087306" w:rsidP="006160E4">
      <w:r>
        <w:br w:type="page"/>
      </w:r>
    </w:p>
    <w:p w14:paraId="3EEC4002" w14:textId="6E0AF7B8" w:rsidR="001D1AAF" w:rsidRPr="0001083D" w:rsidRDefault="00406306" w:rsidP="0001083D">
      <w:pPr>
        <w:pStyle w:val="Heading2"/>
      </w:pPr>
      <w:bookmarkStart w:id="16" w:name="_Toc18324852"/>
      <w:bookmarkStart w:id="17" w:name="_Toc27052713"/>
      <w:r w:rsidRPr="0001083D">
        <w:lastRenderedPageBreak/>
        <w:t>Consumer Electronics Industry Overview</w:t>
      </w:r>
      <w:bookmarkEnd w:id="16"/>
      <w:bookmarkEnd w:id="17"/>
    </w:p>
    <w:p w14:paraId="08605736" w14:textId="6FA00478" w:rsidR="000037DD" w:rsidRPr="00A51F28" w:rsidRDefault="00087306" w:rsidP="0044744C">
      <w:pPr>
        <w:tabs>
          <w:tab w:val="right" w:pos="9360"/>
        </w:tabs>
      </w:pPr>
      <w:r>
        <w:rPr>
          <w:noProof/>
        </w:rPr>
        <mc:AlternateContent>
          <mc:Choice Requires="wps">
            <w:drawing>
              <wp:anchor distT="0" distB="0" distL="114300" distR="114300" simplePos="0" relativeHeight="251683840" behindDoc="0" locked="0" layoutInCell="1" allowOverlap="1" wp14:anchorId="49F76E50" wp14:editId="06AD4B77">
                <wp:simplePos x="0" y="0"/>
                <wp:positionH relativeFrom="margin">
                  <wp:align>left</wp:align>
                </wp:positionH>
                <wp:positionV relativeFrom="paragraph">
                  <wp:posOffset>23521</wp:posOffset>
                </wp:positionV>
                <wp:extent cx="5943600" cy="0"/>
                <wp:effectExtent l="0" t="0" r="12700" b="12700"/>
                <wp:wrapNone/>
                <wp:docPr id="67" name="Straight Connector 67"/>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4AEDD" id="Straight Connector 67"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b7UQAOwBAAA3BAAADgAAAAAAAAAAAAAAAAAuAgAAZHJzL2Uyb0RvYy54bWxQ&#13;&#10;SwECLQAUAAYACAAAACEANdyO+tkAAAAJAQAADwAAAAAAAAAAAAAAAABGBAAAZHJzL2Rvd25yZXYu&#13;&#10;eG1sUEsFBgAAAAAEAAQA8wAAAEwFAAAAAA==&#13;&#10;" strokecolor="#455673 [2406]">
                <w10:wrap anchorx="margin"/>
              </v:line>
            </w:pict>
          </mc:Fallback>
        </mc:AlternateContent>
      </w:r>
      <w:r w:rsidR="0044744C">
        <w:tab/>
      </w:r>
    </w:p>
    <w:p w14:paraId="4002185D" w14:textId="0779183B" w:rsidR="001E0B06" w:rsidRDefault="00087306" w:rsidP="006160E4">
      <w:r>
        <w:t>An overview of the consumer electronics industry and the wearable device market follows.</w:t>
      </w:r>
    </w:p>
    <w:p w14:paraId="4BA34BC0" w14:textId="77777777" w:rsidR="00087306" w:rsidRPr="00087306" w:rsidRDefault="00087306" w:rsidP="006160E4"/>
    <w:p w14:paraId="38B7E164" w14:textId="12EF3282" w:rsidR="001E0B06" w:rsidRPr="0001083D" w:rsidRDefault="001E0B06" w:rsidP="0001083D">
      <w:pPr>
        <w:pStyle w:val="Heading3"/>
      </w:pPr>
      <w:bookmarkStart w:id="18" w:name="_Toc18324853"/>
      <w:bookmarkStart w:id="19" w:name="_Toc27052714"/>
      <w:r w:rsidRPr="0001083D">
        <w:t>Industry Description and Outlook</w:t>
      </w:r>
      <w:bookmarkEnd w:id="18"/>
      <w:bookmarkEnd w:id="19"/>
    </w:p>
    <w:p w14:paraId="753D26F2" w14:textId="77777777" w:rsidR="001E0B06" w:rsidRPr="00A51F28" w:rsidRDefault="001E0B06" w:rsidP="006160E4"/>
    <w:p w14:paraId="72FE54DB" w14:textId="6003BF97" w:rsidR="001D1AAF" w:rsidRPr="0001083D" w:rsidRDefault="00406306" w:rsidP="0001083D">
      <w:pPr>
        <w:pStyle w:val="Heading4"/>
      </w:pPr>
      <w:bookmarkStart w:id="20" w:name="_Toc18324854"/>
      <w:r w:rsidRPr="0001083D">
        <w:t>Description</w:t>
      </w:r>
      <w:bookmarkEnd w:id="20"/>
      <w:r w:rsidR="006160E4" w:rsidRPr="0001083D">
        <w:t xml:space="preserve"> of Consumer Electronics Industry</w:t>
      </w:r>
    </w:p>
    <w:p w14:paraId="220A5623" w14:textId="77777777" w:rsidR="00D67A3E" w:rsidRPr="00A51F28" w:rsidRDefault="00D67A3E" w:rsidP="006160E4"/>
    <w:p w14:paraId="01974ADF" w14:textId="78A978B5" w:rsidR="00020AAD" w:rsidRPr="00A51F28" w:rsidRDefault="00406306" w:rsidP="006160E4">
      <w:r w:rsidRPr="00A51F28">
        <w:t xml:space="preserve">The consumer electronics </w:t>
      </w:r>
      <w:r w:rsidRPr="00A51F28">
        <w:rPr>
          <w:highlight w:val="white"/>
        </w:rPr>
        <w:t>(CE)</w:t>
      </w:r>
      <w:r w:rsidRPr="00A51F28">
        <w:t xml:space="preserve"> industry includes electronic equipment purchased by individuals that is not for resale</w:t>
      </w:r>
      <w:sdt>
        <w:sdtPr>
          <w:id w:val="-151366518"/>
          <w:citation/>
        </w:sdtPr>
        <w:sdtEndPr/>
        <w:sdtContent>
          <w:r w:rsidR="00F95840" w:rsidRPr="00A51F28">
            <w:fldChar w:fldCharType="begin"/>
          </w:r>
          <w:r w:rsidR="00C30687" w:rsidRPr="00A51F28">
            <w:instrText xml:space="preserve">CITATION IBI19 \l 1033 </w:instrText>
          </w:r>
          <w:r w:rsidR="00F95840" w:rsidRPr="00A51F28">
            <w:fldChar w:fldCharType="separate"/>
          </w:r>
          <w:r w:rsidR="008F5BF9">
            <w:rPr>
              <w:noProof/>
            </w:rPr>
            <w:t xml:space="preserve"> [4]</w:t>
          </w:r>
          <w:r w:rsidR="00F95840" w:rsidRPr="00A51F28">
            <w:fldChar w:fldCharType="end"/>
          </w:r>
        </w:sdtContent>
      </w:sdt>
      <w:r w:rsidRPr="00A51F28">
        <w:t>. These electronics are “</w:t>
      </w:r>
      <w:r w:rsidRPr="00A51F28">
        <w:rPr>
          <w:highlight w:val="white"/>
        </w:rPr>
        <w:t>specifically designed for entertainment, communication</w:t>
      </w:r>
      <w:r w:rsidR="00336D75" w:rsidRPr="00A51F28">
        <w:rPr>
          <w:highlight w:val="white"/>
        </w:rPr>
        <w:t>,</w:t>
      </w:r>
      <w:r w:rsidRPr="00A51F28">
        <w:rPr>
          <w:highlight w:val="white"/>
        </w:rPr>
        <w:t xml:space="preserve"> or information purposes</w:t>
      </w:r>
      <w:sdt>
        <w:sdtPr>
          <w:rPr>
            <w:highlight w:val="white"/>
          </w:rPr>
          <w:id w:val="-2830839"/>
          <w:citation/>
        </w:sdtPr>
        <w:sdtEndPr/>
        <w:sdtContent>
          <w:r w:rsidR="00F95840" w:rsidRPr="00A51F28">
            <w:rPr>
              <w:highlight w:val="white"/>
            </w:rPr>
            <w:fldChar w:fldCharType="begin"/>
          </w:r>
          <w:r w:rsidR="00C30687" w:rsidRPr="00A51F28">
            <w:rPr>
              <w:highlight w:val="white"/>
            </w:rPr>
            <w:instrText xml:space="preserve">CITATION Sta19 \l 1033 </w:instrText>
          </w:r>
          <w:r w:rsidR="00F95840" w:rsidRPr="00A51F28">
            <w:rPr>
              <w:highlight w:val="white"/>
            </w:rPr>
            <w:fldChar w:fldCharType="separate"/>
          </w:r>
          <w:r w:rsidR="008F5BF9">
            <w:rPr>
              <w:noProof/>
              <w:highlight w:val="white"/>
            </w:rPr>
            <w:t xml:space="preserve"> </w:t>
          </w:r>
          <w:r w:rsidR="008F5BF9" w:rsidRPr="008F5BF9">
            <w:rPr>
              <w:noProof/>
              <w:highlight w:val="white"/>
            </w:rPr>
            <w:t>[5]</w:t>
          </w:r>
          <w:r w:rsidR="00F95840" w:rsidRPr="00A51F28">
            <w:rPr>
              <w:highlight w:val="white"/>
            </w:rPr>
            <w:fldChar w:fldCharType="end"/>
          </w:r>
        </w:sdtContent>
      </w:sdt>
      <w:r w:rsidRPr="00A51F28">
        <w:rPr>
          <w:highlight w:val="white"/>
        </w:rPr>
        <w:t>.</w:t>
      </w:r>
      <w:r w:rsidRPr="00A51F28">
        <w:t xml:space="preserve">” Items included in this industry change over time, and currently include mobile phones, televisions, computers, audio and video equipment, and wearable devices such as </w:t>
      </w:r>
      <w:r w:rsidRPr="00A51F28">
        <w:rPr>
          <w:b/>
          <w:bCs/>
        </w:rPr>
        <w:t>smartwatches</w:t>
      </w:r>
      <w:r w:rsidRPr="00A51F28">
        <w:t xml:space="preserve"> and </w:t>
      </w:r>
      <w:r w:rsidRPr="00A51F28">
        <w:rPr>
          <w:b/>
          <w:bCs/>
        </w:rPr>
        <w:t>fitness bands</w:t>
      </w:r>
      <w:sdt>
        <w:sdtPr>
          <w:id w:val="342674930"/>
          <w:citation/>
        </w:sdtPr>
        <w:sdtEndPr/>
        <w:sdtContent>
          <w:r w:rsidR="0057249C" w:rsidRPr="00A51F28">
            <w:fldChar w:fldCharType="begin"/>
          </w:r>
          <w:r w:rsidR="0057249C" w:rsidRPr="00A51F28">
            <w:instrText xml:space="preserve"> CITATION Sta191 \l 1033 </w:instrText>
          </w:r>
          <w:r w:rsidR="0057249C" w:rsidRPr="00A51F28">
            <w:fldChar w:fldCharType="separate"/>
          </w:r>
          <w:r w:rsidR="008F5BF9">
            <w:rPr>
              <w:noProof/>
            </w:rPr>
            <w:t xml:space="preserve"> [6]</w:t>
          </w:r>
          <w:r w:rsidR="0057249C" w:rsidRPr="00A51F28">
            <w:fldChar w:fldCharType="end"/>
          </w:r>
        </w:sdtContent>
      </w:sdt>
      <w:r w:rsidRPr="00A51F28">
        <w:t>. The CE industry has manufacturing and retail components, including ecommerce. Equipment rentals and household appliances are not included in this category.</w:t>
      </w:r>
    </w:p>
    <w:p w14:paraId="241FEB6F" w14:textId="77777777" w:rsidR="001D1AAF" w:rsidRPr="00A51F28" w:rsidRDefault="001D1AAF" w:rsidP="006160E4"/>
    <w:p w14:paraId="7797D16C" w14:textId="0E4B50D9" w:rsidR="001D1AAF" w:rsidRPr="00A51F28" w:rsidRDefault="00406306" w:rsidP="0001083D">
      <w:pPr>
        <w:pStyle w:val="Heading4"/>
      </w:pPr>
      <w:bookmarkStart w:id="21" w:name="_Toc18324855"/>
      <w:r w:rsidRPr="00A51F28">
        <w:t>Industry Performance: Current and Historical</w:t>
      </w:r>
      <w:bookmarkEnd w:id="21"/>
    </w:p>
    <w:p w14:paraId="164A083F" w14:textId="77777777" w:rsidR="00D67A3E" w:rsidRPr="00A51F28" w:rsidRDefault="00D67A3E" w:rsidP="006160E4"/>
    <w:p w14:paraId="312B1940" w14:textId="5A9A4765" w:rsidR="001D1AAF" w:rsidRPr="00A51F28" w:rsidRDefault="00406306" w:rsidP="006160E4">
      <w:pPr>
        <w:rPr>
          <w:color w:val="444444"/>
          <w:sz w:val="23"/>
          <w:szCs w:val="23"/>
        </w:rPr>
      </w:pPr>
      <w:r w:rsidRPr="00A51F28">
        <w:t xml:space="preserve">The CE industry is mature and generally experiences </w:t>
      </w:r>
      <w:r w:rsidR="00D67A3E" w:rsidRPr="00A51F28">
        <w:t xml:space="preserve">low and </w:t>
      </w:r>
      <w:r w:rsidRPr="00A51F28">
        <w:t>steady positive growth. The market experienced a recent growth high of 3.</w:t>
      </w:r>
      <w:r w:rsidR="000E7DC1" w:rsidRPr="00A51F28">
        <w:t>5</w:t>
      </w:r>
      <w:r w:rsidRPr="00A51F28">
        <w:t>% in 2013</w:t>
      </w:r>
      <w:sdt>
        <w:sdtPr>
          <w:id w:val="-1909223225"/>
          <w:citation/>
        </w:sdtPr>
        <w:sdtEndPr/>
        <w:sdtContent>
          <w:r w:rsidR="00323DC3" w:rsidRPr="00A51F28">
            <w:fldChar w:fldCharType="begin"/>
          </w:r>
          <w:r w:rsidR="00323DC3" w:rsidRPr="00A51F28">
            <w:instrText xml:space="preserve"> CITATION Sta192 \l 1033 </w:instrText>
          </w:r>
          <w:r w:rsidR="00323DC3" w:rsidRPr="00A51F28">
            <w:fldChar w:fldCharType="separate"/>
          </w:r>
          <w:r w:rsidR="008F5BF9">
            <w:rPr>
              <w:noProof/>
            </w:rPr>
            <w:t xml:space="preserve"> [7]</w:t>
          </w:r>
          <w:r w:rsidR="00323DC3" w:rsidRPr="00A51F28">
            <w:fldChar w:fldCharType="end"/>
          </w:r>
        </w:sdtContent>
      </w:sdt>
      <w:r w:rsidRPr="00A51F28">
        <w:t xml:space="preserve"> as smartphone ownership became widespread</w:t>
      </w:r>
      <w:r w:rsidR="00D67A3E" w:rsidRPr="00A51F28">
        <w:t xml:space="preserve">. </w:t>
      </w:r>
      <w:r w:rsidRPr="00A51F28">
        <w:t xml:space="preserve">Since </w:t>
      </w:r>
      <w:r w:rsidR="00D67A3E" w:rsidRPr="00A51F28">
        <w:t>2013</w:t>
      </w:r>
      <w:r w:rsidRPr="00A51F28">
        <w:t>, growth has been steadily declining but remains positive.</w:t>
      </w:r>
      <w:r w:rsidR="003240BE" w:rsidRPr="00A51F28">
        <w:rPr>
          <w:color w:val="000000"/>
        </w:rPr>
        <w:t xml:space="preserve"> </w:t>
      </w:r>
      <w:r w:rsidRPr="00A51F28">
        <w:rPr>
          <w:color w:val="000000"/>
        </w:rPr>
        <w:t xml:space="preserve">Global CE revenue was </w:t>
      </w:r>
      <w:r w:rsidR="00336D75" w:rsidRPr="00A51F28">
        <w:rPr>
          <w:color w:val="000000"/>
        </w:rPr>
        <w:t>$</w:t>
      </w:r>
      <w:r w:rsidRPr="00A51F28">
        <w:rPr>
          <w:color w:val="000000"/>
        </w:rPr>
        <w:t xml:space="preserve">997 billion </w:t>
      </w:r>
      <w:r w:rsidR="00336D75" w:rsidRPr="00A51F28">
        <w:rPr>
          <w:color w:val="000000"/>
        </w:rPr>
        <w:t xml:space="preserve">(USD) </w:t>
      </w:r>
      <w:r w:rsidRPr="00A51F28">
        <w:rPr>
          <w:color w:val="000000"/>
        </w:rPr>
        <w:t>in 201</w:t>
      </w:r>
      <w:r w:rsidR="00336D75" w:rsidRPr="00A51F28">
        <w:rPr>
          <w:color w:val="000000"/>
        </w:rPr>
        <w:t>8</w:t>
      </w:r>
      <w:r w:rsidRPr="00A51F28">
        <w:rPr>
          <w:color w:val="000000"/>
        </w:rPr>
        <w:t xml:space="preserve">, with a </w:t>
      </w:r>
      <w:r w:rsidRPr="00A51F28">
        <w:rPr>
          <w:b/>
          <w:bCs/>
          <w:color w:val="000000"/>
        </w:rPr>
        <w:t>compound annual growth rate</w:t>
      </w:r>
      <w:r w:rsidRPr="00A51F28">
        <w:rPr>
          <w:color w:val="000000"/>
        </w:rPr>
        <w:t xml:space="preserve"> (CAGR) of +2.6 (2012-2023)</w:t>
      </w:r>
      <w:sdt>
        <w:sdtPr>
          <w:rPr>
            <w:color w:val="000000"/>
          </w:rPr>
          <w:id w:val="-1969889438"/>
          <w:citation/>
        </w:sdtPr>
        <w:sdtEndPr/>
        <w:sdtContent>
          <w:r w:rsidR="00134220" w:rsidRPr="00A51F28">
            <w:rPr>
              <w:color w:val="000000"/>
            </w:rPr>
            <w:fldChar w:fldCharType="begin"/>
          </w:r>
          <w:r w:rsidR="00134220" w:rsidRPr="00A51F28">
            <w:rPr>
              <w:color w:val="000000"/>
            </w:rPr>
            <w:instrText xml:space="preserve"> CITATION Olo19 \l 1033 </w:instrText>
          </w:r>
          <w:r w:rsidR="00134220" w:rsidRPr="00A51F28">
            <w:rPr>
              <w:color w:val="000000"/>
            </w:rPr>
            <w:fldChar w:fldCharType="separate"/>
          </w:r>
          <w:r w:rsidR="008F5BF9">
            <w:rPr>
              <w:noProof/>
              <w:color w:val="000000"/>
            </w:rPr>
            <w:t xml:space="preserve"> </w:t>
          </w:r>
          <w:r w:rsidR="008F5BF9" w:rsidRPr="008F5BF9">
            <w:rPr>
              <w:noProof/>
              <w:color w:val="000000"/>
            </w:rPr>
            <w:t>[3]</w:t>
          </w:r>
          <w:r w:rsidR="00134220" w:rsidRPr="00A51F28">
            <w:rPr>
              <w:color w:val="000000"/>
            </w:rPr>
            <w:fldChar w:fldCharType="end"/>
          </w:r>
        </w:sdtContent>
      </w:sdt>
      <w:r w:rsidRPr="00A51F28">
        <w:rPr>
          <w:color w:val="000000"/>
        </w:rPr>
        <w:t>. As seen in</w:t>
      </w:r>
      <w:r w:rsidR="0088676E" w:rsidRPr="00A51F28">
        <w:rPr>
          <w:color w:val="000000"/>
        </w:rPr>
        <w:t xml:space="preserve"> </w:t>
      </w:r>
      <w:r w:rsidR="005A2D4D" w:rsidRPr="00A51F28">
        <w:rPr>
          <w:color w:val="000000"/>
        </w:rPr>
        <w:t>f</w:t>
      </w:r>
      <w:r w:rsidR="0088676E" w:rsidRPr="00A51F28">
        <w:rPr>
          <w:color w:val="000000"/>
        </w:rPr>
        <w:t>igure</w:t>
      </w:r>
      <w:r w:rsidRPr="00A51F28">
        <w:rPr>
          <w:color w:val="000000"/>
        </w:rPr>
        <w:t xml:space="preserve"> 1, US revenue in the CE industry </w:t>
      </w:r>
      <w:r w:rsidR="000238C5" w:rsidRPr="00A51F28">
        <w:rPr>
          <w:color w:val="000000"/>
        </w:rPr>
        <w:t>totaled</w:t>
      </w:r>
      <w:r w:rsidRPr="00A51F28">
        <w:rPr>
          <w:color w:val="000000"/>
        </w:rPr>
        <w:t xml:space="preserve"> </w:t>
      </w:r>
      <w:r w:rsidR="00336D75" w:rsidRPr="00A51F28">
        <w:rPr>
          <w:color w:val="000000"/>
        </w:rPr>
        <w:t>$</w:t>
      </w:r>
      <w:r w:rsidRPr="00A51F28">
        <w:rPr>
          <w:color w:val="000000"/>
        </w:rPr>
        <w:t>128</w:t>
      </w:r>
      <w:r w:rsidR="00336D75" w:rsidRPr="00A51F28">
        <w:rPr>
          <w:color w:val="000000"/>
        </w:rPr>
        <w:t xml:space="preserve"> </w:t>
      </w:r>
      <w:r w:rsidRPr="00A51F28">
        <w:rPr>
          <w:color w:val="000000"/>
        </w:rPr>
        <w:t xml:space="preserve">billion </w:t>
      </w:r>
      <w:r w:rsidR="00392E48" w:rsidRPr="00A51F28">
        <w:rPr>
          <w:color w:val="000000"/>
        </w:rPr>
        <w:t xml:space="preserve">(USD) </w:t>
      </w:r>
      <w:r w:rsidRPr="00A51F28">
        <w:rPr>
          <w:color w:val="000000"/>
        </w:rPr>
        <w:t>in 2018</w:t>
      </w:r>
      <w:r w:rsidRPr="00A51F28">
        <w:rPr>
          <w:color w:val="444444"/>
          <w:sz w:val="23"/>
          <w:szCs w:val="23"/>
        </w:rPr>
        <w:t>.</w:t>
      </w:r>
    </w:p>
    <w:p w14:paraId="5A741016" w14:textId="77777777" w:rsidR="003240BE" w:rsidRPr="00A51F28" w:rsidRDefault="00123BFF" w:rsidP="006160E4">
      <w:r w:rsidRPr="00A51F28">
        <w:rPr>
          <w:noProof/>
        </w:rPr>
        <w:lastRenderedPageBreak/>
        <w:drawing>
          <wp:inline distT="0" distB="0" distL="0" distR="0" wp14:anchorId="4260A8D6" wp14:editId="321050AA">
            <wp:extent cx="5848498" cy="4283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7786" cy="4371277"/>
                    </a:xfrm>
                    <a:prstGeom prst="rect">
                      <a:avLst/>
                    </a:prstGeom>
                  </pic:spPr>
                </pic:pic>
              </a:graphicData>
            </a:graphic>
          </wp:inline>
        </w:drawing>
      </w:r>
    </w:p>
    <w:p w14:paraId="319A044B" w14:textId="312AB775" w:rsidR="001D1AAF" w:rsidRPr="00A51F28" w:rsidRDefault="003240BE" w:rsidP="006160E4">
      <w:pPr>
        <w:pStyle w:val="Caption"/>
      </w:pPr>
      <w:bookmarkStart w:id="22" w:name="_Toc18241733"/>
      <w:bookmarkStart w:id="23" w:name="_Toc18926254"/>
      <w:bookmarkStart w:id="24" w:name="_Toc18952938"/>
      <w:r w:rsidRPr="00A51F28">
        <w:t xml:space="preserve">Figure </w:t>
      </w:r>
      <w:fldSimple w:instr=" SEQ Figure \* ARABIC ">
        <w:r w:rsidR="00A24B04">
          <w:rPr>
            <w:noProof/>
          </w:rPr>
          <w:t>1</w:t>
        </w:r>
      </w:fldSimple>
      <w:r w:rsidRPr="00A51F28">
        <w:t>: US Consumer Electronics Growth and Revenue 2011-2023</w:t>
      </w:r>
      <w:sdt>
        <w:sdtPr>
          <w:id w:val="-1273394243"/>
          <w:citation/>
        </w:sdtPr>
        <w:sdtEndPr/>
        <w:sdtContent>
          <w:r w:rsidR="00D1314F" w:rsidRPr="00A51F28">
            <w:fldChar w:fldCharType="begin"/>
          </w:r>
          <w:r w:rsidR="00D1314F" w:rsidRPr="00A51F28">
            <w:instrText xml:space="preserve"> CITATION Sta192 \l 1033 </w:instrText>
          </w:r>
          <w:r w:rsidR="00D1314F" w:rsidRPr="00A51F28">
            <w:fldChar w:fldCharType="separate"/>
          </w:r>
          <w:r w:rsidR="008F5BF9">
            <w:rPr>
              <w:noProof/>
            </w:rPr>
            <w:t xml:space="preserve"> [7]</w:t>
          </w:r>
          <w:r w:rsidR="00D1314F" w:rsidRPr="00A51F28">
            <w:fldChar w:fldCharType="end"/>
          </w:r>
        </w:sdtContent>
      </w:sdt>
      <w:bookmarkEnd w:id="22"/>
      <w:bookmarkEnd w:id="23"/>
      <w:bookmarkEnd w:id="24"/>
    </w:p>
    <w:p w14:paraId="7CA38516" w14:textId="77777777" w:rsidR="000E7DC1" w:rsidRPr="00A51F28" w:rsidRDefault="000E7DC1" w:rsidP="006160E4"/>
    <w:p w14:paraId="2835A703" w14:textId="0CA877AD" w:rsidR="001D1AAF" w:rsidRPr="00A51F28" w:rsidRDefault="00406306" w:rsidP="006160E4">
      <w:r w:rsidRPr="00A51F28">
        <w:t>Some segments, such as CE manufacturing, have higher growth than the industry as a whole</w:t>
      </w:r>
      <w:r w:rsidR="00336D75" w:rsidRPr="00A51F28">
        <w:t>,</w:t>
      </w:r>
      <w:r w:rsidRPr="00A51F28">
        <w:t xml:space="preserve"> while other segments, such as US brick-and-mortar retail stores, are experiencing negative growth</w:t>
      </w:r>
      <w:sdt>
        <w:sdtPr>
          <w:id w:val="1719002445"/>
          <w:citation/>
        </w:sdtPr>
        <w:sdtEndPr/>
        <w:sdtContent>
          <w:r w:rsidR="00D1314F" w:rsidRPr="00A51F28">
            <w:fldChar w:fldCharType="begin"/>
          </w:r>
          <w:r w:rsidR="00D1314F" w:rsidRPr="00A51F28">
            <w:instrText xml:space="preserve"> CITATION IBI19 \l 1033 </w:instrText>
          </w:r>
          <w:r w:rsidR="00D1314F" w:rsidRPr="00A51F28">
            <w:fldChar w:fldCharType="separate"/>
          </w:r>
          <w:r w:rsidR="008F5BF9">
            <w:rPr>
              <w:noProof/>
            </w:rPr>
            <w:t xml:space="preserve"> [4]</w:t>
          </w:r>
          <w:r w:rsidR="00D1314F" w:rsidRPr="00A51F28">
            <w:fldChar w:fldCharType="end"/>
          </w:r>
        </w:sdtContent>
      </w:sdt>
      <w:r w:rsidRPr="00A51F28">
        <w:t>. The CE market is saturated</w:t>
      </w:r>
      <w:sdt>
        <w:sdtPr>
          <w:id w:val="664286384"/>
          <w:citation/>
        </w:sdtPr>
        <w:sdtEndPr/>
        <w:sdtContent>
          <w:r w:rsidR="00D1314F" w:rsidRPr="00A51F28">
            <w:fldChar w:fldCharType="begin"/>
          </w:r>
          <w:r w:rsidR="00D1314F" w:rsidRPr="00A51F28">
            <w:instrText xml:space="preserve"> CITATION IBI19 \l 1033 </w:instrText>
          </w:r>
          <w:r w:rsidR="00D1314F" w:rsidRPr="00A51F28">
            <w:fldChar w:fldCharType="separate"/>
          </w:r>
          <w:r w:rsidR="008F5BF9">
            <w:rPr>
              <w:noProof/>
            </w:rPr>
            <w:t xml:space="preserve"> [4]</w:t>
          </w:r>
          <w:r w:rsidR="00D1314F" w:rsidRPr="00A51F28">
            <w:fldChar w:fldCharType="end"/>
          </w:r>
        </w:sdtContent>
      </w:sdt>
      <w:r w:rsidR="00AB2A17" w:rsidRPr="00A51F28">
        <w:t>;</w:t>
      </w:r>
      <w:r w:rsidRPr="00A51F28">
        <w:t xml:space="preserve"> however</w:t>
      </w:r>
      <w:r w:rsidR="00AB2A17" w:rsidRPr="00A51F28">
        <w:t>,</w:t>
      </w:r>
      <w:r w:rsidRPr="00A51F28">
        <w:t xml:space="preserve"> new enterprises continually launch as technological advances lead to new markets. For example, while revenue from brick-and-mortar stores is decreasing, ecommerce retail revenue is increasing.</w:t>
      </w:r>
    </w:p>
    <w:p w14:paraId="2D54E80C" w14:textId="77777777" w:rsidR="001D1AAF" w:rsidRPr="00A51F28" w:rsidRDefault="001D1AAF" w:rsidP="006160E4"/>
    <w:p w14:paraId="2D56D28D" w14:textId="7F61C801" w:rsidR="001D1AAF" w:rsidRPr="00A51F28" w:rsidRDefault="00406306" w:rsidP="0001083D">
      <w:pPr>
        <w:pStyle w:val="Heading4"/>
      </w:pPr>
      <w:bookmarkStart w:id="25" w:name="_Toc18324856"/>
      <w:r w:rsidRPr="00A51F28">
        <w:t>Industry Outlook and Forecast</w:t>
      </w:r>
      <w:bookmarkEnd w:id="25"/>
    </w:p>
    <w:p w14:paraId="76D83BEB" w14:textId="77777777" w:rsidR="00C17236" w:rsidRPr="00A51F28" w:rsidRDefault="00C17236" w:rsidP="006160E4"/>
    <w:p w14:paraId="607F9843" w14:textId="11037A02" w:rsidR="001D1AAF" w:rsidRPr="00A51F28" w:rsidRDefault="00406306" w:rsidP="006160E4">
      <w:pPr>
        <w:rPr>
          <w:color w:val="444444"/>
          <w:sz w:val="23"/>
          <w:szCs w:val="23"/>
        </w:rPr>
      </w:pPr>
      <w:r w:rsidRPr="00A51F28">
        <w:t xml:space="preserve">The global CE industry includes many established and emerging companies. Analysts predict </w:t>
      </w:r>
      <w:r w:rsidR="00892A44" w:rsidRPr="00A51F28">
        <w:t>future growth will be positive</w:t>
      </w:r>
      <w:r w:rsidRPr="00A51F28">
        <w:t xml:space="preserve"> </w:t>
      </w:r>
      <w:r w:rsidR="00892A44" w:rsidRPr="00A51F28">
        <w:t>and</w:t>
      </w:r>
      <w:r w:rsidRPr="00A51F28">
        <w:t xml:space="preserve"> slow</w:t>
      </w:r>
      <w:r w:rsidR="00892A44" w:rsidRPr="00A51F28">
        <w:t>,</w:t>
      </w:r>
      <w:r w:rsidRPr="00A51F28">
        <w:t xml:space="preserve"> </w:t>
      </w:r>
      <w:r w:rsidR="00892A44" w:rsidRPr="00A51F28">
        <w:t>at 1% or less</w:t>
      </w:r>
      <w:r w:rsidRPr="00A51F28">
        <w:rPr>
          <w:color w:val="000000" w:themeColor="text1"/>
        </w:rPr>
        <w:t xml:space="preserve">. As shown in </w:t>
      </w:r>
      <w:r w:rsidR="005A2D4D" w:rsidRPr="00A51F28">
        <w:rPr>
          <w:color w:val="000000" w:themeColor="text1"/>
        </w:rPr>
        <w:t>f</w:t>
      </w:r>
      <w:r w:rsidRPr="00A51F28">
        <w:rPr>
          <w:color w:val="000000" w:themeColor="text1"/>
        </w:rPr>
        <w:t>igure 1 above, U</w:t>
      </w:r>
      <w:r w:rsidRPr="00A51F28">
        <w:t xml:space="preserve">S revenue in the CE industry is predicted to grow slowly to </w:t>
      </w:r>
      <w:r w:rsidR="00892A44" w:rsidRPr="00A51F28">
        <w:t>$</w:t>
      </w:r>
      <w:r w:rsidRPr="00A51F28">
        <w:t xml:space="preserve">137.2 billion </w:t>
      </w:r>
      <w:r w:rsidR="00892A44" w:rsidRPr="00A51F28">
        <w:t xml:space="preserve">(USD) </w:t>
      </w:r>
      <w:r w:rsidRPr="00A51F28">
        <w:t>in 2023, with a predicted CAGR of +1.2 from 2012-2023</w:t>
      </w:r>
      <w:sdt>
        <w:sdtPr>
          <w:id w:val="1930542022"/>
          <w:citation/>
        </w:sdtPr>
        <w:sdtEndPr/>
        <w:sdtContent>
          <w:r w:rsidR="00D1314F" w:rsidRPr="00A51F28">
            <w:fldChar w:fldCharType="begin"/>
          </w:r>
          <w:r w:rsidR="00D1314F" w:rsidRPr="00A51F28">
            <w:instrText xml:space="preserve"> CITATION Sta192 \l 1033 </w:instrText>
          </w:r>
          <w:r w:rsidR="00D1314F" w:rsidRPr="00A51F28">
            <w:fldChar w:fldCharType="separate"/>
          </w:r>
          <w:r w:rsidR="008F5BF9">
            <w:rPr>
              <w:noProof/>
            </w:rPr>
            <w:t xml:space="preserve"> [7]</w:t>
          </w:r>
          <w:r w:rsidR="00D1314F" w:rsidRPr="00A51F28">
            <w:fldChar w:fldCharType="end"/>
          </w:r>
        </w:sdtContent>
      </w:sdt>
      <w:r w:rsidRPr="00A51F28">
        <w:rPr>
          <w:color w:val="444444"/>
          <w:sz w:val="23"/>
          <w:szCs w:val="23"/>
        </w:rPr>
        <w:t>.”</w:t>
      </w:r>
    </w:p>
    <w:p w14:paraId="1A011FC7" w14:textId="77777777" w:rsidR="00B91D83" w:rsidRPr="00A51F28" w:rsidRDefault="00B91D83" w:rsidP="006160E4"/>
    <w:p w14:paraId="382CDC2D" w14:textId="3C1A504F" w:rsidR="001D1AAF" w:rsidRPr="00A51F28" w:rsidRDefault="00406306" w:rsidP="006160E4">
      <w:r w:rsidRPr="00A51F28">
        <w:t xml:space="preserve">While the CE industry is long-standing, its product offerings change with the introduction of new technology. Mobile phones are an example of a strong market </w:t>
      </w:r>
      <w:r w:rsidR="00134F4F" w:rsidRPr="00A51F28">
        <w:t>created from technolog</w:t>
      </w:r>
      <w:r w:rsidR="00892A44" w:rsidRPr="00A51F28">
        <w:t>ical</w:t>
      </w:r>
      <w:r w:rsidR="00134F4F" w:rsidRPr="00A51F28">
        <w:t xml:space="preserve"> innovations.</w:t>
      </w:r>
      <w:r w:rsidRPr="00A51F28">
        <w:t xml:space="preserve"> The technology revolution, the </w:t>
      </w:r>
      <w:r w:rsidRPr="00A51F28">
        <w:rPr>
          <w:b/>
          <w:bCs/>
        </w:rPr>
        <w:t>Internet of Things</w:t>
      </w:r>
      <w:r w:rsidRPr="00A51F28">
        <w:t xml:space="preserve"> (where everyday objects are embedded with an internet connection), and ecommerce opportunities contribute to the changing industry landscape</w:t>
      </w:r>
      <w:r w:rsidR="00892A44" w:rsidRPr="00A51F28">
        <w:t xml:space="preserve">. </w:t>
      </w:r>
      <w:r w:rsidRPr="00A51F28">
        <w:t>“</w:t>
      </w:r>
      <w:r w:rsidR="00892A44" w:rsidRPr="00A51F28">
        <w:t>C</w:t>
      </w:r>
      <w:r w:rsidRPr="00A51F28">
        <w:t xml:space="preserve">ompetition </w:t>
      </w:r>
      <w:r w:rsidRPr="00A51F28">
        <w:lastRenderedPageBreak/>
        <w:t>in this industry is high and the trend is steady</w:t>
      </w:r>
      <w:sdt>
        <w:sdtPr>
          <w:id w:val="1124575229"/>
          <w:citation/>
        </w:sdtPr>
        <w:sdtEndPr/>
        <w:sdtContent>
          <w:r w:rsidR="00D1314F" w:rsidRPr="00A51F28">
            <w:fldChar w:fldCharType="begin"/>
          </w:r>
          <w:r w:rsidR="00D1314F" w:rsidRPr="00A51F28">
            <w:instrText xml:space="preserve"> CITATION IBI191 \l 1033 </w:instrText>
          </w:r>
          <w:r w:rsidR="00D1314F" w:rsidRPr="00A51F28">
            <w:fldChar w:fldCharType="separate"/>
          </w:r>
          <w:r w:rsidR="008F5BF9">
            <w:rPr>
              <w:noProof/>
            </w:rPr>
            <w:t xml:space="preserve"> [8]</w:t>
          </w:r>
          <w:r w:rsidR="00D1314F" w:rsidRPr="00A51F28">
            <w:fldChar w:fldCharType="end"/>
          </w:r>
        </w:sdtContent>
      </w:sdt>
      <w:r w:rsidRPr="00A51F28">
        <w:t xml:space="preserve">.” Newer markets, such as wearables and the Internet of Things, expect higher growth rates than the industry as a whole. Both new and existing CE enterprises need to adapt to </w:t>
      </w:r>
      <w:r w:rsidR="00C17236" w:rsidRPr="00A51F28">
        <w:t>recent technology</w:t>
      </w:r>
      <w:r w:rsidRPr="00A51F28">
        <w:t xml:space="preserve"> developments and meet consumers’ expectations for innovative and useful products. Increased competition and lower manufacturing costs mean </w:t>
      </w:r>
      <w:r w:rsidR="00C17236" w:rsidRPr="00A51F28">
        <w:t xml:space="preserve">that </w:t>
      </w:r>
      <w:r w:rsidRPr="00A51F28">
        <w:t>prices and profit margins are expected to fall.</w:t>
      </w:r>
    </w:p>
    <w:p w14:paraId="2C077DBF" w14:textId="77777777" w:rsidR="000037DD" w:rsidRPr="00A51F28" w:rsidRDefault="000037DD" w:rsidP="006160E4"/>
    <w:p w14:paraId="366FC23B" w14:textId="74CFC20C" w:rsidR="001D1AAF" w:rsidRPr="00A51F28" w:rsidRDefault="00406306" w:rsidP="0001083D">
      <w:pPr>
        <w:pStyle w:val="Heading4"/>
      </w:pPr>
      <w:bookmarkStart w:id="26" w:name="_Toc18324857"/>
      <w:r w:rsidRPr="00A51F28">
        <w:t>Industry Segmentation</w:t>
      </w:r>
      <w:bookmarkEnd w:id="26"/>
    </w:p>
    <w:p w14:paraId="787B33F6" w14:textId="77777777" w:rsidR="00C17236" w:rsidRPr="00A51F28" w:rsidRDefault="00C17236" w:rsidP="006160E4"/>
    <w:p w14:paraId="29855F1A" w14:textId="76169694" w:rsidR="001D1AAF" w:rsidRPr="00A51F28" w:rsidRDefault="00406306" w:rsidP="006160E4">
      <w:r w:rsidRPr="00A51F28">
        <w:t>We can place the consumer electronics industry into four main components: telephon</w:t>
      </w:r>
      <w:r w:rsidR="00476E9F" w:rsidRPr="00A51F28">
        <w:t>y</w:t>
      </w:r>
      <w:r w:rsidRPr="00A51F28">
        <w:t>; computing; TV, radio, and multimedia</w:t>
      </w:r>
      <w:sdt>
        <w:sdtPr>
          <w:id w:val="-201321051"/>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and wearable devices.</w:t>
      </w:r>
    </w:p>
    <w:p w14:paraId="7C9E304C" w14:textId="77777777" w:rsidR="000037DD" w:rsidRPr="00A51F28" w:rsidRDefault="000037DD" w:rsidP="006160E4"/>
    <w:p w14:paraId="5BAFDB3A" w14:textId="688B4AAA" w:rsidR="001D1AAF" w:rsidRPr="006160E4" w:rsidRDefault="00406306" w:rsidP="0001083D">
      <w:pPr>
        <w:pStyle w:val="Heading5"/>
      </w:pPr>
      <w:bookmarkStart w:id="27" w:name="_Toc18324858"/>
      <w:r w:rsidRPr="006160E4">
        <w:t>Telephon</w:t>
      </w:r>
      <w:r w:rsidR="00476E9F" w:rsidRPr="006160E4">
        <w:t>y</w:t>
      </w:r>
      <w:bookmarkEnd w:id="27"/>
    </w:p>
    <w:p w14:paraId="047A3796" w14:textId="77777777" w:rsidR="00C17236" w:rsidRPr="00A51F28" w:rsidRDefault="00C17236" w:rsidP="006160E4"/>
    <w:p w14:paraId="5FB31E1A" w14:textId="5501EB80" w:rsidR="001D1AAF" w:rsidRPr="00A51F28" w:rsidRDefault="00406306" w:rsidP="006160E4">
      <w:r w:rsidRPr="00A51F28">
        <w:t xml:space="preserve">The </w:t>
      </w:r>
      <w:r w:rsidRPr="00A51F28">
        <w:rPr>
          <w:b/>
          <w:bCs/>
        </w:rPr>
        <w:t>telephon</w:t>
      </w:r>
      <w:r w:rsidR="00476E9F" w:rsidRPr="00A51F28">
        <w:rPr>
          <w:b/>
          <w:bCs/>
        </w:rPr>
        <w:t>y</w:t>
      </w:r>
      <w:r w:rsidRPr="00A51F28">
        <w:t xml:space="preserve"> segment includes landlines and mobile devices. Smartphones account for the majority of telephon</w:t>
      </w:r>
      <w:r w:rsidR="00476E9F" w:rsidRPr="00A51F28">
        <w:t>y</w:t>
      </w:r>
      <w:r w:rsidRPr="00A51F28">
        <w:t xml:space="preserve"> revenue. Of the </w:t>
      </w:r>
      <w:r w:rsidR="006C6D8D" w:rsidRPr="00A51F28">
        <w:t>$</w:t>
      </w:r>
      <w:r w:rsidRPr="00A51F28">
        <w:t xml:space="preserve">997 billion </w:t>
      </w:r>
      <w:r w:rsidR="006C6D8D" w:rsidRPr="00A51F28">
        <w:t xml:space="preserve">(USD) </w:t>
      </w:r>
      <w:r w:rsidRPr="00A51F28">
        <w:t xml:space="preserve">in </w:t>
      </w:r>
      <w:r w:rsidR="00C17236" w:rsidRPr="00A51F28">
        <w:t xml:space="preserve">2018 </w:t>
      </w:r>
      <w:r w:rsidRPr="00A51F28">
        <w:t>global CE revenue, 48% (</w:t>
      </w:r>
      <w:r w:rsidR="006C6D8D" w:rsidRPr="00A51F28">
        <w:t>$</w:t>
      </w:r>
      <w:r w:rsidRPr="00A51F28">
        <w:t>474 billion</w:t>
      </w:r>
      <w:r w:rsidR="006C6D8D" w:rsidRPr="00A51F28">
        <w:t xml:space="preserve"> USD</w:t>
      </w:r>
      <w:r w:rsidRPr="00A51F28">
        <w:t>), was from the telephon</w:t>
      </w:r>
      <w:r w:rsidR="00476E9F" w:rsidRPr="00A51F28">
        <w:t>y</w:t>
      </w:r>
      <w:r w:rsidRPr="00A51F28">
        <w:t xml:space="preserve"> segment</w:t>
      </w:r>
      <w:sdt>
        <w:sdtPr>
          <w:id w:val="-1651429052"/>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This segment experienced dynamic growth in the last twenty years</w:t>
      </w:r>
      <w:r w:rsidR="006C6D8D" w:rsidRPr="00A51F28">
        <w:t xml:space="preserve"> as more and more people purchased a smart phone for the first time</w:t>
      </w:r>
      <w:r w:rsidRPr="00A51F28">
        <w:t>. Slow growth is expected in the near future.</w:t>
      </w:r>
      <w:bookmarkStart w:id="28" w:name="_gjdgxs" w:colFirst="0" w:colLast="0"/>
      <w:bookmarkEnd w:id="28"/>
      <w:r w:rsidR="006C6D8D" w:rsidRPr="00A51F28">
        <w:t xml:space="preserve"> Almost all sales </w:t>
      </w:r>
      <w:r w:rsidR="00423704" w:rsidRPr="00A51F28">
        <w:t>are</w:t>
      </w:r>
      <w:r w:rsidR="006C6D8D" w:rsidRPr="00A51F28">
        <w:t xml:space="preserve"> replacements with few first-time purchases.</w:t>
      </w:r>
    </w:p>
    <w:p w14:paraId="7596B684" w14:textId="77777777" w:rsidR="00CB6554" w:rsidRPr="00A51F28" w:rsidRDefault="00CB6554" w:rsidP="006160E4"/>
    <w:p w14:paraId="31E4D573" w14:textId="77777777" w:rsidR="001D1AAF" w:rsidRPr="00A51F28" w:rsidRDefault="00406306" w:rsidP="0001083D">
      <w:pPr>
        <w:pStyle w:val="Heading5"/>
      </w:pPr>
      <w:bookmarkStart w:id="29" w:name="_Toc18324859"/>
      <w:r w:rsidRPr="00A51F28">
        <w:t>Computing</w:t>
      </w:r>
      <w:bookmarkEnd w:id="29"/>
    </w:p>
    <w:p w14:paraId="32DD5B0B" w14:textId="77777777" w:rsidR="00C17236" w:rsidRPr="00A51F28" w:rsidRDefault="00C17236" w:rsidP="006160E4"/>
    <w:p w14:paraId="70FA8CA9" w14:textId="549CB852" w:rsidR="001D1AAF" w:rsidRPr="00A51F28" w:rsidRDefault="00406306" w:rsidP="006160E4">
      <w:r w:rsidRPr="00A51F28">
        <w:t xml:space="preserve">The computing industry segment includes computers and all related equipment, such as mice and printers. It accounts for 28% of the market, with </w:t>
      </w:r>
      <w:r w:rsidR="00C17236" w:rsidRPr="00A51F28">
        <w:t xml:space="preserve">2018 </w:t>
      </w:r>
      <w:r w:rsidRPr="00A51F28">
        <w:t xml:space="preserve">global CE revenue </w:t>
      </w:r>
      <w:r w:rsidR="006D2FA4" w:rsidRPr="00A51F28">
        <w:t>equaling</w:t>
      </w:r>
      <w:r w:rsidRPr="00A51F28">
        <w:t xml:space="preserve"> </w:t>
      </w:r>
      <w:r w:rsidR="006C6D8D" w:rsidRPr="00A51F28">
        <w:t>$2</w:t>
      </w:r>
      <w:r w:rsidRPr="00A51F28">
        <w:t>76 billion</w:t>
      </w:r>
      <w:r w:rsidR="006C6D8D" w:rsidRPr="00A51F28">
        <w:t xml:space="preserve"> (USD)</w:t>
      </w:r>
      <w:sdt>
        <w:sdtPr>
          <w:id w:val="-932979627"/>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Over 90% of US households own at least one computer</w:t>
      </w:r>
      <w:sdt>
        <w:sdtPr>
          <w:id w:val="1335798126"/>
          <w:citation/>
        </w:sdtPr>
        <w:sdtEndPr/>
        <w:sdtContent>
          <w:r w:rsidR="00D1314F" w:rsidRPr="00A51F28">
            <w:fldChar w:fldCharType="begin"/>
          </w:r>
          <w:r w:rsidR="00D1314F" w:rsidRPr="00A51F28">
            <w:instrText xml:space="preserve"> CITATION IBI192 \l 1033 </w:instrText>
          </w:r>
          <w:r w:rsidR="00D1314F" w:rsidRPr="00A51F28">
            <w:fldChar w:fldCharType="separate"/>
          </w:r>
          <w:r w:rsidR="008F5BF9">
            <w:rPr>
              <w:noProof/>
            </w:rPr>
            <w:t xml:space="preserve"> [9]</w:t>
          </w:r>
          <w:r w:rsidR="00D1314F" w:rsidRPr="00A51F28">
            <w:fldChar w:fldCharType="end"/>
          </w:r>
        </w:sdtContent>
      </w:sdt>
      <w:r w:rsidR="00423704" w:rsidRPr="00A51F28">
        <w:t xml:space="preserve">, so </w:t>
      </w:r>
      <w:r w:rsidR="00C17236" w:rsidRPr="00A51F28">
        <w:t>sales include</w:t>
      </w:r>
      <w:r w:rsidR="00423704" w:rsidRPr="00A51F28">
        <w:t xml:space="preserve"> few first-time purchases</w:t>
      </w:r>
      <w:r w:rsidRPr="00A51F28">
        <w:t xml:space="preserve">. Market penetration </w:t>
      </w:r>
      <w:r w:rsidR="00134F4F" w:rsidRPr="00A51F28">
        <w:t xml:space="preserve">will </w:t>
      </w:r>
      <w:r w:rsidRPr="00A51F28">
        <w:t xml:space="preserve">continue to </w:t>
      </w:r>
      <w:r w:rsidR="00134F4F" w:rsidRPr="00A51F28">
        <w:t>rise while</w:t>
      </w:r>
      <w:r w:rsidRPr="00A51F28">
        <w:t xml:space="preserve"> computer prices fall.</w:t>
      </w:r>
    </w:p>
    <w:p w14:paraId="56F31D2A" w14:textId="77777777" w:rsidR="00CB6554" w:rsidRPr="00A51F28" w:rsidRDefault="00CB6554" w:rsidP="006160E4"/>
    <w:p w14:paraId="47B2B225" w14:textId="77777777" w:rsidR="001D1AAF" w:rsidRPr="00A51F28" w:rsidRDefault="00406306" w:rsidP="0001083D">
      <w:pPr>
        <w:pStyle w:val="Heading5"/>
      </w:pPr>
      <w:bookmarkStart w:id="30" w:name="_Toc18324860"/>
      <w:r w:rsidRPr="00A51F28">
        <w:t>TV, Radio, and Multimedia</w:t>
      </w:r>
      <w:bookmarkEnd w:id="30"/>
    </w:p>
    <w:p w14:paraId="2D68FFC6" w14:textId="77777777" w:rsidR="00C17236" w:rsidRPr="00A51F28" w:rsidRDefault="00C17236" w:rsidP="006160E4"/>
    <w:p w14:paraId="3029099A" w14:textId="7145E4BD" w:rsidR="001D1AAF" w:rsidRPr="00A51F28" w:rsidRDefault="00406306" w:rsidP="006160E4">
      <w:r w:rsidRPr="00A51F28">
        <w:t>This segment, which accounts for 24% of the market</w:t>
      </w:r>
      <w:sdt>
        <w:sdtPr>
          <w:id w:val="1487210432"/>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was the core of the industry through</w:t>
      </w:r>
      <w:r w:rsidR="00134F4F" w:rsidRPr="00A51F28">
        <w:t>out</w:t>
      </w:r>
      <w:r w:rsidRPr="00A51F28">
        <w:t xml:space="preserve"> the twentieth century. It includes items like televisions, gaming consoles, cameras, and speakers. This segment also includes newer products such as </w:t>
      </w:r>
      <w:r w:rsidRPr="00A51F28">
        <w:rPr>
          <w:b/>
          <w:bCs/>
        </w:rPr>
        <w:t>smart speakers</w:t>
      </w:r>
      <w:r w:rsidRPr="00A51F28">
        <w:t xml:space="preserve"> and </w:t>
      </w:r>
      <w:r w:rsidRPr="00A51F28">
        <w:rPr>
          <w:b/>
          <w:bCs/>
        </w:rPr>
        <w:t>peripheral TV devices</w:t>
      </w:r>
      <w:r w:rsidRPr="00A51F28">
        <w:t xml:space="preserve">. </w:t>
      </w:r>
      <w:r w:rsidRPr="00A51F28">
        <w:rPr>
          <w:b/>
          <w:bCs/>
        </w:rPr>
        <w:t>Smart TVs</w:t>
      </w:r>
      <w:r w:rsidRPr="00A51F28">
        <w:t xml:space="preserve">, </w:t>
      </w:r>
      <w:r w:rsidRPr="00A51F28">
        <w:rPr>
          <w:b/>
          <w:bCs/>
        </w:rPr>
        <w:t>OLED display</w:t>
      </w:r>
      <w:r w:rsidR="00423704" w:rsidRPr="00A51F28">
        <w:rPr>
          <w:b/>
          <w:bCs/>
        </w:rPr>
        <w:t>s</w:t>
      </w:r>
      <w:r w:rsidRPr="00A51F28">
        <w:t xml:space="preserve">, and </w:t>
      </w:r>
      <w:r w:rsidRPr="00A51F28">
        <w:rPr>
          <w:b/>
          <w:bCs/>
        </w:rPr>
        <w:t>rolling screens</w:t>
      </w:r>
      <w:r w:rsidRPr="00A51F28">
        <w:t xml:space="preserve"> are TV products with predicted growth</w:t>
      </w:r>
      <w:sdt>
        <w:sdtPr>
          <w:id w:val="-403533601"/>
          <w:citation/>
        </w:sdtPr>
        <w:sdtEndPr/>
        <w:sdtContent>
          <w:r w:rsidR="00F161EC" w:rsidRPr="00A51F28">
            <w:fldChar w:fldCharType="begin"/>
          </w:r>
          <w:r w:rsidR="00F161EC" w:rsidRPr="00A51F28">
            <w:instrText xml:space="preserve"> CITATION Petry \l 1033 </w:instrText>
          </w:r>
          <w:r w:rsidR="00F161EC" w:rsidRPr="00A51F28">
            <w:fldChar w:fldCharType="separate"/>
          </w:r>
          <w:r w:rsidR="008F5BF9">
            <w:rPr>
              <w:noProof/>
            </w:rPr>
            <w:t xml:space="preserve"> [10]</w:t>
          </w:r>
          <w:r w:rsidR="00F161EC" w:rsidRPr="00A51F28">
            <w:fldChar w:fldCharType="end"/>
          </w:r>
        </w:sdtContent>
      </w:sdt>
      <w:r w:rsidRPr="00A51F28">
        <w:t>.</w:t>
      </w:r>
    </w:p>
    <w:p w14:paraId="3162150A" w14:textId="77777777" w:rsidR="00CB6554" w:rsidRPr="00A51F28" w:rsidRDefault="00CB6554" w:rsidP="006160E4"/>
    <w:p w14:paraId="1ACDEE09" w14:textId="22AD4924" w:rsidR="001D1AAF" w:rsidRPr="00A51F28" w:rsidRDefault="00406306" w:rsidP="0001083D">
      <w:pPr>
        <w:pStyle w:val="Heading5"/>
      </w:pPr>
      <w:bookmarkStart w:id="31" w:name="_Toc18324861"/>
      <w:r w:rsidRPr="00A51F28">
        <w:t>Wearable Technology</w:t>
      </w:r>
      <w:bookmarkEnd w:id="31"/>
    </w:p>
    <w:p w14:paraId="6CDBAEEF" w14:textId="77777777" w:rsidR="00A00CC3" w:rsidRPr="00A51F28" w:rsidRDefault="00A00CC3" w:rsidP="006160E4"/>
    <w:p w14:paraId="69319B18" w14:textId="487B149D" w:rsidR="001D1AAF" w:rsidRDefault="00406306" w:rsidP="006160E4">
      <w:r w:rsidRPr="00A51F28">
        <w:t xml:space="preserve">The newest and smallest segment comprises just </w:t>
      </w:r>
      <w:r w:rsidR="00AB72AC" w:rsidRPr="00A51F28">
        <w:t>3</w:t>
      </w:r>
      <w:r w:rsidRPr="00A51F28">
        <w:t>% of the global CE industry</w:t>
      </w:r>
      <w:sdt>
        <w:sdtPr>
          <w:id w:val="910125553"/>
          <w:citation/>
        </w:sdtPr>
        <w:sdtEndPr/>
        <w:sdtContent>
          <w:r w:rsidR="00F161EC" w:rsidRPr="00A51F28">
            <w:fldChar w:fldCharType="begin"/>
          </w:r>
          <w:r w:rsidR="00F161EC" w:rsidRPr="00A51F28">
            <w:instrText xml:space="preserve"> CITATION Sta17 \l 1033 </w:instrText>
          </w:r>
          <w:r w:rsidR="00F161EC" w:rsidRPr="00A51F28">
            <w:fldChar w:fldCharType="separate"/>
          </w:r>
          <w:r w:rsidR="008F5BF9">
            <w:rPr>
              <w:noProof/>
            </w:rPr>
            <w:t xml:space="preserve"> [11]</w:t>
          </w:r>
          <w:r w:rsidR="00F161EC" w:rsidRPr="00A51F28">
            <w:fldChar w:fldCharType="end"/>
          </w:r>
        </w:sdtContent>
      </w:sdt>
      <w:r w:rsidRPr="00A51F28">
        <w:t xml:space="preserve">. Global revenue in 2018 was </w:t>
      </w:r>
      <w:r w:rsidR="006C6D8D" w:rsidRPr="00A51F28">
        <w:t>$</w:t>
      </w:r>
      <w:r w:rsidRPr="00A51F28">
        <w:t>26 billion</w:t>
      </w:r>
      <w:r w:rsidR="006C6D8D" w:rsidRPr="00A51F28">
        <w:t xml:space="preserve"> (USD)</w:t>
      </w:r>
      <w:sdt>
        <w:sdtPr>
          <w:id w:val="2047717905"/>
          <w:citation/>
        </w:sdtPr>
        <w:sdtEndPr/>
        <w:sdtContent>
          <w:r w:rsidR="00F161EC" w:rsidRPr="00A51F28">
            <w:fldChar w:fldCharType="begin"/>
          </w:r>
          <w:r w:rsidR="00F161EC" w:rsidRPr="00A51F28">
            <w:instrText xml:space="preserve"> CITATION Tra17 \l 1033 </w:instrText>
          </w:r>
          <w:r w:rsidR="00F161EC" w:rsidRPr="00A51F28">
            <w:fldChar w:fldCharType="separate"/>
          </w:r>
          <w:r w:rsidR="008F5BF9">
            <w:rPr>
              <w:noProof/>
            </w:rPr>
            <w:t xml:space="preserve"> [12]</w:t>
          </w:r>
          <w:r w:rsidR="00F161EC" w:rsidRPr="00A51F28">
            <w:fldChar w:fldCharType="end"/>
          </w:r>
        </w:sdtContent>
      </w:sdt>
      <w:r w:rsidRPr="00A51F28">
        <w:t xml:space="preserve">. This segment may experience great growth and volatility in the coming years. Common items in this category include </w:t>
      </w:r>
      <w:r w:rsidR="008C358C" w:rsidRPr="00A51F28">
        <w:t xml:space="preserve">the Apple </w:t>
      </w:r>
      <w:r w:rsidRPr="00A51F28">
        <w:t xml:space="preserve">smartwatch and Fitbit </w:t>
      </w:r>
      <w:r w:rsidRPr="00A51F28">
        <w:rPr>
          <w:b/>
          <w:bCs/>
        </w:rPr>
        <w:t>activity trackers</w:t>
      </w:r>
      <w:r w:rsidRPr="00A51F28">
        <w:t>.</w:t>
      </w:r>
    </w:p>
    <w:p w14:paraId="121628BB" w14:textId="77777777" w:rsidR="006160E4" w:rsidRPr="00A51F28" w:rsidRDefault="006160E4" w:rsidP="006160E4"/>
    <w:p w14:paraId="4220A64E" w14:textId="119AB963" w:rsidR="001D1AAF" w:rsidRPr="00CC7F6D" w:rsidRDefault="00406306" w:rsidP="0001083D">
      <w:pPr>
        <w:pStyle w:val="Heading3"/>
      </w:pPr>
      <w:bookmarkStart w:id="32" w:name="_Toc18324862"/>
      <w:bookmarkStart w:id="33" w:name="_Toc27052715"/>
      <w:r w:rsidRPr="00CC7F6D">
        <w:lastRenderedPageBreak/>
        <w:t>Target Market Analysis: Wearable Technology</w:t>
      </w:r>
      <w:bookmarkEnd w:id="32"/>
      <w:bookmarkEnd w:id="33"/>
    </w:p>
    <w:p w14:paraId="7998D33A" w14:textId="4B98EBB3" w:rsidR="001D1AAF" w:rsidRPr="00A51F28" w:rsidRDefault="001D1AAF" w:rsidP="006160E4"/>
    <w:p w14:paraId="76EC508D" w14:textId="5441DE8B" w:rsidR="001D1AAF" w:rsidRPr="00A51F28" w:rsidRDefault="00406306" w:rsidP="0001083D">
      <w:pPr>
        <w:pStyle w:val="Heading4"/>
      </w:pPr>
      <w:bookmarkStart w:id="34" w:name="_Toc18324863"/>
      <w:r w:rsidRPr="00A51F28">
        <w:t>Market Description</w:t>
      </w:r>
      <w:bookmarkEnd w:id="34"/>
    </w:p>
    <w:p w14:paraId="62DB346C" w14:textId="77777777" w:rsidR="001D1AAF" w:rsidRPr="00A51F28" w:rsidRDefault="001D1AAF" w:rsidP="006160E4"/>
    <w:p w14:paraId="0E76EF2D" w14:textId="77777777" w:rsidR="00B91D83" w:rsidRPr="00A51F28" w:rsidRDefault="00406306" w:rsidP="006160E4">
      <w:r w:rsidRPr="00A51F28">
        <w:t xml:space="preserve">The wearable technology market began growing around 2013, when Fitbit introduced its first </w:t>
      </w:r>
      <w:r w:rsidR="003C0965" w:rsidRPr="00A51F28">
        <w:t>wristband activity tracker</w:t>
      </w:r>
      <w:r w:rsidRPr="00A51F28">
        <w:t xml:space="preserve">. </w:t>
      </w:r>
      <w:r w:rsidR="003C0965" w:rsidRPr="00A51F28">
        <w:t>Wearables have</w:t>
      </w:r>
      <w:r w:rsidRPr="00A51F28">
        <w:t xml:space="preserve"> remained a growth market and </w:t>
      </w:r>
      <w:r w:rsidR="003C0965" w:rsidRPr="00A51F28">
        <w:t xml:space="preserve">new </w:t>
      </w:r>
      <w:r w:rsidRPr="00A51F28">
        <w:t>submarkets</w:t>
      </w:r>
      <w:r w:rsidR="003C0965" w:rsidRPr="00A51F28">
        <w:t xml:space="preserve"> keep it growing</w:t>
      </w:r>
      <w:r w:rsidRPr="00A51F28">
        <w:t>.</w:t>
      </w:r>
    </w:p>
    <w:p w14:paraId="03C23FF5" w14:textId="77777777" w:rsidR="008C358C" w:rsidRPr="00A51F28" w:rsidRDefault="008C358C" w:rsidP="006160E4"/>
    <w:p w14:paraId="4E1C4CBB" w14:textId="2FEFA24B" w:rsidR="001D1AAF" w:rsidRPr="00A51F28" w:rsidRDefault="00406306" w:rsidP="0001083D">
      <w:pPr>
        <w:pStyle w:val="Heading4"/>
      </w:pPr>
      <w:bookmarkStart w:id="35" w:name="_Toc18324864"/>
      <w:r w:rsidRPr="00A51F28">
        <w:t>Market Performance: Current and Historical</w:t>
      </w:r>
      <w:bookmarkEnd w:id="35"/>
    </w:p>
    <w:p w14:paraId="2EB87AA6" w14:textId="77777777" w:rsidR="001D1AAF" w:rsidRPr="00A51F28" w:rsidRDefault="001D1AAF" w:rsidP="006160E4">
      <w:pPr>
        <w:rPr>
          <w:shd w:val="clear" w:color="auto" w:fill="F9F9F9"/>
        </w:rPr>
      </w:pPr>
    </w:p>
    <w:p w14:paraId="76460E8A" w14:textId="4C90282A" w:rsidR="001D1AAF" w:rsidRPr="00A51F28" w:rsidRDefault="00C17236" w:rsidP="006160E4">
      <w:r w:rsidRPr="00A51F28">
        <w:t>Capturing less than 2% of the US consumer electronics industry in 2014, t</w:t>
      </w:r>
      <w:r w:rsidR="00406306" w:rsidRPr="00A51F28">
        <w:t xml:space="preserve">he wearable technology market does not have a long history to </w:t>
      </w:r>
      <w:r w:rsidR="003C0965" w:rsidRPr="00A51F28">
        <w:t>track</w:t>
      </w:r>
      <w:r w:rsidR="00406306" w:rsidRPr="00A51F28">
        <w:t xml:space="preserve"> historical performance. In the few years we can track </w:t>
      </w:r>
      <w:r w:rsidR="003C0965" w:rsidRPr="00A51F28">
        <w:t>sales</w:t>
      </w:r>
      <w:r w:rsidR="00406306" w:rsidRPr="00A51F28">
        <w:t>, we see significant market gains. Market revenue nearly doubled in 2014 and 2015 with the introduction of the Fitbit wristband and the Apple Watch</w:t>
      </w:r>
      <w:r w:rsidR="00653796" w:rsidRPr="00A51F28">
        <w:t>, respectively</w:t>
      </w:r>
      <w:r w:rsidR="00406306" w:rsidRPr="00A51F28">
        <w:t xml:space="preserve">. As seen in </w:t>
      </w:r>
      <w:r w:rsidR="005A2D4D" w:rsidRPr="00A51F28">
        <w:t>f</w:t>
      </w:r>
      <w:r w:rsidR="00406306" w:rsidRPr="00A51F28">
        <w:t xml:space="preserve">igure </w:t>
      </w:r>
      <w:r w:rsidR="008C358C" w:rsidRPr="00A51F28">
        <w:t>2</w:t>
      </w:r>
      <w:r w:rsidR="00406306" w:rsidRPr="00A51F28">
        <w:t xml:space="preserve"> below, US wearables market revenue quadruple</w:t>
      </w:r>
      <w:r w:rsidR="008C358C" w:rsidRPr="00A51F28">
        <w:t>d</w:t>
      </w:r>
      <w:r w:rsidR="00406306" w:rsidRPr="00A51F28">
        <w:t xml:space="preserve"> from </w:t>
      </w:r>
      <w:r w:rsidR="006C6D8D" w:rsidRPr="00A51F28">
        <w:t>$</w:t>
      </w:r>
      <w:r w:rsidR="00406306" w:rsidRPr="00A51F28">
        <w:t xml:space="preserve">2.2 billion </w:t>
      </w:r>
      <w:r w:rsidR="006C6D8D" w:rsidRPr="00A51F28">
        <w:t xml:space="preserve">(USD) </w:t>
      </w:r>
      <w:r w:rsidR="00406306" w:rsidRPr="00A51F28">
        <w:t xml:space="preserve">in 2014 to </w:t>
      </w:r>
      <w:r w:rsidR="006C6D8D" w:rsidRPr="00A51F28">
        <w:t>$</w:t>
      </w:r>
      <w:r w:rsidR="00406306" w:rsidRPr="00A51F28">
        <w:t xml:space="preserve">9.7 billion </w:t>
      </w:r>
      <w:r w:rsidR="006C6D8D" w:rsidRPr="00A51F28">
        <w:t xml:space="preserve">(USD) </w:t>
      </w:r>
      <w:r w:rsidR="00406306" w:rsidRPr="00A51F28">
        <w:t>in 2019</w:t>
      </w:r>
      <w:sdt>
        <w:sdtPr>
          <w:id w:val="-852408858"/>
          <w:citation/>
        </w:sdtPr>
        <w:sdtEndPr/>
        <w:sdtContent>
          <w:r w:rsidR="00B06A8F" w:rsidRPr="00A51F28">
            <w:fldChar w:fldCharType="begin"/>
          </w:r>
          <w:r w:rsidR="00B06A8F" w:rsidRPr="00A51F28">
            <w:instrText xml:space="preserve"> CITATION Com15 \l 1033 </w:instrText>
          </w:r>
          <w:r w:rsidR="00B06A8F" w:rsidRPr="00A51F28">
            <w:fldChar w:fldCharType="separate"/>
          </w:r>
          <w:r w:rsidR="008F5BF9">
            <w:rPr>
              <w:noProof/>
            </w:rPr>
            <w:t xml:space="preserve"> [2]</w:t>
          </w:r>
          <w:r w:rsidR="00B06A8F" w:rsidRPr="00A51F28">
            <w:fldChar w:fldCharType="end"/>
          </w:r>
        </w:sdtContent>
      </w:sdt>
      <w:r w:rsidR="00406306" w:rsidRPr="00A51F28">
        <w:t>.</w:t>
      </w:r>
    </w:p>
    <w:p w14:paraId="78A8B4F9" w14:textId="77777777" w:rsidR="00653796" w:rsidRPr="00A51F28" w:rsidRDefault="00653796" w:rsidP="006160E4"/>
    <w:p w14:paraId="7B33A393" w14:textId="3EDDEACC" w:rsidR="00653796" w:rsidRPr="00A51F28" w:rsidRDefault="00653796" w:rsidP="006160E4">
      <w:bookmarkStart w:id="36" w:name="_30j0zll" w:colFirst="0" w:colLast="0"/>
      <w:bookmarkEnd w:id="36"/>
      <w:r w:rsidRPr="00A51F28">
        <w:t xml:space="preserve">Currently, wearable technology is used by 56.7 million US adults </w:t>
      </w:r>
      <w:r w:rsidR="00A1223C" w:rsidRPr="00A51F28">
        <w:t>(</w:t>
      </w:r>
      <w:r w:rsidRPr="00A51F28">
        <w:t>about a quarter of the population</w:t>
      </w:r>
      <w:r w:rsidR="00A1223C" w:rsidRPr="00A51F28">
        <w:t>)</w:t>
      </w:r>
      <w:r w:rsidRPr="00A51F28">
        <w:t xml:space="preserve"> and over half of those use smartwatches</w:t>
      </w:r>
      <w:sdt>
        <w:sdtPr>
          <w:id w:val="-873066184"/>
          <w:citation/>
        </w:sdtPr>
        <w:sdtEndPr/>
        <w:sdtContent>
          <w:r w:rsidR="00107796" w:rsidRPr="00A51F28">
            <w:fldChar w:fldCharType="begin"/>
          </w:r>
          <w:r w:rsidR="00107796" w:rsidRPr="00A51F28">
            <w:instrText xml:space="preserve"> CITATION Yor19 \l 1033 </w:instrText>
          </w:r>
          <w:r w:rsidR="00107796" w:rsidRPr="00A51F28">
            <w:fldChar w:fldCharType="separate"/>
          </w:r>
          <w:r w:rsidR="008F5BF9">
            <w:rPr>
              <w:noProof/>
            </w:rPr>
            <w:t xml:space="preserve"> [13]</w:t>
          </w:r>
          <w:r w:rsidR="00107796" w:rsidRPr="00A51F28">
            <w:fldChar w:fldCharType="end"/>
          </w:r>
        </w:sdtContent>
      </w:sdt>
      <w:r w:rsidRPr="00A51F28">
        <w:t>. Global market penetration is high. China currently leads market penetration, with 66% of Chinese adults owning a smartwatch or activity tracker</w:t>
      </w:r>
      <w:sdt>
        <w:sdtPr>
          <w:id w:val="134143457"/>
          <w:citation/>
        </w:sdtPr>
        <w:sdtEndPr/>
        <w:sdtContent>
          <w:r w:rsidR="00107796" w:rsidRPr="00A51F28">
            <w:fldChar w:fldCharType="begin"/>
          </w:r>
          <w:r w:rsidR="00107796" w:rsidRPr="00A51F28">
            <w:instrText xml:space="preserve"> CITATION Yor19 \l 1033 </w:instrText>
          </w:r>
          <w:r w:rsidR="00107796" w:rsidRPr="00A51F28">
            <w:fldChar w:fldCharType="separate"/>
          </w:r>
          <w:r w:rsidR="008F5BF9">
            <w:rPr>
              <w:noProof/>
            </w:rPr>
            <w:t xml:space="preserve"> [13]</w:t>
          </w:r>
          <w:r w:rsidR="00107796" w:rsidRPr="00A51F28">
            <w:fldChar w:fldCharType="end"/>
          </w:r>
        </w:sdtContent>
      </w:sdt>
      <w:r w:rsidRPr="00A51F28">
        <w:t>.</w:t>
      </w:r>
    </w:p>
    <w:p w14:paraId="071726A2" w14:textId="77777777" w:rsidR="001D1AAF" w:rsidRPr="00A51F28" w:rsidRDefault="001D1AAF" w:rsidP="006160E4"/>
    <w:p w14:paraId="1E31BB71" w14:textId="77777777" w:rsidR="00450CD0" w:rsidRPr="00A51F28" w:rsidRDefault="004368C8" w:rsidP="006160E4">
      <w:r w:rsidRPr="00A51F28">
        <w:rPr>
          <w:noProof/>
        </w:rPr>
        <w:lastRenderedPageBreak/>
        <w:drawing>
          <wp:inline distT="0" distB="0" distL="0" distR="0" wp14:anchorId="78E8F9C9" wp14:editId="1A565577">
            <wp:extent cx="3967701" cy="517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059" cy="5228644"/>
                    </a:xfrm>
                    <a:prstGeom prst="rect">
                      <a:avLst/>
                    </a:prstGeom>
                  </pic:spPr>
                </pic:pic>
              </a:graphicData>
            </a:graphic>
          </wp:inline>
        </w:drawing>
      </w:r>
    </w:p>
    <w:p w14:paraId="74F0A66E" w14:textId="3C952084" w:rsidR="001D1AAF" w:rsidRPr="00A51F28" w:rsidRDefault="00450CD0" w:rsidP="006160E4">
      <w:pPr>
        <w:pStyle w:val="Caption"/>
        <w:rPr>
          <w:rFonts w:eastAsia="Helvetica Neue" w:cs="Helvetica Neue"/>
        </w:rPr>
      </w:pPr>
      <w:bookmarkStart w:id="37" w:name="_Toc18241734"/>
      <w:bookmarkStart w:id="38" w:name="_Toc18926255"/>
      <w:bookmarkStart w:id="39" w:name="_Toc18952939"/>
      <w:r w:rsidRPr="00A51F28">
        <w:t xml:space="preserve">Figure </w:t>
      </w:r>
      <w:fldSimple w:instr=" SEQ Figure \* ARABIC ">
        <w:r w:rsidR="00A24B04">
          <w:rPr>
            <w:noProof/>
          </w:rPr>
          <w:t>2</w:t>
        </w:r>
      </w:fldSimple>
      <w:r w:rsidRPr="00A51F28">
        <w:t>: US Consumer Wearable Revenue 2014-2019</w:t>
      </w:r>
      <w:r w:rsidR="00107796" w:rsidRPr="00A51F28">
        <w:t xml:space="preserve"> </w:t>
      </w:r>
      <w:sdt>
        <w:sdtPr>
          <w:id w:val="-975142998"/>
          <w:citation/>
        </w:sdtPr>
        <w:sdtEndPr/>
        <w:sdtContent>
          <w:r w:rsidR="00B06A8F" w:rsidRPr="00A51F28">
            <w:fldChar w:fldCharType="begin"/>
          </w:r>
          <w:r w:rsidR="00B06A8F" w:rsidRPr="00A51F28">
            <w:instrText xml:space="preserve"> CITATION Com15 \l 1033 </w:instrText>
          </w:r>
          <w:r w:rsidR="00B06A8F" w:rsidRPr="00A51F28">
            <w:fldChar w:fldCharType="separate"/>
          </w:r>
          <w:r w:rsidR="008F5BF9">
            <w:rPr>
              <w:noProof/>
            </w:rPr>
            <w:t>[2]</w:t>
          </w:r>
          <w:r w:rsidR="00B06A8F" w:rsidRPr="00A51F28">
            <w:fldChar w:fldCharType="end"/>
          </w:r>
        </w:sdtContent>
      </w:sdt>
      <w:bookmarkEnd w:id="37"/>
      <w:bookmarkEnd w:id="38"/>
      <w:bookmarkEnd w:id="39"/>
    </w:p>
    <w:p w14:paraId="4F2DB5A2" w14:textId="77777777" w:rsidR="00123BFF" w:rsidRPr="00A51F28" w:rsidRDefault="00123BFF" w:rsidP="0001083D">
      <w:pPr>
        <w:pStyle w:val="Heading2"/>
      </w:pPr>
    </w:p>
    <w:p w14:paraId="279DE271" w14:textId="72F30471" w:rsidR="001D1AAF" w:rsidRPr="00A51F28" w:rsidRDefault="00406306" w:rsidP="0001083D">
      <w:pPr>
        <w:pStyle w:val="Heading4"/>
      </w:pPr>
      <w:bookmarkStart w:id="40" w:name="_Toc18324865"/>
      <w:r w:rsidRPr="00A51F28">
        <w:t>Market Outlook and Forecast</w:t>
      </w:r>
      <w:bookmarkEnd w:id="40"/>
    </w:p>
    <w:p w14:paraId="6F04D3AD" w14:textId="77777777" w:rsidR="001D1AAF" w:rsidRPr="00A51F28" w:rsidRDefault="001D1AAF" w:rsidP="006160E4">
      <w:pPr>
        <w:rPr>
          <w:shd w:val="clear" w:color="auto" w:fill="F9F9F9"/>
        </w:rPr>
      </w:pPr>
    </w:p>
    <w:p w14:paraId="273990C1" w14:textId="42D034A6" w:rsidR="00653796" w:rsidRPr="00A51F28" w:rsidRDefault="00406306" w:rsidP="006160E4">
      <w:r w:rsidRPr="00A51F28">
        <w:t>The wearable technology market is expected to remain in a growth stage. Analysts predict a promising future, with CAGR predicted between +16% (2016-2022)</w:t>
      </w:r>
      <w:r w:rsidR="008917E8" w:rsidRPr="00A51F28">
        <w:t xml:space="preserve"> </w:t>
      </w:r>
      <w:sdt>
        <w:sdtPr>
          <w:id w:val="-1137406617"/>
          <w:citation/>
        </w:sdtPr>
        <w:sdtEndPr/>
        <w:sdtContent>
          <w:r w:rsidR="008917E8" w:rsidRPr="00A51F28">
            <w:fldChar w:fldCharType="begin"/>
          </w:r>
          <w:r w:rsidR="008917E8" w:rsidRPr="00A51F28">
            <w:instrText xml:space="preserve"> CITATION Mar19 \l 1033 </w:instrText>
          </w:r>
          <w:r w:rsidR="008917E8" w:rsidRPr="00A51F28">
            <w:fldChar w:fldCharType="separate"/>
          </w:r>
          <w:r w:rsidR="008F5BF9">
            <w:rPr>
              <w:noProof/>
            </w:rPr>
            <w:t>[14]</w:t>
          </w:r>
          <w:r w:rsidR="008917E8" w:rsidRPr="00A51F28">
            <w:fldChar w:fldCharType="end"/>
          </w:r>
        </w:sdtContent>
      </w:sdt>
      <w:r w:rsidR="008917E8" w:rsidRPr="00A51F28">
        <w:t xml:space="preserve"> </w:t>
      </w:r>
      <w:r w:rsidRPr="00A51F28">
        <w:t>and +19</w:t>
      </w:r>
      <w:r w:rsidR="00236FC4" w:rsidRPr="00A51F28">
        <w:t>%</w:t>
      </w:r>
      <w:r w:rsidRPr="00A51F28">
        <w:t xml:space="preserve"> (2019-2024)</w:t>
      </w:r>
      <w:sdt>
        <w:sdtPr>
          <w:id w:val="-505207763"/>
          <w:citation/>
        </w:sdtPr>
        <w:sdtEndPr/>
        <w:sdtContent>
          <w:r w:rsidR="001D7414" w:rsidRPr="00A51F28">
            <w:fldChar w:fldCharType="begin"/>
          </w:r>
          <w:r w:rsidR="00A459B6" w:rsidRPr="00A51F28">
            <w:instrText xml:space="preserve">CITATION Mor19 \l 1033 </w:instrText>
          </w:r>
          <w:r w:rsidR="001D7414" w:rsidRPr="00A51F28">
            <w:fldChar w:fldCharType="separate"/>
          </w:r>
          <w:r w:rsidR="008F5BF9">
            <w:rPr>
              <w:noProof/>
            </w:rPr>
            <w:t xml:space="preserve"> [15]</w:t>
          </w:r>
          <w:r w:rsidR="001D7414" w:rsidRPr="00A51F28">
            <w:fldChar w:fldCharType="end"/>
          </w:r>
        </w:sdtContent>
      </w:sdt>
      <w:r w:rsidRPr="00A51F28">
        <w:t>.</w:t>
      </w:r>
      <w:r w:rsidR="008C358C" w:rsidRPr="00A51F28">
        <w:t xml:space="preserve"> </w:t>
      </w:r>
    </w:p>
    <w:p w14:paraId="66730E28" w14:textId="77777777" w:rsidR="00653796" w:rsidRPr="00A51F28" w:rsidRDefault="00653796" w:rsidP="006160E4"/>
    <w:p w14:paraId="66F310C3" w14:textId="324DA625" w:rsidR="00653796" w:rsidRPr="00A51F28" w:rsidRDefault="00653796" w:rsidP="006160E4">
      <w:r w:rsidRPr="00A51F28">
        <w:t>The acceptance and ownership of wearables is multiplying quickly</w:t>
      </w:r>
      <w:sdt>
        <w:sdtPr>
          <w:id w:val="1878504284"/>
          <w:citation/>
        </w:sdtPr>
        <w:sdtEndPr/>
        <w:sdtContent>
          <w:r w:rsidR="001D668D" w:rsidRPr="00A51F28">
            <w:fldChar w:fldCharType="begin"/>
          </w:r>
          <w:r w:rsidR="001D668D" w:rsidRPr="00A51F28">
            <w:instrText xml:space="preserve"> CITATION Gar17 \l 1033 </w:instrText>
          </w:r>
          <w:r w:rsidR="001D668D" w:rsidRPr="00A51F28">
            <w:fldChar w:fldCharType="separate"/>
          </w:r>
          <w:r w:rsidR="008F5BF9">
            <w:rPr>
              <w:noProof/>
            </w:rPr>
            <w:t xml:space="preserve"> [16]</w:t>
          </w:r>
          <w:r w:rsidR="001D668D" w:rsidRPr="00A51F28">
            <w:fldChar w:fldCharType="end"/>
          </w:r>
        </w:sdtContent>
      </w:sdt>
      <w:r w:rsidRPr="00A51F28">
        <w:t>. Market penetration for US wearable users is expected to reach 67 million adults in 2022</w:t>
      </w:r>
      <w:r w:rsidR="008917E8" w:rsidRPr="00A51F28">
        <w:t xml:space="preserve"> </w:t>
      </w:r>
      <w:sdt>
        <w:sdtPr>
          <w:id w:val="1659265219"/>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[2]</w:t>
          </w:r>
          <w:r w:rsidR="001D668D" w:rsidRPr="00A51F28">
            <w:fldChar w:fldCharType="end"/>
          </w:r>
        </w:sdtContent>
      </w:sdt>
      <w:r w:rsidRPr="00A51F28">
        <w:t>, an 18% increase from 2018</w:t>
      </w:r>
      <w:r w:rsidR="008917E8" w:rsidRPr="00A51F28">
        <w:t xml:space="preserve"> </w:t>
      </w:r>
      <w:sdt>
        <w:sdtPr>
          <w:id w:val="1128045690"/>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[2]</w:t>
          </w:r>
          <w:r w:rsidR="001D668D" w:rsidRPr="00A51F28">
            <w:fldChar w:fldCharType="end"/>
          </w:r>
        </w:sdtContent>
      </w:sdt>
      <w:r w:rsidRPr="00A51F28">
        <w:t xml:space="preserve">. Global wearables revenue is predicted to quadruple from $16 billion (USD) to over $73 billion (USD) in 2022. </w:t>
      </w:r>
    </w:p>
    <w:p w14:paraId="15D6E8D3" w14:textId="77777777" w:rsidR="00653796" w:rsidRPr="00A51F28" w:rsidRDefault="00653796" w:rsidP="006160E4"/>
    <w:p w14:paraId="70AEB447" w14:textId="77777777" w:rsidR="0007625B" w:rsidRPr="00A51F28" w:rsidRDefault="00653796" w:rsidP="006160E4">
      <w:r w:rsidRPr="00A51F28">
        <w:t>Although double-digit growth is predicted, the future of a</w:t>
      </w:r>
      <w:r w:rsidR="001F6054" w:rsidRPr="00A51F28">
        <w:t>ny</w:t>
      </w:r>
      <w:r w:rsidRPr="00A51F28">
        <w:t xml:space="preserve"> new market is not as </w:t>
      </w:r>
      <w:r w:rsidR="001F6054" w:rsidRPr="00A51F28">
        <w:t>predictable</w:t>
      </w:r>
      <w:r w:rsidRPr="00A51F28">
        <w:t xml:space="preserve"> as th</w:t>
      </w:r>
      <w:r w:rsidR="001F6054" w:rsidRPr="00A51F28">
        <w:t>e outlook for</w:t>
      </w:r>
      <w:r w:rsidRPr="00A51F28">
        <w:t xml:space="preserve"> </w:t>
      </w:r>
      <w:r w:rsidR="001D773D" w:rsidRPr="00A51F28">
        <w:t xml:space="preserve">a </w:t>
      </w:r>
      <w:r w:rsidRPr="00A51F28">
        <w:t>mature market. Previous revenue pr</w:t>
      </w:r>
      <w:r w:rsidR="0007625B" w:rsidRPr="00A51F28">
        <w:t>edic</w:t>
      </w:r>
      <w:r w:rsidRPr="00A51F28">
        <w:t xml:space="preserve">tions </w:t>
      </w:r>
      <w:r w:rsidR="001F6054" w:rsidRPr="00A51F28">
        <w:t xml:space="preserve">for </w:t>
      </w:r>
      <w:r w:rsidR="001F6054" w:rsidRPr="00A51F28">
        <w:lastRenderedPageBreak/>
        <w:t xml:space="preserve">wearable devices </w:t>
      </w:r>
      <w:r w:rsidRPr="00A51F28">
        <w:t xml:space="preserve">have been higher than actual earnings. </w:t>
      </w:r>
      <w:r w:rsidR="0007625B" w:rsidRPr="00A51F28">
        <w:t xml:space="preserve">Consumers haven’t welcomed items such as Google Glass or </w:t>
      </w:r>
      <w:r w:rsidR="0007625B" w:rsidRPr="00A51F28">
        <w:rPr>
          <w:b/>
          <w:bCs/>
        </w:rPr>
        <w:t>virtual reality</w:t>
      </w:r>
      <w:r w:rsidR="0007625B" w:rsidRPr="00A51F28">
        <w:t xml:space="preserve"> headsets as quickly as expected. However, analysts anticipate that consumer behavior </w:t>
      </w:r>
      <w:r w:rsidR="001F6054" w:rsidRPr="00A51F28">
        <w:t>is changing</w:t>
      </w:r>
      <w:r w:rsidR="0007625B" w:rsidRPr="00A51F28">
        <w:t xml:space="preserve"> as technological advances in wearables become more exciting and beneficial to people’s lives, and as the construction of items becomes more stylish. An example of this is the </w:t>
      </w:r>
      <w:r w:rsidR="0007625B" w:rsidRPr="00A51F28">
        <w:rPr>
          <w:b/>
          <w:bCs/>
        </w:rPr>
        <w:t>hybrid watch</w:t>
      </w:r>
      <w:r w:rsidR="0007625B" w:rsidRPr="00A51F28">
        <w:t xml:space="preserve"> trend, a growing market of</w:t>
      </w:r>
      <w:r w:rsidR="001F6054" w:rsidRPr="00A51F28">
        <w:t xml:space="preserve"> traditional-looking watches with the features of a</w:t>
      </w:r>
      <w:r w:rsidR="0007625B" w:rsidRPr="00A51F28">
        <w:t xml:space="preserve"> smartwatch.</w:t>
      </w:r>
    </w:p>
    <w:p w14:paraId="7946E886" w14:textId="77777777" w:rsidR="0007625B" w:rsidRPr="00A51F28" w:rsidRDefault="0007625B" w:rsidP="006160E4"/>
    <w:p w14:paraId="305349B4" w14:textId="7B1D0A0A" w:rsidR="00653796" w:rsidRPr="00A51F28" w:rsidRDefault="00653796" w:rsidP="006160E4">
      <w:r w:rsidRPr="00A51F28">
        <w:t>Fluctuation is high in wearable submarkets. Activity trackers were nearly the whole market in 2014, but their market share steadily decreased while smartwatches overtook them and also grew the market</w:t>
      </w:r>
      <w:sdt>
        <w:sdtPr>
          <w:id w:val="765663089"/>
          <w:citation/>
        </w:sdtPr>
        <w:sdtEndPr/>
        <w:sdtContent>
          <w:r w:rsidR="001D668D" w:rsidRPr="00A51F28">
            <w:fldChar w:fldCharType="begin"/>
          </w:r>
          <w:r w:rsidR="001D668D" w:rsidRPr="00A51F28">
            <w:instrText xml:space="preserve"> CITATION Con15 \l 1033 </w:instrText>
          </w:r>
          <w:r w:rsidR="001D668D" w:rsidRPr="00A51F28">
            <w:fldChar w:fldCharType="separate"/>
          </w:r>
          <w:r w:rsidR="008F5BF9">
            <w:rPr>
              <w:noProof/>
            </w:rPr>
            <w:t xml:space="preserve"> [17]</w:t>
          </w:r>
          <w:r w:rsidR="001D668D" w:rsidRPr="00A51F28">
            <w:fldChar w:fldCharType="end"/>
          </w:r>
        </w:sdtContent>
      </w:sdt>
      <w:r w:rsidRPr="00A51F28">
        <w:t>.</w:t>
      </w:r>
      <w:r w:rsidR="0007625B" w:rsidRPr="00A51F28">
        <w:t xml:space="preserve"> Other submarkets, such as </w:t>
      </w:r>
      <w:r w:rsidR="0007625B" w:rsidRPr="00A51F28">
        <w:rPr>
          <w:b/>
          <w:bCs/>
        </w:rPr>
        <w:t>hearables</w:t>
      </w:r>
      <w:r w:rsidR="0007625B" w:rsidRPr="00A51F28">
        <w:t>, will grow and increase total market revenue.</w:t>
      </w:r>
    </w:p>
    <w:p w14:paraId="063F3CF6" w14:textId="77777777" w:rsidR="00CB6554" w:rsidRPr="00A51F28" w:rsidRDefault="00CB6554" w:rsidP="006160E4"/>
    <w:p w14:paraId="4312502E" w14:textId="6CF5E9D2" w:rsidR="001D1AAF" w:rsidRPr="00172BA1" w:rsidRDefault="00406306" w:rsidP="0001083D">
      <w:pPr>
        <w:pStyle w:val="Heading4"/>
      </w:pPr>
      <w:bookmarkStart w:id="41" w:name="_Toc18324866"/>
      <w:r w:rsidRPr="00172BA1">
        <w:t>Market Segmentation</w:t>
      </w:r>
      <w:bookmarkEnd w:id="41"/>
    </w:p>
    <w:p w14:paraId="309AD1FF" w14:textId="77777777" w:rsidR="001D1AAF" w:rsidRPr="00A51F28" w:rsidRDefault="001D1AAF" w:rsidP="006160E4">
      <w:pPr>
        <w:rPr>
          <w:shd w:val="clear" w:color="auto" w:fill="F9F9F9"/>
        </w:rPr>
      </w:pPr>
    </w:p>
    <w:p w14:paraId="3E7702F2" w14:textId="77777777" w:rsidR="001D1AAF" w:rsidRPr="00CC7F6D" w:rsidRDefault="00406306" w:rsidP="0001083D">
      <w:pPr>
        <w:pStyle w:val="Heading5"/>
      </w:pPr>
      <w:bookmarkStart w:id="42" w:name="_Toc18324867"/>
      <w:r w:rsidRPr="00CC7F6D">
        <w:t>Smartwatches</w:t>
      </w:r>
      <w:bookmarkEnd w:id="42"/>
    </w:p>
    <w:p w14:paraId="76B8D98C" w14:textId="77777777" w:rsidR="001F6054" w:rsidRPr="00A51F28" w:rsidRDefault="001F6054" w:rsidP="006160E4"/>
    <w:p w14:paraId="2C7ED5AF" w14:textId="4DD80606" w:rsidR="001D1AAF" w:rsidRPr="00A51F28" w:rsidRDefault="00406306" w:rsidP="006160E4">
      <w:r w:rsidRPr="00A51F28">
        <w:t>Smartwatches</w:t>
      </w:r>
      <w:r w:rsidR="008F2DF1" w:rsidRPr="00A51F28">
        <w:t>, like the Apple Watch,</w:t>
      </w:r>
      <w:r w:rsidRPr="00A51F28">
        <w:t xml:space="preserve"> dominate the </w:t>
      </w:r>
      <w:r w:rsidR="009C20F1" w:rsidRPr="00A51F28">
        <w:t xml:space="preserve">current </w:t>
      </w:r>
      <w:r w:rsidRPr="00A51F28">
        <w:t xml:space="preserve">wearable </w:t>
      </w:r>
      <w:r w:rsidR="009C20F1" w:rsidRPr="00A51F28">
        <w:t xml:space="preserve">device </w:t>
      </w:r>
      <w:r w:rsidRPr="00A51F28">
        <w:t xml:space="preserve">market, </w:t>
      </w:r>
      <w:r w:rsidR="009C20F1" w:rsidRPr="00A51F28">
        <w:t>making up</w:t>
      </w:r>
      <w:r w:rsidRPr="00A51F28">
        <w:t xml:space="preserve"> about half of market</w:t>
      </w:r>
      <w:r w:rsidR="00236FC4" w:rsidRPr="00A51F28">
        <w:t xml:space="preserve"> revenue</w:t>
      </w:r>
      <w:sdt>
        <w:sdtPr>
          <w:id w:val="-511532111"/>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 xml:space="preserve"> [2]</w:t>
          </w:r>
          <w:r w:rsidR="001D668D" w:rsidRPr="00A51F28">
            <w:fldChar w:fldCharType="end"/>
          </w:r>
        </w:sdtContent>
      </w:sdt>
      <w:r w:rsidR="00CC155C" w:rsidRPr="00A51F28">
        <w:t>,</w:t>
      </w:r>
      <w:sdt>
        <w:sdtPr>
          <w:id w:val="-1382397086"/>
          <w:citation/>
        </w:sdtPr>
        <w:sdtEndPr/>
        <w:sdtContent>
          <w:r w:rsidR="008309D7" w:rsidRPr="00A51F28">
            <w:fldChar w:fldCharType="begin"/>
          </w:r>
          <w:r w:rsidR="008309D7" w:rsidRPr="00A51F28">
            <w:instrText xml:space="preserve"> CITATION Ber19 \l 1033 </w:instrText>
          </w:r>
          <w:r w:rsidR="008309D7" w:rsidRPr="00A51F28">
            <w:fldChar w:fldCharType="separate"/>
          </w:r>
          <w:r w:rsidR="008F5BF9">
            <w:rPr>
              <w:noProof/>
            </w:rPr>
            <w:t xml:space="preserve"> [18]</w:t>
          </w:r>
          <w:r w:rsidR="008309D7" w:rsidRPr="00A51F28">
            <w:fldChar w:fldCharType="end"/>
          </w:r>
        </w:sdtContent>
      </w:sdt>
      <w:r w:rsidRPr="00A51F28">
        <w:t xml:space="preserve">. Hybrid watches, which look like traditional watches but </w:t>
      </w:r>
      <w:r w:rsidR="009C20F1" w:rsidRPr="00A51F28">
        <w:t>act like</w:t>
      </w:r>
      <w:r w:rsidRPr="00A51F28">
        <w:t xml:space="preserve"> smartwatch</w:t>
      </w:r>
      <w:r w:rsidR="009C20F1" w:rsidRPr="00A51F28">
        <w:t>es</w:t>
      </w:r>
      <w:r w:rsidRPr="00A51F28">
        <w:t>, are new to the market and quickly selling to consumers who appreciate wearing a watch with a traditional watch face instead of a screen.</w:t>
      </w:r>
    </w:p>
    <w:p w14:paraId="18D85DF0" w14:textId="77777777" w:rsidR="001D1AAF" w:rsidRPr="00A51F28" w:rsidRDefault="001D1AAF" w:rsidP="006160E4"/>
    <w:p w14:paraId="3F987EFA" w14:textId="77777777" w:rsidR="001D1AAF" w:rsidRPr="00A51F28" w:rsidRDefault="00406306" w:rsidP="0001083D">
      <w:pPr>
        <w:pStyle w:val="Heading5"/>
      </w:pPr>
      <w:bookmarkStart w:id="43" w:name="_Toc18324868"/>
      <w:r w:rsidRPr="00A51F28">
        <w:t xml:space="preserve">Activity </w:t>
      </w:r>
      <w:r w:rsidR="00AF7C8D" w:rsidRPr="00A51F28">
        <w:t>Trackers</w:t>
      </w:r>
      <w:bookmarkEnd w:id="43"/>
    </w:p>
    <w:p w14:paraId="584C1EE6" w14:textId="77777777" w:rsidR="001F6054" w:rsidRPr="00A51F28" w:rsidRDefault="001F6054" w:rsidP="006160E4"/>
    <w:p w14:paraId="7B4A54D6" w14:textId="77777777" w:rsidR="001D1AAF" w:rsidRPr="00A51F28" w:rsidRDefault="00406306" w:rsidP="006160E4">
      <w:r w:rsidRPr="00A51F28">
        <w:t xml:space="preserve">Activity trackers, </w:t>
      </w:r>
      <w:r w:rsidR="008F2DF1" w:rsidRPr="00A51F28">
        <w:t xml:space="preserve">or fitness trackers, are </w:t>
      </w:r>
      <w:r w:rsidRPr="00A51F28">
        <w:t>often known by the popular brand name Fitbit</w:t>
      </w:r>
      <w:r w:rsidR="008F2DF1" w:rsidRPr="00A51F28">
        <w:t xml:space="preserve">. They </w:t>
      </w:r>
      <w:r w:rsidRPr="00A51F28">
        <w:t xml:space="preserve">are typically bands worn around the wrist, but may clips or </w:t>
      </w:r>
      <w:r w:rsidR="008C358C" w:rsidRPr="00A51F28">
        <w:t xml:space="preserve">pieces of </w:t>
      </w:r>
      <w:r w:rsidRPr="00A51F28">
        <w:t xml:space="preserve">jewelry. They track </w:t>
      </w:r>
      <w:r w:rsidR="008F2DF1" w:rsidRPr="00A51F28">
        <w:t>individual user statistics,</w:t>
      </w:r>
      <w:r w:rsidRPr="00A51F28">
        <w:t xml:space="preserve"> such as distance walked, flights climbed, and </w:t>
      </w:r>
      <w:r w:rsidR="00236FC4" w:rsidRPr="00A51F28">
        <w:t>heart rate</w:t>
      </w:r>
      <w:r w:rsidRPr="00A51F28">
        <w:t xml:space="preserve">. </w:t>
      </w:r>
      <w:r w:rsidR="008F2DF1" w:rsidRPr="00A51F28">
        <w:t xml:space="preserve">Some fitness trackers operate independently while others make use of </w:t>
      </w:r>
      <w:r w:rsidRPr="00A51F28">
        <w:t>app and smartphone integration.</w:t>
      </w:r>
      <w:r w:rsidR="00236FC4" w:rsidRPr="00A51F28">
        <w:t xml:space="preserve"> Activity trackers have more total shipments than other wearables, but sales are declining as users replace them with </w:t>
      </w:r>
      <w:r w:rsidR="001F6054" w:rsidRPr="00A51F28">
        <w:t>more advanced</w:t>
      </w:r>
      <w:r w:rsidR="00236FC4" w:rsidRPr="00A51F28">
        <w:t xml:space="preserve"> wearables</w:t>
      </w:r>
      <w:r w:rsidR="008F2DF1" w:rsidRPr="00A51F28">
        <w:t>,</w:t>
      </w:r>
      <w:r w:rsidR="00236FC4" w:rsidRPr="00A51F28">
        <w:t xml:space="preserve"> or </w:t>
      </w:r>
      <w:r w:rsidR="001F6054" w:rsidRPr="00A51F28">
        <w:t xml:space="preserve">simply </w:t>
      </w:r>
      <w:r w:rsidR="00236FC4" w:rsidRPr="00A51F28">
        <w:t xml:space="preserve">use </w:t>
      </w:r>
      <w:r w:rsidR="008F2DF1" w:rsidRPr="00A51F28">
        <w:t xml:space="preserve">the activity tracking features built-in to </w:t>
      </w:r>
      <w:r w:rsidR="00236FC4" w:rsidRPr="00A51F28">
        <w:t>their smartphones.</w:t>
      </w:r>
    </w:p>
    <w:p w14:paraId="6DA59C89" w14:textId="77777777" w:rsidR="001D1AAF" w:rsidRPr="00A51F28" w:rsidRDefault="001D1AAF" w:rsidP="006160E4"/>
    <w:p w14:paraId="05732B49" w14:textId="77777777" w:rsidR="001D1AAF" w:rsidRPr="00A51F28" w:rsidRDefault="00406306" w:rsidP="0001083D">
      <w:pPr>
        <w:pStyle w:val="Heading5"/>
      </w:pPr>
      <w:bookmarkStart w:id="44" w:name="_Toc18324869"/>
      <w:r w:rsidRPr="00A51F28">
        <w:t xml:space="preserve">Smart </w:t>
      </w:r>
      <w:r w:rsidR="00AF7C8D" w:rsidRPr="00A51F28">
        <w:t>H</w:t>
      </w:r>
      <w:r w:rsidRPr="00A51F28">
        <w:t>eadphones (</w:t>
      </w:r>
      <w:r w:rsidR="00AF7C8D" w:rsidRPr="00A51F28">
        <w:t>H</w:t>
      </w:r>
      <w:r w:rsidRPr="00A51F28">
        <w:t>earables)</w:t>
      </w:r>
      <w:bookmarkEnd w:id="44"/>
    </w:p>
    <w:p w14:paraId="2E503835" w14:textId="77777777" w:rsidR="001F6054" w:rsidRPr="00A51F28" w:rsidRDefault="001F6054" w:rsidP="006160E4"/>
    <w:p w14:paraId="568914EE" w14:textId="13B07624" w:rsidR="001D1AAF" w:rsidRPr="00A51F28" w:rsidRDefault="00406306" w:rsidP="006160E4">
      <w:r w:rsidRPr="00A51F28">
        <w:t xml:space="preserve">Hearables are </w:t>
      </w:r>
      <w:r w:rsidR="00236FC4" w:rsidRPr="00A51F28">
        <w:t>expected to be</w:t>
      </w:r>
      <w:r w:rsidRPr="00A51F28">
        <w:t xml:space="preserve"> the biggest growth segment of the wearable technology market</w:t>
      </w:r>
      <w:sdt>
        <w:sdtPr>
          <w:id w:val="1006325107"/>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 xml:space="preserve"> [2]</w:t>
          </w:r>
          <w:r w:rsidR="001D668D" w:rsidRPr="00A51F28">
            <w:fldChar w:fldCharType="end"/>
          </w:r>
        </w:sdtContent>
      </w:sdt>
      <w:r w:rsidRPr="00A51F28">
        <w:rPr>
          <w:color w:val="38393C"/>
          <w:sz w:val="27"/>
          <w:szCs w:val="27"/>
          <w:highlight w:val="white"/>
        </w:rPr>
        <w:t>.</w:t>
      </w:r>
      <w:r w:rsidRPr="00A51F28">
        <w:t xml:space="preserve"> </w:t>
      </w:r>
      <w:r w:rsidR="00236FC4" w:rsidRPr="00A51F28">
        <w:t xml:space="preserve">Technology companies such as Samsung, Google, and Apple as well as audio equipment companies such as Bose and Sony </w:t>
      </w:r>
      <w:r w:rsidR="00BC39D9" w:rsidRPr="00A51F28">
        <w:t xml:space="preserve">have products in this category. </w:t>
      </w:r>
      <w:r w:rsidRPr="00A51F28">
        <w:t xml:space="preserve">Most </w:t>
      </w:r>
      <w:r w:rsidR="00BC39D9" w:rsidRPr="00A51F28">
        <w:t xml:space="preserve">hearables play music, take calls, and include </w:t>
      </w:r>
      <w:r w:rsidRPr="00A51F28">
        <w:t>integrat</w:t>
      </w:r>
      <w:r w:rsidR="00BC39D9" w:rsidRPr="00A51F28">
        <w:t>ion</w:t>
      </w:r>
      <w:r w:rsidRPr="00A51F28">
        <w:t xml:space="preserve"> with a </w:t>
      </w:r>
      <w:r w:rsidRPr="00A51F28">
        <w:rPr>
          <w:b/>
          <w:bCs/>
        </w:rPr>
        <w:t>digital assistant</w:t>
      </w:r>
      <w:r w:rsidRPr="00A51F28">
        <w:t>. Some offer specialized hearing assistance or translation</w:t>
      </w:r>
      <w:r w:rsidR="00BC39D9" w:rsidRPr="00A51F28">
        <w:t xml:space="preserve"> services</w:t>
      </w:r>
      <w:r w:rsidRPr="00A51F28">
        <w:t>. There is some crossover with the hearing aid market.</w:t>
      </w:r>
    </w:p>
    <w:p w14:paraId="63F4D9D5" w14:textId="77777777" w:rsidR="000037DD" w:rsidRPr="00A51F28" w:rsidRDefault="000037DD" w:rsidP="006160E4"/>
    <w:p w14:paraId="4355A562" w14:textId="77777777" w:rsidR="001D1AAF" w:rsidRPr="00A51F28" w:rsidRDefault="00406306" w:rsidP="00CD7FE0">
      <w:pPr>
        <w:pStyle w:val="Heading5"/>
        <w:keepNext/>
        <w:keepLines/>
      </w:pPr>
      <w:bookmarkStart w:id="45" w:name="_Toc18324870"/>
      <w:r w:rsidRPr="00A51F28">
        <w:lastRenderedPageBreak/>
        <w:t xml:space="preserve">Virtual </w:t>
      </w:r>
      <w:r w:rsidR="00AF7C8D" w:rsidRPr="00A51F28">
        <w:t>R</w:t>
      </w:r>
      <w:r w:rsidRPr="00A51F28">
        <w:t xml:space="preserve">eality (VR) and </w:t>
      </w:r>
      <w:r w:rsidR="00AF7C8D" w:rsidRPr="00A51F28">
        <w:t>A</w:t>
      </w:r>
      <w:r w:rsidRPr="00A51F28">
        <w:t xml:space="preserve">ugmented </w:t>
      </w:r>
      <w:r w:rsidR="00AF7C8D" w:rsidRPr="00A51F28">
        <w:t>R</w:t>
      </w:r>
      <w:r w:rsidRPr="00A51F28">
        <w:t>eality (AR)</w:t>
      </w:r>
      <w:bookmarkEnd w:id="45"/>
    </w:p>
    <w:p w14:paraId="47B674BF" w14:textId="77777777" w:rsidR="00D52166" w:rsidRPr="00A51F28" w:rsidRDefault="00D52166" w:rsidP="00CD7FE0">
      <w:pPr>
        <w:keepNext/>
        <w:keepLines/>
      </w:pPr>
    </w:p>
    <w:p w14:paraId="3DA99C8D" w14:textId="08CFD48C" w:rsidR="00450CD0" w:rsidRPr="00A51F28" w:rsidRDefault="00406306" w:rsidP="00CD7FE0">
      <w:pPr>
        <w:keepNext/>
        <w:keepLines/>
      </w:pPr>
      <w:r w:rsidRPr="00A51F28">
        <w:t xml:space="preserve">Virtual reality and </w:t>
      </w:r>
      <w:r w:rsidRPr="00A51F28">
        <w:rPr>
          <w:b/>
          <w:bCs/>
        </w:rPr>
        <w:t>augmented reality</w:t>
      </w:r>
      <w:r w:rsidRPr="00A51F28">
        <w:t xml:space="preserve"> </w:t>
      </w:r>
      <w:r w:rsidR="00BC39D9" w:rsidRPr="00A51F28">
        <w:t xml:space="preserve">devices include </w:t>
      </w:r>
      <w:r w:rsidRPr="00A51F28">
        <w:t xml:space="preserve">headsets </w:t>
      </w:r>
      <w:r w:rsidR="00BC39D9" w:rsidRPr="00A51F28">
        <w:t xml:space="preserve">or glasses that </w:t>
      </w:r>
      <w:r w:rsidRPr="00A51F28">
        <w:t>alter the wearer’s view either completely or partially. Th</w:t>
      </w:r>
      <w:r w:rsidR="008F2DF1" w:rsidRPr="00A51F28">
        <w:t xml:space="preserve">ey may </w:t>
      </w:r>
      <w:r w:rsidRPr="00A51F28">
        <w:t xml:space="preserve">also be called </w:t>
      </w:r>
      <w:r w:rsidRPr="00A51F28">
        <w:rPr>
          <w:b/>
          <w:bCs/>
        </w:rPr>
        <w:t>head-mounted display</w:t>
      </w:r>
      <w:r w:rsidR="008F2DF1" w:rsidRPr="00A51F28">
        <w:rPr>
          <w:b/>
          <w:bCs/>
        </w:rPr>
        <w:t>s</w:t>
      </w:r>
      <w:r w:rsidRPr="00A51F28">
        <w:t>.</w:t>
      </w:r>
      <w:r w:rsidR="00BC39D9" w:rsidRPr="00A51F28">
        <w:t xml:space="preserve"> </w:t>
      </w:r>
      <w:r w:rsidR="00D52166" w:rsidRPr="00A51F28">
        <w:t>The a</w:t>
      </w:r>
      <w:r w:rsidR="00BC39D9" w:rsidRPr="00A51F28">
        <w:t xml:space="preserve">ppearance of </w:t>
      </w:r>
      <w:r w:rsidR="00D52166" w:rsidRPr="00A51F28">
        <w:t xml:space="preserve">these </w:t>
      </w:r>
      <w:r w:rsidR="00BC39D9" w:rsidRPr="00A51F28">
        <w:t xml:space="preserve">devices </w:t>
      </w:r>
      <w:r w:rsidR="00D52166" w:rsidRPr="00A51F28">
        <w:t>varies</w:t>
      </w:r>
      <w:r w:rsidR="00BC39D9" w:rsidRPr="00A51F28">
        <w:t xml:space="preserve"> </w:t>
      </w:r>
      <w:r w:rsidR="00682CC6" w:rsidRPr="00A51F28">
        <w:t xml:space="preserve">widely, </w:t>
      </w:r>
      <w:r w:rsidR="00BC39D9" w:rsidRPr="00A51F28">
        <w:t>from standard-looking glasses to helmets</w:t>
      </w:r>
      <w:r w:rsidR="00AB72AC" w:rsidRPr="00A51F28">
        <w:t>. VR devices have a variety of price points, while AR devices tend to be several hundred dollars or more.</w:t>
      </w:r>
      <w:r w:rsidR="00D87D5E" w:rsidRPr="00A51F28">
        <w:t xml:space="preserve"> This segment has a predicted CAGR of 13% between 2017 and 2023</w:t>
      </w:r>
      <w:sdt>
        <w:sdtPr>
          <w:id w:val="-106423140"/>
          <w:citation/>
        </w:sdtPr>
        <w:sdtEndPr/>
        <w:sdtContent>
          <w:r w:rsidR="00D87D5E" w:rsidRPr="00A51F28">
            <w:fldChar w:fldCharType="begin"/>
          </w:r>
          <w:r w:rsidR="00D87D5E" w:rsidRPr="00A51F28">
            <w:instrText xml:space="preserve"> CITATION Mar191 \l 1033 </w:instrText>
          </w:r>
          <w:r w:rsidR="00D87D5E" w:rsidRPr="00A51F28">
            <w:fldChar w:fldCharType="separate"/>
          </w:r>
          <w:r w:rsidR="008F5BF9">
            <w:rPr>
              <w:noProof/>
            </w:rPr>
            <w:t xml:space="preserve"> [19]</w:t>
          </w:r>
          <w:r w:rsidR="00D87D5E" w:rsidRPr="00A51F28">
            <w:fldChar w:fldCharType="end"/>
          </w:r>
        </w:sdtContent>
      </w:sdt>
      <w:r w:rsidR="00D87D5E" w:rsidRPr="00A51F28">
        <w:t>.</w:t>
      </w:r>
    </w:p>
    <w:p w14:paraId="2EE7ACE8" w14:textId="77777777" w:rsidR="00123BFF" w:rsidRPr="00A51F28" w:rsidRDefault="00123BFF" w:rsidP="006160E4"/>
    <w:p w14:paraId="08E11867" w14:textId="77777777" w:rsidR="00863377" w:rsidRPr="00A51F28" w:rsidRDefault="00863377" w:rsidP="006160E4">
      <w:r w:rsidRPr="00A51F28">
        <w:rPr>
          <w:noProof/>
        </w:rPr>
        <w:drawing>
          <wp:inline distT="0" distB="0" distL="0" distR="0" wp14:anchorId="173C7352" wp14:editId="1F3CC578">
            <wp:extent cx="5923722" cy="3633746"/>
            <wp:effectExtent l="0" t="0" r="7620" b="11430"/>
            <wp:docPr id="4" name="Chart 4">
              <a:extLst xmlns:a="http://schemas.openxmlformats.org/drawingml/2006/main">
                <a:ext uri="{FF2B5EF4-FFF2-40B4-BE49-F238E27FC236}">
                  <a16:creationId xmlns:a16="http://schemas.microsoft.com/office/drawing/2014/main" id="{6E40737C-BC91-AA45-84C9-E344FFAB9C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E71CBE9" w14:textId="2089F203" w:rsidR="00450CD0" w:rsidRPr="00A51F28" w:rsidRDefault="00450CD0" w:rsidP="006160E4">
      <w:pPr>
        <w:pStyle w:val="Caption"/>
        <w:rPr>
          <w:rFonts w:eastAsia="Helvetica Neue" w:cs="Helvetica Neue"/>
          <w:color w:val="000000"/>
          <w14:textFill>
            <w14:solidFill>
              <w14:srgbClr w14:val="000000">
                <w14:lumMod w14:val="75000"/>
              </w14:srgbClr>
            </w14:solidFill>
          </w14:textFill>
        </w:rPr>
      </w:pPr>
      <w:bookmarkStart w:id="46" w:name="_Toc18241735"/>
      <w:bookmarkStart w:id="47" w:name="_Toc18926256"/>
      <w:bookmarkStart w:id="48" w:name="_Toc18952940"/>
      <w:r w:rsidRPr="00A51F28">
        <w:t xml:space="preserve">Figure </w:t>
      </w:r>
      <w:fldSimple w:instr=" SEQ Figure \* ARABIC ">
        <w:r w:rsidR="00A24B04">
          <w:rPr>
            <w:noProof/>
          </w:rPr>
          <w:t>3</w:t>
        </w:r>
      </w:fldSimple>
      <w:r w:rsidRPr="00A51F28">
        <w:t>: Segments of Consumer Electronics Industry</w:t>
      </w:r>
      <w:r w:rsidR="000F5B8A" w:rsidRPr="00A51F28">
        <w:t xml:space="preserve"> (by %)</w:t>
      </w:r>
      <w:sdt>
        <w:sdtPr>
          <w:id w:val="836275715"/>
          <w:citation/>
        </w:sdtPr>
        <w:sdtEndPr/>
        <w:sdtContent>
          <w:r w:rsidR="005C3C5A" w:rsidRPr="00A51F28">
            <w:fldChar w:fldCharType="begin"/>
          </w:r>
          <w:r w:rsidR="005C3C5A" w:rsidRPr="00A51F28">
            <w:instrText xml:space="preserve"> CITATION Olo19 \l 1033 </w:instrText>
          </w:r>
          <w:r w:rsidR="005C3C5A" w:rsidRPr="00A51F28">
            <w:fldChar w:fldCharType="separate"/>
          </w:r>
          <w:r w:rsidR="008F5BF9">
            <w:rPr>
              <w:noProof/>
            </w:rPr>
            <w:t xml:space="preserve"> [3]</w:t>
          </w:r>
          <w:r w:rsidR="005C3C5A" w:rsidRPr="00A51F28">
            <w:fldChar w:fldCharType="end"/>
          </w:r>
        </w:sdtContent>
      </w:sdt>
      <w:bookmarkEnd w:id="46"/>
      <w:bookmarkEnd w:id="47"/>
      <w:bookmarkEnd w:id="48"/>
    </w:p>
    <w:p w14:paraId="2EA86EBB" w14:textId="77777777" w:rsidR="001D1AAF" w:rsidRPr="00A51F28" w:rsidRDefault="001D1AAF" w:rsidP="006160E4"/>
    <w:p w14:paraId="0EACC18C" w14:textId="76434126" w:rsidR="001D1AAF" w:rsidRPr="00A51F28" w:rsidRDefault="00406306" w:rsidP="0001083D">
      <w:pPr>
        <w:pStyle w:val="Heading4"/>
      </w:pPr>
      <w:bookmarkStart w:id="49" w:name="_Toc18324871"/>
      <w:r w:rsidRPr="00A51F28">
        <w:t>Market Characteristics</w:t>
      </w:r>
      <w:bookmarkEnd w:id="49"/>
    </w:p>
    <w:p w14:paraId="1489C186" w14:textId="77777777" w:rsidR="001D1AAF" w:rsidRPr="00A51F28" w:rsidRDefault="001D1AAF" w:rsidP="006160E4"/>
    <w:p w14:paraId="03D1E4DC" w14:textId="7143FF81" w:rsidR="001D1AAF" w:rsidRPr="00A51F28" w:rsidRDefault="00406306" w:rsidP="006160E4">
      <w:r w:rsidRPr="00A51F28">
        <w:t xml:space="preserve">Wearable technology is a fragmented, growing, and evolving market. </w:t>
      </w:r>
      <w:r w:rsidR="00DB0E2B" w:rsidRPr="00A51F28">
        <w:t>Consumer reluctance or acceptance determine</w:t>
      </w:r>
      <w:r w:rsidR="00B41835" w:rsidRPr="00A51F28">
        <w:t>s</w:t>
      </w:r>
      <w:r w:rsidR="00DB0E2B" w:rsidRPr="00A51F28">
        <w:t xml:space="preserve"> </w:t>
      </w:r>
      <w:r w:rsidR="00B41835" w:rsidRPr="00A51F28">
        <w:t xml:space="preserve">market </w:t>
      </w:r>
      <w:r w:rsidR="00DB0E2B" w:rsidRPr="00A51F28">
        <w:t xml:space="preserve">growth. </w:t>
      </w:r>
      <w:r w:rsidRPr="00A51F28">
        <w:t>Global device sales and market penetration are expected to increase exponentially in the next few years</w:t>
      </w:r>
      <w:sdt>
        <w:sdtPr>
          <w:id w:val="75714492"/>
          <w:citation/>
        </w:sdtPr>
        <w:sdtEndPr/>
        <w:sdtContent>
          <w:r w:rsidR="00DC7923" w:rsidRPr="00A51F28">
            <w:fldChar w:fldCharType="begin"/>
          </w:r>
          <w:r w:rsidR="00DC7923" w:rsidRPr="00A51F28">
            <w:instrText xml:space="preserve"> CITATION Sta193 \l 1033 </w:instrText>
          </w:r>
          <w:r w:rsidR="00DC7923" w:rsidRPr="00A51F28">
            <w:fldChar w:fldCharType="separate"/>
          </w:r>
          <w:r w:rsidR="008F5BF9">
            <w:rPr>
              <w:noProof/>
            </w:rPr>
            <w:t xml:space="preserve"> [20]</w:t>
          </w:r>
          <w:r w:rsidR="00DC7923" w:rsidRPr="00A51F28">
            <w:fldChar w:fldCharType="end"/>
          </w:r>
        </w:sdtContent>
      </w:sdt>
      <w:r w:rsidRPr="00A51F28">
        <w:t>.</w:t>
      </w:r>
    </w:p>
    <w:p w14:paraId="0DFE65C0" w14:textId="0C507701" w:rsidR="008D3977" w:rsidRPr="00A51F28" w:rsidRDefault="008D3977" w:rsidP="006160E4"/>
    <w:p w14:paraId="05F20EB3" w14:textId="3AC7AAAC" w:rsidR="000A65D6" w:rsidRPr="00A51F28" w:rsidRDefault="000A65D6" w:rsidP="0001083D">
      <w:pPr>
        <w:pStyle w:val="Heading5"/>
      </w:pPr>
      <w:bookmarkStart w:id="50" w:name="_Toc18324872"/>
      <w:r w:rsidRPr="00A51F28">
        <w:t>Features</w:t>
      </w:r>
      <w:bookmarkEnd w:id="50"/>
    </w:p>
    <w:p w14:paraId="18EB6985" w14:textId="77777777" w:rsidR="000A65D6" w:rsidRPr="00A51F28" w:rsidRDefault="000A65D6" w:rsidP="006160E4"/>
    <w:p w14:paraId="538E59B7" w14:textId="09E8D178" w:rsidR="001D1AAF" w:rsidRPr="00A51F28" w:rsidRDefault="00406306" w:rsidP="006160E4">
      <w:r w:rsidRPr="006160E4">
        <w:rPr>
          <w:rStyle w:val="Heading6Char"/>
        </w:rPr>
        <w:t>Fragmented market concentration.</w:t>
      </w:r>
      <w:r w:rsidRPr="00A51F28">
        <w:rPr>
          <w:b/>
        </w:rPr>
        <w:t xml:space="preserve"> </w:t>
      </w:r>
      <w:r w:rsidRPr="00A51F28">
        <w:t xml:space="preserve">The wearable technology market is somewhat fragmented, as shown below in </w:t>
      </w:r>
      <w:r w:rsidR="005A2D4D" w:rsidRPr="00A51F28">
        <w:t>f</w:t>
      </w:r>
      <w:r w:rsidRPr="00A51F28">
        <w:t xml:space="preserve">igure </w:t>
      </w:r>
      <w:r w:rsidR="002820D5" w:rsidRPr="00A51F28">
        <w:t>4</w:t>
      </w:r>
      <w:r w:rsidRPr="00A51F28">
        <w:t xml:space="preserve">. Smartwatch maker Apple and activity tracker maker Fitbit are two of the market’s largest companies. The fragmented nature of the industry makes it easier for new enterprises to find footing in the market. Once </w:t>
      </w:r>
      <w:r w:rsidR="001210CC" w:rsidRPr="00A51F28">
        <w:t>an innovative brand</w:t>
      </w:r>
      <w:r w:rsidRPr="00A51F28">
        <w:t xml:space="preserve"> is established in a fragmented market, it can be sold or operated.</w:t>
      </w:r>
    </w:p>
    <w:p w14:paraId="1714B493" w14:textId="77777777" w:rsidR="00682CC6" w:rsidRPr="00A51F28" w:rsidRDefault="00682CC6" w:rsidP="006160E4"/>
    <w:p w14:paraId="10601EE2" w14:textId="24540B4D" w:rsidR="001D1AAF" w:rsidRPr="00A51F28" w:rsidRDefault="003F6A37" w:rsidP="006160E4">
      <w:pPr>
        <w:rPr>
          <w:rFonts w:cs="Helvetica Neue"/>
        </w:rPr>
      </w:pPr>
      <w:r w:rsidRPr="006160E4">
        <w:rPr>
          <w:rStyle w:val="Heading6Char"/>
        </w:rPr>
        <w:t>Ch</w:t>
      </w:r>
      <w:r w:rsidR="00AF7C8D" w:rsidRPr="006160E4">
        <w:rPr>
          <w:rStyle w:val="Heading6Char"/>
        </w:rPr>
        <w:t>anging</w:t>
      </w:r>
      <w:r w:rsidR="00406306" w:rsidRPr="006160E4">
        <w:rPr>
          <w:rStyle w:val="Heading6Char"/>
        </w:rPr>
        <w:t xml:space="preserve"> submarkets.</w:t>
      </w:r>
      <w:r w:rsidR="00406306" w:rsidRPr="00A51F28">
        <w:t xml:space="preserve"> The wearables market was built on activity trackers, but </w:t>
      </w:r>
      <w:r w:rsidR="00061EC9" w:rsidRPr="00A51F28">
        <w:t xml:space="preserve">that submarket is </w:t>
      </w:r>
      <w:r w:rsidR="00A406F4" w:rsidRPr="00A51F28">
        <w:t>declining,</w:t>
      </w:r>
      <w:r w:rsidR="00061EC9" w:rsidRPr="00A51F28">
        <w:t xml:space="preserve"> and </w:t>
      </w:r>
      <w:r w:rsidR="00406306" w:rsidRPr="00A51F28">
        <w:t>major revenue now comes from the smartwatch submarket.</w:t>
      </w:r>
      <w:r w:rsidR="00061EC9" w:rsidRPr="00A51F28">
        <w:t xml:space="preserve"> </w:t>
      </w:r>
      <w:r w:rsidR="00406306" w:rsidRPr="00A51F28">
        <w:t xml:space="preserve">The composition of the market will continue changing as fitness tracker sales continue to decline and other submarkets </w:t>
      </w:r>
      <w:r w:rsidR="00061EC9" w:rsidRPr="00A51F28">
        <w:t>emerge and grow</w:t>
      </w:r>
      <w:r w:rsidR="00406306" w:rsidRPr="00A51F28">
        <w:t xml:space="preserve">. Hearables, TV peripheral devices, </w:t>
      </w:r>
      <w:r w:rsidR="00A406F4" w:rsidRPr="00A51F28">
        <w:t xml:space="preserve">AR, VR, </w:t>
      </w:r>
      <w:r w:rsidR="00406306" w:rsidRPr="00A51F28">
        <w:rPr>
          <w:b/>
          <w:bCs/>
        </w:rPr>
        <w:t>smart clothing</w:t>
      </w:r>
      <w:r w:rsidR="00061EC9" w:rsidRPr="00A51F28">
        <w:t xml:space="preserve">, </w:t>
      </w:r>
      <w:r w:rsidR="00A406F4" w:rsidRPr="00A51F28">
        <w:t xml:space="preserve">and </w:t>
      </w:r>
      <w:r w:rsidR="00406306" w:rsidRPr="00A51F28">
        <w:t>the Internet of Things</w:t>
      </w:r>
      <w:r w:rsidR="00061EC9" w:rsidRPr="00A51F28">
        <w:t xml:space="preserve"> </w:t>
      </w:r>
      <w:r w:rsidR="00D54068" w:rsidRPr="00A51F28">
        <w:t xml:space="preserve">are </w:t>
      </w:r>
      <w:r w:rsidR="00A406F4" w:rsidRPr="00A51F28">
        <w:t>a</w:t>
      </w:r>
      <w:r w:rsidR="00061EC9" w:rsidRPr="00A51F28">
        <w:t xml:space="preserve">ll </w:t>
      </w:r>
      <w:r w:rsidR="00D54068" w:rsidRPr="00A51F28">
        <w:t xml:space="preserve">markets </w:t>
      </w:r>
      <w:r w:rsidR="00061EC9" w:rsidRPr="00A51F28">
        <w:t>expect</w:t>
      </w:r>
      <w:r w:rsidR="00D54068" w:rsidRPr="00A51F28">
        <w:t>ing</w:t>
      </w:r>
      <w:r w:rsidR="00061EC9" w:rsidRPr="00A51F28">
        <w:t xml:space="preserve"> significant growth in the near future</w:t>
      </w:r>
      <w:sdt>
        <w:sdtPr>
          <w:id w:val="-1002034477"/>
          <w:citation/>
        </w:sdtPr>
        <w:sdtEndPr/>
        <w:sdtContent>
          <w:r w:rsidR="00DC7923" w:rsidRPr="00A51F28">
            <w:fldChar w:fldCharType="begin"/>
          </w:r>
          <w:r w:rsidR="00DC7923" w:rsidRPr="00A51F28">
            <w:instrText xml:space="preserve"> CITATION Sta18 \l 1033 </w:instrText>
          </w:r>
          <w:r w:rsidR="00DC7923" w:rsidRPr="00A51F28">
            <w:fldChar w:fldCharType="separate"/>
          </w:r>
          <w:r w:rsidR="008F5BF9">
            <w:rPr>
              <w:noProof/>
            </w:rPr>
            <w:t xml:space="preserve"> [21]</w:t>
          </w:r>
          <w:r w:rsidR="00DC7923" w:rsidRPr="00A51F28">
            <w:fldChar w:fldCharType="end"/>
          </w:r>
        </w:sdtContent>
      </w:sdt>
      <w:r w:rsidR="00406306" w:rsidRPr="00A51F28">
        <w:rPr>
          <w:rFonts w:cs="Helvetica Neue"/>
        </w:rPr>
        <w:t>.</w:t>
      </w:r>
    </w:p>
    <w:p w14:paraId="528D6F69" w14:textId="77777777" w:rsidR="00BD1516" w:rsidRPr="00A51F28" w:rsidRDefault="00BD1516" w:rsidP="006160E4"/>
    <w:p w14:paraId="3FA09DFF" w14:textId="0199D86E" w:rsidR="00450CD0" w:rsidRPr="00A51F28" w:rsidRDefault="00123BFF" w:rsidP="006160E4">
      <w:pPr>
        <w:rPr>
          <w14:textOutline w14:w="9525" w14:cap="rnd" w14:cmpd="sng" w14:algn="ctr">
            <w14:solidFill>
              <w14:schemeClr w14:val="accent1">
                <w14:lumMod w14:val="60000"/>
                <w14:lumOff w14:val="40000"/>
              </w14:schemeClr>
            </w14:solidFill>
            <w14:prstDash w14:val="solid"/>
            <w14:bevel/>
          </w14:textOutline>
        </w:rPr>
      </w:pPr>
      <w:r w:rsidRPr="00A51F28">
        <w:rPr>
          <w:noProof/>
        </w:rPr>
        <mc:AlternateContent>
          <mc:Choice Requires="wps">
            <w:drawing>
              <wp:anchor distT="0" distB="0" distL="114300" distR="114300" simplePos="0" relativeHeight="251663360" behindDoc="0" locked="0" layoutInCell="1" allowOverlap="1" wp14:anchorId="55E24D31" wp14:editId="65B83880">
                <wp:simplePos x="0" y="0"/>
                <wp:positionH relativeFrom="column">
                  <wp:posOffset>27068</wp:posOffset>
                </wp:positionH>
                <wp:positionV relativeFrom="paragraph">
                  <wp:posOffset>46355</wp:posOffset>
                </wp:positionV>
                <wp:extent cx="3227705" cy="3761786"/>
                <wp:effectExtent l="0" t="0" r="10795" b="10160"/>
                <wp:wrapNone/>
                <wp:docPr id="12" name="Text Box 12"/>
                <wp:cNvGraphicFramePr/>
                <a:graphic xmlns:a="http://schemas.openxmlformats.org/drawingml/2006/main">
                  <a:graphicData uri="http://schemas.microsoft.com/office/word/2010/wordprocessingShape">
                    <wps:wsp>
                      <wps:cNvSpPr txBox="1"/>
                      <wps:spPr>
                        <a:xfrm>
                          <a:off x="0" y="0"/>
                          <a:ext cx="3227705" cy="3761786"/>
                        </a:xfrm>
                        <a:prstGeom prst="rect">
                          <a:avLst/>
                        </a:prstGeom>
                        <a:noFill/>
                        <a:ln w="6350">
                          <a:solidFill>
                            <a:schemeClr val="accent6">
                              <a:lumMod val="40000"/>
                              <a:lumOff val="60000"/>
                            </a:schemeClr>
                          </a:solidFill>
                        </a:ln>
                      </wps:spPr>
                      <wps:txbx>
                        <w:txbxContent>
                          <w:p w14:paraId="382BDEC1" w14:textId="77777777" w:rsidR="002D63EA" w:rsidRPr="00123BFF" w:rsidRDefault="002D63EA" w:rsidP="0061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24D31" id="Text Box 12" o:spid="_x0000_s1029" type="#_x0000_t202" style="position:absolute;margin-left:2.15pt;margin-top:3.65pt;width:254.15pt;height:29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" filled="f" strokecolor="#c4cccd [1305]" strokeweight=".5pt">
                <v:textbox>
                  <w:txbxContent>
                    <w:p w14:paraId="382BDEC1" w14:textId="77777777" w:rsidR="002D63EA" w:rsidRPr="00123BFF" w:rsidRDefault="002D63EA" w:rsidP="006160E4"/>
                  </w:txbxContent>
                </v:textbox>
              </v:shape>
            </w:pict>
          </mc:Fallback>
        </mc:AlternateContent>
      </w:r>
      <w:r w:rsidR="00406306" w:rsidRPr="00A51F28">
        <w:rPr>
          <w:noProof/>
        </w:rPr>
        <w:drawing>
          <wp:inline distT="0" distB="0" distL="0" distR="0" wp14:anchorId="675C6F53" wp14:editId="6027A169">
            <wp:extent cx="3200400" cy="3810001"/>
            <wp:effectExtent l="0" t="0" r="0" b="0"/>
            <wp:docPr id="58" name="image39.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18"/>
                    <a:srcRect/>
                    <a:stretch>
                      <a:fillRect/>
                    </a:stretch>
                  </pic:blipFill>
                  <pic:spPr>
                    <a:xfrm>
                      <a:off x="0" y="0"/>
                      <a:ext cx="3200400" cy="3810001"/>
                    </a:xfrm>
                    <a:prstGeom prst="rect">
                      <a:avLst/>
                    </a:prstGeom>
                    <a:ln/>
                  </pic:spPr>
                </pic:pic>
              </a:graphicData>
            </a:graphic>
          </wp:inline>
        </w:drawing>
      </w:r>
    </w:p>
    <w:p w14:paraId="0FDA0B64" w14:textId="35B55DC9" w:rsidR="001D1AAF" w:rsidRPr="00A51F28" w:rsidRDefault="00450CD0" w:rsidP="006160E4">
      <w:pPr>
        <w:pStyle w:val="Caption"/>
      </w:pPr>
      <w:bookmarkStart w:id="51" w:name="_Toc18241736"/>
      <w:bookmarkStart w:id="52" w:name="_Toc18926257"/>
      <w:bookmarkStart w:id="53" w:name="_Toc18952941"/>
      <w:r w:rsidRPr="00A51F28">
        <w:t xml:space="preserve">Figure </w:t>
      </w:r>
      <w:fldSimple w:instr=" SEQ Figure \* ARABIC ">
        <w:r w:rsidR="00A24B04">
          <w:rPr>
            <w:noProof/>
          </w:rPr>
          <w:t>4</w:t>
        </w:r>
      </w:fldSimple>
      <w:r w:rsidRPr="00A51F28">
        <w:t>: Market Concentration Level of Wearable Technology Market</w:t>
      </w:r>
      <w:sdt>
        <w:sdtPr>
          <w:id w:val="-181442733"/>
          <w:citation/>
        </w:sdtPr>
        <w:sdtEndPr/>
        <w:sdtContent>
          <w:r w:rsidR="009F5382" w:rsidRPr="00A51F28">
            <w:fldChar w:fldCharType="begin"/>
          </w:r>
          <w:r w:rsidR="009F5382" w:rsidRPr="00A51F28">
            <w:instrText xml:space="preserve"> CITATION Mor19 \l 1033 </w:instrText>
          </w:r>
          <w:r w:rsidR="009F5382" w:rsidRPr="00A51F28">
            <w:fldChar w:fldCharType="separate"/>
          </w:r>
          <w:r w:rsidR="008F5BF9">
            <w:rPr>
              <w:noProof/>
            </w:rPr>
            <w:t xml:space="preserve"> [15]</w:t>
          </w:r>
          <w:r w:rsidR="009F5382" w:rsidRPr="00A51F28">
            <w:fldChar w:fldCharType="end"/>
          </w:r>
        </w:sdtContent>
      </w:sdt>
      <w:bookmarkEnd w:id="51"/>
      <w:bookmarkEnd w:id="52"/>
      <w:bookmarkEnd w:id="53"/>
    </w:p>
    <w:p w14:paraId="54DA24DD" w14:textId="1A3BCF69" w:rsidR="00A16E71" w:rsidRPr="00A51F28" w:rsidRDefault="00A16E71" w:rsidP="006160E4"/>
    <w:p w14:paraId="0390BC8D" w14:textId="00AC4CD9" w:rsidR="000A65D6" w:rsidRPr="00A51F28" w:rsidRDefault="000A65D6" w:rsidP="0001083D">
      <w:pPr>
        <w:pStyle w:val="Heading5"/>
      </w:pPr>
      <w:bookmarkStart w:id="54" w:name="_Toc18324873"/>
      <w:r w:rsidRPr="00A51F28">
        <w:t>Trends</w:t>
      </w:r>
      <w:bookmarkEnd w:id="54"/>
    </w:p>
    <w:p w14:paraId="6D0CC877" w14:textId="77777777" w:rsidR="000A65D6" w:rsidRPr="00A51F28" w:rsidRDefault="000A65D6" w:rsidP="006160E4"/>
    <w:p w14:paraId="4FC507ED" w14:textId="77777777" w:rsidR="001D1AAF" w:rsidRPr="00A51F28" w:rsidRDefault="00406306" w:rsidP="006160E4">
      <w:r w:rsidRPr="00A51F28">
        <w:t>Even though customers will</w:t>
      </w:r>
      <w:r w:rsidR="00682CC6" w:rsidRPr="00A51F28">
        <w:t xml:space="preserve"> adopt</w:t>
      </w:r>
      <w:r w:rsidRPr="00A51F28">
        <w:t xml:space="preserve"> new technology, they have requirements about these items. </w:t>
      </w:r>
      <w:r w:rsidR="00A406F4" w:rsidRPr="00A51F28">
        <w:t>P</w:t>
      </w:r>
      <w:r w:rsidRPr="00A51F28">
        <w:t xml:space="preserve">rice, innovation, </w:t>
      </w:r>
      <w:r w:rsidR="00A406F4" w:rsidRPr="00A51F28">
        <w:t xml:space="preserve">looks, </w:t>
      </w:r>
      <w:r w:rsidRPr="00A51F28">
        <w:t xml:space="preserve">and functionality play </w:t>
      </w:r>
      <w:r w:rsidR="00013177" w:rsidRPr="00A51F28">
        <w:t xml:space="preserve">significant </w:t>
      </w:r>
      <w:r w:rsidRPr="00A51F28">
        <w:t xml:space="preserve">roles in </w:t>
      </w:r>
      <w:r w:rsidR="00A406F4" w:rsidRPr="00A51F28">
        <w:t xml:space="preserve">a </w:t>
      </w:r>
      <w:r w:rsidRPr="00A51F28">
        <w:t>product</w:t>
      </w:r>
      <w:r w:rsidR="00A406F4" w:rsidRPr="00A51F28">
        <w:t>’s</w:t>
      </w:r>
      <w:r w:rsidRPr="00A51F28">
        <w:t xml:space="preserve"> success.</w:t>
      </w:r>
    </w:p>
    <w:p w14:paraId="54CE008A" w14:textId="77777777" w:rsidR="00013177" w:rsidRPr="00A51F28" w:rsidRDefault="00013177" w:rsidP="006160E4"/>
    <w:p w14:paraId="7DF7881E" w14:textId="68FB7E9C" w:rsidR="00E46A24" w:rsidRPr="00A51F28" w:rsidRDefault="00406306" w:rsidP="006160E4">
      <w:r w:rsidRPr="006160E4">
        <w:rPr>
          <w:rStyle w:val="Heading6Char"/>
        </w:rPr>
        <w:t>Young consumers.</w:t>
      </w:r>
      <w:r w:rsidRPr="00A51F28">
        <w:t xml:space="preserve"> </w:t>
      </w:r>
      <w:r w:rsidR="00241AB0" w:rsidRPr="00A51F28">
        <w:t>Wearable technology is most popular with adults age 34 and younger</w:t>
      </w:r>
      <w:r w:rsidRPr="00A51F28">
        <w:t xml:space="preserve"> </w:t>
      </w:r>
      <w:sdt>
        <w:sdtPr>
          <w:id w:val="-1820029675"/>
          <w:citation/>
        </w:sdtPr>
        <w:sdtEndPr/>
        <w:sdtContent>
          <w:r w:rsidR="00DC7923" w:rsidRPr="00A51F28">
            <w:fldChar w:fldCharType="begin"/>
          </w:r>
          <w:r w:rsidR="00DC7923" w:rsidRPr="00A51F28">
            <w:instrText xml:space="preserve"> CITATION Com15 \l 1033 </w:instrText>
          </w:r>
          <w:r w:rsidR="00DC7923" w:rsidRPr="00A51F28">
            <w:fldChar w:fldCharType="separate"/>
          </w:r>
          <w:r w:rsidR="008F5BF9">
            <w:rPr>
              <w:noProof/>
            </w:rPr>
            <w:t>[2]</w:t>
          </w:r>
          <w:r w:rsidR="00DC7923" w:rsidRPr="00A51F28">
            <w:fldChar w:fldCharType="end"/>
          </w:r>
        </w:sdtContent>
      </w:sdt>
      <w:r w:rsidR="00241AB0" w:rsidRPr="00A51F28">
        <w:t>.</w:t>
      </w:r>
      <w:r w:rsidR="00012526" w:rsidRPr="00A51F28">
        <w:t xml:space="preserve"> They also consume more media than other age groups.</w:t>
      </w:r>
      <w:r w:rsidR="00E46A24" w:rsidRPr="00A51F28">
        <w:t xml:space="preserve"> </w:t>
      </w:r>
      <w:r w:rsidR="00682CC6" w:rsidRPr="00A51F28">
        <w:t>Because of young consumers</w:t>
      </w:r>
      <w:r w:rsidR="00D54068" w:rsidRPr="00A51F28">
        <w:t>’</w:t>
      </w:r>
      <w:r w:rsidR="00682CC6" w:rsidRPr="00A51F28">
        <w:t xml:space="preserve"> acceptance of wearable devices, a</w:t>
      </w:r>
      <w:r w:rsidR="000A5056" w:rsidRPr="00A51F28">
        <w:t>nalysts expect to see carryover a</w:t>
      </w:r>
      <w:r w:rsidR="00E46A24" w:rsidRPr="00A51F28">
        <w:t>s these consumers age up into the next bracket</w:t>
      </w:r>
      <w:r w:rsidR="00D54068" w:rsidRPr="00A51F28">
        <w:t>.</w:t>
      </w:r>
    </w:p>
    <w:p w14:paraId="1C2DECDF" w14:textId="77777777" w:rsidR="00A16E71" w:rsidRPr="00A51F28" w:rsidRDefault="00A16E71" w:rsidP="006160E4"/>
    <w:p w14:paraId="28E4F829" w14:textId="21E0C7BA" w:rsidR="001D1AAF" w:rsidRPr="00A51F28" w:rsidRDefault="00406306" w:rsidP="006160E4">
      <w:r w:rsidRPr="006160E4">
        <w:rPr>
          <w:rStyle w:val="Heading6Char"/>
        </w:rPr>
        <w:t>Innovative Technology.</w:t>
      </w:r>
      <w:r w:rsidR="003F6A37" w:rsidRPr="006160E4">
        <w:rPr>
          <w:rStyle w:val="Heading6Char"/>
        </w:rPr>
        <w:t xml:space="preserve"> </w:t>
      </w:r>
      <w:r w:rsidR="00241AB0" w:rsidRPr="00A51F28">
        <w:t xml:space="preserve">Consumers are looking for </w:t>
      </w:r>
      <w:r w:rsidR="00D54068" w:rsidRPr="00A51F28">
        <w:t>easy</w:t>
      </w:r>
      <w:r w:rsidR="00241AB0" w:rsidRPr="00A51F28">
        <w:t>-to-use items that allow them to connect to their information. They are looking for</w:t>
      </w:r>
      <w:r w:rsidRPr="00A51F28">
        <w:t xml:space="preserve"> technology </w:t>
      </w:r>
      <w:r w:rsidR="00241AB0" w:rsidRPr="00A51F28">
        <w:t>that i</w:t>
      </w:r>
      <w:r w:rsidRPr="00A51F28">
        <w:t xml:space="preserve">s </w:t>
      </w:r>
      <w:r w:rsidR="00241AB0" w:rsidRPr="00A51F28">
        <w:t>“n</w:t>
      </w:r>
      <w:r w:rsidRPr="00A51F28">
        <w:t>aturally smart, intuitive</w:t>
      </w:r>
      <w:r w:rsidR="00241AB0" w:rsidRPr="00A51F28">
        <w:t>,</w:t>
      </w:r>
      <w:r w:rsidRPr="00A51F28">
        <w:t xml:space="preserve"> and unobtrusive</w:t>
      </w:r>
      <w:sdt>
        <w:sdtPr>
          <w:id w:val="-1077972906"/>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w:t>
      </w:r>
      <w:r w:rsidR="007E2F3B" w:rsidRPr="00A51F28">
        <w:t xml:space="preserve"> New devices and new models of existing items need </w:t>
      </w:r>
      <w:r w:rsidR="00757C85" w:rsidRPr="00A51F28">
        <w:lastRenderedPageBreak/>
        <w:t xml:space="preserve">significant advancements </w:t>
      </w:r>
      <w:r w:rsidR="00D54068" w:rsidRPr="00A51F28">
        <w:t>or</w:t>
      </w:r>
      <w:r w:rsidR="00757C85" w:rsidRPr="00A51F28">
        <w:t xml:space="preserve"> new</w:t>
      </w:r>
      <w:r w:rsidR="007E2F3B" w:rsidRPr="00A51F28">
        <w:t xml:space="preserve"> features </w:t>
      </w:r>
      <w:r w:rsidR="00757C85" w:rsidRPr="00A51F28">
        <w:t>to</w:t>
      </w:r>
      <w:r w:rsidR="007E2F3B" w:rsidRPr="00A51F28">
        <w:t xml:space="preserve"> attract consumers.</w:t>
      </w:r>
      <w:r w:rsidR="008A7668" w:rsidRPr="00A51F28">
        <w:t xml:space="preserve"> </w:t>
      </w:r>
      <w:r w:rsidR="000A5056" w:rsidRPr="00A51F28">
        <w:t xml:space="preserve">For example, </w:t>
      </w:r>
      <w:r w:rsidR="00757C85" w:rsidRPr="00A51F28">
        <w:t>a</w:t>
      </w:r>
      <w:r w:rsidR="008A7668" w:rsidRPr="00A51F28">
        <w:t xml:space="preserve">dvances in </w:t>
      </w:r>
      <w:r w:rsidR="008A7668" w:rsidRPr="00A51F28">
        <w:rPr>
          <w:b/>
          <w:bCs/>
        </w:rPr>
        <w:t>voice assistance</w:t>
      </w:r>
      <w:r w:rsidR="008A7668" w:rsidRPr="00A51F28">
        <w:t xml:space="preserve"> technology </w:t>
      </w:r>
      <w:r w:rsidR="00510815" w:rsidRPr="00A51F28">
        <w:t xml:space="preserve">mean that </w:t>
      </w:r>
      <w:r w:rsidR="00757C85" w:rsidRPr="00A51F28">
        <w:t>hearable</w:t>
      </w:r>
      <w:r w:rsidR="00510815" w:rsidRPr="00A51F28">
        <w:t xml:space="preserve"> device maker</w:t>
      </w:r>
      <w:r w:rsidR="00757C85" w:rsidRPr="00A51F28">
        <w:t xml:space="preserve">s </w:t>
      </w:r>
      <w:r w:rsidR="00510815" w:rsidRPr="00A51F28">
        <w:t>are able to</w:t>
      </w:r>
      <w:r w:rsidR="00757C85" w:rsidRPr="00A51F28">
        <w:t xml:space="preserve"> </w:t>
      </w:r>
      <w:r w:rsidR="00510815" w:rsidRPr="00A51F28">
        <w:t>add</w:t>
      </w:r>
      <w:r w:rsidR="000A5056" w:rsidRPr="00A51F28">
        <w:t xml:space="preserve"> new features</w:t>
      </w:r>
      <w:r w:rsidR="00757C85" w:rsidRPr="00A51F28">
        <w:t xml:space="preserve"> and attract more customers</w:t>
      </w:r>
      <w:sdt>
        <w:sdtPr>
          <w:id w:val="-250118421"/>
          <w:citation/>
        </w:sdtPr>
        <w:sdtEndPr/>
        <w:sdtContent>
          <w:r w:rsidR="00DC7923" w:rsidRPr="00A51F28">
            <w:fldChar w:fldCharType="begin"/>
          </w:r>
          <w:r w:rsidR="00A459B6" w:rsidRPr="00A51F28">
            <w:instrText xml:space="preserve">CITATION Mor19 \l 1033 </w:instrText>
          </w:r>
          <w:r w:rsidR="00DC7923" w:rsidRPr="00A51F28">
            <w:fldChar w:fldCharType="separate"/>
          </w:r>
          <w:r w:rsidR="008F5BF9">
            <w:rPr>
              <w:noProof/>
            </w:rPr>
            <w:t xml:space="preserve"> [15]</w:t>
          </w:r>
          <w:r w:rsidR="00DC7923" w:rsidRPr="00A51F28">
            <w:fldChar w:fldCharType="end"/>
          </w:r>
        </w:sdtContent>
      </w:sdt>
      <w:r w:rsidRPr="00A51F28">
        <w:t>.</w:t>
      </w:r>
    </w:p>
    <w:p w14:paraId="73110BDE" w14:textId="77777777" w:rsidR="00A16E71" w:rsidRPr="00A51F28" w:rsidRDefault="00A16E71" w:rsidP="006160E4"/>
    <w:p w14:paraId="70012EB8" w14:textId="05913AD9" w:rsidR="001D1AAF" w:rsidRPr="00A51F28" w:rsidRDefault="00406306" w:rsidP="006160E4">
      <w:r w:rsidRPr="006160E4">
        <w:rPr>
          <w:rStyle w:val="Heading6Char"/>
        </w:rPr>
        <w:t>One device to replace the smartphone.</w:t>
      </w:r>
      <w:r w:rsidR="00574F9F" w:rsidRPr="00A51F28">
        <w:t xml:space="preserve"> </w:t>
      </w:r>
      <w:r w:rsidR="00D31331" w:rsidRPr="00A51F28">
        <w:t>Consumers are adapting an “everything now” mentality, expecting easy access to everything all at once</w:t>
      </w:r>
      <w:r w:rsidR="00A459B6" w:rsidRPr="00A51F28">
        <w:t xml:space="preserve"> </w:t>
      </w:r>
      <w:sdt>
        <w:sdtPr>
          <w:id w:val="-1505432908"/>
          <w:citation/>
        </w:sdtPr>
        <w:sdtEndPr/>
        <w:sdtContent>
          <w:r w:rsidR="00A459B6" w:rsidRPr="00A51F28">
            <w:fldChar w:fldCharType="begin"/>
          </w:r>
          <w:r w:rsidR="00A459B6" w:rsidRPr="00A51F28">
            <w:instrText xml:space="preserve"> CITATION Poe19 \l 1033 </w:instrText>
          </w:r>
          <w:r w:rsidR="00A459B6" w:rsidRPr="00A51F28">
            <w:fldChar w:fldCharType="separate"/>
          </w:r>
          <w:r w:rsidR="008F5BF9">
            <w:rPr>
              <w:noProof/>
            </w:rPr>
            <w:t>[22]</w:t>
          </w:r>
          <w:r w:rsidR="00A459B6" w:rsidRPr="00A51F28">
            <w:fldChar w:fldCharType="end"/>
          </w:r>
        </w:sdtContent>
      </w:sdt>
      <w:r w:rsidRPr="00A51F28">
        <w:t>.</w:t>
      </w:r>
      <w:r w:rsidR="00D31331" w:rsidRPr="00A51F28">
        <w:t xml:space="preserve"> </w:t>
      </w:r>
      <w:r w:rsidR="00D669A0" w:rsidRPr="00A51F28">
        <w:t>Because their smartphones do so many things, c</w:t>
      </w:r>
      <w:r w:rsidR="00D31331" w:rsidRPr="00A51F28">
        <w:t>onsumers expect items to be practical and to perform multiple functions</w:t>
      </w:r>
      <w:r w:rsidR="00D669A0" w:rsidRPr="00A51F28">
        <w:t>.</w:t>
      </w:r>
      <w:r w:rsidR="00D31331" w:rsidRPr="00A51F28">
        <w:t xml:space="preserve"> They are willing to use </w:t>
      </w:r>
      <w:r w:rsidR="00A735E5" w:rsidRPr="00A51F28">
        <w:t xml:space="preserve">wearable </w:t>
      </w:r>
      <w:r w:rsidR="00D31331" w:rsidRPr="00A51F28">
        <w:t xml:space="preserve">devices that </w:t>
      </w:r>
      <w:r w:rsidR="00013177" w:rsidRPr="00A51F28">
        <w:t xml:space="preserve">do it all in place of their </w:t>
      </w:r>
      <w:r w:rsidR="00D31331" w:rsidRPr="00A51F28">
        <w:t>smartphones</w:t>
      </w:r>
      <w:sdt>
        <w:sdtPr>
          <w:id w:val="918687118"/>
          <w:citation/>
        </w:sdtPr>
        <w:sdtEndPr/>
        <w:sdtContent>
          <w:r w:rsidR="00A459B6" w:rsidRPr="00A51F28">
            <w:fldChar w:fldCharType="begin"/>
          </w:r>
          <w:r w:rsidR="00A459B6" w:rsidRPr="00A51F28">
            <w:instrText xml:space="preserve"> CITATION Com15 \l 1033 </w:instrText>
          </w:r>
          <w:r w:rsidR="00A459B6" w:rsidRPr="00A51F28">
            <w:fldChar w:fldCharType="separate"/>
          </w:r>
          <w:r w:rsidR="008F5BF9">
            <w:rPr>
              <w:noProof/>
            </w:rPr>
            <w:t xml:space="preserve"> [2]</w:t>
          </w:r>
          <w:r w:rsidR="00A459B6" w:rsidRPr="00A51F28">
            <w:fldChar w:fldCharType="end"/>
          </w:r>
        </w:sdtContent>
      </w:sdt>
      <w:r w:rsidR="00757C85" w:rsidRPr="00A51F28">
        <w:t>, although most wearable devices don’t have this functionality yet.</w:t>
      </w:r>
    </w:p>
    <w:p w14:paraId="786A3869" w14:textId="77777777" w:rsidR="00A16E71" w:rsidRPr="00A51F28" w:rsidRDefault="00A16E71" w:rsidP="006160E4"/>
    <w:p w14:paraId="1E02FFD2" w14:textId="2EB73945" w:rsidR="00BB275D" w:rsidRPr="00A51F28" w:rsidRDefault="00631B62" w:rsidP="006160E4">
      <w:r w:rsidRPr="006160E4">
        <w:rPr>
          <w:rStyle w:val="Heading6Char"/>
        </w:rPr>
        <w:t>Style.</w:t>
      </w:r>
      <w:r w:rsidR="00574F9F" w:rsidRPr="00A51F28">
        <w:t xml:space="preserve"> </w:t>
      </w:r>
      <w:r w:rsidR="00A735E5" w:rsidRPr="00A51F28">
        <w:t xml:space="preserve">Companies are focusing on the </w:t>
      </w:r>
      <w:r w:rsidRPr="00A51F28">
        <w:t>aesthetic</w:t>
      </w:r>
      <w:r w:rsidR="00A735E5" w:rsidRPr="00A51F28">
        <w:t>s and</w:t>
      </w:r>
      <w:r w:rsidRPr="00A51F28">
        <w:t xml:space="preserve"> design </w:t>
      </w:r>
      <w:r w:rsidR="00A735E5" w:rsidRPr="00A51F28">
        <w:t xml:space="preserve">of their </w:t>
      </w:r>
      <w:r w:rsidRPr="00A51F28">
        <w:t xml:space="preserve">devices </w:t>
      </w:r>
      <w:r w:rsidR="00A735E5" w:rsidRPr="00A51F28">
        <w:t xml:space="preserve">as a way </w:t>
      </w:r>
      <w:r w:rsidRPr="00A51F28">
        <w:t>to attract customers</w:t>
      </w:r>
      <w:sdt>
        <w:sdtPr>
          <w:id w:val="-668556108"/>
          <w:citation/>
        </w:sdtPr>
        <w:sdtEndPr/>
        <w:sdtContent>
          <w:r w:rsidR="00A459B6" w:rsidRPr="00A51F28">
            <w:fldChar w:fldCharType="begin"/>
          </w:r>
          <w:r w:rsidR="00A459B6" w:rsidRPr="00A51F28">
            <w:instrText xml:space="preserve">CITATION Mor19 \l 1033 </w:instrText>
          </w:r>
          <w:r w:rsidR="00A459B6" w:rsidRPr="00A51F28">
            <w:fldChar w:fldCharType="separate"/>
          </w:r>
          <w:r w:rsidR="008F5BF9">
            <w:rPr>
              <w:noProof/>
            </w:rPr>
            <w:t xml:space="preserve"> [15]</w:t>
          </w:r>
          <w:r w:rsidR="00A459B6" w:rsidRPr="00A51F28">
            <w:fldChar w:fldCharType="end"/>
          </w:r>
        </w:sdtContent>
      </w:sdt>
      <w:r w:rsidRPr="00A51F28">
        <w:t>.</w:t>
      </w:r>
      <w:r w:rsidR="00A735E5" w:rsidRPr="00A51F28">
        <w:t xml:space="preserve"> </w:t>
      </w:r>
      <w:r w:rsidR="00D669A0" w:rsidRPr="00A51F28">
        <w:t xml:space="preserve">Most consumers don’t want their wearable to make them look strange or like a cyborg. VR headsets and </w:t>
      </w:r>
      <w:r w:rsidR="00A735E5" w:rsidRPr="00A51F28">
        <w:t xml:space="preserve">Google Glass </w:t>
      </w:r>
      <w:r w:rsidR="00D669A0" w:rsidRPr="00A51F28">
        <w:t>are critiqued by consumers for their odd looks.</w:t>
      </w:r>
      <w:r w:rsidR="00A735E5" w:rsidRPr="00A51F28">
        <w:t xml:space="preserve"> </w:t>
      </w:r>
      <w:r w:rsidR="00D669A0" w:rsidRPr="00A51F28">
        <w:t>Whereas industry leader Apple is famous for focusing on the design and aesthetic appeal of their products.</w:t>
      </w:r>
    </w:p>
    <w:p w14:paraId="741CCF83" w14:textId="77777777" w:rsidR="001D1AAF" w:rsidRPr="00A51F28" w:rsidRDefault="001D1AAF" w:rsidP="006160E4"/>
    <w:p w14:paraId="1051C596" w14:textId="2BE0DB8E" w:rsidR="001D1AAF" w:rsidRPr="006160E4" w:rsidRDefault="00406306" w:rsidP="0001083D">
      <w:pPr>
        <w:pStyle w:val="Heading4"/>
      </w:pPr>
      <w:bookmarkStart w:id="55" w:name="_Toc18324874"/>
      <w:r w:rsidRPr="006160E4">
        <w:t>Market Catalysts</w:t>
      </w:r>
      <w:bookmarkEnd w:id="55"/>
    </w:p>
    <w:p w14:paraId="2C15BBAC" w14:textId="77777777" w:rsidR="00A16E71" w:rsidRPr="00A51F28" w:rsidRDefault="00A16E71" w:rsidP="006160E4"/>
    <w:p w14:paraId="58CD8774" w14:textId="365F1F28" w:rsidR="00757C85" w:rsidRPr="00A51F28" w:rsidRDefault="00495B65" w:rsidP="006160E4">
      <w:r w:rsidRPr="006160E4">
        <w:rPr>
          <w:rStyle w:val="Heading6Char"/>
        </w:rPr>
        <w:t>5G.</w:t>
      </w:r>
      <w:r w:rsidRPr="00A51F28">
        <w:t xml:space="preserve"> The updated speed and connectivity of </w:t>
      </w:r>
      <w:r w:rsidRPr="00A51F28">
        <w:rPr>
          <w:b/>
          <w:bCs/>
        </w:rPr>
        <w:t>5G networks</w:t>
      </w:r>
      <w:r w:rsidRPr="00A51F28">
        <w:t xml:space="preserve"> will provide greater reliability and functionality </w:t>
      </w:r>
      <w:r w:rsidR="00A70804" w:rsidRPr="00A51F28">
        <w:t>for</w:t>
      </w:r>
      <w:r w:rsidRPr="00A51F28">
        <w:t xml:space="preserve"> wearable devices. </w:t>
      </w:r>
      <w:r w:rsidR="00A735E5" w:rsidRPr="00A51F28">
        <w:t xml:space="preserve">It will also allow users to connect more devices </w:t>
      </w:r>
      <w:r w:rsidR="00A70804" w:rsidRPr="00A51F28">
        <w:t xml:space="preserve">at the same time </w:t>
      </w:r>
      <w:r w:rsidR="00A735E5" w:rsidRPr="00A51F28">
        <w:t>than ever before</w:t>
      </w:r>
      <w:sdt>
        <w:sdtPr>
          <w:id w:val="-2017836160"/>
          <w:citation/>
        </w:sdtPr>
        <w:sdtEndPr/>
        <w:sdtContent>
          <w:r w:rsidR="00A459B6" w:rsidRPr="00A51F28">
            <w:fldChar w:fldCharType="begin"/>
          </w:r>
          <w:r w:rsidR="00A459B6" w:rsidRPr="00A51F28">
            <w:instrText xml:space="preserve"> CITATION Seg19 \l 1033 </w:instrText>
          </w:r>
          <w:r w:rsidR="00A459B6" w:rsidRPr="00A51F28">
            <w:fldChar w:fldCharType="separate"/>
          </w:r>
          <w:r w:rsidR="008F5BF9">
            <w:rPr>
              <w:noProof/>
            </w:rPr>
            <w:t xml:space="preserve"> [23]</w:t>
          </w:r>
          <w:r w:rsidR="00A459B6" w:rsidRPr="00A51F28">
            <w:fldChar w:fldCharType="end"/>
          </w:r>
        </w:sdtContent>
      </w:sdt>
      <w:r w:rsidR="00A735E5" w:rsidRPr="00A51F28">
        <w:t xml:space="preserve">. </w:t>
      </w:r>
      <w:r w:rsidR="008E3CA5" w:rsidRPr="00A51F28">
        <w:t>5G is a very recent release, and it will help shape technology markets for years to come.</w:t>
      </w:r>
      <w:r w:rsidR="00A70804" w:rsidRPr="00A51F28">
        <w:t xml:space="preserve"> New submarkets or competing markets may emerge, as</w:t>
      </w:r>
      <w:r w:rsidR="008E3CA5" w:rsidRPr="00A51F28">
        <w:t xml:space="preserve"> </w:t>
      </w:r>
      <w:r w:rsidR="00A70804" w:rsidRPr="00A51F28">
        <w:t>5G networks “</w:t>
      </w:r>
      <w:r w:rsidR="00757C85" w:rsidRPr="00A51F28">
        <w:rPr>
          <w:highlight w:val="white"/>
        </w:rPr>
        <w:t>usher in the next era of innovation, delighting consumers and driving our economy</w:t>
      </w:r>
      <w:sdt>
        <w:sdtPr>
          <w:rPr>
            <w:highlight w:val="white"/>
          </w:rPr>
          <w:id w:val="-1549535417"/>
          <w:citation/>
        </w:sdtPr>
        <w:sdtEndPr/>
        <w:sdtContent>
          <w:r w:rsidR="000F7777" w:rsidRPr="00A51F28">
            <w:rPr>
              <w:highlight w:val="white"/>
            </w:rPr>
            <w:fldChar w:fldCharType="begin"/>
          </w:r>
          <w:r w:rsidR="000F7777" w:rsidRPr="00A51F28">
            <w:rPr>
              <w:highlight w:val="white"/>
            </w:rPr>
            <w:instrText xml:space="preserve"> CITATION Con19 \l 1033 </w:instrText>
          </w:r>
          <w:r w:rsidR="000F7777" w:rsidRPr="00A51F28">
            <w:rPr>
              <w:highlight w:val="white"/>
            </w:rPr>
            <w:fldChar w:fldCharType="separate"/>
          </w:r>
          <w:r w:rsidR="008F5BF9">
            <w:rPr>
              <w:noProof/>
              <w:highlight w:val="white"/>
            </w:rPr>
            <w:t xml:space="preserve"> </w:t>
          </w:r>
          <w:r w:rsidR="008F5BF9" w:rsidRPr="008F5BF9">
            <w:rPr>
              <w:noProof/>
              <w:highlight w:val="white"/>
            </w:rPr>
            <w:t>[24]</w:t>
          </w:r>
          <w:r w:rsidR="000F7777" w:rsidRPr="00A51F28">
            <w:rPr>
              <w:highlight w:val="white"/>
            </w:rPr>
            <w:fldChar w:fldCharType="end"/>
          </w:r>
        </w:sdtContent>
      </w:sdt>
      <w:r w:rsidR="00757C85" w:rsidRPr="00A51F28">
        <w:rPr>
          <w:highlight w:val="white"/>
        </w:rPr>
        <w:t>.”</w:t>
      </w:r>
    </w:p>
    <w:p w14:paraId="5FD26267" w14:textId="77777777" w:rsidR="00A16E71" w:rsidRPr="00A51F28" w:rsidRDefault="00A16E71" w:rsidP="006160E4"/>
    <w:p w14:paraId="2515ED86" w14:textId="77777777" w:rsidR="001D1AAF" w:rsidRPr="00A51F28" w:rsidRDefault="00574F9F" w:rsidP="006160E4">
      <w:r w:rsidRPr="006160E4">
        <w:rPr>
          <w:rStyle w:val="Heading6Char"/>
        </w:rPr>
        <w:t>T</w:t>
      </w:r>
      <w:r w:rsidR="00406306" w:rsidRPr="006160E4">
        <w:rPr>
          <w:rStyle w:val="Heading6Char"/>
        </w:rPr>
        <w:t>he Internet of Things.</w:t>
      </w:r>
      <w:r w:rsidR="00431B62" w:rsidRPr="00A51F28">
        <w:t xml:space="preserve"> As the </w:t>
      </w:r>
      <w:r w:rsidR="00A70804" w:rsidRPr="00A51F28">
        <w:t>I</w:t>
      </w:r>
      <w:r w:rsidR="00431B62" w:rsidRPr="00A51F28">
        <w:t xml:space="preserve">nternet of </w:t>
      </w:r>
      <w:r w:rsidR="00A70804" w:rsidRPr="00A51F28">
        <w:t>T</w:t>
      </w:r>
      <w:r w:rsidR="00431B62" w:rsidRPr="00A51F28">
        <w:t xml:space="preserve">hings </w:t>
      </w:r>
      <w:r w:rsidR="00FC31B0" w:rsidRPr="00A51F28">
        <w:t>grows, market penetration and consumer acceptance of new products also increases.</w:t>
      </w:r>
      <w:r w:rsidR="00A70804" w:rsidRPr="00A51F28">
        <w:t xml:space="preserve"> Consumers see neighbors with </w:t>
      </w:r>
      <w:r w:rsidR="00A70804" w:rsidRPr="00A51F28">
        <w:rPr>
          <w:b/>
          <w:bCs/>
        </w:rPr>
        <w:t>video doorbells</w:t>
      </w:r>
      <w:r w:rsidR="00A70804" w:rsidRPr="00A51F28">
        <w:t xml:space="preserve"> and hear about advances </w:t>
      </w:r>
      <w:r w:rsidR="0028304F" w:rsidRPr="00A51F28">
        <w:t xml:space="preserve">in </w:t>
      </w:r>
      <w:r w:rsidR="00A70804" w:rsidRPr="00A51F28">
        <w:t>self-driving cars. Repeated exposure to smart products leads to familiarity and acceptance.</w:t>
      </w:r>
    </w:p>
    <w:p w14:paraId="5545FAEE" w14:textId="77777777" w:rsidR="00A16E71" w:rsidRPr="00A51F28" w:rsidRDefault="00A16E71" w:rsidP="006160E4"/>
    <w:p w14:paraId="78B860B6" w14:textId="77777777" w:rsidR="00495B65" w:rsidRPr="00A51F28" w:rsidRDefault="00495B65" w:rsidP="006160E4">
      <w:r w:rsidRPr="006160E4">
        <w:rPr>
          <w:rStyle w:val="Heading6Char"/>
        </w:rPr>
        <w:t xml:space="preserve">Involvement </w:t>
      </w:r>
      <w:r w:rsidR="00A70804" w:rsidRPr="006160E4">
        <w:rPr>
          <w:rStyle w:val="Heading6Char"/>
        </w:rPr>
        <w:t>of</w:t>
      </w:r>
      <w:r w:rsidRPr="006160E4">
        <w:rPr>
          <w:rStyle w:val="Heading6Char"/>
        </w:rPr>
        <w:t xml:space="preserve"> US Government.</w:t>
      </w:r>
      <w:r w:rsidRPr="00A51F28">
        <w:t xml:space="preserve"> Increased tariffs on</w:t>
      </w:r>
      <w:r w:rsidR="00A70804" w:rsidRPr="00A51F28">
        <w:t xml:space="preserve"> Chinese</w:t>
      </w:r>
      <w:r w:rsidRPr="00A51F28">
        <w:t xml:space="preserve"> products and electronic components could drive prices up</w:t>
      </w:r>
      <w:r w:rsidR="00A70804" w:rsidRPr="00A51F28">
        <w:t>, thereby</w:t>
      </w:r>
      <w:r w:rsidRPr="00A51F28">
        <w:t xml:space="preserve"> affect</w:t>
      </w:r>
      <w:r w:rsidR="00A70804" w:rsidRPr="00A51F28">
        <w:t>ing</w:t>
      </w:r>
      <w:r w:rsidRPr="00A51F28">
        <w:t xml:space="preserve"> consumer </w:t>
      </w:r>
      <w:r w:rsidR="00A70804" w:rsidRPr="00A51F28">
        <w:t>interest in</w:t>
      </w:r>
      <w:r w:rsidRPr="00A51F28">
        <w:t xml:space="preserve"> wearables. Tariffs in Chinese products could affect prices directly or indirectly</w:t>
      </w:r>
      <w:r w:rsidR="00A70804" w:rsidRPr="00A51F28">
        <w:t>,</w:t>
      </w:r>
      <w:r w:rsidRPr="00A51F28">
        <w:t xml:space="preserve"> </w:t>
      </w:r>
      <w:r w:rsidR="00431B62" w:rsidRPr="00A51F28">
        <w:t>as items are shipped through an intermediary location or production is moved to a different country. Trade bans on Chinese manufacturers, such as smartphone and wearable device company Xiaomi, severely limit their opportunities in the US market.</w:t>
      </w:r>
    </w:p>
    <w:p w14:paraId="546327AB" w14:textId="77777777" w:rsidR="00C43402" w:rsidRPr="00A51F28" w:rsidRDefault="00C43402" w:rsidP="006160E4"/>
    <w:p w14:paraId="7AF5A734" w14:textId="77777777" w:rsidR="00DB0E2B" w:rsidRPr="00A51F28" w:rsidRDefault="00574F9F" w:rsidP="006160E4">
      <w:bookmarkStart w:id="56" w:name="_1fob9te" w:colFirst="0" w:colLast="0"/>
      <w:bookmarkEnd w:id="56"/>
      <w:r w:rsidRPr="006160E4">
        <w:rPr>
          <w:rStyle w:val="Heading6Char"/>
        </w:rPr>
        <w:t>H</w:t>
      </w:r>
      <w:r w:rsidR="00406306" w:rsidRPr="006160E4">
        <w:rPr>
          <w:rStyle w:val="Heading6Char"/>
        </w:rPr>
        <w:t>ear</w:t>
      </w:r>
      <w:r w:rsidR="00407100" w:rsidRPr="006160E4">
        <w:rPr>
          <w:rStyle w:val="Heading6Char"/>
        </w:rPr>
        <w:t>a</w:t>
      </w:r>
      <w:r w:rsidR="00406306" w:rsidRPr="006160E4">
        <w:rPr>
          <w:rStyle w:val="Heading6Char"/>
        </w:rPr>
        <w:t>bles</w:t>
      </w:r>
      <w:r w:rsidRPr="006160E4">
        <w:rPr>
          <w:rStyle w:val="Heading6Char"/>
        </w:rPr>
        <w:t xml:space="preserve">. </w:t>
      </w:r>
      <w:r w:rsidR="00FC31B0" w:rsidRPr="00A51F28">
        <w:t>Hearables have the biggest growth potential in the wearables market. Samsung, Google, Apple, Bose, and Sony</w:t>
      </w:r>
      <w:r w:rsidR="0028304F" w:rsidRPr="00A51F28">
        <w:t xml:space="preserve"> are all large companies selling hearable devices that also invest in R&amp;D to keep their products innovative and competitive</w:t>
      </w:r>
      <w:r w:rsidR="00FC31B0" w:rsidRPr="00A51F28">
        <w:t>.</w:t>
      </w:r>
      <w:r w:rsidR="003849A1" w:rsidRPr="00A51F28">
        <w:t xml:space="preserve"> The best-known hearable might be Apple EarPods, which are a smart device because they are integrated with the digital assistant Siri.</w:t>
      </w:r>
    </w:p>
    <w:p w14:paraId="0A5C030E" w14:textId="6A7E197D" w:rsidR="006160E4" w:rsidRPr="006160E4" w:rsidRDefault="006160E4" w:rsidP="006160E4">
      <w:bookmarkStart w:id="57" w:name="_Toc18324875"/>
    </w:p>
    <w:p w14:paraId="094718BF" w14:textId="1C5335D8" w:rsidR="001D1AAF" w:rsidRPr="006160E4" w:rsidRDefault="00406306" w:rsidP="003B0FDE">
      <w:pPr>
        <w:pStyle w:val="Heading3"/>
        <w:keepNext/>
        <w:keepLines/>
      </w:pPr>
      <w:bookmarkStart w:id="58" w:name="_Toc27052716"/>
      <w:r w:rsidRPr="006160E4">
        <w:lastRenderedPageBreak/>
        <w:t>Competitive Landscape</w:t>
      </w:r>
      <w:bookmarkEnd w:id="57"/>
      <w:bookmarkEnd w:id="58"/>
    </w:p>
    <w:p w14:paraId="078D0A7E" w14:textId="77777777" w:rsidR="00C43402" w:rsidRPr="00A51F28" w:rsidRDefault="00C43402" w:rsidP="003B0FDE">
      <w:pPr>
        <w:keepNext/>
        <w:keepLines/>
      </w:pPr>
    </w:p>
    <w:p w14:paraId="48D8329A" w14:textId="0657C47F" w:rsidR="001D1AAF" w:rsidRPr="006160E4" w:rsidRDefault="00406306" w:rsidP="003B0FDE">
      <w:pPr>
        <w:pStyle w:val="Heading4"/>
        <w:keepNext/>
        <w:keepLines/>
      </w:pPr>
      <w:bookmarkStart w:id="59" w:name="_Toc18324876"/>
      <w:r w:rsidRPr="006160E4">
        <w:t>Key Players</w:t>
      </w:r>
      <w:bookmarkEnd w:id="59"/>
    </w:p>
    <w:p w14:paraId="291A2BF1" w14:textId="77777777" w:rsidR="00C43402" w:rsidRPr="00A51F28" w:rsidRDefault="00C43402" w:rsidP="006160E4"/>
    <w:p w14:paraId="6C1488E6" w14:textId="151B38A3" w:rsidR="00E33381" w:rsidRPr="00A51F28" w:rsidRDefault="00E33381" w:rsidP="006160E4">
      <w:r w:rsidRPr="00A51F28">
        <w:t xml:space="preserve">Key players in the wearables market include Apple, Huawei, </w:t>
      </w:r>
      <w:r w:rsidR="001F4C63" w:rsidRPr="00A51F28">
        <w:t>Xiaomi, Garmin, Fossil, and Fitbit</w:t>
      </w:r>
      <w:r w:rsidRPr="00A51F28">
        <w:t xml:space="preserve">. </w:t>
      </w:r>
      <w:r w:rsidR="003849A1" w:rsidRPr="00A51F28">
        <w:t>M</w:t>
      </w:r>
      <w:r w:rsidR="001F4C63" w:rsidRPr="00A51F28">
        <w:t>any of these enterprises sell wearables as well as other consumer electronics</w:t>
      </w:r>
      <w:r w:rsidR="003849A1" w:rsidRPr="00A51F28">
        <w:t xml:space="preserve">. Almost all of the wearable devices these companies sell are </w:t>
      </w:r>
      <w:r w:rsidRPr="00A51F28">
        <w:t>smartwatches or activity trackers</w:t>
      </w:r>
      <w:sdt>
        <w:sdtPr>
          <w:id w:val="-1176267559"/>
          <w:citation/>
        </w:sdtPr>
        <w:sdtEndPr/>
        <w:sdtContent>
          <w:r w:rsidR="000F7777" w:rsidRPr="00A51F28">
            <w:fldChar w:fldCharType="begin"/>
          </w:r>
          <w:r w:rsidR="000F7777" w:rsidRPr="00A51F28">
            <w:instrText xml:space="preserve"> CITATION Mac19 \l 1033 </w:instrText>
          </w:r>
          <w:r w:rsidR="000F7777" w:rsidRPr="00A51F28">
            <w:fldChar w:fldCharType="separate"/>
          </w:r>
          <w:r w:rsidR="008F5BF9">
            <w:rPr>
              <w:noProof/>
            </w:rPr>
            <w:t xml:space="preserve"> [25]</w:t>
          </w:r>
          <w:r w:rsidR="000F7777" w:rsidRPr="00A51F28">
            <w:fldChar w:fldCharType="end"/>
          </w:r>
        </w:sdtContent>
      </w:sdt>
      <w:r w:rsidR="000F7777" w:rsidRPr="00A51F28">
        <w:t>,</w:t>
      </w:r>
      <w:sdt>
        <w:sdtPr>
          <w:id w:val="-888640613"/>
          <w:citation/>
        </w:sdtPr>
        <w:sdtEndPr/>
        <w:sdtContent>
          <w:r w:rsidR="000F7777" w:rsidRPr="00A51F28">
            <w:fldChar w:fldCharType="begin"/>
          </w:r>
          <w:r w:rsidR="000F7777" w:rsidRPr="00A51F28">
            <w:instrText xml:space="preserve"> CITATION Rus19 \l 1033 </w:instrText>
          </w:r>
          <w:r w:rsidR="000F7777" w:rsidRPr="00A51F28">
            <w:fldChar w:fldCharType="separate"/>
          </w:r>
          <w:r w:rsidR="008F5BF9">
            <w:rPr>
              <w:noProof/>
            </w:rPr>
            <w:t xml:space="preserve"> [26]</w:t>
          </w:r>
          <w:r w:rsidR="000F7777" w:rsidRPr="00A51F28">
            <w:fldChar w:fldCharType="end"/>
          </w:r>
        </w:sdtContent>
      </w:sdt>
      <w:r w:rsidR="000F7777" w:rsidRPr="00A51F28">
        <w:t>,</w:t>
      </w:r>
      <w:sdt>
        <w:sdtPr>
          <w:id w:val="1919053915"/>
          <w:citation/>
        </w:sdtPr>
        <w:sdtEndPr/>
        <w:sdtContent>
          <w:r w:rsidR="000F7777" w:rsidRPr="00A51F28">
            <w:fldChar w:fldCharType="begin"/>
          </w:r>
          <w:r w:rsidR="005704E1" w:rsidRPr="00A51F28">
            <w:instrText xml:space="preserve">CITATION Bha19 \l 1033 </w:instrText>
          </w:r>
          <w:r w:rsidR="000F7777" w:rsidRPr="00A51F28">
            <w:fldChar w:fldCharType="separate"/>
          </w:r>
          <w:r w:rsidR="008F5BF9">
            <w:rPr>
              <w:noProof/>
            </w:rPr>
            <w:t xml:space="preserve"> [27]</w:t>
          </w:r>
          <w:r w:rsidR="000F7777" w:rsidRPr="00A51F28">
            <w:fldChar w:fldCharType="end"/>
          </w:r>
        </w:sdtContent>
      </w:sdt>
      <w:r w:rsidR="000F7777" w:rsidRPr="00A51F28">
        <w:t>,</w:t>
      </w:r>
      <w:sdt>
        <w:sdtPr>
          <w:id w:val="1036548930"/>
          <w:citation/>
        </w:sdtPr>
        <w:sdtEndPr/>
        <w:sdtContent>
          <w:r w:rsidR="000F7777" w:rsidRPr="00A51F28">
            <w:fldChar w:fldCharType="begin"/>
          </w:r>
          <w:r w:rsidR="000F7777" w:rsidRPr="00A51F28">
            <w:instrText xml:space="preserve"> CITATION Zha19 \l 1033 </w:instrText>
          </w:r>
          <w:r w:rsidR="000F7777" w:rsidRPr="00A51F28">
            <w:fldChar w:fldCharType="separate"/>
          </w:r>
          <w:r w:rsidR="008F5BF9">
            <w:rPr>
              <w:noProof/>
            </w:rPr>
            <w:t xml:space="preserve"> [28]</w:t>
          </w:r>
          <w:r w:rsidR="000F7777" w:rsidRPr="00A51F28">
            <w:fldChar w:fldCharType="end"/>
          </w:r>
        </w:sdtContent>
      </w:sdt>
      <w:r w:rsidR="000F7777" w:rsidRPr="00A51F28">
        <w:t>,</w:t>
      </w:r>
      <w:sdt>
        <w:sdtPr>
          <w:id w:val="2104676572"/>
          <w:citation/>
        </w:sdtPr>
        <w:sdtEndPr/>
        <w:sdtContent>
          <w:r w:rsidR="000F7777" w:rsidRPr="00A51F28">
            <w:fldChar w:fldCharType="begin"/>
          </w:r>
          <w:r w:rsidR="000F7777" w:rsidRPr="00A51F28">
            <w:instrText xml:space="preserve"> CITATION Gar19 \l 1033 </w:instrText>
          </w:r>
          <w:r w:rsidR="000F7777" w:rsidRPr="00A51F28">
            <w:fldChar w:fldCharType="separate"/>
          </w:r>
          <w:r w:rsidR="008F5BF9">
            <w:rPr>
              <w:noProof/>
            </w:rPr>
            <w:t xml:space="preserve"> [29]</w:t>
          </w:r>
          <w:r w:rsidR="000F7777" w:rsidRPr="00A51F28">
            <w:fldChar w:fldCharType="end"/>
          </w:r>
        </w:sdtContent>
      </w:sdt>
      <w:r w:rsidR="000F7777" w:rsidRPr="00A51F28">
        <w:t>,</w:t>
      </w:r>
      <w:sdt>
        <w:sdtPr>
          <w:id w:val="-504521184"/>
          <w:citation/>
        </w:sdtPr>
        <w:sdtEndPr/>
        <w:sdtContent>
          <w:r w:rsidR="000F7777" w:rsidRPr="00A51F28">
            <w:fldChar w:fldCharType="begin"/>
          </w:r>
          <w:r w:rsidR="000F7777" w:rsidRPr="00A51F28">
            <w:instrText xml:space="preserve"> CITATION Fit19 \l 1033 </w:instrText>
          </w:r>
          <w:r w:rsidR="000F7777" w:rsidRPr="00A51F28">
            <w:fldChar w:fldCharType="separate"/>
          </w:r>
          <w:r w:rsidR="008F5BF9">
            <w:rPr>
              <w:noProof/>
            </w:rPr>
            <w:t xml:space="preserve"> [30]</w:t>
          </w:r>
          <w:r w:rsidR="000F7777" w:rsidRPr="00A51F28">
            <w:fldChar w:fldCharType="end"/>
          </w:r>
        </w:sdtContent>
      </w:sdt>
      <w:r w:rsidR="000F7777" w:rsidRPr="00A51F28">
        <w:t>,</w:t>
      </w:r>
      <w:sdt>
        <w:sdtPr>
          <w:id w:val="265588991"/>
          <w:citation/>
        </w:sdtPr>
        <w:sdtEndPr/>
        <w:sdtContent>
          <w:r w:rsidR="004545FD" w:rsidRPr="00A51F28">
            <w:fldChar w:fldCharType="begin"/>
          </w:r>
          <w:r w:rsidR="004545FD" w:rsidRPr="00A51F28">
            <w:instrText xml:space="preserve"> CITATION Fos19 \l 1033 </w:instrText>
          </w:r>
          <w:r w:rsidR="004545FD" w:rsidRPr="00A51F28">
            <w:fldChar w:fldCharType="separate"/>
          </w:r>
          <w:r w:rsidR="008F5BF9">
            <w:rPr>
              <w:noProof/>
            </w:rPr>
            <w:t xml:space="preserve"> [31]</w:t>
          </w:r>
          <w:r w:rsidR="004545FD" w:rsidRPr="00A51F28">
            <w:fldChar w:fldCharType="end"/>
          </w:r>
        </w:sdtContent>
      </w:sdt>
      <w:r w:rsidR="005704E1" w:rsidRPr="00A51F28">
        <w:t xml:space="preserve">, </w:t>
      </w:r>
      <w:sdt>
        <w:sdtPr>
          <w:id w:val="1775279275"/>
          <w:citation/>
        </w:sdtPr>
        <w:sdtEndPr/>
        <w:sdtContent>
          <w:r w:rsidR="005704E1" w:rsidRPr="00A51F28">
            <w:fldChar w:fldCharType="begin"/>
          </w:r>
          <w:r w:rsidR="005704E1" w:rsidRPr="00A51F28">
            <w:instrText xml:space="preserve"> CITATION Bus19 \l 1033 </w:instrText>
          </w:r>
          <w:r w:rsidR="005704E1" w:rsidRPr="00A51F28">
            <w:fldChar w:fldCharType="separate"/>
          </w:r>
          <w:r w:rsidR="008F5BF9">
            <w:rPr>
              <w:noProof/>
            </w:rPr>
            <w:t>[32]</w:t>
          </w:r>
          <w:r w:rsidR="005704E1" w:rsidRPr="00A51F28">
            <w:fldChar w:fldCharType="end"/>
          </w:r>
        </w:sdtContent>
      </w:sdt>
      <w:r w:rsidR="0092657F" w:rsidRPr="00A51F28">
        <w:t>.</w:t>
      </w:r>
    </w:p>
    <w:p w14:paraId="6AD4E347" w14:textId="77777777" w:rsidR="00C43402" w:rsidRPr="00A51F28" w:rsidRDefault="00C43402" w:rsidP="006160E4"/>
    <w:p w14:paraId="04200139" w14:textId="67403AF7" w:rsidR="00233EB2" w:rsidRPr="00A51F28" w:rsidRDefault="00233EB2" w:rsidP="006160E4">
      <w:pPr>
        <w:pStyle w:val="Caption"/>
      </w:pPr>
      <w:bookmarkStart w:id="60" w:name="_Toc18952898"/>
      <w:bookmarkStart w:id="61" w:name="_Toc27054361"/>
      <w:r w:rsidRPr="00A51F28">
        <w:t xml:space="preserve">Table </w:t>
      </w:r>
      <w:fldSimple w:instr=" SEQ Table \* ARABIC ">
        <w:r w:rsidR="00A24B04">
          <w:rPr>
            <w:noProof/>
          </w:rPr>
          <w:t>1</w:t>
        </w:r>
      </w:fldSimple>
      <w:r w:rsidRPr="00A51F28">
        <w:t xml:space="preserve">: </w:t>
      </w:r>
      <w:r w:rsidR="00172BA1" w:rsidRPr="00A51F28">
        <w:t xml:space="preserve">Comparison </w:t>
      </w:r>
      <w:r w:rsidR="00172BA1">
        <w:t xml:space="preserve">of Companies in the </w:t>
      </w:r>
      <w:r w:rsidR="00172BA1" w:rsidRPr="00A51F28">
        <w:t>Wearables Market</w:t>
      </w:r>
      <w:r w:rsidR="00172BA1">
        <w:t xml:space="preserve"> b</w:t>
      </w:r>
      <w:r w:rsidR="00172BA1" w:rsidRPr="00A51F28">
        <w:t xml:space="preserve">y Expertise, Strengths, Weaknesses, </w:t>
      </w:r>
      <w:r w:rsidR="00172BA1">
        <w:t>a</w:t>
      </w:r>
      <w:r w:rsidR="00172BA1" w:rsidRPr="00A51F28">
        <w:t>nd Revenue</w:t>
      </w:r>
      <w:bookmarkEnd w:id="60"/>
      <w:bookmarkEnd w:id="61"/>
    </w:p>
    <w:tbl>
      <w:tblPr>
        <w:tblW w:w="9418" w:type="dxa"/>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CellMar>
          <w:top w:w="144" w:type="dxa"/>
          <w:left w:w="115" w:type="dxa"/>
          <w:bottom w:w="144" w:type="dxa"/>
          <w:right w:w="115" w:type="dxa"/>
        </w:tblCellMar>
        <w:tblLook w:val="06A0" w:firstRow="1" w:lastRow="0" w:firstColumn="1" w:lastColumn="0" w:noHBand="1" w:noVBand="1"/>
      </w:tblPr>
      <w:tblGrid>
        <w:gridCol w:w="1296"/>
        <w:gridCol w:w="2389"/>
        <w:gridCol w:w="2465"/>
        <w:gridCol w:w="1945"/>
        <w:gridCol w:w="1323"/>
      </w:tblGrid>
      <w:tr w:rsidR="00EC3174" w:rsidRPr="00A51F28" w14:paraId="47E3E8EC" w14:textId="77777777" w:rsidTr="00FF12D3">
        <w:trPr>
          <w:cantSplit/>
          <w:trHeight w:hRule="exact" w:val="1027"/>
          <w:tblHeader/>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5ADBA6DF" w14:textId="6E19733C" w:rsidR="00EC3174" w:rsidRPr="00ED0651" w:rsidRDefault="00EC3174" w:rsidP="00FF12D3">
            <w:pPr>
              <w:ind w:left="-144" w:firstLine="125"/>
              <w:rPr>
                <w:b/>
                <w:bCs/>
                <w:sz w:val="22"/>
                <w:szCs w:val="22"/>
              </w:rPr>
            </w:pPr>
            <w:r w:rsidRPr="00ED0651">
              <w:rPr>
                <w:b/>
                <w:bCs/>
                <w:sz w:val="22"/>
                <w:szCs w:val="22"/>
              </w:rPr>
              <w:t>Company</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79D9792" w14:textId="5EC4370A" w:rsidR="00EC3174" w:rsidRPr="00ED0651" w:rsidRDefault="00ED0651" w:rsidP="00EC3174">
            <w:pPr>
              <w:rPr>
                <w:b/>
                <w:bCs/>
                <w:sz w:val="22"/>
                <w:szCs w:val="22"/>
              </w:rPr>
            </w:pPr>
            <w:r>
              <w:rPr>
                <w:b/>
                <w:bCs/>
                <w:sz w:val="22"/>
                <w:szCs w:val="22"/>
              </w:rPr>
              <w:t xml:space="preserve"> </w:t>
            </w:r>
            <w:r w:rsidR="00EC3174" w:rsidRPr="00ED0651">
              <w:rPr>
                <w:b/>
                <w:bCs/>
                <w:sz w:val="22"/>
                <w:szCs w:val="22"/>
              </w:rPr>
              <w:t>Areas of Expertise</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3CC9EB8" w14:textId="28805B97" w:rsidR="00EC3174" w:rsidRPr="00ED0651" w:rsidRDefault="00ED0651" w:rsidP="00EC3174">
            <w:pPr>
              <w:rPr>
                <w:b/>
                <w:bCs/>
                <w:sz w:val="22"/>
                <w:szCs w:val="22"/>
              </w:rPr>
            </w:pPr>
            <w:r>
              <w:rPr>
                <w:b/>
                <w:bCs/>
                <w:sz w:val="22"/>
                <w:szCs w:val="22"/>
              </w:rPr>
              <w:t xml:space="preserve"> </w:t>
            </w:r>
            <w:r w:rsidR="00EC3174" w:rsidRPr="00ED0651">
              <w:rPr>
                <w:b/>
                <w:bCs/>
                <w:sz w:val="22"/>
                <w:szCs w:val="22"/>
              </w:rPr>
              <w:t>Strengths</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4BF1DB26" w14:textId="5F468B57" w:rsidR="00EC3174" w:rsidRPr="00ED0651" w:rsidRDefault="00ED0651" w:rsidP="00EC3174">
            <w:pPr>
              <w:rPr>
                <w:b/>
                <w:bCs/>
                <w:sz w:val="22"/>
                <w:szCs w:val="22"/>
              </w:rPr>
            </w:pPr>
            <w:r>
              <w:rPr>
                <w:b/>
                <w:bCs/>
                <w:sz w:val="22"/>
                <w:szCs w:val="22"/>
              </w:rPr>
              <w:t xml:space="preserve"> </w:t>
            </w:r>
            <w:r w:rsidR="00EC3174" w:rsidRPr="00ED0651">
              <w:rPr>
                <w:b/>
                <w:bCs/>
                <w:sz w:val="22"/>
                <w:szCs w:val="22"/>
              </w:rPr>
              <w:t>Weaknesses</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187126A3" w14:textId="54BDBF18" w:rsidR="00EC3174" w:rsidRPr="00ED0651" w:rsidRDefault="00EC3174" w:rsidP="00EC3174">
            <w:pPr>
              <w:rPr>
                <w:b/>
                <w:bCs/>
                <w:sz w:val="22"/>
                <w:szCs w:val="22"/>
              </w:rPr>
            </w:pPr>
            <w:r w:rsidRPr="00ED0651">
              <w:rPr>
                <w:b/>
                <w:bCs/>
                <w:sz w:val="22"/>
                <w:szCs w:val="22"/>
              </w:rPr>
              <w:t>Annual Revenue*</w:t>
            </w:r>
          </w:p>
        </w:tc>
      </w:tr>
      <w:tr w:rsidR="00EC3174" w:rsidRPr="00A51F28" w14:paraId="50BB2790"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0D6B77EF" w14:textId="4674143F" w:rsidR="00EC3174" w:rsidRPr="00A51F28" w:rsidRDefault="00EC3174" w:rsidP="00EC3174">
            <w:r w:rsidRPr="006B761B">
              <w:t>Apple</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1F71DCD"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Computers</w:t>
            </w:r>
          </w:p>
          <w:p w14:paraId="703F2101"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Smartphones</w:t>
            </w:r>
          </w:p>
          <w:p w14:paraId="40E213E8"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Smartwatches</w:t>
            </w:r>
          </w:p>
          <w:p w14:paraId="3538AAF2" w14:textId="6E399431" w:rsidR="00EC3174" w:rsidRPr="005709DF" w:rsidRDefault="00EC3174" w:rsidP="00EC3174">
            <w:pPr>
              <w:pStyle w:val="ListParagraph"/>
              <w:rPr>
                <w:rFonts w:eastAsia="Times New Roman" w:cs="Times New Roman"/>
                <w:color w:val="auto"/>
                <w:sz w:val="20"/>
                <w:szCs w:val="20"/>
              </w:rPr>
            </w:pP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125CD351"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High R&amp;D investment</w:t>
            </w:r>
          </w:p>
          <w:p w14:paraId="0E238ED7"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Industry leader</w:t>
            </w:r>
          </w:p>
          <w:p w14:paraId="052B7B5E"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Loyal user base</w:t>
            </w:r>
          </w:p>
          <w:p w14:paraId="4CC7BB67" w14:textId="70286D88"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Luxury branding Profitable</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25542AD5"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High price point</w:t>
            </w:r>
          </w:p>
          <w:p w14:paraId="10CDFC09" w14:textId="28FBF875"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Incompatibility with other brands</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94AAC27" w14:textId="0E58D7F5" w:rsidR="00EC3174" w:rsidRPr="005709DF" w:rsidRDefault="00EC3174" w:rsidP="005709DF">
            <w:pPr>
              <w:jc w:val="right"/>
              <w:rPr>
                <w:sz w:val="20"/>
                <w:szCs w:val="20"/>
              </w:rPr>
            </w:pPr>
            <w:r w:rsidRPr="005709DF">
              <w:rPr>
                <w:sz w:val="20"/>
                <w:szCs w:val="20"/>
              </w:rPr>
              <w:t>265.6</w:t>
            </w:r>
          </w:p>
        </w:tc>
      </w:tr>
      <w:tr w:rsidR="00EC3174" w:rsidRPr="00A51F28" w14:paraId="5961D8EB"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tcPr>
          <w:p w14:paraId="36E99F85" w14:textId="2637FFBA" w:rsidR="00EC3174" w:rsidRPr="00A51F28" w:rsidRDefault="00EC3174" w:rsidP="00EC3174">
            <w:r w:rsidRPr="006B761B">
              <w:t>Huawei</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1B6D5E4A"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Times New Roman"/>
                <w:color w:val="auto"/>
                <w:sz w:val="20"/>
                <w:szCs w:val="20"/>
              </w:rPr>
              <w:t>A</w:t>
            </w:r>
            <w:r w:rsidRPr="005709DF">
              <w:rPr>
                <w:rFonts w:eastAsia="Times New Roman" w:cs="Arial"/>
                <w:color w:val="auto"/>
                <w:sz w:val="20"/>
                <w:szCs w:val="20"/>
              </w:rPr>
              <w:t>ctivity bands</w:t>
            </w:r>
          </w:p>
          <w:p w14:paraId="4DC6FB26"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Computers</w:t>
            </w:r>
          </w:p>
          <w:p w14:paraId="659DB878"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Enterprise networking</w:t>
            </w:r>
          </w:p>
          <w:p w14:paraId="6EBAC15C"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Smartphones</w:t>
            </w:r>
          </w:p>
          <w:p w14:paraId="498D9928" w14:textId="0D98EA99"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Smartwatches</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6B19ACB4"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Profitable</w:t>
            </w:r>
          </w:p>
          <w:p w14:paraId="53035779"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Quick growth</w:t>
            </w:r>
          </w:p>
          <w:p w14:paraId="3A052921" w14:textId="423F8DF4"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Wide variety of product offerings</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75D5BFF2"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Lack of capital</w:t>
            </w:r>
          </w:p>
          <w:p w14:paraId="08B8AAF5" w14:textId="243195A9"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US trade ban</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2F834103" w14:textId="01619C7D" w:rsidR="00EC3174" w:rsidRPr="005709DF" w:rsidRDefault="00EC3174" w:rsidP="005709DF">
            <w:pPr>
              <w:jc w:val="right"/>
              <w:rPr>
                <w:sz w:val="20"/>
                <w:szCs w:val="20"/>
              </w:rPr>
            </w:pPr>
            <w:r w:rsidRPr="005709DF">
              <w:rPr>
                <w:sz w:val="20"/>
                <w:szCs w:val="20"/>
              </w:rPr>
              <w:t>107.4</w:t>
            </w:r>
          </w:p>
        </w:tc>
      </w:tr>
      <w:tr w:rsidR="00EC3174" w:rsidRPr="00A51F28" w14:paraId="0BFA6CDA"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19CB9E7E" w14:textId="680F6B9E" w:rsidR="00EC3174" w:rsidRPr="00A51F28" w:rsidRDefault="00EC3174" w:rsidP="00EC3174">
            <w:r w:rsidRPr="006B761B">
              <w:t>Xiaomi</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51F45C00"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Activity bands</w:t>
            </w:r>
          </w:p>
          <w:p w14:paraId="267A4218"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Times New Roman"/>
                <w:color w:val="auto"/>
                <w:sz w:val="20"/>
                <w:szCs w:val="20"/>
              </w:rPr>
              <w:t>A</w:t>
            </w:r>
            <w:r w:rsidRPr="005709DF">
              <w:rPr>
                <w:rFonts w:eastAsia="Times New Roman" w:cs="Arial"/>
                <w:color w:val="auto"/>
                <w:sz w:val="20"/>
                <w:szCs w:val="20"/>
              </w:rPr>
              <w:t>rtificial Intelligence of Things</w:t>
            </w:r>
          </w:p>
          <w:p w14:paraId="3B46613F"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Audio equipment</w:t>
            </w:r>
          </w:p>
          <w:p w14:paraId="3FE2FA94" w14:textId="160D6F27"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Smartphones</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F36C3C7"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Competitive prices</w:t>
            </w:r>
          </w:p>
          <w:p w14:paraId="33016FBA"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Focus on creating and updating products</w:t>
            </w:r>
          </w:p>
          <w:p w14:paraId="59280285"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Times New Roman"/>
                <w:color w:val="auto"/>
                <w:sz w:val="20"/>
                <w:szCs w:val="20"/>
              </w:rPr>
              <w:t>Large product c</w:t>
            </w:r>
            <w:r w:rsidRPr="005709DF">
              <w:rPr>
                <w:rFonts w:eastAsia="Times New Roman" w:cs="Arial"/>
                <w:color w:val="auto"/>
                <w:sz w:val="20"/>
                <w:szCs w:val="20"/>
              </w:rPr>
              <w:t>atalog</w:t>
            </w:r>
          </w:p>
          <w:p w14:paraId="27A6A50C" w14:textId="6EF57AE3"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Worldwide distribution</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50D926F6"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Brand differentiation</w:t>
            </w:r>
          </w:p>
          <w:p w14:paraId="601AF80D" w14:textId="35B88296"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Service</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05AAFEB7" w14:textId="18BD09A8" w:rsidR="00EC3174" w:rsidRPr="005709DF" w:rsidRDefault="00EC3174" w:rsidP="005709DF">
            <w:pPr>
              <w:jc w:val="right"/>
              <w:rPr>
                <w:sz w:val="20"/>
                <w:szCs w:val="20"/>
              </w:rPr>
            </w:pPr>
            <w:r w:rsidRPr="005709DF">
              <w:rPr>
                <w:sz w:val="20"/>
                <w:szCs w:val="20"/>
              </w:rPr>
              <w:t>26.1</w:t>
            </w:r>
          </w:p>
        </w:tc>
      </w:tr>
      <w:tr w:rsidR="00EC3174" w:rsidRPr="00A51F28" w14:paraId="56658849" w14:textId="77777777" w:rsidTr="00FF12D3">
        <w:trPr>
          <w:cantSplit/>
        </w:trPr>
        <w:tc>
          <w:tcPr>
            <w:tcW w:w="1296" w:type="dxa"/>
            <w:tcBorders>
              <w:top w:val="single" w:sz="4" w:space="0" w:color="6F8183" w:themeColor="accent6"/>
              <w:left w:val="single" w:sz="4" w:space="0" w:color="6F8183" w:themeColor="accent6"/>
              <w:right w:val="single" w:sz="4" w:space="0" w:color="6F8183" w:themeColor="accent6"/>
            </w:tcBorders>
            <w:shd w:val="clear" w:color="auto" w:fill="DEE2EB" w:themeFill="accent3" w:themeFillTint="33"/>
            <w:noWrap/>
            <w:hideMark/>
          </w:tcPr>
          <w:p w14:paraId="212EADC8" w14:textId="0AB4070F" w:rsidR="00EC3174" w:rsidRPr="00A51F28" w:rsidRDefault="00EC3174" w:rsidP="00EC3174">
            <w:r w:rsidRPr="006B761B">
              <w:t>Garmin</w:t>
            </w:r>
          </w:p>
        </w:tc>
        <w:tc>
          <w:tcPr>
            <w:tcW w:w="2389"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3236D173"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GPS devices</w:t>
            </w:r>
          </w:p>
          <w:p w14:paraId="7C0DFFB1"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GPS-enabled:</w:t>
            </w:r>
          </w:p>
          <w:p w14:paraId="40171E1D"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Activity trackers</w:t>
            </w:r>
          </w:p>
          <w:p w14:paraId="51EB1F44"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Hybrid watches</w:t>
            </w:r>
          </w:p>
          <w:p w14:paraId="441B60A6"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Smartwatches</w:t>
            </w:r>
          </w:p>
          <w:p w14:paraId="4C134A6E" w14:textId="69579E30" w:rsidR="00EC3174" w:rsidRPr="005709DF" w:rsidRDefault="00EC3174" w:rsidP="00A551DC">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Watches</w:t>
            </w:r>
          </w:p>
        </w:tc>
        <w:tc>
          <w:tcPr>
            <w:tcW w:w="2465"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35DF3B05"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In-house manufacturing</w:t>
            </w:r>
          </w:p>
          <w:p w14:paraId="7D30110A" w14:textId="4FE81146" w:rsidR="00EC3174" w:rsidRPr="005709DF" w:rsidRDefault="00EC3174" w:rsidP="00A551DC">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Quality</w:t>
            </w:r>
          </w:p>
        </w:tc>
        <w:tc>
          <w:tcPr>
            <w:tcW w:w="1945"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2860F235"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Lacks integration with 3rd-party services</w:t>
            </w:r>
          </w:p>
          <w:p w14:paraId="0BD7A807" w14:textId="2A38AE34" w:rsidR="00EC3174" w:rsidRPr="005709DF" w:rsidRDefault="00EC3174" w:rsidP="005709DF">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Limited to GPS-centered devices</w:t>
            </w:r>
          </w:p>
        </w:tc>
        <w:tc>
          <w:tcPr>
            <w:tcW w:w="1323"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6B55D1FB" w14:textId="272825E2" w:rsidR="00EC3174" w:rsidRPr="005709DF" w:rsidRDefault="00EC3174" w:rsidP="005709DF">
            <w:pPr>
              <w:jc w:val="right"/>
              <w:rPr>
                <w:rFonts w:cs="Arial"/>
                <w:sz w:val="20"/>
                <w:szCs w:val="20"/>
              </w:rPr>
            </w:pPr>
            <w:r w:rsidRPr="005709DF">
              <w:rPr>
                <w:rFonts w:cs="Arial"/>
                <w:sz w:val="20"/>
                <w:szCs w:val="20"/>
              </w:rPr>
              <w:t>3.3</w:t>
            </w:r>
          </w:p>
        </w:tc>
      </w:tr>
      <w:tr w:rsidR="00EC3174" w:rsidRPr="00A51F28" w14:paraId="04122AFD" w14:textId="77777777" w:rsidTr="00FF12D3">
        <w:trPr>
          <w:cantSplit/>
        </w:trPr>
        <w:tc>
          <w:tcPr>
            <w:tcW w:w="1296" w:type="dxa"/>
            <w:tcBorders>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102A4D56" w14:textId="76AF6957" w:rsidR="00EC3174" w:rsidRPr="00A51F28" w:rsidRDefault="00EC3174" w:rsidP="00EC3174">
            <w:r w:rsidRPr="006B761B">
              <w:lastRenderedPageBreak/>
              <w:t>Fossil</w:t>
            </w:r>
          </w:p>
        </w:tc>
        <w:tc>
          <w:tcPr>
            <w:tcW w:w="2389"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58832987"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Watches:</w:t>
            </w:r>
          </w:p>
          <w:p w14:paraId="3ADD0B31"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Hybrid watches</w:t>
            </w:r>
          </w:p>
          <w:p w14:paraId="4D0326E6"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Smartwatches</w:t>
            </w:r>
          </w:p>
          <w:p w14:paraId="0CF82611"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Traditional</w:t>
            </w:r>
          </w:p>
          <w:p w14:paraId="26D90BDB"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Accessories:</w:t>
            </w:r>
          </w:p>
          <w:p w14:paraId="6FA89471"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Bags</w:t>
            </w:r>
          </w:p>
          <w:p w14:paraId="2AFBDF46" w14:textId="3153A29F" w:rsidR="00EC3174" w:rsidRPr="005709DF" w:rsidRDefault="00EC3174" w:rsidP="00A551DC">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Jewelry</w:t>
            </w:r>
          </w:p>
        </w:tc>
        <w:tc>
          <w:tcPr>
            <w:tcW w:w="2465"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3D55540E"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Global brand recognition and distribution</w:t>
            </w:r>
          </w:p>
          <w:p w14:paraId="0D8660C0"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Leader in hybrid watch market</w:t>
            </w:r>
          </w:p>
          <w:p w14:paraId="773A5A0C"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Style</w:t>
            </w:r>
          </w:p>
          <w:p w14:paraId="17B788F1" w14:textId="149D7653"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Successful expansions</w:t>
            </w:r>
          </w:p>
        </w:tc>
        <w:tc>
          <w:tcPr>
            <w:tcW w:w="1945"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271E9BD6"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Declining revenue for the last five years</w:t>
            </w:r>
          </w:p>
          <w:p w14:paraId="53AA582F" w14:textId="5C4D27FF"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High inventory levels</w:t>
            </w:r>
          </w:p>
        </w:tc>
        <w:tc>
          <w:tcPr>
            <w:tcW w:w="1323"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4905F198" w14:textId="4A4228C1" w:rsidR="00EC3174" w:rsidRPr="005709DF" w:rsidRDefault="00EC3174" w:rsidP="005709DF">
            <w:pPr>
              <w:jc w:val="right"/>
              <w:rPr>
                <w:sz w:val="20"/>
                <w:szCs w:val="20"/>
              </w:rPr>
            </w:pPr>
            <w:r w:rsidRPr="005709DF">
              <w:rPr>
                <w:sz w:val="20"/>
                <w:szCs w:val="20"/>
              </w:rPr>
              <w:t>2.5</w:t>
            </w:r>
          </w:p>
        </w:tc>
      </w:tr>
      <w:tr w:rsidR="00EC3174" w:rsidRPr="00A51F28" w14:paraId="484D790E"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4807EC6C" w14:textId="374271D5" w:rsidR="00EC3174" w:rsidRPr="00A51F28" w:rsidRDefault="00EC3174" w:rsidP="00EC3174">
            <w:r w:rsidRPr="006B761B">
              <w:t>Fitbit</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305D422" w14:textId="5E45AA7D"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 xml:space="preserve">Activity </w:t>
            </w:r>
            <w:r w:rsidRPr="005709DF">
              <w:rPr>
                <w:rFonts w:eastAsia="Times New Roman" w:cs="Arial"/>
                <w:color w:val="auto"/>
                <w:sz w:val="20"/>
                <w:szCs w:val="20"/>
              </w:rPr>
              <w:t>trackers</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2D8B644"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Brand is synonymous with fitness bands</w:t>
            </w:r>
          </w:p>
          <w:p w14:paraId="655173E3" w14:textId="7ED55186"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Market trailblazer</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614F0305"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Declining submarket</w:t>
            </w:r>
          </w:p>
          <w:p w14:paraId="70C45B44" w14:textId="2F33B0E2"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High price point</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7EE33FE" w14:textId="6722478B" w:rsidR="00EC3174" w:rsidRPr="005709DF" w:rsidRDefault="00EC3174" w:rsidP="005709DF">
            <w:pPr>
              <w:jc w:val="right"/>
              <w:rPr>
                <w:sz w:val="20"/>
                <w:szCs w:val="20"/>
              </w:rPr>
            </w:pPr>
            <w:r w:rsidRPr="005709DF">
              <w:rPr>
                <w:sz w:val="20"/>
                <w:szCs w:val="20"/>
              </w:rPr>
              <w:t>1.5</w:t>
            </w:r>
          </w:p>
        </w:tc>
      </w:tr>
    </w:tbl>
    <w:p w14:paraId="5F29E97F" w14:textId="31F8E068" w:rsidR="000037DD" w:rsidRPr="00BD033D" w:rsidRDefault="00BD35F0" w:rsidP="006160E4">
      <w:pPr>
        <w:rPr>
          <w:sz w:val="21"/>
          <w:szCs w:val="21"/>
        </w:rPr>
      </w:pPr>
      <w:r w:rsidRPr="00BD033D">
        <w:rPr>
          <w:sz w:val="21"/>
          <w:szCs w:val="21"/>
        </w:rPr>
        <w:t xml:space="preserve">*Annual revenue is for 2018 and in </w:t>
      </w:r>
      <w:r w:rsidR="003652DC">
        <w:rPr>
          <w:sz w:val="21"/>
          <w:szCs w:val="21"/>
        </w:rPr>
        <w:t xml:space="preserve">billions of </w:t>
      </w:r>
      <w:r w:rsidRPr="00BD033D">
        <w:rPr>
          <w:sz w:val="21"/>
          <w:szCs w:val="21"/>
        </w:rPr>
        <w:t>USD</w:t>
      </w:r>
    </w:p>
    <w:p w14:paraId="65EF9E0D" w14:textId="77777777" w:rsidR="00BD35F0" w:rsidRPr="00A51F28" w:rsidRDefault="00BD35F0" w:rsidP="006160E4"/>
    <w:p w14:paraId="348F4EA9" w14:textId="1D9E40D3" w:rsidR="001D1AAF" w:rsidRPr="00A51F28" w:rsidRDefault="006D7BAA" w:rsidP="006160E4">
      <w:r w:rsidRPr="00A51F28">
        <w:t xml:space="preserve">In 2018, 172.2 million wearable devices shipped worldwide. The key players’ market share by unit shipments is shown in </w:t>
      </w:r>
      <w:r w:rsidR="005A2D4D" w:rsidRPr="00A51F28">
        <w:t>f</w:t>
      </w:r>
      <w:r w:rsidRPr="00A51F28">
        <w:t>igure 5 below.</w:t>
      </w:r>
    </w:p>
    <w:p w14:paraId="78C97F7C" w14:textId="77777777" w:rsidR="00392E48" w:rsidRPr="00A51F28" w:rsidRDefault="00392E48" w:rsidP="006160E4"/>
    <w:p w14:paraId="652CACEF" w14:textId="77777777" w:rsidR="00202556" w:rsidRPr="00A51F28" w:rsidRDefault="00202556" w:rsidP="006160E4">
      <w:r w:rsidRPr="00A51F28">
        <w:rPr>
          <w:noProof/>
        </w:rPr>
        <w:drawing>
          <wp:inline distT="0" distB="0" distL="0" distR="0" wp14:anchorId="6B682650" wp14:editId="7A7919A2">
            <wp:extent cx="5947576" cy="3204376"/>
            <wp:effectExtent l="0" t="0" r="8890" b="8890"/>
            <wp:docPr id="62" name="Chart 62" descr="A donut chart showing segments by vendor's marketshare by percentage. The other category has 43%, then Apple and Xiamomi at 16% each." title="Worldwide Wearable Shipments by Vendor 20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F33472" w14:textId="0DA768B4" w:rsidR="00AD7288" w:rsidRPr="00A51F28" w:rsidRDefault="00202556" w:rsidP="006160E4">
      <w:pPr>
        <w:pStyle w:val="Caption"/>
      </w:pPr>
      <w:bookmarkStart w:id="62" w:name="_Toc18241737"/>
      <w:bookmarkStart w:id="63" w:name="_Toc18926258"/>
      <w:bookmarkStart w:id="64" w:name="_Toc18952942"/>
      <w:r w:rsidRPr="00A51F28">
        <w:t xml:space="preserve">Figure </w:t>
      </w:r>
      <w:fldSimple w:instr=" SEQ Figure \* ARABIC ">
        <w:r w:rsidR="00A24B04">
          <w:rPr>
            <w:noProof/>
          </w:rPr>
          <w:t>5</w:t>
        </w:r>
      </w:fldSimple>
      <w:r w:rsidRPr="00A51F28">
        <w:t xml:space="preserve">: </w:t>
      </w:r>
      <w:r w:rsidR="002820D5" w:rsidRPr="00A51F28">
        <w:t xml:space="preserve">2018 </w:t>
      </w:r>
      <w:r w:rsidRPr="00A51F28">
        <w:t xml:space="preserve">Global Unit Shipments by </w:t>
      </w:r>
      <w:r w:rsidR="00ED61DA">
        <w:t>V</w:t>
      </w:r>
      <w:r w:rsidRPr="00A51F28">
        <w:t>endor Percentage</w:t>
      </w:r>
      <w:sdt>
        <w:sdtPr>
          <w:id w:val="1874114079"/>
          <w:citation/>
        </w:sdtPr>
        <w:sdtEndPr/>
        <w:sdtContent>
          <w:r w:rsidR="005704E1" w:rsidRPr="00A51F28">
            <w:fldChar w:fldCharType="begin"/>
          </w:r>
          <w:r w:rsidR="005704E1" w:rsidRPr="00A51F28">
            <w:instrText xml:space="preserve"> CITATION IDC19 \l 1033 </w:instrText>
          </w:r>
          <w:r w:rsidR="005704E1" w:rsidRPr="00A51F28">
            <w:fldChar w:fldCharType="separate"/>
          </w:r>
          <w:r w:rsidR="008F5BF9">
            <w:rPr>
              <w:noProof/>
            </w:rPr>
            <w:t xml:space="preserve"> [33]</w:t>
          </w:r>
          <w:r w:rsidR="005704E1" w:rsidRPr="00A51F28">
            <w:fldChar w:fldCharType="end"/>
          </w:r>
        </w:sdtContent>
      </w:sdt>
      <w:bookmarkEnd w:id="62"/>
      <w:bookmarkEnd w:id="63"/>
      <w:bookmarkEnd w:id="64"/>
    </w:p>
    <w:p w14:paraId="763001A1" w14:textId="77777777" w:rsidR="00A16E71" w:rsidRPr="00A51F28" w:rsidRDefault="00A16E71" w:rsidP="006160E4"/>
    <w:p w14:paraId="6732FC67" w14:textId="77777777" w:rsidR="003B0FDE" w:rsidRDefault="003B0FDE">
      <w:pPr>
        <w:rPr>
          <w:b/>
          <w:bCs/>
          <w:color w:val="455673" w:themeColor="accent3" w:themeShade="BF"/>
          <w:sz w:val="32"/>
          <w:szCs w:val="32"/>
        </w:rPr>
      </w:pPr>
      <w:bookmarkStart w:id="65" w:name="_Toc18324877"/>
      <w:r>
        <w:br w:type="page"/>
      </w:r>
    </w:p>
    <w:p w14:paraId="2ABB8662" w14:textId="0F0FAB80" w:rsidR="001D1AAF" w:rsidRPr="006160E4" w:rsidRDefault="00B93641" w:rsidP="0001083D">
      <w:pPr>
        <w:pStyle w:val="Heading4"/>
      </w:pPr>
      <w:r w:rsidRPr="006160E4">
        <w:lastRenderedPageBreak/>
        <w:t>North</w:t>
      </w:r>
      <w:r w:rsidR="00202556" w:rsidRPr="006160E4">
        <w:t xml:space="preserve">’s </w:t>
      </w:r>
      <w:r w:rsidR="00406306" w:rsidRPr="006160E4">
        <w:t>Competitive Advantage</w:t>
      </w:r>
      <w:bookmarkEnd w:id="65"/>
    </w:p>
    <w:p w14:paraId="440FDD2D" w14:textId="77777777" w:rsidR="00AC25AE" w:rsidRPr="00A51F28" w:rsidRDefault="00AC25AE" w:rsidP="006160E4">
      <w:pPr>
        <w:rPr>
          <w:rStyle w:val="Heading2Char"/>
          <w:b w:val="0"/>
          <w:bCs w:val="0"/>
          <w:sz w:val="24"/>
          <w:szCs w:val="24"/>
        </w:rPr>
      </w:pPr>
    </w:p>
    <w:p w14:paraId="068A6AF0" w14:textId="69D6A53D" w:rsidR="00B44C08" w:rsidRPr="00A51F28" w:rsidRDefault="00AC25AE" w:rsidP="006160E4">
      <w:r w:rsidRPr="00A51F28">
        <w:t>Start-up company North plans to change the wearable device market by introducing the first pair of main-stream smart eyeglasses for consumers.</w:t>
      </w:r>
    </w:p>
    <w:p w14:paraId="771F320B" w14:textId="77777777" w:rsidR="00A16E71" w:rsidRPr="00A51F28" w:rsidRDefault="00A16E71" w:rsidP="006160E4"/>
    <w:p w14:paraId="02CFC50A" w14:textId="77777777" w:rsidR="001D1AAF" w:rsidRPr="00A51F28" w:rsidRDefault="00B93641" w:rsidP="006160E4">
      <w:r w:rsidRPr="006160E4">
        <w:rPr>
          <w:rStyle w:val="Heading6Char"/>
        </w:rPr>
        <w:t>Must-have technology.</w:t>
      </w:r>
      <w:r w:rsidRPr="00A51F28">
        <w:rPr>
          <w:rStyle w:val="Heading4Char"/>
        </w:rPr>
        <w:t xml:space="preserve"> </w:t>
      </w:r>
      <w:r w:rsidRPr="00A51F28">
        <w:t xml:space="preserve">North smart glasses </w:t>
      </w:r>
      <w:r w:rsidR="00A634DA" w:rsidRPr="00A51F28">
        <w:t xml:space="preserve">provide a </w:t>
      </w:r>
      <w:r w:rsidR="00B371EB" w:rsidRPr="00A51F28">
        <w:t xml:space="preserve">futuristic </w:t>
      </w:r>
      <w:r w:rsidR="00A634DA" w:rsidRPr="00A51F28">
        <w:t>user experience</w:t>
      </w:r>
      <w:r w:rsidR="00871267" w:rsidRPr="00A51F28">
        <w:t xml:space="preserve">. Users see their information floating in front of them without </w:t>
      </w:r>
      <w:r w:rsidR="00BD1516" w:rsidRPr="00A51F28">
        <w:t>block</w:t>
      </w:r>
      <w:r w:rsidR="00871267" w:rsidRPr="00A51F28">
        <w:t xml:space="preserve">ing their view. </w:t>
      </w:r>
      <w:r w:rsidR="00BD1516" w:rsidRPr="00A51F28">
        <w:t>Once</w:t>
      </w:r>
      <w:r w:rsidR="00B371EB" w:rsidRPr="00A51F28">
        <w:t xml:space="preserve"> free</w:t>
      </w:r>
      <w:r w:rsidR="00BD1516" w:rsidRPr="00A51F28">
        <w:t>d</w:t>
      </w:r>
      <w:r w:rsidR="00B371EB" w:rsidRPr="00A51F28">
        <w:t xml:space="preserve"> from </w:t>
      </w:r>
      <w:r w:rsidR="003C0663" w:rsidRPr="00A51F28">
        <w:t>star</w:t>
      </w:r>
      <w:r w:rsidR="00B371EB" w:rsidRPr="00A51F28">
        <w:t xml:space="preserve">ing at their phones, </w:t>
      </w:r>
      <w:r w:rsidR="003C0663" w:rsidRPr="00A51F28">
        <w:t>users</w:t>
      </w:r>
      <w:r w:rsidR="00B371EB" w:rsidRPr="00A51F28">
        <w:t xml:space="preserve"> will be able to stay connected to their data without disconnecting from their world. </w:t>
      </w:r>
      <w:r w:rsidR="009B7B9B" w:rsidRPr="00A51F28">
        <w:t xml:space="preserve">They also </w:t>
      </w:r>
      <w:r w:rsidRPr="00A51F28">
        <w:t xml:space="preserve">combine </w:t>
      </w:r>
      <w:r w:rsidR="009B7B9B" w:rsidRPr="00A51F28">
        <w:t xml:space="preserve">many </w:t>
      </w:r>
      <w:r w:rsidRPr="00A51F28">
        <w:t>f</w:t>
      </w:r>
      <w:r w:rsidR="00871267" w:rsidRPr="00A51F28">
        <w:t>eatures</w:t>
      </w:r>
      <w:r w:rsidRPr="00A51F28">
        <w:t xml:space="preserve"> in one easy-to-use device</w:t>
      </w:r>
      <w:r w:rsidR="009B7B9B" w:rsidRPr="00A51F28">
        <w:t xml:space="preserve">, </w:t>
      </w:r>
      <w:r w:rsidR="00871267" w:rsidRPr="00A51F28">
        <w:t>such as</w:t>
      </w:r>
      <w:r w:rsidR="009B7B9B" w:rsidRPr="00A51F28">
        <w:t xml:space="preserve"> texting, maps, music, and </w:t>
      </w:r>
      <w:r w:rsidR="00BD1516" w:rsidRPr="00A51F28">
        <w:t xml:space="preserve">the </w:t>
      </w:r>
      <w:r w:rsidR="009B7B9B" w:rsidRPr="00A51F28">
        <w:t>digital assistant Alexa</w:t>
      </w:r>
      <w:r w:rsidRPr="00A51F28">
        <w:t>.</w:t>
      </w:r>
    </w:p>
    <w:p w14:paraId="77C6B99E" w14:textId="77777777" w:rsidR="00A16E71" w:rsidRPr="00A51F28" w:rsidRDefault="00A16E71" w:rsidP="006160E4"/>
    <w:p w14:paraId="1DCBC9F4" w14:textId="116406BD" w:rsidR="00B93641" w:rsidRPr="00A51F28" w:rsidRDefault="00B93641" w:rsidP="006160E4">
      <w:r w:rsidRPr="006160E4">
        <w:rPr>
          <w:rStyle w:val="Heading6Char"/>
        </w:rPr>
        <w:t>Aesthetics.</w:t>
      </w:r>
      <w:r w:rsidRPr="00A51F28">
        <w:t xml:space="preserve"> Consumers want items to look a certain way, and will reject items that don’t meet their expectations. North Focals </w:t>
      </w:r>
      <w:r w:rsidR="00871267" w:rsidRPr="00A51F28">
        <w:t>are s</w:t>
      </w:r>
      <w:r w:rsidR="00934FF5" w:rsidRPr="00A51F28">
        <w:t xml:space="preserve">imple, </w:t>
      </w:r>
      <w:r w:rsidR="00871267" w:rsidRPr="00A51F28">
        <w:t xml:space="preserve">plastic-framed, and </w:t>
      </w:r>
      <w:r w:rsidRPr="00A51F28">
        <w:t>resemble Warby Parker glasses</w:t>
      </w:r>
      <w:sdt>
        <w:sdtPr>
          <w:id w:val="-608808655"/>
          <w:citation/>
        </w:sdtPr>
        <w:sdtEndPr/>
        <w:sdtContent>
          <w:r w:rsidR="005704E1" w:rsidRPr="00A51F28">
            <w:fldChar w:fldCharType="begin"/>
          </w:r>
          <w:r w:rsidR="005704E1" w:rsidRPr="00A51F28">
            <w:instrText xml:space="preserve"> CITATION Car18 \l 1033 </w:instrText>
          </w:r>
          <w:r w:rsidR="005704E1" w:rsidRPr="00A51F28">
            <w:fldChar w:fldCharType="separate"/>
          </w:r>
          <w:r w:rsidR="008F5BF9">
            <w:rPr>
              <w:noProof/>
            </w:rPr>
            <w:t xml:space="preserve"> [34]</w:t>
          </w:r>
          <w:r w:rsidR="005704E1" w:rsidRPr="00A51F28">
            <w:fldChar w:fldCharType="end"/>
          </w:r>
        </w:sdtContent>
      </w:sdt>
      <w:r w:rsidRPr="00A51F28">
        <w:t xml:space="preserve">. Most of the technology is housed in the companion </w:t>
      </w:r>
      <w:r w:rsidR="00871267" w:rsidRPr="00A51F28">
        <w:t>ring</w:t>
      </w:r>
      <w:r w:rsidRPr="00A51F28">
        <w:t xml:space="preserve">, which keeps the glasses </w:t>
      </w:r>
      <w:r w:rsidR="00934FF5" w:rsidRPr="00A51F28">
        <w:t xml:space="preserve">light </w:t>
      </w:r>
      <w:r w:rsidRPr="00A51F28">
        <w:t>and prevents users from continually tapping or reaching for their glasses.</w:t>
      </w:r>
    </w:p>
    <w:p w14:paraId="2E0F613F" w14:textId="77777777" w:rsidR="00A16E71" w:rsidRPr="00A51F28" w:rsidRDefault="00A16E71" w:rsidP="006160E4"/>
    <w:p w14:paraId="1F126BEE" w14:textId="3640E27D" w:rsidR="00F72EB1" w:rsidRPr="00A51F28" w:rsidRDefault="006E6B3E" w:rsidP="006160E4">
      <w:r w:rsidRPr="006160E4">
        <w:rPr>
          <w:rStyle w:val="Heading6Char"/>
        </w:rPr>
        <w:t xml:space="preserve">Potential </w:t>
      </w:r>
      <w:r w:rsidR="00F72EB1" w:rsidRPr="006160E4">
        <w:rPr>
          <w:rStyle w:val="Heading6Char"/>
        </w:rPr>
        <w:t>market leader.</w:t>
      </w:r>
      <w:r w:rsidR="00F72EB1" w:rsidRPr="00A51F28">
        <w:t xml:space="preserve"> North has the opportunity to become a market leader and brand name in a</w:t>
      </w:r>
      <w:r w:rsidR="00E552EF" w:rsidRPr="00A51F28">
        <w:t>n emerging</w:t>
      </w:r>
      <w:r w:rsidR="00F72EB1" w:rsidRPr="00A51F28">
        <w:t xml:space="preserve"> market. The </w:t>
      </w:r>
      <w:r w:rsidR="00E552EF" w:rsidRPr="00A51F28">
        <w:t>best</w:t>
      </w:r>
      <w:r w:rsidR="00F72EB1" w:rsidRPr="00A51F28">
        <w:t xml:space="preserve">-known items in this arena are </w:t>
      </w:r>
      <w:r w:rsidR="00E552EF" w:rsidRPr="00A51F28">
        <w:t>Oculus VR headset</w:t>
      </w:r>
      <w:r w:rsidRPr="00A51F28">
        <w:t>s for gaming</w:t>
      </w:r>
      <w:r w:rsidR="00E552EF" w:rsidRPr="00A51F28">
        <w:t xml:space="preserve"> and </w:t>
      </w:r>
      <w:r w:rsidR="00F72EB1" w:rsidRPr="00A51F28">
        <w:t>Google Glass</w:t>
      </w:r>
      <w:r w:rsidR="00E552EF" w:rsidRPr="00A51F28">
        <w:t>, an augmented reality headset</w:t>
      </w:r>
      <w:r w:rsidR="00F72EB1" w:rsidRPr="00A51F28">
        <w:t xml:space="preserve"> which </w:t>
      </w:r>
      <w:r w:rsidR="00E552EF" w:rsidRPr="00A51F28">
        <w:t xml:space="preserve">originally </w:t>
      </w:r>
      <w:r w:rsidR="00F72EB1" w:rsidRPr="00A51F28">
        <w:t xml:space="preserve">failed because of </w:t>
      </w:r>
      <w:r w:rsidR="00E552EF" w:rsidRPr="00A51F28">
        <w:t>aesthetics, user safety concerns, and privacy issues arising from the video recording feature</w:t>
      </w:r>
      <w:sdt>
        <w:sdtPr>
          <w:id w:val="-1916162592"/>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F72EB1" w:rsidRPr="00A51F28">
        <w:t>.</w:t>
      </w:r>
    </w:p>
    <w:p w14:paraId="20C34C39" w14:textId="77777777" w:rsidR="0068378A" w:rsidRPr="00A51F28" w:rsidRDefault="0068378A" w:rsidP="006160E4"/>
    <w:p w14:paraId="796074E3" w14:textId="34B3C0DE" w:rsidR="00BB30DE" w:rsidRPr="00A51F28" w:rsidRDefault="00E552EF" w:rsidP="006160E4">
      <w:r w:rsidRPr="006160E4">
        <w:rPr>
          <w:rStyle w:val="Heading6Char"/>
        </w:rPr>
        <w:t>Price.</w:t>
      </w:r>
      <w:r w:rsidRPr="00A51F28">
        <w:t xml:space="preserve"> Most augmented reality </w:t>
      </w:r>
      <w:r w:rsidR="00BD1516" w:rsidRPr="00A51F28">
        <w:t>wearable</w:t>
      </w:r>
      <w:r w:rsidRPr="00A51F28">
        <w:t>s cost $1,000 or more. North</w:t>
      </w:r>
      <w:r w:rsidR="00BD1516" w:rsidRPr="00A51F28">
        <w:t>’s</w:t>
      </w:r>
      <w:r w:rsidRPr="00A51F28">
        <w:t xml:space="preserve"> Focals smart glasses start at $599. The competitive price point </w:t>
      </w:r>
      <w:r w:rsidR="00BD1516" w:rsidRPr="00A51F28">
        <w:t>matters</w:t>
      </w:r>
      <w:r w:rsidRPr="00A51F28">
        <w:t xml:space="preserve"> in a market where “</w:t>
      </w:r>
      <w:r w:rsidR="00C572DE" w:rsidRPr="00A51F28">
        <w:t>54% of consumers say price has limited their interest in purchasing a wearable device</w:t>
      </w:r>
      <w:sdt>
        <w:sdtPr>
          <w:id w:val="1010185012"/>
          <w:citation/>
        </w:sdtPr>
        <w:sdtEndPr/>
        <w:sdtContent>
          <w:r w:rsidR="00CC155C" w:rsidRPr="00A51F28">
            <w:fldChar w:fldCharType="begin"/>
          </w:r>
          <w:r w:rsidR="00CC155C" w:rsidRPr="00A51F28">
            <w:instrText xml:space="preserve"> CITATION Poe19 \l 1033 </w:instrText>
          </w:r>
          <w:r w:rsidR="00CC155C" w:rsidRPr="00A51F28">
            <w:fldChar w:fldCharType="separate"/>
          </w:r>
          <w:r w:rsidR="008F5BF9">
            <w:rPr>
              <w:noProof/>
            </w:rPr>
            <w:t xml:space="preserve"> [22]</w:t>
          </w:r>
          <w:r w:rsidR="00CC155C" w:rsidRPr="00A51F28">
            <w:fldChar w:fldCharType="end"/>
          </w:r>
        </w:sdtContent>
      </w:sdt>
      <w:r w:rsidR="00C572DE" w:rsidRPr="00A51F28">
        <w:t>.”</w:t>
      </w:r>
      <w:r w:rsidR="00BE5223" w:rsidRPr="00A51F28">
        <w:t xml:space="preserve"> The low price point will attract wearable seekers as well as other consumers.</w:t>
      </w:r>
      <w:r w:rsidR="00BB30DE" w:rsidRPr="00A51F28">
        <w:br w:type="page"/>
      </w:r>
    </w:p>
    <w:p w14:paraId="522488B8" w14:textId="4540BDB7" w:rsidR="001E0B06" w:rsidRPr="006160E4" w:rsidRDefault="00087306" w:rsidP="0001083D">
      <w:pPr>
        <w:pStyle w:val="Heading2"/>
      </w:pPr>
      <w:bookmarkStart w:id="66" w:name="_Toc27052717"/>
      <w:r w:rsidRPr="006160E4">
        <w:lastRenderedPageBreak/>
        <w:t>Project Summary</w:t>
      </w:r>
      <w:bookmarkEnd w:id="66"/>
    </w:p>
    <w:bookmarkStart w:id="67" w:name="_Toc18943331"/>
    <w:p w14:paraId="687F0909" w14:textId="0E7F1BD7" w:rsidR="001E0B06" w:rsidRPr="00A51F28" w:rsidRDefault="00087306" w:rsidP="00C20AB4">
      <w:pPr>
        <w:rPr>
          <w:szCs w:val="21"/>
        </w:rPr>
      </w:pPr>
      <w:r>
        <w:rPr>
          <w:noProof/>
        </w:rPr>
        <mc:AlternateContent>
          <mc:Choice Requires="wps">
            <w:drawing>
              <wp:anchor distT="0" distB="0" distL="114300" distR="114300" simplePos="0" relativeHeight="251685888" behindDoc="0" locked="0" layoutInCell="1" allowOverlap="1" wp14:anchorId="79FB99DF" wp14:editId="444AF5E0">
                <wp:simplePos x="0" y="0"/>
                <wp:positionH relativeFrom="margin">
                  <wp:posOffset>0</wp:posOffset>
                </wp:positionH>
                <wp:positionV relativeFrom="paragraph">
                  <wp:posOffset>0</wp:posOffset>
                </wp:positionV>
                <wp:extent cx="5943600" cy="0"/>
                <wp:effectExtent l="0" t="0" r="12700" b="12700"/>
                <wp:wrapNone/>
                <wp:docPr id="83" name="Straight Connector 83"/>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7A7E" id="Straight Connector 83"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U0KAkOwBAAA3BAAADgAAAAAAAAAAAAAAAAAuAgAAZHJzL2Uyb0RvYy54bWxQSwEC&#13;&#10;LQAUAAYACAAAACEAHRe/qNYAAAAHAQAADwAAAAAAAAAAAAAAAABGBAAAZHJzL2Rvd25yZXYueG1s&#13;&#10;UEsFBgAAAAAEAAQA8wAAAEkFAAAAAA==&#13;&#10;" strokecolor="#455673 [2406]">
                <w10:wrap anchorx="margin"/>
              </v:line>
            </w:pict>
          </mc:Fallback>
        </mc:AlternateContent>
      </w:r>
      <w:bookmarkEnd w:id="67"/>
    </w:p>
    <w:p w14:paraId="3D43DE07" w14:textId="79B642F4" w:rsidR="00087306" w:rsidRDefault="00087306" w:rsidP="006160E4">
      <w:bookmarkStart w:id="68" w:name="_Toc18324879"/>
      <w:r w:rsidRPr="00087306">
        <w:t>The pr</w:t>
      </w:r>
      <w:r>
        <w:t>oject summary that follows included detailed information from the proposal submitted September 2, 20</w:t>
      </w:r>
      <w:r w:rsidR="006160E4">
        <w:t>1</w:t>
      </w:r>
      <w:r>
        <w:t>9</w:t>
      </w:r>
      <w:r w:rsidR="006160E4">
        <w:t>.</w:t>
      </w:r>
    </w:p>
    <w:p w14:paraId="60339448" w14:textId="77777777" w:rsidR="006160E4" w:rsidRPr="00087306" w:rsidRDefault="006160E4" w:rsidP="006160E4"/>
    <w:p w14:paraId="74871E41" w14:textId="15380227" w:rsidR="00E80D23" w:rsidRPr="006160E4" w:rsidRDefault="00E80D23" w:rsidP="0001083D">
      <w:pPr>
        <w:pStyle w:val="Heading3"/>
      </w:pPr>
      <w:bookmarkStart w:id="69" w:name="_Toc27052718"/>
      <w:r w:rsidRPr="006160E4">
        <w:t>Opportunity Analysis: North Focals Smart Glasses</w:t>
      </w:r>
      <w:bookmarkEnd w:id="68"/>
      <w:bookmarkEnd w:id="69"/>
    </w:p>
    <w:p w14:paraId="197EC1E9" w14:textId="77777777" w:rsidR="001E0B06" w:rsidRPr="00A51F28" w:rsidRDefault="001E0B06" w:rsidP="0001083D">
      <w:pPr>
        <w:pStyle w:val="Heading2"/>
      </w:pPr>
    </w:p>
    <w:p w14:paraId="57E289CC" w14:textId="348E8DB1" w:rsidR="009F0808" w:rsidRPr="006160E4" w:rsidRDefault="00E80D23" w:rsidP="0001083D">
      <w:pPr>
        <w:pStyle w:val="Heading4"/>
      </w:pPr>
      <w:bookmarkStart w:id="70" w:name="_Toc18324880"/>
      <w:r w:rsidRPr="00A51F28">
        <w:t>L</w:t>
      </w:r>
      <w:r w:rsidRPr="006160E4">
        <w:t xml:space="preserve">imitations </w:t>
      </w:r>
      <w:r w:rsidR="00913420" w:rsidRPr="006160E4">
        <w:t>in Wearable</w:t>
      </w:r>
      <w:r w:rsidRPr="006160E4">
        <w:t xml:space="preserve"> </w:t>
      </w:r>
      <w:r w:rsidR="00913420" w:rsidRPr="006160E4">
        <w:t>Technology</w:t>
      </w:r>
      <w:bookmarkEnd w:id="70"/>
    </w:p>
    <w:p w14:paraId="60895B3A" w14:textId="107DB9AF" w:rsidR="00682784" w:rsidRPr="00A51F28" w:rsidRDefault="00682784" w:rsidP="006160E4"/>
    <w:p w14:paraId="64AC5411" w14:textId="7DBF82B0" w:rsidR="00AE43BD" w:rsidRPr="00A51F28" w:rsidRDefault="00682784" w:rsidP="006160E4">
      <w:r w:rsidRPr="00A51F28">
        <w:t>The wearable technology market is in its infancy</w:t>
      </w:r>
      <w:r w:rsidR="00913420" w:rsidRPr="00A51F28">
        <w:t>. Technological innovations and consumer behavior will continually move the market forward until wearable devices rival the ease and functionality of smartphones.</w:t>
      </w:r>
    </w:p>
    <w:p w14:paraId="26B95CB0" w14:textId="77777777" w:rsidR="008D7F2A" w:rsidRPr="00A51F28" w:rsidRDefault="008D7F2A" w:rsidP="006160E4"/>
    <w:p w14:paraId="7B637C47" w14:textId="0DD0BD73" w:rsidR="008D7F2A" w:rsidRPr="00A51F28" w:rsidRDefault="008D7F2A" w:rsidP="0001083D">
      <w:pPr>
        <w:pStyle w:val="Heading4"/>
      </w:pPr>
      <w:bookmarkStart w:id="71" w:name="_Toc18324881"/>
      <w:r w:rsidRPr="00A51F28">
        <w:t>Overview of Wearable Technology</w:t>
      </w:r>
      <w:bookmarkEnd w:id="71"/>
    </w:p>
    <w:p w14:paraId="1CB3D821" w14:textId="77777777" w:rsidR="007329DF" w:rsidRPr="00A51F28" w:rsidRDefault="007329DF" w:rsidP="006160E4"/>
    <w:p w14:paraId="443C4F64" w14:textId="543DBA05" w:rsidR="00B668A7" w:rsidRPr="00A51F28" w:rsidRDefault="00F373D7" w:rsidP="006160E4">
      <w:r w:rsidRPr="00A51F28">
        <w:t>Wearable devices are a nice-to-have product, owned by the young, the affluent</w:t>
      </w:r>
      <w:sdt>
        <w:sdtPr>
          <w:id w:val="-1938439770"/>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Pr="00A51F28">
        <w:t>, the fitness-motivated, or the tech-savvy</w:t>
      </w:r>
      <w:sdt>
        <w:sdtPr>
          <w:id w:val="1944881457"/>
          <w:citation/>
        </w:sdtPr>
        <w:sdtEndPr/>
        <w:sdtContent>
          <w:r w:rsidR="00114D73" w:rsidRPr="00A51F28">
            <w:fldChar w:fldCharType="begin"/>
          </w:r>
          <w:r w:rsidR="00114D73" w:rsidRPr="00A51F28">
            <w:instrText xml:space="preserve"> CITATION Gra18 \l 1033 </w:instrText>
          </w:r>
          <w:r w:rsidR="00114D73" w:rsidRPr="00A51F28">
            <w:fldChar w:fldCharType="separate"/>
          </w:r>
          <w:r w:rsidR="008F5BF9">
            <w:rPr>
              <w:noProof/>
            </w:rPr>
            <w:t xml:space="preserve"> [35]</w:t>
          </w:r>
          <w:r w:rsidR="00114D73" w:rsidRPr="00A51F28">
            <w:fldChar w:fldCharType="end"/>
          </w:r>
        </w:sdtContent>
      </w:sdt>
      <w:r w:rsidRPr="00A51F28">
        <w:t xml:space="preserve">. </w:t>
      </w:r>
      <w:r w:rsidR="00B668A7" w:rsidRPr="00A51F28">
        <w:t xml:space="preserve">Most work only in conjunction with a smartphone or an app. </w:t>
      </w:r>
      <w:r w:rsidR="00AA644E" w:rsidRPr="00A51F28">
        <w:t>Less than a quarter of US consumers own a wearable device today</w:t>
      </w:r>
      <w:sdt>
        <w:sdtPr>
          <w:id w:val="691807831"/>
          <w:citation/>
        </w:sdtPr>
        <w:sdtEndPr/>
        <w:sdtContent>
          <w:r w:rsidR="00D367D4" w:rsidRPr="00A51F28">
            <w:fldChar w:fldCharType="begin"/>
          </w:r>
          <w:r w:rsidR="00D367D4" w:rsidRPr="00A51F28">
            <w:instrText xml:space="preserve"> CITATION Petry \l 1033 </w:instrText>
          </w:r>
          <w:r w:rsidR="00D367D4" w:rsidRPr="00A51F28">
            <w:fldChar w:fldCharType="separate"/>
          </w:r>
          <w:r w:rsidR="008F5BF9">
            <w:rPr>
              <w:noProof/>
            </w:rPr>
            <w:t xml:space="preserve"> [10]</w:t>
          </w:r>
          <w:r w:rsidR="00D367D4" w:rsidRPr="00A51F28">
            <w:fldChar w:fldCharType="end"/>
          </w:r>
        </w:sdtContent>
      </w:sdt>
      <w:r w:rsidR="006F7BED" w:rsidRPr="00A51F28">
        <w:t xml:space="preserve">, with Fitbit activity trackers, the Apple smartwatch, and </w:t>
      </w:r>
      <w:r w:rsidR="007329DF" w:rsidRPr="00A51F28">
        <w:t xml:space="preserve">digital assistant-enable </w:t>
      </w:r>
      <w:r w:rsidR="006F7BED" w:rsidRPr="00A51F28">
        <w:t>headphones among the most common.</w:t>
      </w:r>
      <w:r w:rsidR="00F013D6" w:rsidRPr="00A51F28">
        <w:t xml:space="preserve"> </w:t>
      </w:r>
      <w:r w:rsidR="007329DF" w:rsidRPr="00A51F28">
        <w:t xml:space="preserve">Up to 78% of </w:t>
      </w:r>
      <w:r w:rsidR="00B04E5C" w:rsidRPr="00A51F28">
        <w:t>I</w:t>
      </w:r>
      <w:r w:rsidR="007329DF" w:rsidRPr="00A51F28">
        <w:t xml:space="preserve">nternet-using adults </w:t>
      </w:r>
      <w:r w:rsidR="00B668A7" w:rsidRPr="00A51F28">
        <w:t>are interested in wearable devices</w:t>
      </w:r>
      <w:sdt>
        <w:sdtPr>
          <w:id w:val="358171599"/>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B668A7" w:rsidRPr="00A51F28">
        <w:t xml:space="preserve">, but high prices and lack of features prevent most from purchasing one. </w:t>
      </w:r>
      <w:r w:rsidR="00AA644E" w:rsidRPr="00A51F28">
        <w:t>I</w:t>
      </w:r>
      <w:r w:rsidR="00B668A7" w:rsidRPr="00A51F28">
        <w:t xml:space="preserve">nstead, consumers </w:t>
      </w:r>
      <w:r w:rsidR="00AA644E" w:rsidRPr="00A51F28">
        <w:t xml:space="preserve">buy </w:t>
      </w:r>
      <w:r w:rsidR="00F013D6" w:rsidRPr="00A51F28">
        <w:t xml:space="preserve">and rely on their </w:t>
      </w:r>
      <w:r w:rsidR="00B668A7" w:rsidRPr="00A51F28">
        <w:t>smartphones.</w:t>
      </w:r>
    </w:p>
    <w:p w14:paraId="22FF8D02" w14:textId="77777777" w:rsidR="00B668A7" w:rsidRPr="00A51F28" w:rsidRDefault="00B668A7" w:rsidP="006160E4"/>
    <w:p w14:paraId="25FA7CC5" w14:textId="488DAB72" w:rsidR="001D01D8" w:rsidRPr="006160E4" w:rsidRDefault="001D01D8" w:rsidP="0001083D">
      <w:pPr>
        <w:pStyle w:val="Heading5"/>
      </w:pPr>
      <w:bookmarkStart w:id="72" w:name="_Toc18324882"/>
      <w:r w:rsidRPr="006160E4">
        <w:t>Limitations of Current Wearable Devices</w:t>
      </w:r>
      <w:bookmarkEnd w:id="72"/>
      <w:r w:rsidRPr="006160E4">
        <w:t xml:space="preserve"> </w:t>
      </w:r>
    </w:p>
    <w:p w14:paraId="0605B7AA" w14:textId="77777777" w:rsidR="007329DF" w:rsidRPr="00A51F28" w:rsidRDefault="007329DF" w:rsidP="006160E4"/>
    <w:p w14:paraId="2EEF9520" w14:textId="79018105" w:rsidR="006F7BED" w:rsidRPr="00A51F28" w:rsidRDefault="001D01D8" w:rsidP="006160E4">
      <w:r w:rsidRPr="00A51F28">
        <w:t>Customers want a</w:t>
      </w:r>
      <w:r w:rsidR="007329DF" w:rsidRPr="00A51F28">
        <w:t xml:space="preserve">n </w:t>
      </w:r>
      <w:r w:rsidR="00F14C58" w:rsidRPr="00A51F28">
        <w:t xml:space="preserve">attractive, </w:t>
      </w:r>
      <w:r w:rsidR="007329DF" w:rsidRPr="00A51F28">
        <w:t>affordable</w:t>
      </w:r>
      <w:r w:rsidRPr="00A51F28">
        <w:t xml:space="preserve"> device that </w:t>
      </w:r>
      <w:r w:rsidR="007329DF" w:rsidRPr="00A51F28">
        <w:t>does it all and works well</w:t>
      </w:r>
      <w:r w:rsidRPr="00A51F28">
        <w:t xml:space="preserve">. </w:t>
      </w:r>
    </w:p>
    <w:p w14:paraId="71E0FA67" w14:textId="77777777" w:rsidR="006F7BED" w:rsidRPr="00A51F28" w:rsidRDefault="006F7BED" w:rsidP="006160E4"/>
    <w:p w14:paraId="79FD23D8" w14:textId="74AACD3F" w:rsidR="004A2051" w:rsidRPr="00A51F28" w:rsidRDefault="00935242" w:rsidP="006160E4">
      <w:r w:rsidRPr="006160E4">
        <w:rPr>
          <w:rStyle w:val="Heading6Char"/>
        </w:rPr>
        <w:t>Activity trackers</w:t>
      </w:r>
      <w:r w:rsidR="004A2051" w:rsidRPr="006160E4">
        <w:rPr>
          <w:rStyle w:val="Heading6Char"/>
        </w:rPr>
        <w:t>.</w:t>
      </w:r>
      <w:r w:rsidR="004A2051" w:rsidRPr="00A51F28">
        <w:rPr>
          <w:rStyle w:val="ctf-messagetextcontent"/>
          <w:color w:val="333333"/>
          <w:sz w:val="23"/>
          <w:szCs w:val="23"/>
        </w:rPr>
        <w:t xml:space="preserve"> </w:t>
      </w:r>
      <w:r w:rsidR="00F82F66" w:rsidRPr="00A51F28">
        <w:t>Ten years ago, activity trackers spurred the creation of the wearable device market and accounted for the bulk of sales. A</w:t>
      </w:r>
      <w:r w:rsidR="00D06B12" w:rsidRPr="00A51F28">
        <w:t>s the name implies, a</w:t>
      </w:r>
      <w:r w:rsidR="00F82F66" w:rsidRPr="00A51F28">
        <w:t xml:space="preserve">ctivity trackers </w:t>
      </w:r>
      <w:r w:rsidR="00D06B12" w:rsidRPr="00A51F28">
        <w:t>keep</w:t>
      </w:r>
      <w:r w:rsidR="00F82F66" w:rsidRPr="00A51F28">
        <w:t xml:space="preserve"> track</w:t>
      </w:r>
      <w:r w:rsidR="00D06B12" w:rsidRPr="00A51F28">
        <w:t xml:space="preserve"> of</w:t>
      </w:r>
      <w:r w:rsidR="00F82F66" w:rsidRPr="00A51F28">
        <w:t xml:space="preserve"> a user’s activity levels</w:t>
      </w:r>
      <w:r w:rsidR="00D06B12" w:rsidRPr="00A51F28">
        <w:t xml:space="preserve"> and other fitness metrics such as heart rate. Some offer additional</w:t>
      </w:r>
      <w:r w:rsidR="00F82F66" w:rsidRPr="00A51F28">
        <w:t xml:space="preserve"> functions </w:t>
      </w:r>
      <w:r w:rsidR="007E2149" w:rsidRPr="00A51F28">
        <w:t>like</w:t>
      </w:r>
      <w:r w:rsidR="00F82F66" w:rsidRPr="00A51F28">
        <w:t xml:space="preserve"> displaying the time or playing music. However, </w:t>
      </w:r>
      <w:r w:rsidR="00D06B12" w:rsidRPr="00A51F28">
        <w:t xml:space="preserve">their scope is limited. </w:t>
      </w:r>
      <w:r w:rsidR="00F82F66" w:rsidRPr="00A51F28">
        <w:t>Although consumer interest in fitness tracking is still high, the activity tracker as a stand-alone device is</w:t>
      </w:r>
      <w:r w:rsidR="00F82F66" w:rsidRPr="006160E4">
        <w:t xml:space="preserve"> going the way of the iPod</w:t>
      </w:r>
      <w:r w:rsidR="001D5303" w:rsidRPr="006160E4">
        <w:t xml:space="preserve"> or the VCR</w:t>
      </w:r>
      <w:r w:rsidR="00F82F66" w:rsidRPr="006160E4">
        <w:t xml:space="preserve">, and </w:t>
      </w:r>
      <w:r w:rsidR="001D5303" w:rsidRPr="006160E4">
        <w:t xml:space="preserve">is </w:t>
      </w:r>
      <w:r w:rsidR="00F82F66" w:rsidRPr="006160E4">
        <w:t>being replaced by smartphones or</w:t>
      </w:r>
      <w:r w:rsidR="00F14C58" w:rsidRPr="006160E4">
        <w:t xml:space="preserve"> full-feature</w:t>
      </w:r>
      <w:r w:rsidR="00F14C58" w:rsidRPr="00A51F28">
        <w:t>d</w:t>
      </w:r>
      <w:r w:rsidR="00F82F66" w:rsidRPr="00A51F28">
        <w:t xml:space="preserve"> wearables. </w:t>
      </w:r>
    </w:p>
    <w:p w14:paraId="7F551837" w14:textId="77777777" w:rsidR="004A2051" w:rsidRPr="00A51F28" w:rsidRDefault="004A2051" w:rsidP="006160E4">
      <w:pPr>
        <w:rPr>
          <w:rStyle w:val="ctf-messagetextcontent"/>
          <w:color w:val="333333"/>
          <w:sz w:val="23"/>
          <w:szCs w:val="23"/>
        </w:rPr>
      </w:pPr>
    </w:p>
    <w:p w14:paraId="7E8EF4D5" w14:textId="19588CFA" w:rsidR="004A2051" w:rsidRPr="006160E4" w:rsidRDefault="00D24375" w:rsidP="006160E4">
      <w:pPr>
        <w:rPr>
          <w:color w:val="000000" w:themeColor="text1"/>
        </w:rPr>
      </w:pPr>
      <w:r w:rsidRPr="006160E4">
        <w:rPr>
          <w:rStyle w:val="Heading6Char"/>
        </w:rPr>
        <w:t>S</w:t>
      </w:r>
      <w:r w:rsidR="004A2051" w:rsidRPr="006160E4">
        <w:rPr>
          <w:rStyle w:val="Heading6Char"/>
        </w:rPr>
        <w:t>martwatches.</w:t>
      </w:r>
      <w:r w:rsidR="004A2051" w:rsidRPr="00A51F28">
        <w:rPr>
          <w:rStyle w:val="Heading5Char"/>
        </w:rPr>
        <w:t xml:space="preserve"> </w:t>
      </w:r>
      <w:r w:rsidR="004A2051" w:rsidRPr="00A51F28">
        <w:t xml:space="preserve">Smartwatches have much more functionality than an activity tracker, </w:t>
      </w:r>
      <w:r w:rsidR="00AC3A0C" w:rsidRPr="00A51F28">
        <w:t>and</w:t>
      </w:r>
      <w:r w:rsidR="004A2051" w:rsidRPr="00A51F28">
        <w:t xml:space="preserve"> have replaced the activity tracker as the ma</w:t>
      </w:r>
      <w:r w:rsidR="00F82F66" w:rsidRPr="00A51F28">
        <w:t>rket leader</w:t>
      </w:r>
      <w:r w:rsidR="004A2051" w:rsidRPr="00A51F28">
        <w:t xml:space="preserve">. Most </w:t>
      </w:r>
      <w:r w:rsidR="00F82F66" w:rsidRPr="00A51F28">
        <w:t xml:space="preserve">smartwatches </w:t>
      </w:r>
      <w:r w:rsidR="004A2051" w:rsidRPr="00A51F28">
        <w:t>are an extension of the user’s smartphone and need to be configured with an app. They can pass along notifications from your smartphone and do the same things an activity tracker can</w:t>
      </w:r>
      <w:r w:rsidRPr="00A51F28">
        <w:t>, but t</w:t>
      </w:r>
      <w:r w:rsidR="004A2051" w:rsidRPr="00A51F28">
        <w:t>hey cannot replace a smartphone.</w:t>
      </w:r>
      <w:r w:rsidR="0017377E" w:rsidRPr="00A51F28">
        <w:t xml:space="preserve"> </w:t>
      </w:r>
      <w:r w:rsidR="007E2149" w:rsidRPr="00A51F28">
        <w:t>Not everyone finds watches comfortable to wear. And s</w:t>
      </w:r>
      <w:r w:rsidR="0017377E" w:rsidRPr="00A51F28">
        <w:t xml:space="preserve">omeone who constantly glances at their watch may </w:t>
      </w:r>
      <w:r w:rsidR="007E2149" w:rsidRPr="00A51F28">
        <w:t xml:space="preserve">seem </w:t>
      </w:r>
      <w:r w:rsidR="007E2149" w:rsidRPr="00A51F28">
        <w:lastRenderedPageBreak/>
        <w:t xml:space="preserve">uninterested or bored </w:t>
      </w:r>
      <w:r w:rsidR="0017377E" w:rsidRPr="00A51F28">
        <w:t xml:space="preserve">with </w:t>
      </w:r>
      <w:r w:rsidR="00AC3A0C" w:rsidRPr="00A51F28">
        <w:t>their company</w:t>
      </w:r>
      <w:r w:rsidR="0017377E" w:rsidRPr="00A51F28">
        <w:t>.</w:t>
      </w:r>
      <w:r w:rsidRPr="00A51F28">
        <w:t xml:space="preserve"> </w:t>
      </w:r>
      <w:r w:rsidR="007E2149" w:rsidRPr="00A51F28">
        <w:t>Over 50%</w:t>
      </w:r>
      <w:r w:rsidRPr="00A51F28">
        <w:t xml:space="preserve"> of consumers say they are too expensive to </w:t>
      </w:r>
      <w:r w:rsidR="007E2149" w:rsidRPr="00A51F28">
        <w:t xml:space="preserve">even </w:t>
      </w:r>
      <w:r w:rsidRPr="00A51F28">
        <w:t>consider purchasing</w:t>
      </w:r>
      <w:sdt>
        <w:sdtPr>
          <w:id w:val="-1908829650"/>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8E7350" w:rsidRPr="00A51F28">
        <w:t>.</w:t>
      </w:r>
    </w:p>
    <w:p w14:paraId="4D537D26" w14:textId="77777777" w:rsidR="004A2051" w:rsidRPr="00A51F28" w:rsidRDefault="004A2051" w:rsidP="006160E4"/>
    <w:p w14:paraId="16F4F8B1" w14:textId="65A8E43B" w:rsidR="004A2051" w:rsidRPr="00A51F28" w:rsidRDefault="006E42F6" w:rsidP="006160E4">
      <w:r w:rsidRPr="006160E4">
        <w:rPr>
          <w:rStyle w:val="Heading6Char"/>
        </w:rPr>
        <w:t>H</w:t>
      </w:r>
      <w:r w:rsidR="004A2051" w:rsidRPr="006160E4">
        <w:rPr>
          <w:rStyle w:val="Heading6Char"/>
        </w:rPr>
        <w:t>earables.</w:t>
      </w:r>
      <w:r w:rsidR="004A2051" w:rsidRPr="00A51F28">
        <w:rPr>
          <w:rStyle w:val="Heading5Char"/>
        </w:rPr>
        <w:t xml:space="preserve"> </w:t>
      </w:r>
      <w:r w:rsidR="004A2051" w:rsidRPr="00A51F28">
        <w:t>Hearable devices are simply earphones or ear buds that can access a digital assistant</w:t>
      </w:r>
      <w:r w:rsidR="00AC3A0C" w:rsidRPr="00A51F28">
        <w:t xml:space="preserve"> or</w:t>
      </w:r>
      <w:r w:rsidR="004A2051" w:rsidRPr="00A51F28">
        <w:t xml:space="preserve"> the internet. </w:t>
      </w:r>
      <w:r w:rsidR="00DD73C4" w:rsidRPr="00A51F28">
        <w:t xml:space="preserve">Their portability and lower price points are attractive to consumers, </w:t>
      </w:r>
      <w:r w:rsidR="00AB01BF" w:rsidRPr="00A51F28">
        <w:t>who use them to</w:t>
      </w:r>
      <w:r w:rsidR="00DD73C4" w:rsidRPr="00A51F28">
        <w:t xml:space="preserve"> </w:t>
      </w:r>
      <w:r w:rsidR="001B069F" w:rsidRPr="00A51F28">
        <w:t xml:space="preserve">place calls or </w:t>
      </w:r>
      <w:r w:rsidR="00DD73C4" w:rsidRPr="00A51F28">
        <w:t>listen to music</w:t>
      </w:r>
      <w:r w:rsidR="00AB01BF" w:rsidRPr="00A51F28">
        <w:t>.</w:t>
      </w:r>
      <w:r w:rsidR="00DD73C4" w:rsidRPr="00A51F28">
        <w:t xml:space="preserve"> </w:t>
      </w:r>
      <w:r w:rsidR="0017377E" w:rsidRPr="00A51F28">
        <w:t xml:space="preserve">While some </w:t>
      </w:r>
      <w:r w:rsidR="001B069F" w:rsidRPr="00A51F28">
        <w:t xml:space="preserve">hearables </w:t>
      </w:r>
      <w:r w:rsidR="0017377E" w:rsidRPr="00A51F28">
        <w:t xml:space="preserve">can track activity such as heart rate, </w:t>
      </w:r>
      <w:r w:rsidR="00DA377E" w:rsidRPr="00A51F28">
        <w:t>they</w:t>
      </w:r>
      <w:r w:rsidR="0017377E" w:rsidRPr="00A51F28">
        <w:t xml:space="preserve"> lack the functionality of a smartwatch or a smartphone. </w:t>
      </w:r>
      <w:r w:rsidR="001B069F" w:rsidRPr="00A51F28">
        <w:t xml:space="preserve">Since </w:t>
      </w:r>
      <w:r w:rsidR="00164450" w:rsidRPr="00A51F28">
        <w:t>hearables</w:t>
      </w:r>
      <w:r w:rsidR="001B069F" w:rsidRPr="00A51F28">
        <w:t xml:space="preserve"> have no screen or keyboard, they rely on a</w:t>
      </w:r>
      <w:r w:rsidR="0017377E" w:rsidRPr="00A51F28">
        <w:t xml:space="preserve"> digital assistant </w:t>
      </w:r>
      <w:r w:rsidR="001B069F" w:rsidRPr="00A51F28">
        <w:t>to make them smart</w:t>
      </w:r>
      <w:r w:rsidR="0017377E" w:rsidRPr="00A51F28">
        <w:t xml:space="preserve">. While your </w:t>
      </w:r>
      <w:r w:rsidR="004A2051" w:rsidRPr="00A51F28">
        <w:t xml:space="preserve">digital assistant </w:t>
      </w:r>
      <w:r w:rsidR="0017377E" w:rsidRPr="00A51F28">
        <w:t xml:space="preserve">might be able </w:t>
      </w:r>
      <w:r w:rsidR="004A2051" w:rsidRPr="00A51F28">
        <w:t xml:space="preserve">to read you an email, </w:t>
      </w:r>
      <w:r w:rsidR="001B069F" w:rsidRPr="00A51F28">
        <w:t xml:space="preserve">more advanced functions like </w:t>
      </w:r>
      <w:r w:rsidR="0017377E" w:rsidRPr="00A51F28">
        <w:t xml:space="preserve">writing and editing </w:t>
      </w:r>
      <w:r w:rsidR="001B069F" w:rsidRPr="00A51F28">
        <w:t>emails are best left to devices</w:t>
      </w:r>
      <w:r w:rsidR="00164450" w:rsidRPr="00A51F28">
        <w:t xml:space="preserve"> like smartphones</w:t>
      </w:r>
      <w:r w:rsidR="001B069F" w:rsidRPr="00A51F28">
        <w:t>.</w:t>
      </w:r>
    </w:p>
    <w:p w14:paraId="4EF568A1" w14:textId="77777777" w:rsidR="004A2051" w:rsidRPr="00A51F28" w:rsidRDefault="004A2051" w:rsidP="006160E4"/>
    <w:p w14:paraId="0BCF6326" w14:textId="1F013B35" w:rsidR="00652A79" w:rsidRPr="00A51F28" w:rsidRDefault="008326B4" w:rsidP="006160E4">
      <w:pPr>
        <w:rPr>
          <w:rStyle w:val="Heading4Char"/>
          <w:b w:val="0"/>
          <w:bCs w:val="0"/>
        </w:rPr>
      </w:pPr>
      <w:r w:rsidRPr="006160E4">
        <w:rPr>
          <w:rStyle w:val="Heading6Char"/>
        </w:rPr>
        <w:t>VR and AR devices.</w:t>
      </w:r>
      <w:r w:rsidR="008E7350" w:rsidRPr="00A51F28">
        <w:rPr>
          <w:rStyle w:val="Heading4Char"/>
        </w:rPr>
        <w:t xml:space="preserve"> </w:t>
      </w:r>
      <w:r w:rsidR="008E7350" w:rsidRPr="00A51F28">
        <w:t xml:space="preserve">AR and VR devices typically look very strange and bulky. </w:t>
      </w:r>
      <w:r w:rsidR="00F54D40" w:rsidRPr="00A51F28">
        <w:t>They tend to be worn indoors and are used in business or gaming. Many people don’t understand the features offered by these devices</w:t>
      </w:r>
      <w:sdt>
        <w:sdtPr>
          <w:id w:val="1384448194"/>
          <w:citation/>
        </w:sdtPr>
        <w:sdtEndPr/>
        <w:sdtContent>
          <w:r w:rsidR="00C73E61" w:rsidRPr="00A51F28">
            <w:fldChar w:fldCharType="begin"/>
          </w:r>
          <w:r w:rsidR="00C73E61" w:rsidRPr="00A51F28">
            <w:instrText xml:space="preserve"> CITATION Smi19 \l 1033 </w:instrText>
          </w:r>
          <w:r w:rsidR="00C73E61" w:rsidRPr="00A51F28">
            <w:fldChar w:fldCharType="separate"/>
          </w:r>
          <w:r w:rsidR="008F5BF9">
            <w:rPr>
              <w:noProof/>
            </w:rPr>
            <w:t xml:space="preserve"> [36]</w:t>
          </w:r>
          <w:r w:rsidR="00C73E61" w:rsidRPr="00A51F28">
            <w:fldChar w:fldCharType="end"/>
          </w:r>
        </w:sdtContent>
      </w:sdt>
      <w:r w:rsidR="00F54D40" w:rsidRPr="00A51F28">
        <w:t xml:space="preserve">. Also, </w:t>
      </w:r>
      <w:r w:rsidR="008E7350" w:rsidRPr="00A51F28">
        <w:t>AR devices are very expensive</w:t>
      </w:r>
      <w:r w:rsidR="00F54D40" w:rsidRPr="00A51F28">
        <w:t>, costing several hundreds or thousands of dollars</w:t>
      </w:r>
      <w:r w:rsidR="008E7350" w:rsidRPr="00A51F28">
        <w:t>.</w:t>
      </w:r>
      <w:r w:rsidR="00F54D40" w:rsidRPr="00A51F28">
        <w:t xml:space="preserve"> At this time, VR and AR devices are</w:t>
      </w:r>
      <w:r w:rsidR="00F54D40" w:rsidRPr="00A51F28">
        <w:rPr>
          <w:smallCaps/>
        </w:rPr>
        <w:t xml:space="preserve"> “</w:t>
      </w:r>
      <w:r w:rsidR="00087B51" w:rsidRPr="00A51F28">
        <w:t>niche products</w:t>
      </w:r>
      <w:r w:rsidR="00535529" w:rsidRPr="00A51F28">
        <w:t>”</w:t>
      </w:r>
      <w:sdt>
        <w:sdtPr>
          <w:id w:val="1374189681"/>
          <w:citation/>
        </w:sdtPr>
        <w:sdtEndPr/>
        <w:sdtContent>
          <w:r w:rsidR="00C73E61" w:rsidRPr="00A51F28">
            <w:fldChar w:fldCharType="begin"/>
          </w:r>
          <w:r w:rsidR="00C73E61" w:rsidRPr="00A51F28">
            <w:instrText xml:space="preserve">CITATION P \l 1033 </w:instrText>
          </w:r>
          <w:r w:rsidR="00C73E61" w:rsidRPr="00A51F28">
            <w:fldChar w:fldCharType="separate"/>
          </w:r>
          <w:r w:rsidR="008F5BF9">
            <w:rPr>
              <w:noProof/>
            </w:rPr>
            <w:t xml:space="preserve"> [37]</w:t>
          </w:r>
          <w:r w:rsidR="00C73E61" w:rsidRPr="00A51F28">
            <w:fldChar w:fldCharType="end"/>
          </w:r>
        </w:sdtContent>
      </w:sdt>
      <w:r w:rsidR="00535529" w:rsidRPr="00A51F28">
        <w:t>.</w:t>
      </w:r>
      <w:r w:rsidR="00DA377E" w:rsidRPr="00A51F28">
        <w:t xml:space="preserve"> </w:t>
      </w:r>
      <w:r w:rsidR="00114D73" w:rsidRPr="00A51F28">
        <w:t xml:space="preserve">However, consumer </w:t>
      </w:r>
      <w:r w:rsidR="00DA377E" w:rsidRPr="00A51F28">
        <w:t>interest is growing,</w:t>
      </w:r>
      <w:r w:rsidR="00114D73" w:rsidRPr="00A51F28">
        <w:t xml:space="preserve"> a</w:t>
      </w:r>
      <w:r w:rsidR="00533E74" w:rsidRPr="00A51F28">
        <w:t>nd</w:t>
      </w:r>
      <w:r w:rsidR="00114D73" w:rsidRPr="00A51F28">
        <w:t xml:space="preserve"> AR should reach</w:t>
      </w:r>
      <w:r w:rsidR="00DA377E" w:rsidRPr="00A51F28">
        <w:t xml:space="preserve"> “its full market potential</w:t>
      </w:r>
      <w:r w:rsidR="00114D73" w:rsidRPr="00A51F28">
        <w:t>”</w:t>
      </w:r>
      <w:sdt>
        <w:sdtPr>
          <w:id w:val="-1009289659"/>
          <w:citation/>
        </w:sdtPr>
        <w:sdtEndPr/>
        <w:sdtContent>
          <w:r w:rsidR="00DA377E" w:rsidRPr="00A51F28">
            <w:fldChar w:fldCharType="begin"/>
          </w:r>
          <w:r w:rsidR="00717A30" w:rsidRPr="00A51F28">
            <w:instrText xml:space="preserve">CITATION Mor18 \l 1033 </w:instrText>
          </w:r>
          <w:r w:rsidR="00DA377E" w:rsidRPr="00A51F28">
            <w:fldChar w:fldCharType="separate"/>
          </w:r>
          <w:r w:rsidR="008F5BF9">
            <w:rPr>
              <w:noProof/>
            </w:rPr>
            <w:t xml:space="preserve"> [38]</w:t>
          </w:r>
          <w:r w:rsidR="00DA377E" w:rsidRPr="00A51F28">
            <w:fldChar w:fldCharType="end"/>
          </w:r>
        </w:sdtContent>
      </w:sdt>
      <w:r w:rsidR="00114D73" w:rsidRPr="00A51F28">
        <w:t xml:space="preserve"> in ten years.</w:t>
      </w:r>
    </w:p>
    <w:p w14:paraId="24430723" w14:textId="77777777" w:rsidR="008326B4" w:rsidRPr="00A51F28" w:rsidRDefault="008326B4" w:rsidP="006160E4">
      <w:pPr>
        <w:rPr>
          <w:rStyle w:val="Heading4Char"/>
        </w:rPr>
      </w:pPr>
    </w:p>
    <w:p w14:paraId="74B6F969" w14:textId="1C770BA8" w:rsidR="008326B4" w:rsidRPr="00A51F28" w:rsidRDefault="008326B4" w:rsidP="006160E4">
      <w:r w:rsidRPr="006160E4">
        <w:rPr>
          <w:rStyle w:val="Heading6Char"/>
        </w:rPr>
        <w:t>High prices.</w:t>
      </w:r>
      <w:r w:rsidR="008E7350" w:rsidRPr="00A51F28">
        <w:t xml:space="preserve"> The high price of wearable devices prevents many consumers from considering </w:t>
      </w:r>
      <w:r w:rsidR="00087B51" w:rsidRPr="00A51F28">
        <w:t>them and</w:t>
      </w:r>
      <w:r w:rsidR="008E7350" w:rsidRPr="00A51F28">
        <w:t xml:space="preserve"> purchasing them.</w:t>
      </w:r>
      <w:r w:rsidR="0027503D" w:rsidRPr="00A51F28">
        <w:t xml:space="preserve"> Most devices are sold to young or affluent consumers. And even though US discretionary spending </w:t>
      </w:r>
      <w:r w:rsidR="00533E74" w:rsidRPr="00A51F28">
        <w:t>and consumer interest are</w:t>
      </w:r>
      <w:r w:rsidR="0027503D" w:rsidRPr="00A51F28">
        <w:t xml:space="preserve"> rising,</w:t>
      </w:r>
      <w:sdt>
        <w:sdtPr>
          <w:id w:val="-1915071150"/>
          <w:citation/>
        </w:sdtPr>
        <w:sdtEndPr/>
        <w:sdtContent>
          <w:r w:rsidR="00114D73" w:rsidRPr="00A51F28">
            <w:fldChar w:fldCharType="begin"/>
          </w:r>
          <w:r w:rsidR="00114D73" w:rsidRPr="00A51F28">
            <w:instrText xml:space="preserve"> CITATION Gra18 \l 1033 </w:instrText>
          </w:r>
          <w:r w:rsidR="00114D73" w:rsidRPr="00A51F28">
            <w:fldChar w:fldCharType="separate"/>
          </w:r>
          <w:r w:rsidR="008F5BF9">
            <w:rPr>
              <w:noProof/>
            </w:rPr>
            <w:t xml:space="preserve"> [35]</w:t>
          </w:r>
          <w:r w:rsidR="00114D73" w:rsidRPr="00A51F28">
            <w:fldChar w:fldCharType="end"/>
          </w:r>
        </w:sdtContent>
      </w:sdt>
      <w:r w:rsidR="0027503D" w:rsidRPr="00A51F28">
        <w:t>, there are still large portions of the population who cannot or do not want to spend hundreds of dollars on a wearable device.</w:t>
      </w:r>
    </w:p>
    <w:p w14:paraId="37F120AA" w14:textId="77777777" w:rsidR="008326B4" w:rsidRPr="00A51F28" w:rsidRDefault="008326B4" w:rsidP="006160E4">
      <w:pPr>
        <w:rPr>
          <w:rStyle w:val="Heading4Char"/>
        </w:rPr>
      </w:pPr>
    </w:p>
    <w:p w14:paraId="68255280" w14:textId="64B7665C" w:rsidR="008326B4" w:rsidRPr="00A51F28" w:rsidRDefault="008326B4" w:rsidP="006160E4">
      <w:pPr>
        <w:rPr>
          <w:rStyle w:val="Heading4Char"/>
        </w:rPr>
      </w:pPr>
      <w:r w:rsidRPr="009D3E83">
        <w:rPr>
          <w:rStyle w:val="Heading6Char"/>
        </w:rPr>
        <w:t>Battery life.</w:t>
      </w:r>
      <w:r w:rsidR="00935242" w:rsidRPr="00A51F28">
        <w:rPr>
          <w:rStyle w:val="Heading4Char"/>
        </w:rPr>
        <w:t xml:space="preserve"> </w:t>
      </w:r>
      <w:r w:rsidR="007D1257" w:rsidRPr="00A51F28">
        <w:t>Battery</w:t>
      </w:r>
      <w:r w:rsidR="00935242" w:rsidRPr="00A51F28">
        <w:t xml:space="preserve"> </w:t>
      </w:r>
      <w:r w:rsidR="00AC3A0C" w:rsidRPr="00A51F28">
        <w:t>life hasn’t</w:t>
      </w:r>
      <w:r w:rsidR="007D1257" w:rsidRPr="00A51F28">
        <w:t xml:space="preserve"> kept up with other technological innovations. Touchscreens and bright displays can consume battery life very quickly, and many devices have a battery life of one or two days</w:t>
      </w:r>
      <w:sdt>
        <w:sdtPr>
          <w:id w:val="-1070808711"/>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7D1257" w:rsidRPr="00A51F28">
        <w:t xml:space="preserve">. </w:t>
      </w:r>
      <w:r w:rsidR="003D1214" w:rsidRPr="00A51F28">
        <w:t>Standalone devices have a longer battery life, perhaps 5 days</w:t>
      </w:r>
      <w:r w:rsidR="00D56D2F" w:rsidRPr="00A51F28">
        <w:t>, and</w:t>
      </w:r>
      <w:r w:rsidR="003D1214" w:rsidRPr="00A51F28">
        <w:t xml:space="preserve"> batter</w:t>
      </w:r>
      <w:r w:rsidR="00AC3A0C" w:rsidRPr="00A51F28">
        <w:t>ies</w:t>
      </w:r>
      <w:r w:rsidR="003D1214" w:rsidRPr="00A51F28">
        <w:t xml:space="preserve"> in </w:t>
      </w:r>
      <w:r w:rsidR="00D56D2F" w:rsidRPr="00A51F28">
        <w:t xml:space="preserve">screenless </w:t>
      </w:r>
      <w:r w:rsidR="003D1214" w:rsidRPr="00A51F28">
        <w:t>hybrid watches</w:t>
      </w:r>
      <w:r w:rsidR="00D56D2F" w:rsidRPr="00A51F28">
        <w:t xml:space="preserve"> </w:t>
      </w:r>
      <w:r w:rsidR="003D1214" w:rsidRPr="00A51F28">
        <w:t xml:space="preserve">can last </w:t>
      </w:r>
      <w:r w:rsidR="00AC3A0C" w:rsidRPr="00A51F28">
        <w:t>over a</w:t>
      </w:r>
      <w:r w:rsidR="003D1214" w:rsidRPr="00A51F28">
        <w:t xml:space="preserve"> year. At this point, long battery life and </w:t>
      </w:r>
      <w:r w:rsidR="00AC3A0C" w:rsidRPr="00A51F28">
        <w:t>mult</w:t>
      </w:r>
      <w:r w:rsidR="00535529" w:rsidRPr="00A51F28">
        <w:t>i</w:t>
      </w:r>
      <w:r w:rsidR="00AC3A0C" w:rsidRPr="00A51F28">
        <w:t>ple</w:t>
      </w:r>
      <w:r w:rsidR="003D1214" w:rsidRPr="00A51F28">
        <w:t xml:space="preserve"> features do not usually exist in the same device, and battery life is often a trade-off for features and functionality.</w:t>
      </w:r>
      <w:r w:rsidR="00D56D2F" w:rsidRPr="00A51F28">
        <w:t xml:space="preserve"> Analysts predict higher acceptance of AR glasses in the next five years if battery life</w:t>
      </w:r>
      <w:r w:rsidR="00F950BF" w:rsidRPr="00A51F28">
        <w:t xml:space="preserve"> c</w:t>
      </w:r>
      <w:r w:rsidR="00D56D2F" w:rsidRPr="00A51F28">
        <w:t xml:space="preserve">an be </w:t>
      </w:r>
      <w:r w:rsidR="00F950BF" w:rsidRPr="00A51F28">
        <w:t>improved</w:t>
      </w:r>
      <w:sdt>
        <w:sdtPr>
          <w:id w:val="-974055260"/>
          <w:citation/>
        </w:sdtPr>
        <w:sdtEndPr/>
        <w:sdtContent>
          <w:r w:rsidR="00FC5291" w:rsidRPr="00A51F28">
            <w:fldChar w:fldCharType="begin"/>
          </w:r>
          <w:r w:rsidR="00FC5291" w:rsidRPr="00A51F28">
            <w:instrText xml:space="preserve"> CITATION P \l 1033 </w:instrText>
          </w:r>
          <w:r w:rsidR="00FC5291" w:rsidRPr="00A51F28">
            <w:fldChar w:fldCharType="separate"/>
          </w:r>
          <w:r w:rsidR="008F5BF9">
            <w:rPr>
              <w:noProof/>
            </w:rPr>
            <w:t xml:space="preserve"> [37]</w:t>
          </w:r>
          <w:r w:rsidR="00FC5291" w:rsidRPr="00A51F28">
            <w:fldChar w:fldCharType="end"/>
          </w:r>
        </w:sdtContent>
      </w:sdt>
      <w:r w:rsidR="00F950BF" w:rsidRPr="00A51F28">
        <w:t>.</w:t>
      </w:r>
    </w:p>
    <w:p w14:paraId="3AA1244D" w14:textId="77777777" w:rsidR="008326B4" w:rsidRPr="00A51F28" w:rsidRDefault="008326B4" w:rsidP="006160E4">
      <w:pPr>
        <w:rPr>
          <w:rStyle w:val="Heading4Char"/>
        </w:rPr>
      </w:pPr>
    </w:p>
    <w:p w14:paraId="745D11E4" w14:textId="77777777" w:rsidR="00AC3A0C" w:rsidRPr="00A51F28" w:rsidRDefault="00AC3A0C" w:rsidP="006160E4">
      <w:pPr>
        <w:rPr>
          <w:rFonts w:eastAsiaTheme="minorHAnsi"/>
          <w:color w:val="455673"/>
          <w:sz w:val="28"/>
          <w:szCs w:val="28"/>
        </w:rPr>
      </w:pPr>
      <w:r w:rsidRPr="009D3E83">
        <w:rPr>
          <w:rStyle w:val="Heading6Char"/>
          <w:rFonts w:eastAsiaTheme="minorHAnsi"/>
        </w:rPr>
        <w:t>Style.</w:t>
      </w:r>
      <w:r w:rsidRPr="00A51F28">
        <w:rPr>
          <w:rFonts w:eastAsiaTheme="minorHAnsi"/>
          <w:b/>
          <w:bCs/>
        </w:rPr>
        <w:t xml:space="preserve"> </w:t>
      </w:r>
      <w:r w:rsidRPr="00A51F28">
        <w:rPr>
          <w:rFonts w:eastAsiaTheme="minorHAnsi"/>
        </w:rPr>
        <w:t>Style is an important concern for consumers, but many wearables take a technology-first approach. Many people thought Google Glass backfired because of its looks [41], and VR headset and smartwatches “can be bulky and awkward” [36] to wear.</w:t>
      </w:r>
    </w:p>
    <w:p w14:paraId="31845BEE" w14:textId="77777777" w:rsidR="00AC3A0C" w:rsidRPr="00A51F28" w:rsidRDefault="00AC3A0C" w:rsidP="006160E4">
      <w:pPr>
        <w:rPr>
          <w:rFonts w:eastAsiaTheme="minorHAnsi"/>
        </w:rPr>
      </w:pPr>
    </w:p>
    <w:p w14:paraId="6EC59363" w14:textId="3DC775EE" w:rsidR="008D7F2A" w:rsidRPr="00A51F28" w:rsidRDefault="00AC3A0C" w:rsidP="006160E4">
      <w:r w:rsidRPr="009D3E83">
        <w:rPr>
          <w:rStyle w:val="Heading6Char"/>
          <w:rFonts w:eastAsiaTheme="minorHAnsi"/>
        </w:rPr>
        <w:t xml:space="preserve">Features. </w:t>
      </w:r>
      <w:r w:rsidRPr="00A51F28">
        <w:rPr>
          <w:rFonts w:eastAsiaTheme="minorHAnsi"/>
        </w:rPr>
        <w:t>Few consumers are interested in wearables with limited functionality. Fitness tracker sales have fallen because they don’t compare to full-featured smartphones. However, “consumers are very interested in wearable devices that can handle many of the multitasking features common to cell phones, including texting and calling, in addition to tracking fitness and playing music [36].”</w:t>
      </w:r>
    </w:p>
    <w:p w14:paraId="5B83394C" w14:textId="543A0D1F" w:rsidR="00B73B1B" w:rsidRPr="00A51F28" w:rsidRDefault="00B73B1B" w:rsidP="006160E4"/>
    <w:p w14:paraId="6D08AF15" w14:textId="16547E0C" w:rsidR="00B04E5C" w:rsidRPr="00A51F28" w:rsidRDefault="00B04E5C" w:rsidP="009D3E83">
      <w:pPr>
        <w:pStyle w:val="Caption"/>
        <w:keepNext/>
        <w:keepLines/>
      </w:pPr>
      <w:bookmarkStart w:id="73" w:name="_Toc18952899"/>
      <w:bookmarkStart w:id="74" w:name="_Toc27054362"/>
      <w:r w:rsidRPr="00A51F28">
        <w:t xml:space="preserve">Table </w:t>
      </w:r>
      <w:fldSimple w:instr=" SEQ Table \* ARABIC ">
        <w:r w:rsidR="00A24B04">
          <w:rPr>
            <w:noProof/>
          </w:rPr>
          <w:t>2</w:t>
        </w:r>
      </w:fldSimple>
      <w:r w:rsidRPr="00A51F28">
        <w:t>: Comparison of Popular Wearable Devices</w:t>
      </w:r>
      <w:bookmarkEnd w:id="73"/>
      <w:bookmarkEnd w:id="74"/>
    </w:p>
    <w:tbl>
      <w:tblPr>
        <w:tblW w:w="5000" w:type="pct"/>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Layout w:type="fixed"/>
        <w:tblCellMar>
          <w:top w:w="144" w:type="dxa"/>
          <w:left w:w="115" w:type="dxa"/>
          <w:bottom w:w="144" w:type="dxa"/>
          <w:right w:w="115" w:type="dxa"/>
        </w:tblCellMar>
        <w:tblLook w:val="06A0" w:firstRow="1" w:lastRow="0" w:firstColumn="1" w:lastColumn="0" w:noHBand="1" w:noVBand="1"/>
      </w:tblPr>
      <w:tblGrid>
        <w:gridCol w:w="1582"/>
        <w:gridCol w:w="2732"/>
        <w:gridCol w:w="2016"/>
        <w:gridCol w:w="1726"/>
        <w:gridCol w:w="1294"/>
      </w:tblGrid>
      <w:tr w:rsidR="003013A8" w:rsidRPr="00A51F28" w14:paraId="2ACF0677" w14:textId="77777777" w:rsidTr="009D3E83">
        <w:trPr>
          <w:cantSplit/>
          <w:trHeight w:hRule="exact" w:val="1027"/>
          <w:tblHeader/>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C0B113E" w14:textId="7AE311F1" w:rsidR="00B73B1B" w:rsidRPr="009D3E83" w:rsidRDefault="00ED0651" w:rsidP="00ED0651">
            <w:pPr>
              <w:keepNext/>
              <w:keepLines/>
              <w:rPr>
                <w:b/>
                <w:bCs/>
              </w:rPr>
            </w:pPr>
            <w:r>
              <w:rPr>
                <w:b/>
                <w:bCs/>
              </w:rPr>
              <w:t xml:space="preserve"> </w:t>
            </w:r>
            <w:r w:rsidR="00B73B1B" w:rsidRPr="009D3E83">
              <w:rPr>
                <w:b/>
                <w:bCs/>
              </w:rPr>
              <w:t>Item</w:t>
            </w:r>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0FA15809" w14:textId="32D6F0DD" w:rsidR="00B73B1B" w:rsidRPr="009D3E83" w:rsidRDefault="00ED0651" w:rsidP="00ED0651">
            <w:pPr>
              <w:keepNext/>
              <w:keepLines/>
              <w:rPr>
                <w:b/>
                <w:bCs/>
              </w:rPr>
            </w:pPr>
            <w:r>
              <w:rPr>
                <w:b/>
                <w:bCs/>
              </w:rPr>
              <w:t xml:space="preserve"> </w:t>
            </w:r>
            <w:r w:rsidR="00B73B1B" w:rsidRPr="009D3E83">
              <w:rPr>
                <w:b/>
                <w:bCs/>
              </w:rPr>
              <w:t>Features</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tcPr>
          <w:p w14:paraId="3BBB02F3" w14:textId="38EB382D" w:rsidR="00B73B1B" w:rsidRPr="009D3E83" w:rsidRDefault="00ED0651" w:rsidP="00ED0651">
            <w:pPr>
              <w:keepNext/>
              <w:keepLines/>
              <w:ind w:left="14" w:right="-167"/>
              <w:rPr>
                <w:b/>
                <w:bCs/>
              </w:rPr>
            </w:pPr>
            <w:r>
              <w:rPr>
                <w:b/>
                <w:bCs/>
              </w:rPr>
              <w:t xml:space="preserve"> </w:t>
            </w:r>
            <w:r w:rsidR="00B73B1B" w:rsidRPr="009D3E83">
              <w:rPr>
                <w:b/>
                <w:bCs/>
              </w:rPr>
              <w:t>Limitations</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106CE82A" w14:textId="0E2B9476" w:rsidR="00B73B1B" w:rsidRPr="009D3E83" w:rsidRDefault="00ED0651" w:rsidP="00ED0651">
            <w:pPr>
              <w:keepNext/>
              <w:keepLines/>
              <w:rPr>
                <w:b/>
                <w:bCs/>
              </w:rPr>
            </w:pPr>
            <w:r>
              <w:rPr>
                <w:b/>
                <w:bCs/>
              </w:rPr>
              <w:t xml:space="preserve"> </w:t>
            </w:r>
            <w:r w:rsidR="00B73B1B" w:rsidRPr="009D3E83">
              <w:rPr>
                <w:b/>
                <w:bCs/>
              </w:rPr>
              <w:t>Battery Life</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D135C77" w14:textId="64C4C2C8" w:rsidR="00B73B1B" w:rsidRPr="009D3E83" w:rsidRDefault="00ED0651" w:rsidP="00ED0651">
            <w:pPr>
              <w:keepNext/>
              <w:keepLines/>
              <w:rPr>
                <w:b/>
                <w:bCs/>
              </w:rPr>
            </w:pPr>
            <w:r>
              <w:rPr>
                <w:b/>
                <w:bCs/>
              </w:rPr>
              <w:t xml:space="preserve"> </w:t>
            </w:r>
            <w:r>
              <w:t xml:space="preserve">   </w:t>
            </w:r>
            <w:r w:rsidR="00B73B1B" w:rsidRPr="009D3E83">
              <w:rPr>
                <w:b/>
                <w:bCs/>
              </w:rPr>
              <w:t>Price</w:t>
            </w:r>
            <w:r w:rsidR="00BD7511">
              <w:rPr>
                <w:b/>
                <w:bCs/>
              </w:rPr>
              <w:t>*</w:t>
            </w:r>
          </w:p>
        </w:tc>
      </w:tr>
      <w:tr w:rsidR="003013A8" w:rsidRPr="00A51F28" w14:paraId="0052341B" w14:textId="77777777" w:rsidTr="009D3E83">
        <w:trPr>
          <w:cantSplit/>
        </w:trPr>
        <w:tc>
          <w:tcPr>
            <w:tcW w:w="846" w:type="pct"/>
            <w:tcBorders>
              <w:top w:val="single" w:sz="4" w:space="0" w:color="6F8183" w:themeColor="accent6"/>
              <w:left w:val="single" w:sz="4" w:space="0" w:color="6F8183" w:themeColor="accent6"/>
              <w:right w:val="single" w:sz="4" w:space="0" w:color="6F8183" w:themeColor="accent6"/>
            </w:tcBorders>
            <w:shd w:val="clear" w:color="auto" w:fill="DEE2EB" w:themeFill="accent3" w:themeFillTint="33"/>
            <w:noWrap/>
            <w:hideMark/>
          </w:tcPr>
          <w:p w14:paraId="70375812" w14:textId="33DE78A1" w:rsidR="00B73B1B" w:rsidRPr="00A51F28" w:rsidRDefault="00B73B1B" w:rsidP="006160E4">
            <w:r w:rsidRPr="00A51F28">
              <w:t>Fitbit Charge 3 activity tracker</w:t>
            </w:r>
            <w:sdt>
              <w:sdtPr>
                <w:id w:val="-106587379"/>
                <w:citation/>
              </w:sdtPr>
              <w:sdtEndPr/>
              <w:sdtContent>
                <w:r w:rsidR="005A391E" w:rsidRPr="00A51F28">
                  <w:fldChar w:fldCharType="begin"/>
                </w:r>
                <w:r w:rsidR="005A391E" w:rsidRPr="00A51F28">
                  <w:instrText xml:space="preserve"> CITATION Fit191 \l 1033 </w:instrText>
                </w:r>
                <w:r w:rsidR="005A391E" w:rsidRPr="00A51F28">
                  <w:fldChar w:fldCharType="separate"/>
                </w:r>
                <w:r w:rsidR="008F5BF9">
                  <w:rPr>
                    <w:noProof/>
                  </w:rPr>
                  <w:t xml:space="preserve"> [39]</w:t>
                </w:r>
                <w:r w:rsidR="005A391E" w:rsidRPr="00A51F28">
                  <w:fldChar w:fldCharType="end"/>
                </w:r>
              </w:sdtContent>
            </w:sdt>
          </w:p>
        </w:tc>
        <w:tc>
          <w:tcPr>
            <w:tcW w:w="1461" w:type="pct"/>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163AAB32"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Backlit touchscreen</w:t>
            </w:r>
          </w:p>
          <w:p w14:paraId="63C64BFE"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Fitness and sleep tracking</w:t>
            </w:r>
          </w:p>
          <w:p w14:paraId="495E3D4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Smartphone notifications</w:t>
            </w:r>
          </w:p>
          <w:p w14:paraId="3F614C6B" w14:textId="77777777" w:rsidR="00B73B1B" w:rsidRPr="00A51F28" w:rsidRDefault="00B73B1B" w:rsidP="00ED0651">
            <w:pPr>
              <w:pStyle w:val="ListParagraph"/>
              <w:numPr>
                <w:ilvl w:val="0"/>
                <w:numId w:val="1"/>
              </w:numPr>
              <w:ind w:left="207" w:hanging="180"/>
            </w:pPr>
            <w:r w:rsidRPr="00ED0651">
              <w:rPr>
                <w:rFonts w:eastAsia="Times New Roman" w:cs="Times New Roman"/>
                <w:color w:val="auto"/>
              </w:rPr>
              <w:t>Waterpro</w:t>
            </w:r>
            <w:r w:rsidRPr="00A51F28">
              <w:t>of</w:t>
            </w:r>
          </w:p>
        </w:tc>
        <w:tc>
          <w:tcPr>
            <w:tcW w:w="1078" w:type="pct"/>
            <w:tcBorders>
              <w:top w:val="single" w:sz="4" w:space="0" w:color="6F8183" w:themeColor="accent6"/>
              <w:left w:val="single" w:sz="4" w:space="0" w:color="6F8183" w:themeColor="accent6"/>
              <w:right w:val="single" w:sz="4" w:space="0" w:color="6F8183" w:themeColor="accent6"/>
            </w:tcBorders>
          </w:tcPr>
          <w:p w14:paraId="0B39F7B7" w14:textId="6D6A88F7" w:rsidR="00B73B1B" w:rsidRPr="00A51F28" w:rsidRDefault="00B73B1B" w:rsidP="00ED0651">
            <w:pPr>
              <w:pStyle w:val="ListParagraph"/>
              <w:numPr>
                <w:ilvl w:val="0"/>
                <w:numId w:val="1"/>
              </w:numPr>
              <w:ind w:left="207" w:hanging="180"/>
            </w:pPr>
            <w:r w:rsidRPr="00ED0651">
              <w:rPr>
                <w:rFonts w:eastAsia="Times New Roman" w:cs="Times New Roman"/>
                <w:color w:val="auto"/>
              </w:rPr>
              <w:t>Utilitarian style</w:t>
            </w:r>
          </w:p>
        </w:tc>
        <w:tc>
          <w:tcPr>
            <w:tcW w:w="923" w:type="pct"/>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51E39EAF" w14:textId="33D6B41C" w:rsidR="00B73B1B" w:rsidRPr="00A51F28" w:rsidRDefault="00B73B1B" w:rsidP="006160E4">
            <w:r w:rsidRPr="00A51F28">
              <w:t>Up to 7 days</w:t>
            </w:r>
          </w:p>
        </w:tc>
        <w:tc>
          <w:tcPr>
            <w:tcW w:w="692" w:type="pct"/>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244B85A1" w14:textId="291F9656" w:rsidR="00B73B1B" w:rsidRPr="00A51F28" w:rsidRDefault="00B73B1B" w:rsidP="00ED0651">
            <w:pPr>
              <w:jc w:val="right"/>
            </w:pPr>
            <w:r w:rsidRPr="00A51F28">
              <w:t>149.95</w:t>
            </w:r>
          </w:p>
        </w:tc>
      </w:tr>
      <w:tr w:rsidR="003013A8" w:rsidRPr="00A51F28" w14:paraId="0C34B6CE" w14:textId="77777777" w:rsidTr="009D3E83">
        <w:trPr>
          <w:cantSplit/>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tcPr>
          <w:p w14:paraId="26767BBA" w14:textId="6A79D88A" w:rsidR="00B73B1B" w:rsidRPr="00A51F28" w:rsidRDefault="00B73B1B" w:rsidP="006160E4">
            <w:r w:rsidRPr="00A51F28">
              <w:t>Apple Watch 4</w:t>
            </w:r>
            <w:sdt>
              <w:sdtPr>
                <w:id w:val="-642810809"/>
                <w:citation/>
              </w:sdtPr>
              <w:sdtEndPr/>
              <w:sdtContent>
                <w:r w:rsidR="005A391E" w:rsidRPr="00A51F28">
                  <w:fldChar w:fldCharType="begin"/>
                </w:r>
                <w:r w:rsidR="005A391E" w:rsidRPr="00A51F28">
                  <w:instrText xml:space="preserve"> CITATION App19 \l 1033 </w:instrText>
                </w:r>
                <w:r w:rsidR="005A391E" w:rsidRPr="00A51F28">
                  <w:fldChar w:fldCharType="separate"/>
                </w:r>
                <w:r w:rsidR="008F5BF9">
                  <w:rPr>
                    <w:noProof/>
                  </w:rPr>
                  <w:t xml:space="preserve"> [40]</w:t>
                </w:r>
                <w:r w:rsidR="005A391E"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2A7543D9" w14:textId="6A93292E"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Proactive health monitor, including</w:t>
            </w:r>
            <w:r w:rsidR="00E46061" w:rsidRPr="00ED0651">
              <w:rPr>
                <w:rFonts w:eastAsia="Times New Roman" w:cs="Times New Roman"/>
                <w:color w:val="auto"/>
              </w:rPr>
              <w:t xml:space="preserve"> </w:t>
            </w:r>
            <w:r w:rsidRPr="00ED0651">
              <w:rPr>
                <w:rFonts w:eastAsia="Times New Roman" w:cs="Times New Roman"/>
                <w:color w:val="auto"/>
              </w:rPr>
              <w:t>electrocardiogram</w:t>
            </w:r>
          </w:p>
          <w:p w14:paraId="6FB894E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Multiple notifications, sensors, and trackers</w:t>
            </w:r>
          </w:p>
          <w:p w14:paraId="173631A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Cellular version can be used without iPhone</w:t>
            </w:r>
          </w:p>
          <w:p w14:paraId="151C6AC7"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Pressure-sensitive touchscreen</w:t>
            </w:r>
          </w:p>
          <w:p w14:paraId="706F99C2" w14:textId="5CF05495"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Waterproof</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046A8F6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Can only pair to iPhones</w:t>
            </w:r>
          </w:p>
          <w:p w14:paraId="5D5D5A31" w14:textId="24ECC031"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Staring at your watch may be socially unacceptable</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52B802A5" w14:textId="54033E4E" w:rsidR="00B73B1B" w:rsidRPr="00A51F28" w:rsidRDefault="00B73B1B" w:rsidP="006160E4">
            <w:r w:rsidRPr="00A51F28">
              <w:t>Up to 18 hours</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53F8D5F3" w14:textId="3BD717DE" w:rsidR="00B73B1B" w:rsidRPr="00A51F28" w:rsidRDefault="00B73B1B" w:rsidP="00ED0651">
            <w:pPr>
              <w:jc w:val="right"/>
            </w:pPr>
            <w:r w:rsidRPr="00A51F28">
              <w:t>399.00</w:t>
            </w:r>
            <w:r w:rsidR="009D3E83">
              <w:t xml:space="preserve"> </w:t>
            </w:r>
            <w:r w:rsidRPr="00A51F28">
              <w:t>and up</w:t>
            </w:r>
          </w:p>
        </w:tc>
      </w:tr>
      <w:tr w:rsidR="003013A8" w:rsidRPr="00A51F28" w14:paraId="421B7227" w14:textId="77777777" w:rsidTr="009D3E83">
        <w:trPr>
          <w:cantSplit/>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395CF5A0" w14:textId="067EDD2E" w:rsidR="00B73B1B" w:rsidRPr="00A51F28" w:rsidRDefault="00B73B1B" w:rsidP="006160E4">
            <w:r w:rsidRPr="00A51F28">
              <w:t>Apple AirPods</w:t>
            </w:r>
            <w:sdt>
              <w:sdtPr>
                <w:id w:val="-1621454885"/>
                <w:citation/>
              </w:sdtPr>
              <w:sdtEndPr/>
              <w:sdtContent>
                <w:r w:rsidR="005A391E" w:rsidRPr="00A51F28">
                  <w:fldChar w:fldCharType="begin"/>
                </w:r>
                <w:r w:rsidR="005A391E" w:rsidRPr="00A51F28">
                  <w:instrText xml:space="preserve"> CITATION App191 \l 1033 </w:instrText>
                </w:r>
                <w:r w:rsidR="005A391E" w:rsidRPr="00A51F28">
                  <w:fldChar w:fldCharType="separate"/>
                </w:r>
                <w:r w:rsidR="008F5BF9">
                  <w:rPr>
                    <w:noProof/>
                  </w:rPr>
                  <w:t xml:space="preserve"> [41]</w:t>
                </w:r>
                <w:r w:rsidR="005A391E"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E47D50A"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True wireless</w:t>
            </w:r>
          </w:p>
          <w:p w14:paraId="64C4B94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Siri digital assistant</w:t>
            </w:r>
          </w:p>
          <w:p w14:paraId="6A0487B2"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H1 chip for fast and stable pairing</w:t>
            </w:r>
          </w:p>
          <w:p w14:paraId="4AD6ACA0"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Fast charging</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28A964B9"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Unusual look</w:t>
            </w:r>
          </w:p>
          <w:p w14:paraId="0589C49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Not secure for use while exercising</w:t>
            </w:r>
          </w:p>
          <w:p w14:paraId="11474486"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Average sound quality</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61C8B96" w14:textId="77777777" w:rsidR="00B73B1B" w:rsidRPr="00A51F28" w:rsidRDefault="00B73B1B" w:rsidP="006160E4">
            <w:r w:rsidRPr="00A51F28">
              <w:t>5 hours</w:t>
            </w:r>
          </w:p>
          <w:p w14:paraId="40240190" w14:textId="77777777" w:rsidR="00B73B1B" w:rsidRPr="00A51F28" w:rsidRDefault="00B73B1B" w:rsidP="006160E4">
            <w:r w:rsidRPr="00A51F28">
              <w:t>(24 hours with charging case)</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05CC5C2" w14:textId="45BB6315" w:rsidR="00B73B1B" w:rsidRPr="00A51F28" w:rsidRDefault="00B73B1B" w:rsidP="00ED0651">
            <w:pPr>
              <w:jc w:val="right"/>
            </w:pPr>
            <w:r w:rsidRPr="00A51F28">
              <w:t>159.00</w:t>
            </w:r>
          </w:p>
        </w:tc>
      </w:tr>
      <w:tr w:rsidR="003013A8" w:rsidRPr="00A51F28" w14:paraId="23C5B3D9" w14:textId="77777777" w:rsidTr="009D3E83">
        <w:trPr>
          <w:cantSplit/>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6E621CC3" w14:textId="33B46432" w:rsidR="00B73B1B" w:rsidRPr="00A51F28" w:rsidRDefault="00B73B1B" w:rsidP="006160E4">
            <w:r w:rsidRPr="00A51F28">
              <w:t>Oculus Quest VR headset</w:t>
            </w:r>
            <w:sdt>
              <w:sdtPr>
                <w:id w:val="1226104506"/>
                <w:citation/>
              </w:sdtPr>
              <w:sdtEndPr/>
              <w:sdtContent>
                <w:r w:rsidR="008F5746" w:rsidRPr="00A51F28">
                  <w:fldChar w:fldCharType="begin"/>
                </w:r>
                <w:r w:rsidR="008F5746" w:rsidRPr="00A51F28">
                  <w:instrText xml:space="preserve"> CITATION Ocu19 \l 1033 </w:instrText>
                </w:r>
                <w:r w:rsidR="008F5746" w:rsidRPr="00A51F28">
                  <w:fldChar w:fldCharType="separate"/>
                </w:r>
                <w:r w:rsidR="008F5BF9">
                  <w:rPr>
                    <w:noProof/>
                  </w:rPr>
                  <w:t xml:space="preserve"> [42]</w:t>
                </w:r>
                <w:r w:rsidR="008F5746" w:rsidRPr="00A51F28">
                  <w:fldChar w:fldCharType="end"/>
                </w:r>
              </w:sdtContent>
            </w:sdt>
            <w:r w:rsidR="002A0AF3" w:rsidRPr="00A51F28">
              <w:t xml:space="preserve">, </w:t>
            </w:r>
            <w:sdt>
              <w:sdtPr>
                <w:id w:val="-1222446560"/>
                <w:citation/>
              </w:sdtPr>
              <w:sdtEndPr/>
              <w:sdtContent>
                <w:r w:rsidR="002A0AF3" w:rsidRPr="00A51F28">
                  <w:fldChar w:fldCharType="begin"/>
                </w:r>
                <w:r w:rsidR="002A0AF3" w:rsidRPr="00A51F28">
                  <w:instrText xml:space="preserve"> CITATION Ste19 \l 1033 </w:instrText>
                </w:r>
                <w:r w:rsidR="002A0AF3" w:rsidRPr="00A51F28">
                  <w:fldChar w:fldCharType="separate"/>
                </w:r>
                <w:r w:rsidR="008F5BF9">
                  <w:rPr>
                    <w:noProof/>
                  </w:rPr>
                  <w:t>[43]</w:t>
                </w:r>
                <w:r w:rsidR="002A0AF3"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4F647F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Self-contained</w:t>
            </w:r>
          </w:p>
          <w:p w14:paraId="3733DAEC"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Wireless</w:t>
            </w:r>
          </w:p>
          <w:p w14:paraId="5B6263C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Room-scale VR</w:t>
            </w:r>
          </w:p>
          <w:p w14:paraId="689BA80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Responsive touch controllers</w:t>
            </w:r>
          </w:p>
          <w:p w14:paraId="368A1EB6"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Crisp graphics</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6BC903DB"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Limited apps</w:t>
            </w:r>
          </w:p>
          <w:p w14:paraId="19A5DD4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Download process</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0B278674" w14:textId="77777777" w:rsidR="00B73B1B" w:rsidRPr="00A51F28" w:rsidRDefault="00B73B1B" w:rsidP="006160E4">
            <w:r w:rsidRPr="00A51F28">
              <w:t>2.5 hours</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065DBB74" w14:textId="40D508C0" w:rsidR="00B73B1B" w:rsidRPr="00A51F28" w:rsidRDefault="00B73B1B" w:rsidP="00ED0651">
            <w:pPr>
              <w:jc w:val="right"/>
            </w:pPr>
            <w:r w:rsidRPr="00A51F28">
              <w:t>399.00</w:t>
            </w:r>
          </w:p>
          <w:p w14:paraId="54ED042A" w14:textId="77777777" w:rsidR="00B73B1B" w:rsidRPr="00A51F28" w:rsidRDefault="00B73B1B" w:rsidP="00ED0651">
            <w:pPr>
              <w:jc w:val="right"/>
            </w:pPr>
            <w:r w:rsidRPr="00A51F28">
              <w:t>and up</w:t>
            </w:r>
          </w:p>
        </w:tc>
      </w:tr>
      <w:tr w:rsidR="003013A8" w:rsidRPr="00A51F28" w14:paraId="07D49A9E" w14:textId="77777777" w:rsidTr="009D3E83">
        <w:trPr>
          <w:cantSplit/>
          <w:trHeight w:val="1097"/>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72915795" w14:textId="3D4D3AA7" w:rsidR="00B73B1B" w:rsidRPr="00A51F28" w:rsidRDefault="00B73B1B" w:rsidP="006160E4">
            <w:r w:rsidRPr="00A51F28">
              <w:lastRenderedPageBreak/>
              <w:t>Vuzix Blade AR Smart Glasses</w:t>
            </w:r>
            <w:sdt>
              <w:sdtPr>
                <w:id w:val="1607079561"/>
                <w:citation/>
              </w:sdtPr>
              <w:sdtEndPr/>
              <w:sdtContent>
                <w:r w:rsidR="008F5746" w:rsidRPr="00A51F28">
                  <w:fldChar w:fldCharType="begin"/>
                </w:r>
                <w:r w:rsidR="008F5746" w:rsidRPr="00A51F28">
                  <w:instrText xml:space="preserve"> CITATION Vuz19 \l 1033 </w:instrText>
                </w:r>
                <w:r w:rsidR="008F5746" w:rsidRPr="00A51F28">
                  <w:fldChar w:fldCharType="separate"/>
                </w:r>
                <w:r w:rsidR="008F5BF9">
                  <w:rPr>
                    <w:noProof/>
                  </w:rPr>
                  <w:t xml:space="preserve"> [44]</w:t>
                </w:r>
                <w:r w:rsidR="008F5746"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CD9E17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Alexa digital assistant</w:t>
            </w:r>
          </w:p>
          <w:p w14:paraId="5DAB99A0"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Touchpad</w:t>
            </w:r>
          </w:p>
          <w:p w14:paraId="1B31719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HD camera</w:t>
            </w:r>
          </w:p>
          <w:p w14:paraId="52DF2E87"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Motion trackers</w:t>
            </w:r>
          </w:p>
          <w:p w14:paraId="5708E33C"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Smartphone notifications</w:t>
            </w:r>
          </w:p>
          <w:p w14:paraId="0B0247BF"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Companion app</w:t>
            </w:r>
          </w:p>
          <w:p w14:paraId="718720C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Location aware</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680193E9"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Bulky, style resembles safety glasses</w:t>
            </w:r>
          </w:p>
          <w:p w14:paraId="1F944A3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Heavy</w:t>
            </w:r>
          </w:p>
          <w:p w14:paraId="16EF90B3"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Complicated touch gestures</w:t>
            </w:r>
          </w:p>
          <w:p w14:paraId="25776829" w14:textId="305E15B8"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No speakers</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0E3A05E" w14:textId="77777777" w:rsidR="00B73B1B" w:rsidRPr="00A51F28" w:rsidRDefault="00B73B1B" w:rsidP="006160E4">
            <w:r w:rsidRPr="00A51F28">
              <w:t>Up to 8 hours</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678C2E2E" w14:textId="47BD8BB6" w:rsidR="00B73B1B" w:rsidRPr="00A51F28" w:rsidRDefault="004F5EF6" w:rsidP="00ED0651">
            <w:pPr>
              <w:jc w:val="right"/>
            </w:pPr>
            <w:r w:rsidRPr="00A51F28">
              <w:t>799</w:t>
            </w:r>
            <w:r w:rsidR="00B73B1B" w:rsidRPr="00A51F28">
              <w:t>.00</w:t>
            </w:r>
          </w:p>
        </w:tc>
      </w:tr>
    </w:tbl>
    <w:p w14:paraId="58A8DFD5" w14:textId="282DDD87" w:rsidR="00BD7511" w:rsidRPr="00BD033D" w:rsidRDefault="00BD7511" w:rsidP="00BD7511">
      <w:pPr>
        <w:rPr>
          <w:sz w:val="21"/>
          <w:szCs w:val="21"/>
        </w:rPr>
      </w:pPr>
      <w:r w:rsidRPr="00BD033D">
        <w:rPr>
          <w:sz w:val="21"/>
          <w:szCs w:val="21"/>
        </w:rPr>
        <w:t>*</w:t>
      </w:r>
      <w:r>
        <w:rPr>
          <w:sz w:val="21"/>
          <w:szCs w:val="21"/>
        </w:rPr>
        <w:t xml:space="preserve">Price in </w:t>
      </w:r>
      <w:r w:rsidRPr="00BD033D">
        <w:rPr>
          <w:sz w:val="21"/>
          <w:szCs w:val="21"/>
        </w:rPr>
        <w:t>USD</w:t>
      </w:r>
    </w:p>
    <w:p w14:paraId="023C5533" w14:textId="77777777" w:rsidR="00B73B1B" w:rsidRPr="00A51F28" w:rsidRDefault="00B73B1B" w:rsidP="006160E4"/>
    <w:p w14:paraId="52164969" w14:textId="77777777" w:rsidR="00B73B1B" w:rsidRPr="00A51F28" w:rsidRDefault="00B73B1B" w:rsidP="006160E4"/>
    <w:p w14:paraId="4C83FCBB" w14:textId="219685D9" w:rsidR="008D7F2A" w:rsidRPr="00A51F28" w:rsidRDefault="008D7F2A" w:rsidP="0001083D">
      <w:pPr>
        <w:pStyle w:val="Heading5"/>
      </w:pPr>
      <w:bookmarkStart w:id="75" w:name="_Toc18324883"/>
      <w:r w:rsidRPr="00A51F28">
        <w:t>Significance of Limitations on Stakeholders</w:t>
      </w:r>
      <w:bookmarkEnd w:id="75"/>
    </w:p>
    <w:p w14:paraId="269987F6" w14:textId="77777777" w:rsidR="00622F53" w:rsidRPr="00A51F28" w:rsidRDefault="00622F53" w:rsidP="006160E4"/>
    <w:p w14:paraId="2722F8D7" w14:textId="2CCAA96F" w:rsidR="008D7F2A" w:rsidRPr="00A51F28" w:rsidRDefault="008D7F2A" w:rsidP="006160E4">
      <w:r w:rsidRPr="00A51F28">
        <w:t xml:space="preserve">Consumers are limited in their adoption of wearable technology because of lack of interest, lack of availability technology, and lack of affordable options. </w:t>
      </w:r>
    </w:p>
    <w:p w14:paraId="3D174DB0" w14:textId="77777777" w:rsidR="001D01D8" w:rsidRPr="00A51F28" w:rsidRDefault="001D01D8" w:rsidP="006160E4"/>
    <w:p w14:paraId="70A86BC5" w14:textId="04EFFC2F" w:rsidR="001D01D8" w:rsidRPr="00A51F28" w:rsidRDefault="001D01D8" w:rsidP="006160E4">
      <w:r w:rsidRPr="009D3E83">
        <w:rPr>
          <w:rStyle w:val="Heading6Char"/>
        </w:rPr>
        <w:t>Impact on consumers.</w:t>
      </w:r>
      <w:r w:rsidRPr="00A51F28">
        <w:t xml:space="preserve"> </w:t>
      </w:r>
      <w:r w:rsidR="00A31EEF" w:rsidRPr="00A51F28">
        <w:t xml:space="preserve">Consumers </w:t>
      </w:r>
      <w:r w:rsidR="00B439C8" w:rsidRPr="00A51F28">
        <w:t xml:space="preserve">think of wearables as either meant for fitness tracking or as </w:t>
      </w:r>
      <w:r w:rsidR="00D31381" w:rsidRPr="00A51F28">
        <w:t>entertainment</w:t>
      </w:r>
      <w:r w:rsidR="00B439C8" w:rsidRPr="00A51F28">
        <w:t xml:space="preserve">. They </w:t>
      </w:r>
      <w:r w:rsidR="00A31EEF" w:rsidRPr="00A51F28">
        <w:t xml:space="preserve">aren’t aware of how wearables </w:t>
      </w:r>
      <w:r w:rsidR="00B439C8" w:rsidRPr="00A51F28">
        <w:t xml:space="preserve">might </w:t>
      </w:r>
      <w:r w:rsidR="00A31EEF" w:rsidRPr="00A51F28">
        <w:t>benefit them</w:t>
      </w:r>
      <w:r w:rsidR="007709FA" w:rsidRPr="00A51F28">
        <w:t xml:space="preserve"> and can’t envision not being tethered to their smartphones</w:t>
      </w:r>
      <w:r w:rsidR="00A31EEF" w:rsidRPr="00A51F28">
        <w:t>. Or they are left with devices that don’t meet their expectations. They</w:t>
      </w:r>
      <w:r w:rsidR="007728D9" w:rsidRPr="00A51F28">
        <w:t xml:space="preserve"> would like a single device that is affordable, works well, and is full of features that make their </w:t>
      </w:r>
      <w:r w:rsidR="00A31EEF" w:rsidRPr="00A51F28">
        <w:t>lives easier</w:t>
      </w:r>
      <w:r w:rsidR="007728D9" w:rsidRPr="00A51F28">
        <w:t>. At this point, the device that best meets those criteria is the</w:t>
      </w:r>
      <w:r w:rsidR="00A31EEF" w:rsidRPr="00A51F28">
        <w:t xml:space="preserve"> smartphone.</w:t>
      </w:r>
    </w:p>
    <w:p w14:paraId="00D6DCAA" w14:textId="4DDC1363" w:rsidR="00FA2500" w:rsidRPr="00A51F28" w:rsidRDefault="00FA2500" w:rsidP="006160E4"/>
    <w:p w14:paraId="23DD2740" w14:textId="627CE7BD" w:rsidR="00FA2500" w:rsidRPr="00A51F28" w:rsidRDefault="00FA2500" w:rsidP="006160E4">
      <w:r w:rsidRPr="009D3E83">
        <w:rPr>
          <w:rStyle w:val="Heading6Char"/>
        </w:rPr>
        <w:t>Impact on North.</w:t>
      </w:r>
      <w:r w:rsidRPr="00A51F28">
        <w:t xml:space="preserve"> </w:t>
      </w:r>
      <w:r w:rsidR="001A1F72" w:rsidRPr="00A51F28">
        <w:t xml:space="preserve">North needs to understand the limitations of current wearables and what consumers want when considering which products to develop. </w:t>
      </w:r>
      <w:r w:rsidR="00B211E0" w:rsidRPr="00A51F28">
        <w:t>If they don’t offer products that improve on the status quo, consumers will keep looking until they find the innovation they seek. Therefore,</w:t>
      </w:r>
      <w:r w:rsidRPr="00A51F28">
        <w:t xml:space="preserve"> North would miss out on revenue-generating products in their own industry. </w:t>
      </w:r>
      <w:r w:rsidR="00B211E0" w:rsidRPr="00A51F28">
        <w:t xml:space="preserve">As a start-up with extremely limited product offerings, it is important that </w:t>
      </w:r>
      <w:r w:rsidRPr="00A51F28">
        <w:t xml:space="preserve">North </w:t>
      </w:r>
      <w:r w:rsidR="00B211E0" w:rsidRPr="00A51F28">
        <w:t>only</w:t>
      </w:r>
      <w:r w:rsidRPr="00A51F28">
        <w:t xml:space="preserve"> release products </w:t>
      </w:r>
      <w:r w:rsidR="00B211E0" w:rsidRPr="00A51F28">
        <w:t xml:space="preserve">that capture enough market share for them </w:t>
      </w:r>
      <w:r w:rsidRPr="00A51F28">
        <w:t xml:space="preserve">to </w:t>
      </w:r>
      <w:r w:rsidR="00B211E0" w:rsidRPr="00A51F28">
        <w:t>operate and grow the company</w:t>
      </w:r>
      <w:r w:rsidR="00994614" w:rsidRPr="00A51F28">
        <w:t>.</w:t>
      </w:r>
    </w:p>
    <w:p w14:paraId="71644430" w14:textId="77777777" w:rsidR="001D01D8" w:rsidRPr="00A51F28" w:rsidRDefault="001D01D8" w:rsidP="0001083D">
      <w:pPr>
        <w:pStyle w:val="Heading3"/>
      </w:pPr>
    </w:p>
    <w:p w14:paraId="75D2CBE1" w14:textId="6B01AFB2" w:rsidR="008D7F2A" w:rsidRPr="00A51F28" w:rsidRDefault="008D7F2A" w:rsidP="0001083D">
      <w:pPr>
        <w:pStyle w:val="Heading5"/>
      </w:pPr>
      <w:bookmarkStart w:id="76" w:name="_Toc18324884"/>
      <w:r w:rsidRPr="00A51F28">
        <w:t>Significance for North</w:t>
      </w:r>
      <w:bookmarkEnd w:id="76"/>
    </w:p>
    <w:p w14:paraId="3ABE3CDF" w14:textId="77777777" w:rsidR="00622F53" w:rsidRPr="00A51F28" w:rsidRDefault="00622F53" w:rsidP="006160E4"/>
    <w:p w14:paraId="0E2ABBB4" w14:textId="431DF949" w:rsidR="009644EA" w:rsidRPr="00A51F28" w:rsidRDefault="008D7F2A" w:rsidP="006160E4">
      <w:r w:rsidRPr="00A51F28">
        <w:t>North can take advantage of a fragmented and growing market to provide smart</w:t>
      </w:r>
      <w:r w:rsidR="009644EA" w:rsidRPr="00A51F28">
        <w:t xml:space="preserve"> </w:t>
      </w:r>
      <w:r w:rsidRPr="00A51F28">
        <w:t xml:space="preserve">glass technology that is largely unavailable </w:t>
      </w:r>
      <w:r w:rsidR="00B211E0" w:rsidRPr="00A51F28">
        <w:t>i</w:t>
      </w:r>
      <w:r w:rsidRPr="00A51F28">
        <w:t>n the consumer market.</w:t>
      </w:r>
    </w:p>
    <w:p w14:paraId="2B1E2275" w14:textId="3E1CB4B3" w:rsidR="0052178C" w:rsidRPr="00A51F28" w:rsidRDefault="0052178C" w:rsidP="006160E4"/>
    <w:p w14:paraId="72424C3F" w14:textId="393021EC" w:rsidR="00100525" w:rsidRPr="00A51F28" w:rsidRDefault="00100525" w:rsidP="006160E4">
      <w:pPr>
        <w:rPr>
          <w:rFonts w:eastAsiaTheme="minorHAnsi"/>
        </w:rPr>
      </w:pPr>
      <w:r w:rsidRPr="009D3E83">
        <w:rPr>
          <w:rStyle w:val="Heading6Char"/>
          <w:rFonts w:eastAsiaTheme="minorHAnsi"/>
        </w:rPr>
        <w:t>Fill a gap in the wearables market.</w:t>
      </w:r>
      <w:r w:rsidRPr="00A51F28">
        <w:rPr>
          <w:rFonts w:eastAsiaTheme="minorHAnsi"/>
        </w:rPr>
        <w:t xml:space="preserve"> Consumers are interested in wearables, and 31% would consider purchasing AR glasses [36]. With no market leader, North has the </w:t>
      </w:r>
      <w:r w:rsidRPr="00A51F28">
        <w:rPr>
          <w:rFonts w:eastAsiaTheme="minorHAnsi"/>
        </w:rPr>
        <w:lastRenderedPageBreak/>
        <w:t xml:space="preserve">opportunity to fill this gap, but creating a product that delivers on what customers want is critical. Acceptance of AR has been slower than expected. Issues such as privacy, features, battery life, and price need to be addressed before most consumers will consider AR. Because of high customer expectations and a capital-intensive market [40], North will need </w:t>
      </w:r>
      <w:r w:rsidR="00690D34" w:rsidRPr="00A51F28">
        <w:rPr>
          <w:rFonts w:eastAsiaTheme="minorHAnsi"/>
        </w:rPr>
        <w:t>a about $130</w:t>
      </w:r>
      <w:r w:rsidRPr="00A51F28">
        <w:rPr>
          <w:rFonts w:eastAsiaTheme="minorHAnsi"/>
        </w:rPr>
        <w:t xml:space="preserve"> million (USD) in investment and R&amp;D capital. Since “North America is the largest market for smart wearables [40],” North’s location is ideal for reaching its target market.</w:t>
      </w:r>
    </w:p>
    <w:p w14:paraId="7473F9FB" w14:textId="77777777" w:rsidR="00100525" w:rsidRPr="00A51F28" w:rsidRDefault="00100525" w:rsidP="006160E4">
      <w:pPr>
        <w:rPr>
          <w:rFonts w:eastAsiaTheme="minorHAnsi"/>
        </w:rPr>
      </w:pPr>
    </w:p>
    <w:p w14:paraId="2049FE02" w14:textId="6A67C603" w:rsidR="00100525" w:rsidRPr="00A51F28" w:rsidRDefault="00100525" w:rsidP="006160E4">
      <w:pPr>
        <w:rPr>
          <w:rFonts w:eastAsiaTheme="minorHAnsi"/>
        </w:rPr>
      </w:pPr>
      <w:r w:rsidRPr="009D3E83">
        <w:rPr>
          <w:rStyle w:val="Heading6Char"/>
          <w:rFonts w:eastAsiaTheme="minorHAnsi"/>
        </w:rPr>
        <w:t>Unique product offering.</w:t>
      </w:r>
      <w:r w:rsidRPr="00A51F28">
        <w:rPr>
          <w:rFonts w:eastAsiaTheme="minorHAnsi"/>
        </w:rPr>
        <w:t xml:space="preserve"> North focuses on development of one unique product at a time. Since “product uniqueness is the significant factor that is currently providing a competitive advantage” [40] to vendors, North should capitalize on that advantage and create a ground-breaking product. </w:t>
      </w:r>
      <w:r w:rsidR="00690D34" w:rsidRPr="00A51F28">
        <w:rPr>
          <w:rFonts w:eastAsiaTheme="minorHAnsi"/>
        </w:rPr>
        <w:t>North is a unique company, with its headquarters in Canada instead of Silicon Valley. It</w:t>
      </w:r>
      <w:r w:rsidRPr="00A51F28">
        <w:rPr>
          <w:rFonts w:eastAsiaTheme="minorHAnsi"/>
        </w:rPr>
        <w:t xml:space="preserve"> could become a well-known brand name in the wearable market, and create </w:t>
      </w:r>
      <w:r w:rsidR="00690D34" w:rsidRPr="00A51F28">
        <w:rPr>
          <w:rFonts w:eastAsiaTheme="minorHAnsi"/>
        </w:rPr>
        <w:t>more</w:t>
      </w:r>
      <w:r w:rsidRPr="00A51F28">
        <w:rPr>
          <w:rFonts w:eastAsiaTheme="minorHAnsi"/>
        </w:rPr>
        <w:t xml:space="preserve"> wearable products in the future. Or it could be acquired by a larger company such as Apple or Facebook, where wearable technology would continue to be created and improved.</w:t>
      </w:r>
    </w:p>
    <w:p w14:paraId="1044DC96" w14:textId="77777777" w:rsidR="009644EA" w:rsidRPr="00A51F28" w:rsidRDefault="009644EA" w:rsidP="006160E4"/>
    <w:p w14:paraId="1B98DE37" w14:textId="1C0EBF18" w:rsidR="00343C0C" w:rsidRDefault="00343C0C" w:rsidP="0001083D">
      <w:pPr>
        <w:pStyle w:val="Heading3"/>
      </w:pPr>
      <w:bookmarkStart w:id="77" w:name="_Toc18324885"/>
    </w:p>
    <w:p w14:paraId="7CC5C25F" w14:textId="77777777" w:rsidR="003579C4" w:rsidRPr="003579C4" w:rsidRDefault="003579C4" w:rsidP="00E41A88"/>
    <w:p w14:paraId="2974B0A7" w14:textId="5D153831" w:rsidR="001E0B06" w:rsidRPr="00A51F28" w:rsidRDefault="009644EA" w:rsidP="0001083D">
      <w:pPr>
        <w:pStyle w:val="Heading3"/>
      </w:pPr>
      <w:bookmarkStart w:id="78" w:name="_Toc27052719"/>
      <w:r w:rsidRPr="00A51F28">
        <w:t>Opportunity Fulfillment: North Focals Smart Glasses</w:t>
      </w:r>
      <w:bookmarkEnd w:id="77"/>
      <w:bookmarkEnd w:id="78"/>
    </w:p>
    <w:p w14:paraId="4F98E0EF" w14:textId="77777777" w:rsidR="00AC4DB0" w:rsidRPr="00A51F28" w:rsidRDefault="00AC4DB0" w:rsidP="006160E4"/>
    <w:p w14:paraId="257B3F65" w14:textId="63B1F57E" w:rsidR="009644EA" w:rsidRPr="00A51F28" w:rsidRDefault="009644EA" w:rsidP="0001083D">
      <w:pPr>
        <w:pStyle w:val="Heading4"/>
      </w:pPr>
      <w:bookmarkStart w:id="79" w:name="_Toc18324886"/>
      <w:r w:rsidRPr="00A51F28">
        <w:t xml:space="preserve">North Focals </w:t>
      </w:r>
      <w:r w:rsidR="004B58C9" w:rsidRPr="00A51F28">
        <w:t xml:space="preserve">Device </w:t>
      </w:r>
      <w:r w:rsidRPr="00A51F28">
        <w:t>Architecture</w:t>
      </w:r>
      <w:sdt>
        <w:sdtPr>
          <w:id w:val="-446229884"/>
          <w:citation/>
        </w:sdtPr>
        <w:sdtEndPr/>
        <w:sdtContent>
          <w:r w:rsidR="00D367D4" w:rsidRPr="00A51F28">
            <w:fldChar w:fldCharType="begin"/>
          </w:r>
          <w:r w:rsidR="00D367D4" w:rsidRPr="00A51F28">
            <w:instrText xml:space="preserve"> CITATION Nor192 \l 1033 </w:instrText>
          </w:r>
          <w:r w:rsidR="00D367D4" w:rsidRPr="00A51F28">
            <w:fldChar w:fldCharType="separate"/>
          </w:r>
          <w:r w:rsidR="008F5BF9">
            <w:rPr>
              <w:noProof/>
            </w:rPr>
            <w:t xml:space="preserve"> [45]</w:t>
          </w:r>
          <w:r w:rsidR="00D367D4" w:rsidRPr="00A51F28">
            <w:fldChar w:fldCharType="end"/>
          </w:r>
        </w:sdtContent>
      </w:sdt>
      <w:bookmarkEnd w:id="79"/>
    </w:p>
    <w:p w14:paraId="75F12FA9" w14:textId="77777777" w:rsidR="00D521F4" w:rsidRPr="00A51F28" w:rsidRDefault="00D521F4" w:rsidP="006160E4"/>
    <w:p w14:paraId="711C832E" w14:textId="1FA23EDD" w:rsidR="008F7AEE" w:rsidRPr="00A51F28" w:rsidRDefault="00706D38" w:rsidP="006160E4">
      <w:r w:rsidRPr="00A51F28">
        <w:t xml:space="preserve">Smart glasses </w:t>
      </w:r>
      <w:r w:rsidR="0037125E" w:rsidRPr="00A51F28">
        <w:t>are eyeglasses with computer technology that display i</w:t>
      </w:r>
      <w:r w:rsidR="00A920BB" w:rsidRPr="00A51F28">
        <w:t>mages</w:t>
      </w:r>
      <w:r w:rsidR="0037125E" w:rsidRPr="00A51F28">
        <w:t xml:space="preserve"> </w:t>
      </w:r>
      <w:r w:rsidR="00A920BB" w:rsidRPr="00A51F28">
        <w:t>for</w:t>
      </w:r>
      <w:r w:rsidR="0037125E" w:rsidRPr="00A51F28">
        <w:t xml:space="preserve"> the </w:t>
      </w:r>
      <w:r w:rsidRPr="00A51F28">
        <w:t>user</w:t>
      </w:r>
      <w:r w:rsidR="00A920BB" w:rsidRPr="00A51F28">
        <w:t xml:space="preserve"> to see</w:t>
      </w:r>
      <w:r w:rsidRPr="00A51F28">
        <w:t>. They are worn on the face like traditional glasses. Focals resemble traditional glasses in many aspects</w:t>
      </w:r>
      <w:r w:rsidR="00A357E5" w:rsidRPr="00A51F28">
        <w:t>, including their plastic frame and optional prescription lenses</w:t>
      </w:r>
      <w:r w:rsidRPr="00A51F28">
        <w:t xml:space="preserve">. </w:t>
      </w:r>
      <w:r w:rsidR="008F7AEE" w:rsidRPr="00A51F28">
        <w:t xml:space="preserve">A companion ring called the </w:t>
      </w:r>
      <w:r w:rsidR="008F7AEE" w:rsidRPr="00A51F28">
        <w:rPr>
          <w:b/>
          <w:bCs/>
        </w:rPr>
        <w:t>Loop</w:t>
      </w:r>
      <w:r w:rsidR="008F7AEE" w:rsidRPr="00A51F28">
        <w:t xml:space="preserve"> and a charging case are included. </w:t>
      </w:r>
      <w:r w:rsidR="005C4D62" w:rsidRPr="00A51F28">
        <w:t xml:space="preserve">The glasses </w:t>
      </w:r>
      <w:r w:rsidR="00A920BB" w:rsidRPr="00A51F28">
        <w:t xml:space="preserve">and ring </w:t>
      </w:r>
      <w:r w:rsidR="005C4D62" w:rsidRPr="00A51F28">
        <w:t xml:space="preserve">are paired via Bluetooth to a smartphone and the Focals application. </w:t>
      </w:r>
    </w:p>
    <w:p w14:paraId="7D811B94" w14:textId="77777777" w:rsidR="008F7AEE" w:rsidRPr="00A51F28" w:rsidRDefault="008F7AEE" w:rsidP="006160E4"/>
    <w:p w14:paraId="0746E368" w14:textId="77777777" w:rsidR="008F7AEE" w:rsidRPr="00A51F28" w:rsidRDefault="008F7AEE" w:rsidP="006160E4">
      <w:r w:rsidRPr="00A51F28">
        <w:rPr>
          <w:noProof/>
        </w:rPr>
        <w:lastRenderedPageBreak/>
        <w:drawing>
          <wp:inline distT="0" distB="0" distL="0" distR="0" wp14:anchorId="0DD793A8" wp14:editId="22484410">
            <wp:extent cx="5943600" cy="3807460"/>
            <wp:effectExtent l="0" t="0" r="0" b="2540"/>
            <wp:docPr id="24" name="Picture 24"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7460"/>
                    </a:xfrm>
                    <a:prstGeom prst="rect">
                      <a:avLst/>
                    </a:prstGeom>
                  </pic:spPr>
                </pic:pic>
              </a:graphicData>
            </a:graphic>
          </wp:inline>
        </w:drawing>
      </w:r>
    </w:p>
    <w:p w14:paraId="458EAEE0" w14:textId="0A8B9F9B" w:rsidR="008F7AEE" w:rsidRPr="00A51F28" w:rsidRDefault="008F7AEE" w:rsidP="006160E4">
      <w:pPr>
        <w:pStyle w:val="Caption"/>
        <w:rPr>
          <w:color w:val="2D3B45"/>
          <w14:textFill>
            <w14:solidFill>
              <w14:srgbClr w14:val="2D3B45">
                <w14:lumMod w14:val="75000"/>
              </w14:srgbClr>
            </w14:solidFill>
          </w14:textFill>
        </w:rPr>
      </w:pPr>
      <w:bookmarkStart w:id="80" w:name="_Toc18241738"/>
      <w:bookmarkStart w:id="81" w:name="_Toc18926259"/>
      <w:bookmarkStart w:id="82" w:name="_Toc18952943"/>
      <w:r w:rsidRPr="00A51F28">
        <w:t xml:space="preserve">Figure </w:t>
      </w:r>
      <w:fldSimple w:instr=" SEQ Figure \* ARABIC ">
        <w:r w:rsidR="00A24B04">
          <w:rPr>
            <w:noProof/>
          </w:rPr>
          <w:t>6</w:t>
        </w:r>
      </w:fldSimple>
      <w:r w:rsidRPr="00A51F28">
        <w:t xml:space="preserve">: Focals Smart Glasses with </w:t>
      </w:r>
      <w:r w:rsidR="00172BA1">
        <w:t>C</w:t>
      </w:r>
      <w:r w:rsidRPr="00A51F28">
        <w:t xml:space="preserve">harging </w:t>
      </w:r>
      <w:r w:rsidR="00172BA1">
        <w:t>Ca</w:t>
      </w:r>
      <w:r w:rsidRPr="00A51F28">
        <w:t xml:space="preserve">se, </w:t>
      </w:r>
      <w:r w:rsidR="00172BA1">
        <w:t>C</w:t>
      </w:r>
      <w:r w:rsidRPr="00A51F28">
        <w:t xml:space="preserve">harging </w:t>
      </w:r>
      <w:r w:rsidR="00172BA1">
        <w:t>C</w:t>
      </w:r>
      <w:r w:rsidRPr="00A51F28">
        <w:t xml:space="preserve">ord, and the </w:t>
      </w:r>
      <w:r w:rsidR="00172BA1">
        <w:t>L</w:t>
      </w:r>
      <w:r w:rsidRPr="00A51F28">
        <w:t xml:space="preserve">oop </w:t>
      </w:r>
      <w:r w:rsidR="00172BA1">
        <w:t>R</w:t>
      </w:r>
      <w:r w:rsidRPr="00A51F28">
        <w:t xml:space="preserve">ing </w:t>
      </w:r>
      <w:sdt>
        <w:sdtPr>
          <w:id w:val="837814777"/>
          <w:citation/>
        </w:sdtPr>
        <w:sdtEndPr/>
        <w:sdtContent>
          <w:r w:rsidR="00D367D4" w:rsidRPr="00A51F28">
            <w:fldChar w:fldCharType="begin"/>
          </w:r>
          <w:r w:rsidR="00D367D4" w:rsidRPr="00A51F28">
            <w:instrText xml:space="preserve"> CITATION Gol18 \l 1033 </w:instrText>
          </w:r>
          <w:r w:rsidR="00D367D4" w:rsidRPr="00A51F28">
            <w:fldChar w:fldCharType="separate"/>
          </w:r>
          <w:r w:rsidR="008F5BF9">
            <w:rPr>
              <w:noProof/>
            </w:rPr>
            <w:t>[46]</w:t>
          </w:r>
          <w:r w:rsidR="00D367D4" w:rsidRPr="00A51F28">
            <w:fldChar w:fldCharType="end"/>
          </w:r>
        </w:sdtContent>
      </w:sdt>
      <w:bookmarkEnd w:id="80"/>
      <w:bookmarkEnd w:id="81"/>
      <w:bookmarkEnd w:id="82"/>
    </w:p>
    <w:p w14:paraId="31E2F199" w14:textId="77777777" w:rsidR="008F7AEE" w:rsidRPr="00A51F28" w:rsidRDefault="008F7AEE" w:rsidP="006160E4"/>
    <w:p w14:paraId="3BDE6157" w14:textId="283188A8" w:rsidR="008F7AEE" w:rsidRPr="00A51F28" w:rsidRDefault="005C4D62" w:rsidP="0001083D">
      <w:pPr>
        <w:pStyle w:val="Heading5"/>
      </w:pPr>
      <w:bookmarkStart w:id="83" w:name="_Toc18324887"/>
      <w:r w:rsidRPr="00A51F28">
        <w:t>Materials</w:t>
      </w:r>
      <w:bookmarkEnd w:id="83"/>
    </w:p>
    <w:p w14:paraId="56AE46C5" w14:textId="77777777" w:rsidR="008F7AEE" w:rsidRPr="00A51F28" w:rsidRDefault="008F7AEE" w:rsidP="006160E4"/>
    <w:p w14:paraId="3FF70ACB" w14:textId="47122B24" w:rsidR="00D521F4" w:rsidRPr="00A51F28" w:rsidRDefault="005C4D62" w:rsidP="006160E4">
      <w:r w:rsidRPr="00A51F28">
        <w:t>Focals</w:t>
      </w:r>
      <w:r w:rsidR="00706D38" w:rsidRPr="00A51F28">
        <w:t xml:space="preserve"> </w:t>
      </w:r>
      <w:r w:rsidR="009A5D7B" w:rsidRPr="00A51F28">
        <w:t xml:space="preserve">are made of </w:t>
      </w:r>
      <w:r w:rsidR="00B005DA" w:rsidRPr="00A51F28">
        <w:rPr>
          <w:rFonts w:cs="Arial"/>
          <w:shd w:val="clear" w:color="auto" w:fill="FFFFFF"/>
        </w:rPr>
        <w:t>Swiss Grilamid</w:t>
      </w:r>
      <w:r w:rsidR="009A5D7B" w:rsidRPr="00A51F28">
        <w:rPr>
          <w:rFonts w:cs="Arial"/>
          <w:shd w:val="clear" w:color="auto" w:fill="FFFFFF"/>
        </w:rPr>
        <w:t xml:space="preserve"> plastic frames and light</w:t>
      </w:r>
      <w:r w:rsidR="00172BA1">
        <w:rPr>
          <w:rFonts w:cs="Arial"/>
          <w:shd w:val="clear" w:color="auto" w:fill="FFFFFF"/>
        </w:rPr>
        <w:t>weight</w:t>
      </w:r>
      <w:r w:rsidR="009A5D7B" w:rsidRPr="00A51F28">
        <w:rPr>
          <w:rFonts w:cs="Arial"/>
          <w:shd w:val="clear" w:color="auto" w:fill="FFFFFF"/>
        </w:rPr>
        <w:t xml:space="preserve"> die-cast aluminum</w:t>
      </w:r>
      <w:sdt>
        <w:sdtPr>
          <w:rPr>
            <w:rFonts w:cs="Arial"/>
            <w:shd w:val="clear" w:color="auto" w:fill="FFFFFF"/>
          </w:rPr>
          <w:id w:val="-1200392754"/>
          <w:citation/>
        </w:sdtPr>
        <w:sdtEndPr/>
        <w:sdtContent>
          <w:r w:rsidR="00C73E61" w:rsidRPr="00A51F28">
            <w:rPr>
              <w:rFonts w:cs="Arial"/>
              <w:shd w:val="clear" w:color="auto" w:fill="FFFFFF"/>
            </w:rPr>
            <w:fldChar w:fldCharType="begin"/>
          </w:r>
          <w:r w:rsidR="00C73E61" w:rsidRPr="00A51F28">
            <w:rPr>
              <w:rFonts w:cs="Arial"/>
              <w:shd w:val="clear" w:color="auto" w:fill="FFFFFF"/>
            </w:rPr>
            <w:instrText xml:space="preserve"> CITATION Nor191 \l 1033 </w:instrText>
          </w:r>
          <w:r w:rsidR="00C73E61" w:rsidRPr="00A51F28">
            <w:rPr>
              <w:rFonts w:cs="Arial"/>
              <w:shd w:val="clear" w:color="auto" w:fill="FFFFFF"/>
            </w:rPr>
            <w:fldChar w:fldCharType="separate"/>
          </w:r>
          <w:r w:rsidR="008F5BF9">
            <w:rPr>
              <w:rFonts w:cs="Arial"/>
              <w:noProof/>
              <w:shd w:val="clear" w:color="auto" w:fill="FFFFFF"/>
            </w:rPr>
            <w:t xml:space="preserve"> </w:t>
          </w:r>
          <w:r w:rsidR="008F5BF9" w:rsidRPr="008F5BF9">
            <w:rPr>
              <w:rFonts w:cs="Arial"/>
              <w:noProof/>
              <w:shd w:val="clear" w:color="auto" w:fill="FFFFFF"/>
            </w:rPr>
            <w:t>[47]</w:t>
          </w:r>
          <w:r w:rsidR="00C73E61" w:rsidRPr="00A51F28">
            <w:rPr>
              <w:rFonts w:cs="Arial"/>
              <w:shd w:val="clear" w:color="auto" w:fill="FFFFFF"/>
            </w:rPr>
            <w:fldChar w:fldCharType="end"/>
          </w:r>
        </w:sdtContent>
      </w:sdt>
      <w:r w:rsidR="00B005DA" w:rsidRPr="00A51F28">
        <w:t xml:space="preserve"> </w:t>
      </w:r>
      <w:r w:rsidRPr="00A51F28">
        <w:t>with stainless steel spring-loaded hinges</w:t>
      </w:r>
      <w:r w:rsidR="00706D38" w:rsidRPr="00A51F28">
        <w:t xml:space="preserve"> and </w:t>
      </w:r>
      <w:r w:rsidRPr="00A51F28">
        <w:t>copper accents. The lenses</w:t>
      </w:r>
      <w:r w:rsidR="00B74EC7" w:rsidRPr="00A51F28">
        <w:t>, which have several protective coatings,</w:t>
      </w:r>
      <w:r w:rsidRPr="00A51F28">
        <w:t xml:space="preserve"> are </w:t>
      </w:r>
      <w:r w:rsidR="00706D38" w:rsidRPr="00A51F28">
        <w:t xml:space="preserve">curved </w:t>
      </w:r>
      <w:r w:rsidRPr="00A51F28">
        <w:t xml:space="preserve">to </w:t>
      </w:r>
      <w:r w:rsidR="00A920BB" w:rsidRPr="00A51F28">
        <w:t>fit</w:t>
      </w:r>
      <w:r w:rsidRPr="00A51F28">
        <w:t xml:space="preserve"> </w:t>
      </w:r>
      <w:r w:rsidR="00A920BB" w:rsidRPr="00A51F28">
        <w:t xml:space="preserve">either non-prescription or </w:t>
      </w:r>
      <w:r w:rsidRPr="00A51F28">
        <w:t xml:space="preserve">prescription </w:t>
      </w:r>
      <w:r w:rsidR="00706D38" w:rsidRPr="00A51F28">
        <w:t>lenses</w:t>
      </w:r>
      <w:r w:rsidR="00A920BB" w:rsidRPr="00A51F28">
        <w:t>. A</w:t>
      </w:r>
      <w:r w:rsidRPr="00A51F28">
        <w:t xml:space="preserve">n invisible </w:t>
      </w:r>
      <w:r w:rsidRPr="00A51F28">
        <w:rPr>
          <w:b/>
          <w:bCs/>
        </w:rPr>
        <w:t>holographic film</w:t>
      </w:r>
      <w:r w:rsidRPr="00A51F28">
        <w:t xml:space="preserve"> is molded to the right lens</w:t>
      </w:r>
      <w:r w:rsidR="00A920BB" w:rsidRPr="00A51F28">
        <w:t>, which works with a tiny light-emitting projector to create the images</w:t>
      </w:r>
      <w:r w:rsidRPr="00A51F28">
        <w:t>.</w:t>
      </w:r>
      <w:r w:rsidR="005C610A" w:rsidRPr="00A51F28">
        <w:t xml:space="preserve"> Customers can </w:t>
      </w:r>
      <w:r w:rsidR="00A920BB" w:rsidRPr="00A51F28">
        <w:t xml:space="preserve">choose </w:t>
      </w:r>
      <w:r w:rsidR="005C610A" w:rsidRPr="00A51F28">
        <w:t>from two styles and three colors. Sunglass clips, which come in two colors, are included with every pair.</w:t>
      </w:r>
      <w:r w:rsidR="00B005DA" w:rsidRPr="00A51F28">
        <w:t xml:space="preserve"> Focals are water resistant with an IP55 rating.</w:t>
      </w:r>
    </w:p>
    <w:p w14:paraId="23B1CAB1" w14:textId="77777777" w:rsidR="009D3E83" w:rsidRDefault="009D3E83" w:rsidP="0001083D">
      <w:pPr>
        <w:pStyle w:val="Heading4"/>
      </w:pPr>
      <w:bookmarkStart w:id="84" w:name="_Toc18324888"/>
    </w:p>
    <w:p w14:paraId="2DB44336" w14:textId="3BA0D255" w:rsidR="008F7AEE" w:rsidRPr="00A51F28" w:rsidRDefault="008F7AEE" w:rsidP="0001083D">
      <w:pPr>
        <w:pStyle w:val="Heading5"/>
      </w:pPr>
      <w:r w:rsidRPr="00A51F28">
        <w:t>Display</w:t>
      </w:r>
      <w:bookmarkEnd w:id="84"/>
    </w:p>
    <w:p w14:paraId="4086867A" w14:textId="03E1BB55" w:rsidR="00F941F2" w:rsidRPr="00A51F28" w:rsidRDefault="00F941F2" w:rsidP="006160E4"/>
    <w:p w14:paraId="743E2146" w14:textId="464359FD" w:rsidR="008F7AEE" w:rsidRPr="00A51F28" w:rsidRDefault="00F941F2" w:rsidP="006160E4">
      <w:r w:rsidRPr="00A51F28">
        <w:t>A small projector inside the right arm of the glasses sends out</w:t>
      </w:r>
      <w:r w:rsidR="008F7AEE" w:rsidRPr="00A51F28">
        <w:t xml:space="preserve"> light</w:t>
      </w:r>
      <w:r w:rsidRPr="00A51F28">
        <w:t xml:space="preserve">, which reflects off </w:t>
      </w:r>
      <w:r w:rsidR="00A078D6" w:rsidRPr="00A51F28">
        <w:t>the</w:t>
      </w:r>
      <w:r w:rsidRPr="00A51F28">
        <w:t xml:space="preserve"> holographic coating applied to the right lens. This </w:t>
      </w:r>
      <w:r w:rsidR="00A078D6" w:rsidRPr="00A51F28">
        <w:t xml:space="preserve">coating acts like a mirror and </w:t>
      </w:r>
      <w:r w:rsidR="0088461D" w:rsidRPr="00A51F28">
        <w:t>reflect</w:t>
      </w:r>
      <w:r w:rsidR="00A078D6" w:rsidRPr="00A51F28">
        <w:t xml:space="preserve">s </w:t>
      </w:r>
      <w:r w:rsidRPr="00A51F28">
        <w:t xml:space="preserve">light </w:t>
      </w:r>
      <w:r w:rsidR="00D3708A" w:rsidRPr="00A51F28">
        <w:t>onto</w:t>
      </w:r>
      <w:r w:rsidRPr="00A51F28">
        <w:t xml:space="preserve"> the fovea, the part of the </w:t>
      </w:r>
      <w:r w:rsidR="001807E6" w:rsidRPr="00A51F28">
        <w:t>eye</w:t>
      </w:r>
      <w:r w:rsidRPr="00A51F28">
        <w:t xml:space="preserve"> where your vision is best</w:t>
      </w:r>
      <w:sdt>
        <w:sdtPr>
          <w:id w:val="-1285579682"/>
          <w:citation/>
        </w:sdtPr>
        <w:sdtEndPr/>
        <w:sdtContent>
          <w:r w:rsidR="00D367D4" w:rsidRPr="00A51F28">
            <w:fldChar w:fldCharType="begin"/>
          </w:r>
          <w:r w:rsidR="00D367D4" w:rsidRPr="00A51F28">
            <w:instrText xml:space="preserve"> CITATION LiT19 \l 1033 </w:instrText>
          </w:r>
          <w:r w:rsidR="00D367D4" w:rsidRPr="00A51F28">
            <w:fldChar w:fldCharType="separate"/>
          </w:r>
          <w:r w:rsidR="008F5BF9">
            <w:rPr>
              <w:noProof/>
            </w:rPr>
            <w:t xml:space="preserve"> [48]</w:t>
          </w:r>
          <w:r w:rsidR="00D367D4" w:rsidRPr="00A51F28">
            <w:fldChar w:fldCharType="end"/>
          </w:r>
        </w:sdtContent>
      </w:sdt>
      <w:r w:rsidRPr="00A51F28">
        <w:t>.</w:t>
      </w:r>
      <w:r w:rsidR="0088461D" w:rsidRPr="00A51F28">
        <w:t xml:space="preserve"> </w:t>
      </w:r>
      <w:r w:rsidR="00DD2861" w:rsidRPr="00A51F28">
        <w:t xml:space="preserve">This process is called </w:t>
      </w:r>
      <w:r w:rsidR="00DD2861" w:rsidRPr="00A51F28">
        <w:rPr>
          <w:b/>
          <w:bCs/>
        </w:rPr>
        <w:t>laser beam scanning</w:t>
      </w:r>
      <w:sdt>
        <w:sdtPr>
          <w:id w:val="372884918"/>
          <w:citation/>
        </w:sdtPr>
        <w:sdtEndPr/>
        <w:sdtContent>
          <w:r w:rsidR="00D46B1C" w:rsidRPr="00A51F28">
            <w:fldChar w:fldCharType="begin"/>
          </w:r>
          <w:r w:rsidR="00D46B1C" w:rsidRPr="00A51F28">
            <w:instrText xml:space="preserve"> CITATION Gut18 \l 1033 </w:instrText>
          </w:r>
          <w:r w:rsidR="00D46B1C" w:rsidRPr="00A51F28">
            <w:fldChar w:fldCharType="separate"/>
          </w:r>
          <w:r w:rsidR="008F5BF9">
            <w:rPr>
              <w:noProof/>
            </w:rPr>
            <w:t xml:space="preserve"> [49]</w:t>
          </w:r>
          <w:r w:rsidR="00D46B1C" w:rsidRPr="00A51F28">
            <w:fldChar w:fldCharType="end"/>
          </w:r>
        </w:sdtContent>
      </w:sdt>
      <w:r w:rsidR="00DD2861" w:rsidRPr="00A51F28">
        <w:t xml:space="preserve">. </w:t>
      </w:r>
      <w:r w:rsidR="0088461D" w:rsidRPr="00A51F28">
        <w:t>The result</w:t>
      </w:r>
      <w:r w:rsidR="00707363" w:rsidRPr="00A51F28">
        <w:t>ing image</w:t>
      </w:r>
      <w:r w:rsidR="0088461D" w:rsidRPr="00A51F28">
        <w:t xml:space="preserve"> is clear</w:t>
      </w:r>
      <w:r w:rsidR="00DD2861" w:rsidRPr="00A51F28">
        <w:t>, colorful</w:t>
      </w:r>
      <w:r w:rsidR="00707363" w:rsidRPr="00A51F28">
        <w:t xml:space="preserve">, and appears to </w:t>
      </w:r>
      <w:r w:rsidR="0088461D" w:rsidRPr="00A51F28">
        <w:t>float</w:t>
      </w:r>
      <w:r w:rsidR="00707363" w:rsidRPr="00A51F28">
        <w:t xml:space="preserve"> in the air </w:t>
      </w:r>
      <w:r w:rsidR="0088461D" w:rsidRPr="00A51F28">
        <w:t>a</w:t>
      </w:r>
      <w:r w:rsidR="00707363" w:rsidRPr="00A51F28">
        <w:t>t arm’s length.</w:t>
      </w:r>
      <w:r w:rsidR="00DD2861" w:rsidRPr="00A51F28">
        <w:t xml:space="preserve"> The images are see</w:t>
      </w:r>
      <w:r w:rsidR="00801486" w:rsidRPr="00A51F28">
        <w:t>-</w:t>
      </w:r>
      <w:r w:rsidR="00DD2861" w:rsidRPr="00A51F28">
        <w:t>through and fade away after a few seconds.</w:t>
      </w:r>
      <w:r w:rsidR="000D0B75" w:rsidRPr="00A51F28">
        <w:t xml:space="preserve"> </w:t>
      </w:r>
      <w:r w:rsidR="00A2259C" w:rsidRPr="00A51F28">
        <w:t xml:space="preserve">By freeing the display from a </w:t>
      </w:r>
      <w:r w:rsidR="00D46B1C" w:rsidRPr="00A51F28">
        <w:t>screen</w:t>
      </w:r>
      <w:r w:rsidR="00A2259C" w:rsidRPr="00A51F28">
        <w:t>, we’re no longer</w:t>
      </w:r>
      <w:r w:rsidR="00D46B1C" w:rsidRPr="00A51F28">
        <w:t xml:space="preserve"> limited to a solid</w:t>
      </w:r>
      <w:r w:rsidR="00A2259C" w:rsidRPr="00A51F28">
        <w:t>,</w:t>
      </w:r>
      <w:r w:rsidR="00D46B1C" w:rsidRPr="00A51F28">
        <w:t xml:space="preserve"> opaque background. </w:t>
      </w:r>
      <w:r w:rsidR="000D0B75" w:rsidRPr="00A51F28">
        <w:t>Brightness, volume, and notification settings are adjustable.</w:t>
      </w:r>
    </w:p>
    <w:p w14:paraId="386128CC" w14:textId="77777777" w:rsidR="00A85CEC" w:rsidRPr="00A51F28" w:rsidRDefault="00A85CEC" w:rsidP="006160E4"/>
    <w:p w14:paraId="611C59FA" w14:textId="77777777" w:rsidR="00AB22F1" w:rsidRPr="00A51F28" w:rsidRDefault="00AB22F1" w:rsidP="006160E4">
      <w:pPr>
        <w:sectPr w:rsidR="00AB22F1" w:rsidRPr="00A51F28" w:rsidSect="00266875">
          <w:footerReference w:type="default" r:id="rId21"/>
          <w:footerReference w:type="first" r:id="rId22"/>
          <w:pgSz w:w="12240" w:h="15840"/>
          <w:pgMar w:top="1440" w:right="1440" w:bottom="1440" w:left="1440" w:header="720" w:footer="720" w:gutter="0"/>
          <w:pgNumType w:start="1"/>
          <w:cols w:space="720"/>
          <w:docGrid w:linePitch="326"/>
        </w:sectPr>
      </w:pPr>
    </w:p>
    <w:p w14:paraId="299CCD54" w14:textId="77777777" w:rsidR="00AB22F1" w:rsidRPr="00A51F28" w:rsidRDefault="00AB22F1" w:rsidP="006160E4">
      <w:r w:rsidRPr="00A51F28">
        <w:rPr>
          <w:noProof/>
        </w:rPr>
        <w:lastRenderedPageBreak/>
        <w:drawing>
          <wp:inline distT="0" distB="0" distL="0" distR="0" wp14:anchorId="624C3C8F" wp14:editId="382445AA">
            <wp:extent cx="3036013" cy="1839123"/>
            <wp:effectExtent l="0" t="0" r="0" b="2540"/>
            <wp:docPr id="3" name="Picture 3"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8 at 7.45.0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36" cy="1869486"/>
                    </a:xfrm>
                    <a:prstGeom prst="rect">
                      <a:avLst/>
                    </a:prstGeom>
                  </pic:spPr>
                </pic:pic>
              </a:graphicData>
            </a:graphic>
          </wp:inline>
        </w:drawing>
      </w:r>
    </w:p>
    <w:p w14:paraId="0C86643A" w14:textId="4C77C3BB" w:rsidR="008F7AEE" w:rsidRPr="00A51F28" w:rsidRDefault="00AB22F1" w:rsidP="006160E4">
      <w:r w:rsidRPr="00A51F28">
        <w:rPr>
          <w:noProof/>
        </w:rPr>
        <w:drawing>
          <wp:inline distT="0" distB="0" distL="0" distR="0" wp14:anchorId="292CAF48" wp14:editId="34846256">
            <wp:extent cx="2738063" cy="1836092"/>
            <wp:effectExtent l="0" t="0" r="5715" b="5715"/>
            <wp:docPr id="25" name="Picture 25" descr="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695" cy="1868033"/>
                    </a:xfrm>
                    <a:prstGeom prst="rect">
                      <a:avLst/>
                    </a:prstGeom>
                  </pic:spPr>
                </pic:pic>
              </a:graphicData>
            </a:graphic>
          </wp:inline>
        </w:drawing>
      </w:r>
    </w:p>
    <w:p w14:paraId="0AE797AE" w14:textId="77777777" w:rsidR="00AB22F1" w:rsidRPr="00A51F28" w:rsidRDefault="00AB22F1" w:rsidP="006160E4">
      <w:pPr>
        <w:pStyle w:val="Caption"/>
        <w:sectPr w:rsidR="00AB22F1" w:rsidRPr="00A51F28" w:rsidSect="00266875">
          <w:type w:val="continuous"/>
          <w:pgSz w:w="12240" w:h="15840"/>
          <w:pgMar w:top="1440" w:right="1440" w:bottom="1440" w:left="1440" w:header="720" w:footer="720" w:gutter="0"/>
          <w:cols w:num="2" w:space="720"/>
          <w:docGrid w:linePitch="326"/>
        </w:sectPr>
      </w:pPr>
    </w:p>
    <w:p w14:paraId="1ABFCAFB" w14:textId="59B4E48B" w:rsidR="008F7AEE" w:rsidRPr="00A51F28" w:rsidRDefault="008F7AEE" w:rsidP="006160E4">
      <w:pPr>
        <w:pStyle w:val="Caption"/>
      </w:pPr>
      <w:bookmarkStart w:id="85" w:name="_Toc18241739"/>
      <w:bookmarkStart w:id="86" w:name="_Toc18926260"/>
      <w:bookmarkStart w:id="87" w:name="_Toc18952944"/>
      <w:r w:rsidRPr="00A51F28">
        <w:t xml:space="preserve">Figure </w:t>
      </w:r>
      <w:fldSimple w:instr=" SEQ Figure \* ARABIC ">
        <w:r w:rsidR="00A24B04">
          <w:rPr>
            <w:noProof/>
          </w:rPr>
          <w:t>7</w:t>
        </w:r>
      </w:fldSimple>
      <w:r w:rsidRPr="00A51F28">
        <w:t>:</w:t>
      </w:r>
      <w:r w:rsidR="00A357E5" w:rsidRPr="00A51F28">
        <w:t xml:space="preserve"> </w:t>
      </w:r>
      <w:r w:rsidR="00801486" w:rsidRPr="00A51F28">
        <w:t>Focals Smart Glasses</w:t>
      </w:r>
      <w:r w:rsidR="00A357E5" w:rsidRPr="00A51F28">
        <w:t xml:space="preserve"> </w:t>
      </w:r>
      <w:r w:rsidR="00A85CEC" w:rsidRPr="00A51F28">
        <w:t>Display (Left)</w:t>
      </w:r>
      <w:sdt>
        <w:sdtPr>
          <w:id w:val="-1857494938"/>
          <w:citation/>
        </w:sdtPr>
        <w:sdtEndPr/>
        <w:sdtContent>
          <w:r w:rsidR="00A85CEC" w:rsidRPr="00A51F28">
            <w:fldChar w:fldCharType="begin"/>
          </w:r>
          <w:r w:rsidR="00A85CEC" w:rsidRPr="00A51F28">
            <w:instrText xml:space="preserve"> CITATION Nor193 \l 1033 </w:instrText>
          </w:r>
          <w:r w:rsidR="00A85CEC" w:rsidRPr="00A51F28">
            <w:fldChar w:fldCharType="separate"/>
          </w:r>
          <w:r w:rsidR="008F5BF9">
            <w:rPr>
              <w:noProof/>
            </w:rPr>
            <w:t xml:space="preserve"> [50]</w:t>
          </w:r>
          <w:r w:rsidR="00A85CEC" w:rsidRPr="00A51F28">
            <w:fldChar w:fldCharType="end"/>
          </w:r>
        </w:sdtContent>
      </w:sdt>
      <w:r w:rsidR="00A85CEC" w:rsidRPr="00A51F28">
        <w:t xml:space="preserve"> and </w:t>
      </w:r>
      <w:r w:rsidR="00C83B76">
        <w:t>w</w:t>
      </w:r>
      <w:r w:rsidR="00C83B76" w:rsidRPr="00A51F28">
        <w:t xml:space="preserve">ith Projector </w:t>
      </w:r>
      <w:r w:rsidR="00C83B76">
        <w:t>in</w:t>
      </w:r>
      <w:r w:rsidR="00C83B76" w:rsidRPr="00A51F28">
        <w:t xml:space="preserve"> Right Arm</w:t>
      </w:r>
      <w:r w:rsidR="00A85CEC" w:rsidRPr="00A51F28">
        <w:t xml:space="preserve"> (Right)</w:t>
      </w:r>
      <w:sdt>
        <w:sdtPr>
          <w:id w:val="1437173988"/>
          <w:citation/>
        </w:sdtPr>
        <w:sdtEndPr/>
        <w:sdtContent>
          <w:r w:rsidR="00D367D4" w:rsidRPr="00A51F28">
            <w:fldChar w:fldCharType="begin"/>
          </w:r>
          <w:r w:rsidR="00D367D4" w:rsidRPr="00A51F28">
            <w:instrText xml:space="preserve"> CITATION LiT19 \l 1033 </w:instrText>
          </w:r>
          <w:r w:rsidR="00D367D4" w:rsidRPr="00A51F28">
            <w:fldChar w:fldCharType="separate"/>
          </w:r>
          <w:r w:rsidR="008F5BF9">
            <w:rPr>
              <w:noProof/>
            </w:rPr>
            <w:t xml:space="preserve"> [48]</w:t>
          </w:r>
          <w:r w:rsidR="00D367D4" w:rsidRPr="00A51F28">
            <w:fldChar w:fldCharType="end"/>
          </w:r>
        </w:sdtContent>
      </w:sdt>
      <w:bookmarkEnd w:id="85"/>
      <w:bookmarkEnd w:id="86"/>
      <w:bookmarkEnd w:id="87"/>
    </w:p>
    <w:p w14:paraId="2F132530" w14:textId="77777777" w:rsidR="008F7AEE" w:rsidRPr="00A51F28" w:rsidRDefault="008F7AEE" w:rsidP="006160E4"/>
    <w:p w14:paraId="23184374" w14:textId="4409DCEE" w:rsidR="009339F4" w:rsidRPr="00A51F28" w:rsidRDefault="009339F4" w:rsidP="0001083D">
      <w:pPr>
        <w:pStyle w:val="Heading5"/>
      </w:pPr>
      <w:bookmarkStart w:id="88" w:name="_Toc18324889"/>
      <w:r w:rsidRPr="00A51F28">
        <w:t>Hardware</w:t>
      </w:r>
      <w:bookmarkEnd w:id="88"/>
    </w:p>
    <w:p w14:paraId="496D5F84" w14:textId="77777777" w:rsidR="0096062E" w:rsidRPr="00A51F28" w:rsidRDefault="0096062E" w:rsidP="006160E4"/>
    <w:p w14:paraId="0ABDB069" w14:textId="6FC00D2F" w:rsidR="00AC2E9C" w:rsidRPr="00A51F28" w:rsidRDefault="009339F4" w:rsidP="006160E4">
      <w:r w:rsidRPr="00A51F28">
        <w:t>Focals contain a</w:t>
      </w:r>
      <w:r w:rsidR="005931A2" w:rsidRPr="00A51F28">
        <w:t>n advanced</w:t>
      </w:r>
      <w:r w:rsidRPr="00A51F28">
        <w:t xml:space="preserve"> Qualcomm APQ8009w processor and a 700 mAh battery, which last</w:t>
      </w:r>
      <w:r w:rsidR="005931A2" w:rsidRPr="00A51F28">
        <w:t>s</w:t>
      </w:r>
      <w:r w:rsidRPr="00A51F28">
        <w:t xml:space="preserve"> up to 18 hours. </w:t>
      </w:r>
      <w:r w:rsidR="0088461D" w:rsidRPr="00A51F28">
        <w:t xml:space="preserve">The right arm </w:t>
      </w:r>
      <w:r w:rsidR="001E43A9" w:rsidRPr="00A51F28">
        <w:t xml:space="preserve">of the glasses </w:t>
      </w:r>
      <w:r w:rsidR="0088461D" w:rsidRPr="00A51F28">
        <w:t xml:space="preserve">also contains a speaker to provide notifications and </w:t>
      </w:r>
      <w:r w:rsidR="00B05269" w:rsidRPr="00A51F28">
        <w:t xml:space="preserve">a microphone </w:t>
      </w:r>
      <w:r w:rsidR="0088461D" w:rsidRPr="00A51F28">
        <w:t>to contact the digital assistant Alexa.</w:t>
      </w:r>
      <w:r w:rsidR="00B05269" w:rsidRPr="00A51F28">
        <w:t xml:space="preserve"> Focals contain several sensors, including a motion-tracking sensor, an ambient light sensor, and a proximity sensor.</w:t>
      </w:r>
    </w:p>
    <w:p w14:paraId="6BD719F0" w14:textId="0339DF0C" w:rsidR="0088461D" w:rsidRPr="00A51F28" w:rsidRDefault="0088461D" w:rsidP="006160E4"/>
    <w:p w14:paraId="184CC2D3" w14:textId="191ADBFC" w:rsidR="00AC2E9C" w:rsidRPr="00A51F28" w:rsidRDefault="00B005DA" w:rsidP="0001083D">
      <w:pPr>
        <w:pStyle w:val="Heading5"/>
      </w:pPr>
      <w:bookmarkStart w:id="89" w:name="_Toc18324890"/>
      <w:r w:rsidRPr="00A51F28">
        <w:t>Loop Companion Ring</w:t>
      </w:r>
      <w:bookmarkEnd w:id="89"/>
    </w:p>
    <w:p w14:paraId="60463EDB" w14:textId="77777777" w:rsidR="00B005DA" w:rsidRPr="00A51F28" w:rsidRDefault="00B005DA" w:rsidP="006160E4"/>
    <w:p w14:paraId="36760CFE" w14:textId="329E26BC" w:rsidR="00B005DA" w:rsidRPr="00A51F28" w:rsidRDefault="00B005DA" w:rsidP="006160E4">
      <w:r w:rsidRPr="00A51F28">
        <w:t xml:space="preserve">The Loop </w:t>
      </w:r>
      <w:r w:rsidR="005A2F93" w:rsidRPr="00A51F28">
        <w:t xml:space="preserve">is a polycarbonate </w:t>
      </w:r>
      <w:r w:rsidRPr="00A51F28">
        <w:t xml:space="preserve">ring </w:t>
      </w:r>
      <w:r w:rsidR="00D46B1C" w:rsidRPr="00A51F28">
        <w:t>that operates</w:t>
      </w:r>
      <w:r w:rsidRPr="00A51F28">
        <w:t xml:space="preserve"> Focals smart glasses. </w:t>
      </w:r>
      <w:r w:rsidR="00D46B1C" w:rsidRPr="00A51F28">
        <w:t xml:space="preserve">By pressing or moving the </w:t>
      </w:r>
      <w:r w:rsidR="005A2F93" w:rsidRPr="00A51F28">
        <w:t xml:space="preserve">tiny joystick </w:t>
      </w:r>
      <w:r w:rsidR="00D46B1C" w:rsidRPr="00A51F28">
        <w:t xml:space="preserve">component </w:t>
      </w:r>
      <w:r w:rsidR="005A2F93" w:rsidRPr="00A51F28">
        <w:t xml:space="preserve">in </w:t>
      </w:r>
      <w:r w:rsidR="001E43A9" w:rsidRPr="00A51F28">
        <w:t xml:space="preserve">one of </w:t>
      </w:r>
      <w:r w:rsidR="005A2F93" w:rsidRPr="00A51F28">
        <w:t xml:space="preserve">four directions, you </w:t>
      </w:r>
      <w:r w:rsidR="00D46B1C" w:rsidRPr="00A51F28">
        <w:t>can</w:t>
      </w:r>
      <w:r w:rsidR="005A2F93" w:rsidRPr="00A51F28">
        <w:t xml:space="preserve"> scroll through apps</w:t>
      </w:r>
      <w:r w:rsidR="00D46B1C" w:rsidRPr="00A51F28">
        <w:t xml:space="preserve"> or reply to text messages</w:t>
      </w:r>
      <w:r w:rsidR="005A2F93" w:rsidRPr="00A51F28">
        <w:t>.</w:t>
      </w:r>
      <w:r w:rsidR="009B4323" w:rsidRPr="00A51F28">
        <w:t xml:space="preserve"> By </w:t>
      </w:r>
      <w:r w:rsidR="001E43A9" w:rsidRPr="00A51F28">
        <w:t xml:space="preserve">placing </w:t>
      </w:r>
      <w:r w:rsidR="009B4323" w:rsidRPr="00A51F28">
        <w:t xml:space="preserve">hardware in the Loop, the glasses remain lightweight and </w:t>
      </w:r>
      <w:r w:rsidR="00947D52" w:rsidRPr="00A51F28">
        <w:t xml:space="preserve">can be operated </w:t>
      </w:r>
      <w:r w:rsidR="009B4323" w:rsidRPr="00A51F28">
        <w:t>discretely.</w:t>
      </w:r>
    </w:p>
    <w:p w14:paraId="43059A02" w14:textId="77777777" w:rsidR="00385B84" w:rsidRPr="00A51F28" w:rsidRDefault="00385B84" w:rsidP="006160E4"/>
    <w:p w14:paraId="3E967B76" w14:textId="39DA92FE" w:rsidR="001807E6" w:rsidRPr="00A51F28" w:rsidRDefault="003E576C" w:rsidP="0001083D">
      <w:pPr>
        <w:pStyle w:val="Heading5"/>
      </w:pPr>
      <w:bookmarkStart w:id="90" w:name="_Toc18324891"/>
      <w:r w:rsidRPr="00A51F28">
        <w:t>App Integration</w:t>
      </w:r>
      <w:bookmarkEnd w:id="90"/>
    </w:p>
    <w:p w14:paraId="1145E0A2" w14:textId="40C76FD5" w:rsidR="003E576C" w:rsidRPr="00A51F28" w:rsidRDefault="003E576C" w:rsidP="006160E4"/>
    <w:p w14:paraId="3E1A1512" w14:textId="7840CC7D" w:rsidR="003E576C" w:rsidRPr="00A51F28" w:rsidRDefault="003E576C" w:rsidP="006160E4">
      <w:r w:rsidRPr="00A51F28">
        <w:t xml:space="preserve">Focals smart glasses and the Loop ring both connect to </w:t>
      </w:r>
      <w:r w:rsidR="00B74EC7" w:rsidRPr="00A51F28">
        <w:t xml:space="preserve">smartphones via Bluetooth. Access through the app allows the user to access a variety of features, including digital assistant Alexa, texts, email, walking directions (driving with AR glasses is illegal), Spotify music, Uber ridesharing, calendar, weather, voice-to-text, Google Fit activity tracking, screen time tracking, Google Slides, Slack, Microsoft OneNote, reminders, to-do lists, </w:t>
      </w:r>
      <w:r w:rsidR="000D0B75" w:rsidRPr="00A51F28">
        <w:t>language flashcards, Evernote, travel updates, and more.</w:t>
      </w:r>
    </w:p>
    <w:p w14:paraId="68F1E193" w14:textId="77777777" w:rsidR="001E43A9" w:rsidRPr="00A51F28" w:rsidRDefault="001E43A9" w:rsidP="006160E4"/>
    <w:p w14:paraId="2D969584" w14:textId="666FD66B" w:rsidR="00586C27" w:rsidRPr="00A51F28" w:rsidRDefault="000B4206" w:rsidP="006160E4">
      <w:r w:rsidRPr="00A51F28">
        <w:rPr>
          <w:noProof/>
        </w:rPr>
        <w:lastRenderedPageBreak/>
        <mc:AlternateContent>
          <mc:Choice Requires="wps">
            <w:drawing>
              <wp:anchor distT="0" distB="0" distL="114300" distR="114300" simplePos="0" relativeHeight="251663871" behindDoc="0" locked="0" layoutInCell="1" allowOverlap="1" wp14:anchorId="0CBA85A7" wp14:editId="3E314A38">
                <wp:simplePos x="0" y="0"/>
                <wp:positionH relativeFrom="column">
                  <wp:posOffset>2769758</wp:posOffset>
                </wp:positionH>
                <wp:positionV relativeFrom="paragraph">
                  <wp:posOffset>62865</wp:posOffset>
                </wp:positionV>
                <wp:extent cx="2474259" cy="4762126"/>
                <wp:effectExtent l="0" t="0" r="15240" b="13335"/>
                <wp:wrapNone/>
                <wp:docPr id="13" name="Text Box 13"/>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3F5AC5A5" w14:textId="77777777" w:rsidR="002D63EA" w:rsidRDefault="002D63EA" w:rsidP="0061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85A7" id="Text Box 13" o:spid="_x0000_s1030" type="#_x0000_t202" style="position:absolute;margin-left:218.1pt;margin-top:4.95pt;width:194.8pt;height:374.95pt;z-index:25166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" filled="f" strokeweight=".5pt">
                <v:textbox>
                  <w:txbxContent>
                    <w:p w14:paraId="3F5AC5A5" w14:textId="77777777" w:rsidR="002D63EA" w:rsidRDefault="002D63EA" w:rsidP="006160E4"/>
                  </w:txbxContent>
                </v:textbox>
              </v:shape>
            </w:pict>
          </mc:Fallback>
        </mc:AlternateContent>
      </w:r>
      <w:r w:rsidRPr="00A51F28">
        <w:rPr>
          <w:noProof/>
        </w:rPr>
        <mc:AlternateContent>
          <mc:Choice Requires="wps">
            <w:drawing>
              <wp:anchor distT="0" distB="0" distL="114300" distR="114300" simplePos="0" relativeHeight="251664384" behindDoc="0" locked="0" layoutInCell="1" allowOverlap="1" wp14:anchorId="66C180CD" wp14:editId="6CAAD67A">
                <wp:simplePos x="0" y="0"/>
                <wp:positionH relativeFrom="column">
                  <wp:posOffset>0</wp:posOffset>
                </wp:positionH>
                <wp:positionV relativeFrom="paragraph">
                  <wp:posOffset>67721</wp:posOffset>
                </wp:positionV>
                <wp:extent cx="2474259" cy="4762126"/>
                <wp:effectExtent l="0" t="0" r="15240" b="13335"/>
                <wp:wrapNone/>
                <wp:docPr id="11" name="Text Box 11"/>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1607CF21" w14:textId="77777777" w:rsidR="002D63EA" w:rsidRDefault="002D63EA" w:rsidP="0061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80CD" id="Text Box 11" o:spid="_x0000_s1031" type="#_x0000_t202" style="position:absolute;margin-left:0;margin-top:5.35pt;width:194.8pt;height:37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" filled="f" strokeweight=".5pt">
                <v:textbox>
                  <w:txbxContent>
                    <w:p w14:paraId="1607CF21" w14:textId="77777777" w:rsidR="002D63EA" w:rsidRDefault="002D63EA" w:rsidP="006160E4"/>
                  </w:txbxContent>
                </v:textbox>
              </v:shape>
            </w:pict>
          </mc:Fallback>
        </mc:AlternateContent>
      </w:r>
      <w:r w:rsidR="001807E6" w:rsidRPr="00A51F28">
        <w:rPr>
          <w:noProof/>
        </w:rPr>
        <w:drawing>
          <wp:inline distT="0" distB="0" distL="0" distR="0" wp14:anchorId="7751F763" wp14:editId="326B3048">
            <wp:extent cx="2514600" cy="4769224"/>
            <wp:effectExtent l="0" t="0" r="0" b="6350"/>
            <wp:docPr id="5" name="Picture 5"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584"/>
                    <a:stretch/>
                  </pic:blipFill>
                  <pic:spPr bwMode="auto">
                    <a:xfrm>
                      <a:off x="0" y="0"/>
                      <a:ext cx="2514600" cy="4769224"/>
                    </a:xfrm>
                    <a:prstGeom prst="rect">
                      <a:avLst/>
                    </a:prstGeom>
                    <a:ln>
                      <a:noFill/>
                    </a:ln>
                    <a:extLst>
                      <a:ext uri="{53640926-AAD7-44D8-BBD7-CCE9431645EC}">
                        <a14:shadowObscured xmlns:a14="http://schemas.microsoft.com/office/drawing/2010/main"/>
                      </a:ext>
                    </a:extLst>
                  </pic:spPr>
                </pic:pic>
              </a:graphicData>
            </a:graphic>
          </wp:inline>
        </w:drawing>
      </w:r>
      <w:r w:rsidRPr="00A51F28">
        <w:t xml:space="preserve">     </w:t>
      </w:r>
      <w:r w:rsidR="001807E6" w:rsidRPr="00A51F28">
        <w:t xml:space="preserve"> </w:t>
      </w:r>
      <w:r w:rsidR="00586C27" w:rsidRPr="00A51F28">
        <w:rPr>
          <w:noProof/>
        </w:rPr>
        <w:drawing>
          <wp:inline distT="0" distB="0" distL="0" distR="0" wp14:anchorId="35B43BD7" wp14:editId="5E6880A5">
            <wp:extent cx="2501900" cy="4838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900" cy="4838700"/>
                    </a:xfrm>
                    <a:prstGeom prst="rect">
                      <a:avLst/>
                    </a:prstGeom>
                  </pic:spPr>
                </pic:pic>
              </a:graphicData>
            </a:graphic>
          </wp:inline>
        </w:drawing>
      </w:r>
    </w:p>
    <w:p w14:paraId="73C991EA" w14:textId="3FCDC81E" w:rsidR="001807E6" w:rsidRPr="00A51F28" w:rsidRDefault="001807E6" w:rsidP="006160E4">
      <w:pPr>
        <w:pStyle w:val="Caption"/>
      </w:pPr>
      <w:bookmarkStart w:id="91" w:name="_Toc18241740"/>
      <w:bookmarkStart w:id="92" w:name="_Toc18926261"/>
      <w:bookmarkStart w:id="93" w:name="_Toc18952945"/>
      <w:r w:rsidRPr="00A51F28">
        <w:t xml:space="preserve">Figure </w:t>
      </w:r>
      <w:fldSimple w:instr=" SEQ Figure \* ARABIC ">
        <w:r w:rsidR="00A24B04">
          <w:rPr>
            <w:noProof/>
          </w:rPr>
          <w:t>8</w:t>
        </w:r>
      </w:fldSimple>
      <w:r w:rsidRPr="00A51F28">
        <w:t xml:space="preserve">: </w:t>
      </w:r>
      <w:r w:rsidR="000B4206" w:rsidRPr="00A51F28">
        <w:t xml:space="preserve">Focals App Screenshots </w:t>
      </w:r>
      <w:sdt>
        <w:sdtPr>
          <w:id w:val="1368723360"/>
          <w:citation/>
        </w:sdtPr>
        <w:sdtEndPr/>
        <w:sdtContent>
          <w:r w:rsidR="00D367D4" w:rsidRPr="00A51F28">
            <w:fldChar w:fldCharType="begin"/>
          </w:r>
          <w:r w:rsidR="00D367D4" w:rsidRPr="00A51F28">
            <w:instrText xml:space="preserve"> CITATION LiT19 \l 1033 </w:instrText>
          </w:r>
          <w:r w:rsidR="00D367D4" w:rsidRPr="00A51F28">
            <w:fldChar w:fldCharType="separate"/>
          </w:r>
          <w:r w:rsidR="008F5BF9">
            <w:rPr>
              <w:noProof/>
            </w:rPr>
            <w:t>[48]</w:t>
          </w:r>
          <w:r w:rsidR="00D367D4" w:rsidRPr="00A51F28">
            <w:fldChar w:fldCharType="end"/>
          </w:r>
        </w:sdtContent>
      </w:sdt>
      <w:bookmarkEnd w:id="91"/>
      <w:bookmarkEnd w:id="92"/>
      <w:bookmarkEnd w:id="93"/>
    </w:p>
    <w:p w14:paraId="5A7E849A" w14:textId="77777777" w:rsidR="005741F6" w:rsidRPr="00A51F28" w:rsidRDefault="005741F6" w:rsidP="006160E4"/>
    <w:p w14:paraId="597E5A58" w14:textId="77777777" w:rsidR="004F3132" w:rsidRPr="00A51F28" w:rsidRDefault="004F3132" w:rsidP="006160E4">
      <w:pPr>
        <w:rPr>
          <w:sz w:val="32"/>
          <w:szCs w:val="32"/>
        </w:rPr>
      </w:pPr>
      <w:r w:rsidRPr="00A51F28">
        <w:br w:type="page"/>
      </w:r>
    </w:p>
    <w:p w14:paraId="06B2314A" w14:textId="32A8DF1E" w:rsidR="005741F6" w:rsidRPr="00A51F28" w:rsidRDefault="005741F6" w:rsidP="0001083D">
      <w:pPr>
        <w:pStyle w:val="Heading4"/>
      </w:pPr>
      <w:bookmarkStart w:id="94" w:name="_Toc18324892"/>
      <w:r w:rsidRPr="00A51F28">
        <w:lastRenderedPageBreak/>
        <w:t>Features and Functionality</w:t>
      </w:r>
      <w:bookmarkEnd w:id="94"/>
    </w:p>
    <w:p w14:paraId="514F8B38" w14:textId="210CC531" w:rsidR="00EF7ECD" w:rsidRPr="00A51F28" w:rsidRDefault="00EF7ECD" w:rsidP="006160E4"/>
    <w:p w14:paraId="01F5A965" w14:textId="0C32F7BE" w:rsidR="00EF7ECD" w:rsidRPr="00A51F28" w:rsidRDefault="00EF7ECD" w:rsidP="006160E4">
      <w:r w:rsidRPr="00A51F28">
        <w:t>Focals smart glasses are a one-of-a-kind wearable technology</w:t>
      </w:r>
      <w:r w:rsidR="0054356A" w:rsidRPr="00A51F28">
        <w:t xml:space="preserve"> that provide the best of both worlds.</w:t>
      </w:r>
    </w:p>
    <w:p w14:paraId="1A56DC7D" w14:textId="77777777" w:rsidR="0054356A" w:rsidRPr="00A51F28" w:rsidRDefault="0054356A" w:rsidP="006160E4"/>
    <w:p w14:paraId="19751E0A" w14:textId="7F75884F" w:rsidR="004A2C16" w:rsidRPr="00A51F28" w:rsidRDefault="004A2C16" w:rsidP="006160E4">
      <w:pPr>
        <w:pStyle w:val="Caption"/>
      </w:pPr>
      <w:bookmarkStart w:id="95" w:name="_Toc18952900"/>
      <w:bookmarkStart w:id="96" w:name="_Toc27054363"/>
      <w:r w:rsidRPr="00A51F28">
        <w:t xml:space="preserve">Table </w:t>
      </w:r>
      <w:fldSimple w:instr=" SEQ Table \* ARABIC ">
        <w:r w:rsidR="00A24B04">
          <w:rPr>
            <w:noProof/>
          </w:rPr>
          <w:t>3</w:t>
        </w:r>
      </w:fldSimple>
      <w:r w:rsidRPr="00A51F28">
        <w:t>: Features and Functionality of Focals Smart Glasses</w:t>
      </w:r>
      <w:bookmarkEnd w:id="95"/>
      <w:bookmarkEnd w:id="96"/>
    </w:p>
    <w:tbl>
      <w:tblPr>
        <w:tblStyle w:val="TableGrid"/>
        <w:tblW w:w="0" w:type="auto"/>
        <w:tblLook w:val="04A0" w:firstRow="1" w:lastRow="0" w:firstColumn="1" w:lastColumn="0" w:noHBand="0" w:noVBand="1"/>
      </w:tblPr>
      <w:tblGrid>
        <w:gridCol w:w="2265"/>
        <w:gridCol w:w="5650"/>
      </w:tblGrid>
      <w:tr w:rsidR="004F3132" w:rsidRPr="00A51F28" w14:paraId="12CBDBCC" w14:textId="77777777" w:rsidTr="004F3132">
        <w:tc>
          <w:tcPr>
            <w:tcW w:w="2265" w:type="dxa"/>
            <w:tcBorders>
              <w:right w:val="single" w:sz="4" w:space="0" w:color="6F8183" w:themeColor="accent6"/>
            </w:tcBorders>
            <w:shd w:val="clear" w:color="auto" w:fill="DEE2EB" w:themeFill="accent3" w:themeFillTint="33"/>
            <w:vAlign w:val="bottom"/>
          </w:tcPr>
          <w:p w14:paraId="0AF49FDB" w14:textId="60450F28" w:rsidR="00B72BD5" w:rsidRPr="00CE6A80" w:rsidRDefault="00771C24" w:rsidP="006160E4">
            <w:pPr>
              <w:rPr>
                <w:b/>
                <w:bCs/>
              </w:rPr>
            </w:pPr>
            <w:r w:rsidRPr="00CE6A80">
              <w:rPr>
                <w:b/>
                <w:bCs/>
              </w:rPr>
              <w:t>Feature</w:t>
            </w:r>
          </w:p>
        </w:tc>
        <w:tc>
          <w:tcPr>
            <w:tcW w:w="5650" w:type="dxa"/>
            <w:tcBorders>
              <w:left w:val="single" w:sz="4" w:space="0" w:color="6F8183" w:themeColor="accent6"/>
            </w:tcBorders>
            <w:shd w:val="clear" w:color="auto" w:fill="DEE2EB" w:themeFill="accent3" w:themeFillTint="33"/>
            <w:vAlign w:val="bottom"/>
          </w:tcPr>
          <w:p w14:paraId="65A55572" w14:textId="433B9887" w:rsidR="004F3132" w:rsidRPr="00CE6A80" w:rsidRDefault="00771C24" w:rsidP="006160E4">
            <w:pPr>
              <w:rPr>
                <w:b/>
                <w:bCs/>
              </w:rPr>
            </w:pPr>
            <w:r w:rsidRPr="00CE6A80">
              <w:rPr>
                <w:b/>
                <w:bCs/>
              </w:rPr>
              <w:t>Functionality</w:t>
            </w:r>
          </w:p>
        </w:tc>
      </w:tr>
      <w:tr w:rsidR="004F3132" w:rsidRPr="00A51F28" w14:paraId="1C565419" w14:textId="77777777" w:rsidTr="004F3132">
        <w:tc>
          <w:tcPr>
            <w:tcW w:w="2265" w:type="dxa"/>
            <w:tcBorders>
              <w:right w:val="single" w:sz="4" w:space="0" w:color="6F8183" w:themeColor="accent6"/>
            </w:tcBorders>
            <w:shd w:val="clear" w:color="auto" w:fill="DEE2EB" w:themeFill="accent3" w:themeFillTint="33"/>
          </w:tcPr>
          <w:p w14:paraId="31BBCB5F" w14:textId="4073F349" w:rsidR="00B72BD5" w:rsidRPr="00A51F28" w:rsidRDefault="00D94D30" w:rsidP="006160E4">
            <w:r w:rsidRPr="00A51F28">
              <w:t>Materials</w:t>
            </w:r>
          </w:p>
        </w:tc>
        <w:tc>
          <w:tcPr>
            <w:tcW w:w="5650" w:type="dxa"/>
            <w:tcBorders>
              <w:left w:val="single" w:sz="4" w:space="0" w:color="6F8183" w:themeColor="accent6"/>
            </w:tcBorders>
          </w:tcPr>
          <w:p w14:paraId="05FAAE92" w14:textId="3DBD0FA6" w:rsidR="00D94D30" w:rsidRPr="00A51F28" w:rsidRDefault="00D94D30" w:rsidP="00C83B76">
            <w:pPr>
              <w:pStyle w:val="ListParagraph"/>
              <w:numPr>
                <w:ilvl w:val="0"/>
                <w:numId w:val="2"/>
              </w:numPr>
              <w:ind w:left="520"/>
            </w:pPr>
            <w:r w:rsidRPr="00A51F28">
              <w:t>Focals use materials common to traditional eyeglasses, resulting in a socially acceptable</w:t>
            </w:r>
            <w:r w:rsidR="00771C24" w:rsidRPr="00A51F28">
              <w:t xml:space="preserve"> product</w:t>
            </w:r>
            <w:r w:rsidR="0087508C" w:rsidRPr="00A51F28">
              <w:t>.</w:t>
            </w:r>
          </w:p>
          <w:p w14:paraId="0C75C013" w14:textId="4B94EC98" w:rsidR="00771C24" w:rsidRPr="00A51F28" w:rsidRDefault="00771C24" w:rsidP="00C83B76">
            <w:pPr>
              <w:pStyle w:val="ListParagraph"/>
              <w:numPr>
                <w:ilvl w:val="0"/>
                <w:numId w:val="2"/>
              </w:numPr>
              <w:ind w:left="520"/>
            </w:pPr>
            <w:r w:rsidRPr="00A51F28">
              <w:t>Premium accents</w:t>
            </w:r>
            <w:r w:rsidR="00D94D30" w:rsidRPr="00A51F28">
              <w:t xml:space="preserve"> </w:t>
            </w:r>
            <w:r w:rsidR="0054356A" w:rsidRPr="00A51F28">
              <w:t>are needed for a higher-priced product</w:t>
            </w:r>
            <w:r w:rsidR="0087508C" w:rsidRPr="00A51F28">
              <w:t>.</w:t>
            </w:r>
          </w:p>
        </w:tc>
      </w:tr>
      <w:tr w:rsidR="004F3132" w:rsidRPr="00A51F28" w14:paraId="232FC662" w14:textId="77777777" w:rsidTr="004F3132">
        <w:tc>
          <w:tcPr>
            <w:tcW w:w="2265" w:type="dxa"/>
            <w:tcBorders>
              <w:right w:val="single" w:sz="4" w:space="0" w:color="6F8183" w:themeColor="accent6"/>
            </w:tcBorders>
            <w:shd w:val="clear" w:color="auto" w:fill="DEE2EB" w:themeFill="accent3" w:themeFillTint="33"/>
          </w:tcPr>
          <w:p w14:paraId="36E50997" w14:textId="085F9EA4" w:rsidR="00B72BD5" w:rsidRPr="00A51F28" w:rsidRDefault="00D94D30" w:rsidP="006160E4">
            <w:r w:rsidRPr="00A51F28">
              <w:t>Display</w:t>
            </w:r>
          </w:p>
        </w:tc>
        <w:tc>
          <w:tcPr>
            <w:tcW w:w="5650" w:type="dxa"/>
            <w:tcBorders>
              <w:left w:val="single" w:sz="4" w:space="0" w:color="6F8183" w:themeColor="accent6"/>
            </w:tcBorders>
          </w:tcPr>
          <w:p w14:paraId="5DF4C598" w14:textId="520E9D48" w:rsidR="00B72BD5" w:rsidRPr="00A51F28" w:rsidRDefault="00D94D30" w:rsidP="00C83B76">
            <w:pPr>
              <w:pStyle w:val="ListParagraph"/>
              <w:numPr>
                <w:ilvl w:val="0"/>
                <w:numId w:val="2"/>
              </w:numPr>
              <w:ind w:left="520"/>
            </w:pPr>
            <w:r w:rsidRPr="00A51F28">
              <w:t>Users sees crisp and colorful images that are pleasurable to look at</w:t>
            </w:r>
            <w:r w:rsidR="0087508C" w:rsidRPr="00A51F28">
              <w:t>.</w:t>
            </w:r>
          </w:p>
          <w:p w14:paraId="4DB4B608" w14:textId="00266A25" w:rsidR="00D94D30" w:rsidRPr="00A51F28" w:rsidRDefault="00D94D30" w:rsidP="00C83B76">
            <w:pPr>
              <w:pStyle w:val="ListParagraph"/>
              <w:numPr>
                <w:ilvl w:val="0"/>
                <w:numId w:val="2"/>
              </w:numPr>
              <w:ind w:left="520"/>
            </w:pPr>
            <w:r w:rsidRPr="00A51F28">
              <w:t xml:space="preserve">See-through display </w:t>
            </w:r>
            <w:r w:rsidR="004546FB" w:rsidRPr="00A51F28">
              <w:t>offers safe</w:t>
            </w:r>
            <w:r w:rsidR="00E03C83" w:rsidRPr="00A51F28">
              <w:t xml:space="preserve"> and</w:t>
            </w:r>
            <w:r w:rsidR="004546FB" w:rsidRPr="00A51F28">
              <w:t xml:space="preserve"> unobstructed view, and </w:t>
            </w:r>
            <w:r w:rsidR="0054356A" w:rsidRPr="00A51F28">
              <w:t>gives users</w:t>
            </w:r>
            <w:r w:rsidRPr="00A51F28">
              <w:t xml:space="preserve"> freedom and </w:t>
            </w:r>
            <w:r w:rsidR="0054356A" w:rsidRPr="00A51F28">
              <w:t xml:space="preserve">the </w:t>
            </w:r>
            <w:r w:rsidRPr="00A51F28">
              <w:t>ability to move</w:t>
            </w:r>
            <w:r w:rsidR="0054356A" w:rsidRPr="00A51F28">
              <w:t xml:space="preserve"> around</w:t>
            </w:r>
            <w:r w:rsidR="0087508C" w:rsidRPr="00A51F28">
              <w:t>.</w:t>
            </w:r>
          </w:p>
          <w:p w14:paraId="0BADBCC7" w14:textId="5CC2B0CE" w:rsidR="0087508C" w:rsidRPr="00A51F28" w:rsidRDefault="0087508C" w:rsidP="00C83B76">
            <w:pPr>
              <w:pStyle w:val="ListParagraph"/>
              <w:numPr>
                <w:ilvl w:val="0"/>
                <w:numId w:val="2"/>
              </w:numPr>
              <w:ind w:left="520"/>
            </w:pPr>
            <w:r w:rsidRPr="00A51F28">
              <w:t>Only the user can see images, so information remains private.</w:t>
            </w:r>
          </w:p>
        </w:tc>
      </w:tr>
      <w:tr w:rsidR="004F3132" w:rsidRPr="00A51F28" w14:paraId="0E0D9DB5" w14:textId="77777777" w:rsidTr="004F3132">
        <w:tc>
          <w:tcPr>
            <w:tcW w:w="2265" w:type="dxa"/>
            <w:tcBorders>
              <w:right w:val="single" w:sz="4" w:space="0" w:color="6F8183" w:themeColor="accent6"/>
            </w:tcBorders>
            <w:shd w:val="clear" w:color="auto" w:fill="DEE2EB" w:themeFill="accent3" w:themeFillTint="33"/>
          </w:tcPr>
          <w:p w14:paraId="7ADA57E4" w14:textId="25C22CD8" w:rsidR="00B72BD5" w:rsidRPr="00A51F28" w:rsidRDefault="004546FB" w:rsidP="006160E4">
            <w:r w:rsidRPr="00A51F28">
              <w:t>Hardware</w:t>
            </w:r>
          </w:p>
        </w:tc>
        <w:tc>
          <w:tcPr>
            <w:tcW w:w="5650" w:type="dxa"/>
            <w:tcBorders>
              <w:left w:val="single" w:sz="4" w:space="0" w:color="6F8183" w:themeColor="accent6"/>
            </w:tcBorders>
          </w:tcPr>
          <w:p w14:paraId="256AD22C" w14:textId="51742C41" w:rsidR="00B72BD5" w:rsidRPr="00A51F28" w:rsidRDefault="004546FB" w:rsidP="00C83B76">
            <w:pPr>
              <w:pStyle w:val="ListParagraph"/>
              <w:numPr>
                <w:ilvl w:val="0"/>
                <w:numId w:val="2"/>
              </w:numPr>
              <w:ind w:left="520"/>
            </w:pPr>
            <w:r w:rsidRPr="00A51F28">
              <w:t xml:space="preserve">A smartphone-level processor improves </w:t>
            </w:r>
            <w:r w:rsidR="0087508C" w:rsidRPr="00A51F28">
              <w:t xml:space="preserve">product </w:t>
            </w:r>
            <w:r w:rsidRPr="00A51F28">
              <w:t>speed</w:t>
            </w:r>
            <w:r w:rsidR="0087508C" w:rsidRPr="00A51F28">
              <w:t>.</w:t>
            </w:r>
          </w:p>
        </w:tc>
      </w:tr>
      <w:tr w:rsidR="004F3132" w:rsidRPr="00A51F28" w14:paraId="5C41CD35" w14:textId="77777777" w:rsidTr="004F3132">
        <w:tc>
          <w:tcPr>
            <w:tcW w:w="2265" w:type="dxa"/>
            <w:tcBorders>
              <w:right w:val="single" w:sz="4" w:space="0" w:color="6F8183" w:themeColor="accent6"/>
            </w:tcBorders>
            <w:shd w:val="clear" w:color="auto" w:fill="DEE2EB" w:themeFill="accent3" w:themeFillTint="33"/>
          </w:tcPr>
          <w:p w14:paraId="3B67D350" w14:textId="008D2136" w:rsidR="00B72BD5" w:rsidRPr="00A51F28" w:rsidRDefault="0087508C" w:rsidP="006160E4">
            <w:r w:rsidRPr="00A51F28">
              <w:t>Bluetooth</w:t>
            </w:r>
          </w:p>
        </w:tc>
        <w:tc>
          <w:tcPr>
            <w:tcW w:w="5650" w:type="dxa"/>
            <w:tcBorders>
              <w:left w:val="single" w:sz="4" w:space="0" w:color="6F8183" w:themeColor="accent6"/>
            </w:tcBorders>
          </w:tcPr>
          <w:p w14:paraId="1922847F" w14:textId="597B1A4B" w:rsidR="00B72BD5" w:rsidRPr="00A51F28" w:rsidRDefault="0087508C" w:rsidP="00C83B76">
            <w:pPr>
              <w:pStyle w:val="ListParagraph"/>
              <w:numPr>
                <w:ilvl w:val="0"/>
                <w:numId w:val="2"/>
              </w:numPr>
              <w:ind w:left="520"/>
            </w:pPr>
            <w:r w:rsidRPr="00A51F28">
              <w:t>Bluetooth connectivity reduces latency and allows for easy pairing with smartphones.</w:t>
            </w:r>
          </w:p>
        </w:tc>
      </w:tr>
      <w:tr w:rsidR="004F3132" w:rsidRPr="00A51F28" w14:paraId="0E67D1BB" w14:textId="77777777" w:rsidTr="004F3132">
        <w:tc>
          <w:tcPr>
            <w:tcW w:w="2265" w:type="dxa"/>
            <w:tcBorders>
              <w:right w:val="single" w:sz="4" w:space="0" w:color="6F8183" w:themeColor="accent6"/>
            </w:tcBorders>
            <w:shd w:val="clear" w:color="auto" w:fill="DEE2EB" w:themeFill="accent3" w:themeFillTint="33"/>
          </w:tcPr>
          <w:p w14:paraId="349B27D5" w14:textId="471A2962" w:rsidR="0087508C" w:rsidRPr="00A51F28" w:rsidRDefault="0087508C" w:rsidP="006160E4">
            <w:r w:rsidRPr="00A51F28">
              <w:t>Loop Ring</w:t>
            </w:r>
          </w:p>
        </w:tc>
        <w:tc>
          <w:tcPr>
            <w:tcW w:w="5650" w:type="dxa"/>
            <w:tcBorders>
              <w:left w:val="single" w:sz="4" w:space="0" w:color="6F8183" w:themeColor="accent6"/>
            </w:tcBorders>
          </w:tcPr>
          <w:p w14:paraId="3E4D18E9" w14:textId="62AC9EAA" w:rsidR="0087508C" w:rsidRPr="00A51F28" w:rsidRDefault="0087508C" w:rsidP="00C83B76">
            <w:pPr>
              <w:pStyle w:val="ListParagraph"/>
              <w:numPr>
                <w:ilvl w:val="0"/>
                <w:numId w:val="2"/>
              </w:numPr>
              <w:ind w:left="520"/>
            </w:pPr>
            <w:r w:rsidRPr="00A51F28">
              <w:t>Allows user to operate glasses discretely.</w:t>
            </w:r>
          </w:p>
          <w:p w14:paraId="72E88A85" w14:textId="134FBD6C" w:rsidR="0087508C" w:rsidRPr="00A51F28" w:rsidRDefault="0087508C" w:rsidP="00C83B76">
            <w:pPr>
              <w:pStyle w:val="ListParagraph"/>
              <w:numPr>
                <w:ilvl w:val="0"/>
                <w:numId w:val="2"/>
              </w:numPr>
              <w:ind w:left="520"/>
            </w:pPr>
            <w:r w:rsidRPr="00A51F28">
              <w:t>Prevents users from awkwardly reaching for face all the time and throwing off alignment.</w:t>
            </w:r>
          </w:p>
          <w:p w14:paraId="3F53D6E4" w14:textId="75228DA8" w:rsidR="0087508C" w:rsidRPr="00A51F28" w:rsidRDefault="0087508C" w:rsidP="00C83B76">
            <w:pPr>
              <w:pStyle w:val="ListParagraph"/>
              <w:numPr>
                <w:ilvl w:val="0"/>
                <w:numId w:val="2"/>
              </w:numPr>
              <w:ind w:left="520"/>
            </w:pPr>
            <w:r w:rsidRPr="00A51F28">
              <w:t>Keeps glasses lightweight and stylish.</w:t>
            </w:r>
          </w:p>
        </w:tc>
      </w:tr>
      <w:tr w:rsidR="004F3132" w:rsidRPr="00A51F28" w14:paraId="2E58047B" w14:textId="77777777" w:rsidTr="004F3132">
        <w:tc>
          <w:tcPr>
            <w:tcW w:w="2265" w:type="dxa"/>
            <w:tcBorders>
              <w:right w:val="single" w:sz="4" w:space="0" w:color="6F8183" w:themeColor="accent6"/>
            </w:tcBorders>
            <w:shd w:val="clear" w:color="auto" w:fill="DEE2EB" w:themeFill="accent3" w:themeFillTint="33"/>
          </w:tcPr>
          <w:p w14:paraId="5B1681B0" w14:textId="77119FCD" w:rsidR="0087508C" w:rsidRPr="00A51F28" w:rsidRDefault="0087508C" w:rsidP="006160E4">
            <w:r w:rsidRPr="00A51F28">
              <w:t>App Integration</w:t>
            </w:r>
          </w:p>
        </w:tc>
        <w:tc>
          <w:tcPr>
            <w:tcW w:w="5650" w:type="dxa"/>
            <w:tcBorders>
              <w:left w:val="single" w:sz="4" w:space="0" w:color="6F8183" w:themeColor="accent6"/>
            </w:tcBorders>
          </w:tcPr>
          <w:p w14:paraId="59C896DA" w14:textId="77777777" w:rsidR="0087508C" w:rsidRPr="00A51F28" w:rsidRDefault="0087508C" w:rsidP="00C83B76">
            <w:pPr>
              <w:pStyle w:val="ListParagraph"/>
              <w:numPr>
                <w:ilvl w:val="0"/>
                <w:numId w:val="2"/>
              </w:numPr>
              <w:ind w:left="520"/>
            </w:pPr>
            <w:r w:rsidRPr="00A51F28">
              <w:t xml:space="preserve">Allows users to leave their cell phones in their pocket and stay connected to their world. </w:t>
            </w:r>
          </w:p>
          <w:p w14:paraId="3C93FE9B" w14:textId="77777777" w:rsidR="0087508C" w:rsidRPr="00A51F28" w:rsidRDefault="0087508C" w:rsidP="00C83B76">
            <w:pPr>
              <w:pStyle w:val="ListParagraph"/>
              <w:numPr>
                <w:ilvl w:val="0"/>
                <w:numId w:val="2"/>
              </w:numPr>
              <w:ind w:left="520"/>
            </w:pPr>
            <w:r w:rsidRPr="00A51F28">
              <w:t>Multiple apps provide consumer with satisfying user experience and increase perceived value.</w:t>
            </w:r>
          </w:p>
          <w:p w14:paraId="097A27DD" w14:textId="5FF3A1FB" w:rsidR="0087508C" w:rsidRPr="00A51F28" w:rsidRDefault="0087508C" w:rsidP="00C83B76">
            <w:pPr>
              <w:pStyle w:val="ListParagraph"/>
              <w:numPr>
                <w:ilvl w:val="0"/>
                <w:numId w:val="2"/>
              </w:numPr>
              <w:ind w:left="520"/>
            </w:pPr>
            <w:r w:rsidRPr="00A51F28">
              <w:t>Digital assistant provides voice-to-text, so that users don’t need a keyboard.</w:t>
            </w:r>
          </w:p>
        </w:tc>
      </w:tr>
    </w:tbl>
    <w:p w14:paraId="5D23882D" w14:textId="77777777" w:rsidR="00CE6A80" w:rsidRDefault="00CE6A80">
      <w:pPr>
        <w:rPr>
          <w:b/>
          <w:bCs/>
          <w:color w:val="455673" w:themeColor="accent3" w:themeShade="BF"/>
          <w:sz w:val="44"/>
          <w:szCs w:val="44"/>
        </w:rPr>
      </w:pPr>
      <w:r>
        <w:br w:type="page"/>
      </w:r>
    </w:p>
    <w:p w14:paraId="3F5E913F" w14:textId="3673DD2C" w:rsidR="005741F6" w:rsidRPr="00A51F28" w:rsidRDefault="005741F6" w:rsidP="0001083D">
      <w:pPr>
        <w:pStyle w:val="Heading4"/>
      </w:pPr>
      <w:bookmarkStart w:id="97" w:name="_Toc18324893"/>
      <w:r w:rsidRPr="00A51F28">
        <w:rPr>
          <w:rFonts w:eastAsiaTheme="minorHAnsi"/>
        </w:rPr>
        <w:lastRenderedPageBreak/>
        <w:t>Benefits of North Focals Smart Glasses</w:t>
      </w:r>
      <w:bookmarkEnd w:id="97"/>
    </w:p>
    <w:p w14:paraId="1E189FDA" w14:textId="77777777" w:rsidR="001D7462" w:rsidRPr="00A51F28" w:rsidRDefault="001D7462" w:rsidP="006160E4"/>
    <w:p w14:paraId="7C621C94" w14:textId="376606D8" w:rsidR="008C55BD" w:rsidRPr="00A51F28" w:rsidRDefault="005741F6" w:rsidP="0001083D">
      <w:pPr>
        <w:pStyle w:val="Heading5"/>
      </w:pPr>
      <w:bookmarkStart w:id="98" w:name="_Toc18324894"/>
      <w:r w:rsidRPr="00A51F28">
        <w:t>Benefits for Customers</w:t>
      </w:r>
      <w:bookmarkEnd w:id="98"/>
    </w:p>
    <w:p w14:paraId="29896FE9" w14:textId="77777777" w:rsidR="001D7462" w:rsidRPr="00A51F28" w:rsidRDefault="001D7462" w:rsidP="006160E4"/>
    <w:p w14:paraId="68D2B22B" w14:textId="37CA0AD4" w:rsidR="008C55BD" w:rsidRPr="00A51F28" w:rsidRDefault="001D7462" w:rsidP="006160E4">
      <w:r w:rsidRPr="00A51F28">
        <w:t>North Focals provide several benefits to customers that other wearables do not.</w:t>
      </w:r>
    </w:p>
    <w:p w14:paraId="53F9BFBC" w14:textId="77777777" w:rsidR="001D7462" w:rsidRPr="00A51F28" w:rsidRDefault="001D7462" w:rsidP="006160E4"/>
    <w:p w14:paraId="25E1B583" w14:textId="5FEF1FA8" w:rsidR="004A2C16" w:rsidRPr="00A51F28" w:rsidRDefault="004A2C16" w:rsidP="006160E4">
      <w:pPr>
        <w:pStyle w:val="Caption"/>
      </w:pPr>
      <w:bookmarkStart w:id="99" w:name="_Toc18952901"/>
      <w:bookmarkStart w:id="100" w:name="_Toc27054364"/>
      <w:r w:rsidRPr="00A51F28">
        <w:t xml:space="preserve">Table </w:t>
      </w:r>
      <w:fldSimple w:instr=" SEQ Table \* ARABIC ">
        <w:r w:rsidR="00A24B04">
          <w:rPr>
            <w:noProof/>
          </w:rPr>
          <w:t>4</w:t>
        </w:r>
      </w:fldSimple>
      <w:r w:rsidRPr="00A51F28">
        <w:t>: Limitations of Current Wearables, and Solutions and Benefits of Focals</w:t>
      </w:r>
      <w:bookmarkEnd w:id="99"/>
      <w:bookmarkEnd w:id="100"/>
    </w:p>
    <w:tbl>
      <w:tblPr>
        <w:tblStyle w:val="TableGrid"/>
        <w:tblW w:w="9360" w:type="dxa"/>
        <w:tblLook w:val="04A0" w:firstRow="1" w:lastRow="0" w:firstColumn="1" w:lastColumn="0" w:noHBand="0" w:noVBand="1"/>
      </w:tblPr>
      <w:tblGrid>
        <w:gridCol w:w="2304"/>
        <w:gridCol w:w="3528"/>
        <w:gridCol w:w="3528"/>
      </w:tblGrid>
      <w:tr w:rsidR="00624B41" w:rsidRPr="00A51F28" w14:paraId="4AA4B620" w14:textId="77777777" w:rsidTr="00FF12D3">
        <w:trPr>
          <w:tblHeader/>
        </w:trPr>
        <w:tc>
          <w:tcPr>
            <w:tcW w:w="2304" w:type="dxa"/>
            <w:tcBorders>
              <w:right w:val="single" w:sz="4" w:space="0" w:color="6F8183" w:themeColor="accent6"/>
            </w:tcBorders>
            <w:shd w:val="clear" w:color="auto" w:fill="DEE2EB" w:themeFill="accent3" w:themeFillTint="33"/>
            <w:vAlign w:val="center"/>
          </w:tcPr>
          <w:p w14:paraId="6D47C61A" w14:textId="78B82753" w:rsidR="008C55BD" w:rsidRPr="00CE6A80" w:rsidRDefault="00165157">
            <w:pPr>
              <w:rPr>
                <w:b/>
                <w:bCs/>
              </w:rPr>
            </w:pPr>
            <w:r w:rsidRPr="00CE6A80">
              <w:rPr>
                <w:b/>
                <w:bCs/>
              </w:rPr>
              <w:t>Limitations of Current Wearable Devices</w:t>
            </w:r>
          </w:p>
        </w:tc>
        <w:tc>
          <w:tcPr>
            <w:tcW w:w="3528" w:type="dxa"/>
            <w:tcBorders>
              <w:left w:val="single" w:sz="4" w:space="0" w:color="6F8183" w:themeColor="accent6"/>
              <w:right w:val="single" w:sz="4" w:space="0" w:color="6F8183" w:themeColor="accent6"/>
            </w:tcBorders>
            <w:shd w:val="clear" w:color="auto" w:fill="DEE2EB" w:themeFill="accent3" w:themeFillTint="33"/>
            <w:vAlign w:val="center"/>
          </w:tcPr>
          <w:p w14:paraId="7587D24C" w14:textId="332A90C7" w:rsidR="008C55BD" w:rsidRPr="00CE6A80" w:rsidRDefault="00165157" w:rsidP="00FF12D3">
            <w:pPr>
              <w:ind w:left="104" w:firstLine="180"/>
              <w:rPr>
                <w:b/>
                <w:bCs/>
              </w:rPr>
            </w:pPr>
            <w:r w:rsidRPr="00CE6A80">
              <w:rPr>
                <w:b/>
                <w:bCs/>
              </w:rPr>
              <w:t>Focals Solution</w:t>
            </w:r>
          </w:p>
        </w:tc>
        <w:tc>
          <w:tcPr>
            <w:tcW w:w="3528" w:type="dxa"/>
            <w:tcBorders>
              <w:left w:val="single" w:sz="4" w:space="0" w:color="6F8183" w:themeColor="accent6"/>
            </w:tcBorders>
            <w:shd w:val="clear" w:color="auto" w:fill="DEE2EB" w:themeFill="accent3" w:themeFillTint="33"/>
            <w:vAlign w:val="center"/>
          </w:tcPr>
          <w:p w14:paraId="769B9B60" w14:textId="78F3642D" w:rsidR="008C55BD" w:rsidRPr="00CE6A80" w:rsidRDefault="00165157" w:rsidP="00FF12D3">
            <w:pPr>
              <w:ind w:left="82" w:firstLine="180"/>
              <w:rPr>
                <w:b/>
                <w:bCs/>
              </w:rPr>
            </w:pPr>
            <w:r w:rsidRPr="00CE6A80">
              <w:rPr>
                <w:b/>
                <w:bCs/>
              </w:rPr>
              <w:t>Benefits Provided</w:t>
            </w:r>
          </w:p>
        </w:tc>
      </w:tr>
      <w:tr w:rsidR="00624B41" w:rsidRPr="00A51F28" w14:paraId="6A297B27" w14:textId="77777777" w:rsidTr="001910E7">
        <w:tc>
          <w:tcPr>
            <w:tcW w:w="2304" w:type="dxa"/>
            <w:tcBorders>
              <w:right w:val="single" w:sz="4" w:space="0" w:color="6F8183" w:themeColor="accent6"/>
            </w:tcBorders>
            <w:shd w:val="clear" w:color="auto" w:fill="DEE2EB" w:themeFill="accent3" w:themeFillTint="33"/>
          </w:tcPr>
          <w:p w14:paraId="2BEBB408" w14:textId="309B2AE6" w:rsidR="008C55BD" w:rsidRPr="00A51F28" w:rsidRDefault="00787EFD" w:rsidP="006160E4">
            <w:r w:rsidRPr="00A51F28">
              <w:t xml:space="preserve">Need </w:t>
            </w:r>
            <w:r w:rsidR="00BE5EA0" w:rsidRPr="00A51F28">
              <w:t>a screen to look at information</w:t>
            </w:r>
          </w:p>
        </w:tc>
        <w:tc>
          <w:tcPr>
            <w:tcW w:w="3528" w:type="dxa"/>
            <w:tcBorders>
              <w:left w:val="single" w:sz="4" w:space="0" w:color="6F8183" w:themeColor="accent6"/>
              <w:right w:val="single" w:sz="4" w:space="0" w:color="6F8183" w:themeColor="accent6"/>
            </w:tcBorders>
          </w:tcPr>
          <w:p w14:paraId="35B351B3" w14:textId="266EAB6A" w:rsidR="00977094" w:rsidRPr="00A51F28" w:rsidRDefault="00787EFD" w:rsidP="00C83B76">
            <w:pPr>
              <w:pStyle w:val="ListParagraph"/>
              <w:numPr>
                <w:ilvl w:val="0"/>
                <w:numId w:val="2"/>
              </w:numPr>
              <w:ind w:left="281" w:hanging="281"/>
            </w:pPr>
            <w:r w:rsidRPr="00A51F28">
              <w:t>Info</w:t>
            </w:r>
            <w:r w:rsidR="00BE5EA0" w:rsidRPr="00A51F28">
              <w:t>rmation floats in your view without needing a screen</w:t>
            </w:r>
            <w:r w:rsidR="001E43A9" w:rsidRPr="00A51F28">
              <w:t>.</w:t>
            </w:r>
          </w:p>
          <w:p w14:paraId="134574F8" w14:textId="7EB2B744" w:rsidR="00EB7B0F" w:rsidRPr="00A51F28" w:rsidRDefault="00EB7B0F" w:rsidP="00C83B76">
            <w:pPr>
              <w:pStyle w:val="ListParagraph"/>
              <w:numPr>
                <w:ilvl w:val="0"/>
                <w:numId w:val="2"/>
              </w:numPr>
              <w:ind w:left="281" w:hanging="281"/>
            </w:pPr>
            <w:r w:rsidRPr="00A51F28">
              <w:t>Remain in your world instead of disconnected from it</w:t>
            </w:r>
            <w:r w:rsidR="001E43A9" w:rsidRPr="00A51F28">
              <w:t>.</w:t>
            </w:r>
          </w:p>
          <w:p w14:paraId="0C66588C" w14:textId="292DA547" w:rsidR="008C55BD" w:rsidRPr="00A51F28" w:rsidRDefault="00977094" w:rsidP="00C83B76">
            <w:pPr>
              <w:pStyle w:val="ListParagraph"/>
              <w:numPr>
                <w:ilvl w:val="0"/>
                <w:numId w:val="2"/>
              </w:numPr>
              <w:ind w:left="281" w:hanging="281"/>
            </w:pPr>
            <w:r w:rsidRPr="00A51F28">
              <w:t>No need</w:t>
            </w:r>
            <w:r w:rsidR="00787EFD" w:rsidRPr="00A51F28">
              <w:t xml:space="preserve"> to touch glasses</w:t>
            </w:r>
            <w:r w:rsidR="001E43A9" w:rsidRPr="00A51F28">
              <w:t>.</w:t>
            </w:r>
          </w:p>
        </w:tc>
        <w:tc>
          <w:tcPr>
            <w:tcW w:w="3528" w:type="dxa"/>
            <w:tcBorders>
              <w:left w:val="single" w:sz="4" w:space="0" w:color="6F8183" w:themeColor="accent6"/>
            </w:tcBorders>
          </w:tcPr>
          <w:p w14:paraId="5C696980" w14:textId="572A5082" w:rsidR="00E03C83" w:rsidRPr="00A51F28" w:rsidRDefault="00E03C83" w:rsidP="00C83B76">
            <w:pPr>
              <w:pStyle w:val="ListParagraph"/>
              <w:numPr>
                <w:ilvl w:val="0"/>
                <w:numId w:val="2"/>
              </w:numPr>
              <w:ind w:left="281" w:hanging="281"/>
            </w:pPr>
            <w:r w:rsidRPr="00A51F28">
              <w:t>Hands-free use</w:t>
            </w:r>
            <w:r w:rsidR="001E43A9" w:rsidRPr="00A51F28">
              <w:t>.</w:t>
            </w:r>
          </w:p>
          <w:p w14:paraId="530132BC" w14:textId="0D5F8284" w:rsidR="00E03C83" w:rsidRPr="00A51F28" w:rsidRDefault="00E03C83" w:rsidP="00C83B76">
            <w:pPr>
              <w:pStyle w:val="ListParagraph"/>
              <w:numPr>
                <w:ilvl w:val="0"/>
                <w:numId w:val="2"/>
              </w:numPr>
              <w:ind w:left="281" w:hanging="281"/>
            </w:pPr>
            <w:r w:rsidRPr="00A51F28">
              <w:t>A new way of interacting with digital data</w:t>
            </w:r>
            <w:r w:rsidR="001E43A9" w:rsidRPr="00A51F28">
              <w:t>.</w:t>
            </w:r>
          </w:p>
          <w:p w14:paraId="613FA707" w14:textId="241EBC06" w:rsidR="008C55BD" w:rsidRPr="00A51F28" w:rsidRDefault="00E03C83" w:rsidP="00C83B76">
            <w:pPr>
              <w:pStyle w:val="ListParagraph"/>
              <w:numPr>
                <w:ilvl w:val="0"/>
                <w:numId w:val="2"/>
              </w:numPr>
              <w:ind w:left="281" w:hanging="281"/>
            </w:pPr>
            <w:r w:rsidRPr="00A51F28">
              <w:t>Not stuck behind a screen or looking down</w:t>
            </w:r>
            <w:r w:rsidR="001E43A9" w:rsidRPr="00A51F28">
              <w:t>.</w:t>
            </w:r>
          </w:p>
          <w:p w14:paraId="0F4F2E22" w14:textId="4A200340" w:rsidR="00E03C83" w:rsidRPr="00A51F28" w:rsidRDefault="00E03C83" w:rsidP="00C83B76">
            <w:pPr>
              <w:pStyle w:val="ListParagraph"/>
              <w:numPr>
                <w:ilvl w:val="0"/>
                <w:numId w:val="2"/>
              </w:numPr>
              <w:ind w:left="281" w:hanging="281"/>
            </w:pPr>
            <w:r w:rsidRPr="00A51F28">
              <w:t>Stay engaged in life</w:t>
            </w:r>
            <w:r w:rsidR="001E43A9" w:rsidRPr="00A51F28">
              <w:t>.</w:t>
            </w:r>
          </w:p>
          <w:p w14:paraId="4D5FAAD5" w14:textId="49299C9E" w:rsidR="00E03C83" w:rsidRPr="00A51F28" w:rsidRDefault="00E03C83" w:rsidP="00C83B76">
            <w:pPr>
              <w:pStyle w:val="ListParagraph"/>
              <w:numPr>
                <w:ilvl w:val="0"/>
                <w:numId w:val="2"/>
              </w:numPr>
              <w:ind w:left="281" w:hanging="281"/>
            </w:pPr>
            <w:r w:rsidRPr="00A51F28">
              <w:t>Reduced smartphone use</w:t>
            </w:r>
            <w:r w:rsidR="001E43A9" w:rsidRPr="00A51F28">
              <w:t>.</w:t>
            </w:r>
          </w:p>
        </w:tc>
      </w:tr>
      <w:tr w:rsidR="00624B41" w:rsidRPr="00A51F28" w14:paraId="197BC916" w14:textId="77777777" w:rsidTr="001910E7">
        <w:tc>
          <w:tcPr>
            <w:tcW w:w="2304" w:type="dxa"/>
            <w:tcBorders>
              <w:right w:val="single" w:sz="4" w:space="0" w:color="6F8183" w:themeColor="accent6"/>
            </w:tcBorders>
            <w:shd w:val="clear" w:color="auto" w:fill="DEE2EB" w:themeFill="accent3" w:themeFillTint="33"/>
          </w:tcPr>
          <w:p w14:paraId="546675D6" w14:textId="33EC6EA8" w:rsidR="008C55BD" w:rsidRPr="00A51F28" w:rsidRDefault="00787EFD" w:rsidP="006160E4">
            <w:r w:rsidRPr="00A51F28">
              <w:t>Battery life</w:t>
            </w:r>
          </w:p>
        </w:tc>
        <w:tc>
          <w:tcPr>
            <w:tcW w:w="3528" w:type="dxa"/>
            <w:tcBorders>
              <w:left w:val="single" w:sz="4" w:space="0" w:color="6F8183" w:themeColor="accent6"/>
              <w:right w:val="single" w:sz="4" w:space="0" w:color="6F8183" w:themeColor="accent6"/>
            </w:tcBorders>
          </w:tcPr>
          <w:p w14:paraId="35AA19BA" w14:textId="7CF1B39B" w:rsidR="008C55BD" w:rsidRPr="00A51F28" w:rsidRDefault="00787EFD" w:rsidP="00C83B76">
            <w:pPr>
              <w:pStyle w:val="ListParagraph"/>
              <w:numPr>
                <w:ilvl w:val="0"/>
                <w:numId w:val="2"/>
              </w:numPr>
              <w:ind w:left="281" w:hanging="281"/>
            </w:pPr>
            <w:r w:rsidRPr="00A51F28">
              <w:t>18 hours use on one charge</w:t>
            </w:r>
            <w:r w:rsidR="001E43A9" w:rsidRPr="00A51F28">
              <w:t>.</w:t>
            </w:r>
          </w:p>
          <w:p w14:paraId="79C37771" w14:textId="5F842DBA" w:rsidR="00787EFD" w:rsidRPr="00A51F28" w:rsidRDefault="00E03C83" w:rsidP="00C83B76">
            <w:pPr>
              <w:pStyle w:val="ListParagraph"/>
              <w:numPr>
                <w:ilvl w:val="0"/>
                <w:numId w:val="2"/>
              </w:numPr>
              <w:ind w:left="281" w:hanging="281"/>
            </w:pPr>
            <w:r w:rsidRPr="00A51F28">
              <w:t>C</w:t>
            </w:r>
            <w:r w:rsidR="00787EFD" w:rsidRPr="00A51F28">
              <w:t xml:space="preserve">arrying case </w:t>
            </w:r>
            <w:r w:rsidR="00BE5EA0" w:rsidRPr="00A51F28">
              <w:t>that doubles as a</w:t>
            </w:r>
            <w:r w:rsidR="00787EFD" w:rsidRPr="00A51F28">
              <w:t xml:space="preserve"> charging case</w:t>
            </w:r>
            <w:r w:rsidR="001E43A9" w:rsidRPr="00A51F28">
              <w:t>.</w:t>
            </w:r>
          </w:p>
        </w:tc>
        <w:tc>
          <w:tcPr>
            <w:tcW w:w="3528" w:type="dxa"/>
            <w:tcBorders>
              <w:left w:val="single" w:sz="4" w:space="0" w:color="6F8183" w:themeColor="accent6"/>
            </w:tcBorders>
          </w:tcPr>
          <w:p w14:paraId="3013E83F" w14:textId="5C6A4897" w:rsidR="008C55BD" w:rsidRPr="00A51F28" w:rsidRDefault="00977094" w:rsidP="00C83B76">
            <w:pPr>
              <w:pStyle w:val="ListParagraph"/>
              <w:numPr>
                <w:ilvl w:val="0"/>
                <w:numId w:val="2"/>
              </w:numPr>
              <w:ind w:left="281" w:hanging="281"/>
            </w:pPr>
            <w:r w:rsidRPr="00A51F28">
              <w:t>Easy to charge while sleeping</w:t>
            </w:r>
            <w:r w:rsidR="001E43A9" w:rsidRPr="00A51F28">
              <w:t>.</w:t>
            </w:r>
          </w:p>
          <w:p w14:paraId="5ACA2F0C" w14:textId="746FB7F9" w:rsidR="00BE5EA0" w:rsidRPr="00A51F28" w:rsidRDefault="00BE5EA0" w:rsidP="00C83B76">
            <w:pPr>
              <w:pStyle w:val="ListParagraph"/>
              <w:numPr>
                <w:ilvl w:val="0"/>
                <w:numId w:val="2"/>
              </w:numPr>
              <w:ind w:left="281" w:hanging="281"/>
            </w:pPr>
            <w:r w:rsidRPr="00A51F28">
              <w:t>Lasts all day</w:t>
            </w:r>
            <w:r w:rsidR="001E43A9" w:rsidRPr="00A51F28">
              <w:t>.</w:t>
            </w:r>
          </w:p>
        </w:tc>
      </w:tr>
      <w:tr w:rsidR="00624B41" w:rsidRPr="00A51F28" w14:paraId="664BD38C" w14:textId="77777777" w:rsidTr="001910E7">
        <w:tc>
          <w:tcPr>
            <w:tcW w:w="2304" w:type="dxa"/>
            <w:tcBorders>
              <w:right w:val="single" w:sz="4" w:space="0" w:color="6F8183" w:themeColor="accent6"/>
            </w:tcBorders>
            <w:shd w:val="clear" w:color="auto" w:fill="DEE2EB" w:themeFill="accent3" w:themeFillTint="33"/>
          </w:tcPr>
          <w:p w14:paraId="5DE4F0FF" w14:textId="72B3C291" w:rsidR="001D7462" w:rsidRPr="00A51F28" w:rsidRDefault="001D7462" w:rsidP="006160E4">
            <w:r w:rsidRPr="00A51F28">
              <w:t>Lack of multiple features</w:t>
            </w:r>
          </w:p>
        </w:tc>
        <w:tc>
          <w:tcPr>
            <w:tcW w:w="3528" w:type="dxa"/>
            <w:tcBorders>
              <w:left w:val="single" w:sz="4" w:space="0" w:color="6F8183" w:themeColor="accent6"/>
              <w:right w:val="single" w:sz="4" w:space="0" w:color="6F8183" w:themeColor="accent6"/>
            </w:tcBorders>
          </w:tcPr>
          <w:p w14:paraId="32FE530F" w14:textId="67CAAE28" w:rsidR="001D7462" w:rsidRPr="00A51F28" w:rsidRDefault="001D7462" w:rsidP="00C83B76">
            <w:pPr>
              <w:pStyle w:val="ListParagraph"/>
              <w:numPr>
                <w:ilvl w:val="0"/>
                <w:numId w:val="2"/>
              </w:numPr>
              <w:ind w:left="281" w:hanging="281"/>
            </w:pPr>
            <w:r w:rsidRPr="00A51F28">
              <w:t>Offers</w:t>
            </w:r>
            <w:r w:rsidR="001E43A9" w:rsidRPr="00A51F28">
              <w:t xml:space="preserve"> dozens of</w:t>
            </w:r>
            <w:r w:rsidRPr="00A51F28">
              <w:t xml:space="preserve"> apps</w:t>
            </w:r>
            <w:r w:rsidR="00BE5EA0" w:rsidRPr="00A51F28">
              <w:t xml:space="preserve"> and features, such as GPS, music, texting, shopping lists</w:t>
            </w:r>
            <w:r w:rsidR="00624B41" w:rsidRPr="00A51F28">
              <w:t>, and fitness tracking</w:t>
            </w:r>
            <w:r w:rsidR="001E43A9" w:rsidRPr="00A51F28">
              <w:t>.</w:t>
            </w:r>
          </w:p>
        </w:tc>
        <w:tc>
          <w:tcPr>
            <w:tcW w:w="3528" w:type="dxa"/>
            <w:tcBorders>
              <w:left w:val="single" w:sz="4" w:space="0" w:color="6F8183" w:themeColor="accent6"/>
            </w:tcBorders>
          </w:tcPr>
          <w:p w14:paraId="54EF9258" w14:textId="65882778" w:rsidR="00BE5EA0" w:rsidRPr="00A51F28" w:rsidRDefault="00BE5EA0" w:rsidP="00C83B76">
            <w:pPr>
              <w:pStyle w:val="ListParagraph"/>
              <w:numPr>
                <w:ilvl w:val="0"/>
                <w:numId w:val="2"/>
              </w:numPr>
              <w:ind w:left="281" w:hanging="281"/>
            </w:pPr>
            <w:r w:rsidRPr="00A51F28">
              <w:t>Customers get a multi-functional device</w:t>
            </w:r>
            <w:r w:rsidR="001E43A9" w:rsidRPr="00A51F28">
              <w:t>.</w:t>
            </w:r>
          </w:p>
          <w:p w14:paraId="758CE639" w14:textId="3A39AF62" w:rsidR="001D7462" w:rsidRPr="00A51F28" w:rsidRDefault="00624B41" w:rsidP="00C83B76">
            <w:pPr>
              <w:pStyle w:val="ListParagraph"/>
              <w:numPr>
                <w:ilvl w:val="0"/>
                <w:numId w:val="2"/>
              </w:numPr>
              <w:ind w:left="281" w:hanging="281"/>
            </w:pPr>
            <w:r w:rsidRPr="00A51F28">
              <w:t>Device is exciting to use</w:t>
            </w:r>
            <w:r w:rsidR="001E43A9" w:rsidRPr="00A51F28">
              <w:t>.</w:t>
            </w:r>
          </w:p>
          <w:p w14:paraId="61C539EB" w14:textId="520A17DF" w:rsidR="00E03C83" w:rsidRPr="00A51F28" w:rsidRDefault="00E03C83" w:rsidP="00C83B76">
            <w:pPr>
              <w:pStyle w:val="ListParagraph"/>
              <w:numPr>
                <w:ilvl w:val="0"/>
                <w:numId w:val="2"/>
              </w:numPr>
              <w:ind w:left="281" w:hanging="281"/>
            </w:pPr>
            <w:r w:rsidRPr="00A51F28">
              <w:t>Provides enough features to compete with smartphones</w:t>
            </w:r>
            <w:r w:rsidR="001E43A9" w:rsidRPr="00A51F28">
              <w:t>.</w:t>
            </w:r>
          </w:p>
        </w:tc>
      </w:tr>
      <w:tr w:rsidR="00BE5EA0" w:rsidRPr="00A51F28" w14:paraId="58E0B8CF" w14:textId="77777777" w:rsidTr="001910E7">
        <w:tc>
          <w:tcPr>
            <w:tcW w:w="2304" w:type="dxa"/>
            <w:tcBorders>
              <w:right w:val="single" w:sz="4" w:space="0" w:color="6F8183" w:themeColor="accent6"/>
            </w:tcBorders>
            <w:shd w:val="clear" w:color="auto" w:fill="DEE2EB" w:themeFill="accent3" w:themeFillTint="33"/>
          </w:tcPr>
          <w:p w14:paraId="652F27C1" w14:textId="1FCB3ECD" w:rsidR="00BE5EA0" w:rsidRPr="00A51F28" w:rsidRDefault="00BE5EA0" w:rsidP="006160E4">
            <w:r w:rsidRPr="00A51F28">
              <w:t>Style</w:t>
            </w:r>
          </w:p>
        </w:tc>
        <w:tc>
          <w:tcPr>
            <w:tcW w:w="3528" w:type="dxa"/>
            <w:tcBorders>
              <w:left w:val="single" w:sz="4" w:space="0" w:color="6F8183" w:themeColor="accent6"/>
              <w:right w:val="single" w:sz="4" w:space="0" w:color="6F8183" w:themeColor="accent6"/>
            </w:tcBorders>
          </w:tcPr>
          <w:p w14:paraId="7653AC71" w14:textId="77777777" w:rsidR="00BE5EA0" w:rsidRPr="00A51F28" w:rsidRDefault="00624B41" w:rsidP="00C83B76">
            <w:pPr>
              <w:pStyle w:val="ListParagraph"/>
              <w:numPr>
                <w:ilvl w:val="0"/>
                <w:numId w:val="2"/>
              </w:numPr>
              <w:ind w:left="281" w:hanging="281"/>
            </w:pPr>
            <w:r w:rsidRPr="00A51F28">
              <w:t>Focus on creating traditional-looking eyewear</w:t>
            </w:r>
            <w:r w:rsidR="001E43A9" w:rsidRPr="00A51F28">
              <w:t>.</w:t>
            </w:r>
          </w:p>
          <w:p w14:paraId="5D150961" w14:textId="2E8A9B41" w:rsidR="001E43A9" w:rsidRPr="00A51F28" w:rsidRDefault="001E43A9" w:rsidP="00C83B76">
            <w:pPr>
              <w:pStyle w:val="ListParagraph"/>
              <w:numPr>
                <w:ilvl w:val="0"/>
                <w:numId w:val="2"/>
              </w:numPr>
              <w:ind w:left="281" w:hanging="281"/>
            </w:pPr>
            <w:r w:rsidRPr="00A51F28">
              <w:t>Focals can replace the prescription glasses you already wear.</w:t>
            </w:r>
          </w:p>
        </w:tc>
        <w:tc>
          <w:tcPr>
            <w:tcW w:w="3528" w:type="dxa"/>
            <w:tcBorders>
              <w:left w:val="single" w:sz="4" w:space="0" w:color="6F8183" w:themeColor="accent6"/>
            </w:tcBorders>
          </w:tcPr>
          <w:p w14:paraId="11FD2C06" w14:textId="6842949C" w:rsidR="00BE5EA0" w:rsidRPr="00A51F28" w:rsidRDefault="00624B41" w:rsidP="00C83B76">
            <w:pPr>
              <w:pStyle w:val="ListParagraph"/>
              <w:numPr>
                <w:ilvl w:val="0"/>
                <w:numId w:val="2"/>
              </w:numPr>
              <w:ind w:left="281" w:hanging="281"/>
            </w:pPr>
            <w:r w:rsidRPr="00A51F28">
              <w:t>User doesn’t feel awkward wearing Focals</w:t>
            </w:r>
            <w:r w:rsidR="001E43A9" w:rsidRPr="00A51F28">
              <w:t>.</w:t>
            </w:r>
          </w:p>
          <w:p w14:paraId="519DDAB3" w14:textId="77777777" w:rsidR="00624B41" w:rsidRPr="00A51F28" w:rsidRDefault="00624B41" w:rsidP="00C83B76">
            <w:pPr>
              <w:pStyle w:val="ListParagraph"/>
              <w:numPr>
                <w:ilvl w:val="0"/>
                <w:numId w:val="2"/>
              </w:numPr>
              <w:ind w:left="281" w:hanging="281"/>
            </w:pPr>
            <w:r w:rsidRPr="00A51F28">
              <w:t>Socially acceptable</w:t>
            </w:r>
          </w:p>
          <w:p w14:paraId="0B15A828" w14:textId="14D907B2" w:rsidR="001E43A9" w:rsidRPr="00A51F28" w:rsidRDefault="001E43A9" w:rsidP="00C83B76">
            <w:pPr>
              <w:pStyle w:val="ListParagraph"/>
              <w:numPr>
                <w:ilvl w:val="0"/>
                <w:numId w:val="2"/>
              </w:numPr>
              <w:ind w:left="281" w:hanging="281"/>
            </w:pPr>
            <w:r w:rsidRPr="00A51F28">
              <w:t>Don’t need to carry an extra item.</w:t>
            </w:r>
          </w:p>
        </w:tc>
      </w:tr>
    </w:tbl>
    <w:p w14:paraId="2EF03906" w14:textId="77777777" w:rsidR="00CE6A80" w:rsidRDefault="00CE6A80">
      <w:pPr>
        <w:rPr>
          <w:smallCaps/>
          <w:color w:val="455673" w:themeColor="accent3" w:themeShade="BF"/>
        </w:rPr>
      </w:pPr>
      <w:bookmarkStart w:id="101" w:name="_Toc18324895"/>
      <w:r>
        <w:br w:type="page"/>
      </w:r>
    </w:p>
    <w:p w14:paraId="62DD416D" w14:textId="372C0608" w:rsidR="003E3792" w:rsidRPr="00A51F28" w:rsidRDefault="003E3792" w:rsidP="0001083D">
      <w:pPr>
        <w:pStyle w:val="Heading5"/>
      </w:pPr>
      <w:r w:rsidRPr="00A51F28">
        <w:lastRenderedPageBreak/>
        <w:t>Benefits for North</w:t>
      </w:r>
      <w:bookmarkEnd w:id="101"/>
    </w:p>
    <w:p w14:paraId="5992E8BD" w14:textId="77777777" w:rsidR="0096062E" w:rsidRPr="00A51F28" w:rsidRDefault="0096062E" w:rsidP="006160E4"/>
    <w:p w14:paraId="4ED2F589" w14:textId="49EABF49" w:rsidR="004A2C16" w:rsidRPr="00A51F28" w:rsidRDefault="004A2C16" w:rsidP="006160E4">
      <w:pPr>
        <w:pStyle w:val="Caption"/>
      </w:pPr>
      <w:bookmarkStart w:id="102" w:name="_Toc18952902"/>
      <w:bookmarkStart w:id="103" w:name="_Toc27054365"/>
      <w:r w:rsidRPr="00A51F28">
        <w:t xml:space="preserve">Table </w:t>
      </w:r>
      <w:fldSimple w:instr=" SEQ Table \* ARABIC ">
        <w:r w:rsidR="00A24B04">
          <w:rPr>
            <w:noProof/>
          </w:rPr>
          <w:t>5</w:t>
        </w:r>
      </w:fldSimple>
      <w:r w:rsidRPr="00A51F28">
        <w:t>: North's Benefits for Developing Focals</w:t>
      </w:r>
      <w:bookmarkEnd w:id="102"/>
      <w:bookmarkEnd w:id="103"/>
    </w:p>
    <w:tbl>
      <w:tblPr>
        <w:tblStyle w:val="TableGrid"/>
        <w:tblW w:w="0" w:type="auto"/>
        <w:tblLook w:val="04A0" w:firstRow="1" w:lastRow="0" w:firstColumn="1" w:lastColumn="0" w:noHBand="0" w:noVBand="1"/>
      </w:tblPr>
      <w:tblGrid>
        <w:gridCol w:w="2695"/>
        <w:gridCol w:w="6655"/>
      </w:tblGrid>
      <w:tr w:rsidR="00750949" w:rsidRPr="00A51F28" w14:paraId="7770AA6E" w14:textId="77777777" w:rsidTr="00E46061">
        <w:tc>
          <w:tcPr>
            <w:tcW w:w="2695" w:type="dxa"/>
            <w:tcBorders>
              <w:right w:val="single" w:sz="4" w:space="0" w:color="6F8183" w:themeColor="accent6"/>
            </w:tcBorders>
            <w:shd w:val="clear" w:color="auto" w:fill="DEE2EB" w:themeFill="accent3" w:themeFillTint="33"/>
          </w:tcPr>
          <w:p w14:paraId="45494160" w14:textId="39E62603" w:rsidR="003E3792" w:rsidRPr="00CE6A80" w:rsidRDefault="003E3792" w:rsidP="00FF12D3">
            <w:pPr>
              <w:ind w:left="29"/>
              <w:rPr>
                <w:b/>
                <w:bCs/>
              </w:rPr>
            </w:pPr>
            <w:r w:rsidRPr="00CE6A80">
              <w:rPr>
                <w:b/>
                <w:bCs/>
              </w:rPr>
              <w:t>Benefit</w:t>
            </w:r>
          </w:p>
        </w:tc>
        <w:tc>
          <w:tcPr>
            <w:tcW w:w="6655" w:type="dxa"/>
            <w:tcBorders>
              <w:left w:val="single" w:sz="4" w:space="0" w:color="6F8183" w:themeColor="accent6"/>
            </w:tcBorders>
            <w:shd w:val="clear" w:color="auto" w:fill="DEE2EB" w:themeFill="accent3" w:themeFillTint="33"/>
          </w:tcPr>
          <w:p w14:paraId="265DCC3B" w14:textId="10751E87" w:rsidR="003E3792" w:rsidRPr="00CE6A80" w:rsidRDefault="003E3792" w:rsidP="00FF12D3">
            <w:pPr>
              <w:ind w:firstLine="256"/>
              <w:rPr>
                <w:b/>
                <w:bCs/>
              </w:rPr>
            </w:pPr>
            <w:r w:rsidRPr="00CE6A80">
              <w:rPr>
                <w:b/>
                <w:bCs/>
              </w:rPr>
              <w:t>Description</w:t>
            </w:r>
          </w:p>
        </w:tc>
      </w:tr>
      <w:tr w:rsidR="003E3792" w:rsidRPr="00A51F28" w14:paraId="46D71F8D" w14:textId="77777777" w:rsidTr="001910E7">
        <w:tc>
          <w:tcPr>
            <w:tcW w:w="2695" w:type="dxa"/>
            <w:tcBorders>
              <w:right w:val="single" w:sz="4" w:space="0" w:color="6F8183" w:themeColor="accent6"/>
            </w:tcBorders>
            <w:shd w:val="clear" w:color="auto" w:fill="DEE2EB" w:themeFill="accent3" w:themeFillTint="33"/>
          </w:tcPr>
          <w:p w14:paraId="3847243D" w14:textId="4DA7A61F" w:rsidR="003E3792" w:rsidRPr="00A51F28" w:rsidRDefault="003E3792" w:rsidP="006160E4">
            <w:r w:rsidRPr="00A51F28">
              <w:t>Create revenue</w:t>
            </w:r>
          </w:p>
        </w:tc>
        <w:tc>
          <w:tcPr>
            <w:tcW w:w="6655" w:type="dxa"/>
            <w:tcBorders>
              <w:left w:val="single" w:sz="4" w:space="0" w:color="6F8183" w:themeColor="accent6"/>
            </w:tcBorders>
          </w:tcPr>
          <w:p w14:paraId="339CCF5A" w14:textId="08DDE233" w:rsidR="003E3792" w:rsidRPr="00A51F28" w:rsidRDefault="003E3792" w:rsidP="00C83B76">
            <w:pPr>
              <w:pStyle w:val="ListParagraph"/>
              <w:numPr>
                <w:ilvl w:val="0"/>
                <w:numId w:val="2"/>
              </w:numPr>
              <w:ind w:left="281" w:hanging="281"/>
            </w:pPr>
            <w:r w:rsidRPr="00A51F28">
              <w:t>A</w:t>
            </w:r>
            <w:r w:rsidR="0040323A" w:rsidRPr="00A51F28">
              <w:t>s a start-up, North can be flexible and quick to launch products</w:t>
            </w:r>
            <w:r w:rsidR="00817064" w:rsidRPr="00A51F28">
              <w:t>.</w:t>
            </w:r>
          </w:p>
          <w:p w14:paraId="1C460FC1" w14:textId="4F6C0BC0" w:rsidR="003E3792" w:rsidRPr="00A51F28" w:rsidRDefault="00817064" w:rsidP="00C83B76">
            <w:pPr>
              <w:pStyle w:val="ListParagraph"/>
              <w:numPr>
                <w:ilvl w:val="0"/>
                <w:numId w:val="2"/>
              </w:numPr>
              <w:ind w:left="281" w:hanging="281"/>
            </w:pPr>
            <w:r w:rsidRPr="00A51F28">
              <w:t xml:space="preserve">No well-known smart glass makers </w:t>
            </w:r>
            <w:r w:rsidR="001E43A9" w:rsidRPr="00A51F28">
              <w:t>as</w:t>
            </w:r>
            <w:r w:rsidRPr="00A51F28">
              <w:t xml:space="preserve"> competition</w:t>
            </w:r>
            <w:r w:rsidR="00C97D9B" w:rsidRPr="00A51F28">
              <w:t>.</w:t>
            </w:r>
          </w:p>
        </w:tc>
      </w:tr>
      <w:tr w:rsidR="00F24FE7" w:rsidRPr="00A51F28" w14:paraId="532FA034" w14:textId="77777777" w:rsidTr="001910E7">
        <w:tc>
          <w:tcPr>
            <w:tcW w:w="2695" w:type="dxa"/>
            <w:tcBorders>
              <w:right w:val="single" w:sz="4" w:space="0" w:color="6F8183" w:themeColor="accent6"/>
            </w:tcBorders>
            <w:shd w:val="clear" w:color="auto" w:fill="DEE2EB" w:themeFill="accent3" w:themeFillTint="33"/>
          </w:tcPr>
          <w:p w14:paraId="770181E6" w14:textId="589C3B23" w:rsidR="00F24FE7" w:rsidRPr="00A51F28" w:rsidRDefault="00F24FE7" w:rsidP="006160E4">
            <w:r w:rsidRPr="00A51F28">
              <w:t>Create jobs</w:t>
            </w:r>
          </w:p>
        </w:tc>
        <w:tc>
          <w:tcPr>
            <w:tcW w:w="6655" w:type="dxa"/>
            <w:tcBorders>
              <w:left w:val="single" w:sz="4" w:space="0" w:color="6F8183" w:themeColor="accent6"/>
            </w:tcBorders>
          </w:tcPr>
          <w:p w14:paraId="0FE15968" w14:textId="6F773658" w:rsidR="00F24FE7" w:rsidRPr="00A51F28" w:rsidRDefault="00F24FE7" w:rsidP="00C83B76">
            <w:pPr>
              <w:pStyle w:val="ListParagraph"/>
              <w:numPr>
                <w:ilvl w:val="0"/>
                <w:numId w:val="2"/>
              </w:numPr>
              <w:ind w:left="281" w:hanging="281"/>
            </w:pPr>
            <w:r w:rsidRPr="00A51F28">
              <w:t>Development, product release, and in-house manufacturing result in the creation of hundreds of jobs</w:t>
            </w:r>
            <w:r w:rsidR="00C97D9B" w:rsidRPr="00A51F28">
              <w:t>.</w:t>
            </w:r>
          </w:p>
        </w:tc>
      </w:tr>
      <w:tr w:rsidR="0040323A" w:rsidRPr="00A51F28" w14:paraId="57CB1215" w14:textId="77777777" w:rsidTr="001910E7">
        <w:tc>
          <w:tcPr>
            <w:tcW w:w="2695" w:type="dxa"/>
            <w:tcBorders>
              <w:right w:val="single" w:sz="4" w:space="0" w:color="6F8183" w:themeColor="accent6"/>
            </w:tcBorders>
            <w:shd w:val="clear" w:color="auto" w:fill="DEE2EB" w:themeFill="accent3" w:themeFillTint="33"/>
          </w:tcPr>
          <w:p w14:paraId="196B3110" w14:textId="3FE08962" w:rsidR="0040323A" w:rsidRPr="00A51F28" w:rsidRDefault="0040323A" w:rsidP="006160E4">
            <w:r w:rsidRPr="00A51F28">
              <w:t>Rec</w:t>
            </w:r>
            <w:r w:rsidR="00BF0E86" w:rsidRPr="00A51F28">
              <w:t>ei</w:t>
            </w:r>
            <w:r w:rsidRPr="00A51F28">
              <w:t xml:space="preserve">ve investments </w:t>
            </w:r>
          </w:p>
        </w:tc>
        <w:tc>
          <w:tcPr>
            <w:tcW w:w="6655" w:type="dxa"/>
            <w:tcBorders>
              <w:left w:val="single" w:sz="4" w:space="0" w:color="6F8183" w:themeColor="accent6"/>
            </w:tcBorders>
          </w:tcPr>
          <w:p w14:paraId="4045FB6B" w14:textId="58C8FFA8" w:rsidR="0040323A" w:rsidRPr="00A51F28" w:rsidRDefault="0040323A" w:rsidP="00C83B76">
            <w:pPr>
              <w:pStyle w:val="ListParagraph"/>
              <w:numPr>
                <w:ilvl w:val="0"/>
                <w:numId w:val="2"/>
              </w:numPr>
              <w:ind w:left="281" w:hanging="281"/>
            </w:pPr>
            <w:r w:rsidRPr="00A51F28">
              <w:t>Generated investments of $</w:t>
            </w:r>
            <w:r w:rsidR="00C97D9B" w:rsidRPr="00A51F28">
              <w:t xml:space="preserve">170 </w:t>
            </w:r>
            <w:r w:rsidRPr="00A51F28">
              <w:t>million (USD) from Amazon Alexa Fund, Intel, Canadian government</w:t>
            </w:r>
            <w:r w:rsidR="00C97D9B" w:rsidRPr="00A51F28">
              <w:t>, and others</w:t>
            </w:r>
            <w:sdt>
              <w:sdtPr>
                <w:id w:val="1067302674"/>
                <w:citation/>
              </w:sdtPr>
              <w:sdtEndPr/>
              <w:sdtContent>
                <w:r w:rsidR="00D367D4" w:rsidRPr="00A51F28">
                  <w:fldChar w:fldCharType="begin"/>
                </w:r>
                <w:r w:rsidR="00D367D4" w:rsidRPr="00A51F28">
                  <w:instrText xml:space="preserve"> CITATION Nor19 \l 1033 </w:instrText>
                </w:r>
                <w:r w:rsidR="00D367D4" w:rsidRPr="00A51F28">
                  <w:fldChar w:fldCharType="separate"/>
                </w:r>
                <w:r w:rsidR="008F5BF9">
                  <w:rPr>
                    <w:noProof/>
                  </w:rPr>
                  <w:t xml:space="preserve"> </w:t>
                </w:r>
                <w:r w:rsidR="008F5BF9" w:rsidRPr="008F5BF9">
                  <w:rPr>
                    <w:noProof/>
                  </w:rPr>
                  <w:t>[51]</w:t>
                </w:r>
                <w:r w:rsidR="00D367D4" w:rsidRPr="00A51F28">
                  <w:fldChar w:fldCharType="end"/>
                </w:r>
              </w:sdtContent>
            </w:sdt>
            <w:r w:rsidR="00D02F93" w:rsidRPr="00A51F28">
              <w:t>.</w:t>
            </w:r>
          </w:p>
        </w:tc>
      </w:tr>
      <w:tr w:rsidR="003E3792" w:rsidRPr="00A51F28" w14:paraId="5FEDC3A0" w14:textId="77777777" w:rsidTr="001910E7">
        <w:tc>
          <w:tcPr>
            <w:tcW w:w="2695" w:type="dxa"/>
            <w:tcBorders>
              <w:right w:val="single" w:sz="4" w:space="0" w:color="6F8183" w:themeColor="accent6"/>
            </w:tcBorders>
            <w:shd w:val="clear" w:color="auto" w:fill="DEE2EB" w:themeFill="accent3" w:themeFillTint="33"/>
          </w:tcPr>
          <w:p w14:paraId="45E24627" w14:textId="60ECAD15" w:rsidR="003E3792" w:rsidRPr="00A51F28" w:rsidRDefault="00F8089F" w:rsidP="006160E4">
            <w:r w:rsidRPr="00A51F28">
              <w:t>Become a key player in an emerging market</w:t>
            </w:r>
          </w:p>
        </w:tc>
        <w:tc>
          <w:tcPr>
            <w:tcW w:w="6655" w:type="dxa"/>
            <w:tcBorders>
              <w:left w:val="single" w:sz="4" w:space="0" w:color="6F8183" w:themeColor="accent6"/>
            </w:tcBorders>
          </w:tcPr>
          <w:p w14:paraId="21793393" w14:textId="03CE98B3" w:rsidR="00D77300" w:rsidRPr="00A51F28" w:rsidRDefault="00D77300" w:rsidP="00C83B76">
            <w:pPr>
              <w:pStyle w:val="ListParagraph"/>
              <w:numPr>
                <w:ilvl w:val="0"/>
                <w:numId w:val="2"/>
              </w:numPr>
              <w:ind w:left="281" w:hanging="281"/>
            </w:pPr>
            <w:r w:rsidRPr="00A51F28">
              <w:t>Creator of first pair of everyday smart glasses</w:t>
            </w:r>
            <w:r w:rsidR="00D02F93" w:rsidRPr="00A51F28">
              <w:t>.</w:t>
            </w:r>
          </w:p>
          <w:p w14:paraId="507426ED" w14:textId="404BFDDD" w:rsidR="003E3792" w:rsidRPr="00A51F28" w:rsidRDefault="00D77300" w:rsidP="00C83B76">
            <w:pPr>
              <w:pStyle w:val="ListParagraph"/>
              <w:numPr>
                <w:ilvl w:val="0"/>
                <w:numId w:val="2"/>
              </w:numPr>
              <w:ind w:left="281" w:hanging="281"/>
            </w:pPr>
            <w:r w:rsidRPr="00A51F28">
              <w:t>Increase</w:t>
            </w:r>
            <w:r w:rsidR="0040323A" w:rsidRPr="00A51F28">
              <w:t xml:space="preserve"> brand</w:t>
            </w:r>
            <w:r w:rsidRPr="00A51F28">
              <w:t xml:space="preserve"> </w:t>
            </w:r>
            <w:r w:rsidR="00750949" w:rsidRPr="00A51F28">
              <w:t>recognition</w:t>
            </w:r>
            <w:r w:rsidR="00D02F93" w:rsidRPr="00A51F28">
              <w:t>.</w:t>
            </w:r>
          </w:p>
          <w:p w14:paraId="6B0F57CB" w14:textId="27C4B477" w:rsidR="0040323A" w:rsidRPr="00A51F28" w:rsidRDefault="0040323A" w:rsidP="00C83B76">
            <w:pPr>
              <w:pStyle w:val="ListParagraph"/>
              <w:numPr>
                <w:ilvl w:val="0"/>
                <w:numId w:val="2"/>
              </w:numPr>
              <w:ind w:left="281" w:hanging="281"/>
            </w:pPr>
            <w:r w:rsidRPr="00A51F28">
              <w:t>Be seen as a market leader</w:t>
            </w:r>
            <w:r w:rsidR="00D02F93" w:rsidRPr="00A51F28">
              <w:t>.</w:t>
            </w:r>
          </w:p>
          <w:p w14:paraId="14AA2F85" w14:textId="3E56EFD0" w:rsidR="0040323A" w:rsidRPr="00A51F28" w:rsidRDefault="0040323A" w:rsidP="00C83B76">
            <w:pPr>
              <w:pStyle w:val="ListParagraph"/>
              <w:numPr>
                <w:ilvl w:val="0"/>
                <w:numId w:val="2"/>
              </w:numPr>
              <w:ind w:left="281" w:hanging="281"/>
            </w:pPr>
            <w:r w:rsidRPr="00A51F28">
              <w:t>Be known for cutting-edge technology</w:t>
            </w:r>
            <w:r w:rsidR="00D02F93" w:rsidRPr="00A51F28">
              <w:t>.</w:t>
            </w:r>
          </w:p>
        </w:tc>
      </w:tr>
      <w:tr w:rsidR="0040323A" w:rsidRPr="00A51F28" w14:paraId="3CAC71AB" w14:textId="77777777" w:rsidTr="001910E7">
        <w:tc>
          <w:tcPr>
            <w:tcW w:w="2695" w:type="dxa"/>
            <w:tcBorders>
              <w:right w:val="single" w:sz="4" w:space="0" w:color="6F8183" w:themeColor="accent6"/>
            </w:tcBorders>
            <w:shd w:val="clear" w:color="auto" w:fill="DEE2EB" w:themeFill="accent3" w:themeFillTint="33"/>
          </w:tcPr>
          <w:p w14:paraId="0DA2ADB4" w14:textId="1FA60425" w:rsidR="0040323A" w:rsidRPr="00A51F28" w:rsidRDefault="00BF0E86" w:rsidP="006160E4">
            <w:r w:rsidRPr="00A51F28">
              <w:t>Hold</w:t>
            </w:r>
            <w:r w:rsidR="0040323A" w:rsidRPr="00A51F28">
              <w:t xml:space="preserve"> valuable patents</w:t>
            </w:r>
          </w:p>
        </w:tc>
        <w:tc>
          <w:tcPr>
            <w:tcW w:w="6655" w:type="dxa"/>
            <w:tcBorders>
              <w:left w:val="single" w:sz="4" w:space="0" w:color="6F8183" w:themeColor="accent6"/>
            </w:tcBorders>
          </w:tcPr>
          <w:p w14:paraId="0F654F9C" w14:textId="283AC0F3" w:rsidR="0040323A" w:rsidRPr="00A51F28" w:rsidRDefault="0040323A" w:rsidP="00C83B76">
            <w:pPr>
              <w:pStyle w:val="ListParagraph"/>
              <w:numPr>
                <w:ilvl w:val="0"/>
                <w:numId w:val="2"/>
              </w:numPr>
              <w:ind w:left="281" w:hanging="281"/>
            </w:pPr>
            <w:r w:rsidRPr="00A51F28">
              <w:t>Created several patents for smart glasses</w:t>
            </w:r>
            <w:r w:rsidR="00D02F93" w:rsidRPr="00A51F28">
              <w:t>.</w:t>
            </w:r>
          </w:p>
          <w:p w14:paraId="34EE7FE0" w14:textId="7D3171B3" w:rsidR="00BF0E86" w:rsidRPr="00A51F28" w:rsidRDefault="00D02F93" w:rsidP="00C83B76">
            <w:pPr>
              <w:pStyle w:val="ListParagraph"/>
              <w:numPr>
                <w:ilvl w:val="0"/>
                <w:numId w:val="2"/>
              </w:numPr>
              <w:ind w:left="281" w:hanging="281"/>
            </w:pPr>
            <w:r w:rsidRPr="00A51F28">
              <w:t>A</w:t>
            </w:r>
            <w:r w:rsidR="001E43A9" w:rsidRPr="00A51F28">
              <w:t>c</w:t>
            </w:r>
            <w:r w:rsidRPr="00A51F28">
              <w:t>quir</w:t>
            </w:r>
            <w:r w:rsidR="00BF0E86" w:rsidRPr="00A51F28">
              <w:t>ed related patents from Intel</w:t>
            </w:r>
            <w:sdt>
              <w:sdtPr>
                <w:id w:val="-1742786446"/>
                <w:citation/>
              </w:sdtPr>
              <w:sdtEndPr/>
              <w:sdtContent>
                <w:r w:rsidRPr="00A51F28">
                  <w:fldChar w:fldCharType="begin"/>
                </w:r>
                <w:r w:rsidRPr="00A51F28">
                  <w:instrText xml:space="preserve"> CITATION Boh18 \l 1033 </w:instrText>
                </w:r>
                <w:r w:rsidRPr="00A51F28">
                  <w:fldChar w:fldCharType="separate"/>
                </w:r>
                <w:r w:rsidR="008F5BF9">
                  <w:rPr>
                    <w:noProof/>
                  </w:rPr>
                  <w:t xml:space="preserve"> </w:t>
                </w:r>
                <w:r w:rsidR="008F5BF9" w:rsidRPr="008F5BF9">
                  <w:rPr>
                    <w:noProof/>
                  </w:rPr>
                  <w:t>[52]</w:t>
                </w:r>
                <w:r w:rsidRPr="00A51F28">
                  <w:fldChar w:fldCharType="end"/>
                </w:r>
              </w:sdtContent>
            </w:sdt>
            <w:r w:rsidRPr="00A51F28">
              <w:t>.</w:t>
            </w:r>
          </w:p>
        </w:tc>
      </w:tr>
    </w:tbl>
    <w:p w14:paraId="4BD0397D" w14:textId="77777777" w:rsidR="009D3E83" w:rsidRDefault="009D3E83" w:rsidP="0001083D">
      <w:pPr>
        <w:pStyle w:val="Heading2"/>
      </w:pPr>
      <w:bookmarkStart w:id="104" w:name="_Toc18324896"/>
    </w:p>
    <w:p w14:paraId="49B6E138" w14:textId="77777777" w:rsidR="00343C0C" w:rsidRDefault="00343C0C" w:rsidP="0001083D">
      <w:pPr>
        <w:pStyle w:val="Heading3"/>
      </w:pPr>
    </w:p>
    <w:p w14:paraId="185E2446" w14:textId="77777777" w:rsidR="00AC0BFA" w:rsidRDefault="00AC0BFA" w:rsidP="0001083D">
      <w:pPr>
        <w:pStyle w:val="Heading3"/>
      </w:pPr>
      <w:bookmarkStart w:id="105" w:name="_Toc27052720"/>
    </w:p>
    <w:p w14:paraId="511A0C0D" w14:textId="212EB839" w:rsidR="00535529" w:rsidRPr="00A51F28" w:rsidRDefault="00535529" w:rsidP="0001083D">
      <w:pPr>
        <w:pStyle w:val="Heading3"/>
      </w:pPr>
      <w:r w:rsidRPr="00A51F28">
        <w:t>Implementation Plan</w:t>
      </w:r>
      <w:bookmarkEnd w:id="104"/>
      <w:bookmarkEnd w:id="105"/>
      <w:r w:rsidR="00AC0BFA">
        <w:br/>
      </w:r>
    </w:p>
    <w:p w14:paraId="6F4D1E5E" w14:textId="77777777" w:rsidR="00535529" w:rsidRPr="00A51F28" w:rsidRDefault="00535529" w:rsidP="006160E4"/>
    <w:p w14:paraId="7C92FF92" w14:textId="48BBD095" w:rsidR="00535529" w:rsidRPr="00A51F28" w:rsidRDefault="00535529" w:rsidP="0001083D">
      <w:pPr>
        <w:pStyle w:val="Heading4"/>
      </w:pPr>
      <w:bookmarkStart w:id="106" w:name="_Toc18324897"/>
      <w:r w:rsidRPr="00A51F28">
        <w:t>Feasibility Assessment</w:t>
      </w:r>
      <w:bookmarkEnd w:id="106"/>
    </w:p>
    <w:p w14:paraId="2E6374F5" w14:textId="77777777" w:rsidR="00535529" w:rsidRPr="00A51F28" w:rsidRDefault="00535529" w:rsidP="006160E4"/>
    <w:p w14:paraId="388AAAA7" w14:textId="3772EDD6" w:rsidR="00535529" w:rsidRPr="00A51F28" w:rsidRDefault="00535529" w:rsidP="0001083D">
      <w:pPr>
        <w:pStyle w:val="Heading5"/>
      </w:pPr>
      <w:bookmarkStart w:id="107" w:name="_Toc18324898"/>
      <w:r w:rsidRPr="00A51F28">
        <w:t>Technical Feasibility</w:t>
      </w:r>
      <w:bookmarkEnd w:id="107"/>
    </w:p>
    <w:p w14:paraId="3AC1A5BB" w14:textId="77777777" w:rsidR="00535529" w:rsidRPr="00A51F28" w:rsidRDefault="00535529" w:rsidP="006160E4"/>
    <w:p w14:paraId="358D151A" w14:textId="77777777" w:rsidR="00A02370" w:rsidRPr="00A51F28" w:rsidRDefault="00535529" w:rsidP="006160E4">
      <w:r w:rsidRPr="00A51F28">
        <w:t xml:space="preserve">North has significant technical capability to create smart glasses, especially surrounding hardware design and </w:t>
      </w:r>
      <w:r w:rsidR="00C661CE" w:rsidRPr="00A51F28">
        <w:t xml:space="preserve">the </w:t>
      </w:r>
      <w:r w:rsidRPr="00A51F28">
        <w:t xml:space="preserve">creation of patentable mechatronics engineering </w:t>
      </w:r>
      <w:r w:rsidR="00C661CE" w:rsidRPr="00A51F28">
        <w:t xml:space="preserve">and </w:t>
      </w:r>
      <w:r w:rsidRPr="00A51F28">
        <w:t xml:space="preserve">design. Since North wants to take an eyewear first, technology second approach, they would need to hire new employees who specialize in eyewear design. Manufacturing facilities and associated production and operations staff would need to be </w:t>
      </w:r>
      <w:r w:rsidR="00C661CE" w:rsidRPr="00A51F28">
        <w:t>adde</w:t>
      </w:r>
      <w:r w:rsidRPr="00A51F28">
        <w:t xml:space="preserve">d. Retail facilities and staff would </w:t>
      </w:r>
      <w:r w:rsidR="00C661CE" w:rsidRPr="00A51F28">
        <w:t xml:space="preserve">also </w:t>
      </w:r>
      <w:r w:rsidRPr="00A51F28">
        <w:t xml:space="preserve">need to be </w:t>
      </w:r>
      <w:r w:rsidR="00C661CE" w:rsidRPr="00A51F28">
        <w:t>found, a</w:t>
      </w:r>
      <w:r w:rsidRPr="00A51F28">
        <w:t>nd additional software engineers will need to be hired. S</w:t>
      </w:r>
      <w:r w:rsidR="00A02370" w:rsidRPr="00A51F28">
        <w:t>ome existing</w:t>
      </w:r>
      <w:r w:rsidRPr="00A51F28">
        <w:t xml:space="preserve"> </w:t>
      </w:r>
      <w:r w:rsidR="00C661CE" w:rsidRPr="00A51F28">
        <w:t xml:space="preserve">manufactured </w:t>
      </w:r>
      <w:r w:rsidRPr="00A51F28">
        <w:t xml:space="preserve">equipment, such as processors, should be purchased from an outside </w:t>
      </w:r>
      <w:r w:rsidR="00A02370" w:rsidRPr="00A51F28">
        <w:t>vendor</w:t>
      </w:r>
      <w:r w:rsidRPr="00A51F28">
        <w:t>.</w:t>
      </w:r>
    </w:p>
    <w:p w14:paraId="4CD0568D" w14:textId="77777777" w:rsidR="00A02370" w:rsidRPr="00A51F28" w:rsidRDefault="00A02370" w:rsidP="006160E4"/>
    <w:p w14:paraId="3BA8E83E" w14:textId="5DA17C46" w:rsidR="00535529" w:rsidRPr="00A51F28" w:rsidRDefault="00535529" w:rsidP="006160E4">
      <w:r w:rsidRPr="00A51F28">
        <w:t>North excels i</w:t>
      </w:r>
      <w:r w:rsidR="00A02370" w:rsidRPr="00A51F28">
        <w:t>n</w:t>
      </w:r>
      <w:r w:rsidRPr="00A51F28">
        <w:t xml:space="preserve"> the most specialized aspect, the creation of smart eyeglass technology invented to fit in a typical-looking pair of glasses. They also have existing management and human resources personnel. Extensive R&amp;D and venture capital is necessary, so the project has an estimated timeline of three years.</w:t>
      </w:r>
    </w:p>
    <w:p w14:paraId="59E270DB" w14:textId="4F1AEDBA" w:rsidR="00535529" w:rsidRPr="00A51F28" w:rsidRDefault="00535529" w:rsidP="0001083D">
      <w:pPr>
        <w:pStyle w:val="Heading5"/>
      </w:pPr>
      <w:bookmarkStart w:id="108" w:name="_Toc18324899"/>
      <w:r w:rsidRPr="00A51F28">
        <w:lastRenderedPageBreak/>
        <w:t>Financial Feasibility</w:t>
      </w:r>
      <w:bookmarkEnd w:id="108"/>
    </w:p>
    <w:p w14:paraId="5F1075B2" w14:textId="77777777" w:rsidR="00535529" w:rsidRPr="00A51F28" w:rsidRDefault="00535529" w:rsidP="006160E4"/>
    <w:p w14:paraId="7F048240" w14:textId="15CE83F0" w:rsidR="00A02370" w:rsidRPr="00A51F28" w:rsidRDefault="00535529" w:rsidP="006160E4">
      <w:r w:rsidRPr="00A51F28">
        <w:t>North Focals will cost at least $1</w:t>
      </w:r>
      <w:r w:rsidR="00C661CE" w:rsidRPr="00A51F28">
        <w:t>3</w:t>
      </w:r>
      <w:r w:rsidRPr="00A51F28">
        <w:t>0 million (USD) in investment capital to get to market. Partnerships with Amazon and Intel would provide most of the funds in the form of debt financing. By creating a manufacturing plant in Kitchener-Waterloo, Canada, the home of North’s headquarters, North can receive up to $24 million (CAD) (</w:t>
      </w:r>
      <w:r w:rsidR="00A02370" w:rsidRPr="00A51F28">
        <w:t xml:space="preserve">about </w:t>
      </w:r>
      <w:r w:rsidRPr="00A51F28">
        <w:t>$18 million USD) in loans from the Canadian government</w:t>
      </w:r>
      <w:sdt>
        <w:sdtPr>
          <w:id w:val="1389682263"/>
          <w:citation/>
        </w:sdtPr>
        <w:sdtEndPr/>
        <w:sdtContent>
          <w:r w:rsidR="004A2C16" w:rsidRPr="00A51F28">
            <w:fldChar w:fldCharType="begin"/>
          </w:r>
          <w:r w:rsidR="004A2C16" w:rsidRPr="00A51F28">
            <w:instrText xml:space="preserve"> CITATION Sim18 \l 1033 </w:instrText>
          </w:r>
          <w:r w:rsidR="004A2C16" w:rsidRPr="00A51F28">
            <w:fldChar w:fldCharType="separate"/>
          </w:r>
          <w:r w:rsidR="008F5BF9">
            <w:rPr>
              <w:noProof/>
            </w:rPr>
            <w:t xml:space="preserve"> [53]</w:t>
          </w:r>
          <w:r w:rsidR="004A2C16" w:rsidRPr="00A51F28">
            <w:fldChar w:fldCharType="end"/>
          </w:r>
        </w:sdtContent>
      </w:sdt>
      <w:r w:rsidRPr="00A51F28">
        <w:t>. The $1</w:t>
      </w:r>
      <w:r w:rsidR="00A02370" w:rsidRPr="00A51F28">
        <w:t>3</w:t>
      </w:r>
      <w:r w:rsidRPr="00A51F28">
        <w:t>0 million (USD) would support R&amp;D, prototypes, employee salaries, creation of a manufacturing plant, and at least two retail locations (one in Canada and one in the US).</w:t>
      </w:r>
    </w:p>
    <w:p w14:paraId="58D6C5BF" w14:textId="77777777" w:rsidR="00A02370" w:rsidRPr="00A51F28" w:rsidRDefault="00A02370" w:rsidP="006160E4"/>
    <w:p w14:paraId="15801C56" w14:textId="1EFCDC9C" w:rsidR="00535529" w:rsidRPr="00A51F28" w:rsidRDefault="00535529" w:rsidP="006160E4">
      <w:r w:rsidRPr="00A51F28">
        <w:t>By keeping retail pricing relatively low, between $599 (USD) and $999 (USD)</w:t>
      </w:r>
      <w:r w:rsidR="007D246A" w:rsidRPr="00A51F28">
        <w:t xml:space="preserve"> </w:t>
      </w:r>
      <w:r w:rsidRPr="00A51F28">
        <w:t>depending on customizations, North can increase sales volume. Assuming an average sale price of $799 and a net profit margin of 20%</w:t>
      </w:r>
      <w:sdt>
        <w:sdtPr>
          <w:id w:val="810282713"/>
          <w:citation/>
        </w:sdtPr>
        <w:sdtEndPr/>
        <w:sdtContent>
          <w:r w:rsidR="00CE3D28" w:rsidRPr="00A51F28">
            <w:fldChar w:fldCharType="begin"/>
          </w:r>
          <w:r w:rsidR="00CE3D28" w:rsidRPr="00A51F28">
            <w:instrText xml:space="preserve"> CITATION CSI19 \l 1033 </w:instrText>
          </w:r>
          <w:r w:rsidR="00CE3D28" w:rsidRPr="00A51F28">
            <w:fldChar w:fldCharType="separate"/>
          </w:r>
          <w:r w:rsidR="008F5BF9">
            <w:rPr>
              <w:noProof/>
            </w:rPr>
            <w:t xml:space="preserve"> [54]</w:t>
          </w:r>
          <w:r w:rsidR="00CE3D28" w:rsidRPr="00A51F28">
            <w:fldChar w:fldCharType="end"/>
          </w:r>
        </w:sdtContent>
      </w:sdt>
      <w:r w:rsidRPr="00A51F28">
        <w:t>, North would need to sell 876,000 pairs to recoup its investments, exclusive of compound interest.</w:t>
      </w:r>
      <w:r w:rsidR="00E71F0D" w:rsidRPr="00A51F28">
        <w:t xml:space="preserve"> That equals 0.25% of the 357 million people who live in Canada and the US</w:t>
      </w:r>
      <w:sdt>
        <w:sdtPr>
          <w:id w:val="1653563607"/>
          <w:citation/>
        </w:sdtPr>
        <w:sdtEndPr/>
        <w:sdtContent>
          <w:r w:rsidR="007D246A" w:rsidRPr="00A51F28">
            <w:fldChar w:fldCharType="begin"/>
          </w:r>
          <w:r w:rsidR="007D246A" w:rsidRPr="00A51F28">
            <w:instrText xml:space="preserve"> CITATION Wor19 \l 1033 </w:instrText>
          </w:r>
          <w:r w:rsidR="007D246A" w:rsidRPr="00A51F28">
            <w:fldChar w:fldCharType="separate"/>
          </w:r>
          <w:r w:rsidR="008F5BF9">
            <w:rPr>
              <w:noProof/>
            </w:rPr>
            <w:t xml:space="preserve"> [55]</w:t>
          </w:r>
          <w:r w:rsidR="007D246A" w:rsidRPr="00A51F28">
            <w:fldChar w:fldCharType="end"/>
          </w:r>
        </w:sdtContent>
      </w:sdt>
      <w:r w:rsidR="00E71F0D" w:rsidRPr="00A51F28">
        <w:t xml:space="preserve">. </w:t>
      </w:r>
      <w:r w:rsidR="007D246A" w:rsidRPr="00A51F28">
        <w:t>This is a reasonable expectation gi</w:t>
      </w:r>
      <w:r w:rsidR="00A02370" w:rsidRPr="00A51F28">
        <w:t xml:space="preserve">ven that </w:t>
      </w:r>
      <w:r w:rsidR="00E71F0D" w:rsidRPr="00A51F28">
        <w:t>one in six American adults owns a smartwatch</w:t>
      </w:r>
      <w:sdt>
        <w:sdtPr>
          <w:id w:val="282157959"/>
          <w:citation/>
        </w:sdtPr>
        <w:sdtEndPr/>
        <w:sdtContent>
          <w:r w:rsidR="00A817CE" w:rsidRPr="00A51F28">
            <w:fldChar w:fldCharType="begin"/>
          </w:r>
          <w:r w:rsidR="00A817CE" w:rsidRPr="00A51F28">
            <w:instrText xml:space="preserve"> CITATION Hea19 \l 1033 </w:instrText>
          </w:r>
          <w:r w:rsidR="00A817CE" w:rsidRPr="00A51F28">
            <w:fldChar w:fldCharType="separate"/>
          </w:r>
          <w:r w:rsidR="008F5BF9">
            <w:rPr>
              <w:noProof/>
            </w:rPr>
            <w:t xml:space="preserve"> [56]</w:t>
          </w:r>
          <w:r w:rsidR="00A817CE" w:rsidRPr="00A51F28">
            <w:fldChar w:fldCharType="end"/>
          </w:r>
        </w:sdtContent>
      </w:sdt>
      <w:r w:rsidR="007D246A" w:rsidRPr="00A51F28">
        <w:t xml:space="preserve"> and wearable ownership is increasing</w:t>
      </w:r>
      <w:r w:rsidR="00E71F0D" w:rsidRPr="00A51F28">
        <w:t>.</w:t>
      </w:r>
    </w:p>
    <w:p w14:paraId="6ECBCD94" w14:textId="77777777" w:rsidR="00535529" w:rsidRPr="00A51F28" w:rsidRDefault="00535529" w:rsidP="006160E4"/>
    <w:p w14:paraId="1B9AABC4" w14:textId="35A3EA51" w:rsidR="00535529" w:rsidRPr="00A51F28" w:rsidRDefault="00535529" w:rsidP="0001083D">
      <w:pPr>
        <w:pStyle w:val="Heading5"/>
      </w:pPr>
      <w:bookmarkStart w:id="109" w:name="_Toc18324900"/>
      <w:r w:rsidRPr="00A51F28">
        <w:t>Marketability</w:t>
      </w:r>
      <w:bookmarkEnd w:id="109"/>
    </w:p>
    <w:p w14:paraId="17BC4191" w14:textId="77777777" w:rsidR="00535529" w:rsidRPr="00A51F28" w:rsidRDefault="00535529" w:rsidP="006160E4"/>
    <w:p w14:paraId="2C2C1678" w14:textId="676A9DAD" w:rsidR="00535529" w:rsidRPr="00A51F28" w:rsidRDefault="00535529" w:rsidP="006160E4">
      <w:r w:rsidRPr="00A51F28">
        <w:t xml:space="preserve">North Focals would be the first pair of everyday smart glasses. Given </w:t>
      </w:r>
      <w:r w:rsidR="00EE0CFD" w:rsidRPr="00A51F28">
        <w:t xml:space="preserve">high </w:t>
      </w:r>
      <w:r w:rsidRPr="00A51F28">
        <w:t xml:space="preserve">consumer interest in smart eyeglasses, </w:t>
      </w:r>
      <w:r w:rsidR="00EE0CFD" w:rsidRPr="00A51F28">
        <w:t xml:space="preserve">the lack of competition, </w:t>
      </w:r>
      <w:r w:rsidRPr="00A51F28">
        <w:t xml:space="preserve">and the double-digit growth expected in the </w:t>
      </w:r>
      <w:r w:rsidR="00C661CE" w:rsidRPr="00A51F28">
        <w:t xml:space="preserve">emerging </w:t>
      </w:r>
      <w:r w:rsidRPr="00A51F28">
        <w:t>wearables market for years to come, marketability is high. Focals would appeal to a broad range of customers, including busy executives, social butterflies, commuters, and even those who want less interaction with technology. North’s focus on style and a premium retail experience</w:t>
      </w:r>
      <w:sdt>
        <w:sdtPr>
          <w:id w:val="-364917347"/>
          <w:citation/>
        </w:sdtPr>
        <w:sdtEndPr/>
        <w:sdtContent>
          <w:r w:rsidR="00CE3D28" w:rsidRPr="00A51F28">
            <w:fldChar w:fldCharType="begin"/>
          </w:r>
          <w:r w:rsidR="00CE3D28" w:rsidRPr="00A51F28">
            <w:instrText xml:space="preserve"> CITATION Sto19 \l 1033 </w:instrText>
          </w:r>
          <w:r w:rsidR="00CE3D28" w:rsidRPr="00A51F28">
            <w:fldChar w:fldCharType="separate"/>
          </w:r>
          <w:r w:rsidR="008F5BF9">
            <w:rPr>
              <w:noProof/>
            </w:rPr>
            <w:t xml:space="preserve"> [57]</w:t>
          </w:r>
          <w:r w:rsidR="00CE3D28" w:rsidRPr="00A51F28">
            <w:fldChar w:fldCharType="end"/>
          </w:r>
        </w:sdtContent>
      </w:sdt>
      <w:r w:rsidRPr="00A51F28">
        <w:t xml:space="preserve"> further increase marketability.</w:t>
      </w:r>
    </w:p>
    <w:p w14:paraId="3266B550" w14:textId="77777777" w:rsidR="00535529" w:rsidRPr="00A51F28" w:rsidRDefault="00535529" w:rsidP="006160E4"/>
    <w:p w14:paraId="29468EFD" w14:textId="7E89D173" w:rsidR="00535529" w:rsidRPr="00A51F28" w:rsidRDefault="00535529" w:rsidP="0001083D">
      <w:pPr>
        <w:pStyle w:val="Heading4"/>
      </w:pPr>
      <w:bookmarkStart w:id="110" w:name="_Toc18324901"/>
      <w:r w:rsidRPr="00A51F28">
        <w:t>Recommendation</w:t>
      </w:r>
      <w:bookmarkEnd w:id="110"/>
    </w:p>
    <w:p w14:paraId="12E839FC" w14:textId="77777777" w:rsidR="00535529" w:rsidRPr="00A51F28" w:rsidRDefault="00535529" w:rsidP="006160E4"/>
    <w:p w14:paraId="72052341" w14:textId="4C5BDF26" w:rsidR="00535529" w:rsidRPr="00A51F28" w:rsidRDefault="00535529" w:rsidP="006160E4">
      <w:r w:rsidRPr="00A51F28">
        <w:t xml:space="preserve">North should develop Focals smart glasses as its next project. The project’s ability to raise capital, meet consumer demand, and lead development in an emerging market are strong indicators of its future success. North should begin this project immediately to ensure they enter a </w:t>
      </w:r>
      <w:r w:rsidR="00C661CE" w:rsidRPr="00A51F28">
        <w:t xml:space="preserve">highly </w:t>
      </w:r>
      <w:r w:rsidRPr="00A51F28">
        <w:t xml:space="preserve">fragmented market, become a market leader, and capitalize on the growth trend </w:t>
      </w:r>
      <w:r w:rsidR="00C661CE" w:rsidRPr="00A51F28">
        <w:t>over</w:t>
      </w:r>
      <w:r w:rsidRPr="00A51F28">
        <w:t xml:space="preserve"> the next ten years.</w:t>
      </w:r>
    </w:p>
    <w:p w14:paraId="4A2662FB" w14:textId="77777777" w:rsidR="00535529" w:rsidRPr="00A51F28" w:rsidRDefault="00535529" w:rsidP="006160E4"/>
    <w:p w14:paraId="5FFDD013" w14:textId="77777777" w:rsidR="00AC0BFA" w:rsidRDefault="00AC0BFA">
      <w:pPr>
        <w:rPr>
          <w:b/>
          <w:bCs/>
          <w:color w:val="455673" w:themeColor="accent3" w:themeShade="BF"/>
          <w:sz w:val="32"/>
          <w:szCs w:val="32"/>
        </w:rPr>
      </w:pPr>
      <w:bookmarkStart w:id="111" w:name="_Toc18324902"/>
      <w:r>
        <w:br w:type="page"/>
      </w:r>
    </w:p>
    <w:p w14:paraId="3DB02674" w14:textId="21128ED2" w:rsidR="00535529" w:rsidRPr="00A51F28" w:rsidRDefault="00535529" w:rsidP="0001083D">
      <w:pPr>
        <w:pStyle w:val="Heading4"/>
      </w:pPr>
      <w:r w:rsidRPr="00A51F28">
        <w:lastRenderedPageBreak/>
        <w:t>Resources Required</w:t>
      </w:r>
      <w:bookmarkEnd w:id="111"/>
    </w:p>
    <w:p w14:paraId="29BFFFDE" w14:textId="77777777" w:rsidR="00535529" w:rsidRPr="00A51F28" w:rsidRDefault="00535529" w:rsidP="006160E4"/>
    <w:p w14:paraId="45C7A550" w14:textId="28ADF222" w:rsidR="00535529" w:rsidRPr="00A51F28" w:rsidRDefault="00535529" w:rsidP="006160E4">
      <w:r w:rsidRPr="00A51F28">
        <w:t>Since this would be North’s only product, all company expenses would be billed to this project.</w:t>
      </w:r>
      <w:r w:rsidR="008F0A3F" w:rsidRPr="00A51F28">
        <w:t xml:space="preserve"> Existing personnel and resources such as office space would be folded into the Focals project.</w:t>
      </w:r>
    </w:p>
    <w:p w14:paraId="402EDECD" w14:textId="77777777" w:rsidR="00535529" w:rsidRPr="00A51F28" w:rsidRDefault="00535529" w:rsidP="006160E4"/>
    <w:p w14:paraId="52D3E048" w14:textId="77777777" w:rsidR="0058496B" w:rsidRPr="00A51F28" w:rsidRDefault="0058496B" w:rsidP="0001083D">
      <w:pPr>
        <w:pStyle w:val="Heading5"/>
      </w:pPr>
      <w:bookmarkStart w:id="112" w:name="_Toc18324903"/>
      <w:r w:rsidRPr="00A51F28">
        <w:t>Staff</w:t>
      </w:r>
      <w:bookmarkEnd w:id="112"/>
    </w:p>
    <w:p w14:paraId="0D0BD8E7" w14:textId="548094AA" w:rsidR="0058496B" w:rsidRPr="00A51F28" w:rsidRDefault="0058496B" w:rsidP="006160E4"/>
    <w:p w14:paraId="63D415B9" w14:textId="2724552D" w:rsidR="008F0A3F" w:rsidRDefault="008F0A3F" w:rsidP="006160E4">
      <w:r w:rsidRPr="00A51F28">
        <w:t xml:space="preserve">Staff projections for North begin at 202 employees in the first year and increase to 510 employees in the third year of the Focals project. A complete list of </w:t>
      </w:r>
      <w:r w:rsidR="00C661CE" w:rsidRPr="00A51F28">
        <w:t>employees by role and quantity</w:t>
      </w:r>
      <w:r w:rsidRPr="00A51F28">
        <w:t xml:space="preserve"> can be found in table 6 in the </w:t>
      </w:r>
      <w:hyperlink w:anchor="_Financials" w:history="1">
        <w:r w:rsidRPr="00A51F28">
          <w:rPr>
            <w:rStyle w:val="Hyperlink"/>
          </w:rPr>
          <w:t>Financials</w:t>
        </w:r>
      </w:hyperlink>
      <w:r w:rsidRPr="00A51F28">
        <w:t xml:space="preserve"> section.</w:t>
      </w:r>
      <w:r w:rsidR="006E1CA3" w:rsidRPr="00A51F28">
        <w:t xml:space="preserve"> An organization chart showing North’s hierarchy is shown here.</w:t>
      </w:r>
    </w:p>
    <w:p w14:paraId="37E464E2" w14:textId="77777777" w:rsidR="00AC0BFA" w:rsidRPr="00A51F28" w:rsidRDefault="00AC0BFA" w:rsidP="006160E4"/>
    <w:p w14:paraId="35C9DBC1" w14:textId="626252F3" w:rsidR="000F5B7F" w:rsidRPr="00A51F28" w:rsidRDefault="000F5B7F" w:rsidP="006160E4">
      <w:r w:rsidRPr="00A51F28">
        <w:fldChar w:fldCharType="begin"/>
      </w:r>
      <w:r w:rsidRPr="00A51F28">
        <w:instrText xml:space="preserve"> INCLUDEPICTURE "https://documents.lucidchart.com/documents/23119d11-f3a9-489d-a86f-b82f22595800/pages/dvZNzFTmcq3s?a=629&amp;x=-141&amp;y=-13&amp;w=2880&amp;h=1614&amp;store=1&amp;accept=image%2F*&amp;auth=LCA%20a8fdb83aa93b34fb7131601bbb636a07efff071e-ts%3D1567360997" \* MERGEFORMATINET </w:instrText>
      </w:r>
      <w:r w:rsidRPr="00A51F28">
        <w:fldChar w:fldCharType="separate"/>
      </w:r>
      <w:r w:rsidRPr="00A51F28">
        <w:rPr>
          <w:noProof/>
        </w:rPr>
        <w:drawing>
          <wp:inline distT="0" distB="0" distL="0" distR="0" wp14:anchorId="71152AD0" wp14:editId="40C7F1A5">
            <wp:extent cx="5943600" cy="3550532"/>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985" t="1" r="4211" b="2111"/>
                    <a:stretch/>
                  </pic:blipFill>
                  <pic:spPr bwMode="auto">
                    <a:xfrm>
                      <a:off x="0" y="0"/>
                      <a:ext cx="5943600" cy="3550532"/>
                    </a:xfrm>
                    <a:prstGeom prst="rect">
                      <a:avLst/>
                    </a:prstGeom>
                    <a:noFill/>
                    <a:ln>
                      <a:noFill/>
                    </a:ln>
                    <a:extLst>
                      <a:ext uri="{53640926-AAD7-44D8-BBD7-CCE9431645EC}">
                        <a14:shadowObscured xmlns:a14="http://schemas.microsoft.com/office/drawing/2010/main"/>
                      </a:ext>
                    </a:extLst>
                  </pic:spPr>
                </pic:pic>
              </a:graphicData>
            </a:graphic>
          </wp:inline>
        </w:drawing>
      </w:r>
      <w:r w:rsidRPr="00A51F28">
        <w:fldChar w:fldCharType="end"/>
      </w:r>
    </w:p>
    <w:p w14:paraId="1C003BEE" w14:textId="28EDBF66" w:rsidR="000F5B7F" w:rsidRPr="00A51F28" w:rsidRDefault="000F5B7F" w:rsidP="006160E4">
      <w:pPr>
        <w:pStyle w:val="Caption"/>
      </w:pPr>
      <w:bookmarkStart w:id="113" w:name="_Toc18241741"/>
      <w:bookmarkStart w:id="114" w:name="_Toc18926262"/>
      <w:bookmarkStart w:id="115" w:name="_Toc18952946"/>
      <w:r w:rsidRPr="00A51F28">
        <w:t xml:space="preserve">Figure </w:t>
      </w:r>
      <w:fldSimple w:instr=" SEQ Figure \* ARABIC ">
        <w:r w:rsidR="00A24B04">
          <w:rPr>
            <w:noProof/>
          </w:rPr>
          <w:t>9</w:t>
        </w:r>
      </w:fldSimple>
      <w:r w:rsidRPr="00A51F28">
        <w:t>: North Employee Organization Chart</w:t>
      </w:r>
      <w:bookmarkEnd w:id="113"/>
      <w:bookmarkEnd w:id="114"/>
      <w:bookmarkEnd w:id="115"/>
    </w:p>
    <w:p w14:paraId="4E2D03F3" w14:textId="77777777" w:rsidR="000F5B7F" w:rsidRPr="00A51F28" w:rsidRDefault="000F5B7F" w:rsidP="006160E4"/>
    <w:p w14:paraId="19FEE888" w14:textId="77777777" w:rsidR="00132585" w:rsidRPr="00A51F28" w:rsidRDefault="00132585" w:rsidP="0001083D">
      <w:pPr>
        <w:pStyle w:val="Heading4"/>
      </w:pPr>
      <w:bookmarkStart w:id="116" w:name="_Toc18324904"/>
    </w:p>
    <w:p w14:paraId="729C4CFC" w14:textId="1F30461F" w:rsidR="00E3056F" w:rsidRPr="00A51F28" w:rsidRDefault="00E3056F" w:rsidP="0001083D">
      <w:pPr>
        <w:pStyle w:val="Heading5"/>
      </w:pPr>
      <w:r w:rsidRPr="00A51F28">
        <w:t>Physical and Other Resources</w:t>
      </w:r>
      <w:bookmarkEnd w:id="116"/>
    </w:p>
    <w:p w14:paraId="16D6A32A" w14:textId="433E2F24" w:rsidR="00E3056F" w:rsidRPr="00A51F28" w:rsidRDefault="00E3056F" w:rsidP="006160E4"/>
    <w:p w14:paraId="43A34A59" w14:textId="306B9974" w:rsidR="00E3056F" w:rsidRPr="00A51F28" w:rsidRDefault="00E3056F" w:rsidP="006160E4">
      <w:r w:rsidRPr="00A51F28">
        <w:t>The Focals project will require resources</w:t>
      </w:r>
      <w:r w:rsidR="00E27756" w:rsidRPr="00A51F28">
        <w:t xml:space="preserve"> such as</w:t>
      </w:r>
      <w:r w:rsidRPr="00A51F28">
        <w:t xml:space="preserve"> </w:t>
      </w:r>
      <w:r w:rsidR="00E27756" w:rsidRPr="00A51F28">
        <w:t xml:space="preserve">raw materials, </w:t>
      </w:r>
      <w:r w:rsidRPr="00A51F28">
        <w:t xml:space="preserve">manufacturing space and equipment, </w:t>
      </w:r>
      <w:r w:rsidR="00E27756" w:rsidRPr="00A51F28">
        <w:t xml:space="preserve">and </w:t>
      </w:r>
      <w:r w:rsidRPr="00A51F28">
        <w:t>marketing and business development expenses.</w:t>
      </w:r>
      <w:r w:rsidR="00E27756" w:rsidRPr="00A51F28">
        <w:t xml:space="preserve"> A complete list can be found in table 6 in the </w:t>
      </w:r>
      <w:hyperlink w:anchor="_Financials" w:history="1">
        <w:r w:rsidR="00E27756" w:rsidRPr="00A51F28">
          <w:rPr>
            <w:rStyle w:val="Hyperlink"/>
          </w:rPr>
          <w:t>Financials</w:t>
        </w:r>
      </w:hyperlink>
      <w:r w:rsidR="00E27756" w:rsidRPr="00A51F28">
        <w:t xml:space="preserve"> section.</w:t>
      </w:r>
    </w:p>
    <w:p w14:paraId="768897F9" w14:textId="77777777" w:rsidR="00535529" w:rsidRPr="00A51F28" w:rsidRDefault="00535529" w:rsidP="006160E4"/>
    <w:p w14:paraId="685991E3" w14:textId="77777777" w:rsidR="00AC0BFA" w:rsidRDefault="00AC0BFA">
      <w:pPr>
        <w:rPr>
          <w:b/>
          <w:bCs/>
          <w:color w:val="455673" w:themeColor="accent3" w:themeShade="BF"/>
          <w:sz w:val="32"/>
          <w:szCs w:val="32"/>
        </w:rPr>
      </w:pPr>
      <w:bookmarkStart w:id="117" w:name="_Toc18324905"/>
      <w:r>
        <w:br w:type="page"/>
      </w:r>
    </w:p>
    <w:p w14:paraId="713B1D58" w14:textId="11183297" w:rsidR="00535529" w:rsidRPr="00A51F28" w:rsidRDefault="00535529" w:rsidP="0001083D">
      <w:pPr>
        <w:pStyle w:val="Heading4"/>
      </w:pPr>
      <w:r w:rsidRPr="00A51F28">
        <w:lastRenderedPageBreak/>
        <w:t>Implementation Timeline</w:t>
      </w:r>
      <w:bookmarkEnd w:id="117"/>
    </w:p>
    <w:p w14:paraId="6B9EA018" w14:textId="3F70A417" w:rsidR="00B24D6B" w:rsidRPr="00A51F28" w:rsidRDefault="00B24D6B" w:rsidP="006160E4"/>
    <w:p w14:paraId="6DDBF813" w14:textId="7BB079DB" w:rsidR="00B24D6B" w:rsidRPr="00A51F28" w:rsidRDefault="00B24D6B" w:rsidP="006160E4">
      <w:r w:rsidRPr="00A51F28">
        <w:t xml:space="preserve">The estimated timeline to create and release North Focals is three years. The project begins with R&amp;D and securing investments, followed by testing and development, and </w:t>
      </w:r>
      <w:r w:rsidR="00EE0CFD" w:rsidRPr="00A51F28">
        <w:t>at the end of three years</w:t>
      </w:r>
      <w:r w:rsidRPr="00A51F28">
        <w:t xml:space="preserve"> North will be manufacturing and </w:t>
      </w:r>
      <w:r w:rsidR="00EE0CFD" w:rsidRPr="00A51F28">
        <w:t>retailing Focals smart</w:t>
      </w:r>
      <w:r w:rsidRPr="00A51F28">
        <w:t xml:space="preserve"> glasses. </w:t>
      </w:r>
      <w:r w:rsidR="00EE0CFD" w:rsidRPr="00A51F28">
        <w:t>Project m</w:t>
      </w:r>
      <w:r w:rsidRPr="00A51F28">
        <w:t xml:space="preserve">ilestones are listed </w:t>
      </w:r>
      <w:r w:rsidR="00EE0CFD" w:rsidRPr="00A51F28">
        <w:t>i</w:t>
      </w:r>
      <w:r w:rsidRPr="00A51F28">
        <w:t>n the figure below.</w:t>
      </w:r>
    </w:p>
    <w:p w14:paraId="47367583" w14:textId="578A46C0" w:rsidR="00B24D6B" w:rsidRPr="00A51F28" w:rsidRDefault="00B24D6B" w:rsidP="006160E4"/>
    <w:p w14:paraId="47E2C3A1" w14:textId="5F547949" w:rsidR="003A38EE" w:rsidRPr="00A51F28" w:rsidRDefault="003A38EE" w:rsidP="006160E4">
      <w:r w:rsidRPr="00A51F28">
        <w:rPr>
          <w:noProof/>
        </w:rPr>
        <mc:AlternateContent>
          <mc:Choice Requires="wps">
            <w:drawing>
              <wp:anchor distT="0" distB="0" distL="114300" distR="114300" simplePos="0" relativeHeight="251670528" behindDoc="0" locked="0" layoutInCell="1" allowOverlap="1" wp14:anchorId="668668B5" wp14:editId="35CB799B">
                <wp:simplePos x="0" y="0"/>
                <wp:positionH relativeFrom="column">
                  <wp:posOffset>5259355</wp:posOffset>
                </wp:positionH>
                <wp:positionV relativeFrom="paragraph">
                  <wp:posOffset>1010919</wp:posOffset>
                </wp:positionV>
                <wp:extent cx="59286" cy="257224"/>
                <wp:effectExtent l="0" t="10160" r="6985" b="70485"/>
                <wp:wrapNone/>
                <wp:docPr id="4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0333" flipH="1">
                          <a:off x="0" y="0"/>
                          <a:ext cx="59286" cy="257224"/>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3F4426" id="Freeform 20" o:spid="_x0000_s1026" style="position:absolute;margin-left:414.1pt;margin-top:79.6pt;width:4.65pt;height:20.25pt;rotation:-4205590fd;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9286,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" path="m,l,15e" strokecolor="#6f8183 [3209]" strokeweight=".dmm">
                <v:path o:connecttype="custom" o:connectlocs="0,0;0,257224" o:connectangles="0,0"/>
              </v:shape>
            </w:pict>
          </mc:Fallback>
        </mc:AlternateContent>
      </w:r>
      <w:r w:rsidRPr="00A51F28">
        <w:rPr>
          <w:noProof/>
        </w:rPr>
        <mc:AlternateContent>
          <mc:Choice Requires="wps">
            <w:drawing>
              <wp:anchor distT="0" distB="0" distL="114300" distR="114300" simplePos="0" relativeHeight="251672576" behindDoc="0" locked="0" layoutInCell="1" allowOverlap="1" wp14:anchorId="43BD3B00" wp14:editId="24E69767">
                <wp:simplePos x="0" y="0"/>
                <wp:positionH relativeFrom="column">
                  <wp:posOffset>3639930</wp:posOffset>
                </wp:positionH>
                <wp:positionV relativeFrom="paragraph">
                  <wp:posOffset>669548</wp:posOffset>
                </wp:positionV>
                <wp:extent cx="45720" cy="270252"/>
                <wp:effectExtent l="0" t="0" r="0" b="9525"/>
                <wp:wrapNone/>
                <wp:docPr id="4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270252"/>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E3B29E" id="Freeform 20" o:spid="_x0000_s1026" style="position:absolute;margin-left:286.6pt;margin-top:52.7pt;width:3.6pt;height:21.3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2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" path="m,l,15e" strokecolor="#6f8183 [3209]" strokeweight=".Qmm">
                <v:path o:connecttype="custom" o:connectlocs="0,0;0,270252" o:connectangles="0,0"/>
              </v:shape>
            </w:pict>
          </mc:Fallback>
        </mc:AlternateContent>
      </w:r>
      <w:r w:rsidRPr="00A51F28">
        <w:rPr>
          <w:noProof/>
        </w:rPr>
        <mc:AlternateContent>
          <mc:Choice Requires="wps">
            <w:drawing>
              <wp:anchor distT="0" distB="0" distL="114300" distR="114300" simplePos="0" relativeHeight="251674624" behindDoc="0" locked="0" layoutInCell="1" allowOverlap="1" wp14:anchorId="6D7BFEC1" wp14:editId="132EA931">
                <wp:simplePos x="0" y="0"/>
                <wp:positionH relativeFrom="column">
                  <wp:posOffset>525366</wp:posOffset>
                </wp:positionH>
                <wp:positionV relativeFrom="paragraph">
                  <wp:posOffset>1087120</wp:posOffset>
                </wp:positionV>
                <wp:extent cx="45719" cy="157482"/>
                <wp:effectExtent l="38100" t="0" r="0" b="20320"/>
                <wp:wrapNone/>
                <wp:docPr id="4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387307">
                          <a:off x="0" y="0"/>
                          <a:ext cx="45719" cy="157482"/>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C1AB225" id="Freeform 20" o:spid="_x0000_s1026" style="position:absolute;margin-left:41.35pt;margin-top:85.6pt;width:3.6pt;height:12.4pt;rotation:-1324584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45719,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" path="m,l,15e" strokecolor="#6f8183 [3209]" strokeweight=".Cmm">
                <v:path o:connecttype="custom" o:connectlocs="0,0;0,157482" o:connectangles="0,0"/>
              </v:shape>
            </w:pict>
          </mc:Fallback>
        </mc:AlternateContent>
      </w:r>
      <w:r w:rsidRPr="00A51F28">
        <w:rPr>
          <w:noProof/>
        </w:rPr>
        <mc:AlternateContent>
          <mc:Choice Requires="wps">
            <w:drawing>
              <wp:anchor distT="0" distB="0" distL="114300" distR="114300" simplePos="0" relativeHeight="251668480" behindDoc="0" locked="0" layoutInCell="1" allowOverlap="1" wp14:anchorId="386A1413" wp14:editId="3D4B02D5">
                <wp:simplePos x="0" y="0"/>
                <wp:positionH relativeFrom="column">
                  <wp:posOffset>3886200</wp:posOffset>
                </wp:positionH>
                <wp:positionV relativeFrom="paragraph">
                  <wp:posOffset>1095513</wp:posOffset>
                </wp:positionV>
                <wp:extent cx="481413" cy="127699"/>
                <wp:effectExtent l="0" t="0" r="13970" b="12065"/>
                <wp:wrapNone/>
                <wp:docPr id="4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81413" cy="127699"/>
                        </a:xfrm>
                        <a:custGeom>
                          <a:avLst/>
                          <a:gdLst>
                            <a:gd name="T0" fmla="*/ 61 w 61"/>
                            <a:gd name="T1" fmla="*/ 13 h 13"/>
                            <a:gd name="T2" fmla="*/ 0 w 61"/>
                            <a:gd name="T3" fmla="*/ 0 h 13"/>
                          </a:gdLst>
                          <a:ahLst/>
                          <a:cxnLst>
                            <a:cxn ang="0">
                              <a:pos x="T0" y="T1"/>
                            </a:cxn>
                            <a:cxn ang="0">
                              <a:pos x="T2" y="T3"/>
                            </a:cxn>
                          </a:cxnLst>
                          <a:rect l="0" t="0" r="r" b="b"/>
                          <a:pathLst>
                            <a:path w="61" h="13">
                              <a:moveTo>
                                <a:pt x="61" y="13"/>
                              </a:moveTo>
                              <a:lnTo>
                                <a:pt x="0" y="0"/>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8E5F0E" id="Freeform 24" o:spid="_x0000_s1026" style="position:absolute;margin-left:306pt;margin-top:86.25pt;width:37.9pt;height:10.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" path="m61,13l,e" strokecolor="#6f8183 [3209]" strokeweight=".kmm">
                <v:path o:connecttype="custom" o:connectlocs="481413,127699;0,0" o:connectangles="0,0"/>
              </v:shape>
            </w:pict>
          </mc:Fallback>
        </mc:AlternateContent>
      </w:r>
      <w:r w:rsidRPr="00A51F28">
        <w:rPr>
          <w:noProof/>
          <w:color w:val="5F5F5F"/>
          <w:sz w:val="20"/>
          <w:szCs w:val="20"/>
        </w:rPr>
        <mc:AlternateContent>
          <mc:Choice Requires="wpg">
            <w:drawing>
              <wp:anchor distT="0" distB="0" distL="114300" distR="114300" simplePos="0" relativeHeight="251666432" behindDoc="0" locked="0" layoutInCell="1" allowOverlap="1" wp14:anchorId="3E109D21" wp14:editId="7F72CB24">
                <wp:simplePos x="0" y="0"/>
                <wp:positionH relativeFrom="column">
                  <wp:posOffset>356870</wp:posOffset>
                </wp:positionH>
                <wp:positionV relativeFrom="paragraph">
                  <wp:posOffset>914676</wp:posOffset>
                </wp:positionV>
                <wp:extent cx="5264150" cy="184150"/>
                <wp:effectExtent l="0" t="0" r="6350" b="6350"/>
                <wp:wrapNone/>
                <wp:docPr id="10" name="Group 10"/>
                <wp:cNvGraphicFramePr/>
                <a:graphic xmlns:a="http://schemas.openxmlformats.org/drawingml/2006/main">
                  <a:graphicData uri="http://schemas.microsoft.com/office/word/2010/wordprocessingGroup">
                    <wpg:wgp>
                      <wpg:cNvGrpSpPr/>
                      <wpg:grpSpPr>
                        <a:xfrm>
                          <a:off x="0" y="0"/>
                          <a:ext cx="5264150" cy="184150"/>
                          <a:chOff x="0" y="0"/>
                          <a:chExt cx="5264450" cy="184245"/>
                        </a:xfrm>
                      </wpg:grpSpPr>
                      <wps:wsp>
                        <wps:cNvPr id="16" name="Rectangle 15"/>
                        <wps:cNvSpPr/>
                        <wps:spPr>
                          <a:xfrm>
                            <a:off x="0" y="0"/>
                            <a:ext cx="27432" cy="184245"/>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6"/>
                        <wps:cNvSpPr/>
                        <wps:spPr>
                          <a:xfrm>
                            <a:off x="142504"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7"/>
                        <wps:cNvSpPr/>
                        <wps:spPr>
                          <a:xfrm>
                            <a:off x="279070"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990109"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035137"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237018"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940135"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01392"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301340"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882239"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436914"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F13D8" id="Group 10" o:spid="_x0000_s1026" style="position:absolute;margin-left:28.1pt;margin-top:1in;width:414.5pt;height:14.5pt;z-index:251666432;mso-width-relative:margin;mso-height-relative:margin" coordsize="52644,1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">
                <v:rect id="Rectangle 15" o:spid="_x0000_s1027" style="position:absolute;width:274;height:1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" fillcolor="#465674" stroked="f"/>
                <v:rect id="Rectangle 16" o:spid="_x0000_s1028" style="position:absolute;left:1425;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" fillcolor="#465674" stroked="f"/>
                <v:rect id="Rectangle 17" o:spid="_x0000_s1029" style="position:absolute;left:2790;width:275;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" fillcolor="#465674" stroked="f"/>
                <v:rect id="Rectangle 31" o:spid="_x0000_s1030" style="position:absolute;left:39901;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" fillcolor="#465674" stroked="f"/>
                <v:rect id="Rectangle 39" o:spid="_x0000_s1031" style="position:absolute;left:50351;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" fillcolor="#465674" stroked="f"/>
                <v:rect id="Rectangle 40" o:spid="_x0000_s1032" style="position:absolute;left:52370;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" fillcolor="#465674" stroked="f"/>
                <v:rect id="Rectangle 41" o:spid="_x0000_s1033" style="position:absolute;left:49401;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" fillcolor="#465674" stroked="f"/>
                <v:rect id="Rectangle 42" o:spid="_x0000_s1034" style="position:absolute;left:52013;width:275;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" fillcolor="#465674" stroked="f"/>
                <v:rect id="Rectangle 43" o:spid="_x0000_s1035" style="position:absolute;left:33013;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" fillcolor="#465674" stroked="f"/>
                <v:rect id="Rectangle 44" o:spid="_x0000_s1036" style="position:absolute;left:18822;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" fillcolor="#465674" stroked="f"/>
                <v:rect id="Rectangle 45" o:spid="_x0000_s1037" style="position:absolute;left:14369;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" fillcolor="#465674" stroked="f"/>
              </v:group>
            </w:pict>
          </mc:Fallback>
        </mc:AlternateContent>
      </w:r>
      <w:r w:rsidR="00324D54" w:rsidRPr="00AE40B9">
        <w:rPr>
          <w:noProof/>
          <w:color w:val="5F5F5F"/>
          <w:sz w:val="20"/>
          <w:szCs w:val="20"/>
        </w:rPr>
        <mc:AlternateContent>
          <mc:Choice Requires="wpg">
            <w:drawing>
              <wp:inline distT="0" distB="0" distL="0" distR="0" wp14:anchorId="56F88668" wp14:editId="17491AA0">
                <wp:extent cx="5915025" cy="1906073"/>
                <wp:effectExtent l="0" t="0" r="3175" b="1206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1906073"/>
                          <a:chOff x="-20" y="-72"/>
                          <a:chExt cx="828" cy="148"/>
                        </a:xfrm>
                        <a:solidFill>
                          <a:srgbClr val="FFFFFF"/>
                        </a:solidFill>
                      </wpg:grpSpPr>
                      <wps:wsp>
                        <wps:cNvPr id="110" name="Rectangle 3"/>
                        <wps:cNvSpPr>
                          <a:spLocks noChangeArrowheads="1"/>
                        </wps:cNvSpPr>
                        <wps:spPr bwMode="auto">
                          <a:xfrm>
                            <a:off x="30" y="-1"/>
                            <a:ext cx="736" cy="14"/>
                          </a:xfrm>
                          <a:prstGeom prst="rect">
                            <a:avLst/>
                          </a:prstGeom>
                          <a:solidFill>
                            <a:schemeClr val="accent3">
                              <a:lumMod val="20000"/>
                              <a:lumOff val="80000"/>
                            </a:schemeClr>
                          </a:solidFill>
                          <a:ln w="2">
                            <a:solidFill>
                              <a:srgbClr val="626262"/>
                            </a:solidFill>
                            <a:miter lim="800000"/>
                            <a:headEnd/>
                            <a:tailEnd/>
                          </a:ln>
                        </wps:spPr>
                        <wps:bodyPr rot="0" vert="horz" wrap="square" lIns="91440" tIns="45720" rIns="91440" bIns="45720" anchor="t" anchorCtr="0" upright="1">
                          <a:noAutofit/>
                        </wps:bodyPr>
                      </wps:wsp>
                      <wps:wsp>
                        <wps:cNvPr id="113" name="Rectangle 7" descr="Begin project&#10;9/30/19"/>
                        <wps:cNvSpPr>
                          <a:spLocks noChangeArrowheads="1"/>
                        </wps:cNvSpPr>
                        <wps:spPr bwMode="auto">
                          <a:xfrm>
                            <a:off x="-20" y="-69"/>
                            <a:ext cx="112" cy="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2F99C2" w14:textId="77777777" w:rsidR="002D63EA" w:rsidRDefault="002D63EA" w:rsidP="00324D54">
                              <w:pPr>
                                <w:pStyle w:val="NormalWeb"/>
                                <w:jc w:val="center"/>
                              </w:pPr>
                              <w:r w:rsidRPr="00AE40B9">
                                <w:rPr>
                                  <w:rFonts w:ascii="Helvetica Neue" w:hAnsi="Helvetica Neue" w:cs="Calibri"/>
                                  <w:color w:val="073451"/>
                                  <w:sz w:val="18"/>
                                  <w:szCs w:val="20"/>
                                </w:rPr>
                                <w:t>Begin project</w:t>
                              </w:r>
                              <w:r>
                                <w:rPr>
                                  <w:rFonts w:ascii="Helvetica Neue" w:hAnsi="Helvetica Neue" w:cs="Calibri"/>
                                  <w:color w:val="073451"/>
                                  <w:sz w:val="18"/>
                                  <w:szCs w:val="20"/>
                                </w:rPr>
                                <w:t xml:space="preserve"> and R&amp;D</w:t>
                              </w:r>
                              <w:r>
                                <w:br/>
                              </w:r>
                              <w:r w:rsidRPr="00AE40B9">
                                <w:rPr>
                                  <w:rFonts w:ascii="Helvetica Neue" w:hAnsi="Helvetica Neue" w:cs="Calibri"/>
                                  <w:color w:val="5F5F5F"/>
                                  <w:sz w:val="16"/>
                                  <w:szCs w:val="16"/>
                                </w:rPr>
                                <w:t>9/30/19</w:t>
                              </w:r>
                            </w:p>
                          </w:txbxContent>
                        </wps:txbx>
                        <wps:bodyPr rot="0" vert="horz" wrap="square" lIns="0" tIns="0" rIns="0" bIns="0" anchor="t" anchorCtr="0" upright="1">
                          <a:noAutofit/>
                        </wps:bodyPr>
                      </wps:wsp>
                      <wps:wsp>
                        <wps:cNvPr id="117" name="Rectangle 11" descr="Begin R&amp;D&#10;10/31/19"/>
                        <wps:cNvSpPr>
                          <a:spLocks noChangeArrowheads="1"/>
                        </wps:cNvSpPr>
                        <wps:spPr bwMode="auto">
                          <a:xfrm>
                            <a:off x="14" y="23"/>
                            <a:ext cx="110" cy="3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B70C9" w14:textId="77777777" w:rsidR="002D63EA" w:rsidRPr="003D56A3" w:rsidRDefault="002D63EA" w:rsidP="00324D54">
                              <w:pPr>
                                <w:pStyle w:val="NormalWeb"/>
                                <w:spacing w:after="0"/>
                                <w:jc w:val="center"/>
                                <w:rPr>
                                  <w:rFonts w:ascii="Helvetica Neue" w:hAnsi="Helvetica Neue" w:cs="Calibri"/>
                                  <w:color w:val="5F5F5F"/>
                                  <w:sz w:val="16"/>
                                  <w:szCs w:val="16"/>
                                </w:rPr>
                              </w:pPr>
                              <w:r w:rsidRPr="006C4020">
                                <w:rPr>
                                  <w:rFonts w:ascii="Helvetica Neue" w:hAnsi="Helvetica Neue" w:cs="Calibri"/>
                                  <w:color w:val="073451"/>
                                  <w:sz w:val="18"/>
                                  <w:szCs w:val="20"/>
                                </w:rPr>
                                <w:t>Secure debt financing</w:t>
                              </w:r>
                              <w:r>
                                <w:br/>
                              </w:r>
                              <w:r w:rsidRPr="006C4020">
                                <w:rPr>
                                  <w:rFonts w:ascii="Helvetica Neue" w:hAnsi="Helvetica Neue" w:cs="Calibri"/>
                                  <w:color w:val="5F5F5F"/>
                                  <w:sz w:val="16"/>
                                  <w:szCs w:val="16"/>
                                </w:rPr>
                                <w:t>10/31/19</w:t>
                              </w:r>
                            </w:p>
                          </w:txbxContent>
                        </wps:txbx>
                        <wps:bodyPr rot="0" vert="horz" wrap="square" lIns="0" tIns="0" rIns="0" bIns="0" anchor="t" anchorCtr="0" upright="1">
                          <a:noAutofit/>
                        </wps:bodyPr>
                      </wps:wsp>
                      <wps:wsp>
                        <wps:cNvPr id="118" name="Freeform 12"/>
                        <wps:cNvSpPr>
                          <a:spLocks noChangeArrowheads="1"/>
                        </wps:cNvSpPr>
                        <wps:spPr bwMode="auto">
                          <a:xfrm>
                            <a:off x="69" y="-9"/>
                            <a:ext cx="55" cy="8"/>
                          </a:xfrm>
                          <a:custGeom>
                            <a:avLst/>
                            <a:gdLst>
                              <a:gd name="T0" fmla="*/ 0 w 31"/>
                              <a:gd name="T1" fmla="*/ 9 h 9"/>
                              <a:gd name="T2" fmla="*/ 31 w 31"/>
                              <a:gd name="T3" fmla="*/ 0 h 9"/>
                            </a:gdLst>
                            <a:ahLst/>
                            <a:cxnLst>
                              <a:cxn ang="0">
                                <a:pos x="T0" y="T1"/>
                              </a:cxn>
                              <a:cxn ang="0">
                                <a:pos x="T2" y="T3"/>
                              </a:cxn>
                            </a:cxnLst>
                            <a:rect l="0" t="0" r="r" b="b"/>
                            <a:pathLst>
                              <a:path w="31" h="9">
                                <a:moveTo>
                                  <a:pt x="0" y="9"/>
                                </a:moveTo>
                                <a:lnTo>
                                  <a:pt x="31" y="0"/>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19" name="Rectangle 13" descr="Hiring Round 1&#10;12/2/19"/>
                        <wps:cNvSpPr>
                          <a:spLocks noChangeArrowheads="1"/>
                        </wps:cNvSpPr>
                        <wps:spPr bwMode="auto">
                          <a:xfrm>
                            <a:off x="68" y="-33"/>
                            <a:ext cx="11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564095" w14:textId="77777777" w:rsidR="002D63EA" w:rsidRDefault="002D63EA" w:rsidP="00324D54">
                              <w:pPr>
                                <w:pStyle w:val="NormalWeb"/>
                                <w:jc w:val="center"/>
                              </w:pPr>
                              <w:r w:rsidRPr="00AE40B9">
                                <w:rPr>
                                  <w:rFonts w:ascii="Helvetica Neue" w:hAnsi="Helvetica Neue" w:cs="Calibri"/>
                                  <w:color w:val="073451"/>
                                  <w:sz w:val="18"/>
                                  <w:szCs w:val="20"/>
                                </w:rPr>
                                <w:t xml:space="preserve">Hiring </w:t>
                              </w:r>
                              <w:r>
                                <w:rPr>
                                  <w:rFonts w:ascii="Helvetica Neue" w:hAnsi="Helvetica Neue" w:cs="Calibri"/>
                                  <w:color w:val="073451"/>
                                  <w:sz w:val="18"/>
                                  <w:szCs w:val="20"/>
                                </w:rPr>
                                <w:t>r</w:t>
                              </w:r>
                              <w:r w:rsidRPr="00AE40B9">
                                <w:rPr>
                                  <w:rFonts w:ascii="Helvetica Neue" w:hAnsi="Helvetica Neue" w:cs="Calibri"/>
                                  <w:color w:val="073451"/>
                                  <w:sz w:val="18"/>
                                  <w:szCs w:val="20"/>
                                </w:rPr>
                                <w:t>ound 1</w:t>
                              </w:r>
                              <w:r w:rsidRPr="00AE40B9">
                                <w:rPr>
                                  <w:sz w:val="22"/>
                                </w:rPr>
                                <w:br/>
                              </w:r>
                              <w:r w:rsidRPr="00AE40B9">
                                <w:rPr>
                                  <w:rFonts w:ascii="Helvetica Neue" w:hAnsi="Helvetica Neue" w:cs="Calibri"/>
                                  <w:color w:val="5F5F5F"/>
                                  <w:sz w:val="16"/>
                                  <w:szCs w:val="16"/>
                                </w:rPr>
                                <w:t>12/2/19</w:t>
                              </w:r>
                            </w:p>
                          </w:txbxContent>
                        </wps:txbx>
                        <wps:bodyPr rot="0" vert="horz" wrap="square" lIns="0" tIns="0" rIns="0" bIns="0" anchor="t" anchorCtr="0" upright="1">
                          <a:noAutofit/>
                        </wps:bodyPr>
                      </wps:wsp>
                      <wps:wsp>
                        <wps:cNvPr id="120" name="Freeform 14"/>
                        <wps:cNvSpPr>
                          <a:spLocks noChangeArrowheads="1"/>
                        </wps:cNvSpPr>
                        <wps:spPr bwMode="auto">
                          <a:xfrm flipH="1">
                            <a:off x="226" y="-29"/>
                            <a:ext cx="6" cy="28"/>
                          </a:xfrm>
                          <a:custGeom>
                            <a:avLst/>
                            <a:gdLst>
                              <a:gd name="T0" fmla="*/ 10 h 10"/>
                              <a:gd name="T1" fmla="*/ 0 h 10"/>
                            </a:gdLst>
                            <a:ahLst/>
                            <a:cxnLst>
                              <a:cxn ang="0">
                                <a:pos x="0" y="T0"/>
                              </a:cxn>
                              <a:cxn ang="0">
                                <a:pos x="0" y="T1"/>
                              </a:cxn>
                            </a:cxnLst>
                            <a:rect l="0" t="0" r="r" b="b"/>
                            <a:pathLst>
                              <a:path h="10">
                                <a:moveTo>
                                  <a:pt x="0" y="10"/>
                                </a:moveTo>
                                <a:lnTo>
                                  <a:pt x="0" y="0"/>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wps:wsp>
                        <wps:cNvPr id="121" name="Rectangle 15" descr="File patents&#10;7/1/20"/>
                        <wps:cNvSpPr>
                          <a:spLocks noChangeArrowheads="1"/>
                        </wps:cNvSpPr>
                        <wps:spPr bwMode="auto">
                          <a:xfrm>
                            <a:off x="188" y="-53"/>
                            <a:ext cx="103" cy="2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524BF" w14:textId="77777777" w:rsidR="002D63EA" w:rsidRDefault="002D63EA" w:rsidP="00324D54">
                              <w:pPr>
                                <w:pStyle w:val="NormalWeb"/>
                                <w:jc w:val="center"/>
                              </w:pPr>
                              <w:r w:rsidRPr="00AE40B9">
                                <w:rPr>
                                  <w:rFonts w:ascii="Helvetica Neue" w:hAnsi="Helvetica Neue" w:cs="Calibri"/>
                                  <w:color w:val="073451"/>
                                  <w:sz w:val="18"/>
                                  <w:szCs w:val="20"/>
                                </w:rPr>
                                <w:t>File patents</w:t>
                              </w:r>
                              <w:r>
                                <w:br/>
                              </w:r>
                              <w:r w:rsidRPr="00AE40B9">
                                <w:rPr>
                                  <w:rFonts w:ascii="Helvetica Neue" w:hAnsi="Helvetica Neue" w:cs="Calibri"/>
                                  <w:color w:val="5F5F5F"/>
                                  <w:sz w:val="16"/>
                                  <w:szCs w:val="16"/>
                                </w:rPr>
                                <w:t>7/1/20</w:t>
                              </w:r>
                            </w:p>
                          </w:txbxContent>
                        </wps:txbx>
                        <wps:bodyPr rot="0" vert="horz" wrap="square" lIns="0" tIns="0" rIns="0" bIns="0" anchor="t" anchorCtr="0" upright="1">
                          <a:noAutofit/>
                        </wps:bodyPr>
                      </wps:wsp>
                      <wps:wsp>
                        <wps:cNvPr id="122" name="Freeform 16"/>
                        <wps:cNvSpPr>
                          <a:spLocks noChangeArrowheads="1"/>
                        </wps:cNvSpPr>
                        <wps:spPr bwMode="auto">
                          <a:xfrm flipH="1">
                            <a:off x="287" y="13"/>
                            <a:ext cx="6" cy="26"/>
                          </a:xfrm>
                          <a:custGeom>
                            <a:avLst/>
                            <a:gdLst>
                              <a:gd name="T0" fmla="*/ 0 h 15"/>
                              <a:gd name="T1" fmla="*/ 15 h 15"/>
                            </a:gdLst>
                            <a:ahLst/>
                            <a:cxnLst>
                              <a:cxn ang="0">
                                <a:pos x="0" y="T0"/>
                              </a:cxn>
                              <a:cxn ang="0">
                                <a:pos x="0" y="T1"/>
                              </a:cxn>
                            </a:cxnLst>
                            <a:rect l="0" t="0" r="r" b="b"/>
                            <a:pathLst>
                              <a:path h="15">
                                <a:moveTo>
                                  <a:pt x="0" y="0"/>
                                </a:moveTo>
                                <a:lnTo>
                                  <a:pt x="0" y="15"/>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51" name="Rectangle 17" descr="Complete alpha protoype&#10;10/2/20"/>
                        <wps:cNvSpPr>
                          <a:spLocks noChangeArrowheads="1"/>
                        </wps:cNvSpPr>
                        <wps:spPr bwMode="auto">
                          <a:xfrm>
                            <a:off x="220" y="23"/>
                            <a:ext cx="144" cy="3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0E638" w14:textId="77777777" w:rsidR="002D63EA" w:rsidRDefault="002D63EA" w:rsidP="00324D54">
                              <w:pPr>
                                <w:pStyle w:val="NormalWeb"/>
                                <w:jc w:val="center"/>
                              </w:pPr>
                              <w:r w:rsidRPr="00AE40B9">
                                <w:rPr>
                                  <w:rFonts w:ascii="Helvetica Neue" w:hAnsi="Helvetica Neue" w:cs="Calibri"/>
                                  <w:color w:val="073451"/>
                                  <w:sz w:val="18"/>
                                  <w:szCs w:val="20"/>
                                </w:rPr>
                                <w:t>Complete alpha prototype</w:t>
                              </w:r>
                              <w:r>
                                <w:br/>
                              </w:r>
                              <w:r w:rsidRPr="00AE40B9">
                                <w:rPr>
                                  <w:rFonts w:ascii="Helvetica Neue" w:hAnsi="Helvetica Neue" w:cs="Calibri"/>
                                  <w:color w:val="5F5F5F"/>
                                  <w:sz w:val="16"/>
                                  <w:szCs w:val="16"/>
                                </w:rPr>
                                <w:t>10/2/20</w:t>
                              </w:r>
                            </w:p>
                          </w:txbxContent>
                        </wps:txbx>
                        <wps:bodyPr rot="0" vert="horz" wrap="square" lIns="0" tIns="0" rIns="0" bIns="0" anchor="t" anchorCtr="0" upright="1">
                          <a:noAutofit/>
                        </wps:bodyPr>
                      </wps:wsp>
                      <wps:wsp>
                        <wps:cNvPr id="152" name="Rectangle 19" descr="Website and full marketing campaign&#10;8/9/21"/>
                        <wps:cNvSpPr>
                          <a:spLocks noChangeArrowheads="1"/>
                        </wps:cNvSpPr>
                        <wps:spPr bwMode="auto">
                          <a:xfrm>
                            <a:off x="622" y="23"/>
                            <a:ext cx="138" cy="3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8ED4F" w14:textId="77777777" w:rsidR="002D63EA" w:rsidRDefault="002D63EA" w:rsidP="00324D54">
                              <w:pPr>
                                <w:pStyle w:val="NormalWeb"/>
                                <w:jc w:val="center"/>
                              </w:pPr>
                              <w:r>
                                <w:rPr>
                                  <w:rFonts w:ascii="Helvetica Neue" w:hAnsi="Helvetica Neue" w:cs="Calibri"/>
                                  <w:color w:val="073451"/>
                                  <w:sz w:val="18"/>
                                  <w:szCs w:val="20"/>
                                </w:rPr>
                                <w:t>Press release</w:t>
                              </w:r>
                              <w:r>
                                <w:br/>
                              </w:r>
                              <w:r w:rsidRPr="00AE40B9">
                                <w:rPr>
                                  <w:rFonts w:ascii="Helvetica Neue" w:hAnsi="Helvetica Neue" w:cs="Calibri"/>
                                  <w:color w:val="5F5F5F"/>
                                  <w:sz w:val="16"/>
                                  <w:szCs w:val="16"/>
                                </w:rPr>
                                <w:t>8/9/2</w:t>
                              </w:r>
                              <w:r>
                                <w:rPr>
                                  <w:rFonts w:ascii="Helvetica Neue" w:hAnsi="Helvetica Neue" w:cs="Calibri"/>
                                  <w:color w:val="5F5F5F"/>
                                  <w:sz w:val="16"/>
                                  <w:szCs w:val="16"/>
                                </w:rPr>
                                <w:t>2</w:t>
                              </w:r>
                            </w:p>
                          </w:txbxContent>
                        </wps:txbx>
                        <wps:bodyPr rot="0" vert="horz" wrap="square" lIns="0" tIns="0" rIns="0" bIns="0" anchor="t" anchorCtr="0" upright="1">
                          <a:noAutofit/>
                        </wps:bodyPr>
                      </wps:wsp>
                      <wps:wsp>
                        <wps:cNvPr id="153" name="Freeform 20"/>
                        <wps:cNvSpPr>
                          <a:spLocks noChangeArrowheads="1"/>
                        </wps:cNvSpPr>
                        <wps:spPr bwMode="auto">
                          <a:xfrm flipH="1">
                            <a:off x="26" y="-33"/>
                            <a:ext cx="6" cy="32"/>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wps:wsp>
                        <wps:cNvPr id="154" name="Rectangle 21" descr="Complete beta protype&#10;10/1/21"/>
                        <wps:cNvSpPr>
                          <a:spLocks noChangeArrowheads="1"/>
                        </wps:cNvSpPr>
                        <wps:spPr bwMode="auto">
                          <a:xfrm>
                            <a:off x="428" y="-69"/>
                            <a:ext cx="131" cy="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892048" w14:textId="77777777" w:rsidR="002D63EA" w:rsidRDefault="002D63EA" w:rsidP="00324D54">
                              <w:pPr>
                                <w:pStyle w:val="NormalWeb"/>
                                <w:jc w:val="center"/>
                              </w:pPr>
                              <w:r w:rsidRPr="00AE40B9">
                                <w:rPr>
                                  <w:rFonts w:ascii="Helvetica Neue" w:hAnsi="Helvetica Neue" w:cs="Calibri"/>
                                  <w:color w:val="073451"/>
                                  <w:sz w:val="18"/>
                                  <w:szCs w:val="20"/>
                                </w:rPr>
                                <w:t>Complete beta prototype</w:t>
                              </w:r>
                              <w:r>
                                <w:rPr>
                                  <w:rFonts w:ascii="Helvetica Neue" w:hAnsi="Helvetica Neue" w:cs="Calibri"/>
                                  <w:color w:val="073451"/>
                                  <w:sz w:val="18"/>
                                  <w:szCs w:val="20"/>
                                </w:rPr>
                                <w:t xml:space="preserve"> and hiring round 2</w:t>
                              </w:r>
                              <w:r>
                                <w:br/>
                              </w:r>
                              <w:r>
                                <w:rPr>
                                  <w:rFonts w:ascii="Helvetica Neue" w:hAnsi="Helvetica Neue" w:cs="Calibri"/>
                                  <w:color w:val="5F5F5F"/>
                                  <w:sz w:val="16"/>
                                  <w:szCs w:val="16"/>
                                </w:rPr>
                                <w:t>8</w:t>
                              </w:r>
                              <w:r w:rsidRPr="00AE40B9">
                                <w:rPr>
                                  <w:rFonts w:ascii="Helvetica Neue" w:hAnsi="Helvetica Neue" w:cs="Calibri"/>
                                  <w:color w:val="5F5F5F"/>
                                  <w:sz w:val="16"/>
                                  <w:szCs w:val="16"/>
                                </w:rPr>
                                <w:t>/1/21</w:t>
                              </w:r>
                            </w:p>
                          </w:txbxContent>
                        </wps:txbx>
                        <wps:bodyPr rot="0" vert="horz" wrap="square" lIns="0" tIns="0" rIns="0" bIns="0" anchor="t" anchorCtr="0" upright="1">
                          <a:noAutofit/>
                        </wps:bodyPr>
                      </wps:wsp>
                      <wps:wsp>
                        <wps:cNvPr id="155" name="Rectangle 23" descr="Legal preparation complete&#10;12/31/21"/>
                        <wps:cNvSpPr>
                          <a:spLocks noChangeArrowheads="1"/>
                        </wps:cNvSpPr>
                        <wps:spPr bwMode="auto">
                          <a:xfrm>
                            <a:off x="446" y="23"/>
                            <a:ext cx="174" cy="4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5F264" w14:textId="77777777" w:rsidR="002D63EA" w:rsidRDefault="002D63EA" w:rsidP="00324D54">
                              <w:pPr>
                                <w:pStyle w:val="NormalWeb"/>
                                <w:jc w:val="center"/>
                              </w:pPr>
                              <w:r w:rsidRPr="00AE40B9">
                                <w:rPr>
                                  <w:rFonts w:ascii="Helvetica Neue" w:hAnsi="Helvetica Neue" w:cs="Calibri"/>
                                  <w:color w:val="073451"/>
                                  <w:sz w:val="18"/>
                                  <w:szCs w:val="20"/>
                                </w:rPr>
                                <w:t xml:space="preserve">Legal </w:t>
                              </w:r>
                              <w:r>
                                <w:rPr>
                                  <w:rFonts w:ascii="Helvetica Neue" w:hAnsi="Helvetica Neue" w:cs="Calibri"/>
                                  <w:color w:val="073451"/>
                                  <w:sz w:val="18"/>
                                  <w:szCs w:val="20"/>
                                </w:rPr>
                                <w:t>and marketing</w:t>
                              </w:r>
                              <w:r w:rsidRPr="00AE40B9">
                                <w:rPr>
                                  <w:rFonts w:ascii="Helvetica Neue" w:hAnsi="Helvetica Neue" w:cs="Calibri"/>
                                  <w:color w:val="073451"/>
                                  <w:sz w:val="18"/>
                                  <w:szCs w:val="20"/>
                                </w:rPr>
                                <w:t xml:space="preserve"> complete</w:t>
                              </w:r>
                              <w:r w:rsidRPr="00AE40B9">
                                <w:rPr>
                                  <w:rFonts w:ascii="Helvetica Neue" w:hAnsi="Helvetica Neue" w:cs="Calibri"/>
                                  <w:color w:val="073451"/>
                                  <w:sz w:val="20"/>
                                  <w:szCs w:val="20"/>
                                </w:rPr>
                                <w:br/>
                              </w:r>
                              <w:r w:rsidRPr="00AE40B9">
                                <w:rPr>
                                  <w:rFonts w:ascii="Helvetica Neue" w:hAnsi="Helvetica Neue" w:cs="Calibri"/>
                                  <w:color w:val="5F5F5F"/>
                                  <w:sz w:val="16"/>
                                  <w:szCs w:val="16"/>
                                </w:rPr>
                                <w:t>12/31/21</w:t>
                              </w:r>
                            </w:p>
                          </w:txbxContent>
                        </wps:txbx>
                        <wps:bodyPr rot="0" vert="horz" wrap="square" lIns="0" tIns="0" rIns="0" bIns="0" anchor="t" anchorCtr="0" upright="1">
                          <a:noAutofit/>
                        </wps:bodyPr>
                      </wps:wsp>
                      <wps:wsp>
                        <wps:cNvPr id="156" name="Freeform 24"/>
                        <wps:cNvSpPr>
                          <a:spLocks noChangeArrowheads="1"/>
                        </wps:cNvSpPr>
                        <wps:spPr bwMode="auto">
                          <a:xfrm>
                            <a:off x="655" y="-24"/>
                            <a:ext cx="70" cy="23"/>
                          </a:xfrm>
                          <a:custGeom>
                            <a:avLst/>
                            <a:gdLst>
                              <a:gd name="T0" fmla="*/ 61 w 61"/>
                              <a:gd name="T1" fmla="*/ 13 h 13"/>
                              <a:gd name="T2" fmla="*/ 0 w 61"/>
                              <a:gd name="T3" fmla="*/ 0 h 13"/>
                            </a:gdLst>
                            <a:ahLst/>
                            <a:cxnLst>
                              <a:cxn ang="0">
                                <a:pos x="T0" y="T1"/>
                              </a:cxn>
                              <a:cxn ang="0">
                                <a:pos x="T2" y="T3"/>
                              </a:cxn>
                            </a:cxnLst>
                            <a:rect l="0" t="0" r="r" b="b"/>
                            <a:pathLst>
                              <a:path w="61" h="13">
                                <a:moveTo>
                                  <a:pt x="61" y="13"/>
                                </a:moveTo>
                                <a:lnTo>
                                  <a:pt x="0" y="0"/>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wps:wsp>
                        <wps:cNvPr id="157" name="Rectangle 25" descr="Open manufacturing facility&#10;7/12/22"/>
                        <wps:cNvSpPr>
                          <a:spLocks noChangeArrowheads="1"/>
                        </wps:cNvSpPr>
                        <wps:spPr bwMode="auto">
                          <a:xfrm>
                            <a:off x="606" y="-72"/>
                            <a:ext cx="110" cy="5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3077D" w14:textId="77777777" w:rsidR="002D63EA" w:rsidRDefault="002D63EA" w:rsidP="00324D54">
                              <w:pPr>
                                <w:pStyle w:val="NormalWeb"/>
                                <w:jc w:val="center"/>
                              </w:pPr>
                              <w:r w:rsidRPr="00AE40B9">
                                <w:rPr>
                                  <w:rFonts w:ascii="Helvetica Neue" w:hAnsi="Helvetica Neue" w:cs="Calibri"/>
                                  <w:color w:val="073451"/>
                                  <w:sz w:val="18"/>
                                  <w:szCs w:val="20"/>
                                </w:rPr>
                                <w:t>Open manufacturing facility</w:t>
                              </w:r>
                              <w:r>
                                <w:br/>
                              </w:r>
                              <w:r w:rsidRPr="00AE40B9">
                                <w:rPr>
                                  <w:rFonts w:ascii="Helvetica Neue" w:hAnsi="Helvetica Neue" w:cs="Calibri"/>
                                  <w:color w:val="5F5F5F"/>
                                  <w:sz w:val="16"/>
                                  <w:szCs w:val="16"/>
                                </w:rPr>
                                <w:t>7/12/22</w:t>
                              </w:r>
                            </w:p>
                          </w:txbxContent>
                        </wps:txbx>
                        <wps:bodyPr rot="0" vert="horz" wrap="square" lIns="0" tIns="0" rIns="0" bIns="0" anchor="t" anchorCtr="0" upright="1">
                          <a:noAutofit/>
                        </wps:bodyPr>
                      </wps:wsp>
                      <wps:wsp>
                        <wps:cNvPr id="158" name="Freeform 26"/>
                        <wps:cNvSpPr>
                          <a:spLocks noChangeArrowheads="1"/>
                        </wps:cNvSpPr>
                        <wps:spPr bwMode="auto">
                          <a:xfrm flipH="1">
                            <a:off x="754" y="-25"/>
                            <a:ext cx="7" cy="24"/>
                          </a:xfrm>
                          <a:custGeom>
                            <a:avLst/>
                            <a:gdLst>
                              <a:gd name="T0" fmla="*/ 13 h 13"/>
                              <a:gd name="T1" fmla="*/ 0 h 13"/>
                            </a:gdLst>
                            <a:ahLst/>
                            <a:cxnLst>
                              <a:cxn ang="0">
                                <a:pos x="0" y="T0"/>
                              </a:cxn>
                              <a:cxn ang="0">
                                <a:pos x="0" y="T1"/>
                              </a:cxn>
                            </a:cxnLst>
                            <a:rect l="0" t="0" r="r" b="b"/>
                            <a:pathLst>
                              <a:path h="13">
                                <a:moveTo>
                                  <a:pt x="0" y="13"/>
                                </a:moveTo>
                                <a:lnTo>
                                  <a:pt x="0" y="0"/>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59" name="Rectangle 27" descr="Product release&#10;9/30/22"/>
                        <wps:cNvSpPr>
                          <a:spLocks noChangeArrowheads="1"/>
                        </wps:cNvSpPr>
                        <wps:spPr bwMode="auto">
                          <a:xfrm>
                            <a:off x="716" y="-67"/>
                            <a:ext cx="90" cy="4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9AF008" w14:textId="77777777" w:rsidR="002D63EA" w:rsidRDefault="002D63EA" w:rsidP="00324D54">
                              <w:pPr>
                                <w:pStyle w:val="NormalWeb"/>
                                <w:jc w:val="center"/>
                              </w:pPr>
                              <w:r w:rsidRPr="00AE40B9">
                                <w:rPr>
                                  <w:rFonts w:ascii="Helvetica Neue" w:hAnsi="Helvetica Neue" w:cs="Calibri"/>
                                  <w:color w:val="073451"/>
                                  <w:sz w:val="18"/>
                                  <w:szCs w:val="20"/>
                                </w:rPr>
                                <w:t>Product release</w:t>
                              </w:r>
                              <w:r>
                                <w:br/>
                              </w:r>
                              <w:r w:rsidRPr="00AE40B9">
                                <w:rPr>
                                  <w:rFonts w:ascii="Helvetica Neue" w:hAnsi="Helvetica Neue" w:cs="Calibri"/>
                                  <w:color w:val="5F5F5F"/>
                                  <w:sz w:val="16"/>
                                  <w:szCs w:val="16"/>
                                </w:rPr>
                                <w:t>9/30/22</w:t>
                              </w:r>
                            </w:p>
                          </w:txbxContent>
                        </wps:txbx>
                        <wps:bodyPr rot="0" vert="horz" wrap="square" lIns="0" tIns="0" rIns="0" bIns="0" anchor="t" anchorCtr="0" upright="1">
                          <a:noAutofit/>
                        </wps:bodyPr>
                      </wps:wsp>
                      <wps:wsp>
                        <wps:cNvPr id="160" name="Freeform 28"/>
                        <wps:cNvSpPr>
                          <a:spLocks noChangeArrowheads="1"/>
                        </wps:cNvSpPr>
                        <wps:spPr bwMode="auto">
                          <a:xfrm>
                            <a:off x="766" y="13"/>
                            <a:ext cx="7" cy="39"/>
                          </a:xfrm>
                          <a:custGeom>
                            <a:avLst/>
                            <a:gdLst>
                              <a:gd name="T0" fmla="*/ 0 h 15"/>
                              <a:gd name="T1" fmla="*/ 15 h 15"/>
                            </a:gdLst>
                            <a:ahLst/>
                            <a:cxnLst>
                              <a:cxn ang="0">
                                <a:pos x="0" y="T0"/>
                              </a:cxn>
                              <a:cxn ang="0">
                                <a:pos x="0" y="T1"/>
                              </a:cxn>
                            </a:cxnLst>
                            <a:rect l="0" t="0" r="r" b="b"/>
                            <a:pathLst>
                              <a:path h="15">
                                <a:moveTo>
                                  <a:pt x="0" y="0"/>
                                </a:moveTo>
                                <a:lnTo>
                                  <a:pt x="0" y="15"/>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61" name="Rectangle 29" descr="Open retail facilities&#10;10/1/22"/>
                        <wps:cNvSpPr>
                          <a:spLocks noChangeArrowheads="1"/>
                        </wps:cNvSpPr>
                        <wps:spPr bwMode="auto">
                          <a:xfrm>
                            <a:off x="652" y="52"/>
                            <a:ext cx="156" cy="2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9A1DA" w14:textId="77777777" w:rsidR="002D63EA" w:rsidRDefault="002D63EA" w:rsidP="00324D54">
                              <w:pPr>
                                <w:pStyle w:val="NormalWeb"/>
                                <w:jc w:val="center"/>
                              </w:pPr>
                              <w:r w:rsidRPr="00AE40B9">
                                <w:rPr>
                                  <w:rFonts w:ascii="Helvetica Neue" w:hAnsi="Helvetica Neue" w:cs="Calibri"/>
                                  <w:color w:val="073451"/>
                                  <w:sz w:val="18"/>
                                  <w:szCs w:val="20"/>
                                </w:rPr>
                                <w:t>Open retail facilities</w:t>
                              </w:r>
                              <w:r>
                                <w:br/>
                              </w:r>
                              <w:r w:rsidRPr="00AE40B9">
                                <w:rPr>
                                  <w:rFonts w:ascii="Helvetica Neue" w:hAnsi="Helvetica Neue" w:cs="Calibri"/>
                                  <w:color w:val="5F5F5F"/>
                                  <w:sz w:val="16"/>
                                  <w:szCs w:val="16"/>
                                </w:rPr>
                                <w:t>10/1/22</w:t>
                              </w:r>
                            </w:p>
                          </w:txbxContent>
                        </wps:txbx>
                        <wps:bodyPr rot="0" vert="horz" wrap="square" lIns="0" tIns="0" rIns="0" bIns="0" anchor="t" anchorCtr="0" upright="1">
                          <a:noAutofit/>
                        </wps:bodyPr>
                      </wps:wsp>
                    </wpg:wgp>
                  </a:graphicData>
                </a:graphic>
              </wp:inline>
            </w:drawing>
          </mc:Choice>
          <mc:Fallback>
            <w:pict>
              <v:group w14:anchorId="56F88668" id="Group 109" o:spid="_x0000_s1032" style="width:465.75pt;height:150.1pt;mso-position-horizontal-relative:char;mso-position-vertical-relative:line" coordorigin="-20,-72" coordsize="828,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">
                <v:rect id="Rectangle 3" o:spid="_x0000_s1033" style="position:absolute;left:30;top:-1;width:736;height: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" fillcolor="#dee2eb [662]" strokecolor="#626262" strokeweight=".Amm"/>
                <v:rect id="Rectangle 7" o:spid="_x0000_s1034" alt="Begin project&#10;9/30/19" style="position:absolute;left:-20;top:-69;width:112;height: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ki9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5CJIvckAAADh&#13;&#10;AAAADwAAAAAAAAAAAAAAAAAHAgAAZHJzL2Rvd25yZXYueG1sUEsFBgAAAAADAAMAtwAAAP0CAAAA&#13;&#10;AA==&#13;&#10;" filled="f" stroked="f">
                  <v:textbox inset="0,0,0,0">
                    <w:txbxContent>
                      <w:p w14:paraId="782F99C2" w14:textId="77777777" w:rsidR="002D63EA" w:rsidRDefault="002D63EA" w:rsidP="00324D54">
                        <w:pPr>
                          <w:pStyle w:val="NormalWeb"/>
                          <w:jc w:val="center"/>
                        </w:pPr>
                        <w:r w:rsidRPr="00AE40B9">
                          <w:rPr>
                            <w:rFonts w:ascii="Helvetica Neue" w:hAnsi="Helvetica Neue" w:cs="Calibri"/>
                            <w:color w:val="073451"/>
                            <w:sz w:val="18"/>
                            <w:szCs w:val="20"/>
                          </w:rPr>
                          <w:t>Begin project</w:t>
                        </w:r>
                        <w:r>
                          <w:rPr>
                            <w:rFonts w:ascii="Helvetica Neue" w:hAnsi="Helvetica Neue" w:cs="Calibri"/>
                            <w:color w:val="073451"/>
                            <w:sz w:val="18"/>
                            <w:szCs w:val="20"/>
                          </w:rPr>
                          <w:t xml:space="preserve"> and R&amp;D</w:t>
                        </w:r>
                        <w:r>
                          <w:br/>
                        </w:r>
                        <w:r w:rsidRPr="00AE40B9">
                          <w:rPr>
                            <w:rFonts w:ascii="Helvetica Neue" w:hAnsi="Helvetica Neue" w:cs="Calibri"/>
                            <w:color w:val="5F5F5F"/>
                            <w:sz w:val="16"/>
                            <w:szCs w:val="16"/>
                          </w:rPr>
                          <w:t>9/30/19</w:t>
                        </w:r>
                      </w:p>
                    </w:txbxContent>
                  </v:textbox>
                </v:rect>
                <v:rect id="Rectangle 11" o:spid="_x0000_s1035" alt="Begin R&amp;D&#10;10/31/19" style="position:absolute;left:14;top:23;width:110;height: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" filled="f" stroked="f">
                  <v:textbox inset="0,0,0,0">
                    <w:txbxContent>
                      <w:p w14:paraId="605B70C9" w14:textId="77777777" w:rsidR="002D63EA" w:rsidRPr="003D56A3" w:rsidRDefault="002D63EA" w:rsidP="00324D54">
                        <w:pPr>
                          <w:pStyle w:val="NormalWeb"/>
                          <w:spacing w:after="0"/>
                          <w:jc w:val="center"/>
                          <w:rPr>
                            <w:rFonts w:ascii="Helvetica Neue" w:hAnsi="Helvetica Neue" w:cs="Calibri"/>
                            <w:color w:val="5F5F5F"/>
                            <w:sz w:val="16"/>
                            <w:szCs w:val="16"/>
                          </w:rPr>
                        </w:pPr>
                        <w:r w:rsidRPr="006C4020">
                          <w:rPr>
                            <w:rFonts w:ascii="Helvetica Neue" w:hAnsi="Helvetica Neue" w:cs="Calibri"/>
                            <w:color w:val="073451"/>
                            <w:sz w:val="18"/>
                            <w:szCs w:val="20"/>
                          </w:rPr>
                          <w:t>Secure debt financing</w:t>
                        </w:r>
                        <w:r>
                          <w:br/>
                        </w:r>
                        <w:r w:rsidRPr="006C4020">
                          <w:rPr>
                            <w:rFonts w:ascii="Helvetica Neue" w:hAnsi="Helvetica Neue" w:cs="Calibri"/>
                            <w:color w:val="5F5F5F"/>
                            <w:sz w:val="16"/>
                            <w:szCs w:val="16"/>
                          </w:rPr>
                          <w:t>10/31/19</w:t>
                        </w:r>
                      </w:p>
                    </w:txbxContent>
                  </v:textbox>
                </v:rect>
                <v:shape id="Freeform 12" o:spid="_x0000_s1036" style="position:absolute;left:69;top:-9;width:55;height:8;visibility:visible;mso-wrap-style:square;v-text-anchor:top" coordsize="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" path="m,9l31,e" filled="f" strokecolor="#6f8183 [3209]" strokeweight=".Amm">
                  <v:path o:connecttype="custom" o:connectlocs="0,8;55,0" o:connectangles="0,0"/>
                </v:shape>
                <v:rect id="Rectangle 13" o:spid="_x0000_s1037" alt="Hiring Round 1&#10;12/2/19" style="position:absolute;left:68;top:-33;width:110;height: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" stroked="f">
                  <v:textbox inset="0,0,0,0">
                    <w:txbxContent>
                      <w:p w14:paraId="18564095" w14:textId="77777777" w:rsidR="002D63EA" w:rsidRDefault="002D63EA" w:rsidP="00324D54">
                        <w:pPr>
                          <w:pStyle w:val="NormalWeb"/>
                          <w:jc w:val="center"/>
                        </w:pPr>
                        <w:r w:rsidRPr="00AE40B9">
                          <w:rPr>
                            <w:rFonts w:ascii="Helvetica Neue" w:hAnsi="Helvetica Neue" w:cs="Calibri"/>
                            <w:color w:val="073451"/>
                            <w:sz w:val="18"/>
                            <w:szCs w:val="20"/>
                          </w:rPr>
                          <w:t xml:space="preserve">Hiring </w:t>
                        </w:r>
                        <w:r>
                          <w:rPr>
                            <w:rFonts w:ascii="Helvetica Neue" w:hAnsi="Helvetica Neue" w:cs="Calibri"/>
                            <w:color w:val="073451"/>
                            <w:sz w:val="18"/>
                            <w:szCs w:val="20"/>
                          </w:rPr>
                          <w:t>r</w:t>
                        </w:r>
                        <w:r w:rsidRPr="00AE40B9">
                          <w:rPr>
                            <w:rFonts w:ascii="Helvetica Neue" w:hAnsi="Helvetica Neue" w:cs="Calibri"/>
                            <w:color w:val="073451"/>
                            <w:sz w:val="18"/>
                            <w:szCs w:val="20"/>
                          </w:rPr>
                          <w:t>ound 1</w:t>
                        </w:r>
                        <w:r w:rsidRPr="00AE40B9">
                          <w:rPr>
                            <w:sz w:val="22"/>
                          </w:rPr>
                          <w:br/>
                        </w:r>
                        <w:r w:rsidRPr="00AE40B9">
                          <w:rPr>
                            <w:rFonts w:ascii="Helvetica Neue" w:hAnsi="Helvetica Neue" w:cs="Calibri"/>
                            <w:color w:val="5F5F5F"/>
                            <w:sz w:val="16"/>
                            <w:szCs w:val="16"/>
                          </w:rPr>
                          <w:t>12/2/19</w:t>
                        </w:r>
                      </w:p>
                    </w:txbxContent>
                  </v:textbox>
                </v:rect>
                <v:shape id="Freeform 14" o:spid="_x0000_s1038" style="position:absolute;left:226;top:-29;width:6;height:28;flip:x;visibility:visible;mso-wrap-style:square;v-text-anchor:top"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" path="m,10l,e" strokecolor="#6f8183 [3209]" strokeweight=".Amm">
                  <v:path o:connecttype="custom" o:connectlocs="0,28;0,0" o:connectangles="0,0"/>
                </v:shape>
                <v:rect id="Rectangle 15" o:spid="_x0000_s1039" alt="File patents&#10;7/1/20" style="position:absolute;left:188;top:-53;width:103;height: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Lns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" filled="f" stroked="f">
                  <v:textbox inset="0,0,0,0">
                    <w:txbxContent>
                      <w:p w14:paraId="347524BF" w14:textId="77777777" w:rsidR="002D63EA" w:rsidRDefault="002D63EA" w:rsidP="00324D54">
                        <w:pPr>
                          <w:pStyle w:val="NormalWeb"/>
                          <w:jc w:val="center"/>
                        </w:pPr>
                        <w:r w:rsidRPr="00AE40B9">
                          <w:rPr>
                            <w:rFonts w:ascii="Helvetica Neue" w:hAnsi="Helvetica Neue" w:cs="Calibri"/>
                            <w:color w:val="073451"/>
                            <w:sz w:val="18"/>
                            <w:szCs w:val="20"/>
                          </w:rPr>
                          <w:t>File patents</w:t>
                        </w:r>
                        <w:r>
                          <w:br/>
                        </w:r>
                        <w:r w:rsidRPr="00AE40B9">
                          <w:rPr>
                            <w:rFonts w:ascii="Helvetica Neue" w:hAnsi="Helvetica Neue" w:cs="Calibri"/>
                            <w:color w:val="5F5F5F"/>
                            <w:sz w:val="16"/>
                            <w:szCs w:val="16"/>
                          </w:rPr>
                          <w:t>7/1/20</w:t>
                        </w:r>
                      </w:p>
                    </w:txbxContent>
                  </v:textbox>
                </v:rect>
                <v:shape id="Freeform 16" o:spid="_x0000_s1040" style="position:absolute;left:287;top:13;width:6;height:26;flip:x;visibility:visible;mso-wrap-style:square;v-text-anchor:top" coordsize="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" path="m,l,15e" filled="f" strokecolor="#6f8183 [3209]" strokeweight=".Amm">
                  <v:path o:connecttype="custom" o:connectlocs="0,0;0,26" o:connectangles="0,0"/>
                </v:shape>
                <v:rect id="Rectangle 17" o:spid="_x0000_s1041" alt="Complete alpha protoype&#10;10/2/20" style="position:absolute;left:220;top:23;width:144;height: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sqRyQAAAOEAAAAPAAAAZHJzL2Rvd25yZXYueG1sRI/BasJA&#13;&#10;EIbvhb7DMoXe6saC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7dbKkckAAADh&#13;&#10;AAAADwAAAAAAAAAAAAAAAAAHAgAAZHJzL2Rvd25yZXYueG1sUEsFBgAAAAADAAMAtwAAAP0CAAAA&#13;&#10;AA==&#13;&#10;" filled="f" stroked="f">
                  <v:textbox inset="0,0,0,0">
                    <w:txbxContent>
                      <w:p w14:paraId="27C0E638" w14:textId="77777777" w:rsidR="002D63EA" w:rsidRDefault="002D63EA" w:rsidP="00324D54">
                        <w:pPr>
                          <w:pStyle w:val="NormalWeb"/>
                          <w:jc w:val="center"/>
                        </w:pPr>
                        <w:r w:rsidRPr="00AE40B9">
                          <w:rPr>
                            <w:rFonts w:ascii="Helvetica Neue" w:hAnsi="Helvetica Neue" w:cs="Calibri"/>
                            <w:color w:val="073451"/>
                            <w:sz w:val="18"/>
                            <w:szCs w:val="20"/>
                          </w:rPr>
                          <w:t>Complete alpha prototype</w:t>
                        </w:r>
                        <w:r>
                          <w:br/>
                        </w:r>
                        <w:r w:rsidRPr="00AE40B9">
                          <w:rPr>
                            <w:rFonts w:ascii="Helvetica Neue" w:hAnsi="Helvetica Neue" w:cs="Calibri"/>
                            <w:color w:val="5F5F5F"/>
                            <w:sz w:val="16"/>
                            <w:szCs w:val="16"/>
                          </w:rPr>
                          <w:t>10/2/20</w:t>
                        </w:r>
                      </w:p>
                    </w:txbxContent>
                  </v:textbox>
                </v:rect>
                <v:rect id="Rectangle 19" o:spid="_x0000_s1042" alt="Website and full marketing campaign&#10;8/9/21" style="position:absolute;left:622;top:23;width:138;height: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TmyQAAAOEAAAAPAAAAZHJzL2Rvd25yZXYueG1sRI/BasJA&#13;&#10;EIbvhb7DMoK3ZmPA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HQRU5skAAADh&#13;&#10;AAAADwAAAAAAAAAAAAAAAAAHAgAAZHJzL2Rvd25yZXYueG1sUEsFBgAAAAADAAMAtwAAAP0CAAAA&#13;&#10;AA==&#13;&#10;" filled="f" stroked="f">
                  <v:textbox inset="0,0,0,0">
                    <w:txbxContent>
                      <w:p w14:paraId="5178ED4F" w14:textId="77777777" w:rsidR="002D63EA" w:rsidRDefault="002D63EA" w:rsidP="00324D54">
                        <w:pPr>
                          <w:pStyle w:val="NormalWeb"/>
                          <w:jc w:val="center"/>
                        </w:pPr>
                        <w:r>
                          <w:rPr>
                            <w:rFonts w:ascii="Helvetica Neue" w:hAnsi="Helvetica Neue" w:cs="Calibri"/>
                            <w:color w:val="073451"/>
                            <w:sz w:val="18"/>
                            <w:szCs w:val="20"/>
                          </w:rPr>
                          <w:t>Press release</w:t>
                        </w:r>
                        <w:r>
                          <w:br/>
                        </w:r>
                        <w:r w:rsidRPr="00AE40B9">
                          <w:rPr>
                            <w:rFonts w:ascii="Helvetica Neue" w:hAnsi="Helvetica Neue" w:cs="Calibri"/>
                            <w:color w:val="5F5F5F"/>
                            <w:sz w:val="16"/>
                            <w:szCs w:val="16"/>
                          </w:rPr>
                          <w:t>8/9/2</w:t>
                        </w:r>
                        <w:r>
                          <w:rPr>
                            <w:rFonts w:ascii="Helvetica Neue" w:hAnsi="Helvetica Neue" w:cs="Calibri"/>
                            <w:color w:val="5F5F5F"/>
                            <w:sz w:val="16"/>
                            <w:szCs w:val="16"/>
                          </w:rPr>
                          <w:t>2</w:t>
                        </w:r>
                      </w:p>
                    </w:txbxContent>
                  </v:textbox>
                </v:rect>
                <v:shape id="Freeform 20" o:spid="_x0000_s1043" style="position:absolute;left:26;top:-33;width:6;height:32;flip:x;visibility:visible;mso-wrap-style:square;v-text-anchor:top" coordsize="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" path="m,l,15e" strokecolor="#6f8183 [3209]" strokeweight=".4mm">
                  <v:path o:connecttype="custom" o:connectlocs="0,0;0,32" o:connectangles="0,0"/>
                </v:shape>
                <v:rect id="Rectangle 21" o:spid="_x0000_s1044" alt="Complete beta protype&#10;10/1/21" style="position:absolute;left:428;top:-69;width:131;height: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" stroked="f">
                  <v:textbox inset="0,0,0,0">
                    <w:txbxContent>
                      <w:p w14:paraId="2F892048" w14:textId="77777777" w:rsidR="002D63EA" w:rsidRDefault="002D63EA" w:rsidP="00324D54">
                        <w:pPr>
                          <w:pStyle w:val="NormalWeb"/>
                          <w:jc w:val="center"/>
                        </w:pPr>
                        <w:r w:rsidRPr="00AE40B9">
                          <w:rPr>
                            <w:rFonts w:ascii="Helvetica Neue" w:hAnsi="Helvetica Neue" w:cs="Calibri"/>
                            <w:color w:val="073451"/>
                            <w:sz w:val="18"/>
                            <w:szCs w:val="20"/>
                          </w:rPr>
                          <w:t>Complete beta prototype</w:t>
                        </w:r>
                        <w:r>
                          <w:rPr>
                            <w:rFonts w:ascii="Helvetica Neue" w:hAnsi="Helvetica Neue" w:cs="Calibri"/>
                            <w:color w:val="073451"/>
                            <w:sz w:val="18"/>
                            <w:szCs w:val="20"/>
                          </w:rPr>
                          <w:t xml:space="preserve"> and hiring round 2</w:t>
                        </w:r>
                        <w:r>
                          <w:br/>
                        </w:r>
                        <w:r>
                          <w:rPr>
                            <w:rFonts w:ascii="Helvetica Neue" w:hAnsi="Helvetica Neue" w:cs="Calibri"/>
                            <w:color w:val="5F5F5F"/>
                            <w:sz w:val="16"/>
                            <w:szCs w:val="16"/>
                          </w:rPr>
                          <w:t>8</w:t>
                        </w:r>
                        <w:r w:rsidRPr="00AE40B9">
                          <w:rPr>
                            <w:rFonts w:ascii="Helvetica Neue" w:hAnsi="Helvetica Neue" w:cs="Calibri"/>
                            <w:color w:val="5F5F5F"/>
                            <w:sz w:val="16"/>
                            <w:szCs w:val="16"/>
                          </w:rPr>
                          <w:t>/1/21</w:t>
                        </w:r>
                      </w:p>
                    </w:txbxContent>
                  </v:textbox>
                </v:rect>
                <v:rect id="Rectangle 23" o:spid="_x0000_s1045" alt="Legal preparation complete&#10;12/31/21" style="position:absolute;left:446;top:23;width:174;height: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cySyQAAAOEAAAAPAAAAZHJzL2Rvd25yZXYueG1sRI/BasJA&#13;&#10;EIbvhb7DMgVvddOC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ku3MkskAAADh&#13;&#10;AAAADwAAAAAAAAAAAAAAAAAHAgAAZHJzL2Rvd25yZXYueG1sUEsFBgAAAAADAAMAtwAAAP0CAAAA&#13;&#10;AA==&#13;&#10;" filled="f" stroked="f">
                  <v:textbox inset="0,0,0,0">
                    <w:txbxContent>
                      <w:p w14:paraId="5FD5F264" w14:textId="77777777" w:rsidR="002D63EA" w:rsidRDefault="002D63EA" w:rsidP="00324D54">
                        <w:pPr>
                          <w:pStyle w:val="NormalWeb"/>
                          <w:jc w:val="center"/>
                        </w:pPr>
                        <w:r w:rsidRPr="00AE40B9">
                          <w:rPr>
                            <w:rFonts w:ascii="Helvetica Neue" w:hAnsi="Helvetica Neue" w:cs="Calibri"/>
                            <w:color w:val="073451"/>
                            <w:sz w:val="18"/>
                            <w:szCs w:val="20"/>
                          </w:rPr>
                          <w:t xml:space="preserve">Legal </w:t>
                        </w:r>
                        <w:r>
                          <w:rPr>
                            <w:rFonts w:ascii="Helvetica Neue" w:hAnsi="Helvetica Neue" w:cs="Calibri"/>
                            <w:color w:val="073451"/>
                            <w:sz w:val="18"/>
                            <w:szCs w:val="20"/>
                          </w:rPr>
                          <w:t>and marketing</w:t>
                        </w:r>
                        <w:r w:rsidRPr="00AE40B9">
                          <w:rPr>
                            <w:rFonts w:ascii="Helvetica Neue" w:hAnsi="Helvetica Neue" w:cs="Calibri"/>
                            <w:color w:val="073451"/>
                            <w:sz w:val="18"/>
                            <w:szCs w:val="20"/>
                          </w:rPr>
                          <w:t xml:space="preserve"> complete</w:t>
                        </w:r>
                        <w:r w:rsidRPr="00AE40B9">
                          <w:rPr>
                            <w:rFonts w:ascii="Helvetica Neue" w:hAnsi="Helvetica Neue" w:cs="Calibri"/>
                            <w:color w:val="073451"/>
                            <w:sz w:val="20"/>
                            <w:szCs w:val="20"/>
                          </w:rPr>
                          <w:br/>
                        </w:r>
                        <w:r w:rsidRPr="00AE40B9">
                          <w:rPr>
                            <w:rFonts w:ascii="Helvetica Neue" w:hAnsi="Helvetica Neue" w:cs="Calibri"/>
                            <w:color w:val="5F5F5F"/>
                            <w:sz w:val="16"/>
                            <w:szCs w:val="16"/>
                          </w:rPr>
                          <w:t>12/31/21</w:t>
                        </w:r>
                      </w:p>
                    </w:txbxContent>
                  </v:textbox>
                </v:rect>
                <v:shape id="Freeform 24" o:spid="_x0000_s1046" style="position:absolute;left:655;top:-24;width:70;height:23;visibility:visible;mso-wrap-style:square;v-text-anchor:top" coordsize="6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" path="m61,13l,e" strokecolor="#6f8183 [3209]" strokeweight=".Amm">
                  <v:path o:connecttype="custom" o:connectlocs="70,23;0,0" o:connectangles="0,0"/>
                </v:shape>
                <v:rect id="Rectangle 25" o:spid="_x0000_s1047" alt="Open manufacturing facility&#10;7/12/22" style="position:absolute;left:606;top:-72;width:110;height: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14:paraId="5903077D" w14:textId="77777777" w:rsidR="002D63EA" w:rsidRDefault="002D63EA" w:rsidP="00324D54">
                        <w:pPr>
                          <w:pStyle w:val="NormalWeb"/>
                          <w:jc w:val="center"/>
                        </w:pPr>
                        <w:r w:rsidRPr="00AE40B9">
                          <w:rPr>
                            <w:rFonts w:ascii="Helvetica Neue" w:hAnsi="Helvetica Neue" w:cs="Calibri"/>
                            <w:color w:val="073451"/>
                            <w:sz w:val="18"/>
                            <w:szCs w:val="20"/>
                          </w:rPr>
                          <w:t>Open manufacturing facility</w:t>
                        </w:r>
                        <w:r>
                          <w:br/>
                        </w:r>
                        <w:r w:rsidRPr="00AE40B9">
                          <w:rPr>
                            <w:rFonts w:ascii="Helvetica Neue" w:hAnsi="Helvetica Neue" w:cs="Calibri"/>
                            <w:color w:val="5F5F5F"/>
                            <w:sz w:val="16"/>
                            <w:szCs w:val="16"/>
                          </w:rPr>
                          <w:t>7/12/22</w:t>
                        </w:r>
                      </w:p>
                    </w:txbxContent>
                  </v:textbox>
                </v:rect>
                <v:shape id="Freeform 26" o:spid="_x0000_s1048" style="position:absolute;left:754;top:-25;width:7;height:24;flip:x;visibility:visible;mso-wrap-style:square;v-text-anchor:top" coordsize="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" path="m,13l,e" filled="f" strokecolor="#6f8183 [3209]" strokeweight=".Amm">
                  <v:path o:connecttype="custom" o:connectlocs="0,24;0,0" o:connectangles="0,0"/>
                </v:shape>
                <v:rect id="Rectangle 27" o:spid="_x0000_s1049" alt="Product release&#10;9/30/22" style="position:absolute;left:716;top:-67;width:90;height: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7D9AF008" w14:textId="77777777" w:rsidR="002D63EA" w:rsidRDefault="002D63EA" w:rsidP="00324D54">
                        <w:pPr>
                          <w:pStyle w:val="NormalWeb"/>
                          <w:jc w:val="center"/>
                        </w:pPr>
                        <w:r w:rsidRPr="00AE40B9">
                          <w:rPr>
                            <w:rFonts w:ascii="Helvetica Neue" w:hAnsi="Helvetica Neue" w:cs="Calibri"/>
                            <w:color w:val="073451"/>
                            <w:sz w:val="18"/>
                            <w:szCs w:val="20"/>
                          </w:rPr>
                          <w:t>Product release</w:t>
                        </w:r>
                        <w:r>
                          <w:br/>
                        </w:r>
                        <w:r w:rsidRPr="00AE40B9">
                          <w:rPr>
                            <w:rFonts w:ascii="Helvetica Neue" w:hAnsi="Helvetica Neue" w:cs="Calibri"/>
                            <w:color w:val="5F5F5F"/>
                            <w:sz w:val="16"/>
                            <w:szCs w:val="16"/>
                          </w:rPr>
                          <w:t>9/30/22</w:t>
                        </w:r>
                      </w:p>
                    </w:txbxContent>
                  </v:textbox>
                </v:rect>
                <v:shape id="Freeform 28" o:spid="_x0000_s1050" style="position:absolute;left:766;top:13;width:7;height:39;visibility:visible;mso-wrap-style:square;v-text-anchor:top" coordsize="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" path="m,l,15e" filled="f" strokecolor="#6f8183 [3209]" strokeweight=".Amm">
                  <v:path o:connecttype="custom" o:connectlocs="0,0;0,39" o:connectangles="0,0"/>
                </v:shape>
                <v:rect id="Rectangle 29" o:spid="_x0000_s1051" alt="Open retail facilities&#10;10/1/22" style="position:absolute;left:652;top:52;width:156;height: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14:paraId="1C09A1DA" w14:textId="77777777" w:rsidR="002D63EA" w:rsidRDefault="002D63EA" w:rsidP="00324D54">
                        <w:pPr>
                          <w:pStyle w:val="NormalWeb"/>
                          <w:jc w:val="center"/>
                        </w:pPr>
                        <w:r w:rsidRPr="00AE40B9">
                          <w:rPr>
                            <w:rFonts w:ascii="Helvetica Neue" w:hAnsi="Helvetica Neue" w:cs="Calibri"/>
                            <w:color w:val="073451"/>
                            <w:sz w:val="18"/>
                            <w:szCs w:val="20"/>
                          </w:rPr>
                          <w:t>Open retail facilities</w:t>
                        </w:r>
                        <w:r>
                          <w:br/>
                        </w:r>
                        <w:r w:rsidRPr="00AE40B9">
                          <w:rPr>
                            <w:rFonts w:ascii="Helvetica Neue" w:hAnsi="Helvetica Neue" w:cs="Calibri"/>
                            <w:color w:val="5F5F5F"/>
                            <w:sz w:val="16"/>
                            <w:szCs w:val="16"/>
                          </w:rPr>
                          <w:t>10/1/22</w:t>
                        </w:r>
                      </w:p>
                    </w:txbxContent>
                  </v:textbox>
                </v:rect>
                <w10:anchorlock/>
              </v:group>
            </w:pict>
          </mc:Fallback>
        </mc:AlternateContent>
      </w:r>
    </w:p>
    <w:p w14:paraId="6177DF43" w14:textId="44FC0D44" w:rsidR="003A38EE" w:rsidRPr="00A51F28" w:rsidRDefault="003A38EE" w:rsidP="006160E4">
      <w:pPr>
        <w:pStyle w:val="Caption"/>
      </w:pPr>
      <w:bookmarkStart w:id="118" w:name="_Toc18241742"/>
      <w:bookmarkStart w:id="119" w:name="_Toc18926263"/>
      <w:bookmarkStart w:id="120" w:name="_Toc18952947"/>
      <w:r w:rsidRPr="00A51F28">
        <w:t xml:space="preserve">Figure </w:t>
      </w:r>
      <w:fldSimple w:instr=" SEQ Figure \* ARABIC ">
        <w:r w:rsidR="00A24B04">
          <w:rPr>
            <w:noProof/>
          </w:rPr>
          <w:t>10</w:t>
        </w:r>
      </w:fldSimple>
      <w:r w:rsidRPr="00A51F28">
        <w:t>: Focals Project Timeline 2019-2022</w:t>
      </w:r>
      <w:bookmarkEnd w:id="118"/>
      <w:bookmarkEnd w:id="119"/>
      <w:bookmarkEnd w:id="120"/>
    </w:p>
    <w:p w14:paraId="6EC92065" w14:textId="518E2A98" w:rsidR="00EF0ED0" w:rsidRPr="00A51F28" w:rsidRDefault="00EF0ED0" w:rsidP="006160E4"/>
    <w:p w14:paraId="5604F963" w14:textId="77777777" w:rsidR="00BB30DE" w:rsidRPr="00A51F28" w:rsidRDefault="00BB30DE" w:rsidP="006160E4"/>
    <w:p w14:paraId="03E1BCC6" w14:textId="72FD2A79" w:rsidR="00535529" w:rsidRPr="00A51F28" w:rsidRDefault="00535529" w:rsidP="0001083D">
      <w:pPr>
        <w:pStyle w:val="Heading4"/>
      </w:pPr>
      <w:bookmarkStart w:id="121" w:name="_Financials"/>
      <w:bookmarkStart w:id="122" w:name="_Toc18324906"/>
      <w:bookmarkEnd w:id="121"/>
      <w:r w:rsidRPr="00A51F28">
        <w:t>Financials</w:t>
      </w:r>
      <w:bookmarkEnd w:id="122"/>
    </w:p>
    <w:p w14:paraId="15B139E2" w14:textId="14B33498" w:rsidR="00B24D6B" w:rsidRPr="00A51F28" w:rsidRDefault="00B24D6B" w:rsidP="006160E4"/>
    <w:p w14:paraId="39F5794B" w14:textId="53FB990F" w:rsidR="005A54BD" w:rsidRPr="00A51F28" w:rsidRDefault="005A54BD" w:rsidP="006160E4">
      <w:r w:rsidRPr="00A51F28">
        <w:t>The Focals project would take three years to complete, with spending as follows:</w:t>
      </w:r>
    </w:p>
    <w:p w14:paraId="1DB34C87" w14:textId="77777777" w:rsidR="005A54BD" w:rsidRPr="00A51F28" w:rsidRDefault="005A54BD" w:rsidP="006160E4"/>
    <w:p w14:paraId="2360A2DD" w14:textId="2D3BF9D0" w:rsidR="005A54BD" w:rsidRPr="00A51F28" w:rsidRDefault="006F05E2" w:rsidP="006160E4">
      <w:pPr>
        <w:pStyle w:val="ListParagraph"/>
        <w:numPr>
          <w:ilvl w:val="0"/>
          <w:numId w:val="8"/>
        </w:numPr>
      </w:pPr>
      <w:r>
        <w:t>The f</w:t>
      </w:r>
      <w:r w:rsidR="005A54BD" w:rsidRPr="00A51F28">
        <w:t>ull</w:t>
      </w:r>
      <w:r w:rsidR="006D53E0" w:rsidRPr="00A51F28">
        <w:t xml:space="preserve"> project </w:t>
      </w:r>
      <w:r w:rsidR="005A54BD" w:rsidRPr="00A51F28">
        <w:t>cost</w:t>
      </w:r>
      <w:r w:rsidR="006D53E0" w:rsidRPr="00A51F28">
        <w:t xml:space="preserve"> </w:t>
      </w:r>
      <w:r w:rsidR="007B1263">
        <w:t xml:space="preserve">is </w:t>
      </w:r>
      <w:r w:rsidR="006D53E0" w:rsidRPr="00A51F28">
        <w:t>$130 million (USD)</w:t>
      </w:r>
      <w:r w:rsidR="007B1263">
        <w:t xml:space="preserve"> over 3 years</w:t>
      </w:r>
      <w:r w:rsidR="006D53E0" w:rsidRPr="00A51F28">
        <w:t>.</w:t>
      </w:r>
    </w:p>
    <w:p w14:paraId="0081BE81" w14:textId="06DB7D18" w:rsidR="005A54BD" w:rsidRPr="00A51F28" w:rsidRDefault="005A54BD" w:rsidP="006160E4">
      <w:pPr>
        <w:pStyle w:val="ListParagraph"/>
        <w:numPr>
          <w:ilvl w:val="0"/>
          <w:numId w:val="8"/>
        </w:numPr>
      </w:pPr>
      <w:r w:rsidRPr="00A51F28">
        <w:t>Year 1</w:t>
      </w:r>
      <w:r w:rsidR="006D53E0" w:rsidRPr="00A51F28">
        <w:t xml:space="preserve"> would </w:t>
      </w:r>
      <w:r w:rsidRPr="00A51F28">
        <w:t>cost</w:t>
      </w:r>
      <w:r w:rsidR="006D53E0" w:rsidRPr="00A51F28">
        <w:t xml:space="preserve"> $29 million (USD), or 22% of the total funding. </w:t>
      </w:r>
    </w:p>
    <w:p w14:paraId="25A9CCF5" w14:textId="3D6A5A52" w:rsidR="005A54BD" w:rsidRPr="00A51F28" w:rsidRDefault="005A54BD" w:rsidP="006160E4">
      <w:pPr>
        <w:pStyle w:val="ListParagraph"/>
        <w:numPr>
          <w:ilvl w:val="0"/>
          <w:numId w:val="8"/>
        </w:numPr>
      </w:pPr>
      <w:r w:rsidRPr="00A51F28">
        <w:t xml:space="preserve">Year 2 </w:t>
      </w:r>
      <w:r w:rsidR="006D53E0" w:rsidRPr="00A51F28">
        <w:t xml:space="preserve">would </w:t>
      </w:r>
      <w:r w:rsidRPr="00A51F28">
        <w:t>cost</w:t>
      </w:r>
      <w:r w:rsidR="006D53E0" w:rsidRPr="00A51F28">
        <w:t xml:space="preserve"> $40 million (USD), or 31% of the total funding. </w:t>
      </w:r>
    </w:p>
    <w:p w14:paraId="6372B5B8" w14:textId="780D266B" w:rsidR="005A54BD" w:rsidRPr="00A51F28" w:rsidRDefault="005A54BD" w:rsidP="006160E4">
      <w:pPr>
        <w:pStyle w:val="ListParagraph"/>
        <w:numPr>
          <w:ilvl w:val="0"/>
          <w:numId w:val="8"/>
        </w:numPr>
      </w:pPr>
      <w:r w:rsidRPr="00A51F28">
        <w:t xml:space="preserve">Year 3 </w:t>
      </w:r>
      <w:r w:rsidR="006D53E0" w:rsidRPr="00A51F28">
        <w:t xml:space="preserve">would </w:t>
      </w:r>
      <w:r w:rsidRPr="00A51F28">
        <w:t>cost $61 million (USD), or</w:t>
      </w:r>
      <w:r w:rsidR="006D53E0" w:rsidRPr="00A51F28">
        <w:t xml:space="preserve"> 47% of </w:t>
      </w:r>
      <w:r w:rsidRPr="00A51F28">
        <w:t xml:space="preserve">the </w:t>
      </w:r>
      <w:r w:rsidR="006D53E0" w:rsidRPr="00A51F28">
        <w:t xml:space="preserve">total </w:t>
      </w:r>
      <w:r w:rsidRPr="00A51F28">
        <w:t>funding</w:t>
      </w:r>
      <w:r w:rsidR="00045321" w:rsidRPr="00A51F28">
        <w:t xml:space="preserve">. </w:t>
      </w:r>
    </w:p>
    <w:p w14:paraId="49CE75E4" w14:textId="77777777" w:rsidR="005A54BD" w:rsidRPr="00A51F28" w:rsidRDefault="005A54BD" w:rsidP="006160E4">
      <w:pPr>
        <w:pStyle w:val="ListParagraph"/>
      </w:pPr>
    </w:p>
    <w:p w14:paraId="4DE20A00" w14:textId="47514AE6" w:rsidR="00B24D6B" w:rsidRPr="00A51F28" w:rsidRDefault="005A54BD" w:rsidP="006160E4">
      <w:r w:rsidRPr="00A51F28">
        <w:t xml:space="preserve">Expenses would increase significantly in the third year, as additional staff and manufacturing items will be needed. </w:t>
      </w:r>
      <w:r w:rsidR="00045321" w:rsidRPr="00A51F28">
        <w:t>A complete breakdown of expenses over three years is listed below in table 6.</w:t>
      </w:r>
    </w:p>
    <w:p w14:paraId="204B41B2" w14:textId="65E93EA9" w:rsidR="001C3BDB" w:rsidRPr="00A51F28" w:rsidRDefault="001C3BDB" w:rsidP="006160E4"/>
    <w:p w14:paraId="2E927414" w14:textId="77777777" w:rsidR="00AC0BFA" w:rsidRDefault="00AC0BFA">
      <w:pPr>
        <w:rPr>
          <w:color w:val="455673" w:themeColor="accent3" w:themeShade="BF"/>
          <w:sz w:val="21"/>
          <w:szCs w:val="21"/>
        </w:rPr>
      </w:pPr>
      <w:bookmarkStart w:id="123" w:name="_Toc18952903"/>
      <w:r>
        <w:br w:type="page"/>
      </w:r>
    </w:p>
    <w:p w14:paraId="2C5BB7E3" w14:textId="157118CC" w:rsidR="00F8480A" w:rsidRPr="00A51F28" w:rsidRDefault="00F8480A" w:rsidP="006160E4">
      <w:pPr>
        <w:pStyle w:val="Caption"/>
      </w:pPr>
      <w:bookmarkStart w:id="124" w:name="_Toc27054366"/>
      <w:r w:rsidRPr="00A51F28">
        <w:lastRenderedPageBreak/>
        <w:t xml:space="preserve">Table </w:t>
      </w:r>
      <w:fldSimple w:instr=" SEQ Table \* ARABIC ">
        <w:r w:rsidR="00A24B04">
          <w:rPr>
            <w:noProof/>
          </w:rPr>
          <w:t>6</w:t>
        </w:r>
      </w:fldSimple>
      <w:r w:rsidRPr="00A51F28">
        <w:t>: Three-Year Cost Breakdown of Focal Smart Glasses</w:t>
      </w:r>
      <w:bookmarkEnd w:id="123"/>
      <w:bookmarkEnd w:id="124"/>
    </w:p>
    <w:tbl>
      <w:tblPr>
        <w:tblStyle w:val="TableGrid"/>
        <w:tblW w:w="0" w:type="auto"/>
        <w:tblLayout w:type="fixed"/>
        <w:tblLook w:val="04A0" w:firstRow="1" w:lastRow="0" w:firstColumn="1" w:lastColumn="0" w:noHBand="0" w:noVBand="1"/>
      </w:tblPr>
      <w:tblGrid>
        <w:gridCol w:w="2605"/>
        <w:gridCol w:w="1530"/>
        <w:gridCol w:w="1260"/>
        <w:gridCol w:w="1260"/>
        <w:gridCol w:w="1350"/>
        <w:gridCol w:w="1345"/>
      </w:tblGrid>
      <w:tr w:rsidR="00F8586F" w:rsidRPr="00A51F28" w14:paraId="40942AB3" w14:textId="77777777" w:rsidTr="009D3E83">
        <w:trPr>
          <w:trHeight w:val="640"/>
          <w:tblHeader/>
        </w:trPr>
        <w:tc>
          <w:tcPr>
            <w:tcW w:w="2605" w:type="dxa"/>
            <w:tcBorders>
              <w:right w:val="single" w:sz="4" w:space="0" w:color="6F8183" w:themeColor="accent6"/>
            </w:tcBorders>
            <w:shd w:val="clear" w:color="auto" w:fill="DEE2EB" w:themeFill="accent3" w:themeFillTint="33"/>
            <w:noWrap/>
            <w:vAlign w:val="center"/>
            <w:hideMark/>
          </w:tcPr>
          <w:p w14:paraId="07669997" w14:textId="4FE824B7" w:rsidR="001C3BDB" w:rsidRPr="009D3E83" w:rsidRDefault="001C3BDB" w:rsidP="006160E4">
            <w:pPr>
              <w:rPr>
                <w:b/>
                <w:bCs/>
                <w:sz w:val="20"/>
                <w:szCs w:val="20"/>
              </w:rPr>
            </w:pPr>
            <w:r w:rsidRPr="009D3E83">
              <w:rPr>
                <w:b/>
                <w:bCs/>
                <w:sz w:val="20"/>
                <w:szCs w:val="20"/>
              </w:rPr>
              <w:t>Item</w:t>
            </w:r>
          </w:p>
        </w:tc>
        <w:tc>
          <w:tcPr>
            <w:tcW w:w="1530" w:type="dxa"/>
            <w:tcBorders>
              <w:left w:val="single" w:sz="4" w:space="0" w:color="6F8183" w:themeColor="accent6"/>
              <w:right w:val="single" w:sz="4" w:space="0" w:color="6F8183" w:themeColor="accent6"/>
            </w:tcBorders>
            <w:shd w:val="clear" w:color="auto" w:fill="DEE2EB" w:themeFill="accent3" w:themeFillTint="33"/>
            <w:vAlign w:val="center"/>
            <w:hideMark/>
          </w:tcPr>
          <w:p w14:paraId="061EE06B" w14:textId="77777777" w:rsidR="001C3BDB" w:rsidRPr="009D3E83" w:rsidRDefault="001C3BDB" w:rsidP="009D3E83">
            <w:pPr>
              <w:jc w:val="right"/>
              <w:rPr>
                <w:b/>
                <w:bCs/>
                <w:sz w:val="20"/>
                <w:szCs w:val="20"/>
              </w:rPr>
            </w:pPr>
            <w:r w:rsidRPr="009D3E83">
              <w:rPr>
                <w:b/>
                <w:bCs/>
                <w:sz w:val="20"/>
                <w:szCs w:val="20"/>
              </w:rPr>
              <w:t>Annual Cost (USD)</w:t>
            </w:r>
          </w:p>
        </w:tc>
        <w:tc>
          <w:tcPr>
            <w:tcW w:w="1260" w:type="dxa"/>
            <w:tcBorders>
              <w:left w:val="single" w:sz="4" w:space="0" w:color="6F8183" w:themeColor="accent6"/>
              <w:right w:val="single" w:sz="4" w:space="0" w:color="6F8183" w:themeColor="accent6"/>
            </w:tcBorders>
            <w:shd w:val="clear" w:color="auto" w:fill="DEE2EB" w:themeFill="accent3" w:themeFillTint="33"/>
            <w:vAlign w:val="center"/>
            <w:hideMark/>
          </w:tcPr>
          <w:p w14:paraId="699422F0" w14:textId="77777777" w:rsidR="001C3BDB" w:rsidRPr="009D3E83" w:rsidRDefault="001C3BDB" w:rsidP="009D3E83">
            <w:pPr>
              <w:jc w:val="right"/>
              <w:rPr>
                <w:b/>
                <w:bCs/>
                <w:sz w:val="20"/>
                <w:szCs w:val="20"/>
              </w:rPr>
            </w:pPr>
            <w:r w:rsidRPr="009D3E83">
              <w:rPr>
                <w:b/>
                <w:bCs/>
                <w:sz w:val="20"/>
                <w:szCs w:val="20"/>
              </w:rPr>
              <w:t>Quantity Year One</w:t>
            </w:r>
          </w:p>
        </w:tc>
        <w:tc>
          <w:tcPr>
            <w:tcW w:w="1260" w:type="dxa"/>
            <w:tcBorders>
              <w:left w:val="single" w:sz="4" w:space="0" w:color="6F8183" w:themeColor="accent6"/>
              <w:right w:val="single" w:sz="4" w:space="0" w:color="6F8183" w:themeColor="accent6"/>
            </w:tcBorders>
            <w:shd w:val="clear" w:color="auto" w:fill="DEE2EB" w:themeFill="accent3" w:themeFillTint="33"/>
            <w:vAlign w:val="center"/>
            <w:hideMark/>
          </w:tcPr>
          <w:p w14:paraId="730D489F" w14:textId="77777777" w:rsidR="001C3BDB" w:rsidRPr="009D3E83" w:rsidRDefault="001C3BDB" w:rsidP="009D3E83">
            <w:pPr>
              <w:jc w:val="right"/>
              <w:rPr>
                <w:b/>
                <w:bCs/>
                <w:sz w:val="20"/>
                <w:szCs w:val="20"/>
              </w:rPr>
            </w:pPr>
            <w:r w:rsidRPr="009D3E83">
              <w:rPr>
                <w:b/>
                <w:bCs/>
                <w:sz w:val="20"/>
                <w:szCs w:val="20"/>
              </w:rPr>
              <w:t>Quantity Year Two</w:t>
            </w:r>
          </w:p>
        </w:tc>
        <w:tc>
          <w:tcPr>
            <w:tcW w:w="1350" w:type="dxa"/>
            <w:tcBorders>
              <w:left w:val="single" w:sz="4" w:space="0" w:color="6F8183" w:themeColor="accent6"/>
              <w:right w:val="single" w:sz="4" w:space="0" w:color="6F8183" w:themeColor="accent6"/>
            </w:tcBorders>
            <w:shd w:val="clear" w:color="auto" w:fill="DEE2EB" w:themeFill="accent3" w:themeFillTint="33"/>
            <w:vAlign w:val="center"/>
            <w:hideMark/>
          </w:tcPr>
          <w:p w14:paraId="5FA7EA21" w14:textId="77777777" w:rsidR="001C3BDB" w:rsidRPr="009D3E83" w:rsidRDefault="001C3BDB" w:rsidP="009D3E83">
            <w:pPr>
              <w:jc w:val="right"/>
              <w:rPr>
                <w:b/>
                <w:bCs/>
                <w:sz w:val="20"/>
                <w:szCs w:val="20"/>
              </w:rPr>
            </w:pPr>
            <w:r w:rsidRPr="009D3E83">
              <w:rPr>
                <w:b/>
                <w:bCs/>
                <w:sz w:val="20"/>
                <w:szCs w:val="20"/>
              </w:rPr>
              <w:t>Quantity Year Three</w:t>
            </w:r>
          </w:p>
        </w:tc>
        <w:tc>
          <w:tcPr>
            <w:tcW w:w="1345" w:type="dxa"/>
            <w:tcBorders>
              <w:left w:val="single" w:sz="4" w:space="0" w:color="6F8183" w:themeColor="accent6"/>
            </w:tcBorders>
            <w:shd w:val="clear" w:color="auto" w:fill="DEE2EB" w:themeFill="accent3" w:themeFillTint="33"/>
            <w:noWrap/>
            <w:vAlign w:val="center"/>
            <w:hideMark/>
          </w:tcPr>
          <w:p w14:paraId="47CDE342" w14:textId="77777777" w:rsidR="001C3BDB" w:rsidRPr="009D3E83" w:rsidRDefault="001C3BDB" w:rsidP="009D3E83">
            <w:pPr>
              <w:jc w:val="right"/>
              <w:rPr>
                <w:b/>
                <w:bCs/>
                <w:sz w:val="20"/>
                <w:szCs w:val="20"/>
              </w:rPr>
            </w:pPr>
            <w:r w:rsidRPr="009D3E83">
              <w:rPr>
                <w:b/>
                <w:bCs/>
                <w:sz w:val="20"/>
                <w:szCs w:val="20"/>
              </w:rPr>
              <w:t>Total (USD)</w:t>
            </w:r>
          </w:p>
        </w:tc>
      </w:tr>
      <w:tr w:rsidR="003733CC" w:rsidRPr="00A51F28" w14:paraId="68CD882C" w14:textId="77777777" w:rsidTr="00E3795A">
        <w:trPr>
          <w:trHeight w:val="320"/>
        </w:trPr>
        <w:tc>
          <w:tcPr>
            <w:tcW w:w="9350" w:type="dxa"/>
            <w:gridSpan w:val="6"/>
            <w:shd w:val="clear" w:color="auto" w:fill="DEE2EB" w:themeFill="accent3" w:themeFillTint="33"/>
            <w:noWrap/>
            <w:vAlign w:val="bottom"/>
          </w:tcPr>
          <w:p w14:paraId="1C1EE896" w14:textId="6566F7E6" w:rsidR="003733CC" w:rsidRPr="009D3E83" w:rsidRDefault="00E3795A" w:rsidP="00BD2F80">
            <w:pPr>
              <w:rPr>
                <w:b/>
                <w:bCs/>
                <w:sz w:val="20"/>
                <w:szCs w:val="20"/>
              </w:rPr>
            </w:pPr>
            <w:r w:rsidRPr="009D3E83">
              <w:rPr>
                <w:b/>
                <w:bCs/>
                <w:sz w:val="20"/>
                <w:szCs w:val="20"/>
              </w:rPr>
              <w:t>Staff</w:t>
            </w:r>
            <w:r w:rsidR="00A51F28" w:rsidRPr="009D3E83">
              <w:rPr>
                <w:b/>
                <w:bCs/>
                <w:sz w:val="20"/>
                <w:szCs w:val="20"/>
              </w:rPr>
              <w:t>:</w:t>
            </w:r>
          </w:p>
        </w:tc>
      </w:tr>
      <w:tr w:rsidR="00A51F28" w:rsidRPr="00A51F28" w14:paraId="6ED5D83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tcPr>
          <w:p w14:paraId="1B1FDE32" w14:textId="512A78BE" w:rsidR="00A51F28" w:rsidRPr="009D3E83" w:rsidRDefault="00A51F28" w:rsidP="009D3E83">
            <w:pPr>
              <w:ind w:left="161" w:hanging="90"/>
              <w:rPr>
                <w:b/>
                <w:bCs/>
                <w:sz w:val="20"/>
                <w:szCs w:val="20"/>
              </w:rPr>
            </w:pPr>
            <w:r w:rsidRPr="009D3E83">
              <w:rPr>
                <w:b/>
                <w:bCs/>
                <w:sz w:val="20"/>
                <w:szCs w:val="20"/>
              </w:rPr>
              <w:t>Executive Staff</w:t>
            </w:r>
          </w:p>
        </w:tc>
        <w:tc>
          <w:tcPr>
            <w:tcW w:w="1530" w:type="dxa"/>
            <w:tcBorders>
              <w:top w:val="single" w:sz="4" w:space="0" w:color="DEE2EB" w:themeColor="accent3" w:themeTint="33"/>
              <w:left w:val="single" w:sz="4" w:space="0" w:color="6F8183" w:themeColor="accent6"/>
              <w:right w:val="single" w:sz="4" w:space="0" w:color="6F8183" w:themeColor="accent6"/>
            </w:tcBorders>
            <w:noWrap/>
            <w:vAlign w:val="bottom"/>
          </w:tcPr>
          <w:p w14:paraId="309BF769" w14:textId="77777777" w:rsidR="00A51F28" w:rsidRPr="009D3E83" w:rsidRDefault="00A51F28" w:rsidP="009D3E83">
            <w:pPr>
              <w:jc w:val="right"/>
              <w:rPr>
                <w:sz w:val="20"/>
                <w:szCs w:val="20"/>
              </w:rPr>
            </w:pP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tcPr>
          <w:p w14:paraId="6A6F496A" w14:textId="77777777" w:rsidR="00A51F28" w:rsidRPr="009D3E83" w:rsidRDefault="00A51F28" w:rsidP="009D3E83">
            <w:pPr>
              <w:jc w:val="right"/>
              <w:rPr>
                <w:sz w:val="20"/>
                <w:szCs w:val="20"/>
              </w:rPr>
            </w:pP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tcPr>
          <w:p w14:paraId="4A605248" w14:textId="77777777" w:rsidR="00A51F28" w:rsidRPr="009D3E83" w:rsidRDefault="00A51F28" w:rsidP="009D3E83">
            <w:pPr>
              <w:jc w:val="right"/>
              <w:rPr>
                <w:sz w:val="20"/>
                <w:szCs w:val="20"/>
              </w:rPr>
            </w:pPr>
          </w:p>
        </w:tc>
        <w:tc>
          <w:tcPr>
            <w:tcW w:w="1350" w:type="dxa"/>
            <w:tcBorders>
              <w:top w:val="single" w:sz="4" w:space="0" w:color="DEE2EB" w:themeColor="accent3" w:themeTint="33"/>
              <w:left w:val="single" w:sz="4" w:space="0" w:color="6F8183" w:themeColor="accent6"/>
              <w:right w:val="single" w:sz="4" w:space="0" w:color="6F8183" w:themeColor="accent6"/>
            </w:tcBorders>
            <w:noWrap/>
            <w:vAlign w:val="bottom"/>
          </w:tcPr>
          <w:p w14:paraId="6C4167C6" w14:textId="77777777" w:rsidR="00A51F28" w:rsidRPr="009D3E83" w:rsidRDefault="00A51F28" w:rsidP="009D3E83">
            <w:pPr>
              <w:jc w:val="right"/>
              <w:rPr>
                <w:sz w:val="20"/>
                <w:szCs w:val="20"/>
              </w:rPr>
            </w:pPr>
          </w:p>
        </w:tc>
        <w:tc>
          <w:tcPr>
            <w:tcW w:w="1345" w:type="dxa"/>
            <w:tcBorders>
              <w:top w:val="single" w:sz="4" w:space="0" w:color="DEE2EB" w:themeColor="accent3" w:themeTint="33"/>
              <w:left w:val="single" w:sz="4" w:space="0" w:color="6F8183" w:themeColor="accent6"/>
            </w:tcBorders>
            <w:noWrap/>
            <w:vAlign w:val="bottom"/>
          </w:tcPr>
          <w:p w14:paraId="24370C0B" w14:textId="77777777" w:rsidR="00A51F28" w:rsidRPr="009D3E83" w:rsidRDefault="00A51F28" w:rsidP="009D3E83">
            <w:pPr>
              <w:jc w:val="right"/>
              <w:rPr>
                <w:sz w:val="20"/>
                <w:szCs w:val="20"/>
              </w:rPr>
            </w:pPr>
          </w:p>
        </w:tc>
      </w:tr>
      <w:tr w:rsidR="00F8586F" w:rsidRPr="00A51F28" w14:paraId="2EA0D0EF"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F36F90F" w14:textId="77777777" w:rsidR="001C3BDB" w:rsidRPr="009D3E83" w:rsidRDefault="001C3BDB" w:rsidP="009D3E83">
            <w:pPr>
              <w:ind w:left="251"/>
              <w:rPr>
                <w:sz w:val="20"/>
                <w:szCs w:val="20"/>
              </w:rPr>
            </w:pPr>
            <w:r w:rsidRPr="009D3E83">
              <w:rPr>
                <w:sz w:val="20"/>
                <w:szCs w:val="20"/>
              </w:rPr>
              <w:t>CEO</w:t>
            </w:r>
          </w:p>
        </w:tc>
        <w:tc>
          <w:tcPr>
            <w:tcW w:w="153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4AFD7ABB" w14:textId="63762FB7" w:rsidR="001C3BDB" w:rsidRPr="009D3E83" w:rsidRDefault="001C3BDB" w:rsidP="009D3E83">
            <w:pPr>
              <w:jc w:val="right"/>
              <w:rPr>
                <w:sz w:val="20"/>
                <w:szCs w:val="20"/>
              </w:rPr>
            </w:pPr>
            <w:r w:rsidRPr="009D3E83">
              <w:rPr>
                <w:sz w:val="20"/>
                <w:szCs w:val="20"/>
              </w:rPr>
              <w:t>200,000</w:t>
            </w: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795A404E" w14:textId="77777777" w:rsidR="001C3BDB" w:rsidRPr="009D3E83" w:rsidRDefault="001C3BDB" w:rsidP="009D3E83">
            <w:pPr>
              <w:jc w:val="right"/>
              <w:rPr>
                <w:sz w:val="20"/>
                <w:szCs w:val="20"/>
              </w:rPr>
            </w:pPr>
            <w:r w:rsidRPr="009D3E83">
              <w:rPr>
                <w:sz w:val="20"/>
                <w:szCs w:val="20"/>
              </w:rPr>
              <w:t>1</w:t>
            </w: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1661F184" w14:textId="77777777" w:rsidR="001C3BDB" w:rsidRPr="009D3E83" w:rsidRDefault="001C3BDB" w:rsidP="009D3E83">
            <w:pPr>
              <w:jc w:val="right"/>
              <w:rPr>
                <w:sz w:val="20"/>
                <w:szCs w:val="20"/>
              </w:rPr>
            </w:pPr>
            <w:r w:rsidRPr="009D3E83">
              <w:rPr>
                <w:sz w:val="20"/>
                <w:szCs w:val="20"/>
              </w:rPr>
              <w:t>1</w:t>
            </w:r>
          </w:p>
        </w:tc>
        <w:tc>
          <w:tcPr>
            <w:tcW w:w="135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467B0E20" w14:textId="77777777" w:rsidR="001C3BDB" w:rsidRPr="009D3E83" w:rsidRDefault="001C3BDB" w:rsidP="009D3E83">
            <w:pPr>
              <w:jc w:val="right"/>
              <w:rPr>
                <w:sz w:val="20"/>
                <w:szCs w:val="20"/>
              </w:rPr>
            </w:pPr>
            <w:r w:rsidRPr="009D3E83">
              <w:rPr>
                <w:sz w:val="20"/>
                <w:szCs w:val="20"/>
              </w:rPr>
              <w:t>1</w:t>
            </w:r>
          </w:p>
        </w:tc>
        <w:tc>
          <w:tcPr>
            <w:tcW w:w="1345" w:type="dxa"/>
            <w:tcBorders>
              <w:top w:val="single" w:sz="4" w:space="0" w:color="DEE2EB" w:themeColor="accent3" w:themeTint="33"/>
              <w:left w:val="single" w:sz="4" w:space="0" w:color="6F8183" w:themeColor="accent6"/>
            </w:tcBorders>
            <w:noWrap/>
            <w:vAlign w:val="bottom"/>
            <w:hideMark/>
          </w:tcPr>
          <w:p w14:paraId="79D9ABCD" w14:textId="5144B184" w:rsidR="001C3BDB" w:rsidRPr="009D3E83" w:rsidRDefault="001C3BDB" w:rsidP="009D3E83">
            <w:pPr>
              <w:jc w:val="right"/>
              <w:rPr>
                <w:sz w:val="20"/>
                <w:szCs w:val="20"/>
              </w:rPr>
            </w:pPr>
            <w:r w:rsidRPr="009D3E83">
              <w:rPr>
                <w:sz w:val="20"/>
                <w:szCs w:val="20"/>
              </w:rPr>
              <w:t>600,000</w:t>
            </w:r>
          </w:p>
        </w:tc>
      </w:tr>
      <w:tr w:rsidR="00F8586F" w:rsidRPr="00A51F28" w14:paraId="72C236AB"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A7C253B" w14:textId="77777777" w:rsidR="001C3BDB" w:rsidRPr="009D3E83" w:rsidRDefault="001C3BDB" w:rsidP="009D3E83">
            <w:pPr>
              <w:ind w:left="251"/>
              <w:rPr>
                <w:sz w:val="20"/>
                <w:szCs w:val="20"/>
              </w:rPr>
            </w:pPr>
            <w:r w:rsidRPr="009D3E83">
              <w:rPr>
                <w:sz w:val="20"/>
                <w:szCs w:val="20"/>
              </w:rPr>
              <w:t>CFO</w:t>
            </w:r>
          </w:p>
        </w:tc>
        <w:tc>
          <w:tcPr>
            <w:tcW w:w="1530" w:type="dxa"/>
            <w:tcBorders>
              <w:left w:val="single" w:sz="4" w:space="0" w:color="6F8183" w:themeColor="accent6"/>
              <w:right w:val="single" w:sz="4" w:space="0" w:color="6F8183" w:themeColor="accent6"/>
            </w:tcBorders>
            <w:noWrap/>
            <w:vAlign w:val="bottom"/>
            <w:hideMark/>
          </w:tcPr>
          <w:p w14:paraId="37AD426B" w14:textId="535B04D2" w:rsidR="001C3BDB" w:rsidRPr="009D3E83" w:rsidRDefault="001C3BDB" w:rsidP="009D3E83">
            <w:pPr>
              <w:jc w:val="right"/>
              <w:rPr>
                <w:sz w:val="20"/>
                <w:szCs w:val="20"/>
              </w:rPr>
            </w:pPr>
            <w:r w:rsidRPr="009D3E83">
              <w:rPr>
                <w:sz w:val="20"/>
                <w:szCs w:val="20"/>
              </w:rPr>
              <w:t>175,000</w:t>
            </w:r>
          </w:p>
        </w:tc>
        <w:tc>
          <w:tcPr>
            <w:tcW w:w="1260" w:type="dxa"/>
            <w:tcBorders>
              <w:left w:val="single" w:sz="4" w:space="0" w:color="6F8183" w:themeColor="accent6"/>
              <w:right w:val="single" w:sz="4" w:space="0" w:color="6F8183" w:themeColor="accent6"/>
            </w:tcBorders>
            <w:noWrap/>
            <w:vAlign w:val="bottom"/>
            <w:hideMark/>
          </w:tcPr>
          <w:p w14:paraId="0CD9D1A0"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1B4B96EF"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3DE9FDF4"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54C05D25" w14:textId="65D4CD65" w:rsidR="001C3BDB" w:rsidRPr="009D3E83" w:rsidRDefault="001C3BDB" w:rsidP="009D3E83">
            <w:pPr>
              <w:jc w:val="right"/>
              <w:rPr>
                <w:sz w:val="20"/>
                <w:szCs w:val="20"/>
              </w:rPr>
            </w:pPr>
            <w:r w:rsidRPr="009D3E83">
              <w:rPr>
                <w:sz w:val="20"/>
                <w:szCs w:val="20"/>
              </w:rPr>
              <w:t>525,000</w:t>
            </w:r>
          </w:p>
        </w:tc>
      </w:tr>
      <w:tr w:rsidR="00F8586F" w:rsidRPr="00A51F28" w14:paraId="4A66FEEB"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FB84359" w14:textId="77777777" w:rsidR="001C3BDB" w:rsidRPr="009D3E83" w:rsidRDefault="001C3BDB" w:rsidP="009D3E83">
            <w:pPr>
              <w:ind w:left="251"/>
              <w:rPr>
                <w:sz w:val="20"/>
                <w:szCs w:val="20"/>
              </w:rPr>
            </w:pPr>
            <w:r w:rsidRPr="009D3E83">
              <w:rPr>
                <w:sz w:val="20"/>
                <w:szCs w:val="20"/>
              </w:rPr>
              <w:t>CTO</w:t>
            </w:r>
          </w:p>
        </w:tc>
        <w:tc>
          <w:tcPr>
            <w:tcW w:w="1530" w:type="dxa"/>
            <w:tcBorders>
              <w:left w:val="single" w:sz="4" w:space="0" w:color="6F8183" w:themeColor="accent6"/>
              <w:right w:val="single" w:sz="4" w:space="0" w:color="6F8183" w:themeColor="accent6"/>
            </w:tcBorders>
            <w:noWrap/>
            <w:vAlign w:val="bottom"/>
            <w:hideMark/>
          </w:tcPr>
          <w:p w14:paraId="7AFC5F4E" w14:textId="2FD8851E" w:rsidR="001C3BDB" w:rsidRPr="009D3E83" w:rsidRDefault="001C3BDB" w:rsidP="009D3E83">
            <w:pPr>
              <w:jc w:val="right"/>
              <w:rPr>
                <w:sz w:val="20"/>
                <w:szCs w:val="20"/>
              </w:rPr>
            </w:pPr>
            <w:r w:rsidRPr="009D3E83">
              <w:rPr>
                <w:sz w:val="20"/>
                <w:szCs w:val="20"/>
              </w:rPr>
              <w:t>175,000</w:t>
            </w:r>
          </w:p>
        </w:tc>
        <w:tc>
          <w:tcPr>
            <w:tcW w:w="1260" w:type="dxa"/>
            <w:tcBorders>
              <w:left w:val="single" w:sz="4" w:space="0" w:color="6F8183" w:themeColor="accent6"/>
              <w:right w:val="single" w:sz="4" w:space="0" w:color="6F8183" w:themeColor="accent6"/>
            </w:tcBorders>
            <w:noWrap/>
            <w:vAlign w:val="bottom"/>
            <w:hideMark/>
          </w:tcPr>
          <w:p w14:paraId="3EE13975"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61661CBC"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25695355"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54AEA118" w14:textId="2077992E" w:rsidR="001C3BDB" w:rsidRPr="009D3E83" w:rsidRDefault="001C3BDB" w:rsidP="009D3E83">
            <w:pPr>
              <w:jc w:val="right"/>
              <w:rPr>
                <w:sz w:val="20"/>
                <w:szCs w:val="20"/>
              </w:rPr>
            </w:pPr>
            <w:r w:rsidRPr="009D3E83">
              <w:rPr>
                <w:sz w:val="20"/>
                <w:szCs w:val="20"/>
              </w:rPr>
              <w:t>525,000</w:t>
            </w:r>
          </w:p>
        </w:tc>
      </w:tr>
      <w:tr w:rsidR="00F8586F" w:rsidRPr="00A51F28" w14:paraId="11C60448"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C4E581B" w14:textId="1EF69B53" w:rsidR="001C3BDB" w:rsidRPr="009D3E83" w:rsidRDefault="00242A9E" w:rsidP="009D3E83">
            <w:pPr>
              <w:ind w:left="251"/>
              <w:rPr>
                <w:sz w:val="20"/>
                <w:szCs w:val="20"/>
              </w:rPr>
            </w:pPr>
            <w:r w:rsidRPr="009D3E83">
              <w:rPr>
                <w:sz w:val="20"/>
                <w:szCs w:val="20"/>
              </w:rPr>
              <w:t>COO</w:t>
            </w:r>
          </w:p>
        </w:tc>
        <w:tc>
          <w:tcPr>
            <w:tcW w:w="1530" w:type="dxa"/>
            <w:tcBorders>
              <w:left w:val="single" w:sz="4" w:space="0" w:color="6F8183" w:themeColor="accent6"/>
              <w:right w:val="single" w:sz="4" w:space="0" w:color="6F8183" w:themeColor="accent6"/>
            </w:tcBorders>
            <w:noWrap/>
            <w:vAlign w:val="bottom"/>
            <w:hideMark/>
          </w:tcPr>
          <w:p w14:paraId="149702BD" w14:textId="273C45EA" w:rsidR="001C3BDB" w:rsidRPr="009D3E83" w:rsidRDefault="001C3BDB" w:rsidP="009D3E83">
            <w:pPr>
              <w:jc w:val="right"/>
              <w:rPr>
                <w:sz w:val="20"/>
                <w:szCs w:val="20"/>
              </w:rPr>
            </w:pPr>
            <w:r w:rsidRPr="009D3E83">
              <w:rPr>
                <w:sz w:val="20"/>
                <w:szCs w:val="20"/>
              </w:rPr>
              <w:t>175,000</w:t>
            </w:r>
          </w:p>
        </w:tc>
        <w:tc>
          <w:tcPr>
            <w:tcW w:w="1260" w:type="dxa"/>
            <w:tcBorders>
              <w:left w:val="single" w:sz="4" w:space="0" w:color="6F8183" w:themeColor="accent6"/>
              <w:right w:val="single" w:sz="4" w:space="0" w:color="6F8183" w:themeColor="accent6"/>
            </w:tcBorders>
            <w:noWrap/>
            <w:vAlign w:val="bottom"/>
            <w:hideMark/>
          </w:tcPr>
          <w:p w14:paraId="0050DB1D"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38F2A1D5"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4F3727FE"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12062BAB" w14:textId="4E52F16E" w:rsidR="001C3BDB" w:rsidRPr="009D3E83" w:rsidRDefault="001C3BDB" w:rsidP="009D3E83">
            <w:pPr>
              <w:jc w:val="right"/>
              <w:rPr>
                <w:sz w:val="20"/>
                <w:szCs w:val="20"/>
              </w:rPr>
            </w:pPr>
            <w:r w:rsidRPr="009D3E83">
              <w:rPr>
                <w:sz w:val="20"/>
                <w:szCs w:val="20"/>
              </w:rPr>
              <w:t>525,000</w:t>
            </w:r>
          </w:p>
        </w:tc>
      </w:tr>
      <w:tr w:rsidR="00F8586F" w:rsidRPr="00A51F28" w14:paraId="6B9E8C2D"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749F0ABB" w14:textId="77777777" w:rsidR="001C3BDB" w:rsidRPr="009D3E83" w:rsidRDefault="001C3BDB" w:rsidP="009D3E83">
            <w:pPr>
              <w:ind w:left="251"/>
              <w:rPr>
                <w:sz w:val="20"/>
                <w:szCs w:val="20"/>
              </w:rPr>
            </w:pPr>
            <w:r w:rsidRPr="009D3E83">
              <w:rPr>
                <w:sz w:val="20"/>
                <w:szCs w:val="20"/>
              </w:rPr>
              <w:t>CMO</w:t>
            </w:r>
          </w:p>
        </w:tc>
        <w:tc>
          <w:tcPr>
            <w:tcW w:w="1530" w:type="dxa"/>
            <w:tcBorders>
              <w:left w:val="single" w:sz="4" w:space="0" w:color="6F8183" w:themeColor="accent6"/>
              <w:right w:val="single" w:sz="4" w:space="0" w:color="6F8183" w:themeColor="accent6"/>
            </w:tcBorders>
            <w:noWrap/>
            <w:vAlign w:val="bottom"/>
            <w:hideMark/>
          </w:tcPr>
          <w:p w14:paraId="146B9A34" w14:textId="5F04F77B"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7F077083"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5B74578F"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19500076"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2D2E7DD8" w14:textId="5C970073" w:rsidR="001C3BDB" w:rsidRPr="009D3E83" w:rsidRDefault="001C3BDB" w:rsidP="009D3E83">
            <w:pPr>
              <w:jc w:val="right"/>
              <w:rPr>
                <w:sz w:val="20"/>
                <w:szCs w:val="20"/>
              </w:rPr>
            </w:pPr>
            <w:r w:rsidRPr="009D3E83">
              <w:rPr>
                <w:sz w:val="20"/>
                <w:szCs w:val="20"/>
              </w:rPr>
              <w:t>450,000</w:t>
            </w:r>
          </w:p>
        </w:tc>
      </w:tr>
      <w:tr w:rsidR="00F8586F" w:rsidRPr="00A51F28" w14:paraId="40F64DA5"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C7489D7" w14:textId="216809D1" w:rsidR="001C3BDB" w:rsidRPr="009D3E83" w:rsidRDefault="00BB3412" w:rsidP="009D3E83">
            <w:pPr>
              <w:ind w:left="251"/>
              <w:rPr>
                <w:sz w:val="20"/>
                <w:szCs w:val="20"/>
              </w:rPr>
            </w:pPr>
            <w:r w:rsidRPr="009D3E83">
              <w:rPr>
                <w:sz w:val="20"/>
                <w:szCs w:val="20"/>
              </w:rPr>
              <w:t>Chief Legal Counsel</w:t>
            </w:r>
          </w:p>
        </w:tc>
        <w:tc>
          <w:tcPr>
            <w:tcW w:w="1530" w:type="dxa"/>
            <w:tcBorders>
              <w:left w:val="single" w:sz="4" w:space="0" w:color="6F8183" w:themeColor="accent6"/>
              <w:right w:val="single" w:sz="4" w:space="0" w:color="6F8183" w:themeColor="accent6"/>
            </w:tcBorders>
            <w:noWrap/>
            <w:vAlign w:val="bottom"/>
            <w:hideMark/>
          </w:tcPr>
          <w:p w14:paraId="5DD8E1BC" w14:textId="27F922A8"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6458C0F6"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3BEF8B23"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6FB99B86"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3E904D67" w14:textId="1BB34992" w:rsidR="001C3BDB" w:rsidRPr="009D3E83" w:rsidRDefault="001C3BDB" w:rsidP="009D3E83">
            <w:pPr>
              <w:jc w:val="right"/>
              <w:rPr>
                <w:sz w:val="20"/>
                <w:szCs w:val="20"/>
              </w:rPr>
            </w:pPr>
            <w:r w:rsidRPr="009D3E83">
              <w:rPr>
                <w:sz w:val="20"/>
                <w:szCs w:val="20"/>
              </w:rPr>
              <w:t>450,000</w:t>
            </w:r>
          </w:p>
        </w:tc>
      </w:tr>
      <w:tr w:rsidR="00F8586F" w:rsidRPr="00A51F28" w14:paraId="70E4A721"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440D9BFE" w14:textId="2F4D5318" w:rsidR="001C3BDB" w:rsidRPr="009D3E83" w:rsidRDefault="00BB3412" w:rsidP="009D3E83">
            <w:pPr>
              <w:ind w:left="251"/>
              <w:rPr>
                <w:sz w:val="20"/>
                <w:szCs w:val="20"/>
              </w:rPr>
            </w:pPr>
            <w:r w:rsidRPr="009D3E83">
              <w:rPr>
                <w:sz w:val="20"/>
                <w:szCs w:val="20"/>
              </w:rPr>
              <w:t>VP of Business Development</w:t>
            </w:r>
          </w:p>
        </w:tc>
        <w:tc>
          <w:tcPr>
            <w:tcW w:w="1530" w:type="dxa"/>
            <w:tcBorders>
              <w:left w:val="single" w:sz="4" w:space="0" w:color="6F8183" w:themeColor="accent6"/>
              <w:right w:val="single" w:sz="4" w:space="0" w:color="6F8183" w:themeColor="accent6"/>
            </w:tcBorders>
            <w:noWrap/>
            <w:vAlign w:val="bottom"/>
            <w:hideMark/>
          </w:tcPr>
          <w:p w14:paraId="59262C13" w14:textId="481A24E7"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2875B5B6"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46C8D4AB"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21937DE3"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3251382B" w14:textId="2E069AF8" w:rsidR="001C3BDB" w:rsidRPr="009D3E83" w:rsidRDefault="001C3BDB" w:rsidP="009D3E83">
            <w:pPr>
              <w:jc w:val="right"/>
              <w:rPr>
                <w:sz w:val="20"/>
                <w:szCs w:val="20"/>
              </w:rPr>
            </w:pPr>
            <w:r w:rsidRPr="009D3E83">
              <w:rPr>
                <w:sz w:val="20"/>
                <w:szCs w:val="20"/>
              </w:rPr>
              <w:t>450,000</w:t>
            </w:r>
          </w:p>
        </w:tc>
      </w:tr>
      <w:tr w:rsidR="00F8586F" w:rsidRPr="00A51F28" w14:paraId="72895C39"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EEC9135" w14:textId="0F694435" w:rsidR="001C3BDB" w:rsidRPr="009D3E83" w:rsidRDefault="00BB3412" w:rsidP="009D3E83">
            <w:pPr>
              <w:ind w:left="251"/>
              <w:rPr>
                <w:sz w:val="20"/>
                <w:szCs w:val="20"/>
              </w:rPr>
            </w:pPr>
            <w:r w:rsidRPr="009D3E83">
              <w:rPr>
                <w:sz w:val="20"/>
                <w:szCs w:val="20"/>
              </w:rPr>
              <w:t>VP of Eyewear</w:t>
            </w:r>
          </w:p>
        </w:tc>
        <w:tc>
          <w:tcPr>
            <w:tcW w:w="1530" w:type="dxa"/>
            <w:tcBorders>
              <w:left w:val="single" w:sz="4" w:space="0" w:color="6F8183" w:themeColor="accent6"/>
              <w:right w:val="single" w:sz="4" w:space="0" w:color="6F8183" w:themeColor="accent6"/>
            </w:tcBorders>
            <w:noWrap/>
            <w:vAlign w:val="bottom"/>
            <w:hideMark/>
          </w:tcPr>
          <w:p w14:paraId="248B473E" w14:textId="4E73E8E5"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0E38D6B7"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3591DF02"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38250FDE"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00DE7DB6" w14:textId="4FBA7A00" w:rsidR="001C3BDB" w:rsidRPr="009D3E83" w:rsidRDefault="001C3BDB" w:rsidP="009D3E83">
            <w:pPr>
              <w:jc w:val="right"/>
              <w:rPr>
                <w:sz w:val="20"/>
                <w:szCs w:val="20"/>
              </w:rPr>
            </w:pPr>
            <w:r w:rsidRPr="009D3E83">
              <w:rPr>
                <w:sz w:val="20"/>
                <w:szCs w:val="20"/>
              </w:rPr>
              <w:t>450,000</w:t>
            </w:r>
          </w:p>
        </w:tc>
      </w:tr>
      <w:tr w:rsidR="00F8586F" w:rsidRPr="00A51F28" w14:paraId="325843E9"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AA3DDE3" w14:textId="77777777" w:rsidR="001C3BDB" w:rsidRPr="009D3E83" w:rsidRDefault="001C3BDB" w:rsidP="009D3E83">
            <w:pPr>
              <w:ind w:left="251"/>
              <w:rPr>
                <w:sz w:val="20"/>
                <w:szCs w:val="20"/>
              </w:rPr>
            </w:pPr>
            <w:r w:rsidRPr="009D3E83">
              <w:rPr>
                <w:sz w:val="20"/>
                <w:szCs w:val="20"/>
              </w:rPr>
              <w:t>VP of HR</w:t>
            </w:r>
          </w:p>
        </w:tc>
        <w:tc>
          <w:tcPr>
            <w:tcW w:w="1530" w:type="dxa"/>
            <w:tcBorders>
              <w:left w:val="single" w:sz="4" w:space="0" w:color="6F8183" w:themeColor="accent6"/>
              <w:right w:val="single" w:sz="4" w:space="0" w:color="6F8183" w:themeColor="accent6"/>
            </w:tcBorders>
            <w:noWrap/>
            <w:vAlign w:val="bottom"/>
            <w:hideMark/>
          </w:tcPr>
          <w:p w14:paraId="1B841121" w14:textId="3FE71F8D"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3491D34A"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59638F7A"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5B84341A"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79CFC227" w14:textId="20B23DFD" w:rsidR="001C3BDB" w:rsidRPr="009D3E83" w:rsidRDefault="001C3BDB" w:rsidP="009D3E83">
            <w:pPr>
              <w:jc w:val="right"/>
              <w:rPr>
                <w:sz w:val="20"/>
                <w:szCs w:val="20"/>
              </w:rPr>
            </w:pPr>
            <w:r w:rsidRPr="009D3E83">
              <w:rPr>
                <w:sz w:val="20"/>
                <w:szCs w:val="20"/>
              </w:rPr>
              <w:t>450,000</w:t>
            </w:r>
          </w:p>
        </w:tc>
      </w:tr>
      <w:tr w:rsidR="00F8586F" w:rsidRPr="00A51F28" w14:paraId="0FB41117"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7F32114A" w14:textId="7063FA31" w:rsidR="001C3BDB" w:rsidRPr="009D3E83" w:rsidRDefault="001C3BDB" w:rsidP="009D3E83">
            <w:pPr>
              <w:ind w:left="251"/>
              <w:rPr>
                <w:sz w:val="20"/>
                <w:szCs w:val="20"/>
              </w:rPr>
            </w:pPr>
            <w:r w:rsidRPr="009D3E83">
              <w:rPr>
                <w:sz w:val="20"/>
                <w:szCs w:val="20"/>
              </w:rPr>
              <w:t xml:space="preserve">VP of </w:t>
            </w:r>
            <w:r w:rsidR="006C768A" w:rsidRPr="009D3E83">
              <w:rPr>
                <w:sz w:val="20"/>
                <w:szCs w:val="20"/>
              </w:rPr>
              <w:t>M</w:t>
            </w:r>
            <w:r w:rsidRPr="009D3E83">
              <w:rPr>
                <w:sz w:val="20"/>
                <w:szCs w:val="20"/>
              </w:rPr>
              <w:t>anufacturing</w:t>
            </w:r>
          </w:p>
        </w:tc>
        <w:tc>
          <w:tcPr>
            <w:tcW w:w="1530" w:type="dxa"/>
            <w:tcBorders>
              <w:left w:val="single" w:sz="4" w:space="0" w:color="6F8183" w:themeColor="accent6"/>
              <w:right w:val="single" w:sz="4" w:space="0" w:color="6F8183" w:themeColor="accent6"/>
            </w:tcBorders>
            <w:noWrap/>
            <w:vAlign w:val="bottom"/>
            <w:hideMark/>
          </w:tcPr>
          <w:p w14:paraId="3ECE474F" w14:textId="7100DD9C"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0A926C42"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2E4FC930"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45E60C88"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257B8BEF" w14:textId="4942AD8C" w:rsidR="001C3BDB" w:rsidRPr="009D3E83" w:rsidRDefault="001C3BDB" w:rsidP="009D3E83">
            <w:pPr>
              <w:jc w:val="right"/>
              <w:rPr>
                <w:sz w:val="20"/>
                <w:szCs w:val="20"/>
              </w:rPr>
            </w:pPr>
            <w:r w:rsidRPr="009D3E83">
              <w:rPr>
                <w:sz w:val="20"/>
                <w:szCs w:val="20"/>
              </w:rPr>
              <w:t>450,000</w:t>
            </w:r>
          </w:p>
        </w:tc>
      </w:tr>
      <w:tr w:rsidR="00F8586F" w:rsidRPr="00A51F28" w14:paraId="0DC6C96A"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A005ADA" w14:textId="081CB65C" w:rsidR="001C3BDB" w:rsidRPr="009D3E83" w:rsidRDefault="001C3BDB" w:rsidP="009D3E83">
            <w:pPr>
              <w:ind w:left="251"/>
              <w:rPr>
                <w:sz w:val="20"/>
                <w:szCs w:val="20"/>
              </w:rPr>
            </w:pPr>
            <w:r w:rsidRPr="009D3E83">
              <w:rPr>
                <w:sz w:val="20"/>
                <w:szCs w:val="20"/>
              </w:rPr>
              <w:t xml:space="preserve">VP of </w:t>
            </w:r>
            <w:r w:rsidR="006C768A" w:rsidRPr="009D3E83">
              <w:rPr>
                <w:sz w:val="20"/>
                <w:szCs w:val="20"/>
              </w:rPr>
              <w:t>P</w:t>
            </w:r>
            <w:r w:rsidRPr="009D3E83">
              <w:rPr>
                <w:sz w:val="20"/>
                <w:szCs w:val="20"/>
              </w:rPr>
              <w:t>roduct</w:t>
            </w:r>
          </w:p>
        </w:tc>
        <w:tc>
          <w:tcPr>
            <w:tcW w:w="1530" w:type="dxa"/>
            <w:tcBorders>
              <w:left w:val="single" w:sz="4" w:space="0" w:color="6F8183" w:themeColor="accent6"/>
              <w:right w:val="single" w:sz="4" w:space="0" w:color="6F8183" w:themeColor="accent6"/>
            </w:tcBorders>
            <w:noWrap/>
            <w:vAlign w:val="bottom"/>
            <w:hideMark/>
          </w:tcPr>
          <w:p w14:paraId="4AAA1936" w14:textId="1E08A1B6"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7A961969"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6B59C774"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6E45A626" w14:textId="77777777" w:rsidR="001C3BDB" w:rsidRPr="009D3E83" w:rsidRDefault="001C3BDB" w:rsidP="009D3E83">
            <w:pPr>
              <w:jc w:val="right"/>
              <w:rPr>
                <w:sz w:val="20"/>
                <w:szCs w:val="20"/>
              </w:rPr>
            </w:pPr>
            <w:r w:rsidRPr="009D3E83">
              <w:rPr>
                <w:sz w:val="20"/>
                <w:szCs w:val="20"/>
              </w:rPr>
              <w:t>2</w:t>
            </w:r>
          </w:p>
        </w:tc>
        <w:tc>
          <w:tcPr>
            <w:tcW w:w="1345" w:type="dxa"/>
            <w:tcBorders>
              <w:left w:val="single" w:sz="4" w:space="0" w:color="6F8183" w:themeColor="accent6"/>
            </w:tcBorders>
            <w:noWrap/>
            <w:vAlign w:val="bottom"/>
            <w:hideMark/>
          </w:tcPr>
          <w:p w14:paraId="0103E723" w14:textId="4C309264" w:rsidR="001C3BDB" w:rsidRPr="009D3E83" w:rsidRDefault="001C3BDB" w:rsidP="009D3E83">
            <w:pPr>
              <w:jc w:val="right"/>
              <w:rPr>
                <w:sz w:val="20"/>
                <w:szCs w:val="20"/>
              </w:rPr>
            </w:pPr>
            <w:r w:rsidRPr="009D3E83">
              <w:rPr>
                <w:sz w:val="20"/>
                <w:szCs w:val="20"/>
              </w:rPr>
              <w:t>900,000</w:t>
            </w:r>
          </w:p>
        </w:tc>
      </w:tr>
      <w:tr w:rsidR="00F8586F" w:rsidRPr="00A51F28" w14:paraId="0A832AC4"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E29949E" w14:textId="77777777" w:rsidR="001C3BDB" w:rsidRPr="009D3E83" w:rsidRDefault="001C3BDB" w:rsidP="009D3E83">
            <w:pPr>
              <w:ind w:left="251"/>
              <w:rPr>
                <w:sz w:val="20"/>
                <w:szCs w:val="20"/>
              </w:rPr>
            </w:pPr>
            <w:r w:rsidRPr="009D3E83">
              <w:rPr>
                <w:sz w:val="20"/>
                <w:szCs w:val="20"/>
              </w:rPr>
              <w:t>VP of R&amp;D</w:t>
            </w:r>
          </w:p>
        </w:tc>
        <w:tc>
          <w:tcPr>
            <w:tcW w:w="1530" w:type="dxa"/>
            <w:tcBorders>
              <w:left w:val="single" w:sz="4" w:space="0" w:color="6F8183" w:themeColor="accent6"/>
              <w:right w:val="single" w:sz="4" w:space="0" w:color="6F8183" w:themeColor="accent6"/>
            </w:tcBorders>
            <w:noWrap/>
            <w:vAlign w:val="bottom"/>
            <w:hideMark/>
          </w:tcPr>
          <w:p w14:paraId="3C373DB7" w14:textId="7E6CE6E8"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2E475C2D"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02A7FF78"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02005F43"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63533773" w14:textId="32E357A8" w:rsidR="001C3BDB" w:rsidRPr="009D3E83" w:rsidRDefault="001C3BDB" w:rsidP="009D3E83">
            <w:pPr>
              <w:jc w:val="right"/>
              <w:rPr>
                <w:sz w:val="20"/>
                <w:szCs w:val="20"/>
              </w:rPr>
            </w:pPr>
            <w:r w:rsidRPr="009D3E83">
              <w:rPr>
                <w:sz w:val="20"/>
                <w:szCs w:val="20"/>
              </w:rPr>
              <w:t>450,000</w:t>
            </w:r>
          </w:p>
        </w:tc>
      </w:tr>
      <w:tr w:rsidR="00A51F28" w:rsidRPr="00A51F28" w14:paraId="672C3BE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tcPr>
          <w:p w14:paraId="4C9BCD8F" w14:textId="2024AE49" w:rsidR="00A51F28" w:rsidRPr="009D3E83" w:rsidRDefault="00A51F28" w:rsidP="009D3E83">
            <w:pPr>
              <w:ind w:left="161" w:hanging="90"/>
              <w:rPr>
                <w:b/>
                <w:bCs/>
                <w:sz w:val="20"/>
                <w:szCs w:val="20"/>
              </w:rPr>
            </w:pPr>
            <w:r w:rsidRPr="009D3E83">
              <w:rPr>
                <w:b/>
                <w:bCs/>
                <w:sz w:val="20"/>
                <w:szCs w:val="20"/>
              </w:rPr>
              <w:t>Additional Staff</w:t>
            </w:r>
          </w:p>
        </w:tc>
        <w:tc>
          <w:tcPr>
            <w:tcW w:w="1530" w:type="dxa"/>
            <w:tcBorders>
              <w:left w:val="single" w:sz="4" w:space="0" w:color="6F8183" w:themeColor="accent6"/>
              <w:right w:val="single" w:sz="4" w:space="0" w:color="6F8183" w:themeColor="accent6"/>
            </w:tcBorders>
            <w:noWrap/>
            <w:vAlign w:val="bottom"/>
          </w:tcPr>
          <w:p w14:paraId="1029D0FA" w14:textId="77777777" w:rsidR="00A51F28" w:rsidRPr="009D3E83" w:rsidRDefault="00A51F28"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tcPr>
          <w:p w14:paraId="2F42BB1F" w14:textId="77777777" w:rsidR="00A51F28" w:rsidRPr="009D3E83" w:rsidRDefault="00A51F28"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tcPr>
          <w:p w14:paraId="2E1165DC" w14:textId="77777777" w:rsidR="00A51F28" w:rsidRPr="009D3E83" w:rsidRDefault="00A51F28" w:rsidP="009D3E83">
            <w:pPr>
              <w:jc w:val="right"/>
              <w:rPr>
                <w:sz w:val="20"/>
                <w:szCs w:val="20"/>
              </w:rPr>
            </w:pPr>
          </w:p>
        </w:tc>
        <w:tc>
          <w:tcPr>
            <w:tcW w:w="1350" w:type="dxa"/>
            <w:tcBorders>
              <w:left w:val="single" w:sz="4" w:space="0" w:color="6F8183" w:themeColor="accent6"/>
              <w:right w:val="single" w:sz="4" w:space="0" w:color="6F8183" w:themeColor="accent6"/>
            </w:tcBorders>
            <w:noWrap/>
            <w:vAlign w:val="bottom"/>
          </w:tcPr>
          <w:p w14:paraId="6C7D7B57" w14:textId="77777777" w:rsidR="00A51F28" w:rsidRPr="009D3E83" w:rsidRDefault="00A51F28" w:rsidP="009D3E83">
            <w:pPr>
              <w:jc w:val="right"/>
              <w:rPr>
                <w:sz w:val="20"/>
                <w:szCs w:val="20"/>
              </w:rPr>
            </w:pPr>
          </w:p>
        </w:tc>
        <w:tc>
          <w:tcPr>
            <w:tcW w:w="1345" w:type="dxa"/>
            <w:tcBorders>
              <w:left w:val="single" w:sz="4" w:space="0" w:color="6F8183" w:themeColor="accent6"/>
            </w:tcBorders>
            <w:noWrap/>
            <w:vAlign w:val="bottom"/>
          </w:tcPr>
          <w:p w14:paraId="24F1B151" w14:textId="77777777" w:rsidR="00A51F28" w:rsidRPr="009D3E83" w:rsidRDefault="00A51F28" w:rsidP="009D3E83">
            <w:pPr>
              <w:jc w:val="right"/>
              <w:rPr>
                <w:sz w:val="20"/>
                <w:szCs w:val="20"/>
              </w:rPr>
            </w:pPr>
          </w:p>
        </w:tc>
      </w:tr>
      <w:tr w:rsidR="00F8586F" w:rsidRPr="00A51F28" w14:paraId="666B2BB1"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50C53ED" w14:textId="40133937" w:rsidR="001C3BDB" w:rsidRPr="009D3E83" w:rsidRDefault="001C3BDB" w:rsidP="009D3E83">
            <w:pPr>
              <w:ind w:left="251"/>
              <w:rPr>
                <w:sz w:val="20"/>
                <w:szCs w:val="20"/>
              </w:rPr>
            </w:pPr>
            <w:r w:rsidRPr="009D3E83">
              <w:rPr>
                <w:sz w:val="20"/>
                <w:szCs w:val="20"/>
              </w:rPr>
              <w:t xml:space="preserve">QA </w:t>
            </w:r>
            <w:r w:rsidR="006C768A" w:rsidRPr="009D3E83">
              <w:rPr>
                <w:sz w:val="20"/>
                <w:szCs w:val="20"/>
              </w:rPr>
              <w:t>M</w:t>
            </w:r>
            <w:r w:rsidRPr="009D3E83">
              <w:rPr>
                <w:sz w:val="20"/>
                <w:szCs w:val="20"/>
              </w:rPr>
              <w:t>anager</w:t>
            </w:r>
          </w:p>
        </w:tc>
        <w:tc>
          <w:tcPr>
            <w:tcW w:w="1530" w:type="dxa"/>
            <w:tcBorders>
              <w:left w:val="single" w:sz="4" w:space="0" w:color="6F8183" w:themeColor="accent6"/>
              <w:right w:val="single" w:sz="4" w:space="0" w:color="6F8183" w:themeColor="accent6"/>
            </w:tcBorders>
            <w:noWrap/>
            <w:vAlign w:val="bottom"/>
            <w:hideMark/>
          </w:tcPr>
          <w:p w14:paraId="24FCAA2E" w14:textId="56A687CB" w:rsidR="001C3BDB" w:rsidRPr="009D3E83" w:rsidRDefault="001C3BDB" w:rsidP="009D3E83">
            <w:pPr>
              <w:jc w:val="right"/>
              <w:rPr>
                <w:sz w:val="20"/>
                <w:szCs w:val="20"/>
              </w:rPr>
            </w:pPr>
            <w:r w:rsidRPr="009D3E83">
              <w:rPr>
                <w:sz w:val="20"/>
                <w:szCs w:val="20"/>
              </w:rPr>
              <w:t>135,000</w:t>
            </w:r>
          </w:p>
        </w:tc>
        <w:tc>
          <w:tcPr>
            <w:tcW w:w="1260" w:type="dxa"/>
            <w:tcBorders>
              <w:left w:val="single" w:sz="4" w:space="0" w:color="6F8183" w:themeColor="accent6"/>
              <w:right w:val="single" w:sz="4" w:space="0" w:color="6F8183" w:themeColor="accent6"/>
            </w:tcBorders>
            <w:noWrap/>
            <w:vAlign w:val="bottom"/>
            <w:hideMark/>
          </w:tcPr>
          <w:p w14:paraId="0C195C96"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4401B0F9"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0FEF0911"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603B8506" w14:textId="4DB466B0" w:rsidR="001C3BDB" w:rsidRPr="009D3E83" w:rsidRDefault="001C3BDB" w:rsidP="009D3E83">
            <w:pPr>
              <w:jc w:val="right"/>
              <w:rPr>
                <w:sz w:val="20"/>
                <w:szCs w:val="20"/>
              </w:rPr>
            </w:pPr>
            <w:r w:rsidRPr="009D3E83">
              <w:rPr>
                <w:sz w:val="20"/>
                <w:szCs w:val="20"/>
              </w:rPr>
              <w:t>405,000</w:t>
            </w:r>
          </w:p>
        </w:tc>
      </w:tr>
      <w:tr w:rsidR="00F8586F" w:rsidRPr="00A51F28" w14:paraId="7C45967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8781073" w14:textId="40AB0054" w:rsidR="001C3BDB" w:rsidRPr="009D3E83" w:rsidRDefault="001C3BDB" w:rsidP="009D3E83">
            <w:pPr>
              <w:ind w:left="251"/>
              <w:rPr>
                <w:sz w:val="20"/>
                <w:szCs w:val="20"/>
              </w:rPr>
            </w:pPr>
            <w:r w:rsidRPr="009D3E83">
              <w:rPr>
                <w:sz w:val="20"/>
                <w:szCs w:val="20"/>
              </w:rPr>
              <w:t xml:space="preserve">Mechanical and </w:t>
            </w:r>
            <w:r w:rsidR="006C768A" w:rsidRPr="009D3E83">
              <w:rPr>
                <w:sz w:val="20"/>
                <w:szCs w:val="20"/>
              </w:rPr>
              <w:t>E</w:t>
            </w:r>
            <w:r w:rsidRPr="009D3E83">
              <w:rPr>
                <w:sz w:val="20"/>
                <w:szCs w:val="20"/>
              </w:rPr>
              <w:t xml:space="preserve">lectrical </w:t>
            </w:r>
            <w:r w:rsidR="006C768A" w:rsidRPr="009D3E83">
              <w:rPr>
                <w:sz w:val="20"/>
                <w:szCs w:val="20"/>
              </w:rPr>
              <w:t>E</w:t>
            </w:r>
            <w:r w:rsidRPr="009D3E83">
              <w:rPr>
                <w:sz w:val="20"/>
                <w:szCs w:val="20"/>
              </w:rPr>
              <w:t>ngineers</w:t>
            </w:r>
          </w:p>
        </w:tc>
        <w:tc>
          <w:tcPr>
            <w:tcW w:w="1530" w:type="dxa"/>
            <w:tcBorders>
              <w:left w:val="single" w:sz="4" w:space="0" w:color="6F8183" w:themeColor="accent6"/>
              <w:right w:val="single" w:sz="4" w:space="0" w:color="6F8183" w:themeColor="accent6"/>
            </w:tcBorders>
            <w:noWrap/>
            <w:vAlign w:val="bottom"/>
            <w:hideMark/>
          </w:tcPr>
          <w:p w14:paraId="711BDBDF" w14:textId="1CD45604" w:rsidR="001C3BDB" w:rsidRPr="009D3E83" w:rsidRDefault="001C3BDB" w:rsidP="009D3E83">
            <w:pPr>
              <w:jc w:val="right"/>
              <w:rPr>
                <w:sz w:val="20"/>
                <w:szCs w:val="20"/>
              </w:rPr>
            </w:pPr>
            <w:r w:rsidRPr="009D3E83">
              <w:rPr>
                <w:sz w:val="20"/>
                <w:szCs w:val="20"/>
              </w:rPr>
              <w:t>130,000</w:t>
            </w:r>
          </w:p>
        </w:tc>
        <w:tc>
          <w:tcPr>
            <w:tcW w:w="1260" w:type="dxa"/>
            <w:tcBorders>
              <w:left w:val="single" w:sz="4" w:space="0" w:color="6F8183" w:themeColor="accent6"/>
              <w:right w:val="single" w:sz="4" w:space="0" w:color="6F8183" w:themeColor="accent6"/>
            </w:tcBorders>
            <w:noWrap/>
            <w:vAlign w:val="bottom"/>
            <w:hideMark/>
          </w:tcPr>
          <w:p w14:paraId="54CF00E2" w14:textId="77777777" w:rsidR="001C3BDB" w:rsidRPr="009D3E83" w:rsidRDefault="001C3BDB" w:rsidP="009D3E83">
            <w:pPr>
              <w:jc w:val="right"/>
              <w:rPr>
                <w:sz w:val="20"/>
                <w:szCs w:val="20"/>
              </w:rPr>
            </w:pPr>
            <w:r w:rsidRPr="009D3E83">
              <w:rPr>
                <w:sz w:val="20"/>
                <w:szCs w:val="20"/>
              </w:rPr>
              <w:t>25</w:t>
            </w:r>
          </w:p>
        </w:tc>
        <w:tc>
          <w:tcPr>
            <w:tcW w:w="1260" w:type="dxa"/>
            <w:tcBorders>
              <w:left w:val="single" w:sz="4" w:space="0" w:color="6F8183" w:themeColor="accent6"/>
              <w:right w:val="single" w:sz="4" w:space="0" w:color="6F8183" w:themeColor="accent6"/>
            </w:tcBorders>
            <w:noWrap/>
            <w:vAlign w:val="bottom"/>
            <w:hideMark/>
          </w:tcPr>
          <w:p w14:paraId="2461B625" w14:textId="77777777" w:rsidR="001C3BDB" w:rsidRPr="009D3E83" w:rsidRDefault="001C3BDB" w:rsidP="009D3E83">
            <w:pPr>
              <w:jc w:val="right"/>
              <w:rPr>
                <w:sz w:val="20"/>
                <w:szCs w:val="20"/>
              </w:rPr>
            </w:pPr>
            <w:r w:rsidRPr="009D3E83">
              <w:rPr>
                <w:sz w:val="20"/>
                <w:szCs w:val="20"/>
              </w:rPr>
              <w:t>25</w:t>
            </w:r>
          </w:p>
        </w:tc>
        <w:tc>
          <w:tcPr>
            <w:tcW w:w="1350" w:type="dxa"/>
            <w:tcBorders>
              <w:left w:val="single" w:sz="4" w:space="0" w:color="6F8183" w:themeColor="accent6"/>
              <w:right w:val="single" w:sz="4" w:space="0" w:color="6F8183" w:themeColor="accent6"/>
            </w:tcBorders>
            <w:noWrap/>
            <w:vAlign w:val="bottom"/>
            <w:hideMark/>
          </w:tcPr>
          <w:p w14:paraId="53956D53"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268FF8B9" w14:textId="18F49665" w:rsidR="001C3BDB" w:rsidRPr="009D3E83" w:rsidRDefault="001C3BDB" w:rsidP="009D3E83">
            <w:pPr>
              <w:jc w:val="right"/>
              <w:rPr>
                <w:sz w:val="20"/>
                <w:szCs w:val="20"/>
              </w:rPr>
            </w:pPr>
            <w:r w:rsidRPr="009D3E83">
              <w:rPr>
                <w:sz w:val="20"/>
                <w:szCs w:val="20"/>
              </w:rPr>
              <w:t>9,100,000</w:t>
            </w:r>
          </w:p>
        </w:tc>
      </w:tr>
      <w:tr w:rsidR="00F8586F" w:rsidRPr="00A51F28" w14:paraId="23FF6A72"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4A94099" w14:textId="77777777" w:rsidR="001C3BDB" w:rsidRPr="009D3E83" w:rsidRDefault="001C3BDB" w:rsidP="009D3E83">
            <w:pPr>
              <w:ind w:left="251"/>
              <w:rPr>
                <w:sz w:val="20"/>
                <w:szCs w:val="20"/>
              </w:rPr>
            </w:pPr>
            <w:r w:rsidRPr="009D3E83">
              <w:rPr>
                <w:sz w:val="20"/>
                <w:szCs w:val="20"/>
              </w:rPr>
              <w:t>Legal staff</w:t>
            </w:r>
          </w:p>
        </w:tc>
        <w:tc>
          <w:tcPr>
            <w:tcW w:w="1530" w:type="dxa"/>
            <w:tcBorders>
              <w:left w:val="single" w:sz="4" w:space="0" w:color="6F8183" w:themeColor="accent6"/>
              <w:right w:val="single" w:sz="4" w:space="0" w:color="6F8183" w:themeColor="accent6"/>
            </w:tcBorders>
            <w:noWrap/>
            <w:vAlign w:val="bottom"/>
            <w:hideMark/>
          </w:tcPr>
          <w:p w14:paraId="3C1FF570" w14:textId="7A3A6A58" w:rsidR="001C3BDB" w:rsidRPr="009D3E83" w:rsidRDefault="001C3BDB" w:rsidP="009D3E83">
            <w:pPr>
              <w:jc w:val="right"/>
              <w:rPr>
                <w:sz w:val="20"/>
                <w:szCs w:val="20"/>
              </w:rPr>
            </w:pPr>
            <w:r w:rsidRPr="009D3E83">
              <w:rPr>
                <w:sz w:val="20"/>
                <w:szCs w:val="20"/>
              </w:rPr>
              <w:t>120,000</w:t>
            </w:r>
          </w:p>
        </w:tc>
        <w:tc>
          <w:tcPr>
            <w:tcW w:w="1260" w:type="dxa"/>
            <w:tcBorders>
              <w:left w:val="single" w:sz="4" w:space="0" w:color="6F8183" w:themeColor="accent6"/>
              <w:right w:val="single" w:sz="4" w:space="0" w:color="6F8183" w:themeColor="accent6"/>
            </w:tcBorders>
            <w:noWrap/>
            <w:vAlign w:val="bottom"/>
            <w:hideMark/>
          </w:tcPr>
          <w:p w14:paraId="3117AAF2"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7405D6E9" w14:textId="77777777" w:rsidR="001C3BDB" w:rsidRPr="009D3E83" w:rsidRDefault="001C3BDB" w:rsidP="009D3E83">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hideMark/>
          </w:tcPr>
          <w:p w14:paraId="1F12900C"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262CE950" w14:textId="2E0EA104" w:rsidR="001C3BDB" w:rsidRPr="009D3E83" w:rsidRDefault="001C3BDB" w:rsidP="009D3E83">
            <w:pPr>
              <w:jc w:val="right"/>
              <w:rPr>
                <w:sz w:val="20"/>
                <w:szCs w:val="20"/>
              </w:rPr>
            </w:pPr>
            <w:r w:rsidRPr="009D3E83">
              <w:rPr>
                <w:sz w:val="20"/>
                <w:szCs w:val="20"/>
              </w:rPr>
              <w:t>4,200,000</w:t>
            </w:r>
          </w:p>
        </w:tc>
      </w:tr>
      <w:tr w:rsidR="00F8586F" w:rsidRPr="00A51F28" w14:paraId="465D3D46"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8A35CBA" w14:textId="77777777" w:rsidR="001C3BDB" w:rsidRPr="009D3E83" w:rsidRDefault="001C3BDB" w:rsidP="009D3E83">
            <w:pPr>
              <w:ind w:left="251"/>
              <w:rPr>
                <w:sz w:val="20"/>
                <w:szCs w:val="20"/>
              </w:rPr>
            </w:pPr>
            <w:r w:rsidRPr="009D3E83">
              <w:rPr>
                <w:sz w:val="20"/>
                <w:szCs w:val="20"/>
              </w:rPr>
              <w:t>Project staff</w:t>
            </w:r>
          </w:p>
        </w:tc>
        <w:tc>
          <w:tcPr>
            <w:tcW w:w="1530" w:type="dxa"/>
            <w:tcBorders>
              <w:left w:val="single" w:sz="4" w:space="0" w:color="6F8183" w:themeColor="accent6"/>
              <w:right w:val="single" w:sz="4" w:space="0" w:color="6F8183" w:themeColor="accent6"/>
            </w:tcBorders>
            <w:noWrap/>
            <w:vAlign w:val="bottom"/>
            <w:hideMark/>
          </w:tcPr>
          <w:p w14:paraId="4E28FFB8" w14:textId="0243D16D" w:rsidR="001C3BDB" w:rsidRPr="009D3E83" w:rsidRDefault="001C3BDB" w:rsidP="009D3E83">
            <w:pPr>
              <w:jc w:val="right"/>
              <w:rPr>
                <w:sz w:val="20"/>
                <w:szCs w:val="20"/>
              </w:rPr>
            </w:pPr>
            <w:r w:rsidRPr="009D3E83">
              <w:rPr>
                <w:sz w:val="20"/>
                <w:szCs w:val="20"/>
              </w:rPr>
              <w:t>120,000</w:t>
            </w:r>
          </w:p>
        </w:tc>
        <w:tc>
          <w:tcPr>
            <w:tcW w:w="1260" w:type="dxa"/>
            <w:tcBorders>
              <w:left w:val="single" w:sz="4" w:space="0" w:color="6F8183" w:themeColor="accent6"/>
              <w:right w:val="single" w:sz="4" w:space="0" w:color="6F8183" w:themeColor="accent6"/>
            </w:tcBorders>
            <w:noWrap/>
            <w:vAlign w:val="bottom"/>
            <w:hideMark/>
          </w:tcPr>
          <w:p w14:paraId="15E71FDF" w14:textId="77777777" w:rsidR="001C3BDB" w:rsidRPr="009D3E83" w:rsidRDefault="001C3BDB" w:rsidP="009D3E83">
            <w:pPr>
              <w:jc w:val="right"/>
              <w:rPr>
                <w:sz w:val="20"/>
                <w:szCs w:val="20"/>
              </w:rPr>
            </w:pPr>
            <w:r w:rsidRPr="009D3E83">
              <w:rPr>
                <w:sz w:val="20"/>
                <w:szCs w:val="20"/>
              </w:rPr>
              <w:t>20</w:t>
            </w:r>
          </w:p>
        </w:tc>
        <w:tc>
          <w:tcPr>
            <w:tcW w:w="1260" w:type="dxa"/>
            <w:tcBorders>
              <w:left w:val="single" w:sz="4" w:space="0" w:color="6F8183" w:themeColor="accent6"/>
              <w:right w:val="single" w:sz="4" w:space="0" w:color="6F8183" w:themeColor="accent6"/>
            </w:tcBorders>
            <w:noWrap/>
            <w:vAlign w:val="bottom"/>
            <w:hideMark/>
          </w:tcPr>
          <w:p w14:paraId="5EBE624F"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48CE68A9"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3191EDD1" w14:textId="7EC5F432" w:rsidR="001C3BDB" w:rsidRPr="009D3E83" w:rsidRDefault="001C3BDB" w:rsidP="009D3E83">
            <w:pPr>
              <w:jc w:val="right"/>
              <w:rPr>
                <w:sz w:val="20"/>
                <w:szCs w:val="20"/>
              </w:rPr>
            </w:pPr>
            <w:r w:rsidRPr="009D3E83">
              <w:rPr>
                <w:sz w:val="20"/>
                <w:szCs w:val="20"/>
              </w:rPr>
              <w:t>7,200,000</w:t>
            </w:r>
          </w:p>
        </w:tc>
      </w:tr>
      <w:tr w:rsidR="00F8586F" w:rsidRPr="00A51F28" w14:paraId="53803FA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20471D0" w14:textId="5FF277E2" w:rsidR="001C3BDB" w:rsidRPr="009D3E83" w:rsidRDefault="001C3BDB" w:rsidP="009D3E83">
            <w:pPr>
              <w:ind w:left="251"/>
              <w:rPr>
                <w:sz w:val="20"/>
                <w:szCs w:val="20"/>
              </w:rPr>
            </w:pPr>
            <w:r w:rsidRPr="009D3E83">
              <w:rPr>
                <w:sz w:val="20"/>
                <w:szCs w:val="20"/>
              </w:rPr>
              <w:t xml:space="preserve">Hardware and </w:t>
            </w:r>
            <w:r w:rsidR="006C768A" w:rsidRPr="009D3E83">
              <w:rPr>
                <w:sz w:val="20"/>
                <w:szCs w:val="20"/>
              </w:rPr>
              <w:t>D</w:t>
            </w:r>
            <w:r w:rsidRPr="009D3E83">
              <w:rPr>
                <w:sz w:val="20"/>
                <w:szCs w:val="20"/>
              </w:rPr>
              <w:t xml:space="preserve">esign </w:t>
            </w:r>
            <w:r w:rsidR="006C768A" w:rsidRPr="009D3E83">
              <w:rPr>
                <w:sz w:val="20"/>
                <w:szCs w:val="20"/>
              </w:rPr>
              <w:t>E</w:t>
            </w:r>
            <w:r w:rsidRPr="009D3E83">
              <w:rPr>
                <w:sz w:val="20"/>
                <w:szCs w:val="20"/>
              </w:rPr>
              <w:t>ngineers</w:t>
            </w:r>
          </w:p>
        </w:tc>
        <w:tc>
          <w:tcPr>
            <w:tcW w:w="1530" w:type="dxa"/>
            <w:tcBorders>
              <w:left w:val="single" w:sz="4" w:space="0" w:color="6F8183" w:themeColor="accent6"/>
              <w:right w:val="single" w:sz="4" w:space="0" w:color="6F8183" w:themeColor="accent6"/>
            </w:tcBorders>
            <w:noWrap/>
            <w:vAlign w:val="bottom"/>
            <w:hideMark/>
          </w:tcPr>
          <w:p w14:paraId="7F8EE1B2" w14:textId="0B362BD0" w:rsidR="001C3BDB" w:rsidRPr="009D3E83" w:rsidRDefault="001C3BDB" w:rsidP="009D3E83">
            <w:pPr>
              <w:jc w:val="right"/>
              <w:rPr>
                <w:sz w:val="20"/>
                <w:szCs w:val="20"/>
              </w:rPr>
            </w:pPr>
            <w:r w:rsidRPr="009D3E83">
              <w:rPr>
                <w:sz w:val="20"/>
                <w:szCs w:val="20"/>
              </w:rPr>
              <w:t>110,000</w:t>
            </w:r>
          </w:p>
        </w:tc>
        <w:tc>
          <w:tcPr>
            <w:tcW w:w="1260" w:type="dxa"/>
            <w:tcBorders>
              <w:left w:val="single" w:sz="4" w:space="0" w:color="6F8183" w:themeColor="accent6"/>
              <w:right w:val="single" w:sz="4" w:space="0" w:color="6F8183" w:themeColor="accent6"/>
            </w:tcBorders>
            <w:noWrap/>
            <w:vAlign w:val="bottom"/>
            <w:hideMark/>
          </w:tcPr>
          <w:p w14:paraId="27755F28" w14:textId="77777777" w:rsidR="001C3BDB" w:rsidRPr="009D3E83" w:rsidRDefault="001C3BDB" w:rsidP="009D3E83">
            <w:pPr>
              <w:jc w:val="right"/>
              <w:rPr>
                <w:sz w:val="20"/>
                <w:szCs w:val="20"/>
              </w:rPr>
            </w:pPr>
            <w:r w:rsidRPr="009D3E83">
              <w:rPr>
                <w:sz w:val="20"/>
                <w:szCs w:val="20"/>
              </w:rPr>
              <w:t>30</w:t>
            </w:r>
          </w:p>
        </w:tc>
        <w:tc>
          <w:tcPr>
            <w:tcW w:w="1260" w:type="dxa"/>
            <w:tcBorders>
              <w:left w:val="single" w:sz="4" w:space="0" w:color="6F8183" w:themeColor="accent6"/>
              <w:right w:val="single" w:sz="4" w:space="0" w:color="6F8183" w:themeColor="accent6"/>
            </w:tcBorders>
            <w:noWrap/>
            <w:vAlign w:val="bottom"/>
            <w:hideMark/>
          </w:tcPr>
          <w:p w14:paraId="5CD044E4" w14:textId="77777777" w:rsidR="001C3BDB" w:rsidRPr="009D3E83" w:rsidRDefault="001C3BDB" w:rsidP="009D3E83">
            <w:pPr>
              <w:jc w:val="right"/>
              <w:rPr>
                <w:sz w:val="20"/>
                <w:szCs w:val="20"/>
              </w:rPr>
            </w:pPr>
            <w:r w:rsidRPr="009D3E83">
              <w:rPr>
                <w:sz w:val="20"/>
                <w:szCs w:val="20"/>
              </w:rPr>
              <w:t>25</w:t>
            </w:r>
          </w:p>
        </w:tc>
        <w:tc>
          <w:tcPr>
            <w:tcW w:w="1350" w:type="dxa"/>
            <w:tcBorders>
              <w:left w:val="single" w:sz="4" w:space="0" w:color="6F8183" w:themeColor="accent6"/>
              <w:right w:val="single" w:sz="4" w:space="0" w:color="6F8183" w:themeColor="accent6"/>
            </w:tcBorders>
            <w:noWrap/>
            <w:vAlign w:val="bottom"/>
            <w:hideMark/>
          </w:tcPr>
          <w:p w14:paraId="3CEFC3FB" w14:textId="77777777" w:rsidR="001C3BDB" w:rsidRPr="009D3E83" w:rsidRDefault="001C3BDB" w:rsidP="009D3E83">
            <w:pPr>
              <w:jc w:val="right"/>
              <w:rPr>
                <w:sz w:val="20"/>
                <w:szCs w:val="20"/>
              </w:rPr>
            </w:pPr>
            <w:r w:rsidRPr="009D3E83">
              <w:rPr>
                <w:sz w:val="20"/>
                <w:szCs w:val="20"/>
              </w:rPr>
              <w:t>25</w:t>
            </w:r>
          </w:p>
        </w:tc>
        <w:tc>
          <w:tcPr>
            <w:tcW w:w="1345" w:type="dxa"/>
            <w:tcBorders>
              <w:left w:val="single" w:sz="4" w:space="0" w:color="6F8183" w:themeColor="accent6"/>
            </w:tcBorders>
            <w:noWrap/>
            <w:vAlign w:val="bottom"/>
            <w:hideMark/>
          </w:tcPr>
          <w:p w14:paraId="553E5644" w14:textId="383B8887" w:rsidR="001C3BDB" w:rsidRPr="009D3E83" w:rsidRDefault="001C3BDB" w:rsidP="009D3E83">
            <w:pPr>
              <w:jc w:val="right"/>
              <w:rPr>
                <w:sz w:val="20"/>
                <w:szCs w:val="20"/>
              </w:rPr>
            </w:pPr>
            <w:r w:rsidRPr="009D3E83">
              <w:rPr>
                <w:sz w:val="20"/>
                <w:szCs w:val="20"/>
              </w:rPr>
              <w:t>8,800,000</w:t>
            </w:r>
          </w:p>
        </w:tc>
      </w:tr>
      <w:tr w:rsidR="00F8586F" w:rsidRPr="00A51F28" w14:paraId="57DE267A"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7A15BD8E" w14:textId="0C7C42FB" w:rsidR="001C3BDB" w:rsidRPr="009D3E83" w:rsidRDefault="001C3BDB" w:rsidP="009D3E83">
            <w:pPr>
              <w:ind w:left="251"/>
              <w:rPr>
                <w:sz w:val="20"/>
                <w:szCs w:val="20"/>
              </w:rPr>
            </w:pPr>
            <w:r w:rsidRPr="009D3E83">
              <w:rPr>
                <w:sz w:val="20"/>
                <w:szCs w:val="20"/>
              </w:rPr>
              <w:t xml:space="preserve">Software </w:t>
            </w:r>
            <w:r w:rsidR="006C768A" w:rsidRPr="009D3E83">
              <w:rPr>
                <w:sz w:val="20"/>
                <w:szCs w:val="20"/>
              </w:rPr>
              <w:t>E</w:t>
            </w:r>
            <w:r w:rsidRPr="009D3E83">
              <w:rPr>
                <w:sz w:val="20"/>
                <w:szCs w:val="20"/>
              </w:rPr>
              <w:t>ngineers for app development</w:t>
            </w:r>
          </w:p>
        </w:tc>
        <w:tc>
          <w:tcPr>
            <w:tcW w:w="1530" w:type="dxa"/>
            <w:tcBorders>
              <w:left w:val="single" w:sz="4" w:space="0" w:color="6F8183" w:themeColor="accent6"/>
              <w:right w:val="single" w:sz="4" w:space="0" w:color="6F8183" w:themeColor="accent6"/>
            </w:tcBorders>
            <w:noWrap/>
            <w:vAlign w:val="bottom"/>
            <w:hideMark/>
          </w:tcPr>
          <w:p w14:paraId="2F15E806" w14:textId="5EF18533" w:rsidR="001C3BDB" w:rsidRPr="009D3E83" w:rsidRDefault="001C3BDB" w:rsidP="009D3E83">
            <w:pPr>
              <w:jc w:val="right"/>
              <w:rPr>
                <w:sz w:val="20"/>
                <w:szCs w:val="20"/>
              </w:rPr>
            </w:pPr>
            <w:r w:rsidRPr="009D3E83">
              <w:rPr>
                <w:sz w:val="20"/>
                <w:szCs w:val="20"/>
              </w:rPr>
              <w:t>110,000</w:t>
            </w:r>
          </w:p>
        </w:tc>
        <w:tc>
          <w:tcPr>
            <w:tcW w:w="1260" w:type="dxa"/>
            <w:tcBorders>
              <w:left w:val="single" w:sz="4" w:space="0" w:color="6F8183" w:themeColor="accent6"/>
              <w:right w:val="single" w:sz="4" w:space="0" w:color="6F8183" w:themeColor="accent6"/>
            </w:tcBorders>
            <w:noWrap/>
            <w:vAlign w:val="bottom"/>
            <w:hideMark/>
          </w:tcPr>
          <w:p w14:paraId="7672F655"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33611803" w14:textId="77777777" w:rsidR="001C3BDB" w:rsidRPr="009D3E83" w:rsidRDefault="001C3BDB" w:rsidP="009D3E83">
            <w:pPr>
              <w:jc w:val="right"/>
              <w:rPr>
                <w:sz w:val="20"/>
                <w:szCs w:val="20"/>
              </w:rPr>
            </w:pPr>
            <w:r w:rsidRPr="009D3E83">
              <w:rPr>
                <w:sz w:val="20"/>
                <w:szCs w:val="20"/>
              </w:rPr>
              <w:t>25</w:t>
            </w:r>
          </w:p>
        </w:tc>
        <w:tc>
          <w:tcPr>
            <w:tcW w:w="1350" w:type="dxa"/>
            <w:tcBorders>
              <w:left w:val="single" w:sz="4" w:space="0" w:color="6F8183" w:themeColor="accent6"/>
              <w:right w:val="single" w:sz="4" w:space="0" w:color="6F8183" w:themeColor="accent6"/>
            </w:tcBorders>
            <w:noWrap/>
            <w:vAlign w:val="bottom"/>
            <w:hideMark/>
          </w:tcPr>
          <w:p w14:paraId="2EE2EBC1" w14:textId="77777777" w:rsidR="001C3BDB" w:rsidRPr="009D3E83" w:rsidRDefault="001C3BDB" w:rsidP="009D3E83">
            <w:pPr>
              <w:jc w:val="right"/>
              <w:rPr>
                <w:sz w:val="20"/>
                <w:szCs w:val="20"/>
              </w:rPr>
            </w:pPr>
            <w:r w:rsidRPr="009D3E83">
              <w:rPr>
                <w:sz w:val="20"/>
                <w:szCs w:val="20"/>
              </w:rPr>
              <w:t>40</w:t>
            </w:r>
          </w:p>
        </w:tc>
        <w:tc>
          <w:tcPr>
            <w:tcW w:w="1345" w:type="dxa"/>
            <w:tcBorders>
              <w:left w:val="single" w:sz="4" w:space="0" w:color="6F8183" w:themeColor="accent6"/>
            </w:tcBorders>
            <w:noWrap/>
            <w:vAlign w:val="bottom"/>
            <w:hideMark/>
          </w:tcPr>
          <w:p w14:paraId="527B1B96" w14:textId="728FCD6A" w:rsidR="001C3BDB" w:rsidRPr="009D3E83" w:rsidRDefault="001C3BDB" w:rsidP="009D3E83">
            <w:pPr>
              <w:jc w:val="right"/>
              <w:rPr>
                <w:sz w:val="20"/>
                <w:szCs w:val="20"/>
              </w:rPr>
            </w:pPr>
            <w:r w:rsidRPr="009D3E83">
              <w:rPr>
                <w:sz w:val="20"/>
                <w:szCs w:val="20"/>
              </w:rPr>
              <w:t>7,370,000</w:t>
            </w:r>
          </w:p>
        </w:tc>
      </w:tr>
      <w:tr w:rsidR="00F8586F" w:rsidRPr="00A51F28" w14:paraId="300AEC6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0770020" w14:textId="5B422ED6" w:rsidR="001C3BDB" w:rsidRPr="009D3E83" w:rsidRDefault="001C3BDB" w:rsidP="009D3E83">
            <w:pPr>
              <w:ind w:left="251"/>
              <w:rPr>
                <w:sz w:val="20"/>
                <w:szCs w:val="20"/>
              </w:rPr>
            </w:pPr>
            <w:r w:rsidRPr="009D3E83">
              <w:rPr>
                <w:sz w:val="20"/>
                <w:szCs w:val="20"/>
              </w:rPr>
              <w:t xml:space="preserve">Warehouse </w:t>
            </w:r>
            <w:r w:rsidR="006C768A" w:rsidRPr="009D3E83">
              <w:rPr>
                <w:sz w:val="20"/>
                <w:szCs w:val="20"/>
              </w:rPr>
              <w:t>O</w:t>
            </w:r>
            <w:r w:rsidRPr="009D3E83">
              <w:rPr>
                <w:sz w:val="20"/>
                <w:szCs w:val="20"/>
              </w:rPr>
              <w:t xml:space="preserve">perations </w:t>
            </w:r>
            <w:r w:rsidR="006C768A" w:rsidRPr="009D3E83">
              <w:rPr>
                <w:sz w:val="20"/>
                <w:szCs w:val="20"/>
              </w:rPr>
              <w:t>M</w:t>
            </w:r>
            <w:r w:rsidRPr="009D3E83">
              <w:rPr>
                <w:sz w:val="20"/>
                <w:szCs w:val="20"/>
              </w:rPr>
              <w:t>anager</w:t>
            </w:r>
          </w:p>
        </w:tc>
        <w:tc>
          <w:tcPr>
            <w:tcW w:w="1530" w:type="dxa"/>
            <w:tcBorders>
              <w:left w:val="single" w:sz="4" w:space="0" w:color="6F8183" w:themeColor="accent6"/>
              <w:right w:val="single" w:sz="4" w:space="0" w:color="6F8183" w:themeColor="accent6"/>
            </w:tcBorders>
            <w:noWrap/>
            <w:vAlign w:val="bottom"/>
            <w:hideMark/>
          </w:tcPr>
          <w:p w14:paraId="704C6B04" w14:textId="11C85E30" w:rsidR="001C3BDB" w:rsidRPr="009D3E83" w:rsidRDefault="001C3BDB" w:rsidP="009D3E83">
            <w:pPr>
              <w:jc w:val="right"/>
              <w:rPr>
                <w:sz w:val="20"/>
                <w:szCs w:val="20"/>
              </w:rPr>
            </w:pPr>
            <w:r w:rsidRPr="009D3E83">
              <w:rPr>
                <w:sz w:val="20"/>
                <w:szCs w:val="20"/>
              </w:rPr>
              <w:t>90,000</w:t>
            </w:r>
          </w:p>
        </w:tc>
        <w:tc>
          <w:tcPr>
            <w:tcW w:w="1260" w:type="dxa"/>
            <w:tcBorders>
              <w:left w:val="single" w:sz="4" w:space="0" w:color="6F8183" w:themeColor="accent6"/>
              <w:right w:val="single" w:sz="4" w:space="0" w:color="6F8183" w:themeColor="accent6"/>
            </w:tcBorders>
            <w:noWrap/>
            <w:vAlign w:val="bottom"/>
            <w:hideMark/>
          </w:tcPr>
          <w:p w14:paraId="3EB27CC7"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6069BB21"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533CBCD9"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5C25C532" w14:textId="4ED20285" w:rsidR="001C3BDB" w:rsidRPr="009D3E83" w:rsidRDefault="001C3BDB" w:rsidP="009D3E83">
            <w:pPr>
              <w:jc w:val="right"/>
              <w:rPr>
                <w:sz w:val="20"/>
                <w:szCs w:val="20"/>
              </w:rPr>
            </w:pPr>
            <w:r w:rsidRPr="009D3E83">
              <w:rPr>
                <w:sz w:val="20"/>
                <w:szCs w:val="20"/>
              </w:rPr>
              <w:t>180,000</w:t>
            </w:r>
          </w:p>
        </w:tc>
      </w:tr>
      <w:tr w:rsidR="00F8586F" w:rsidRPr="00A51F28" w14:paraId="03FDFF08"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2E1AF738" w14:textId="57463407" w:rsidR="001C3BDB" w:rsidRPr="009D3E83" w:rsidRDefault="001C3BDB" w:rsidP="009D3E83">
            <w:pPr>
              <w:ind w:left="251"/>
              <w:rPr>
                <w:sz w:val="20"/>
                <w:szCs w:val="20"/>
              </w:rPr>
            </w:pPr>
            <w:r w:rsidRPr="009D3E83">
              <w:rPr>
                <w:sz w:val="20"/>
                <w:szCs w:val="20"/>
              </w:rPr>
              <w:t xml:space="preserve">Patents </w:t>
            </w:r>
            <w:r w:rsidR="006C768A" w:rsidRPr="009D3E83">
              <w:rPr>
                <w:sz w:val="20"/>
                <w:szCs w:val="20"/>
              </w:rPr>
              <w:t>Lead</w:t>
            </w:r>
          </w:p>
        </w:tc>
        <w:tc>
          <w:tcPr>
            <w:tcW w:w="1530" w:type="dxa"/>
            <w:tcBorders>
              <w:left w:val="single" w:sz="4" w:space="0" w:color="6F8183" w:themeColor="accent6"/>
              <w:right w:val="single" w:sz="4" w:space="0" w:color="6F8183" w:themeColor="accent6"/>
            </w:tcBorders>
            <w:noWrap/>
            <w:vAlign w:val="bottom"/>
            <w:hideMark/>
          </w:tcPr>
          <w:p w14:paraId="5B8AD8BD" w14:textId="69B79329" w:rsidR="001C3BDB" w:rsidRPr="009D3E83" w:rsidRDefault="001C3BDB" w:rsidP="009D3E83">
            <w:pPr>
              <w:jc w:val="right"/>
              <w:rPr>
                <w:sz w:val="20"/>
                <w:szCs w:val="20"/>
              </w:rPr>
            </w:pPr>
            <w:r w:rsidRPr="009D3E83">
              <w:rPr>
                <w:sz w:val="20"/>
                <w:szCs w:val="20"/>
              </w:rPr>
              <w:t>85,000</w:t>
            </w:r>
          </w:p>
        </w:tc>
        <w:tc>
          <w:tcPr>
            <w:tcW w:w="1260" w:type="dxa"/>
            <w:tcBorders>
              <w:left w:val="single" w:sz="4" w:space="0" w:color="6F8183" w:themeColor="accent6"/>
              <w:right w:val="single" w:sz="4" w:space="0" w:color="6F8183" w:themeColor="accent6"/>
            </w:tcBorders>
            <w:noWrap/>
            <w:vAlign w:val="bottom"/>
            <w:hideMark/>
          </w:tcPr>
          <w:p w14:paraId="78A9A9BE"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1FE1CB1F"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343A29B9"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365F604B" w14:textId="42958CD9" w:rsidR="001C3BDB" w:rsidRPr="009D3E83" w:rsidRDefault="001C3BDB" w:rsidP="009D3E83">
            <w:pPr>
              <w:jc w:val="right"/>
              <w:rPr>
                <w:sz w:val="20"/>
                <w:szCs w:val="20"/>
              </w:rPr>
            </w:pPr>
            <w:r w:rsidRPr="009D3E83">
              <w:rPr>
                <w:sz w:val="20"/>
                <w:szCs w:val="20"/>
              </w:rPr>
              <w:t>255,000</w:t>
            </w:r>
          </w:p>
        </w:tc>
      </w:tr>
      <w:tr w:rsidR="00F8586F" w:rsidRPr="00A51F28" w14:paraId="3282D61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422D8AF5" w14:textId="2A07B2A6" w:rsidR="001C3BDB" w:rsidRPr="009D3E83" w:rsidRDefault="001C3BDB" w:rsidP="009D3E83">
            <w:pPr>
              <w:ind w:left="251"/>
              <w:rPr>
                <w:sz w:val="20"/>
                <w:szCs w:val="20"/>
              </w:rPr>
            </w:pPr>
            <w:r w:rsidRPr="009D3E83">
              <w:rPr>
                <w:sz w:val="20"/>
                <w:szCs w:val="20"/>
              </w:rPr>
              <w:t xml:space="preserve">Business </w:t>
            </w:r>
            <w:r w:rsidR="006C768A" w:rsidRPr="009D3E83">
              <w:rPr>
                <w:sz w:val="20"/>
                <w:szCs w:val="20"/>
              </w:rPr>
              <w:t>D</w:t>
            </w:r>
            <w:r w:rsidRPr="009D3E83">
              <w:rPr>
                <w:sz w:val="20"/>
                <w:szCs w:val="20"/>
              </w:rPr>
              <w:t>evelopment staff</w:t>
            </w:r>
          </w:p>
        </w:tc>
        <w:tc>
          <w:tcPr>
            <w:tcW w:w="1530" w:type="dxa"/>
            <w:tcBorders>
              <w:left w:val="single" w:sz="4" w:space="0" w:color="6F8183" w:themeColor="accent6"/>
              <w:right w:val="single" w:sz="4" w:space="0" w:color="6F8183" w:themeColor="accent6"/>
            </w:tcBorders>
            <w:noWrap/>
            <w:vAlign w:val="bottom"/>
            <w:hideMark/>
          </w:tcPr>
          <w:p w14:paraId="6838A38E" w14:textId="7E492B75" w:rsidR="001C3BDB" w:rsidRPr="009D3E83" w:rsidRDefault="001C3BDB" w:rsidP="009D3E83">
            <w:pPr>
              <w:jc w:val="right"/>
              <w:rPr>
                <w:sz w:val="20"/>
                <w:szCs w:val="20"/>
              </w:rPr>
            </w:pPr>
            <w:r w:rsidRPr="009D3E83">
              <w:rPr>
                <w:sz w:val="20"/>
                <w:szCs w:val="20"/>
              </w:rPr>
              <w:t>80,000</w:t>
            </w:r>
          </w:p>
        </w:tc>
        <w:tc>
          <w:tcPr>
            <w:tcW w:w="1260" w:type="dxa"/>
            <w:tcBorders>
              <w:left w:val="single" w:sz="4" w:space="0" w:color="6F8183" w:themeColor="accent6"/>
              <w:right w:val="single" w:sz="4" w:space="0" w:color="6F8183" w:themeColor="accent6"/>
            </w:tcBorders>
            <w:noWrap/>
            <w:vAlign w:val="bottom"/>
            <w:hideMark/>
          </w:tcPr>
          <w:p w14:paraId="5FE77485" w14:textId="77777777" w:rsidR="001C3BDB" w:rsidRPr="009D3E83" w:rsidRDefault="001C3BDB" w:rsidP="009D3E83">
            <w:pPr>
              <w:jc w:val="right"/>
              <w:rPr>
                <w:sz w:val="20"/>
                <w:szCs w:val="20"/>
              </w:rPr>
            </w:pPr>
            <w:r w:rsidRPr="009D3E83">
              <w:rPr>
                <w:sz w:val="20"/>
                <w:szCs w:val="20"/>
              </w:rPr>
              <w:t>15</w:t>
            </w:r>
          </w:p>
        </w:tc>
        <w:tc>
          <w:tcPr>
            <w:tcW w:w="1260" w:type="dxa"/>
            <w:tcBorders>
              <w:left w:val="single" w:sz="4" w:space="0" w:color="6F8183" w:themeColor="accent6"/>
              <w:right w:val="single" w:sz="4" w:space="0" w:color="6F8183" w:themeColor="accent6"/>
            </w:tcBorders>
            <w:noWrap/>
            <w:vAlign w:val="bottom"/>
            <w:hideMark/>
          </w:tcPr>
          <w:p w14:paraId="4D6E0EC6" w14:textId="77777777" w:rsidR="001C3BDB" w:rsidRPr="009D3E83" w:rsidRDefault="001C3BDB" w:rsidP="009D3E83">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hideMark/>
          </w:tcPr>
          <w:p w14:paraId="12399075"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456799C4" w14:textId="58152469" w:rsidR="001C3BDB" w:rsidRPr="009D3E83" w:rsidRDefault="001C3BDB" w:rsidP="009D3E83">
            <w:pPr>
              <w:jc w:val="right"/>
              <w:rPr>
                <w:sz w:val="20"/>
                <w:szCs w:val="20"/>
              </w:rPr>
            </w:pPr>
            <w:r w:rsidRPr="009D3E83">
              <w:rPr>
                <w:sz w:val="20"/>
                <w:szCs w:val="20"/>
              </w:rPr>
              <w:t>3,600,000</w:t>
            </w:r>
          </w:p>
        </w:tc>
      </w:tr>
      <w:tr w:rsidR="00F8586F" w:rsidRPr="00A51F28" w14:paraId="044DC016"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05ADFD4" w14:textId="77777777" w:rsidR="001C3BDB" w:rsidRPr="009D3E83" w:rsidRDefault="001C3BDB" w:rsidP="009D3E83">
            <w:pPr>
              <w:ind w:left="251"/>
              <w:rPr>
                <w:sz w:val="20"/>
                <w:szCs w:val="20"/>
              </w:rPr>
            </w:pPr>
            <w:r w:rsidRPr="009D3E83">
              <w:rPr>
                <w:sz w:val="20"/>
                <w:szCs w:val="20"/>
              </w:rPr>
              <w:t>Marketing staff</w:t>
            </w:r>
          </w:p>
        </w:tc>
        <w:tc>
          <w:tcPr>
            <w:tcW w:w="1530" w:type="dxa"/>
            <w:tcBorders>
              <w:left w:val="single" w:sz="4" w:space="0" w:color="6F8183" w:themeColor="accent6"/>
              <w:right w:val="single" w:sz="4" w:space="0" w:color="6F8183" w:themeColor="accent6"/>
            </w:tcBorders>
            <w:noWrap/>
            <w:vAlign w:val="bottom"/>
            <w:hideMark/>
          </w:tcPr>
          <w:p w14:paraId="1949B4D0" w14:textId="3E22A231" w:rsidR="001C3BDB" w:rsidRPr="009D3E83" w:rsidRDefault="001C3BDB" w:rsidP="009D3E83">
            <w:pPr>
              <w:jc w:val="right"/>
              <w:rPr>
                <w:sz w:val="20"/>
                <w:szCs w:val="20"/>
              </w:rPr>
            </w:pPr>
            <w:r w:rsidRPr="009D3E83">
              <w:rPr>
                <w:sz w:val="20"/>
                <w:szCs w:val="20"/>
              </w:rPr>
              <w:t>80,000</w:t>
            </w:r>
          </w:p>
        </w:tc>
        <w:tc>
          <w:tcPr>
            <w:tcW w:w="1260" w:type="dxa"/>
            <w:tcBorders>
              <w:left w:val="single" w:sz="4" w:space="0" w:color="6F8183" w:themeColor="accent6"/>
              <w:right w:val="single" w:sz="4" w:space="0" w:color="6F8183" w:themeColor="accent6"/>
            </w:tcBorders>
            <w:noWrap/>
            <w:vAlign w:val="bottom"/>
            <w:hideMark/>
          </w:tcPr>
          <w:p w14:paraId="3BAA5F83"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121EF72A" w14:textId="77777777" w:rsidR="001C3BDB" w:rsidRPr="009D3E83" w:rsidRDefault="001C3BDB" w:rsidP="009D3E83">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hideMark/>
          </w:tcPr>
          <w:p w14:paraId="48FCC02D"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236567D9" w14:textId="51B507AB" w:rsidR="001C3BDB" w:rsidRPr="009D3E83" w:rsidRDefault="001C3BDB" w:rsidP="009D3E83">
            <w:pPr>
              <w:jc w:val="right"/>
              <w:rPr>
                <w:sz w:val="20"/>
                <w:szCs w:val="20"/>
              </w:rPr>
            </w:pPr>
            <w:r w:rsidRPr="009D3E83">
              <w:rPr>
                <w:sz w:val="20"/>
                <w:szCs w:val="20"/>
              </w:rPr>
              <w:t>3,200,000</w:t>
            </w:r>
          </w:p>
        </w:tc>
      </w:tr>
      <w:tr w:rsidR="00F8586F" w:rsidRPr="00A51F28" w14:paraId="0FB7565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5CEADB6" w14:textId="0B878BC2" w:rsidR="001C3BDB" w:rsidRPr="009D3E83" w:rsidRDefault="001C3BDB" w:rsidP="009D3E83">
            <w:pPr>
              <w:ind w:left="251"/>
              <w:rPr>
                <w:sz w:val="20"/>
                <w:szCs w:val="20"/>
              </w:rPr>
            </w:pPr>
            <w:r w:rsidRPr="009D3E83">
              <w:rPr>
                <w:sz w:val="20"/>
                <w:szCs w:val="20"/>
              </w:rPr>
              <w:t xml:space="preserve">R&amp;D staff and </w:t>
            </w:r>
            <w:r w:rsidR="006C768A" w:rsidRPr="009D3E83">
              <w:rPr>
                <w:sz w:val="20"/>
                <w:szCs w:val="20"/>
              </w:rPr>
              <w:t>S</w:t>
            </w:r>
            <w:r w:rsidRPr="009D3E83">
              <w:rPr>
                <w:sz w:val="20"/>
                <w:szCs w:val="20"/>
              </w:rPr>
              <w:t>cientists</w:t>
            </w:r>
          </w:p>
        </w:tc>
        <w:tc>
          <w:tcPr>
            <w:tcW w:w="1530" w:type="dxa"/>
            <w:tcBorders>
              <w:left w:val="single" w:sz="4" w:space="0" w:color="6F8183" w:themeColor="accent6"/>
              <w:right w:val="single" w:sz="4" w:space="0" w:color="6F8183" w:themeColor="accent6"/>
            </w:tcBorders>
            <w:noWrap/>
            <w:vAlign w:val="bottom"/>
            <w:hideMark/>
          </w:tcPr>
          <w:p w14:paraId="54EAEEEA" w14:textId="28F40B1B" w:rsidR="001C3BDB" w:rsidRPr="009D3E83" w:rsidRDefault="001C3BDB" w:rsidP="009D3E83">
            <w:pPr>
              <w:jc w:val="right"/>
              <w:rPr>
                <w:sz w:val="20"/>
                <w:szCs w:val="20"/>
              </w:rPr>
            </w:pPr>
            <w:r w:rsidRPr="009D3E83">
              <w:rPr>
                <w:sz w:val="20"/>
                <w:szCs w:val="20"/>
              </w:rPr>
              <w:t>80,000</w:t>
            </w:r>
          </w:p>
        </w:tc>
        <w:tc>
          <w:tcPr>
            <w:tcW w:w="1260" w:type="dxa"/>
            <w:tcBorders>
              <w:left w:val="single" w:sz="4" w:space="0" w:color="6F8183" w:themeColor="accent6"/>
              <w:right w:val="single" w:sz="4" w:space="0" w:color="6F8183" w:themeColor="accent6"/>
            </w:tcBorders>
            <w:noWrap/>
            <w:vAlign w:val="bottom"/>
            <w:hideMark/>
          </w:tcPr>
          <w:p w14:paraId="53DC7201" w14:textId="77777777" w:rsidR="001C3BDB" w:rsidRPr="009D3E83" w:rsidRDefault="001C3BDB" w:rsidP="009D3E83">
            <w:pPr>
              <w:jc w:val="right"/>
              <w:rPr>
                <w:sz w:val="20"/>
                <w:szCs w:val="20"/>
              </w:rPr>
            </w:pPr>
            <w:r w:rsidRPr="009D3E83">
              <w:rPr>
                <w:sz w:val="20"/>
                <w:szCs w:val="20"/>
              </w:rPr>
              <w:t>25</w:t>
            </w:r>
          </w:p>
        </w:tc>
        <w:tc>
          <w:tcPr>
            <w:tcW w:w="1260" w:type="dxa"/>
            <w:tcBorders>
              <w:left w:val="single" w:sz="4" w:space="0" w:color="6F8183" w:themeColor="accent6"/>
              <w:right w:val="single" w:sz="4" w:space="0" w:color="6F8183" w:themeColor="accent6"/>
            </w:tcBorders>
            <w:noWrap/>
            <w:vAlign w:val="bottom"/>
            <w:hideMark/>
          </w:tcPr>
          <w:p w14:paraId="4B0E78E3"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05408538"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17436646" w14:textId="355AD86F" w:rsidR="001C3BDB" w:rsidRPr="009D3E83" w:rsidRDefault="001C3BDB" w:rsidP="009D3E83">
            <w:pPr>
              <w:jc w:val="right"/>
              <w:rPr>
                <w:sz w:val="20"/>
                <w:szCs w:val="20"/>
              </w:rPr>
            </w:pPr>
            <w:r w:rsidRPr="009D3E83">
              <w:rPr>
                <w:sz w:val="20"/>
                <w:szCs w:val="20"/>
              </w:rPr>
              <w:t>5,200,000</w:t>
            </w:r>
          </w:p>
        </w:tc>
      </w:tr>
      <w:tr w:rsidR="00F8586F" w:rsidRPr="00A51F28" w14:paraId="128C5B5F"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778D37A" w14:textId="77777777" w:rsidR="001C3BDB" w:rsidRPr="009D3E83" w:rsidRDefault="001C3BDB" w:rsidP="009D3E83">
            <w:pPr>
              <w:ind w:left="251"/>
              <w:rPr>
                <w:sz w:val="20"/>
                <w:szCs w:val="20"/>
              </w:rPr>
            </w:pPr>
            <w:r w:rsidRPr="009D3E83">
              <w:rPr>
                <w:sz w:val="20"/>
                <w:szCs w:val="20"/>
              </w:rPr>
              <w:t>HR staff</w:t>
            </w:r>
          </w:p>
        </w:tc>
        <w:tc>
          <w:tcPr>
            <w:tcW w:w="1530" w:type="dxa"/>
            <w:tcBorders>
              <w:left w:val="single" w:sz="4" w:space="0" w:color="6F8183" w:themeColor="accent6"/>
              <w:right w:val="single" w:sz="4" w:space="0" w:color="6F8183" w:themeColor="accent6"/>
            </w:tcBorders>
            <w:noWrap/>
            <w:vAlign w:val="bottom"/>
            <w:hideMark/>
          </w:tcPr>
          <w:p w14:paraId="4155B0CF" w14:textId="792DFB0E" w:rsidR="001C3BDB" w:rsidRPr="009D3E83" w:rsidRDefault="001C3BDB" w:rsidP="009D3E83">
            <w:pPr>
              <w:jc w:val="right"/>
              <w:rPr>
                <w:sz w:val="20"/>
                <w:szCs w:val="20"/>
              </w:rPr>
            </w:pPr>
            <w:r w:rsidRPr="009D3E83">
              <w:rPr>
                <w:sz w:val="20"/>
                <w:szCs w:val="20"/>
              </w:rPr>
              <w:t>75,000</w:t>
            </w:r>
          </w:p>
        </w:tc>
        <w:tc>
          <w:tcPr>
            <w:tcW w:w="1260" w:type="dxa"/>
            <w:tcBorders>
              <w:left w:val="single" w:sz="4" w:space="0" w:color="6F8183" w:themeColor="accent6"/>
              <w:right w:val="single" w:sz="4" w:space="0" w:color="6F8183" w:themeColor="accent6"/>
            </w:tcBorders>
            <w:noWrap/>
            <w:vAlign w:val="bottom"/>
            <w:hideMark/>
          </w:tcPr>
          <w:p w14:paraId="0F6CC59A"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5AE55499" w14:textId="77777777" w:rsidR="001C3BDB" w:rsidRPr="009D3E83" w:rsidRDefault="001C3BDB" w:rsidP="009D3E83">
            <w:pPr>
              <w:jc w:val="right"/>
              <w:rPr>
                <w:sz w:val="20"/>
                <w:szCs w:val="20"/>
              </w:rPr>
            </w:pPr>
            <w:r w:rsidRPr="009D3E83">
              <w:rPr>
                <w:sz w:val="20"/>
                <w:szCs w:val="20"/>
              </w:rPr>
              <w:t>5</w:t>
            </w:r>
          </w:p>
        </w:tc>
        <w:tc>
          <w:tcPr>
            <w:tcW w:w="1350" w:type="dxa"/>
            <w:tcBorders>
              <w:left w:val="single" w:sz="4" w:space="0" w:color="6F8183" w:themeColor="accent6"/>
              <w:right w:val="single" w:sz="4" w:space="0" w:color="6F8183" w:themeColor="accent6"/>
            </w:tcBorders>
            <w:noWrap/>
            <w:vAlign w:val="bottom"/>
            <w:hideMark/>
          </w:tcPr>
          <w:p w14:paraId="2AEB5F81" w14:textId="77777777" w:rsidR="001C3BDB" w:rsidRPr="009D3E83" w:rsidRDefault="001C3BDB" w:rsidP="009D3E83">
            <w:pPr>
              <w:jc w:val="right"/>
              <w:rPr>
                <w:sz w:val="20"/>
                <w:szCs w:val="20"/>
              </w:rPr>
            </w:pPr>
            <w:r w:rsidRPr="009D3E83">
              <w:rPr>
                <w:sz w:val="20"/>
                <w:szCs w:val="20"/>
              </w:rPr>
              <w:t>10</w:t>
            </w:r>
          </w:p>
        </w:tc>
        <w:tc>
          <w:tcPr>
            <w:tcW w:w="1345" w:type="dxa"/>
            <w:tcBorders>
              <w:left w:val="single" w:sz="4" w:space="0" w:color="6F8183" w:themeColor="accent6"/>
            </w:tcBorders>
            <w:noWrap/>
            <w:vAlign w:val="bottom"/>
            <w:hideMark/>
          </w:tcPr>
          <w:p w14:paraId="22BB9D40" w14:textId="74053507" w:rsidR="001C3BDB" w:rsidRPr="009D3E83" w:rsidRDefault="001C3BDB" w:rsidP="009D3E83">
            <w:pPr>
              <w:jc w:val="right"/>
              <w:rPr>
                <w:sz w:val="20"/>
                <w:szCs w:val="20"/>
              </w:rPr>
            </w:pPr>
            <w:r w:rsidRPr="009D3E83">
              <w:rPr>
                <w:sz w:val="20"/>
                <w:szCs w:val="20"/>
              </w:rPr>
              <w:t>1,500,000</w:t>
            </w:r>
          </w:p>
        </w:tc>
      </w:tr>
      <w:tr w:rsidR="00F8586F" w:rsidRPr="00A51F28" w14:paraId="3C8857D2"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2D9A0B0D" w14:textId="77777777" w:rsidR="001C3BDB" w:rsidRPr="009D3E83" w:rsidRDefault="001C3BDB" w:rsidP="009D3E83">
            <w:pPr>
              <w:ind w:left="251"/>
              <w:rPr>
                <w:sz w:val="20"/>
                <w:szCs w:val="20"/>
              </w:rPr>
            </w:pPr>
            <w:r w:rsidRPr="009D3E83">
              <w:rPr>
                <w:sz w:val="20"/>
                <w:szCs w:val="20"/>
              </w:rPr>
              <w:t>IT staff</w:t>
            </w:r>
          </w:p>
        </w:tc>
        <w:tc>
          <w:tcPr>
            <w:tcW w:w="1530" w:type="dxa"/>
            <w:tcBorders>
              <w:left w:val="single" w:sz="4" w:space="0" w:color="6F8183" w:themeColor="accent6"/>
              <w:right w:val="single" w:sz="4" w:space="0" w:color="6F8183" w:themeColor="accent6"/>
            </w:tcBorders>
            <w:noWrap/>
            <w:vAlign w:val="bottom"/>
            <w:hideMark/>
          </w:tcPr>
          <w:p w14:paraId="09A6CCC4" w14:textId="06D051F2" w:rsidR="001C3BDB" w:rsidRPr="009D3E83" w:rsidRDefault="001C3BDB" w:rsidP="009D3E83">
            <w:pPr>
              <w:jc w:val="right"/>
              <w:rPr>
                <w:sz w:val="20"/>
                <w:szCs w:val="20"/>
              </w:rPr>
            </w:pPr>
            <w:r w:rsidRPr="009D3E83">
              <w:rPr>
                <w:sz w:val="20"/>
                <w:szCs w:val="20"/>
              </w:rPr>
              <w:t>70,000</w:t>
            </w:r>
          </w:p>
        </w:tc>
        <w:tc>
          <w:tcPr>
            <w:tcW w:w="1260" w:type="dxa"/>
            <w:tcBorders>
              <w:left w:val="single" w:sz="4" w:space="0" w:color="6F8183" w:themeColor="accent6"/>
              <w:right w:val="single" w:sz="4" w:space="0" w:color="6F8183" w:themeColor="accent6"/>
            </w:tcBorders>
            <w:noWrap/>
            <w:vAlign w:val="bottom"/>
            <w:hideMark/>
          </w:tcPr>
          <w:p w14:paraId="5F0A22EA" w14:textId="77777777" w:rsidR="001C3BDB" w:rsidRPr="009D3E83" w:rsidRDefault="001C3BDB" w:rsidP="009D3E83">
            <w:pPr>
              <w:jc w:val="right"/>
              <w:rPr>
                <w:sz w:val="20"/>
                <w:szCs w:val="20"/>
              </w:rPr>
            </w:pPr>
            <w:r w:rsidRPr="009D3E83">
              <w:rPr>
                <w:sz w:val="20"/>
                <w:szCs w:val="20"/>
              </w:rPr>
              <w:t>3</w:t>
            </w:r>
          </w:p>
        </w:tc>
        <w:tc>
          <w:tcPr>
            <w:tcW w:w="1260" w:type="dxa"/>
            <w:tcBorders>
              <w:left w:val="single" w:sz="4" w:space="0" w:color="6F8183" w:themeColor="accent6"/>
              <w:right w:val="single" w:sz="4" w:space="0" w:color="6F8183" w:themeColor="accent6"/>
            </w:tcBorders>
            <w:noWrap/>
            <w:vAlign w:val="bottom"/>
            <w:hideMark/>
          </w:tcPr>
          <w:p w14:paraId="22EA4F30" w14:textId="77777777" w:rsidR="001C3BDB" w:rsidRPr="009D3E83" w:rsidRDefault="001C3BDB" w:rsidP="009D3E83">
            <w:pPr>
              <w:jc w:val="right"/>
              <w:rPr>
                <w:sz w:val="20"/>
                <w:szCs w:val="20"/>
              </w:rPr>
            </w:pPr>
            <w:r w:rsidRPr="009D3E83">
              <w:rPr>
                <w:sz w:val="20"/>
                <w:szCs w:val="20"/>
              </w:rPr>
              <w:t>5</w:t>
            </w:r>
          </w:p>
        </w:tc>
        <w:tc>
          <w:tcPr>
            <w:tcW w:w="1350" w:type="dxa"/>
            <w:tcBorders>
              <w:left w:val="single" w:sz="4" w:space="0" w:color="6F8183" w:themeColor="accent6"/>
              <w:right w:val="single" w:sz="4" w:space="0" w:color="6F8183" w:themeColor="accent6"/>
            </w:tcBorders>
            <w:noWrap/>
            <w:vAlign w:val="bottom"/>
            <w:hideMark/>
          </w:tcPr>
          <w:p w14:paraId="11ECB8A9" w14:textId="77777777" w:rsidR="001C3BDB" w:rsidRPr="009D3E83" w:rsidRDefault="001C3BDB" w:rsidP="009D3E83">
            <w:pPr>
              <w:jc w:val="right"/>
              <w:rPr>
                <w:sz w:val="20"/>
                <w:szCs w:val="20"/>
              </w:rPr>
            </w:pPr>
            <w:r w:rsidRPr="009D3E83">
              <w:rPr>
                <w:sz w:val="20"/>
                <w:szCs w:val="20"/>
              </w:rPr>
              <w:t>10</w:t>
            </w:r>
          </w:p>
        </w:tc>
        <w:tc>
          <w:tcPr>
            <w:tcW w:w="1345" w:type="dxa"/>
            <w:tcBorders>
              <w:left w:val="single" w:sz="4" w:space="0" w:color="6F8183" w:themeColor="accent6"/>
            </w:tcBorders>
            <w:noWrap/>
            <w:vAlign w:val="bottom"/>
            <w:hideMark/>
          </w:tcPr>
          <w:p w14:paraId="4174E52A" w14:textId="00E462E5" w:rsidR="001C3BDB" w:rsidRPr="009D3E83" w:rsidRDefault="001C3BDB" w:rsidP="009D3E83">
            <w:pPr>
              <w:jc w:val="right"/>
              <w:rPr>
                <w:sz w:val="20"/>
                <w:szCs w:val="20"/>
              </w:rPr>
            </w:pPr>
            <w:r w:rsidRPr="009D3E83">
              <w:rPr>
                <w:sz w:val="20"/>
                <w:szCs w:val="20"/>
              </w:rPr>
              <w:t>1,260,000</w:t>
            </w:r>
          </w:p>
        </w:tc>
      </w:tr>
      <w:tr w:rsidR="00F8586F" w:rsidRPr="00A51F28" w14:paraId="0C265179"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559DEBC7" w14:textId="01538E8F" w:rsidR="001C3BDB" w:rsidRPr="009D3E83" w:rsidRDefault="001C3BDB" w:rsidP="009D3E83">
            <w:pPr>
              <w:ind w:left="251"/>
              <w:rPr>
                <w:sz w:val="20"/>
                <w:szCs w:val="20"/>
              </w:rPr>
            </w:pPr>
            <w:r w:rsidRPr="009D3E83">
              <w:rPr>
                <w:sz w:val="20"/>
                <w:szCs w:val="20"/>
              </w:rPr>
              <w:t xml:space="preserve">Graphic </w:t>
            </w:r>
            <w:r w:rsidR="006C768A" w:rsidRPr="009D3E83">
              <w:rPr>
                <w:sz w:val="20"/>
                <w:szCs w:val="20"/>
              </w:rPr>
              <w:t>D</w:t>
            </w:r>
            <w:r w:rsidRPr="009D3E83">
              <w:rPr>
                <w:sz w:val="20"/>
                <w:szCs w:val="20"/>
              </w:rPr>
              <w:t>esigners</w:t>
            </w:r>
          </w:p>
        </w:tc>
        <w:tc>
          <w:tcPr>
            <w:tcW w:w="1530" w:type="dxa"/>
            <w:tcBorders>
              <w:left w:val="single" w:sz="4" w:space="0" w:color="6F8183" w:themeColor="accent6"/>
              <w:right w:val="single" w:sz="4" w:space="0" w:color="6F8183" w:themeColor="accent6"/>
            </w:tcBorders>
            <w:noWrap/>
            <w:vAlign w:val="bottom"/>
            <w:hideMark/>
          </w:tcPr>
          <w:p w14:paraId="266B1EFD" w14:textId="54B2A496" w:rsidR="001C3BDB" w:rsidRPr="009D3E83" w:rsidRDefault="001C3BDB" w:rsidP="009D3E83">
            <w:pPr>
              <w:jc w:val="right"/>
              <w:rPr>
                <w:sz w:val="20"/>
                <w:szCs w:val="20"/>
              </w:rPr>
            </w:pPr>
            <w:r w:rsidRPr="009D3E83">
              <w:rPr>
                <w:sz w:val="20"/>
                <w:szCs w:val="20"/>
              </w:rPr>
              <w:t>60,000</w:t>
            </w:r>
          </w:p>
        </w:tc>
        <w:tc>
          <w:tcPr>
            <w:tcW w:w="1260" w:type="dxa"/>
            <w:tcBorders>
              <w:left w:val="single" w:sz="4" w:space="0" w:color="6F8183" w:themeColor="accent6"/>
              <w:right w:val="single" w:sz="4" w:space="0" w:color="6F8183" w:themeColor="accent6"/>
            </w:tcBorders>
            <w:noWrap/>
            <w:vAlign w:val="bottom"/>
            <w:hideMark/>
          </w:tcPr>
          <w:p w14:paraId="7690A6C0" w14:textId="77777777" w:rsidR="001C3BDB" w:rsidRPr="009D3E83" w:rsidRDefault="001C3BDB" w:rsidP="009D3E83">
            <w:pPr>
              <w:jc w:val="right"/>
              <w:rPr>
                <w:sz w:val="20"/>
                <w:szCs w:val="20"/>
              </w:rPr>
            </w:pPr>
            <w:r w:rsidRPr="009D3E83">
              <w:rPr>
                <w:sz w:val="20"/>
                <w:szCs w:val="20"/>
              </w:rPr>
              <w:t>3</w:t>
            </w:r>
          </w:p>
        </w:tc>
        <w:tc>
          <w:tcPr>
            <w:tcW w:w="1260" w:type="dxa"/>
            <w:tcBorders>
              <w:left w:val="single" w:sz="4" w:space="0" w:color="6F8183" w:themeColor="accent6"/>
              <w:right w:val="single" w:sz="4" w:space="0" w:color="6F8183" w:themeColor="accent6"/>
            </w:tcBorders>
            <w:noWrap/>
            <w:vAlign w:val="bottom"/>
            <w:hideMark/>
          </w:tcPr>
          <w:p w14:paraId="265A0199" w14:textId="77777777" w:rsidR="001C3BDB" w:rsidRPr="009D3E83" w:rsidRDefault="001C3BDB" w:rsidP="009D3E83">
            <w:pPr>
              <w:jc w:val="right"/>
              <w:rPr>
                <w:sz w:val="20"/>
                <w:szCs w:val="20"/>
              </w:rPr>
            </w:pPr>
            <w:r w:rsidRPr="009D3E83">
              <w:rPr>
                <w:sz w:val="20"/>
                <w:szCs w:val="20"/>
              </w:rPr>
              <w:t>10</w:t>
            </w:r>
          </w:p>
        </w:tc>
        <w:tc>
          <w:tcPr>
            <w:tcW w:w="1350" w:type="dxa"/>
            <w:tcBorders>
              <w:left w:val="single" w:sz="4" w:space="0" w:color="6F8183" w:themeColor="accent6"/>
              <w:right w:val="single" w:sz="4" w:space="0" w:color="6F8183" w:themeColor="accent6"/>
            </w:tcBorders>
            <w:noWrap/>
            <w:vAlign w:val="bottom"/>
            <w:hideMark/>
          </w:tcPr>
          <w:p w14:paraId="65FC0925"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10F7C3FC" w14:textId="6460ED93" w:rsidR="001C3BDB" w:rsidRPr="009D3E83" w:rsidRDefault="001C3BDB" w:rsidP="009D3E83">
            <w:pPr>
              <w:jc w:val="right"/>
              <w:rPr>
                <w:sz w:val="20"/>
                <w:szCs w:val="20"/>
              </w:rPr>
            </w:pPr>
            <w:r w:rsidRPr="009D3E83">
              <w:rPr>
                <w:sz w:val="20"/>
                <w:szCs w:val="20"/>
              </w:rPr>
              <w:t>1,680,000</w:t>
            </w:r>
          </w:p>
        </w:tc>
      </w:tr>
      <w:tr w:rsidR="00F8586F" w:rsidRPr="00A51F28" w14:paraId="20F9805D"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51047E7" w14:textId="77777777" w:rsidR="001C3BDB" w:rsidRPr="009D3E83" w:rsidRDefault="001C3BDB" w:rsidP="009D3E83">
            <w:pPr>
              <w:ind w:left="251"/>
              <w:rPr>
                <w:sz w:val="20"/>
                <w:szCs w:val="20"/>
              </w:rPr>
            </w:pPr>
            <w:r w:rsidRPr="009D3E83">
              <w:rPr>
                <w:sz w:val="20"/>
                <w:szCs w:val="20"/>
              </w:rPr>
              <w:t>Opticians</w:t>
            </w:r>
          </w:p>
        </w:tc>
        <w:tc>
          <w:tcPr>
            <w:tcW w:w="1530" w:type="dxa"/>
            <w:tcBorders>
              <w:left w:val="single" w:sz="4" w:space="0" w:color="6F8183" w:themeColor="accent6"/>
              <w:right w:val="single" w:sz="4" w:space="0" w:color="6F8183" w:themeColor="accent6"/>
            </w:tcBorders>
            <w:noWrap/>
            <w:vAlign w:val="bottom"/>
            <w:hideMark/>
          </w:tcPr>
          <w:p w14:paraId="4CA3448E" w14:textId="758718F6" w:rsidR="001C3BDB" w:rsidRPr="009D3E83" w:rsidRDefault="001C3BDB" w:rsidP="009D3E83">
            <w:pPr>
              <w:jc w:val="right"/>
              <w:rPr>
                <w:sz w:val="20"/>
                <w:szCs w:val="20"/>
              </w:rPr>
            </w:pPr>
            <w:r w:rsidRPr="009D3E83">
              <w:rPr>
                <w:sz w:val="20"/>
                <w:szCs w:val="20"/>
              </w:rPr>
              <w:t>55,000</w:t>
            </w:r>
          </w:p>
        </w:tc>
        <w:tc>
          <w:tcPr>
            <w:tcW w:w="1260" w:type="dxa"/>
            <w:tcBorders>
              <w:left w:val="single" w:sz="4" w:space="0" w:color="6F8183" w:themeColor="accent6"/>
              <w:right w:val="single" w:sz="4" w:space="0" w:color="6F8183" w:themeColor="accent6"/>
            </w:tcBorders>
            <w:noWrap/>
            <w:vAlign w:val="bottom"/>
            <w:hideMark/>
          </w:tcPr>
          <w:p w14:paraId="2E89DB0C"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79A51E91"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4E929E41" w14:textId="77777777" w:rsidR="001C3BDB" w:rsidRPr="009D3E83" w:rsidRDefault="001C3BDB" w:rsidP="009D3E83">
            <w:pPr>
              <w:jc w:val="right"/>
              <w:rPr>
                <w:sz w:val="20"/>
                <w:szCs w:val="20"/>
              </w:rPr>
            </w:pPr>
            <w:r w:rsidRPr="009D3E83">
              <w:rPr>
                <w:sz w:val="20"/>
                <w:szCs w:val="20"/>
              </w:rPr>
              <w:t>6</w:t>
            </w:r>
          </w:p>
        </w:tc>
        <w:tc>
          <w:tcPr>
            <w:tcW w:w="1345" w:type="dxa"/>
            <w:tcBorders>
              <w:left w:val="single" w:sz="4" w:space="0" w:color="6F8183" w:themeColor="accent6"/>
            </w:tcBorders>
            <w:noWrap/>
            <w:vAlign w:val="bottom"/>
            <w:hideMark/>
          </w:tcPr>
          <w:p w14:paraId="69CE0DEF" w14:textId="5AD5792C" w:rsidR="001C3BDB" w:rsidRPr="009D3E83" w:rsidRDefault="001C3BDB" w:rsidP="009D3E83">
            <w:pPr>
              <w:jc w:val="right"/>
              <w:rPr>
                <w:sz w:val="20"/>
                <w:szCs w:val="20"/>
              </w:rPr>
            </w:pPr>
            <w:r w:rsidRPr="009D3E83">
              <w:rPr>
                <w:sz w:val="20"/>
                <w:szCs w:val="20"/>
              </w:rPr>
              <w:t>550,000</w:t>
            </w:r>
          </w:p>
        </w:tc>
      </w:tr>
      <w:tr w:rsidR="00F8586F" w:rsidRPr="00A51F28" w14:paraId="47AFCF2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EBE30E6" w14:textId="77777777" w:rsidR="001C3BDB" w:rsidRPr="009D3E83" w:rsidRDefault="001C3BDB" w:rsidP="009D3E83">
            <w:pPr>
              <w:ind w:left="251"/>
              <w:rPr>
                <w:sz w:val="20"/>
                <w:szCs w:val="20"/>
              </w:rPr>
            </w:pPr>
            <w:r w:rsidRPr="009D3E83">
              <w:rPr>
                <w:sz w:val="20"/>
                <w:szCs w:val="20"/>
              </w:rPr>
              <w:t>QA staff</w:t>
            </w:r>
          </w:p>
        </w:tc>
        <w:tc>
          <w:tcPr>
            <w:tcW w:w="1530" w:type="dxa"/>
            <w:tcBorders>
              <w:left w:val="single" w:sz="4" w:space="0" w:color="6F8183" w:themeColor="accent6"/>
              <w:right w:val="single" w:sz="4" w:space="0" w:color="6F8183" w:themeColor="accent6"/>
            </w:tcBorders>
            <w:noWrap/>
            <w:vAlign w:val="bottom"/>
            <w:hideMark/>
          </w:tcPr>
          <w:p w14:paraId="0166BB7B" w14:textId="4A9664BA" w:rsidR="001C3BDB" w:rsidRPr="009D3E83" w:rsidRDefault="001C3BDB" w:rsidP="009D3E83">
            <w:pPr>
              <w:jc w:val="right"/>
              <w:rPr>
                <w:sz w:val="20"/>
                <w:szCs w:val="20"/>
              </w:rPr>
            </w:pPr>
            <w:r w:rsidRPr="009D3E83">
              <w:rPr>
                <w:sz w:val="20"/>
                <w:szCs w:val="20"/>
              </w:rPr>
              <w:t>55,000</w:t>
            </w:r>
          </w:p>
        </w:tc>
        <w:tc>
          <w:tcPr>
            <w:tcW w:w="1260" w:type="dxa"/>
            <w:tcBorders>
              <w:left w:val="single" w:sz="4" w:space="0" w:color="6F8183" w:themeColor="accent6"/>
              <w:right w:val="single" w:sz="4" w:space="0" w:color="6F8183" w:themeColor="accent6"/>
            </w:tcBorders>
            <w:noWrap/>
            <w:vAlign w:val="bottom"/>
            <w:hideMark/>
          </w:tcPr>
          <w:p w14:paraId="5D32FB94" w14:textId="77777777" w:rsidR="001C3BDB" w:rsidRPr="009D3E83" w:rsidRDefault="001C3BDB" w:rsidP="009D3E83">
            <w:pPr>
              <w:jc w:val="right"/>
              <w:rPr>
                <w:sz w:val="20"/>
                <w:szCs w:val="20"/>
              </w:rPr>
            </w:pPr>
            <w:r w:rsidRPr="009D3E83">
              <w:rPr>
                <w:sz w:val="20"/>
                <w:szCs w:val="20"/>
              </w:rPr>
              <w:t>20</w:t>
            </w:r>
          </w:p>
        </w:tc>
        <w:tc>
          <w:tcPr>
            <w:tcW w:w="1260" w:type="dxa"/>
            <w:tcBorders>
              <w:left w:val="single" w:sz="4" w:space="0" w:color="6F8183" w:themeColor="accent6"/>
              <w:right w:val="single" w:sz="4" w:space="0" w:color="6F8183" w:themeColor="accent6"/>
            </w:tcBorders>
            <w:noWrap/>
            <w:vAlign w:val="bottom"/>
            <w:hideMark/>
          </w:tcPr>
          <w:p w14:paraId="07EA48D1"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41F83605"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6A3D2B37" w14:textId="06A301F3" w:rsidR="001C3BDB" w:rsidRPr="009D3E83" w:rsidRDefault="001C3BDB" w:rsidP="009D3E83">
            <w:pPr>
              <w:jc w:val="right"/>
              <w:rPr>
                <w:sz w:val="20"/>
                <w:szCs w:val="20"/>
              </w:rPr>
            </w:pPr>
            <w:r w:rsidRPr="009D3E83">
              <w:rPr>
                <w:sz w:val="20"/>
                <w:szCs w:val="20"/>
              </w:rPr>
              <w:t>3,300,000</w:t>
            </w:r>
          </w:p>
        </w:tc>
      </w:tr>
      <w:tr w:rsidR="00F8586F" w:rsidRPr="00A51F28" w14:paraId="4AAB82A4"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EAB9DEE" w14:textId="77777777" w:rsidR="001C3BDB" w:rsidRPr="009D3E83" w:rsidRDefault="001C3BDB" w:rsidP="009D3E83">
            <w:pPr>
              <w:ind w:left="251"/>
              <w:rPr>
                <w:sz w:val="20"/>
                <w:szCs w:val="20"/>
              </w:rPr>
            </w:pPr>
            <w:r w:rsidRPr="009D3E83">
              <w:rPr>
                <w:sz w:val="20"/>
                <w:szCs w:val="20"/>
              </w:rPr>
              <w:t>Retail staff</w:t>
            </w:r>
          </w:p>
        </w:tc>
        <w:tc>
          <w:tcPr>
            <w:tcW w:w="1530" w:type="dxa"/>
            <w:tcBorders>
              <w:left w:val="single" w:sz="4" w:space="0" w:color="6F8183" w:themeColor="accent6"/>
              <w:right w:val="single" w:sz="4" w:space="0" w:color="6F8183" w:themeColor="accent6"/>
            </w:tcBorders>
            <w:noWrap/>
            <w:vAlign w:val="bottom"/>
            <w:hideMark/>
          </w:tcPr>
          <w:p w14:paraId="58D69039" w14:textId="368E7A9B" w:rsidR="001C3BDB" w:rsidRPr="009D3E83" w:rsidRDefault="001C3BDB" w:rsidP="009D3E83">
            <w:pPr>
              <w:jc w:val="right"/>
              <w:rPr>
                <w:sz w:val="20"/>
                <w:szCs w:val="20"/>
              </w:rPr>
            </w:pPr>
            <w:r w:rsidRPr="009D3E83">
              <w:rPr>
                <w:sz w:val="20"/>
                <w:szCs w:val="20"/>
              </w:rPr>
              <w:t>55,000</w:t>
            </w:r>
          </w:p>
        </w:tc>
        <w:tc>
          <w:tcPr>
            <w:tcW w:w="1260" w:type="dxa"/>
            <w:tcBorders>
              <w:left w:val="single" w:sz="4" w:space="0" w:color="6F8183" w:themeColor="accent6"/>
              <w:right w:val="single" w:sz="4" w:space="0" w:color="6F8183" w:themeColor="accent6"/>
            </w:tcBorders>
            <w:noWrap/>
            <w:vAlign w:val="bottom"/>
            <w:hideMark/>
          </w:tcPr>
          <w:p w14:paraId="3A67AF9A"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36C87911"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43D95E03" w14:textId="77777777" w:rsidR="001C3BDB" w:rsidRPr="009D3E83" w:rsidRDefault="001C3BDB" w:rsidP="009D3E83">
            <w:pPr>
              <w:jc w:val="right"/>
              <w:rPr>
                <w:sz w:val="20"/>
                <w:szCs w:val="20"/>
              </w:rPr>
            </w:pPr>
            <w:r w:rsidRPr="009D3E83">
              <w:rPr>
                <w:sz w:val="20"/>
                <w:szCs w:val="20"/>
              </w:rPr>
              <w:t>8</w:t>
            </w:r>
          </w:p>
        </w:tc>
        <w:tc>
          <w:tcPr>
            <w:tcW w:w="1345" w:type="dxa"/>
            <w:tcBorders>
              <w:left w:val="single" w:sz="4" w:space="0" w:color="6F8183" w:themeColor="accent6"/>
            </w:tcBorders>
            <w:noWrap/>
            <w:vAlign w:val="bottom"/>
            <w:hideMark/>
          </w:tcPr>
          <w:p w14:paraId="04F874F5" w14:textId="1302500C" w:rsidR="001C3BDB" w:rsidRPr="009D3E83" w:rsidRDefault="001C3BDB" w:rsidP="009D3E83">
            <w:pPr>
              <w:jc w:val="right"/>
              <w:rPr>
                <w:sz w:val="20"/>
                <w:szCs w:val="20"/>
              </w:rPr>
            </w:pPr>
            <w:r w:rsidRPr="009D3E83">
              <w:rPr>
                <w:sz w:val="20"/>
                <w:szCs w:val="20"/>
              </w:rPr>
              <w:t>495,000</w:t>
            </w:r>
          </w:p>
        </w:tc>
      </w:tr>
      <w:tr w:rsidR="00F8586F" w:rsidRPr="00A51F28" w14:paraId="76148288"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0BFAACA" w14:textId="77777777" w:rsidR="001C3BDB" w:rsidRPr="009D3E83" w:rsidRDefault="001C3BDB" w:rsidP="009D3E83">
            <w:pPr>
              <w:ind w:left="251"/>
              <w:rPr>
                <w:sz w:val="20"/>
                <w:szCs w:val="20"/>
              </w:rPr>
            </w:pPr>
            <w:r w:rsidRPr="009D3E83">
              <w:rPr>
                <w:sz w:val="20"/>
                <w:szCs w:val="20"/>
              </w:rPr>
              <w:t>Additional support staff</w:t>
            </w:r>
          </w:p>
        </w:tc>
        <w:tc>
          <w:tcPr>
            <w:tcW w:w="1530" w:type="dxa"/>
            <w:tcBorders>
              <w:left w:val="single" w:sz="4" w:space="0" w:color="6F8183" w:themeColor="accent6"/>
              <w:right w:val="single" w:sz="4" w:space="0" w:color="6F8183" w:themeColor="accent6"/>
            </w:tcBorders>
            <w:noWrap/>
            <w:vAlign w:val="bottom"/>
            <w:hideMark/>
          </w:tcPr>
          <w:p w14:paraId="4407DFB9" w14:textId="5AC597A0" w:rsidR="001C3BDB" w:rsidRPr="009D3E83" w:rsidRDefault="001C3BDB" w:rsidP="009D3E83">
            <w:pPr>
              <w:jc w:val="right"/>
              <w:rPr>
                <w:sz w:val="20"/>
                <w:szCs w:val="20"/>
              </w:rPr>
            </w:pPr>
            <w:r w:rsidRPr="009D3E83">
              <w:rPr>
                <w:sz w:val="20"/>
                <w:szCs w:val="20"/>
              </w:rPr>
              <w:t>50,000</w:t>
            </w:r>
          </w:p>
        </w:tc>
        <w:tc>
          <w:tcPr>
            <w:tcW w:w="1260" w:type="dxa"/>
            <w:tcBorders>
              <w:left w:val="single" w:sz="4" w:space="0" w:color="6F8183" w:themeColor="accent6"/>
              <w:right w:val="single" w:sz="4" w:space="0" w:color="6F8183" w:themeColor="accent6"/>
            </w:tcBorders>
            <w:noWrap/>
            <w:vAlign w:val="bottom"/>
            <w:hideMark/>
          </w:tcPr>
          <w:p w14:paraId="7D1E9BF6" w14:textId="77777777" w:rsidR="001C3BDB" w:rsidRPr="009D3E83" w:rsidRDefault="001C3BDB" w:rsidP="009D3E83">
            <w:pPr>
              <w:jc w:val="right"/>
              <w:rPr>
                <w:sz w:val="20"/>
                <w:szCs w:val="20"/>
              </w:rPr>
            </w:pPr>
            <w:r w:rsidRPr="009D3E83">
              <w:rPr>
                <w:sz w:val="20"/>
                <w:szCs w:val="20"/>
              </w:rPr>
              <w:t>15</w:t>
            </w:r>
          </w:p>
        </w:tc>
        <w:tc>
          <w:tcPr>
            <w:tcW w:w="1260" w:type="dxa"/>
            <w:tcBorders>
              <w:left w:val="single" w:sz="4" w:space="0" w:color="6F8183" w:themeColor="accent6"/>
              <w:right w:val="single" w:sz="4" w:space="0" w:color="6F8183" w:themeColor="accent6"/>
            </w:tcBorders>
            <w:noWrap/>
            <w:vAlign w:val="bottom"/>
            <w:hideMark/>
          </w:tcPr>
          <w:p w14:paraId="1A5231D1"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5E4DE5BB" w14:textId="77777777" w:rsidR="001C3BDB" w:rsidRPr="009D3E83" w:rsidRDefault="001C3BDB" w:rsidP="009D3E83">
            <w:pPr>
              <w:jc w:val="right"/>
              <w:rPr>
                <w:sz w:val="20"/>
                <w:szCs w:val="20"/>
              </w:rPr>
            </w:pPr>
            <w:r w:rsidRPr="009D3E83">
              <w:rPr>
                <w:sz w:val="20"/>
                <w:szCs w:val="20"/>
              </w:rPr>
              <w:t>30</w:t>
            </w:r>
          </w:p>
        </w:tc>
        <w:tc>
          <w:tcPr>
            <w:tcW w:w="1345" w:type="dxa"/>
            <w:tcBorders>
              <w:left w:val="single" w:sz="4" w:space="0" w:color="6F8183" w:themeColor="accent6"/>
            </w:tcBorders>
            <w:noWrap/>
            <w:vAlign w:val="bottom"/>
            <w:hideMark/>
          </w:tcPr>
          <w:p w14:paraId="6D7329B9" w14:textId="6956C8F6" w:rsidR="001C3BDB" w:rsidRPr="009D3E83" w:rsidRDefault="001C3BDB" w:rsidP="009D3E83">
            <w:pPr>
              <w:jc w:val="right"/>
              <w:rPr>
                <w:sz w:val="20"/>
                <w:szCs w:val="20"/>
              </w:rPr>
            </w:pPr>
            <w:r w:rsidRPr="009D3E83">
              <w:rPr>
                <w:sz w:val="20"/>
                <w:szCs w:val="20"/>
              </w:rPr>
              <w:t>3,250,000</w:t>
            </w:r>
          </w:p>
        </w:tc>
      </w:tr>
      <w:tr w:rsidR="00F8586F" w:rsidRPr="00A51F28" w14:paraId="1CB74EC3"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BE0A401" w14:textId="77777777" w:rsidR="001C3BDB" w:rsidRPr="009D3E83" w:rsidRDefault="001C3BDB" w:rsidP="009D3E83">
            <w:pPr>
              <w:ind w:left="251"/>
              <w:rPr>
                <w:sz w:val="20"/>
                <w:szCs w:val="20"/>
              </w:rPr>
            </w:pPr>
            <w:r w:rsidRPr="009D3E83">
              <w:rPr>
                <w:sz w:val="20"/>
                <w:szCs w:val="20"/>
              </w:rPr>
              <w:lastRenderedPageBreak/>
              <w:t>Financial support staff</w:t>
            </w:r>
          </w:p>
        </w:tc>
        <w:tc>
          <w:tcPr>
            <w:tcW w:w="1530" w:type="dxa"/>
            <w:tcBorders>
              <w:left w:val="single" w:sz="4" w:space="0" w:color="6F8183" w:themeColor="accent6"/>
              <w:right w:val="single" w:sz="4" w:space="0" w:color="6F8183" w:themeColor="accent6"/>
            </w:tcBorders>
            <w:noWrap/>
            <w:vAlign w:val="bottom"/>
            <w:hideMark/>
          </w:tcPr>
          <w:p w14:paraId="440072EF" w14:textId="41687E87" w:rsidR="001C3BDB" w:rsidRPr="009D3E83" w:rsidRDefault="001C3BDB" w:rsidP="009D3E83">
            <w:pPr>
              <w:jc w:val="right"/>
              <w:rPr>
                <w:sz w:val="20"/>
                <w:szCs w:val="20"/>
              </w:rPr>
            </w:pPr>
            <w:r w:rsidRPr="009D3E83">
              <w:rPr>
                <w:sz w:val="20"/>
                <w:szCs w:val="20"/>
              </w:rPr>
              <w:t>50,000</w:t>
            </w:r>
          </w:p>
        </w:tc>
        <w:tc>
          <w:tcPr>
            <w:tcW w:w="1260" w:type="dxa"/>
            <w:tcBorders>
              <w:left w:val="single" w:sz="4" w:space="0" w:color="6F8183" w:themeColor="accent6"/>
              <w:right w:val="single" w:sz="4" w:space="0" w:color="6F8183" w:themeColor="accent6"/>
            </w:tcBorders>
            <w:noWrap/>
            <w:vAlign w:val="bottom"/>
            <w:hideMark/>
          </w:tcPr>
          <w:p w14:paraId="604619FB"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7C5FA63F"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7C79A696" w14:textId="77777777" w:rsidR="001C3BDB" w:rsidRPr="009D3E83" w:rsidRDefault="001C3BDB" w:rsidP="009D3E83">
            <w:pPr>
              <w:jc w:val="right"/>
              <w:rPr>
                <w:sz w:val="20"/>
                <w:szCs w:val="20"/>
              </w:rPr>
            </w:pPr>
            <w:r w:rsidRPr="009D3E83">
              <w:rPr>
                <w:sz w:val="20"/>
                <w:szCs w:val="20"/>
              </w:rPr>
              <w:t>5</w:t>
            </w:r>
          </w:p>
        </w:tc>
        <w:tc>
          <w:tcPr>
            <w:tcW w:w="1345" w:type="dxa"/>
            <w:tcBorders>
              <w:left w:val="single" w:sz="4" w:space="0" w:color="6F8183" w:themeColor="accent6"/>
            </w:tcBorders>
            <w:noWrap/>
            <w:vAlign w:val="bottom"/>
            <w:hideMark/>
          </w:tcPr>
          <w:p w14:paraId="61F8B151" w14:textId="60CACFDE" w:rsidR="001C3BDB" w:rsidRPr="009D3E83" w:rsidRDefault="001C3BDB" w:rsidP="009D3E83">
            <w:pPr>
              <w:jc w:val="right"/>
              <w:rPr>
                <w:sz w:val="20"/>
                <w:szCs w:val="20"/>
              </w:rPr>
            </w:pPr>
            <w:r w:rsidRPr="009D3E83">
              <w:rPr>
                <w:sz w:val="20"/>
                <w:szCs w:val="20"/>
              </w:rPr>
              <w:t>450,000</w:t>
            </w:r>
          </w:p>
        </w:tc>
      </w:tr>
      <w:tr w:rsidR="00F8586F" w:rsidRPr="00A51F28" w14:paraId="6290C85E"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F555C9E" w14:textId="31390089" w:rsidR="001C3BDB" w:rsidRPr="009D3E83" w:rsidRDefault="001C3BDB" w:rsidP="009D3E83">
            <w:pPr>
              <w:ind w:left="251"/>
              <w:rPr>
                <w:sz w:val="20"/>
                <w:szCs w:val="20"/>
              </w:rPr>
            </w:pPr>
            <w:r w:rsidRPr="009D3E83">
              <w:rPr>
                <w:sz w:val="20"/>
                <w:szCs w:val="20"/>
              </w:rPr>
              <w:t xml:space="preserve">Customer </w:t>
            </w:r>
            <w:r w:rsidR="006C768A" w:rsidRPr="009D3E83">
              <w:rPr>
                <w:sz w:val="20"/>
                <w:szCs w:val="20"/>
              </w:rPr>
              <w:t>S</w:t>
            </w:r>
            <w:r w:rsidRPr="009D3E83">
              <w:rPr>
                <w:sz w:val="20"/>
                <w:szCs w:val="20"/>
              </w:rPr>
              <w:t>ervice</w:t>
            </w:r>
          </w:p>
        </w:tc>
        <w:tc>
          <w:tcPr>
            <w:tcW w:w="1530" w:type="dxa"/>
            <w:tcBorders>
              <w:left w:val="single" w:sz="4" w:space="0" w:color="6F8183" w:themeColor="accent6"/>
              <w:right w:val="single" w:sz="4" w:space="0" w:color="6F8183" w:themeColor="accent6"/>
            </w:tcBorders>
            <w:noWrap/>
            <w:vAlign w:val="bottom"/>
            <w:hideMark/>
          </w:tcPr>
          <w:p w14:paraId="48CEE1B4" w14:textId="5F9554C8" w:rsidR="001C3BDB" w:rsidRPr="009D3E83" w:rsidRDefault="001C3BDB" w:rsidP="009D3E83">
            <w:pPr>
              <w:jc w:val="right"/>
              <w:rPr>
                <w:sz w:val="20"/>
                <w:szCs w:val="20"/>
              </w:rPr>
            </w:pPr>
            <w:r w:rsidRPr="009D3E83">
              <w:rPr>
                <w:sz w:val="20"/>
                <w:szCs w:val="20"/>
              </w:rPr>
              <w:t>45,000</w:t>
            </w:r>
          </w:p>
        </w:tc>
        <w:tc>
          <w:tcPr>
            <w:tcW w:w="1260" w:type="dxa"/>
            <w:tcBorders>
              <w:left w:val="single" w:sz="4" w:space="0" w:color="6F8183" w:themeColor="accent6"/>
              <w:right w:val="single" w:sz="4" w:space="0" w:color="6F8183" w:themeColor="accent6"/>
            </w:tcBorders>
            <w:noWrap/>
            <w:vAlign w:val="bottom"/>
            <w:hideMark/>
          </w:tcPr>
          <w:p w14:paraId="43B59B18"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290BC65B"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43C55458"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04419228" w14:textId="7EE27463" w:rsidR="001C3BDB" w:rsidRPr="009D3E83" w:rsidRDefault="001C3BDB" w:rsidP="009D3E83">
            <w:pPr>
              <w:jc w:val="right"/>
              <w:rPr>
                <w:sz w:val="20"/>
                <w:szCs w:val="20"/>
              </w:rPr>
            </w:pPr>
            <w:r w:rsidRPr="009D3E83">
              <w:rPr>
                <w:sz w:val="20"/>
                <w:szCs w:val="20"/>
              </w:rPr>
              <w:t>765,000</w:t>
            </w:r>
          </w:p>
        </w:tc>
      </w:tr>
      <w:tr w:rsidR="00F8586F" w:rsidRPr="00A51F28" w14:paraId="513AFC16"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763B50F" w14:textId="77777777" w:rsidR="001C3BDB" w:rsidRPr="009D3E83" w:rsidRDefault="001C3BDB" w:rsidP="009D3E83">
            <w:pPr>
              <w:ind w:left="251"/>
              <w:rPr>
                <w:sz w:val="20"/>
                <w:szCs w:val="20"/>
              </w:rPr>
            </w:pPr>
            <w:r w:rsidRPr="009D3E83">
              <w:rPr>
                <w:sz w:val="20"/>
                <w:szCs w:val="20"/>
              </w:rPr>
              <w:t>Office support</w:t>
            </w:r>
          </w:p>
        </w:tc>
        <w:tc>
          <w:tcPr>
            <w:tcW w:w="1530" w:type="dxa"/>
            <w:tcBorders>
              <w:left w:val="single" w:sz="4" w:space="0" w:color="6F8183" w:themeColor="accent6"/>
              <w:right w:val="single" w:sz="4" w:space="0" w:color="6F8183" w:themeColor="accent6"/>
            </w:tcBorders>
            <w:noWrap/>
            <w:vAlign w:val="bottom"/>
            <w:hideMark/>
          </w:tcPr>
          <w:p w14:paraId="7725E467" w14:textId="50980435" w:rsidR="001C3BDB" w:rsidRPr="009D3E83" w:rsidRDefault="001C3BDB" w:rsidP="009D3E83">
            <w:pPr>
              <w:jc w:val="right"/>
              <w:rPr>
                <w:sz w:val="20"/>
                <w:szCs w:val="20"/>
              </w:rPr>
            </w:pPr>
            <w:r w:rsidRPr="009D3E83">
              <w:rPr>
                <w:sz w:val="20"/>
                <w:szCs w:val="20"/>
              </w:rPr>
              <w:t>45,000</w:t>
            </w:r>
          </w:p>
        </w:tc>
        <w:tc>
          <w:tcPr>
            <w:tcW w:w="1260" w:type="dxa"/>
            <w:tcBorders>
              <w:left w:val="single" w:sz="4" w:space="0" w:color="6F8183" w:themeColor="accent6"/>
              <w:right w:val="single" w:sz="4" w:space="0" w:color="6F8183" w:themeColor="accent6"/>
            </w:tcBorders>
            <w:noWrap/>
            <w:vAlign w:val="bottom"/>
            <w:hideMark/>
          </w:tcPr>
          <w:p w14:paraId="03B8291A" w14:textId="77777777" w:rsidR="001C3BDB" w:rsidRPr="009D3E83" w:rsidRDefault="001C3BDB" w:rsidP="009D3E83">
            <w:pPr>
              <w:jc w:val="right"/>
              <w:rPr>
                <w:sz w:val="20"/>
                <w:szCs w:val="20"/>
              </w:rPr>
            </w:pPr>
            <w:r w:rsidRPr="009D3E83">
              <w:rPr>
                <w:sz w:val="20"/>
                <w:szCs w:val="20"/>
              </w:rPr>
              <w:t>10</w:t>
            </w:r>
          </w:p>
        </w:tc>
        <w:tc>
          <w:tcPr>
            <w:tcW w:w="1260" w:type="dxa"/>
            <w:tcBorders>
              <w:left w:val="single" w:sz="4" w:space="0" w:color="6F8183" w:themeColor="accent6"/>
              <w:right w:val="single" w:sz="4" w:space="0" w:color="6F8183" w:themeColor="accent6"/>
            </w:tcBorders>
            <w:noWrap/>
            <w:vAlign w:val="bottom"/>
            <w:hideMark/>
          </w:tcPr>
          <w:p w14:paraId="4B0D6A4A" w14:textId="77777777" w:rsidR="001C3BDB" w:rsidRPr="009D3E83" w:rsidRDefault="001C3BDB" w:rsidP="009D3E83">
            <w:pPr>
              <w:jc w:val="right"/>
              <w:rPr>
                <w:sz w:val="20"/>
                <w:szCs w:val="20"/>
              </w:rPr>
            </w:pPr>
            <w:r w:rsidRPr="009D3E83">
              <w:rPr>
                <w:sz w:val="20"/>
                <w:szCs w:val="20"/>
              </w:rPr>
              <w:t>10</w:t>
            </w:r>
          </w:p>
        </w:tc>
        <w:tc>
          <w:tcPr>
            <w:tcW w:w="1350" w:type="dxa"/>
            <w:tcBorders>
              <w:left w:val="single" w:sz="4" w:space="0" w:color="6F8183" w:themeColor="accent6"/>
              <w:right w:val="single" w:sz="4" w:space="0" w:color="6F8183" w:themeColor="accent6"/>
            </w:tcBorders>
            <w:noWrap/>
            <w:vAlign w:val="bottom"/>
            <w:hideMark/>
          </w:tcPr>
          <w:p w14:paraId="5CB37A4A"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6C6747D1" w14:textId="72E64409" w:rsidR="001C3BDB" w:rsidRPr="009D3E83" w:rsidRDefault="001C3BDB" w:rsidP="009D3E83">
            <w:pPr>
              <w:jc w:val="right"/>
              <w:rPr>
                <w:sz w:val="20"/>
                <w:szCs w:val="20"/>
              </w:rPr>
            </w:pPr>
            <w:r w:rsidRPr="009D3E83">
              <w:rPr>
                <w:sz w:val="20"/>
                <w:szCs w:val="20"/>
              </w:rPr>
              <w:t>1,800,000</w:t>
            </w:r>
          </w:p>
        </w:tc>
      </w:tr>
      <w:tr w:rsidR="00F8586F" w:rsidRPr="00A51F28" w14:paraId="436F5D7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5EE5A5D7" w14:textId="77777777" w:rsidR="001C3BDB" w:rsidRPr="009D3E83" w:rsidRDefault="001C3BDB" w:rsidP="009D3E83">
            <w:pPr>
              <w:ind w:left="251"/>
              <w:rPr>
                <w:sz w:val="20"/>
                <w:szCs w:val="20"/>
              </w:rPr>
            </w:pPr>
            <w:r w:rsidRPr="009D3E83">
              <w:rPr>
                <w:sz w:val="20"/>
                <w:szCs w:val="20"/>
              </w:rPr>
              <w:t>Warehouse personnel</w:t>
            </w:r>
          </w:p>
        </w:tc>
        <w:tc>
          <w:tcPr>
            <w:tcW w:w="1530" w:type="dxa"/>
            <w:tcBorders>
              <w:left w:val="single" w:sz="4" w:space="0" w:color="6F8183" w:themeColor="accent6"/>
              <w:right w:val="single" w:sz="4" w:space="0" w:color="6F8183" w:themeColor="accent6"/>
            </w:tcBorders>
            <w:noWrap/>
            <w:vAlign w:val="bottom"/>
            <w:hideMark/>
          </w:tcPr>
          <w:p w14:paraId="2B181EBF" w14:textId="06CD04DC" w:rsidR="001C3BDB" w:rsidRPr="009D3E83" w:rsidRDefault="001C3BDB" w:rsidP="009D3E83">
            <w:pPr>
              <w:jc w:val="right"/>
              <w:rPr>
                <w:sz w:val="20"/>
                <w:szCs w:val="20"/>
              </w:rPr>
            </w:pPr>
            <w:r w:rsidRPr="009D3E83">
              <w:rPr>
                <w:sz w:val="20"/>
                <w:szCs w:val="20"/>
              </w:rPr>
              <w:t>45,000</w:t>
            </w:r>
          </w:p>
        </w:tc>
        <w:tc>
          <w:tcPr>
            <w:tcW w:w="1260" w:type="dxa"/>
            <w:tcBorders>
              <w:left w:val="single" w:sz="4" w:space="0" w:color="6F8183" w:themeColor="accent6"/>
              <w:right w:val="single" w:sz="4" w:space="0" w:color="6F8183" w:themeColor="accent6"/>
            </w:tcBorders>
            <w:noWrap/>
            <w:vAlign w:val="bottom"/>
            <w:hideMark/>
          </w:tcPr>
          <w:p w14:paraId="57603F9B"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2274FC52" w14:textId="77777777" w:rsidR="001C3BDB" w:rsidRPr="009D3E83" w:rsidRDefault="001C3BDB" w:rsidP="009D3E83">
            <w:pPr>
              <w:jc w:val="right"/>
              <w:rPr>
                <w:sz w:val="20"/>
                <w:szCs w:val="20"/>
              </w:rPr>
            </w:pPr>
            <w:r w:rsidRPr="009D3E83">
              <w:rPr>
                <w:sz w:val="20"/>
                <w:szCs w:val="20"/>
              </w:rPr>
              <w:t>10</w:t>
            </w:r>
          </w:p>
        </w:tc>
        <w:tc>
          <w:tcPr>
            <w:tcW w:w="1350" w:type="dxa"/>
            <w:tcBorders>
              <w:left w:val="single" w:sz="4" w:space="0" w:color="6F8183" w:themeColor="accent6"/>
              <w:right w:val="single" w:sz="4" w:space="0" w:color="6F8183" w:themeColor="accent6"/>
            </w:tcBorders>
            <w:noWrap/>
            <w:vAlign w:val="bottom"/>
            <w:hideMark/>
          </w:tcPr>
          <w:p w14:paraId="7D00958D" w14:textId="77777777" w:rsidR="001C3BDB" w:rsidRPr="009D3E83" w:rsidRDefault="001C3BDB" w:rsidP="009D3E83">
            <w:pPr>
              <w:jc w:val="right"/>
              <w:rPr>
                <w:sz w:val="20"/>
                <w:szCs w:val="20"/>
              </w:rPr>
            </w:pPr>
            <w:r w:rsidRPr="009D3E83">
              <w:rPr>
                <w:sz w:val="20"/>
                <w:szCs w:val="20"/>
              </w:rPr>
              <w:t>180</w:t>
            </w:r>
          </w:p>
        </w:tc>
        <w:tc>
          <w:tcPr>
            <w:tcW w:w="1345" w:type="dxa"/>
            <w:tcBorders>
              <w:left w:val="single" w:sz="4" w:space="0" w:color="6F8183" w:themeColor="accent6"/>
            </w:tcBorders>
            <w:noWrap/>
            <w:vAlign w:val="bottom"/>
            <w:hideMark/>
          </w:tcPr>
          <w:p w14:paraId="1A76322B" w14:textId="02401B81" w:rsidR="001C3BDB" w:rsidRPr="009D3E83" w:rsidRDefault="001C3BDB" w:rsidP="009D3E83">
            <w:pPr>
              <w:jc w:val="right"/>
              <w:rPr>
                <w:sz w:val="20"/>
                <w:szCs w:val="20"/>
              </w:rPr>
            </w:pPr>
            <w:r w:rsidRPr="009D3E83">
              <w:rPr>
                <w:sz w:val="20"/>
                <w:szCs w:val="20"/>
              </w:rPr>
              <w:t>8,550,000</w:t>
            </w:r>
          </w:p>
        </w:tc>
      </w:tr>
      <w:tr w:rsidR="00F8586F" w:rsidRPr="00A51F28" w14:paraId="03027CBD"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22622AED" w14:textId="77777777" w:rsidR="001C3BDB" w:rsidRPr="009D3E83" w:rsidRDefault="001C3BDB" w:rsidP="006160E4">
            <w:pPr>
              <w:rPr>
                <w:sz w:val="20"/>
                <w:szCs w:val="20"/>
              </w:rPr>
            </w:pPr>
            <w:r w:rsidRPr="009D3E83">
              <w:rPr>
                <w:sz w:val="20"/>
                <w:szCs w:val="20"/>
              </w:rPr>
              <w:t>Staff sub totals</w:t>
            </w:r>
          </w:p>
        </w:tc>
        <w:tc>
          <w:tcPr>
            <w:tcW w:w="1530" w:type="dxa"/>
            <w:tcBorders>
              <w:left w:val="single" w:sz="4" w:space="0" w:color="6F8183" w:themeColor="accent6"/>
              <w:right w:val="single" w:sz="4" w:space="0" w:color="6F8183" w:themeColor="accent6"/>
            </w:tcBorders>
            <w:noWrap/>
            <w:vAlign w:val="bottom"/>
            <w:hideMark/>
          </w:tcPr>
          <w:p w14:paraId="2B158783" w14:textId="103629D6" w:rsidR="001C3BDB" w:rsidRPr="009D3E83" w:rsidRDefault="001C3BDB"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hideMark/>
          </w:tcPr>
          <w:p w14:paraId="73FC7604" w14:textId="77777777" w:rsidR="001C3BDB" w:rsidRPr="009D3E83" w:rsidRDefault="001C3BDB" w:rsidP="009D3E83">
            <w:pPr>
              <w:jc w:val="right"/>
              <w:rPr>
                <w:sz w:val="20"/>
                <w:szCs w:val="20"/>
              </w:rPr>
            </w:pPr>
            <w:r w:rsidRPr="009D3E83">
              <w:rPr>
                <w:sz w:val="20"/>
                <w:szCs w:val="20"/>
              </w:rPr>
              <w:t>202</w:t>
            </w:r>
          </w:p>
        </w:tc>
        <w:tc>
          <w:tcPr>
            <w:tcW w:w="1260" w:type="dxa"/>
            <w:tcBorders>
              <w:left w:val="single" w:sz="4" w:space="0" w:color="6F8183" w:themeColor="accent6"/>
              <w:right w:val="single" w:sz="4" w:space="0" w:color="6F8183" w:themeColor="accent6"/>
            </w:tcBorders>
            <w:noWrap/>
            <w:vAlign w:val="bottom"/>
            <w:hideMark/>
          </w:tcPr>
          <w:p w14:paraId="374877F5" w14:textId="77777777" w:rsidR="001C3BDB" w:rsidRPr="009D3E83" w:rsidRDefault="001C3BDB" w:rsidP="009D3E83">
            <w:pPr>
              <w:jc w:val="right"/>
              <w:rPr>
                <w:sz w:val="20"/>
                <w:szCs w:val="20"/>
              </w:rPr>
            </w:pPr>
            <w:r w:rsidRPr="009D3E83">
              <w:rPr>
                <w:sz w:val="20"/>
                <w:szCs w:val="20"/>
              </w:rPr>
              <w:t>263</w:t>
            </w:r>
          </w:p>
        </w:tc>
        <w:tc>
          <w:tcPr>
            <w:tcW w:w="1350" w:type="dxa"/>
            <w:tcBorders>
              <w:left w:val="single" w:sz="4" w:space="0" w:color="6F8183" w:themeColor="accent6"/>
              <w:right w:val="single" w:sz="4" w:space="0" w:color="6F8183" w:themeColor="accent6"/>
            </w:tcBorders>
            <w:noWrap/>
            <w:vAlign w:val="bottom"/>
            <w:hideMark/>
          </w:tcPr>
          <w:p w14:paraId="722EB942" w14:textId="77777777" w:rsidR="001C3BDB" w:rsidRPr="009D3E83" w:rsidRDefault="001C3BDB" w:rsidP="009D3E83">
            <w:pPr>
              <w:jc w:val="right"/>
              <w:rPr>
                <w:sz w:val="20"/>
                <w:szCs w:val="20"/>
              </w:rPr>
            </w:pPr>
            <w:r w:rsidRPr="009D3E83">
              <w:rPr>
                <w:sz w:val="20"/>
                <w:szCs w:val="20"/>
              </w:rPr>
              <w:t>510</w:t>
            </w:r>
          </w:p>
        </w:tc>
        <w:tc>
          <w:tcPr>
            <w:tcW w:w="1345" w:type="dxa"/>
            <w:tcBorders>
              <w:left w:val="single" w:sz="4" w:space="0" w:color="6F8183" w:themeColor="accent6"/>
            </w:tcBorders>
            <w:noWrap/>
            <w:vAlign w:val="bottom"/>
            <w:hideMark/>
          </w:tcPr>
          <w:p w14:paraId="05860F38" w14:textId="4DC00B17" w:rsidR="001C3BDB" w:rsidRPr="009D3E83" w:rsidRDefault="001C3BDB" w:rsidP="009D3E83">
            <w:pPr>
              <w:jc w:val="right"/>
              <w:rPr>
                <w:sz w:val="20"/>
                <w:szCs w:val="20"/>
              </w:rPr>
            </w:pPr>
          </w:p>
        </w:tc>
      </w:tr>
      <w:tr w:rsidR="00894208" w:rsidRPr="00A51F28" w14:paraId="63D1D7E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tcPr>
          <w:p w14:paraId="70A9E1AD" w14:textId="5C1DC91D" w:rsidR="00894208" w:rsidRPr="009D3E83" w:rsidRDefault="00F8586F" w:rsidP="006160E4">
            <w:pPr>
              <w:rPr>
                <w:sz w:val="20"/>
                <w:szCs w:val="20"/>
              </w:rPr>
            </w:pPr>
            <w:r w:rsidRPr="009D3E83">
              <w:rPr>
                <w:sz w:val="20"/>
                <w:szCs w:val="20"/>
              </w:rPr>
              <w:t>Annual salaries subtotal</w:t>
            </w:r>
          </w:p>
        </w:tc>
        <w:tc>
          <w:tcPr>
            <w:tcW w:w="1530" w:type="dxa"/>
            <w:tcBorders>
              <w:left w:val="single" w:sz="4" w:space="0" w:color="6F8183" w:themeColor="accent6"/>
              <w:right w:val="single" w:sz="4" w:space="0" w:color="6F8183" w:themeColor="accent6"/>
            </w:tcBorders>
            <w:noWrap/>
            <w:vAlign w:val="bottom"/>
          </w:tcPr>
          <w:p w14:paraId="40439525" w14:textId="77777777" w:rsidR="00894208" w:rsidRPr="009D3E83" w:rsidRDefault="00894208"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tcPr>
          <w:p w14:paraId="7BBD8A79" w14:textId="4039A557" w:rsidR="00894208" w:rsidRPr="009D3E83" w:rsidRDefault="00F8586F" w:rsidP="009D3E83">
            <w:pPr>
              <w:jc w:val="right"/>
              <w:rPr>
                <w:sz w:val="20"/>
                <w:szCs w:val="20"/>
              </w:rPr>
            </w:pPr>
            <w:r w:rsidRPr="009D3E83">
              <w:rPr>
                <w:sz w:val="20"/>
                <w:szCs w:val="20"/>
              </w:rPr>
              <w:t>18,</w:t>
            </w:r>
            <w:r w:rsidR="006130EE" w:rsidRPr="009D3E83">
              <w:rPr>
                <w:sz w:val="20"/>
                <w:szCs w:val="20"/>
              </w:rPr>
              <w:t>940,000</w:t>
            </w:r>
          </w:p>
        </w:tc>
        <w:tc>
          <w:tcPr>
            <w:tcW w:w="1260" w:type="dxa"/>
            <w:tcBorders>
              <w:left w:val="single" w:sz="4" w:space="0" w:color="6F8183" w:themeColor="accent6"/>
              <w:right w:val="single" w:sz="4" w:space="0" w:color="6F8183" w:themeColor="accent6"/>
            </w:tcBorders>
            <w:noWrap/>
            <w:vAlign w:val="bottom"/>
          </w:tcPr>
          <w:p w14:paraId="31764296" w14:textId="438FDBDD" w:rsidR="00894208" w:rsidRPr="009D3E83" w:rsidRDefault="00F8586F" w:rsidP="009D3E83">
            <w:pPr>
              <w:jc w:val="right"/>
              <w:rPr>
                <w:sz w:val="20"/>
                <w:szCs w:val="20"/>
              </w:rPr>
            </w:pPr>
            <w:r w:rsidRPr="009D3E83">
              <w:rPr>
                <w:sz w:val="20"/>
                <w:szCs w:val="20"/>
              </w:rPr>
              <w:t>2</w:t>
            </w:r>
            <w:r w:rsidR="006130EE" w:rsidRPr="009D3E83">
              <w:rPr>
                <w:sz w:val="20"/>
                <w:szCs w:val="20"/>
              </w:rPr>
              <w:t>4</w:t>
            </w:r>
            <w:r w:rsidRPr="009D3E83">
              <w:rPr>
                <w:sz w:val="20"/>
                <w:szCs w:val="20"/>
              </w:rPr>
              <w:t>,</w:t>
            </w:r>
            <w:r w:rsidR="006130EE" w:rsidRPr="009D3E83">
              <w:rPr>
                <w:sz w:val="20"/>
                <w:szCs w:val="20"/>
              </w:rPr>
              <w:t>0</w:t>
            </w:r>
            <w:r w:rsidRPr="009D3E83">
              <w:rPr>
                <w:sz w:val="20"/>
                <w:szCs w:val="20"/>
              </w:rPr>
              <w:t>15,00</w:t>
            </w:r>
            <w:r w:rsidR="006130EE" w:rsidRPr="009D3E83">
              <w:rPr>
                <w:sz w:val="20"/>
                <w:szCs w:val="20"/>
              </w:rPr>
              <w:t>0</w:t>
            </w:r>
          </w:p>
        </w:tc>
        <w:tc>
          <w:tcPr>
            <w:tcW w:w="1350" w:type="dxa"/>
            <w:tcBorders>
              <w:left w:val="single" w:sz="4" w:space="0" w:color="6F8183" w:themeColor="accent6"/>
              <w:right w:val="single" w:sz="4" w:space="0" w:color="6F8183" w:themeColor="accent6"/>
            </w:tcBorders>
            <w:noWrap/>
            <w:vAlign w:val="bottom"/>
          </w:tcPr>
          <w:p w14:paraId="20E54D6F" w14:textId="2291E942" w:rsidR="00894208" w:rsidRPr="009D3E83" w:rsidRDefault="00F8586F" w:rsidP="009D3E83">
            <w:pPr>
              <w:jc w:val="right"/>
              <w:rPr>
                <w:sz w:val="20"/>
                <w:szCs w:val="20"/>
              </w:rPr>
            </w:pPr>
            <w:r w:rsidRPr="009D3E83">
              <w:rPr>
                <w:sz w:val="20"/>
                <w:szCs w:val="20"/>
              </w:rPr>
              <w:t>36,</w:t>
            </w:r>
            <w:r w:rsidR="006130EE" w:rsidRPr="009D3E83">
              <w:rPr>
                <w:sz w:val="20"/>
                <w:szCs w:val="20"/>
              </w:rPr>
              <w:t>3</w:t>
            </w:r>
            <w:r w:rsidRPr="009D3E83">
              <w:rPr>
                <w:sz w:val="20"/>
                <w:szCs w:val="20"/>
              </w:rPr>
              <w:t>80,00</w:t>
            </w:r>
            <w:r w:rsidR="006130EE" w:rsidRPr="009D3E83">
              <w:rPr>
                <w:sz w:val="20"/>
                <w:szCs w:val="20"/>
              </w:rPr>
              <w:t>0</w:t>
            </w:r>
          </w:p>
        </w:tc>
        <w:tc>
          <w:tcPr>
            <w:tcW w:w="1345" w:type="dxa"/>
            <w:tcBorders>
              <w:left w:val="single" w:sz="4" w:space="0" w:color="6F8183" w:themeColor="accent6"/>
            </w:tcBorders>
            <w:noWrap/>
            <w:vAlign w:val="bottom"/>
          </w:tcPr>
          <w:p w14:paraId="17D8661B" w14:textId="1DD6B428" w:rsidR="00894208" w:rsidRPr="009D3E83" w:rsidRDefault="00F8586F" w:rsidP="009D3E83">
            <w:pPr>
              <w:jc w:val="right"/>
              <w:rPr>
                <w:sz w:val="20"/>
                <w:szCs w:val="20"/>
              </w:rPr>
            </w:pPr>
            <w:r w:rsidRPr="009D3E83">
              <w:rPr>
                <w:sz w:val="20"/>
                <w:szCs w:val="20"/>
              </w:rPr>
              <w:t>79,335,000</w:t>
            </w:r>
          </w:p>
        </w:tc>
      </w:tr>
      <w:tr w:rsidR="00F8586F" w:rsidRPr="00A51F28" w14:paraId="405BA75F"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45205931" w14:textId="77777777" w:rsidR="007F2EAE" w:rsidRPr="009D3E83" w:rsidRDefault="001C3BDB" w:rsidP="006160E4">
            <w:pPr>
              <w:rPr>
                <w:sz w:val="20"/>
                <w:szCs w:val="20"/>
              </w:rPr>
            </w:pPr>
            <w:r w:rsidRPr="009D3E83">
              <w:rPr>
                <w:sz w:val="20"/>
                <w:szCs w:val="20"/>
              </w:rPr>
              <w:t xml:space="preserve">Employee Benefits </w:t>
            </w:r>
          </w:p>
          <w:p w14:paraId="11780447" w14:textId="7626AF4F" w:rsidR="001C3BDB" w:rsidRPr="009D3E83" w:rsidRDefault="001C3BDB" w:rsidP="006160E4">
            <w:pPr>
              <w:rPr>
                <w:sz w:val="20"/>
                <w:szCs w:val="20"/>
              </w:rPr>
            </w:pPr>
            <w:r w:rsidRPr="009D3E83">
              <w:rPr>
                <w:sz w:val="20"/>
                <w:szCs w:val="20"/>
              </w:rPr>
              <w:t>(30% of salary)</w:t>
            </w:r>
          </w:p>
        </w:tc>
        <w:tc>
          <w:tcPr>
            <w:tcW w:w="1530" w:type="dxa"/>
            <w:tcBorders>
              <w:left w:val="single" w:sz="4" w:space="0" w:color="6F8183" w:themeColor="accent6"/>
              <w:right w:val="single" w:sz="4" w:space="0" w:color="6F8183" w:themeColor="accent6"/>
            </w:tcBorders>
            <w:noWrap/>
            <w:vAlign w:val="bottom"/>
            <w:hideMark/>
          </w:tcPr>
          <w:p w14:paraId="4448D250" w14:textId="08EFB96F" w:rsidR="001C3BDB" w:rsidRPr="009D3E83" w:rsidRDefault="001C3BDB"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hideMark/>
          </w:tcPr>
          <w:p w14:paraId="38B93296" w14:textId="1B2DDF1E" w:rsidR="001C3BDB" w:rsidRPr="009D3E83" w:rsidRDefault="00F8586F" w:rsidP="009D3E83">
            <w:pPr>
              <w:jc w:val="right"/>
              <w:rPr>
                <w:sz w:val="20"/>
                <w:szCs w:val="20"/>
              </w:rPr>
            </w:pPr>
            <w:r w:rsidRPr="009D3E83">
              <w:rPr>
                <w:sz w:val="20"/>
                <w:szCs w:val="20"/>
              </w:rPr>
              <w:t>5,6</w:t>
            </w:r>
            <w:r w:rsidR="006130EE" w:rsidRPr="009D3E83">
              <w:rPr>
                <w:sz w:val="20"/>
                <w:szCs w:val="20"/>
              </w:rPr>
              <w:t>82,000</w:t>
            </w:r>
          </w:p>
        </w:tc>
        <w:tc>
          <w:tcPr>
            <w:tcW w:w="1260" w:type="dxa"/>
            <w:tcBorders>
              <w:left w:val="single" w:sz="4" w:space="0" w:color="6F8183" w:themeColor="accent6"/>
              <w:right w:val="single" w:sz="4" w:space="0" w:color="6F8183" w:themeColor="accent6"/>
            </w:tcBorders>
            <w:noWrap/>
            <w:vAlign w:val="bottom"/>
            <w:hideMark/>
          </w:tcPr>
          <w:p w14:paraId="33D67112" w14:textId="5D33D252" w:rsidR="001C3BDB" w:rsidRPr="009D3E83" w:rsidRDefault="00F8586F" w:rsidP="009D3E83">
            <w:pPr>
              <w:jc w:val="right"/>
              <w:rPr>
                <w:sz w:val="20"/>
                <w:szCs w:val="20"/>
              </w:rPr>
            </w:pPr>
            <w:r w:rsidRPr="009D3E83">
              <w:rPr>
                <w:sz w:val="20"/>
                <w:szCs w:val="20"/>
              </w:rPr>
              <w:t>7,</w:t>
            </w:r>
            <w:r w:rsidR="006130EE" w:rsidRPr="009D3E83">
              <w:rPr>
                <w:sz w:val="20"/>
                <w:szCs w:val="20"/>
              </w:rPr>
              <w:t>204</w:t>
            </w:r>
            <w:r w:rsidRPr="009D3E83">
              <w:rPr>
                <w:sz w:val="20"/>
                <w:szCs w:val="20"/>
              </w:rPr>
              <w:t>,50</w:t>
            </w:r>
            <w:r w:rsidR="006130EE" w:rsidRPr="009D3E83">
              <w:rPr>
                <w:sz w:val="20"/>
                <w:szCs w:val="20"/>
              </w:rPr>
              <w:t>0</w:t>
            </w:r>
          </w:p>
        </w:tc>
        <w:tc>
          <w:tcPr>
            <w:tcW w:w="1350" w:type="dxa"/>
            <w:tcBorders>
              <w:left w:val="single" w:sz="4" w:space="0" w:color="6F8183" w:themeColor="accent6"/>
              <w:right w:val="single" w:sz="4" w:space="0" w:color="6F8183" w:themeColor="accent6"/>
            </w:tcBorders>
            <w:noWrap/>
            <w:vAlign w:val="bottom"/>
            <w:hideMark/>
          </w:tcPr>
          <w:p w14:paraId="44BC8B71" w14:textId="44DD34A3" w:rsidR="001C3BDB" w:rsidRPr="009D3E83" w:rsidRDefault="00F8586F" w:rsidP="009D3E83">
            <w:pPr>
              <w:jc w:val="right"/>
              <w:rPr>
                <w:sz w:val="20"/>
                <w:szCs w:val="20"/>
              </w:rPr>
            </w:pPr>
            <w:r w:rsidRPr="009D3E83">
              <w:rPr>
                <w:sz w:val="20"/>
                <w:szCs w:val="20"/>
              </w:rPr>
              <w:t>10,</w:t>
            </w:r>
            <w:r w:rsidR="006130EE" w:rsidRPr="009D3E83">
              <w:rPr>
                <w:sz w:val="20"/>
                <w:szCs w:val="20"/>
              </w:rPr>
              <w:t>91</w:t>
            </w:r>
            <w:r w:rsidRPr="009D3E83">
              <w:rPr>
                <w:sz w:val="20"/>
                <w:szCs w:val="20"/>
              </w:rPr>
              <w:t>4,00</w:t>
            </w:r>
            <w:r w:rsidR="006130EE" w:rsidRPr="009D3E83">
              <w:rPr>
                <w:sz w:val="20"/>
                <w:szCs w:val="20"/>
              </w:rPr>
              <w:t>0</w:t>
            </w:r>
          </w:p>
        </w:tc>
        <w:tc>
          <w:tcPr>
            <w:tcW w:w="1345" w:type="dxa"/>
            <w:tcBorders>
              <w:left w:val="single" w:sz="4" w:space="0" w:color="6F8183" w:themeColor="accent6"/>
            </w:tcBorders>
            <w:noWrap/>
            <w:vAlign w:val="bottom"/>
            <w:hideMark/>
          </w:tcPr>
          <w:p w14:paraId="103E47F8" w14:textId="21034A03" w:rsidR="001C3BDB" w:rsidRPr="009D3E83" w:rsidRDefault="001C3BDB" w:rsidP="009D3E83">
            <w:pPr>
              <w:jc w:val="right"/>
              <w:rPr>
                <w:sz w:val="20"/>
                <w:szCs w:val="20"/>
              </w:rPr>
            </w:pPr>
            <w:r w:rsidRPr="009D3E83">
              <w:rPr>
                <w:sz w:val="20"/>
                <w:szCs w:val="20"/>
              </w:rPr>
              <w:t>23,800,500</w:t>
            </w:r>
          </w:p>
        </w:tc>
      </w:tr>
      <w:tr w:rsidR="00FF1CAB" w:rsidRPr="00A51F28" w14:paraId="647F409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17A00A2" w14:textId="77777777" w:rsidR="007F2EAE" w:rsidRPr="009D3E83" w:rsidRDefault="001C3BDB" w:rsidP="006160E4">
            <w:pPr>
              <w:rPr>
                <w:sz w:val="20"/>
                <w:szCs w:val="20"/>
              </w:rPr>
            </w:pPr>
            <w:r w:rsidRPr="009D3E83">
              <w:rPr>
                <w:sz w:val="20"/>
                <w:szCs w:val="20"/>
              </w:rPr>
              <w:t xml:space="preserve">Total staff cost </w:t>
            </w:r>
          </w:p>
          <w:p w14:paraId="1730BCC8" w14:textId="050A916F" w:rsidR="001C3BDB" w:rsidRPr="009D3E83" w:rsidRDefault="001C3BDB" w:rsidP="006160E4">
            <w:pPr>
              <w:rPr>
                <w:sz w:val="20"/>
                <w:szCs w:val="20"/>
              </w:rPr>
            </w:pPr>
            <w:r w:rsidRPr="009D3E83">
              <w:rPr>
                <w:sz w:val="20"/>
                <w:szCs w:val="20"/>
              </w:rPr>
              <w:t>(salaries and benefits)</w:t>
            </w:r>
          </w:p>
        </w:tc>
        <w:tc>
          <w:tcPr>
            <w:tcW w:w="153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43C71342" w14:textId="6FA97DC3" w:rsidR="001C3BDB" w:rsidRPr="009D3E83" w:rsidRDefault="001C3BDB" w:rsidP="009D3E83">
            <w:pPr>
              <w:jc w:val="right"/>
              <w:rPr>
                <w:sz w:val="20"/>
                <w:szCs w:val="20"/>
              </w:rPr>
            </w:pP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473A9335" w14:textId="23154662" w:rsidR="001C3BDB" w:rsidRPr="009D3E83" w:rsidRDefault="00F8586F" w:rsidP="009D3E83">
            <w:pPr>
              <w:jc w:val="right"/>
              <w:rPr>
                <w:sz w:val="20"/>
                <w:szCs w:val="20"/>
              </w:rPr>
            </w:pPr>
            <w:r w:rsidRPr="009D3E83">
              <w:rPr>
                <w:sz w:val="20"/>
                <w:szCs w:val="20"/>
              </w:rPr>
              <w:t>24,</w:t>
            </w:r>
            <w:r w:rsidR="006130EE" w:rsidRPr="009D3E83">
              <w:rPr>
                <w:sz w:val="20"/>
                <w:szCs w:val="20"/>
              </w:rPr>
              <w:t>622</w:t>
            </w:r>
            <w:r w:rsidRPr="009D3E83">
              <w:rPr>
                <w:sz w:val="20"/>
                <w:szCs w:val="20"/>
              </w:rPr>
              <w:t>,00</w:t>
            </w:r>
            <w:r w:rsidR="006130EE" w:rsidRPr="009D3E83">
              <w:rPr>
                <w:sz w:val="20"/>
                <w:szCs w:val="20"/>
              </w:rPr>
              <w:t>0</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2D2E35FE" w14:textId="386E85B2" w:rsidR="001C3BDB" w:rsidRPr="009D3E83" w:rsidRDefault="00F8586F" w:rsidP="009D3E83">
            <w:pPr>
              <w:jc w:val="right"/>
              <w:rPr>
                <w:sz w:val="20"/>
                <w:szCs w:val="20"/>
              </w:rPr>
            </w:pPr>
            <w:r w:rsidRPr="009D3E83">
              <w:rPr>
                <w:sz w:val="20"/>
                <w:szCs w:val="20"/>
              </w:rPr>
              <w:t>3</w:t>
            </w:r>
            <w:r w:rsidR="00AE2E59" w:rsidRPr="009D3E83">
              <w:rPr>
                <w:sz w:val="20"/>
                <w:szCs w:val="20"/>
              </w:rPr>
              <w:t>1</w:t>
            </w:r>
            <w:r w:rsidRPr="009D3E83">
              <w:rPr>
                <w:sz w:val="20"/>
                <w:szCs w:val="20"/>
              </w:rPr>
              <w:t>,2</w:t>
            </w:r>
            <w:r w:rsidR="00AE2E59" w:rsidRPr="009D3E83">
              <w:rPr>
                <w:sz w:val="20"/>
                <w:szCs w:val="20"/>
              </w:rPr>
              <w:t>1</w:t>
            </w:r>
            <w:r w:rsidRPr="009D3E83">
              <w:rPr>
                <w:sz w:val="20"/>
                <w:szCs w:val="20"/>
              </w:rPr>
              <w:t>9,50</w:t>
            </w:r>
            <w:r w:rsidR="006130EE" w:rsidRPr="009D3E83">
              <w:rPr>
                <w:sz w:val="20"/>
                <w:szCs w:val="20"/>
              </w:rPr>
              <w:t>0</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60DA0DAA" w14:textId="0BE4EEB0" w:rsidR="001C3BDB" w:rsidRPr="009D3E83" w:rsidRDefault="00F8586F" w:rsidP="009D3E83">
            <w:pPr>
              <w:jc w:val="right"/>
              <w:rPr>
                <w:sz w:val="20"/>
                <w:szCs w:val="20"/>
              </w:rPr>
            </w:pPr>
            <w:r w:rsidRPr="009D3E83">
              <w:rPr>
                <w:sz w:val="20"/>
                <w:szCs w:val="20"/>
              </w:rPr>
              <w:t>4</w:t>
            </w:r>
            <w:r w:rsidR="00AE2E59" w:rsidRPr="009D3E83">
              <w:rPr>
                <w:sz w:val="20"/>
                <w:szCs w:val="20"/>
              </w:rPr>
              <w:t>7</w:t>
            </w:r>
            <w:r w:rsidRPr="009D3E83">
              <w:rPr>
                <w:sz w:val="20"/>
                <w:szCs w:val="20"/>
              </w:rPr>
              <w:t>,</w:t>
            </w:r>
            <w:r w:rsidR="00AE2E59" w:rsidRPr="009D3E83">
              <w:rPr>
                <w:sz w:val="20"/>
                <w:szCs w:val="20"/>
              </w:rPr>
              <w:t>2</w:t>
            </w:r>
            <w:r w:rsidRPr="009D3E83">
              <w:rPr>
                <w:sz w:val="20"/>
                <w:szCs w:val="20"/>
              </w:rPr>
              <w:t>94,00</w:t>
            </w:r>
            <w:r w:rsidR="00AE2E59" w:rsidRPr="009D3E83">
              <w:rPr>
                <w:sz w:val="20"/>
                <w:szCs w:val="20"/>
              </w:rPr>
              <w:t>0</w:t>
            </w:r>
          </w:p>
        </w:tc>
        <w:tc>
          <w:tcPr>
            <w:tcW w:w="1345" w:type="dxa"/>
            <w:tcBorders>
              <w:left w:val="single" w:sz="4" w:space="0" w:color="6F8183" w:themeColor="accent6"/>
            </w:tcBorders>
            <w:shd w:val="clear" w:color="auto" w:fill="DEE2EB" w:themeFill="accent3" w:themeFillTint="33"/>
            <w:noWrap/>
            <w:vAlign w:val="bottom"/>
            <w:hideMark/>
          </w:tcPr>
          <w:p w14:paraId="284B1C09" w14:textId="6C676CBD" w:rsidR="001C3BDB" w:rsidRPr="009D3E83" w:rsidRDefault="001C3BDB" w:rsidP="009D3E83">
            <w:pPr>
              <w:jc w:val="right"/>
              <w:rPr>
                <w:sz w:val="20"/>
                <w:szCs w:val="20"/>
              </w:rPr>
            </w:pPr>
            <w:r w:rsidRPr="009D3E83">
              <w:rPr>
                <w:sz w:val="20"/>
                <w:szCs w:val="20"/>
              </w:rPr>
              <w:t>103,135,500</w:t>
            </w:r>
          </w:p>
        </w:tc>
      </w:tr>
      <w:tr w:rsidR="00E3795A" w:rsidRPr="00A51F28" w14:paraId="1A0B022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0DE9B7C" w14:textId="77777777" w:rsidR="00E3795A" w:rsidRPr="009D3E83" w:rsidRDefault="00E3795A" w:rsidP="006160E4">
            <w:pPr>
              <w:rPr>
                <w:sz w:val="20"/>
                <w:szCs w:val="20"/>
              </w:rPr>
            </w:pPr>
            <w:r w:rsidRPr="009D3E83">
              <w:rPr>
                <w:sz w:val="20"/>
                <w:szCs w:val="20"/>
              </w:rPr>
              <w:t> </w:t>
            </w:r>
          </w:p>
        </w:tc>
        <w:tc>
          <w:tcPr>
            <w:tcW w:w="6745" w:type="dxa"/>
            <w:gridSpan w:val="5"/>
            <w:tcBorders>
              <w:left w:val="single" w:sz="4" w:space="0" w:color="6F8183" w:themeColor="accent6"/>
            </w:tcBorders>
            <w:noWrap/>
            <w:vAlign w:val="bottom"/>
            <w:hideMark/>
          </w:tcPr>
          <w:p w14:paraId="49BAB051" w14:textId="2E9D32F9" w:rsidR="00E3795A" w:rsidRPr="009D3E83" w:rsidRDefault="00E3795A" w:rsidP="009D3E83">
            <w:pPr>
              <w:jc w:val="right"/>
              <w:rPr>
                <w:sz w:val="20"/>
                <w:szCs w:val="20"/>
              </w:rPr>
            </w:pPr>
          </w:p>
        </w:tc>
      </w:tr>
      <w:tr w:rsidR="00E3795A" w:rsidRPr="00A51F28" w14:paraId="30231588" w14:textId="77777777" w:rsidTr="003B1A48">
        <w:trPr>
          <w:trHeight w:val="320"/>
        </w:trPr>
        <w:tc>
          <w:tcPr>
            <w:tcW w:w="9350" w:type="dxa"/>
            <w:gridSpan w:val="6"/>
            <w:shd w:val="clear" w:color="auto" w:fill="DEE2EB" w:themeFill="accent3" w:themeFillTint="33"/>
            <w:noWrap/>
            <w:vAlign w:val="bottom"/>
            <w:hideMark/>
          </w:tcPr>
          <w:p w14:paraId="2F9CDEFB" w14:textId="49EBB331" w:rsidR="00E3795A" w:rsidRPr="009D3E83" w:rsidRDefault="00E3795A" w:rsidP="009D3E83">
            <w:pPr>
              <w:rPr>
                <w:b/>
                <w:bCs/>
                <w:sz w:val="20"/>
                <w:szCs w:val="20"/>
              </w:rPr>
            </w:pPr>
            <w:r w:rsidRPr="009D3E83">
              <w:rPr>
                <w:b/>
                <w:bCs/>
                <w:sz w:val="20"/>
                <w:szCs w:val="20"/>
              </w:rPr>
              <w:t xml:space="preserve">Physical </w:t>
            </w:r>
            <w:r w:rsidR="006130EE" w:rsidRPr="009D3E83">
              <w:rPr>
                <w:b/>
                <w:bCs/>
                <w:sz w:val="20"/>
                <w:szCs w:val="20"/>
              </w:rPr>
              <w:t>costs</w:t>
            </w:r>
            <w:r w:rsidR="006F05E2">
              <w:rPr>
                <w:b/>
                <w:bCs/>
                <w:sz w:val="20"/>
                <w:szCs w:val="20"/>
              </w:rPr>
              <w:t>:</w:t>
            </w:r>
          </w:p>
        </w:tc>
      </w:tr>
      <w:tr w:rsidR="00F8586F" w:rsidRPr="00A51F28" w14:paraId="49A6DC96" w14:textId="77777777" w:rsidTr="009D3E83">
        <w:trPr>
          <w:trHeight w:val="320"/>
        </w:trPr>
        <w:tc>
          <w:tcPr>
            <w:tcW w:w="2605" w:type="dxa"/>
            <w:shd w:val="clear" w:color="auto" w:fill="DEE2EB" w:themeFill="accent3" w:themeFillTint="33"/>
            <w:noWrap/>
            <w:vAlign w:val="bottom"/>
            <w:hideMark/>
          </w:tcPr>
          <w:p w14:paraId="4CFDCDC9" w14:textId="77777777" w:rsidR="001C3BDB" w:rsidRPr="009D3E83" w:rsidRDefault="001C3BDB" w:rsidP="009D3E83">
            <w:pPr>
              <w:ind w:left="251"/>
              <w:rPr>
                <w:sz w:val="20"/>
                <w:szCs w:val="20"/>
              </w:rPr>
            </w:pPr>
            <w:r w:rsidRPr="009D3E83">
              <w:rPr>
                <w:sz w:val="20"/>
                <w:szCs w:val="20"/>
              </w:rPr>
              <w:t>Office space and related costs (utilities, insurance)</w:t>
            </w:r>
          </w:p>
        </w:tc>
        <w:tc>
          <w:tcPr>
            <w:tcW w:w="1530" w:type="dxa"/>
            <w:tcBorders>
              <w:right w:val="single" w:sz="4" w:space="0" w:color="6F8183" w:themeColor="accent6"/>
            </w:tcBorders>
            <w:noWrap/>
            <w:vAlign w:val="bottom"/>
            <w:hideMark/>
          </w:tcPr>
          <w:p w14:paraId="3FCC6785" w14:textId="56C38D96" w:rsidR="001C3BDB" w:rsidRPr="009D3E83" w:rsidRDefault="001C3BDB" w:rsidP="009D3E83">
            <w:pPr>
              <w:jc w:val="right"/>
              <w:rPr>
                <w:sz w:val="20"/>
                <w:szCs w:val="20"/>
              </w:rPr>
            </w:pPr>
            <w:r w:rsidRPr="009D3E83">
              <w:rPr>
                <w:sz w:val="20"/>
                <w:szCs w:val="20"/>
              </w:rPr>
              <w:t>300,000</w:t>
            </w:r>
          </w:p>
        </w:tc>
        <w:tc>
          <w:tcPr>
            <w:tcW w:w="1260" w:type="dxa"/>
            <w:tcBorders>
              <w:left w:val="single" w:sz="4" w:space="0" w:color="6F8183" w:themeColor="accent6"/>
              <w:right w:val="single" w:sz="4" w:space="0" w:color="6F8183" w:themeColor="accent6"/>
            </w:tcBorders>
            <w:noWrap/>
            <w:vAlign w:val="bottom"/>
            <w:hideMark/>
          </w:tcPr>
          <w:p w14:paraId="1FAC2871"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2A9849B3"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2F5018EB"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2ED8AE63" w14:textId="271BA84F" w:rsidR="001C3BDB" w:rsidRPr="009D3E83" w:rsidRDefault="001C3BDB" w:rsidP="009D3E83">
            <w:pPr>
              <w:jc w:val="right"/>
              <w:rPr>
                <w:sz w:val="20"/>
                <w:szCs w:val="20"/>
              </w:rPr>
            </w:pPr>
            <w:r w:rsidRPr="009D3E83">
              <w:rPr>
                <w:sz w:val="20"/>
                <w:szCs w:val="20"/>
              </w:rPr>
              <w:t>900,000</w:t>
            </w:r>
          </w:p>
        </w:tc>
      </w:tr>
      <w:tr w:rsidR="00F8586F" w:rsidRPr="00A51F28" w14:paraId="3A0383C3" w14:textId="77777777" w:rsidTr="009D3E83">
        <w:trPr>
          <w:trHeight w:val="320"/>
        </w:trPr>
        <w:tc>
          <w:tcPr>
            <w:tcW w:w="2605" w:type="dxa"/>
            <w:shd w:val="clear" w:color="auto" w:fill="DEE2EB" w:themeFill="accent3" w:themeFillTint="33"/>
            <w:noWrap/>
            <w:vAlign w:val="bottom"/>
            <w:hideMark/>
          </w:tcPr>
          <w:p w14:paraId="2169516B" w14:textId="77777777" w:rsidR="001C3BDB" w:rsidRPr="009D3E83" w:rsidRDefault="001C3BDB" w:rsidP="009D3E83">
            <w:pPr>
              <w:ind w:left="251"/>
              <w:rPr>
                <w:sz w:val="20"/>
                <w:szCs w:val="20"/>
              </w:rPr>
            </w:pPr>
            <w:r w:rsidRPr="009D3E83">
              <w:rPr>
                <w:sz w:val="20"/>
                <w:szCs w:val="20"/>
              </w:rPr>
              <w:t>Hardware and software</w:t>
            </w:r>
          </w:p>
        </w:tc>
        <w:tc>
          <w:tcPr>
            <w:tcW w:w="1530" w:type="dxa"/>
            <w:tcBorders>
              <w:right w:val="single" w:sz="4" w:space="0" w:color="6F8183" w:themeColor="accent6"/>
            </w:tcBorders>
            <w:noWrap/>
            <w:vAlign w:val="bottom"/>
            <w:hideMark/>
          </w:tcPr>
          <w:p w14:paraId="60653110" w14:textId="6B1498FE" w:rsidR="001C3BDB" w:rsidRPr="009D3E83" w:rsidRDefault="001C3BDB" w:rsidP="009D3E83">
            <w:pPr>
              <w:jc w:val="right"/>
              <w:rPr>
                <w:sz w:val="20"/>
                <w:szCs w:val="20"/>
              </w:rPr>
            </w:pPr>
            <w:r w:rsidRPr="009D3E83">
              <w:rPr>
                <w:sz w:val="20"/>
                <w:szCs w:val="20"/>
              </w:rPr>
              <w:t>15,000</w:t>
            </w:r>
          </w:p>
        </w:tc>
        <w:tc>
          <w:tcPr>
            <w:tcW w:w="1260" w:type="dxa"/>
            <w:tcBorders>
              <w:left w:val="single" w:sz="4" w:space="0" w:color="6F8183" w:themeColor="accent6"/>
              <w:right w:val="single" w:sz="4" w:space="0" w:color="6F8183" w:themeColor="accent6"/>
            </w:tcBorders>
            <w:noWrap/>
            <w:vAlign w:val="bottom"/>
            <w:hideMark/>
          </w:tcPr>
          <w:p w14:paraId="25181FAF" w14:textId="77777777" w:rsidR="001C3BDB" w:rsidRPr="009D3E83" w:rsidRDefault="001C3BDB" w:rsidP="009D3E83">
            <w:pPr>
              <w:jc w:val="right"/>
              <w:rPr>
                <w:sz w:val="20"/>
                <w:szCs w:val="20"/>
              </w:rPr>
            </w:pPr>
            <w:r w:rsidRPr="009D3E83">
              <w:rPr>
                <w:sz w:val="20"/>
                <w:szCs w:val="20"/>
              </w:rPr>
              <w:t>202</w:t>
            </w:r>
          </w:p>
        </w:tc>
        <w:tc>
          <w:tcPr>
            <w:tcW w:w="1260" w:type="dxa"/>
            <w:tcBorders>
              <w:left w:val="single" w:sz="4" w:space="0" w:color="6F8183" w:themeColor="accent6"/>
              <w:right w:val="single" w:sz="4" w:space="0" w:color="6F8183" w:themeColor="accent6"/>
            </w:tcBorders>
            <w:noWrap/>
            <w:vAlign w:val="bottom"/>
            <w:hideMark/>
          </w:tcPr>
          <w:p w14:paraId="2984537E" w14:textId="77777777" w:rsidR="001C3BDB" w:rsidRPr="009D3E83" w:rsidRDefault="001C3BDB" w:rsidP="009D3E83">
            <w:pPr>
              <w:jc w:val="right"/>
              <w:rPr>
                <w:sz w:val="20"/>
                <w:szCs w:val="20"/>
              </w:rPr>
            </w:pPr>
            <w:r w:rsidRPr="009D3E83">
              <w:rPr>
                <w:sz w:val="20"/>
                <w:szCs w:val="20"/>
              </w:rPr>
              <w:t>263</w:t>
            </w:r>
          </w:p>
        </w:tc>
        <w:tc>
          <w:tcPr>
            <w:tcW w:w="1350" w:type="dxa"/>
            <w:tcBorders>
              <w:left w:val="single" w:sz="4" w:space="0" w:color="6F8183" w:themeColor="accent6"/>
              <w:right w:val="single" w:sz="4" w:space="0" w:color="6F8183" w:themeColor="accent6"/>
            </w:tcBorders>
            <w:noWrap/>
            <w:vAlign w:val="bottom"/>
            <w:hideMark/>
          </w:tcPr>
          <w:p w14:paraId="5483D739" w14:textId="77777777" w:rsidR="001C3BDB" w:rsidRPr="009D3E83" w:rsidRDefault="001C3BDB" w:rsidP="009D3E83">
            <w:pPr>
              <w:jc w:val="right"/>
              <w:rPr>
                <w:sz w:val="20"/>
                <w:szCs w:val="20"/>
              </w:rPr>
            </w:pPr>
            <w:r w:rsidRPr="009D3E83">
              <w:rPr>
                <w:sz w:val="20"/>
                <w:szCs w:val="20"/>
              </w:rPr>
              <w:t>330</w:t>
            </w:r>
          </w:p>
        </w:tc>
        <w:tc>
          <w:tcPr>
            <w:tcW w:w="1345" w:type="dxa"/>
            <w:tcBorders>
              <w:left w:val="single" w:sz="4" w:space="0" w:color="6F8183" w:themeColor="accent6"/>
            </w:tcBorders>
            <w:noWrap/>
            <w:vAlign w:val="bottom"/>
            <w:hideMark/>
          </w:tcPr>
          <w:p w14:paraId="60E4865D" w14:textId="103E2E41" w:rsidR="001C3BDB" w:rsidRPr="009D3E83" w:rsidRDefault="001C3BDB" w:rsidP="009D3E83">
            <w:pPr>
              <w:jc w:val="right"/>
              <w:rPr>
                <w:sz w:val="20"/>
                <w:szCs w:val="20"/>
              </w:rPr>
            </w:pPr>
            <w:r w:rsidRPr="009D3E83">
              <w:rPr>
                <w:sz w:val="20"/>
                <w:szCs w:val="20"/>
              </w:rPr>
              <w:t>11,925,000</w:t>
            </w:r>
          </w:p>
        </w:tc>
      </w:tr>
      <w:tr w:rsidR="00F8586F" w:rsidRPr="00A51F28" w14:paraId="1E0ECB13" w14:textId="77777777" w:rsidTr="009D3E83">
        <w:trPr>
          <w:trHeight w:val="320"/>
        </w:trPr>
        <w:tc>
          <w:tcPr>
            <w:tcW w:w="2605" w:type="dxa"/>
            <w:shd w:val="clear" w:color="auto" w:fill="DEE2EB" w:themeFill="accent3" w:themeFillTint="33"/>
            <w:noWrap/>
            <w:vAlign w:val="bottom"/>
            <w:hideMark/>
          </w:tcPr>
          <w:p w14:paraId="33E2B1D9" w14:textId="77777777" w:rsidR="001C3BDB" w:rsidRPr="009D3E83" w:rsidRDefault="001C3BDB" w:rsidP="009D3E83">
            <w:pPr>
              <w:ind w:left="251"/>
              <w:rPr>
                <w:sz w:val="20"/>
                <w:szCs w:val="20"/>
              </w:rPr>
            </w:pPr>
            <w:r w:rsidRPr="009D3E83">
              <w:rPr>
                <w:sz w:val="20"/>
                <w:szCs w:val="20"/>
              </w:rPr>
              <w:t>Manufacturing plant and equipment</w:t>
            </w:r>
          </w:p>
        </w:tc>
        <w:tc>
          <w:tcPr>
            <w:tcW w:w="1530" w:type="dxa"/>
            <w:tcBorders>
              <w:right w:val="single" w:sz="4" w:space="0" w:color="6F8183" w:themeColor="accent6"/>
            </w:tcBorders>
            <w:noWrap/>
            <w:vAlign w:val="bottom"/>
            <w:hideMark/>
          </w:tcPr>
          <w:p w14:paraId="1ACD9BCA" w14:textId="3C812F55" w:rsidR="001C3BDB" w:rsidRPr="009D3E83" w:rsidRDefault="001C3BDB" w:rsidP="009D3E83">
            <w:pPr>
              <w:jc w:val="right"/>
              <w:rPr>
                <w:sz w:val="20"/>
                <w:szCs w:val="20"/>
              </w:rPr>
            </w:pPr>
            <w:r w:rsidRPr="009D3E83">
              <w:rPr>
                <w:sz w:val="20"/>
                <w:szCs w:val="20"/>
              </w:rPr>
              <w:t>100,000</w:t>
            </w:r>
          </w:p>
        </w:tc>
        <w:tc>
          <w:tcPr>
            <w:tcW w:w="1260" w:type="dxa"/>
            <w:tcBorders>
              <w:left w:val="single" w:sz="4" w:space="0" w:color="6F8183" w:themeColor="accent6"/>
              <w:right w:val="single" w:sz="4" w:space="0" w:color="6F8183" w:themeColor="accent6"/>
            </w:tcBorders>
            <w:noWrap/>
            <w:vAlign w:val="bottom"/>
            <w:hideMark/>
          </w:tcPr>
          <w:p w14:paraId="5CDE5292"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5812A219"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5DE18AF9" w14:textId="77777777" w:rsidR="001C3BDB" w:rsidRPr="009D3E83" w:rsidRDefault="001C3BDB" w:rsidP="009D3E83">
            <w:pPr>
              <w:jc w:val="right"/>
              <w:rPr>
                <w:sz w:val="20"/>
                <w:szCs w:val="20"/>
              </w:rPr>
            </w:pPr>
            <w:r w:rsidRPr="009D3E83">
              <w:rPr>
                <w:sz w:val="20"/>
                <w:szCs w:val="20"/>
              </w:rPr>
              <w:t>10</w:t>
            </w:r>
          </w:p>
        </w:tc>
        <w:tc>
          <w:tcPr>
            <w:tcW w:w="1345" w:type="dxa"/>
            <w:tcBorders>
              <w:left w:val="single" w:sz="4" w:space="0" w:color="6F8183" w:themeColor="accent6"/>
            </w:tcBorders>
            <w:noWrap/>
            <w:vAlign w:val="bottom"/>
            <w:hideMark/>
          </w:tcPr>
          <w:p w14:paraId="309D4FE5" w14:textId="4301A0CD" w:rsidR="001C3BDB" w:rsidRPr="009D3E83" w:rsidRDefault="001C3BDB" w:rsidP="009D3E83">
            <w:pPr>
              <w:jc w:val="right"/>
              <w:rPr>
                <w:sz w:val="20"/>
                <w:szCs w:val="20"/>
              </w:rPr>
            </w:pPr>
            <w:r w:rsidRPr="009D3E83">
              <w:rPr>
                <w:sz w:val="20"/>
                <w:szCs w:val="20"/>
              </w:rPr>
              <w:t>1,100,000</w:t>
            </w:r>
          </w:p>
        </w:tc>
      </w:tr>
      <w:tr w:rsidR="00F8586F" w:rsidRPr="00A51F28" w14:paraId="052EF686" w14:textId="77777777" w:rsidTr="009D3E83">
        <w:trPr>
          <w:trHeight w:val="320"/>
        </w:trPr>
        <w:tc>
          <w:tcPr>
            <w:tcW w:w="2605" w:type="dxa"/>
            <w:shd w:val="clear" w:color="auto" w:fill="DEE2EB" w:themeFill="accent3" w:themeFillTint="33"/>
            <w:noWrap/>
            <w:vAlign w:val="bottom"/>
            <w:hideMark/>
          </w:tcPr>
          <w:p w14:paraId="38916B4C" w14:textId="77777777" w:rsidR="001C3BDB" w:rsidRPr="009D3E83" w:rsidRDefault="001C3BDB" w:rsidP="009D3E83">
            <w:pPr>
              <w:ind w:left="251"/>
              <w:rPr>
                <w:sz w:val="20"/>
                <w:szCs w:val="20"/>
              </w:rPr>
            </w:pPr>
            <w:r w:rsidRPr="009D3E83">
              <w:rPr>
                <w:sz w:val="20"/>
                <w:szCs w:val="20"/>
              </w:rPr>
              <w:t>Raw materials</w:t>
            </w:r>
          </w:p>
        </w:tc>
        <w:tc>
          <w:tcPr>
            <w:tcW w:w="1530" w:type="dxa"/>
            <w:tcBorders>
              <w:right w:val="single" w:sz="4" w:space="0" w:color="6F8183" w:themeColor="accent6"/>
            </w:tcBorders>
            <w:noWrap/>
            <w:vAlign w:val="bottom"/>
            <w:hideMark/>
          </w:tcPr>
          <w:p w14:paraId="3DCE22D1" w14:textId="3082B8E8" w:rsidR="001C3BDB" w:rsidRPr="009D3E83" w:rsidRDefault="001C3BDB" w:rsidP="009D3E83">
            <w:pPr>
              <w:jc w:val="right"/>
              <w:rPr>
                <w:sz w:val="20"/>
                <w:szCs w:val="20"/>
              </w:rPr>
            </w:pPr>
            <w:r w:rsidRPr="009D3E83">
              <w:rPr>
                <w:sz w:val="20"/>
                <w:szCs w:val="20"/>
              </w:rPr>
              <w:t>50,000</w:t>
            </w:r>
          </w:p>
        </w:tc>
        <w:tc>
          <w:tcPr>
            <w:tcW w:w="1260" w:type="dxa"/>
            <w:tcBorders>
              <w:left w:val="single" w:sz="4" w:space="0" w:color="6F8183" w:themeColor="accent6"/>
              <w:right w:val="single" w:sz="4" w:space="0" w:color="6F8183" w:themeColor="accent6"/>
            </w:tcBorders>
            <w:noWrap/>
            <w:vAlign w:val="bottom"/>
            <w:hideMark/>
          </w:tcPr>
          <w:p w14:paraId="281A8E75"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1DD7F2E0"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008D4316" w14:textId="77777777" w:rsidR="001C3BDB" w:rsidRPr="009D3E83" w:rsidRDefault="001C3BDB" w:rsidP="009D3E83">
            <w:pPr>
              <w:jc w:val="right"/>
              <w:rPr>
                <w:sz w:val="20"/>
                <w:szCs w:val="20"/>
              </w:rPr>
            </w:pPr>
            <w:r w:rsidRPr="009D3E83">
              <w:rPr>
                <w:sz w:val="20"/>
                <w:szCs w:val="20"/>
              </w:rPr>
              <w:t>50</w:t>
            </w:r>
          </w:p>
        </w:tc>
        <w:tc>
          <w:tcPr>
            <w:tcW w:w="1345" w:type="dxa"/>
            <w:tcBorders>
              <w:left w:val="single" w:sz="4" w:space="0" w:color="6F8183" w:themeColor="accent6"/>
            </w:tcBorders>
            <w:noWrap/>
            <w:vAlign w:val="bottom"/>
            <w:hideMark/>
          </w:tcPr>
          <w:p w14:paraId="46534FF3" w14:textId="21FC6D5B" w:rsidR="001C3BDB" w:rsidRPr="009D3E83" w:rsidRDefault="001C3BDB" w:rsidP="009D3E83">
            <w:pPr>
              <w:jc w:val="right"/>
              <w:rPr>
                <w:sz w:val="20"/>
                <w:szCs w:val="20"/>
              </w:rPr>
            </w:pPr>
            <w:r w:rsidRPr="009D3E83">
              <w:rPr>
                <w:sz w:val="20"/>
                <w:szCs w:val="20"/>
              </w:rPr>
              <w:t>3,750,000</w:t>
            </w:r>
          </w:p>
        </w:tc>
      </w:tr>
      <w:tr w:rsidR="006F05E2" w:rsidRPr="00A51F28" w14:paraId="67C70224" w14:textId="77777777" w:rsidTr="009D3E83">
        <w:trPr>
          <w:trHeight w:val="320"/>
        </w:trPr>
        <w:tc>
          <w:tcPr>
            <w:tcW w:w="2605" w:type="dxa"/>
            <w:shd w:val="clear" w:color="auto" w:fill="DEE2EB" w:themeFill="accent3" w:themeFillTint="33"/>
            <w:noWrap/>
            <w:vAlign w:val="bottom"/>
          </w:tcPr>
          <w:p w14:paraId="6F0C2D52" w14:textId="2EC53267" w:rsidR="006F05E2" w:rsidRPr="009D3E83" w:rsidRDefault="006F05E2" w:rsidP="006F05E2">
            <w:pPr>
              <w:ind w:left="251"/>
              <w:rPr>
                <w:sz w:val="20"/>
                <w:szCs w:val="20"/>
              </w:rPr>
            </w:pPr>
            <w:r w:rsidRPr="009D3E83">
              <w:rPr>
                <w:sz w:val="20"/>
                <w:szCs w:val="20"/>
              </w:rPr>
              <w:t>Portable lab trailer</w:t>
            </w:r>
          </w:p>
        </w:tc>
        <w:tc>
          <w:tcPr>
            <w:tcW w:w="1530" w:type="dxa"/>
            <w:tcBorders>
              <w:right w:val="single" w:sz="4" w:space="0" w:color="6F8183" w:themeColor="accent6"/>
            </w:tcBorders>
            <w:noWrap/>
            <w:vAlign w:val="bottom"/>
          </w:tcPr>
          <w:p w14:paraId="41339581" w14:textId="63AE44BF" w:rsidR="006F05E2" w:rsidRPr="009D3E83" w:rsidRDefault="006F05E2" w:rsidP="006F05E2">
            <w:pPr>
              <w:jc w:val="right"/>
              <w:rPr>
                <w:sz w:val="20"/>
                <w:szCs w:val="20"/>
              </w:rPr>
            </w:pPr>
            <w:r w:rsidRPr="009D3E83">
              <w:rPr>
                <w:sz w:val="20"/>
                <w:szCs w:val="20"/>
              </w:rPr>
              <w:t>500,000</w:t>
            </w:r>
          </w:p>
        </w:tc>
        <w:tc>
          <w:tcPr>
            <w:tcW w:w="1260" w:type="dxa"/>
            <w:tcBorders>
              <w:left w:val="single" w:sz="4" w:space="0" w:color="6F8183" w:themeColor="accent6"/>
              <w:right w:val="single" w:sz="4" w:space="0" w:color="6F8183" w:themeColor="accent6"/>
            </w:tcBorders>
            <w:noWrap/>
            <w:vAlign w:val="bottom"/>
          </w:tcPr>
          <w:p w14:paraId="72FB534C" w14:textId="2F904E58" w:rsidR="006F05E2" w:rsidRPr="009D3E83" w:rsidRDefault="006F05E2" w:rsidP="006F05E2">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tcPr>
          <w:p w14:paraId="2EB777DB" w14:textId="4E1A6294" w:rsidR="006F05E2" w:rsidRPr="009D3E83" w:rsidRDefault="006F05E2" w:rsidP="006F05E2">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tcPr>
          <w:p w14:paraId="4F7DE01A" w14:textId="6544B516" w:rsidR="006F05E2" w:rsidRPr="009D3E83" w:rsidRDefault="006F05E2" w:rsidP="006F05E2">
            <w:pPr>
              <w:jc w:val="right"/>
              <w:rPr>
                <w:sz w:val="20"/>
                <w:szCs w:val="20"/>
              </w:rPr>
            </w:pPr>
            <w:r w:rsidRPr="009D3E83">
              <w:rPr>
                <w:sz w:val="20"/>
                <w:szCs w:val="20"/>
              </w:rPr>
              <w:t>2</w:t>
            </w:r>
          </w:p>
        </w:tc>
        <w:tc>
          <w:tcPr>
            <w:tcW w:w="1345" w:type="dxa"/>
            <w:tcBorders>
              <w:left w:val="single" w:sz="4" w:space="0" w:color="6F8183" w:themeColor="accent6"/>
            </w:tcBorders>
            <w:noWrap/>
            <w:vAlign w:val="bottom"/>
          </w:tcPr>
          <w:p w14:paraId="2B0B3397" w14:textId="17E3E75C" w:rsidR="006F05E2" w:rsidRPr="009D3E83" w:rsidRDefault="006F05E2" w:rsidP="006F05E2">
            <w:pPr>
              <w:jc w:val="right"/>
              <w:rPr>
                <w:sz w:val="20"/>
                <w:szCs w:val="20"/>
              </w:rPr>
            </w:pPr>
            <w:r w:rsidRPr="009D3E83">
              <w:rPr>
                <w:sz w:val="20"/>
                <w:szCs w:val="20"/>
              </w:rPr>
              <w:t>1,500,000</w:t>
            </w:r>
          </w:p>
        </w:tc>
      </w:tr>
      <w:tr w:rsidR="006F05E2" w:rsidRPr="00A51F28" w14:paraId="6637D3DA" w14:textId="77777777" w:rsidTr="006F05E2">
        <w:trPr>
          <w:trHeight w:val="320"/>
        </w:trPr>
        <w:tc>
          <w:tcPr>
            <w:tcW w:w="9350" w:type="dxa"/>
            <w:gridSpan w:val="6"/>
            <w:shd w:val="clear" w:color="auto" w:fill="DEE2EB" w:themeFill="accent3" w:themeFillTint="33"/>
            <w:noWrap/>
          </w:tcPr>
          <w:p w14:paraId="13D82609" w14:textId="14629356" w:rsidR="006F05E2" w:rsidRPr="009D3E83" w:rsidRDefault="006F05E2" w:rsidP="006F05E2">
            <w:pPr>
              <w:rPr>
                <w:sz w:val="20"/>
                <w:szCs w:val="20"/>
              </w:rPr>
            </w:pPr>
            <w:r>
              <w:rPr>
                <w:b/>
                <w:bCs/>
                <w:sz w:val="20"/>
                <w:szCs w:val="20"/>
              </w:rPr>
              <w:t>Other</w:t>
            </w:r>
            <w:r w:rsidRPr="009D3E83">
              <w:rPr>
                <w:b/>
                <w:bCs/>
                <w:sz w:val="20"/>
                <w:szCs w:val="20"/>
              </w:rPr>
              <w:t xml:space="preserve"> costs</w:t>
            </w:r>
            <w:r>
              <w:rPr>
                <w:b/>
                <w:bCs/>
                <w:sz w:val="20"/>
                <w:szCs w:val="20"/>
              </w:rPr>
              <w:t>:</w:t>
            </w:r>
          </w:p>
        </w:tc>
      </w:tr>
      <w:tr w:rsidR="006F05E2" w:rsidRPr="00A51F28" w14:paraId="75E3EB25" w14:textId="77777777" w:rsidTr="006F05E2">
        <w:trPr>
          <w:trHeight w:val="320"/>
        </w:trPr>
        <w:tc>
          <w:tcPr>
            <w:tcW w:w="2605" w:type="dxa"/>
            <w:shd w:val="clear" w:color="auto" w:fill="DEE2EB" w:themeFill="accent3" w:themeFillTint="33"/>
            <w:noWrap/>
            <w:vAlign w:val="bottom"/>
          </w:tcPr>
          <w:p w14:paraId="06C72EF6" w14:textId="7142D35C" w:rsidR="006F05E2" w:rsidRPr="009D3E83" w:rsidRDefault="006F05E2" w:rsidP="006F05E2">
            <w:pPr>
              <w:ind w:left="251"/>
              <w:rPr>
                <w:sz w:val="20"/>
                <w:szCs w:val="20"/>
              </w:rPr>
            </w:pPr>
            <w:r w:rsidRPr="009D3E83">
              <w:rPr>
                <w:sz w:val="20"/>
                <w:szCs w:val="20"/>
              </w:rPr>
              <w:t>Business-related expenses (travel, conferences)</w:t>
            </w:r>
          </w:p>
        </w:tc>
        <w:tc>
          <w:tcPr>
            <w:tcW w:w="1530" w:type="dxa"/>
            <w:tcBorders>
              <w:right w:val="single" w:sz="4" w:space="0" w:color="6F8183" w:themeColor="accent6"/>
            </w:tcBorders>
            <w:noWrap/>
            <w:vAlign w:val="bottom"/>
          </w:tcPr>
          <w:p w14:paraId="226141E6" w14:textId="12BB3EA4" w:rsidR="006F05E2" w:rsidRPr="009D3E83" w:rsidRDefault="006F05E2" w:rsidP="006F05E2">
            <w:pPr>
              <w:jc w:val="right"/>
              <w:rPr>
                <w:sz w:val="20"/>
                <w:szCs w:val="20"/>
              </w:rPr>
            </w:pPr>
            <w:r w:rsidRPr="009D3E83">
              <w:rPr>
                <w:sz w:val="20"/>
                <w:szCs w:val="20"/>
              </w:rPr>
              <w:t>100,000</w:t>
            </w:r>
          </w:p>
        </w:tc>
        <w:tc>
          <w:tcPr>
            <w:tcW w:w="1260" w:type="dxa"/>
            <w:tcBorders>
              <w:left w:val="single" w:sz="4" w:space="0" w:color="6F8183" w:themeColor="accent6"/>
              <w:right w:val="single" w:sz="4" w:space="0" w:color="6F8183" w:themeColor="accent6"/>
            </w:tcBorders>
            <w:noWrap/>
            <w:vAlign w:val="bottom"/>
          </w:tcPr>
          <w:p w14:paraId="0829E6AE" w14:textId="345ED91E" w:rsidR="006F05E2" w:rsidRPr="009D3E83" w:rsidRDefault="006F05E2" w:rsidP="006F05E2">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tcPr>
          <w:p w14:paraId="4A8357AF" w14:textId="35BC2EF0" w:rsidR="006F05E2" w:rsidRPr="009D3E83" w:rsidRDefault="006F05E2" w:rsidP="006F05E2">
            <w:pPr>
              <w:jc w:val="right"/>
              <w:rPr>
                <w:sz w:val="20"/>
                <w:szCs w:val="20"/>
              </w:rPr>
            </w:pPr>
            <w:r w:rsidRPr="009D3E83">
              <w:rPr>
                <w:sz w:val="20"/>
                <w:szCs w:val="20"/>
              </w:rPr>
              <w:t>5</w:t>
            </w:r>
          </w:p>
        </w:tc>
        <w:tc>
          <w:tcPr>
            <w:tcW w:w="1350" w:type="dxa"/>
            <w:tcBorders>
              <w:left w:val="single" w:sz="4" w:space="0" w:color="6F8183" w:themeColor="accent6"/>
              <w:right w:val="single" w:sz="4" w:space="0" w:color="6F8183" w:themeColor="accent6"/>
            </w:tcBorders>
            <w:noWrap/>
            <w:vAlign w:val="bottom"/>
          </w:tcPr>
          <w:p w14:paraId="2BC7B070" w14:textId="0F617B44" w:rsidR="006F05E2" w:rsidRPr="009D3E83" w:rsidRDefault="006F05E2" w:rsidP="006F05E2">
            <w:pPr>
              <w:jc w:val="right"/>
              <w:rPr>
                <w:sz w:val="20"/>
                <w:szCs w:val="20"/>
              </w:rPr>
            </w:pPr>
            <w:r w:rsidRPr="009D3E83">
              <w:rPr>
                <w:sz w:val="20"/>
                <w:szCs w:val="20"/>
              </w:rPr>
              <w:t>5</w:t>
            </w:r>
          </w:p>
        </w:tc>
        <w:tc>
          <w:tcPr>
            <w:tcW w:w="1345" w:type="dxa"/>
            <w:tcBorders>
              <w:left w:val="single" w:sz="4" w:space="0" w:color="6F8183" w:themeColor="accent6"/>
            </w:tcBorders>
            <w:noWrap/>
            <w:vAlign w:val="bottom"/>
          </w:tcPr>
          <w:p w14:paraId="26C886B1" w14:textId="29C29D85" w:rsidR="006F05E2" w:rsidRPr="009D3E83" w:rsidRDefault="006F05E2" w:rsidP="006F05E2">
            <w:pPr>
              <w:jc w:val="right"/>
              <w:rPr>
                <w:sz w:val="20"/>
                <w:szCs w:val="20"/>
              </w:rPr>
            </w:pPr>
            <w:r w:rsidRPr="009D3E83">
              <w:rPr>
                <w:sz w:val="20"/>
                <w:szCs w:val="20"/>
              </w:rPr>
              <w:t>1,200,000</w:t>
            </w:r>
          </w:p>
        </w:tc>
      </w:tr>
      <w:tr w:rsidR="006F05E2" w:rsidRPr="00A51F28" w14:paraId="16D0422E" w14:textId="77777777" w:rsidTr="006F05E2">
        <w:trPr>
          <w:trHeight w:val="320"/>
        </w:trPr>
        <w:tc>
          <w:tcPr>
            <w:tcW w:w="2605" w:type="dxa"/>
            <w:shd w:val="clear" w:color="auto" w:fill="DEE2EB" w:themeFill="accent3" w:themeFillTint="33"/>
            <w:noWrap/>
            <w:vAlign w:val="bottom"/>
          </w:tcPr>
          <w:p w14:paraId="43C0E925" w14:textId="2A21CB8A" w:rsidR="006F05E2" w:rsidRPr="009D3E83" w:rsidRDefault="006F05E2" w:rsidP="006F05E2">
            <w:pPr>
              <w:ind w:left="251"/>
              <w:rPr>
                <w:sz w:val="20"/>
                <w:szCs w:val="20"/>
              </w:rPr>
            </w:pPr>
            <w:r w:rsidRPr="009D3E83">
              <w:rPr>
                <w:sz w:val="20"/>
                <w:szCs w:val="20"/>
              </w:rPr>
              <w:t>Marketing-related expenses (website, conventions)</w:t>
            </w:r>
          </w:p>
        </w:tc>
        <w:tc>
          <w:tcPr>
            <w:tcW w:w="1530" w:type="dxa"/>
            <w:tcBorders>
              <w:right w:val="single" w:sz="4" w:space="0" w:color="6F8183" w:themeColor="accent6"/>
            </w:tcBorders>
            <w:noWrap/>
            <w:vAlign w:val="bottom"/>
          </w:tcPr>
          <w:p w14:paraId="5ABD1046" w14:textId="6D8A26E6" w:rsidR="006F05E2" w:rsidRPr="009D3E83" w:rsidRDefault="006F05E2" w:rsidP="006F05E2">
            <w:pPr>
              <w:jc w:val="right"/>
              <w:rPr>
                <w:sz w:val="20"/>
                <w:szCs w:val="20"/>
              </w:rPr>
            </w:pPr>
            <w:r w:rsidRPr="009D3E83">
              <w:rPr>
                <w:sz w:val="20"/>
                <w:szCs w:val="20"/>
              </w:rPr>
              <w:t>100,000</w:t>
            </w:r>
          </w:p>
        </w:tc>
        <w:tc>
          <w:tcPr>
            <w:tcW w:w="1260" w:type="dxa"/>
            <w:tcBorders>
              <w:left w:val="single" w:sz="4" w:space="0" w:color="6F8183" w:themeColor="accent6"/>
              <w:right w:val="single" w:sz="4" w:space="0" w:color="6F8183" w:themeColor="accent6"/>
            </w:tcBorders>
            <w:noWrap/>
            <w:vAlign w:val="bottom"/>
          </w:tcPr>
          <w:p w14:paraId="2226337C" w14:textId="6803477A" w:rsidR="006F05E2" w:rsidRPr="009D3E83" w:rsidRDefault="006F05E2" w:rsidP="006F05E2">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tcPr>
          <w:p w14:paraId="2E91DEA9" w14:textId="60DA1252" w:rsidR="006F05E2" w:rsidRPr="009D3E83" w:rsidRDefault="006F05E2" w:rsidP="006F05E2">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tcPr>
          <w:p w14:paraId="2D17BF3B" w14:textId="28FDCF6C" w:rsidR="006F05E2" w:rsidRPr="009D3E83" w:rsidRDefault="006F05E2" w:rsidP="006F05E2">
            <w:pPr>
              <w:jc w:val="right"/>
              <w:rPr>
                <w:sz w:val="20"/>
                <w:szCs w:val="20"/>
              </w:rPr>
            </w:pPr>
            <w:r w:rsidRPr="009D3E83">
              <w:rPr>
                <w:sz w:val="20"/>
                <w:szCs w:val="20"/>
              </w:rPr>
              <w:t>25</w:t>
            </w:r>
          </w:p>
        </w:tc>
        <w:tc>
          <w:tcPr>
            <w:tcW w:w="1345" w:type="dxa"/>
            <w:tcBorders>
              <w:left w:val="single" w:sz="4" w:space="0" w:color="6F8183" w:themeColor="accent6"/>
            </w:tcBorders>
            <w:noWrap/>
            <w:vAlign w:val="bottom"/>
          </w:tcPr>
          <w:p w14:paraId="030FF901" w14:textId="2C0B30D6" w:rsidR="006F05E2" w:rsidRPr="009D3E83" w:rsidRDefault="006F05E2" w:rsidP="006F05E2">
            <w:pPr>
              <w:jc w:val="right"/>
              <w:rPr>
                <w:sz w:val="20"/>
                <w:szCs w:val="20"/>
              </w:rPr>
            </w:pPr>
            <w:r w:rsidRPr="009D3E83">
              <w:rPr>
                <w:sz w:val="20"/>
                <w:szCs w:val="20"/>
              </w:rPr>
              <w:t>4,200,000</w:t>
            </w:r>
          </w:p>
        </w:tc>
      </w:tr>
      <w:tr w:rsidR="006F05E2" w:rsidRPr="00A51F28" w14:paraId="0F6A7C36" w14:textId="77777777" w:rsidTr="009D3E83">
        <w:trPr>
          <w:trHeight w:val="320"/>
        </w:trPr>
        <w:tc>
          <w:tcPr>
            <w:tcW w:w="2605" w:type="dxa"/>
            <w:shd w:val="clear" w:color="auto" w:fill="DEE2EB" w:themeFill="accent3" w:themeFillTint="33"/>
            <w:noWrap/>
            <w:vAlign w:val="bottom"/>
            <w:hideMark/>
          </w:tcPr>
          <w:p w14:paraId="4E8795A3" w14:textId="77777777" w:rsidR="006F05E2" w:rsidRPr="009D3E83" w:rsidRDefault="006F05E2" w:rsidP="006F05E2">
            <w:pPr>
              <w:ind w:left="251"/>
              <w:rPr>
                <w:sz w:val="20"/>
                <w:szCs w:val="20"/>
              </w:rPr>
            </w:pPr>
            <w:r w:rsidRPr="009D3E83">
              <w:rPr>
                <w:sz w:val="20"/>
                <w:szCs w:val="20"/>
              </w:rPr>
              <w:t>Contracts and miscellaneous fees</w:t>
            </w:r>
          </w:p>
        </w:tc>
        <w:tc>
          <w:tcPr>
            <w:tcW w:w="1530" w:type="dxa"/>
            <w:tcBorders>
              <w:right w:val="single" w:sz="4" w:space="0" w:color="6F8183" w:themeColor="accent6"/>
            </w:tcBorders>
            <w:noWrap/>
            <w:vAlign w:val="bottom"/>
            <w:hideMark/>
          </w:tcPr>
          <w:p w14:paraId="42845E2A" w14:textId="446F66F2" w:rsidR="006F05E2" w:rsidRPr="009D3E83" w:rsidRDefault="006F05E2" w:rsidP="006F05E2">
            <w:pPr>
              <w:jc w:val="right"/>
              <w:rPr>
                <w:sz w:val="20"/>
                <w:szCs w:val="20"/>
              </w:rPr>
            </w:pPr>
            <w:r w:rsidRPr="009D3E83">
              <w:rPr>
                <w:sz w:val="20"/>
                <w:szCs w:val="20"/>
              </w:rPr>
              <w:t>250,000</w:t>
            </w:r>
          </w:p>
        </w:tc>
        <w:tc>
          <w:tcPr>
            <w:tcW w:w="1260" w:type="dxa"/>
            <w:tcBorders>
              <w:left w:val="single" w:sz="4" w:space="0" w:color="6F8183" w:themeColor="accent6"/>
              <w:right w:val="single" w:sz="4" w:space="0" w:color="6F8183" w:themeColor="accent6"/>
            </w:tcBorders>
            <w:noWrap/>
            <w:vAlign w:val="bottom"/>
            <w:hideMark/>
          </w:tcPr>
          <w:p w14:paraId="6B1D43D4" w14:textId="77777777" w:rsidR="006F05E2" w:rsidRPr="009D3E83" w:rsidRDefault="006F05E2" w:rsidP="006F05E2">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5CBFFC4C" w14:textId="77777777" w:rsidR="006F05E2" w:rsidRPr="009D3E83" w:rsidRDefault="006F05E2" w:rsidP="006F05E2">
            <w:pPr>
              <w:jc w:val="right"/>
              <w:rPr>
                <w:sz w:val="20"/>
                <w:szCs w:val="20"/>
              </w:rPr>
            </w:pPr>
            <w:r w:rsidRPr="009D3E83">
              <w:rPr>
                <w:sz w:val="20"/>
                <w:szCs w:val="20"/>
              </w:rPr>
              <w:t>3</w:t>
            </w:r>
          </w:p>
        </w:tc>
        <w:tc>
          <w:tcPr>
            <w:tcW w:w="1350" w:type="dxa"/>
            <w:tcBorders>
              <w:left w:val="single" w:sz="4" w:space="0" w:color="6F8183" w:themeColor="accent6"/>
              <w:right w:val="single" w:sz="4" w:space="0" w:color="6F8183" w:themeColor="accent6"/>
            </w:tcBorders>
            <w:noWrap/>
            <w:vAlign w:val="bottom"/>
            <w:hideMark/>
          </w:tcPr>
          <w:p w14:paraId="4C3ED92F" w14:textId="77777777" w:rsidR="006F05E2" w:rsidRPr="009D3E83" w:rsidRDefault="006F05E2" w:rsidP="006F05E2">
            <w:pPr>
              <w:jc w:val="right"/>
              <w:rPr>
                <w:sz w:val="20"/>
                <w:szCs w:val="20"/>
              </w:rPr>
            </w:pPr>
            <w:r w:rsidRPr="009D3E83">
              <w:rPr>
                <w:sz w:val="20"/>
                <w:szCs w:val="20"/>
              </w:rPr>
              <w:t>2</w:t>
            </w:r>
          </w:p>
        </w:tc>
        <w:tc>
          <w:tcPr>
            <w:tcW w:w="1345" w:type="dxa"/>
            <w:tcBorders>
              <w:left w:val="single" w:sz="4" w:space="0" w:color="6F8183" w:themeColor="accent6"/>
            </w:tcBorders>
            <w:noWrap/>
            <w:vAlign w:val="bottom"/>
            <w:hideMark/>
          </w:tcPr>
          <w:p w14:paraId="221EB74B" w14:textId="00CD2FA7" w:rsidR="006F05E2" w:rsidRPr="009D3E83" w:rsidRDefault="006F05E2" w:rsidP="006F05E2">
            <w:pPr>
              <w:jc w:val="right"/>
              <w:rPr>
                <w:sz w:val="20"/>
                <w:szCs w:val="20"/>
              </w:rPr>
            </w:pPr>
            <w:r w:rsidRPr="009D3E83">
              <w:rPr>
                <w:sz w:val="20"/>
                <w:szCs w:val="20"/>
              </w:rPr>
              <w:t>1,750,000</w:t>
            </w:r>
          </w:p>
        </w:tc>
      </w:tr>
      <w:tr w:rsidR="006F05E2" w:rsidRPr="00A51F28" w14:paraId="6865E3E9" w14:textId="77777777" w:rsidTr="009D3E83">
        <w:trPr>
          <w:trHeight w:val="320"/>
        </w:trPr>
        <w:tc>
          <w:tcPr>
            <w:tcW w:w="2605" w:type="dxa"/>
            <w:shd w:val="clear" w:color="auto" w:fill="DEE2EB" w:themeFill="accent3" w:themeFillTint="33"/>
            <w:noWrap/>
            <w:vAlign w:val="bottom"/>
            <w:hideMark/>
          </w:tcPr>
          <w:p w14:paraId="032BCD6E" w14:textId="7F8EE111" w:rsidR="006F05E2" w:rsidRPr="009D3E83" w:rsidRDefault="006F05E2" w:rsidP="006F05E2">
            <w:pPr>
              <w:ind w:left="251"/>
              <w:rPr>
                <w:sz w:val="20"/>
                <w:szCs w:val="20"/>
              </w:rPr>
            </w:pPr>
            <w:r w:rsidRPr="009D3E83">
              <w:rPr>
                <w:sz w:val="20"/>
                <w:szCs w:val="20"/>
              </w:rPr>
              <w:t>Subtotal of physical and other costs</w:t>
            </w:r>
          </w:p>
        </w:tc>
        <w:tc>
          <w:tcPr>
            <w:tcW w:w="1530" w:type="dxa"/>
            <w:tcBorders>
              <w:right w:val="single" w:sz="4" w:space="0" w:color="6F8183" w:themeColor="accent6"/>
            </w:tcBorders>
            <w:shd w:val="clear" w:color="auto" w:fill="DEE2EB" w:themeFill="accent3" w:themeFillTint="33"/>
            <w:noWrap/>
            <w:vAlign w:val="bottom"/>
            <w:hideMark/>
          </w:tcPr>
          <w:p w14:paraId="4274B613" w14:textId="77777777" w:rsidR="006F05E2" w:rsidRPr="009D3E83" w:rsidRDefault="006F05E2" w:rsidP="006F05E2">
            <w:pPr>
              <w:jc w:val="right"/>
              <w:rPr>
                <w:sz w:val="20"/>
                <w:szCs w:val="20"/>
              </w:rPr>
            </w:pPr>
            <w:r w:rsidRPr="009D3E83">
              <w:rPr>
                <w:sz w:val="20"/>
                <w:szCs w:val="20"/>
              </w:rPr>
              <w:t> </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1279CAD4" w14:textId="35B0B991" w:rsidR="006F05E2" w:rsidRPr="009D3E83" w:rsidRDefault="006F05E2" w:rsidP="006F05E2">
            <w:pPr>
              <w:jc w:val="right"/>
              <w:rPr>
                <w:sz w:val="20"/>
                <w:szCs w:val="20"/>
              </w:rPr>
            </w:pPr>
            <w:r w:rsidRPr="009D3E83">
              <w:rPr>
                <w:sz w:val="20"/>
                <w:szCs w:val="20"/>
              </w:rPr>
              <w:t>4,480,000</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6566DBEA" w14:textId="145FAE5C" w:rsidR="006F05E2" w:rsidRPr="009D3E83" w:rsidRDefault="006F05E2" w:rsidP="006F05E2">
            <w:pPr>
              <w:jc w:val="right"/>
              <w:rPr>
                <w:sz w:val="20"/>
                <w:szCs w:val="20"/>
              </w:rPr>
            </w:pPr>
            <w:r w:rsidRPr="009D3E83">
              <w:rPr>
                <w:sz w:val="20"/>
                <w:szCs w:val="20"/>
              </w:rPr>
              <w:t>8,595,000</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360F82FD" w14:textId="745EBF20" w:rsidR="006F05E2" w:rsidRPr="009D3E83" w:rsidRDefault="006F05E2" w:rsidP="006F05E2">
            <w:pPr>
              <w:jc w:val="right"/>
              <w:rPr>
                <w:sz w:val="20"/>
                <w:szCs w:val="20"/>
              </w:rPr>
            </w:pPr>
            <w:r w:rsidRPr="009D3E83">
              <w:rPr>
                <w:sz w:val="20"/>
                <w:szCs w:val="20"/>
              </w:rPr>
              <w:t>13,250,000</w:t>
            </w:r>
          </w:p>
        </w:tc>
        <w:tc>
          <w:tcPr>
            <w:tcW w:w="1345" w:type="dxa"/>
            <w:tcBorders>
              <w:left w:val="single" w:sz="4" w:space="0" w:color="6F8183" w:themeColor="accent6"/>
            </w:tcBorders>
            <w:shd w:val="clear" w:color="auto" w:fill="DEE2EB" w:themeFill="accent3" w:themeFillTint="33"/>
            <w:noWrap/>
            <w:vAlign w:val="bottom"/>
            <w:hideMark/>
          </w:tcPr>
          <w:p w14:paraId="0C20FBBB" w14:textId="1F7339AB" w:rsidR="006F05E2" w:rsidRPr="009D3E83" w:rsidRDefault="006F05E2" w:rsidP="006F05E2">
            <w:pPr>
              <w:jc w:val="right"/>
              <w:rPr>
                <w:sz w:val="20"/>
                <w:szCs w:val="20"/>
              </w:rPr>
            </w:pPr>
            <w:r w:rsidRPr="009D3E83">
              <w:rPr>
                <w:sz w:val="20"/>
                <w:szCs w:val="20"/>
              </w:rPr>
              <w:t>26,325,000</w:t>
            </w:r>
          </w:p>
        </w:tc>
      </w:tr>
      <w:tr w:rsidR="006F05E2" w:rsidRPr="00A51F28" w14:paraId="29FA895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06AC02F" w14:textId="77777777" w:rsidR="006F05E2" w:rsidRPr="009D3E83" w:rsidRDefault="006F05E2" w:rsidP="006F05E2">
            <w:pPr>
              <w:rPr>
                <w:sz w:val="20"/>
                <w:szCs w:val="20"/>
              </w:rPr>
            </w:pPr>
            <w:r w:rsidRPr="009D3E83">
              <w:rPr>
                <w:sz w:val="20"/>
                <w:szCs w:val="20"/>
              </w:rPr>
              <w:t> </w:t>
            </w:r>
          </w:p>
        </w:tc>
        <w:tc>
          <w:tcPr>
            <w:tcW w:w="6745" w:type="dxa"/>
            <w:gridSpan w:val="5"/>
            <w:tcBorders>
              <w:left w:val="single" w:sz="4" w:space="0" w:color="6F8183" w:themeColor="accent6"/>
            </w:tcBorders>
            <w:noWrap/>
            <w:vAlign w:val="bottom"/>
            <w:hideMark/>
          </w:tcPr>
          <w:p w14:paraId="7A5BACA1" w14:textId="77777777" w:rsidR="006F05E2" w:rsidRPr="009D3E83" w:rsidRDefault="006F05E2" w:rsidP="006F05E2">
            <w:pPr>
              <w:jc w:val="right"/>
              <w:rPr>
                <w:sz w:val="20"/>
                <w:szCs w:val="20"/>
              </w:rPr>
            </w:pPr>
          </w:p>
        </w:tc>
      </w:tr>
      <w:tr w:rsidR="006F05E2" w:rsidRPr="00A51F28" w14:paraId="6BC155A7" w14:textId="77777777" w:rsidTr="009D3E83">
        <w:trPr>
          <w:trHeight w:val="320"/>
        </w:trPr>
        <w:tc>
          <w:tcPr>
            <w:tcW w:w="2605" w:type="dxa"/>
            <w:shd w:val="clear" w:color="auto" w:fill="DEE2EB" w:themeFill="accent3" w:themeFillTint="33"/>
            <w:noWrap/>
            <w:vAlign w:val="bottom"/>
          </w:tcPr>
          <w:p w14:paraId="002F6F70" w14:textId="1901928E" w:rsidR="006F05E2" w:rsidRPr="009D3E83" w:rsidRDefault="006F05E2" w:rsidP="006F05E2">
            <w:pPr>
              <w:rPr>
                <w:b/>
                <w:bCs/>
                <w:sz w:val="20"/>
                <w:szCs w:val="20"/>
              </w:rPr>
            </w:pPr>
            <w:r w:rsidRPr="009D3E83">
              <w:rPr>
                <w:b/>
                <w:bCs/>
                <w:sz w:val="20"/>
                <w:szCs w:val="20"/>
              </w:rPr>
              <w:t>Total costs</w:t>
            </w:r>
          </w:p>
        </w:tc>
        <w:tc>
          <w:tcPr>
            <w:tcW w:w="1530" w:type="dxa"/>
            <w:tcBorders>
              <w:right w:val="single" w:sz="4" w:space="0" w:color="6F8183" w:themeColor="accent6"/>
            </w:tcBorders>
            <w:shd w:val="clear" w:color="auto" w:fill="DEE2EB" w:themeFill="accent3" w:themeFillTint="33"/>
            <w:noWrap/>
            <w:vAlign w:val="bottom"/>
          </w:tcPr>
          <w:p w14:paraId="36D2BF48" w14:textId="77777777" w:rsidR="006F05E2" w:rsidRPr="009D3E83" w:rsidRDefault="006F05E2" w:rsidP="006F05E2">
            <w:pPr>
              <w:jc w:val="right"/>
              <w:rPr>
                <w:b/>
                <w:bCs/>
                <w:sz w:val="20"/>
                <w:szCs w:val="20"/>
              </w:rPr>
            </w:pP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4E00EB59" w14:textId="647211A7" w:rsidR="006F05E2" w:rsidRPr="009D3E83" w:rsidRDefault="006F05E2" w:rsidP="006F05E2">
            <w:pPr>
              <w:jc w:val="right"/>
              <w:rPr>
                <w:b/>
                <w:bCs/>
                <w:sz w:val="20"/>
                <w:szCs w:val="20"/>
              </w:rPr>
            </w:pPr>
            <w:r w:rsidRPr="009D3E83">
              <w:rPr>
                <w:b/>
                <w:bCs/>
                <w:sz w:val="20"/>
                <w:szCs w:val="20"/>
              </w:rPr>
              <w:t>29,102,000</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1451946B" w14:textId="4C7584AB" w:rsidR="006F05E2" w:rsidRPr="009D3E83" w:rsidRDefault="006F05E2" w:rsidP="006F05E2">
            <w:pPr>
              <w:jc w:val="right"/>
              <w:rPr>
                <w:b/>
                <w:bCs/>
                <w:sz w:val="20"/>
                <w:szCs w:val="20"/>
              </w:rPr>
            </w:pPr>
            <w:r w:rsidRPr="009D3E83">
              <w:rPr>
                <w:b/>
                <w:bCs/>
                <w:sz w:val="20"/>
                <w:szCs w:val="20"/>
              </w:rPr>
              <w:t>39,814,500</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tcPr>
          <w:p w14:paraId="18B7939B" w14:textId="1E2B9C57" w:rsidR="006F05E2" w:rsidRPr="009D3E83" w:rsidRDefault="006F05E2" w:rsidP="006F05E2">
            <w:pPr>
              <w:jc w:val="right"/>
              <w:rPr>
                <w:b/>
                <w:bCs/>
                <w:sz w:val="20"/>
                <w:szCs w:val="20"/>
              </w:rPr>
            </w:pPr>
            <w:r w:rsidRPr="009D3E83">
              <w:rPr>
                <w:b/>
                <w:bCs/>
                <w:sz w:val="20"/>
                <w:szCs w:val="20"/>
              </w:rPr>
              <w:t>60,544,000</w:t>
            </w:r>
          </w:p>
        </w:tc>
        <w:tc>
          <w:tcPr>
            <w:tcW w:w="1345" w:type="dxa"/>
            <w:tcBorders>
              <w:left w:val="single" w:sz="4" w:space="0" w:color="6F8183" w:themeColor="accent6"/>
            </w:tcBorders>
            <w:shd w:val="clear" w:color="auto" w:fill="DEE2EB" w:themeFill="accent3" w:themeFillTint="33"/>
            <w:noWrap/>
            <w:vAlign w:val="bottom"/>
          </w:tcPr>
          <w:p w14:paraId="55A666C4" w14:textId="77777777" w:rsidR="006F05E2" w:rsidRPr="009D3E83" w:rsidRDefault="006F05E2" w:rsidP="006F05E2">
            <w:pPr>
              <w:jc w:val="right"/>
              <w:rPr>
                <w:b/>
                <w:bCs/>
                <w:sz w:val="20"/>
                <w:szCs w:val="20"/>
              </w:rPr>
            </w:pPr>
          </w:p>
        </w:tc>
      </w:tr>
      <w:tr w:rsidR="006F05E2" w:rsidRPr="00A51F28" w14:paraId="70079650" w14:textId="77777777" w:rsidTr="009D3E83">
        <w:trPr>
          <w:trHeight w:val="320"/>
        </w:trPr>
        <w:tc>
          <w:tcPr>
            <w:tcW w:w="2605" w:type="dxa"/>
            <w:shd w:val="clear" w:color="auto" w:fill="DEE2EB" w:themeFill="accent3" w:themeFillTint="33"/>
            <w:noWrap/>
            <w:vAlign w:val="bottom"/>
          </w:tcPr>
          <w:p w14:paraId="380570E9" w14:textId="68B5F615" w:rsidR="006F05E2" w:rsidRPr="009D3E83" w:rsidRDefault="006F05E2" w:rsidP="006F05E2">
            <w:pPr>
              <w:rPr>
                <w:sz w:val="20"/>
                <w:szCs w:val="20"/>
              </w:rPr>
            </w:pPr>
            <w:r w:rsidRPr="009D3E83">
              <w:rPr>
                <w:sz w:val="20"/>
                <w:szCs w:val="20"/>
              </w:rPr>
              <w:t>Percentage of total</w:t>
            </w:r>
          </w:p>
        </w:tc>
        <w:tc>
          <w:tcPr>
            <w:tcW w:w="1530" w:type="dxa"/>
            <w:tcBorders>
              <w:right w:val="single" w:sz="4" w:space="0" w:color="6F8183" w:themeColor="accent6"/>
            </w:tcBorders>
            <w:shd w:val="clear" w:color="auto" w:fill="DEE2EB" w:themeFill="accent3" w:themeFillTint="33"/>
            <w:noWrap/>
            <w:vAlign w:val="bottom"/>
          </w:tcPr>
          <w:p w14:paraId="43C963D9" w14:textId="77777777" w:rsidR="006F05E2" w:rsidRPr="009D3E83" w:rsidRDefault="006F05E2" w:rsidP="006F05E2">
            <w:pPr>
              <w:jc w:val="right"/>
              <w:rPr>
                <w:sz w:val="20"/>
                <w:szCs w:val="20"/>
              </w:rPr>
            </w:pP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2008676E" w14:textId="0A5303FF" w:rsidR="006F05E2" w:rsidRPr="009D3E83" w:rsidRDefault="006F05E2" w:rsidP="006F05E2">
            <w:pPr>
              <w:jc w:val="right"/>
              <w:rPr>
                <w:sz w:val="20"/>
                <w:szCs w:val="20"/>
              </w:rPr>
            </w:pPr>
            <w:r w:rsidRPr="009D3E83">
              <w:rPr>
                <w:sz w:val="20"/>
                <w:szCs w:val="20"/>
              </w:rPr>
              <w:t>22.48</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7D74BA81" w14:textId="0FAD1438" w:rsidR="006F05E2" w:rsidRPr="009D3E83" w:rsidRDefault="006F05E2" w:rsidP="006F05E2">
            <w:pPr>
              <w:jc w:val="right"/>
              <w:rPr>
                <w:sz w:val="20"/>
                <w:szCs w:val="20"/>
              </w:rPr>
            </w:pPr>
            <w:r w:rsidRPr="009D3E83">
              <w:rPr>
                <w:sz w:val="20"/>
                <w:szCs w:val="20"/>
              </w:rPr>
              <w:t>30.75</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tcPr>
          <w:p w14:paraId="0223D503" w14:textId="321EF4F1" w:rsidR="006F05E2" w:rsidRPr="009D3E83" w:rsidRDefault="006F05E2" w:rsidP="006F05E2">
            <w:pPr>
              <w:jc w:val="right"/>
              <w:rPr>
                <w:sz w:val="20"/>
                <w:szCs w:val="20"/>
              </w:rPr>
            </w:pPr>
            <w:r w:rsidRPr="009D3E83">
              <w:rPr>
                <w:sz w:val="20"/>
                <w:szCs w:val="20"/>
              </w:rPr>
              <w:t>46.77</w:t>
            </w:r>
          </w:p>
        </w:tc>
        <w:tc>
          <w:tcPr>
            <w:tcW w:w="1345" w:type="dxa"/>
            <w:tcBorders>
              <w:left w:val="single" w:sz="4" w:space="0" w:color="6F8183" w:themeColor="accent6"/>
            </w:tcBorders>
            <w:shd w:val="clear" w:color="auto" w:fill="DEE2EB" w:themeFill="accent3" w:themeFillTint="33"/>
            <w:noWrap/>
            <w:vAlign w:val="bottom"/>
          </w:tcPr>
          <w:p w14:paraId="33AF882B" w14:textId="21EAC404" w:rsidR="006F05E2" w:rsidRPr="009D3E83" w:rsidRDefault="006F05E2" w:rsidP="006F05E2">
            <w:pPr>
              <w:jc w:val="right"/>
              <w:rPr>
                <w:sz w:val="20"/>
                <w:szCs w:val="20"/>
              </w:rPr>
            </w:pPr>
            <w:r w:rsidRPr="009D3E83">
              <w:rPr>
                <w:sz w:val="20"/>
                <w:szCs w:val="20"/>
              </w:rPr>
              <w:t>100.00</w:t>
            </w:r>
          </w:p>
        </w:tc>
      </w:tr>
      <w:tr w:rsidR="006F05E2" w:rsidRPr="00A51F28" w14:paraId="3880DBCE" w14:textId="77777777" w:rsidTr="009D3E83">
        <w:trPr>
          <w:trHeight w:val="320"/>
        </w:trPr>
        <w:tc>
          <w:tcPr>
            <w:tcW w:w="2605" w:type="dxa"/>
            <w:shd w:val="clear" w:color="auto" w:fill="DEE2EB" w:themeFill="accent3" w:themeFillTint="33"/>
            <w:noWrap/>
            <w:vAlign w:val="bottom"/>
            <w:hideMark/>
          </w:tcPr>
          <w:p w14:paraId="5FF5C197" w14:textId="77777777" w:rsidR="006F05E2" w:rsidRPr="009D3E83" w:rsidRDefault="006F05E2" w:rsidP="006F05E2">
            <w:pPr>
              <w:rPr>
                <w:b/>
                <w:bCs/>
                <w:sz w:val="20"/>
                <w:szCs w:val="20"/>
              </w:rPr>
            </w:pPr>
            <w:r w:rsidRPr="009D3E83">
              <w:rPr>
                <w:b/>
                <w:bCs/>
                <w:sz w:val="20"/>
                <w:szCs w:val="20"/>
              </w:rPr>
              <w:t>Grand total</w:t>
            </w:r>
          </w:p>
        </w:tc>
        <w:tc>
          <w:tcPr>
            <w:tcW w:w="6745" w:type="dxa"/>
            <w:gridSpan w:val="5"/>
            <w:shd w:val="clear" w:color="auto" w:fill="DEE2EB" w:themeFill="accent3" w:themeFillTint="33"/>
            <w:noWrap/>
            <w:vAlign w:val="bottom"/>
            <w:hideMark/>
          </w:tcPr>
          <w:p w14:paraId="1B236906" w14:textId="22781317" w:rsidR="006F05E2" w:rsidRPr="009D3E83" w:rsidRDefault="006F05E2" w:rsidP="006F05E2">
            <w:pPr>
              <w:jc w:val="right"/>
              <w:rPr>
                <w:b/>
                <w:bCs/>
                <w:sz w:val="20"/>
                <w:szCs w:val="20"/>
              </w:rPr>
            </w:pPr>
            <w:r w:rsidRPr="009D3E83">
              <w:rPr>
                <w:b/>
                <w:bCs/>
                <w:sz w:val="20"/>
                <w:szCs w:val="20"/>
              </w:rPr>
              <w:t>129,460,500</w:t>
            </w:r>
          </w:p>
        </w:tc>
      </w:tr>
    </w:tbl>
    <w:p w14:paraId="01986916" w14:textId="728D4456" w:rsidR="007351B8" w:rsidRPr="00A51F28" w:rsidRDefault="007351B8" w:rsidP="006160E4"/>
    <w:p w14:paraId="30838E3B" w14:textId="77777777" w:rsidR="00F8480A" w:rsidRPr="00A51F28" w:rsidRDefault="00F8480A" w:rsidP="006160E4"/>
    <w:p w14:paraId="02543868" w14:textId="77777777" w:rsidR="00AC0BFA" w:rsidRDefault="00AC0BFA">
      <w:pPr>
        <w:rPr>
          <w:b/>
          <w:bCs/>
          <w:color w:val="000000" w:themeColor="text1"/>
          <w:sz w:val="36"/>
          <w:szCs w:val="36"/>
        </w:rPr>
      </w:pPr>
      <w:bookmarkStart w:id="125" w:name="_Toc18324907"/>
      <w:bookmarkStart w:id="126" w:name="_Toc27052721"/>
      <w:r>
        <w:br w:type="page"/>
      </w:r>
    </w:p>
    <w:p w14:paraId="06139887" w14:textId="437BE02F" w:rsidR="00535529" w:rsidRPr="00A51F28" w:rsidRDefault="007351B8" w:rsidP="0001083D">
      <w:pPr>
        <w:pStyle w:val="Heading3"/>
      </w:pPr>
      <w:r w:rsidRPr="00A51F28">
        <w:lastRenderedPageBreak/>
        <w:t>Management</w:t>
      </w:r>
      <w:bookmarkEnd w:id="125"/>
      <w:bookmarkEnd w:id="126"/>
    </w:p>
    <w:p w14:paraId="5D262353" w14:textId="77777777" w:rsidR="007351B8" w:rsidRPr="00A51F28" w:rsidRDefault="007351B8" w:rsidP="0001083D">
      <w:pPr>
        <w:pStyle w:val="Heading2"/>
      </w:pPr>
    </w:p>
    <w:p w14:paraId="7FED16A7" w14:textId="2572D261" w:rsidR="007351B8" w:rsidRPr="00A51F28" w:rsidRDefault="007351B8" w:rsidP="0001083D">
      <w:pPr>
        <w:pStyle w:val="Heading4"/>
      </w:pPr>
      <w:bookmarkStart w:id="127" w:name="_Toc18324908"/>
      <w:r w:rsidRPr="00A51F28">
        <w:t>Management Overview</w:t>
      </w:r>
      <w:bookmarkEnd w:id="127"/>
    </w:p>
    <w:p w14:paraId="202F1E6F" w14:textId="1B2621E3" w:rsidR="00535529" w:rsidRPr="00A51F28" w:rsidRDefault="00535529" w:rsidP="006160E4"/>
    <w:p w14:paraId="20EEC92C" w14:textId="3A995DBF" w:rsidR="007351B8" w:rsidRPr="00A51F28" w:rsidRDefault="00AE2E59" w:rsidP="006160E4">
      <w:r w:rsidRPr="00A51F28">
        <w:t xml:space="preserve">The North </w:t>
      </w:r>
      <w:r w:rsidR="003359E7" w:rsidRPr="00A51F28">
        <w:t xml:space="preserve">senior </w:t>
      </w:r>
      <w:r w:rsidRPr="00A51F28">
        <w:t>management team consists of its three co-founders and other seasoned professionals, all with years of direct experience in wearable technology.</w:t>
      </w:r>
    </w:p>
    <w:p w14:paraId="1CA7A1EA" w14:textId="65FB4B39" w:rsidR="003359E7" w:rsidRPr="00A51F28" w:rsidRDefault="003359E7" w:rsidP="006160E4"/>
    <w:p w14:paraId="7481B2E7" w14:textId="2084097D" w:rsidR="003359E7" w:rsidRPr="00A51F28" w:rsidRDefault="003359E7" w:rsidP="006160E4">
      <w:r w:rsidRPr="00A51F28">
        <w:t>The senior management team includes:</w:t>
      </w:r>
    </w:p>
    <w:p w14:paraId="046CBB0C" w14:textId="77777777" w:rsidR="003359E7" w:rsidRPr="00A51F28" w:rsidRDefault="003359E7" w:rsidP="006160E4"/>
    <w:p w14:paraId="185165CE" w14:textId="76BC3D2A" w:rsidR="003359E7" w:rsidRPr="00A51F28" w:rsidRDefault="003359E7" w:rsidP="006160E4">
      <w:pPr>
        <w:pStyle w:val="ListParagraph"/>
        <w:numPr>
          <w:ilvl w:val="0"/>
          <w:numId w:val="3"/>
        </w:numPr>
      </w:pPr>
      <w:r w:rsidRPr="00A51F28">
        <w:t>Stephen Lake, CEO and co-founder</w:t>
      </w:r>
    </w:p>
    <w:p w14:paraId="2E83633A" w14:textId="16E2F583" w:rsidR="003359E7" w:rsidRPr="00A51F28" w:rsidRDefault="003359E7" w:rsidP="006160E4">
      <w:pPr>
        <w:pStyle w:val="ListParagraph"/>
        <w:numPr>
          <w:ilvl w:val="0"/>
          <w:numId w:val="3"/>
        </w:numPr>
      </w:pPr>
      <w:r w:rsidRPr="00A51F28">
        <w:t>Matthew Bailey, CTO and co-founder</w:t>
      </w:r>
    </w:p>
    <w:p w14:paraId="589DE1A9" w14:textId="1BF159E4" w:rsidR="003359E7" w:rsidRPr="00A51F28" w:rsidRDefault="003359E7" w:rsidP="006160E4">
      <w:pPr>
        <w:pStyle w:val="ListParagraph"/>
        <w:numPr>
          <w:ilvl w:val="0"/>
          <w:numId w:val="3"/>
        </w:numPr>
      </w:pPr>
      <w:r w:rsidRPr="00A51F28">
        <w:t>Aaron Grant, co-founder</w:t>
      </w:r>
    </w:p>
    <w:p w14:paraId="4669D6A7" w14:textId="7C905F7D" w:rsidR="003359E7" w:rsidRPr="00A51F28" w:rsidRDefault="003359E7" w:rsidP="006160E4">
      <w:pPr>
        <w:pStyle w:val="ListParagraph"/>
        <w:numPr>
          <w:ilvl w:val="0"/>
          <w:numId w:val="3"/>
        </w:numPr>
      </w:pPr>
      <w:r w:rsidRPr="00A51F28">
        <w:rPr>
          <w:shd w:val="clear" w:color="auto" w:fill="FFFFFF"/>
        </w:rPr>
        <w:t>Adam David Ketcheson, CMO</w:t>
      </w:r>
    </w:p>
    <w:p w14:paraId="1B839219" w14:textId="4E0F181A" w:rsidR="003359E7" w:rsidRPr="00A51F28" w:rsidRDefault="003359E7" w:rsidP="006160E4">
      <w:pPr>
        <w:pStyle w:val="ListParagraph"/>
        <w:numPr>
          <w:ilvl w:val="0"/>
          <w:numId w:val="3"/>
        </w:numPr>
      </w:pPr>
      <w:r w:rsidRPr="00A51F28">
        <w:rPr>
          <w:shd w:val="clear" w:color="auto" w:fill="FFFFFF"/>
        </w:rPr>
        <w:t>Mike Galbraith, CFO</w:t>
      </w:r>
    </w:p>
    <w:p w14:paraId="341C696C" w14:textId="7FC3E3C3" w:rsidR="003E4254" w:rsidRPr="00A51F28" w:rsidRDefault="003E4254" w:rsidP="006160E4">
      <w:pPr>
        <w:pStyle w:val="ListParagraph"/>
        <w:numPr>
          <w:ilvl w:val="0"/>
          <w:numId w:val="3"/>
        </w:numPr>
      </w:pPr>
      <w:r w:rsidRPr="00A51F28">
        <w:t>Kelly Daly, VP of People</w:t>
      </w:r>
    </w:p>
    <w:p w14:paraId="1905B7D6" w14:textId="77777777" w:rsidR="00677181" w:rsidRPr="00A51F28" w:rsidRDefault="00677181" w:rsidP="006160E4">
      <w:pPr>
        <w:pStyle w:val="ListParagraph"/>
      </w:pPr>
    </w:p>
    <w:p w14:paraId="3829771D" w14:textId="77777777" w:rsidR="004412DD" w:rsidRPr="00A51F28" w:rsidRDefault="004412DD" w:rsidP="00FF12D3"/>
    <w:p w14:paraId="5E8C7CD1" w14:textId="55BF2963" w:rsidR="003E4254" w:rsidRPr="00A51F28" w:rsidRDefault="007351B8" w:rsidP="0001083D">
      <w:pPr>
        <w:pStyle w:val="Heading4"/>
      </w:pPr>
      <w:bookmarkStart w:id="128" w:name="_Toc18324909"/>
      <w:r w:rsidRPr="00A51F28">
        <w:t>Management Profiles</w:t>
      </w:r>
      <w:bookmarkEnd w:id="128"/>
    </w:p>
    <w:tbl>
      <w:tblPr>
        <w:tblStyle w:val="TableGrid"/>
        <w:tblW w:w="9807" w:type="dxa"/>
        <w:tblLook w:val="04A0" w:firstRow="1" w:lastRow="0" w:firstColumn="1" w:lastColumn="0" w:noHBand="0" w:noVBand="1"/>
      </w:tblPr>
      <w:tblGrid>
        <w:gridCol w:w="2785"/>
        <w:gridCol w:w="4140"/>
        <w:gridCol w:w="2802"/>
        <w:gridCol w:w="80"/>
      </w:tblGrid>
      <w:tr w:rsidR="00C83A67" w:rsidRPr="00A51F28" w14:paraId="4F0F2044" w14:textId="77777777" w:rsidTr="00BF71F0">
        <w:trPr>
          <w:gridAfter w:val="2"/>
          <w:wAfter w:w="2882" w:type="dxa"/>
        </w:trPr>
        <w:tc>
          <w:tcPr>
            <w:tcW w:w="6925" w:type="dxa"/>
            <w:gridSpan w:val="2"/>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3B96C6B9" w14:textId="77777777" w:rsidR="009D3E83" w:rsidRDefault="009D3E83" w:rsidP="009D3E83">
            <w:pPr>
              <w:keepNext/>
              <w:keepLines/>
            </w:pPr>
          </w:p>
          <w:p w14:paraId="0DD477BD" w14:textId="08583931" w:rsidR="00D157D6" w:rsidRPr="00A51F28" w:rsidRDefault="00D157D6" w:rsidP="009D3E83">
            <w:pPr>
              <w:keepNext/>
              <w:keepLines/>
            </w:pPr>
            <w:r w:rsidRPr="00A51F28">
              <w:t>Stephen Lake</w:t>
            </w:r>
          </w:p>
          <w:p w14:paraId="5D34D653" w14:textId="21033444" w:rsidR="00BF71F0" w:rsidRPr="00A51F28" w:rsidRDefault="00D157D6" w:rsidP="009D3E83">
            <w:pPr>
              <w:keepNext/>
              <w:keepLines/>
            </w:pPr>
            <w:r w:rsidRPr="00A51F28">
              <w:t>CEO and co-founder, North</w:t>
            </w:r>
          </w:p>
        </w:tc>
      </w:tr>
      <w:tr w:rsidR="00BF71F0" w:rsidRPr="00A51F28" w14:paraId="0517EDDB" w14:textId="77777777" w:rsidTr="00BF71F0">
        <w:trPr>
          <w:trHeight w:val="936"/>
        </w:trPr>
        <w:tc>
          <w:tcPr>
            <w:tcW w:w="278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18489A06" w14:textId="32D2F09B" w:rsidR="00D157D6" w:rsidRPr="00A51F28" w:rsidRDefault="00D157D6" w:rsidP="009D3E83">
            <w:pPr>
              <w:keepNext/>
              <w:keepLines/>
            </w:pPr>
            <w:r w:rsidRPr="00A51F28">
              <w:rPr>
                <w:noProof/>
              </w:rPr>
              <w:drawing>
                <wp:inline distT="0" distB="0" distL="0" distR="0" wp14:anchorId="25E5831B" wp14:editId="5D637554">
                  <wp:extent cx="1270000" cy="1270000"/>
                  <wp:effectExtent l="0" t="0" r="0" b="0"/>
                  <wp:docPr id="55" name="Picture 55" descr="A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hen.jpeg"/>
                          <pic:cNvPicPr/>
                        </pic:nvPicPr>
                        <pic:blipFill>
                          <a:blip r:embed="rId28">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3"/>
            <w:tcBorders>
              <w:top w:val="nil"/>
              <w:left w:val="single" w:sz="4" w:space="0" w:color="FFFFFF" w:themeColor="background1"/>
              <w:bottom w:val="single" w:sz="4" w:space="0" w:color="FFFFFF" w:themeColor="background1"/>
              <w:right w:val="single" w:sz="4" w:space="0" w:color="FFFFFF" w:themeColor="background1"/>
            </w:tcBorders>
          </w:tcPr>
          <w:p w14:paraId="34498FA1" w14:textId="0D6B186B" w:rsidR="003E4254" w:rsidRPr="00A51F28" w:rsidRDefault="00161CB3" w:rsidP="009D3E83">
            <w:pPr>
              <w:keepNext/>
              <w:keepLines/>
            </w:pPr>
            <w:r w:rsidRPr="00A51F28">
              <w:t xml:space="preserve">Stephen Lake co-founded North in 2012 </w:t>
            </w:r>
            <w:r w:rsidR="00C83A67" w:rsidRPr="00A51F28">
              <w:t>to create new</w:t>
            </w:r>
            <w:r w:rsidRPr="00A51F28">
              <w:t xml:space="preserve"> technology. H</w:t>
            </w:r>
            <w:r w:rsidR="00C83A67" w:rsidRPr="00A51F28">
              <w:t xml:space="preserve">is bold leadership and big ideas have </w:t>
            </w:r>
            <w:r w:rsidRPr="00A51F28">
              <w:t xml:space="preserve">earned </w:t>
            </w:r>
            <w:r w:rsidR="00C83A67" w:rsidRPr="00A51F28">
              <w:t xml:space="preserve">him </w:t>
            </w:r>
            <w:r w:rsidRPr="00A51F28">
              <w:t xml:space="preserve">several awards, including Forbes 30 Under 30 </w:t>
            </w:r>
            <w:r w:rsidR="009D3E83">
              <w:t>–</w:t>
            </w:r>
            <w:r w:rsidRPr="00A51F28">
              <w:t xml:space="preserve"> Consumer Technology (2017), Entrepreneur of the Year (2014, Canadian Startup Awards), Maclean</w:t>
            </w:r>
            <w:r w:rsidR="009D3E83">
              <w:t>’</w:t>
            </w:r>
            <w:r w:rsidRPr="00A51F28">
              <w:t xml:space="preserve">s Future Leaders under 25, and </w:t>
            </w:r>
            <w:r w:rsidR="00C83A67" w:rsidRPr="00A51F28">
              <w:t>Canada</w:t>
            </w:r>
            <w:r w:rsidR="009D3E83">
              <w:t>’</w:t>
            </w:r>
            <w:r w:rsidR="00C83A67" w:rsidRPr="00A51F28">
              <w:t xml:space="preserve">s Top 20 under 20. </w:t>
            </w:r>
            <w:r w:rsidRPr="00A51F28">
              <w:t>He is a graduate of the University of Waterloo Mechatronics Engineering program</w:t>
            </w:r>
            <w:sdt>
              <w:sdtPr>
                <w:id w:val="-1205779"/>
                <w:citation/>
              </w:sdtPr>
              <w:sdtEndPr/>
              <w:sdtContent>
                <w:r w:rsidR="004E716C" w:rsidRPr="00A51F28">
                  <w:fldChar w:fldCharType="begin"/>
                </w:r>
                <w:r w:rsidR="004E716C" w:rsidRPr="00A51F28">
                  <w:instrText xml:space="preserve"> CITATION Lak19 \l 1033 </w:instrText>
                </w:r>
                <w:r w:rsidR="004E716C" w:rsidRPr="00A51F28">
                  <w:fldChar w:fldCharType="separate"/>
                </w:r>
                <w:r w:rsidR="008F5BF9">
                  <w:rPr>
                    <w:noProof/>
                  </w:rPr>
                  <w:t xml:space="preserve"> [58]</w:t>
                </w:r>
                <w:r w:rsidR="004E716C" w:rsidRPr="00A51F28">
                  <w:fldChar w:fldCharType="end"/>
                </w:r>
              </w:sdtContent>
            </w:sdt>
            <w:r w:rsidRPr="00A51F28">
              <w:t>.</w:t>
            </w:r>
          </w:p>
        </w:tc>
      </w:tr>
      <w:tr w:rsidR="00C83A67" w:rsidRPr="00A51F28" w14:paraId="3372FA95" w14:textId="77777777" w:rsidTr="00BF71F0">
        <w:trPr>
          <w:gridAfter w:val="1"/>
          <w:wAfter w:w="80" w:type="dxa"/>
          <w:trHeight w:val="647"/>
        </w:trPr>
        <w:tc>
          <w:tcPr>
            <w:tcW w:w="9727" w:type="dxa"/>
            <w:gridSpan w:val="3"/>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4EC68237" w14:textId="77777777" w:rsidR="009D3E83" w:rsidRDefault="009D3E83" w:rsidP="006160E4"/>
          <w:p w14:paraId="7C66535A" w14:textId="77777777" w:rsidR="009D3E83" w:rsidRDefault="009D3E83" w:rsidP="006160E4"/>
          <w:p w14:paraId="56E9861A" w14:textId="1C08104E" w:rsidR="00C83A67" w:rsidRPr="00A51F28" w:rsidRDefault="00C83A67" w:rsidP="006160E4">
            <w:r w:rsidRPr="00A51F28">
              <w:t>Matthew Bailey</w:t>
            </w:r>
          </w:p>
          <w:p w14:paraId="1910C56F" w14:textId="12F8CFAD" w:rsidR="00BF71F0" w:rsidRPr="00A51F28" w:rsidRDefault="00C83A67" w:rsidP="006160E4">
            <w:r w:rsidRPr="00A51F28">
              <w:t>CTO and co-founder, North</w:t>
            </w:r>
          </w:p>
        </w:tc>
      </w:tr>
      <w:tr w:rsidR="00BF71F0" w:rsidRPr="00A51F28" w14:paraId="3AE28CD0" w14:textId="77777777" w:rsidTr="00BF71F0">
        <w:tc>
          <w:tcPr>
            <w:tcW w:w="2785" w:type="dxa"/>
            <w:tcBorders>
              <w:top w:val="single" w:sz="4" w:space="0" w:color="FFFFFF" w:themeColor="background1"/>
              <w:left w:val="single" w:sz="4" w:space="0" w:color="FFFFFF"/>
              <w:bottom w:val="single" w:sz="4" w:space="0" w:color="FFFFFF" w:themeColor="background1"/>
              <w:right w:val="single" w:sz="4" w:space="0" w:color="FFFFFF"/>
            </w:tcBorders>
          </w:tcPr>
          <w:p w14:paraId="71C5708F" w14:textId="2F0CF0AB" w:rsidR="00D7531E" w:rsidRPr="00A51F28" w:rsidRDefault="00D7531E" w:rsidP="006160E4">
            <w:pPr>
              <w:rPr>
                <w:noProof/>
              </w:rPr>
            </w:pPr>
            <w:r w:rsidRPr="00A51F28">
              <w:rPr>
                <w:noProof/>
              </w:rPr>
              <w:drawing>
                <wp:inline distT="0" distB="0" distL="0" distR="0" wp14:anchorId="1E79A5EB" wp14:editId="3BDEDB06">
                  <wp:extent cx="1270000" cy="1270000"/>
                  <wp:effectExtent l="0" t="0" r="0" b="0"/>
                  <wp:docPr id="56" name="Picture 56"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tthew.jpeg"/>
                          <pic:cNvPicPr/>
                        </pic:nvPicPr>
                        <pic:blipFill>
                          <a:blip r:embed="rId2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3"/>
            <w:tcBorders>
              <w:top w:val="single" w:sz="4" w:space="0" w:color="FFFFFF" w:themeColor="background1"/>
              <w:left w:val="single" w:sz="4" w:space="0" w:color="FFFFFF"/>
              <w:bottom w:val="single" w:sz="4" w:space="0" w:color="FFFFFF" w:themeColor="background1"/>
              <w:right w:val="single" w:sz="4" w:space="0" w:color="FFFFFF"/>
            </w:tcBorders>
          </w:tcPr>
          <w:p w14:paraId="35E436F7" w14:textId="284069AF" w:rsidR="00C83A67" w:rsidRPr="00A51F28" w:rsidRDefault="00C83A67" w:rsidP="006160E4">
            <w:r w:rsidRPr="00A51F28">
              <w:t>Matthew Bailey co-founded North in 2012 to change the way people interact with technology. He combines his technical skill with his interest in augmented and mixed reality. He received honors by Forbes 30 Under 30 - Consumer Technology (2017) and Maclean's Future Leaders under 25 for his contributions in wearable technology. He is a graduate of the University of Waterloo Mechatronics Engineering program</w:t>
            </w:r>
            <w:sdt>
              <w:sdtPr>
                <w:id w:val="1009651949"/>
                <w:citation/>
              </w:sdtPr>
              <w:sdtEndPr/>
              <w:sdtContent>
                <w:r w:rsidR="004E716C" w:rsidRPr="00A51F28">
                  <w:fldChar w:fldCharType="begin"/>
                </w:r>
                <w:r w:rsidR="004E716C" w:rsidRPr="00A51F28">
                  <w:instrText xml:space="preserve"> CITATION Bai19 \l 1033 </w:instrText>
                </w:r>
                <w:r w:rsidR="004E716C" w:rsidRPr="00A51F28">
                  <w:fldChar w:fldCharType="separate"/>
                </w:r>
                <w:r w:rsidR="008F5BF9">
                  <w:rPr>
                    <w:noProof/>
                  </w:rPr>
                  <w:t xml:space="preserve"> [59]</w:t>
                </w:r>
                <w:r w:rsidR="004E716C" w:rsidRPr="00A51F28">
                  <w:fldChar w:fldCharType="end"/>
                </w:r>
              </w:sdtContent>
            </w:sdt>
            <w:r w:rsidRPr="00A51F28">
              <w:t>.</w:t>
            </w:r>
          </w:p>
          <w:p w14:paraId="3E7C1FF3" w14:textId="77777777" w:rsidR="00D7531E" w:rsidRPr="00A51F28" w:rsidRDefault="00D7531E"/>
        </w:tc>
      </w:tr>
    </w:tbl>
    <w:p w14:paraId="27EDE828" w14:textId="77777777" w:rsidR="004412DD" w:rsidRDefault="004412DD">
      <w:r>
        <w:br w:type="page"/>
      </w:r>
    </w:p>
    <w:tbl>
      <w:tblPr>
        <w:tblStyle w:val="TableGrid"/>
        <w:tblW w:w="9807" w:type="dxa"/>
        <w:tblLook w:val="04A0" w:firstRow="1" w:lastRow="0" w:firstColumn="1" w:lastColumn="0" w:noHBand="0" w:noVBand="1"/>
      </w:tblPr>
      <w:tblGrid>
        <w:gridCol w:w="2785"/>
        <w:gridCol w:w="6942"/>
        <w:gridCol w:w="80"/>
      </w:tblGrid>
      <w:tr w:rsidR="00386B26" w:rsidRPr="00A51F28" w14:paraId="11D9FE57" w14:textId="77777777" w:rsidTr="00BF71F0">
        <w:trPr>
          <w:gridAfter w:val="1"/>
          <w:wAfter w:w="80" w:type="dxa"/>
        </w:trPr>
        <w:tc>
          <w:tcPr>
            <w:tcW w:w="9727"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160F15B6" w14:textId="6B72A341" w:rsidR="00386B26" w:rsidRPr="00A51F28" w:rsidRDefault="00386B26" w:rsidP="006160E4">
            <w:r w:rsidRPr="00A51F28">
              <w:lastRenderedPageBreak/>
              <w:t>Aaron Grant</w:t>
            </w:r>
          </w:p>
          <w:p w14:paraId="1AD2537F" w14:textId="6E43D173" w:rsidR="00BF71F0" w:rsidRPr="00A51F28" w:rsidRDefault="00386B26" w:rsidP="006160E4">
            <w:r w:rsidRPr="00A51F28">
              <w:t>Co-founder, North</w:t>
            </w:r>
          </w:p>
        </w:tc>
      </w:tr>
      <w:tr w:rsidR="002C01F7" w:rsidRPr="00A51F28" w14:paraId="4460AFAA" w14:textId="77777777" w:rsidTr="00BF71F0">
        <w:tc>
          <w:tcPr>
            <w:tcW w:w="2785" w:type="dxa"/>
            <w:tcBorders>
              <w:top w:val="single" w:sz="4" w:space="0" w:color="FFFFFF" w:themeColor="background1"/>
              <w:left w:val="single" w:sz="4" w:space="0" w:color="FFFFFF"/>
              <w:bottom w:val="single" w:sz="4" w:space="0" w:color="FFFFFF" w:themeColor="background1"/>
              <w:right w:val="single" w:sz="4" w:space="0" w:color="FFFFFF"/>
            </w:tcBorders>
          </w:tcPr>
          <w:p w14:paraId="020CA049" w14:textId="05DFFEDE" w:rsidR="003E4254" w:rsidRPr="00A51F28" w:rsidRDefault="00D157D6" w:rsidP="006160E4">
            <w:r w:rsidRPr="00A51F28">
              <w:rPr>
                <w:noProof/>
              </w:rPr>
              <w:drawing>
                <wp:inline distT="0" distB="0" distL="0" distR="0" wp14:anchorId="7D4145B0" wp14:editId="29C6AE62">
                  <wp:extent cx="1270000" cy="1270000"/>
                  <wp:effectExtent l="0" t="0" r="0" b="0"/>
                  <wp:docPr id="57" name="Picture 57" descr="A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ron.jpeg"/>
                          <pic:cNvPicPr/>
                        </pic:nvPicPr>
                        <pic:blipFill>
                          <a:blip r:embed="rId30">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701B0B7D" w14:textId="7DF39FCB" w:rsidR="003E4254" w:rsidRPr="00A51F28" w:rsidRDefault="00C83A67" w:rsidP="006160E4">
            <w:r w:rsidRPr="00A51F28">
              <w:t>Aaron Grant co-founded North in 2012 to change the way people interact with technology. H</w:t>
            </w:r>
            <w:r w:rsidR="007430F9" w:rsidRPr="00A51F28">
              <w:t xml:space="preserve">e has a broad range of engineering experience, </w:t>
            </w:r>
            <w:r w:rsidR="00386B26" w:rsidRPr="00A51F28">
              <w:t>including</w:t>
            </w:r>
            <w:r w:rsidR="007430F9" w:rsidRPr="00A51F28">
              <w:t xml:space="preserve"> software</w:t>
            </w:r>
            <w:r w:rsidR="00386B26" w:rsidRPr="00A51F28">
              <w:t>,</w:t>
            </w:r>
            <w:r w:rsidR="007430F9" w:rsidRPr="00A51F28">
              <w:t xml:space="preserve"> mechanical</w:t>
            </w:r>
            <w:r w:rsidR="00386B26" w:rsidRPr="00A51F28">
              <w:t>,</w:t>
            </w:r>
            <w:r w:rsidR="007430F9" w:rsidRPr="00A51F28">
              <w:t xml:space="preserve"> and electrical. </w:t>
            </w:r>
            <w:r w:rsidR="00386B26" w:rsidRPr="00A51F28">
              <w:t>His honors included</w:t>
            </w:r>
            <w:r w:rsidRPr="00A51F28">
              <w:t xml:space="preserve"> Forbes 30 Under 30 - Consumer Technology (2017)</w:t>
            </w:r>
            <w:r w:rsidR="00386B26" w:rsidRPr="00A51F28">
              <w:t xml:space="preserve">and </w:t>
            </w:r>
            <w:r w:rsidRPr="00A51F28">
              <w:t>Maclean's Future Leaders under 25. He is a graduate of the University of Waterloo Mechatronics Engineering program</w:t>
            </w:r>
            <w:sdt>
              <w:sdtPr>
                <w:id w:val="-180442913"/>
                <w:citation/>
              </w:sdtPr>
              <w:sdtEndPr/>
              <w:sdtContent>
                <w:r w:rsidR="004E716C" w:rsidRPr="00A51F28">
                  <w:fldChar w:fldCharType="begin"/>
                </w:r>
                <w:r w:rsidR="004E716C" w:rsidRPr="00A51F28">
                  <w:instrText xml:space="preserve"> CITATION Gra19 \l 1033 </w:instrText>
                </w:r>
                <w:r w:rsidR="004E716C" w:rsidRPr="00A51F28">
                  <w:fldChar w:fldCharType="separate"/>
                </w:r>
                <w:r w:rsidR="008F5BF9">
                  <w:rPr>
                    <w:noProof/>
                  </w:rPr>
                  <w:t xml:space="preserve"> [60]</w:t>
                </w:r>
                <w:r w:rsidR="004E716C" w:rsidRPr="00A51F28">
                  <w:fldChar w:fldCharType="end"/>
                </w:r>
              </w:sdtContent>
            </w:sdt>
            <w:r w:rsidRPr="00A51F28">
              <w:t>.</w:t>
            </w:r>
          </w:p>
          <w:p w14:paraId="2B22427C" w14:textId="5C5D69EF" w:rsidR="00EE0CFD" w:rsidRPr="00A51F28" w:rsidRDefault="00EE0CFD" w:rsidP="006160E4"/>
          <w:p w14:paraId="06B5DC54" w14:textId="77777777" w:rsidR="00EE0CFD" w:rsidRPr="00A51F28" w:rsidRDefault="00EE0CFD" w:rsidP="006160E4"/>
          <w:p w14:paraId="396DCD10" w14:textId="4EB0CFA7" w:rsidR="00386B26" w:rsidRPr="00A51F28" w:rsidRDefault="00386B26" w:rsidP="006160E4"/>
        </w:tc>
      </w:tr>
      <w:tr w:rsidR="00386B26" w:rsidRPr="00A51F28" w14:paraId="0DAAD5A6" w14:textId="77777777" w:rsidTr="00BF71F0">
        <w:trPr>
          <w:gridAfter w:val="1"/>
          <w:wAfter w:w="80" w:type="dxa"/>
        </w:trPr>
        <w:tc>
          <w:tcPr>
            <w:tcW w:w="9727"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0391AFCA" w14:textId="77777777" w:rsidR="00386B26" w:rsidRPr="00A51F28" w:rsidRDefault="00386B26" w:rsidP="009D3E83">
            <w:pPr>
              <w:keepNext/>
              <w:keepLines/>
              <w:rPr>
                <w:noProof/>
              </w:rPr>
            </w:pPr>
            <w:r w:rsidRPr="00A51F28">
              <w:rPr>
                <w:noProof/>
              </w:rPr>
              <w:t>Adam David Ketcheson</w:t>
            </w:r>
          </w:p>
          <w:p w14:paraId="1594EF3E" w14:textId="3AC70C0F" w:rsidR="00BF71F0" w:rsidRPr="00A51F28" w:rsidRDefault="00386B26" w:rsidP="009D3E83">
            <w:pPr>
              <w:keepNext/>
              <w:keepLines/>
            </w:pPr>
            <w:r w:rsidRPr="00A51F28">
              <w:t>Chief Marketing Officer, North</w:t>
            </w:r>
          </w:p>
        </w:tc>
      </w:tr>
      <w:tr w:rsidR="000F10E3" w:rsidRPr="00A51F28" w14:paraId="74A3B2F6" w14:textId="77777777" w:rsidTr="00BF71F0">
        <w:tc>
          <w:tcPr>
            <w:tcW w:w="2785" w:type="dxa"/>
            <w:tcBorders>
              <w:top w:val="single" w:sz="4" w:space="0" w:color="FFFFFF" w:themeColor="background1"/>
              <w:left w:val="single" w:sz="4" w:space="0" w:color="FFFFFF"/>
              <w:bottom w:val="single" w:sz="4" w:space="0" w:color="FFFFFF"/>
              <w:right w:val="single" w:sz="4" w:space="0" w:color="FFFFFF"/>
            </w:tcBorders>
          </w:tcPr>
          <w:p w14:paraId="4C3FD6DD" w14:textId="580BB92C" w:rsidR="003E4254" w:rsidRPr="00A51F28" w:rsidRDefault="00D157D6" w:rsidP="009D3E83">
            <w:pPr>
              <w:keepNext/>
              <w:keepLines/>
            </w:pPr>
            <w:r w:rsidRPr="00A51F28">
              <w:rPr>
                <w:noProof/>
              </w:rPr>
              <w:drawing>
                <wp:inline distT="0" distB="0" distL="0" distR="0" wp14:anchorId="54CBB895" wp14:editId="0BE1D462">
                  <wp:extent cx="1271016" cy="1271016"/>
                  <wp:effectExtent l="0" t="0" r="0" b="0"/>
                  <wp:docPr id="59" name="Picture 59" descr="A person wearing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am.jpg"/>
                          <pic:cNvPicPr/>
                        </pic:nvPicPr>
                        <pic:blipFill rotWithShape="1">
                          <a:blip r:embed="rId31" cstate="print">
                            <a:extLst>
                              <a:ext uri="{28A0092B-C50C-407E-A947-70E740481C1C}">
                                <a14:useLocalDpi xmlns:a14="http://schemas.microsoft.com/office/drawing/2010/main" val="0"/>
                              </a:ext>
                            </a:extLst>
                          </a:blip>
                          <a:srcRect l="24184" t="25491" r="6349" b="4551"/>
                          <a:stretch/>
                        </pic:blipFill>
                        <pic:spPr bwMode="auto">
                          <a:xfrm>
                            <a:off x="0" y="0"/>
                            <a:ext cx="1271016" cy="1271016"/>
                          </a:xfrm>
                          <a:prstGeom prst="rect">
                            <a:avLst/>
                          </a:prstGeom>
                          <a:ln>
                            <a:noFill/>
                          </a:ln>
                          <a:extLst>
                            <a:ext uri="{53640926-AAD7-44D8-BBD7-CCE9431645EC}">
                              <a14:shadowObscured xmlns:a14="http://schemas.microsoft.com/office/drawing/2010/main"/>
                            </a:ext>
                          </a:extLst>
                        </pic:spPr>
                      </pic:pic>
                    </a:graphicData>
                  </a:graphic>
                </wp:inline>
              </w:drawing>
            </w:r>
          </w:p>
        </w:tc>
        <w:tc>
          <w:tcPr>
            <w:tcW w:w="7022"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14559B6A" w14:textId="361B0DB6" w:rsidR="003E4254" w:rsidRDefault="00386B26" w:rsidP="009D3E83">
            <w:pPr>
              <w:keepNext/>
              <w:keepLines/>
            </w:pPr>
            <w:r w:rsidRPr="00A51F28">
              <w:t xml:space="preserve">Adam David Ketcheson </w:t>
            </w:r>
            <w:r w:rsidR="0084103A" w:rsidRPr="00A51F28">
              <w:t xml:space="preserve">excels at strategic planning and </w:t>
            </w:r>
            <w:r w:rsidRPr="00A51F28">
              <w:t>is defining the emerging wearable category in his work at North. He began his career in sales</w:t>
            </w:r>
            <w:r w:rsidR="0084103A" w:rsidRPr="00A51F28">
              <w:t>,</w:t>
            </w:r>
            <w:r w:rsidRPr="00A51F28">
              <w:t xml:space="preserve"> </w:t>
            </w:r>
            <w:r w:rsidR="0084103A" w:rsidRPr="00A51F28">
              <w:t>held several</w:t>
            </w:r>
            <w:r w:rsidRPr="00A51F28">
              <w:t xml:space="preserve"> leadership roles at the North Face, and </w:t>
            </w:r>
            <w:r w:rsidR="0084103A" w:rsidRPr="00A51F28">
              <w:t xml:space="preserve">worked </w:t>
            </w:r>
            <w:r w:rsidRPr="00A51F28">
              <w:t xml:space="preserve">as Global VP of </w:t>
            </w:r>
            <w:r w:rsidR="0084103A" w:rsidRPr="00A51F28">
              <w:t>Marketing at Arc’teryx Equipment. His retail and ecommerce leadership experience are critical to North’s vision for Focals. He is a graduate of Concordia University</w:t>
            </w:r>
            <w:sdt>
              <w:sdtPr>
                <w:id w:val="724570038"/>
                <w:citation/>
              </w:sdtPr>
              <w:sdtEndPr/>
              <w:sdtContent>
                <w:r w:rsidR="004E716C" w:rsidRPr="00A51F28">
                  <w:fldChar w:fldCharType="begin"/>
                </w:r>
                <w:r w:rsidR="004E716C" w:rsidRPr="00A51F28">
                  <w:instrText xml:space="preserve"> CITATION bra17 \l 1033 </w:instrText>
                </w:r>
                <w:r w:rsidR="004E716C" w:rsidRPr="00A51F28">
                  <w:fldChar w:fldCharType="separate"/>
                </w:r>
                <w:r w:rsidR="008F5BF9">
                  <w:rPr>
                    <w:noProof/>
                  </w:rPr>
                  <w:t xml:space="preserve"> [61]</w:t>
                </w:r>
                <w:r w:rsidR="004E716C" w:rsidRPr="00A51F28">
                  <w:fldChar w:fldCharType="end"/>
                </w:r>
              </w:sdtContent>
            </w:sdt>
            <w:r w:rsidR="0084103A" w:rsidRPr="00A51F28">
              <w:t>.</w:t>
            </w:r>
          </w:p>
          <w:p w14:paraId="2103C426" w14:textId="77777777" w:rsidR="00CE6A80" w:rsidRPr="00A51F28" w:rsidRDefault="00CE6A80" w:rsidP="009D3E83">
            <w:pPr>
              <w:keepNext/>
              <w:keepLines/>
            </w:pPr>
          </w:p>
          <w:p w14:paraId="4822A86A" w14:textId="08DFFF66" w:rsidR="00D06EED" w:rsidRPr="00A51F28" w:rsidRDefault="00D06EED" w:rsidP="009D3E83">
            <w:pPr>
              <w:keepNext/>
              <w:keepLines/>
            </w:pPr>
          </w:p>
        </w:tc>
      </w:tr>
      <w:tr w:rsidR="0084103A" w:rsidRPr="00A51F28" w14:paraId="56B4FA6B" w14:textId="77777777" w:rsidTr="00BF71F0">
        <w:trPr>
          <w:gridAfter w:val="1"/>
          <w:wAfter w:w="80" w:type="dxa"/>
        </w:trPr>
        <w:tc>
          <w:tcPr>
            <w:tcW w:w="9727" w:type="dxa"/>
            <w:gridSpan w:val="2"/>
            <w:tcBorders>
              <w:top w:val="single" w:sz="4" w:space="0" w:color="FFFFFF"/>
              <w:left w:val="single" w:sz="4" w:space="0" w:color="FFFFFF"/>
              <w:bottom w:val="single" w:sz="4" w:space="0" w:color="FFFFFF" w:themeColor="background1"/>
              <w:right w:val="single" w:sz="4" w:space="0" w:color="FFFFFF"/>
            </w:tcBorders>
          </w:tcPr>
          <w:p w14:paraId="63146BF8" w14:textId="77777777" w:rsidR="0084103A" w:rsidRPr="00A51F28" w:rsidRDefault="0084103A" w:rsidP="006160E4">
            <w:r w:rsidRPr="00A51F28">
              <w:t>Mike Galbraith</w:t>
            </w:r>
          </w:p>
          <w:p w14:paraId="6ABC5926" w14:textId="79C9B03C" w:rsidR="00BF71F0" w:rsidRPr="00A51F28" w:rsidRDefault="0084103A" w:rsidP="006160E4">
            <w:r w:rsidRPr="00A51F28">
              <w:t>Chief Financial Officer, North</w:t>
            </w:r>
          </w:p>
        </w:tc>
      </w:tr>
      <w:tr w:rsidR="002C01F7" w:rsidRPr="00A51F28" w14:paraId="12FDAA0B" w14:textId="77777777" w:rsidTr="00BF71F0">
        <w:tc>
          <w:tcPr>
            <w:tcW w:w="2785" w:type="dxa"/>
            <w:tcBorders>
              <w:top w:val="single" w:sz="4" w:space="0" w:color="FFFFFF" w:themeColor="background1"/>
              <w:left w:val="single" w:sz="4" w:space="0" w:color="FFFFFF"/>
              <w:bottom w:val="single" w:sz="4" w:space="0" w:color="FFFFFF"/>
              <w:right w:val="single" w:sz="4" w:space="0" w:color="FFFFFF"/>
            </w:tcBorders>
          </w:tcPr>
          <w:p w14:paraId="47157A02" w14:textId="1B5D115A" w:rsidR="003E4254" w:rsidRPr="00A51F28" w:rsidRDefault="00D157D6" w:rsidP="006160E4">
            <w:r w:rsidRPr="00A51F28">
              <w:rPr>
                <w:noProof/>
              </w:rPr>
              <w:drawing>
                <wp:inline distT="0" distB="0" distL="0" distR="0" wp14:anchorId="5C6F60B1" wp14:editId="78C39DF6">
                  <wp:extent cx="1270000" cy="1270000"/>
                  <wp:effectExtent l="0" t="0" r="0" b="0"/>
                  <wp:docPr id="60" name="Picture 60"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ike.jpeg"/>
                          <pic:cNvPicPr/>
                        </pic:nvPicPr>
                        <pic:blipFill>
                          <a:blip r:embed="rId3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3C9AA01B" w14:textId="5AAD3B56" w:rsidR="003E4254" w:rsidRPr="00A51F28" w:rsidRDefault="0084103A" w:rsidP="006160E4">
            <w:r w:rsidRPr="00A51F28">
              <w:t>Mike Galbraith is a Chartered Professional Accountant and CPA who joined North in 2013. He excels at financial analysis, reporting, forecasting, and planning. He served as Senior Vice President of Operations at BlackBerry from 2000-2013.</w:t>
            </w:r>
            <w:r w:rsidR="00D06EED" w:rsidRPr="00A51F28">
              <w:t xml:space="preserve"> He holds a business degree from Wilfrid Laurier University</w:t>
            </w:r>
            <w:sdt>
              <w:sdtPr>
                <w:id w:val="-309786766"/>
                <w:citation/>
              </w:sdtPr>
              <w:sdtEndPr/>
              <w:sdtContent>
                <w:r w:rsidR="004E716C" w:rsidRPr="00A51F28">
                  <w:fldChar w:fldCharType="begin"/>
                </w:r>
                <w:r w:rsidR="004E716C" w:rsidRPr="00A51F28">
                  <w:instrText xml:space="preserve"> CITATION Gal19 \l 1033 </w:instrText>
                </w:r>
                <w:r w:rsidR="004E716C" w:rsidRPr="00A51F28">
                  <w:fldChar w:fldCharType="separate"/>
                </w:r>
                <w:r w:rsidR="008F5BF9">
                  <w:rPr>
                    <w:noProof/>
                  </w:rPr>
                  <w:t xml:space="preserve"> [62]</w:t>
                </w:r>
                <w:r w:rsidR="004E716C" w:rsidRPr="00A51F28">
                  <w:fldChar w:fldCharType="end"/>
                </w:r>
              </w:sdtContent>
            </w:sdt>
            <w:r w:rsidR="00D06EED" w:rsidRPr="00A51F28">
              <w:t>.</w:t>
            </w:r>
          </w:p>
          <w:p w14:paraId="0E504B2F" w14:textId="09D24894" w:rsidR="00D06EED" w:rsidRPr="00A51F28" w:rsidRDefault="00D06EED" w:rsidP="006160E4"/>
          <w:p w14:paraId="633702DF" w14:textId="50760C30" w:rsidR="00EE0CFD" w:rsidRPr="00A51F28" w:rsidRDefault="00EE0CFD" w:rsidP="006160E4"/>
          <w:p w14:paraId="5925594F" w14:textId="77777777" w:rsidR="00D06EED" w:rsidRPr="00A51F28" w:rsidRDefault="00D06EED" w:rsidP="006160E4"/>
          <w:p w14:paraId="1DF67545" w14:textId="3960FF0D" w:rsidR="00D06EED" w:rsidRPr="00A51F28" w:rsidRDefault="00D06EED" w:rsidP="006160E4"/>
        </w:tc>
      </w:tr>
      <w:tr w:rsidR="0084103A" w:rsidRPr="00A51F28" w14:paraId="5165C760" w14:textId="77777777" w:rsidTr="00BF71F0">
        <w:trPr>
          <w:gridAfter w:val="1"/>
          <w:wAfter w:w="80" w:type="dxa"/>
        </w:trPr>
        <w:tc>
          <w:tcPr>
            <w:tcW w:w="9727" w:type="dxa"/>
            <w:gridSpan w:val="2"/>
            <w:tcBorders>
              <w:top w:val="single" w:sz="4" w:space="0" w:color="FFFFFF"/>
              <w:left w:val="single" w:sz="4" w:space="0" w:color="FFFFFF"/>
              <w:bottom w:val="single" w:sz="4" w:space="0" w:color="FFFFFF"/>
              <w:right w:val="single" w:sz="4" w:space="0" w:color="FFFFFF"/>
            </w:tcBorders>
          </w:tcPr>
          <w:p w14:paraId="404DE3D6" w14:textId="77777777" w:rsidR="0084103A" w:rsidRPr="00A51F28" w:rsidRDefault="0084103A" w:rsidP="006160E4">
            <w:r w:rsidRPr="00A51F28">
              <w:t>Kelly Daly</w:t>
            </w:r>
          </w:p>
          <w:p w14:paraId="4A343F1B" w14:textId="497AF963" w:rsidR="00BF71F0" w:rsidRPr="00A51F28" w:rsidRDefault="0084103A" w:rsidP="006160E4">
            <w:r w:rsidRPr="00A51F28">
              <w:t>VP</w:t>
            </w:r>
            <w:r w:rsidR="00D06EED" w:rsidRPr="00A51F28">
              <w:t xml:space="preserve"> of</w:t>
            </w:r>
            <w:r w:rsidRPr="00A51F28">
              <w:t xml:space="preserve"> People</w:t>
            </w:r>
            <w:r w:rsidR="00D06EED" w:rsidRPr="00A51F28">
              <w:t>, North</w:t>
            </w:r>
          </w:p>
        </w:tc>
      </w:tr>
      <w:tr w:rsidR="00BF71F0" w:rsidRPr="00A51F28" w14:paraId="100A0FD8" w14:textId="77777777" w:rsidTr="00BF71F0">
        <w:tc>
          <w:tcPr>
            <w:tcW w:w="2785" w:type="dxa"/>
            <w:tcBorders>
              <w:top w:val="single" w:sz="4" w:space="0" w:color="FFFFFF"/>
              <w:left w:val="single" w:sz="4" w:space="0" w:color="FFFFFF"/>
              <w:bottom w:val="single" w:sz="4" w:space="0" w:color="FFFFFF"/>
              <w:right w:val="single" w:sz="4" w:space="0" w:color="FFFFFF"/>
            </w:tcBorders>
          </w:tcPr>
          <w:p w14:paraId="28711089" w14:textId="3F1228E1" w:rsidR="003E4254" w:rsidRPr="00A51F28" w:rsidRDefault="00D157D6" w:rsidP="006160E4">
            <w:r w:rsidRPr="00A51F28">
              <w:rPr>
                <w:noProof/>
              </w:rPr>
              <w:drawing>
                <wp:inline distT="0" distB="0" distL="0" distR="0" wp14:anchorId="36B70546" wp14:editId="4F56BF87">
                  <wp:extent cx="1270000" cy="1270000"/>
                  <wp:effectExtent l="0" t="0" r="0" b="0"/>
                  <wp:docPr id="61" name="Picture 61"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elly.jpeg"/>
                          <pic:cNvPicPr/>
                        </pic:nvPicPr>
                        <pic:blipFill>
                          <a:blip r:embed="rId3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2"/>
            <w:tcBorders>
              <w:top w:val="single" w:sz="4" w:space="0" w:color="FFFFFF" w:themeColor="background1"/>
              <w:left w:val="single" w:sz="4" w:space="0" w:color="FFFFFF"/>
              <w:bottom w:val="single" w:sz="4" w:space="0" w:color="FFFFFF"/>
              <w:right w:val="single" w:sz="4" w:space="0" w:color="FFFFFF"/>
            </w:tcBorders>
          </w:tcPr>
          <w:p w14:paraId="14941583" w14:textId="435C2C8C" w:rsidR="003E4254" w:rsidRPr="00A51F28" w:rsidRDefault="00D06EED" w:rsidP="006160E4">
            <w:r w:rsidRPr="00A51F28">
              <w:t xml:space="preserve">Kelly Daly is a Certified Human Resources Leader skilled in leadership and change management. She works to improve employee performance and satisfaction. She held several senior roles at BlackBerry, including VP of Global HR Operations &amp; Services and VP of HR Business </w:t>
            </w:r>
            <w:r w:rsidR="002770CE" w:rsidRPr="00A51F28">
              <w:t>Partnerships</w:t>
            </w:r>
            <w:r w:rsidRPr="00A51F28">
              <w:t>. She also served as VP of Human Resources at Wellpoint Health Services. She holds degrees from Wilfrid Laurier University and Queen’s University</w:t>
            </w:r>
            <w:sdt>
              <w:sdtPr>
                <w:id w:val="-446396098"/>
                <w:citation/>
              </w:sdtPr>
              <w:sdtEndPr/>
              <w:sdtContent>
                <w:r w:rsidR="004E716C" w:rsidRPr="00A51F28">
                  <w:fldChar w:fldCharType="begin"/>
                </w:r>
                <w:r w:rsidR="004E716C" w:rsidRPr="00A51F28">
                  <w:instrText xml:space="preserve"> CITATION Dal19 \l 1033 </w:instrText>
                </w:r>
                <w:r w:rsidR="004E716C" w:rsidRPr="00A51F28">
                  <w:fldChar w:fldCharType="separate"/>
                </w:r>
                <w:r w:rsidR="008F5BF9">
                  <w:rPr>
                    <w:noProof/>
                  </w:rPr>
                  <w:t xml:space="preserve"> [63]</w:t>
                </w:r>
                <w:r w:rsidR="004E716C" w:rsidRPr="00A51F28">
                  <w:fldChar w:fldCharType="end"/>
                </w:r>
              </w:sdtContent>
            </w:sdt>
            <w:r w:rsidRPr="00A51F28">
              <w:t>.</w:t>
            </w:r>
          </w:p>
        </w:tc>
      </w:tr>
    </w:tbl>
    <w:p w14:paraId="2C1B469F" w14:textId="116A2547" w:rsidR="00382487" w:rsidRPr="006160E4" w:rsidRDefault="00382487" w:rsidP="0001083D">
      <w:pPr>
        <w:pStyle w:val="Heading2"/>
      </w:pPr>
      <w:bookmarkStart w:id="129" w:name="_Toc27052722"/>
      <w:r>
        <w:lastRenderedPageBreak/>
        <w:t>Repor</w:t>
      </w:r>
      <w:r w:rsidRPr="006160E4">
        <w:t>t Summary</w:t>
      </w:r>
      <w:bookmarkEnd w:id="129"/>
    </w:p>
    <w:bookmarkStart w:id="130" w:name="_Toc18943337"/>
    <w:p w14:paraId="2D70FEE8" w14:textId="77777777" w:rsidR="00382487" w:rsidRPr="00A51F28" w:rsidRDefault="00382487" w:rsidP="00297D9F">
      <w:pPr>
        <w:rPr>
          <w:szCs w:val="21"/>
        </w:rPr>
      </w:pPr>
      <w:r>
        <w:rPr>
          <w:noProof/>
        </w:rPr>
        <mc:AlternateContent>
          <mc:Choice Requires="wps">
            <w:drawing>
              <wp:anchor distT="0" distB="0" distL="114300" distR="114300" simplePos="0" relativeHeight="251710464" behindDoc="0" locked="0" layoutInCell="1" allowOverlap="1" wp14:anchorId="23917EAA" wp14:editId="1FB517F3">
                <wp:simplePos x="0" y="0"/>
                <wp:positionH relativeFrom="margin">
                  <wp:posOffset>0</wp:posOffset>
                </wp:positionH>
                <wp:positionV relativeFrom="paragraph">
                  <wp:posOffset>0</wp:posOffset>
                </wp:positionV>
                <wp:extent cx="5943600" cy="0"/>
                <wp:effectExtent l="0" t="0" r="12700" b="12700"/>
                <wp:wrapNone/>
                <wp:docPr id="108" name="Straight Connector 108"/>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8429" id="Straight Connector 108"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WUtLHuwBAAA5BAAADgAAAAAAAAAAAAAAAAAuAgAAZHJzL2Uyb0RvYy54bWxQSwEC&#13;&#10;LQAUAAYACAAAACEAHRe/qNYAAAAHAQAADwAAAAAAAAAAAAAAAABGBAAAZHJzL2Rvd25yZXYueG1s&#13;&#10;UEsFBgAAAAAEAAQA8wAAAEkFAAAAAA==&#13;&#10;" strokecolor="#455673 [2406]">
                <w10:wrap anchorx="margin"/>
              </v:line>
            </w:pict>
          </mc:Fallback>
        </mc:AlternateContent>
      </w:r>
      <w:bookmarkEnd w:id="130"/>
    </w:p>
    <w:p w14:paraId="4B209FE7" w14:textId="34F7D9B4" w:rsidR="008732AF" w:rsidRPr="00A51F28" w:rsidRDefault="008732AF" w:rsidP="008732AF">
      <w:r w:rsidRPr="00A51F28">
        <w:t xml:space="preserve">North conducted </w:t>
      </w:r>
      <w:r w:rsidR="006F05E2">
        <w:t>several</w:t>
      </w:r>
      <w:r w:rsidRPr="00A51F28">
        <w:t xml:space="preserve"> tests and </w:t>
      </w:r>
      <w:r w:rsidR="006F05E2">
        <w:t>got informative</w:t>
      </w:r>
      <w:r w:rsidRPr="00A51F28">
        <w:t xml:space="preserve"> results for North Focals and </w:t>
      </w:r>
      <w:r w:rsidR="006F05E2">
        <w:t>comparable</w:t>
      </w:r>
      <w:r w:rsidRPr="00A51F28">
        <w:t xml:space="preserve"> consumer smart glasses Blade, by Vuzix. The quantitative test results and comparison to Blade smart glasses provide valuable information about how North should proceed. The results of these tests are discussed below using a </w:t>
      </w:r>
      <w:r w:rsidRPr="00A51F28">
        <w:rPr>
          <w:i/>
          <w:iCs/>
        </w:rPr>
        <w:t>comparative analysis model</w:t>
      </w:r>
      <w:r w:rsidRPr="00A51F28">
        <w:t xml:space="preserve">. North Focals </w:t>
      </w:r>
      <w:r w:rsidR="006F05E2">
        <w:t xml:space="preserve">were evaluated </w:t>
      </w:r>
      <w:r w:rsidRPr="00A51F28">
        <w:t>on three specific criteria, listed below in order of descending importance:</w:t>
      </w:r>
    </w:p>
    <w:p w14:paraId="3DA343F9" w14:textId="77777777" w:rsidR="008732AF" w:rsidRPr="00A51F28" w:rsidRDefault="008732AF" w:rsidP="008732AF"/>
    <w:p w14:paraId="3B73863E" w14:textId="79394B7C" w:rsidR="008732AF" w:rsidRPr="00A51F28" w:rsidRDefault="008732AF" w:rsidP="008732AF">
      <w:pPr>
        <w:pStyle w:val="ListParagraph"/>
        <w:numPr>
          <w:ilvl w:val="0"/>
          <w:numId w:val="7"/>
        </w:numPr>
        <w:rPr>
          <w:b/>
          <w:bCs/>
        </w:rPr>
      </w:pPr>
      <w:r w:rsidRPr="00A51F28">
        <w:rPr>
          <w:b/>
          <w:bCs/>
        </w:rPr>
        <w:t>Performance:</w:t>
      </w:r>
      <w:r w:rsidRPr="00A51F28">
        <w:t xml:space="preserve"> Device performance, including battery life, is a major customer concern for portable consumer electronics. Consumers expect a device to run for a minimum of one day. And North wants to create a product which customers can wear and use all day long. Also, consumers value full-featured devices over limited devices, which is why the market has seen growth in full-featured smartphones and a decline in specialty devices such as fitness trackers. </w:t>
      </w:r>
      <w:r w:rsidRPr="00A51F28">
        <w:rPr>
          <w:i/>
          <w:iCs/>
        </w:rPr>
        <w:t xml:space="preserve">Because the performance of a device greatly influences consumer </w:t>
      </w:r>
      <w:r w:rsidR="0019579F">
        <w:rPr>
          <w:i/>
          <w:iCs/>
        </w:rPr>
        <w:t>interest</w:t>
      </w:r>
      <w:r w:rsidRPr="00A51F28">
        <w:rPr>
          <w:i/>
          <w:iCs/>
        </w:rPr>
        <w:t xml:space="preserve">, North Focals should provide a minimum of 16 hours of battery life and must include at least </w:t>
      </w:r>
      <w:r w:rsidR="009403B4">
        <w:rPr>
          <w:i/>
          <w:iCs/>
        </w:rPr>
        <w:t>10</w:t>
      </w:r>
      <w:r w:rsidR="009403B4" w:rsidRPr="00A51F28">
        <w:rPr>
          <w:i/>
          <w:iCs/>
        </w:rPr>
        <w:t xml:space="preserve"> </w:t>
      </w:r>
      <w:r w:rsidRPr="00A51F28">
        <w:rPr>
          <w:i/>
          <w:iCs/>
        </w:rPr>
        <w:t xml:space="preserve">working apps. </w:t>
      </w:r>
    </w:p>
    <w:p w14:paraId="59F1C9BF" w14:textId="77777777" w:rsidR="008732AF" w:rsidRPr="00A51F28" w:rsidRDefault="008732AF" w:rsidP="008732AF"/>
    <w:p w14:paraId="2BD57A55" w14:textId="77777777" w:rsidR="008732AF" w:rsidRPr="00A51F28" w:rsidRDefault="008732AF" w:rsidP="008732AF">
      <w:pPr>
        <w:pStyle w:val="ListParagraph"/>
        <w:numPr>
          <w:ilvl w:val="0"/>
          <w:numId w:val="7"/>
        </w:numPr>
      </w:pPr>
      <w:r w:rsidRPr="00A51F28">
        <w:rPr>
          <w:b/>
          <w:bCs/>
        </w:rPr>
        <w:t>Cost:</w:t>
      </w:r>
      <w:r w:rsidRPr="00A51F28">
        <w:t xml:space="preserve"> Wearable devices range in price from ten dollars to thousands of dollars. Customers are willing to pay for technologically advanced and unique offerings, but North should keep the price as low as possible to attract customers and be a competitive option. North analytics and marketing determined that Focals can successfully retail for $799 (USD) for a pair of prescription glasses. North aims for a net profit margin of 20%. </w:t>
      </w:r>
      <w:r w:rsidRPr="00A51F28">
        <w:rPr>
          <w:i/>
          <w:iCs/>
        </w:rPr>
        <w:t>For North to make a profitable pair of smart glasses, the cost to produce each pair should be below $639.20 (USD).</w:t>
      </w:r>
    </w:p>
    <w:p w14:paraId="37C2CF78" w14:textId="77777777" w:rsidR="008732AF" w:rsidRPr="00A51F28" w:rsidRDefault="008732AF" w:rsidP="008732AF"/>
    <w:p w14:paraId="479DF819" w14:textId="1119F071" w:rsidR="008732AF" w:rsidRPr="00A51F28" w:rsidRDefault="008732AF" w:rsidP="008732AF">
      <w:pPr>
        <w:pStyle w:val="ListParagraph"/>
        <w:numPr>
          <w:ilvl w:val="0"/>
          <w:numId w:val="7"/>
        </w:numPr>
      </w:pPr>
      <w:r w:rsidRPr="00A51F28">
        <w:rPr>
          <w:b/>
          <w:bCs/>
        </w:rPr>
        <w:t xml:space="preserve">Ergonomics: </w:t>
      </w:r>
      <w:r w:rsidRPr="00A51F28">
        <w:t xml:space="preserve">Consumers care about the look and feel of a product, especially one they plan to wear all day long. </w:t>
      </w:r>
      <w:r w:rsidR="0019579F">
        <w:t>T</w:t>
      </w:r>
      <w:r w:rsidR="0019579F" w:rsidRPr="00A51F28">
        <w:t>o be comfortable enough to wear all day long</w:t>
      </w:r>
      <w:r w:rsidR="0019579F">
        <w:t>,</w:t>
      </w:r>
      <w:r w:rsidR="0019579F" w:rsidRPr="00A51F28">
        <w:t xml:space="preserve"> </w:t>
      </w:r>
      <w:r w:rsidR="0019579F">
        <w:t>g</w:t>
      </w:r>
      <w:r w:rsidRPr="00A51F28">
        <w:t xml:space="preserve">lasses need to be lightweight and fit well, without </w:t>
      </w:r>
      <w:r w:rsidR="0019579F">
        <w:t>pinching</w:t>
      </w:r>
      <w:r w:rsidRPr="00A51F28">
        <w:t xml:space="preserve"> the nose or the </w:t>
      </w:r>
      <w:r w:rsidR="0019579F">
        <w:t>temples</w:t>
      </w:r>
      <w:r w:rsidRPr="00A51F28">
        <w:t xml:space="preserve">. Because Focals are electronic, consumers need to be able to operate the device without difficulty. </w:t>
      </w:r>
      <w:r w:rsidRPr="00A51F28">
        <w:rPr>
          <w:i/>
          <w:iCs/>
        </w:rPr>
        <w:t>To be ergonomically desirable, Focals should weigh less than 80 grams, have an average or better fit and comfort level, and be considered somewhat easy to use.</w:t>
      </w:r>
    </w:p>
    <w:p w14:paraId="1243B831" w14:textId="77777777" w:rsidR="008732AF" w:rsidRPr="00A51F28" w:rsidRDefault="008732AF" w:rsidP="008732AF"/>
    <w:p w14:paraId="4AFDF2DC" w14:textId="59ED0442" w:rsidR="008732AF" w:rsidRDefault="008732AF" w:rsidP="008732AF">
      <w:r w:rsidRPr="00A51F28">
        <w:t>North assigned a weight to these three criteria using a scale of 1-10, with 1 being the least important and 10 being the most important. North Focals were given a value for how well they met each of the three criteria. The values were assigned using a scale of 0-5, with 0 meaning they did not meet the criteria at all, and 5 meaning they fully met the criteria. A score was determined for each criteri</w:t>
      </w:r>
      <w:r w:rsidR="009403B4">
        <w:t>on</w:t>
      </w:r>
      <w:r w:rsidRPr="00A51F28">
        <w:t xml:space="preserve"> by multiplying the weight times the value. The total score combined the scores of all three </w:t>
      </w:r>
      <w:r w:rsidR="003579C4">
        <w:t xml:space="preserve">features. </w:t>
      </w:r>
      <w:r w:rsidRPr="00A51F28">
        <w:t>The process was repeated to provide a total score for Blade smart glasses. The analysis compares the scores between Focals and Blade.</w:t>
      </w:r>
    </w:p>
    <w:p w14:paraId="362673E1" w14:textId="7C384E29" w:rsidR="008732AF" w:rsidRDefault="008732AF" w:rsidP="008732AF"/>
    <w:p w14:paraId="40DF68D7" w14:textId="38B40A39" w:rsidR="008732AF" w:rsidRPr="00A51F28" w:rsidRDefault="008732AF" w:rsidP="008732AF">
      <w:r w:rsidRPr="00A51F28">
        <w:lastRenderedPageBreak/>
        <w:t>North Focals were scored higher than competitor Vuzix Blade by using a comparative analysis model. Out of a possible score of 150, Focals received a total score of 126 and Blade received a total score of 89. Three main criteria – performance, cost, and ergonomics—were used to evaluate both North Focals and Vuzix Blade. North Focals met all the suggested criteria except for cost. The calculated cost was only slightly higher than the suggested cost, and Focals outperformed Blade in every test and category. Because Focals met so many suggested criteria and scored much higher than their closest competitor, it is strongly recommended that North proceed with Focals as their next project</w:t>
      </w:r>
      <w:r w:rsidR="00762920">
        <w:t xml:space="preserve"> without delay</w:t>
      </w:r>
      <w:r w:rsidRPr="00A51F28">
        <w:t>.</w:t>
      </w:r>
    </w:p>
    <w:p w14:paraId="3EBE7FF8" w14:textId="77777777" w:rsidR="00382487" w:rsidRDefault="00382487" w:rsidP="00382487">
      <w:pPr>
        <w:pStyle w:val="Heading1"/>
      </w:pPr>
    </w:p>
    <w:p w14:paraId="0C3F840C" w14:textId="77777777" w:rsidR="00412636" w:rsidRDefault="00412636">
      <w:pPr>
        <w:rPr>
          <w:b/>
          <w:bCs/>
          <w:color w:val="455673" w:themeColor="accent3" w:themeShade="BF"/>
          <w:sz w:val="44"/>
          <w:szCs w:val="44"/>
        </w:rPr>
      </w:pPr>
      <w:r>
        <w:br w:type="page"/>
      </w:r>
    </w:p>
    <w:p w14:paraId="7E866201" w14:textId="517C9F81" w:rsidR="00733DCE" w:rsidRPr="00A51F28" w:rsidRDefault="00107F52" w:rsidP="00382487">
      <w:pPr>
        <w:pStyle w:val="Heading1"/>
      </w:pPr>
      <w:bookmarkStart w:id="131" w:name="_Toc27052723"/>
      <w:r w:rsidRPr="00A51F28">
        <w:lastRenderedPageBreak/>
        <w:t>Methodology</w:t>
      </w:r>
      <w:bookmarkEnd w:id="131"/>
    </w:p>
    <w:p w14:paraId="046AADC3"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87936" behindDoc="0" locked="0" layoutInCell="1" allowOverlap="1" wp14:anchorId="0B98CCD0" wp14:editId="7FF5F929">
                <wp:simplePos x="0" y="0"/>
                <wp:positionH relativeFrom="margin">
                  <wp:align>left</wp:align>
                </wp:positionH>
                <wp:positionV relativeFrom="paragraph">
                  <wp:posOffset>23521</wp:posOffset>
                </wp:positionV>
                <wp:extent cx="5943600" cy="0"/>
                <wp:effectExtent l="0" t="0" r="12700" b="12700"/>
                <wp:wrapNone/>
                <wp:docPr id="88" name="Straight Connector 88"/>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4621B" id="Straight Connector 88" o:spid="_x0000_s1026"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Htoe9+wBAAA3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133FAF97" w14:textId="77777777" w:rsidR="00107F52" w:rsidRPr="00A51F28" w:rsidRDefault="00107F52" w:rsidP="006160E4"/>
    <w:p w14:paraId="7AB4AA67" w14:textId="220C802A" w:rsidR="0097154A" w:rsidRPr="00A51F28" w:rsidRDefault="00107F52" w:rsidP="006160E4">
      <w:r w:rsidRPr="00A51F28">
        <w:t xml:space="preserve">Once the North Focals prototype was developed, several tests were conducted to </w:t>
      </w:r>
      <w:r w:rsidR="00762920">
        <w:t>determine their</w:t>
      </w:r>
      <w:r w:rsidRPr="00A51F28">
        <w:t xml:space="preserve"> ability to enter the market based on specific criteria. The tested criteria were performance, cost</w:t>
      </w:r>
      <w:r w:rsidR="00F50B96">
        <w:t>, and ergonomics</w:t>
      </w:r>
      <w:r w:rsidRPr="00A51F28">
        <w:t>. Each test had a number of tasks that provide</w:t>
      </w:r>
      <w:r w:rsidR="0097154A" w:rsidRPr="00A51F28">
        <w:t>d quantitative</w:t>
      </w:r>
      <w:r w:rsidRPr="00A51F28">
        <w:t xml:space="preserve"> results about the criteria. </w:t>
      </w:r>
    </w:p>
    <w:p w14:paraId="3AC78419" w14:textId="77777777" w:rsidR="0097154A" w:rsidRPr="00A51F28" w:rsidRDefault="0097154A" w:rsidP="006160E4"/>
    <w:p w14:paraId="54A019E4" w14:textId="01BB8E27" w:rsidR="0097154A" w:rsidRPr="00A51F28" w:rsidRDefault="00107F52" w:rsidP="006160E4">
      <w:r w:rsidRPr="00A51F28">
        <w:t xml:space="preserve">Several tasks were based on survey responses. A </w:t>
      </w:r>
      <w:r w:rsidR="0097154A" w:rsidRPr="00A51F28">
        <w:t>survey</w:t>
      </w:r>
      <w:r w:rsidRPr="00A51F28">
        <w:t xml:space="preserve"> size of 68 was selected so that the results would provide a 90% confidence level for a population of 5 million with a 10% margin of error</w:t>
      </w:r>
      <w:sdt>
        <w:sdtPr>
          <w:id w:val="-721366252"/>
          <w:citation/>
        </w:sdtPr>
        <w:sdtEndPr/>
        <w:sdtContent>
          <w:r w:rsidR="003E72F0" w:rsidRPr="00A51F28">
            <w:fldChar w:fldCharType="begin"/>
          </w:r>
          <w:r w:rsidR="003E72F0" w:rsidRPr="00A51F28">
            <w:instrText xml:space="preserve"> CITATION Qua19 \l 1033 </w:instrText>
          </w:r>
          <w:r w:rsidR="003E72F0" w:rsidRPr="00A51F28">
            <w:fldChar w:fldCharType="separate"/>
          </w:r>
          <w:r w:rsidR="008F5BF9">
            <w:rPr>
              <w:noProof/>
            </w:rPr>
            <w:t xml:space="preserve"> [64]</w:t>
          </w:r>
          <w:r w:rsidR="003E72F0" w:rsidRPr="00A51F28">
            <w:fldChar w:fldCharType="end"/>
          </w:r>
        </w:sdtContent>
      </w:sdt>
      <w:r w:rsidRPr="00A51F28">
        <w:t xml:space="preserve">. The individuals represented a wide variety of demographics, agreed for their </w:t>
      </w:r>
      <w:r w:rsidR="0026433E">
        <w:t>data</w:t>
      </w:r>
      <w:r w:rsidRPr="00A51F28">
        <w:t xml:space="preserve"> to be used</w:t>
      </w:r>
      <w:r w:rsidR="0026433E">
        <w:t xml:space="preserve"> and </w:t>
      </w:r>
      <w:r w:rsidR="0026433E" w:rsidRPr="00A51F28">
        <w:t>published</w:t>
      </w:r>
      <w:r w:rsidRPr="00A51F28">
        <w:t xml:space="preserve">, and were compensated with gift cards. Survey questions were reviewed in advance with </w:t>
      </w:r>
      <w:r w:rsidR="0026433E">
        <w:t>senior management</w:t>
      </w:r>
      <w:r w:rsidRPr="00A51F28">
        <w:t xml:space="preserve"> and answers were provided anonymously. Survey questions and results are shown in Appendixes B, C, D, and E. </w:t>
      </w:r>
    </w:p>
    <w:p w14:paraId="41184580" w14:textId="77777777" w:rsidR="0097154A" w:rsidRPr="00A51F28" w:rsidRDefault="0097154A" w:rsidP="006160E4"/>
    <w:p w14:paraId="0D3FDCC5" w14:textId="2BBCDD62" w:rsidR="00107F52" w:rsidRPr="00A51F28" w:rsidRDefault="00107F52" w:rsidP="006160E4">
      <w:r w:rsidRPr="00A51F28">
        <w:t xml:space="preserve">The tests </w:t>
      </w:r>
      <w:r w:rsidR="0097154A" w:rsidRPr="00A51F28">
        <w:t xml:space="preserve">for the three criteria </w:t>
      </w:r>
      <w:r w:rsidRPr="00A51F28">
        <w:t>and their associated tasks are listed below in order</w:t>
      </w:r>
      <w:r w:rsidR="00D3366B">
        <w:t xml:space="preserve"> or importance</w:t>
      </w:r>
      <w:r w:rsidR="0097154A" w:rsidRPr="00A51F28">
        <w:t>:</w:t>
      </w:r>
    </w:p>
    <w:p w14:paraId="66052BC9" w14:textId="77777777" w:rsidR="00107F52" w:rsidRPr="00A51F28" w:rsidRDefault="00107F52" w:rsidP="006160E4"/>
    <w:p w14:paraId="211DF7F7" w14:textId="77777777" w:rsidR="00107F52" w:rsidRPr="00A51F28" w:rsidRDefault="00107F52" w:rsidP="006160E4"/>
    <w:p w14:paraId="15BE8158" w14:textId="73B55563" w:rsidR="00107F52" w:rsidRPr="00A51F28" w:rsidRDefault="00107F52" w:rsidP="0001083D">
      <w:pPr>
        <w:pStyle w:val="Heading2"/>
      </w:pPr>
      <w:bookmarkStart w:id="132" w:name="_Toc27052724"/>
      <w:r w:rsidRPr="00A51F28">
        <w:t xml:space="preserve">Phase </w:t>
      </w:r>
      <w:r w:rsidR="00F50B96">
        <w:t>1</w:t>
      </w:r>
      <w:r w:rsidRPr="00A51F28">
        <w:t>: Performance</w:t>
      </w:r>
      <w:bookmarkEnd w:id="132"/>
    </w:p>
    <w:p w14:paraId="4874D2CD" w14:textId="77777777" w:rsidR="00107F52" w:rsidRPr="00A51F28" w:rsidRDefault="00107F52" w:rsidP="006160E4"/>
    <w:p w14:paraId="1041672D" w14:textId="13491B5A" w:rsidR="00107F52" w:rsidRPr="00A51F28" w:rsidRDefault="00107F52" w:rsidP="006160E4">
      <w:r w:rsidRPr="0044744C">
        <w:rPr>
          <w:rStyle w:val="Heading6Char"/>
        </w:rPr>
        <w:t>Task 1: Battery life test.</w:t>
      </w:r>
      <w:r w:rsidRPr="00A51F28">
        <w:t xml:space="preserve"> A 700 mAh battery was selected for the North Focals because it was small enough to fit into the arm of the glasses and powerful enough to last for 20 hours based on the discharge rate of the average consumer. Because batteries often lose up to 20% effectiveness due to contributing factors</w:t>
      </w:r>
      <w:r w:rsidR="00854FDB" w:rsidRPr="00A51F28">
        <w:t xml:space="preserve"> </w:t>
      </w:r>
      <w:r w:rsidRPr="00A51F28">
        <w:t xml:space="preserve">such as temperature, North wanted to test </w:t>
      </w:r>
      <w:r w:rsidR="00854FDB" w:rsidRPr="00A51F28">
        <w:t>battery life</w:t>
      </w:r>
      <w:r w:rsidRPr="00A51F28">
        <w:t xml:space="preserve"> in the lab. An algorithm was written to test the expected battery life using a wide range of discharge rates. Tests were run on 24 prototypes for 10 days. The devices were charged for </w:t>
      </w:r>
      <w:r w:rsidR="00854FDB" w:rsidRPr="00A51F28">
        <w:t>4</w:t>
      </w:r>
      <w:r w:rsidRPr="00A51F28">
        <w:t xml:space="preserve"> hours, or to a minimum of 95% charge, between cycles. The results were recorded.</w:t>
      </w:r>
    </w:p>
    <w:p w14:paraId="381FDE9F" w14:textId="77777777" w:rsidR="00107F52" w:rsidRPr="00A51F28" w:rsidRDefault="00107F52" w:rsidP="006160E4"/>
    <w:p w14:paraId="39AC5939" w14:textId="136A53CD" w:rsidR="00107F52" w:rsidRPr="00A51F28" w:rsidRDefault="00107F52" w:rsidP="006160E4">
      <w:r w:rsidRPr="0044744C">
        <w:rPr>
          <w:rStyle w:val="Heading6Char"/>
        </w:rPr>
        <w:t>Task 2: Battery use test.</w:t>
      </w:r>
      <w:r w:rsidRPr="00A51F28">
        <w:t xml:space="preserve"> The 68 </w:t>
      </w:r>
      <w:r w:rsidR="0097154A" w:rsidRPr="00A51F28">
        <w:t>survey participants</w:t>
      </w:r>
      <w:r w:rsidRPr="00A51F28">
        <w:t xml:space="preserve"> were asked to wear Focals for at least 12 hours a day. They were asked not to charge Focals until the battery died. Then they were to charge the smart glasses to at least 90%, and repeat the process as needed. App data was collected to measure the battery length </w:t>
      </w:r>
      <w:r w:rsidR="0026433E">
        <w:t xml:space="preserve">of all complete cycles </w:t>
      </w:r>
      <w:r w:rsidRPr="00A51F28">
        <w:t>and the data was recorded. Participants willingly agreed to share their app data as part of the experiment.</w:t>
      </w:r>
    </w:p>
    <w:p w14:paraId="0861E897" w14:textId="77777777" w:rsidR="00107F52" w:rsidRPr="00A51F28" w:rsidRDefault="00107F52" w:rsidP="006160E4"/>
    <w:p w14:paraId="37773846" w14:textId="607E7E46" w:rsidR="00107F52" w:rsidRPr="00A51F28" w:rsidRDefault="00107F52" w:rsidP="006160E4">
      <w:r w:rsidRPr="0044744C">
        <w:rPr>
          <w:rStyle w:val="Heading6Char"/>
        </w:rPr>
        <w:t>Task 3: App testing.</w:t>
      </w:r>
      <w:r w:rsidRPr="00A51F28">
        <w:t xml:space="preserve"> Algorithms were written to randomly test the ten apps installed on the prototype for ten days. Apps included text, email, digital assistant Amazon Alexa, calendar, walking directions, Facebook notifications, Uber, Spotify, time, and weather. Response times were averaged, and </w:t>
      </w:r>
      <w:r w:rsidR="00854FDB" w:rsidRPr="00A51F28">
        <w:t xml:space="preserve">execution </w:t>
      </w:r>
      <w:r w:rsidRPr="00A51F28">
        <w:t>errors and excess latency were tracked by app and sequence. The results were recorded.</w:t>
      </w:r>
    </w:p>
    <w:p w14:paraId="73B69B1C" w14:textId="77777777" w:rsidR="00107F52" w:rsidRPr="00A51F28" w:rsidRDefault="00107F52" w:rsidP="006160E4"/>
    <w:p w14:paraId="3F697E87" w14:textId="27230EBB" w:rsidR="00107F52" w:rsidRPr="00A51F28" w:rsidRDefault="00107F52" w:rsidP="0001083D">
      <w:pPr>
        <w:pStyle w:val="Heading2"/>
      </w:pPr>
      <w:bookmarkStart w:id="133" w:name="_Toc27052725"/>
      <w:r w:rsidRPr="00A51F28">
        <w:t xml:space="preserve">Phase </w:t>
      </w:r>
      <w:r w:rsidR="00F50B96">
        <w:t>2</w:t>
      </w:r>
      <w:r w:rsidRPr="00A51F28">
        <w:t>: Cost</w:t>
      </w:r>
      <w:bookmarkEnd w:id="133"/>
    </w:p>
    <w:p w14:paraId="4D27D689" w14:textId="77777777" w:rsidR="00107F52" w:rsidRPr="00A51F28" w:rsidRDefault="00107F52" w:rsidP="006160E4"/>
    <w:p w14:paraId="1A7C5CFE" w14:textId="77777777" w:rsidR="00854FDB" w:rsidRPr="00A51F28" w:rsidRDefault="00107F52" w:rsidP="006160E4">
      <w:r w:rsidRPr="0044744C">
        <w:rPr>
          <w:rStyle w:val="Heading6Char"/>
        </w:rPr>
        <w:t xml:space="preserve">Task 1: Calculate </w:t>
      </w:r>
      <w:r w:rsidR="00854FDB" w:rsidRPr="0044744C">
        <w:rPr>
          <w:rStyle w:val="Heading6Char"/>
        </w:rPr>
        <w:t xml:space="preserve">the </w:t>
      </w:r>
      <w:r w:rsidRPr="0044744C">
        <w:rPr>
          <w:rStyle w:val="Heading6Char"/>
        </w:rPr>
        <w:t>cost of materials.</w:t>
      </w:r>
      <w:r w:rsidRPr="00A51F28">
        <w:t xml:space="preserve"> The cost of materials, including plastic, copper, glass, polycarbonate, and hardware were t</w:t>
      </w:r>
      <w:r w:rsidR="00854FDB" w:rsidRPr="00A51F28">
        <w:t>otaled</w:t>
      </w:r>
      <w:r w:rsidRPr="00A51F28">
        <w:t xml:space="preserve">. Any unusable excess was also included in the calculation. </w:t>
      </w:r>
      <w:r w:rsidR="00854FDB" w:rsidRPr="00A51F28">
        <w:t>The cost per pair of Focals was calculated and the results were recorded.</w:t>
      </w:r>
    </w:p>
    <w:p w14:paraId="136244AA" w14:textId="51B150FA" w:rsidR="00107F52" w:rsidRPr="00A51F28" w:rsidRDefault="00107F52" w:rsidP="006160E4"/>
    <w:p w14:paraId="1C33B268" w14:textId="30082B68" w:rsidR="00107F52" w:rsidRPr="00A51F28" w:rsidRDefault="00107F52" w:rsidP="006160E4">
      <w:r w:rsidRPr="0044744C">
        <w:rPr>
          <w:rStyle w:val="Heading6Char"/>
        </w:rPr>
        <w:t xml:space="preserve">Task 2: Calculate </w:t>
      </w:r>
      <w:r w:rsidR="00854FDB" w:rsidRPr="0044744C">
        <w:rPr>
          <w:rStyle w:val="Heading6Char"/>
        </w:rPr>
        <w:t xml:space="preserve">the </w:t>
      </w:r>
      <w:r w:rsidRPr="0044744C">
        <w:rPr>
          <w:rStyle w:val="Heading6Char"/>
        </w:rPr>
        <w:t>cost to manufacture.</w:t>
      </w:r>
      <w:r w:rsidRPr="00A51F28">
        <w:t xml:space="preserve"> Costs related to the manufacturing plant, equipment, and staff were </w:t>
      </w:r>
      <w:r w:rsidR="00854FDB" w:rsidRPr="00A51F28">
        <w:t>totaled</w:t>
      </w:r>
      <w:r w:rsidRPr="00A51F28">
        <w:t>. The cost per pair of Focals was calculated and the results were recorded.</w:t>
      </w:r>
    </w:p>
    <w:p w14:paraId="06500C4A" w14:textId="77777777" w:rsidR="00107F52" w:rsidRPr="00A51F28" w:rsidRDefault="00107F52" w:rsidP="006160E4"/>
    <w:p w14:paraId="47F42875" w14:textId="4639AFFA" w:rsidR="00107F52" w:rsidRDefault="00107F52" w:rsidP="006160E4">
      <w:r w:rsidRPr="0044744C">
        <w:rPr>
          <w:rStyle w:val="Heading6Char"/>
        </w:rPr>
        <w:t>Task 3: Calculate additional costs.</w:t>
      </w:r>
      <w:r w:rsidRPr="00A51F28">
        <w:t xml:space="preserve"> A</w:t>
      </w:r>
      <w:r w:rsidR="00854FDB" w:rsidRPr="00A51F28">
        <w:t>ll a</w:t>
      </w:r>
      <w:r w:rsidRPr="00A51F28">
        <w:t>dditional costs</w:t>
      </w:r>
      <w:r w:rsidR="00854FDB" w:rsidRPr="00A51F28">
        <w:t>,</w:t>
      </w:r>
      <w:r w:rsidRPr="00A51F28">
        <w:t xml:space="preserve"> including overhead, salaries, physical equipment, </w:t>
      </w:r>
      <w:r w:rsidR="00854FDB" w:rsidRPr="00A51F28">
        <w:t xml:space="preserve">R&amp;D, </w:t>
      </w:r>
      <w:r w:rsidRPr="00A51F28">
        <w:t>and marketing were t</w:t>
      </w:r>
      <w:r w:rsidR="00854FDB" w:rsidRPr="00A51F28">
        <w:t>otaled</w:t>
      </w:r>
      <w:r w:rsidRPr="00A51F28">
        <w:t xml:space="preserve"> for one year. This number was divided by 200,000, which is the projected sales </w:t>
      </w:r>
      <w:r w:rsidR="00854FDB" w:rsidRPr="00A51F28">
        <w:t>figure</w:t>
      </w:r>
      <w:r w:rsidRPr="00A51F28">
        <w:t xml:space="preserve"> for the first full fiscal year. This figure was combined with the manufacturing costs and the cost of materials. The results were recorded.</w:t>
      </w:r>
    </w:p>
    <w:p w14:paraId="2E20E90E" w14:textId="3F9992C1" w:rsidR="00F50B96" w:rsidRDefault="00F50B96" w:rsidP="006160E4"/>
    <w:p w14:paraId="3B9FB157" w14:textId="4674D382" w:rsidR="00F50B96" w:rsidRPr="00A51F28" w:rsidRDefault="00F50B96" w:rsidP="00F50B96">
      <w:pPr>
        <w:pStyle w:val="Heading2"/>
      </w:pPr>
      <w:bookmarkStart w:id="134" w:name="_Toc27052726"/>
      <w:r w:rsidRPr="00A51F28">
        <w:t xml:space="preserve">Phase </w:t>
      </w:r>
      <w:r>
        <w:t>3</w:t>
      </w:r>
      <w:r w:rsidRPr="00A51F28">
        <w:t>: Ergonomics</w:t>
      </w:r>
      <w:bookmarkEnd w:id="134"/>
    </w:p>
    <w:p w14:paraId="78632AD2" w14:textId="77777777" w:rsidR="00F50B96" w:rsidRPr="00A51F28" w:rsidRDefault="00F50B96" w:rsidP="00F50B96"/>
    <w:p w14:paraId="0F6EC0CA" w14:textId="77777777" w:rsidR="00F50B96" w:rsidRPr="00A51F28" w:rsidRDefault="00F50B96" w:rsidP="00F50B96">
      <w:r w:rsidRPr="0044744C">
        <w:rPr>
          <w:rStyle w:val="Heading6Char"/>
        </w:rPr>
        <w:t>Task 1: Test product weight.</w:t>
      </w:r>
      <w:r w:rsidRPr="00A51F28">
        <w:t xml:space="preserve"> Two sets of protypes were made in every combination of North’s two styles and three colors, both with and without prescription lenses. Each prototype was weighed by North scientists on a precision digital scale to a tenth of a gram. The results were recorded.</w:t>
      </w:r>
    </w:p>
    <w:p w14:paraId="26E6BAA9" w14:textId="77777777" w:rsidR="00F50B96" w:rsidRPr="00A51F28" w:rsidRDefault="00F50B96" w:rsidP="00F50B96"/>
    <w:p w14:paraId="7C939E7D" w14:textId="77777777" w:rsidR="00F50B96" w:rsidRPr="00A51F28" w:rsidRDefault="00F50B96" w:rsidP="00F50B96">
      <w:r w:rsidRPr="0044744C">
        <w:rPr>
          <w:rStyle w:val="Heading6Char"/>
        </w:rPr>
        <w:t>Task 2: Test fit.</w:t>
      </w:r>
      <w:r w:rsidRPr="00A51F28">
        <w:t xml:space="preserve"> Survey participants were asked to wear North Focals for 12 hours a day for 3 days and to wear Vuzix Blade for 12 hours a day for 3 days. Half wore Focals the first 3 days and half wore Blade the first 3 days. Participants then filled out a survey asking them to rate the fit of the glasses on a scale of 1-5, with 1 being very poor and 5 being very well. The results were computed and recorded. </w:t>
      </w:r>
    </w:p>
    <w:p w14:paraId="46340AFC" w14:textId="77777777" w:rsidR="00F50B96" w:rsidRPr="00A51F28" w:rsidRDefault="00F50B96" w:rsidP="00F50B96"/>
    <w:p w14:paraId="55963CD6" w14:textId="77777777" w:rsidR="00F50B96" w:rsidRPr="00A51F28" w:rsidRDefault="00F50B96" w:rsidP="00F50B96">
      <w:r w:rsidRPr="0044744C">
        <w:rPr>
          <w:rStyle w:val="Heading6Char"/>
        </w:rPr>
        <w:t>Task 3: Test comfort.</w:t>
      </w:r>
      <w:r w:rsidRPr="00A51F28">
        <w:t xml:space="preserve"> Survey participants were asked to wear North Focals for 12 hours a day for 3 days and to wear Vuzix Blade for 12 hours a day for 3 days. Half wore Focals the first 3 days and half wore Blade the first 3 days. Participants then filled out a survey asking them to rate the comfort of the glasses on a scale of 1-5, and also to rate their comfort wearing the smart glasses in public on a scale of 1-5, with 1 being very uncomfortable and 5 being very comfortable. The results were computed and recorded. </w:t>
      </w:r>
    </w:p>
    <w:p w14:paraId="7FA8CF08" w14:textId="77777777" w:rsidR="00F50B96" w:rsidRPr="00A51F28" w:rsidRDefault="00F50B96" w:rsidP="00F50B96"/>
    <w:p w14:paraId="0A1B5853" w14:textId="77777777" w:rsidR="00F50B96" w:rsidRPr="00A51F28" w:rsidRDefault="00F50B96" w:rsidP="00F50B96">
      <w:r w:rsidRPr="0044744C">
        <w:rPr>
          <w:rStyle w:val="Heading6Char"/>
        </w:rPr>
        <w:t>Task 4: Test ease of use.</w:t>
      </w:r>
      <w:r w:rsidRPr="00A51F28">
        <w:t xml:space="preserve"> Survey participants were asked to wear North Focals for 12 hours a day for 3 days and to wear Vuzix Blade for 12 hours a day for 3 days. Half wore Focals the first 3 days and half wore Blade the first 3 days. Participants then filled out a </w:t>
      </w:r>
      <w:r w:rsidRPr="00A51F28">
        <w:lastRenderedPageBreak/>
        <w:t xml:space="preserve">survey asking them to rate the ease of operating the glasses on a scale of 1-5, with 1 being very difficult and 5 being very easy. The results were computed and recorded. </w:t>
      </w:r>
    </w:p>
    <w:p w14:paraId="019FD9B2" w14:textId="77777777" w:rsidR="00F50B96" w:rsidRPr="00A51F28" w:rsidRDefault="00F50B96" w:rsidP="006160E4"/>
    <w:p w14:paraId="21E2B289" w14:textId="147DAF73" w:rsidR="00733DCE" w:rsidRPr="00A51F28" w:rsidRDefault="00107F52" w:rsidP="00733DCE">
      <w:pPr>
        <w:pStyle w:val="Heading1"/>
      </w:pPr>
      <w:bookmarkStart w:id="135" w:name="_Toc27052727"/>
      <w:r w:rsidRPr="00A51F28">
        <w:t>Results</w:t>
      </w:r>
      <w:bookmarkEnd w:id="135"/>
    </w:p>
    <w:p w14:paraId="10E7FD9A"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89984" behindDoc="0" locked="0" layoutInCell="1" allowOverlap="1" wp14:anchorId="2EF8A987" wp14:editId="148C7CCF">
                <wp:simplePos x="0" y="0"/>
                <wp:positionH relativeFrom="margin">
                  <wp:align>left</wp:align>
                </wp:positionH>
                <wp:positionV relativeFrom="paragraph">
                  <wp:posOffset>23521</wp:posOffset>
                </wp:positionV>
                <wp:extent cx="5943600" cy="0"/>
                <wp:effectExtent l="0" t="0" r="12700" b="12700"/>
                <wp:wrapNone/>
                <wp:docPr id="92" name="Straight Connector 92"/>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45C6A" id="Straight Connector 92" o:spid="_x0000_s1026" style="position:absolute;flip:y;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ldJp/ewBAAA3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6D311202" w14:textId="77777777" w:rsidR="00107F52" w:rsidRPr="00A51F28" w:rsidRDefault="00107F52" w:rsidP="006160E4"/>
    <w:p w14:paraId="5D617E3D" w14:textId="648621BE" w:rsidR="00107F52" w:rsidRPr="00A51F28" w:rsidRDefault="00107F52" w:rsidP="00412636">
      <w:pPr>
        <w:keepNext/>
        <w:keepLines/>
      </w:pPr>
      <w:bookmarkStart w:id="136" w:name="_Toc27052728"/>
      <w:r w:rsidRPr="00A51F28">
        <w:rPr>
          <w:rStyle w:val="Heading2Char"/>
        </w:rPr>
        <w:t xml:space="preserve">Phase </w:t>
      </w:r>
      <w:r w:rsidR="00F50B96">
        <w:rPr>
          <w:rStyle w:val="Heading2Char"/>
        </w:rPr>
        <w:t>1</w:t>
      </w:r>
      <w:r w:rsidRPr="00A51F28">
        <w:rPr>
          <w:rStyle w:val="Heading2Char"/>
        </w:rPr>
        <w:t>: Performance</w:t>
      </w:r>
      <w:bookmarkEnd w:id="136"/>
    </w:p>
    <w:p w14:paraId="6F02FED7" w14:textId="77777777" w:rsidR="00107F52" w:rsidRPr="00A51F28" w:rsidRDefault="00107F52" w:rsidP="00412636">
      <w:pPr>
        <w:keepNext/>
        <w:keepLines/>
      </w:pPr>
    </w:p>
    <w:p w14:paraId="60F77A53" w14:textId="77777777" w:rsidR="00107F52" w:rsidRPr="00A51F28" w:rsidRDefault="00107F52" w:rsidP="00412636">
      <w:pPr>
        <w:keepNext/>
        <w:keepLines/>
      </w:pPr>
      <w:r w:rsidRPr="0044744C">
        <w:rPr>
          <w:rStyle w:val="Heading6Char"/>
        </w:rPr>
        <w:t>Task 1: Battery life test.</w:t>
      </w:r>
      <w:r w:rsidRPr="00A51F28">
        <w:t xml:space="preserve"> The algorithm tested a variety of discharge rates and ran on 24 prototypes of Focals smart glasses for 10 days using a 700 maH battery. The battery life average was </w:t>
      </w:r>
      <w:r w:rsidRPr="002E7720">
        <w:rPr>
          <w:b/>
          <w:bCs/>
        </w:rPr>
        <w:t>18.6 hours</w:t>
      </w:r>
      <w:r w:rsidRPr="00A51F28">
        <w:t>. The longest and shortest recorded time were considered outliers and were not included in the average.</w:t>
      </w:r>
    </w:p>
    <w:p w14:paraId="111CA24A" w14:textId="77777777" w:rsidR="00107F52" w:rsidRPr="00A51F28" w:rsidRDefault="00107F52" w:rsidP="006160E4"/>
    <w:p w14:paraId="128AA616" w14:textId="3FCC0445" w:rsidR="00107F52" w:rsidRPr="00A51F28" w:rsidRDefault="00107F52" w:rsidP="006160E4">
      <w:r w:rsidRPr="0044744C">
        <w:rPr>
          <w:rStyle w:val="Heading6Char"/>
        </w:rPr>
        <w:t>Task 2: Battery use test.</w:t>
      </w:r>
      <w:r w:rsidRPr="00A51F28">
        <w:t xml:space="preserve"> Data from the 68 </w:t>
      </w:r>
      <w:r w:rsidR="0097154A" w:rsidRPr="00A51F28">
        <w:t>survey participants</w:t>
      </w:r>
      <w:r w:rsidRPr="00A51F28">
        <w:t xml:space="preserve"> was collected from the North app. Data for </w:t>
      </w:r>
      <w:r w:rsidR="00624C6E" w:rsidRPr="00A51F28">
        <w:t>all battery cycles that ended with less than 10% battery life were collected</w:t>
      </w:r>
      <w:r w:rsidRPr="00A51F28">
        <w:t xml:space="preserve">. Of the 136 data points collected, the top two and bottom two were discarded as outliers. The remaining 132 data points averaged </w:t>
      </w:r>
      <w:r w:rsidRPr="002E7720">
        <w:rPr>
          <w:b/>
          <w:bCs/>
        </w:rPr>
        <w:t>18.1 hours</w:t>
      </w:r>
      <w:r w:rsidRPr="00A51F28">
        <w:t>.</w:t>
      </w:r>
    </w:p>
    <w:p w14:paraId="6C124C1E" w14:textId="77777777" w:rsidR="00107F52" w:rsidRPr="00A51F28" w:rsidRDefault="00107F52" w:rsidP="006160E4"/>
    <w:p w14:paraId="14FF0899" w14:textId="77777777" w:rsidR="00107F52" w:rsidRPr="00A51F28" w:rsidRDefault="00107F52" w:rsidP="006160E4">
      <w:r w:rsidRPr="0044744C">
        <w:rPr>
          <w:rStyle w:val="Heading6Char"/>
        </w:rPr>
        <w:t xml:space="preserve">Task 3: App testing. </w:t>
      </w:r>
      <w:r w:rsidRPr="00A51F28">
        <w:t>Many data points were recorded from the testing ten apps with North’s algorithm, including 17,310 response times to all apps. The average response time for all apps, minus outliers, was 2.1 seconds. Response times over 20 seconds were recorded 379 times for digital assistant Amazon Alexa and 248 times for walking directions. Digital assistant Amazon Alexa averaged the longest response time at 9.5 seconds. At 0.2 seconds, the clock was the app with the quickest average response time. Failure to launch apps occurred 208 times, or 1.2% of the time.</w:t>
      </w:r>
    </w:p>
    <w:p w14:paraId="16F98610" w14:textId="0B3AB4C7" w:rsidR="00107F52" w:rsidRDefault="00107F52" w:rsidP="006160E4"/>
    <w:p w14:paraId="6635F096" w14:textId="3242D18C" w:rsidR="001653B5" w:rsidRPr="00A51F28" w:rsidRDefault="001653B5" w:rsidP="001653B5">
      <w:pPr>
        <w:pStyle w:val="Caption"/>
      </w:pPr>
      <w:bookmarkStart w:id="137" w:name="_Toc18952905"/>
      <w:bookmarkStart w:id="138" w:name="_Toc27054367"/>
      <w:r>
        <w:t xml:space="preserve">Table </w:t>
      </w:r>
      <w:fldSimple w:instr=" SEQ Table \* ARABIC ">
        <w:r w:rsidR="00A24B04">
          <w:rPr>
            <w:noProof/>
          </w:rPr>
          <w:t>7</w:t>
        </w:r>
      </w:fldSimple>
      <w:r>
        <w:t>: Performance Task Results for Focals and Blade</w:t>
      </w:r>
      <w:bookmarkEnd w:id="137"/>
      <w:bookmarkEnd w:id="138"/>
    </w:p>
    <w:tbl>
      <w:tblPr>
        <w:tblW w:w="73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215"/>
        <w:gridCol w:w="1124"/>
        <w:gridCol w:w="1061"/>
      </w:tblGrid>
      <w:tr w:rsidR="00D3366B" w:rsidRPr="00A51F28" w14:paraId="083C3362" w14:textId="77777777" w:rsidTr="00E41A88">
        <w:trPr>
          <w:trHeight w:val="320"/>
        </w:trPr>
        <w:tc>
          <w:tcPr>
            <w:tcW w:w="5215" w:type="dxa"/>
            <w:shd w:val="clear" w:color="auto" w:fill="DEE2EB" w:themeFill="accent3" w:themeFillTint="33"/>
            <w:noWrap/>
            <w:vAlign w:val="center"/>
            <w:hideMark/>
          </w:tcPr>
          <w:p w14:paraId="277A1DF5" w14:textId="014CD8B6" w:rsidR="00624C6E" w:rsidRPr="007A5D42" w:rsidRDefault="007A5D42" w:rsidP="007A5D42">
            <w:pPr>
              <w:rPr>
                <w:b/>
                <w:bCs/>
              </w:rPr>
            </w:pPr>
            <w:r w:rsidRPr="007A5D42">
              <w:rPr>
                <w:b/>
                <w:bCs/>
              </w:rPr>
              <w:t>Task</w:t>
            </w:r>
          </w:p>
        </w:tc>
        <w:tc>
          <w:tcPr>
            <w:tcW w:w="1124" w:type="dxa"/>
            <w:shd w:val="clear" w:color="auto" w:fill="DEE2EB" w:themeFill="accent3" w:themeFillTint="33"/>
            <w:noWrap/>
            <w:vAlign w:val="center"/>
            <w:hideMark/>
          </w:tcPr>
          <w:p w14:paraId="12DC15A6" w14:textId="77777777" w:rsidR="00624C6E" w:rsidRPr="0044744C" w:rsidRDefault="00624C6E" w:rsidP="00D3366B">
            <w:pPr>
              <w:jc w:val="center"/>
              <w:rPr>
                <w:b/>
                <w:bCs/>
              </w:rPr>
            </w:pPr>
            <w:r w:rsidRPr="0044744C">
              <w:rPr>
                <w:b/>
                <w:bCs/>
              </w:rPr>
              <w:t>North</w:t>
            </w:r>
          </w:p>
          <w:p w14:paraId="20374C63" w14:textId="77777777" w:rsidR="00624C6E" w:rsidRPr="0044744C" w:rsidRDefault="00624C6E" w:rsidP="00D3366B">
            <w:pPr>
              <w:jc w:val="center"/>
              <w:rPr>
                <w:b/>
                <w:bCs/>
              </w:rPr>
            </w:pPr>
            <w:r w:rsidRPr="0044744C">
              <w:rPr>
                <w:b/>
                <w:bCs/>
              </w:rPr>
              <w:t>Focals</w:t>
            </w:r>
          </w:p>
        </w:tc>
        <w:tc>
          <w:tcPr>
            <w:tcW w:w="1036" w:type="dxa"/>
            <w:shd w:val="clear" w:color="auto" w:fill="DEE2EB" w:themeFill="accent3" w:themeFillTint="33"/>
            <w:noWrap/>
            <w:vAlign w:val="center"/>
            <w:hideMark/>
          </w:tcPr>
          <w:p w14:paraId="047A2598" w14:textId="77777777" w:rsidR="00624C6E" w:rsidRPr="0044744C" w:rsidRDefault="00624C6E" w:rsidP="00D3366B">
            <w:pPr>
              <w:jc w:val="center"/>
              <w:rPr>
                <w:b/>
                <w:bCs/>
              </w:rPr>
            </w:pPr>
            <w:r w:rsidRPr="0044744C">
              <w:rPr>
                <w:b/>
                <w:bCs/>
              </w:rPr>
              <w:t>Vuzix</w:t>
            </w:r>
          </w:p>
          <w:p w14:paraId="5D00F176" w14:textId="77777777" w:rsidR="00624C6E" w:rsidRPr="0044744C" w:rsidRDefault="00624C6E" w:rsidP="00D3366B">
            <w:pPr>
              <w:jc w:val="center"/>
              <w:rPr>
                <w:b/>
                <w:bCs/>
              </w:rPr>
            </w:pPr>
            <w:r w:rsidRPr="0044744C">
              <w:rPr>
                <w:b/>
                <w:bCs/>
              </w:rPr>
              <w:t>Blade</w:t>
            </w:r>
          </w:p>
        </w:tc>
      </w:tr>
      <w:tr w:rsidR="00D3366B" w:rsidRPr="00A51F28" w14:paraId="500B0097" w14:textId="77777777" w:rsidTr="00E41A88">
        <w:trPr>
          <w:trHeight w:val="320"/>
        </w:trPr>
        <w:tc>
          <w:tcPr>
            <w:tcW w:w="5215" w:type="dxa"/>
            <w:shd w:val="clear" w:color="auto" w:fill="DEE2EB" w:themeFill="accent3" w:themeFillTint="33"/>
            <w:noWrap/>
            <w:vAlign w:val="bottom"/>
            <w:hideMark/>
          </w:tcPr>
          <w:p w14:paraId="088BDF37" w14:textId="5D6425D8" w:rsidR="00624C6E" w:rsidRPr="00A51F28" w:rsidRDefault="00624C6E" w:rsidP="006160E4">
            <w:r w:rsidRPr="00A51F28">
              <w:t>Task 1: Battery life test (hours)</w:t>
            </w:r>
          </w:p>
        </w:tc>
        <w:tc>
          <w:tcPr>
            <w:tcW w:w="1124" w:type="dxa"/>
            <w:shd w:val="clear" w:color="auto" w:fill="auto"/>
            <w:noWrap/>
            <w:vAlign w:val="bottom"/>
            <w:hideMark/>
          </w:tcPr>
          <w:p w14:paraId="78FF05B0" w14:textId="2C471BF4" w:rsidR="00624C6E" w:rsidRPr="00A51F28" w:rsidRDefault="00624C6E" w:rsidP="00D3366B">
            <w:pPr>
              <w:tabs>
                <w:tab w:val="decimal" w:pos="707"/>
              </w:tabs>
            </w:pPr>
            <w:r w:rsidRPr="00A51F28">
              <w:t>18.6</w:t>
            </w:r>
          </w:p>
        </w:tc>
        <w:tc>
          <w:tcPr>
            <w:tcW w:w="1036" w:type="dxa"/>
            <w:shd w:val="clear" w:color="auto" w:fill="auto"/>
            <w:noWrap/>
            <w:vAlign w:val="bottom"/>
            <w:hideMark/>
          </w:tcPr>
          <w:p w14:paraId="6A8A206E" w14:textId="573BE639" w:rsidR="00624C6E" w:rsidRPr="00A51F28" w:rsidRDefault="00624C6E" w:rsidP="00E41A88">
            <w:pPr>
              <w:tabs>
                <w:tab w:val="decimal" w:pos="475"/>
              </w:tabs>
            </w:pPr>
            <w:r w:rsidRPr="00A51F28">
              <w:t>8.0*</w:t>
            </w:r>
          </w:p>
        </w:tc>
      </w:tr>
      <w:tr w:rsidR="00D3366B" w:rsidRPr="00A51F28" w14:paraId="74C59B32" w14:textId="77777777" w:rsidTr="00E41A88">
        <w:trPr>
          <w:trHeight w:val="320"/>
        </w:trPr>
        <w:tc>
          <w:tcPr>
            <w:tcW w:w="5215" w:type="dxa"/>
            <w:shd w:val="clear" w:color="auto" w:fill="DEE2EB" w:themeFill="accent3" w:themeFillTint="33"/>
            <w:noWrap/>
            <w:vAlign w:val="bottom"/>
            <w:hideMark/>
          </w:tcPr>
          <w:p w14:paraId="51227885" w14:textId="532D0024" w:rsidR="00624C6E" w:rsidRPr="00A51F28" w:rsidRDefault="00624C6E" w:rsidP="006160E4">
            <w:r w:rsidRPr="00A51F28">
              <w:t>Task 2: Battery use test (hours)</w:t>
            </w:r>
          </w:p>
        </w:tc>
        <w:tc>
          <w:tcPr>
            <w:tcW w:w="1124" w:type="dxa"/>
            <w:shd w:val="clear" w:color="auto" w:fill="auto"/>
            <w:noWrap/>
            <w:vAlign w:val="bottom"/>
            <w:hideMark/>
          </w:tcPr>
          <w:p w14:paraId="32767416" w14:textId="4A37821B" w:rsidR="00624C6E" w:rsidRPr="00A51F28" w:rsidRDefault="00624C6E" w:rsidP="00D3366B">
            <w:pPr>
              <w:tabs>
                <w:tab w:val="decimal" w:pos="707"/>
              </w:tabs>
            </w:pPr>
            <w:r w:rsidRPr="00A51F28">
              <w:t>18.1</w:t>
            </w:r>
          </w:p>
        </w:tc>
        <w:tc>
          <w:tcPr>
            <w:tcW w:w="1036" w:type="dxa"/>
            <w:shd w:val="clear" w:color="auto" w:fill="auto"/>
            <w:noWrap/>
            <w:vAlign w:val="bottom"/>
            <w:hideMark/>
          </w:tcPr>
          <w:p w14:paraId="05504DCE" w14:textId="3F978B2D" w:rsidR="00624C6E" w:rsidRPr="00A51F28" w:rsidRDefault="00334024" w:rsidP="00E41A88">
            <w:pPr>
              <w:tabs>
                <w:tab w:val="decimal" w:pos="475"/>
              </w:tabs>
            </w:pPr>
            <w:r w:rsidRPr="00A51F28">
              <w:t>2.5**</w:t>
            </w:r>
          </w:p>
        </w:tc>
      </w:tr>
      <w:tr w:rsidR="00D3366B" w:rsidRPr="00A51F28" w14:paraId="5C676904" w14:textId="77777777" w:rsidTr="00E41A88">
        <w:trPr>
          <w:trHeight w:val="320"/>
        </w:trPr>
        <w:tc>
          <w:tcPr>
            <w:tcW w:w="5215" w:type="dxa"/>
            <w:shd w:val="clear" w:color="auto" w:fill="DEE2EB" w:themeFill="accent3" w:themeFillTint="33"/>
            <w:noWrap/>
            <w:vAlign w:val="bottom"/>
            <w:hideMark/>
          </w:tcPr>
          <w:p w14:paraId="5BDFB251" w14:textId="64576B0E" w:rsidR="00624C6E" w:rsidRPr="00A51F28" w:rsidRDefault="00624C6E" w:rsidP="006160E4">
            <w:r w:rsidRPr="00A51F28">
              <w:t>Task 3: App testing (number of working apps)</w:t>
            </w:r>
          </w:p>
        </w:tc>
        <w:tc>
          <w:tcPr>
            <w:tcW w:w="1124" w:type="dxa"/>
            <w:shd w:val="clear" w:color="auto" w:fill="auto"/>
            <w:noWrap/>
            <w:vAlign w:val="bottom"/>
            <w:hideMark/>
          </w:tcPr>
          <w:p w14:paraId="2FC8AFA8" w14:textId="224CF013" w:rsidR="00624C6E" w:rsidRPr="00A51F28" w:rsidRDefault="00624C6E" w:rsidP="00D3366B">
            <w:pPr>
              <w:tabs>
                <w:tab w:val="decimal" w:pos="707"/>
              </w:tabs>
            </w:pPr>
            <w:r w:rsidRPr="00A51F28">
              <w:t>10</w:t>
            </w:r>
          </w:p>
        </w:tc>
        <w:tc>
          <w:tcPr>
            <w:tcW w:w="1036" w:type="dxa"/>
            <w:shd w:val="clear" w:color="auto" w:fill="auto"/>
            <w:noWrap/>
            <w:vAlign w:val="bottom"/>
            <w:hideMark/>
          </w:tcPr>
          <w:p w14:paraId="41079EE4" w14:textId="7D339337" w:rsidR="00624C6E" w:rsidRPr="00A51F28" w:rsidRDefault="00624C6E" w:rsidP="00E41A88">
            <w:pPr>
              <w:tabs>
                <w:tab w:val="decimal" w:pos="475"/>
              </w:tabs>
            </w:pPr>
            <w:r w:rsidRPr="00A51F28">
              <w:t>150</w:t>
            </w:r>
            <w:r w:rsidR="00334024" w:rsidRPr="00A51F28">
              <w:t>*</w:t>
            </w:r>
          </w:p>
        </w:tc>
      </w:tr>
    </w:tbl>
    <w:p w14:paraId="667EA616" w14:textId="33C3091A" w:rsidR="00334024" w:rsidRPr="00E66154" w:rsidRDefault="00624C6E" w:rsidP="006160E4">
      <w:pPr>
        <w:rPr>
          <w:sz w:val="21"/>
          <w:szCs w:val="21"/>
        </w:rPr>
      </w:pPr>
      <w:r w:rsidRPr="00E66154">
        <w:rPr>
          <w:sz w:val="21"/>
          <w:szCs w:val="21"/>
        </w:rPr>
        <w:t xml:space="preserve"> </w:t>
      </w:r>
      <w:r w:rsidR="00334024" w:rsidRPr="00E66154">
        <w:rPr>
          <w:sz w:val="21"/>
          <w:szCs w:val="21"/>
        </w:rPr>
        <w:t>* Result provided by Vuzix</w:t>
      </w:r>
    </w:p>
    <w:p w14:paraId="5C40F66C" w14:textId="091B73BB" w:rsidR="00334024" w:rsidRPr="00E66154" w:rsidRDefault="00334024" w:rsidP="006160E4">
      <w:pPr>
        <w:rPr>
          <w:sz w:val="21"/>
          <w:szCs w:val="21"/>
        </w:rPr>
      </w:pPr>
      <w:r w:rsidRPr="00E66154">
        <w:rPr>
          <w:sz w:val="21"/>
          <w:szCs w:val="21"/>
        </w:rPr>
        <w:t>**Result provided by independent source</w:t>
      </w:r>
    </w:p>
    <w:p w14:paraId="52CA9A3E" w14:textId="77777777" w:rsidR="00624C6E" w:rsidRPr="00A51F28" w:rsidRDefault="00624C6E" w:rsidP="006160E4"/>
    <w:p w14:paraId="6C21B106" w14:textId="18ACE826" w:rsidR="00107F52" w:rsidRPr="00A51F28" w:rsidRDefault="00107F52" w:rsidP="0001083D">
      <w:pPr>
        <w:pStyle w:val="Heading2"/>
      </w:pPr>
      <w:bookmarkStart w:id="139" w:name="_Toc27052729"/>
      <w:r w:rsidRPr="00A51F28">
        <w:t xml:space="preserve">Phase </w:t>
      </w:r>
      <w:r w:rsidR="00F50B96">
        <w:t>2</w:t>
      </w:r>
      <w:r w:rsidRPr="00A51F28">
        <w:t>: Cost</w:t>
      </w:r>
      <w:bookmarkEnd w:id="139"/>
    </w:p>
    <w:p w14:paraId="6155F5B1" w14:textId="39BF7BE4" w:rsidR="00681E8E" w:rsidRPr="00A51F28" w:rsidRDefault="00681E8E" w:rsidP="006160E4"/>
    <w:p w14:paraId="0200A596" w14:textId="18D6C08B" w:rsidR="00681E8E" w:rsidRPr="00A51F28" w:rsidRDefault="00681E8E" w:rsidP="006160E4">
      <w:r w:rsidRPr="00A51F28">
        <w:t>The total cost to create a pair of Focals was $647 (USD).</w:t>
      </w:r>
    </w:p>
    <w:p w14:paraId="639118DB" w14:textId="77777777" w:rsidR="00107F52" w:rsidRPr="00A51F28" w:rsidRDefault="00107F52" w:rsidP="006160E4"/>
    <w:p w14:paraId="50737621" w14:textId="4830C196" w:rsidR="00107F52" w:rsidRPr="00A51F28" w:rsidRDefault="00107F52" w:rsidP="006160E4">
      <w:r w:rsidRPr="0044744C">
        <w:rPr>
          <w:rStyle w:val="Heading6Char"/>
        </w:rPr>
        <w:t xml:space="preserve">Task 1: Calculate cost of raw materials. </w:t>
      </w:r>
      <w:r w:rsidRPr="00A51F28">
        <w:t xml:space="preserve">The cost of raw materials, including plastic, copper, glass, polycarbonate, hardware, and excess materials were tallied. The average cost of materials was </w:t>
      </w:r>
      <w:r w:rsidRPr="002E7720">
        <w:rPr>
          <w:b/>
          <w:bCs/>
        </w:rPr>
        <w:t>$1</w:t>
      </w:r>
      <w:r w:rsidR="00F57650" w:rsidRPr="002E7720">
        <w:rPr>
          <w:b/>
          <w:bCs/>
        </w:rPr>
        <w:t>5</w:t>
      </w:r>
      <w:r w:rsidRPr="002E7720">
        <w:rPr>
          <w:b/>
          <w:bCs/>
        </w:rPr>
        <w:t>0</w:t>
      </w:r>
      <w:r w:rsidRPr="00A51F28">
        <w:t xml:space="preserve"> </w:t>
      </w:r>
      <w:r w:rsidR="003D0B89" w:rsidRPr="00A51F28">
        <w:t xml:space="preserve">(USD) </w:t>
      </w:r>
      <w:r w:rsidRPr="00A51F28">
        <w:t>a pair.</w:t>
      </w:r>
    </w:p>
    <w:p w14:paraId="7887B164" w14:textId="77777777" w:rsidR="00107F52" w:rsidRPr="00A51F28" w:rsidRDefault="00107F52" w:rsidP="006160E4"/>
    <w:p w14:paraId="08AD4EA1" w14:textId="289C0ADA" w:rsidR="00107F52" w:rsidRPr="00A51F28" w:rsidRDefault="00107F52" w:rsidP="006160E4">
      <w:r w:rsidRPr="0044744C">
        <w:rPr>
          <w:rStyle w:val="Heading6Char"/>
        </w:rPr>
        <w:t>Task 2: Calculate cost to manufacture.</w:t>
      </w:r>
      <w:r w:rsidRPr="00A51F28">
        <w:t xml:space="preserve"> Costs related to the manufacturing plant, equipment, and staff were tallied. The cost of manufacturing was </w:t>
      </w:r>
      <w:r w:rsidRPr="002E7720">
        <w:rPr>
          <w:b/>
          <w:bCs/>
        </w:rPr>
        <w:t>$140</w:t>
      </w:r>
      <w:r w:rsidRPr="00A51F28">
        <w:t xml:space="preserve"> </w:t>
      </w:r>
      <w:r w:rsidR="003D0B89" w:rsidRPr="00A51F28">
        <w:t xml:space="preserve">(USD) </w:t>
      </w:r>
      <w:r w:rsidRPr="00A51F28">
        <w:t>a pair.</w:t>
      </w:r>
    </w:p>
    <w:p w14:paraId="7BAE2F5B" w14:textId="77777777" w:rsidR="00107F52" w:rsidRPr="00A51F28" w:rsidRDefault="00107F52" w:rsidP="006160E4"/>
    <w:p w14:paraId="696E53C3" w14:textId="362FD78E" w:rsidR="00107F52" w:rsidRDefault="00107F52" w:rsidP="006160E4">
      <w:r w:rsidRPr="0044744C">
        <w:rPr>
          <w:rStyle w:val="Heading6Char"/>
        </w:rPr>
        <w:t>Task 3: Calculate additional costs.</w:t>
      </w:r>
      <w:r w:rsidRPr="00A51F28">
        <w:rPr>
          <w:rStyle w:val="Heading5Char"/>
        </w:rPr>
        <w:t xml:space="preserve"> </w:t>
      </w:r>
      <w:r w:rsidRPr="00A51F28">
        <w:t xml:space="preserve">Additional costs including overhead, salaries, physical equipment, and marketing were tallied for one year. This number was divided by 200,000, which is the projected sales quantity for the first full fiscal year. The cost per pair was calculated at </w:t>
      </w:r>
      <w:r w:rsidRPr="002E7720">
        <w:rPr>
          <w:b/>
          <w:bCs/>
        </w:rPr>
        <w:t>$357</w:t>
      </w:r>
      <w:r w:rsidRPr="00A51F28">
        <w:t xml:space="preserve"> </w:t>
      </w:r>
      <w:r w:rsidR="003D0B89" w:rsidRPr="00A51F28">
        <w:t xml:space="preserve">(USD) </w:t>
      </w:r>
      <w:r w:rsidRPr="00A51F28">
        <w:t xml:space="preserve">per pair. When combined with manufacturing and material costs, the average pair of Focals would cost </w:t>
      </w:r>
      <w:r w:rsidRPr="002E7720">
        <w:rPr>
          <w:b/>
          <w:bCs/>
        </w:rPr>
        <w:t>$6</w:t>
      </w:r>
      <w:r w:rsidR="00F57650" w:rsidRPr="002E7720">
        <w:rPr>
          <w:b/>
          <w:bCs/>
        </w:rPr>
        <w:t>4</w:t>
      </w:r>
      <w:r w:rsidRPr="002E7720">
        <w:rPr>
          <w:b/>
          <w:bCs/>
        </w:rPr>
        <w:t>7</w:t>
      </w:r>
      <w:r w:rsidR="003D0B89" w:rsidRPr="00A51F28">
        <w:t xml:space="preserve"> (USD)</w:t>
      </w:r>
      <w:r w:rsidRPr="00A51F28">
        <w:t>.</w:t>
      </w:r>
    </w:p>
    <w:p w14:paraId="646D3707" w14:textId="1FE50322" w:rsidR="00F50B96" w:rsidRDefault="00F50B96" w:rsidP="006160E4"/>
    <w:p w14:paraId="5BA322F5" w14:textId="00005D17" w:rsidR="00F50B96" w:rsidRPr="00A51F28" w:rsidRDefault="00F50B96" w:rsidP="00F50B96">
      <w:pPr>
        <w:pStyle w:val="Heading2"/>
      </w:pPr>
      <w:bookmarkStart w:id="140" w:name="_Toc27052730"/>
      <w:r w:rsidRPr="00A51F28">
        <w:t xml:space="preserve">Phase </w:t>
      </w:r>
      <w:r>
        <w:t>3</w:t>
      </w:r>
      <w:r w:rsidRPr="00A51F28">
        <w:t>: Ergonomics</w:t>
      </w:r>
      <w:bookmarkEnd w:id="140"/>
    </w:p>
    <w:p w14:paraId="1C80FB68" w14:textId="77777777" w:rsidR="00F50B96" w:rsidRDefault="00F50B96" w:rsidP="00F50B96">
      <w:pPr>
        <w:rPr>
          <w:color w:val="455673" w:themeColor="accent3" w:themeShade="BF"/>
          <w:sz w:val="21"/>
          <w:szCs w:val="21"/>
        </w:rPr>
      </w:pPr>
    </w:p>
    <w:p w14:paraId="1B397590" w14:textId="77777777" w:rsidR="00F50B96" w:rsidRDefault="00F50B96" w:rsidP="00F50B96">
      <w:r>
        <w:t>Se</w:t>
      </w:r>
      <w:r w:rsidRPr="00993103">
        <w:t xml:space="preserve">e table 7 </w:t>
      </w:r>
      <w:r>
        <w:t xml:space="preserve">below </w:t>
      </w:r>
      <w:r w:rsidRPr="00993103">
        <w:t xml:space="preserve">for a summary of ergonomic test results </w:t>
      </w:r>
      <w:r>
        <w:t>of</w:t>
      </w:r>
      <w:r w:rsidRPr="00993103">
        <w:t xml:space="preserve"> phase one.</w:t>
      </w:r>
    </w:p>
    <w:p w14:paraId="065FD24F" w14:textId="77777777" w:rsidR="00F50B96" w:rsidRPr="00A51F28" w:rsidRDefault="00F50B96" w:rsidP="00F50B96"/>
    <w:p w14:paraId="2513CEA2" w14:textId="77777777" w:rsidR="00F50B96" w:rsidRPr="00A51F28" w:rsidRDefault="00F50B96" w:rsidP="00F50B96">
      <w:r w:rsidRPr="0044744C">
        <w:rPr>
          <w:rStyle w:val="Heading6Char"/>
        </w:rPr>
        <w:t>Task 1: Test product weight.</w:t>
      </w:r>
      <w:r w:rsidRPr="00A51F28">
        <w:t xml:space="preserve"> Twenty-five pairs of prototypes were weighed to a tenth of a gram on a precision digital scale and recorded. The average weight was </w:t>
      </w:r>
      <w:r w:rsidRPr="0026433E">
        <w:rPr>
          <w:b/>
          <w:bCs/>
        </w:rPr>
        <w:t>72.7 grams</w:t>
      </w:r>
      <w:r w:rsidRPr="00A51F28">
        <w:t xml:space="preserve"> for a pair of Focals smart glasses. A table of these results is listed in Appendix F. The product weight of Blade smart glasses is </w:t>
      </w:r>
      <w:r w:rsidRPr="0026433E">
        <w:rPr>
          <w:b/>
          <w:bCs/>
        </w:rPr>
        <w:t>90.0 grams</w:t>
      </w:r>
      <w:r w:rsidRPr="00A51F28">
        <w:t>.</w:t>
      </w:r>
    </w:p>
    <w:p w14:paraId="03EADD98" w14:textId="77777777" w:rsidR="00F50B96" w:rsidRPr="00A51F28" w:rsidRDefault="00F50B96" w:rsidP="00F50B96"/>
    <w:p w14:paraId="6443C14B" w14:textId="77777777" w:rsidR="00F50B96" w:rsidRPr="00A51F28" w:rsidRDefault="00F50B96" w:rsidP="00F50B96">
      <w:r w:rsidRPr="0044744C">
        <w:rPr>
          <w:rStyle w:val="Heading6Char"/>
        </w:rPr>
        <w:t>Task 2: Test fit.</w:t>
      </w:r>
      <w:r w:rsidRPr="00A51F28">
        <w:t xml:space="preserve"> Question #3 of the North Focals survey asked survey participants to rate the fit of Focals smart glasses on a scale of 1-5, with 1 being very poor and 5 being very well. The average fit rating for Focals was </w:t>
      </w:r>
      <w:r w:rsidRPr="0026433E">
        <w:rPr>
          <w:b/>
          <w:bCs/>
        </w:rPr>
        <w:t>3.7</w:t>
      </w:r>
      <w:r w:rsidRPr="00A51F28">
        <w:t xml:space="preserve">, which is above average but not excellent. The </w:t>
      </w:r>
      <w:r w:rsidRPr="00A51F28">
        <w:rPr>
          <w:b/>
        </w:rPr>
        <w:t>mode</w:t>
      </w:r>
      <w:r w:rsidRPr="00A51F28">
        <w:t>, or the most common rating, was 4. Complete results can be seen in Appendix C.</w:t>
      </w:r>
    </w:p>
    <w:p w14:paraId="165B597A" w14:textId="77777777" w:rsidR="00F50B96" w:rsidRPr="00A51F28" w:rsidRDefault="00F50B96" w:rsidP="00F50B96"/>
    <w:p w14:paraId="49846121" w14:textId="77777777" w:rsidR="00F50B96" w:rsidRPr="00A51F28" w:rsidRDefault="00F50B96" w:rsidP="00F50B96">
      <w:r w:rsidRPr="00A51F28">
        <w:t xml:space="preserve">Question #3 of the Vuzix Blade survey asked survey participants to rate the fit of Blade smart glasses on a scale of 1-5, with 1 being very poor and 5 being very well. The average fit rating for Blade was </w:t>
      </w:r>
      <w:r w:rsidRPr="0026433E">
        <w:rPr>
          <w:b/>
          <w:bCs/>
        </w:rPr>
        <w:t>3.6</w:t>
      </w:r>
      <w:r w:rsidRPr="00A51F28">
        <w:t>, which is above average but not excellent. The mode was 3. Complete results can be seen in Appendix E.</w:t>
      </w:r>
    </w:p>
    <w:p w14:paraId="768F1796" w14:textId="77777777" w:rsidR="00F50B96" w:rsidRPr="00A51F28" w:rsidRDefault="00F50B96" w:rsidP="00F50B96"/>
    <w:p w14:paraId="6A88C535" w14:textId="77777777" w:rsidR="00F50B96" w:rsidRPr="00A51F28" w:rsidRDefault="00F50B96" w:rsidP="00F50B96">
      <w:r w:rsidRPr="0044744C">
        <w:rPr>
          <w:rStyle w:val="Heading6Char"/>
        </w:rPr>
        <w:t>Task 3: Test comfort.</w:t>
      </w:r>
      <w:r w:rsidRPr="00A51F28">
        <w:t xml:space="preserve"> Question #1 of the North Focals survey asked survey participants to rate the comfort of Focals smart glasses on a scale of 1-5, with 1 being very uncomfortable and 5 being very comfortable. The average rating for Focals was </w:t>
      </w:r>
      <w:r w:rsidRPr="0026433E">
        <w:rPr>
          <w:b/>
          <w:bCs/>
        </w:rPr>
        <w:t>3.5</w:t>
      </w:r>
      <w:r w:rsidRPr="00A51F28">
        <w:t>, which is above average but not excellent. The mode was 4.</w:t>
      </w:r>
    </w:p>
    <w:p w14:paraId="1C027BDD" w14:textId="77777777" w:rsidR="00F50B96" w:rsidRPr="00A51F28" w:rsidRDefault="00F50B96" w:rsidP="00F50B96"/>
    <w:p w14:paraId="26569F8F" w14:textId="77777777" w:rsidR="00F50B96" w:rsidRPr="00A51F28" w:rsidRDefault="00F50B96" w:rsidP="00F50B96">
      <w:r w:rsidRPr="00A51F28">
        <w:t xml:space="preserve">Question #2 of the North Focals survey asked survey participants to rate how comfortable they felt wearing Focals smart glasses in public on a scale of 1-5, with 1 being very uncomfortable and 5 being very comfortable. The average rating was </w:t>
      </w:r>
      <w:r w:rsidRPr="0026433E">
        <w:rPr>
          <w:b/>
          <w:bCs/>
        </w:rPr>
        <w:t>3.8</w:t>
      </w:r>
      <w:r w:rsidRPr="00A51F28">
        <w:t xml:space="preserve">, which is above average but not excellent. The mode was 4. The combined average of both comfort ratings was </w:t>
      </w:r>
      <w:r w:rsidRPr="0026433E">
        <w:rPr>
          <w:b/>
          <w:bCs/>
        </w:rPr>
        <w:t>3.6</w:t>
      </w:r>
      <w:r w:rsidRPr="00A51F28">
        <w:t>. Complete results can be seen in Appendix C.</w:t>
      </w:r>
    </w:p>
    <w:p w14:paraId="6433F55B" w14:textId="77777777" w:rsidR="00F50B96" w:rsidRPr="00A51F28" w:rsidRDefault="00F50B96" w:rsidP="00F50B96"/>
    <w:p w14:paraId="38589E0B" w14:textId="77777777" w:rsidR="00F50B96" w:rsidRPr="00A51F28" w:rsidRDefault="00F50B96" w:rsidP="00F50B96">
      <w:r w:rsidRPr="00A51F28">
        <w:t xml:space="preserve">Question #1 of the Vuzix Blade survey asked survey participants to rate the comfort of Blade smart glasses on a scale of 1-5, with 1 being very uncomfortable and 5 being </w:t>
      </w:r>
      <w:r w:rsidRPr="00A51F28">
        <w:lastRenderedPageBreak/>
        <w:t xml:space="preserve">very comfortable. The average rating for Blade was </w:t>
      </w:r>
      <w:r w:rsidRPr="0026433E">
        <w:rPr>
          <w:b/>
          <w:bCs/>
        </w:rPr>
        <w:t>2.6</w:t>
      </w:r>
      <w:r w:rsidRPr="00A51F28">
        <w:t xml:space="preserve">, which is slightly below average. The mode was 3. </w:t>
      </w:r>
    </w:p>
    <w:p w14:paraId="3AB3DABF" w14:textId="77777777" w:rsidR="00F50B96" w:rsidRPr="00A51F28" w:rsidRDefault="00F50B96" w:rsidP="00F50B96"/>
    <w:p w14:paraId="20DBA78E" w14:textId="77777777" w:rsidR="00F50B96" w:rsidRPr="00A51F28" w:rsidRDefault="00F50B96" w:rsidP="00F50B96">
      <w:r w:rsidRPr="00A51F28">
        <w:t xml:space="preserve">Question #2 of the Vuzix Blade survey asked survey participants to rate how comfortable they felt wearing Blade smart glasses in public on a scale of 1-5, with 1 being very uncomfortable and 5 being very comfortable. The average rating for Blade was </w:t>
      </w:r>
      <w:r w:rsidRPr="0026433E">
        <w:rPr>
          <w:b/>
          <w:bCs/>
        </w:rPr>
        <w:t>2.6</w:t>
      </w:r>
      <w:r w:rsidRPr="00A51F28">
        <w:t xml:space="preserve">, which is slightly below average. The mode was 2. The combined average of both comfort ratings was </w:t>
      </w:r>
      <w:r w:rsidRPr="0026433E">
        <w:rPr>
          <w:b/>
          <w:bCs/>
        </w:rPr>
        <w:t>2.6</w:t>
      </w:r>
      <w:r w:rsidRPr="00A51F28">
        <w:t>. Complete results can be seen in Appendix E.</w:t>
      </w:r>
    </w:p>
    <w:p w14:paraId="25B7C815" w14:textId="77777777" w:rsidR="00F50B96" w:rsidRPr="00A51F28" w:rsidRDefault="00F50B96" w:rsidP="00F50B96"/>
    <w:p w14:paraId="16838AC6" w14:textId="77777777" w:rsidR="00F50B96" w:rsidRPr="00A51F28" w:rsidRDefault="00F50B96" w:rsidP="00F50B96">
      <w:r w:rsidRPr="0044744C">
        <w:rPr>
          <w:rStyle w:val="Heading6Char"/>
        </w:rPr>
        <w:t>Task 4: Test ease of use.</w:t>
      </w:r>
      <w:r w:rsidRPr="00A51F28">
        <w:t xml:space="preserve"> Question #4 of the North Focals survey asked survey participants to rate how easy it was to use Focals smart glasses on a scale of 1-5, with 1 being very difficult and 5 being very easy. The average rating for Focals was </w:t>
      </w:r>
      <w:r w:rsidRPr="0026433E">
        <w:rPr>
          <w:b/>
          <w:bCs/>
        </w:rPr>
        <w:t>3.9</w:t>
      </w:r>
      <w:r w:rsidRPr="00A51F28">
        <w:t>, which is above average but not excellent. The mode was 5. Complete results can be seen in Appendix C.</w:t>
      </w:r>
    </w:p>
    <w:p w14:paraId="4F6F89CC" w14:textId="77777777" w:rsidR="00F50B96" w:rsidRPr="00A51F28" w:rsidRDefault="00F50B96" w:rsidP="00F50B96"/>
    <w:p w14:paraId="050635F9" w14:textId="77777777" w:rsidR="00F50B96" w:rsidRPr="00A51F28" w:rsidRDefault="00F50B96" w:rsidP="00F50B96">
      <w:r w:rsidRPr="00A51F28">
        <w:t xml:space="preserve">Question #4 of the Vuzix Blade survey asked survey participants to rate how easy it was to use Blade smart glasses on a scale of 1-5, with 1 being very difficult and 5 being very easy. The average rating for Blade was </w:t>
      </w:r>
      <w:r w:rsidRPr="0026433E">
        <w:rPr>
          <w:b/>
          <w:bCs/>
        </w:rPr>
        <w:t>3.4</w:t>
      </w:r>
      <w:r w:rsidRPr="00A51F28">
        <w:t>, which is above average but not excellent. The mode was 3. Complete results can be seen in Appendix E.</w:t>
      </w:r>
    </w:p>
    <w:p w14:paraId="5A514348" w14:textId="77777777" w:rsidR="00F50B96" w:rsidRDefault="00F50B96" w:rsidP="00F50B96">
      <w:pPr>
        <w:pStyle w:val="Caption"/>
      </w:pPr>
    </w:p>
    <w:p w14:paraId="7A8F1957" w14:textId="486DC91E" w:rsidR="00F50B96" w:rsidRPr="00A51F28" w:rsidRDefault="00F50B96" w:rsidP="00F50B96">
      <w:pPr>
        <w:pStyle w:val="Caption"/>
      </w:pPr>
      <w:bookmarkStart w:id="141" w:name="_Toc27054368"/>
      <w:r>
        <w:t xml:space="preserve">Table </w:t>
      </w:r>
      <w:fldSimple w:instr=" SEQ Table \* ARABIC ">
        <w:r w:rsidR="00A24B04">
          <w:rPr>
            <w:noProof/>
          </w:rPr>
          <w:t>8</w:t>
        </w:r>
      </w:fldSimple>
      <w:r>
        <w:t>: Ergonomics Test Results for Focals and Blade</w:t>
      </w:r>
      <w:bookmarkEnd w:id="141"/>
    </w:p>
    <w:tbl>
      <w:tblPr>
        <w:tblW w:w="704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305"/>
        <w:gridCol w:w="1023"/>
        <w:gridCol w:w="1078"/>
      </w:tblGrid>
      <w:tr w:rsidR="00F50B96" w:rsidRPr="00A51F28" w14:paraId="28AB70F2" w14:textId="77777777" w:rsidTr="00FF12D3">
        <w:trPr>
          <w:trHeight w:val="320"/>
        </w:trPr>
        <w:tc>
          <w:tcPr>
            <w:tcW w:w="5305" w:type="dxa"/>
            <w:shd w:val="clear" w:color="auto" w:fill="DEE2EB" w:themeFill="accent3" w:themeFillTint="33"/>
            <w:noWrap/>
            <w:vAlign w:val="bottom"/>
            <w:hideMark/>
          </w:tcPr>
          <w:p w14:paraId="5ECC05EE" w14:textId="77777777" w:rsidR="00F50B96" w:rsidRPr="00A51F28" w:rsidRDefault="00F50B96" w:rsidP="002D63EA"/>
        </w:tc>
        <w:tc>
          <w:tcPr>
            <w:tcW w:w="663" w:type="dxa"/>
            <w:shd w:val="clear" w:color="auto" w:fill="DEE2EB" w:themeFill="accent3" w:themeFillTint="33"/>
            <w:noWrap/>
            <w:vAlign w:val="center"/>
            <w:hideMark/>
          </w:tcPr>
          <w:p w14:paraId="540C67E2" w14:textId="77777777" w:rsidR="00F50B96" w:rsidRPr="007B3F15" w:rsidRDefault="00F50B96" w:rsidP="007B3F15">
            <w:pPr>
              <w:jc w:val="center"/>
              <w:rPr>
                <w:b/>
                <w:bCs/>
              </w:rPr>
            </w:pPr>
            <w:r w:rsidRPr="007B3F15">
              <w:rPr>
                <w:b/>
                <w:bCs/>
              </w:rPr>
              <w:t>North</w:t>
            </w:r>
          </w:p>
          <w:p w14:paraId="7AFA1C92" w14:textId="77777777" w:rsidR="00F50B96" w:rsidRPr="007B3F15" w:rsidRDefault="00F50B96" w:rsidP="007B3F15">
            <w:pPr>
              <w:jc w:val="center"/>
              <w:rPr>
                <w:b/>
                <w:bCs/>
              </w:rPr>
            </w:pPr>
            <w:r w:rsidRPr="007B3F15">
              <w:rPr>
                <w:b/>
                <w:bCs/>
              </w:rPr>
              <w:t>Focals</w:t>
            </w:r>
          </w:p>
        </w:tc>
        <w:tc>
          <w:tcPr>
            <w:tcW w:w="1078" w:type="dxa"/>
            <w:shd w:val="clear" w:color="auto" w:fill="DEE2EB" w:themeFill="accent3" w:themeFillTint="33"/>
            <w:noWrap/>
            <w:vAlign w:val="center"/>
            <w:hideMark/>
          </w:tcPr>
          <w:p w14:paraId="6826F437" w14:textId="77777777" w:rsidR="00F50B96" w:rsidRPr="007B3F15" w:rsidRDefault="00F50B96" w:rsidP="007B3F15">
            <w:pPr>
              <w:jc w:val="center"/>
              <w:rPr>
                <w:b/>
                <w:bCs/>
              </w:rPr>
            </w:pPr>
            <w:r w:rsidRPr="007B3F15">
              <w:rPr>
                <w:b/>
                <w:bCs/>
              </w:rPr>
              <w:t>Vuzix</w:t>
            </w:r>
          </w:p>
          <w:p w14:paraId="3973C077" w14:textId="77777777" w:rsidR="00F50B96" w:rsidRPr="007B3F15" w:rsidRDefault="00F50B96" w:rsidP="007B3F15">
            <w:pPr>
              <w:jc w:val="center"/>
              <w:rPr>
                <w:b/>
                <w:bCs/>
              </w:rPr>
            </w:pPr>
            <w:r w:rsidRPr="007B3F15">
              <w:rPr>
                <w:b/>
                <w:bCs/>
              </w:rPr>
              <w:t>Blade</w:t>
            </w:r>
          </w:p>
        </w:tc>
      </w:tr>
      <w:tr w:rsidR="00F50B96" w:rsidRPr="00A51F28" w14:paraId="0EEF429F" w14:textId="77777777" w:rsidTr="00FF12D3">
        <w:trPr>
          <w:trHeight w:val="320"/>
        </w:trPr>
        <w:tc>
          <w:tcPr>
            <w:tcW w:w="5305" w:type="dxa"/>
            <w:shd w:val="clear" w:color="auto" w:fill="DEE2EB" w:themeFill="accent3" w:themeFillTint="33"/>
            <w:noWrap/>
            <w:vAlign w:val="bottom"/>
            <w:hideMark/>
          </w:tcPr>
          <w:p w14:paraId="5418B3FA" w14:textId="77777777" w:rsidR="00F50B96" w:rsidRPr="00A51F28" w:rsidRDefault="00F50B96" w:rsidP="002D63EA">
            <w:r w:rsidRPr="00A51F28">
              <w:t>Task 1: Test product weight (grams)</w:t>
            </w:r>
          </w:p>
        </w:tc>
        <w:tc>
          <w:tcPr>
            <w:tcW w:w="663" w:type="dxa"/>
            <w:shd w:val="clear" w:color="auto" w:fill="auto"/>
            <w:noWrap/>
            <w:vAlign w:val="bottom"/>
            <w:hideMark/>
          </w:tcPr>
          <w:p w14:paraId="52BD6346" w14:textId="77777777" w:rsidR="00F50B96" w:rsidRPr="00A51F28" w:rsidRDefault="00F50B96" w:rsidP="007B3F15">
            <w:pPr>
              <w:tabs>
                <w:tab w:val="decimal" w:pos="606"/>
              </w:tabs>
            </w:pPr>
            <w:r w:rsidRPr="00A51F28">
              <w:t>72.7</w:t>
            </w:r>
          </w:p>
        </w:tc>
        <w:tc>
          <w:tcPr>
            <w:tcW w:w="1078" w:type="dxa"/>
            <w:shd w:val="clear" w:color="auto" w:fill="auto"/>
            <w:noWrap/>
            <w:vAlign w:val="bottom"/>
            <w:hideMark/>
          </w:tcPr>
          <w:p w14:paraId="46964C05" w14:textId="77777777" w:rsidR="00F50B96" w:rsidRPr="00A51F28" w:rsidRDefault="00F50B96" w:rsidP="007B3F15">
            <w:pPr>
              <w:tabs>
                <w:tab w:val="decimal" w:pos="577"/>
              </w:tabs>
            </w:pPr>
            <w:r w:rsidRPr="00A51F28">
              <w:t>90.0*</w:t>
            </w:r>
          </w:p>
        </w:tc>
      </w:tr>
      <w:tr w:rsidR="00F50B96" w:rsidRPr="00A51F28" w14:paraId="53E73FB1" w14:textId="77777777" w:rsidTr="00FF12D3">
        <w:trPr>
          <w:trHeight w:val="320"/>
        </w:trPr>
        <w:tc>
          <w:tcPr>
            <w:tcW w:w="5305" w:type="dxa"/>
            <w:shd w:val="clear" w:color="auto" w:fill="DEE2EB" w:themeFill="accent3" w:themeFillTint="33"/>
            <w:noWrap/>
            <w:vAlign w:val="bottom"/>
            <w:hideMark/>
          </w:tcPr>
          <w:p w14:paraId="0BDB8955" w14:textId="77777777" w:rsidR="00F50B96" w:rsidRPr="00A51F28" w:rsidRDefault="00F50B96" w:rsidP="002D63EA">
            <w:r w:rsidRPr="00A51F28">
              <w:t>Task 2: Test fit**</w:t>
            </w:r>
          </w:p>
        </w:tc>
        <w:tc>
          <w:tcPr>
            <w:tcW w:w="663" w:type="dxa"/>
            <w:shd w:val="clear" w:color="auto" w:fill="auto"/>
            <w:noWrap/>
            <w:vAlign w:val="bottom"/>
            <w:hideMark/>
          </w:tcPr>
          <w:p w14:paraId="003044DE" w14:textId="77777777" w:rsidR="00F50B96" w:rsidRPr="00A51F28" w:rsidRDefault="00F50B96" w:rsidP="007B3F15">
            <w:pPr>
              <w:tabs>
                <w:tab w:val="decimal" w:pos="606"/>
              </w:tabs>
            </w:pPr>
            <w:r w:rsidRPr="00A51F28">
              <w:t>3.7</w:t>
            </w:r>
          </w:p>
        </w:tc>
        <w:tc>
          <w:tcPr>
            <w:tcW w:w="1078" w:type="dxa"/>
            <w:shd w:val="clear" w:color="auto" w:fill="auto"/>
            <w:noWrap/>
            <w:vAlign w:val="bottom"/>
            <w:hideMark/>
          </w:tcPr>
          <w:p w14:paraId="56CEBAF5" w14:textId="77777777" w:rsidR="00F50B96" w:rsidRPr="00A51F28" w:rsidRDefault="00F50B96" w:rsidP="007B3F15">
            <w:pPr>
              <w:tabs>
                <w:tab w:val="decimal" w:pos="577"/>
              </w:tabs>
            </w:pPr>
            <w:r w:rsidRPr="00A51F28">
              <w:t>3.6</w:t>
            </w:r>
          </w:p>
        </w:tc>
      </w:tr>
      <w:tr w:rsidR="00F50B96" w:rsidRPr="00A51F28" w14:paraId="172CB51D" w14:textId="77777777" w:rsidTr="00FF12D3">
        <w:trPr>
          <w:trHeight w:val="320"/>
        </w:trPr>
        <w:tc>
          <w:tcPr>
            <w:tcW w:w="5305" w:type="dxa"/>
            <w:shd w:val="clear" w:color="auto" w:fill="DEE2EB" w:themeFill="accent3" w:themeFillTint="33"/>
            <w:noWrap/>
            <w:vAlign w:val="bottom"/>
            <w:hideMark/>
          </w:tcPr>
          <w:p w14:paraId="698346BC" w14:textId="77777777" w:rsidR="00F50B96" w:rsidRPr="00A51F28" w:rsidRDefault="00F50B96" w:rsidP="002D63EA">
            <w:r w:rsidRPr="00A51F28">
              <w:t>Task 3: Test comfort**</w:t>
            </w:r>
          </w:p>
        </w:tc>
        <w:tc>
          <w:tcPr>
            <w:tcW w:w="663" w:type="dxa"/>
            <w:shd w:val="clear" w:color="auto" w:fill="auto"/>
            <w:noWrap/>
            <w:vAlign w:val="bottom"/>
            <w:hideMark/>
          </w:tcPr>
          <w:p w14:paraId="6C3D878A" w14:textId="77777777" w:rsidR="00F50B96" w:rsidRPr="00A51F28" w:rsidRDefault="00F50B96" w:rsidP="007B3F15">
            <w:pPr>
              <w:tabs>
                <w:tab w:val="decimal" w:pos="606"/>
              </w:tabs>
            </w:pPr>
            <w:r w:rsidRPr="00A51F28">
              <w:t>3.7</w:t>
            </w:r>
          </w:p>
        </w:tc>
        <w:tc>
          <w:tcPr>
            <w:tcW w:w="1078" w:type="dxa"/>
            <w:shd w:val="clear" w:color="auto" w:fill="auto"/>
            <w:noWrap/>
            <w:vAlign w:val="bottom"/>
            <w:hideMark/>
          </w:tcPr>
          <w:p w14:paraId="0F85B2E5" w14:textId="77777777" w:rsidR="00F50B96" w:rsidRPr="00A51F28" w:rsidRDefault="00F50B96" w:rsidP="007B3F15">
            <w:pPr>
              <w:tabs>
                <w:tab w:val="decimal" w:pos="577"/>
              </w:tabs>
            </w:pPr>
            <w:r w:rsidRPr="00A51F28">
              <w:t>2.6</w:t>
            </w:r>
          </w:p>
        </w:tc>
      </w:tr>
      <w:tr w:rsidR="00F50B96" w:rsidRPr="00A51F28" w14:paraId="72FE0F09" w14:textId="77777777" w:rsidTr="00FF12D3">
        <w:trPr>
          <w:trHeight w:val="320"/>
        </w:trPr>
        <w:tc>
          <w:tcPr>
            <w:tcW w:w="5305" w:type="dxa"/>
            <w:shd w:val="clear" w:color="auto" w:fill="DEE2EB" w:themeFill="accent3" w:themeFillTint="33"/>
            <w:noWrap/>
            <w:vAlign w:val="bottom"/>
            <w:hideMark/>
          </w:tcPr>
          <w:p w14:paraId="292CDCAC" w14:textId="77777777" w:rsidR="00F50B96" w:rsidRPr="00A51F28" w:rsidRDefault="00F50B96" w:rsidP="00FF12D3">
            <w:pPr>
              <w:ind w:firstLine="517"/>
            </w:pPr>
            <w:r w:rsidRPr="00A51F28">
              <w:t xml:space="preserve">   3a. How comfortable**</w:t>
            </w:r>
          </w:p>
        </w:tc>
        <w:tc>
          <w:tcPr>
            <w:tcW w:w="663" w:type="dxa"/>
            <w:shd w:val="clear" w:color="auto" w:fill="auto"/>
            <w:noWrap/>
            <w:vAlign w:val="bottom"/>
            <w:hideMark/>
          </w:tcPr>
          <w:p w14:paraId="391A82BC" w14:textId="77777777" w:rsidR="00F50B96" w:rsidRPr="00A51F28" w:rsidRDefault="00F50B96" w:rsidP="007B3F15">
            <w:pPr>
              <w:tabs>
                <w:tab w:val="decimal" w:pos="606"/>
              </w:tabs>
            </w:pPr>
            <w:r w:rsidRPr="00A51F28">
              <w:t>3.5</w:t>
            </w:r>
          </w:p>
        </w:tc>
        <w:tc>
          <w:tcPr>
            <w:tcW w:w="1078" w:type="dxa"/>
            <w:shd w:val="clear" w:color="auto" w:fill="auto"/>
            <w:noWrap/>
            <w:vAlign w:val="bottom"/>
            <w:hideMark/>
          </w:tcPr>
          <w:p w14:paraId="49162E61" w14:textId="77777777" w:rsidR="00F50B96" w:rsidRPr="00A51F28" w:rsidRDefault="00F50B96" w:rsidP="007B3F15">
            <w:pPr>
              <w:tabs>
                <w:tab w:val="decimal" w:pos="577"/>
              </w:tabs>
            </w:pPr>
            <w:r w:rsidRPr="00A51F28">
              <w:t>2.6</w:t>
            </w:r>
          </w:p>
        </w:tc>
      </w:tr>
      <w:tr w:rsidR="00F50B96" w:rsidRPr="00A51F28" w14:paraId="522D1894" w14:textId="77777777" w:rsidTr="00FF12D3">
        <w:trPr>
          <w:trHeight w:val="320"/>
        </w:trPr>
        <w:tc>
          <w:tcPr>
            <w:tcW w:w="5305" w:type="dxa"/>
            <w:shd w:val="clear" w:color="auto" w:fill="DEE2EB" w:themeFill="accent3" w:themeFillTint="33"/>
            <w:noWrap/>
            <w:vAlign w:val="bottom"/>
            <w:hideMark/>
          </w:tcPr>
          <w:p w14:paraId="1793B745" w14:textId="77777777" w:rsidR="00F50B96" w:rsidRPr="00A51F28" w:rsidRDefault="00F50B96" w:rsidP="00FF12D3">
            <w:pPr>
              <w:ind w:firstLine="517"/>
            </w:pPr>
            <w:r w:rsidRPr="00A51F28">
              <w:t xml:space="preserve">   3b. How comfortable wearing in public**</w:t>
            </w:r>
          </w:p>
        </w:tc>
        <w:tc>
          <w:tcPr>
            <w:tcW w:w="663" w:type="dxa"/>
            <w:shd w:val="clear" w:color="auto" w:fill="auto"/>
            <w:noWrap/>
            <w:vAlign w:val="bottom"/>
            <w:hideMark/>
          </w:tcPr>
          <w:p w14:paraId="18EA943B" w14:textId="77777777" w:rsidR="00F50B96" w:rsidRPr="00A51F28" w:rsidRDefault="00F50B96" w:rsidP="007B3F15">
            <w:pPr>
              <w:tabs>
                <w:tab w:val="decimal" w:pos="606"/>
              </w:tabs>
            </w:pPr>
            <w:r w:rsidRPr="00A51F28">
              <w:t>3.8</w:t>
            </w:r>
          </w:p>
        </w:tc>
        <w:tc>
          <w:tcPr>
            <w:tcW w:w="1078" w:type="dxa"/>
            <w:shd w:val="clear" w:color="auto" w:fill="auto"/>
            <w:noWrap/>
            <w:vAlign w:val="bottom"/>
            <w:hideMark/>
          </w:tcPr>
          <w:p w14:paraId="7A455DD1" w14:textId="77777777" w:rsidR="00F50B96" w:rsidRPr="00A51F28" w:rsidRDefault="00F50B96" w:rsidP="007B3F15">
            <w:pPr>
              <w:tabs>
                <w:tab w:val="decimal" w:pos="577"/>
              </w:tabs>
            </w:pPr>
            <w:r w:rsidRPr="00A51F28">
              <w:t>2.6</w:t>
            </w:r>
          </w:p>
        </w:tc>
      </w:tr>
      <w:tr w:rsidR="00F50B96" w:rsidRPr="00A51F28" w14:paraId="0BA1714D" w14:textId="77777777" w:rsidTr="00FF12D3">
        <w:trPr>
          <w:trHeight w:val="320"/>
        </w:trPr>
        <w:tc>
          <w:tcPr>
            <w:tcW w:w="5305" w:type="dxa"/>
            <w:shd w:val="clear" w:color="auto" w:fill="DEE2EB" w:themeFill="accent3" w:themeFillTint="33"/>
            <w:noWrap/>
            <w:vAlign w:val="bottom"/>
            <w:hideMark/>
          </w:tcPr>
          <w:p w14:paraId="2714D722" w14:textId="77777777" w:rsidR="00F50B96" w:rsidRPr="00A51F28" w:rsidRDefault="00F50B96" w:rsidP="002D63EA">
            <w:r w:rsidRPr="00A51F28">
              <w:t>Task 4: Test ease of use**</w:t>
            </w:r>
          </w:p>
        </w:tc>
        <w:tc>
          <w:tcPr>
            <w:tcW w:w="663" w:type="dxa"/>
            <w:shd w:val="clear" w:color="auto" w:fill="auto"/>
            <w:noWrap/>
            <w:vAlign w:val="bottom"/>
            <w:hideMark/>
          </w:tcPr>
          <w:p w14:paraId="658E065F" w14:textId="77777777" w:rsidR="00F50B96" w:rsidRPr="00A51F28" w:rsidRDefault="00F50B96" w:rsidP="007B3F15">
            <w:pPr>
              <w:tabs>
                <w:tab w:val="decimal" w:pos="606"/>
              </w:tabs>
            </w:pPr>
            <w:r w:rsidRPr="00A51F28">
              <w:t>3.9</w:t>
            </w:r>
          </w:p>
        </w:tc>
        <w:tc>
          <w:tcPr>
            <w:tcW w:w="1078" w:type="dxa"/>
            <w:shd w:val="clear" w:color="auto" w:fill="auto"/>
            <w:noWrap/>
            <w:vAlign w:val="bottom"/>
            <w:hideMark/>
          </w:tcPr>
          <w:p w14:paraId="14974E3F" w14:textId="77777777" w:rsidR="00F50B96" w:rsidRPr="00A51F28" w:rsidRDefault="00F50B96" w:rsidP="007B3F15">
            <w:pPr>
              <w:tabs>
                <w:tab w:val="decimal" w:pos="577"/>
              </w:tabs>
            </w:pPr>
            <w:r w:rsidRPr="00A51F28">
              <w:t>3.4</w:t>
            </w:r>
          </w:p>
        </w:tc>
      </w:tr>
    </w:tbl>
    <w:p w14:paraId="4B84431B" w14:textId="77777777" w:rsidR="00F50B96" w:rsidRPr="0026433E" w:rsidRDefault="00F50B96" w:rsidP="00F50B96">
      <w:pPr>
        <w:rPr>
          <w:sz w:val="21"/>
          <w:szCs w:val="21"/>
        </w:rPr>
      </w:pPr>
      <w:r w:rsidRPr="0026433E">
        <w:rPr>
          <w:sz w:val="21"/>
          <w:szCs w:val="21"/>
        </w:rPr>
        <w:t>* Result provided by Vuzix</w:t>
      </w:r>
    </w:p>
    <w:p w14:paraId="2C0F3C20" w14:textId="77777777" w:rsidR="00F50B96" w:rsidRPr="0026433E" w:rsidRDefault="00F50B96" w:rsidP="00F50B96">
      <w:pPr>
        <w:rPr>
          <w:sz w:val="21"/>
          <w:szCs w:val="21"/>
        </w:rPr>
      </w:pPr>
      <w:r w:rsidRPr="0026433E">
        <w:rPr>
          <w:sz w:val="21"/>
          <w:szCs w:val="21"/>
        </w:rPr>
        <w:t>**On a scale of 1 to 5, where 1 is poor and 5 is excellent</w:t>
      </w:r>
    </w:p>
    <w:p w14:paraId="5F825EE1" w14:textId="77777777" w:rsidR="00F50B96" w:rsidRDefault="00F50B96" w:rsidP="00F50B96">
      <w:pPr>
        <w:keepNext/>
        <w:keepLines/>
        <w:rPr>
          <w:rStyle w:val="Heading2Char"/>
        </w:rPr>
      </w:pPr>
    </w:p>
    <w:p w14:paraId="2FB5EC1F" w14:textId="77777777" w:rsidR="00F50B96" w:rsidRPr="00A51F28" w:rsidRDefault="00F50B96" w:rsidP="006160E4"/>
    <w:p w14:paraId="63444AC2" w14:textId="77777777" w:rsidR="00412636" w:rsidRDefault="00412636" w:rsidP="00733DCE">
      <w:pPr>
        <w:pStyle w:val="Heading1"/>
      </w:pPr>
    </w:p>
    <w:p w14:paraId="7B01DC22" w14:textId="77777777" w:rsidR="00412636" w:rsidRDefault="00412636">
      <w:pPr>
        <w:rPr>
          <w:b/>
          <w:bCs/>
          <w:color w:val="455673" w:themeColor="accent3" w:themeShade="BF"/>
          <w:sz w:val="44"/>
          <w:szCs w:val="44"/>
        </w:rPr>
      </w:pPr>
      <w:r>
        <w:br w:type="page"/>
      </w:r>
    </w:p>
    <w:p w14:paraId="54743B0E" w14:textId="5F59F864" w:rsidR="00733DCE" w:rsidRPr="00A51F28" w:rsidRDefault="00107F52" w:rsidP="00733DCE">
      <w:pPr>
        <w:pStyle w:val="Heading1"/>
      </w:pPr>
      <w:bookmarkStart w:id="142" w:name="_Toc27052731"/>
      <w:r w:rsidRPr="00A51F28">
        <w:lastRenderedPageBreak/>
        <w:t>Discussion</w:t>
      </w:r>
      <w:bookmarkEnd w:id="142"/>
    </w:p>
    <w:p w14:paraId="64A7A457" w14:textId="757642F1" w:rsidR="00107F52" w:rsidRPr="00A51F28" w:rsidRDefault="00733DCE" w:rsidP="00733DCE">
      <w:pPr>
        <w:tabs>
          <w:tab w:val="right" w:pos="9360"/>
        </w:tabs>
      </w:pPr>
      <w:r>
        <w:rPr>
          <w:noProof/>
        </w:rPr>
        <mc:AlternateContent>
          <mc:Choice Requires="wps">
            <w:drawing>
              <wp:anchor distT="0" distB="0" distL="114300" distR="114300" simplePos="0" relativeHeight="251692032" behindDoc="0" locked="0" layoutInCell="1" allowOverlap="1" wp14:anchorId="4BCE8D99" wp14:editId="4E1AF495">
                <wp:simplePos x="0" y="0"/>
                <wp:positionH relativeFrom="margin">
                  <wp:align>left</wp:align>
                </wp:positionH>
                <wp:positionV relativeFrom="paragraph">
                  <wp:posOffset>23521</wp:posOffset>
                </wp:positionV>
                <wp:extent cx="5943600" cy="0"/>
                <wp:effectExtent l="0" t="0" r="12700" b="12700"/>
                <wp:wrapNone/>
                <wp:docPr id="98" name="Straight Connector 98"/>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6EB55" id="Straight Connector 98" o:spid="_x0000_s1026" style="position:absolute;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zstTA+wBAAA3BAAADgAAAAAAAAAAAAAAAAAuAgAAZHJzL2Uyb0RvYy54bWxQ&#13;&#10;SwECLQAUAAYACAAAACEANdyO+tkAAAAJAQAADwAAAAAAAAAAAAAAAABGBAAAZHJzL2Rvd25yZXYu&#13;&#10;eG1sUEsFBgAAAAAEAAQA8wAAAEwFAAAAAA==&#13;&#10;" strokecolor="#455673 [2406]">
                <w10:wrap anchorx="margin"/>
              </v:line>
            </w:pict>
          </mc:Fallback>
        </mc:AlternateContent>
      </w:r>
    </w:p>
    <w:p w14:paraId="2B8DAC67" w14:textId="79EC019C" w:rsidR="00E23766" w:rsidRPr="00A51F28" w:rsidRDefault="00E23766" w:rsidP="0001083D">
      <w:pPr>
        <w:pStyle w:val="Heading2"/>
      </w:pPr>
      <w:bookmarkStart w:id="143" w:name="_Toc27052732"/>
      <w:r w:rsidRPr="00A51F28">
        <w:t>Introduction</w:t>
      </w:r>
      <w:bookmarkEnd w:id="143"/>
    </w:p>
    <w:p w14:paraId="0C2F94E1" w14:textId="2A5829A6" w:rsidR="00E23766" w:rsidRPr="00A51F28" w:rsidRDefault="00E23766" w:rsidP="006160E4"/>
    <w:p w14:paraId="45AB737E" w14:textId="2E9A5F6D" w:rsidR="00E23766" w:rsidRDefault="0019579F" w:rsidP="006160E4">
      <w:r w:rsidRPr="00A51F28">
        <w:t xml:space="preserve">North conducted </w:t>
      </w:r>
      <w:r>
        <w:t>several</w:t>
      </w:r>
      <w:r w:rsidRPr="00A51F28">
        <w:t xml:space="preserve"> tests and </w:t>
      </w:r>
      <w:r>
        <w:t>got informative</w:t>
      </w:r>
      <w:r w:rsidRPr="00A51F28">
        <w:t xml:space="preserve"> results for North Focals and </w:t>
      </w:r>
      <w:r>
        <w:t>comparable</w:t>
      </w:r>
      <w:r w:rsidRPr="00A51F28">
        <w:t xml:space="preserve"> consumer smart glasses Blade, by Vuzix. The quantitative test results and comparison to Blade smart glasses provide valuable information about how North should proceed. The results of these tests are discussed below using a </w:t>
      </w:r>
      <w:r w:rsidRPr="00A51F28">
        <w:rPr>
          <w:i/>
          <w:iCs/>
        </w:rPr>
        <w:t>comparative analysis model</w:t>
      </w:r>
      <w:r w:rsidRPr="00A51F28">
        <w:t xml:space="preserve">. North Focals </w:t>
      </w:r>
      <w:r>
        <w:t xml:space="preserve">were evaluated </w:t>
      </w:r>
      <w:r w:rsidRPr="00A51F28">
        <w:t>on three specific criteria, listed below in order of descending importance</w:t>
      </w:r>
      <w:r>
        <w:t>:</w:t>
      </w:r>
    </w:p>
    <w:p w14:paraId="734BA89E" w14:textId="77777777" w:rsidR="0019579F" w:rsidRPr="00A51F28" w:rsidRDefault="0019579F" w:rsidP="006160E4"/>
    <w:p w14:paraId="3F92B6FA" w14:textId="6932F8B2" w:rsidR="00E23766" w:rsidRPr="00A51F28" w:rsidRDefault="00E23766" w:rsidP="006160E4">
      <w:pPr>
        <w:pStyle w:val="ListParagraph"/>
        <w:numPr>
          <w:ilvl w:val="0"/>
          <w:numId w:val="7"/>
        </w:numPr>
        <w:rPr>
          <w:b/>
          <w:bCs/>
        </w:rPr>
      </w:pPr>
      <w:r w:rsidRPr="00A51F28">
        <w:rPr>
          <w:b/>
          <w:bCs/>
        </w:rPr>
        <w:t>Performance</w:t>
      </w:r>
      <w:r w:rsidR="00325D1A" w:rsidRPr="00A51F28">
        <w:rPr>
          <w:b/>
          <w:bCs/>
        </w:rPr>
        <w:t>:</w:t>
      </w:r>
      <w:r w:rsidR="00325D1A" w:rsidRPr="00A51F28">
        <w:t xml:space="preserve"> Device performance, including battery life, is a major customer concern for portable consumer electronics. Consumers expect a device to run for a minimum of one day. </w:t>
      </w:r>
      <w:r w:rsidR="00D840A4" w:rsidRPr="00A51F28">
        <w:t>And North wants to create a product which customers can wear and use all day long. Also, consumers</w:t>
      </w:r>
      <w:r w:rsidR="00325D1A" w:rsidRPr="00A51F28">
        <w:t xml:space="preserve"> value full-featured devices over limited devices, </w:t>
      </w:r>
      <w:r w:rsidR="00CC72F1" w:rsidRPr="00A51F28">
        <w:t xml:space="preserve">which is why the market has seen growth in full-featured smartphones and a decline in specialty devices </w:t>
      </w:r>
      <w:r w:rsidR="00325D1A" w:rsidRPr="00A51F28">
        <w:t>such as</w:t>
      </w:r>
      <w:r w:rsidR="00CC72F1" w:rsidRPr="00A51F28">
        <w:t xml:space="preserve"> </w:t>
      </w:r>
      <w:r w:rsidR="00325D1A" w:rsidRPr="00A51F28">
        <w:t>fitness tracker</w:t>
      </w:r>
      <w:r w:rsidR="00CC72F1" w:rsidRPr="00A51F28">
        <w:t>s</w:t>
      </w:r>
      <w:r w:rsidR="00325D1A" w:rsidRPr="00A51F28">
        <w:t>.</w:t>
      </w:r>
      <w:r w:rsidR="00CC72F1" w:rsidRPr="00A51F28">
        <w:t xml:space="preserve"> </w:t>
      </w:r>
      <w:r w:rsidR="00D840A4" w:rsidRPr="00A51F28">
        <w:rPr>
          <w:i/>
          <w:iCs/>
        </w:rPr>
        <w:t xml:space="preserve">Because the </w:t>
      </w:r>
      <w:r w:rsidR="00CC72F1" w:rsidRPr="00A51F28">
        <w:rPr>
          <w:i/>
          <w:iCs/>
        </w:rPr>
        <w:t xml:space="preserve">performance of a device greatly influences consumer </w:t>
      </w:r>
      <w:r w:rsidR="0019579F">
        <w:rPr>
          <w:i/>
          <w:iCs/>
        </w:rPr>
        <w:t>interest</w:t>
      </w:r>
      <w:r w:rsidR="00CC72F1" w:rsidRPr="00A51F28">
        <w:rPr>
          <w:i/>
          <w:iCs/>
        </w:rPr>
        <w:t xml:space="preserve">, North Focals should provide a minimum of 16 hours of battery life and must include at least ten working apps. </w:t>
      </w:r>
    </w:p>
    <w:p w14:paraId="33A0D177" w14:textId="3B90866A" w:rsidR="00E23766" w:rsidRPr="00A51F28" w:rsidRDefault="00E23766" w:rsidP="006160E4"/>
    <w:p w14:paraId="32817596" w14:textId="1443721C" w:rsidR="00E23766" w:rsidRPr="00A51F28" w:rsidRDefault="00E23766" w:rsidP="006160E4">
      <w:pPr>
        <w:pStyle w:val="ListParagraph"/>
        <w:numPr>
          <w:ilvl w:val="0"/>
          <w:numId w:val="7"/>
        </w:numPr>
      </w:pPr>
      <w:r w:rsidRPr="00A51F28">
        <w:rPr>
          <w:b/>
          <w:bCs/>
        </w:rPr>
        <w:t>Cost</w:t>
      </w:r>
      <w:r w:rsidR="00CC72F1" w:rsidRPr="00A51F28">
        <w:rPr>
          <w:b/>
          <w:bCs/>
        </w:rPr>
        <w:t>:</w:t>
      </w:r>
      <w:r w:rsidR="00CC72F1" w:rsidRPr="00A51F28">
        <w:t xml:space="preserve"> </w:t>
      </w:r>
      <w:r w:rsidR="00E21BBA" w:rsidRPr="00A51F28">
        <w:t xml:space="preserve">Wearable devices range in price from ten dollars to thousands of dollars. Customers are willing to pay for technologically advanced and unique offerings, but North should keep the price as low as possible to attract customers and </w:t>
      </w:r>
      <w:r w:rsidR="00CC72F1" w:rsidRPr="00A51F28">
        <w:t xml:space="preserve">be </w:t>
      </w:r>
      <w:r w:rsidR="00E21BBA" w:rsidRPr="00A51F28">
        <w:t xml:space="preserve">a </w:t>
      </w:r>
      <w:r w:rsidR="00CC72F1" w:rsidRPr="00A51F28">
        <w:t xml:space="preserve">competitive </w:t>
      </w:r>
      <w:r w:rsidR="00E21BBA" w:rsidRPr="00A51F28">
        <w:t xml:space="preserve">option. North analytics and marketing determined that Focals can successfully retail for $799 </w:t>
      </w:r>
      <w:r w:rsidR="003D0B89" w:rsidRPr="00A51F28">
        <w:t xml:space="preserve">(USD) </w:t>
      </w:r>
      <w:r w:rsidR="00E21BBA" w:rsidRPr="00A51F28">
        <w:t xml:space="preserve">for a pair of prescription glasses. North aims for a net profit margin of 20%. </w:t>
      </w:r>
      <w:r w:rsidR="00E21BBA" w:rsidRPr="00A51F28">
        <w:rPr>
          <w:i/>
          <w:iCs/>
        </w:rPr>
        <w:t>For North to make a profitable pair of smart glasses, the cost to produce each pair should be below $639.20</w:t>
      </w:r>
      <w:r w:rsidR="003D0B89" w:rsidRPr="00A51F28">
        <w:rPr>
          <w:i/>
          <w:iCs/>
        </w:rPr>
        <w:t xml:space="preserve"> (USD)</w:t>
      </w:r>
      <w:r w:rsidR="00E21BBA" w:rsidRPr="00A51F28">
        <w:rPr>
          <w:i/>
          <w:iCs/>
        </w:rPr>
        <w:t>.</w:t>
      </w:r>
    </w:p>
    <w:p w14:paraId="0B44521C" w14:textId="570EB03F" w:rsidR="00E23766" w:rsidRPr="00A51F28" w:rsidRDefault="00E23766" w:rsidP="006160E4"/>
    <w:p w14:paraId="698C43F1" w14:textId="3EB6D0EE" w:rsidR="00E23766" w:rsidRPr="00A51F28" w:rsidRDefault="00E23766" w:rsidP="006160E4">
      <w:pPr>
        <w:pStyle w:val="ListParagraph"/>
        <w:numPr>
          <w:ilvl w:val="0"/>
          <w:numId w:val="7"/>
        </w:numPr>
      </w:pPr>
      <w:r w:rsidRPr="00A51F28">
        <w:rPr>
          <w:b/>
          <w:bCs/>
        </w:rPr>
        <w:t>Ergonomics</w:t>
      </w:r>
      <w:r w:rsidR="00E21BBA" w:rsidRPr="00A51F28">
        <w:rPr>
          <w:b/>
          <w:bCs/>
        </w:rPr>
        <w:t xml:space="preserve">: </w:t>
      </w:r>
      <w:r w:rsidR="0019579F" w:rsidRPr="00A51F28">
        <w:t xml:space="preserve">Consumers care about the look and feel of a product, especially one they plan to wear all day long. </w:t>
      </w:r>
      <w:r w:rsidR="0019579F">
        <w:t>T</w:t>
      </w:r>
      <w:r w:rsidR="0019579F" w:rsidRPr="00A51F28">
        <w:t>o be comfortable enough to wear all day long</w:t>
      </w:r>
      <w:r w:rsidR="0019579F">
        <w:t>,</w:t>
      </w:r>
      <w:r w:rsidR="0019579F" w:rsidRPr="00A51F28">
        <w:t xml:space="preserve"> </w:t>
      </w:r>
      <w:r w:rsidR="0019579F">
        <w:t>g</w:t>
      </w:r>
      <w:r w:rsidR="0019579F" w:rsidRPr="00A51F28">
        <w:t xml:space="preserve">lasses need to be lightweight and fit well, without </w:t>
      </w:r>
      <w:r w:rsidR="0019579F">
        <w:t>pinching</w:t>
      </w:r>
      <w:r w:rsidR="0019579F" w:rsidRPr="00A51F28">
        <w:t xml:space="preserve"> the nose or the </w:t>
      </w:r>
      <w:r w:rsidR="0019579F">
        <w:t>temples</w:t>
      </w:r>
      <w:r w:rsidR="0019579F" w:rsidRPr="00A51F28">
        <w:t>. Because Focals are electronic, consumers need to be able to operate the device without difficulty.</w:t>
      </w:r>
      <w:r w:rsidR="00776F2D" w:rsidRPr="00A51F28">
        <w:t xml:space="preserve"> </w:t>
      </w:r>
      <w:r w:rsidR="00776F2D" w:rsidRPr="00A51F28">
        <w:rPr>
          <w:i/>
          <w:iCs/>
        </w:rPr>
        <w:t>To be ergonomically desirable, Focals should weigh less than 80 grams, have an average or better fit and comfort level, and be considered somewhat easy to use.</w:t>
      </w:r>
    </w:p>
    <w:p w14:paraId="7ABB5670" w14:textId="7FEFF0C8" w:rsidR="00E23766" w:rsidRPr="00A51F28" w:rsidRDefault="00E23766" w:rsidP="006160E4"/>
    <w:p w14:paraId="6C3DF21B" w14:textId="3C092E57" w:rsidR="00E23766" w:rsidRPr="00A51F28" w:rsidRDefault="00776F2D" w:rsidP="006160E4">
      <w:r w:rsidRPr="00A51F28">
        <w:t>North assigned a weight to these three criteria using a scale of 1-10, with 1 being the least important and 10 being the most important. North Focals were given a value for how well they met each of the three criteria. The values were assigned using a scale of 0-5, with 0 meaning they did not meet the criteria at all, and 5 meaning they fully met the criteria. A score was determined for each criteri</w:t>
      </w:r>
      <w:r w:rsidR="00EC78BF">
        <w:t>on</w:t>
      </w:r>
      <w:r w:rsidRPr="00A51F28">
        <w:t xml:space="preserve"> by multiplying the weight times the value. The total score combined the scores of all three criteria. The process was </w:t>
      </w:r>
      <w:r w:rsidRPr="00A51F28">
        <w:lastRenderedPageBreak/>
        <w:t>repeated to provide a total score for Blade smart glasses</w:t>
      </w:r>
      <w:r w:rsidR="0073725E" w:rsidRPr="00A51F28">
        <w:t>. The analysis compares the scores between Focals and Blade.</w:t>
      </w:r>
    </w:p>
    <w:p w14:paraId="3C0EFCF6" w14:textId="260B3E30" w:rsidR="00E23766" w:rsidRPr="00A51F28" w:rsidRDefault="00E23766" w:rsidP="006160E4"/>
    <w:p w14:paraId="26301049" w14:textId="37051907" w:rsidR="00E23766" w:rsidRPr="00A51F28" w:rsidRDefault="0073725E" w:rsidP="00D3366B">
      <w:pPr>
        <w:pStyle w:val="Heading2"/>
      </w:pPr>
      <w:bookmarkStart w:id="144" w:name="_Toc27052733"/>
      <w:r w:rsidRPr="0044744C">
        <w:t>Performance</w:t>
      </w:r>
      <w:bookmarkEnd w:id="144"/>
    </w:p>
    <w:p w14:paraId="0F218D2E" w14:textId="1531D6BC" w:rsidR="0073725E" w:rsidRPr="00A51F28" w:rsidRDefault="0073725E" w:rsidP="006160E4"/>
    <w:p w14:paraId="3407A68A" w14:textId="63EDFC3B" w:rsidR="0073725E" w:rsidRDefault="0073725E" w:rsidP="0001083D">
      <w:pPr>
        <w:pStyle w:val="Heading3"/>
      </w:pPr>
      <w:bookmarkStart w:id="145" w:name="_Toc27052734"/>
      <w:r w:rsidRPr="00A51F28">
        <w:t>Background</w:t>
      </w:r>
      <w:bookmarkEnd w:id="145"/>
    </w:p>
    <w:p w14:paraId="36FAB5E3" w14:textId="77777777" w:rsidR="008732AF" w:rsidRPr="008732AF" w:rsidRDefault="008732AF" w:rsidP="008732AF"/>
    <w:p w14:paraId="26B167C4" w14:textId="7FF7A1F5" w:rsidR="0073725E" w:rsidRPr="00A51F28" w:rsidRDefault="0073725E" w:rsidP="006160E4">
      <w:r w:rsidRPr="00A51F28">
        <w:t xml:space="preserve">The wearable technology market thrives on innovation and excitement, but also needs to meet basic consumer standards. Devices need to have a reasonable battery life and be full of features, or consumers will overlook them and use their smartphones instead. Analysts predict higher acceptance of AR glasses in the next five years if battery life can be improved. And consumer purchases of specialty devices with fewer features have fallen substantially in favor of full-featured wearables or smartphones. The influence of performance on consumer purchasing behaviors cannot be understated. </w:t>
      </w:r>
      <w:r w:rsidRPr="00A51F28">
        <w:rPr>
          <w:i/>
          <w:iCs/>
        </w:rPr>
        <w:t>Therefore, the performance criterion was given a weight of 10.</w:t>
      </w:r>
    </w:p>
    <w:p w14:paraId="6E2DAE53" w14:textId="77777777" w:rsidR="0073725E" w:rsidRPr="00A51F28" w:rsidRDefault="0073725E" w:rsidP="0001083D">
      <w:pPr>
        <w:pStyle w:val="Heading3"/>
      </w:pPr>
    </w:p>
    <w:p w14:paraId="33814EEE" w14:textId="75587437" w:rsidR="0073725E" w:rsidRPr="00A51F28" w:rsidRDefault="0073725E" w:rsidP="0001083D">
      <w:pPr>
        <w:pStyle w:val="Heading3"/>
      </w:pPr>
      <w:bookmarkStart w:id="146" w:name="_Toc27052735"/>
      <w:r w:rsidRPr="00A51F28">
        <w:t>Analysis</w:t>
      </w:r>
      <w:bookmarkEnd w:id="146"/>
    </w:p>
    <w:p w14:paraId="477838A3" w14:textId="77777777" w:rsidR="0073725E" w:rsidRPr="00A51F28" w:rsidRDefault="0073725E" w:rsidP="0001083D">
      <w:pPr>
        <w:pStyle w:val="Heading3"/>
      </w:pPr>
    </w:p>
    <w:p w14:paraId="7018FF09" w14:textId="4B1865AF" w:rsidR="0073725E" w:rsidRPr="00A51F28" w:rsidRDefault="0073725E" w:rsidP="0001083D">
      <w:pPr>
        <w:pStyle w:val="Heading4"/>
      </w:pPr>
      <w:r w:rsidRPr="00A51F28">
        <w:t>Option A: North Focals</w:t>
      </w:r>
    </w:p>
    <w:p w14:paraId="0201BB0B" w14:textId="17713C56" w:rsidR="003E05B3" w:rsidRPr="00A51F28" w:rsidRDefault="003E05B3" w:rsidP="006160E4"/>
    <w:p w14:paraId="09948FA9" w14:textId="618ED32D" w:rsidR="003E05B3" w:rsidRPr="00A51F28" w:rsidRDefault="003E05B3" w:rsidP="006160E4">
      <w:r w:rsidRPr="00A51F28">
        <w:t>In the battery life test, North Focals were used with a wide range of discharge rates. The battery life average was 18.6 hours. In the battery use test, Focals were tested with 68 users, who reported an average of 18.1 hours of use per charge. Both tests surpass the defined criterion of 16 hours use.</w:t>
      </w:r>
    </w:p>
    <w:p w14:paraId="71D0CF1A" w14:textId="72A61712" w:rsidR="003E05B3" w:rsidRPr="00A51F28" w:rsidRDefault="003E05B3" w:rsidP="006160E4"/>
    <w:p w14:paraId="6E247094" w14:textId="4E33E859" w:rsidR="003E05B3" w:rsidRPr="00A51F28" w:rsidRDefault="003E05B3" w:rsidP="006160E4">
      <w:pPr>
        <w:rPr>
          <w:i/>
          <w:iCs/>
        </w:rPr>
      </w:pPr>
      <w:r w:rsidRPr="00A51F28">
        <w:t xml:space="preserve">In Focals app testing, ten apps were installed and repeatedly launched. Although latency </w:t>
      </w:r>
      <w:r w:rsidR="00854FDB" w:rsidRPr="00A51F28">
        <w:t xml:space="preserve">issues </w:t>
      </w:r>
      <w:r w:rsidRPr="00A51F28">
        <w:t xml:space="preserve">and errors were found, especially with the digital assistant and walking directions, all ten apps worked. Additional research into the digital assistant app is suggested to reduce errors and response time. </w:t>
      </w:r>
      <w:r w:rsidR="00854FDB" w:rsidRPr="00A51F28">
        <w:t xml:space="preserve">Also, because Focals have much fewer apps than Blade, it is suggested North release additional apps after product release. </w:t>
      </w:r>
      <w:r w:rsidRPr="00A51F28">
        <w:t xml:space="preserve">However, the test results </w:t>
      </w:r>
      <w:r w:rsidR="00854FDB" w:rsidRPr="00A51F28">
        <w:t xml:space="preserve">do </w:t>
      </w:r>
      <w:r w:rsidRPr="00A51F28">
        <w:t xml:space="preserve">fully satisfy the criterion that Focals include at least ten working apps. </w:t>
      </w:r>
      <w:r w:rsidRPr="00A51F28">
        <w:rPr>
          <w:i/>
          <w:iCs/>
        </w:rPr>
        <w:t>Focals completely met the established performance criteria because the test results showed the</w:t>
      </w:r>
      <w:r w:rsidR="00854FDB" w:rsidRPr="00A51F28">
        <w:rPr>
          <w:i/>
          <w:iCs/>
        </w:rPr>
        <w:t xml:space="preserve"> battery life lasted over 16 hours and there were</w:t>
      </w:r>
      <w:r w:rsidRPr="00A51F28">
        <w:rPr>
          <w:i/>
          <w:iCs/>
        </w:rPr>
        <w:t xml:space="preserve"> ten working apps</w:t>
      </w:r>
      <w:r w:rsidR="00854FDB" w:rsidRPr="00A51F28">
        <w:rPr>
          <w:i/>
          <w:iCs/>
        </w:rPr>
        <w:t>,</w:t>
      </w:r>
      <w:r w:rsidRPr="00A51F28">
        <w:rPr>
          <w:i/>
          <w:iCs/>
        </w:rPr>
        <w:t xml:space="preserve"> and therefore received a value of 5.</w:t>
      </w:r>
    </w:p>
    <w:p w14:paraId="463864B1" w14:textId="77777777" w:rsidR="0073725E" w:rsidRPr="00A51F28" w:rsidRDefault="0073725E" w:rsidP="006160E4"/>
    <w:p w14:paraId="0BEB6065" w14:textId="2A7E9658" w:rsidR="0073725E" w:rsidRPr="00A51F28" w:rsidRDefault="0073725E" w:rsidP="0001083D">
      <w:pPr>
        <w:pStyle w:val="Heading4"/>
      </w:pPr>
      <w:r w:rsidRPr="00A51F28">
        <w:t>Option B: Vuzix Blade</w:t>
      </w:r>
    </w:p>
    <w:p w14:paraId="555A8ABB" w14:textId="0D88FCD5" w:rsidR="003E05B3" w:rsidRPr="00A51F28" w:rsidRDefault="003E05B3" w:rsidP="006160E4"/>
    <w:p w14:paraId="5B582323" w14:textId="7204D009" w:rsidR="003E05B3" w:rsidRPr="00A51F28" w:rsidRDefault="003E05B3" w:rsidP="006160E4">
      <w:r w:rsidRPr="00A51F28">
        <w:t xml:space="preserve">Vuzix Blade smart glasses include a 470mAh Lithium polymer battery. </w:t>
      </w:r>
      <w:r w:rsidR="00494E23" w:rsidRPr="00A51F28">
        <w:t>Independent sources report that t</w:t>
      </w:r>
      <w:r w:rsidRPr="00A51F28">
        <w:t>he battery lasts 2 hours and 28 minutes</w:t>
      </w:r>
      <w:r w:rsidR="00494E23" w:rsidRPr="00A51F28">
        <w:t xml:space="preserve"> with high usage</w:t>
      </w:r>
      <w:sdt>
        <w:sdtPr>
          <w:id w:val="1543635530"/>
          <w:citation/>
        </w:sdtPr>
        <w:sdtEndPr/>
        <w:sdtContent>
          <w:r w:rsidR="00494E23" w:rsidRPr="00A51F28">
            <w:fldChar w:fldCharType="begin"/>
          </w:r>
          <w:r w:rsidR="00494E23" w:rsidRPr="00A51F28">
            <w:instrText xml:space="preserve"> CITATION Har19 \l 1033 </w:instrText>
          </w:r>
          <w:r w:rsidR="00494E23" w:rsidRPr="00A51F28">
            <w:fldChar w:fldCharType="separate"/>
          </w:r>
          <w:r w:rsidR="008F5BF9">
            <w:rPr>
              <w:noProof/>
            </w:rPr>
            <w:t xml:space="preserve"> [65]</w:t>
          </w:r>
          <w:r w:rsidR="00494E23" w:rsidRPr="00A51F28">
            <w:fldChar w:fldCharType="end"/>
          </w:r>
        </w:sdtContent>
      </w:sdt>
      <w:r w:rsidR="00494E23" w:rsidRPr="00A51F28">
        <w:t>, while the company states most users get 8 hours use on a single charge</w:t>
      </w:r>
      <w:r w:rsidRPr="00A51F28">
        <w:t>.</w:t>
      </w:r>
      <w:r w:rsidR="00494E23" w:rsidRPr="00A51F28">
        <w:t xml:space="preserve"> North’s survey </w:t>
      </w:r>
      <w:r w:rsidR="00494E23" w:rsidRPr="00A51F28">
        <w:lastRenderedPageBreak/>
        <w:t>results returned an average battery life of 0.38 days. In none of these instances did Blade smart glasses meet the 16-hour battery life criterion.</w:t>
      </w:r>
    </w:p>
    <w:p w14:paraId="267581F5" w14:textId="050763BB" w:rsidR="00494E23" w:rsidRPr="00A51F28" w:rsidRDefault="00494E23" w:rsidP="006160E4"/>
    <w:p w14:paraId="0789BA9A" w14:textId="7955D4B7" w:rsidR="00494E23" w:rsidRPr="00A51F28" w:rsidRDefault="00494E23" w:rsidP="006160E4">
      <w:r w:rsidRPr="00A51F28">
        <w:t xml:space="preserve">Blade comes with five pre-installed apps and four pre-installed games. However, Vuzix hosts its own app store with over 150 apps for its products. Therefore, Blade fully meets the criterion of having ten working apps. </w:t>
      </w:r>
      <w:r w:rsidRPr="00A51F28">
        <w:rPr>
          <w:i/>
          <w:iCs/>
        </w:rPr>
        <w:t xml:space="preserve">Because it </w:t>
      </w:r>
      <w:r w:rsidR="00854FDB" w:rsidRPr="00A51F28">
        <w:rPr>
          <w:i/>
          <w:iCs/>
        </w:rPr>
        <w:t>does not meet</w:t>
      </w:r>
      <w:r w:rsidRPr="00A51F28">
        <w:rPr>
          <w:i/>
          <w:iCs/>
        </w:rPr>
        <w:t xml:space="preserve"> the 16-hour battery life but does have over ten working apps, Blade received a value of 3.</w:t>
      </w:r>
    </w:p>
    <w:p w14:paraId="557D59FE" w14:textId="77777777" w:rsidR="0073725E" w:rsidRPr="00A51F28" w:rsidRDefault="0073725E" w:rsidP="0001083D">
      <w:pPr>
        <w:pStyle w:val="Heading4"/>
      </w:pPr>
    </w:p>
    <w:p w14:paraId="175352B7" w14:textId="0A486E9F" w:rsidR="0073725E" w:rsidRPr="00A51F28" w:rsidRDefault="0073725E" w:rsidP="0001083D">
      <w:pPr>
        <w:pStyle w:val="Heading3"/>
      </w:pPr>
      <w:bookmarkStart w:id="147" w:name="_Toc27052736"/>
      <w:r w:rsidRPr="00A51F28">
        <w:t>Conclusion</w:t>
      </w:r>
      <w:bookmarkEnd w:id="147"/>
    </w:p>
    <w:p w14:paraId="729B87E9" w14:textId="77777777" w:rsidR="0073725E" w:rsidRPr="00A51F28" w:rsidRDefault="0073725E" w:rsidP="0001083D">
      <w:pPr>
        <w:pStyle w:val="Heading4"/>
      </w:pPr>
    </w:p>
    <w:p w14:paraId="44F25285" w14:textId="7298FFD5" w:rsidR="0073725E" w:rsidRPr="00A51F28" w:rsidRDefault="0073725E" w:rsidP="0001083D">
      <w:pPr>
        <w:pStyle w:val="Heading4"/>
      </w:pPr>
      <w:r w:rsidRPr="00A51F28">
        <w:t>Option A: North Focals</w:t>
      </w:r>
    </w:p>
    <w:p w14:paraId="1F548BB7" w14:textId="7D6A56DD" w:rsidR="0073725E" w:rsidRPr="00A51F28" w:rsidRDefault="0073725E" w:rsidP="006160E4"/>
    <w:p w14:paraId="73934B7A" w14:textId="08940F4F" w:rsidR="00494E23" w:rsidRPr="00A51F28" w:rsidRDefault="00494E23" w:rsidP="006160E4">
      <w:r w:rsidRPr="00A51F28">
        <w:t>Based on a criterion weight of 10 and a value of 5, the performance feature for Focals was given a score of 50.</w:t>
      </w:r>
    </w:p>
    <w:p w14:paraId="3FD464F7" w14:textId="77777777" w:rsidR="00494E23" w:rsidRPr="00A51F28" w:rsidRDefault="00494E23" w:rsidP="006160E4"/>
    <w:p w14:paraId="757A0006" w14:textId="77777777" w:rsidR="0073725E" w:rsidRPr="00A51F28" w:rsidRDefault="0073725E" w:rsidP="0001083D">
      <w:pPr>
        <w:pStyle w:val="Heading4"/>
      </w:pPr>
      <w:r w:rsidRPr="00A51F28">
        <w:t xml:space="preserve">Option B: Vuzix Blade </w:t>
      </w:r>
    </w:p>
    <w:p w14:paraId="4D7DB647" w14:textId="0282BEA4" w:rsidR="0073725E" w:rsidRPr="00A51F28" w:rsidRDefault="0073725E" w:rsidP="0001083D">
      <w:pPr>
        <w:pStyle w:val="Heading4"/>
      </w:pPr>
    </w:p>
    <w:p w14:paraId="414D410B" w14:textId="046CA6BF" w:rsidR="00494E23" w:rsidRPr="00A51F28" w:rsidRDefault="00494E23" w:rsidP="006160E4">
      <w:r w:rsidRPr="00A51F28">
        <w:t>Based on a criterion weight of 10 and a value of 3, the performance feature for Blade was given a score of 30.</w:t>
      </w:r>
    </w:p>
    <w:p w14:paraId="6CD84EA0" w14:textId="77777777" w:rsidR="00494E23" w:rsidRPr="00A51F28" w:rsidRDefault="00494E23" w:rsidP="006160E4"/>
    <w:p w14:paraId="6AC69D5A" w14:textId="3C735EF7" w:rsidR="0073725E" w:rsidRPr="00A51F28" w:rsidRDefault="0073725E" w:rsidP="0001083D">
      <w:pPr>
        <w:pStyle w:val="Heading2"/>
      </w:pPr>
      <w:bookmarkStart w:id="148" w:name="_Toc27052737"/>
      <w:r w:rsidRPr="00A51F28">
        <w:t>Cost</w:t>
      </w:r>
      <w:bookmarkEnd w:id="148"/>
    </w:p>
    <w:p w14:paraId="608F848C" w14:textId="77777777" w:rsidR="0073725E" w:rsidRPr="00A51F28" w:rsidRDefault="0073725E" w:rsidP="006160E4"/>
    <w:p w14:paraId="7CDCDCA0" w14:textId="09925092" w:rsidR="0073725E" w:rsidRPr="00A51F28" w:rsidRDefault="0073725E" w:rsidP="0001083D">
      <w:pPr>
        <w:pStyle w:val="Heading3"/>
      </w:pPr>
      <w:bookmarkStart w:id="149" w:name="_Toc27052738"/>
      <w:r w:rsidRPr="00A51F28">
        <w:t>Background</w:t>
      </w:r>
      <w:bookmarkEnd w:id="149"/>
    </w:p>
    <w:p w14:paraId="4008EA4C" w14:textId="77777777" w:rsidR="0073725E" w:rsidRPr="00A51F28" w:rsidRDefault="0073725E" w:rsidP="006160E4"/>
    <w:p w14:paraId="69859DF6" w14:textId="7819250E" w:rsidR="0073725E" w:rsidRPr="00A51F28" w:rsidRDefault="00F57650" w:rsidP="006160E4">
      <w:pPr>
        <w:rPr>
          <w:i/>
          <w:iCs/>
        </w:rPr>
      </w:pPr>
      <w:r w:rsidRPr="00A51F28">
        <w:t xml:space="preserve">Full-featured smart glasses often retail for several hundred dollars or more, which limits the pool of potential consumers. Over half of consumers say price limits their interest in a wearable device. </w:t>
      </w:r>
      <w:r w:rsidR="002E7720">
        <w:t>Since</w:t>
      </w:r>
      <w:r w:rsidRPr="00A51F28">
        <w:t xml:space="preserve"> </w:t>
      </w:r>
      <w:r w:rsidR="002E7720">
        <w:t>high-performing devices usually cost more</w:t>
      </w:r>
      <w:r w:rsidRPr="00A51F28">
        <w:t xml:space="preserve">, a balance should be struck for a product to be successful. Lower prices may open the market to more consumers but </w:t>
      </w:r>
      <w:r w:rsidR="002E7720">
        <w:t>reduce</w:t>
      </w:r>
      <w:r w:rsidRPr="00A51F28">
        <w:t xml:space="preserve"> profit margins, again requiring a balance based on careful analysis. </w:t>
      </w:r>
      <w:r w:rsidRPr="00A51F28">
        <w:rPr>
          <w:i/>
          <w:iCs/>
        </w:rPr>
        <w:t>Due to the significance of price on consumer spending, t</w:t>
      </w:r>
      <w:r w:rsidR="0073725E" w:rsidRPr="00A51F28">
        <w:rPr>
          <w:i/>
          <w:iCs/>
        </w:rPr>
        <w:t>he cost criterion was given a weight of 9.</w:t>
      </w:r>
    </w:p>
    <w:p w14:paraId="01AEE572" w14:textId="77777777" w:rsidR="0073725E" w:rsidRPr="00A51F28" w:rsidRDefault="0073725E" w:rsidP="0001083D">
      <w:pPr>
        <w:pStyle w:val="Heading3"/>
      </w:pPr>
    </w:p>
    <w:p w14:paraId="31114F56" w14:textId="18C95B3C" w:rsidR="0073725E" w:rsidRPr="00A51F28" w:rsidRDefault="0073725E" w:rsidP="0001083D">
      <w:pPr>
        <w:pStyle w:val="Heading3"/>
      </w:pPr>
      <w:bookmarkStart w:id="150" w:name="_Toc27052739"/>
      <w:r w:rsidRPr="00A51F28">
        <w:t>Analysis</w:t>
      </w:r>
      <w:bookmarkEnd w:id="150"/>
    </w:p>
    <w:p w14:paraId="001D5509" w14:textId="77777777" w:rsidR="0073725E" w:rsidRPr="00A51F28" w:rsidRDefault="0073725E" w:rsidP="0001083D">
      <w:pPr>
        <w:pStyle w:val="Heading3"/>
      </w:pPr>
    </w:p>
    <w:p w14:paraId="0053F5FE" w14:textId="432BB9D2" w:rsidR="0073725E" w:rsidRPr="00A51F28" w:rsidRDefault="0073725E" w:rsidP="0001083D">
      <w:pPr>
        <w:pStyle w:val="Heading4"/>
      </w:pPr>
      <w:r w:rsidRPr="00A51F28">
        <w:t>Option A: North Focals</w:t>
      </w:r>
    </w:p>
    <w:p w14:paraId="7F847F1B" w14:textId="190D3C80" w:rsidR="00F57650" w:rsidRPr="00A51F28" w:rsidRDefault="00F57650" w:rsidP="006160E4"/>
    <w:p w14:paraId="712BC4ED" w14:textId="77AF772E" w:rsidR="00F57650" w:rsidRPr="00A51F28" w:rsidRDefault="00F57650" w:rsidP="006160E4">
      <w:pPr>
        <w:rPr>
          <w:i/>
          <w:iCs/>
        </w:rPr>
      </w:pPr>
      <w:r w:rsidRPr="00A51F28">
        <w:t>Prescription North Focals can be manufactured at a total cost of $647</w:t>
      </w:r>
      <w:r w:rsidR="003D0B89" w:rsidRPr="00A51F28">
        <w:t xml:space="preserve"> (USD)</w:t>
      </w:r>
      <w:r w:rsidRPr="00A51F28">
        <w:t xml:space="preserve">. The cost of materials, manufacturing, and overhead costs including marketing and R&amp;D were combined to determine the total cost. This cost is slightly more than the target cost of </w:t>
      </w:r>
      <w:r w:rsidRPr="00A51F28">
        <w:lastRenderedPageBreak/>
        <w:t>$639</w:t>
      </w:r>
      <w:r w:rsidR="003D0B89" w:rsidRPr="00A51F28">
        <w:t xml:space="preserve"> (USD)</w:t>
      </w:r>
      <w:r w:rsidRPr="00A51F28">
        <w:t xml:space="preserve">, but it is close enough to the desired cost for North to proceed. It provides North with a net profit of 19% instead of 20%, which is still a considerable profit. North could review its operations to look for ways to reduce costs. Also, if sales go up, then the cost per unit should fall, which could bring the net profit to 20% or higher. </w:t>
      </w:r>
      <w:r w:rsidRPr="00A51F28">
        <w:rPr>
          <w:i/>
          <w:iCs/>
        </w:rPr>
        <w:t>Focals almost met the established cost, so they received a value of 4.</w:t>
      </w:r>
    </w:p>
    <w:p w14:paraId="3010BBD6" w14:textId="77777777" w:rsidR="0073725E" w:rsidRPr="00A51F28" w:rsidRDefault="0073725E" w:rsidP="006160E4"/>
    <w:p w14:paraId="0D02C930" w14:textId="08AF1808" w:rsidR="0073725E" w:rsidRPr="00A51F28" w:rsidRDefault="0073725E" w:rsidP="0001083D">
      <w:pPr>
        <w:pStyle w:val="Heading4"/>
      </w:pPr>
      <w:r w:rsidRPr="00A51F28">
        <w:t>Option B: Vuzix Blade</w:t>
      </w:r>
    </w:p>
    <w:p w14:paraId="3C57A39C" w14:textId="77777777" w:rsidR="00F57650" w:rsidRPr="00A51F28" w:rsidRDefault="00F57650" w:rsidP="006160E4"/>
    <w:p w14:paraId="40399D8F" w14:textId="017674CC" w:rsidR="00F57650" w:rsidRPr="00A51F28" w:rsidRDefault="00F57650" w:rsidP="006160E4">
      <w:r w:rsidRPr="00A51F28">
        <w:t>Vuzix Blade smart glasses are retailing for $799</w:t>
      </w:r>
      <w:r w:rsidR="003D0B89" w:rsidRPr="00A51F28">
        <w:t xml:space="preserve"> (USD)</w:t>
      </w:r>
      <w:r w:rsidRPr="00A51F28">
        <w:t>. Until recently, their retail price was $999</w:t>
      </w:r>
      <w:r w:rsidR="003D0B89" w:rsidRPr="00A51F28">
        <w:t xml:space="preserve"> (USD)</w:t>
      </w:r>
      <w:r w:rsidRPr="00A51F28">
        <w:t xml:space="preserve">. This reduced price may signify that customers weren’t willing to pay as high of a price as expected. Or product sales may have slumped after technology enthusiasts purchased them upon release. In any event, it signifies the need to offer competitive pricing on smart glasses. Although the exact manufacturing costs of Vuzix Blade are unknown, the retail price of $799 </w:t>
      </w:r>
      <w:r w:rsidR="003D0B89" w:rsidRPr="00A51F28">
        <w:t xml:space="preserve">(USD) </w:t>
      </w:r>
      <w:r w:rsidRPr="00A51F28">
        <w:t xml:space="preserve">plus $199 </w:t>
      </w:r>
      <w:r w:rsidR="002E7720">
        <w:t>(</w:t>
      </w:r>
      <w:r w:rsidR="003D0B89" w:rsidRPr="00A51F28">
        <w:t>USD</w:t>
      </w:r>
      <w:r w:rsidR="002E7720">
        <w:t>)</w:t>
      </w:r>
      <w:r w:rsidR="003D0B89" w:rsidRPr="00A51F28">
        <w:t xml:space="preserve"> </w:t>
      </w:r>
      <w:r w:rsidRPr="00A51F28">
        <w:t>for prescription insert</w:t>
      </w:r>
      <w:r w:rsidR="002E7720">
        <w:t>s</w:t>
      </w:r>
      <w:r w:rsidRPr="00A51F28">
        <w:t xml:space="preserve"> is $200 </w:t>
      </w:r>
      <w:r w:rsidR="003D0B89" w:rsidRPr="00A51F28">
        <w:t xml:space="preserve">(USD) </w:t>
      </w:r>
      <w:r w:rsidRPr="00A51F28">
        <w:t xml:space="preserve">is higher than the retail price of </w:t>
      </w:r>
      <w:r w:rsidR="002E7720">
        <w:t xml:space="preserve">prescription </w:t>
      </w:r>
      <w:r w:rsidRPr="00A51F28">
        <w:t xml:space="preserve">North Focals. Therefore, we can assume that the cost to produce them is also higher. </w:t>
      </w:r>
      <w:r w:rsidRPr="00A51F28">
        <w:rPr>
          <w:i/>
          <w:iCs/>
        </w:rPr>
        <w:t>Because prescription Blade smart glasses likely do not meet the cost criteria, they receive a value of 3.</w:t>
      </w:r>
    </w:p>
    <w:p w14:paraId="3EECFD0F" w14:textId="77777777" w:rsidR="0073725E" w:rsidRPr="00A51F28" w:rsidRDefault="0073725E" w:rsidP="0001083D">
      <w:pPr>
        <w:pStyle w:val="Heading4"/>
      </w:pPr>
    </w:p>
    <w:p w14:paraId="24B4F6A4" w14:textId="7F543D14" w:rsidR="0073725E" w:rsidRPr="00A51F28" w:rsidRDefault="0073725E" w:rsidP="0001083D">
      <w:pPr>
        <w:pStyle w:val="Heading3"/>
      </w:pPr>
      <w:bookmarkStart w:id="151" w:name="_Toc27052740"/>
      <w:r w:rsidRPr="00A51F28">
        <w:t>Conclusion</w:t>
      </w:r>
      <w:bookmarkEnd w:id="151"/>
    </w:p>
    <w:p w14:paraId="4D66A6A0" w14:textId="77777777" w:rsidR="0073725E" w:rsidRPr="00A51F28" w:rsidRDefault="0073725E" w:rsidP="0001083D">
      <w:pPr>
        <w:pStyle w:val="Heading4"/>
      </w:pPr>
    </w:p>
    <w:p w14:paraId="7613390A" w14:textId="77777777" w:rsidR="0073725E" w:rsidRPr="00A51F28" w:rsidRDefault="0073725E" w:rsidP="0001083D">
      <w:pPr>
        <w:pStyle w:val="Heading4"/>
      </w:pPr>
      <w:r w:rsidRPr="00A51F28">
        <w:t>Option A: North Focals</w:t>
      </w:r>
    </w:p>
    <w:p w14:paraId="5A802A92" w14:textId="77777777" w:rsidR="0073725E" w:rsidRPr="00A51F28" w:rsidRDefault="0073725E" w:rsidP="006160E4"/>
    <w:p w14:paraId="76DA0E56" w14:textId="2C516E7B" w:rsidR="00F57650" w:rsidRPr="00A51F28" w:rsidRDefault="00F57650" w:rsidP="006160E4">
      <w:r w:rsidRPr="00A51F28">
        <w:t>Based on a criterion weight of 9 and a value of 4, the cost feature for Focals was given a score of 36.</w:t>
      </w:r>
    </w:p>
    <w:p w14:paraId="4B082891" w14:textId="77777777" w:rsidR="00F57650" w:rsidRPr="00A51F28" w:rsidRDefault="00F57650" w:rsidP="006160E4"/>
    <w:p w14:paraId="710D5BC8" w14:textId="77777777" w:rsidR="0073725E" w:rsidRPr="00A51F28" w:rsidRDefault="0073725E" w:rsidP="0001083D">
      <w:pPr>
        <w:pStyle w:val="Heading4"/>
      </w:pPr>
      <w:r w:rsidRPr="00A51F28">
        <w:t xml:space="preserve">Option B: Vuzix Blade </w:t>
      </w:r>
    </w:p>
    <w:p w14:paraId="5E48600C" w14:textId="45AF7FDC" w:rsidR="0073725E" w:rsidRPr="00A51F28" w:rsidRDefault="0073725E" w:rsidP="0001083D">
      <w:pPr>
        <w:pStyle w:val="Heading4"/>
      </w:pPr>
    </w:p>
    <w:p w14:paraId="5265375D" w14:textId="26D09A8C" w:rsidR="005276CC" w:rsidRPr="00A51F28" w:rsidRDefault="005276CC" w:rsidP="006160E4">
      <w:r w:rsidRPr="00A51F28">
        <w:t>Based on a criterion weight of 9 and a value of 3, the cost feature for Focals was given a score of 27.</w:t>
      </w:r>
    </w:p>
    <w:p w14:paraId="78C9022B" w14:textId="77777777" w:rsidR="005276CC" w:rsidRPr="00A51F28" w:rsidRDefault="005276CC" w:rsidP="006160E4"/>
    <w:p w14:paraId="246BFF3B" w14:textId="3AC2F0E5" w:rsidR="0073725E" w:rsidRPr="00A51F28" w:rsidRDefault="0073725E" w:rsidP="0001083D">
      <w:pPr>
        <w:pStyle w:val="Heading2"/>
      </w:pPr>
      <w:bookmarkStart w:id="152" w:name="_Toc27052741"/>
      <w:r w:rsidRPr="00A51F28">
        <w:t>Ergonomics</w:t>
      </w:r>
      <w:bookmarkEnd w:id="152"/>
    </w:p>
    <w:p w14:paraId="39D941E4" w14:textId="77777777" w:rsidR="0073725E" w:rsidRPr="00A51F28" w:rsidRDefault="0073725E" w:rsidP="0001083D">
      <w:pPr>
        <w:pStyle w:val="Heading3"/>
      </w:pPr>
    </w:p>
    <w:p w14:paraId="503D850A" w14:textId="3723735D" w:rsidR="0073725E" w:rsidRPr="00A51F28" w:rsidRDefault="0073725E" w:rsidP="0001083D">
      <w:pPr>
        <w:pStyle w:val="Heading3"/>
      </w:pPr>
      <w:bookmarkStart w:id="153" w:name="_Toc27052742"/>
      <w:r w:rsidRPr="00A51F28">
        <w:t>Background</w:t>
      </w:r>
      <w:bookmarkEnd w:id="153"/>
    </w:p>
    <w:p w14:paraId="6325A347" w14:textId="7E59C73A" w:rsidR="0073725E" w:rsidRPr="00A51F28" w:rsidRDefault="0073725E" w:rsidP="006160E4"/>
    <w:p w14:paraId="352D2F15" w14:textId="4BC0A63F" w:rsidR="00D946FD" w:rsidRPr="00A51F28" w:rsidRDefault="00D946FD" w:rsidP="006160E4">
      <w:r w:rsidRPr="00A51F28">
        <w:t xml:space="preserve">Product ergonomics allow </w:t>
      </w:r>
      <w:r w:rsidR="00CC6D6A" w:rsidRPr="00A51F28">
        <w:t>a person to interact with an object without stress or strain.</w:t>
      </w:r>
      <w:r w:rsidR="00633C60" w:rsidRPr="00A51F28">
        <w:t xml:space="preserve"> </w:t>
      </w:r>
      <w:r w:rsidR="002E7720">
        <w:t>S</w:t>
      </w:r>
      <w:r w:rsidR="00633C60" w:rsidRPr="00A51F28">
        <w:t xml:space="preserve">mart glasses need good ergonomic design </w:t>
      </w:r>
      <w:r w:rsidR="002E7720">
        <w:t xml:space="preserve">to be </w:t>
      </w:r>
      <w:r w:rsidR="00633C60" w:rsidRPr="00A51F28">
        <w:t>comfortable</w:t>
      </w:r>
      <w:r w:rsidR="002E7720">
        <w:t xml:space="preserve"> to wear</w:t>
      </w:r>
      <w:r w:rsidR="00633C60" w:rsidRPr="00A51F28">
        <w:t xml:space="preserve">, easy to use, and </w:t>
      </w:r>
      <w:r w:rsidR="002E7720">
        <w:t>to prevent</w:t>
      </w:r>
      <w:r w:rsidR="00633C60" w:rsidRPr="00A51F28">
        <w:t xml:space="preserve"> strain </w:t>
      </w:r>
      <w:r w:rsidR="002E7720">
        <w:t>on</w:t>
      </w:r>
      <w:r w:rsidR="00633C60" w:rsidRPr="00A51F28">
        <w:t xml:space="preserve"> the user. Products with poor design may get a bad reputation and lower sales. </w:t>
      </w:r>
      <w:r w:rsidR="00633C60" w:rsidRPr="00A51F28">
        <w:rPr>
          <w:i/>
          <w:iCs/>
        </w:rPr>
        <w:t>Therefore, t</w:t>
      </w:r>
      <w:r w:rsidRPr="00A51F28">
        <w:rPr>
          <w:i/>
          <w:iCs/>
        </w:rPr>
        <w:t>he ergonomics criterion was given a weight of 8.</w:t>
      </w:r>
    </w:p>
    <w:p w14:paraId="416FAE28" w14:textId="77777777" w:rsidR="00765851" w:rsidRPr="00A51F28" w:rsidRDefault="00765851" w:rsidP="006160E4"/>
    <w:p w14:paraId="35F5C20C" w14:textId="44682BD0" w:rsidR="0073725E" w:rsidRPr="00A51F28" w:rsidRDefault="0073725E" w:rsidP="0001083D">
      <w:pPr>
        <w:pStyle w:val="Heading3"/>
      </w:pPr>
      <w:bookmarkStart w:id="154" w:name="_Toc27052743"/>
      <w:r w:rsidRPr="00A51F28">
        <w:lastRenderedPageBreak/>
        <w:t>Analysis</w:t>
      </w:r>
      <w:bookmarkEnd w:id="154"/>
    </w:p>
    <w:p w14:paraId="30220560" w14:textId="77777777" w:rsidR="0073725E" w:rsidRPr="00A51F28" w:rsidRDefault="0073725E" w:rsidP="0001083D">
      <w:pPr>
        <w:pStyle w:val="Heading3"/>
      </w:pPr>
    </w:p>
    <w:p w14:paraId="24350480" w14:textId="407FE5CF" w:rsidR="0073725E" w:rsidRPr="00A51F28" w:rsidRDefault="0073725E" w:rsidP="0001083D">
      <w:pPr>
        <w:pStyle w:val="Heading4"/>
      </w:pPr>
      <w:r w:rsidRPr="00A51F28">
        <w:t>Option A: North Focals</w:t>
      </w:r>
    </w:p>
    <w:p w14:paraId="05A006E7" w14:textId="67357115" w:rsidR="005C5713" w:rsidRPr="00A51F28" w:rsidRDefault="005C5713" w:rsidP="006160E4"/>
    <w:p w14:paraId="5D138782" w14:textId="1948B251" w:rsidR="00645A43" w:rsidRPr="00A51F28" w:rsidRDefault="005C5713" w:rsidP="006160E4">
      <w:r w:rsidRPr="00A51F28">
        <w:t xml:space="preserve">Weight testing of North Focals determined an average product weight of 72.7 grams per pair. The ergonomics criterion suggested </w:t>
      </w:r>
      <w:r w:rsidR="002E7720">
        <w:t>a</w:t>
      </w:r>
      <w:r w:rsidRPr="00A51F28">
        <w:t xml:space="preserve"> weight </w:t>
      </w:r>
      <w:r w:rsidR="002E7720">
        <w:t>of</w:t>
      </w:r>
      <w:r w:rsidRPr="00A51F28">
        <w:t xml:space="preserve"> 80 grams</w:t>
      </w:r>
      <w:r w:rsidR="002E7720">
        <w:t xml:space="preserve"> or less</w:t>
      </w:r>
      <w:r w:rsidRPr="00A51F28">
        <w:t xml:space="preserve"> per pair, so the weight portion was fully met. </w:t>
      </w:r>
    </w:p>
    <w:p w14:paraId="7A975BE8" w14:textId="77777777" w:rsidR="00645A43" w:rsidRPr="00A51F28" w:rsidRDefault="00645A43" w:rsidP="006160E4"/>
    <w:p w14:paraId="488C2564" w14:textId="4D6C81B0" w:rsidR="005C5713" w:rsidRPr="00A51F28" w:rsidRDefault="005C5713" w:rsidP="006160E4">
      <w:r w:rsidRPr="00A51F28">
        <w:t xml:space="preserve">The average fit </w:t>
      </w:r>
      <w:r w:rsidR="00645A43" w:rsidRPr="00A51F28">
        <w:t>rating</w:t>
      </w:r>
      <w:r w:rsidRPr="00A51F28">
        <w:t xml:space="preserve"> for Focals was 3.72 out of a possible 5</w:t>
      </w:r>
      <w:r w:rsidR="00645A43" w:rsidRPr="00A51F28">
        <w:t xml:space="preserve">, and the </w:t>
      </w:r>
      <w:r w:rsidRPr="00A51F28">
        <w:t xml:space="preserve">average comfort </w:t>
      </w:r>
      <w:r w:rsidR="00645A43" w:rsidRPr="00A51F28">
        <w:t xml:space="preserve">rating </w:t>
      </w:r>
      <w:r w:rsidRPr="00A51F28">
        <w:t>for Focals was 3.</w:t>
      </w:r>
      <w:r w:rsidR="00645A43" w:rsidRPr="00A51F28">
        <w:t xml:space="preserve">65 out of a possible 5. A rating of 3 is average and a rating of 5 is excellent, so the comfort rating for Focals was above average. Both fit and comfort ratings fully met the specified criterion. Because the rating could still be improved, North may want to </w:t>
      </w:r>
      <w:r w:rsidR="003D0B89" w:rsidRPr="00A51F28">
        <w:t xml:space="preserve">adjust this criterion and aim for a rating of 4 and </w:t>
      </w:r>
      <w:r w:rsidR="00645A43" w:rsidRPr="00A51F28">
        <w:t>improve fit and comfort before product release.</w:t>
      </w:r>
    </w:p>
    <w:p w14:paraId="0D524258" w14:textId="77777777" w:rsidR="00645A43" w:rsidRPr="00A51F28" w:rsidRDefault="00645A43" w:rsidP="006160E4"/>
    <w:p w14:paraId="20FA6710" w14:textId="01579035" w:rsidR="0073725E" w:rsidRPr="00A51F28" w:rsidRDefault="00645A43" w:rsidP="006160E4">
      <w:pPr>
        <w:rPr>
          <w:i/>
          <w:iCs/>
        </w:rPr>
      </w:pPr>
      <w:r w:rsidRPr="00A51F28">
        <w:t>The average e</w:t>
      </w:r>
      <w:r w:rsidR="005C5713" w:rsidRPr="00A51F28">
        <w:t xml:space="preserve">ase of use </w:t>
      </w:r>
      <w:r w:rsidR="00310420" w:rsidRPr="00A51F28">
        <w:t xml:space="preserve">rating </w:t>
      </w:r>
      <w:r w:rsidR="005C5713" w:rsidRPr="00A51F28">
        <w:t>for Focals was 3.91</w:t>
      </w:r>
      <w:r w:rsidR="003D0B89" w:rsidRPr="00A51F28">
        <w:t xml:space="preserve"> out of a possible 5, which is above average but no</w:t>
      </w:r>
      <w:r w:rsidR="00310420">
        <w:t>t</w:t>
      </w:r>
      <w:r w:rsidR="003D0B89" w:rsidRPr="00A51F28">
        <w:t xml:space="preserve"> excellent. This rating does fully meet the suggestion criterion.</w:t>
      </w:r>
      <w:r w:rsidR="003D0B89" w:rsidRPr="00A51F28">
        <w:rPr>
          <w:i/>
          <w:iCs/>
        </w:rPr>
        <w:t xml:space="preserve"> </w:t>
      </w:r>
      <w:r w:rsidR="005C5713" w:rsidRPr="00A51F28">
        <w:rPr>
          <w:i/>
          <w:iCs/>
        </w:rPr>
        <w:t xml:space="preserve">Focals </w:t>
      </w:r>
      <w:r w:rsidR="003D0B89" w:rsidRPr="00A51F28">
        <w:rPr>
          <w:i/>
          <w:iCs/>
        </w:rPr>
        <w:t xml:space="preserve">fully met the ergonomics criteria of </w:t>
      </w:r>
      <w:r w:rsidR="005C5713" w:rsidRPr="00A51F28">
        <w:rPr>
          <w:i/>
          <w:iCs/>
        </w:rPr>
        <w:t>weigh</w:t>
      </w:r>
      <w:r w:rsidR="003D0B89" w:rsidRPr="00A51F28">
        <w:rPr>
          <w:i/>
          <w:iCs/>
        </w:rPr>
        <w:t>ing</w:t>
      </w:r>
      <w:r w:rsidR="005C5713" w:rsidRPr="00A51F28">
        <w:rPr>
          <w:i/>
          <w:iCs/>
        </w:rPr>
        <w:t xml:space="preserve"> less than 80 grams, hav</w:t>
      </w:r>
      <w:r w:rsidR="003D0B89" w:rsidRPr="00A51F28">
        <w:rPr>
          <w:i/>
          <w:iCs/>
        </w:rPr>
        <w:t>ing</w:t>
      </w:r>
      <w:r w:rsidR="005C5713" w:rsidRPr="00A51F28">
        <w:rPr>
          <w:i/>
          <w:iCs/>
        </w:rPr>
        <w:t xml:space="preserve"> an average or better fit and comfort level, and be</w:t>
      </w:r>
      <w:r w:rsidR="003D0B89" w:rsidRPr="00A51F28">
        <w:rPr>
          <w:i/>
          <w:iCs/>
        </w:rPr>
        <w:t>ing</w:t>
      </w:r>
      <w:r w:rsidR="005C5713" w:rsidRPr="00A51F28">
        <w:rPr>
          <w:i/>
          <w:iCs/>
        </w:rPr>
        <w:t xml:space="preserve"> considered somewhat easy to use</w:t>
      </w:r>
      <w:r w:rsidR="003D0B89" w:rsidRPr="00A51F28">
        <w:rPr>
          <w:i/>
          <w:iCs/>
        </w:rPr>
        <w:t>, so they received a value of 5.</w:t>
      </w:r>
    </w:p>
    <w:p w14:paraId="49DECB8B" w14:textId="77777777" w:rsidR="003D0B89" w:rsidRPr="00A51F28" w:rsidRDefault="003D0B89" w:rsidP="006160E4"/>
    <w:p w14:paraId="41508C02" w14:textId="77777777" w:rsidR="0073725E" w:rsidRPr="00A51F28" w:rsidRDefault="0073725E" w:rsidP="0001083D">
      <w:pPr>
        <w:pStyle w:val="Heading4"/>
      </w:pPr>
      <w:r w:rsidRPr="00A51F28">
        <w:t>Option B: Vuzix Blade</w:t>
      </w:r>
    </w:p>
    <w:p w14:paraId="0E5834FB" w14:textId="77777777" w:rsidR="005C5713" w:rsidRPr="00A51F28" w:rsidRDefault="005C5713" w:rsidP="006160E4"/>
    <w:p w14:paraId="057185BE" w14:textId="57F26E00" w:rsidR="003D0B89" w:rsidRPr="00A51F28" w:rsidRDefault="005C5713" w:rsidP="006160E4">
      <w:r w:rsidRPr="00A51F28">
        <w:t>Vuzix Blade smart glasses weigh 90 grams</w:t>
      </w:r>
      <w:sdt>
        <w:sdtPr>
          <w:id w:val="-125157305"/>
          <w:citation/>
        </w:sdtPr>
        <w:sdtEndPr/>
        <w:sdtContent>
          <w:r w:rsidRPr="00A51F28">
            <w:fldChar w:fldCharType="begin"/>
          </w:r>
          <w:r w:rsidRPr="00A51F28">
            <w:instrText xml:space="preserve"> CITATION Vuz19 \l 1033 </w:instrText>
          </w:r>
          <w:r w:rsidRPr="00A51F28">
            <w:fldChar w:fldCharType="separate"/>
          </w:r>
          <w:r w:rsidR="008F5BF9">
            <w:rPr>
              <w:noProof/>
            </w:rPr>
            <w:t xml:space="preserve"> [44]</w:t>
          </w:r>
          <w:r w:rsidRPr="00A51F28">
            <w:fldChar w:fldCharType="end"/>
          </w:r>
        </w:sdtContent>
      </w:sdt>
      <w:r w:rsidR="003D0B89" w:rsidRPr="00A51F28">
        <w:t>, which is over the suggested criterion of 80 grams</w:t>
      </w:r>
      <w:r w:rsidRPr="00A51F28">
        <w:t>.</w:t>
      </w:r>
      <w:r w:rsidR="003D0B89" w:rsidRPr="00A51F28">
        <w:t xml:space="preserve"> </w:t>
      </w:r>
      <w:r w:rsidRPr="00A51F28">
        <w:t xml:space="preserve">The average fit </w:t>
      </w:r>
      <w:r w:rsidR="00645A43" w:rsidRPr="00A51F28">
        <w:t>rating</w:t>
      </w:r>
      <w:r w:rsidRPr="00A51F28">
        <w:t xml:space="preserve"> for Blade was 3.62</w:t>
      </w:r>
      <w:r w:rsidR="003D0B89" w:rsidRPr="00A51F28">
        <w:t xml:space="preserve"> out of a possible 5, and so </w:t>
      </w:r>
      <w:r w:rsidR="005408A3">
        <w:t>they</w:t>
      </w:r>
      <w:r w:rsidR="003D0B89" w:rsidRPr="00A51F28">
        <w:t xml:space="preserve"> meet the fit criterion. </w:t>
      </w:r>
    </w:p>
    <w:p w14:paraId="6016BA5C" w14:textId="77777777" w:rsidR="003D0B89" w:rsidRPr="00A51F28" w:rsidRDefault="003D0B89" w:rsidP="006160E4"/>
    <w:p w14:paraId="4A17EF3C" w14:textId="7E9A5134" w:rsidR="0073725E" w:rsidRPr="00A51F28" w:rsidRDefault="005C5713" w:rsidP="006160E4">
      <w:pPr>
        <w:rPr>
          <w:i/>
          <w:iCs/>
        </w:rPr>
      </w:pPr>
      <w:r w:rsidRPr="00A51F28">
        <w:t xml:space="preserve">The average comfort </w:t>
      </w:r>
      <w:r w:rsidR="00645A43" w:rsidRPr="00A51F28">
        <w:t>rating</w:t>
      </w:r>
      <w:r w:rsidRPr="00A51F28">
        <w:t xml:space="preserve"> was 2.60</w:t>
      </w:r>
      <w:r w:rsidR="003D0B89" w:rsidRPr="00A51F28">
        <w:t xml:space="preserve"> out of a possible 5, which does not quite meet the suggested criterion</w:t>
      </w:r>
      <w:r w:rsidRPr="00A51F28">
        <w:t>.</w:t>
      </w:r>
      <w:r w:rsidR="003D0B89" w:rsidRPr="00A51F28">
        <w:t xml:space="preserve"> </w:t>
      </w:r>
      <w:r w:rsidRPr="00A51F28">
        <w:t xml:space="preserve">The average </w:t>
      </w:r>
      <w:r w:rsidR="00645A43" w:rsidRPr="00A51F28">
        <w:t>rating</w:t>
      </w:r>
      <w:r w:rsidRPr="00A51F28">
        <w:t xml:space="preserve"> for </w:t>
      </w:r>
      <w:r w:rsidR="003D0B89" w:rsidRPr="00A51F28">
        <w:t xml:space="preserve">ease of use for </w:t>
      </w:r>
      <w:r w:rsidRPr="00A51F28">
        <w:t xml:space="preserve">Blade </w:t>
      </w:r>
      <w:r w:rsidR="003D0B89" w:rsidRPr="00A51F28">
        <w:t xml:space="preserve">smart glasses </w:t>
      </w:r>
      <w:r w:rsidRPr="00A51F28">
        <w:t>was 3.37</w:t>
      </w:r>
      <w:r w:rsidR="003D0B89" w:rsidRPr="00A51F28">
        <w:t xml:space="preserve"> out of a possible 5, which does meet the suggested criterion. </w:t>
      </w:r>
      <w:r w:rsidR="003D0B89" w:rsidRPr="00A51F28">
        <w:rPr>
          <w:i/>
          <w:iCs/>
        </w:rPr>
        <w:t>Because Blade fully met two of the ergonomics criteria and almost met the other two, they received a value of 4.</w:t>
      </w:r>
    </w:p>
    <w:p w14:paraId="012A2404" w14:textId="77777777" w:rsidR="003D0B89" w:rsidRPr="00A51F28" w:rsidRDefault="003D0B89" w:rsidP="006160E4"/>
    <w:p w14:paraId="1341A7B7" w14:textId="7422BEA6" w:rsidR="0073725E" w:rsidRPr="00A51F28" w:rsidRDefault="0073725E" w:rsidP="0001083D">
      <w:pPr>
        <w:pStyle w:val="Heading3"/>
      </w:pPr>
      <w:bookmarkStart w:id="155" w:name="_Toc27052744"/>
      <w:r w:rsidRPr="00A51F28">
        <w:t>Conclusion</w:t>
      </w:r>
      <w:bookmarkEnd w:id="155"/>
    </w:p>
    <w:p w14:paraId="58CBE5EE" w14:textId="77777777" w:rsidR="0073725E" w:rsidRPr="00A51F28" w:rsidRDefault="0073725E" w:rsidP="0001083D">
      <w:pPr>
        <w:pStyle w:val="Heading4"/>
      </w:pPr>
    </w:p>
    <w:p w14:paraId="2140BC1F" w14:textId="77777777" w:rsidR="0073725E" w:rsidRPr="00A51F28" w:rsidRDefault="0073725E" w:rsidP="0001083D">
      <w:pPr>
        <w:pStyle w:val="Heading4"/>
      </w:pPr>
      <w:r w:rsidRPr="00A51F28">
        <w:t>Option A: North Focals</w:t>
      </w:r>
    </w:p>
    <w:p w14:paraId="4B7DB0E0" w14:textId="2DFD9315" w:rsidR="0073725E" w:rsidRPr="00A51F28" w:rsidRDefault="0073725E" w:rsidP="006160E4"/>
    <w:p w14:paraId="4E9B98F0" w14:textId="6988824D" w:rsidR="003D0B89" w:rsidRPr="00A51F28" w:rsidRDefault="003D0B89" w:rsidP="006160E4">
      <w:r w:rsidRPr="00A51F28">
        <w:t>Based on a criterion weight of 8 and a value of 5, the ergonomics feature for Focals was given a score of 40.</w:t>
      </w:r>
    </w:p>
    <w:p w14:paraId="740067D0" w14:textId="77777777" w:rsidR="003D0B89" w:rsidRPr="00A51F28" w:rsidRDefault="003D0B89" w:rsidP="006160E4"/>
    <w:p w14:paraId="7A03F1FC" w14:textId="147BC402" w:rsidR="00E23766" w:rsidRDefault="0073725E" w:rsidP="00412636">
      <w:pPr>
        <w:pStyle w:val="Heading4"/>
        <w:keepNext/>
        <w:keepLines/>
      </w:pPr>
      <w:r w:rsidRPr="00A51F28">
        <w:lastRenderedPageBreak/>
        <w:t>Option B: Vuzix Blade</w:t>
      </w:r>
    </w:p>
    <w:p w14:paraId="6B1B431C" w14:textId="77777777" w:rsidR="0044744C" w:rsidRPr="0044744C" w:rsidRDefault="0044744C" w:rsidP="00412636">
      <w:pPr>
        <w:keepNext/>
        <w:keepLines/>
        <w:rPr>
          <w:rFonts w:eastAsiaTheme="minorHAnsi"/>
        </w:rPr>
      </w:pPr>
    </w:p>
    <w:p w14:paraId="349CDDD4" w14:textId="47249F9B" w:rsidR="003D0B89" w:rsidRPr="00A51F28" w:rsidRDefault="003D0B89" w:rsidP="00412636">
      <w:pPr>
        <w:keepNext/>
        <w:keepLines/>
      </w:pPr>
      <w:r w:rsidRPr="00A51F28">
        <w:t>Based on a criterion weight of 8 and a value of 4, the ergonomics feature for Blade was given a score of 32.</w:t>
      </w:r>
    </w:p>
    <w:p w14:paraId="17D5BFCE" w14:textId="6B21126A" w:rsidR="00E23766" w:rsidRPr="00A51F28" w:rsidRDefault="00E23766" w:rsidP="006160E4"/>
    <w:p w14:paraId="6ECC6F08" w14:textId="719AA2FB" w:rsidR="003D0B89" w:rsidRPr="00A51F28" w:rsidRDefault="003D0B89" w:rsidP="0001083D">
      <w:pPr>
        <w:pStyle w:val="Heading2"/>
      </w:pPr>
      <w:bookmarkStart w:id="156" w:name="_Toc27052745"/>
      <w:r w:rsidRPr="00A51F28">
        <w:t>Decision Matrix</w:t>
      </w:r>
      <w:bookmarkEnd w:id="156"/>
    </w:p>
    <w:p w14:paraId="7EEA2E75" w14:textId="79054034" w:rsidR="00B66BED" w:rsidRPr="00A51F28" w:rsidRDefault="00B66BED" w:rsidP="0044744C">
      <w:pPr>
        <w:keepNext/>
        <w:keepLines/>
      </w:pPr>
    </w:p>
    <w:p w14:paraId="597CF4EA" w14:textId="112D4976" w:rsidR="00B66BED" w:rsidRPr="00A51F28" w:rsidRDefault="0044744C" w:rsidP="0044744C">
      <w:pPr>
        <w:pStyle w:val="Caption"/>
        <w:keepNext/>
        <w:keepLines/>
      </w:pPr>
      <w:bookmarkStart w:id="157" w:name="_Toc18952906"/>
      <w:bookmarkStart w:id="158" w:name="_Toc27054369"/>
      <w:r>
        <w:t xml:space="preserve">Table </w:t>
      </w:r>
      <w:fldSimple w:instr=" SEQ Table \* ARABIC ">
        <w:r w:rsidR="00A24B04">
          <w:rPr>
            <w:noProof/>
          </w:rPr>
          <w:t>9</w:t>
        </w:r>
      </w:fldSimple>
      <w:r>
        <w:t>: Decision Matrix for North Focals and Vuzix Blade</w:t>
      </w:r>
      <w:bookmarkEnd w:id="157"/>
      <w:bookmarkEnd w:id="158"/>
    </w:p>
    <w:tbl>
      <w:tblPr>
        <w:tblW w:w="93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70"/>
        <w:gridCol w:w="1145"/>
        <w:gridCol w:w="1440"/>
        <w:gridCol w:w="990"/>
        <w:gridCol w:w="2070"/>
        <w:gridCol w:w="1080"/>
        <w:gridCol w:w="1080"/>
        <w:gridCol w:w="1080"/>
      </w:tblGrid>
      <w:tr w:rsidR="00E037E9" w:rsidRPr="00A51F28" w14:paraId="6431FBC4" w14:textId="77777777" w:rsidTr="00E037E9">
        <w:trPr>
          <w:trHeight w:val="660"/>
        </w:trPr>
        <w:tc>
          <w:tcPr>
            <w:tcW w:w="3055" w:type="dxa"/>
            <w:gridSpan w:val="3"/>
            <w:shd w:val="clear" w:color="auto" w:fill="DEE2EB" w:themeFill="accent3" w:themeFillTint="33"/>
            <w:noWrap/>
            <w:vAlign w:val="bottom"/>
            <w:hideMark/>
          </w:tcPr>
          <w:p w14:paraId="6BF7C16E" w14:textId="77777777" w:rsidR="00E037E9" w:rsidRPr="00A51F28" w:rsidRDefault="00E037E9" w:rsidP="0044744C">
            <w:pPr>
              <w:keepNext/>
              <w:keepLines/>
            </w:pPr>
          </w:p>
        </w:tc>
        <w:tc>
          <w:tcPr>
            <w:tcW w:w="990" w:type="dxa"/>
            <w:shd w:val="clear" w:color="auto" w:fill="DEE2EB" w:themeFill="accent3" w:themeFillTint="33"/>
            <w:noWrap/>
            <w:vAlign w:val="bottom"/>
            <w:hideMark/>
          </w:tcPr>
          <w:p w14:paraId="1AC49CC3" w14:textId="77777777" w:rsidR="00E037E9" w:rsidRPr="00E046DB" w:rsidRDefault="00E037E9" w:rsidP="0044744C">
            <w:pPr>
              <w:keepNext/>
              <w:keepLines/>
              <w:rPr>
                <w:b/>
                <w:bCs/>
              </w:rPr>
            </w:pPr>
            <w:r w:rsidRPr="00E046DB">
              <w:rPr>
                <w:b/>
                <w:bCs/>
              </w:rPr>
              <w:t>Test Result</w:t>
            </w:r>
          </w:p>
        </w:tc>
        <w:tc>
          <w:tcPr>
            <w:tcW w:w="2070" w:type="dxa"/>
            <w:shd w:val="clear" w:color="auto" w:fill="DEE2EB" w:themeFill="accent3" w:themeFillTint="33"/>
            <w:vAlign w:val="bottom"/>
            <w:hideMark/>
          </w:tcPr>
          <w:p w14:paraId="03BEABCD" w14:textId="44CEB8C8" w:rsidR="00E037E9" w:rsidRPr="00E046DB" w:rsidRDefault="00E037E9" w:rsidP="0044744C">
            <w:pPr>
              <w:keepNext/>
              <w:keepLines/>
              <w:rPr>
                <w:b/>
                <w:bCs/>
              </w:rPr>
            </w:pPr>
            <w:r w:rsidRPr="00E046DB">
              <w:rPr>
                <w:b/>
                <w:bCs/>
              </w:rPr>
              <w:t>Result Needed to Meet Criteria</w:t>
            </w:r>
          </w:p>
        </w:tc>
        <w:tc>
          <w:tcPr>
            <w:tcW w:w="1080" w:type="dxa"/>
            <w:shd w:val="clear" w:color="auto" w:fill="DEE2EB" w:themeFill="accent3" w:themeFillTint="33"/>
            <w:noWrap/>
            <w:vAlign w:val="bottom"/>
            <w:hideMark/>
          </w:tcPr>
          <w:p w14:paraId="44D18B79" w14:textId="77777777" w:rsidR="00E037E9" w:rsidRPr="00E046DB" w:rsidRDefault="00E037E9" w:rsidP="0044744C">
            <w:pPr>
              <w:keepNext/>
              <w:keepLines/>
              <w:rPr>
                <w:b/>
                <w:bCs/>
              </w:rPr>
            </w:pPr>
            <w:r w:rsidRPr="00E046DB">
              <w:rPr>
                <w:b/>
                <w:bCs/>
              </w:rPr>
              <w:t>Criteria Weight</w:t>
            </w:r>
          </w:p>
        </w:tc>
        <w:tc>
          <w:tcPr>
            <w:tcW w:w="1080" w:type="dxa"/>
            <w:shd w:val="clear" w:color="auto" w:fill="DEE2EB" w:themeFill="accent3" w:themeFillTint="33"/>
            <w:noWrap/>
            <w:vAlign w:val="bottom"/>
            <w:hideMark/>
          </w:tcPr>
          <w:p w14:paraId="35E07D0B" w14:textId="77777777" w:rsidR="00E037E9" w:rsidRPr="00E046DB" w:rsidRDefault="00E037E9" w:rsidP="0044744C">
            <w:pPr>
              <w:keepNext/>
              <w:keepLines/>
              <w:rPr>
                <w:b/>
                <w:bCs/>
              </w:rPr>
            </w:pPr>
            <w:r w:rsidRPr="00E046DB">
              <w:rPr>
                <w:b/>
                <w:bCs/>
              </w:rPr>
              <w:t>Criteria Value</w:t>
            </w:r>
          </w:p>
        </w:tc>
        <w:tc>
          <w:tcPr>
            <w:tcW w:w="1080" w:type="dxa"/>
            <w:shd w:val="clear" w:color="auto" w:fill="DEE2EB" w:themeFill="accent3" w:themeFillTint="33"/>
            <w:noWrap/>
            <w:vAlign w:val="bottom"/>
            <w:hideMark/>
          </w:tcPr>
          <w:p w14:paraId="0029F1E8" w14:textId="77777777" w:rsidR="00E037E9" w:rsidRPr="00E046DB" w:rsidRDefault="00E037E9" w:rsidP="0044744C">
            <w:pPr>
              <w:keepNext/>
              <w:keepLines/>
              <w:rPr>
                <w:b/>
                <w:bCs/>
              </w:rPr>
            </w:pPr>
            <w:r w:rsidRPr="00E046DB">
              <w:rPr>
                <w:b/>
                <w:bCs/>
              </w:rPr>
              <w:t>Criteria Score</w:t>
            </w:r>
          </w:p>
        </w:tc>
      </w:tr>
      <w:tr w:rsidR="00B66BED" w:rsidRPr="00A51F28" w14:paraId="77601B54" w14:textId="77777777" w:rsidTr="00D3366B">
        <w:trPr>
          <w:trHeight w:val="320"/>
        </w:trPr>
        <w:tc>
          <w:tcPr>
            <w:tcW w:w="470" w:type="dxa"/>
            <w:vMerge w:val="restart"/>
            <w:shd w:val="clear" w:color="auto" w:fill="DEE2EB" w:themeFill="accent3" w:themeFillTint="33"/>
            <w:noWrap/>
            <w:textDirection w:val="btLr"/>
            <w:vAlign w:val="center"/>
            <w:hideMark/>
          </w:tcPr>
          <w:p w14:paraId="6C9467AB" w14:textId="195025F5" w:rsidR="00B66BED" w:rsidRPr="00E046DB" w:rsidRDefault="00E037E9" w:rsidP="00D56CAA">
            <w:pPr>
              <w:jc w:val="center"/>
              <w:rPr>
                <w:b/>
                <w:bCs/>
              </w:rPr>
            </w:pPr>
            <w:r w:rsidRPr="00E046DB">
              <w:rPr>
                <w:b/>
                <w:bCs/>
              </w:rPr>
              <w:t xml:space="preserve">North </w:t>
            </w:r>
            <w:r w:rsidR="00B66BED" w:rsidRPr="00E046DB">
              <w:rPr>
                <w:b/>
                <w:bCs/>
              </w:rPr>
              <w:t>Focals</w:t>
            </w:r>
          </w:p>
        </w:tc>
        <w:tc>
          <w:tcPr>
            <w:tcW w:w="5645" w:type="dxa"/>
            <w:gridSpan w:val="4"/>
            <w:shd w:val="clear" w:color="auto" w:fill="F2F2F2" w:themeFill="background1" w:themeFillShade="F2"/>
            <w:noWrap/>
            <w:vAlign w:val="bottom"/>
            <w:hideMark/>
          </w:tcPr>
          <w:p w14:paraId="4FC195AE" w14:textId="34A747E1" w:rsidR="00B66BED" w:rsidRPr="00A51F28" w:rsidRDefault="00B66BED" w:rsidP="006160E4">
            <w:pPr>
              <w:rPr>
                <w:sz w:val="20"/>
                <w:szCs w:val="20"/>
              </w:rPr>
            </w:pPr>
            <w:r w:rsidRPr="00A51F28">
              <w:t>Performance</w:t>
            </w:r>
          </w:p>
        </w:tc>
        <w:tc>
          <w:tcPr>
            <w:tcW w:w="1080" w:type="dxa"/>
            <w:shd w:val="clear" w:color="auto" w:fill="F2F2F2" w:themeFill="background1" w:themeFillShade="F2"/>
            <w:noWrap/>
            <w:vAlign w:val="bottom"/>
            <w:hideMark/>
          </w:tcPr>
          <w:p w14:paraId="509808A8" w14:textId="77777777" w:rsidR="00B66BED" w:rsidRPr="00A51F28" w:rsidRDefault="00B66BED" w:rsidP="00D3366B">
            <w:pPr>
              <w:jc w:val="right"/>
            </w:pPr>
            <w:r w:rsidRPr="00A51F28">
              <w:t>10</w:t>
            </w:r>
          </w:p>
        </w:tc>
        <w:tc>
          <w:tcPr>
            <w:tcW w:w="1080" w:type="dxa"/>
            <w:shd w:val="clear" w:color="auto" w:fill="F2F2F2" w:themeFill="background1" w:themeFillShade="F2"/>
            <w:noWrap/>
            <w:vAlign w:val="bottom"/>
            <w:hideMark/>
          </w:tcPr>
          <w:p w14:paraId="7390E3B4" w14:textId="77777777" w:rsidR="00B66BED" w:rsidRPr="00A51F28" w:rsidRDefault="00B66BED" w:rsidP="00D3366B">
            <w:pPr>
              <w:jc w:val="right"/>
            </w:pPr>
            <w:r w:rsidRPr="00A51F28">
              <w:t>5</w:t>
            </w:r>
          </w:p>
        </w:tc>
        <w:tc>
          <w:tcPr>
            <w:tcW w:w="1080" w:type="dxa"/>
            <w:shd w:val="clear" w:color="auto" w:fill="F2F2F2" w:themeFill="background1" w:themeFillShade="F2"/>
            <w:noWrap/>
            <w:vAlign w:val="bottom"/>
            <w:hideMark/>
          </w:tcPr>
          <w:p w14:paraId="187C65F5" w14:textId="77777777" w:rsidR="00B66BED" w:rsidRPr="00A51F28" w:rsidRDefault="00B66BED" w:rsidP="00D3366B">
            <w:pPr>
              <w:jc w:val="right"/>
            </w:pPr>
            <w:r w:rsidRPr="00A51F28">
              <w:t>50</w:t>
            </w:r>
          </w:p>
        </w:tc>
      </w:tr>
      <w:tr w:rsidR="00301752" w:rsidRPr="00A51F28" w14:paraId="6E2E2EC8" w14:textId="77777777" w:rsidTr="00D3366B">
        <w:trPr>
          <w:trHeight w:val="320"/>
        </w:trPr>
        <w:tc>
          <w:tcPr>
            <w:tcW w:w="470" w:type="dxa"/>
            <w:vMerge/>
            <w:shd w:val="clear" w:color="auto" w:fill="DEE2EB" w:themeFill="accent3" w:themeFillTint="33"/>
            <w:vAlign w:val="center"/>
            <w:hideMark/>
          </w:tcPr>
          <w:p w14:paraId="3D054F9D" w14:textId="77777777" w:rsidR="00301752" w:rsidRPr="00E046DB" w:rsidRDefault="00301752" w:rsidP="006160E4">
            <w:pPr>
              <w:rPr>
                <w:b/>
                <w:bCs/>
              </w:rPr>
            </w:pPr>
          </w:p>
        </w:tc>
        <w:tc>
          <w:tcPr>
            <w:tcW w:w="1145" w:type="dxa"/>
            <w:shd w:val="clear" w:color="auto" w:fill="auto"/>
            <w:noWrap/>
            <w:vAlign w:val="bottom"/>
            <w:hideMark/>
          </w:tcPr>
          <w:p w14:paraId="0FCC1BAC" w14:textId="77777777" w:rsidR="00301752" w:rsidRPr="00A51F28" w:rsidRDefault="00301752" w:rsidP="006160E4"/>
        </w:tc>
        <w:tc>
          <w:tcPr>
            <w:tcW w:w="1440" w:type="dxa"/>
            <w:shd w:val="clear" w:color="auto" w:fill="auto"/>
            <w:noWrap/>
            <w:vAlign w:val="bottom"/>
            <w:hideMark/>
          </w:tcPr>
          <w:p w14:paraId="244E3C99" w14:textId="77777777" w:rsidR="00301752" w:rsidRPr="00A51F28" w:rsidRDefault="00301752" w:rsidP="006160E4">
            <w:r w:rsidRPr="00A51F28">
              <w:t>Battery life (hours)</w:t>
            </w:r>
          </w:p>
        </w:tc>
        <w:tc>
          <w:tcPr>
            <w:tcW w:w="990" w:type="dxa"/>
            <w:shd w:val="clear" w:color="auto" w:fill="auto"/>
            <w:noWrap/>
            <w:vAlign w:val="bottom"/>
            <w:hideMark/>
          </w:tcPr>
          <w:p w14:paraId="68778C60" w14:textId="1ABC7908" w:rsidR="00301752" w:rsidRPr="00A51F28" w:rsidRDefault="00301752" w:rsidP="00D3366B">
            <w:pPr>
              <w:tabs>
                <w:tab w:val="decimal" w:pos="699"/>
              </w:tabs>
              <w:jc w:val="right"/>
            </w:pPr>
            <w:r w:rsidRPr="00A51F28">
              <w:t>18.</w:t>
            </w:r>
            <w:r w:rsidR="001A626A" w:rsidRPr="00A51F28">
              <w:t>4</w:t>
            </w:r>
          </w:p>
        </w:tc>
        <w:tc>
          <w:tcPr>
            <w:tcW w:w="2070" w:type="dxa"/>
            <w:shd w:val="clear" w:color="auto" w:fill="auto"/>
            <w:noWrap/>
            <w:vAlign w:val="bottom"/>
            <w:hideMark/>
          </w:tcPr>
          <w:p w14:paraId="4D513410" w14:textId="3FE8B223" w:rsidR="00301752" w:rsidRPr="00A51F28" w:rsidRDefault="00301752" w:rsidP="00D3366B">
            <w:pPr>
              <w:tabs>
                <w:tab w:val="decimal" w:pos="1692"/>
              </w:tabs>
              <w:jc w:val="right"/>
            </w:pPr>
            <w:r w:rsidRPr="00A51F28">
              <w:t>16</w:t>
            </w:r>
            <w:r w:rsidR="00681E8E" w:rsidRPr="00A51F28">
              <w:t>.0</w:t>
            </w:r>
          </w:p>
        </w:tc>
        <w:tc>
          <w:tcPr>
            <w:tcW w:w="1080" w:type="dxa"/>
            <w:shd w:val="clear" w:color="auto" w:fill="auto"/>
            <w:noWrap/>
            <w:vAlign w:val="bottom"/>
            <w:hideMark/>
          </w:tcPr>
          <w:p w14:paraId="3F4726F3" w14:textId="77777777" w:rsidR="00301752" w:rsidRPr="00A51F28" w:rsidRDefault="00301752" w:rsidP="00D3366B">
            <w:pPr>
              <w:jc w:val="right"/>
            </w:pPr>
          </w:p>
        </w:tc>
        <w:tc>
          <w:tcPr>
            <w:tcW w:w="1080" w:type="dxa"/>
            <w:shd w:val="clear" w:color="auto" w:fill="auto"/>
            <w:noWrap/>
            <w:vAlign w:val="bottom"/>
            <w:hideMark/>
          </w:tcPr>
          <w:p w14:paraId="27AE09A7" w14:textId="77777777" w:rsidR="00301752" w:rsidRPr="00A51F28" w:rsidRDefault="00301752" w:rsidP="00D3366B">
            <w:pPr>
              <w:jc w:val="right"/>
            </w:pPr>
          </w:p>
        </w:tc>
        <w:tc>
          <w:tcPr>
            <w:tcW w:w="1080" w:type="dxa"/>
            <w:shd w:val="clear" w:color="auto" w:fill="auto"/>
            <w:noWrap/>
            <w:vAlign w:val="bottom"/>
            <w:hideMark/>
          </w:tcPr>
          <w:p w14:paraId="5AB5092F" w14:textId="77777777" w:rsidR="00301752" w:rsidRPr="00A51F28" w:rsidRDefault="00301752" w:rsidP="00D3366B">
            <w:pPr>
              <w:jc w:val="right"/>
            </w:pPr>
          </w:p>
        </w:tc>
      </w:tr>
      <w:tr w:rsidR="00301752" w:rsidRPr="00A51F28" w14:paraId="1B0FF3DC" w14:textId="77777777" w:rsidTr="00D3366B">
        <w:trPr>
          <w:trHeight w:val="320"/>
        </w:trPr>
        <w:tc>
          <w:tcPr>
            <w:tcW w:w="470" w:type="dxa"/>
            <w:vMerge/>
            <w:shd w:val="clear" w:color="auto" w:fill="DEE2EB" w:themeFill="accent3" w:themeFillTint="33"/>
            <w:vAlign w:val="center"/>
            <w:hideMark/>
          </w:tcPr>
          <w:p w14:paraId="7CC59F45" w14:textId="77777777" w:rsidR="00301752" w:rsidRPr="00E046DB" w:rsidRDefault="00301752" w:rsidP="006160E4">
            <w:pPr>
              <w:rPr>
                <w:b/>
                <w:bCs/>
              </w:rPr>
            </w:pPr>
          </w:p>
        </w:tc>
        <w:tc>
          <w:tcPr>
            <w:tcW w:w="1145" w:type="dxa"/>
            <w:shd w:val="clear" w:color="auto" w:fill="auto"/>
            <w:noWrap/>
            <w:vAlign w:val="bottom"/>
            <w:hideMark/>
          </w:tcPr>
          <w:p w14:paraId="447C1A92" w14:textId="77777777" w:rsidR="00301752" w:rsidRPr="00A51F28" w:rsidRDefault="00301752" w:rsidP="006160E4"/>
        </w:tc>
        <w:tc>
          <w:tcPr>
            <w:tcW w:w="1440" w:type="dxa"/>
            <w:shd w:val="clear" w:color="auto" w:fill="auto"/>
            <w:noWrap/>
            <w:vAlign w:val="bottom"/>
            <w:hideMark/>
          </w:tcPr>
          <w:p w14:paraId="68141A4B" w14:textId="77777777" w:rsidR="00301752" w:rsidRPr="00A51F28" w:rsidRDefault="00301752" w:rsidP="006160E4">
            <w:r w:rsidRPr="00A51F28">
              <w:t>Functional apps</w:t>
            </w:r>
          </w:p>
        </w:tc>
        <w:tc>
          <w:tcPr>
            <w:tcW w:w="990" w:type="dxa"/>
            <w:shd w:val="clear" w:color="auto" w:fill="auto"/>
            <w:noWrap/>
            <w:vAlign w:val="bottom"/>
            <w:hideMark/>
          </w:tcPr>
          <w:p w14:paraId="6641A57B" w14:textId="77777777" w:rsidR="00301752" w:rsidRPr="00A51F28" w:rsidRDefault="00301752" w:rsidP="00D3366B">
            <w:pPr>
              <w:tabs>
                <w:tab w:val="decimal" w:pos="699"/>
              </w:tabs>
              <w:jc w:val="right"/>
            </w:pPr>
            <w:r w:rsidRPr="00A51F28">
              <w:t>10</w:t>
            </w:r>
          </w:p>
        </w:tc>
        <w:tc>
          <w:tcPr>
            <w:tcW w:w="2070" w:type="dxa"/>
            <w:shd w:val="clear" w:color="auto" w:fill="auto"/>
            <w:noWrap/>
            <w:vAlign w:val="bottom"/>
            <w:hideMark/>
          </w:tcPr>
          <w:p w14:paraId="7F7651A5" w14:textId="77777777" w:rsidR="00301752" w:rsidRPr="00A51F28" w:rsidRDefault="00301752" w:rsidP="00D3366B">
            <w:pPr>
              <w:tabs>
                <w:tab w:val="decimal" w:pos="1692"/>
              </w:tabs>
              <w:jc w:val="right"/>
            </w:pPr>
            <w:r w:rsidRPr="00A51F28">
              <w:t>10</w:t>
            </w:r>
          </w:p>
        </w:tc>
        <w:tc>
          <w:tcPr>
            <w:tcW w:w="1080" w:type="dxa"/>
            <w:shd w:val="clear" w:color="auto" w:fill="auto"/>
            <w:noWrap/>
            <w:vAlign w:val="bottom"/>
            <w:hideMark/>
          </w:tcPr>
          <w:p w14:paraId="792731B5" w14:textId="77777777" w:rsidR="00301752" w:rsidRPr="00A51F28" w:rsidRDefault="00301752" w:rsidP="00D3366B">
            <w:pPr>
              <w:jc w:val="right"/>
            </w:pPr>
          </w:p>
        </w:tc>
        <w:tc>
          <w:tcPr>
            <w:tcW w:w="1080" w:type="dxa"/>
            <w:shd w:val="clear" w:color="auto" w:fill="auto"/>
            <w:noWrap/>
            <w:vAlign w:val="bottom"/>
            <w:hideMark/>
          </w:tcPr>
          <w:p w14:paraId="6FAAD5E0" w14:textId="77777777" w:rsidR="00301752" w:rsidRPr="00A51F28" w:rsidRDefault="00301752" w:rsidP="00D3366B">
            <w:pPr>
              <w:jc w:val="right"/>
            </w:pPr>
          </w:p>
        </w:tc>
        <w:tc>
          <w:tcPr>
            <w:tcW w:w="1080" w:type="dxa"/>
            <w:shd w:val="clear" w:color="auto" w:fill="auto"/>
            <w:noWrap/>
            <w:vAlign w:val="bottom"/>
            <w:hideMark/>
          </w:tcPr>
          <w:p w14:paraId="07DBEC96" w14:textId="77777777" w:rsidR="00301752" w:rsidRPr="00A51F28" w:rsidRDefault="00301752" w:rsidP="00D3366B">
            <w:pPr>
              <w:jc w:val="right"/>
            </w:pPr>
          </w:p>
        </w:tc>
      </w:tr>
      <w:tr w:rsidR="00B66BED" w:rsidRPr="00A51F28" w14:paraId="77F9ECAC" w14:textId="77777777" w:rsidTr="00D3366B">
        <w:trPr>
          <w:trHeight w:val="320"/>
        </w:trPr>
        <w:tc>
          <w:tcPr>
            <w:tcW w:w="470" w:type="dxa"/>
            <w:vMerge/>
            <w:shd w:val="clear" w:color="auto" w:fill="DEE2EB" w:themeFill="accent3" w:themeFillTint="33"/>
            <w:vAlign w:val="center"/>
            <w:hideMark/>
          </w:tcPr>
          <w:p w14:paraId="4E0B0FB2" w14:textId="77777777" w:rsidR="00B66BED" w:rsidRPr="00E046DB" w:rsidRDefault="00B66BED" w:rsidP="006160E4">
            <w:pPr>
              <w:rPr>
                <w:b/>
                <w:bCs/>
              </w:rPr>
            </w:pPr>
          </w:p>
        </w:tc>
        <w:tc>
          <w:tcPr>
            <w:tcW w:w="2585" w:type="dxa"/>
            <w:gridSpan w:val="2"/>
            <w:shd w:val="clear" w:color="auto" w:fill="F2F2F2" w:themeFill="background1" w:themeFillShade="F2"/>
            <w:noWrap/>
            <w:vAlign w:val="bottom"/>
            <w:hideMark/>
          </w:tcPr>
          <w:p w14:paraId="7707E835" w14:textId="61516CEE" w:rsidR="00B66BED" w:rsidRPr="00A51F28" w:rsidRDefault="00B66BED" w:rsidP="006160E4">
            <w:r w:rsidRPr="00A51F28">
              <w:t>Cost (USD)</w:t>
            </w:r>
          </w:p>
        </w:tc>
        <w:tc>
          <w:tcPr>
            <w:tcW w:w="990" w:type="dxa"/>
            <w:shd w:val="clear" w:color="auto" w:fill="F2F2F2" w:themeFill="background1" w:themeFillShade="F2"/>
            <w:noWrap/>
            <w:vAlign w:val="bottom"/>
            <w:hideMark/>
          </w:tcPr>
          <w:p w14:paraId="056426E1" w14:textId="72833109" w:rsidR="00B66BED" w:rsidRPr="00A51F28" w:rsidRDefault="00B66BED" w:rsidP="00D3366B">
            <w:pPr>
              <w:tabs>
                <w:tab w:val="decimal" w:pos="699"/>
              </w:tabs>
              <w:jc w:val="right"/>
            </w:pPr>
            <w:r w:rsidRPr="00A51F28">
              <w:t>647</w:t>
            </w:r>
          </w:p>
        </w:tc>
        <w:tc>
          <w:tcPr>
            <w:tcW w:w="2070" w:type="dxa"/>
            <w:shd w:val="clear" w:color="auto" w:fill="F2F2F2" w:themeFill="background1" w:themeFillShade="F2"/>
            <w:noWrap/>
            <w:vAlign w:val="bottom"/>
            <w:hideMark/>
          </w:tcPr>
          <w:p w14:paraId="6E342F52" w14:textId="77777777" w:rsidR="00B66BED" w:rsidRPr="00A51F28" w:rsidRDefault="00B66BED" w:rsidP="00D3366B">
            <w:pPr>
              <w:tabs>
                <w:tab w:val="decimal" w:pos="1692"/>
              </w:tabs>
              <w:jc w:val="right"/>
            </w:pPr>
            <w:r w:rsidRPr="00A51F28">
              <w:t>639</w:t>
            </w:r>
          </w:p>
        </w:tc>
        <w:tc>
          <w:tcPr>
            <w:tcW w:w="1080" w:type="dxa"/>
            <w:shd w:val="clear" w:color="auto" w:fill="F2F2F2" w:themeFill="background1" w:themeFillShade="F2"/>
            <w:noWrap/>
            <w:vAlign w:val="bottom"/>
            <w:hideMark/>
          </w:tcPr>
          <w:p w14:paraId="630855B9" w14:textId="77777777" w:rsidR="00B66BED" w:rsidRPr="00A51F28" w:rsidRDefault="00B66BED" w:rsidP="00D3366B">
            <w:pPr>
              <w:jc w:val="right"/>
            </w:pPr>
            <w:r w:rsidRPr="00A51F28">
              <w:t>9</w:t>
            </w:r>
          </w:p>
        </w:tc>
        <w:tc>
          <w:tcPr>
            <w:tcW w:w="1080" w:type="dxa"/>
            <w:shd w:val="clear" w:color="auto" w:fill="F2F2F2" w:themeFill="background1" w:themeFillShade="F2"/>
            <w:noWrap/>
            <w:vAlign w:val="bottom"/>
            <w:hideMark/>
          </w:tcPr>
          <w:p w14:paraId="51CD7AA4" w14:textId="77777777" w:rsidR="00B66BED" w:rsidRPr="00A51F28" w:rsidRDefault="00B66BED" w:rsidP="00D3366B">
            <w:pPr>
              <w:jc w:val="right"/>
            </w:pPr>
            <w:r w:rsidRPr="00A51F28">
              <w:t>4</w:t>
            </w:r>
          </w:p>
        </w:tc>
        <w:tc>
          <w:tcPr>
            <w:tcW w:w="1080" w:type="dxa"/>
            <w:shd w:val="clear" w:color="auto" w:fill="F2F2F2" w:themeFill="background1" w:themeFillShade="F2"/>
            <w:noWrap/>
            <w:vAlign w:val="bottom"/>
            <w:hideMark/>
          </w:tcPr>
          <w:p w14:paraId="52E6B6A6" w14:textId="77777777" w:rsidR="00B66BED" w:rsidRPr="00A51F28" w:rsidRDefault="00B66BED" w:rsidP="00D3366B">
            <w:pPr>
              <w:jc w:val="right"/>
            </w:pPr>
            <w:r w:rsidRPr="00A51F28">
              <w:t>36</w:t>
            </w:r>
          </w:p>
        </w:tc>
      </w:tr>
      <w:tr w:rsidR="00E037E9" w:rsidRPr="00A51F28" w14:paraId="152B6877" w14:textId="77777777" w:rsidTr="00D3366B">
        <w:trPr>
          <w:trHeight w:val="320"/>
        </w:trPr>
        <w:tc>
          <w:tcPr>
            <w:tcW w:w="470" w:type="dxa"/>
            <w:vMerge/>
            <w:shd w:val="clear" w:color="auto" w:fill="DEE2EB" w:themeFill="accent3" w:themeFillTint="33"/>
            <w:vAlign w:val="center"/>
            <w:hideMark/>
          </w:tcPr>
          <w:p w14:paraId="49F971AD" w14:textId="77777777" w:rsidR="00E037E9" w:rsidRPr="00E046DB" w:rsidRDefault="00E037E9" w:rsidP="006160E4">
            <w:pPr>
              <w:rPr>
                <w:b/>
                <w:bCs/>
              </w:rPr>
            </w:pPr>
          </w:p>
        </w:tc>
        <w:tc>
          <w:tcPr>
            <w:tcW w:w="5645" w:type="dxa"/>
            <w:gridSpan w:val="4"/>
            <w:shd w:val="clear" w:color="auto" w:fill="F2F2F2" w:themeFill="background1" w:themeFillShade="F2"/>
            <w:noWrap/>
            <w:vAlign w:val="bottom"/>
            <w:hideMark/>
          </w:tcPr>
          <w:p w14:paraId="35FDE317" w14:textId="5EA75D03" w:rsidR="00E037E9" w:rsidRPr="00A51F28" w:rsidRDefault="00E037E9" w:rsidP="00D3366B">
            <w:pPr>
              <w:tabs>
                <w:tab w:val="decimal" w:pos="699"/>
                <w:tab w:val="decimal" w:pos="1692"/>
              </w:tabs>
            </w:pPr>
            <w:r w:rsidRPr="00A51F28">
              <w:t>Ergonomics</w:t>
            </w:r>
          </w:p>
        </w:tc>
        <w:tc>
          <w:tcPr>
            <w:tcW w:w="1080" w:type="dxa"/>
            <w:shd w:val="clear" w:color="auto" w:fill="F2F2F2" w:themeFill="background1" w:themeFillShade="F2"/>
            <w:noWrap/>
            <w:vAlign w:val="bottom"/>
            <w:hideMark/>
          </w:tcPr>
          <w:p w14:paraId="67FDAA64" w14:textId="77777777" w:rsidR="00E037E9" w:rsidRPr="00A51F28" w:rsidRDefault="00E037E9" w:rsidP="00D3366B">
            <w:pPr>
              <w:jc w:val="right"/>
            </w:pPr>
            <w:r w:rsidRPr="00A51F28">
              <w:t>8</w:t>
            </w:r>
          </w:p>
        </w:tc>
        <w:tc>
          <w:tcPr>
            <w:tcW w:w="1080" w:type="dxa"/>
            <w:shd w:val="clear" w:color="auto" w:fill="F2F2F2" w:themeFill="background1" w:themeFillShade="F2"/>
            <w:noWrap/>
            <w:vAlign w:val="bottom"/>
            <w:hideMark/>
          </w:tcPr>
          <w:p w14:paraId="097EB1A5" w14:textId="77777777" w:rsidR="00E037E9" w:rsidRPr="00A51F28" w:rsidRDefault="00E037E9" w:rsidP="00D3366B">
            <w:pPr>
              <w:jc w:val="right"/>
            </w:pPr>
            <w:r w:rsidRPr="00A51F28">
              <w:t>5</w:t>
            </w:r>
          </w:p>
        </w:tc>
        <w:tc>
          <w:tcPr>
            <w:tcW w:w="1080" w:type="dxa"/>
            <w:shd w:val="clear" w:color="auto" w:fill="F2F2F2" w:themeFill="background1" w:themeFillShade="F2"/>
            <w:noWrap/>
            <w:vAlign w:val="bottom"/>
            <w:hideMark/>
          </w:tcPr>
          <w:p w14:paraId="5C71CF52" w14:textId="77777777" w:rsidR="00E037E9" w:rsidRPr="00A51F28" w:rsidRDefault="00E037E9" w:rsidP="00D3366B">
            <w:pPr>
              <w:jc w:val="right"/>
            </w:pPr>
            <w:r w:rsidRPr="00A51F28">
              <w:t>40</w:t>
            </w:r>
          </w:p>
        </w:tc>
      </w:tr>
      <w:tr w:rsidR="00301752" w:rsidRPr="00A51F28" w14:paraId="20BA5270" w14:textId="77777777" w:rsidTr="00D3366B">
        <w:trPr>
          <w:trHeight w:val="320"/>
        </w:trPr>
        <w:tc>
          <w:tcPr>
            <w:tcW w:w="470" w:type="dxa"/>
            <w:vMerge/>
            <w:shd w:val="clear" w:color="auto" w:fill="DEE2EB" w:themeFill="accent3" w:themeFillTint="33"/>
            <w:vAlign w:val="center"/>
            <w:hideMark/>
          </w:tcPr>
          <w:p w14:paraId="3D535162" w14:textId="77777777" w:rsidR="00301752" w:rsidRPr="00E046DB" w:rsidRDefault="00301752" w:rsidP="006160E4">
            <w:pPr>
              <w:rPr>
                <w:b/>
                <w:bCs/>
              </w:rPr>
            </w:pPr>
          </w:p>
        </w:tc>
        <w:tc>
          <w:tcPr>
            <w:tcW w:w="1145" w:type="dxa"/>
            <w:shd w:val="clear" w:color="auto" w:fill="auto"/>
            <w:noWrap/>
            <w:vAlign w:val="bottom"/>
            <w:hideMark/>
          </w:tcPr>
          <w:p w14:paraId="4065E043" w14:textId="77777777" w:rsidR="00301752" w:rsidRPr="00A51F28" w:rsidRDefault="00301752" w:rsidP="006160E4"/>
        </w:tc>
        <w:tc>
          <w:tcPr>
            <w:tcW w:w="1440" w:type="dxa"/>
            <w:shd w:val="clear" w:color="auto" w:fill="auto"/>
            <w:noWrap/>
            <w:vAlign w:val="bottom"/>
            <w:hideMark/>
          </w:tcPr>
          <w:p w14:paraId="1F594501" w14:textId="77777777" w:rsidR="00301752" w:rsidRPr="00A51F28" w:rsidRDefault="00301752" w:rsidP="006160E4">
            <w:r w:rsidRPr="00A51F28">
              <w:t>Weight (grams)</w:t>
            </w:r>
          </w:p>
        </w:tc>
        <w:tc>
          <w:tcPr>
            <w:tcW w:w="990" w:type="dxa"/>
            <w:shd w:val="clear" w:color="auto" w:fill="auto"/>
            <w:noWrap/>
            <w:vAlign w:val="bottom"/>
            <w:hideMark/>
          </w:tcPr>
          <w:p w14:paraId="3EB908F6" w14:textId="47643458" w:rsidR="00301752" w:rsidRPr="00A51F28" w:rsidRDefault="00301752" w:rsidP="00D3366B">
            <w:pPr>
              <w:tabs>
                <w:tab w:val="decimal" w:pos="699"/>
              </w:tabs>
              <w:jc w:val="right"/>
            </w:pPr>
            <w:r w:rsidRPr="00A51F28">
              <w:t>72.7</w:t>
            </w:r>
          </w:p>
        </w:tc>
        <w:tc>
          <w:tcPr>
            <w:tcW w:w="2070" w:type="dxa"/>
            <w:shd w:val="clear" w:color="auto" w:fill="auto"/>
            <w:noWrap/>
            <w:vAlign w:val="bottom"/>
            <w:hideMark/>
          </w:tcPr>
          <w:p w14:paraId="5B9997C9" w14:textId="6A38E809" w:rsidR="00301752" w:rsidRPr="00A51F28" w:rsidRDefault="00301752" w:rsidP="00D3366B">
            <w:pPr>
              <w:tabs>
                <w:tab w:val="decimal" w:pos="1692"/>
              </w:tabs>
              <w:jc w:val="right"/>
            </w:pPr>
            <w:r w:rsidRPr="00A51F28">
              <w:t>80.0</w:t>
            </w:r>
          </w:p>
        </w:tc>
        <w:tc>
          <w:tcPr>
            <w:tcW w:w="1080" w:type="dxa"/>
            <w:shd w:val="clear" w:color="auto" w:fill="auto"/>
            <w:noWrap/>
            <w:vAlign w:val="bottom"/>
            <w:hideMark/>
          </w:tcPr>
          <w:p w14:paraId="2E60F2BB" w14:textId="77777777" w:rsidR="00301752" w:rsidRPr="00A51F28" w:rsidRDefault="00301752" w:rsidP="006160E4"/>
        </w:tc>
        <w:tc>
          <w:tcPr>
            <w:tcW w:w="1080" w:type="dxa"/>
            <w:shd w:val="clear" w:color="auto" w:fill="auto"/>
            <w:noWrap/>
            <w:vAlign w:val="bottom"/>
            <w:hideMark/>
          </w:tcPr>
          <w:p w14:paraId="584CBB4F" w14:textId="77777777" w:rsidR="00301752" w:rsidRPr="00A51F28" w:rsidRDefault="00301752" w:rsidP="006160E4"/>
        </w:tc>
        <w:tc>
          <w:tcPr>
            <w:tcW w:w="1080" w:type="dxa"/>
            <w:shd w:val="clear" w:color="auto" w:fill="auto"/>
            <w:noWrap/>
            <w:vAlign w:val="bottom"/>
            <w:hideMark/>
          </w:tcPr>
          <w:p w14:paraId="12BABB91" w14:textId="77777777" w:rsidR="00301752" w:rsidRPr="00A51F28" w:rsidRDefault="00301752" w:rsidP="006160E4"/>
        </w:tc>
      </w:tr>
      <w:tr w:rsidR="00301752" w:rsidRPr="00A51F28" w14:paraId="3DA82103" w14:textId="77777777" w:rsidTr="00D3366B">
        <w:trPr>
          <w:trHeight w:val="320"/>
        </w:trPr>
        <w:tc>
          <w:tcPr>
            <w:tcW w:w="470" w:type="dxa"/>
            <w:vMerge/>
            <w:shd w:val="clear" w:color="auto" w:fill="DEE2EB" w:themeFill="accent3" w:themeFillTint="33"/>
            <w:vAlign w:val="center"/>
            <w:hideMark/>
          </w:tcPr>
          <w:p w14:paraId="26F96556" w14:textId="77777777" w:rsidR="00301752" w:rsidRPr="00E046DB" w:rsidRDefault="00301752" w:rsidP="006160E4">
            <w:pPr>
              <w:rPr>
                <w:b/>
                <w:bCs/>
              </w:rPr>
            </w:pPr>
          </w:p>
        </w:tc>
        <w:tc>
          <w:tcPr>
            <w:tcW w:w="1145" w:type="dxa"/>
            <w:shd w:val="clear" w:color="auto" w:fill="auto"/>
            <w:noWrap/>
            <w:vAlign w:val="bottom"/>
            <w:hideMark/>
          </w:tcPr>
          <w:p w14:paraId="48B15521" w14:textId="77777777" w:rsidR="00301752" w:rsidRPr="00A51F28" w:rsidRDefault="00301752" w:rsidP="006160E4"/>
        </w:tc>
        <w:tc>
          <w:tcPr>
            <w:tcW w:w="1440" w:type="dxa"/>
            <w:shd w:val="clear" w:color="auto" w:fill="auto"/>
            <w:noWrap/>
            <w:vAlign w:val="bottom"/>
            <w:hideMark/>
          </w:tcPr>
          <w:p w14:paraId="561BB85E" w14:textId="77777777" w:rsidR="00301752" w:rsidRPr="00A51F28" w:rsidRDefault="00301752" w:rsidP="006160E4">
            <w:r w:rsidRPr="00A51F28">
              <w:t>Fit</w:t>
            </w:r>
          </w:p>
        </w:tc>
        <w:tc>
          <w:tcPr>
            <w:tcW w:w="990" w:type="dxa"/>
            <w:shd w:val="clear" w:color="auto" w:fill="auto"/>
            <w:noWrap/>
            <w:vAlign w:val="bottom"/>
            <w:hideMark/>
          </w:tcPr>
          <w:p w14:paraId="007CBEC7" w14:textId="4B7BF648" w:rsidR="00301752" w:rsidRPr="00A51F28" w:rsidRDefault="00301752" w:rsidP="00D3366B">
            <w:pPr>
              <w:tabs>
                <w:tab w:val="decimal" w:pos="699"/>
              </w:tabs>
              <w:jc w:val="right"/>
            </w:pPr>
            <w:r w:rsidRPr="00A51F28">
              <w:t>3.7</w:t>
            </w:r>
          </w:p>
        </w:tc>
        <w:tc>
          <w:tcPr>
            <w:tcW w:w="2070" w:type="dxa"/>
            <w:shd w:val="clear" w:color="auto" w:fill="auto"/>
            <w:noWrap/>
            <w:vAlign w:val="bottom"/>
            <w:hideMark/>
          </w:tcPr>
          <w:p w14:paraId="4CAF767D" w14:textId="3A25DA25" w:rsidR="00301752" w:rsidRPr="00A51F28" w:rsidRDefault="00301752" w:rsidP="00D3366B">
            <w:pPr>
              <w:tabs>
                <w:tab w:val="decimal" w:pos="1692"/>
              </w:tabs>
              <w:jc w:val="right"/>
            </w:pPr>
            <w:r w:rsidRPr="00A51F28">
              <w:t>3.0</w:t>
            </w:r>
          </w:p>
        </w:tc>
        <w:tc>
          <w:tcPr>
            <w:tcW w:w="1080" w:type="dxa"/>
            <w:shd w:val="clear" w:color="auto" w:fill="auto"/>
            <w:noWrap/>
            <w:vAlign w:val="bottom"/>
            <w:hideMark/>
          </w:tcPr>
          <w:p w14:paraId="02617AF9" w14:textId="77777777" w:rsidR="00301752" w:rsidRPr="00A51F28" w:rsidRDefault="00301752" w:rsidP="006160E4"/>
        </w:tc>
        <w:tc>
          <w:tcPr>
            <w:tcW w:w="1080" w:type="dxa"/>
            <w:shd w:val="clear" w:color="auto" w:fill="auto"/>
            <w:noWrap/>
            <w:vAlign w:val="bottom"/>
            <w:hideMark/>
          </w:tcPr>
          <w:p w14:paraId="70B74E10" w14:textId="77777777" w:rsidR="00301752" w:rsidRPr="00A51F28" w:rsidRDefault="00301752" w:rsidP="006160E4"/>
        </w:tc>
        <w:tc>
          <w:tcPr>
            <w:tcW w:w="1080" w:type="dxa"/>
            <w:shd w:val="clear" w:color="auto" w:fill="auto"/>
            <w:noWrap/>
            <w:vAlign w:val="bottom"/>
            <w:hideMark/>
          </w:tcPr>
          <w:p w14:paraId="433AB114" w14:textId="77777777" w:rsidR="00301752" w:rsidRPr="00A51F28" w:rsidRDefault="00301752" w:rsidP="006160E4"/>
        </w:tc>
      </w:tr>
      <w:tr w:rsidR="00301752" w:rsidRPr="00A51F28" w14:paraId="4EF7478E" w14:textId="77777777" w:rsidTr="00D3366B">
        <w:trPr>
          <w:trHeight w:val="320"/>
        </w:trPr>
        <w:tc>
          <w:tcPr>
            <w:tcW w:w="470" w:type="dxa"/>
            <w:vMerge/>
            <w:shd w:val="clear" w:color="auto" w:fill="DEE2EB" w:themeFill="accent3" w:themeFillTint="33"/>
            <w:vAlign w:val="center"/>
            <w:hideMark/>
          </w:tcPr>
          <w:p w14:paraId="76073446" w14:textId="77777777" w:rsidR="00301752" w:rsidRPr="00E046DB" w:rsidRDefault="00301752" w:rsidP="006160E4">
            <w:pPr>
              <w:rPr>
                <w:b/>
                <w:bCs/>
              </w:rPr>
            </w:pPr>
          </w:p>
        </w:tc>
        <w:tc>
          <w:tcPr>
            <w:tcW w:w="1145" w:type="dxa"/>
            <w:shd w:val="clear" w:color="auto" w:fill="auto"/>
            <w:noWrap/>
            <w:vAlign w:val="bottom"/>
            <w:hideMark/>
          </w:tcPr>
          <w:p w14:paraId="0D6D4683" w14:textId="77777777" w:rsidR="00301752" w:rsidRPr="00A51F28" w:rsidRDefault="00301752" w:rsidP="006160E4"/>
        </w:tc>
        <w:tc>
          <w:tcPr>
            <w:tcW w:w="1440" w:type="dxa"/>
            <w:shd w:val="clear" w:color="auto" w:fill="auto"/>
            <w:noWrap/>
            <w:vAlign w:val="bottom"/>
            <w:hideMark/>
          </w:tcPr>
          <w:p w14:paraId="3436C46A" w14:textId="77777777" w:rsidR="00301752" w:rsidRPr="00A51F28" w:rsidRDefault="00301752" w:rsidP="006160E4">
            <w:r w:rsidRPr="00A51F28">
              <w:t>Comfort</w:t>
            </w:r>
          </w:p>
        </w:tc>
        <w:tc>
          <w:tcPr>
            <w:tcW w:w="990" w:type="dxa"/>
            <w:shd w:val="clear" w:color="auto" w:fill="auto"/>
            <w:noWrap/>
            <w:vAlign w:val="bottom"/>
            <w:hideMark/>
          </w:tcPr>
          <w:p w14:paraId="3419F285" w14:textId="1CC78D4F" w:rsidR="00301752" w:rsidRPr="00A51F28" w:rsidRDefault="00301752" w:rsidP="00D3366B">
            <w:pPr>
              <w:tabs>
                <w:tab w:val="decimal" w:pos="699"/>
              </w:tabs>
              <w:jc w:val="right"/>
            </w:pPr>
            <w:r w:rsidRPr="00A51F28">
              <w:t>3.</w:t>
            </w:r>
            <w:r w:rsidR="001A626A" w:rsidRPr="00A51F28">
              <w:t>7</w:t>
            </w:r>
          </w:p>
        </w:tc>
        <w:tc>
          <w:tcPr>
            <w:tcW w:w="2070" w:type="dxa"/>
            <w:shd w:val="clear" w:color="auto" w:fill="auto"/>
            <w:noWrap/>
            <w:vAlign w:val="bottom"/>
            <w:hideMark/>
          </w:tcPr>
          <w:p w14:paraId="6279B440" w14:textId="592E8C44" w:rsidR="00301752" w:rsidRPr="00A51F28" w:rsidRDefault="00301752" w:rsidP="00D3366B">
            <w:pPr>
              <w:tabs>
                <w:tab w:val="decimal" w:pos="1692"/>
              </w:tabs>
              <w:jc w:val="right"/>
            </w:pPr>
            <w:r w:rsidRPr="00A51F28">
              <w:t>3.0</w:t>
            </w:r>
          </w:p>
        </w:tc>
        <w:tc>
          <w:tcPr>
            <w:tcW w:w="1080" w:type="dxa"/>
            <w:shd w:val="clear" w:color="auto" w:fill="auto"/>
            <w:noWrap/>
            <w:vAlign w:val="bottom"/>
            <w:hideMark/>
          </w:tcPr>
          <w:p w14:paraId="7204F694" w14:textId="77777777" w:rsidR="00301752" w:rsidRPr="00A51F28" w:rsidRDefault="00301752" w:rsidP="006160E4"/>
        </w:tc>
        <w:tc>
          <w:tcPr>
            <w:tcW w:w="1080" w:type="dxa"/>
            <w:shd w:val="clear" w:color="auto" w:fill="auto"/>
            <w:noWrap/>
            <w:vAlign w:val="bottom"/>
            <w:hideMark/>
          </w:tcPr>
          <w:p w14:paraId="43748B38" w14:textId="77777777" w:rsidR="00301752" w:rsidRPr="00A51F28" w:rsidRDefault="00301752" w:rsidP="006160E4"/>
        </w:tc>
        <w:tc>
          <w:tcPr>
            <w:tcW w:w="1080" w:type="dxa"/>
            <w:shd w:val="clear" w:color="auto" w:fill="auto"/>
            <w:noWrap/>
            <w:vAlign w:val="bottom"/>
            <w:hideMark/>
          </w:tcPr>
          <w:p w14:paraId="690DBC22" w14:textId="77777777" w:rsidR="00301752" w:rsidRPr="00A51F28" w:rsidRDefault="00301752" w:rsidP="006160E4"/>
        </w:tc>
      </w:tr>
      <w:tr w:rsidR="00301752" w:rsidRPr="00A51F28" w14:paraId="3C1C2256" w14:textId="77777777" w:rsidTr="00D3366B">
        <w:trPr>
          <w:trHeight w:val="320"/>
        </w:trPr>
        <w:tc>
          <w:tcPr>
            <w:tcW w:w="470" w:type="dxa"/>
            <w:vMerge/>
            <w:shd w:val="clear" w:color="auto" w:fill="DEE2EB" w:themeFill="accent3" w:themeFillTint="33"/>
            <w:vAlign w:val="center"/>
            <w:hideMark/>
          </w:tcPr>
          <w:p w14:paraId="7F80FF4E" w14:textId="77777777" w:rsidR="00301752" w:rsidRPr="00E046DB" w:rsidRDefault="00301752" w:rsidP="006160E4">
            <w:pPr>
              <w:rPr>
                <w:b/>
                <w:bCs/>
              </w:rPr>
            </w:pPr>
          </w:p>
        </w:tc>
        <w:tc>
          <w:tcPr>
            <w:tcW w:w="1145" w:type="dxa"/>
            <w:shd w:val="clear" w:color="auto" w:fill="auto"/>
            <w:noWrap/>
            <w:vAlign w:val="bottom"/>
            <w:hideMark/>
          </w:tcPr>
          <w:p w14:paraId="12CF42AF" w14:textId="77777777" w:rsidR="00301752" w:rsidRPr="00A51F28" w:rsidRDefault="00301752" w:rsidP="006160E4"/>
        </w:tc>
        <w:tc>
          <w:tcPr>
            <w:tcW w:w="1440" w:type="dxa"/>
            <w:shd w:val="clear" w:color="auto" w:fill="auto"/>
            <w:noWrap/>
            <w:vAlign w:val="bottom"/>
            <w:hideMark/>
          </w:tcPr>
          <w:p w14:paraId="343DE40E" w14:textId="77777777" w:rsidR="00301752" w:rsidRPr="00A51F28" w:rsidRDefault="00301752" w:rsidP="006160E4">
            <w:r w:rsidRPr="00A51F28">
              <w:t>Ease of use</w:t>
            </w:r>
          </w:p>
        </w:tc>
        <w:tc>
          <w:tcPr>
            <w:tcW w:w="990" w:type="dxa"/>
            <w:shd w:val="clear" w:color="auto" w:fill="auto"/>
            <w:noWrap/>
            <w:vAlign w:val="bottom"/>
            <w:hideMark/>
          </w:tcPr>
          <w:p w14:paraId="4562B491" w14:textId="2E84DD2D" w:rsidR="00301752" w:rsidRPr="00A51F28" w:rsidRDefault="00301752" w:rsidP="00D3366B">
            <w:pPr>
              <w:tabs>
                <w:tab w:val="decimal" w:pos="699"/>
              </w:tabs>
              <w:jc w:val="right"/>
            </w:pPr>
            <w:r w:rsidRPr="00A51F28">
              <w:t>3.9</w:t>
            </w:r>
          </w:p>
        </w:tc>
        <w:tc>
          <w:tcPr>
            <w:tcW w:w="2070" w:type="dxa"/>
            <w:shd w:val="clear" w:color="auto" w:fill="auto"/>
            <w:noWrap/>
            <w:vAlign w:val="bottom"/>
            <w:hideMark/>
          </w:tcPr>
          <w:p w14:paraId="76B60374" w14:textId="69C7E9D6" w:rsidR="00301752" w:rsidRPr="00A51F28" w:rsidRDefault="00301752" w:rsidP="00D3366B">
            <w:pPr>
              <w:tabs>
                <w:tab w:val="decimal" w:pos="1692"/>
              </w:tabs>
              <w:jc w:val="right"/>
            </w:pPr>
            <w:r w:rsidRPr="00A51F28">
              <w:t>3.0</w:t>
            </w:r>
          </w:p>
        </w:tc>
        <w:tc>
          <w:tcPr>
            <w:tcW w:w="1080" w:type="dxa"/>
            <w:shd w:val="clear" w:color="auto" w:fill="auto"/>
            <w:noWrap/>
            <w:vAlign w:val="bottom"/>
            <w:hideMark/>
          </w:tcPr>
          <w:p w14:paraId="3FAF5EBE" w14:textId="77777777" w:rsidR="00301752" w:rsidRPr="00A51F28" w:rsidRDefault="00301752" w:rsidP="006160E4"/>
        </w:tc>
        <w:tc>
          <w:tcPr>
            <w:tcW w:w="1080" w:type="dxa"/>
            <w:shd w:val="clear" w:color="auto" w:fill="auto"/>
            <w:noWrap/>
            <w:vAlign w:val="bottom"/>
            <w:hideMark/>
          </w:tcPr>
          <w:p w14:paraId="45D2848D" w14:textId="77777777" w:rsidR="00301752" w:rsidRPr="00A51F28" w:rsidRDefault="00301752" w:rsidP="006160E4"/>
        </w:tc>
        <w:tc>
          <w:tcPr>
            <w:tcW w:w="1080" w:type="dxa"/>
            <w:shd w:val="clear" w:color="auto" w:fill="auto"/>
            <w:noWrap/>
            <w:vAlign w:val="bottom"/>
            <w:hideMark/>
          </w:tcPr>
          <w:p w14:paraId="3833F3C8" w14:textId="77777777" w:rsidR="00301752" w:rsidRPr="00A51F28" w:rsidRDefault="00301752" w:rsidP="006160E4"/>
        </w:tc>
      </w:tr>
      <w:tr w:rsidR="00B66BED" w:rsidRPr="00A51F28" w14:paraId="43A04728" w14:textId="77777777" w:rsidTr="00D3366B">
        <w:trPr>
          <w:trHeight w:val="320"/>
        </w:trPr>
        <w:tc>
          <w:tcPr>
            <w:tcW w:w="470" w:type="dxa"/>
            <w:vMerge/>
            <w:shd w:val="clear" w:color="auto" w:fill="DEE2EB" w:themeFill="accent3" w:themeFillTint="33"/>
            <w:vAlign w:val="center"/>
            <w:hideMark/>
          </w:tcPr>
          <w:p w14:paraId="1E5E1F8D" w14:textId="77777777" w:rsidR="00B66BED" w:rsidRPr="00E046DB" w:rsidRDefault="00B66BED" w:rsidP="006160E4">
            <w:pPr>
              <w:rPr>
                <w:b/>
                <w:bCs/>
              </w:rPr>
            </w:pPr>
          </w:p>
        </w:tc>
        <w:tc>
          <w:tcPr>
            <w:tcW w:w="7805" w:type="dxa"/>
            <w:gridSpan w:val="6"/>
            <w:shd w:val="clear" w:color="auto" w:fill="DEE2EB" w:themeFill="accent3" w:themeFillTint="33"/>
            <w:noWrap/>
            <w:vAlign w:val="bottom"/>
            <w:hideMark/>
          </w:tcPr>
          <w:p w14:paraId="121C94A5" w14:textId="169346D8" w:rsidR="00B66BED" w:rsidRPr="00E046DB" w:rsidRDefault="00B66BED" w:rsidP="00D3366B">
            <w:pPr>
              <w:tabs>
                <w:tab w:val="decimal" w:pos="699"/>
              </w:tabs>
              <w:rPr>
                <w:b/>
                <w:bCs/>
                <w:sz w:val="20"/>
                <w:szCs w:val="20"/>
              </w:rPr>
            </w:pPr>
            <w:r w:rsidRPr="00E046DB">
              <w:rPr>
                <w:b/>
                <w:bCs/>
              </w:rPr>
              <w:t>Total Score</w:t>
            </w:r>
          </w:p>
        </w:tc>
        <w:tc>
          <w:tcPr>
            <w:tcW w:w="1080" w:type="dxa"/>
            <w:shd w:val="clear" w:color="auto" w:fill="DEE2EB" w:themeFill="accent3" w:themeFillTint="33"/>
            <w:noWrap/>
            <w:vAlign w:val="bottom"/>
            <w:hideMark/>
          </w:tcPr>
          <w:p w14:paraId="6D7F31A4" w14:textId="77777777" w:rsidR="00B66BED" w:rsidRPr="00E046DB" w:rsidRDefault="00B66BED" w:rsidP="00D3366B">
            <w:pPr>
              <w:jc w:val="right"/>
              <w:rPr>
                <w:b/>
                <w:bCs/>
              </w:rPr>
            </w:pPr>
            <w:r w:rsidRPr="00E046DB">
              <w:rPr>
                <w:b/>
                <w:bCs/>
              </w:rPr>
              <w:t>126</w:t>
            </w:r>
          </w:p>
        </w:tc>
      </w:tr>
      <w:tr w:rsidR="00B66BED" w:rsidRPr="00A51F28" w14:paraId="6436118A" w14:textId="77777777" w:rsidTr="003E2327">
        <w:trPr>
          <w:trHeight w:val="320"/>
        </w:trPr>
        <w:tc>
          <w:tcPr>
            <w:tcW w:w="9355" w:type="dxa"/>
            <w:gridSpan w:val="8"/>
            <w:shd w:val="clear" w:color="auto" w:fill="auto"/>
            <w:noWrap/>
            <w:vAlign w:val="bottom"/>
            <w:hideMark/>
          </w:tcPr>
          <w:p w14:paraId="640D1045" w14:textId="77777777" w:rsidR="00B66BED" w:rsidRPr="00E046DB" w:rsidRDefault="00B66BED" w:rsidP="00D3366B">
            <w:pPr>
              <w:tabs>
                <w:tab w:val="decimal" w:pos="699"/>
              </w:tabs>
              <w:rPr>
                <w:b/>
                <w:bCs/>
              </w:rPr>
            </w:pPr>
          </w:p>
        </w:tc>
      </w:tr>
      <w:tr w:rsidR="00B66BED" w:rsidRPr="00A51F28" w14:paraId="1148ADA8" w14:textId="77777777" w:rsidTr="00D3366B">
        <w:trPr>
          <w:trHeight w:val="320"/>
        </w:trPr>
        <w:tc>
          <w:tcPr>
            <w:tcW w:w="470" w:type="dxa"/>
            <w:vMerge w:val="restart"/>
            <w:shd w:val="clear" w:color="auto" w:fill="DEE2EB" w:themeFill="accent3" w:themeFillTint="33"/>
            <w:noWrap/>
            <w:textDirection w:val="btLr"/>
            <w:vAlign w:val="center"/>
            <w:hideMark/>
          </w:tcPr>
          <w:p w14:paraId="094BB93F" w14:textId="17855290" w:rsidR="00B66BED" w:rsidRPr="00E046DB" w:rsidRDefault="00E037E9" w:rsidP="00D56CAA">
            <w:pPr>
              <w:jc w:val="center"/>
              <w:rPr>
                <w:b/>
                <w:bCs/>
              </w:rPr>
            </w:pPr>
            <w:r w:rsidRPr="00E046DB">
              <w:rPr>
                <w:b/>
                <w:bCs/>
              </w:rPr>
              <w:t xml:space="preserve">Vuzix </w:t>
            </w:r>
            <w:r w:rsidR="00B66BED" w:rsidRPr="00E046DB">
              <w:rPr>
                <w:b/>
                <w:bCs/>
              </w:rPr>
              <w:t>Blade</w:t>
            </w:r>
          </w:p>
        </w:tc>
        <w:tc>
          <w:tcPr>
            <w:tcW w:w="5645" w:type="dxa"/>
            <w:gridSpan w:val="4"/>
            <w:shd w:val="clear" w:color="auto" w:fill="F2F2F2" w:themeFill="background1" w:themeFillShade="F2"/>
            <w:noWrap/>
            <w:vAlign w:val="bottom"/>
            <w:hideMark/>
          </w:tcPr>
          <w:p w14:paraId="3B432806" w14:textId="1C046193" w:rsidR="00B66BED" w:rsidRPr="00A51F28" w:rsidRDefault="00B66BED" w:rsidP="00D3366B">
            <w:pPr>
              <w:tabs>
                <w:tab w:val="decimal" w:pos="699"/>
              </w:tabs>
              <w:rPr>
                <w:sz w:val="20"/>
                <w:szCs w:val="20"/>
              </w:rPr>
            </w:pPr>
            <w:r w:rsidRPr="00A51F28">
              <w:t>Performance</w:t>
            </w:r>
          </w:p>
        </w:tc>
        <w:tc>
          <w:tcPr>
            <w:tcW w:w="1080" w:type="dxa"/>
            <w:shd w:val="clear" w:color="auto" w:fill="F2F2F2" w:themeFill="background1" w:themeFillShade="F2"/>
            <w:noWrap/>
            <w:vAlign w:val="bottom"/>
            <w:hideMark/>
          </w:tcPr>
          <w:p w14:paraId="1A633118" w14:textId="77777777" w:rsidR="00B66BED" w:rsidRPr="00A51F28" w:rsidRDefault="00B66BED" w:rsidP="00D3366B">
            <w:pPr>
              <w:jc w:val="right"/>
            </w:pPr>
            <w:r w:rsidRPr="00A51F28">
              <w:t>10</w:t>
            </w:r>
          </w:p>
        </w:tc>
        <w:tc>
          <w:tcPr>
            <w:tcW w:w="1080" w:type="dxa"/>
            <w:shd w:val="clear" w:color="auto" w:fill="F2F2F2" w:themeFill="background1" w:themeFillShade="F2"/>
            <w:noWrap/>
            <w:vAlign w:val="bottom"/>
            <w:hideMark/>
          </w:tcPr>
          <w:p w14:paraId="6A5F210F" w14:textId="77777777" w:rsidR="00B66BED" w:rsidRPr="00A51F28" w:rsidRDefault="00B66BED" w:rsidP="00D3366B">
            <w:pPr>
              <w:jc w:val="right"/>
            </w:pPr>
            <w:r w:rsidRPr="00A51F28">
              <w:t>3</w:t>
            </w:r>
          </w:p>
        </w:tc>
        <w:tc>
          <w:tcPr>
            <w:tcW w:w="1080" w:type="dxa"/>
            <w:shd w:val="clear" w:color="auto" w:fill="F2F2F2" w:themeFill="background1" w:themeFillShade="F2"/>
            <w:noWrap/>
            <w:vAlign w:val="bottom"/>
            <w:hideMark/>
          </w:tcPr>
          <w:p w14:paraId="5E843741" w14:textId="77777777" w:rsidR="00B66BED" w:rsidRPr="00A51F28" w:rsidRDefault="00B66BED" w:rsidP="00D3366B">
            <w:pPr>
              <w:jc w:val="right"/>
            </w:pPr>
            <w:r w:rsidRPr="00A51F28">
              <w:t>30</w:t>
            </w:r>
          </w:p>
        </w:tc>
      </w:tr>
      <w:tr w:rsidR="00301752" w:rsidRPr="00A51F28" w14:paraId="0429A7E5" w14:textId="77777777" w:rsidTr="00D3366B">
        <w:trPr>
          <w:trHeight w:val="320"/>
        </w:trPr>
        <w:tc>
          <w:tcPr>
            <w:tcW w:w="470" w:type="dxa"/>
            <w:vMerge/>
            <w:shd w:val="clear" w:color="auto" w:fill="DEE2EB" w:themeFill="accent3" w:themeFillTint="33"/>
            <w:vAlign w:val="center"/>
            <w:hideMark/>
          </w:tcPr>
          <w:p w14:paraId="2C3AAEDE" w14:textId="77777777" w:rsidR="00301752" w:rsidRPr="00A51F28" w:rsidRDefault="00301752" w:rsidP="006160E4"/>
        </w:tc>
        <w:tc>
          <w:tcPr>
            <w:tcW w:w="1145" w:type="dxa"/>
            <w:shd w:val="clear" w:color="auto" w:fill="auto"/>
            <w:noWrap/>
            <w:vAlign w:val="bottom"/>
            <w:hideMark/>
          </w:tcPr>
          <w:p w14:paraId="62535443" w14:textId="77777777" w:rsidR="00301752" w:rsidRPr="00A51F28" w:rsidRDefault="00301752" w:rsidP="006160E4"/>
        </w:tc>
        <w:tc>
          <w:tcPr>
            <w:tcW w:w="1440" w:type="dxa"/>
            <w:shd w:val="clear" w:color="auto" w:fill="auto"/>
            <w:noWrap/>
            <w:vAlign w:val="bottom"/>
            <w:hideMark/>
          </w:tcPr>
          <w:p w14:paraId="31D47179" w14:textId="77777777" w:rsidR="00301752" w:rsidRPr="00A51F28" w:rsidRDefault="00301752" w:rsidP="006160E4">
            <w:r w:rsidRPr="00A51F28">
              <w:t>Battery life (hours)</w:t>
            </w:r>
          </w:p>
        </w:tc>
        <w:tc>
          <w:tcPr>
            <w:tcW w:w="990" w:type="dxa"/>
            <w:shd w:val="clear" w:color="auto" w:fill="auto"/>
            <w:noWrap/>
            <w:vAlign w:val="bottom"/>
            <w:hideMark/>
          </w:tcPr>
          <w:p w14:paraId="3E11EE59" w14:textId="2CCE776A" w:rsidR="00301752" w:rsidRPr="00A51F28" w:rsidRDefault="00301752" w:rsidP="00D3366B">
            <w:pPr>
              <w:tabs>
                <w:tab w:val="decimal" w:pos="699"/>
              </w:tabs>
              <w:ind w:right="-43"/>
              <w:jc w:val="right"/>
            </w:pPr>
            <w:r w:rsidRPr="00A51F28">
              <w:t>5.</w:t>
            </w:r>
            <w:r w:rsidR="001A626A" w:rsidRPr="00A51F28">
              <w:t>3</w:t>
            </w:r>
          </w:p>
        </w:tc>
        <w:tc>
          <w:tcPr>
            <w:tcW w:w="2070" w:type="dxa"/>
            <w:shd w:val="clear" w:color="auto" w:fill="auto"/>
            <w:noWrap/>
            <w:vAlign w:val="bottom"/>
            <w:hideMark/>
          </w:tcPr>
          <w:p w14:paraId="50F1996F" w14:textId="3562AE7B" w:rsidR="00301752" w:rsidRPr="00A51F28" w:rsidRDefault="00301752" w:rsidP="00D3366B">
            <w:pPr>
              <w:jc w:val="right"/>
            </w:pPr>
            <w:r w:rsidRPr="00A51F28">
              <w:t>16.0</w:t>
            </w:r>
          </w:p>
        </w:tc>
        <w:tc>
          <w:tcPr>
            <w:tcW w:w="1080" w:type="dxa"/>
            <w:shd w:val="clear" w:color="auto" w:fill="auto"/>
            <w:noWrap/>
            <w:vAlign w:val="bottom"/>
            <w:hideMark/>
          </w:tcPr>
          <w:p w14:paraId="5F980DA4" w14:textId="77777777" w:rsidR="00301752" w:rsidRPr="00A51F28" w:rsidRDefault="00301752" w:rsidP="00D3366B">
            <w:pPr>
              <w:jc w:val="right"/>
            </w:pPr>
          </w:p>
        </w:tc>
        <w:tc>
          <w:tcPr>
            <w:tcW w:w="1080" w:type="dxa"/>
            <w:shd w:val="clear" w:color="auto" w:fill="auto"/>
            <w:noWrap/>
            <w:vAlign w:val="bottom"/>
            <w:hideMark/>
          </w:tcPr>
          <w:p w14:paraId="67503002" w14:textId="77777777" w:rsidR="00301752" w:rsidRPr="00A51F28" w:rsidRDefault="00301752" w:rsidP="00D3366B">
            <w:pPr>
              <w:jc w:val="right"/>
            </w:pPr>
          </w:p>
        </w:tc>
        <w:tc>
          <w:tcPr>
            <w:tcW w:w="1080" w:type="dxa"/>
            <w:shd w:val="clear" w:color="auto" w:fill="auto"/>
            <w:noWrap/>
            <w:vAlign w:val="bottom"/>
            <w:hideMark/>
          </w:tcPr>
          <w:p w14:paraId="0A4E97FE" w14:textId="77777777" w:rsidR="00301752" w:rsidRPr="00A51F28" w:rsidRDefault="00301752" w:rsidP="00D3366B">
            <w:pPr>
              <w:jc w:val="right"/>
            </w:pPr>
          </w:p>
        </w:tc>
      </w:tr>
      <w:tr w:rsidR="00301752" w:rsidRPr="00A51F28" w14:paraId="13F8B478" w14:textId="77777777" w:rsidTr="00D3366B">
        <w:trPr>
          <w:trHeight w:val="320"/>
        </w:trPr>
        <w:tc>
          <w:tcPr>
            <w:tcW w:w="470" w:type="dxa"/>
            <w:vMerge/>
            <w:shd w:val="clear" w:color="auto" w:fill="DEE2EB" w:themeFill="accent3" w:themeFillTint="33"/>
            <w:vAlign w:val="center"/>
            <w:hideMark/>
          </w:tcPr>
          <w:p w14:paraId="4D1AADA5" w14:textId="77777777" w:rsidR="00301752" w:rsidRPr="00A51F28" w:rsidRDefault="00301752" w:rsidP="006160E4"/>
        </w:tc>
        <w:tc>
          <w:tcPr>
            <w:tcW w:w="1145" w:type="dxa"/>
            <w:shd w:val="clear" w:color="auto" w:fill="auto"/>
            <w:noWrap/>
            <w:vAlign w:val="bottom"/>
            <w:hideMark/>
          </w:tcPr>
          <w:p w14:paraId="1384684A" w14:textId="77777777" w:rsidR="00301752" w:rsidRPr="00A51F28" w:rsidRDefault="00301752" w:rsidP="006160E4"/>
        </w:tc>
        <w:tc>
          <w:tcPr>
            <w:tcW w:w="1440" w:type="dxa"/>
            <w:shd w:val="clear" w:color="auto" w:fill="auto"/>
            <w:noWrap/>
            <w:vAlign w:val="bottom"/>
            <w:hideMark/>
          </w:tcPr>
          <w:p w14:paraId="59A18E16" w14:textId="77777777" w:rsidR="00301752" w:rsidRPr="00A51F28" w:rsidRDefault="00301752" w:rsidP="006160E4">
            <w:r w:rsidRPr="00A51F28">
              <w:t>Functional apps</w:t>
            </w:r>
          </w:p>
        </w:tc>
        <w:tc>
          <w:tcPr>
            <w:tcW w:w="990" w:type="dxa"/>
            <w:shd w:val="clear" w:color="auto" w:fill="auto"/>
            <w:noWrap/>
            <w:vAlign w:val="bottom"/>
            <w:hideMark/>
          </w:tcPr>
          <w:p w14:paraId="25D4CC78" w14:textId="77777777" w:rsidR="00301752" w:rsidRPr="00A51F28" w:rsidRDefault="00301752" w:rsidP="00D3366B">
            <w:pPr>
              <w:tabs>
                <w:tab w:val="decimal" w:pos="699"/>
              </w:tabs>
              <w:ind w:right="-43"/>
              <w:jc w:val="right"/>
            </w:pPr>
            <w:r w:rsidRPr="00A51F28">
              <w:t>10</w:t>
            </w:r>
          </w:p>
        </w:tc>
        <w:tc>
          <w:tcPr>
            <w:tcW w:w="2070" w:type="dxa"/>
            <w:shd w:val="clear" w:color="auto" w:fill="auto"/>
            <w:noWrap/>
            <w:vAlign w:val="bottom"/>
            <w:hideMark/>
          </w:tcPr>
          <w:p w14:paraId="6FB4CF56" w14:textId="77777777" w:rsidR="00301752" w:rsidRPr="00A51F28" w:rsidRDefault="00301752" w:rsidP="00D3366B">
            <w:pPr>
              <w:jc w:val="right"/>
            </w:pPr>
            <w:r w:rsidRPr="00A51F28">
              <w:t>150</w:t>
            </w:r>
          </w:p>
        </w:tc>
        <w:tc>
          <w:tcPr>
            <w:tcW w:w="1080" w:type="dxa"/>
            <w:shd w:val="clear" w:color="auto" w:fill="auto"/>
            <w:noWrap/>
            <w:vAlign w:val="bottom"/>
            <w:hideMark/>
          </w:tcPr>
          <w:p w14:paraId="06831BD8" w14:textId="77777777" w:rsidR="00301752" w:rsidRPr="00A51F28" w:rsidRDefault="00301752" w:rsidP="00D3366B">
            <w:pPr>
              <w:jc w:val="right"/>
            </w:pPr>
          </w:p>
        </w:tc>
        <w:tc>
          <w:tcPr>
            <w:tcW w:w="1080" w:type="dxa"/>
            <w:shd w:val="clear" w:color="auto" w:fill="auto"/>
            <w:noWrap/>
            <w:vAlign w:val="bottom"/>
            <w:hideMark/>
          </w:tcPr>
          <w:p w14:paraId="6ECFDBD9" w14:textId="77777777" w:rsidR="00301752" w:rsidRPr="00A51F28" w:rsidRDefault="00301752" w:rsidP="00D3366B">
            <w:pPr>
              <w:jc w:val="right"/>
            </w:pPr>
          </w:p>
        </w:tc>
        <w:tc>
          <w:tcPr>
            <w:tcW w:w="1080" w:type="dxa"/>
            <w:shd w:val="clear" w:color="auto" w:fill="auto"/>
            <w:noWrap/>
            <w:vAlign w:val="bottom"/>
            <w:hideMark/>
          </w:tcPr>
          <w:p w14:paraId="3731FE62" w14:textId="77777777" w:rsidR="00301752" w:rsidRPr="00A51F28" w:rsidRDefault="00301752" w:rsidP="00D3366B">
            <w:pPr>
              <w:jc w:val="right"/>
            </w:pPr>
          </w:p>
        </w:tc>
      </w:tr>
      <w:tr w:rsidR="00B66BED" w:rsidRPr="00A51F28" w14:paraId="59293600" w14:textId="77777777" w:rsidTr="00D3366B">
        <w:trPr>
          <w:trHeight w:val="320"/>
        </w:trPr>
        <w:tc>
          <w:tcPr>
            <w:tcW w:w="470" w:type="dxa"/>
            <w:vMerge/>
            <w:shd w:val="clear" w:color="auto" w:fill="DEE2EB" w:themeFill="accent3" w:themeFillTint="33"/>
            <w:vAlign w:val="center"/>
            <w:hideMark/>
          </w:tcPr>
          <w:p w14:paraId="47302248" w14:textId="77777777" w:rsidR="00B66BED" w:rsidRPr="00A51F28" w:rsidRDefault="00B66BED" w:rsidP="006160E4"/>
        </w:tc>
        <w:tc>
          <w:tcPr>
            <w:tcW w:w="2585" w:type="dxa"/>
            <w:gridSpan w:val="2"/>
            <w:shd w:val="clear" w:color="auto" w:fill="F2F2F2" w:themeFill="background1" w:themeFillShade="F2"/>
            <w:noWrap/>
            <w:vAlign w:val="bottom"/>
            <w:hideMark/>
          </w:tcPr>
          <w:p w14:paraId="3EEBC7D0" w14:textId="70BD28F0" w:rsidR="00B66BED" w:rsidRPr="00A51F28" w:rsidRDefault="00B66BED" w:rsidP="006160E4">
            <w:r w:rsidRPr="00A51F28">
              <w:t>Cost (USD)</w:t>
            </w:r>
            <w:r w:rsidR="00E037E9" w:rsidRPr="00A51F28">
              <w:t>*</w:t>
            </w:r>
          </w:p>
        </w:tc>
        <w:tc>
          <w:tcPr>
            <w:tcW w:w="990" w:type="dxa"/>
            <w:shd w:val="clear" w:color="auto" w:fill="F2F2F2" w:themeFill="background1" w:themeFillShade="F2"/>
            <w:noWrap/>
            <w:vAlign w:val="bottom"/>
            <w:hideMark/>
          </w:tcPr>
          <w:p w14:paraId="765D441C" w14:textId="6083A6B0" w:rsidR="00B66BED" w:rsidRPr="00A51F28" w:rsidRDefault="00B66BED" w:rsidP="00D3366B">
            <w:pPr>
              <w:tabs>
                <w:tab w:val="decimal" w:pos="699"/>
              </w:tabs>
              <w:ind w:right="-43"/>
              <w:jc w:val="right"/>
            </w:pPr>
            <w:r w:rsidRPr="00A51F28">
              <w:t>798</w:t>
            </w:r>
          </w:p>
        </w:tc>
        <w:tc>
          <w:tcPr>
            <w:tcW w:w="2070" w:type="dxa"/>
            <w:shd w:val="clear" w:color="auto" w:fill="F2F2F2" w:themeFill="background1" w:themeFillShade="F2"/>
            <w:noWrap/>
            <w:vAlign w:val="bottom"/>
            <w:hideMark/>
          </w:tcPr>
          <w:p w14:paraId="730AE64C" w14:textId="22ED53DD" w:rsidR="00B66BED" w:rsidRPr="00A51F28" w:rsidRDefault="00B66BED" w:rsidP="00D3366B">
            <w:pPr>
              <w:jc w:val="right"/>
            </w:pPr>
            <w:r w:rsidRPr="00A51F28">
              <w:t>639</w:t>
            </w:r>
          </w:p>
        </w:tc>
        <w:tc>
          <w:tcPr>
            <w:tcW w:w="1080" w:type="dxa"/>
            <w:shd w:val="clear" w:color="auto" w:fill="F2F2F2" w:themeFill="background1" w:themeFillShade="F2"/>
            <w:noWrap/>
            <w:vAlign w:val="bottom"/>
            <w:hideMark/>
          </w:tcPr>
          <w:p w14:paraId="0431E2D4" w14:textId="77777777" w:rsidR="00B66BED" w:rsidRPr="00A51F28" w:rsidRDefault="00B66BED" w:rsidP="00D3366B">
            <w:pPr>
              <w:jc w:val="right"/>
            </w:pPr>
            <w:r w:rsidRPr="00A51F28">
              <w:t>9</w:t>
            </w:r>
          </w:p>
        </w:tc>
        <w:tc>
          <w:tcPr>
            <w:tcW w:w="1080" w:type="dxa"/>
            <w:shd w:val="clear" w:color="auto" w:fill="F2F2F2" w:themeFill="background1" w:themeFillShade="F2"/>
            <w:noWrap/>
            <w:vAlign w:val="bottom"/>
            <w:hideMark/>
          </w:tcPr>
          <w:p w14:paraId="08D7A42E" w14:textId="77777777" w:rsidR="00B66BED" w:rsidRPr="00A51F28" w:rsidRDefault="00B66BED" w:rsidP="00D3366B">
            <w:pPr>
              <w:jc w:val="right"/>
            </w:pPr>
            <w:r w:rsidRPr="00A51F28">
              <w:t>3</w:t>
            </w:r>
          </w:p>
        </w:tc>
        <w:tc>
          <w:tcPr>
            <w:tcW w:w="1080" w:type="dxa"/>
            <w:shd w:val="clear" w:color="auto" w:fill="F2F2F2" w:themeFill="background1" w:themeFillShade="F2"/>
            <w:noWrap/>
            <w:vAlign w:val="bottom"/>
            <w:hideMark/>
          </w:tcPr>
          <w:p w14:paraId="53C21EEC" w14:textId="77777777" w:rsidR="00B66BED" w:rsidRPr="00A51F28" w:rsidRDefault="00B66BED" w:rsidP="00D3366B">
            <w:pPr>
              <w:jc w:val="right"/>
            </w:pPr>
            <w:r w:rsidRPr="00A51F28">
              <w:t>27</w:t>
            </w:r>
          </w:p>
        </w:tc>
      </w:tr>
      <w:tr w:rsidR="00B66BED" w:rsidRPr="00A51F28" w14:paraId="7938706F" w14:textId="77777777" w:rsidTr="00D3366B">
        <w:trPr>
          <w:trHeight w:val="320"/>
        </w:trPr>
        <w:tc>
          <w:tcPr>
            <w:tcW w:w="470" w:type="dxa"/>
            <w:vMerge/>
            <w:shd w:val="clear" w:color="auto" w:fill="DEE2EB" w:themeFill="accent3" w:themeFillTint="33"/>
            <w:vAlign w:val="center"/>
            <w:hideMark/>
          </w:tcPr>
          <w:p w14:paraId="1D0977EB" w14:textId="77777777" w:rsidR="00B66BED" w:rsidRPr="00A51F28" w:rsidRDefault="00B66BED" w:rsidP="006160E4"/>
        </w:tc>
        <w:tc>
          <w:tcPr>
            <w:tcW w:w="5645" w:type="dxa"/>
            <w:gridSpan w:val="4"/>
            <w:shd w:val="clear" w:color="auto" w:fill="F2F2F2" w:themeFill="background1" w:themeFillShade="F2"/>
            <w:noWrap/>
            <w:vAlign w:val="bottom"/>
            <w:hideMark/>
          </w:tcPr>
          <w:p w14:paraId="39477D98" w14:textId="3A934190" w:rsidR="00B66BED" w:rsidRPr="00A51F28" w:rsidRDefault="00B66BED" w:rsidP="00D3366B">
            <w:pPr>
              <w:tabs>
                <w:tab w:val="decimal" w:pos="699"/>
              </w:tabs>
              <w:ind w:right="-43"/>
              <w:rPr>
                <w:sz w:val="20"/>
                <w:szCs w:val="20"/>
              </w:rPr>
            </w:pPr>
            <w:r w:rsidRPr="00A51F28">
              <w:t>Ergonomics</w:t>
            </w:r>
          </w:p>
        </w:tc>
        <w:tc>
          <w:tcPr>
            <w:tcW w:w="1080" w:type="dxa"/>
            <w:shd w:val="clear" w:color="auto" w:fill="F2F2F2" w:themeFill="background1" w:themeFillShade="F2"/>
            <w:noWrap/>
            <w:vAlign w:val="bottom"/>
            <w:hideMark/>
          </w:tcPr>
          <w:p w14:paraId="06AA0DF5" w14:textId="77777777" w:rsidR="00B66BED" w:rsidRPr="00A51F28" w:rsidRDefault="00B66BED" w:rsidP="00D3366B">
            <w:pPr>
              <w:jc w:val="right"/>
            </w:pPr>
            <w:r w:rsidRPr="00A51F28">
              <w:t>8</w:t>
            </w:r>
          </w:p>
        </w:tc>
        <w:tc>
          <w:tcPr>
            <w:tcW w:w="1080" w:type="dxa"/>
            <w:shd w:val="clear" w:color="auto" w:fill="F2F2F2" w:themeFill="background1" w:themeFillShade="F2"/>
            <w:noWrap/>
            <w:vAlign w:val="bottom"/>
            <w:hideMark/>
          </w:tcPr>
          <w:p w14:paraId="44E62C65" w14:textId="77777777" w:rsidR="00B66BED" w:rsidRPr="00A51F28" w:rsidRDefault="00B66BED" w:rsidP="00D3366B">
            <w:pPr>
              <w:jc w:val="right"/>
            </w:pPr>
            <w:r w:rsidRPr="00A51F28">
              <w:t>4</w:t>
            </w:r>
          </w:p>
        </w:tc>
        <w:tc>
          <w:tcPr>
            <w:tcW w:w="1080" w:type="dxa"/>
            <w:shd w:val="clear" w:color="auto" w:fill="F2F2F2" w:themeFill="background1" w:themeFillShade="F2"/>
            <w:noWrap/>
            <w:vAlign w:val="bottom"/>
            <w:hideMark/>
          </w:tcPr>
          <w:p w14:paraId="4D4207F7" w14:textId="77777777" w:rsidR="00B66BED" w:rsidRPr="00A51F28" w:rsidRDefault="00B66BED" w:rsidP="00D3366B">
            <w:pPr>
              <w:jc w:val="right"/>
            </w:pPr>
            <w:r w:rsidRPr="00A51F28">
              <w:t>32</w:t>
            </w:r>
          </w:p>
        </w:tc>
      </w:tr>
      <w:tr w:rsidR="00301752" w:rsidRPr="00A51F28" w14:paraId="4ABC9EE1" w14:textId="77777777" w:rsidTr="00D3366B">
        <w:trPr>
          <w:trHeight w:val="320"/>
        </w:trPr>
        <w:tc>
          <w:tcPr>
            <w:tcW w:w="470" w:type="dxa"/>
            <w:vMerge/>
            <w:shd w:val="clear" w:color="auto" w:fill="DEE2EB" w:themeFill="accent3" w:themeFillTint="33"/>
            <w:vAlign w:val="center"/>
            <w:hideMark/>
          </w:tcPr>
          <w:p w14:paraId="053E4D23" w14:textId="77777777" w:rsidR="00301752" w:rsidRPr="00A51F28" w:rsidRDefault="00301752" w:rsidP="006160E4"/>
        </w:tc>
        <w:tc>
          <w:tcPr>
            <w:tcW w:w="1145" w:type="dxa"/>
            <w:shd w:val="clear" w:color="auto" w:fill="auto"/>
            <w:noWrap/>
            <w:vAlign w:val="bottom"/>
            <w:hideMark/>
          </w:tcPr>
          <w:p w14:paraId="4221E01A" w14:textId="77777777" w:rsidR="00301752" w:rsidRPr="00A51F28" w:rsidRDefault="00301752" w:rsidP="006160E4"/>
        </w:tc>
        <w:tc>
          <w:tcPr>
            <w:tcW w:w="1440" w:type="dxa"/>
            <w:shd w:val="clear" w:color="auto" w:fill="auto"/>
            <w:noWrap/>
            <w:vAlign w:val="bottom"/>
            <w:hideMark/>
          </w:tcPr>
          <w:p w14:paraId="289F1B9D" w14:textId="77777777" w:rsidR="00301752" w:rsidRPr="00A51F28" w:rsidRDefault="00301752" w:rsidP="006160E4">
            <w:r w:rsidRPr="00A51F28">
              <w:t>Weight (grams)</w:t>
            </w:r>
          </w:p>
        </w:tc>
        <w:tc>
          <w:tcPr>
            <w:tcW w:w="990" w:type="dxa"/>
            <w:shd w:val="clear" w:color="auto" w:fill="auto"/>
            <w:noWrap/>
            <w:vAlign w:val="bottom"/>
            <w:hideMark/>
          </w:tcPr>
          <w:p w14:paraId="7AF32B86" w14:textId="4A9288F2" w:rsidR="00301752" w:rsidRPr="00A51F28" w:rsidRDefault="00301752" w:rsidP="00D3366B">
            <w:pPr>
              <w:tabs>
                <w:tab w:val="decimal" w:pos="699"/>
              </w:tabs>
              <w:ind w:right="-43"/>
              <w:jc w:val="right"/>
            </w:pPr>
            <w:r w:rsidRPr="00A51F28">
              <w:t>90.0</w:t>
            </w:r>
          </w:p>
        </w:tc>
        <w:tc>
          <w:tcPr>
            <w:tcW w:w="2070" w:type="dxa"/>
            <w:shd w:val="clear" w:color="auto" w:fill="auto"/>
            <w:noWrap/>
            <w:vAlign w:val="bottom"/>
            <w:hideMark/>
          </w:tcPr>
          <w:p w14:paraId="5DD9BD8C" w14:textId="26ACB46D" w:rsidR="00301752" w:rsidRPr="00A51F28" w:rsidRDefault="00301752" w:rsidP="00D3366B">
            <w:pPr>
              <w:jc w:val="right"/>
            </w:pPr>
            <w:r w:rsidRPr="00A51F28">
              <w:t>80.0</w:t>
            </w:r>
          </w:p>
        </w:tc>
        <w:tc>
          <w:tcPr>
            <w:tcW w:w="1080" w:type="dxa"/>
            <w:shd w:val="clear" w:color="auto" w:fill="auto"/>
            <w:noWrap/>
            <w:vAlign w:val="bottom"/>
            <w:hideMark/>
          </w:tcPr>
          <w:p w14:paraId="05498618" w14:textId="77777777" w:rsidR="00301752" w:rsidRPr="00A51F28" w:rsidRDefault="00301752" w:rsidP="006160E4"/>
        </w:tc>
        <w:tc>
          <w:tcPr>
            <w:tcW w:w="1080" w:type="dxa"/>
            <w:shd w:val="clear" w:color="auto" w:fill="auto"/>
            <w:noWrap/>
            <w:vAlign w:val="bottom"/>
            <w:hideMark/>
          </w:tcPr>
          <w:p w14:paraId="70A9FF36" w14:textId="77777777" w:rsidR="00301752" w:rsidRPr="00A51F28" w:rsidRDefault="00301752" w:rsidP="006160E4"/>
        </w:tc>
        <w:tc>
          <w:tcPr>
            <w:tcW w:w="1080" w:type="dxa"/>
            <w:shd w:val="clear" w:color="auto" w:fill="auto"/>
            <w:noWrap/>
            <w:vAlign w:val="bottom"/>
            <w:hideMark/>
          </w:tcPr>
          <w:p w14:paraId="44B0B92C" w14:textId="77777777" w:rsidR="00301752" w:rsidRPr="00A51F28" w:rsidRDefault="00301752" w:rsidP="006160E4"/>
        </w:tc>
      </w:tr>
      <w:tr w:rsidR="00301752" w:rsidRPr="00A51F28" w14:paraId="1A976750" w14:textId="77777777" w:rsidTr="00D3366B">
        <w:trPr>
          <w:trHeight w:val="320"/>
        </w:trPr>
        <w:tc>
          <w:tcPr>
            <w:tcW w:w="470" w:type="dxa"/>
            <w:vMerge/>
            <w:shd w:val="clear" w:color="auto" w:fill="DEE2EB" w:themeFill="accent3" w:themeFillTint="33"/>
            <w:vAlign w:val="center"/>
            <w:hideMark/>
          </w:tcPr>
          <w:p w14:paraId="41280C08" w14:textId="77777777" w:rsidR="00301752" w:rsidRPr="00A51F28" w:rsidRDefault="00301752" w:rsidP="006160E4"/>
        </w:tc>
        <w:tc>
          <w:tcPr>
            <w:tcW w:w="1145" w:type="dxa"/>
            <w:shd w:val="clear" w:color="auto" w:fill="auto"/>
            <w:noWrap/>
            <w:vAlign w:val="bottom"/>
            <w:hideMark/>
          </w:tcPr>
          <w:p w14:paraId="38627722" w14:textId="77777777" w:rsidR="00301752" w:rsidRPr="00A51F28" w:rsidRDefault="00301752" w:rsidP="006160E4"/>
        </w:tc>
        <w:tc>
          <w:tcPr>
            <w:tcW w:w="1440" w:type="dxa"/>
            <w:shd w:val="clear" w:color="auto" w:fill="auto"/>
            <w:noWrap/>
            <w:vAlign w:val="bottom"/>
            <w:hideMark/>
          </w:tcPr>
          <w:p w14:paraId="3481203B" w14:textId="77777777" w:rsidR="00301752" w:rsidRPr="00A51F28" w:rsidRDefault="00301752" w:rsidP="006160E4">
            <w:r w:rsidRPr="00A51F28">
              <w:t>Fit</w:t>
            </w:r>
          </w:p>
        </w:tc>
        <w:tc>
          <w:tcPr>
            <w:tcW w:w="990" w:type="dxa"/>
            <w:shd w:val="clear" w:color="auto" w:fill="auto"/>
            <w:noWrap/>
            <w:vAlign w:val="bottom"/>
            <w:hideMark/>
          </w:tcPr>
          <w:p w14:paraId="58BE38D8" w14:textId="729C9376" w:rsidR="00301752" w:rsidRPr="00A51F28" w:rsidRDefault="00301752" w:rsidP="00D3366B">
            <w:pPr>
              <w:tabs>
                <w:tab w:val="decimal" w:pos="699"/>
              </w:tabs>
              <w:ind w:right="-43"/>
              <w:jc w:val="right"/>
            </w:pPr>
            <w:r w:rsidRPr="00A51F28">
              <w:t>3.6</w:t>
            </w:r>
          </w:p>
        </w:tc>
        <w:tc>
          <w:tcPr>
            <w:tcW w:w="2070" w:type="dxa"/>
            <w:shd w:val="clear" w:color="auto" w:fill="auto"/>
            <w:noWrap/>
            <w:vAlign w:val="bottom"/>
            <w:hideMark/>
          </w:tcPr>
          <w:p w14:paraId="1497A644" w14:textId="5082A897" w:rsidR="00301752" w:rsidRPr="00A51F28" w:rsidRDefault="00301752" w:rsidP="00D3366B">
            <w:pPr>
              <w:jc w:val="right"/>
            </w:pPr>
            <w:r w:rsidRPr="00A51F28">
              <w:t>3.0</w:t>
            </w:r>
          </w:p>
        </w:tc>
        <w:tc>
          <w:tcPr>
            <w:tcW w:w="1080" w:type="dxa"/>
            <w:shd w:val="clear" w:color="auto" w:fill="auto"/>
            <w:noWrap/>
            <w:vAlign w:val="bottom"/>
            <w:hideMark/>
          </w:tcPr>
          <w:p w14:paraId="18D2327B" w14:textId="77777777" w:rsidR="00301752" w:rsidRPr="00A51F28" w:rsidRDefault="00301752" w:rsidP="006160E4"/>
        </w:tc>
        <w:tc>
          <w:tcPr>
            <w:tcW w:w="1080" w:type="dxa"/>
            <w:shd w:val="clear" w:color="auto" w:fill="auto"/>
            <w:noWrap/>
            <w:vAlign w:val="bottom"/>
            <w:hideMark/>
          </w:tcPr>
          <w:p w14:paraId="52E75FDD" w14:textId="77777777" w:rsidR="00301752" w:rsidRPr="00A51F28" w:rsidRDefault="00301752" w:rsidP="006160E4"/>
        </w:tc>
        <w:tc>
          <w:tcPr>
            <w:tcW w:w="1080" w:type="dxa"/>
            <w:shd w:val="clear" w:color="auto" w:fill="auto"/>
            <w:noWrap/>
            <w:vAlign w:val="bottom"/>
            <w:hideMark/>
          </w:tcPr>
          <w:p w14:paraId="1155908F" w14:textId="77777777" w:rsidR="00301752" w:rsidRPr="00A51F28" w:rsidRDefault="00301752" w:rsidP="006160E4"/>
        </w:tc>
      </w:tr>
      <w:tr w:rsidR="00301752" w:rsidRPr="00A51F28" w14:paraId="62EF9AB7" w14:textId="77777777" w:rsidTr="00D3366B">
        <w:trPr>
          <w:trHeight w:val="320"/>
        </w:trPr>
        <w:tc>
          <w:tcPr>
            <w:tcW w:w="470" w:type="dxa"/>
            <w:vMerge/>
            <w:shd w:val="clear" w:color="auto" w:fill="DEE2EB" w:themeFill="accent3" w:themeFillTint="33"/>
            <w:vAlign w:val="center"/>
            <w:hideMark/>
          </w:tcPr>
          <w:p w14:paraId="3D6325BB" w14:textId="77777777" w:rsidR="00301752" w:rsidRPr="00A51F28" w:rsidRDefault="00301752" w:rsidP="006160E4"/>
        </w:tc>
        <w:tc>
          <w:tcPr>
            <w:tcW w:w="1145" w:type="dxa"/>
            <w:shd w:val="clear" w:color="auto" w:fill="auto"/>
            <w:noWrap/>
            <w:vAlign w:val="bottom"/>
            <w:hideMark/>
          </w:tcPr>
          <w:p w14:paraId="1FAB3D38" w14:textId="77777777" w:rsidR="00301752" w:rsidRPr="00A51F28" w:rsidRDefault="00301752" w:rsidP="006160E4"/>
        </w:tc>
        <w:tc>
          <w:tcPr>
            <w:tcW w:w="1440" w:type="dxa"/>
            <w:shd w:val="clear" w:color="auto" w:fill="auto"/>
            <w:noWrap/>
            <w:vAlign w:val="bottom"/>
            <w:hideMark/>
          </w:tcPr>
          <w:p w14:paraId="07584F5C" w14:textId="77777777" w:rsidR="00301752" w:rsidRPr="00A51F28" w:rsidRDefault="00301752" w:rsidP="006160E4">
            <w:r w:rsidRPr="00A51F28">
              <w:t>Comfort</w:t>
            </w:r>
          </w:p>
        </w:tc>
        <w:tc>
          <w:tcPr>
            <w:tcW w:w="990" w:type="dxa"/>
            <w:shd w:val="clear" w:color="auto" w:fill="auto"/>
            <w:noWrap/>
            <w:vAlign w:val="bottom"/>
            <w:hideMark/>
          </w:tcPr>
          <w:p w14:paraId="61E930DF" w14:textId="7BD2171D" w:rsidR="00301752" w:rsidRPr="00A51F28" w:rsidRDefault="00301752" w:rsidP="00D3366B">
            <w:pPr>
              <w:tabs>
                <w:tab w:val="decimal" w:pos="699"/>
              </w:tabs>
              <w:ind w:right="-43"/>
              <w:jc w:val="right"/>
            </w:pPr>
            <w:r w:rsidRPr="00A51F28">
              <w:t>2.6</w:t>
            </w:r>
          </w:p>
        </w:tc>
        <w:tc>
          <w:tcPr>
            <w:tcW w:w="2070" w:type="dxa"/>
            <w:shd w:val="clear" w:color="auto" w:fill="auto"/>
            <w:noWrap/>
            <w:vAlign w:val="bottom"/>
            <w:hideMark/>
          </w:tcPr>
          <w:p w14:paraId="4A04BA8C" w14:textId="58D0776E" w:rsidR="00301752" w:rsidRPr="00A51F28" w:rsidRDefault="00301752" w:rsidP="00D3366B">
            <w:pPr>
              <w:jc w:val="right"/>
            </w:pPr>
            <w:r w:rsidRPr="00A51F28">
              <w:t>3.0</w:t>
            </w:r>
          </w:p>
        </w:tc>
        <w:tc>
          <w:tcPr>
            <w:tcW w:w="1080" w:type="dxa"/>
            <w:shd w:val="clear" w:color="auto" w:fill="auto"/>
            <w:noWrap/>
            <w:vAlign w:val="bottom"/>
            <w:hideMark/>
          </w:tcPr>
          <w:p w14:paraId="3275570A" w14:textId="77777777" w:rsidR="00301752" w:rsidRPr="00A51F28" w:rsidRDefault="00301752" w:rsidP="006160E4"/>
        </w:tc>
        <w:tc>
          <w:tcPr>
            <w:tcW w:w="1080" w:type="dxa"/>
            <w:shd w:val="clear" w:color="auto" w:fill="auto"/>
            <w:noWrap/>
            <w:vAlign w:val="bottom"/>
            <w:hideMark/>
          </w:tcPr>
          <w:p w14:paraId="5A98EDBA" w14:textId="77777777" w:rsidR="00301752" w:rsidRPr="00A51F28" w:rsidRDefault="00301752" w:rsidP="006160E4"/>
        </w:tc>
        <w:tc>
          <w:tcPr>
            <w:tcW w:w="1080" w:type="dxa"/>
            <w:shd w:val="clear" w:color="auto" w:fill="auto"/>
            <w:noWrap/>
            <w:vAlign w:val="bottom"/>
            <w:hideMark/>
          </w:tcPr>
          <w:p w14:paraId="37E4E345" w14:textId="77777777" w:rsidR="00301752" w:rsidRPr="00A51F28" w:rsidRDefault="00301752" w:rsidP="006160E4"/>
        </w:tc>
      </w:tr>
      <w:tr w:rsidR="00301752" w:rsidRPr="00A51F28" w14:paraId="789DA4DA" w14:textId="77777777" w:rsidTr="00D3366B">
        <w:trPr>
          <w:trHeight w:val="320"/>
        </w:trPr>
        <w:tc>
          <w:tcPr>
            <w:tcW w:w="470" w:type="dxa"/>
            <w:vMerge/>
            <w:shd w:val="clear" w:color="auto" w:fill="DEE2EB" w:themeFill="accent3" w:themeFillTint="33"/>
            <w:vAlign w:val="center"/>
            <w:hideMark/>
          </w:tcPr>
          <w:p w14:paraId="1D0F57B8" w14:textId="77777777" w:rsidR="00301752" w:rsidRPr="00A51F28" w:rsidRDefault="00301752" w:rsidP="006160E4"/>
        </w:tc>
        <w:tc>
          <w:tcPr>
            <w:tcW w:w="1145" w:type="dxa"/>
            <w:shd w:val="clear" w:color="auto" w:fill="auto"/>
            <w:noWrap/>
            <w:vAlign w:val="bottom"/>
            <w:hideMark/>
          </w:tcPr>
          <w:p w14:paraId="70A4DD45" w14:textId="77777777" w:rsidR="00301752" w:rsidRPr="00A51F28" w:rsidRDefault="00301752" w:rsidP="006160E4"/>
        </w:tc>
        <w:tc>
          <w:tcPr>
            <w:tcW w:w="1440" w:type="dxa"/>
            <w:shd w:val="clear" w:color="auto" w:fill="auto"/>
            <w:noWrap/>
            <w:vAlign w:val="bottom"/>
            <w:hideMark/>
          </w:tcPr>
          <w:p w14:paraId="7FC99F71" w14:textId="77777777" w:rsidR="00301752" w:rsidRPr="00A51F28" w:rsidRDefault="00301752" w:rsidP="006160E4">
            <w:r w:rsidRPr="00A51F28">
              <w:t>Ease of use</w:t>
            </w:r>
          </w:p>
        </w:tc>
        <w:tc>
          <w:tcPr>
            <w:tcW w:w="990" w:type="dxa"/>
            <w:shd w:val="clear" w:color="auto" w:fill="auto"/>
            <w:noWrap/>
            <w:vAlign w:val="bottom"/>
            <w:hideMark/>
          </w:tcPr>
          <w:p w14:paraId="74F6AA28" w14:textId="07D1668E" w:rsidR="00301752" w:rsidRPr="00A51F28" w:rsidRDefault="00301752" w:rsidP="00D3366B">
            <w:pPr>
              <w:tabs>
                <w:tab w:val="decimal" w:pos="699"/>
              </w:tabs>
              <w:ind w:right="-43"/>
              <w:jc w:val="right"/>
            </w:pPr>
            <w:r w:rsidRPr="00A51F28">
              <w:t>3.</w:t>
            </w:r>
            <w:r w:rsidR="001A626A" w:rsidRPr="00A51F28">
              <w:t>4</w:t>
            </w:r>
          </w:p>
        </w:tc>
        <w:tc>
          <w:tcPr>
            <w:tcW w:w="2070" w:type="dxa"/>
            <w:shd w:val="clear" w:color="auto" w:fill="auto"/>
            <w:noWrap/>
            <w:vAlign w:val="bottom"/>
            <w:hideMark/>
          </w:tcPr>
          <w:p w14:paraId="35EAC754" w14:textId="075812A8" w:rsidR="00301752" w:rsidRPr="00A51F28" w:rsidRDefault="00301752" w:rsidP="00D3366B">
            <w:pPr>
              <w:jc w:val="right"/>
            </w:pPr>
            <w:r w:rsidRPr="00A51F28">
              <w:t>3.0</w:t>
            </w:r>
          </w:p>
        </w:tc>
        <w:tc>
          <w:tcPr>
            <w:tcW w:w="1080" w:type="dxa"/>
            <w:shd w:val="clear" w:color="auto" w:fill="auto"/>
            <w:noWrap/>
            <w:vAlign w:val="bottom"/>
            <w:hideMark/>
          </w:tcPr>
          <w:p w14:paraId="0AEDB2AB" w14:textId="77777777" w:rsidR="00301752" w:rsidRPr="00A51F28" w:rsidRDefault="00301752" w:rsidP="006160E4"/>
        </w:tc>
        <w:tc>
          <w:tcPr>
            <w:tcW w:w="1080" w:type="dxa"/>
            <w:shd w:val="clear" w:color="auto" w:fill="auto"/>
            <w:noWrap/>
            <w:vAlign w:val="bottom"/>
            <w:hideMark/>
          </w:tcPr>
          <w:p w14:paraId="5BEBF2BB" w14:textId="77777777" w:rsidR="00301752" w:rsidRPr="00A51F28" w:rsidRDefault="00301752" w:rsidP="006160E4"/>
        </w:tc>
        <w:tc>
          <w:tcPr>
            <w:tcW w:w="1080" w:type="dxa"/>
            <w:shd w:val="clear" w:color="auto" w:fill="auto"/>
            <w:noWrap/>
            <w:vAlign w:val="bottom"/>
            <w:hideMark/>
          </w:tcPr>
          <w:p w14:paraId="05CBDB03" w14:textId="77777777" w:rsidR="00301752" w:rsidRPr="00A51F28" w:rsidRDefault="00301752" w:rsidP="006160E4"/>
        </w:tc>
      </w:tr>
      <w:tr w:rsidR="00B66BED" w:rsidRPr="00A51F28" w14:paraId="0F227AC1" w14:textId="77777777" w:rsidTr="00D3366B">
        <w:trPr>
          <w:trHeight w:val="320"/>
        </w:trPr>
        <w:tc>
          <w:tcPr>
            <w:tcW w:w="470" w:type="dxa"/>
            <w:vMerge/>
            <w:shd w:val="clear" w:color="auto" w:fill="DEE2EB" w:themeFill="accent3" w:themeFillTint="33"/>
            <w:vAlign w:val="center"/>
            <w:hideMark/>
          </w:tcPr>
          <w:p w14:paraId="52CA4A30" w14:textId="77777777" w:rsidR="00B66BED" w:rsidRPr="00A51F28" w:rsidRDefault="00B66BED" w:rsidP="006160E4"/>
        </w:tc>
        <w:tc>
          <w:tcPr>
            <w:tcW w:w="7805" w:type="dxa"/>
            <w:gridSpan w:val="6"/>
            <w:shd w:val="clear" w:color="auto" w:fill="DEE2EB" w:themeFill="accent3" w:themeFillTint="33"/>
            <w:noWrap/>
            <w:vAlign w:val="bottom"/>
            <w:hideMark/>
          </w:tcPr>
          <w:p w14:paraId="3F6CDC3F" w14:textId="193F1515" w:rsidR="00B66BED" w:rsidRPr="00E046DB" w:rsidRDefault="00B66BED" w:rsidP="006160E4">
            <w:pPr>
              <w:rPr>
                <w:b/>
                <w:bCs/>
                <w:sz w:val="20"/>
                <w:szCs w:val="20"/>
              </w:rPr>
            </w:pPr>
            <w:r w:rsidRPr="00E046DB">
              <w:rPr>
                <w:b/>
                <w:bCs/>
              </w:rPr>
              <w:t>Total Score</w:t>
            </w:r>
          </w:p>
        </w:tc>
        <w:tc>
          <w:tcPr>
            <w:tcW w:w="1080" w:type="dxa"/>
            <w:shd w:val="clear" w:color="auto" w:fill="DEE2EB" w:themeFill="accent3" w:themeFillTint="33"/>
            <w:noWrap/>
            <w:vAlign w:val="bottom"/>
            <w:hideMark/>
          </w:tcPr>
          <w:p w14:paraId="4E4A300E" w14:textId="77777777" w:rsidR="00B66BED" w:rsidRPr="00E046DB" w:rsidRDefault="00B66BED" w:rsidP="00D3366B">
            <w:pPr>
              <w:jc w:val="right"/>
              <w:rPr>
                <w:b/>
                <w:bCs/>
              </w:rPr>
            </w:pPr>
            <w:r w:rsidRPr="00E046DB">
              <w:rPr>
                <w:b/>
                <w:bCs/>
              </w:rPr>
              <w:t>89</w:t>
            </w:r>
          </w:p>
        </w:tc>
      </w:tr>
    </w:tbl>
    <w:p w14:paraId="3A21BDD8" w14:textId="6D19E4ED" w:rsidR="00E037E9" w:rsidRPr="00A51F28" w:rsidRDefault="00E037E9" w:rsidP="006160E4">
      <w:r w:rsidRPr="00172BA1">
        <w:rPr>
          <w:sz w:val="21"/>
          <w:szCs w:val="21"/>
        </w:rPr>
        <w:t>*Assumed manufacturing cost based on $998 (USD) retail price and 20% profit margin</w:t>
      </w:r>
    </w:p>
    <w:p w14:paraId="624D4CD5" w14:textId="77777777" w:rsidR="00E23766" w:rsidRPr="00A51F28" w:rsidRDefault="00E23766" w:rsidP="006160E4">
      <w:pPr>
        <w:rPr>
          <w:rFonts w:eastAsiaTheme="minorHAnsi" w:cstheme="minorBidi"/>
          <w:color w:val="455673" w:themeColor="accent3" w:themeShade="BF"/>
          <w:sz w:val="40"/>
          <w:szCs w:val="32"/>
        </w:rPr>
      </w:pPr>
      <w:r w:rsidRPr="00A51F28">
        <w:br w:type="page"/>
      </w:r>
    </w:p>
    <w:p w14:paraId="0DC90E84" w14:textId="50F3BAAF" w:rsidR="00733DCE" w:rsidRPr="00A51F28" w:rsidRDefault="00107F52" w:rsidP="00733DCE">
      <w:pPr>
        <w:pStyle w:val="Heading1"/>
      </w:pPr>
      <w:bookmarkStart w:id="159" w:name="_Toc27052746"/>
      <w:r w:rsidRPr="00A51F28">
        <w:lastRenderedPageBreak/>
        <w:t>Recommendation</w:t>
      </w:r>
      <w:bookmarkEnd w:id="159"/>
    </w:p>
    <w:p w14:paraId="753EA788"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94080" behindDoc="0" locked="0" layoutInCell="1" allowOverlap="1" wp14:anchorId="7FADF47A" wp14:editId="4F88F810">
                <wp:simplePos x="0" y="0"/>
                <wp:positionH relativeFrom="margin">
                  <wp:align>left</wp:align>
                </wp:positionH>
                <wp:positionV relativeFrom="paragraph">
                  <wp:posOffset>23521</wp:posOffset>
                </wp:positionV>
                <wp:extent cx="5943600" cy="0"/>
                <wp:effectExtent l="0" t="0" r="12700" b="12700"/>
                <wp:wrapNone/>
                <wp:docPr id="99" name="Straight Connector 99"/>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32391" id="Straight Connector 99"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2Er3muwBAAA3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7E8D6288" w14:textId="110A05BA" w:rsidR="00F05744" w:rsidRPr="00A51F28" w:rsidRDefault="00F05744" w:rsidP="006160E4"/>
    <w:p w14:paraId="488A7009" w14:textId="0F70BBF6" w:rsidR="00F05744" w:rsidRPr="00A51F28" w:rsidRDefault="00F05744" w:rsidP="006160E4">
      <w:r w:rsidRPr="00A51F28">
        <w:t xml:space="preserve">North Focals were scored higher than competitor Vuzix Blade by using a comparative analysis model. Out of a possible score of 150, Focals received a total score of 126 and Blade received a total score of 89. Three main criteria – performance, cost, and ergonomics—were used to evaluate both North Focals and Vuzix Blade. North Focals met all the suggested criteria except for cost. The calculated cost was only slightly higher than the suggested cost, and Focals outperformed Blade in every test and category. Because Focals met so many suggested criteria and scored much higher than their closest competitor, it is strongly recommended that North proceed with Focals as </w:t>
      </w:r>
      <w:r w:rsidR="00BF45C2" w:rsidRPr="00A51F28">
        <w:t xml:space="preserve">their </w:t>
      </w:r>
      <w:r w:rsidRPr="00A51F28">
        <w:t>next project</w:t>
      </w:r>
      <w:r w:rsidR="005408A3">
        <w:t xml:space="preserve"> without delay</w:t>
      </w:r>
      <w:r w:rsidRPr="00A51F28">
        <w:t>.</w:t>
      </w:r>
    </w:p>
    <w:p w14:paraId="4AFA8064" w14:textId="254AA2FE" w:rsidR="00733DCE" w:rsidRPr="00A51F28" w:rsidRDefault="008F668C" w:rsidP="00733DCE">
      <w:r w:rsidRPr="00A51F28">
        <w:br w:type="page"/>
      </w:r>
      <w:bookmarkStart w:id="160" w:name="_Toc18324910"/>
      <w:bookmarkStart w:id="161" w:name="_Toc27052747"/>
      <w:r w:rsidR="00572CBC" w:rsidRPr="00A51F28">
        <w:rPr>
          <w:rStyle w:val="Heading1Char"/>
        </w:rPr>
        <w:lastRenderedPageBreak/>
        <w:t>Appendix</w:t>
      </w:r>
      <w:r w:rsidR="00021F62" w:rsidRPr="00A51F28">
        <w:rPr>
          <w:rStyle w:val="Heading1Char"/>
        </w:rPr>
        <w:t xml:space="preserve"> A</w:t>
      </w:r>
      <w:r w:rsidR="00572CBC" w:rsidRPr="00A51F28">
        <w:rPr>
          <w:rStyle w:val="Heading1Char"/>
        </w:rPr>
        <w:t>: Glossary of Terms and Abbreviations</w:t>
      </w:r>
      <w:bookmarkEnd w:id="160"/>
      <w:bookmarkEnd w:id="161"/>
    </w:p>
    <w:p w14:paraId="071C6575"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96128" behindDoc="0" locked="0" layoutInCell="1" allowOverlap="1" wp14:anchorId="676CE6E9" wp14:editId="57E35554">
                <wp:simplePos x="0" y="0"/>
                <wp:positionH relativeFrom="margin">
                  <wp:align>left</wp:align>
                </wp:positionH>
                <wp:positionV relativeFrom="paragraph">
                  <wp:posOffset>23521</wp:posOffset>
                </wp:positionV>
                <wp:extent cx="5943600" cy="0"/>
                <wp:effectExtent l="0" t="0" r="12700" b="12700"/>
                <wp:wrapNone/>
                <wp:docPr id="101" name="Straight Connector 101"/>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E5BAE" id="Straight Connector 101" o:spid="_x0000_s1026" style="position:absolute;flip:y;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" strokecolor="#455673 [2406]">
                <w10:wrap anchorx="margin"/>
              </v:line>
            </w:pict>
          </mc:Fallback>
        </mc:AlternateContent>
      </w:r>
      <w:r>
        <w:tab/>
      </w:r>
    </w:p>
    <w:p w14:paraId="71D60155" w14:textId="77777777" w:rsidR="00572CBC" w:rsidRPr="00A51F28" w:rsidRDefault="00572CBC" w:rsidP="006160E4"/>
    <w:tbl>
      <w:tblPr>
        <w:tblStyle w:val="TableGrid"/>
        <w:tblW w:w="0" w:type="auto"/>
        <w:tblLook w:val="04A0" w:firstRow="1" w:lastRow="0" w:firstColumn="1" w:lastColumn="0" w:noHBand="0" w:noVBand="1"/>
      </w:tblPr>
      <w:tblGrid>
        <w:gridCol w:w="1795"/>
        <w:gridCol w:w="270"/>
        <w:gridCol w:w="7285"/>
      </w:tblGrid>
      <w:tr w:rsidR="00572CBC" w:rsidRPr="00A51F28" w14:paraId="72ED206C" w14:textId="77777777" w:rsidTr="004E2631">
        <w:tc>
          <w:tcPr>
            <w:tcW w:w="1795" w:type="dxa"/>
            <w:tcBorders>
              <w:top w:val="single" w:sz="4" w:space="0" w:color="000000" w:themeColor="text1"/>
              <w:right w:val="single" w:sz="4" w:space="0" w:color="FFFFFF" w:themeColor="background1"/>
            </w:tcBorders>
          </w:tcPr>
          <w:p w14:paraId="07039688" w14:textId="7E5A3C0B" w:rsidR="00572CBC" w:rsidRPr="00A51F28" w:rsidRDefault="00572CBC" w:rsidP="006160E4">
            <w:r w:rsidRPr="00A51F28">
              <w:t>Term</w:t>
            </w:r>
          </w:p>
        </w:tc>
        <w:tc>
          <w:tcPr>
            <w:tcW w:w="270" w:type="dxa"/>
            <w:tcBorders>
              <w:top w:val="single" w:sz="4" w:space="0" w:color="000000" w:themeColor="text1"/>
              <w:left w:val="single" w:sz="4" w:space="0" w:color="FFFFFF" w:themeColor="background1"/>
            </w:tcBorders>
          </w:tcPr>
          <w:p w14:paraId="3EB938E9" w14:textId="77777777" w:rsidR="00572CBC" w:rsidRPr="00A51F28" w:rsidRDefault="00572CBC" w:rsidP="006160E4"/>
        </w:tc>
        <w:tc>
          <w:tcPr>
            <w:tcW w:w="7285" w:type="dxa"/>
            <w:tcBorders>
              <w:top w:val="single" w:sz="4" w:space="0" w:color="000000" w:themeColor="text1"/>
              <w:right w:val="single" w:sz="4" w:space="0" w:color="000000" w:themeColor="text1"/>
            </w:tcBorders>
          </w:tcPr>
          <w:p w14:paraId="2FB2A192" w14:textId="6A61A30E" w:rsidR="00572CBC" w:rsidRPr="00A51F28" w:rsidRDefault="00572CBC" w:rsidP="006160E4">
            <w:r w:rsidRPr="00A51F28">
              <w:t>Description</w:t>
            </w:r>
          </w:p>
        </w:tc>
      </w:tr>
      <w:tr w:rsidR="00572CBC" w:rsidRPr="00A51F28" w14:paraId="7A9EEB65" w14:textId="77777777" w:rsidTr="004E2631">
        <w:tc>
          <w:tcPr>
            <w:tcW w:w="1795" w:type="dxa"/>
            <w:tcBorders>
              <w:right w:val="single" w:sz="4" w:space="0" w:color="FFFFFF" w:themeColor="background1"/>
            </w:tcBorders>
          </w:tcPr>
          <w:p w14:paraId="0E01CCE4" w14:textId="772AAD15" w:rsidR="00572CBC" w:rsidRPr="00A51F28" w:rsidRDefault="00572CBC" w:rsidP="006160E4">
            <w:r w:rsidRPr="00A51F28">
              <w:t>5G network</w:t>
            </w:r>
          </w:p>
        </w:tc>
        <w:tc>
          <w:tcPr>
            <w:tcW w:w="270" w:type="dxa"/>
            <w:tcBorders>
              <w:left w:val="single" w:sz="4" w:space="0" w:color="FFFFFF" w:themeColor="background1"/>
            </w:tcBorders>
          </w:tcPr>
          <w:p w14:paraId="59002B16" w14:textId="77777777" w:rsidR="00572CBC" w:rsidRPr="00A51F28" w:rsidRDefault="00572CBC" w:rsidP="006160E4"/>
        </w:tc>
        <w:tc>
          <w:tcPr>
            <w:tcW w:w="7285" w:type="dxa"/>
          </w:tcPr>
          <w:p w14:paraId="761E11D4" w14:textId="3A408385" w:rsidR="00572CBC" w:rsidRPr="00A51F28" w:rsidRDefault="00572CBC" w:rsidP="006160E4">
            <w:r w:rsidRPr="00A51F28">
              <w:t>Fifth-generation cellular wireless network. The newest and potentially fastest network</w:t>
            </w:r>
            <w:sdt>
              <w:sdtPr>
                <w:id w:val="2113480806"/>
                <w:citation/>
              </w:sdtPr>
              <w:sdtEndPr/>
              <w:sdtContent>
                <w:r w:rsidRPr="00A51F28">
                  <w:fldChar w:fldCharType="begin"/>
                </w:r>
                <w:r w:rsidRPr="00A51F28">
                  <w:instrText xml:space="preserve"> CITATION Seg19 \l 1033 </w:instrText>
                </w:r>
                <w:r w:rsidRPr="00A51F28">
                  <w:fldChar w:fldCharType="separate"/>
                </w:r>
                <w:r w:rsidR="008F5BF9">
                  <w:rPr>
                    <w:noProof/>
                  </w:rPr>
                  <w:t xml:space="preserve"> [23]</w:t>
                </w:r>
                <w:r w:rsidRPr="00A51F28">
                  <w:fldChar w:fldCharType="end"/>
                </w:r>
              </w:sdtContent>
            </w:sdt>
            <w:r w:rsidRPr="00A51F28">
              <w:t>.</w:t>
            </w:r>
          </w:p>
        </w:tc>
      </w:tr>
      <w:tr w:rsidR="00572CBC" w:rsidRPr="00A51F28" w14:paraId="008E141E" w14:textId="77777777" w:rsidTr="004E2631">
        <w:tc>
          <w:tcPr>
            <w:tcW w:w="1795" w:type="dxa"/>
            <w:tcBorders>
              <w:right w:val="single" w:sz="4" w:space="0" w:color="FFFFFF" w:themeColor="background1"/>
            </w:tcBorders>
          </w:tcPr>
          <w:p w14:paraId="3DB98BC9" w14:textId="6B822F31" w:rsidR="00572CBC" w:rsidRPr="00A51F28" w:rsidRDefault="00DB5088" w:rsidP="006160E4">
            <w:r w:rsidRPr="00A51F28">
              <w:t>a</w:t>
            </w:r>
            <w:r w:rsidR="00572CBC" w:rsidRPr="00A51F28">
              <w:t>ctivity tracker</w:t>
            </w:r>
          </w:p>
        </w:tc>
        <w:tc>
          <w:tcPr>
            <w:tcW w:w="270" w:type="dxa"/>
            <w:tcBorders>
              <w:left w:val="single" w:sz="4" w:space="0" w:color="FFFFFF" w:themeColor="background1"/>
            </w:tcBorders>
          </w:tcPr>
          <w:p w14:paraId="6F2625FC" w14:textId="77777777" w:rsidR="00572CBC" w:rsidRPr="00A51F28" w:rsidRDefault="00572CBC" w:rsidP="006160E4"/>
        </w:tc>
        <w:tc>
          <w:tcPr>
            <w:tcW w:w="7285" w:type="dxa"/>
          </w:tcPr>
          <w:p w14:paraId="12346EDF" w14:textId="150C6B3F" w:rsidR="00572CBC" w:rsidRPr="00A51F28" w:rsidRDefault="00572CBC" w:rsidP="006160E4">
            <w:r w:rsidRPr="00A51F28">
              <w:t>An electronic device carried or worn on the body that measures activity, such as distance walked, flights climbed, or heart rate.</w:t>
            </w:r>
            <w:r w:rsidR="00DB5088" w:rsidRPr="00A51F28">
              <w:t xml:space="preserve"> Also known as a fitness band or fitness tracker.</w:t>
            </w:r>
          </w:p>
        </w:tc>
      </w:tr>
      <w:tr w:rsidR="00572CBC" w:rsidRPr="00A51F28" w14:paraId="077EC47F" w14:textId="77777777" w:rsidTr="004E2631">
        <w:tc>
          <w:tcPr>
            <w:tcW w:w="1795" w:type="dxa"/>
            <w:tcBorders>
              <w:right w:val="single" w:sz="4" w:space="0" w:color="FFFFFF" w:themeColor="background1"/>
            </w:tcBorders>
          </w:tcPr>
          <w:p w14:paraId="65A671BA" w14:textId="5505C408" w:rsidR="00572CBC" w:rsidRPr="00A51F28" w:rsidRDefault="00DB5088" w:rsidP="006160E4">
            <w:r w:rsidRPr="00A51F28">
              <w:t>a</w:t>
            </w:r>
            <w:r w:rsidR="00572CBC" w:rsidRPr="00A51F28">
              <w:t>ugmented reality</w:t>
            </w:r>
            <w:r w:rsidR="0011515B" w:rsidRPr="00A51F28">
              <w:t xml:space="preserve"> (AR)</w:t>
            </w:r>
          </w:p>
        </w:tc>
        <w:tc>
          <w:tcPr>
            <w:tcW w:w="270" w:type="dxa"/>
            <w:tcBorders>
              <w:left w:val="single" w:sz="4" w:space="0" w:color="FFFFFF" w:themeColor="background1"/>
            </w:tcBorders>
          </w:tcPr>
          <w:p w14:paraId="0A52AF3B" w14:textId="77777777" w:rsidR="00572CBC" w:rsidRPr="00A51F28" w:rsidRDefault="00572CBC" w:rsidP="006160E4"/>
        </w:tc>
        <w:tc>
          <w:tcPr>
            <w:tcW w:w="7285" w:type="dxa"/>
          </w:tcPr>
          <w:p w14:paraId="3D65DA91" w14:textId="11FC3350" w:rsidR="00572CBC" w:rsidRPr="00A51F28" w:rsidRDefault="00572CBC" w:rsidP="006160E4">
            <w:r w:rsidRPr="00A51F28">
              <w:t>A composite view or experience created by superimposing digital information on a real-world view or experience.</w:t>
            </w:r>
          </w:p>
        </w:tc>
      </w:tr>
      <w:tr w:rsidR="00572CBC" w:rsidRPr="00A51F28" w14:paraId="7C7DC6B3" w14:textId="77777777" w:rsidTr="004E2631">
        <w:tc>
          <w:tcPr>
            <w:tcW w:w="1795" w:type="dxa"/>
            <w:tcBorders>
              <w:right w:val="single" w:sz="4" w:space="0" w:color="FFFFFF" w:themeColor="background1"/>
            </w:tcBorders>
          </w:tcPr>
          <w:p w14:paraId="2544EB1E" w14:textId="79D4756D" w:rsidR="00572CBC" w:rsidRPr="00A51F28" w:rsidRDefault="00572CBC" w:rsidP="006160E4">
            <w:r w:rsidRPr="00A51F28">
              <w:t>compound annual growth rate (CAGR)</w:t>
            </w:r>
          </w:p>
        </w:tc>
        <w:tc>
          <w:tcPr>
            <w:tcW w:w="270" w:type="dxa"/>
            <w:tcBorders>
              <w:left w:val="single" w:sz="4" w:space="0" w:color="FFFFFF" w:themeColor="background1"/>
            </w:tcBorders>
          </w:tcPr>
          <w:p w14:paraId="5C695C22" w14:textId="77777777" w:rsidR="00572CBC" w:rsidRPr="00A51F28" w:rsidRDefault="00572CBC" w:rsidP="006160E4"/>
        </w:tc>
        <w:tc>
          <w:tcPr>
            <w:tcW w:w="7285" w:type="dxa"/>
          </w:tcPr>
          <w:p w14:paraId="5FFCB377" w14:textId="2BC6CE3B" w:rsidR="00572CBC" w:rsidRPr="00A51F28" w:rsidRDefault="00DB5088" w:rsidP="006160E4">
            <w:r w:rsidRPr="00A51F28">
              <w:t>“The year-over-year growth rate of an investment over a specified period of time</w:t>
            </w:r>
            <w:sdt>
              <w:sdtPr>
                <w:id w:val="2022498027"/>
                <w:citation/>
              </w:sdtPr>
              <w:sdtEndPr/>
              <w:sdtContent>
                <w:r w:rsidRPr="00A51F28">
                  <w:fldChar w:fldCharType="begin"/>
                </w:r>
                <w:r w:rsidRPr="00A51F28">
                  <w:instrText xml:space="preserve"> CITATION Inv19 \l 1033 </w:instrText>
                </w:r>
                <w:r w:rsidRPr="00A51F28">
                  <w:fldChar w:fldCharType="separate"/>
                </w:r>
                <w:r w:rsidR="008F5BF9">
                  <w:rPr>
                    <w:noProof/>
                  </w:rPr>
                  <w:t xml:space="preserve"> [66]</w:t>
                </w:r>
                <w:r w:rsidRPr="00A51F28">
                  <w:fldChar w:fldCharType="end"/>
                </w:r>
              </w:sdtContent>
            </w:sdt>
            <w:r w:rsidRPr="00A51F28">
              <w:t>.”</w:t>
            </w:r>
          </w:p>
        </w:tc>
      </w:tr>
      <w:tr w:rsidR="00572CBC" w:rsidRPr="00A51F28" w14:paraId="3FE366F8" w14:textId="77777777" w:rsidTr="004E2631">
        <w:tc>
          <w:tcPr>
            <w:tcW w:w="1795" w:type="dxa"/>
            <w:tcBorders>
              <w:right w:val="single" w:sz="4" w:space="0" w:color="FFFFFF" w:themeColor="background1"/>
            </w:tcBorders>
          </w:tcPr>
          <w:p w14:paraId="003CC581" w14:textId="2FAD11DD" w:rsidR="00572CBC" w:rsidRPr="00A51F28" w:rsidRDefault="00DB5088" w:rsidP="006160E4">
            <w:r w:rsidRPr="00A51F28">
              <w:t>digital assistant</w:t>
            </w:r>
          </w:p>
        </w:tc>
        <w:tc>
          <w:tcPr>
            <w:tcW w:w="270" w:type="dxa"/>
            <w:tcBorders>
              <w:left w:val="single" w:sz="4" w:space="0" w:color="FFFFFF" w:themeColor="background1"/>
            </w:tcBorders>
          </w:tcPr>
          <w:p w14:paraId="183E178D" w14:textId="77777777" w:rsidR="00572CBC" w:rsidRPr="00A51F28" w:rsidRDefault="00572CBC" w:rsidP="006160E4"/>
        </w:tc>
        <w:tc>
          <w:tcPr>
            <w:tcW w:w="7285" w:type="dxa"/>
          </w:tcPr>
          <w:p w14:paraId="36719EBC" w14:textId="346FB6DA" w:rsidR="00572CBC" w:rsidRPr="00A51F28" w:rsidRDefault="00DB5088" w:rsidP="006160E4">
            <w:r w:rsidRPr="00A51F28">
              <w:t>Voice-activated software that can respond to some human language commands and perform basic tasks, such as answering questions. Common examples include Amazon Alexa and Apple’s Siri. Also known as a voice assistant, smart assistant, or virtual digital assistant.</w:t>
            </w:r>
          </w:p>
        </w:tc>
      </w:tr>
      <w:tr w:rsidR="00D946FD" w:rsidRPr="00A51F28" w14:paraId="3979B599" w14:textId="77777777" w:rsidTr="004E2631">
        <w:tc>
          <w:tcPr>
            <w:tcW w:w="1795" w:type="dxa"/>
            <w:tcBorders>
              <w:right w:val="single" w:sz="4" w:space="0" w:color="FFFFFF" w:themeColor="background1"/>
            </w:tcBorders>
          </w:tcPr>
          <w:p w14:paraId="30CDB9FA" w14:textId="5FCFD53F" w:rsidR="00D946FD" w:rsidRPr="00A51F28" w:rsidRDefault="00D946FD" w:rsidP="006160E4">
            <w:r w:rsidRPr="00A51F28">
              <w:t>ergonomics</w:t>
            </w:r>
          </w:p>
        </w:tc>
        <w:tc>
          <w:tcPr>
            <w:tcW w:w="270" w:type="dxa"/>
            <w:tcBorders>
              <w:left w:val="single" w:sz="4" w:space="0" w:color="FFFFFF" w:themeColor="background1"/>
            </w:tcBorders>
          </w:tcPr>
          <w:p w14:paraId="5F648702" w14:textId="77777777" w:rsidR="00D946FD" w:rsidRPr="00A51F28" w:rsidRDefault="00D946FD" w:rsidP="006160E4"/>
        </w:tc>
        <w:tc>
          <w:tcPr>
            <w:tcW w:w="7285" w:type="dxa"/>
          </w:tcPr>
          <w:p w14:paraId="2E9C33BD" w14:textId="697773AF" w:rsidR="00D946FD" w:rsidRPr="00A51F28" w:rsidRDefault="00D946FD" w:rsidP="006160E4">
            <w:r w:rsidRPr="00A51F28">
              <w:t xml:space="preserve">Optimizing design to provide an efficient and safe </w:t>
            </w:r>
            <w:r w:rsidR="00CA753C">
              <w:t>relationship</w:t>
            </w:r>
            <w:r w:rsidRPr="00A51F28">
              <w:t xml:space="preserve"> between humans and products</w:t>
            </w:r>
            <w:sdt>
              <w:sdtPr>
                <w:id w:val="1550186533"/>
                <w:citation/>
              </w:sdtPr>
              <w:sdtEndPr/>
              <w:sdtContent>
                <w:r w:rsidR="00EB2739" w:rsidRPr="00A51F28">
                  <w:fldChar w:fldCharType="begin"/>
                </w:r>
                <w:r w:rsidR="00EB2739" w:rsidRPr="00A51F28">
                  <w:instrText xml:space="preserve"> CITATION Mer19 \l 1033 </w:instrText>
                </w:r>
                <w:r w:rsidR="00EB2739" w:rsidRPr="00A51F28">
                  <w:fldChar w:fldCharType="separate"/>
                </w:r>
                <w:r w:rsidR="008F5BF9">
                  <w:rPr>
                    <w:noProof/>
                  </w:rPr>
                  <w:t xml:space="preserve"> [67]</w:t>
                </w:r>
                <w:r w:rsidR="00EB2739" w:rsidRPr="00A51F28">
                  <w:fldChar w:fldCharType="end"/>
                </w:r>
              </w:sdtContent>
            </w:sdt>
            <w:r w:rsidRPr="00A51F28">
              <w:t>.</w:t>
            </w:r>
          </w:p>
        </w:tc>
      </w:tr>
      <w:tr w:rsidR="00995D36" w:rsidRPr="00A51F28" w14:paraId="6E8FA422" w14:textId="77777777" w:rsidTr="004E2631">
        <w:tc>
          <w:tcPr>
            <w:tcW w:w="1795" w:type="dxa"/>
            <w:tcBorders>
              <w:right w:val="single" w:sz="4" w:space="0" w:color="FFFFFF" w:themeColor="background1"/>
            </w:tcBorders>
          </w:tcPr>
          <w:p w14:paraId="45A7C7F2" w14:textId="5EA154B1" w:rsidR="00995D36" w:rsidRPr="00A51F28" w:rsidRDefault="00995D36" w:rsidP="006160E4">
            <w:r w:rsidRPr="00A51F28">
              <w:t>fitness band</w:t>
            </w:r>
          </w:p>
        </w:tc>
        <w:tc>
          <w:tcPr>
            <w:tcW w:w="270" w:type="dxa"/>
            <w:tcBorders>
              <w:left w:val="single" w:sz="4" w:space="0" w:color="FFFFFF" w:themeColor="background1"/>
            </w:tcBorders>
          </w:tcPr>
          <w:p w14:paraId="50AE7497" w14:textId="77777777" w:rsidR="00995D36" w:rsidRPr="00A51F28" w:rsidRDefault="00995D36" w:rsidP="006160E4"/>
        </w:tc>
        <w:tc>
          <w:tcPr>
            <w:tcW w:w="7285" w:type="dxa"/>
          </w:tcPr>
          <w:p w14:paraId="4FBBB15A" w14:textId="3D179981" w:rsidR="00995D36" w:rsidRPr="00A51F28" w:rsidRDefault="00995D36" w:rsidP="006160E4">
            <w:r w:rsidRPr="00A51F28">
              <w:t>See activity tracker.</w:t>
            </w:r>
          </w:p>
        </w:tc>
      </w:tr>
      <w:tr w:rsidR="00995D36" w:rsidRPr="00A51F28" w14:paraId="5DF9CBEA" w14:textId="77777777" w:rsidTr="004E2631">
        <w:tc>
          <w:tcPr>
            <w:tcW w:w="1795" w:type="dxa"/>
            <w:tcBorders>
              <w:right w:val="single" w:sz="4" w:space="0" w:color="FFFFFF" w:themeColor="background1"/>
            </w:tcBorders>
          </w:tcPr>
          <w:p w14:paraId="4D987F47" w14:textId="08521CE9" w:rsidR="00995D36" w:rsidRPr="00A51F28" w:rsidRDefault="00995D36" w:rsidP="006160E4">
            <w:r w:rsidRPr="00A51F28">
              <w:t>fitness tracker</w:t>
            </w:r>
          </w:p>
        </w:tc>
        <w:tc>
          <w:tcPr>
            <w:tcW w:w="270" w:type="dxa"/>
            <w:tcBorders>
              <w:left w:val="single" w:sz="4" w:space="0" w:color="FFFFFF" w:themeColor="background1"/>
            </w:tcBorders>
          </w:tcPr>
          <w:p w14:paraId="6E57AE7E" w14:textId="77777777" w:rsidR="00995D36" w:rsidRPr="00A51F28" w:rsidRDefault="00995D36" w:rsidP="006160E4"/>
        </w:tc>
        <w:tc>
          <w:tcPr>
            <w:tcW w:w="7285" w:type="dxa"/>
          </w:tcPr>
          <w:p w14:paraId="34CE0099" w14:textId="5726B199" w:rsidR="00995D36" w:rsidRPr="00A51F28" w:rsidRDefault="00995D36" w:rsidP="006160E4">
            <w:r w:rsidRPr="00A51F28">
              <w:t>See activity tracker.</w:t>
            </w:r>
          </w:p>
        </w:tc>
      </w:tr>
      <w:tr w:rsidR="00690D34" w:rsidRPr="00A51F28" w14:paraId="31120A48" w14:textId="77777777" w:rsidTr="004E2631">
        <w:tc>
          <w:tcPr>
            <w:tcW w:w="1795" w:type="dxa"/>
            <w:tcBorders>
              <w:right w:val="single" w:sz="4" w:space="0" w:color="FFFFFF" w:themeColor="background1"/>
            </w:tcBorders>
          </w:tcPr>
          <w:p w14:paraId="0C1066F8" w14:textId="1C213FA1" w:rsidR="00690D34" w:rsidRPr="00A51F28" w:rsidRDefault="00690D34" w:rsidP="006160E4">
            <w:r w:rsidRPr="00A51F28">
              <w:t>Google Glass</w:t>
            </w:r>
          </w:p>
        </w:tc>
        <w:tc>
          <w:tcPr>
            <w:tcW w:w="270" w:type="dxa"/>
            <w:tcBorders>
              <w:left w:val="single" w:sz="4" w:space="0" w:color="FFFFFF" w:themeColor="background1"/>
            </w:tcBorders>
          </w:tcPr>
          <w:p w14:paraId="6C4AE38D" w14:textId="77777777" w:rsidR="00690D34" w:rsidRPr="00A51F28" w:rsidRDefault="00690D34" w:rsidP="006160E4"/>
        </w:tc>
        <w:tc>
          <w:tcPr>
            <w:tcW w:w="7285" w:type="dxa"/>
          </w:tcPr>
          <w:p w14:paraId="10087F8D" w14:textId="56CF85F1" w:rsidR="00690D34" w:rsidRPr="00A51F28" w:rsidRDefault="002920FE" w:rsidP="006160E4">
            <w:r w:rsidRPr="00A51F28">
              <w:t>Google Glass is a brand of augmented reality smart glasses released in 2013.</w:t>
            </w:r>
            <w:r w:rsidR="00644DB3" w:rsidRPr="00A51F28">
              <w:t xml:space="preserve"> Production was suspended due to consumer backlash regarding privacy concerns. An enterprise version was released in 2017</w:t>
            </w:r>
            <w:sdt>
              <w:sdtPr>
                <w:id w:val="257877736"/>
                <w:citation/>
              </w:sdtPr>
              <w:sdtEndPr/>
              <w:sdtContent>
                <w:r w:rsidR="00644DB3" w:rsidRPr="00A51F28">
                  <w:fldChar w:fldCharType="begin"/>
                </w:r>
                <w:r w:rsidR="00644DB3" w:rsidRPr="00A51F28">
                  <w:instrText xml:space="preserve"> CITATION IoT19 \l 1033 </w:instrText>
                </w:r>
                <w:r w:rsidR="00644DB3" w:rsidRPr="00A51F28">
                  <w:fldChar w:fldCharType="separate"/>
                </w:r>
                <w:r w:rsidR="008F5BF9">
                  <w:rPr>
                    <w:noProof/>
                  </w:rPr>
                  <w:t xml:space="preserve"> [68]</w:t>
                </w:r>
                <w:r w:rsidR="00644DB3" w:rsidRPr="00A51F28">
                  <w:fldChar w:fldCharType="end"/>
                </w:r>
              </w:sdtContent>
            </w:sdt>
            <w:r w:rsidR="00644DB3" w:rsidRPr="00A51F28">
              <w:t>.</w:t>
            </w:r>
          </w:p>
        </w:tc>
      </w:tr>
      <w:tr w:rsidR="00572CBC" w:rsidRPr="00A51F28" w14:paraId="58307D4D" w14:textId="77777777" w:rsidTr="004E2631">
        <w:tc>
          <w:tcPr>
            <w:tcW w:w="1795" w:type="dxa"/>
            <w:tcBorders>
              <w:right w:val="single" w:sz="4" w:space="0" w:color="FFFFFF" w:themeColor="background1"/>
            </w:tcBorders>
          </w:tcPr>
          <w:p w14:paraId="11F203B3" w14:textId="3A3AC6CB" w:rsidR="00572CBC" w:rsidRPr="00A51F28" w:rsidRDefault="00DB5088" w:rsidP="006160E4">
            <w:r w:rsidRPr="00A51F28">
              <w:t>H1 chip</w:t>
            </w:r>
          </w:p>
        </w:tc>
        <w:tc>
          <w:tcPr>
            <w:tcW w:w="270" w:type="dxa"/>
            <w:tcBorders>
              <w:left w:val="single" w:sz="4" w:space="0" w:color="FFFFFF" w:themeColor="background1"/>
            </w:tcBorders>
          </w:tcPr>
          <w:p w14:paraId="054E5013" w14:textId="77777777" w:rsidR="00572CBC" w:rsidRPr="00A51F28" w:rsidRDefault="00572CBC" w:rsidP="006160E4"/>
        </w:tc>
        <w:tc>
          <w:tcPr>
            <w:tcW w:w="7285" w:type="dxa"/>
          </w:tcPr>
          <w:p w14:paraId="0C84A812" w14:textId="02FBD62D" w:rsidR="00572CBC" w:rsidRPr="00A51F28" w:rsidRDefault="00644DB3" w:rsidP="006160E4">
            <w:r w:rsidRPr="00A51F28">
              <w:t>A propriety chip from Apple for use in headphones that improves connectivity and synchronization</w:t>
            </w:r>
            <w:sdt>
              <w:sdtPr>
                <w:id w:val="1280072528"/>
                <w:citation/>
              </w:sdtPr>
              <w:sdtEndPr/>
              <w:sdtContent>
                <w:r w:rsidRPr="00A51F28">
                  <w:fldChar w:fldCharType="begin"/>
                </w:r>
                <w:r w:rsidRPr="00A51F28">
                  <w:instrText xml:space="preserve"> CITATION Eva19 \l 1033 </w:instrText>
                </w:r>
                <w:r w:rsidRPr="00A51F28">
                  <w:fldChar w:fldCharType="separate"/>
                </w:r>
                <w:r w:rsidR="008F5BF9">
                  <w:rPr>
                    <w:noProof/>
                  </w:rPr>
                  <w:t xml:space="preserve"> [69]</w:t>
                </w:r>
                <w:r w:rsidRPr="00A51F28">
                  <w:fldChar w:fldCharType="end"/>
                </w:r>
              </w:sdtContent>
            </w:sdt>
            <w:r w:rsidRPr="00A51F28">
              <w:t>.</w:t>
            </w:r>
          </w:p>
        </w:tc>
      </w:tr>
      <w:tr w:rsidR="00572CBC" w:rsidRPr="00A51F28" w14:paraId="632E6B0A" w14:textId="77777777" w:rsidTr="004E2631">
        <w:tc>
          <w:tcPr>
            <w:tcW w:w="1795" w:type="dxa"/>
            <w:tcBorders>
              <w:right w:val="single" w:sz="4" w:space="0" w:color="FFFFFF" w:themeColor="background1"/>
            </w:tcBorders>
          </w:tcPr>
          <w:p w14:paraId="5743C6BE" w14:textId="49AEDECC" w:rsidR="00572CBC" w:rsidRPr="00A51F28" w:rsidRDefault="00DB5088" w:rsidP="006160E4">
            <w:r w:rsidRPr="00A51F28">
              <w:t>head-mounted displays</w:t>
            </w:r>
          </w:p>
        </w:tc>
        <w:tc>
          <w:tcPr>
            <w:tcW w:w="270" w:type="dxa"/>
            <w:tcBorders>
              <w:left w:val="single" w:sz="4" w:space="0" w:color="FFFFFF" w:themeColor="background1"/>
            </w:tcBorders>
          </w:tcPr>
          <w:p w14:paraId="68137E0F" w14:textId="77777777" w:rsidR="00572CBC" w:rsidRPr="00A51F28" w:rsidRDefault="00572CBC" w:rsidP="006160E4"/>
        </w:tc>
        <w:tc>
          <w:tcPr>
            <w:tcW w:w="7285" w:type="dxa"/>
          </w:tcPr>
          <w:p w14:paraId="5E2C43B5" w14:textId="1DBAA6CB" w:rsidR="00572CBC" w:rsidRPr="00A51F28" w:rsidRDefault="00644DB3" w:rsidP="006160E4">
            <w:r w:rsidRPr="00A51F28">
              <w:t>A headset, googles, glasses, or helmet used with virtual reality systems</w:t>
            </w:r>
            <w:sdt>
              <w:sdtPr>
                <w:id w:val="-928036372"/>
                <w:citation/>
              </w:sdtPr>
              <w:sdtEndPr/>
              <w:sdtContent>
                <w:r w:rsidRPr="00A51F28">
                  <w:fldChar w:fldCharType="begin"/>
                </w:r>
                <w:r w:rsidRPr="00A51F28">
                  <w:instrText xml:space="preserve"> CITATION PCM19 \l 1033 </w:instrText>
                </w:r>
                <w:r w:rsidRPr="00A51F28">
                  <w:fldChar w:fldCharType="separate"/>
                </w:r>
                <w:r w:rsidR="008F5BF9">
                  <w:rPr>
                    <w:noProof/>
                  </w:rPr>
                  <w:t xml:space="preserve"> [70]</w:t>
                </w:r>
                <w:r w:rsidRPr="00A51F28">
                  <w:fldChar w:fldCharType="end"/>
                </w:r>
              </w:sdtContent>
            </w:sdt>
            <w:r w:rsidRPr="00A51F28">
              <w:t>.</w:t>
            </w:r>
          </w:p>
        </w:tc>
      </w:tr>
      <w:tr w:rsidR="00DB5088" w:rsidRPr="00A51F28" w14:paraId="583E2771" w14:textId="77777777" w:rsidTr="004E2631">
        <w:tc>
          <w:tcPr>
            <w:tcW w:w="1795" w:type="dxa"/>
            <w:tcBorders>
              <w:right w:val="single" w:sz="4" w:space="0" w:color="FFFFFF" w:themeColor="background1"/>
            </w:tcBorders>
          </w:tcPr>
          <w:p w14:paraId="76FC95F8" w14:textId="4B7B437C" w:rsidR="00DB5088" w:rsidRPr="00A51F28" w:rsidRDefault="00DB5088" w:rsidP="006160E4">
            <w:r w:rsidRPr="00A51F28">
              <w:t>hearables</w:t>
            </w:r>
          </w:p>
        </w:tc>
        <w:tc>
          <w:tcPr>
            <w:tcW w:w="270" w:type="dxa"/>
            <w:tcBorders>
              <w:left w:val="single" w:sz="4" w:space="0" w:color="FFFFFF" w:themeColor="background1"/>
            </w:tcBorders>
          </w:tcPr>
          <w:p w14:paraId="5312430E" w14:textId="77777777" w:rsidR="00DB5088" w:rsidRPr="00A51F28" w:rsidRDefault="00DB5088" w:rsidP="006160E4"/>
        </w:tc>
        <w:tc>
          <w:tcPr>
            <w:tcW w:w="7285" w:type="dxa"/>
          </w:tcPr>
          <w:p w14:paraId="7EA34294" w14:textId="3ECC09B5" w:rsidR="00DB5088" w:rsidRPr="00A51F28" w:rsidRDefault="00366237" w:rsidP="006160E4">
            <w:r w:rsidRPr="00A51F28">
              <w:t>Advanced e</w:t>
            </w:r>
            <w:r w:rsidR="00DB5088" w:rsidRPr="00A51F28">
              <w:t>arphones</w:t>
            </w:r>
            <w:r w:rsidRPr="00A51F28">
              <w:t>,</w:t>
            </w:r>
            <w:r w:rsidR="00DB5088" w:rsidRPr="00A51F28">
              <w:t xml:space="preserve"> ear buds</w:t>
            </w:r>
            <w:r w:rsidRPr="00A51F28">
              <w:t>, or noise amplifiers. They may track biometrics,</w:t>
            </w:r>
            <w:r w:rsidR="00DB5088" w:rsidRPr="00A51F28">
              <w:t xml:space="preserve"> </w:t>
            </w:r>
            <w:r w:rsidRPr="00A51F28">
              <w:t>make phone</w:t>
            </w:r>
            <w:r w:rsidR="00DB5088" w:rsidRPr="00A51F28">
              <w:t xml:space="preserve"> calls, </w:t>
            </w:r>
            <w:r w:rsidRPr="00A51F28">
              <w:t>or</w:t>
            </w:r>
            <w:r w:rsidR="00DB5088" w:rsidRPr="00A51F28">
              <w:t xml:space="preserve"> </w:t>
            </w:r>
            <w:r w:rsidRPr="00A51F28">
              <w:t xml:space="preserve">access </w:t>
            </w:r>
            <w:r w:rsidR="00DB5088" w:rsidRPr="00A51F28">
              <w:t>a digital assistant.</w:t>
            </w:r>
          </w:p>
        </w:tc>
      </w:tr>
      <w:tr w:rsidR="00DB5088" w:rsidRPr="00A51F28" w14:paraId="6BF14249" w14:textId="77777777" w:rsidTr="004E2631">
        <w:tc>
          <w:tcPr>
            <w:tcW w:w="1795" w:type="dxa"/>
            <w:tcBorders>
              <w:right w:val="single" w:sz="4" w:space="0" w:color="FFFFFF" w:themeColor="background1"/>
            </w:tcBorders>
          </w:tcPr>
          <w:p w14:paraId="39C1D496" w14:textId="562B257F" w:rsidR="00DB5088" w:rsidRPr="00A51F28" w:rsidRDefault="00DB5088" w:rsidP="006160E4">
            <w:r w:rsidRPr="00A51F28">
              <w:t>holographic film</w:t>
            </w:r>
          </w:p>
        </w:tc>
        <w:tc>
          <w:tcPr>
            <w:tcW w:w="270" w:type="dxa"/>
            <w:tcBorders>
              <w:left w:val="single" w:sz="4" w:space="0" w:color="FFFFFF" w:themeColor="background1"/>
            </w:tcBorders>
          </w:tcPr>
          <w:p w14:paraId="5C054140" w14:textId="77777777" w:rsidR="00DB5088" w:rsidRPr="00A51F28" w:rsidRDefault="00DB5088" w:rsidP="006160E4"/>
        </w:tc>
        <w:tc>
          <w:tcPr>
            <w:tcW w:w="7285" w:type="dxa"/>
          </w:tcPr>
          <w:p w14:paraId="50A52E62" w14:textId="26F967DC" w:rsidR="00DB5088" w:rsidRPr="00A51F28" w:rsidRDefault="00366237" w:rsidP="006160E4">
            <w:pPr>
              <w:rPr>
                <w:color w:val="FF0000"/>
              </w:rPr>
            </w:pPr>
            <w:r w:rsidRPr="00A51F28">
              <w:t>A thin, flexible plastic film that is embossed and will diffract white light</w:t>
            </w:r>
            <w:sdt>
              <w:sdtPr>
                <w:id w:val="246466559"/>
                <w:citation/>
              </w:sdtPr>
              <w:sdtEndPr/>
              <w:sdtContent>
                <w:r w:rsidRPr="00A51F28">
                  <w:fldChar w:fldCharType="begin"/>
                </w:r>
                <w:r w:rsidRPr="00A51F28">
                  <w:instrText xml:space="preserve">CITATION Hol \l 1033 </w:instrText>
                </w:r>
                <w:r w:rsidRPr="00A51F28">
                  <w:fldChar w:fldCharType="separate"/>
                </w:r>
                <w:r w:rsidR="008F5BF9">
                  <w:rPr>
                    <w:noProof/>
                  </w:rPr>
                  <w:t xml:space="preserve"> [71]</w:t>
                </w:r>
                <w:r w:rsidRPr="00A51F28">
                  <w:fldChar w:fldCharType="end"/>
                </w:r>
              </w:sdtContent>
            </w:sdt>
            <w:r w:rsidRPr="00A51F28">
              <w:t>.</w:t>
            </w:r>
          </w:p>
        </w:tc>
      </w:tr>
      <w:tr w:rsidR="00DB5088" w:rsidRPr="00A51F28" w14:paraId="0B6855A6" w14:textId="77777777" w:rsidTr="004E2631">
        <w:tc>
          <w:tcPr>
            <w:tcW w:w="1795" w:type="dxa"/>
            <w:tcBorders>
              <w:right w:val="single" w:sz="4" w:space="0" w:color="FFFFFF" w:themeColor="background1"/>
            </w:tcBorders>
          </w:tcPr>
          <w:p w14:paraId="0B4F88FA" w14:textId="5C740573" w:rsidR="00DB5088" w:rsidRPr="00A51F28" w:rsidRDefault="00DB5088" w:rsidP="006160E4">
            <w:r w:rsidRPr="00A51F28">
              <w:t>hybrid watch</w:t>
            </w:r>
          </w:p>
        </w:tc>
        <w:tc>
          <w:tcPr>
            <w:tcW w:w="270" w:type="dxa"/>
            <w:tcBorders>
              <w:left w:val="single" w:sz="4" w:space="0" w:color="FFFFFF" w:themeColor="background1"/>
            </w:tcBorders>
          </w:tcPr>
          <w:p w14:paraId="05469B24" w14:textId="77777777" w:rsidR="00DB5088" w:rsidRPr="00A51F28" w:rsidRDefault="00DB5088" w:rsidP="006160E4"/>
        </w:tc>
        <w:tc>
          <w:tcPr>
            <w:tcW w:w="7285" w:type="dxa"/>
          </w:tcPr>
          <w:p w14:paraId="00BA7006" w14:textId="1D859D1A" w:rsidR="00DB5088" w:rsidRPr="00A51F28" w:rsidRDefault="00DB5088" w:rsidP="006160E4">
            <w:r w:rsidRPr="00A51F28">
              <w:t xml:space="preserve">A </w:t>
            </w:r>
            <w:r w:rsidR="00366237" w:rsidRPr="00A51F28">
              <w:t xml:space="preserve">hybrid watch combines a traditional watch with a smartwatch. It looks like a traditional watch, does not have a touchscreen, and has some of the same features a smartwatch does. </w:t>
            </w:r>
          </w:p>
        </w:tc>
      </w:tr>
      <w:tr w:rsidR="00DB5088" w:rsidRPr="00A51F28" w14:paraId="0AAC6D87" w14:textId="77777777" w:rsidTr="004E2631">
        <w:tc>
          <w:tcPr>
            <w:tcW w:w="1795" w:type="dxa"/>
            <w:tcBorders>
              <w:right w:val="single" w:sz="4" w:space="0" w:color="FFFFFF" w:themeColor="background1"/>
            </w:tcBorders>
          </w:tcPr>
          <w:p w14:paraId="72DB920B" w14:textId="7E092508" w:rsidR="00DB5088" w:rsidRPr="00A51F28" w:rsidRDefault="00DB5088" w:rsidP="006160E4">
            <w:r w:rsidRPr="00A51F28">
              <w:lastRenderedPageBreak/>
              <w:t>Internet of Things</w:t>
            </w:r>
          </w:p>
        </w:tc>
        <w:tc>
          <w:tcPr>
            <w:tcW w:w="270" w:type="dxa"/>
            <w:tcBorders>
              <w:left w:val="single" w:sz="4" w:space="0" w:color="FFFFFF" w:themeColor="background1"/>
            </w:tcBorders>
          </w:tcPr>
          <w:p w14:paraId="6C7EA2A2" w14:textId="77777777" w:rsidR="00DB5088" w:rsidRPr="00A51F28" w:rsidRDefault="00DB5088" w:rsidP="006160E4"/>
        </w:tc>
        <w:tc>
          <w:tcPr>
            <w:tcW w:w="7285" w:type="dxa"/>
          </w:tcPr>
          <w:p w14:paraId="51321DC2" w14:textId="7E25712C" w:rsidR="00DB5088" w:rsidRPr="00A51F28" w:rsidRDefault="00265B45" w:rsidP="006160E4">
            <w:r w:rsidRPr="00A51F28">
              <w:t>Everyday objects that have a relationship between each other that is not dependent on the user. They are connected to the Internet, or to each other with sensor technology</w:t>
            </w:r>
            <w:sdt>
              <w:sdtPr>
                <w:id w:val="1151027045"/>
                <w:citation/>
              </w:sdtPr>
              <w:sdtEndPr/>
              <w:sdtContent>
                <w:r w:rsidRPr="00A51F28">
                  <w:fldChar w:fldCharType="begin"/>
                </w:r>
                <w:r w:rsidRPr="00A51F28">
                  <w:instrText xml:space="preserve"> CITATION Mor14 \l 1033 </w:instrText>
                </w:r>
                <w:r w:rsidRPr="00A51F28">
                  <w:fldChar w:fldCharType="separate"/>
                </w:r>
                <w:r w:rsidR="008F5BF9">
                  <w:rPr>
                    <w:noProof/>
                  </w:rPr>
                  <w:t xml:space="preserve"> [72]</w:t>
                </w:r>
                <w:r w:rsidRPr="00A51F28">
                  <w:fldChar w:fldCharType="end"/>
                </w:r>
              </w:sdtContent>
            </w:sdt>
            <w:r w:rsidRPr="00A51F28">
              <w:t>.</w:t>
            </w:r>
          </w:p>
        </w:tc>
      </w:tr>
      <w:tr w:rsidR="00DB5088" w:rsidRPr="00A51F28" w14:paraId="643062A6" w14:textId="77777777" w:rsidTr="004E2631">
        <w:tc>
          <w:tcPr>
            <w:tcW w:w="1795" w:type="dxa"/>
            <w:tcBorders>
              <w:bottom w:val="single" w:sz="4" w:space="0" w:color="000000" w:themeColor="text1"/>
              <w:right w:val="single" w:sz="4" w:space="0" w:color="FFFFFF" w:themeColor="background1"/>
            </w:tcBorders>
          </w:tcPr>
          <w:p w14:paraId="664265F3" w14:textId="246273FA" w:rsidR="00DB5088" w:rsidRPr="00A51F28" w:rsidRDefault="00DB5088" w:rsidP="006160E4">
            <w:r w:rsidRPr="00A51F28">
              <w:t>laser beam scanning</w:t>
            </w:r>
          </w:p>
        </w:tc>
        <w:tc>
          <w:tcPr>
            <w:tcW w:w="270" w:type="dxa"/>
            <w:tcBorders>
              <w:left w:val="single" w:sz="4" w:space="0" w:color="FFFFFF" w:themeColor="background1"/>
              <w:bottom w:val="single" w:sz="4" w:space="0" w:color="000000" w:themeColor="text1"/>
            </w:tcBorders>
          </w:tcPr>
          <w:p w14:paraId="1C4E1AA8" w14:textId="77777777" w:rsidR="00DB5088" w:rsidRPr="00A51F28" w:rsidRDefault="00DB5088" w:rsidP="006160E4"/>
        </w:tc>
        <w:tc>
          <w:tcPr>
            <w:tcW w:w="7285" w:type="dxa"/>
            <w:tcBorders>
              <w:bottom w:val="single" w:sz="4" w:space="0" w:color="000000" w:themeColor="text1"/>
            </w:tcBorders>
          </w:tcPr>
          <w:p w14:paraId="7B6170C6" w14:textId="3D87B9AC" w:rsidR="004E2631" w:rsidRPr="00A51F28" w:rsidRDefault="00265B45" w:rsidP="006160E4">
            <w:r w:rsidRPr="00A51F28">
              <w:t xml:space="preserve">The </w:t>
            </w:r>
            <w:r w:rsidR="00DB5088" w:rsidRPr="00A51F28">
              <w:t>“controlled deflection of laser beams</w:t>
            </w:r>
            <w:sdt>
              <w:sdtPr>
                <w:id w:val="309992053"/>
                <w:citation/>
              </w:sdtPr>
              <w:sdtEndPr/>
              <w:sdtContent>
                <w:r w:rsidRPr="00A51F28">
                  <w:fldChar w:fldCharType="begin"/>
                </w:r>
                <w:r w:rsidRPr="00A51F28">
                  <w:instrText xml:space="preserve"> CITATION Mar192 \l 1033 </w:instrText>
                </w:r>
                <w:r w:rsidRPr="00A51F28">
                  <w:fldChar w:fldCharType="separate"/>
                </w:r>
                <w:r w:rsidR="008F5BF9">
                  <w:rPr>
                    <w:noProof/>
                  </w:rPr>
                  <w:t xml:space="preserve"> [73]</w:t>
                </w:r>
                <w:r w:rsidRPr="00A51F28">
                  <w:fldChar w:fldCharType="end"/>
                </w:r>
              </w:sdtContent>
            </w:sdt>
            <w:r w:rsidR="00DB5088" w:rsidRPr="00A51F28">
              <w:t>” off a mirror or reflective surface</w:t>
            </w:r>
            <w:r w:rsidRPr="00A51F28">
              <w:t>, resulting in</w:t>
            </w:r>
            <w:r w:rsidR="00DB5088" w:rsidRPr="00A51F28">
              <w:t xml:space="preserve"> a clear and colorful image. </w:t>
            </w:r>
          </w:p>
        </w:tc>
      </w:tr>
      <w:tr w:rsidR="00DB5088" w:rsidRPr="00A51F28" w14:paraId="79D65EAE" w14:textId="77777777" w:rsidTr="004E2631">
        <w:tc>
          <w:tcPr>
            <w:tcW w:w="1795" w:type="dxa"/>
            <w:tcBorders>
              <w:right w:val="single" w:sz="4" w:space="0" w:color="FFFFFF" w:themeColor="background1"/>
            </w:tcBorders>
          </w:tcPr>
          <w:p w14:paraId="6D6305F6" w14:textId="4B2AC3FE" w:rsidR="00DB5088" w:rsidRPr="00A51F28" w:rsidRDefault="00DB5088" w:rsidP="006160E4">
            <w:r w:rsidRPr="00A51F28">
              <w:t>mechatronics</w:t>
            </w:r>
          </w:p>
        </w:tc>
        <w:tc>
          <w:tcPr>
            <w:tcW w:w="270" w:type="dxa"/>
            <w:tcBorders>
              <w:top w:val="single" w:sz="4" w:space="0" w:color="000000" w:themeColor="text1"/>
              <w:left w:val="single" w:sz="4" w:space="0" w:color="FFFFFF" w:themeColor="background1"/>
            </w:tcBorders>
          </w:tcPr>
          <w:p w14:paraId="0AE8A415" w14:textId="77777777" w:rsidR="00DB5088" w:rsidRPr="00A51F28" w:rsidRDefault="00DB5088" w:rsidP="006160E4"/>
        </w:tc>
        <w:tc>
          <w:tcPr>
            <w:tcW w:w="7285" w:type="dxa"/>
          </w:tcPr>
          <w:p w14:paraId="19EB7AE5" w14:textId="286ED036" w:rsidR="00DB5088" w:rsidRPr="00A51F28" w:rsidRDefault="00DB5088" w:rsidP="006160E4">
            <w:r w:rsidRPr="00A51F28">
              <w:t>A combination of electrical and mechanical engineering.</w:t>
            </w:r>
          </w:p>
        </w:tc>
      </w:tr>
      <w:tr w:rsidR="008B0A43" w:rsidRPr="00A51F28" w14:paraId="62106B37" w14:textId="77777777" w:rsidTr="004E2631">
        <w:tc>
          <w:tcPr>
            <w:tcW w:w="1795" w:type="dxa"/>
            <w:tcBorders>
              <w:right w:val="single" w:sz="4" w:space="0" w:color="FFFFFF" w:themeColor="background1"/>
            </w:tcBorders>
          </w:tcPr>
          <w:p w14:paraId="2E7CAF00" w14:textId="2AEE0C40" w:rsidR="008B0A43" w:rsidRPr="00A51F28" w:rsidRDefault="008B0A43" w:rsidP="006160E4">
            <w:r w:rsidRPr="00A51F28">
              <w:t>mode</w:t>
            </w:r>
          </w:p>
        </w:tc>
        <w:tc>
          <w:tcPr>
            <w:tcW w:w="270" w:type="dxa"/>
            <w:tcBorders>
              <w:top w:val="single" w:sz="4" w:space="0" w:color="000000" w:themeColor="text1"/>
              <w:left w:val="single" w:sz="4" w:space="0" w:color="FFFFFF" w:themeColor="background1"/>
            </w:tcBorders>
          </w:tcPr>
          <w:p w14:paraId="00527097" w14:textId="77777777" w:rsidR="008B0A43" w:rsidRPr="00A51F28" w:rsidRDefault="008B0A43" w:rsidP="006160E4"/>
        </w:tc>
        <w:tc>
          <w:tcPr>
            <w:tcW w:w="7285" w:type="dxa"/>
          </w:tcPr>
          <w:p w14:paraId="75B5FF4F" w14:textId="1B6A1400" w:rsidR="008B0A43" w:rsidRPr="00A51F28" w:rsidRDefault="008B0A43" w:rsidP="006160E4">
            <w:r w:rsidRPr="00A51F28">
              <w:t>In a given set of numbers, the number that occurs most frequently</w:t>
            </w:r>
            <w:sdt>
              <w:sdtPr>
                <w:id w:val="-524088773"/>
                <w:citation/>
              </w:sdtPr>
              <w:sdtEndPr/>
              <w:sdtContent>
                <w:r w:rsidR="007A0E04">
                  <w:fldChar w:fldCharType="begin"/>
                </w:r>
                <w:r w:rsidR="007A0E04">
                  <w:instrText xml:space="preserve"> CITATION Che19 \l 1033 </w:instrText>
                </w:r>
                <w:r w:rsidR="007A0E04">
                  <w:fldChar w:fldCharType="separate"/>
                </w:r>
                <w:r w:rsidR="007A0E04">
                  <w:rPr>
                    <w:noProof/>
                  </w:rPr>
                  <w:t xml:space="preserve"> [74]</w:t>
                </w:r>
                <w:r w:rsidR="007A0E04">
                  <w:fldChar w:fldCharType="end"/>
                </w:r>
              </w:sdtContent>
            </w:sdt>
            <w:r w:rsidRPr="00A51F28">
              <w:t xml:space="preserve">. </w:t>
            </w:r>
          </w:p>
        </w:tc>
      </w:tr>
      <w:tr w:rsidR="00DB5088" w:rsidRPr="00A51F28" w14:paraId="4BFE0200" w14:textId="77777777" w:rsidTr="004E2631">
        <w:tc>
          <w:tcPr>
            <w:tcW w:w="1795" w:type="dxa"/>
            <w:tcBorders>
              <w:right w:val="single" w:sz="4" w:space="0" w:color="FFFFFF" w:themeColor="background1"/>
            </w:tcBorders>
          </w:tcPr>
          <w:p w14:paraId="3B904BAD" w14:textId="02A3791C" w:rsidR="00DB5088" w:rsidRPr="00A51F28" w:rsidRDefault="00DB5088" w:rsidP="006160E4">
            <w:r w:rsidRPr="00A51F28">
              <w:t>OLED display</w:t>
            </w:r>
          </w:p>
        </w:tc>
        <w:tc>
          <w:tcPr>
            <w:tcW w:w="270" w:type="dxa"/>
            <w:tcBorders>
              <w:left w:val="single" w:sz="4" w:space="0" w:color="FFFFFF" w:themeColor="background1"/>
            </w:tcBorders>
          </w:tcPr>
          <w:p w14:paraId="29B40C95" w14:textId="77777777" w:rsidR="00DB5088" w:rsidRPr="00A51F28" w:rsidRDefault="00DB5088" w:rsidP="006160E4"/>
        </w:tc>
        <w:tc>
          <w:tcPr>
            <w:tcW w:w="7285" w:type="dxa"/>
          </w:tcPr>
          <w:p w14:paraId="7B5376B5" w14:textId="05D403EF" w:rsidR="00DB5088" w:rsidRPr="00A51F28" w:rsidRDefault="00265B45" w:rsidP="006160E4">
            <w:pPr>
              <w:rPr>
                <w:color w:val="333333"/>
                <w:sz w:val="26"/>
                <w:szCs w:val="26"/>
                <w:shd w:val="clear" w:color="auto" w:fill="FFFFFF"/>
              </w:rPr>
            </w:pPr>
            <w:r w:rsidRPr="00A51F28">
              <w:t>Organic light-emitting diodes (OLED)</w:t>
            </w:r>
            <w:r w:rsidR="00204507" w:rsidRPr="00A51F28">
              <w:t xml:space="preserve"> displays are thin films that create light from electricity. Their quality, flexibility, and energy efficiency make them the best display currently available</w:t>
            </w:r>
            <w:sdt>
              <w:sdtPr>
                <w:id w:val="-1726209884"/>
                <w:citation/>
              </w:sdtPr>
              <w:sdtEndPr/>
              <w:sdtContent>
                <w:r w:rsidR="00204507" w:rsidRPr="00A51F28">
                  <w:fldChar w:fldCharType="begin"/>
                </w:r>
                <w:r w:rsidR="00204507" w:rsidRPr="00A51F28">
                  <w:instrText xml:space="preserve"> CITATION Fru19 \l 1033 </w:instrText>
                </w:r>
                <w:r w:rsidR="00204507" w:rsidRPr="00A51F28">
                  <w:fldChar w:fldCharType="separate"/>
                </w:r>
                <w:r w:rsidR="008F5BF9">
                  <w:rPr>
                    <w:noProof/>
                  </w:rPr>
                  <w:t xml:space="preserve"> [74]</w:t>
                </w:r>
                <w:r w:rsidR="00204507" w:rsidRPr="00A51F28">
                  <w:fldChar w:fldCharType="end"/>
                </w:r>
              </w:sdtContent>
            </w:sdt>
            <w:r w:rsidR="00204507" w:rsidRPr="00A51F28">
              <w:t>.</w:t>
            </w:r>
          </w:p>
        </w:tc>
      </w:tr>
      <w:tr w:rsidR="00DB5088" w:rsidRPr="00A51F28" w14:paraId="7F0AB75F" w14:textId="77777777" w:rsidTr="004E2631">
        <w:tc>
          <w:tcPr>
            <w:tcW w:w="1795" w:type="dxa"/>
            <w:tcBorders>
              <w:right w:val="single" w:sz="4" w:space="0" w:color="FFFFFF" w:themeColor="background1"/>
            </w:tcBorders>
          </w:tcPr>
          <w:p w14:paraId="7637F4D8" w14:textId="5469E6DC" w:rsidR="00DB5088" w:rsidRPr="00A51F28" w:rsidRDefault="00DB5088" w:rsidP="006160E4">
            <w:r w:rsidRPr="00A51F28">
              <w:t>peripheral TV device</w:t>
            </w:r>
          </w:p>
        </w:tc>
        <w:tc>
          <w:tcPr>
            <w:tcW w:w="270" w:type="dxa"/>
            <w:tcBorders>
              <w:left w:val="single" w:sz="4" w:space="0" w:color="FFFFFF" w:themeColor="background1"/>
            </w:tcBorders>
          </w:tcPr>
          <w:p w14:paraId="5BB8F123" w14:textId="77777777" w:rsidR="00DB5088" w:rsidRPr="00A51F28" w:rsidRDefault="00DB5088" w:rsidP="006160E4"/>
        </w:tc>
        <w:tc>
          <w:tcPr>
            <w:tcW w:w="7285" w:type="dxa"/>
          </w:tcPr>
          <w:p w14:paraId="6107B07E" w14:textId="571A41D2" w:rsidR="00DB5088" w:rsidRPr="00A51F28" w:rsidRDefault="00241776" w:rsidP="006160E4">
            <w:r w:rsidRPr="00A51F28">
              <w:t>A device that connects to a TV, such as a DVD player, TV remote, or streaming device.</w:t>
            </w:r>
          </w:p>
        </w:tc>
      </w:tr>
      <w:tr w:rsidR="00DB5088" w:rsidRPr="00A51F28" w14:paraId="438F6E02" w14:textId="77777777" w:rsidTr="004E2631">
        <w:tc>
          <w:tcPr>
            <w:tcW w:w="1795" w:type="dxa"/>
            <w:tcBorders>
              <w:right w:val="single" w:sz="4" w:space="0" w:color="FFFFFF" w:themeColor="background1"/>
            </w:tcBorders>
          </w:tcPr>
          <w:p w14:paraId="1C2113B3" w14:textId="7DCA6EE5" w:rsidR="00DB5088" w:rsidRPr="00A51F28" w:rsidRDefault="00DB5088" w:rsidP="006160E4">
            <w:r w:rsidRPr="00A51F28">
              <w:t>rolling screen</w:t>
            </w:r>
          </w:p>
        </w:tc>
        <w:tc>
          <w:tcPr>
            <w:tcW w:w="270" w:type="dxa"/>
            <w:tcBorders>
              <w:left w:val="single" w:sz="4" w:space="0" w:color="FFFFFF" w:themeColor="background1"/>
            </w:tcBorders>
          </w:tcPr>
          <w:p w14:paraId="3BFD79F1" w14:textId="77777777" w:rsidR="00DB5088" w:rsidRPr="00A51F28" w:rsidRDefault="00DB5088" w:rsidP="006160E4"/>
        </w:tc>
        <w:tc>
          <w:tcPr>
            <w:tcW w:w="7285" w:type="dxa"/>
          </w:tcPr>
          <w:p w14:paraId="063BEA12" w14:textId="12425C10" w:rsidR="00DB5088" w:rsidRPr="00A51F28" w:rsidRDefault="00241776" w:rsidP="006160E4">
            <w:r w:rsidRPr="00A51F28">
              <w:t>A TV with a rolling screen will roll up inside its base and be stored out of sight.</w:t>
            </w:r>
          </w:p>
        </w:tc>
      </w:tr>
      <w:tr w:rsidR="00DB5088" w:rsidRPr="00A51F28" w14:paraId="65A47DD6" w14:textId="77777777" w:rsidTr="004E2631">
        <w:tc>
          <w:tcPr>
            <w:tcW w:w="1795" w:type="dxa"/>
            <w:tcBorders>
              <w:right w:val="single" w:sz="4" w:space="0" w:color="FFFFFF" w:themeColor="background1"/>
            </w:tcBorders>
          </w:tcPr>
          <w:p w14:paraId="50F7D0C9" w14:textId="13A1ACD6" w:rsidR="00DB5088" w:rsidRPr="00A51F28" w:rsidRDefault="00DB5088" w:rsidP="006160E4">
            <w:r w:rsidRPr="00A51F28">
              <w:t>smart clothing</w:t>
            </w:r>
          </w:p>
        </w:tc>
        <w:tc>
          <w:tcPr>
            <w:tcW w:w="270" w:type="dxa"/>
            <w:tcBorders>
              <w:left w:val="single" w:sz="4" w:space="0" w:color="FFFFFF" w:themeColor="background1"/>
            </w:tcBorders>
          </w:tcPr>
          <w:p w14:paraId="4E119BE4" w14:textId="77777777" w:rsidR="00DB5088" w:rsidRPr="00A51F28" w:rsidRDefault="00DB5088" w:rsidP="006160E4"/>
        </w:tc>
        <w:tc>
          <w:tcPr>
            <w:tcW w:w="7285" w:type="dxa"/>
          </w:tcPr>
          <w:p w14:paraId="149650BF" w14:textId="55A1EC40" w:rsidR="00DB5088" w:rsidRPr="00A51F28" w:rsidRDefault="00241776" w:rsidP="006160E4">
            <w:r w:rsidRPr="00A51F28">
              <w:t>Clothing or fabric with added technology. It may be used to monitor or interact with the user.</w:t>
            </w:r>
          </w:p>
        </w:tc>
      </w:tr>
      <w:tr w:rsidR="00DB5088" w:rsidRPr="00A51F28" w14:paraId="589EDAA2" w14:textId="77777777" w:rsidTr="004E2631">
        <w:tc>
          <w:tcPr>
            <w:tcW w:w="1795" w:type="dxa"/>
            <w:tcBorders>
              <w:right w:val="single" w:sz="4" w:space="0" w:color="FFFFFF" w:themeColor="background1"/>
            </w:tcBorders>
          </w:tcPr>
          <w:p w14:paraId="3064759E" w14:textId="61365742" w:rsidR="00DB5088" w:rsidRPr="00A51F28" w:rsidRDefault="00DB5088" w:rsidP="006160E4">
            <w:r w:rsidRPr="00A51F28">
              <w:t>smart headphones</w:t>
            </w:r>
          </w:p>
        </w:tc>
        <w:tc>
          <w:tcPr>
            <w:tcW w:w="270" w:type="dxa"/>
            <w:tcBorders>
              <w:left w:val="single" w:sz="4" w:space="0" w:color="FFFFFF" w:themeColor="background1"/>
            </w:tcBorders>
          </w:tcPr>
          <w:p w14:paraId="1900F476" w14:textId="77777777" w:rsidR="00DB5088" w:rsidRPr="00A51F28" w:rsidRDefault="00DB5088" w:rsidP="006160E4"/>
        </w:tc>
        <w:tc>
          <w:tcPr>
            <w:tcW w:w="7285" w:type="dxa"/>
          </w:tcPr>
          <w:p w14:paraId="54AEFFF9" w14:textId="03EB86A1" w:rsidR="00DB5088" w:rsidRPr="00A51F28" w:rsidRDefault="00DB5088" w:rsidP="006160E4">
            <w:r w:rsidRPr="00A51F28">
              <w:t>See hearables.</w:t>
            </w:r>
          </w:p>
        </w:tc>
      </w:tr>
      <w:tr w:rsidR="00DB5088" w:rsidRPr="00A51F28" w14:paraId="05F9EC59" w14:textId="77777777" w:rsidTr="004E2631">
        <w:tc>
          <w:tcPr>
            <w:tcW w:w="1795" w:type="dxa"/>
            <w:tcBorders>
              <w:right w:val="single" w:sz="4" w:space="0" w:color="FFFFFF" w:themeColor="background1"/>
            </w:tcBorders>
          </w:tcPr>
          <w:p w14:paraId="0718E440" w14:textId="572DC144" w:rsidR="00DB5088" w:rsidRPr="00A51F28" w:rsidRDefault="00DB5088" w:rsidP="006160E4">
            <w:r w:rsidRPr="00A51F28">
              <w:t>smart speaker</w:t>
            </w:r>
          </w:p>
        </w:tc>
        <w:tc>
          <w:tcPr>
            <w:tcW w:w="270" w:type="dxa"/>
            <w:tcBorders>
              <w:left w:val="single" w:sz="4" w:space="0" w:color="FFFFFF" w:themeColor="background1"/>
            </w:tcBorders>
          </w:tcPr>
          <w:p w14:paraId="60F9100A" w14:textId="77777777" w:rsidR="00DB5088" w:rsidRPr="00A51F28" w:rsidRDefault="00DB5088" w:rsidP="006160E4"/>
        </w:tc>
        <w:tc>
          <w:tcPr>
            <w:tcW w:w="7285" w:type="dxa"/>
          </w:tcPr>
          <w:p w14:paraId="4DE93097" w14:textId="0487137F" w:rsidR="00DB5088" w:rsidRPr="00A51F28" w:rsidRDefault="00241776" w:rsidP="006160E4">
            <w:r w:rsidRPr="00A51F28">
              <w:t>“An Internet-enabled speaker that is controlled by spoken commands and capable of streaming audio content, relaying information, and communicating with other devices</w:t>
            </w:r>
            <w:sdt>
              <w:sdtPr>
                <w:id w:val="1509401676"/>
                <w:citation/>
              </w:sdtPr>
              <w:sdtEndPr/>
              <w:sdtContent>
                <w:r w:rsidRPr="00A51F28">
                  <w:fldChar w:fldCharType="begin"/>
                </w:r>
                <w:r w:rsidRPr="00A51F28">
                  <w:instrText xml:space="preserve"> CITATION Lex19 \l 1033 </w:instrText>
                </w:r>
                <w:r w:rsidRPr="00A51F28">
                  <w:fldChar w:fldCharType="separate"/>
                </w:r>
                <w:r w:rsidR="008F5BF9">
                  <w:rPr>
                    <w:noProof/>
                  </w:rPr>
                  <w:t xml:space="preserve"> [75]</w:t>
                </w:r>
                <w:r w:rsidRPr="00A51F28">
                  <w:fldChar w:fldCharType="end"/>
                </w:r>
              </w:sdtContent>
            </w:sdt>
            <w:r w:rsidRPr="00A51F28">
              <w:t>.”</w:t>
            </w:r>
          </w:p>
        </w:tc>
      </w:tr>
      <w:tr w:rsidR="00265B45" w:rsidRPr="00A51F28" w14:paraId="583E5A31" w14:textId="77777777" w:rsidTr="004E2631">
        <w:tc>
          <w:tcPr>
            <w:tcW w:w="1795" w:type="dxa"/>
            <w:tcBorders>
              <w:right w:val="single" w:sz="4" w:space="0" w:color="FFFFFF" w:themeColor="background1"/>
            </w:tcBorders>
          </w:tcPr>
          <w:p w14:paraId="7EA87A92" w14:textId="48528734" w:rsidR="00265B45" w:rsidRPr="00A51F28" w:rsidRDefault="00265B45" w:rsidP="006160E4">
            <w:r w:rsidRPr="00A51F28">
              <w:t>smart TVs</w:t>
            </w:r>
          </w:p>
        </w:tc>
        <w:tc>
          <w:tcPr>
            <w:tcW w:w="270" w:type="dxa"/>
            <w:tcBorders>
              <w:left w:val="single" w:sz="4" w:space="0" w:color="FFFFFF" w:themeColor="background1"/>
            </w:tcBorders>
          </w:tcPr>
          <w:p w14:paraId="2073321F" w14:textId="77777777" w:rsidR="00265B45" w:rsidRPr="00A51F28" w:rsidRDefault="00265B45" w:rsidP="006160E4"/>
        </w:tc>
        <w:tc>
          <w:tcPr>
            <w:tcW w:w="7285" w:type="dxa"/>
          </w:tcPr>
          <w:p w14:paraId="7E568522" w14:textId="0A7D8EB0" w:rsidR="00265B45" w:rsidRPr="00A51F28" w:rsidRDefault="00241776" w:rsidP="006160E4">
            <w:r w:rsidRPr="00A51F28">
              <w:t>A digital television with Internet c</w:t>
            </w:r>
            <w:r w:rsidR="0011515B" w:rsidRPr="00A51F28">
              <w:t>onnectivity</w:t>
            </w:r>
            <w:r w:rsidRPr="00A51F28">
              <w:t>.</w:t>
            </w:r>
          </w:p>
        </w:tc>
      </w:tr>
      <w:tr w:rsidR="00DB5088" w:rsidRPr="00A51F28" w14:paraId="02607B4C" w14:textId="77777777" w:rsidTr="004E2631">
        <w:tc>
          <w:tcPr>
            <w:tcW w:w="1795" w:type="dxa"/>
            <w:tcBorders>
              <w:right w:val="single" w:sz="4" w:space="0" w:color="FFFFFF" w:themeColor="background1"/>
            </w:tcBorders>
          </w:tcPr>
          <w:p w14:paraId="62E0D50D" w14:textId="1B55A5F6" w:rsidR="00DB5088" w:rsidRPr="00A51F28" w:rsidRDefault="00DB5088" w:rsidP="006160E4">
            <w:r w:rsidRPr="00A51F28">
              <w:t>smartwatches</w:t>
            </w:r>
          </w:p>
        </w:tc>
        <w:tc>
          <w:tcPr>
            <w:tcW w:w="270" w:type="dxa"/>
            <w:tcBorders>
              <w:left w:val="single" w:sz="4" w:space="0" w:color="FFFFFF" w:themeColor="background1"/>
            </w:tcBorders>
          </w:tcPr>
          <w:p w14:paraId="665A45FC" w14:textId="77777777" w:rsidR="00DB5088" w:rsidRPr="00A51F28" w:rsidRDefault="00DB5088" w:rsidP="006160E4"/>
        </w:tc>
        <w:tc>
          <w:tcPr>
            <w:tcW w:w="7285" w:type="dxa"/>
          </w:tcPr>
          <w:p w14:paraId="303BD4D3" w14:textId="639B7507" w:rsidR="00DB5088" w:rsidRPr="00A51F28" w:rsidRDefault="0011515B" w:rsidP="006160E4">
            <w:r w:rsidRPr="00A51F28">
              <w:t>A wearable device with a touchscreen that is worn on the wrist</w:t>
            </w:r>
            <w:sdt>
              <w:sdtPr>
                <w:id w:val="-1464335627"/>
                <w:citation/>
              </w:sdtPr>
              <w:sdtEndPr/>
              <w:sdtContent>
                <w:r w:rsidRPr="00A51F28">
                  <w:fldChar w:fldCharType="begin"/>
                </w:r>
                <w:r w:rsidRPr="00A51F28">
                  <w:instrText xml:space="preserve"> CITATION Lex191 \l 1033 </w:instrText>
                </w:r>
                <w:r w:rsidRPr="00A51F28">
                  <w:fldChar w:fldCharType="separate"/>
                </w:r>
                <w:r w:rsidR="008F5BF9">
                  <w:rPr>
                    <w:noProof/>
                  </w:rPr>
                  <w:t xml:space="preserve"> [76]</w:t>
                </w:r>
                <w:r w:rsidRPr="00A51F28">
                  <w:fldChar w:fldCharType="end"/>
                </w:r>
              </w:sdtContent>
            </w:sdt>
            <w:r w:rsidRPr="00A51F28">
              <w:t>.</w:t>
            </w:r>
          </w:p>
        </w:tc>
      </w:tr>
      <w:tr w:rsidR="00DB5088" w:rsidRPr="00A51F28" w14:paraId="49A000E8" w14:textId="77777777" w:rsidTr="004E2631">
        <w:tc>
          <w:tcPr>
            <w:tcW w:w="1795" w:type="dxa"/>
            <w:tcBorders>
              <w:right w:val="single" w:sz="4" w:space="0" w:color="FFFFFF" w:themeColor="background1"/>
            </w:tcBorders>
          </w:tcPr>
          <w:p w14:paraId="79C8CF4F" w14:textId="23F80F26" w:rsidR="00DB5088" w:rsidRPr="00A51F28" w:rsidRDefault="00DB5088" w:rsidP="006160E4">
            <w:r w:rsidRPr="00A51F28">
              <w:t>telephony</w:t>
            </w:r>
          </w:p>
        </w:tc>
        <w:tc>
          <w:tcPr>
            <w:tcW w:w="270" w:type="dxa"/>
            <w:tcBorders>
              <w:left w:val="single" w:sz="4" w:space="0" w:color="FFFFFF" w:themeColor="background1"/>
            </w:tcBorders>
          </w:tcPr>
          <w:p w14:paraId="27C60688" w14:textId="77777777" w:rsidR="00DB5088" w:rsidRPr="00A51F28" w:rsidRDefault="00DB5088" w:rsidP="006160E4"/>
        </w:tc>
        <w:tc>
          <w:tcPr>
            <w:tcW w:w="7285" w:type="dxa"/>
          </w:tcPr>
          <w:p w14:paraId="72F55A8E" w14:textId="3DA21172" w:rsidR="00DB5088" w:rsidRPr="00A51F28" w:rsidRDefault="00C311F6" w:rsidP="006160E4">
            <w:r w:rsidRPr="00A51F28">
              <w:t>Telephones and related systems.</w:t>
            </w:r>
          </w:p>
        </w:tc>
      </w:tr>
      <w:tr w:rsidR="00DB5088" w:rsidRPr="00A51F28" w14:paraId="444B6EFE" w14:textId="77777777" w:rsidTr="004E2631">
        <w:tc>
          <w:tcPr>
            <w:tcW w:w="1795" w:type="dxa"/>
            <w:tcBorders>
              <w:right w:val="single" w:sz="4" w:space="0" w:color="FFFFFF" w:themeColor="background1"/>
            </w:tcBorders>
          </w:tcPr>
          <w:p w14:paraId="2ADFA458" w14:textId="1A8A615E" w:rsidR="00DB5088" w:rsidRPr="00A51F28" w:rsidRDefault="00DB5088" w:rsidP="006160E4">
            <w:r w:rsidRPr="00A51F28">
              <w:t>video doorbells</w:t>
            </w:r>
          </w:p>
        </w:tc>
        <w:tc>
          <w:tcPr>
            <w:tcW w:w="270" w:type="dxa"/>
            <w:tcBorders>
              <w:left w:val="single" w:sz="4" w:space="0" w:color="FFFFFF" w:themeColor="background1"/>
            </w:tcBorders>
          </w:tcPr>
          <w:p w14:paraId="60B095DD" w14:textId="77777777" w:rsidR="00DB5088" w:rsidRPr="00A51F28" w:rsidRDefault="00DB5088" w:rsidP="006160E4"/>
        </w:tc>
        <w:tc>
          <w:tcPr>
            <w:tcW w:w="7285" w:type="dxa"/>
          </w:tcPr>
          <w:p w14:paraId="71722D94" w14:textId="39483D70" w:rsidR="00DB5088" w:rsidRPr="00A51F28" w:rsidRDefault="0011515B" w:rsidP="006160E4">
            <w:r w:rsidRPr="00A51F28">
              <w:t>Video doorbells, also known as smart doorbells, include video viewing or recording through an app, two-way audio communication, and a motion sensor.</w:t>
            </w:r>
          </w:p>
        </w:tc>
      </w:tr>
      <w:tr w:rsidR="00DB5088" w:rsidRPr="00A51F28" w14:paraId="46B79D99" w14:textId="77777777" w:rsidTr="004E2631">
        <w:tc>
          <w:tcPr>
            <w:tcW w:w="1795" w:type="dxa"/>
            <w:tcBorders>
              <w:right w:val="single" w:sz="4" w:space="0" w:color="FFFFFF" w:themeColor="background1"/>
            </w:tcBorders>
          </w:tcPr>
          <w:p w14:paraId="6D352B61" w14:textId="6B67353A" w:rsidR="00DB5088" w:rsidRPr="00A51F28" w:rsidRDefault="00DB5088" w:rsidP="006160E4">
            <w:r w:rsidRPr="00A51F28">
              <w:t>virtual reality</w:t>
            </w:r>
            <w:r w:rsidR="0011515B" w:rsidRPr="00A51F28">
              <w:t xml:space="preserve"> (VR)</w:t>
            </w:r>
          </w:p>
        </w:tc>
        <w:tc>
          <w:tcPr>
            <w:tcW w:w="270" w:type="dxa"/>
            <w:tcBorders>
              <w:left w:val="single" w:sz="4" w:space="0" w:color="FFFFFF" w:themeColor="background1"/>
            </w:tcBorders>
          </w:tcPr>
          <w:p w14:paraId="2BCE0C58" w14:textId="77777777" w:rsidR="00DB5088" w:rsidRPr="00A51F28" w:rsidRDefault="00DB5088" w:rsidP="006160E4"/>
        </w:tc>
        <w:tc>
          <w:tcPr>
            <w:tcW w:w="7285" w:type="dxa"/>
          </w:tcPr>
          <w:p w14:paraId="1ABC5939" w14:textId="7119CE47" w:rsidR="00DB5088" w:rsidRPr="00A51F28" w:rsidRDefault="0011515B" w:rsidP="006160E4">
            <w:r w:rsidRPr="00A51F28">
              <w:t>“The use of computer technology to create a simulated environment</w:t>
            </w:r>
            <w:sdt>
              <w:sdtPr>
                <w:id w:val="2002160420"/>
                <w:citation/>
              </w:sdtPr>
              <w:sdtEndPr/>
              <w:sdtContent>
                <w:r w:rsidRPr="00A51F28">
                  <w:fldChar w:fldCharType="begin"/>
                </w:r>
                <w:r w:rsidRPr="00A51F28">
                  <w:instrText xml:space="preserve"> CITATION Bar19 \l 1033 </w:instrText>
                </w:r>
                <w:r w:rsidRPr="00A51F28">
                  <w:fldChar w:fldCharType="separate"/>
                </w:r>
                <w:r w:rsidR="008F5BF9">
                  <w:rPr>
                    <w:noProof/>
                  </w:rPr>
                  <w:t xml:space="preserve"> [77]</w:t>
                </w:r>
                <w:r w:rsidRPr="00A51F28">
                  <w:fldChar w:fldCharType="end"/>
                </w:r>
              </w:sdtContent>
            </w:sdt>
            <w:r w:rsidRPr="00A51F28">
              <w:t>.”</w:t>
            </w:r>
          </w:p>
        </w:tc>
      </w:tr>
      <w:tr w:rsidR="00DB5088" w:rsidRPr="00A51F28" w14:paraId="2F2188EE" w14:textId="77777777" w:rsidTr="004E2631">
        <w:tc>
          <w:tcPr>
            <w:tcW w:w="1795" w:type="dxa"/>
            <w:tcBorders>
              <w:right w:val="single" w:sz="4" w:space="0" w:color="FFFFFF" w:themeColor="background1"/>
            </w:tcBorders>
          </w:tcPr>
          <w:p w14:paraId="6C68AA31" w14:textId="381F0E15" w:rsidR="00DB5088" w:rsidRPr="00A51F28" w:rsidRDefault="00DB5088" w:rsidP="006160E4">
            <w:r w:rsidRPr="00A51F28">
              <w:t>voice assistance</w:t>
            </w:r>
          </w:p>
        </w:tc>
        <w:tc>
          <w:tcPr>
            <w:tcW w:w="270" w:type="dxa"/>
            <w:tcBorders>
              <w:left w:val="single" w:sz="4" w:space="0" w:color="FFFFFF" w:themeColor="background1"/>
            </w:tcBorders>
          </w:tcPr>
          <w:p w14:paraId="06560EC5" w14:textId="77777777" w:rsidR="00DB5088" w:rsidRPr="00A51F28" w:rsidRDefault="00DB5088" w:rsidP="006160E4"/>
        </w:tc>
        <w:tc>
          <w:tcPr>
            <w:tcW w:w="7285" w:type="dxa"/>
          </w:tcPr>
          <w:p w14:paraId="2E813D83" w14:textId="7E910832" w:rsidR="00DB5088" w:rsidRPr="00A51F28" w:rsidRDefault="00DB5088" w:rsidP="006160E4">
            <w:r w:rsidRPr="00A51F28">
              <w:t>See digital assistant.</w:t>
            </w:r>
          </w:p>
        </w:tc>
      </w:tr>
      <w:tr w:rsidR="00DB5088" w:rsidRPr="00A51F28" w14:paraId="484A08A2" w14:textId="77777777" w:rsidTr="004E2631">
        <w:tc>
          <w:tcPr>
            <w:tcW w:w="1795" w:type="dxa"/>
            <w:tcBorders>
              <w:right w:val="single" w:sz="4" w:space="0" w:color="FFFFFF" w:themeColor="background1"/>
            </w:tcBorders>
          </w:tcPr>
          <w:p w14:paraId="6D4D3F29" w14:textId="361AB517" w:rsidR="00DB5088" w:rsidRPr="00A51F28" w:rsidRDefault="00DB5088" w:rsidP="006160E4">
            <w:r w:rsidRPr="00A51F28">
              <w:t xml:space="preserve">wearable </w:t>
            </w:r>
          </w:p>
        </w:tc>
        <w:tc>
          <w:tcPr>
            <w:tcW w:w="270" w:type="dxa"/>
            <w:tcBorders>
              <w:left w:val="single" w:sz="4" w:space="0" w:color="FFFFFF" w:themeColor="background1"/>
            </w:tcBorders>
          </w:tcPr>
          <w:p w14:paraId="477CF165" w14:textId="77777777" w:rsidR="00DB5088" w:rsidRPr="00A51F28" w:rsidRDefault="00DB5088" w:rsidP="006160E4"/>
        </w:tc>
        <w:tc>
          <w:tcPr>
            <w:tcW w:w="7285" w:type="dxa"/>
          </w:tcPr>
          <w:p w14:paraId="1F457FF1" w14:textId="5C6F6D93" w:rsidR="00DB5088" w:rsidRPr="00A51F28" w:rsidRDefault="00DB5088" w:rsidP="006160E4">
            <w:r w:rsidRPr="00A51F28">
              <w:t xml:space="preserve">An electronic device </w:t>
            </w:r>
            <w:r w:rsidR="0011515B" w:rsidRPr="00A51F28">
              <w:t xml:space="preserve">or piece of technology that is </w:t>
            </w:r>
            <w:r w:rsidRPr="00A51F28">
              <w:t>worn on the body</w:t>
            </w:r>
            <w:r w:rsidR="0011515B" w:rsidRPr="00A51F28">
              <w:t>. It is usually integrated into a wearable item, such as clothing, glasses, or a watch.</w:t>
            </w:r>
          </w:p>
        </w:tc>
      </w:tr>
    </w:tbl>
    <w:p w14:paraId="30BD26BB" w14:textId="0A314293" w:rsidR="00572CBC" w:rsidRPr="00A51F28" w:rsidRDefault="00572CBC" w:rsidP="006160E4">
      <w:r w:rsidRPr="00A51F28">
        <w:br w:type="page"/>
      </w:r>
    </w:p>
    <w:p w14:paraId="002D9415" w14:textId="65B62343" w:rsidR="00733DCE" w:rsidRPr="00A51F28" w:rsidRDefault="00021F62" w:rsidP="00733DCE">
      <w:pPr>
        <w:pStyle w:val="Heading1"/>
      </w:pPr>
      <w:bookmarkStart w:id="162" w:name="_Toc27052748"/>
      <w:r w:rsidRPr="00A51F28">
        <w:lastRenderedPageBreak/>
        <w:t xml:space="preserve">Appendix B: </w:t>
      </w:r>
      <w:r w:rsidR="00A14DD6" w:rsidRPr="00A51F28">
        <w:t xml:space="preserve">North </w:t>
      </w:r>
      <w:hyperlink r:id="rId34" w:tgtFrame="_blank" w:history="1">
        <w:r w:rsidRPr="00A51F28">
          <w:t>Focals Smart Glasses Survey</w:t>
        </w:r>
        <w:bookmarkEnd w:id="162"/>
      </w:hyperlink>
    </w:p>
    <w:p w14:paraId="5E627535" w14:textId="14B55B99" w:rsidR="00021F62" w:rsidRPr="00A51F28" w:rsidRDefault="00733DCE" w:rsidP="00733DCE">
      <w:pPr>
        <w:tabs>
          <w:tab w:val="right" w:pos="9360"/>
        </w:tabs>
      </w:pPr>
      <w:r>
        <w:rPr>
          <w:noProof/>
        </w:rPr>
        <mc:AlternateContent>
          <mc:Choice Requires="wps">
            <w:drawing>
              <wp:anchor distT="0" distB="0" distL="114300" distR="114300" simplePos="0" relativeHeight="251698176" behindDoc="0" locked="0" layoutInCell="1" allowOverlap="1" wp14:anchorId="007A81F6" wp14:editId="76D85EB4">
                <wp:simplePos x="0" y="0"/>
                <wp:positionH relativeFrom="margin">
                  <wp:align>left</wp:align>
                </wp:positionH>
                <wp:positionV relativeFrom="paragraph">
                  <wp:posOffset>23521</wp:posOffset>
                </wp:positionV>
                <wp:extent cx="5943600" cy="0"/>
                <wp:effectExtent l="0" t="0" r="12700" b="12700"/>
                <wp:wrapNone/>
                <wp:docPr id="102" name="Straight Connector 102"/>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5E3F9" id="Straight Connector 102" o:spid="_x0000_s1026"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CiGTEe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4B1E7304" w14:textId="77777777" w:rsidR="00CE6A80" w:rsidRPr="00F05744" w:rsidRDefault="00CE6A80" w:rsidP="00CE6A80"/>
    <w:p w14:paraId="6A2F4BE6" w14:textId="77777777" w:rsidR="00CE6A80" w:rsidRPr="00F05744" w:rsidRDefault="00CE6A80" w:rsidP="00CE6A80">
      <w:pPr>
        <w:pBdr>
          <w:bottom w:val="single" w:sz="6" w:space="1" w:color="auto"/>
        </w:pBdr>
        <w:tabs>
          <w:tab w:val="left" w:pos="8640"/>
        </w:tabs>
        <w:jc w:val="center"/>
        <w:rPr>
          <w:rFonts w:cs="Arial"/>
          <w:vanish/>
          <w:sz w:val="16"/>
          <w:szCs w:val="16"/>
        </w:rPr>
      </w:pPr>
      <w:r w:rsidRPr="00F05744">
        <w:rPr>
          <w:rFonts w:cs="Arial"/>
          <w:vanish/>
          <w:sz w:val="16"/>
          <w:szCs w:val="16"/>
        </w:rPr>
        <w:t>Top of Form</w:t>
      </w:r>
    </w:p>
    <w:p w14:paraId="337FA287" w14:textId="77777777" w:rsidR="00CE6A80" w:rsidRPr="00F05744" w:rsidRDefault="00CE6A80" w:rsidP="00CE6A80">
      <w:pPr>
        <w:spacing w:after="120"/>
        <w:ind w:left="720"/>
        <w:textAlignment w:val="center"/>
        <w:rPr>
          <w:b/>
          <w:bCs/>
        </w:rPr>
      </w:pPr>
      <w:r w:rsidRPr="00F05744">
        <w:rPr>
          <w:b/>
          <w:bCs/>
        </w:rPr>
        <w:t>1. Rate how comfortable Focals smart glasses were to wear.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690AE6E3" w14:textId="77777777" w:rsidTr="003E2327">
        <w:trPr>
          <w:trHeight w:val="290"/>
          <w:tblCellSpacing w:w="0" w:type="dxa"/>
        </w:trPr>
        <w:tc>
          <w:tcPr>
            <w:tcW w:w="2160" w:type="dxa"/>
            <w:vAlign w:val="center"/>
            <w:hideMark/>
          </w:tcPr>
          <w:p w14:paraId="428AE511" w14:textId="77777777" w:rsidR="00CE6A80" w:rsidRPr="00F05744" w:rsidRDefault="00CE6A80" w:rsidP="003E2327">
            <w:pPr>
              <w:jc w:val="center"/>
            </w:pPr>
          </w:p>
        </w:tc>
        <w:tc>
          <w:tcPr>
            <w:tcW w:w="720" w:type="dxa"/>
            <w:vAlign w:val="center"/>
            <w:hideMark/>
          </w:tcPr>
          <w:p w14:paraId="658296B7" w14:textId="77777777" w:rsidR="00CE6A80" w:rsidRPr="00F05744" w:rsidRDefault="00CE6A80" w:rsidP="003E2327">
            <w:pPr>
              <w:jc w:val="center"/>
            </w:pPr>
            <w:r w:rsidRPr="00F05744">
              <w:t>1</w:t>
            </w:r>
          </w:p>
        </w:tc>
        <w:tc>
          <w:tcPr>
            <w:tcW w:w="720" w:type="dxa"/>
            <w:vAlign w:val="center"/>
            <w:hideMark/>
          </w:tcPr>
          <w:p w14:paraId="5DDCC6A4" w14:textId="77777777" w:rsidR="00CE6A80" w:rsidRPr="00F05744" w:rsidRDefault="00CE6A80" w:rsidP="003E2327">
            <w:pPr>
              <w:jc w:val="center"/>
            </w:pPr>
            <w:r w:rsidRPr="00F05744">
              <w:t>2</w:t>
            </w:r>
          </w:p>
        </w:tc>
        <w:tc>
          <w:tcPr>
            <w:tcW w:w="720" w:type="dxa"/>
            <w:vAlign w:val="center"/>
            <w:hideMark/>
          </w:tcPr>
          <w:p w14:paraId="79BD6B73" w14:textId="77777777" w:rsidR="00CE6A80" w:rsidRPr="00F05744" w:rsidRDefault="00CE6A80" w:rsidP="003E2327">
            <w:pPr>
              <w:jc w:val="center"/>
            </w:pPr>
            <w:r w:rsidRPr="00F05744">
              <w:t>3</w:t>
            </w:r>
          </w:p>
        </w:tc>
        <w:tc>
          <w:tcPr>
            <w:tcW w:w="720" w:type="dxa"/>
            <w:vAlign w:val="center"/>
            <w:hideMark/>
          </w:tcPr>
          <w:p w14:paraId="72D00DDD" w14:textId="77777777" w:rsidR="00CE6A80" w:rsidRPr="00F05744" w:rsidRDefault="00CE6A80" w:rsidP="003E2327">
            <w:pPr>
              <w:jc w:val="center"/>
            </w:pPr>
            <w:r w:rsidRPr="00F05744">
              <w:t>4</w:t>
            </w:r>
          </w:p>
        </w:tc>
        <w:tc>
          <w:tcPr>
            <w:tcW w:w="720" w:type="dxa"/>
            <w:vAlign w:val="center"/>
            <w:hideMark/>
          </w:tcPr>
          <w:p w14:paraId="32B0D77D" w14:textId="77777777" w:rsidR="00CE6A80" w:rsidRPr="00F05744" w:rsidRDefault="00CE6A80" w:rsidP="003E2327">
            <w:pPr>
              <w:jc w:val="center"/>
            </w:pPr>
            <w:r w:rsidRPr="00F05744">
              <w:t>5</w:t>
            </w:r>
          </w:p>
        </w:tc>
        <w:tc>
          <w:tcPr>
            <w:tcW w:w="2160" w:type="dxa"/>
            <w:vAlign w:val="center"/>
            <w:hideMark/>
          </w:tcPr>
          <w:p w14:paraId="4547A828" w14:textId="77777777" w:rsidR="00CE6A80" w:rsidRPr="00F05744" w:rsidRDefault="00CE6A80" w:rsidP="003E2327">
            <w:pPr>
              <w:jc w:val="center"/>
            </w:pPr>
          </w:p>
        </w:tc>
      </w:tr>
      <w:tr w:rsidR="00CE6A80" w:rsidRPr="00F05744" w14:paraId="74CB2094"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624882EE"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2D3D6F4" w14:textId="77777777" w:rsidR="00CE6A80" w:rsidRPr="00F05744" w:rsidRDefault="00CE6A80" w:rsidP="003E2327">
            <w:pPr>
              <w:jc w:val="right"/>
              <w:rPr>
                <w:color w:val="666666"/>
              </w:rPr>
            </w:pPr>
            <w:r w:rsidRPr="00F05744">
              <w:rPr>
                <w:noProof/>
                <w:color w:val="666666"/>
              </w:rPr>
              <w:drawing>
                <wp:inline distT="0" distB="0" distL="0" distR="0" wp14:anchorId="242E81BF" wp14:editId="27345122">
                  <wp:extent cx="259715" cy="23177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3EA1718" w14:textId="77777777" w:rsidR="00CE6A80" w:rsidRPr="00F05744" w:rsidRDefault="00CE6A80" w:rsidP="003E2327">
            <w:pPr>
              <w:jc w:val="right"/>
              <w:rPr>
                <w:color w:val="666666"/>
              </w:rPr>
            </w:pPr>
            <w:r w:rsidRPr="00F05744">
              <w:rPr>
                <w:noProof/>
                <w:color w:val="666666"/>
              </w:rPr>
              <w:drawing>
                <wp:inline distT="0" distB="0" distL="0" distR="0" wp14:anchorId="1D19498A" wp14:editId="6E26F1D8">
                  <wp:extent cx="259715" cy="231775"/>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684E65C" w14:textId="77777777" w:rsidR="00CE6A80" w:rsidRPr="00F05744" w:rsidRDefault="00CE6A80" w:rsidP="003E2327">
            <w:pPr>
              <w:jc w:val="right"/>
              <w:rPr>
                <w:color w:val="666666"/>
              </w:rPr>
            </w:pPr>
            <w:r w:rsidRPr="00F05744">
              <w:rPr>
                <w:noProof/>
                <w:color w:val="666666"/>
              </w:rPr>
              <w:drawing>
                <wp:inline distT="0" distB="0" distL="0" distR="0" wp14:anchorId="6718ECF1" wp14:editId="4246D4F5">
                  <wp:extent cx="259715" cy="231775"/>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3862DD0" w14:textId="77777777" w:rsidR="00CE6A80" w:rsidRPr="00F05744" w:rsidRDefault="00CE6A80" w:rsidP="003E2327">
            <w:pPr>
              <w:jc w:val="right"/>
              <w:rPr>
                <w:color w:val="666666"/>
              </w:rPr>
            </w:pPr>
            <w:r w:rsidRPr="00F05744">
              <w:rPr>
                <w:noProof/>
                <w:color w:val="666666"/>
              </w:rPr>
              <w:drawing>
                <wp:inline distT="0" distB="0" distL="0" distR="0" wp14:anchorId="32649B10" wp14:editId="589D8968">
                  <wp:extent cx="259715" cy="231775"/>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D986EF6" w14:textId="77777777" w:rsidR="00CE6A80" w:rsidRPr="00F05744" w:rsidRDefault="00CE6A80" w:rsidP="003E2327">
            <w:pPr>
              <w:jc w:val="right"/>
              <w:rPr>
                <w:color w:val="666666"/>
              </w:rPr>
            </w:pPr>
            <w:r w:rsidRPr="00F05744">
              <w:rPr>
                <w:noProof/>
                <w:color w:val="666666"/>
              </w:rPr>
              <w:drawing>
                <wp:inline distT="0" distB="0" distL="0" distR="0" wp14:anchorId="2EAD3765" wp14:editId="4632E4A6">
                  <wp:extent cx="259715" cy="23177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3BE5AA82" w14:textId="77777777" w:rsidR="00CE6A80" w:rsidRPr="00F05744" w:rsidRDefault="00CE6A80" w:rsidP="003E2327">
            <w:pPr>
              <w:rPr>
                <w:color w:val="666666"/>
              </w:rPr>
            </w:pPr>
            <w:r w:rsidRPr="00F05744">
              <w:rPr>
                <w:color w:val="666666"/>
              </w:rPr>
              <w:t>Very comfortable</w:t>
            </w:r>
          </w:p>
        </w:tc>
      </w:tr>
    </w:tbl>
    <w:p w14:paraId="2FADC86D" w14:textId="77777777" w:rsidR="00CE6A80" w:rsidRPr="00F05744" w:rsidRDefault="00CE6A80" w:rsidP="00CE6A80">
      <w:pPr>
        <w:ind w:left="720"/>
        <w:textAlignment w:val="center"/>
        <w:rPr>
          <w:b/>
          <w:bCs/>
        </w:rPr>
      </w:pPr>
    </w:p>
    <w:p w14:paraId="38EEBE69" w14:textId="77777777" w:rsidR="00CE6A80" w:rsidRPr="00F05744" w:rsidRDefault="00CE6A80" w:rsidP="00CE6A80">
      <w:pPr>
        <w:spacing w:before="240" w:after="120"/>
        <w:ind w:left="720"/>
        <w:textAlignment w:val="center"/>
        <w:rPr>
          <w:b/>
          <w:bCs/>
        </w:rPr>
      </w:pPr>
      <w:r w:rsidRPr="00F05744">
        <w:rPr>
          <w:b/>
          <w:bCs/>
        </w:rPr>
        <w:t>2. Rate how comfortable you felt wearing Focals smart glasses in public.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7C04A01F" w14:textId="77777777" w:rsidTr="003E2327">
        <w:trPr>
          <w:trHeight w:val="290"/>
          <w:tblCellSpacing w:w="0" w:type="dxa"/>
        </w:trPr>
        <w:tc>
          <w:tcPr>
            <w:tcW w:w="2160" w:type="dxa"/>
            <w:vAlign w:val="center"/>
            <w:hideMark/>
          </w:tcPr>
          <w:p w14:paraId="3A0BA08E" w14:textId="77777777" w:rsidR="00CE6A80" w:rsidRPr="00F05744" w:rsidRDefault="00CE6A80" w:rsidP="003E2327">
            <w:pPr>
              <w:jc w:val="center"/>
            </w:pPr>
          </w:p>
        </w:tc>
        <w:tc>
          <w:tcPr>
            <w:tcW w:w="720" w:type="dxa"/>
            <w:vAlign w:val="center"/>
            <w:hideMark/>
          </w:tcPr>
          <w:p w14:paraId="6B1B3C54" w14:textId="77777777" w:rsidR="00CE6A80" w:rsidRPr="00F05744" w:rsidRDefault="00CE6A80" w:rsidP="003E2327">
            <w:pPr>
              <w:jc w:val="center"/>
            </w:pPr>
            <w:r w:rsidRPr="00F05744">
              <w:t>1</w:t>
            </w:r>
          </w:p>
        </w:tc>
        <w:tc>
          <w:tcPr>
            <w:tcW w:w="720" w:type="dxa"/>
            <w:vAlign w:val="center"/>
            <w:hideMark/>
          </w:tcPr>
          <w:p w14:paraId="0EE64D11" w14:textId="77777777" w:rsidR="00CE6A80" w:rsidRPr="00F05744" w:rsidRDefault="00CE6A80" w:rsidP="003E2327">
            <w:pPr>
              <w:jc w:val="center"/>
            </w:pPr>
            <w:r w:rsidRPr="00F05744">
              <w:t>2</w:t>
            </w:r>
          </w:p>
        </w:tc>
        <w:tc>
          <w:tcPr>
            <w:tcW w:w="720" w:type="dxa"/>
            <w:vAlign w:val="center"/>
            <w:hideMark/>
          </w:tcPr>
          <w:p w14:paraId="3427440B" w14:textId="77777777" w:rsidR="00CE6A80" w:rsidRPr="00F05744" w:rsidRDefault="00CE6A80" w:rsidP="003E2327">
            <w:pPr>
              <w:jc w:val="center"/>
            </w:pPr>
            <w:r w:rsidRPr="00F05744">
              <w:t>3</w:t>
            </w:r>
          </w:p>
        </w:tc>
        <w:tc>
          <w:tcPr>
            <w:tcW w:w="720" w:type="dxa"/>
            <w:vAlign w:val="center"/>
            <w:hideMark/>
          </w:tcPr>
          <w:p w14:paraId="616A1CAE" w14:textId="77777777" w:rsidR="00CE6A80" w:rsidRPr="00F05744" w:rsidRDefault="00CE6A80" w:rsidP="003E2327">
            <w:pPr>
              <w:jc w:val="center"/>
            </w:pPr>
            <w:r w:rsidRPr="00F05744">
              <w:t>4</w:t>
            </w:r>
          </w:p>
        </w:tc>
        <w:tc>
          <w:tcPr>
            <w:tcW w:w="720" w:type="dxa"/>
            <w:vAlign w:val="center"/>
            <w:hideMark/>
          </w:tcPr>
          <w:p w14:paraId="3EDB3260" w14:textId="77777777" w:rsidR="00CE6A80" w:rsidRPr="00F05744" w:rsidRDefault="00CE6A80" w:rsidP="003E2327">
            <w:pPr>
              <w:jc w:val="center"/>
            </w:pPr>
            <w:r w:rsidRPr="00F05744">
              <w:t>5</w:t>
            </w:r>
          </w:p>
        </w:tc>
        <w:tc>
          <w:tcPr>
            <w:tcW w:w="2160" w:type="dxa"/>
            <w:vAlign w:val="center"/>
            <w:hideMark/>
          </w:tcPr>
          <w:p w14:paraId="7A286DAE" w14:textId="77777777" w:rsidR="00CE6A80" w:rsidRPr="00F05744" w:rsidRDefault="00CE6A80" w:rsidP="003E2327">
            <w:pPr>
              <w:jc w:val="center"/>
            </w:pPr>
          </w:p>
        </w:tc>
      </w:tr>
      <w:tr w:rsidR="00CE6A80" w:rsidRPr="00F05744" w14:paraId="4FEFD95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587FC576"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8C737FA" w14:textId="77777777" w:rsidR="00CE6A80" w:rsidRPr="00F05744" w:rsidRDefault="00CE6A80" w:rsidP="003E2327">
            <w:pPr>
              <w:jc w:val="right"/>
              <w:rPr>
                <w:color w:val="666666"/>
              </w:rPr>
            </w:pPr>
            <w:r w:rsidRPr="00F05744">
              <w:rPr>
                <w:noProof/>
                <w:color w:val="666666"/>
              </w:rPr>
              <w:drawing>
                <wp:inline distT="0" distB="0" distL="0" distR="0" wp14:anchorId="297A8EAB" wp14:editId="5DC01235">
                  <wp:extent cx="259715" cy="23177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DBB522D" w14:textId="77777777" w:rsidR="00CE6A80" w:rsidRPr="00F05744" w:rsidRDefault="00CE6A80" w:rsidP="003E2327">
            <w:pPr>
              <w:jc w:val="right"/>
              <w:rPr>
                <w:color w:val="666666"/>
              </w:rPr>
            </w:pPr>
            <w:r w:rsidRPr="00F05744">
              <w:rPr>
                <w:noProof/>
                <w:color w:val="666666"/>
              </w:rPr>
              <w:drawing>
                <wp:inline distT="0" distB="0" distL="0" distR="0" wp14:anchorId="2C875E29" wp14:editId="60341BBE">
                  <wp:extent cx="259715" cy="231775"/>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64C78D1" w14:textId="77777777" w:rsidR="00CE6A80" w:rsidRPr="00F05744" w:rsidRDefault="00CE6A80" w:rsidP="003E2327">
            <w:pPr>
              <w:jc w:val="right"/>
              <w:rPr>
                <w:color w:val="666666"/>
              </w:rPr>
            </w:pPr>
            <w:r w:rsidRPr="00F05744">
              <w:rPr>
                <w:noProof/>
                <w:color w:val="666666"/>
              </w:rPr>
              <w:drawing>
                <wp:inline distT="0" distB="0" distL="0" distR="0" wp14:anchorId="4A19217D" wp14:editId="41268D9B">
                  <wp:extent cx="259715" cy="231775"/>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EC3B60D" w14:textId="77777777" w:rsidR="00CE6A80" w:rsidRPr="00F05744" w:rsidRDefault="00CE6A80" w:rsidP="003E2327">
            <w:pPr>
              <w:jc w:val="right"/>
              <w:rPr>
                <w:color w:val="666666"/>
              </w:rPr>
            </w:pPr>
            <w:r w:rsidRPr="00F05744">
              <w:rPr>
                <w:noProof/>
                <w:color w:val="666666"/>
              </w:rPr>
              <w:drawing>
                <wp:inline distT="0" distB="0" distL="0" distR="0" wp14:anchorId="7F133AF0" wp14:editId="1FC8FBE8">
                  <wp:extent cx="259715" cy="23177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52BFF8B" w14:textId="77777777" w:rsidR="00CE6A80" w:rsidRPr="00F05744" w:rsidRDefault="00CE6A80" w:rsidP="003E2327">
            <w:pPr>
              <w:jc w:val="right"/>
              <w:rPr>
                <w:color w:val="666666"/>
              </w:rPr>
            </w:pPr>
            <w:r w:rsidRPr="00F05744">
              <w:rPr>
                <w:noProof/>
                <w:color w:val="666666"/>
              </w:rPr>
              <w:drawing>
                <wp:inline distT="0" distB="0" distL="0" distR="0" wp14:anchorId="7C74AA5A" wp14:editId="22B82BF1">
                  <wp:extent cx="259715" cy="231775"/>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53F743C6" w14:textId="77777777" w:rsidR="00CE6A80" w:rsidRPr="00F05744" w:rsidRDefault="00CE6A80" w:rsidP="003E2327">
            <w:pPr>
              <w:rPr>
                <w:color w:val="666666"/>
              </w:rPr>
            </w:pPr>
            <w:r w:rsidRPr="00F05744">
              <w:rPr>
                <w:color w:val="666666"/>
              </w:rPr>
              <w:t>Very comfortable</w:t>
            </w:r>
          </w:p>
        </w:tc>
      </w:tr>
    </w:tbl>
    <w:p w14:paraId="3F710930" w14:textId="77777777" w:rsidR="00CE6A80" w:rsidRPr="00F05744" w:rsidRDefault="00CE6A80" w:rsidP="00CE6A80">
      <w:pPr>
        <w:ind w:left="720"/>
        <w:textAlignment w:val="center"/>
        <w:rPr>
          <w:b/>
          <w:bCs/>
        </w:rPr>
      </w:pPr>
    </w:p>
    <w:p w14:paraId="6E7A4D94" w14:textId="77777777" w:rsidR="00CE6A80" w:rsidRPr="00F05744" w:rsidRDefault="00CE6A80" w:rsidP="00CE6A80">
      <w:pPr>
        <w:spacing w:before="240" w:after="120"/>
        <w:ind w:left="720"/>
        <w:textAlignment w:val="center"/>
        <w:rPr>
          <w:b/>
          <w:bCs/>
        </w:rPr>
      </w:pPr>
      <w:r w:rsidRPr="00F05744">
        <w:rPr>
          <w:b/>
          <w:bCs/>
        </w:rPr>
        <w:t>3. Rate how well Focals smart glasses fit you.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277B58AA" w14:textId="77777777" w:rsidTr="003E2327">
        <w:trPr>
          <w:trHeight w:val="290"/>
          <w:tblCellSpacing w:w="0" w:type="dxa"/>
        </w:trPr>
        <w:tc>
          <w:tcPr>
            <w:tcW w:w="2160" w:type="dxa"/>
            <w:vAlign w:val="center"/>
            <w:hideMark/>
          </w:tcPr>
          <w:p w14:paraId="64FF0A1E" w14:textId="77777777" w:rsidR="00CE6A80" w:rsidRPr="00F05744" w:rsidRDefault="00CE6A80" w:rsidP="003E2327">
            <w:pPr>
              <w:jc w:val="center"/>
            </w:pPr>
          </w:p>
        </w:tc>
        <w:tc>
          <w:tcPr>
            <w:tcW w:w="720" w:type="dxa"/>
            <w:vAlign w:val="center"/>
            <w:hideMark/>
          </w:tcPr>
          <w:p w14:paraId="27341BB5" w14:textId="77777777" w:rsidR="00CE6A80" w:rsidRPr="00F05744" w:rsidRDefault="00CE6A80" w:rsidP="003E2327">
            <w:pPr>
              <w:jc w:val="center"/>
            </w:pPr>
            <w:r w:rsidRPr="00F05744">
              <w:t>1</w:t>
            </w:r>
          </w:p>
        </w:tc>
        <w:tc>
          <w:tcPr>
            <w:tcW w:w="720" w:type="dxa"/>
            <w:vAlign w:val="center"/>
            <w:hideMark/>
          </w:tcPr>
          <w:p w14:paraId="1517BD6E" w14:textId="77777777" w:rsidR="00CE6A80" w:rsidRPr="00F05744" w:rsidRDefault="00CE6A80" w:rsidP="003E2327">
            <w:pPr>
              <w:jc w:val="center"/>
            </w:pPr>
            <w:r w:rsidRPr="00F05744">
              <w:t>2</w:t>
            </w:r>
          </w:p>
        </w:tc>
        <w:tc>
          <w:tcPr>
            <w:tcW w:w="720" w:type="dxa"/>
            <w:vAlign w:val="center"/>
            <w:hideMark/>
          </w:tcPr>
          <w:p w14:paraId="4ACAF429" w14:textId="77777777" w:rsidR="00CE6A80" w:rsidRPr="00F05744" w:rsidRDefault="00CE6A80" w:rsidP="003E2327">
            <w:pPr>
              <w:jc w:val="center"/>
            </w:pPr>
            <w:r w:rsidRPr="00F05744">
              <w:t>3</w:t>
            </w:r>
          </w:p>
        </w:tc>
        <w:tc>
          <w:tcPr>
            <w:tcW w:w="720" w:type="dxa"/>
            <w:vAlign w:val="center"/>
            <w:hideMark/>
          </w:tcPr>
          <w:p w14:paraId="6705A282" w14:textId="77777777" w:rsidR="00CE6A80" w:rsidRPr="00F05744" w:rsidRDefault="00CE6A80" w:rsidP="003E2327">
            <w:pPr>
              <w:jc w:val="center"/>
            </w:pPr>
            <w:r w:rsidRPr="00F05744">
              <w:t>4</w:t>
            </w:r>
          </w:p>
        </w:tc>
        <w:tc>
          <w:tcPr>
            <w:tcW w:w="720" w:type="dxa"/>
            <w:vAlign w:val="center"/>
            <w:hideMark/>
          </w:tcPr>
          <w:p w14:paraId="5E38385B" w14:textId="77777777" w:rsidR="00CE6A80" w:rsidRPr="00F05744" w:rsidRDefault="00CE6A80" w:rsidP="003E2327">
            <w:pPr>
              <w:jc w:val="center"/>
            </w:pPr>
            <w:r w:rsidRPr="00F05744">
              <w:t>5</w:t>
            </w:r>
          </w:p>
        </w:tc>
        <w:tc>
          <w:tcPr>
            <w:tcW w:w="2160" w:type="dxa"/>
            <w:vAlign w:val="center"/>
            <w:hideMark/>
          </w:tcPr>
          <w:p w14:paraId="2DD6E0D0" w14:textId="77777777" w:rsidR="00CE6A80" w:rsidRPr="00F05744" w:rsidRDefault="00CE6A80" w:rsidP="003E2327">
            <w:pPr>
              <w:jc w:val="center"/>
            </w:pPr>
          </w:p>
        </w:tc>
      </w:tr>
      <w:tr w:rsidR="00CE6A80" w:rsidRPr="00F05744" w14:paraId="6C52D89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42054813" w14:textId="77777777" w:rsidR="00CE6A80" w:rsidRPr="00F05744" w:rsidRDefault="00CE6A80" w:rsidP="003E2327">
            <w:pPr>
              <w:jc w:val="right"/>
              <w:rPr>
                <w:color w:val="666666"/>
              </w:rPr>
            </w:pPr>
            <w:r w:rsidRPr="00F05744">
              <w:rPr>
                <w:color w:val="666666"/>
              </w:rPr>
              <w:t>Very poorly</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FAAE455" w14:textId="77777777" w:rsidR="00CE6A80" w:rsidRPr="00F05744" w:rsidRDefault="00CE6A80" w:rsidP="003E2327">
            <w:pPr>
              <w:jc w:val="right"/>
              <w:rPr>
                <w:color w:val="666666"/>
              </w:rPr>
            </w:pPr>
            <w:r w:rsidRPr="00F05744">
              <w:rPr>
                <w:noProof/>
                <w:color w:val="666666"/>
              </w:rPr>
              <w:drawing>
                <wp:inline distT="0" distB="0" distL="0" distR="0" wp14:anchorId="0E7A9019" wp14:editId="0EF6D6DE">
                  <wp:extent cx="259715" cy="231775"/>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A066C24" w14:textId="77777777" w:rsidR="00CE6A80" w:rsidRPr="00F05744" w:rsidRDefault="00CE6A80" w:rsidP="003E2327">
            <w:pPr>
              <w:jc w:val="right"/>
              <w:rPr>
                <w:color w:val="666666"/>
              </w:rPr>
            </w:pPr>
            <w:r w:rsidRPr="00F05744">
              <w:rPr>
                <w:noProof/>
                <w:color w:val="666666"/>
              </w:rPr>
              <w:drawing>
                <wp:inline distT="0" distB="0" distL="0" distR="0" wp14:anchorId="2E9DB693" wp14:editId="7371FA85">
                  <wp:extent cx="259715" cy="231775"/>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36F840F" w14:textId="77777777" w:rsidR="00CE6A80" w:rsidRPr="00F05744" w:rsidRDefault="00CE6A80" w:rsidP="003E2327">
            <w:pPr>
              <w:jc w:val="right"/>
              <w:rPr>
                <w:color w:val="666666"/>
              </w:rPr>
            </w:pPr>
            <w:r w:rsidRPr="00F05744">
              <w:rPr>
                <w:noProof/>
                <w:color w:val="666666"/>
              </w:rPr>
              <w:drawing>
                <wp:inline distT="0" distB="0" distL="0" distR="0" wp14:anchorId="76A4A757" wp14:editId="25B4AB85">
                  <wp:extent cx="259715" cy="23177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82A0B45" w14:textId="77777777" w:rsidR="00CE6A80" w:rsidRPr="00F05744" w:rsidRDefault="00CE6A80" w:rsidP="003E2327">
            <w:pPr>
              <w:jc w:val="right"/>
              <w:rPr>
                <w:color w:val="666666"/>
              </w:rPr>
            </w:pPr>
            <w:r w:rsidRPr="00F05744">
              <w:rPr>
                <w:noProof/>
                <w:color w:val="666666"/>
              </w:rPr>
              <w:drawing>
                <wp:inline distT="0" distB="0" distL="0" distR="0" wp14:anchorId="1F24CAFC" wp14:editId="618BEBD4">
                  <wp:extent cx="259715" cy="231775"/>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FFF050C" w14:textId="77777777" w:rsidR="00CE6A80" w:rsidRPr="00F05744" w:rsidRDefault="00CE6A80" w:rsidP="003E2327">
            <w:pPr>
              <w:jc w:val="right"/>
              <w:rPr>
                <w:color w:val="666666"/>
              </w:rPr>
            </w:pPr>
            <w:r w:rsidRPr="00F05744">
              <w:rPr>
                <w:noProof/>
                <w:color w:val="666666"/>
              </w:rPr>
              <w:drawing>
                <wp:inline distT="0" distB="0" distL="0" distR="0" wp14:anchorId="4FE30C64" wp14:editId="545F3324">
                  <wp:extent cx="259715" cy="231775"/>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057172EE" w14:textId="77777777" w:rsidR="00CE6A80" w:rsidRPr="00F05744" w:rsidRDefault="00CE6A80" w:rsidP="003E2327">
            <w:pPr>
              <w:rPr>
                <w:color w:val="666666"/>
              </w:rPr>
            </w:pPr>
            <w:r w:rsidRPr="00F05744">
              <w:rPr>
                <w:color w:val="666666"/>
              </w:rPr>
              <w:t>Very well</w:t>
            </w:r>
          </w:p>
        </w:tc>
      </w:tr>
    </w:tbl>
    <w:p w14:paraId="414B3726" w14:textId="77777777" w:rsidR="00CE6A80" w:rsidRPr="00F05744" w:rsidRDefault="00CE6A80" w:rsidP="00CE6A80">
      <w:pPr>
        <w:rPr>
          <w:b/>
          <w:bCs/>
        </w:rPr>
      </w:pPr>
    </w:p>
    <w:p w14:paraId="7D8F8C09" w14:textId="77777777" w:rsidR="00CE6A80" w:rsidRPr="00F05744" w:rsidRDefault="00CE6A80" w:rsidP="00CE6A80">
      <w:pPr>
        <w:spacing w:before="240" w:after="120"/>
        <w:ind w:left="720"/>
        <w:textAlignment w:val="center"/>
        <w:rPr>
          <w:b/>
          <w:bCs/>
        </w:rPr>
      </w:pPr>
      <w:r w:rsidRPr="00F05744">
        <w:rPr>
          <w:b/>
          <w:bCs/>
        </w:rPr>
        <w:t>4. Rate how easy it was to operate the smart glasses with the Loop ring.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1990CBF3" w14:textId="77777777" w:rsidTr="003E2327">
        <w:trPr>
          <w:trHeight w:val="290"/>
          <w:tblCellSpacing w:w="0" w:type="dxa"/>
        </w:trPr>
        <w:tc>
          <w:tcPr>
            <w:tcW w:w="2160" w:type="dxa"/>
            <w:vAlign w:val="center"/>
            <w:hideMark/>
          </w:tcPr>
          <w:p w14:paraId="06FC304E" w14:textId="77777777" w:rsidR="00CE6A80" w:rsidRPr="00F05744" w:rsidRDefault="00CE6A80" w:rsidP="003E2327">
            <w:pPr>
              <w:jc w:val="center"/>
            </w:pPr>
          </w:p>
        </w:tc>
        <w:tc>
          <w:tcPr>
            <w:tcW w:w="720" w:type="dxa"/>
            <w:vAlign w:val="center"/>
            <w:hideMark/>
          </w:tcPr>
          <w:p w14:paraId="13D5DDB5" w14:textId="77777777" w:rsidR="00CE6A80" w:rsidRPr="00F05744" w:rsidRDefault="00CE6A80" w:rsidP="003E2327">
            <w:pPr>
              <w:jc w:val="center"/>
            </w:pPr>
            <w:r w:rsidRPr="00F05744">
              <w:t>1</w:t>
            </w:r>
          </w:p>
        </w:tc>
        <w:tc>
          <w:tcPr>
            <w:tcW w:w="720" w:type="dxa"/>
            <w:vAlign w:val="center"/>
            <w:hideMark/>
          </w:tcPr>
          <w:p w14:paraId="0EA7132B" w14:textId="77777777" w:rsidR="00CE6A80" w:rsidRPr="00F05744" w:rsidRDefault="00CE6A80" w:rsidP="003E2327">
            <w:pPr>
              <w:jc w:val="center"/>
            </w:pPr>
            <w:r w:rsidRPr="00F05744">
              <w:t>2</w:t>
            </w:r>
          </w:p>
        </w:tc>
        <w:tc>
          <w:tcPr>
            <w:tcW w:w="720" w:type="dxa"/>
            <w:vAlign w:val="center"/>
            <w:hideMark/>
          </w:tcPr>
          <w:p w14:paraId="3A9704C1" w14:textId="77777777" w:rsidR="00CE6A80" w:rsidRPr="00F05744" w:rsidRDefault="00CE6A80" w:rsidP="003E2327">
            <w:pPr>
              <w:jc w:val="center"/>
            </w:pPr>
            <w:r w:rsidRPr="00F05744">
              <w:t>3</w:t>
            </w:r>
          </w:p>
        </w:tc>
        <w:tc>
          <w:tcPr>
            <w:tcW w:w="720" w:type="dxa"/>
            <w:vAlign w:val="center"/>
            <w:hideMark/>
          </w:tcPr>
          <w:p w14:paraId="4E9E396D" w14:textId="77777777" w:rsidR="00CE6A80" w:rsidRPr="00F05744" w:rsidRDefault="00CE6A80" w:rsidP="003E2327">
            <w:pPr>
              <w:jc w:val="center"/>
            </w:pPr>
            <w:r w:rsidRPr="00F05744">
              <w:t>4</w:t>
            </w:r>
          </w:p>
        </w:tc>
        <w:tc>
          <w:tcPr>
            <w:tcW w:w="720" w:type="dxa"/>
            <w:vAlign w:val="center"/>
            <w:hideMark/>
          </w:tcPr>
          <w:p w14:paraId="270DF838" w14:textId="77777777" w:rsidR="00CE6A80" w:rsidRPr="00F05744" w:rsidRDefault="00CE6A80" w:rsidP="003E2327">
            <w:pPr>
              <w:jc w:val="center"/>
            </w:pPr>
            <w:r w:rsidRPr="00F05744">
              <w:t>5</w:t>
            </w:r>
          </w:p>
        </w:tc>
        <w:tc>
          <w:tcPr>
            <w:tcW w:w="2160" w:type="dxa"/>
            <w:vAlign w:val="center"/>
            <w:hideMark/>
          </w:tcPr>
          <w:p w14:paraId="5DF84C37" w14:textId="77777777" w:rsidR="00CE6A80" w:rsidRPr="00F05744" w:rsidRDefault="00CE6A80" w:rsidP="003E2327">
            <w:pPr>
              <w:jc w:val="center"/>
            </w:pPr>
          </w:p>
        </w:tc>
      </w:tr>
      <w:tr w:rsidR="00CE6A80" w:rsidRPr="00F05744" w14:paraId="30A01666"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62ECE751" w14:textId="77777777" w:rsidR="00CE6A80" w:rsidRPr="00F05744" w:rsidRDefault="00CE6A80" w:rsidP="003E2327">
            <w:pPr>
              <w:jc w:val="right"/>
              <w:rPr>
                <w:color w:val="666666"/>
              </w:rPr>
            </w:pPr>
            <w:r w:rsidRPr="00F05744">
              <w:rPr>
                <w:color w:val="666666"/>
              </w:rPr>
              <w:t>Very difficult</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572F78D" w14:textId="77777777" w:rsidR="00CE6A80" w:rsidRPr="00F05744" w:rsidRDefault="00CE6A80" w:rsidP="003E2327">
            <w:pPr>
              <w:jc w:val="right"/>
              <w:rPr>
                <w:color w:val="666666"/>
              </w:rPr>
            </w:pPr>
            <w:r w:rsidRPr="00F05744">
              <w:rPr>
                <w:noProof/>
                <w:color w:val="666666"/>
              </w:rPr>
              <w:drawing>
                <wp:inline distT="0" distB="0" distL="0" distR="0" wp14:anchorId="6339CB9C" wp14:editId="3B451037">
                  <wp:extent cx="259715" cy="23177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68FAFFF" w14:textId="77777777" w:rsidR="00CE6A80" w:rsidRPr="00F05744" w:rsidRDefault="00CE6A80" w:rsidP="003E2327">
            <w:pPr>
              <w:jc w:val="right"/>
              <w:rPr>
                <w:color w:val="666666"/>
              </w:rPr>
            </w:pPr>
            <w:r w:rsidRPr="00F05744">
              <w:rPr>
                <w:noProof/>
                <w:color w:val="666666"/>
              </w:rPr>
              <w:drawing>
                <wp:inline distT="0" distB="0" distL="0" distR="0" wp14:anchorId="638BE113" wp14:editId="0846809B">
                  <wp:extent cx="259715" cy="23177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15F7FF6" w14:textId="77777777" w:rsidR="00CE6A80" w:rsidRPr="00F05744" w:rsidRDefault="00CE6A80" w:rsidP="003E2327">
            <w:pPr>
              <w:jc w:val="right"/>
              <w:rPr>
                <w:color w:val="666666"/>
              </w:rPr>
            </w:pPr>
            <w:r w:rsidRPr="00F05744">
              <w:rPr>
                <w:noProof/>
                <w:color w:val="666666"/>
              </w:rPr>
              <w:drawing>
                <wp:inline distT="0" distB="0" distL="0" distR="0" wp14:anchorId="13C0609A" wp14:editId="5646A074">
                  <wp:extent cx="259715" cy="23177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7BCCE4A" w14:textId="77777777" w:rsidR="00CE6A80" w:rsidRPr="00F05744" w:rsidRDefault="00CE6A80" w:rsidP="003E2327">
            <w:pPr>
              <w:jc w:val="right"/>
              <w:rPr>
                <w:color w:val="666666"/>
              </w:rPr>
            </w:pPr>
            <w:r w:rsidRPr="00F05744">
              <w:rPr>
                <w:noProof/>
                <w:color w:val="666666"/>
              </w:rPr>
              <w:drawing>
                <wp:inline distT="0" distB="0" distL="0" distR="0" wp14:anchorId="6E8657EE" wp14:editId="32E844D7">
                  <wp:extent cx="259715" cy="231775"/>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142E97D" w14:textId="77777777" w:rsidR="00CE6A80" w:rsidRPr="00F05744" w:rsidRDefault="00CE6A80" w:rsidP="003E2327">
            <w:pPr>
              <w:jc w:val="right"/>
              <w:rPr>
                <w:color w:val="666666"/>
              </w:rPr>
            </w:pPr>
            <w:r w:rsidRPr="00F05744">
              <w:rPr>
                <w:noProof/>
                <w:color w:val="666666"/>
              </w:rPr>
              <w:drawing>
                <wp:inline distT="0" distB="0" distL="0" distR="0" wp14:anchorId="13A5BDDB" wp14:editId="5871348D">
                  <wp:extent cx="259715" cy="231775"/>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0F043CE0" w14:textId="77777777" w:rsidR="00CE6A80" w:rsidRPr="00F05744" w:rsidRDefault="00CE6A80" w:rsidP="003E2327">
            <w:pPr>
              <w:rPr>
                <w:color w:val="666666"/>
              </w:rPr>
            </w:pPr>
            <w:r w:rsidRPr="00F05744">
              <w:rPr>
                <w:color w:val="666666"/>
              </w:rPr>
              <w:t>Very easy</w:t>
            </w:r>
          </w:p>
        </w:tc>
      </w:tr>
    </w:tbl>
    <w:p w14:paraId="0888034D" w14:textId="77777777" w:rsidR="00CE6A80" w:rsidRPr="00F05744" w:rsidRDefault="00CE6A80" w:rsidP="00CE6A80">
      <w:pPr>
        <w:spacing w:after="199"/>
        <w:ind w:left="720"/>
        <w:textAlignment w:val="center"/>
        <w:rPr>
          <w:b/>
          <w:bCs/>
        </w:rPr>
      </w:pPr>
    </w:p>
    <w:p w14:paraId="64F355F2" w14:textId="77777777" w:rsidR="00CE6A80" w:rsidRPr="00F05744" w:rsidRDefault="00CE6A80" w:rsidP="00CE6A80">
      <w:pPr>
        <w:spacing w:before="240" w:after="199"/>
        <w:ind w:left="720"/>
        <w:textAlignment w:val="center"/>
        <w:rPr>
          <w:b/>
          <w:bCs/>
        </w:rPr>
      </w:pPr>
      <w:r w:rsidRPr="00F05744">
        <w:rPr>
          <w:b/>
          <w:bCs/>
        </w:rPr>
        <w:t>5. How many days did the battery last all day? </w:t>
      </w:r>
    </w:p>
    <w:p w14:paraId="66350EDC" w14:textId="77777777" w:rsidR="00CE6A80" w:rsidRPr="00F05744" w:rsidRDefault="00CE6A80" w:rsidP="00CE6A80">
      <w:pPr>
        <w:tabs>
          <w:tab w:val="left" w:pos="990"/>
        </w:tabs>
        <w:spacing w:after="120"/>
        <w:ind w:left="720"/>
        <w:textAlignment w:val="center"/>
        <w:rPr>
          <w:color w:val="666666"/>
        </w:rPr>
      </w:pPr>
      <w:r w:rsidRPr="00F05744">
        <w:rPr>
          <w:color w:val="666666"/>
        </w:rPr>
        <w:tab/>
        <w:t>For smart glasses only, not including the ring</w:t>
      </w:r>
    </w:p>
    <w:tbl>
      <w:tblPr>
        <w:tblW w:w="6094" w:type="dxa"/>
        <w:tblCellSpacing w:w="0" w:type="dxa"/>
        <w:tblInd w:w="855" w:type="dxa"/>
        <w:tblCellMar>
          <w:top w:w="75" w:type="dxa"/>
          <w:left w:w="75" w:type="dxa"/>
          <w:bottom w:w="75" w:type="dxa"/>
          <w:right w:w="75" w:type="dxa"/>
        </w:tblCellMar>
        <w:tblLook w:val="04A0" w:firstRow="1" w:lastRow="0" w:firstColumn="1" w:lastColumn="0" w:noHBand="0" w:noVBand="1"/>
      </w:tblPr>
      <w:tblGrid>
        <w:gridCol w:w="2638"/>
        <w:gridCol w:w="864"/>
        <w:gridCol w:w="864"/>
        <w:gridCol w:w="864"/>
        <w:gridCol w:w="864"/>
      </w:tblGrid>
      <w:tr w:rsidR="00A709D7" w:rsidRPr="0073404F" w14:paraId="63100974" w14:textId="77777777" w:rsidTr="00A709D7">
        <w:trPr>
          <w:trHeight w:val="263"/>
          <w:tblHeader/>
          <w:tblCellSpacing w:w="0" w:type="dxa"/>
        </w:trPr>
        <w:tc>
          <w:tcPr>
            <w:tcW w:w="2638" w:type="dxa"/>
            <w:tcBorders>
              <w:bottom w:val="single" w:sz="6" w:space="0" w:color="D3D8D3"/>
            </w:tcBorders>
            <w:tcMar>
              <w:top w:w="75" w:type="dxa"/>
              <w:left w:w="225" w:type="dxa"/>
              <w:bottom w:w="75" w:type="dxa"/>
              <w:right w:w="75" w:type="dxa"/>
            </w:tcMar>
            <w:vAlign w:val="center"/>
            <w:hideMark/>
          </w:tcPr>
          <w:p w14:paraId="7BAA3C79" w14:textId="77777777" w:rsidR="00A709D7" w:rsidRPr="0073404F" w:rsidRDefault="00A709D7" w:rsidP="003E2327">
            <w:pPr>
              <w:rPr>
                <w:rFonts w:ascii="Helvetica" w:hAnsi="Helvetica"/>
              </w:rPr>
            </w:pPr>
          </w:p>
        </w:tc>
        <w:tc>
          <w:tcPr>
            <w:tcW w:w="864" w:type="dxa"/>
            <w:tcBorders>
              <w:bottom w:val="single" w:sz="6" w:space="0" w:color="D3D8D3"/>
            </w:tcBorders>
            <w:vAlign w:val="center"/>
            <w:hideMark/>
          </w:tcPr>
          <w:p w14:paraId="4CDEDE80" w14:textId="12A58E28"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0</w:t>
            </w:r>
          </w:p>
        </w:tc>
        <w:tc>
          <w:tcPr>
            <w:tcW w:w="864" w:type="dxa"/>
            <w:tcBorders>
              <w:bottom w:val="single" w:sz="6" w:space="0" w:color="D3D8D3"/>
            </w:tcBorders>
            <w:vAlign w:val="center"/>
            <w:hideMark/>
          </w:tcPr>
          <w:p w14:paraId="1D0AA7BF" w14:textId="7C1B1C2A"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1</w:t>
            </w:r>
          </w:p>
        </w:tc>
        <w:tc>
          <w:tcPr>
            <w:tcW w:w="864" w:type="dxa"/>
            <w:tcBorders>
              <w:bottom w:val="single" w:sz="6" w:space="0" w:color="D3D8D3"/>
            </w:tcBorders>
            <w:vAlign w:val="center"/>
            <w:hideMark/>
          </w:tcPr>
          <w:p w14:paraId="3CD21CA9" w14:textId="51C56AAD"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2</w:t>
            </w:r>
          </w:p>
        </w:tc>
        <w:tc>
          <w:tcPr>
            <w:tcW w:w="864" w:type="dxa"/>
            <w:tcBorders>
              <w:bottom w:val="single" w:sz="6" w:space="0" w:color="D3D8D3"/>
            </w:tcBorders>
            <w:vAlign w:val="center"/>
            <w:hideMark/>
          </w:tcPr>
          <w:p w14:paraId="63A243CD" w14:textId="1E9B502B"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3</w:t>
            </w:r>
            <w:r>
              <w:rPr>
                <w:rFonts w:ascii="Helvetica" w:hAnsi="Helvetica"/>
              </w:rPr>
              <w:t xml:space="preserve">          </w:t>
            </w:r>
          </w:p>
        </w:tc>
      </w:tr>
      <w:tr w:rsidR="00A709D7" w:rsidRPr="0073404F" w14:paraId="04E073BB" w14:textId="77777777" w:rsidTr="00A709D7">
        <w:trPr>
          <w:trHeight w:val="432"/>
          <w:tblCellSpacing w:w="0" w:type="dxa"/>
        </w:trPr>
        <w:tc>
          <w:tcPr>
            <w:tcW w:w="2638" w:type="dxa"/>
            <w:tcBorders>
              <w:bottom w:val="single" w:sz="6" w:space="0" w:color="D3D8D3"/>
            </w:tcBorders>
            <w:shd w:val="clear" w:color="auto" w:fill="auto"/>
            <w:tcMar>
              <w:top w:w="0" w:type="dxa"/>
              <w:left w:w="225" w:type="dxa"/>
              <w:bottom w:w="0" w:type="dxa"/>
              <w:right w:w="0" w:type="dxa"/>
            </w:tcMar>
            <w:vAlign w:val="center"/>
            <w:hideMark/>
          </w:tcPr>
          <w:p w14:paraId="79479C40" w14:textId="77777777" w:rsidR="00A709D7" w:rsidRPr="0073404F" w:rsidRDefault="00A709D7" w:rsidP="003E2327">
            <w:pPr>
              <w:rPr>
                <w:rFonts w:ascii="Helvetica" w:hAnsi="Helvetica"/>
                <w:color w:val="666666"/>
              </w:rPr>
            </w:pPr>
            <w:r w:rsidRPr="0073404F">
              <w:rPr>
                <w:rFonts w:ascii="Helvetica" w:hAnsi="Helvetica"/>
                <w:color w:val="666666"/>
              </w:rPr>
              <w:t>Number of days</w:t>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4B423FC8" w14:textId="14F4E612"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122AEC4D" wp14:editId="13B7FC73">
                  <wp:extent cx="260985" cy="236855"/>
                  <wp:effectExtent l="0" t="0" r="5715" b="4445"/>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4795B14D"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5860FDE9" wp14:editId="1BF9B8CD">
                  <wp:extent cx="260985" cy="236855"/>
                  <wp:effectExtent l="0" t="0" r="5715" b="444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54BFA20D"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56334C31" wp14:editId="08FEC4BA">
                  <wp:extent cx="260985" cy="236855"/>
                  <wp:effectExtent l="0" t="0" r="5715" b="444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56B8A6B6"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30CDCDA4" wp14:editId="6256DDA6">
                  <wp:extent cx="260985" cy="236855"/>
                  <wp:effectExtent l="0" t="0" r="5715" b="4445"/>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r w:rsidR="00A709D7" w:rsidRPr="0073404F" w14:paraId="609BA110" w14:textId="77777777" w:rsidTr="00A709D7">
        <w:trPr>
          <w:trHeight w:val="720"/>
          <w:tblCellSpacing w:w="0" w:type="dxa"/>
        </w:trPr>
        <w:tc>
          <w:tcPr>
            <w:tcW w:w="2638" w:type="dxa"/>
            <w:tcBorders>
              <w:top w:val="single" w:sz="4" w:space="0" w:color="D9D9D9" w:themeColor="background1" w:themeShade="D9"/>
              <w:bottom w:val="single" w:sz="6" w:space="0" w:color="D3D8D3"/>
            </w:tcBorders>
            <w:shd w:val="clear" w:color="auto" w:fill="FFFFFF"/>
            <w:tcMar>
              <w:top w:w="0" w:type="dxa"/>
              <w:left w:w="225" w:type="dxa"/>
              <w:bottom w:w="0" w:type="dxa"/>
              <w:right w:w="0" w:type="dxa"/>
            </w:tcMar>
            <w:vAlign w:val="center"/>
            <w:hideMark/>
          </w:tcPr>
          <w:p w14:paraId="31C477B8" w14:textId="77777777" w:rsidR="00A709D7" w:rsidRPr="0073404F" w:rsidRDefault="00A709D7" w:rsidP="003E2327">
            <w:pPr>
              <w:rPr>
                <w:rFonts w:ascii="Helvetica" w:hAnsi="Helvetica"/>
                <w:color w:val="666666"/>
              </w:rPr>
            </w:pPr>
            <w:r w:rsidRPr="0073404F">
              <w:rPr>
                <w:rFonts w:ascii="Helvetica" w:hAnsi="Helvetica"/>
                <w:color w:val="666666"/>
              </w:rPr>
              <w:t>How many days did you start with a full charge?</w:t>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59319CD1" w14:textId="47C1B4DB"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6D440428" wp14:editId="65606120">
                  <wp:extent cx="260985" cy="236855"/>
                  <wp:effectExtent l="0" t="0" r="5715" b="4445"/>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5F59E8FF"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1233ABF8" wp14:editId="63590AE1">
                  <wp:extent cx="260985" cy="236855"/>
                  <wp:effectExtent l="0" t="0" r="5715" b="444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174C6E22"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6A034602" wp14:editId="1AA1A6A0">
                  <wp:extent cx="260985" cy="236855"/>
                  <wp:effectExtent l="0" t="0" r="5715" b="444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6A29CC9D"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4682112E" wp14:editId="06D9EF60">
                  <wp:extent cx="260985" cy="236855"/>
                  <wp:effectExtent l="0" t="0" r="5715" b="444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bl>
    <w:p w14:paraId="574DE87C" w14:textId="57E06A6A" w:rsidR="00021F62" w:rsidRPr="00A51F28" w:rsidRDefault="00021F62" w:rsidP="006160E4">
      <w:r w:rsidRPr="00A51F28">
        <w:br w:type="page"/>
      </w:r>
    </w:p>
    <w:p w14:paraId="0C87A605" w14:textId="39045171" w:rsidR="00733DCE" w:rsidRPr="00A51F28" w:rsidRDefault="00132585" w:rsidP="00733DCE">
      <w:pPr>
        <w:pStyle w:val="Heading1"/>
      </w:pPr>
      <w:bookmarkStart w:id="163" w:name="_Toc27052749"/>
      <w:r w:rsidRPr="00A51F28">
        <w:lastRenderedPageBreak/>
        <w:t xml:space="preserve">Appendix C: </w:t>
      </w:r>
      <w:r w:rsidR="00A14DD6" w:rsidRPr="00A51F28">
        <w:t xml:space="preserve">North </w:t>
      </w:r>
      <w:hyperlink r:id="rId36" w:tgtFrame="_blank" w:history="1">
        <w:r w:rsidRPr="00A51F28">
          <w:t>Focals Smart Glasses Survey</w:t>
        </w:r>
      </w:hyperlink>
      <w:r w:rsidRPr="00A51F28">
        <w:t xml:space="preserve"> Results</w:t>
      </w:r>
      <w:bookmarkEnd w:id="163"/>
    </w:p>
    <w:p w14:paraId="4AF8D273"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0224" behindDoc="0" locked="0" layoutInCell="1" allowOverlap="1" wp14:anchorId="46AE6E4D" wp14:editId="2CCA68B9">
                <wp:simplePos x="0" y="0"/>
                <wp:positionH relativeFrom="margin">
                  <wp:align>left</wp:align>
                </wp:positionH>
                <wp:positionV relativeFrom="paragraph">
                  <wp:posOffset>23521</wp:posOffset>
                </wp:positionV>
                <wp:extent cx="5943600" cy="0"/>
                <wp:effectExtent l="0" t="0" r="12700" b="12700"/>
                <wp:wrapNone/>
                <wp:docPr id="103" name="Straight Connector 103"/>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4B370" id="Straight Connector 103" o:spid="_x0000_s1026" style="position:absolute;flip:y;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3ay3/e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7FFBA291" w14:textId="739899F8" w:rsidR="00107F52" w:rsidRPr="00A51F28" w:rsidRDefault="00107F52" w:rsidP="006160E4"/>
    <w:p w14:paraId="4057C4B1" w14:textId="77777777" w:rsidR="00107F52" w:rsidRPr="00A51F28" w:rsidRDefault="00107F52" w:rsidP="006160E4"/>
    <w:tbl>
      <w:tblPr>
        <w:tblStyle w:val="TableGrid"/>
        <w:tblW w:w="0" w:type="auto"/>
        <w:tblLayout w:type="fixed"/>
        <w:tblLook w:val="04A0" w:firstRow="1" w:lastRow="0" w:firstColumn="1" w:lastColumn="0" w:noHBand="0" w:noVBand="1"/>
      </w:tblPr>
      <w:tblGrid>
        <w:gridCol w:w="1255"/>
        <w:gridCol w:w="990"/>
        <w:gridCol w:w="990"/>
        <w:gridCol w:w="1170"/>
        <w:gridCol w:w="1080"/>
        <w:gridCol w:w="1170"/>
        <w:gridCol w:w="1170"/>
        <w:gridCol w:w="900"/>
      </w:tblGrid>
      <w:tr w:rsidR="00A51F28" w:rsidRPr="00A51F28" w14:paraId="1FB92975" w14:textId="6F80340C"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6BAC54C" w14:textId="77777777" w:rsidR="00107F52" w:rsidRPr="00CE6A80" w:rsidRDefault="00107F52" w:rsidP="00CE6A80">
            <w:pPr>
              <w:jc w:val="center"/>
              <w:rPr>
                <w:b/>
                <w:bCs/>
              </w:rPr>
            </w:pPr>
            <w:r w:rsidRPr="00CE6A80">
              <w:rPr>
                <w:b/>
                <w:bCs/>
              </w:rPr>
              <w:t>Question</w:t>
            </w:r>
          </w:p>
        </w:tc>
        <w:tc>
          <w:tcPr>
            <w:tcW w:w="540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EF45DA4" w14:textId="0A688422" w:rsidR="00107F52" w:rsidRPr="00CE6A80" w:rsidRDefault="00107F52" w:rsidP="00CE6A80">
            <w:pPr>
              <w:jc w:val="center"/>
              <w:rPr>
                <w:b/>
                <w:bCs/>
              </w:rPr>
            </w:pPr>
            <w:r w:rsidRPr="00CE6A80">
              <w:rPr>
                <w:b/>
                <w:bCs/>
              </w:rPr>
              <w:t>Rating</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36B07B08" w14:textId="77DF9F92" w:rsidR="00107F52" w:rsidRPr="00CE6A80" w:rsidRDefault="00107F52" w:rsidP="006160E4">
            <w:pPr>
              <w:rPr>
                <w:b/>
                <w:bCs/>
              </w:rPr>
            </w:pPr>
            <w:r w:rsidRPr="00CE6A80">
              <w:rPr>
                <w:b/>
                <w:bCs/>
              </w:rPr>
              <w:t>Average</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2459961D" w14:textId="58F99900" w:rsidR="00107F52" w:rsidRPr="00CE6A80" w:rsidRDefault="00107F52" w:rsidP="006160E4">
            <w:pPr>
              <w:rPr>
                <w:b/>
                <w:bCs/>
              </w:rPr>
            </w:pPr>
            <w:r w:rsidRPr="00CE6A80">
              <w:rPr>
                <w:b/>
                <w:bCs/>
              </w:rPr>
              <w:t>Mode</w:t>
            </w:r>
          </w:p>
        </w:tc>
      </w:tr>
      <w:tr w:rsidR="009A6417" w:rsidRPr="00A51F28" w14:paraId="677BA023"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116A68A7" w14:textId="77777777" w:rsidR="00107F52" w:rsidRPr="00A51F28" w:rsidRDefault="00107F52" w:rsidP="00CE6A80">
            <w:pPr>
              <w:jc w:val="center"/>
            </w:pPr>
          </w:p>
        </w:tc>
        <w:tc>
          <w:tcPr>
            <w:tcW w:w="540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center"/>
          </w:tcPr>
          <w:p w14:paraId="01E1AEFB" w14:textId="63390FBF" w:rsidR="00107F52" w:rsidRPr="00A51F28" w:rsidRDefault="009A6417" w:rsidP="006160E4">
            <w:r w:rsidRPr="00A51F28">
              <w:t xml:space="preserve">Poor                  </w:t>
            </w:r>
            <w:r w:rsidR="00CE6A80">
              <w:t xml:space="preserve">    </w:t>
            </w:r>
            <w:r w:rsidRPr="00A51F28">
              <w:t xml:space="preserve">  Average                </w:t>
            </w:r>
            <w:r w:rsidR="00CE6A80">
              <w:t xml:space="preserve"> </w:t>
            </w:r>
            <w:r w:rsidRPr="00A51F28">
              <w:t xml:space="preserve"> Excellent</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4A027474" w14:textId="77777777" w:rsidR="00107F52" w:rsidRPr="00A51F28" w:rsidRDefault="00107F52" w:rsidP="006160E4"/>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5B3A527E" w14:textId="77777777" w:rsidR="00107F52" w:rsidRPr="00A51F28" w:rsidRDefault="00107F52" w:rsidP="006160E4"/>
        </w:tc>
      </w:tr>
      <w:tr w:rsidR="009A6417" w:rsidRPr="00A51F28" w14:paraId="76C24C6F"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A60161E" w14:textId="66A1BC61" w:rsidR="00107F52" w:rsidRPr="00A51F28" w:rsidRDefault="00107F52"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533D6D71" w14:textId="44B06267" w:rsidR="00107F52" w:rsidRPr="00A51F28" w:rsidRDefault="00107F52" w:rsidP="00CE6A80">
            <w:pPr>
              <w:jc w:val="right"/>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69C5B4B" w14:textId="3DBBEB6D" w:rsidR="00107F52" w:rsidRPr="00A51F28" w:rsidRDefault="00107F52" w:rsidP="00CE6A80">
            <w:pPr>
              <w:jc w:val="right"/>
            </w:pPr>
            <w:r w:rsidRPr="00A51F28">
              <w:t>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676744E1" w14:textId="6D437E8D" w:rsidR="00107F52" w:rsidRPr="00A51F28" w:rsidRDefault="00107F52" w:rsidP="00CE6A80">
            <w:pPr>
              <w:jc w:val="right"/>
            </w:pPr>
            <w:r w:rsidRPr="00A51F28">
              <w:t>3</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FCA56A8" w14:textId="515ACBC7" w:rsidR="00107F52" w:rsidRPr="00A51F28" w:rsidRDefault="00107F52" w:rsidP="00CE6A80">
            <w:pPr>
              <w:jc w:val="right"/>
            </w:pPr>
            <w:r w:rsidRPr="00A51F28">
              <w:t>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106B72F4" w14:textId="23486225" w:rsidR="00107F52" w:rsidRPr="00A51F28" w:rsidRDefault="00107F52" w:rsidP="00CE6A80">
            <w:pPr>
              <w:jc w:val="right"/>
            </w:pPr>
            <w:r w:rsidRPr="00A51F28">
              <w:t>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0525C14D" w14:textId="2455E779" w:rsidR="00107F52" w:rsidRPr="00A51F28" w:rsidRDefault="00107F52" w:rsidP="00CE6A80">
            <w:pPr>
              <w:jc w:val="right"/>
            </w:pP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14756577" w14:textId="0E9DC648" w:rsidR="00107F52" w:rsidRPr="00A51F28" w:rsidRDefault="00107F52" w:rsidP="00CE6A80">
            <w:pPr>
              <w:jc w:val="right"/>
            </w:pPr>
          </w:p>
        </w:tc>
      </w:tr>
      <w:tr w:rsidR="00A51F28" w:rsidRPr="00A51F28" w14:paraId="3AD4CD7D" w14:textId="1BE0A3A4"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D782EEB" w14:textId="77777777" w:rsidR="00107F52" w:rsidRPr="00A51F28" w:rsidRDefault="00107F52" w:rsidP="00CE6A80">
            <w:pPr>
              <w:jc w:val="center"/>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6ACB6CD" w14:textId="77777777" w:rsidR="00107F52" w:rsidRPr="00A51F28" w:rsidRDefault="00107F52"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AEDB09C" w14:textId="77777777" w:rsidR="00107F52" w:rsidRPr="00A51F28" w:rsidRDefault="00107F52" w:rsidP="00CE6A80">
            <w:pPr>
              <w:jc w:val="right"/>
            </w:pPr>
            <w:r w:rsidRPr="00A51F28">
              <w:t>6</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B9D3E38" w14:textId="77777777" w:rsidR="00107F52" w:rsidRPr="00A51F28" w:rsidRDefault="00107F52" w:rsidP="00CE6A80">
            <w:pPr>
              <w:jc w:val="right"/>
            </w:pPr>
            <w:r w:rsidRPr="00A51F28">
              <w:t>22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A68B33F" w14:textId="77777777" w:rsidR="00107F52" w:rsidRPr="00A51F28" w:rsidRDefault="00107F52" w:rsidP="00CE6A80">
            <w:pPr>
              <w:jc w:val="right"/>
            </w:pPr>
            <w:r w:rsidRPr="00A51F28">
              <w:t>25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DB16DFA" w14:textId="77777777" w:rsidR="00107F52" w:rsidRPr="00A51F28" w:rsidRDefault="00107F52" w:rsidP="00CE6A80">
            <w:pPr>
              <w:jc w:val="right"/>
            </w:pPr>
            <w:r w:rsidRPr="00A51F28">
              <w:t>12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6902B9" w14:textId="499057D0" w:rsidR="00107F52" w:rsidRPr="00A51F28" w:rsidRDefault="00107F52" w:rsidP="00CE6A80">
            <w:pPr>
              <w:jc w:val="right"/>
            </w:pPr>
            <w:r w:rsidRPr="00A51F28">
              <w:t>3.54</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F27A89" w14:textId="6A637BAD" w:rsidR="00107F52" w:rsidRPr="00A51F28" w:rsidRDefault="00107F52" w:rsidP="00CE6A80">
            <w:pPr>
              <w:jc w:val="right"/>
            </w:pPr>
            <w:r w:rsidRPr="00A51F28">
              <w:t>4</w:t>
            </w:r>
          </w:p>
        </w:tc>
      </w:tr>
      <w:tr w:rsidR="00A51F28" w:rsidRPr="00A51F28" w14:paraId="7645CDF1" w14:textId="585396D6"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0DBFAB2" w14:textId="77777777" w:rsidR="00107F52" w:rsidRPr="00A51F28" w:rsidRDefault="00107F52" w:rsidP="00CE6A80">
            <w:pPr>
              <w:jc w:val="center"/>
            </w:pPr>
            <w:r w:rsidRPr="00A51F28">
              <w:t>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622D40AD" w14:textId="65BDC820" w:rsidR="00107F52" w:rsidRPr="00A51F28" w:rsidRDefault="00107F52" w:rsidP="00CE6A80">
            <w:pPr>
              <w:jc w:val="right"/>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7D1707A8" w14:textId="3CB35495" w:rsidR="00107F52" w:rsidRPr="00A51F28" w:rsidRDefault="00107F52" w:rsidP="00CE6A80">
            <w:pPr>
              <w:jc w:val="right"/>
            </w:pPr>
            <w:r w:rsidRPr="00A51F28">
              <w:t>6</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778DBDED" w14:textId="69B785EB" w:rsidR="00107F52" w:rsidRPr="00A51F28" w:rsidRDefault="00107F52" w:rsidP="00CE6A80">
            <w:pPr>
              <w:jc w:val="right"/>
            </w:pPr>
            <w:r w:rsidRPr="00A51F28">
              <w:t>16</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13BC1DB8" w14:textId="40997A30" w:rsidR="00107F52" w:rsidRPr="00A51F28" w:rsidRDefault="00107F52" w:rsidP="00CE6A80">
            <w:pPr>
              <w:jc w:val="right"/>
            </w:pPr>
            <w:r w:rsidRPr="00A51F28">
              <w:t>30</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32CCCF9F" w14:textId="5AF159E7" w:rsidR="00107F52" w:rsidRPr="00A51F28" w:rsidRDefault="00107F52" w:rsidP="00CE6A80">
            <w:pPr>
              <w:jc w:val="right"/>
            </w:pPr>
            <w:r w:rsidRPr="00A51F28">
              <w:t>15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8327FD" w14:textId="4F967F89" w:rsidR="00107F52" w:rsidRPr="00A51F28" w:rsidRDefault="00107F52" w:rsidP="00CE6A80">
            <w:pPr>
              <w:jc w:val="right"/>
            </w:pPr>
            <w:r w:rsidRPr="00A51F28">
              <w:t>3.76</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CE6B02" w14:textId="058C7AB6" w:rsidR="00107F52" w:rsidRPr="00A51F28" w:rsidRDefault="00107F52" w:rsidP="00CE6A80">
            <w:pPr>
              <w:jc w:val="right"/>
            </w:pPr>
            <w:r w:rsidRPr="00A51F28">
              <w:t>4</w:t>
            </w:r>
          </w:p>
        </w:tc>
      </w:tr>
      <w:tr w:rsidR="00A51F28" w:rsidRPr="00A51F28" w14:paraId="61C3089C" w14:textId="1EEBE859"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6EFA85D1" w14:textId="77777777" w:rsidR="00107F52" w:rsidRPr="00A51F28" w:rsidRDefault="00107F52" w:rsidP="00CE6A80">
            <w:pPr>
              <w:jc w:val="center"/>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BEC9917" w14:textId="77777777"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5EB9CC10" w14:textId="77777777" w:rsidR="00107F52" w:rsidRPr="00A51F28" w:rsidRDefault="00107F52" w:rsidP="00CE6A80">
            <w:pPr>
              <w:jc w:val="right"/>
            </w:pPr>
            <w:r w:rsidRPr="00A51F28">
              <w:t>9</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8D6714F" w14:textId="77777777" w:rsidR="00107F52" w:rsidRPr="00A51F28" w:rsidRDefault="00107F52" w:rsidP="00CE6A80">
            <w:pPr>
              <w:jc w:val="right"/>
            </w:pPr>
            <w:r w:rsidRPr="00A51F28">
              <w:t>18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5C5A1F6" w14:textId="77777777" w:rsidR="00107F52" w:rsidRPr="00A51F28" w:rsidRDefault="00107F52" w:rsidP="00CE6A80">
            <w:pPr>
              <w:jc w:val="right"/>
            </w:pPr>
            <w:r w:rsidRPr="00A51F28">
              <w:t>24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9E35866" w14:textId="77777777" w:rsidR="00107F52" w:rsidRPr="00A51F28" w:rsidRDefault="00107F52" w:rsidP="00CE6A80">
            <w:pPr>
              <w:jc w:val="right"/>
            </w:pPr>
            <w:r w:rsidRPr="00A51F28">
              <w:t>17</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1C7633" w14:textId="3DDA876D" w:rsidR="00107F52" w:rsidRPr="00A51F28" w:rsidRDefault="00107F52" w:rsidP="00CE6A80">
            <w:pPr>
              <w:jc w:val="right"/>
            </w:pPr>
            <w:r w:rsidRPr="00A51F28">
              <w:t>3.72</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3D4FC9" w14:textId="794C49F1" w:rsidR="00107F52" w:rsidRPr="00A51F28" w:rsidRDefault="00107F52" w:rsidP="00CE6A80">
            <w:pPr>
              <w:jc w:val="right"/>
            </w:pPr>
            <w:r w:rsidRPr="00A51F28">
              <w:t>4</w:t>
            </w:r>
          </w:p>
        </w:tc>
      </w:tr>
      <w:tr w:rsidR="00A51F28" w:rsidRPr="00A51F28" w14:paraId="1713A5D9" w14:textId="5A2AA75D"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22E346C" w14:textId="77777777" w:rsidR="00107F52" w:rsidRPr="00A51F28" w:rsidRDefault="00107F52" w:rsidP="00CE6A80">
            <w:pPr>
              <w:jc w:val="center"/>
            </w:pPr>
            <w:r w:rsidRPr="00A51F28">
              <w:t>4</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19DCE5B" w14:textId="77777777" w:rsidR="00107F52" w:rsidRPr="00A51F28" w:rsidRDefault="00107F52"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E023898" w14:textId="77777777" w:rsidR="00107F52" w:rsidRPr="00A51F28" w:rsidRDefault="00107F52" w:rsidP="00CE6A80">
            <w:pPr>
              <w:jc w:val="right"/>
            </w:pPr>
            <w:r w:rsidRPr="00A51F28">
              <w:t>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642209E" w14:textId="77777777" w:rsidR="00107F52" w:rsidRPr="00A51F28" w:rsidRDefault="00107F52" w:rsidP="00CE6A80">
            <w:pPr>
              <w:jc w:val="right"/>
            </w:pPr>
            <w:r w:rsidRPr="00A51F28">
              <w:t>14</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1EA41EA" w14:textId="77777777" w:rsidR="00107F52" w:rsidRPr="00A51F28" w:rsidRDefault="00107F52" w:rsidP="00CE6A80">
            <w:pPr>
              <w:jc w:val="right"/>
            </w:pPr>
            <w:r w:rsidRPr="00A51F28">
              <w:t>22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2EF72CA" w14:textId="77777777" w:rsidR="00107F52" w:rsidRPr="00A51F28" w:rsidRDefault="00107F52" w:rsidP="00CE6A80">
            <w:pPr>
              <w:jc w:val="right"/>
            </w:pPr>
            <w:r w:rsidRPr="00A51F28">
              <w:t>25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66ABEE" w14:textId="038A441B" w:rsidR="00107F52" w:rsidRPr="00A51F28" w:rsidRDefault="00107F52" w:rsidP="00CE6A80">
            <w:pPr>
              <w:jc w:val="right"/>
            </w:pPr>
            <w:r w:rsidRPr="00A51F28">
              <w:t>3.91</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63705B" w14:textId="7EBD9ABB" w:rsidR="00107F52" w:rsidRPr="00A51F28" w:rsidRDefault="00107F52" w:rsidP="00CE6A80">
            <w:pPr>
              <w:jc w:val="right"/>
            </w:pPr>
            <w:r w:rsidRPr="00A51F28">
              <w:t>5</w:t>
            </w:r>
          </w:p>
        </w:tc>
      </w:tr>
      <w:tr w:rsidR="00107F52" w:rsidRPr="00CE6A80" w14:paraId="7B797222" w14:textId="4EDA172B" w:rsidTr="00CE6A80">
        <w:trPr>
          <w:gridAfter w:val="3"/>
          <w:wAfter w:w="324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3FEDD61" w14:textId="77777777" w:rsidR="00107F52" w:rsidRPr="00A51F28" w:rsidRDefault="00107F52" w:rsidP="00CE6A80">
            <w:pPr>
              <w:jc w:val="center"/>
            </w:pPr>
          </w:p>
        </w:tc>
        <w:tc>
          <w:tcPr>
            <w:tcW w:w="423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FB7AABC" w14:textId="1889E784" w:rsidR="00107F52" w:rsidRPr="00CE6A80" w:rsidRDefault="00107F52" w:rsidP="00CE6A80">
            <w:pPr>
              <w:jc w:val="center"/>
              <w:rPr>
                <w:b/>
                <w:bCs/>
              </w:rPr>
            </w:pPr>
            <w:r w:rsidRPr="00CE6A80">
              <w:rPr>
                <w:b/>
                <w:bCs/>
              </w:rPr>
              <w:t>Days</w:t>
            </w:r>
          </w:p>
        </w:tc>
      </w:tr>
      <w:tr w:rsidR="00CE6A80" w:rsidRPr="00A51F28" w14:paraId="279E4FFB" w14:textId="641DA72A" w:rsidTr="00CE6A80">
        <w:trPr>
          <w:gridAfter w:val="2"/>
          <w:wAfter w:w="207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D1C8925" w14:textId="0659D50C" w:rsidR="00107F52" w:rsidRPr="00A51F28" w:rsidRDefault="00107F52"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4AC647F4" w14:textId="77777777"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3C32AB1" w14:textId="4E9878FA" w:rsidR="00107F52" w:rsidRPr="00A51F28" w:rsidRDefault="00107F52" w:rsidP="00CE6A80">
            <w:pPr>
              <w:jc w:val="right"/>
            </w:pPr>
            <w:r w:rsidRPr="00A51F28">
              <w:t>1</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614993FA" w14:textId="527887DE" w:rsidR="00107F52" w:rsidRPr="00A51F28" w:rsidRDefault="00107F52" w:rsidP="00CE6A80">
            <w:pPr>
              <w:jc w:val="right"/>
            </w:pPr>
            <w:r w:rsidRPr="00A51F28">
              <w:t>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5EBEC931" w14:textId="493F8AF8" w:rsidR="00107F52" w:rsidRPr="00A51F28" w:rsidRDefault="00107F52" w:rsidP="00CE6A80">
            <w:pPr>
              <w:jc w:val="right"/>
            </w:pPr>
            <w:r w:rsidRPr="00A51F28">
              <w:t>3</w:t>
            </w:r>
          </w:p>
        </w:tc>
        <w:tc>
          <w:tcPr>
            <w:tcW w:w="1170" w:type="dxa"/>
            <w:tcBorders>
              <w:top w:val="nil"/>
              <w:left w:val="single" w:sz="4" w:space="0" w:color="A6A6A6" w:themeColor="background1" w:themeShade="A6"/>
              <w:bottom w:val="nil"/>
              <w:right w:val="nil"/>
            </w:tcBorders>
            <w:noWrap/>
            <w:hideMark/>
          </w:tcPr>
          <w:p w14:paraId="7D0B7151" w14:textId="77777777" w:rsidR="00107F52" w:rsidRPr="00A51F28" w:rsidRDefault="00107F52" w:rsidP="00CE6A80">
            <w:pPr>
              <w:jc w:val="right"/>
            </w:pPr>
          </w:p>
        </w:tc>
      </w:tr>
      <w:tr w:rsidR="009A6417" w:rsidRPr="00A51F28" w14:paraId="3FD9F8AE" w14:textId="660F8776"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F6F2958" w14:textId="72A9073F" w:rsidR="00107F52" w:rsidRPr="00A51F28" w:rsidRDefault="00107F52" w:rsidP="00CE6A80">
            <w:pPr>
              <w:jc w:val="center"/>
            </w:pPr>
            <w:r w:rsidRPr="00A51F28">
              <w:t>5a</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6921B03" w14:textId="7812E448"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E2340A6" w14:textId="07CC978B" w:rsidR="00107F52" w:rsidRPr="00A51F28" w:rsidRDefault="00107F52" w:rsidP="00CE6A80">
            <w:pPr>
              <w:jc w:val="right"/>
            </w:pPr>
            <w:r w:rsidRPr="00A51F28">
              <w:t>0</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973CBC3" w14:textId="4EDE6CDD" w:rsidR="00107F52" w:rsidRPr="00A51F28" w:rsidRDefault="00107F52" w:rsidP="00CE6A80">
            <w:pPr>
              <w:jc w:val="right"/>
            </w:pPr>
            <w:r w:rsidRPr="00A51F28">
              <w:t>6</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A5CDF2A" w14:textId="46032B0F" w:rsidR="00107F52" w:rsidRPr="00A51F28" w:rsidRDefault="00107F52" w:rsidP="00CE6A80">
            <w:pPr>
              <w:jc w:val="right"/>
            </w:pPr>
            <w:r w:rsidRPr="00A51F28">
              <w:t>62</w:t>
            </w:r>
          </w:p>
        </w:tc>
        <w:tc>
          <w:tcPr>
            <w:tcW w:w="1170" w:type="dxa"/>
            <w:tcBorders>
              <w:top w:val="nil"/>
              <w:left w:val="single" w:sz="4" w:space="0" w:color="A6A6A6" w:themeColor="background1" w:themeShade="A6"/>
              <w:bottom w:val="nil"/>
              <w:right w:val="nil"/>
            </w:tcBorders>
            <w:noWrap/>
            <w:hideMark/>
          </w:tcPr>
          <w:p w14:paraId="07EA3AAF" w14:textId="77777777" w:rsidR="00107F52" w:rsidRPr="00A51F28" w:rsidRDefault="00107F52"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1ED2D760" w14:textId="003BDD30" w:rsidR="00107F52" w:rsidRPr="00A51F28" w:rsidRDefault="00107F52" w:rsidP="00CE6A80">
            <w:pPr>
              <w:jc w:val="right"/>
            </w:pPr>
            <w:r w:rsidRPr="00A51F28">
              <w:t>2.91</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CCA310" w14:textId="059C47C5" w:rsidR="00107F52" w:rsidRPr="00A51F28" w:rsidRDefault="00107F52" w:rsidP="00CE6A80">
            <w:pPr>
              <w:jc w:val="right"/>
            </w:pPr>
            <w:r w:rsidRPr="00A51F28">
              <w:t>3</w:t>
            </w:r>
          </w:p>
        </w:tc>
      </w:tr>
      <w:tr w:rsidR="009A6417" w:rsidRPr="00A51F28" w14:paraId="35C4D956" w14:textId="51989DEA"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26110B3C" w14:textId="7981DA2F" w:rsidR="00107F52" w:rsidRPr="00A51F28" w:rsidRDefault="00107F52" w:rsidP="00CE6A80">
            <w:pPr>
              <w:jc w:val="center"/>
            </w:pPr>
            <w:r w:rsidRPr="00A51F28">
              <w:t>5b</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76E8B584" w14:textId="0297B0F3"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5888760C" w14:textId="106C0D3B" w:rsidR="00107F52" w:rsidRPr="00A51F28" w:rsidRDefault="00107F52" w:rsidP="00CE6A80">
            <w:pPr>
              <w:jc w:val="right"/>
            </w:pPr>
            <w:r w:rsidRPr="00A51F28">
              <w:t>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0625962F" w14:textId="1C4457B2" w:rsidR="00107F52" w:rsidRPr="00A51F28" w:rsidRDefault="00107F52" w:rsidP="00CE6A80">
            <w:pPr>
              <w:jc w:val="right"/>
            </w:pPr>
            <w:r w:rsidRPr="00A51F28">
              <w:t>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6AFF4B29" w14:textId="04E5082E" w:rsidR="00107F52" w:rsidRPr="00A51F28" w:rsidRDefault="00107F52" w:rsidP="00CE6A80">
            <w:pPr>
              <w:jc w:val="right"/>
            </w:pPr>
            <w:r w:rsidRPr="00A51F28">
              <w:t>58</w:t>
            </w:r>
          </w:p>
        </w:tc>
        <w:tc>
          <w:tcPr>
            <w:tcW w:w="1170" w:type="dxa"/>
            <w:tcBorders>
              <w:top w:val="nil"/>
              <w:left w:val="single" w:sz="4" w:space="0" w:color="A6A6A6" w:themeColor="background1" w:themeShade="A6"/>
              <w:bottom w:val="nil"/>
              <w:right w:val="nil"/>
            </w:tcBorders>
            <w:noWrap/>
          </w:tcPr>
          <w:p w14:paraId="5EF345AD" w14:textId="77777777" w:rsidR="00107F52" w:rsidRPr="00A51F28" w:rsidRDefault="00107F52"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3F52B1AB" w14:textId="13A12C45" w:rsidR="00107F52" w:rsidRPr="00A51F28" w:rsidRDefault="00107F52" w:rsidP="00CE6A80">
            <w:pPr>
              <w:jc w:val="right"/>
            </w:pPr>
            <w:r w:rsidRPr="00A51F28">
              <w:t>2.82</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EEF2A5" w14:textId="577A0C6F" w:rsidR="00107F52" w:rsidRPr="00A51F28" w:rsidRDefault="00107F52" w:rsidP="00CE6A80">
            <w:pPr>
              <w:jc w:val="right"/>
            </w:pPr>
            <w:r w:rsidRPr="00A51F28">
              <w:t>3</w:t>
            </w:r>
          </w:p>
        </w:tc>
      </w:tr>
    </w:tbl>
    <w:p w14:paraId="78A3E278" w14:textId="3008A567" w:rsidR="00132585" w:rsidRPr="00A51F28" w:rsidRDefault="00132585" w:rsidP="006160E4"/>
    <w:p w14:paraId="052BF61B" w14:textId="79F3B948" w:rsidR="004F5EF6" w:rsidRPr="00A51F28" w:rsidRDefault="00132585" w:rsidP="006160E4">
      <w:r w:rsidRPr="00A51F28">
        <w:br w:type="page"/>
      </w:r>
    </w:p>
    <w:p w14:paraId="2FEFF16E" w14:textId="0AC02C4C" w:rsidR="00733DCE" w:rsidRPr="00A51F28" w:rsidRDefault="00A14DD6" w:rsidP="00733DCE">
      <w:pPr>
        <w:pStyle w:val="Heading1"/>
      </w:pPr>
      <w:bookmarkStart w:id="164" w:name="_Toc27052750"/>
      <w:r w:rsidRPr="00A51F28">
        <w:lastRenderedPageBreak/>
        <w:t xml:space="preserve">Appendix </w:t>
      </w:r>
      <w:r w:rsidR="005E1B68" w:rsidRPr="00A51F28">
        <w:t>D</w:t>
      </w:r>
      <w:r w:rsidRPr="00A51F28">
        <w:t xml:space="preserve">: </w:t>
      </w:r>
      <w:hyperlink r:id="rId37" w:tgtFrame="_blank" w:history="1">
        <w:r w:rsidRPr="00A51F28">
          <w:t>Vuzix Blade Smart Glasses Survey</w:t>
        </w:r>
        <w:bookmarkEnd w:id="164"/>
      </w:hyperlink>
    </w:p>
    <w:p w14:paraId="230DD504"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2272" behindDoc="0" locked="0" layoutInCell="1" allowOverlap="1" wp14:anchorId="64B1BBF0" wp14:editId="1183DCF4">
                <wp:simplePos x="0" y="0"/>
                <wp:positionH relativeFrom="margin">
                  <wp:align>left</wp:align>
                </wp:positionH>
                <wp:positionV relativeFrom="paragraph">
                  <wp:posOffset>23521</wp:posOffset>
                </wp:positionV>
                <wp:extent cx="5943600" cy="0"/>
                <wp:effectExtent l="0" t="0" r="12700" b="12700"/>
                <wp:wrapNone/>
                <wp:docPr id="104" name="Straight Connector 104"/>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90B20" id="Straight Connector 104" o:spid="_x0000_s1026" style="position:absolute;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" strokecolor="#455673 [2406]">
                <w10:wrap anchorx="margin"/>
              </v:line>
            </w:pict>
          </mc:Fallback>
        </mc:AlternateContent>
      </w:r>
      <w:r>
        <w:tab/>
      </w:r>
    </w:p>
    <w:p w14:paraId="01545683" w14:textId="77777777" w:rsidR="00A14DD6" w:rsidRPr="00A51F28" w:rsidRDefault="00A14DD6" w:rsidP="006160E4"/>
    <w:p w14:paraId="1D2A9E0A" w14:textId="77777777" w:rsidR="00CE6A80" w:rsidRPr="00F05744" w:rsidRDefault="00CE6A80" w:rsidP="00CE6A80"/>
    <w:p w14:paraId="06FDB00A" w14:textId="77777777" w:rsidR="00CE6A80" w:rsidRPr="00F05744" w:rsidRDefault="00CE6A80" w:rsidP="00CE6A80">
      <w:pPr>
        <w:pBdr>
          <w:bottom w:val="single" w:sz="6" w:space="1" w:color="auto"/>
        </w:pBdr>
        <w:tabs>
          <w:tab w:val="left" w:pos="8640"/>
        </w:tabs>
        <w:jc w:val="center"/>
        <w:rPr>
          <w:rFonts w:cs="Arial"/>
          <w:vanish/>
          <w:sz w:val="16"/>
          <w:szCs w:val="16"/>
        </w:rPr>
      </w:pPr>
      <w:r w:rsidRPr="00F05744">
        <w:rPr>
          <w:rFonts w:cs="Arial"/>
          <w:vanish/>
          <w:sz w:val="16"/>
          <w:szCs w:val="16"/>
        </w:rPr>
        <w:t>Top of Form</w:t>
      </w:r>
    </w:p>
    <w:p w14:paraId="4D573145" w14:textId="77777777" w:rsidR="00CE6A80" w:rsidRPr="00F05744" w:rsidRDefault="00CE6A80" w:rsidP="00CE6A80">
      <w:pPr>
        <w:spacing w:after="120"/>
        <w:ind w:left="720"/>
        <w:textAlignment w:val="center"/>
        <w:rPr>
          <w:b/>
          <w:bCs/>
        </w:rPr>
      </w:pPr>
      <w:r w:rsidRPr="00F05744">
        <w:rPr>
          <w:b/>
          <w:bCs/>
        </w:rPr>
        <w:t>1. Rate how comfortable Blade smart glasses were to wear.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2CC920E6" w14:textId="77777777" w:rsidTr="003E2327">
        <w:trPr>
          <w:trHeight w:val="290"/>
          <w:tblCellSpacing w:w="0" w:type="dxa"/>
        </w:trPr>
        <w:tc>
          <w:tcPr>
            <w:tcW w:w="2160" w:type="dxa"/>
            <w:vAlign w:val="center"/>
            <w:hideMark/>
          </w:tcPr>
          <w:p w14:paraId="250A0267" w14:textId="77777777" w:rsidR="00CE6A80" w:rsidRPr="00F05744" w:rsidRDefault="00CE6A80" w:rsidP="003E2327">
            <w:pPr>
              <w:jc w:val="center"/>
            </w:pPr>
          </w:p>
        </w:tc>
        <w:tc>
          <w:tcPr>
            <w:tcW w:w="720" w:type="dxa"/>
            <w:vAlign w:val="center"/>
            <w:hideMark/>
          </w:tcPr>
          <w:p w14:paraId="0C0AF732" w14:textId="77777777" w:rsidR="00CE6A80" w:rsidRPr="00F05744" w:rsidRDefault="00CE6A80" w:rsidP="003E2327">
            <w:pPr>
              <w:jc w:val="center"/>
            </w:pPr>
            <w:r w:rsidRPr="00F05744">
              <w:t>1</w:t>
            </w:r>
          </w:p>
        </w:tc>
        <w:tc>
          <w:tcPr>
            <w:tcW w:w="720" w:type="dxa"/>
            <w:vAlign w:val="center"/>
            <w:hideMark/>
          </w:tcPr>
          <w:p w14:paraId="1BBA0179" w14:textId="77777777" w:rsidR="00CE6A80" w:rsidRPr="00F05744" w:rsidRDefault="00CE6A80" w:rsidP="003E2327">
            <w:pPr>
              <w:jc w:val="center"/>
            </w:pPr>
            <w:r w:rsidRPr="00F05744">
              <w:t>2</w:t>
            </w:r>
          </w:p>
        </w:tc>
        <w:tc>
          <w:tcPr>
            <w:tcW w:w="720" w:type="dxa"/>
            <w:vAlign w:val="center"/>
            <w:hideMark/>
          </w:tcPr>
          <w:p w14:paraId="49D73D4C" w14:textId="77777777" w:rsidR="00CE6A80" w:rsidRPr="00F05744" w:rsidRDefault="00CE6A80" w:rsidP="003E2327">
            <w:pPr>
              <w:jc w:val="center"/>
            </w:pPr>
            <w:r w:rsidRPr="00F05744">
              <w:t>3</w:t>
            </w:r>
          </w:p>
        </w:tc>
        <w:tc>
          <w:tcPr>
            <w:tcW w:w="720" w:type="dxa"/>
            <w:vAlign w:val="center"/>
            <w:hideMark/>
          </w:tcPr>
          <w:p w14:paraId="61576B3E" w14:textId="77777777" w:rsidR="00CE6A80" w:rsidRPr="00F05744" w:rsidRDefault="00CE6A80" w:rsidP="003E2327">
            <w:pPr>
              <w:jc w:val="center"/>
            </w:pPr>
            <w:r w:rsidRPr="00F05744">
              <w:t>4</w:t>
            </w:r>
          </w:p>
        </w:tc>
        <w:tc>
          <w:tcPr>
            <w:tcW w:w="720" w:type="dxa"/>
            <w:vAlign w:val="center"/>
            <w:hideMark/>
          </w:tcPr>
          <w:p w14:paraId="71BA132B" w14:textId="77777777" w:rsidR="00CE6A80" w:rsidRPr="00F05744" w:rsidRDefault="00CE6A80" w:rsidP="003E2327">
            <w:pPr>
              <w:jc w:val="center"/>
            </w:pPr>
            <w:r w:rsidRPr="00F05744">
              <w:t>5</w:t>
            </w:r>
          </w:p>
        </w:tc>
        <w:tc>
          <w:tcPr>
            <w:tcW w:w="2160" w:type="dxa"/>
            <w:vAlign w:val="center"/>
            <w:hideMark/>
          </w:tcPr>
          <w:p w14:paraId="0A7E5D2C" w14:textId="77777777" w:rsidR="00CE6A80" w:rsidRPr="00F05744" w:rsidRDefault="00CE6A80" w:rsidP="003E2327">
            <w:pPr>
              <w:jc w:val="center"/>
            </w:pPr>
          </w:p>
        </w:tc>
      </w:tr>
      <w:tr w:rsidR="00CE6A80" w:rsidRPr="00F05744" w14:paraId="7507351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3AFFEF12"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7836560" w14:textId="77777777" w:rsidR="00CE6A80" w:rsidRPr="00F05744" w:rsidRDefault="00CE6A80" w:rsidP="003E2327">
            <w:pPr>
              <w:jc w:val="right"/>
              <w:rPr>
                <w:color w:val="666666"/>
              </w:rPr>
            </w:pPr>
            <w:r w:rsidRPr="00F05744">
              <w:rPr>
                <w:noProof/>
                <w:color w:val="666666"/>
              </w:rPr>
              <w:drawing>
                <wp:inline distT="0" distB="0" distL="0" distR="0" wp14:anchorId="17562963" wp14:editId="5F7E7050">
                  <wp:extent cx="259715" cy="23177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6D4D390" w14:textId="77777777" w:rsidR="00CE6A80" w:rsidRPr="00F05744" w:rsidRDefault="00CE6A80" w:rsidP="003E2327">
            <w:pPr>
              <w:jc w:val="right"/>
              <w:rPr>
                <w:color w:val="666666"/>
              </w:rPr>
            </w:pPr>
            <w:r w:rsidRPr="00F05744">
              <w:rPr>
                <w:noProof/>
                <w:color w:val="666666"/>
              </w:rPr>
              <w:drawing>
                <wp:inline distT="0" distB="0" distL="0" distR="0" wp14:anchorId="10A7937E" wp14:editId="07D207DE">
                  <wp:extent cx="259715" cy="23177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DC5244A" w14:textId="77777777" w:rsidR="00CE6A80" w:rsidRPr="00F05744" w:rsidRDefault="00CE6A80" w:rsidP="003E2327">
            <w:pPr>
              <w:jc w:val="right"/>
              <w:rPr>
                <w:color w:val="666666"/>
              </w:rPr>
            </w:pPr>
            <w:r w:rsidRPr="00F05744">
              <w:rPr>
                <w:noProof/>
                <w:color w:val="666666"/>
              </w:rPr>
              <w:drawing>
                <wp:inline distT="0" distB="0" distL="0" distR="0" wp14:anchorId="1F8480E1" wp14:editId="3950F82D">
                  <wp:extent cx="259715" cy="2317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F0DF0B7" w14:textId="77777777" w:rsidR="00CE6A80" w:rsidRPr="00F05744" w:rsidRDefault="00CE6A80" w:rsidP="003E2327">
            <w:pPr>
              <w:jc w:val="right"/>
              <w:rPr>
                <w:color w:val="666666"/>
              </w:rPr>
            </w:pPr>
            <w:r w:rsidRPr="00F05744">
              <w:rPr>
                <w:noProof/>
                <w:color w:val="666666"/>
              </w:rPr>
              <w:drawing>
                <wp:inline distT="0" distB="0" distL="0" distR="0" wp14:anchorId="724DB847" wp14:editId="2AA36525">
                  <wp:extent cx="259715" cy="231775"/>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4D88168" w14:textId="77777777" w:rsidR="00CE6A80" w:rsidRPr="00F05744" w:rsidRDefault="00CE6A80" w:rsidP="003E2327">
            <w:pPr>
              <w:jc w:val="right"/>
              <w:rPr>
                <w:color w:val="666666"/>
              </w:rPr>
            </w:pPr>
            <w:r w:rsidRPr="00F05744">
              <w:rPr>
                <w:noProof/>
                <w:color w:val="666666"/>
              </w:rPr>
              <w:drawing>
                <wp:inline distT="0" distB="0" distL="0" distR="0" wp14:anchorId="596BFEE7" wp14:editId="1F1EC22E">
                  <wp:extent cx="259715" cy="231775"/>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60E96652" w14:textId="77777777" w:rsidR="00CE6A80" w:rsidRPr="00F05744" w:rsidRDefault="00CE6A80" w:rsidP="003E2327">
            <w:pPr>
              <w:rPr>
                <w:color w:val="666666"/>
              </w:rPr>
            </w:pPr>
            <w:r w:rsidRPr="00F05744">
              <w:rPr>
                <w:color w:val="666666"/>
              </w:rPr>
              <w:t>Very comfortable</w:t>
            </w:r>
          </w:p>
        </w:tc>
      </w:tr>
    </w:tbl>
    <w:p w14:paraId="308BF936" w14:textId="77777777" w:rsidR="00CE6A80" w:rsidRPr="00F05744" w:rsidRDefault="00CE6A80" w:rsidP="00CE6A80">
      <w:pPr>
        <w:ind w:left="720"/>
        <w:textAlignment w:val="center"/>
        <w:rPr>
          <w:b/>
          <w:bCs/>
        </w:rPr>
      </w:pPr>
    </w:p>
    <w:p w14:paraId="04E46842" w14:textId="77777777" w:rsidR="00CE6A80" w:rsidRPr="00F05744" w:rsidRDefault="00CE6A80" w:rsidP="00CE6A80">
      <w:pPr>
        <w:spacing w:before="240" w:after="120"/>
        <w:ind w:left="720"/>
        <w:textAlignment w:val="center"/>
        <w:rPr>
          <w:b/>
          <w:bCs/>
        </w:rPr>
      </w:pPr>
      <w:r w:rsidRPr="00F05744">
        <w:rPr>
          <w:b/>
          <w:bCs/>
        </w:rPr>
        <w:t>2. Rate how comfortable you felt wearing Blade smart glasses in public.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4A847727" w14:textId="77777777" w:rsidTr="003E2327">
        <w:trPr>
          <w:trHeight w:val="290"/>
          <w:tblCellSpacing w:w="0" w:type="dxa"/>
        </w:trPr>
        <w:tc>
          <w:tcPr>
            <w:tcW w:w="2160" w:type="dxa"/>
            <w:vAlign w:val="center"/>
            <w:hideMark/>
          </w:tcPr>
          <w:p w14:paraId="49806512" w14:textId="77777777" w:rsidR="00CE6A80" w:rsidRPr="00F05744" w:rsidRDefault="00CE6A80" w:rsidP="003E2327">
            <w:pPr>
              <w:jc w:val="center"/>
            </w:pPr>
          </w:p>
        </w:tc>
        <w:tc>
          <w:tcPr>
            <w:tcW w:w="720" w:type="dxa"/>
            <w:vAlign w:val="center"/>
            <w:hideMark/>
          </w:tcPr>
          <w:p w14:paraId="5DB24D1D" w14:textId="77777777" w:rsidR="00CE6A80" w:rsidRPr="00F05744" w:rsidRDefault="00CE6A80" w:rsidP="003E2327">
            <w:pPr>
              <w:jc w:val="center"/>
            </w:pPr>
            <w:r w:rsidRPr="00F05744">
              <w:t>1</w:t>
            </w:r>
          </w:p>
        </w:tc>
        <w:tc>
          <w:tcPr>
            <w:tcW w:w="720" w:type="dxa"/>
            <w:vAlign w:val="center"/>
            <w:hideMark/>
          </w:tcPr>
          <w:p w14:paraId="1C4528C1" w14:textId="77777777" w:rsidR="00CE6A80" w:rsidRPr="00F05744" w:rsidRDefault="00CE6A80" w:rsidP="003E2327">
            <w:pPr>
              <w:jc w:val="center"/>
            </w:pPr>
            <w:r w:rsidRPr="00F05744">
              <w:t>2</w:t>
            </w:r>
          </w:p>
        </w:tc>
        <w:tc>
          <w:tcPr>
            <w:tcW w:w="720" w:type="dxa"/>
            <w:vAlign w:val="center"/>
            <w:hideMark/>
          </w:tcPr>
          <w:p w14:paraId="24393813" w14:textId="77777777" w:rsidR="00CE6A80" w:rsidRPr="00F05744" w:rsidRDefault="00CE6A80" w:rsidP="003E2327">
            <w:pPr>
              <w:jc w:val="center"/>
            </w:pPr>
            <w:r w:rsidRPr="00F05744">
              <w:t>3</w:t>
            </w:r>
          </w:p>
        </w:tc>
        <w:tc>
          <w:tcPr>
            <w:tcW w:w="720" w:type="dxa"/>
            <w:vAlign w:val="center"/>
            <w:hideMark/>
          </w:tcPr>
          <w:p w14:paraId="42290113" w14:textId="77777777" w:rsidR="00CE6A80" w:rsidRPr="00F05744" w:rsidRDefault="00CE6A80" w:rsidP="003E2327">
            <w:pPr>
              <w:jc w:val="center"/>
            </w:pPr>
            <w:r w:rsidRPr="00F05744">
              <w:t>4</w:t>
            </w:r>
          </w:p>
        </w:tc>
        <w:tc>
          <w:tcPr>
            <w:tcW w:w="720" w:type="dxa"/>
            <w:vAlign w:val="center"/>
            <w:hideMark/>
          </w:tcPr>
          <w:p w14:paraId="3A1B1D61" w14:textId="77777777" w:rsidR="00CE6A80" w:rsidRPr="00F05744" w:rsidRDefault="00CE6A80" w:rsidP="003E2327">
            <w:pPr>
              <w:jc w:val="center"/>
            </w:pPr>
            <w:r w:rsidRPr="00F05744">
              <w:t>5</w:t>
            </w:r>
          </w:p>
        </w:tc>
        <w:tc>
          <w:tcPr>
            <w:tcW w:w="2160" w:type="dxa"/>
            <w:vAlign w:val="center"/>
            <w:hideMark/>
          </w:tcPr>
          <w:p w14:paraId="3D42E629" w14:textId="77777777" w:rsidR="00CE6A80" w:rsidRPr="00F05744" w:rsidRDefault="00CE6A80" w:rsidP="003E2327">
            <w:pPr>
              <w:jc w:val="center"/>
            </w:pPr>
          </w:p>
        </w:tc>
      </w:tr>
      <w:tr w:rsidR="00CE6A80" w:rsidRPr="00F05744" w14:paraId="5C921AFA"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56DBFF37"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0DAB7F9" w14:textId="77777777" w:rsidR="00CE6A80" w:rsidRPr="00F05744" w:rsidRDefault="00CE6A80" w:rsidP="003E2327">
            <w:pPr>
              <w:jc w:val="right"/>
              <w:rPr>
                <w:color w:val="666666"/>
              </w:rPr>
            </w:pPr>
            <w:r w:rsidRPr="00F05744">
              <w:rPr>
                <w:noProof/>
                <w:color w:val="666666"/>
              </w:rPr>
              <w:drawing>
                <wp:inline distT="0" distB="0" distL="0" distR="0" wp14:anchorId="7A0C2584" wp14:editId="3F082BBE">
                  <wp:extent cx="259715" cy="231775"/>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71D0A0DF" w14:textId="77777777" w:rsidR="00CE6A80" w:rsidRPr="00F05744" w:rsidRDefault="00CE6A80" w:rsidP="003E2327">
            <w:pPr>
              <w:jc w:val="right"/>
              <w:rPr>
                <w:color w:val="666666"/>
              </w:rPr>
            </w:pPr>
            <w:r w:rsidRPr="00F05744">
              <w:rPr>
                <w:noProof/>
                <w:color w:val="666666"/>
              </w:rPr>
              <w:drawing>
                <wp:inline distT="0" distB="0" distL="0" distR="0" wp14:anchorId="3782FC5A" wp14:editId="3717EADA">
                  <wp:extent cx="259715" cy="2317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BB88DE9" w14:textId="77777777" w:rsidR="00CE6A80" w:rsidRPr="00F05744" w:rsidRDefault="00CE6A80" w:rsidP="003E2327">
            <w:pPr>
              <w:jc w:val="right"/>
              <w:rPr>
                <w:color w:val="666666"/>
              </w:rPr>
            </w:pPr>
            <w:r w:rsidRPr="00F05744">
              <w:rPr>
                <w:noProof/>
                <w:color w:val="666666"/>
              </w:rPr>
              <w:drawing>
                <wp:inline distT="0" distB="0" distL="0" distR="0" wp14:anchorId="2B998516" wp14:editId="3B93794E">
                  <wp:extent cx="259715" cy="2317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2290A13" w14:textId="77777777" w:rsidR="00CE6A80" w:rsidRPr="00F05744" w:rsidRDefault="00CE6A80" w:rsidP="003E2327">
            <w:pPr>
              <w:jc w:val="right"/>
              <w:rPr>
                <w:color w:val="666666"/>
              </w:rPr>
            </w:pPr>
            <w:r w:rsidRPr="00F05744">
              <w:rPr>
                <w:noProof/>
                <w:color w:val="666666"/>
              </w:rPr>
              <w:drawing>
                <wp:inline distT="0" distB="0" distL="0" distR="0" wp14:anchorId="23A176C9" wp14:editId="0456C182">
                  <wp:extent cx="259715" cy="2317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B743A12" w14:textId="77777777" w:rsidR="00CE6A80" w:rsidRPr="00F05744" w:rsidRDefault="00CE6A80" w:rsidP="003E2327">
            <w:pPr>
              <w:jc w:val="right"/>
              <w:rPr>
                <w:color w:val="666666"/>
              </w:rPr>
            </w:pPr>
            <w:r w:rsidRPr="00F05744">
              <w:rPr>
                <w:noProof/>
                <w:color w:val="666666"/>
              </w:rPr>
              <w:drawing>
                <wp:inline distT="0" distB="0" distL="0" distR="0" wp14:anchorId="0F4A4C74" wp14:editId="3063C8C5">
                  <wp:extent cx="259715" cy="23177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54E47CBC" w14:textId="77777777" w:rsidR="00CE6A80" w:rsidRPr="00F05744" w:rsidRDefault="00CE6A80" w:rsidP="003E2327">
            <w:pPr>
              <w:rPr>
                <w:color w:val="666666"/>
              </w:rPr>
            </w:pPr>
            <w:r w:rsidRPr="00F05744">
              <w:rPr>
                <w:color w:val="666666"/>
              </w:rPr>
              <w:t>Very comfortable</w:t>
            </w:r>
          </w:p>
        </w:tc>
      </w:tr>
    </w:tbl>
    <w:p w14:paraId="6C21CB20" w14:textId="77777777" w:rsidR="00CE6A80" w:rsidRPr="00F05744" w:rsidRDefault="00CE6A80" w:rsidP="00CE6A80">
      <w:pPr>
        <w:ind w:left="720"/>
        <w:textAlignment w:val="center"/>
        <w:rPr>
          <w:b/>
          <w:bCs/>
        </w:rPr>
      </w:pPr>
    </w:p>
    <w:p w14:paraId="677A7073" w14:textId="77777777" w:rsidR="00CE6A80" w:rsidRPr="00F05744" w:rsidRDefault="00CE6A80" w:rsidP="00CE6A80">
      <w:pPr>
        <w:spacing w:before="240" w:after="120"/>
        <w:ind w:left="720"/>
        <w:textAlignment w:val="center"/>
        <w:rPr>
          <w:b/>
          <w:bCs/>
        </w:rPr>
      </w:pPr>
      <w:r w:rsidRPr="00F05744">
        <w:rPr>
          <w:b/>
          <w:bCs/>
        </w:rPr>
        <w:t>3. Rate how well Blade smart glasses fit you.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108D11E2" w14:textId="77777777" w:rsidTr="003E2327">
        <w:trPr>
          <w:trHeight w:val="290"/>
          <w:tblCellSpacing w:w="0" w:type="dxa"/>
        </w:trPr>
        <w:tc>
          <w:tcPr>
            <w:tcW w:w="2160" w:type="dxa"/>
            <w:vAlign w:val="center"/>
            <w:hideMark/>
          </w:tcPr>
          <w:p w14:paraId="5F38E649" w14:textId="77777777" w:rsidR="00CE6A80" w:rsidRPr="00F05744" w:rsidRDefault="00CE6A80" w:rsidP="003E2327">
            <w:pPr>
              <w:jc w:val="center"/>
            </w:pPr>
          </w:p>
        </w:tc>
        <w:tc>
          <w:tcPr>
            <w:tcW w:w="720" w:type="dxa"/>
            <w:vAlign w:val="center"/>
            <w:hideMark/>
          </w:tcPr>
          <w:p w14:paraId="24E757B0" w14:textId="77777777" w:rsidR="00CE6A80" w:rsidRPr="00F05744" w:rsidRDefault="00CE6A80" w:rsidP="003E2327">
            <w:pPr>
              <w:jc w:val="center"/>
            </w:pPr>
            <w:r w:rsidRPr="00F05744">
              <w:t>1</w:t>
            </w:r>
          </w:p>
        </w:tc>
        <w:tc>
          <w:tcPr>
            <w:tcW w:w="720" w:type="dxa"/>
            <w:vAlign w:val="center"/>
            <w:hideMark/>
          </w:tcPr>
          <w:p w14:paraId="5A1BB442" w14:textId="77777777" w:rsidR="00CE6A80" w:rsidRPr="00F05744" w:rsidRDefault="00CE6A80" w:rsidP="003E2327">
            <w:pPr>
              <w:jc w:val="center"/>
            </w:pPr>
            <w:r w:rsidRPr="00F05744">
              <w:t>2</w:t>
            </w:r>
          </w:p>
        </w:tc>
        <w:tc>
          <w:tcPr>
            <w:tcW w:w="720" w:type="dxa"/>
            <w:vAlign w:val="center"/>
            <w:hideMark/>
          </w:tcPr>
          <w:p w14:paraId="73DF2017" w14:textId="77777777" w:rsidR="00CE6A80" w:rsidRPr="00F05744" w:rsidRDefault="00CE6A80" w:rsidP="003E2327">
            <w:pPr>
              <w:jc w:val="center"/>
            </w:pPr>
            <w:r w:rsidRPr="00F05744">
              <w:t>3</w:t>
            </w:r>
          </w:p>
        </w:tc>
        <w:tc>
          <w:tcPr>
            <w:tcW w:w="720" w:type="dxa"/>
            <w:vAlign w:val="center"/>
            <w:hideMark/>
          </w:tcPr>
          <w:p w14:paraId="51DF0392" w14:textId="77777777" w:rsidR="00CE6A80" w:rsidRPr="00F05744" w:rsidRDefault="00CE6A80" w:rsidP="003E2327">
            <w:pPr>
              <w:jc w:val="center"/>
            </w:pPr>
            <w:r w:rsidRPr="00F05744">
              <w:t>4</w:t>
            </w:r>
          </w:p>
        </w:tc>
        <w:tc>
          <w:tcPr>
            <w:tcW w:w="720" w:type="dxa"/>
            <w:vAlign w:val="center"/>
            <w:hideMark/>
          </w:tcPr>
          <w:p w14:paraId="7398E38F" w14:textId="77777777" w:rsidR="00CE6A80" w:rsidRPr="00F05744" w:rsidRDefault="00CE6A80" w:rsidP="003E2327">
            <w:pPr>
              <w:jc w:val="center"/>
            </w:pPr>
            <w:r w:rsidRPr="00F05744">
              <w:t>5</w:t>
            </w:r>
          </w:p>
        </w:tc>
        <w:tc>
          <w:tcPr>
            <w:tcW w:w="2160" w:type="dxa"/>
            <w:vAlign w:val="center"/>
            <w:hideMark/>
          </w:tcPr>
          <w:p w14:paraId="4B5ED7E4" w14:textId="77777777" w:rsidR="00CE6A80" w:rsidRPr="00F05744" w:rsidRDefault="00CE6A80" w:rsidP="003E2327">
            <w:pPr>
              <w:jc w:val="center"/>
            </w:pPr>
          </w:p>
        </w:tc>
      </w:tr>
      <w:tr w:rsidR="00CE6A80" w:rsidRPr="00F05744" w14:paraId="7ABE9FF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0EF3CC98" w14:textId="77777777" w:rsidR="00CE6A80" w:rsidRPr="00F05744" w:rsidRDefault="00CE6A80" w:rsidP="003E2327">
            <w:pPr>
              <w:jc w:val="right"/>
              <w:rPr>
                <w:color w:val="666666"/>
              </w:rPr>
            </w:pPr>
            <w:r w:rsidRPr="00F05744">
              <w:rPr>
                <w:color w:val="666666"/>
              </w:rPr>
              <w:t>Very poorly</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9FC8D41" w14:textId="77777777" w:rsidR="00CE6A80" w:rsidRPr="00F05744" w:rsidRDefault="00CE6A80" w:rsidP="003E2327">
            <w:pPr>
              <w:jc w:val="right"/>
              <w:rPr>
                <w:color w:val="666666"/>
              </w:rPr>
            </w:pPr>
            <w:r w:rsidRPr="00F05744">
              <w:rPr>
                <w:noProof/>
                <w:color w:val="666666"/>
              </w:rPr>
              <w:drawing>
                <wp:inline distT="0" distB="0" distL="0" distR="0" wp14:anchorId="7F1A041B" wp14:editId="241C7825">
                  <wp:extent cx="259715" cy="231775"/>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8C3CCA2" w14:textId="77777777" w:rsidR="00CE6A80" w:rsidRPr="00F05744" w:rsidRDefault="00CE6A80" w:rsidP="003E2327">
            <w:pPr>
              <w:jc w:val="right"/>
              <w:rPr>
                <w:color w:val="666666"/>
              </w:rPr>
            </w:pPr>
            <w:r w:rsidRPr="00F05744">
              <w:rPr>
                <w:noProof/>
                <w:color w:val="666666"/>
              </w:rPr>
              <w:drawing>
                <wp:inline distT="0" distB="0" distL="0" distR="0" wp14:anchorId="7339F27D" wp14:editId="11189774">
                  <wp:extent cx="259715" cy="231775"/>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7A8E2A68" w14:textId="77777777" w:rsidR="00CE6A80" w:rsidRPr="00F05744" w:rsidRDefault="00CE6A80" w:rsidP="003E2327">
            <w:pPr>
              <w:jc w:val="right"/>
              <w:rPr>
                <w:color w:val="666666"/>
              </w:rPr>
            </w:pPr>
            <w:r w:rsidRPr="00F05744">
              <w:rPr>
                <w:noProof/>
                <w:color w:val="666666"/>
              </w:rPr>
              <w:drawing>
                <wp:inline distT="0" distB="0" distL="0" distR="0" wp14:anchorId="7777024C" wp14:editId="2BA0108D">
                  <wp:extent cx="259715" cy="231775"/>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AFDC387" w14:textId="77777777" w:rsidR="00CE6A80" w:rsidRPr="00F05744" w:rsidRDefault="00CE6A80" w:rsidP="003E2327">
            <w:pPr>
              <w:jc w:val="right"/>
              <w:rPr>
                <w:color w:val="666666"/>
              </w:rPr>
            </w:pPr>
            <w:r w:rsidRPr="00F05744">
              <w:rPr>
                <w:noProof/>
                <w:color w:val="666666"/>
              </w:rPr>
              <w:drawing>
                <wp:inline distT="0" distB="0" distL="0" distR="0" wp14:anchorId="36A7BD47" wp14:editId="5C150E47">
                  <wp:extent cx="259715" cy="231775"/>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442F3AD" w14:textId="77777777" w:rsidR="00CE6A80" w:rsidRPr="00F05744" w:rsidRDefault="00CE6A80" w:rsidP="003E2327">
            <w:pPr>
              <w:jc w:val="right"/>
              <w:rPr>
                <w:color w:val="666666"/>
              </w:rPr>
            </w:pPr>
            <w:r w:rsidRPr="00F05744">
              <w:rPr>
                <w:noProof/>
                <w:color w:val="666666"/>
              </w:rPr>
              <w:drawing>
                <wp:inline distT="0" distB="0" distL="0" distR="0" wp14:anchorId="2ED1B08E" wp14:editId="3D6F0D9B">
                  <wp:extent cx="259715" cy="231775"/>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078B0154" w14:textId="77777777" w:rsidR="00CE6A80" w:rsidRPr="00F05744" w:rsidRDefault="00CE6A80" w:rsidP="003E2327">
            <w:pPr>
              <w:rPr>
                <w:color w:val="666666"/>
              </w:rPr>
            </w:pPr>
            <w:r w:rsidRPr="00F05744">
              <w:rPr>
                <w:color w:val="666666"/>
              </w:rPr>
              <w:t>Very well</w:t>
            </w:r>
          </w:p>
        </w:tc>
      </w:tr>
    </w:tbl>
    <w:p w14:paraId="7E0AFC19" w14:textId="77777777" w:rsidR="00CE6A80" w:rsidRPr="00F05744" w:rsidRDefault="00CE6A80" w:rsidP="00CE6A80">
      <w:pPr>
        <w:rPr>
          <w:b/>
          <w:bCs/>
        </w:rPr>
      </w:pPr>
    </w:p>
    <w:p w14:paraId="06764E96" w14:textId="77777777" w:rsidR="00CE6A80" w:rsidRPr="00F05744" w:rsidRDefault="00CE6A80" w:rsidP="00CE6A80">
      <w:pPr>
        <w:spacing w:before="240" w:after="120"/>
        <w:ind w:left="720"/>
        <w:textAlignment w:val="center"/>
        <w:rPr>
          <w:b/>
          <w:bCs/>
        </w:rPr>
      </w:pPr>
      <w:r w:rsidRPr="00F05744">
        <w:rPr>
          <w:b/>
          <w:bCs/>
        </w:rPr>
        <w:t>4. Rate how easy it was to operate Blade smart glasses.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4C5DE15D" w14:textId="77777777" w:rsidTr="003E2327">
        <w:trPr>
          <w:trHeight w:val="290"/>
          <w:tblCellSpacing w:w="0" w:type="dxa"/>
        </w:trPr>
        <w:tc>
          <w:tcPr>
            <w:tcW w:w="2160" w:type="dxa"/>
            <w:vAlign w:val="center"/>
            <w:hideMark/>
          </w:tcPr>
          <w:p w14:paraId="03B17B94" w14:textId="77777777" w:rsidR="00CE6A80" w:rsidRPr="00F05744" w:rsidRDefault="00CE6A80" w:rsidP="003E2327">
            <w:pPr>
              <w:jc w:val="center"/>
            </w:pPr>
          </w:p>
        </w:tc>
        <w:tc>
          <w:tcPr>
            <w:tcW w:w="720" w:type="dxa"/>
            <w:vAlign w:val="center"/>
            <w:hideMark/>
          </w:tcPr>
          <w:p w14:paraId="4ADEA140" w14:textId="77777777" w:rsidR="00CE6A80" w:rsidRPr="00F05744" w:rsidRDefault="00CE6A80" w:rsidP="003E2327">
            <w:pPr>
              <w:jc w:val="center"/>
            </w:pPr>
            <w:r w:rsidRPr="00F05744">
              <w:t>1</w:t>
            </w:r>
          </w:p>
        </w:tc>
        <w:tc>
          <w:tcPr>
            <w:tcW w:w="720" w:type="dxa"/>
            <w:vAlign w:val="center"/>
            <w:hideMark/>
          </w:tcPr>
          <w:p w14:paraId="59DCEED6" w14:textId="77777777" w:rsidR="00CE6A80" w:rsidRPr="00F05744" w:rsidRDefault="00CE6A80" w:rsidP="003E2327">
            <w:pPr>
              <w:jc w:val="center"/>
            </w:pPr>
            <w:r w:rsidRPr="00F05744">
              <w:t>2</w:t>
            </w:r>
          </w:p>
        </w:tc>
        <w:tc>
          <w:tcPr>
            <w:tcW w:w="720" w:type="dxa"/>
            <w:vAlign w:val="center"/>
            <w:hideMark/>
          </w:tcPr>
          <w:p w14:paraId="0BC378BD" w14:textId="77777777" w:rsidR="00CE6A80" w:rsidRPr="00F05744" w:rsidRDefault="00CE6A80" w:rsidP="003E2327">
            <w:pPr>
              <w:jc w:val="center"/>
            </w:pPr>
            <w:r w:rsidRPr="00F05744">
              <w:t>3</w:t>
            </w:r>
          </w:p>
        </w:tc>
        <w:tc>
          <w:tcPr>
            <w:tcW w:w="720" w:type="dxa"/>
            <w:vAlign w:val="center"/>
            <w:hideMark/>
          </w:tcPr>
          <w:p w14:paraId="64FB9AD6" w14:textId="77777777" w:rsidR="00CE6A80" w:rsidRPr="00F05744" w:rsidRDefault="00CE6A80" w:rsidP="003E2327">
            <w:pPr>
              <w:jc w:val="center"/>
            </w:pPr>
            <w:r w:rsidRPr="00F05744">
              <w:t>4</w:t>
            </w:r>
          </w:p>
        </w:tc>
        <w:tc>
          <w:tcPr>
            <w:tcW w:w="720" w:type="dxa"/>
            <w:vAlign w:val="center"/>
            <w:hideMark/>
          </w:tcPr>
          <w:p w14:paraId="236FFC14" w14:textId="77777777" w:rsidR="00CE6A80" w:rsidRPr="00F05744" w:rsidRDefault="00CE6A80" w:rsidP="003E2327">
            <w:pPr>
              <w:jc w:val="center"/>
            </w:pPr>
            <w:r w:rsidRPr="00F05744">
              <w:t>5</w:t>
            </w:r>
          </w:p>
        </w:tc>
        <w:tc>
          <w:tcPr>
            <w:tcW w:w="2160" w:type="dxa"/>
            <w:vAlign w:val="center"/>
            <w:hideMark/>
          </w:tcPr>
          <w:p w14:paraId="1A265A2B" w14:textId="77777777" w:rsidR="00CE6A80" w:rsidRPr="00F05744" w:rsidRDefault="00CE6A80" w:rsidP="003E2327">
            <w:pPr>
              <w:jc w:val="center"/>
            </w:pPr>
          </w:p>
        </w:tc>
      </w:tr>
      <w:tr w:rsidR="00CE6A80" w:rsidRPr="00F05744" w14:paraId="7AF41D7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489B7A09" w14:textId="77777777" w:rsidR="00CE6A80" w:rsidRPr="00F05744" w:rsidRDefault="00CE6A80" w:rsidP="003E2327">
            <w:pPr>
              <w:jc w:val="right"/>
              <w:rPr>
                <w:color w:val="666666"/>
              </w:rPr>
            </w:pPr>
            <w:r w:rsidRPr="00F05744">
              <w:rPr>
                <w:color w:val="666666"/>
              </w:rPr>
              <w:t>Very difficult</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FA58F87" w14:textId="77777777" w:rsidR="00CE6A80" w:rsidRPr="00F05744" w:rsidRDefault="00CE6A80" w:rsidP="003E2327">
            <w:pPr>
              <w:jc w:val="right"/>
              <w:rPr>
                <w:color w:val="666666"/>
              </w:rPr>
            </w:pPr>
            <w:r w:rsidRPr="00F05744">
              <w:rPr>
                <w:noProof/>
                <w:color w:val="666666"/>
              </w:rPr>
              <w:drawing>
                <wp:inline distT="0" distB="0" distL="0" distR="0" wp14:anchorId="6869BADD" wp14:editId="3B329C08">
                  <wp:extent cx="259715" cy="231775"/>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D7FE2DE" w14:textId="77777777" w:rsidR="00CE6A80" w:rsidRPr="00F05744" w:rsidRDefault="00CE6A80" w:rsidP="003E2327">
            <w:pPr>
              <w:jc w:val="right"/>
              <w:rPr>
                <w:color w:val="666666"/>
              </w:rPr>
            </w:pPr>
            <w:r w:rsidRPr="00F05744">
              <w:rPr>
                <w:noProof/>
                <w:color w:val="666666"/>
              </w:rPr>
              <w:drawing>
                <wp:inline distT="0" distB="0" distL="0" distR="0" wp14:anchorId="1F98C064" wp14:editId="42197BDE">
                  <wp:extent cx="259715" cy="23177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E2F3AAA" w14:textId="77777777" w:rsidR="00CE6A80" w:rsidRPr="00F05744" w:rsidRDefault="00CE6A80" w:rsidP="003E2327">
            <w:pPr>
              <w:jc w:val="right"/>
              <w:rPr>
                <w:color w:val="666666"/>
              </w:rPr>
            </w:pPr>
            <w:r w:rsidRPr="00F05744">
              <w:rPr>
                <w:noProof/>
                <w:color w:val="666666"/>
              </w:rPr>
              <w:drawing>
                <wp:inline distT="0" distB="0" distL="0" distR="0" wp14:anchorId="66B1CEAF" wp14:editId="4E530403">
                  <wp:extent cx="259715" cy="2317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4EA4155" w14:textId="77777777" w:rsidR="00CE6A80" w:rsidRPr="00F05744" w:rsidRDefault="00CE6A80" w:rsidP="003E2327">
            <w:pPr>
              <w:jc w:val="right"/>
              <w:rPr>
                <w:color w:val="666666"/>
              </w:rPr>
            </w:pPr>
            <w:r w:rsidRPr="00F05744">
              <w:rPr>
                <w:noProof/>
                <w:color w:val="666666"/>
              </w:rPr>
              <w:drawing>
                <wp:inline distT="0" distB="0" distL="0" distR="0" wp14:anchorId="61CDCB44" wp14:editId="2EFBEA4A">
                  <wp:extent cx="259715" cy="23177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9D92ED8" w14:textId="77777777" w:rsidR="00CE6A80" w:rsidRPr="00F05744" w:rsidRDefault="00CE6A80" w:rsidP="003E2327">
            <w:pPr>
              <w:jc w:val="right"/>
              <w:rPr>
                <w:color w:val="666666"/>
              </w:rPr>
            </w:pPr>
            <w:r w:rsidRPr="00F05744">
              <w:rPr>
                <w:noProof/>
                <w:color w:val="666666"/>
              </w:rPr>
              <w:drawing>
                <wp:inline distT="0" distB="0" distL="0" distR="0" wp14:anchorId="1157D2A8" wp14:editId="71392C3A">
                  <wp:extent cx="259715" cy="231775"/>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4BE713EC" w14:textId="77777777" w:rsidR="00CE6A80" w:rsidRPr="00F05744" w:rsidRDefault="00CE6A80" w:rsidP="003E2327">
            <w:pPr>
              <w:rPr>
                <w:color w:val="666666"/>
              </w:rPr>
            </w:pPr>
            <w:r w:rsidRPr="00F05744">
              <w:rPr>
                <w:color w:val="666666"/>
              </w:rPr>
              <w:t>Very easy</w:t>
            </w:r>
          </w:p>
        </w:tc>
      </w:tr>
    </w:tbl>
    <w:p w14:paraId="021AA105" w14:textId="77777777" w:rsidR="00CE6A80" w:rsidRPr="00F05744" w:rsidRDefault="00CE6A80" w:rsidP="00CE6A80">
      <w:pPr>
        <w:spacing w:after="199"/>
        <w:ind w:left="720"/>
        <w:textAlignment w:val="center"/>
        <w:rPr>
          <w:b/>
          <w:bCs/>
        </w:rPr>
      </w:pPr>
    </w:p>
    <w:p w14:paraId="529FE102" w14:textId="77777777" w:rsidR="00CE6A80" w:rsidRPr="00F05744" w:rsidRDefault="00CE6A80" w:rsidP="00CE6A80">
      <w:pPr>
        <w:spacing w:before="240" w:after="120"/>
        <w:ind w:left="720"/>
        <w:textAlignment w:val="center"/>
        <w:rPr>
          <w:b/>
          <w:bCs/>
        </w:rPr>
      </w:pPr>
      <w:r w:rsidRPr="00F05744">
        <w:rPr>
          <w:b/>
          <w:bCs/>
        </w:rPr>
        <w:t>5. How many days did the battery last all day? </w:t>
      </w:r>
    </w:p>
    <w:tbl>
      <w:tblPr>
        <w:tblW w:w="4914" w:type="dxa"/>
        <w:tblCellSpacing w:w="0" w:type="dxa"/>
        <w:tblInd w:w="855" w:type="dxa"/>
        <w:tblCellMar>
          <w:top w:w="75" w:type="dxa"/>
          <w:left w:w="75" w:type="dxa"/>
          <w:bottom w:w="75" w:type="dxa"/>
          <w:right w:w="75" w:type="dxa"/>
        </w:tblCellMar>
        <w:tblLook w:val="04A0" w:firstRow="1" w:lastRow="0" w:firstColumn="1" w:lastColumn="0" w:noHBand="0" w:noVBand="1"/>
      </w:tblPr>
      <w:tblGrid>
        <w:gridCol w:w="2092"/>
        <w:gridCol w:w="701"/>
        <w:gridCol w:w="701"/>
        <w:gridCol w:w="719"/>
        <w:gridCol w:w="701"/>
      </w:tblGrid>
      <w:tr w:rsidR="00A709D7" w:rsidRPr="0073404F" w14:paraId="16CD2E4E" w14:textId="77777777" w:rsidTr="00A709D7">
        <w:trPr>
          <w:trHeight w:val="263"/>
          <w:tblHeader/>
          <w:tblCellSpacing w:w="0" w:type="dxa"/>
        </w:trPr>
        <w:tc>
          <w:tcPr>
            <w:tcW w:w="2092" w:type="dxa"/>
            <w:tcBorders>
              <w:bottom w:val="single" w:sz="6" w:space="0" w:color="D3D8D3"/>
            </w:tcBorders>
            <w:tcMar>
              <w:top w:w="75" w:type="dxa"/>
              <w:left w:w="225" w:type="dxa"/>
              <w:bottom w:w="75" w:type="dxa"/>
              <w:right w:w="75" w:type="dxa"/>
            </w:tcMar>
            <w:vAlign w:val="center"/>
            <w:hideMark/>
          </w:tcPr>
          <w:p w14:paraId="1ECD43F4" w14:textId="77777777" w:rsidR="00A709D7" w:rsidRPr="0073404F" w:rsidRDefault="00A709D7" w:rsidP="003E2327">
            <w:pPr>
              <w:rPr>
                <w:rFonts w:ascii="Helvetica" w:hAnsi="Helvetica"/>
              </w:rPr>
            </w:pPr>
          </w:p>
        </w:tc>
        <w:tc>
          <w:tcPr>
            <w:tcW w:w="701" w:type="dxa"/>
            <w:tcBorders>
              <w:bottom w:val="single" w:sz="6" w:space="0" w:color="D3D8D3"/>
            </w:tcBorders>
            <w:vAlign w:val="center"/>
            <w:hideMark/>
          </w:tcPr>
          <w:p w14:paraId="43B4B75D"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0</w:t>
            </w:r>
          </w:p>
        </w:tc>
        <w:tc>
          <w:tcPr>
            <w:tcW w:w="701" w:type="dxa"/>
            <w:tcBorders>
              <w:bottom w:val="single" w:sz="6" w:space="0" w:color="D3D8D3"/>
            </w:tcBorders>
            <w:vAlign w:val="center"/>
            <w:hideMark/>
          </w:tcPr>
          <w:p w14:paraId="06EB4ED1"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1</w:t>
            </w:r>
          </w:p>
        </w:tc>
        <w:tc>
          <w:tcPr>
            <w:tcW w:w="719" w:type="dxa"/>
            <w:tcBorders>
              <w:bottom w:val="single" w:sz="6" w:space="0" w:color="D3D8D3"/>
            </w:tcBorders>
            <w:vAlign w:val="center"/>
            <w:hideMark/>
          </w:tcPr>
          <w:p w14:paraId="0C3B6E36"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2</w:t>
            </w:r>
          </w:p>
        </w:tc>
        <w:tc>
          <w:tcPr>
            <w:tcW w:w="701" w:type="dxa"/>
            <w:tcBorders>
              <w:bottom w:val="single" w:sz="6" w:space="0" w:color="D3D8D3"/>
            </w:tcBorders>
            <w:vAlign w:val="center"/>
            <w:hideMark/>
          </w:tcPr>
          <w:p w14:paraId="5EFFCFA1"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3</w:t>
            </w:r>
            <w:r>
              <w:rPr>
                <w:rFonts w:ascii="Helvetica" w:hAnsi="Helvetica"/>
              </w:rPr>
              <w:t xml:space="preserve">          </w:t>
            </w:r>
          </w:p>
        </w:tc>
      </w:tr>
      <w:tr w:rsidR="00A709D7" w:rsidRPr="0073404F" w14:paraId="57627775" w14:textId="77777777" w:rsidTr="00A709D7">
        <w:trPr>
          <w:trHeight w:val="432"/>
          <w:tblCellSpacing w:w="0" w:type="dxa"/>
        </w:trPr>
        <w:tc>
          <w:tcPr>
            <w:tcW w:w="2092" w:type="dxa"/>
            <w:tcBorders>
              <w:bottom w:val="single" w:sz="6" w:space="0" w:color="D3D8D3"/>
            </w:tcBorders>
            <w:shd w:val="clear" w:color="auto" w:fill="auto"/>
            <w:tcMar>
              <w:top w:w="0" w:type="dxa"/>
              <w:left w:w="225" w:type="dxa"/>
              <w:bottom w:w="0" w:type="dxa"/>
              <w:right w:w="0" w:type="dxa"/>
            </w:tcMar>
            <w:vAlign w:val="center"/>
            <w:hideMark/>
          </w:tcPr>
          <w:p w14:paraId="58761F81" w14:textId="77777777" w:rsidR="00A709D7" w:rsidRPr="0073404F" w:rsidRDefault="00A709D7" w:rsidP="003E2327">
            <w:pPr>
              <w:rPr>
                <w:rFonts w:ascii="Helvetica" w:hAnsi="Helvetica"/>
                <w:color w:val="666666"/>
              </w:rPr>
            </w:pPr>
            <w:r w:rsidRPr="0073404F">
              <w:rPr>
                <w:rFonts w:ascii="Helvetica" w:hAnsi="Helvetica"/>
                <w:color w:val="666666"/>
              </w:rPr>
              <w:t>Number of days</w:t>
            </w:r>
          </w:p>
        </w:tc>
        <w:tc>
          <w:tcPr>
            <w:tcW w:w="701" w:type="dxa"/>
            <w:tcBorders>
              <w:bottom w:val="single" w:sz="6" w:space="0" w:color="D3D8D3"/>
            </w:tcBorders>
            <w:shd w:val="clear" w:color="auto" w:fill="auto"/>
            <w:tcMar>
              <w:top w:w="0" w:type="dxa"/>
              <w:left w:w="0" w:type="dxa"/>
              <w:bottom w:w="0" w:type="dxa"/>
              <w:right w:w="0" w:type="dxa"/>
            </w:tcMar>
            <w:vAlign w:val="center"/>
            <w:hideMark/>
          </w:tcPr>
          <w:p w14:paraId="46A38868"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30D14033" wp14:editId="6698ADBB">
                  <wp:extent cx="260985" cy="236855"/>
                  <wp:effectExtent l="0" t="0" r="5715" b="4445"/>
                  <wp:docPr id="169"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bottom w:val="single" w:sz="6" w:space="0" w:color="D3D8D3"/>
            </w:tcBorders>
            <w:shd w:val="clear" w:color="auto" w:fill="auto"/>
            <w:tcMar>
              <w:top w:w="0" w:type="dxa"/>
              <w:left w:w="0" w:type="dxa"/>
              <w:bottom w:w="0" w:type="dxa"/>
              <w:right w:w="0" w:type="dxa"/>
            </w:tcMar>
            <w:vAlign w:val="center"/>
            <w:hideMark/>
          </w:tcPr>
          <w:p w14:paraId="0AB4D0E1"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0A4DCA89" wp14:editId="655F96F3">
                  <wp:extent cx="260985" cy="236855"/>
                  <wp:effectExtent l="0" t="0" r="5715" b="4445"/>
                  <wp:docPr id="170" name="Pictur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19" w:type="dxa"/>
            <w:tcBorders>
              <w:bottom w:val="single" w:sz="6" w:space="0" w:color="D3D8D3"/>
            </w:tcBorders>
            <w:shd w:val="clear" w:color="auto" w:fill="auto"/>
            <w:tcMar>
              <w:top w:w="0" w:type="dxa"/>
              <w:left w:w="0" w:type="dxa"/>
              <w:bottom w:w="0" w:type="dxa"/>
              <w:right w:w="0" w:type="dxa"/>
            </w:tcMar>
            <w:vAlign w:val="center"/>
            <w:hideMark/>
          </w:tcPr>
          <w:p w14:paraId="55BE0C12"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1F2ED66D" wp14:editId="62E4C785">
                  <wp:extent cx="260985" cy="236855"/>
                  <wp:effectExtent l="0" t="0" r="5715" b="4445"/>
                  <wp:docPr id="171" name="Pictur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bottom w:val="single" w:sz="6" w:space="0" w:color="D3D8D3"/>
            </w:tcBorders>
            <w:shd w:val="clear" w:color="auto" w:fill="auto"/>
            <w:tcMar>
              <w:top w:w="0" w:type="dxa"/>
              <w:left w:w="0" w:type="dxa"/>
              <w:bottom w:w="0" w:type="dxa"/>
              <w:right w:w="0" w:type="dxa"/>
            </w:tcMar>
            <w:vAlign w:val="center"/>
            <w:hideMark/>
          </w:tcPr>
          <w:p w14:paraId="76E2018D"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7DC734CB" wp14:editId="5E415D22">
                  <wp:extent cx="260985" cy="236855"/>
                  <wp:effectExtent l="0" t="0" r="5715" b="4445"/>
                  <wp:docPr id="172" name="Pictur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r w:rsidR="00A709D7" w:rsidRPr="0073404F" w14:paraId="26AC0890" w14:textId="77777777" w:rsidTr="00A709D7">
        <w:trPr>
          <w:trHeight w:val="720"/>
          <w:tblCellSpacing w:w="0" w:type="dxa"/>
        </w:trPr>
        <w:tc>
          <w:tcPr>
            <w:tcW w:w="2092" w:type="dxa"/>
            <w:tcBorders>
              <w:top w:val="single" w:sz="4" w:space="0" w:color="D9D9D9" w:themeColor="background1" w:themeShade="D9"/>
              <w:bottom w:val="single" w:sz="6" w:space="0" w:color="D3D8D3"/>
            </w:tcBorders>
            <w:shd w:val="clear" w:color="auto" w:fill="FFFFFF"/>
            <w:tcMar>
              <w:top w:w="0" w:type="dxa"/>
              <w:left w:w="225" w:type="dxa"/>
              <w:bottom w:w="0" w:type="dxa"/>
              <w:right w:w="0" w:type="dxa"/>
            </w:tcMar>
            <w:vAlign w:val="center"/>
            <w:hideMark/>
          </w:tcPr>
          <w:p w14:paraId="778D9972" w14:textId="77777777" w:rsidR="00A709D7" w:rsidRPr="0073404F" w:rsidRDefault="00A709D7" w:rsidP="003E2327">
            <w:pPr>
              <w:rPr>
                <w:rFonts w:ascii="Helvetica" w:hAnsi="Helvetica"/>
                <w:color w:val="666666"/>
              </w:rPr>
            </w:pPr>
            <w:r w:rsidRPr="0073404F">
              <w:rPr>
                <w:rFonts w:ascii="Helvetica" w:hAnsi="Helvetica"/>
                <w:color w:val="666666"/>
              </w:rPr>
              <w:t>How many days did you start with a full charge?</w:t>
            </w:r>
          </w:p>
        </w:tc>
        <w:tc>
          <w:tcPr>
            <w:tcW w:w="701"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0E44915E"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0C9ED844" wp14:editId="44DB664B">
                  <wp:extent cx="260985" cy="236855"/>
                  <wp:effectExtent l="0" t="0" r="5715" b="4445"/>
                  <wp:docPr id="173" name="Pictur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77898CCD"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2FF030ED" wp14:editId="2C91BA3B">
                  <wp:extent cx="260985" cy="236855"/>
                  <wp:effectExtent l="0" t="0" r="5715" b="4445"/>
                  <wp:docPr id="174" name="Pictur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19"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72EB8383"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6DA243DF" wp14:editId="0512A512">
                  <wp:extent cx="260985" cy="236855"/>
                  <wp:effectExtent l="0" t="0" r="5715" b="4445"/>
                  <wp:docPr id="175"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50214049"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37535C1C" wp14:editId="14017D55">
                  <wp:extent cx="260985" cy="236855"/>
                  <wp:effectExtent l="0" t="0" r="5715" b="4445"/>
                  <wp:docPr id="176"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bl>
    <w:p w14:paraId="1C085B32" w14:textId="77777777" w:rsidR="00A14DD6" w:rsidRPr="00A51F28" w:rsidRDefault="00A14DD6" w:rsidP="006160E4">
      <w:r w:rsidRPr="00A51F28">
        <w:br w:type="page"/>
      </w:r>
    </w:p>
    <w:p w14:paraId="0970272B" w14:textId="4EF673C2" w:rsidR="00733DCE" w:rsidRPr="00A51F28" w:rsidRDefault="005E1B68" w:rsidP="00733DCE">
      <w:pPr>
        <w:pStyle w:val="Heading1"/>
      </w:pPr>
      <w:bookmarkStart w:id="165" w:name="_Toc27052751"/>
      <w:r w:rsidRPr="00A51F28">
        <w:lastRenderedPageBreak/>
        <w:t>Appendix E: Vuzix Blade</w:t>
      </w:r>
      <w:hyperlink r:id="rId38" w:tgtFrame="_blank" w:history="1">
        <w:r w:rsidRPr="00A51F28">
          <w:t xml:space="preserve"> Smart Glasses Survey</w:t>
        </w:r>
      </w:hyperlink>
      <w:r w:rsidRPr="00A51F28">
        <w:t xml:space="preserve"> Results</w:t>
      </w:r>
      <w:bookmarkEnd w:id="165"/>
    </w:p>
    <w:p w14:paraId="2E9B6202"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4320" behindDoc="0" locked="0" layoutInCell="1" allowOverlap="1" wp14:anchorId="1A0BA1D9" wp14:editId="4B4CC15F">
                <wp:simplePos x="0" y="0"/>
                <wp:positionH relativeFrom="margin">
                  <wp:align>left</wp:align>
                </wp:positionH>
                <wp:positionV relativeFrom="paragraph">
                  <wp:posOffset>23521</wp:posOffset>
                </wp:positionV>
                <wp:extent cx="5943600" cy="0"/>
                <wp:effectExtent l="0" t="0" r="12700" b="12700"/>
                <wp:wrapNone/>
                <wp:docPr id="105" name="Straight Connector 105"/>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EC1" id="Straight Connector 105"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7Ir/+O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06D0FF79" w14:textId="77777777" w:rsidR="009A6417" w:rsidRPr="00A51F28" w:rsidRDefault="009A6417" w:rsidP="006160E4"/>
    <w:tbl>
      <w:tblPr>
        <w:tblStyle w:val="TableGrid"/>
        <w:tblW w:w="0" w:type="auto"/>
        <w:tblLayout w:type="fixed"/>
        <w:tblLook w:val="04A0" w:firstRow="1" w:lastRow="0" w:firstColumn="1" w:lastColumn="0" w:noHBand="0" w:noVBand="1"/>
      </w:tblPr>
      <w:tblGrid>
        <w:gridCol w:w="1255"/>
        <w:gridCol w:w="990"/>
        <w:gridCol w:w="990"/>
        <w:gridCol w:w="1080"/>
        <w:gridCol w:w="990"/>
        <w:gridCol w:w="1170"/>
        <w:gridCol w:w="1170"/>
        <w:gridCol w:w="1080"/>
      </w:tblGrid>
      <w:tr w:rsidR="009A6417" w:rsidRPr="00A51F28" w14:paraId="009212D5"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63DCF034" w14:textId="77777777" w:rsidR="009A6417" w:rsidRPr="00CE6A80" w:rsidRDefault="009A6417" w:rsidP="00CE6A80">
            <w:pPr>
              <w:jc w:val="center"/>
              <w:rPr>
                <w:b/>
                <w:bCs/>
              </w:rPr>
            </w:pPr>
            <w:r w:rsidRPr="00CE6A80">
              <w:rPr>
                <w:b/>
                <w:bCs/>
              </w:rPr>
              <w:t>Question</w:t>
            </w:r>
          </w:p>
        </w:tc>
        <w:tc>
          <w:tcPr>
            <w:tcW w:w="52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2DF7EF2E" w14:textId="77777777" w:rsidR="009A6417" w:rsidRPr="00CE6A80" w:rsidRDefault="009A6417" w:rsidP="00F028A3">
            <w:pPr>
              <w:jc w:val="center"/>
              <w:rPr>
                <w:b/>
                <w:bCs/>
              </w:rPr>
            </w:pPr>
            <w:r w:rsidRPr="00CE6A80">
              <w:rPr>
                <w:b/>
                <w:bCs/>
              </w:rPr>
              <w:t>Rating</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1B9F8DF5" w14:textId="77777777" w:rsidR="009A6417" w:rsidRPr="00CE6A80" w:rsidRDefault="009A6417" w:rsidP="00CE6A80">
            <w:pPr>
              <w:jc w:val="right"/>
              <w:rPr>
                <w:b/>
                <w:bCs/>
              </w:rPr>
            </w:pPr>
            <w:r w:rsidRPr="00CE6A80">
              <w:rPr>
                <w:b/>
                <w:bCs/>
              </w:rPr>
              <w:t>Average</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5315A61A" w14:textId="77777777" w:rsidR="009A6417" w:rsidRPr="00CE6A80" w:rsidRDefault="009A6417" w:rsidP="00CE6A80">
            <w:pPr>
              <w:jc w:val="right"/>
              <w:rPr>
                <w:b/>
                <w:bCs/>
              </w:rPr>
            </w:pPr>
            <w:r w:rsidRPr="00CE6A80">
              <w:rPr>
                <w:b/>
                <w:bCs/>
              </w:rPr>
              <w:t>Mode</w:t>
            </w:r>
          </w:p>
        </w:tc>
      </w:tr>
      <w:tr w:rsidR="009A6417" w:rsidRPr="00A51F28" w14:paraId="692351B7"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EE9319E" w14:textId="77777777" w:rsidR="009A6417" w:rsidRPr="00A51F28" w:rsidRDefault="009A6417" w:rsidP="00CE6A80">
            <w:pPr>
              <w:jc w:val="center"/>
            </w:pPr>
          </w:p>
        </w:tc>
        <w:tc>
          <w:tcPr>
            <w:tcW w:w="52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center"/>
          </w:tcPr>
          <w:p w14:paraId="53217C1A" w14:textId="19763E66" w:rsidR="009A6417" w:rsidRPr="00A51F28" w:rsidRDefault="009A6417" w:rsidP="006160E4">
            <w:r w:rsidRPr="00A51F28">
              <w:t>Poor                     Average                  Excellent</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46A2C0A5" w14:textId="77777777" w:rsidR="009A6417" w:rsidRPr="00A51F28" w:rsidRDefault="009A6417" w:rsidP="006160E4"/>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6CC5538E" w14:textId="77777777" w:rsidR="009A6417" w:rsidRPr="00A51F28" w:rsidRDefault="009A6417" w:rsidP="006160E4"/>
        </w:tc>
      </w:tr>
      <w:tr w:rsidR="009A6417" w:rsidRPr="00A51F28" w14:paraId="219F3A85"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0B02BF50" w14:textId="77777777" w:rsidR="009A6417" w:rsidRPr="00A51F28" w:rsidRDefault="009A6417"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03720DC6" w14:textId="323C2F9C" w:rsidR="009A6417" w:rsidRPr="00A51F28" w:rsidRDefault="009A6417" w:rsidP="00CE6A80">
            <w:pPr>
              <w:jc w:val="right"/>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498710C3" w14:textId="5622C7CC" w:rsidR="009A6417" w:rsidRPr="00A51F28" w:rsidRDefault="009A6417" w:rsidP="00CE6A80">
            <w:pPr>
              <w:jc w:val="right"/>
            </w:pPr>
            <w:r w:rsidRPr="00A51F28">
              <w:t>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5D9AECA5" w14:textId="32D5FCAB" w:rsidR="009A6417" w:rsidRPr="00A51F28" w:rsidRDefault="009A6417"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1B754DAF" w14:textId="12D81217" w:rsidR="009A6417" w:rsidRPr="00A51F28" w:rsidRDefault="009A6417" w:rsidP="00CE6A80">
            <w:pPr>
              <w:jc w:val="right"/>
            </w:pPr>
            <w:r w:rsidRPr="00A51F28">
              <w:t>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E3200F2" w14:textId="17B14AF0" w:rsidR="009A6417" w:rsidRPr="00A51F28" w:rsidRDefault="009A6417" w:rsidP="00CE6A80">
            <w:pPr>
              <w:jc w:val="right"/>
            </w:pPr>
            <w:r w:rsidRPr="00A51F28">
              <w:t>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5F5B43F7" w14:textId="77777777" w:rsidR="009A6417" w:rsidRPr="00A51F28" w:rsidRDefault="009A6417" w:rsidP="00CE6A80">
            <w:pPr>
              <w:jc w:val="right"/>
            </w:pP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4B4B44E7" w14:textId="77777777" w:rsidR="009A6417" w:rsidRPr="00A51F28" w:rsidRDefault="009A6417" w:rsidP="00CE6A80">
            <w:pPr>
              <w:jc w:val="right"/>
            </w:pPr>
          </w:p>
        </w:tc>
      </w:tr>
      <w:tr w:rsidR="009A6417" w:rsidRPr="00A51F28" w14:paraId="0DF5BC85"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494C9AB" w14:textId="77777777" w:rsidR="009A6417" w:rsidRPr="00A51F28" w:rsidRDefault="009A6417" w:rsidP="00CE6A80">
            <w:pPr>
              <w:jc w:val="center"/>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B099EA9" w14:textId="4012D1DC" w:rsidR="009A6417" w:rsidRPr="00A51F28" w:rsidRDefault="009A6417" w:rsidP="00CE6A80">
            <w:pPr>
              <w:jc w:val="right"/>
            </w:pPr>
            <w:r w:rsidRPr="00A51F28">
              <w:t>13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B185E7D" w14:textId="561EB8FD" w:rsidR="009A6417" w:rsidRPr="00A51F28" w:rsidRDefault="009A6417" w:rsidP="00CE6A80">
            <w:pPr>
              <w:jc w:val="right"/>
            </w:pPr>
            <w:r w:rsidRPr="00A51F28">
              <w:t>18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0ED9184" w14:textId="18E4CD8A" w:rsidR="009A6417" w:rsidRPr="00A51F28" w:rsidRDefault="009A6417" w:rsidP="00CE6A80">
            <w:pPr>
              <w:jc w:val="right"/>
            </w:pPr>
            <w:r w:rsidRPr="00A51F28">
              <w:t>24</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4F43FF4" w14:textId="5412EB11" w:rsidR="009A6417" w:rsidRPr="00A51F28" w:rsidRDefault="009A6417" w:rsidP="00CE6A80">
            <w:pPr>
              <w:jc w:val="right"/>
            </w:pPr>
            <w:r w:rsidRPr="00A51F28">
              <w:t>10</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59466D06" w14:textId="0B70161B" w:rsidR="009A6417" w:rsidRPr="00A51F28" w:rsidRDefault="009A6417" w:rsidP="00CE6A80">
            <w:pPr>
              <w:jc w:val="right"/>
            </w:pPr>
            <w:r w:rsidRPr="00A51F28">
              <w:t>3</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D162E8" w14:textId="141C504B" w:rsidR="009A6417" w:rsidRPr="00A51F28" w:rsidRDefault="009A6417" w:rsidP="00CE6A80">
            <w:pPr>
              <w:jc w:val="right"/>
            </w:pPr>
            <w:r w:rsidRPr="00A51F28">
              <w:t>2.59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CC556A" w14:textId="657A2033" w:rsidR="009A6417" w:rsidRPr="00A51F28" w:rsidRDefault="009A6417" w:rsidP="00CE6A80">
            <w:pPr>
              <w:jc w:val="right"/>
            </w:pPr>
            <w:r w:rsidRPr="00A51F28">
              <w:t>3</w:t>
            </w:r>
          </w:p>
        </w:tc>
      </w:tr>
      <w:tr w:rsidR="009A6417" w:rsidRPr="00A51F28" w14:paraId="303846E8"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274DFB35" w14:textId="77777777" w:rsidR="009A6417" w:rsidRPr="00A51F28" w:rsidRDefault="009A6417" w:rsidP="00CE6A80">
            <w:pPr>
              <w:jc w:val="center"/>
            </w:pPr>
            <w:r w:rsidRPr="00A51F28">
              <w:t>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5AADF44" w14:textId="13272932" w:rsidR="009A6417" w:rsidRPr="00A51F28" w:rsidRDefault="009A6417" w:rsidP="00CE6A80">
            <w:pPr>
              <w:jc w:val="right"/>
            </w:pPr>
            <w:r w:rsidRPr="00A51F28">
              <w:t>12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7442AB1" w14:textId="7E74F249" w:rsidR="009A6417" w:rsidRPr="00A51F28" w:rsidRDefault="009A6417" w:rsidP="00CE6A80">
            <w:pPr>
              <w:jc w:val="right"/>
            </w:pPr>
            <w:r w:rsidRPr="00A51F28">
              <w:t>23</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D268CDC" w14:textId="2C2DDD07" w:rsidR="009A6417" w:rsidRPr="00A51F28" w:rsidRDefault="009A6417" w:rsidP="00CE6A80">
            <w:pPr>
              <w:jc w:val="right"/>
            </w:pPr>
            <w:r w:rsidRPr="00A51F28">
              <w:t>19</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5AF6B57A" w14:textId="6D60C0D1" w:rsidR="009A6417" w:rsidRPr="00A51F28" w:rsidRDefault="009A6417" w:rsidP="00CE6A80">
            <w:pPr>
              <w:jc w:val="right"/>
            </w:pPr>
            <w:r w:rsidRPr="00A51F28">
              <w:t>8</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59CF631" w14:textId="19AA34CB" w:rsidR="009A6417" w:rsidRPr="00A51F28" w:rsidRDefault="009A6417" w:rsidP="00CE6A80">
            <w:pPr>
              <w:jc w:val="right"/>
            </w:pPr>
            <w:r w:rsidRPr="00A51F28">
              <w:t>6</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9D8CB8" w14:textId="7EE42AE5" w:rsidR="009A6417" w:rsidRPr="00A51F28" w:rsidRDefault="009A6417" w:rsidP="00CE6A80">
            <w:pPr>
              <w:jc w:val="right"/>
            </w:pPr>
            <w:r w:rsidRPr="00A51F28">
              <w:t>2.60</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2C3D4C" w14:textId="6D92E354" w:rsidR="009A6417" w:rsidRPr="00A51F28" w:rsidRDefault="009A6417" w:rsidP="00CE6A80">
            <w:pPr>
              <w:jc w:val="right"/>
            </w:pPr>
            <w:r w:rsidRPr="00A51F28">
              <w:t>2</w:t>
            </w:r>
          </w:p>
        </w:tc>
      </w:tr>
      <w:tr w:rsidR="009A6417" w:rsidRPr="00A51F28" w14:paraId="16365EAF"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A04F1E4" w14:textId="77777777" w:rsidR="009A6417" w:rsidRPr="00A51F28" w:rsidRDefault="009A6417" w:rsidP="00CE6A80">
            <w:pPr>
              <w:jc w:val="center"/>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AC0C033" w14:textId="4D3C3360" w:rsidR="009A6417" w:rsidRPr="00A51F28" w:rsidRDefault="009A6417"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F9A2E7B" w14:textId="33DF57C5" w:rsidR="009A6417" w:rsidRPr="00A51F28" w:rsidRDefault="009A6417" w:rsidP="00CE6A80">
            <w:pPr>
              <w:jc w:val="right"/>
            </w:pPr>
            <w:r w:rsidRPr="00A51F28">
              <w:t>7</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8F6093D" w14:textId="49CF7DDA" w:rsidR="009A6417" w:rsidRPr="00A51F28" w:rsidRDefault="009A6417" w:rsidP="00CE6A80">
            <w:pPr>
              <w:jc w:val="right"/>
            </w:pPr>
            <w:r w:rsidRPr="00A51F28">
              <w:t>26</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1CD39DC" w14:textId="2076B8BD" w:rsidR="009A6417" w:rsidRPr="00A51F28" w:rsidRDefault="009A6417" w:rsidP="00CE6A80">
            <w:pPr>
              <w:jc w:val="right"/>
            </w:pPr>
            <w:r w:rsidRPr="00A51F28">
              <w:t>21</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9317874" w14:textId="7F414477" w:rsidR="009A6417" w:rsidRPr="00A51F28" w:rsidRDefault="009A6417" w:rsidP="00CE6A80">
            <w:pPr>
              <w:jc w:val="right"/>
            </w:pPr>
            <w:r w:rsidRPr="00A51F28">
              <w:t>14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E6B136" w14:textId="5BA3D8A0" w:rsidR="009A6417" w:rsidRPr="00A51F28" w:rsidRDefault="009A6417" w:rsidP="00CE6A80">
            <w:pPr>
              <w:jc w:val="right"/>
            </w:pPr>
            <w:r w:rsidRPr="00A51F28">
              <w:t>3.62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2951DD" w14:textId="03319B30" w:rsidR="009A6417" w:rsidRPr="00A51F28" w:rsidRDefault="009A6417" w:rsidP="00CE6A80">
            <w:pPr>
              <w:jc w:val="right"/>
            </w:pPr>
            <w:r w:rsidRPr="00A51F28">
              <w:t>3</w:t>
            </w:r>
          </w:p>
        </w:tc>
      </w:tr>
      <w:tr w:rsidR="009A6417" w:rsidRPr="00A51F28" w14:paraId="1C92B8A1"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EDB196B" w14:textId="77777777" w:rsidR="009A6417" w:rsidRPr="00A51F28" w:rsidRDefault="009A6417" w:rsidP="00CE6A80">
            <w:pPr>
              <w:jc w:val="center"/>
            </w:pPr>
            <w:r w:rsidRPr="00A51F28">
              <w:t>4</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66B0066" w14:textId="374CD3FF" w:rsidR="009A6417" w:rsidRPr="00A51F28" w:rsidRDefault="009A6417"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1FB43CB" w14:textId="6EF5C666" w:rsidR="009A6417" w:rsidRPr="00A51F28" w:rsidRDefault="009A6417" w:rsidP="00CE6A80">
            <w:pPr>
              <w:jc w:val="right"/>
            </w:pPr>
            <w:r w:rsidRPr="00A51F28">
              <w:t>5</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F64643E" w14:textId="71E40188" w:rsidR="009A6417" w:rsidRPr="00A51F28" w:rsidRDefault="009A6417" w:rsidP="00CE6A80">
            <w:pPr>
              <w:jc w:val="right"/>
            </w:pPr>
            <w:r w:rsidRPr="00A51F28">
              <w:t>33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966596B" w14:textId="6B328F6B" w:rsidR="009A6417" w:rsidRPr="00A51F28" w:rsidRDefault="009A6417" w:rsidP="00CE6A80">
            <w:pPr>
              <w:jc w:val="right"/>
            </w:pPr>
            <w:r w:rsidRPr="00A51F28">
              <w:t>18</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68145E0" w14:textId="70C772C9" w:rsidR="009A6417" w:rsidRPr="00A51F28" w:rsidRDefault="009A6417" w:rsidP="00CE6A80">
            <w:pPr>
              <w:jc w:val="right"/>
            </w:pPr>
            <w:r w:rsidRPr="00A51F28">
              <w:t>9</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625A58" w14:textId="382AD7E7" w:rsidR="009A6417" w:rsidRPr="00A51F28" w:rsidRDefault="009A6417" w:rsidP="00CE6A80">
            <w:pPr>
              <w:jc w:val="right"/>
            </w:pPr>
            <w:r w:rsidRPr="00A51F28">
              <w:t>3.37</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30D61B" w14:textId="2A11126B" w:rsidR="009A6417" w:rsidRPr="00A51F28" w:rsidRDefault="009A6417" w:rsidP="00CE6A80">
            <w:pPr>
              <w:jc w:val="right"/>
            </w:pPr>
            <w:r w:rsidRPr="00A51F28">
              <w:t>3</w:t>
            </w:r>
          </w:p>
        </w:tc>
      </w:tr>
      <w:tr w:rsidR="009A6417" w:rsidRPr="00A51F28" w14:paraId="28744082" w14:textId="77777777" w:rsidTr="00CE6A80">
        <w:trPr>
          <w:gridAfter w:val="3"/>
          <w:wAfter w:w="342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43C1C4D7" w14:textId="77777777" w:rsidR="009A6417" w:rsidRPr="00A51F28" w:rsidRDefault="009A6417" w:rsidP="00CE6A80">
            <w:pPr>
              <w:jc w:val="center"/>
            </w:pPr>
          </w:p>
        </w:tc>
        <w:tc>
          <w:tcPr>
            <w:tcW w:w="405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BA94976" w14:textId="77777777" w:rsidR="009A6417" w:rsidRPr="00CE6A80" w:rsidRDefault="009A6417" w:rsidP="00CE6A80">
            <w:pPr>
              <w:jc w:val="center"/>
              <w:rPr>
                <w:b/>
                <w:bCs/>
              </w:rPr>
            </w:pPr>
            <w:r w:rsidRPr="00CE6A80">
              <w:rPr>
                <w:b/>
                <w:bCs/>
              </w:rPr>
              <w:t>Days</w:t>
            </w:r>
          </w:p>
        </w:tc>
      </w:tr>
      <w:tr w:rsidR="009A6417" w:rsidRPr="00A51F28" w14:paraId="19CBC225" w14:textId="77777777" w:rsidTr="00CE6A80">
        <w:trPr>
          <w:gridAfter w:val="2"/>
          <w:wAfter w:w="225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0EDB92D2" w14:textId="77777777" w:rsidR="009A6417" w:rsidRPr="00A51F28" w:rsidRDefault="009A6417"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89C42BB" w14:textId="77777777" w:rsidR="009A6417" w:rsidRPr="00A51F28" w:rsidRDefault="009A6417"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DB8BB81" w14:textId="77777777" w:rsidR="009A6417" w:rsidRPr="00A51F28" w:rsidRDefault="009A6417" w:rsidP="00CE6A80">
            <w:pPr>
              <w:jc w:val="right"/>
            </w:pPr>
            <w:r w:rsidRPr="00A51F28">
              <w:t>1</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2FE06D9" w14:textId="77777777" w:rsidR="009A6417" w:rsidRPr="00A51F28" w:rsidRDefault="009A6417" w:rsidP="00CE6A80">
            <w:pPr>
              <w:jc w:val="right"/>
            </w:pPr>
            <w:r w:rsidRPr="00A51F28">
              <w:t>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6599B82" w14:textId="77777777" w:rsidR="009A6417" w:rsidRPr="00A51F28" w:rsidRDefault="009A6417" w:rsidP="00CE6A80">
            <w:pPr>
              <w:jc w:val="right"/>
            </w:pPr>
            <w:r w:rsidRPr="00A51F28">
              <w:t>3</w:t>
            </w:r>
          </w:p>
        </w:tc>
        <w:tc>
          <w:tcPr>
            <w:tcW w:w="1170" w:type="dxa"/>
            <w:tcBorders>
              <w:top w:val="nil"/>
              <w:left w:val="single" w:sz="4" w:space="0" w:color="A6A6A6" w:themeColor="background1" w:themeShade="A6"/>
              <w:bottom w:val="nil"/>
              <w:right w:val="nil"/>
            </w:tcBorders>
            <w:noWrap/>
            <w:hideMark/>
          </w:tcPr>
          <w:p w14:paraId="06AF9AA1" w14:textId="77777777" w:rsidR="009A6417" w:rsidRPr="00A51F28" w:rsidRDefault="009A6417" w:rsidP="00CE6A80">
            <w:pPr>
              <w:jc w:val="right"/>
            </w:pPr>
          </w:p>
        </w:tc>
      </w:tr>
      <w:tr w:rsidR="009A6417" w:rsidRPr="00A51F28" w14:paraId="193BEA0A"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8E3CD00" w14:textId="77777777" w:rsidR="009A6417" w:rsidRPr="00A51F28" w:rsidRDefault="009A6417" w:rsidP="00CE6A80">
            <w:pPr>
              <w:jc w:val="center"/>
            </w:pPr>
            <w:r w:rsidRPr="00A51F28">
              <w:t>5a</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63C3E63" w14:textId="67847EAD" w:rsidR="009A6417" w:rsidRPr="00A51F28" w:rsidRDefault="009A6417" w:rsidP="00CE6A80">
            <w:pPr>
              <w:jc w:val="right"/>
            </w:pPr>
            <w:r w:rsidRPr="00A51F28">
              <w:t>45</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0321716" w14:textId="7933894D" w:rsidR="009A6417" w:rsidRPr="00A51F28" w:rsidRDefault="009A6417" w:rsidP="00CE6A80">
            <w:pPr>
              <w:jc w:val="right"/>
            </w:pPr>
            <w:r w:rsidRPr="00A51F28">
              <w:t>20</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CAC6688" w14:textId="0351CBE5" w:rsidR="009A6417" w:rsidRPr="00A51F28" w:rsidRDefault="009A6417"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CE64A72" w14:textId="65E50B95" w:rsidR="009A6417" w:rsidRPr="00A51F28" w:rsidRDefault="009A6417" w:rsidP="00CE6A80">
            <w:pPr>
              <w:jc w:val="right"/>
            </w:pPr>
            <w:r w:rsidRPr="00A51F28">
              <w:t>0</w:t>
            </w:r>
          </w:p>
        </w:tc>
        <w:tc>
          <w:tcPr>
            <w:tcW w:w="1170" w:type="dxa"/>
            <w:tcBorders>
              <w:top w:val="nil"/>
              <w:left w:val="single" w:sz="4" w:space="0" w:color="A6A6A6" w:themeColor="background1" w:themeShade="A6"/>
              <w:bottom w:val="nil"/>
              <w:right w:val="nil"/>
            </w:tcBorders>
            <w:noWrap/>
            <w:hideMark/>
          </w:tcPr>
          <w:p w14:paraId="69C2C57D" w14:textId="77777777" w:rsidR="009A6417" w:rsidRPr="00A51F28" w:rsidRDefault="009A6417"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701F3096" w14:textId="6ACDCFAF" w:rsidR="009A6417" w:rsidRPr="00A51F28" w:rsidRDefault="009A6417" w:rsidP="00CE6A80">
            <w:pPr>
              <w:jc w:val="right"/>
            </w:pPr>
            <w:r w:rsidRPr="00A51F28">
              <w:t>0.38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97E512" w14:textId="3865195E" w:rsidR="009A6417" w:rsidRPr="00A51F28" w:rsidRDefault="009A6417" w:rsidP="00CE6A80">
            <w:pPr>
              <w:jc w:val="right"/>
            </w:pPr>
            <w:r w:rsidRPr="00A51F28">
              <w:t>0</w:t>
            </w:r>
          </w:p>
        </w:tc>
      </w:tr>
      <w:tr w:rsidR="009A6417" w:rsidRPr="00A51F28" w14:paraId="51BB562E"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2A8E36E9" w14:textId="77777777" w:rsidR="009A6417" w:rsidRPr="00A51F28" w:rsidRDefault="009A6417" w:rsidP="00CE6A80">
            <w:pPr>
              <w:jc w:val="center"/>
            </w:pPr>
            <w:r w:rsidRPr="00A51F28">
              <w:t>5b</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2CDD41BE" w14:textId="6BD47413" w:rsidR="009A6417" w:rsidRPr="00A51F28" w:rsidRDefault="009A6417"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3F2FD93C" w14:textId="78884A46" w:rsidR="009A6417" w:rsidRPr="00A51F28" w:rsidRDefault="009A6417" w:rsidP="00CE6A80">
            <w:pPr>
              <w:jc w:val="right"/>
            </w:pPr>
            <w:r w:rsidRPr="00A51F28">
              <w:t>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29ADAA04" w14:textId="646CF7CA" w:rsidR="009A6417" w:rsidRPr="00A51F28" w:rsidRDefault="009A6417" w:rsidP="00CE6A80">
            <w:pPr>
              <w:jc w:val="right"/>
            </w:pPr>
            <w:r w:rsidRPr="00A51F28">
              <w:t>5</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06601F6B" w14:textId="78A3C773" w:rsidR="009A6417" w:rsidRPr="00A51F28" w:rsidRDefault="009A6417" w:rsidP="00CE6A80">
            <w:pPr>
              <w:jc w:val="right"/>
            </w:pPr>
            <w:r w:rsidRPr="00A51F28">
              <w:t>61</w:t>
            </w:r>
          </w:p>
        </w:tc>
        <w:tc>
          <w:tcPr>
            <w:tcW w:w="1170" w:type="dxa"/>
            <w:tcBorders>
              <w:top w:val="nil"/>
              <w:left w:val="single" w:sz="4" w:space="0" w:color="A6A6A6" w:themeColor="background1" w:themeShade="A6"/>
              <w:bottom w:val="nil"/>
              <w:right w:val="nil"/>
            </w:tcBorders>
            <w:noWrap/>
          </w:tcPr>
          <w:p w14:paraId="30A1F5AF" w14:textId="77777777" w:rsidR="009A6417" w:rsidRPr="00A51F28" w:rsidRDefault="009A6417"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505AFBB0" w14:textId="7DAB0CF5" w:rsidR="009A6417" w:rsidRPr="00A51F28" w:rsidRDefault="009A6417" w:rsidP="00CE6A80">
            <w:pPr>
              <w:jc w:val="right"/>
            </w:pPr>
            <w:r w:rsidRPr="00A51F28">
              <w:t>2.87</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7662DB" w14:textId="149925B6" w:rsidR="009A6417" w:rsidRPr="00A51F28" w:rsidRDefault="009A6417" w:rsidP="00CE6A80">
            <w:pPr>
              <w:jc w:val="right"/>
            </w:pPr>
            <w:r w:rsidRPr="00A51F28">
              <w:t>3</w:t>
            </w:r>
          </w:p>
        </w:tc>
      </w:tr>
    </w:tbl>
    <w:p w14:paraId="42B7FFCB" w14:textId="259D1954" w:rsidR="005E1B68" w:rsidRPr="00A51F28" w:rsidRDefault="005E1B68" w:rsidP="006160E4"/>
    <w:p w14:paraId="16E17F4A" w14:textId="77777777" w:rsidR="009A6417" w:rsidRPr="00A51F28" w:rsidRDefault="009A6417" w:rsidP="006160E4"/>
    <w:p w14:paraId="4223D34C" w14:textId="0327842E" w:rsidR="00733DCE" w:rsidRPr="00A51F28" w:rsidRDefault="004F5EF6" w:rsidP="00733DCE">
      <w:pPr>
        <w:pStyle w:val="Heading1"/>
      </w:pPr>
      <w:r w:rsidRPr="00A51F28">
        <w:br w:type="page"/>
      </w:r>
      <w:bookmarkStart w:id="166" w:name="_Toc27052752"/>
      <w:r w:rsidR="00FF591F" w:rsidRPr="00A51F28">
        <w:lastRenderedPageBreak/>
        <w:t>Appendix F: Complete Results for Ergonomics Test 1: Weight in Grams of Focals Prototypes with Assorted Features</w:t>
      </w:r>
      <w:bookmarkEnd w:id="166"/>
      <w:r w:rsidR="00FF591F" w:rsidRPr="00A51F28">
        <w:t xml:space="preserve"> </w:t>
      </w:r>
    </w:p>
    <w:p w14:paraId="736DEEC9"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6368" behindDoc="0" locked="0" layoutInCell="1" allowOverlap="1" wp14:anchorId="5B6E8F9A" wp14:editId="3B87E714">
                <wp:simplePos x="0" y="0"/>
                <wp:positionH relativeFrom="margin">
                  <wp:align>left</wp:align>
                </wp:positionH>
                <wp:positionV relativeFrom="paragraph">
                  <wp:posOffset>23521</wp:posOffset>
                </wp:positionV>
                <wp:extent cx="5943600" cy="0"/>
                <wp:effectExtent l="0" t="0" r="12700" b="12700"/>
                <wp:wrapNone/>
                <wp:docPr id="106" name="Straight Connector 106"/>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92ACC" id="Straight Connector 106" o:spid="_x0000_s1026" style="position:absolute;flip:y;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1BrjF+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5268C5D6" w14:textId="77777777" w:rsidR="00FF591F" w:rsidRPr="00A51F28" w:rsidRDefault="00FF591F" w:rsidP="006160E4"/>
    <w:tbl>
      <w:tblPr>
        <w:tblW w:w="5124" w:type="dxa"/>
        <w:tblLook w:val="04A0" w:firstRow="1" w:lastRow="0" w:firstColumn="1" w:lastColumn="0" w:noHBand="0" w:noVBand="1"/>
      </w:tblPr>
      <w:tblGrid>
        <w:gridCol w:w="1341"/>
        <w:gridCol w:w="781"/>
        <w:gridCol w:w="843"/>
        <w:gridCol w:w="741"/>
        <w:gridCol w:w="1418"/>
      </w:tblGrid>
      <w:tr w:rsidR="00FF591F" w:rsidRPr="00A51F28" w14:paraId="0B3EC4BA" w14:textId="77777777" w:rsidTr="00FF12D3">
        <w:trPr>
          <w:trHeight w:val="68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vAlign w:val="bottom"/>
            <w:hideMark/>
          </w:tcPr>
          <w:p w14:paraId="7DD8E8C6" w14:textId="77777777" w:rsidR="00FF591F" w:rsidRPr="00382487" w:rsidRDefault="00FF591F" w:rsidP="006160E4">
            <w:pPr>
              <w:rPr>
                <w:b/>
                <w:bCs/>
              </w:rPr>
            </w:pPr>
            <w:r w:rsidRPr="00382487">
              <w:rPr>
                <w:b/>
                <w:bCs/>
              </w:rPr>
              <w:t>Prototype Number</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0566FDA7" w14:textId="77777777" w:rsidR="00FF591F" w:rsidRPr="00382487" w:rsidRDefault="00FF591F" w:rsidP="00FF12D3">
            <w:pPr>
              <w:jc w:val="center"/>
              <w:rPr>
                <w:b/>
                <w:bCs/>
              </w:rPr>
            </w:pPr>
            <w:r w:rsidRPr="00382487">
              <w:rPr>
                <w:b/>
                <w:bCs/>
              </w:rPr>
              <w:t>Style</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5B1D9DBF" w14:textId="77777777" w:rsidR="00FF591F" w:rsidRPr="00382487" w:rsidRDefault="00FF591F" w:rsidP="00FF12D3">
            <w:pPr>
              <w:jc w:val="center"/>
              <w:rPr>
                <w:b/>
                <w:bCs/>
              </w:rPr>
            </w:pPr>
            <w:r w:rsidRPr="00382487">
              <w:rPr>
                <w:b/>
                <w:bCs/>
              </w:rPr>
              <w:t>Color</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1A399D6D" w14:textId="77777777" w:rsidR="00FF591F" w:rsidRPr="00382487" w:rsidRDefault="00FF591F" w:rsidP="00FF12D3">
            <w:pPr>
              <w:jc w:val="center"/>
              <w:rPr>
                <w:b/>
                <w:bCs/>
              </w:rPr>
            </w:pPr>
            <w:r w:rsidRPr="00382487">
              <w:rPr>
                <w:b/>
                <w:bCs/>
              </w:rPr>
              <w:t>Rx?</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2F592DCC" w14:textId="77777777" w:rsidR="00FF591F" w:rsidRPr="00382487" w:rsidRDefault="00FF591F" w:rsidP="006160E4">
            <w:pPr>
              <w:rPr>
                <w:b/>
                <w:bCs/>
              </w:rPr>
            </w:pPr>
            <w:r w:rsidRPr="00382487">
              <w:rPr>
                <w:b/>
                <w:bCs/>
              </w:rPr>
              <w:t>Weight (g)</w:t>
            </w:r>
          </w:p>
        </w:tc>
      </w:tr>
      <w:tr w:rsidR="00FF591F" w:rsidRPr="00A51F28" w14:paraId="086B6FF3"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20DD057" w14:textId="77777777" w:rsidR="00FF591F" w:rsidRPr="00A51F28" w:rsidRDefault="00FF591F" w:rsidP="006160E4">
            <w:r w:rsidRPr="00A51F28">
              <w:t>1A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6FE58FE"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6A8FBBD"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BCE6EFB" w14:textId="36C954E6" w:rsidR="004163D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9846D8D" w14:textId="77777777" w:rsidR="00FF591F" w:rsidRPr="00A51F28" w:rsidRDefault="00FF591F" w:rsidP="00FF12D3">
            <w:pPr>
              <w:ind w:right="74"/>
              <w:jc w:val="right"/>
            </w:pPr>
            <w:r w:rsidRPr="00A51F28">
              <w:t>73.6</w:t>
            </w:r>
          </w:p>
        </w:tc>
      </w:tr>
      <w:tr w:rsidR="00FF591F" w:rsidRPr="00A51F28" w14:paraId="55DFB35C"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B279D2" w14:textId="77777777" w:rsidR="00FF591F" w:rsidRPr="00A51F28" w:rsidRDefault="00FF591F" w:rsidP="006160E4">
            <w:r w:rsidRPr="00A51F28">
              <w:t>1B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5F83E24"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F749E2E"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7E51FE7" w14:textId="64CABC97"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C05CEEB" w14:textId="77777777" w:rsidR="00FF591F" w:rsidRPr="00A51F28" w:rsidRDefault="00FF591F" w:rsidP="00FF12D3">
            <w:pPr>
              <w:ind w:right="74"/>
              <w:jc w:val="right"/>
            </w:pPr>
            <w:r w:rsidRPr="00A51F28">
              <w:t>75.2</w:t>
            </w:r>
          </w:p>
        </w:tc>
      </w:tr>
      <w:tr w:rsidR="004163DF" w:rsidRPr="00A51F28" w14:paraId="1E2B9CD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1F0ADC9" w14:textId="77777777" w:rsidR="004163DF" w:rsidRPr="00A51F28" w:rsidRDefault="004163DF" w:rsidP="004163DF">
            <w:r w:rsidRPr="00A51F28">
              <w:t>2A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947B7F0"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F682358" w14:textId="77777777" w:rsidR="004163DF" w:rsidRPr="00A51F28" w:rsidRDefault="004163D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920B76E" w14:textId="50B1E02B" w:rsidR="004163DF" w:rsidRPr="00A51F28" w:rsidRDefault="004163DF" w:rsidP="00FF12D3">
            <w:pPr>
              <w:jc w:val="center"/>
            </w:pPr>
            <w:r w:rsidRPr="004E6F82">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729EB0F" w14:textId="77777777" w:rsidR="004163DF" w:rsidRPr="00A51F28" w:rsidRDefault="004163DF" w:rsidP="00FF12D3">
            <w:pPr>
              <w:ind w:right="74"/>
              <w:jc w:val="right"/>
            </w:pPr>
            <w:r w:rsidRPr="00A51F28">
              <w:t>65.1</w:t>
            </w:r>
          </w:p>
        </w:tc>
      </w:tr>
      <w:tr w:rsidR="004163DF" w:rsidRPr="00A51F28" w14:paraId="4E3475C1"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A2D4186" w14:textId="77777777" w:rsidR="004163DF" w:rsidRPr="00A51F28" w:rsidRDefault="004163DF" w:rsidP="004163DF">
            <w:r w:rsidRPr="00A51F28">
              <w:t>2B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5375B7E"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7BDB1E3" w14:textId="77777777" w:rsidR="004163DF" w:rsidRPr="00A51F28" w:rsidRDefault="004163D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35E2563" w14:textId="52F1C05D" w:rsidR="004163DF" w:rsidRPr="00A51F28" w:rsidRDefault="004163DF" w:rsidP="00FF12D3">
            <w:pPr>
              <w:jc w:val="center"/>
            </w:pPr>
            <w:r w:rsidRPr="004E6F82">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DCD0B39" w14:textId="77777777" w:rsidR="004163DF" w:rsidRPr="00A51F28" w:rsidRDefault="004163DF" w:rsidP="00FF12D3">
            <w:pPr>
              <w:ind w:right="74"/>
              <w:jc w:val="right"/>
            </w:pPr>
            <w:r w:rsidRPr="00A51F28">
              <w:t>66.8</w:t>
            </w:r>
          </w:p>
        </w:tc>
      </w:tr>
      <w:tr w:rsidR="00FF591F" w:rsidRPr="00A51F28" w14:paraId="7C40E672"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D96441B" w14:textId="77777777" w:rsidR="00FF591F" w:rsidRPr="00A51F28" w:rsidRDefault="00FF591F" w:rsidP="006160E4">
            <w:r w:rsidRPr="00A51F28">
              <w:t>3A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8BF953B"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8CCAE9C"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F5356A9" w14:textId="1F6D9B76"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B306FE1" w14:textId="77777777" w:rsidR="00FF591F" w:rsidRPr="00A51F28" w:rsidRDefault="00FF591F" w:rsidP="00FF12D3">
            <w:pPr>
              <w:ind w:right="74"/>
              <w:jc w:val="right"/>
            </w:pPr>
            <w:r w:rsidRPr="00A51F28">
              <w:t>77.9</w:t>
            </w:r>
          </w:p>
        </w:tc>
      </w:tr>
      <w:tr w:rsidR="00FF591F" w:rsidRPr="00A51F28" w14:paraId="4626721D"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0D5B034" w14:textId="77777777" w:rsidR="00FF591F" w:rsidRPr="00A51F28" w:rsidRDefault="00FF591F" w:rsidP="006160E4">
            <w:r w:rsidRPr="00A51F28">
              <w:t>3B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0D5A06C"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E78076F"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DC1E9A4" w14:textId="4AF1B204"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32D2663" w14:textId="77777777" w:rsidR="00FF591F" w:rsidRPr="00A51F28" w:rsidRDefault="00FF591F" w:rsidP="00FF12D3">
            <w:pPr>
              <w:ind w:right="74"/>
              <w:jc w:val="right"/>
            </w:pPr>
            <w:r w:rsidRPr="00A51F28">
              <w:t>78.6</w:t>
            </w:r>
          </w:p>
        </w:tc>
      </w:tr>
      <w:tr w:rsidR="004163DF" w:rsidRPr="00A51F28" w14:paraId="4F2D9944"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BF4ADAF" w14:textId="77777777" w:rsidR="004163DF" w:rsidRPr="00A51F28" w:rsidRDefault="004163DF" w:rsidP="004163DF">
            <w:r w:rsidRPr="00A51F28">
              <w:t>4A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4B7E2AD"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D7FC0FF" w14:textId="77777777" w:rsidR="004163DF" w:rsidRPr="00A51F28" w:rsidRDefault="004163D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91BA850" w14:textId="35472D7A" w:rsidR="004163DF" w:rsidRPr="00A51F28" w:rsidRDefault="004163DF" w:rsidP="00FF12D3">
            <w:pPr>
              <w:jc w:val="center"/>
            </w:pPr>
            <w:r w:rsidRPr="00496666">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514EF50" w14:textId="77777777" w:rsidR="004163DF" w:rsidRPr="00A51F28" w:rsidRDefault="004163DF" w:rsidP="00FF12D3">
            <w:pPr>
              <w:ind w:right="74"/>
              <w:jc w:val="right"/>
            </w:pPr>
            <w:r w:rsidRPr="00A51F28">
              <w:t>72.0</w:t>
            </w:r>
          </w:p>
        </w:tc>
      </w:tr>
      <w:tr w:rsidR="004163DF" w:rsidRPr="00A51F28" w14:paraId="1E58AD84"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35DB14D" w14:textId="77777777" w:rsidR="004163DF" w:rsidRPr="00A51F28" w:rsidRDefault="004163DF" w:rsidP="004163DF">
            <w:r w:rsidRPr="00A51F28">
              <w:t>4B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C67AA84"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005781A" w14:textId="77777777" w:rsidR="004163DF" w:rsidRPr="00A51F28" w:rsidRDefault="004163D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CDD315F" w14:textId="06A87BFD" w:rsidR="004163DF" w:rsidRPr="00A51F28" w:rsidRDefault="004163DF" w:rsidP="00FF12D3">
            <w:pPr>
              <w:jc w:val="center"/>
            </w:pPr>
            <w:r w:rsidRPr="00496666">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CBBDEA2" w14:textId="77777777" w:rsidR="004163DF" w:rsidRPr="00A51F28" w:rsidRDefault="004163DF" w:rsidP="00FF12D3">
            <w:pPr>
              <w:ind w:right="74"/>
              <w:jc w:val="right"/>
            </w:pPr>
            <w:r w:rsidRPr="00A51F28">
              <w:t>71.5</w:t>
            </w:r>
          </w:p>
        </w:tc>
      </w:tr>
      <w:tr w:rsidR="00FF591F" w:rsidRPr="00A51F28" w14:paraId="7EA70BA1"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B05716D" w14:textId="77777777" w:rsidR="00FF591F" w:rsidRPr="00A51F28" w:rsidRDefault="00FF591F" w:rsidP="006160E4">
            <w:r w:rsidRPr="00A51F28">
              <w:t>5A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ADD3F96"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4DD20EE"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2451038" w14:textId="08A94426"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E8C124E" w14:textId="77777777" w:rsidR="00FF591F" w:rsidRPr="00A51F28" w:rsidRDefault="00FF591F" w:rsidP="00FF12D3">
            <w:pPr>
              <w:ind w:right="74"/>
              <w:jc w:val="right"/>
            </w:pPr>
            <w:r w:rsidRPr="00A51F28">
              <w:t>73.7</w:t>
            </w:r>
          </w:p>
        </w:tc>
      </w:tr>
      <w:tr w:rsidR="00FF591F" w:rsidRPr="00A51F28" w14:paraId="2F38D2D1"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97622C3" w14:textId="77777777" w:rsidR="00FF591F" w:rsidRPr="00A51F28" w:rsidRDefault="00FF591F" w:rsidP="006160E4">
            <w:r w:rsidRPr="00A51F28">
              <w:t>5B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42075AB"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4F115E"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059FA86" w14:textId="60A811DC"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6ECA313" w14:textId="77777777" w:rsidR="00FF591F" w:rsidRPr="00A51F28" w:rsidRDefault="00FF591F" w:rsidP="00FF12D3">
            <w:pPr>
              <w:ind w:right="74"/>
              <w:jc w:val="right"/>
            </w:pPr>
            <w:r w:rsidRPr="00A51F28">
              <w:t>74.1</w:t>
            </w:r>
          </w:p>
        </w:tc>
      </w:tr>
      <w:tr w:rsidR="004163DF" w:rsidRPr="00A51F28" w14:paraId="3F348C89"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1FC5745" w14:textId="77777777" w:rsidR="004163DF" w:rsidRPr="00A51F28" w:rsidRDefault="004163DF" w:rsidP="004163DF">
            <w:r w:rsidRPr="00A51F28">
              <w:t>6A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8ACC683"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7485E43" w14:textId="77777777" w:rsidR="004163DF" w:rsidRPr="00A51F28" w:rsidRDefault="004163D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E5525E8" w14:textId="2AC21DA2" w:rsidR="004163DF" w:rsidRPr="00A51F28" w:rsidRDefault="004163DF" w:rsidP="00FF12D3">
            <w:pPr>
              <w:jc w:val="center"/>
            </w:pPr>
            <w:r w:rsidRPr="00FB4544">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39BE888" w14:textId="77777777" w:rsidR="004163DF" w:rsidRPr="00A51F28" w:rsidRDefault="004163DF" w:rsidP="00FF12D3">
            <w:pPr>
              <w:ind w:right="74"/>
              <w:jc w:val="right"/>
            </w:pPr>
            <w:r w:rsidRPr="00A51F28">
              <w:t>71.6</w:t>
            </w:r>
          </w:p>
        </w:tc>
      </w:tr>
      <w:tr w:rsidR="004163DF" w:rsidRPr="00A51F28" w14:paraId="4CC55F75"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E004998" w14:textId="77777777" w:rsidR="004163DF" w:rsidRPr="00A51F28" w:rsidRDefault="004163DF" w:rsidP="004163DF">
            <w:r w:rsidRPr="00A51F28">
              <w:t>6B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C1446A7"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0E746DD" w14:textId="77777777" w:rsidR="004163DF" w:rsidRPr="00A51F28" w:rsidRDefault="004163D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3967018" w14:textId="73F79B3A" w:rsidR="004163DF" w:rsidRPr="00A51F28" w:rsidRDefault="004163DF" w:rsidP="00FF12D3">
            <w:pPr>
              <w:jc w:val="center"/>
            </w:pPr>
            <w:r w:rsidRPr="00FB4544">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D56FA19" w14:textId="77777777" w:rsidR="004163DF" w:rsidRPr="00A51F28" w:rsidRDefault="004163DF" w:rsidP="00FF12D3">
            <w:pPr>
              <w:ind w:right="74"/>
              <w:jc w:val="right"/>
            </w:pPr>
            <w:r w:rsidRPr="00A51F28">
              <w:t>71.1</w:t>
            </w:r>
          </w:p>
        </w:tc>
      </w:tr>
      <w:tr w:rsidR="00FF591F" w:rsidRPr="00A51F28" w14:paraId="1F2F61AA"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AEBE531" w14:textId="77777777" w:rsidR="00FF591F" w:rsidRPr="00A51F28" w:rsidRDefault="00FF591F" w:rsidP="006160E4">
            <w:r w:rsidRPr="00A51F28">
              <w:t>7A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6C472E6"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978C330"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8E4D5EA" w14:textId="7D0AF5EE"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DEF44CE" w14:textId="77777777" w:rsidR="00FF591F" w:rsidRPr="00A51F28" w:rsidRDefault="00FF591F" w:rsidP="00FF12D3">
            <w:pPr>
              <w:ind w:right="74"/>
              <w:jc w:val="right"/>
            </w:pPr>
            <w:r w:rsidRPr="00A51F28">
              <w:t>70.8</w:t>
            </w:r>
          </w:p>
        </w:tc>
      </w:tr>
      <w:tr w:rsidR="00FF591F" w:rsidRPr="00A51F28" w14:paraId="5996E8B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7C26D87" w14:textId="77777777" w:rsidR="00FF591F" w:rsidRPr="00A51F28" w:rsidRDefault="00FF591F" w:rsidP="006160E4">
            <w:r w:rsidRPr="00A51F28">
              <w:t>7B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8F0CBC6"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8C67552"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08FB784" w14:textId="2889A106"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47FE592" w14:textId="77777777" w:rsidR="00FF591F" w:rsidRPr="00A51F28" w:rsidRDefault="00FF591F" w:rsidP="00FF12D3">
            <w:pPr>
              <w:ind w:right="74"/>
              <w:jc w:val="right"/>
            </w:pPr>
            <w:r w:rsidRPr="00A51F28">
              <w:t>72.3</w:t>
            </w:r>
          </w:p>
        </w:tc>
      </w:tr>
      <w:tr w:rsidR="00FF591F" w:rsidRPr="00A51F28" w14:paraId="17B50D43"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D6B3959" w14:textId="77777777" w:rsidR="00FF591F" w:rsidRPr="00A51F28" w:rsidRDefault="00FF591F" w:rsidP="006160E4">
            <w:r w:rsidRPr="00A51F28">
              <w:t>8A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583BA3C"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98C84C3"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ECDF511" w14:textId="42F33CDE"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E3F9146" w14:textId="77777777" w:rsidR="00FF591F" w:rsidRPr="00A51F28" w:rsidRDefault="00FF591F" w:rsidP="00FF12D3">
            <w:pPr>
              <w:ind w:right="74"/>
              <w:jc w:val="right"/>
            </w:pPr>
            <w:r w:rsidRPr="00A51F28">
              <w:t>69.6</w:t>
            </w:r>
          </w:p>
        </w:tc>
      </w:tr>
      <w:tr w:rsidR="00FF591F" w:rsidRPr="00A51F28" w14:paraId="3DF1D86D"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7CA8D4C" w14:textId="77777777" w:rsidR="00FF591F" w:rsidRPr="00A51F28" w:rsidRDefault="00FF591F" w:rsidP="006160E4">
            <w:r w:rsidRPr="00A51F28">
              <w:t>8B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09B5ACD"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2F73B2B"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1A5D284" w14:textId="0872FAC0"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189C907" w14:textId="77777777" w:rsidR="00FF591F" w:rsidRPr="00A51F28" w:rsidRDefault="00FF591F" w:rsidP="00FF12D3">
            <w:pPr>
              <w:ind w:right="74"/>
              <w:jc w:val="right"/>
            </w:pPr>
            <w:r w:rsidRPr="00A51F28">
              <w:t>68.2</w:t>
            </w:r>
          </w:p>
        </w:tc>
      </w:tr>
      <w:tr w:rsidR="00FF591F" w:rsidRPr="00A51F28" w14:paraId="448BBA2C"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208A0FF" w14:textId="77777777" w:rsidR="00FF591F" w:rsidRPr="00A51F28" w:rsidRDefault="00FF591F" w:rsidP="006160E4">
            <w:r w:rsidRPr="00A51F28">
              <w:t>9A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015107C"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3262137"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8D5265A" w14:textId="3E0A5305"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42D2FB3" w14:textId="77777777" w:rsidR="00FF591F" w:rsidRPr="00A51F28" w:rsidRDefault="00FF591F" w:rsidP="00FF12D3">
            <w:pPr>
              <w:ind w:right="74"/>
              <w:jc w:val="right"/>
            </w:pPr>
            <w:r w:rsidRPr="00A51F28">
              <w:t>70.9</w:t>
            </w:r>
          </w:p>
        </w:tc>
      </w:tr>
      <w:tr w:rsidR="00FF591F" w:rsidRPr="00A51F28" w14:paraId="758CF90E"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F720326" w14:textId="77777777" w:rsidR="00FF591F" w:rsidRPr="00A51F28" w:rsidRDefault="00FF591F" w:rsidP="006160E4">
            <w:r w:rsidRPr="00A51F28">
              <w:t>9B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3EFA87E"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C1F9B86"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39E54E6" w14:textId="2D1FB44B"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C2BC0B7" w14:textId="77777777" w:rsidR="00FF591F" w:rsidRPr="00A51F28" w:rsidRDefault="00FF591F" w:rsidP="00FF12D3">
            <w:pPr>
              <w:ind w:right="74"/>
              <w:jc w:val="right"/>
            </w:pPr>
            <w:r w:rsidRPr="00A51F28">
              <w:t>71.8</w:t>
            </w:r>
          </w:p>
        </w:tc>
      </w:tr>
      <w:tr w:rsidR="00FF591F" w:rsidRPr="00A51F28" w14:paraId="499D4249"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C3B805A" w14:textId="77777777" w:rsidR="00FF591F" w:rsidRPr="00A51F28" w:rsidRDefault="00FF591F" w:rsidP="006160E4">
            <w:r w:rsidRPr="00A51F28">
              <w:t>10A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1B7D6AF"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4B3D730"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252F739" w14:textId="3454740B"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3E314AE" w14:textId="77777777" w:rsidR="00FF591F" w:rsidRPr="00A51F28" w:rsidRDefault="00FF591F" w:rsidP="00FF12D3">
            <w:pPr>
              <w:ind w:right="74"/>
              <w:jc w:val="right"/>
            </w:pPr>
            <w:r w:rsidRPr="00A51F28">
              <w:t>69.9</w:t>
            </w:r>
          </w:p>
        </w:tc>
      </w:tr>
      <w:tr w:rsidR="00FF591F" w:rsidRPr="00A51F28" w14:paraId="006D060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104B3A7" w14:textId="77777777" w:rsidR="00FF591F" w:rsidRPr="00A51F28" w:rsidRDefault="00FF591F" w:rsidP="006160E4">
            <w:r w:rsidRPr="00A51F28">
              <w:t>10B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6CCBF0"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4D8677E"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D07142E" w14:textId="26F498D3"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39E0686" w14:textId="77777777" w:rsidR="00FF591F" w:rsidRPr="00A51F28" w:rsidRDefault="00FF591F" w:rsidP="00FF12D3">
            <w:pPr>
              <w:ind w:right="74"/>
              <w:jc w:val="right"/>
            </w:pPr>
            <w:r w:rsidRPr="00A51F28">
              <w:t>68.7</w:t>
            </w:r>
          </w:p>
        </w:tc>
      </w:tr>
      <w:tr w:rsidR="00FF591F" w:rsidRPr="00A51F28" w14:paraId="6DA90210"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18D92C9" w14:textId="77777777" w:rsidR="00FF591F" w:rsidRPr="00A51F28" w:rsidRDefault="00FF591F" w:rsidP="006160E4">
            <w:r w:rsidRPr="00A51F28">
              <w:t>11A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F450B1A"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6C7C0FB"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8434389" w14:textId="10978D6E"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782BD67" w14:textId="77777777" w:rsidR="00FF591F" w:rsidRPr="00A51F28" w:rsidRDefault="00FF591F" w:rsidP="00FF12D3">
            <w:pPr>
              <w:ind w:right="74"/>
              <w:jc w:val="right"/>
            </w:pPr>
            <w:r w:rsidRPr="00A51F28">
              <w:t>80.0</w:t>
            </w:r>
          </w:p>
        </w:tc>
      </w:tr>
      <w:tr w:rsidR="00FF591F" w:rsidRPr="00A51F28" w14:paraId="23FA0E77"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7C12484" w14:textId="77777777" w:rsidR="00FF591F" w:rsidRPr="00A51F28" w:rsidRDefault="00FF591F" w:rsidP="006160E4">
            <w:r w:rsidRPr="00A51F28">
              <w:t>11B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7A28371"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0995553"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56B31BD" w14:textId="21195FF9"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5FD84F" w14:textId="77777777" w:rsidR="00FF591F" w:rsidRPr="00A51F28" w:rsidRDefault="00FF591F" w:rsidP="00FF12D3">
            <w:pPr>
              <w:ind w:right="74"/>
              <w:jc w:val="right"/>
            </w:pPr>
            <w:r w:rsidRPr="00A51F28">
              <w:t>79.2</w:t>
            </w:r>
          </w:p>
        </w:tc>
      </w:tr>
      <w:tr w:rsidR="00FF591F" w:rsidRPr="00A51F28" w14:paraId="27ADE7F9"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B09B4CF" w14:textId="77777777" w:rsidR="00FF591F" w:rsidRPr="00A51F28" w:rsidRDefault="00FF591F" w:rsidP="006160E4">
            <w:r w:rsidRPr="00A51F28">
              <w:t>12A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E6A5146"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FBCCFBB"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97A28F3" w14:textId="658390F9"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E81E153" w14:textId="77777777" w:rsidR="00FF591F" w:rsidRPr="00A51F28" w:rsidRDefault="00FF591F" w:rsidP="00FF12D3">
            <w:pPr>
              <w:ind w:right="74"/>
              <w:jc w:val="right"/>
            </w:pPr>
            <w:r w:rsidRPr="00A51F28">
              <w:t>76.6</w:t>
            </w:r>
          </w:p>
        </w:tc>
      </w:tr>
      <w:tr w:rsidR="00FF591F" w:rsidRPr="00A51F28" w14:paraId="6FE7571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5A9057C" w14:textId="77777777" w:rsidR="00FF591F" w:rsidRPr="00A51F28" w:rsidRDefault="00FF591F" w:rsidP="006160E4">
            <w:r w:rsidRPr="00A51F28">
              <w:t>12B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0445191"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7FA1A9D"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0DBEB4E" w14:textId="035D7F2C"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FDEC2E4" w14:textId="77777777" w:rsidR="00FF591F" w:rsidRPr="00A51F28" w:rsidRDefault="00FF591F" w:rsidP="00FF12D3">
            <w:pPr>
              <w:ind w:right="74"/>
              <w:jc w:val="right"/>
            </w:pPr>
            <w:r w:rsidRPr="00A51F28">
              <w:t>75.4</w:t>
            </w:r>
          </w:p>
        </w:tc>
      </w:tr>
      <w:tr w:rsidR="00FF591F" w:rsidRPr="00A51F28" w14:paraId="18D29E8C" w14:textId="77777777" w:rsidTr="00FF12D3">
        <w:trPr>
          <w:trHeight w:val="320"/>
        </w:trPr>
        <w:tc>
          <w:tcPr>
            <w:tcW w:w="3706"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042F160E" w14:textId="3BDF30D8" w:rsidR="00FF591F" w:rsidRPr="00382487" w:rsidRDefault="00FF591F" w:rsidP="006160E4">
            <w:pPr>
              <w:rPr>
                <w:b/>
                <w:bCs/>
                <w:sz w:val="20"/>
                <w:szCs w:val="20"/>
              </w:rPr>
            </w:pPr>
            <w:r w:rsidRPr="00382487">
              <w:rPr>
                <w:b/>
                <w:bCs/>
              </w:rPr>
              <w:t>Average Weight</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1D6DD009" w14:textId="77777777" w:rsidR="00FF591F" w:rsidRPr="00382487" w:rsidRDefault="00FF591F" w:rsidP="00FF12D3">
            <w:pPr>
              <w:ind w:right="74"/>
              <w:jc w:val="right"/>
              <w:rPr>
                <w:b/>
                <w:bCs/>
              </w:rPr>
            </w:pPr>
            <w:r w:rsidRPr="00382487">
              <w:rPr>
                <w:b/>
                <w:bCs/>
              </w:rPr>
              <w:t>72.7</w:t>
            </w:r>
          </w:p>
        </w:tc>
      </w:tr>
    </w:tbl>
    <w:p w14:paraId="6B5012F2" w14:textId="29F680B4" w:rsidR="004F5EF6" w:rsidRPr="00A51F28" w:rsidRDefault="004F5EF6" w:rsidP="006160E4"/>
    <w:p w14:paraId="70B44E5B" w14:textId="77777777" w:rsidR="004F5EF6" w:rsidRPr="00A51F28" w:rsidRDefault="004F5EF6" w:rsidP="006160E4">
      <w:r w:rsidRPr="00A51F28">
        <w:br w:type="page"/>
      </w:r>
    </w:p>
    <w:bookmarkStart w:id="167" w:name="_Toc18324911" w:displacedByCustomXml="next"/>
    <w:bookmarkStart w:id="168" w:name="_Toc27052753" w:displacedByCustomXml="next"/>
    <w:sdt>
      <w:sdtPr>
        <w:rPr>
          <w:b w:val="0"/>
          <w:bCs w:val="0"/>
          <w:color w:val="000000"/>
          <w:sz w:val="24"/>
          <w:szCs w:val="24"/>
          <w14:textFill>
            <w14:solidFill>
              <w14:srgbClr w14:val="000000">
                <w14:lumMod w14:val="75000"/>
              </w14:srgbClr>
            </w14:solidFill>
          </w14:textFill>
        </w:rPr>
        <w:id w:val="618570303"/>
        <w:docPartObj>
          <w:docPartGallery w:val="Bibliographies"/>
          <w:docPartUnique/>
        </w:docPartObj>
      </w:sdtPr>
      <w:sdtEndPr/>
      <w:sdtContent>
        <w:p w14:paraId="368A2E82" w14:textId="39FA38B8" w:rsidR="00733DCE" w:rsidRPr="00A51F28" w:rsidRDefault="008E7350" w:rsidP="00733DCE">
          <w:pPr>
            <w:pStyle w:val="Heading1"/>
          </w:pPr>
          <w:r w:rsidRPr="00A51F28">
            <w:t>Works Cited</w:t>
          </w:r>
          <w:bookmarkEnd w:id="168"/>
          <w:bookmarkEnd w:id="167"/>
        </w:p>
        <w:p w14:paraId="6E26F88E"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8416" behindDoc="0" locked="0" layoutInCell="1" allowOverlap="1" wp14:anchorId="681A5CCA" wp14:editId="56669F4D">
                    <wp:simplePos x="0" y="0"/>
                    <wp:positionH relativeFrom="margin">
                      <wp:align>left</wp:align>
                    </wp:positionH>
                    <wp:positionV relativeFrom="paragraph">
                      <wp:posOffset>23521</wp:posOffset>
                    </wp:positionV>
                    <wp:extent cx="5943600" cy="0"/>
                    <wp:effectExtent l="0" t="0" r="12700" b="12700"/>
                    <wp:wrapNone/>
                    <wp:docPr id="107" name="Straight Connector 107"/>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3FB6F" id="Straight Connector 107" o:spid="_x0000_s1026"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A5fH++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7A7B93D5" w14:textId="77777777" w:rsidR="008F5BF9" w:rsidRDefault="008E7350" w:rsidP="006160E4">
          <w:pPr>
            <w:rPr>
              <w:rFonts w:asciiTheme="minorHAnsi" w:eastAsiaTheme="minorHAnsi" w:hAnsiTheme="minorHAnsi" w:cstheme="minorBidi"/>
              <w:noProof/>
              <w:sz w:val="22"/>
              <w:szCs w:val="22"/>
            </w:rPr>
          </w:pPr>
          <w:r w:rsidRPr="00A51F28">
            <w:fldChar w:fldCharType="begin"/>
          </w:r>
          <w:r w:rsidRPr="00A51F28">
            <w:instrText xml:space="preserve"> BIBLIOGRAPHY </w:instrText>
          </w:r>
          <w:r w:rsidRPr="00A51F28">
            <w:fldChar w:fldCharType="separate"/>
          </w:r>
        </w:p>
        <w:tbl>
          <w:tblPr>
            <w:tblW w:w="93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76"/>
            <w:gridCol w:w="8784"/>
          </w:tblGrid>
          <w:tr w:rsidR="008F5BF9" w14:paraId="5E0F6013" w14:textId="77777777" w:rsidTr="00582D99">
            <w:trPr>
              <w:divId w:val="1803428088"/>
              <w:tblCellSpacing w:w="15" w:type="dxa"/>
            </w:trPr>
            <w:tc>
              <w:tcPr>
                <w:tcW w:w="531" w:type="dxa"/>
                <w:hideMark/>
              </w:tcPr>
              <w:p w14:paraId="4DAD1373" w14:textId="677123E9" w:rsidR="008F5BF9" w:rsidRDefault="008F5BF9">
                <w:pPr>
                  <w:pStyle w:val="Bibliography"/>
                  <w:rPr>
                    <w:noProof/>
                  </w:rPr>
                </w:pPr>
                <w:r>
                  <w:rPr>
                    <w:noProof/>
                  </w:rPr>
                  <w:t xml:space="preserve">[1] </w:t>
                </w:r>
              </w:p>
            </w:tc>
            <w:tc>
              <w:tcPr>
                <w:tcW w:w="8739" w:type="dxa"/>
                <w:hideMark/>
              </w:tcPr>
              <w:p w14:paraId="03D002FD" w14:textId="77777777" w:rsidR="008F5BF9" w:rsidRDefault="008F5BF9" w:rsidP="00582D99">
                <w:pPr>
                  <w:pStyle w:val="Bibliography"/>
                  <w:rPr>
                    <w:noProof/>
                  </w:rPr>
                </w:pPr>
                <w:r>
                  <w:rPr>
                    <w:noProof/>
                  </w:rPr>
                  <w:t>F. O'Donnell, "Wearable Technology US, December 2018," Mintel Group Ltd., 2018.</w:t>
                </w:r>
              </w:p>
            </w:tc>
          </w:tr>
          <w:tr w:rsidR="008F5BF9" w14:paraId="51ECA00E" w14:textId="77777777" w:rsidTr="00582D99">
            <w:trPr>
              <w:divId w:val="1803428088"/>
              <w:tblCellSpacing w:w="15" w:type="dxa"/>
            </w:trPr>
            <w:tc>
              <w:tcPr>
                <w:tcW w:w="531" w:type="dxa"/>
                <w:hideMark/>
              </w:tcPr>
              <w:p w14:paraId="0EE5B3A3" w14:textId="77777777" w:rsidR="008F5BF9" w:rsidRDefault="008F5BF9">
                <w:pPr>
                  <w:pStyle w:val="Bibliography"/>
                  <w:rPr>
                    <w:noProof/>
                  </w:rPr>
                </w:pPr>
                <w:r>
                  <w:rPr>
                    <w:noProof/>
                  </w:rPr>
                  <w:t xml:space="preserve">[2] </w:t>
                </w:r>
              </w:p>
            </w:tc>
            <w:tc>
              <w:tcPr>
                <w:tcW w:w="8739" w:type="dxa"/>
                <w:hideMark/>
              </w:tcPr>
              <w:p w14:paraId="1D293BEC" w14:textId="77777777" w:rsidR="008F5BF9" w:rsidRDefault="008F5BF9">
                <w:pPr>
                  <w:pStyle w:val="Bibliography"/>
                  <w:rPr>
                    <w:noProof/>
                  </w:rPr>
                </w:pPr>
                <w:r>
                  <w:rPr>
                    <w:noProof/>
                  </w:rPr>
                  <w:t>Compass Intelligence, "Consumer wearables revenues in the United States from 2014 to 2019 (in billion U.S. dollars)," 19 October 2015. [Online]. Available: https://www-statista-com.libproxy.berkeley.edu/statistics/503455/consumer-wearables-revenues-in-the-us/. [Accessed 17 August 2019].</w:t>
                </w:r>
              </w:p>
            </w:tc>
          </w:tr>
          <w:tr w:rsidR="008F5BF9" w14:paraId="622912FB" w14:textId="77777777" w:rsidTr="00582D99">
            <w:trPr>
              <w:divId w:val="1803428088"/>
              <w:tblCellSpacing w:w="15" w:type="dxa"/>
            </w:trPr>
            <w:tc>
              <w:tcPr>
                <w:tcW w:w="531" w:type="dxa"/>
                <w:hideMark/>
              </w:tcPr>
              <w:p w14:paraId="7DC51252" w14:textId="77777777" w:rsidR="008F5BF9" w:rsidRDefault="008F5BF9">
                <w:pPr>
                  <w:pStyle w:val="Bibliography"/>
                  <w:rPr>
                    <w:noProof/>
                  </w:rPr>
                </w:pPr>
                <w:r>
                  <w:rPr>
                    <w:noProof/>
                  </w:rPr>
                  <w:t xml:space="preserve">[3] </w:t>
                </w:r>
              </w:p>
            </w:tc>
            <w:tc>
              <w:tcPr>
                <w:tcW w:w="8739" w:type="dxa"/>
                <w:hideMark/>
              </w:tcPr>
              <w:p w14:paraId="0C5CE0CF" w14:textId="77777777" w:rsidR="008F5BF9" w:rsidRDefault="008F5BF9">
                <w:pPr>
                  <w:pStyle w:val="Bibliography"/>
                  <w:rPr>
                    <w:noProof/>
                  </w:rPr>
                </w:pPr>
                <w:r>
                  <w:rPr>
                    <w:noProof/>
                  </w:rPr>
                  <w:t>A. Oloruntoba, "Consumer Electronics Report 2019: Statista Consumer Market Outlook – Market Report," Statistica, July 2019.</w:t>
                </w:r>
              </w:p>
            </w:tc>
          </w:tr>
          <w:tr w:rsidR="008F5BF9" w14:paraId="54310F91" w14:textId="77777777" w:rsidTr="00582D99">
            <w:trPr>
              <w:divId w:val="1803428088"/>
              <w:tblCellSpacing w:w="15" w:type="dxa"/>
            </w:trPr>
            <w:tc>
              <w:tcPr>
                <w:tcW w:w="531" w:type="dxa"/>
                <w:hideMark/>
              </w:tcPr>
              <w:p w14:paraId="5CCA0059" w14:textId="77777777" w:rsidR="008F5BF9" w:rsidRDefault="008F5BF9">
                <w:pPr>
                  <w:pStyle w:val="Bibliography"/>
                  <w:rPr>
                    <w:noProof/>
                  </w:rPr>
                </w:pPr>
                <w:r>
                  <w:rPr>
                    <w:noProof/>
                  </w:rPr>
                  <w:t xml:space="preserve">[4] </w:t>
                </w:r>
              </w:p>
            </w:tc>
            <w:tc>
              <w:tcPr>
                <w:tcW w:w="8739" w:type="dxa"/>
                <w:hideMark/>
              </w:tcPr>
              <w:p w14:paraId="4C7C3604" w14:textId="77777777" w:rsidR="008F5BF9" w:rsidRDefault="008F5BF9">
                <w:pPr>
                  <w:pStyle w:val="Bibliography"/>
                  <w:rPr>
                    <w:noProof/>
                  </w:rPr>
                </w:pPr>
                <w:r>
                  <w:rPr>
                    <w:noProof/>
                  </w:rPr>
                  <w:t>IBISWorld, "Products &amp; Markets," [Online]. Available: http://clients1.ibisworld.com.libproxy.berkeley.edu/reports/us/industry/productsandmarkets.aspx?entid=1024. [Accessed 13 August 2019].</w:t>
                </w:r>
              </w:p>
            </w:tc>
          </w:tr>
          <w:tr w:rsidR="008F5BF9" w14:paraId="499AF58D" w14:textId="77777777" w:rsidTr="00582D99">
            <w:trPr>
              <w:divId w:val="1803428088"/>
              <w:tblCellSpacing w:w="15" w:type="dxa"/>
            </w:trPr>
            <w:tc>
              <w:tcPr>
                <w:tcW w:w="531" w:type="dxa"/>
                <w:hideMark/>
              </w:tcPr>
              <w:p w14:paraId="792F1EE4" w14:textId="77777777" w:rsidR="008F5BF9" w:rsidRDefault="008F5BF9">
                <w:pPr>
                  <w:pStyle w:val="Bibliography"/>
                  <w:rPr>
                    <w:noProof/>
                  </w:rPr>
                </w:pPr>
                <w:r>
                  <w:rPr>
                    <w:noProof/>
                  </w:rPr>
                  <w:t xml:space="preserve">[5] </w:t>
                </w:r>
              </w:p>
            </w:tc>
            <w:tc>
              <w:tcPr>
                <w:tcW w:w="8739" w:type="dxa"/>
                <w:hideMark/>
              </w:tcPr>
              <w:p w14:paraId="1FC0FC47" w14:textId="77777777" w:rsidR="008F5BF9" w:rsidRDefault="008F5BF9">
                <w:pPr>
                  <w:pStyle w:val="Bibliography"/>
                  <w:rPr>
                    <w:noProof/>
                  </w:rPr>
                </w:pPr>
                <w:r>
                  <w:rPr>
                    <w:noProof/>
                  </w:rPr>
                  <w:t>Consumer Technology Association, "Wholesale revenue consumer electronics (CE) shipments in the U.S. from 2009 to 2019 (in billions of U.S. dollars)," 6 January 2019. [Online]. Available: https://www-statista-com.libproxy.berkeley.edu/statistics/272115/revenue-growth-ce-industry/. [Accessed 13 August 2019].</w:t>
                </w:r>
              </w:p>
            </w:tc>
          </w:tr>
          <w:tr w:rsidR="008F5BF9" w14:paraId="7A5D056B" w14:textId="77777777" w:rsidTr="00582D99">
            <w:trPr>
              <w:divId w:val="1803428088"/>
              <w:tblCellSpacing w:w="15" w:type="dxa"/>
            </w:trPr>
            <w:tc>
              <w:tcPr>
                <w:tcW w:w="531" w:type="dxa"/>
                <w:hideMark/>
              </w:tcPr>
              <w:p w14:paraId="58CB002E" w14:textId="77777777" w:rsidR="008F5BF9" w:rsidRDefault="008F5BF9">
                <w:pPr>
                  <w:pStyle w:val="Bibliography"/>
                  <w:rPr>
                    <w:noProof/>
                  </w:rPr>
                </w:pPr>
                <w:r>
                  <w:rPr>
                    <w:noProof/>
                  </w:rPr>
                  <w:t xml:space="preserve">[6] </w:t>
                </w:r>
              </w:p>
            </w:tc>
            <w:tc>
              <w:tcPr>
                <w:tcW w:w="8739" w:type="dxa"/>
                <w:hideMark/>
              </w:tcPr>
              <w:p w14:paraId="7ED2DC5E" w14:textId="77777777" w:rsidR="008F5BF9" w:rsidRDefault="008F5BF9">
                <w:pPr>
                  <w:pStyle w:val="Bibliography"/>
                  <w:rPr>
                    <w:noProof/>
                  </w:rPr>
                </w:pPr>
                <w:r>
                  <w:rPr>
                    <w:noProof/>
                  </w:rPr>
                  <w:t>Statistica, "Consumer Electronics," [Online]. Available: https://www-statista-com.libproxy.berkeley.edu/markets/418/topic/485/consumer-electronics/. [Accessed 13 August 2019].</w:t>
                </w:r>
              </w:p>
            </w:tc>
          </w:tr>
          <w:tr w:rsidR="008F5BF9" w14:paraId="133E4F8C" w14:textId="77777777" w:rsidTr="00582D99">
            <w:trPr>
              <w:divId w:val="1803428088"/>
              <w:tblCellSpacing w:w="15" w:type="dxa"/>
            </w:trPr>
            <w:tc>
              <w:tcPr>
                <w:tcW w:w="531" w:type="dxa"/>
                <w:hideMark/>
              </w:tcPr>
              <w:p w14:paraId="5DA5E310" w14:textId="77777777" w:rsidR="008F5BF9" w:rsidRDefault="008F5BF9">
                <w:pPr>
                  <w:pStyle w:val="Bibliography"/>
                  <w:rPr>
                    <w:noProof/>
                  </w:rPr>
                </w:pPr>
                <w:r>
                  <w:rPr>
                    <w:noProof/>
                  </w:rPr>
                  <w:t xml:space="preserve">[7] </w:t>
                </w:r>
              </w:p>
            </w:tc>
            <w:tc>
              <w:tcPr>
                <w:tcW w:w="8739" w:type="dxa"/>
                <w:hideMark/>
              </w:tcPr>
              <w:p w14:paraId="4004CD21" w14:textId="77777777" w:rsidR="008F5BF9" w:rsidRDefault="008F5BF9">
                <w:pPr>
                  <w:pStyle w:val="Bibliography"/>
                  <w:rPr>
                    <w:noProof/>
                  </w:rPr>
                </w:pPr>
                <w:r>
                  <w:rPr>
                    <w:noProof/>
                  </w:rPr>
                  <w:t>Statistica, "Consumer Electronics - United States," [Online]. Available: https://www-statista-com.libproxy.berkeley.edu/outlook/15000000/109/consumer-electronics/united-states. [Accessed 10 August 2019].</w:t>
                </w:r>
              </w:p>
            </w:tc>
          </w:tr>
          <w:tr w:rsidR="008F5BF9" w14:paraId="5E8700BC" w14:textId="77777777" w:rsidTr="00582D99">
            <w:trPr>
              <w:divId w:val="1803428088"/>
              <w:tblCellSpacing w:w="15" w:type="dxa"/>
            </w:trPr>
            <w:tc>
              <w:tcPr>
                <w:tcW w:w="531" w:type="dxa"/>
                <w:hideMark/>
              </w:tcPr>
              <w:p w14:paraId="587E5831" w14:textId="77777777" w:rsidR="008F5BF9" w:rsidRDefault="008F5BF9">
                <w:pPr>
                  <w:pStyle w:val="Bibliography"/>
                  <w:rPr>
                    <w:noProof/>
                  </w:rPr>
                </w:pPr>
                <w:r>
                  <w:rPr>
                    <w:noProof/>
                  </w:rPr>
                  <w:t xml:space="preserve">[8] </w:t>
                </w:r>
              </w:p>
            </w:tc>
            <w:tc>
              <w:tcPr>
                <w:tcW w:w="8739" w:type="dxa"/>
                <w:hideMark/>
              </w:tcPr>
              <w:p w14:paraId="020A41B2" w14:textId="77777777" w:rsidR="008F5BF9" w:rsidRDefault="008F5BF9">
                <w:pPr>
                  <w:pStyle w:val="Bibliography"/>
                  <w:rPr>
                    <w:noProof/>
                  </w:rPr>
                </w:pPr>
                <w:r>
                  <w:rPr>
                    <w:noProof/>
                  </w:rPr>
                  <w:t>IBISWorld, "Competitive Landscape," [Online]. Available: http://clients1.ibisworld.com.libproxy.berkeley.edu/reports/gl/industry/competitivelandscape.aspx?indid=970. [Accessed 10 August 2019].</w:t>
                </w:r>
              </w:p>
            </w:tc>
          </w:tr>
          <w:tr w:rsidR="008F5BF9" w14:paraId="1B01CF56" w14:textId="77777777" w:rsidTr="00582D99">
            <w:trPr>
              <w:divId w:val="1803428088"/>
              <w:tblCellSpacing w:w="15" w:type="dxa"/>
            </w:trPr>
            <w:tc>
              <w:tcPr>
                <w:tcW w:w="531" w:type="dxa"/>
                <w:hideMark/>
              </w:tcPr>
              <w:p w14:paraId="7C34198B" w14:textId="77777777" w:rsidR="008F5BF9" w:rsidRDefault="008F5BF9">
                <w:pPr>
                  <w:pStyle w:val="Bibliography"/>
                  <w:rPr>
                    <w:noProof/>
                  </w:rPr>
                </w:pPr>
                <w:r>
                  <w:rPr>
                    <w:noProof/>
                  </w:rPr>
                  <w:t xml:space="preserve">[9] </w:t>
                </w:r>
              </w:p>
            </w:tc>
            <w:tc>
              <w:tcPr>
                <w:tcW w:w="8739" w:type="dxa"/>
                <w:hideMark/>
              </w:tcPr>
              <w:p w14:paraId="75C4D3E4" w14:textId="77777777" w:rsidR="008F5BF9" w:rsidRDefault="008F5BF9">
                <w:pPr>
                  <w:pStyle w:val="Bibliography"/>
                  <w:rPr>
                    <w:noProof/>
                  </w:rPr>
                </w:pPr>
                <w:r>
                  <w:rPr>
                    <w:noProof/>
                  </w:rPr>
                  <w:t>IBISWorld, "Percentage of households with at least one computer," August 2019. [Online]. Available: http://clients1.ibisworld.com.libproxy.berkeley.edu/reports/us/bed/default.aspx?bedid=4068. [Accessed 14 August 2019].</w:t>
                </w:r>
              </w:p>
            </w:tc>
          </w:tr>
          <w:tr w:rsidR="008F5BF9" w14:paraId="3D6FB859" w14:textId="77777777" w:rsidTr="00582D99">
            <w:trPr>
              <w:divId w:val="1803428088"/>
              <w:tblCellSpacing w:w="15" w:type="dxa"/>
            </w:trPr>
            <w:tc>
              <w:tcPr>
                <w:tcW w:w="531" w:type="dxa"/>
                <w:hideMark/>
              </w:tcPr>
              <w:p w14:paraId="2F7BD34F" w14:textId="77777777" w:rsidR="008F5BF9" w:rsidRDefault="008F5BF9">
                <w:pPr>
                  <w:pStyle w:val="Bibliography"/>
                  <w:rPr>
                    <w:noProof/>
                  </w:rPr>
                </w:pPr>
                <w:r>
                  <w:rPr>
                    <w:noProof/>
                  </w:rPr>
                  <w:t xml:space="preserve">[10] </w:t>
                </w:r>
              </w:p>
            </w:tc>
            <w:tc>
              <w:tcPr>
                <w:tcW w:w="8739" w:type="dxa"/>
                <w:hideMark/>
              </w:tcPr>
              <w:p w14:paraId="3C6658F6" w14:textId="77777777" w:rsidR="008F5BF9" w:rsidRDefault="008F5BF9">
                <w:pPr>
                  <w:pStyle w:val="Bibliography"/>
                  <w:rPr>
                    <w:noProof/>
                  </w:rPr>
                </w:pPr>
                <w:r>
                  <w:rPr>
                    <w:noProof/>
                  </w:rPr>
                  <w:t>V. Petrock, "Top 10 Tech Trends from CES 2019," 2019 20 February. [Online]. Available: https://content-na1.emarketer.com/top-10-tech-trends-from-ces-2019. [Accessed 14 August 2019].</w:t>
                </w:r>
              </w:p>
            </w:tc>
          </w:tr>
          <w:tr w:rsidR="008F5BF9" w14:paraId="414A4860" w14:textId="77777777" w:rsidTr="00582D99">
            <w:trPr>
              <w:divId w:val="1803428088"/>
              <w:tblCellSpacing w:w="15" w:type="dxa"/>
            </w:trPr>
            <w:tc>
              <w:tcPr>
                <w:tcW w:w="531" w:type="dxa"/>
                <w:hideMark/>
              </w:tcPr>
              <w:p w14:paraId="02000627" w14:textId="77777777" w:rsidR="008F5BF9" w:rsidRDefault="008F5BF9">
                <w:pPr>
                  <w:pStyle w:val="Bibliography"/>
                  <w:rPr>
                    <w:noProof/>
                  </w:rPr>
                </w:pPr>
                <w:r>
                  <w:rPr>
                    <w:noProof/>
                  </w:rPr>
                  <w:t xml:space="preserve">[11] </w:t>
                </w:r>
              </w:p>
            </w:tc>
            <w:tc>
              <w:tcPr>
                <w:tcW w:w="8739" w:type="dxa"/>
                <w:hideMark/>
              </w:tcPr>
              <w:p w14:paraId="55F8B526" w14:textId="77777777" w:rsidR="008F5BF9" w:rsidRDefault="008F5BF9">
                <w:pPr>
                  <w:pStyle w:val="Bibliography"/>
                  <w:rPr>
                    <w:noProof/>
                  </w:rPr>
                </w:pPr>
                <w:r>
                  <w:rPr>
                    <w:noProof/>
                  </w:rPr>
                  <w:t>Statistica, "Value of the consumer electronics market worldwide from 2015 to 2016 (in billion U.S. dollars), by product category," 7 April 2017. [Online]. Available: https://www-statista-com.libproxy.berkeley.edu/statistics/697201/global-consumer-electronics-market-value-by-product-category/. [Accessed 11 August 2019].</w:t>
                </w:r>
              </w:p>
            </w:tc>
          </w:tr>
          <w:tr w:rsidR="008F5BF9" w14:paraId="12F3C3B4" w14:textId="77777777" w:rsidTr="00582D99">
            <w:trPr>
              <w:divId w:val="1803428088"/>
              <w:tblCellSpacing w:w="15" w:type="dxa"/>
            </w:trPr>
            <w:tc>
              <w:tcPr>
                <w:tcW w:w="531" w:type="dxa"/>
                <w:hideMark/>
              </w:tcPr>
              <w:p w14:paraId="59C765FD" w14:textId="77777777" w:rsidR="008F5BF9" w:rsidRDefault="008F5BF9">
                <w:pPr>
                  <w:pStyle w:val="Bibliography"/>
                  <w:rPr>
                    <w:noProof/>
                  </w:rPr>
                </w:pPr>
                <w:r>
                  <w:rPr>
                    <w:noProof/>
                  </w:rPr>
                  <w:lastRenderedPageBreak/>
                  <w:t xml:space="preserve">[12] </w:t>
                </w:r>
              </w:p>
            </w:tc>
            <w:tc>
              <w:tcPr>
                <w:tcW w:w="8739" w:type="dxa"/>
                <w:hideMark/>
              </w:tcPr>
              <w:p w14:paraId="51A06FF4" w14:textId="77777777" w:rsidR="008F5BF9" w:rsidRDefault="008F5BF9">
                <w:pPr>
                  <w:pStyle w:val="Bibliography"/>
                  <w:rPr>
                    <w:noProof/>
                  </w:rPr>
                </w:pPr>
                <w:r>
                  <w:rPr>
                    <w:noProof/>
                  </w:rPr>
                  <w:t>Tractica, "Wearable device sales revenue worldwide from 2016 to 2022 (in billion U.S. dollars)," 30 September 2017. [Online]. Available: https://www-statista-com.libproxy.berkeley.edu/statistics/610447/wearable-device-revenue-worldwide/. [Accessed 13 August 2019].</w:t>
                </w:r>
              </w:p>
            </w:tc>
          </w:tr>
          <w:tr w:rsidR="008F5BF9" w14:paraId="231707D6" w14:textId="77777777" w:rsidTr="00582D99">
            <w:trPr>
              <w:divId w:val="1803428088"/>
              <w:tblCellSpacing w:w="15" w:type="dxa"/>
            </w:trPr>
            <w:tc>
              <w:tcPr>
                <w:tcW w:w="531" w:type="dxa"/>
                <w:hideMark/>
              </w:tcPr>
              <w:p w14:paraId="2CA77E9F" w14:textId="77777777" w:rsidR="008F5BF9" w:rsidRDefault="008F5BF9">
                <w:pPr>
                  <w:pStyle w:val="Bibliography"/>
                  <w:rPr>
                    <w:noProof/>
                  </w:rPr>
                </w:pPr>
                <w:r>
                  <w:rPr>
                    <w:noProof/>
                  </w:rPr>
                  <w:t xml:space="preserve">[13] </w:t>
                </w:r>
              </w:p>
            </w:tc>
            <w:tc>
              <w:tcPr>
                <w:tcW w:w="8739" w:type="dxa"/>
                <w:hideMark/>
              </w:tcPr>
              <w:p w14:paraId="30B17660" w14:textId="77777777" w:rsidR="008F5BF9" w:rsidRDefault="008F5BF9">
                <w:pPr>
                  <w:pStyle w:val="Bibliography"/>
                  <w:rPr>
                    <w:noProof/>
                  </w:rPr>
                </w:pPr>
                <w:r>
                  <w:rPr>
                    <w:noProof/>
                  </w:rPr>
                  <w:t>Y. Wurmser, "Wearables 2019," 3 January 2019. [Online]. Available: https://content-na1.emarketer.com/wearables-2019. [Accessed 11 August 2019].</w:t>
                </w:r>
              </w:p>
            </w:tc>
          </w:tr>
          <w:tr w:rsidR="008F5BF9" w14:paraId="6C35C613" w14:textId="77777777" w:rsidTr="00582D99">
            <w:trPr>
              <w:divId w:val="1803428088"/>
              <w:tblCellSpacing w:w="15" w:type="dxa"/>
            </w:trPr>
            <w:tc>
              <w:tcPr>
                <w:tcW w:w="531" w:type="dxa"/>
                <w:hideMark/>
              </w:tcPr>
              <w:p w14:paraId="459450BE" w14:textId="77777777" w:rsidR="008F5BF9" w:rsidRDefault="008F5BF9">
                <w:pPr>
                  <w:pStyle w:val="Bibliography"/>
                  <w:rPr>
                    <w:noProof/>
                  </w:rPr>
                </w:pPr>
                <w:r>
                  <w:rPr>
                    <w:noProof/>
                  </w:rPr>
                  <w:t xml:space="preserve">[14] </w:t>
                </w:r>
              </w:p>
            </w:tc>
            <w:tc>
              <w:tcPr>
                <w:tcW w:w="8739" w:type="dxa"/>
                <w:hideMark/>
              </w:tcPr>
              <w:p w14:paraId="65EA651C" w14:textId="77777777" w:rsidR="008F5BF9" w:rsidRDefault="008F5BF9">
                <w:pPr>
                  <w:pStyle w:val="Bibliography"/>
                  <w:rPr>
                    <w:noProof/>
                  </w:rPr>
                </w:pPr>
                <w:r>
                  <w:rPr>
                    <w:noProof/>
                  </w:rPr>
                  <w:t>Market Research Future, "Wearable Technology Market Research Report- Forecast 2022," May 2019. [Online]. Available: https://www.marketresearchfuture.com/reports/wearable-technology-market-2336. [Accessed 17 August 2019].</w:t>
                </w:r>
              </w:p>
            </w:tc>
          </w:tr>
          <w:tr w:rsidR="008F5BF9" w14:paraId="6B720D10" w14:textId="77777777" w:rsidTr="00582D99">
            <w:trPr>
              <w:divId w:val="1803428088"/>
              <w:tblCellSpacing w:w="15" w:type="dxa"/>
            </w:trPr>
            <w:tc>
              <w:tcPr>
                <w:tcW w:w="531" w:type="dxa"/>
                <w:hideMark/>
              </w:tcPr>
              <w:p w14:paraId="65FCBE1C" w14:textId="77777777" w:rsidR="008F5BF9" w:rsidRDefault="008F5BF9">
                <w:pPr>
                  <w:pStyle w:val="Bibliography"/>
                  <w:rPr>
                    <w:noProof/>
                  </w:rPr>
                </w:pPr>
                <w:r>
                  <w:rPr>
                    <w:noProof/>
                  </w:rPr>
                  <w:t xml:space="preserve">[15] </w:t>
                </w:r>
              </w:p>
            </w:tc>
            <w:tc>
              <w:tcPr>
                <w:tcW w:w="8739" w:type="dxa"/>
                <w:hideMark/>
              </w:tcPr>
              <w:p w14:paraId="2C163813" w14:textId="77777777" w:rsidR="008F5BF9" w:rsidRDefault="008F5BF9">
                <w:pPr>
                  <w:pStyle w:val="Bibliography"/>
                  <w:rPr>
                    <w:noProof/>
                  </w:rPr>
                </w:pPr>
                <w:r>
                  <w:rPr>
                    <w:noProof/>
                  </w:rPr>
                  <w:t>Mordor Intelligence, "Smart Wearable Market - Growth, Trends, And Forecast (2019 - 2024)," [Online]. Available: https://www.mordorintelligence.com/industry-reports/smart-wearables-market. [Accessed 11 August 2019].</w:t>
                </w:r>
              </w:p>
            </w:tc>
          </w:tr>
          <w:tr w:rsidR="008F5BF9" w14:paraId="30A67778" w14:textId="77777777" w:rsidTr="00582D99">
            <w:trPr>
              <w:divId w:val="1803428088"/>
              <w:tblCellSpacing w:w="15" w:type="dxa"/>
            </w:trPr>
            <w:tc>
              <w:tcPr>
                <w:tcW w:w="531" w:type="dxa"/>
                <w:hideMark/>
              </w:tcPr>
              <w:p w14:paraId="116C08B0" w14:textId="77777777" w:rsidR="008F5BF9" w:rsidRDefault="008F5BF9">
                <w:pPr>
                  <w:pStyle w:val="Bibliography"/>
                  <w:rPr>
                    <w:noProof/>
                  </w:rPr>
                </w:pPr>
                <w:r>
                  <w:rPr>
                    <w:noProof/>
                  </w:rPr>
                  <w:t xml:space="preserve">[16] </w:t>
                </w:r>
              </w:p>
            </w:tc>
            <w:tc>
              <w:tcPr>
                <w:tcW w:w="8739" w:type="dxa"/>
                <w:hideMark/>
              </w:tcPr>
              <w:p w14:paraId="789614BC" w14:textId="77777777" w:rsidR="008F5BF9" w:rsidRDefault="008F5BF9">
                <w:pPr>
                  <w:pStyle w:val="Bibliography"/>
                  <w:rPr>
                    <w:noProof/>
                  </w:rPr>
                </w:pPr>
                <w:r>
                  <w:rPr>
                    <w:noProof/>
                  </w:rPr>
                  <w:t>K. Garcia, "Consumer Electronics Stores and Digital Commerce 2017: Trends and Benchmarks," 13 November 2017. [Online]. Available: http://totalaccess.emarketer.com/reports/viewer.aspx?r=2002132&amp;ipauth=y. [Accessed 11 August 2019].</w:t>
                </w:r>
              </w:p>
            </w:tc>
          </w:tr>
          <w:tr w:rsidR="008F5BF9" w14:paraId="3D8A911C" w14:textId="77777777" w:rsidTr="00582D99">
            <w:trPr>
              <w:divId w:val="1803428088"/>
              <w:tblCellSpacing w:w="15" w:type="dxa"/>
            </w:trPr>
            <w:tc>
              <w:tcPr>
                <w:tcW w:w="531" w:type="dxa"/>
                <w:hideMark/>
              </w:tcPr>
              <w:p w14:paraId="7D420424" w14:textId="77777777" w:rsidR="008F5BF9" w:rsidRDefault="008F5BF9">
                <w:pPr>
                  <w:pStyle w:val="Bibliography"/>
                  <w:rPr>
                    <w:noProof/>
                  </w:rPr>
                </w:pPr>
                <w:r>
                  <w:rPr>
                    <w:noProof/>
                  </w:rPr>
                  <w:t xml:space="preserve">[17] </w:t>
                </w:r>
              </w:p>
            </w:tc>
            <w:tc>
              <w:tcPr>
                <w:tcW w:w="8739" w:type="dxa"/>
                <w:hideMark/>
              </w:tcPr>
              <w:p w14:paraId="68A5D934" w14:textId="77777777" w:rsidR="008F5BF9" w:rsidRDefault="008F5BF9">
                <w:pPr>
                  <w:pStyle w:val="Bibliography"/>
                  <w:rPr>
                    <w:noProof/>
                  </w:rPr>
                </w:pPr>
                <w:r>
                  <w:rPr>
                    <w:noProof/>
                  </w:rPr>
                  <w:t>Consumer Technology Association, "Wearables wholesale sales in the United States from 2012 to 2015 (in million U.S. dollars)," 15 November 2015. [Online]. Available: https://www-statista-com.libproxy.berkeley.edu/statistics/495619/wearables-sales-by-category-in-the-us/. [Accessed 13 August 2019].</w:t>
                </w:r>
              </w:p>
            </w:tc>
          </w:tr>
          <w:tr w:rsidR="008F5BF9" w14:paraId="571E7384" w14:textId="77777777" w:rsidTr="00582D99">
            <w:trPr>
              <w:divId w:val="1803428088"/>
              <w:tblCellSpacing w:w="15" w:type="dxa"/>
            </w:trPr>
            <w:tc>
              <w:tcPr>
                <w:tcW w:w="531" w:type="dxa"/>
                <w:hideMark/>
              </w:tcPr>
              <w:p w14:paraId="07EDA442" w14:textId="77777777" w:rsidR="008F5BF9" w:rsidRDefault="008F5BF9">
                <w:pPr>
                  <w:pStyle w:val="Bibliography"/>
                  <w:rPr>
                    <w:noProof/>
                  </w:rPr>
                </w:pPr>
                <w:r>
                  <w:rPr>
                    <w:noProof/>
                  </w:rPr>
                  <w:t xml:space="preserve">[18] </w:t>
                </w:r>
              </w:p>
            </w:tc>
            <w:tc>
              <w:tcPr>
                <w:tcW w:w="8739" w:type="dxa"/>
                <w:hideMark/>
              </w:tcPr>
              <w:p w14:paraId="42C33D96" w14:textId="77777777" w:rsidR="008F5BF9" w:rsidRDefault="008F5BF9">
                <w:pPr>
                  <w:pStyle w:val="Bibliography"/>
                  <w:rPr>
                    <w:noProof/>
                  </w:rPr>
                </w:pPr>
                <w:r>
                  <w:rPr>
                    <w:noProof/>
                  </w:rPr>
                  <w:t>Berg Insight, "Chart: Smartwatch and Total Wearable Device Shipments Worldwide, 2018 &amp; 2023 (millions)," 6 May 2019. [Online]. Available: http://totalaccess.emarketer.com/chart.aspx?r=228302&amp;ipauth=y. [Accessed 11 August 2019].</w:t>
                </w:r>
              </w:p>
            </w:tc>
          </w:tr>
          <w:tr w:rsidR="008F5BF9" w14:paraId="74B20BB2" w14:textId="77777777" w:rsidTr="00582D99">
            <w:trPr>
              <w:divId w:val="1803428088"/>
              <w:tblCellSpacing w:w="15" w:type="dxa"/>
            </w:trPr>
            <w:tc>
              <w:tcPr>
                <w:tcW w:w="531" w:type="dxa"/>
                <w:hideMark/>
              </w:tcPr>
              <w:p w14:paraId="4642687E" w14:textId="77777777" w:rsidR="008F5BF9" w:rsidRDefault="008F5BF9">
                <w:pPr>
                  <w:pStyle w:val="Bibliography"/>
                  <w:rPr>
                    <w:noProof/>
                  </w:rPr>
                </w:pPr>
                <w:r>
                  <w:rPr>
                    <w:noProof/>
                  </w:rPr>
                  <w:t xml:space="preserve">[19] </w:t>
                </w:r>
              </w:p>
            </w:tc>
            <w:tc>
              <w:tcPr>
                <w:tcW w:w="8739" w:type="dxa"/>
                <w:hideMark/>
              </w:tcPr>
              <w:p w14:paraId="7CAF85EF" w14:textId="77777777" w:rsidR="008F5BF9" w:rsidRDefault="008F5BF9">
                <w:pPr>
                  <w:pStyle w:val="Bibliography"/>
                  <w:rPr>
                    <w:noProof/>
                  </w:rPr>
                </w:pPr>
                <w:r>
                  <w:rPr>
                    <w:noProof/>
                  </w:rPr>
                  <w:t>Market Research Future, "AR and VR Smart Glasses Market Research Report- Global Forecast till 2023," May 2019. [Online]. Available: https://www.marketresearchfuture.com/reports/ar-vr-smart-glasses-market-4837. [Accessed 31 August 2019].</w:t>
                </w:r>
              </w:p>
            </w:tc>
          </w:tr>
          <w:tr w:rsidR="008F5BF9" w14:paraId="3F764B26" w14:textId="77777777" w:rsidTr="00582D99">
            <w:trPr>
              <w:divId w:val="1803428088"/>
              <w:tblCellSpacing w:w="15" w:type="dxa"/>
            </w:trPr>
            <w:tc>
              <w:tcPr>
                <w:tcW w:w="531" w:type="dxa"/>
                <w:hideMark/>
              </w:tcPr>
              <w:p w14:paraId="6D779ED4" w14:textId="77777777" w:rsidR="008F5BF9" w:rsidRDefault="008F5BF9">
                <w:pPr>
                  <w:pStyle w:val="Bibliography"/>
                  <w:rPr>
                    <w:noProof/>
                  </w:rPr>
                </w:pPr>
                <w:r>
                  <w:rPr>
                    <w:noProof/>
                  </w:rPr>
                  <w:t xml:space="preserve">[20] </w:t>
                </w:r>
              </w:p>
            </w:tc>
            <w:tc>
              <w:tcPr>
                <w:tcW w:w="8739" w:type="dxa"/>
                <w:hideMark/>
              </w:tcPr>
              <w:p w14:paraId="21150BE6" w14:textId="77777777" w:rsidR="008F5BF9" w:rsidRDefault="008F5BF9">
                <w:pPr>
                  <w:pStyle w:val="Bibliography"/>
                  <w:rPr>
                    <w:noProof/>
                  </w:rPr>
                </w:pPr>
                <w:r>
                  <w:rPr>
                    <w:noProof/>
                  </w:rPr>
                  <w:t>Statistica, "Wearable devices dossier," 2019. [Online]. Available: https://www-statista-com.libproxy.berkeley.edu/study/15607/wearable-technology-statista-dossier/. [Accessed 11 August 2019].</w:t>
                </w:r>
              </w:p>
            </w:tc>
          </w:tr>
          <w:tr w:rsidR="008F5BF9" w14:paraId="1AACC762" w14:textId="77777777" w:rsidTr="00582D99">
            <w:trPr>
              <w:divId w:val="1803428088"/>
              <w:tblCellSpacing w:w="15" w:type="dxa"/>
            </w:trPr>
            <w:tc>
              <w:tcPr>
                <w:tcW w:w="531" w:type="dxa"/>
                <w:hideMark/>
              </w:tcPr>
              <w:p w14:paraId="382DCD6B" w14:textId="77777777" w:rsidR="008F5BF9" w:rsidRDefault="008F5BF9">
                <w:pPr>
                  <w:pStyle w:val="Bibliography"/>
                  <w:rPr>
                    <w:noProof/>
                  </w:rPr>
                </w:pPr>
                <w:r>
                  <w:rPr>
                    <w:noProof/>
                  </w:rPr>
                  <w:t xml:space="preserve">[21] </w:t>
                </w:r>
              </w:p>
            </w:tc>
            <w:tc>
              <w:tcPr>
                <w:tcW w:w="8739" w:type="dxa"/>
                <w:hideMark/>
              </w:tcPr>
              <w:p w14:paraId="502E48D4" w14:textId="77777777" w:rsidR="008F5BF9" w:rsidRDefault="008F5BF9">
                <w:pPr>
                  <w:pStyle w:val="Bibliography"/>
                  <w:rPr>
                    <w:noProof/>
                  </w:rPr>
                </w:pPr>
                <w:r>
                  <w:rPr>
                    <w:noProof/>
                  </w:rPr>
                  <w:t>Statistica, "Retail: Consumer Electronics in the U.S. 2018," June 2018. [Online]. Available: https://www-statista-com.libproxy.berkeley.edu/study/22661/industry-report-electronics-and-appliance-stores/. [Accessed 11 August 2019].</w:t>
                </w:r>
              </w:p>
            </w:tc>
          </w:tr>
          <w:tr w:rsidR="008F5BF9" w14:paraId="187F674D" w14:textId="77777777" w:rsidTr="00582D99">
            <w:trPr>
              <w:divId w:val="1803428088"/>
              <w:tblCellSpacing w:w="15" w:type="dxa"/>
            </w:trPr>
            <w:tc>
              <w:tcPr>
                <w:tcW w:w="531" w:type="dxa"/>
                <w:hideMark/>
              </w:tcPr>
              <w:p w14:paraId="7169B053" w14:textId="77777777" w:rsidR="008F5BF9" w:rsidRDefault="008F5BF9">
                <w:pPr>
                  <w:pStyle w:val="Bibliography"/>
                  <w:rPr>
                    <w:noProof/>
                  </w:rPr>
                </w:pPr>
                <w:r>
                  <w:rPr>
                    <w:noProof/>
                  </w:rPr>
                  <w:t xml:space="preserve">[22] </w:t>
                </w:r>
              </w:p>
            </w:tc>
            <w:tc>
              <w:tcPr>
                <w:tcW w:w="8739" w:type="dxa"/>
                <w:hideMark/>
              </w:tcPr>
              <w:p w14:paraId="7E9E430E" w14:textId="77777777" w:rsidR="008F5BF9" w:rsidRDefault="008F5BF9">
                <w:pPr>
                  <w:pStyle w:val="Bibliography"/>
                  <w:rPr>
                    <w:noProof/>
                  </w:rPr>
                </w:pPr>
                <w:r>
                  <w:rPr>
                    <w:noProof/>
                  </w:rPr>
                  <w:t>J. Poelking, "Digital Trends (Consumer) US, April 2019," Mintel Group Ltd, 2019.</w:t>
                </w:r>
              </w:p>
            </w:tc>
          </w:tr>
          <w:tr w:rsidR="008F5BF9" w14:paraId="47E30E9B" w14:textId="77777777" w:rsidTr="00582D99">
            <w:trPr>
              <w:divId w:val="1803428088"/>
              <w:tblCellSpacing w:w="15" w:type="dxa"/>
            </w:trPr>
            <w:tc>
              <w:tcPr>
                <w:tcW w:w="531" w:type="dxa"/>
                <w:hideMark/>
              </w:tcPr>
              <w:p w14:paraId="6AAAA825" w14:textId="77777777" w:rsidR="008F5BF9" w:rsidRDefault="008F5BF9">
                <w:pPr>
                  <w:pStyle w:val="Bibliography"/>
                  <w:rPr>
                    <w:noProof/>
                  </w:rPr>
                </w:pPr>
                <w:r>
                  <w:rPr>
                    <w:noProof/>
                  </w:rPr>
                  <w:t xml:space="preserve">[23] </w:t>
                </w:r>
              </w:p>
            </w:tc>
            <w:tc>
              <w:tcPr>
                <w:tcW w:w="8739" w:type="dxa"/>
                <w:hideMark/>
              </w:tcPr>
              <w:p w14:paraId="300195F8" w14:textId="77777777" w:rsidR="008F5BF9" w:rsidRDefault="008F5BF9">
                <w:pPr>
                  <w:pStyle w:val="Bibliography"/>
                  <w:rPr>
                    <w:noProof/>
                  </w:rPr>
                </w:pPr>
                <w:r>
                  <w:rPr>
                    <w:noProof/>
                  </w:rPr>
                  <w:t>S. Segan, "What is 5G?," 16 April 2019. [Online]. Available: https://www.pcmag.com/article/345387/what-is-5g. [Accessed 17 August 2019].</w:t>
                </w:r>
              </w:p>
            </w:tc>
          </w:tr>
          <w:tr w:rsidR="008F5BF9" w14:paraId="009F4FEC" w14:textId="77777777" w:rsidTr="00582D99">
            <w:trPr>
              <w:divId w:val="1803428088"/>
              <w:tblCellSpacing w:w="15" w:type="dxa"/>
            </w:trPr>
            <w:tc>
              <w:tcPr>
                <w:tcW w:w="531" w:type="dxa"/>
                <w:hideMark/>
              </w:tcPr>
              <w:p w14:paraId="6CB41D08" w14:textId="77777777" w:rsidR="008F5BF9" w:rsidRDefault="008F5BF9">
                <w:pPr>
                  <w:pStyle w:val="Bibliography"/>
                  <w:rPr>
                    <w:noProof/>
                  </w:rPr>
                </w:pPr>
                <w:r>
                  <w:rPr>
                    <w:noProof/>
                  </w:rPr>
                  <w:t xml:space="preserve">[24] </w:t>
                </w:r>
              </w:p>
            </w:tc>
            <w:tc>
              <w:tcPr>
                <w:tcW w:w="8739" w:type="dxa"/>
                <w:hideMark/>
              </w:tcPr>
              <w:p w14:paraId="54CABC1C" w14:textId="77777777" w:rsidR="008F5BF9" w:rsidRDefault="008F5BF9">
                <w:pPr>
                  <w:pStyle w:val="Bibliography"/>
                  <w:rPr>
                    <w:noProof/>
                  </w:rPr>
                </w:pPr>
                <w:r>
                  <w:rPr>
                    <w:noProof/>
                  </w:rPr>
                  <w:t xml:space="preserve">Consumer Technology Association, "U.S. Consumer Tech Sales To Surpass $400 Billion Milestone in 2019, Says CTA," 15 July 2019. [Online]. Available: </w:t>
                </w:r>
                <w:r>
                  <w:rPr>
                    <w:noProof/>
                  </w:rPr>
                  <w:lastRenderedPageBreak/>
                  <w:t>https://www.cta.tech/News/Press-Releases/2019/July/U-S-Consumer-Tech-Sales-To-Surpass-$400-Billion-M.aspx. [Accessed 17 August 2019].</w:t>
                </w:r>
              </w:p>
            </w:tc>
          </w:tr>
          <w:tr w:rsidR="008F5BF9" w14:paraId="20538160" w14:textId="77777777" w:rsidTr="00582D99">
            <w:trPr>
              <w:divId w:val="1803428088"/>
              <w:tblCellSpacing w:w="15" w:type="dxa"/>
            </w:trPr>
            <w:tc>
              <w:tcPr>
                <w:tcW w:w="531" w:type="dxa"/>
                <w:hideMark/>
              </w:tcPr>
              <w:p w14:paraId="7AC9CABA" w14:textId="77777777" w:rsidR="008F5BF9" w:rsidRDefault="008F5BF9">
                <w:pPr>
                  <w:pStyle w:val="Bibliography"/>
                  <w:rPr>
                    <w:noProof/>
                  </w:rPr>
                </w:pPr>
                <w:r>
                  <w:rPr>
                    <w:noProof/>
                  </w:rPr>
                  <w:lastRenderedPageBreak/>
                  <w:t xml:space="preserve">[25] </w:t>
                </w:r>
              </w:p>
            </w:tc>
            <w:tc>
              <w:tcPr>
                <w:tcW w:w="8739" w:type="dxa"/>
                <w:hideMark/>
              </w:tcPr>
              <w:p w14:paraId="2A73320A" w14:textId="77777777" w:rsidR="008F5BF9" w:rsidRDefault="008F5BF9">
                <w:pPr>
                  <w:pStyle w:val="Bibliography"/>
                  <w:rPr>
                    <w:noProof/>
                  </w:rPr>
                </w:pPr>
                <w:r>
                  <w:rPr>
                    <w:noProof/>
                  </w:rPr>
                  <w:t>Macrotrends, "Apple Revenue 2006-2019 | AAPL," 2019. [Online]. Available: https://www.macrotrends.net/stocks/charts/AAPL/apple/revenue. [Accessed 14 August 2019].</w:t>
                </w:r>
              </w:p>
            </w:tc>
          </w:tr>
          <w:tr w:rsidR="008F5BF9" w14:paraId="62E78F49" w14:textId="77777777" w:rsidTr="00582D99">
            <w:trPr>
              <w:divId w:val="1803428088"/>
              <w:tblCellSpacing w:w="15" w:type="dxa"/>
            </w:trPr>
            <w:tc>
              <w:tcPr>
                <w:tcW w:w="531" w:type="dxa"/>
                <w:hideMark/>
              </w:tcPr>
              <w:p w14:paraId="3E970E40" w14:textId="77777777" w:rsidR="008F5BF9" w:rsidRDefault="008F5BF9">
                <w:pPr>
                  <w:pStyle w:val="Bibliography"/>
                  <w:rPr>
                    <w:noProof/>
                  </w:rPr>
                </w:pPr>
                <w:r>
                  <w:rPr>
                    <w:noProof/>
                  </w:rPr>
                  <w:t xml:space="preserve">[26] </w:t>
                </w:r>
              </w:p>
            </w:tc>
            <w:tc>
              <w:tcPr>
                <w:tcW w:w="8739" w:type="dxa"/>
                <w:hideMark/>
              </w:tcPr>
              <w:p w14:paraId="440A86F0" w14:textId="77777777" w:rsidR="008F5BF9" w:rsidRDefault="008F5BF9">
                <w:pPr>
                  <w:pStyle w:val="Bibliography"/>
                  <w:rPr>
                    <w:noProof/>
                  </w:rPr>
                </w:pPr>
                <w:r>
                  <w:rPr>
                    <w:noProof/>
                  </w:rPr>
                  <w:t>J. Russell, "Huawei books $8.8B profit for 2018 as consumer devices become top moneymaker," 29 March 2019. [Online]. Available: https://techcrunch.com/2019/03/29/huawei-books-8-8b-profit-for-2018/. [Accessed 14 August 2019].</w:t>
                </w:r>
              </w:p>
            </w:tc>
          </w:tr>
          <w:tr w:rsidR="008F5BF9" w14:paraId="72652ABC" w14:textId="77777777" w:rsidTr="00582D99">
            <w:trPr>
              <w:divId w:val="1803428088"/>
              <w:tblCellSpacing w:w="15" w:type="dxa"/>
            </w:trPr>
            <w:tc>
              <w:tcPr>
                <w:tcW w:w="531" w:type="dxa"/>
                <w:hideMark/>
              </w:tcPr>
              <w:p w14:paraId="6870C526" w14:textId="77777777" w:rsidR="008F5BF9" w:rsidRDefault="008F5BF9">
                <w:pPr>
                  <w:pStyle w:val="Bibliography"/>
                  <w:rPr>
                    <w:noProof/>
                  </w:rPr>
                </w:pPr>
                <w:r>
                  <w:rPr>
                    <w:noProof/>
                  </w:rPr>
                  <w:t xml:space="preserve">[27] </w:t>
                </w:r>
              </w:p>
            </w:tc>
            <w:tc>
              <w:tcPr>
                <w:tcW w:w="8739" w:type="dxa"/>
                <w:hideMark/>
              </w:tcPr>
              <w:p w14:paraId="494836A5" w14:textId="77777777" w:rsidR="008F5BF9" w:rsidRDefault="008F5BF9">
                <w:pPr>
                  <w:pStyle w:val="Bibliography"/>
                  <w:rPr>
                    <w:noProof/>
                  </w:rPr>
                </w:pPr>
                <w:r>
                  <w:rPr>
                    <w:noProof/>
                  </w:rPr>
                  <w:t>H. Bhasin, "SWOT analysis of Xiaomi," 4 January 2019. [Online]. Available: https://www.marketing91.com/swot-analysis-of-xiaomi/. [Accessed 14 August 2019].</w:t>
                </w:r>
              </w:p>
            </w:tc>
          </w:tr>
          <w:tr w:rsidR="008F5BF9" w14:paraId="52DE0172" w14:textId="77777777" w:rsidTr="00582D99">
            <w:trPr>
              <w:divId w:val="1803428088"/>
              <w:tblCellSpacing w:w="15" w:type="dxa"/>
            </w:trPr>
            <w:tc>
              <w:tcPr>
                <w:tcW w:w="531" w:type="dxa"/>
                <w:hideMark/>
              </w:tcPr>
              <w:p w14:paraId="2E25637C" w14:textId="77777777" w:rsidR="008F5BF9" w:rsidRDefault="008F5BF9">
                <w:pPr>
                  <w:pStyle w:val="Bibliography"/>
                  <w:rPr>
                    <w:noProof/>
                  </w:rPr>
                </w:pPr>
                <w:r>
                  <w:rPr>
                    <w:noProof/>
                  </w:rPr>
                  <w:t xml:space="preserve">[28] </w:t>
                </w:r>
              </w:p>
            </w:tc>
            <w:tc>
              <w:tcPr>
                <w:tcW w:w="8739" w:type="dxa"/>
                <w:hideMark/>
              </w:tcPr>
              <w:p w14:paraId="6B66692E" w14:textId="77777777" w:rsidR="008F5BF9" w:rsidRDefault="008F5BF9">
                <w:pPr>
                  <w:pStyle w:val="Bibliography"/>
                  <w:rPr>
                    <w:noProof/>
                  </w:rPr>
                </w:pPr>
                <w:r>
                  <w:rPr>
                    <w:noProof/>
                  </w:rPr>
                  <w:t>M. Zhang, "A Closer Look at Xiaomi’s 2018 Annual Results," 1 April 2019. [Online]. Available: https://www.counterpointresearch.com/closer-look-xiaomis-2018-annual-results/. [Accessed 14 August 2019].</w:t>
                </w:r>
              </w:p>
            </w:tc>
          </w:tr>
          <w:tr w:rsidR="008F5BF9" w14:paraId="77FDAA09" w14:textId="77777777" w:rsidTr="00582D99">
            <w:trPr>
              <w:divId w:val="1803428088"/>
              <w:tblCellSpacing w:w="15" w:type="dxa"/>
            </w:trPr>
            <w:tc>
              <w:tcPr>
                <w:tcW w:w="531" w:type="dxa"/>
                <w:hideMark/>
              </w:tcPr>
              <w:p w14:paraId="29EA5672" w14:textId="77777777" w:rsidR="008F5BF9" w:rsidRDefault="008F5BF9">
                <w:pPr>
                  <w:pStyle w:val="Bibliography"/>
                  <w:rPr>
                    <w:noProof/>
                  </w:rPr>
                </w:pPr>
                <w:r>
                  <w:rPr>
                    <w:noProof/>
                  </w:rPr>
                  <w:t xml:space="preserve">[29] </w:t>
                </w:r>
              </w:p>
            </w:tc>
            <w:tc>
              <w:tcPr>
                <w:tcW w:w="8739" w:type="dxa"/>
                <w:hideMark/>
              </w:tcPr>
              <w:p w14:paraId="1E0319B3" w14:textId="77777777" w:rsidR="008F5BF9" w:rsidRDefault="008F5BF9">
                <w:pPr>
                  <w:pStyle w:val="Bibliography"/>
                  <w:rPr>
                    <w:noProof/>
                  </w:rPr>
                </w:pPr>
                <w:r>
                  <w:rPr>
                    <w:noProof/>
                  </w:rPr>
                  <w:t>Garmin, "Garmin reports fiscal year 2018 revenue and strong operating income growth; proposes dividend increase," 20 February 2019. [Online]. Available: https://www8.garmin.com/aboutGarmin/invRelations/releases/2018_Q4_Press_Release.pdf. [Accessed 13 August 2019].</w:t>
                </w:r>
              </w:p>
            </w:tc>
          </w:tr>
          <w:tr w:rsidR="008F5BF9" w14:paraId="06C5D476" w14:textId="77777777" w:rsidTr="00582D99">
            <w:trPr>
              <w:divId w:val="1803428088"/>
              <w:tblCellSpacing w:w="15" w:type="dxa"/>
            </w:trPr>
            <w:tc>
              <w:tcPr>
                <w:tcW w:w="531" w:type="dxa"/>
                <w:hideMark/>
              </w:tcPr>
              <w:p w14:paraId="59711C72" w14:textId="77777777" w:rsidR="008F5BF9" w:rsidRDefault="008F5BF9">
                <w:pPr>
                  <w:pStyle w:val="Bibliography"/>
                  <w:rPr>
                    <w:noProof/>
                  </w:rPr>
                </w:pPr>
                <w:r>
                  <w:rPr>
                    <w:noProof/>
                  </w:rPr>
                  <w:t xml:space="preserve">[30] </w:t>
                </w:r>
              </w:p>
            </w:tc>
            <w:tc>
              <w:tcPr>
                <w:tcW w:w="8739" w:type="dxa"/>
                <w:hideMark/>
              </w:tcPr>
              <w:p w14:paraId="635D20F2" w14:textId="77777777" w:rsidR="008F5BF9" w:rsidRDefault="008F5BF9">
                <w:pPr>
                  <w:pStyle w:val="Bibliography"/>
                  <w:rPr>
                    <w:noProof/>
                  </w:rPr>
                </w:pPr>
                <w:r>
                  <w:rPr>
                    <w:noProof/>
                  </w:rPr>
                  <w:t>Fitbit, "Fitbit Reports $571 Million Q4’18 Revenue and $1.51 Billion FY’18 Revenue," 27 FebruRY 2019. [Online]. Available: https://investor.fitbit.com/press/press-releases/press-release-details/2019/Fitbit-Reports-571-Million-Q418-Revenue-and-151-Billion-FY18-Revenue/. [Accessed 13 August 2019].</w:t>
                </w:r>
              </w:p>
            </w:tc>
          </w:tr>
          <w:tr w:rsidR="008F5BF9" w14:paraId="4DAEA5CF" w14:textId="77777777" w:rsidTr="00582D99">
            <w:trPr>
              <w:divId w:val="1803428088"/>
              <w:tblCellSpacing w:w="15" w:type="dxa"/>
            </w:trPr>
            <w:tc>
              <w:tcPr>
                <w:tcW w:w="531" w:type="dxa"/>
                <w:hideMark/>
              </w:tcPr>
              <w:p w14:paraId="6E745F99" w14:textId="77777777" w:rsidR="008F5BF9" w:rsidRDefault="008F5BF9">
                <w:pPr>
                  <w:pStyle w:val="Bibliography"/>
                  <w:rPr>
                    <w:noProof/>
                  </w:rPr>
                </w:pPr>
                <w:r>
                  <w:rPr>
                    <w:noProof/>
                  </w:rPr>
                  <w:t xml:space="preserve">[31] </w:t>
                </w:r>
              </w:p>
            </w:tc>
            <w:tc>
              <w:tcPr>
                <w:tcW w:w="8739" w:type="dxa"/>
                <w:hideMark/>
              </w:tcPr>
              <w:p w14:paraId="01845B49" w14:textId="77777777" w:rsidR="008F5BF9" w:rsidRDefault="008F5BF9">
                <w:pPr>
                  <w:pStyle w:val="Bibliography"/>
                  <w:rPr>
                    <w:noProof/>
                  </w:rPr>
                </w:pPr>
                <w:r>
                  <w:rPr>
                    <w:noProof/>
                  </w:rPr>
                  <w:t>MBA Skool, "Fossil SWOT Analysis, Competitors &amp; USP," [Online]. Available: https://www.mbaskool.com/brandguide/lifestyle-and-retail/3012-fossil.html. [Accessed 15 August 2019].</w:t>
                </w:r>
              </w:p>
            </w:tc>
          </w:tr>
          <w:tr w:rsidR="008F5BF9" w14:paraId="0FDB9B1C" w14:textId="77777777" w:rsidTr="00582D99">
            <w:trPr>
              <w:divId w:val="1803428088"/>
              <w:tblCellSpacing w:w="15" w:type="dxa"/>
            </w:trPr>
            <w:tc>
              <w:tcPr>
                <w:tcW w:w="531" w:type="dxa"/>
                <w:hideMark/>
              </w:tcPr>
              <w:p w14:paraId="401BC912" w14:textId="77777777" w:rsidR="008F5BF9" w:rsidRDefault="008F5BF9">
                <w:pPr>
                  <w:pStyle w:val="Bibliography"/>
                  <w:rPr>
                    <w:noProof/>
                  </w:rPr>
                </w:pPr>
                <w:r>
                  <w:rPr>
                    <w:noProof/>
                  </w:rPr>
                  <w:t xml:space="preserve">[32] </w:t>
                </w:r>
              </w:p>
            </w:tc>
            <w:tc>
              <w:tcPr>
                <w:tcW w:w="8739" w:type="dxa"/>
                <w:hideMark/>
              </w:tcPr>
              <w:p w14:paraId="04FD98CD" w14:textId="77777777" w:rsidR="008F5BF9" w:rsidRDefault="008F5BF9">
                <w:pPr>
                  <w:pStyle w:val="Bibliography"/>
                  <w:rPr>
                    <w:noProof/>
                  </w:rPr>
                </w:pPr>
                <w:r>
                  <w:rPr>
                    <w:noProof/>
                  </w:rPr>
                  <w:t>T. Bush, "SWOT Analysis of Huawei: Tackling Competition in Smartphone Market," 12 April 2019. [Online]. Available: https://pestleanalysis.com/swot-analysis-of-huawei/. [Accessed 13 August 2019].</w:t>
                </w:r>
              </w:p>
            </w:tc>
          </w:tr>
          <w:tr w:rsidR="008F5BF9" w14:paraId="3DA94F7F" w14:textId="77777777" w:rsidTr="00582D99">
            <w:trPr>
              <w:divId w:val="1803428088"/>
              <w:tblCellSpacing w:w="15" w:type="dxa"/>
            </w:trPr>
            <w:tc>
              <w:tcPr>
                <w:tcW w:w="531" w:type="dxa"/>
                <w:hideMark/>
              </w:tcPr>
              <w:p w14:paraId="76DA4235" w14:textId="77777777" w:rsidR="008F5BF9" w:rsidRDefault="008F5BF9">
                <w:pPr>
                  <w:pStyle w:val="Bibliography"/>
                  <w:rPr>
                    <w:noProof/>
                  </w:rPr>
                </w:pPr>
                <w:r>
                  <w:rPr>
                    <w:noProof/>
                  </w:rPr>
                  <w:t xml:space="preserve">[33] </w:t>
                </w:r>
              </w:p>
            </w:tc>
            <w:tc>
              <w:tcPr>
                <w:tcW w:w="8739" w:type="dxa"/>
                <w:hideMark/>
              </w:tcPr>
              <w:p w14:paraId="2E2ADE92" w14:textId="77777777" w:rsidR="008F5BF9" w:rsidRDefault="008F5BF9">
                <w:pPr>
                  <w:pStyle w:val="Bibliography"/>
                  <w:rPr>
                    <w:noProof/>
                  </w:rPr>
                </w:pPr>
                <w:r>
                  <w:rPr>
                    <w:noProof/>
                  </w:rPr>
                  <w:t>IDC, "Market share of wearables unit shipments worldwide by vendor from 1Q'14 to 4Q'18," 8 March 2019. [Online]. Available: https://www-statista-com.libproxy.berkeley.edu/statistics/435944/quarterly-wearables-shipments-worldwide-market-share-by-vendor/. [Accessed 11 August 2019].</w:t>
                </w:r>
              </w:p>
            </w:tc>
          </w:tr>
          <w:tr w:rsidR="008F5BF9" w14:paraId="467638F4" w14:textId="77777777" w:rsidTr="00582D99">
            <w:trPr>
              <w:divId w:val="1803428088"/>
              <w:tblCellSpacing w:w="15" w:type="dxa"/>
            </w:trPr>
            <w:tc>
              <w:tcPr>
                <w:tcW w:w="531" w:type="dxa"/>
                <w:hideMark/>
              </w:tcPr>
              <w:p w14:paraId="235B876A" w14:textId="77777777" w:rsidR="008F5BF9" w:rsidRDefault="008F5BF9">
                <w:pPr>
                  <w:pStyle w:val="Bibliography"/>
                  <w:rPr>
                    <w:noProof/>
                  </w:rPr>
                </w:pPr>
                <w:r>
                  <w:rPr>
                    <w:noProof/>
                  </w:rPr>
                  <w:t xml:space="preserve">[34] </w:t>
                </w:r>
              </w:p>
            </w:tc>
            <w:tc>
              <w:tcPr>
                <w:tcW w:w="8739" w:type="dxa"/>
                <w:hideMark/>
              </w:tcPr>
              <w:p w14:paraId="0966C3E7" w14:textId="77777777" w:rsidR="008F5BF9" w:rsidRDefault="008F5BF9">
                <w:pPr>
                  <w:pStyle w:val="Bibliography"/>
                  <w:rPr>
                    <w:noProof/>
                  </w:rPr>
                </w:pPr>
                <w:r>
                  <w:rPr>
                    <w:noProof/>
                  </w:rPr>
                  <w:t>A. Carman, "North is trying to become the Warby Parker of augmented reality glasses," 23 October 2018. [Online]. Available: https://www.theverge.com/circuitbreaker/2018/10/23/18010468/north-focals-glasses-thalmic-labs. [Accessed 13 August 2019].</w:t>
                </w:r>
              </w:p>
            </w:tc>
          </w:tr>
          <w:tr w:rsidR="008F5BF9" w14:paraId="662B2A62" w14:textId="77777777" w:rsidTr="00582D99">
            <w:trPr>
              <w:divId w:val="1803428088"/>
              <w:tblCellSpacing w:w="15" w:type="dxa"/>
            </w:trPr>
            <w:tc>
              <w:tcPr>
                <w:tcW w:w="531" w:type="dxa"/>
                <w:hideMark/>
              </w:tcPr>
              <w:p w14:paraId="4073BFC8" w14:textId="77777777" w:rsidR="008F5BF9" w:rsidRDefault="008F5BF9">
                <w:pPr>
                  <w:pStyle w:val="Bibliography"/>
                  <w:rPr>
                    <w:noProof/>
                  </w:rPr>
                </w:pPr>
                <w:r>
                  <w:rPr>
                    <w:noProof/>
                  </w:rPr>
                  <w:t xml:space="preserve">[35] </w:t>
                </w:r>
              </w:p>
            </w:tc>
            <w:tc>
              <w:tcPr>
                <w:tcW w:w="8739" w:type="dxa"/>
                <w:hideMark/>
              </w:tcPr>
              <w:p w14:paraId="33913F03" w14:textId="77777777" w:rsidR="008F5BF9" w:rsidRDefault="008F5BF9">
                <w:pPr>
                  <w:pStyle w:val="Bibliography"/>
                  <w:rPr>
                    <w:noProof/>
                  </w:rPr>
                </w:pPr>
                <w:r>
                  <w:rPr>
                    <w:noProof/>
                  </w:rPr>
                  <w:t xml:space="preserve">Grand View Research Inc., "Wearable Technology Market Analysis By Product (Wrist-Wear, Eye-Wear, Foot-wear, Neck-Wear, Body-Wear), By Application (Fitness &amp; Wellness, Healthcare, Infotainment, Defense, Enterprise &amp; Industrial) </w:t>
                </w:r>
                <w:r>
                  <w:rPr>
                    <w:noProof/>
                  </w:rPr>
                  <w:lastRenderedPageBreak/>
                  <w:t>And Segment Forecasts To 2022," Grand View Research Inc., San Francisco, 2018.</w:t>
                </w:r>
              </w:p>
            </w:tc>
          </w:tr>
          <w:tr w:rsidR="008F5BF9" w14:paraId="4791EC3E" w14:textId="77777777" w:rsidTr="00582D99">
            <w:trPr>
              <w:divId w:val="1803428088"/>
              <w:tblCellSpacing w:w="15" w:type="dxa"/>
            </w:trPr>
            <w:tc>
              <w:tcPr>
                <w:tcW w:w="531" w:type="dxa"/>
                <w:hideMark/>
              </w:tcPr>
              <w:p w14:paraId="2105D8B5" w14:textId="77777777" w:rsidR="008F5BF9" w:rsidRDefault="008F5BF9">
                <w:pPr>
                  <w:pStyle w:val="Bibliography"/>
                  <w:rPr>
                    <w:noProof/>
                  </w:rPr>
                </w:pPr>
                <w:r>
                  <w:rPr>
                    <w:noProof/>
                  </w:rPr>
                  <w:lastRenderedPageBreak/>
                  <w:t xml:space="preserve">[36] </w:t>
                </w:r>
              </w:p>
            </w:tc>
            <w:tc>
              <w:tcPr>
                <w:tcW w:w="8739" w:type="dxa"/>
                <w:hideMark/>
              </w:tcPr>
              <w:p w14:paraId="785748D4" w14:textId="77777777" w:rsidR="008F5BF9" w:rsidRDefault="008F5BF9">
                <w:pPr>
                  <w:pStyle w:val="Bibliography"/>
                  <w:rPr>
                    <w:noProof/>
                  </w:rPr>
                </w:pPr>
                <w:r>
                  <w:rPr>
                    <w:noProof/>
                  </w:rPr>
                  <w:t>D. Smith, "Electronics Retailing - US - April 2019," Mintel Group Ltd., 2019.</w:t>
                </w:r>
              </w:p>
            </w:tc>
          </w:tr>
          <w:tr w:rsidR="008F5BF9" w14:paraId="142F5ED8" w14:textId="77777777" w:rsidTr="00582D99">
            <w:trPr>
              <w:divId w:val="1803428088"/>
              <w:tblCellSpacing w:w="15" w:type="dxa"/>
            </w:trPr>
            <w:tc>
              <w:tcPr>
                <w:tcW w:w="531" w:type="dxa"/>
                <w:hideMark/>
              </w:tcPr>
              <w:p w14:paraId="4420F0D9" w14:textId="77777777" w:rsidR="008F5BF9" w:rsidRDefault="008F5BF9">
                <w:pPr>
                  <w:pStyle w:val="Bibliography"/>
                  <w:rPr>
                    <w:noProof/>
                  </w:rPr>
                </w:pPr>
                <w:r>
                  <w:rPr>
                    <w:noProof/>
                  </w:rPr>
                  <w:t xml:space="preserve">[37] </w:t>
                </w:r>
              </w:p>
            </w:tc>
            <w:tc>
              <w:tcPr>
                <w:tcW w:w="8739" w:type="dxa"/>
                <w:hideMark/>
              </w:tcPr>
              <w:p w14:paraId="3EC48501" w14:textId="77777777" w:rsidR="008F5BF9" w:rsidRDefault="008F5BF9">
                <w:pPr>
                  <w:pStyle w:val="Bibliography"/>
                  <w:rPr>
                    <w:noProof/>
                  </w:rPr>
                </w:pPr>
                <w:r>
                  <w:rPr>
                    <w:noProof/>
                  </w:rPr>
                  <w:t>V. Petrock, "Virtual and Augmented Reality Users 2019: VR Slows as AR Grows," eMarketer Inc., 2019.</w:t>
                </w:r>
              </w:p>
            </w:tc>
          </w:tr>
          <w:tr w:rsidR="008F5BF9" w14:paraId="68A77698" w14:textId="77777777" w:rsidTr="00582D99">
            <w:trPr>
              <w:divId w:val="1803428088"/>
              <w:tblCellSpacing w:w="15" w:type="dxa"/>
            </w:trPr>
            <w:tc>
              <w:tcPr>
                <w:tcW w:w="531" w:type="dxa"/>
                <w:hideMark/>
              </w:tcPr>
              <w:p w14:paraId="78563206" w14:textId="77777777" w:rsidR="008F5BF9" w:rsidRDefault="008F5BF9">
                <w:pPr>
                  <w:pStyle w:val="Bibliography"/>
                  <w:rPr>
                    <w:noProof/>
                  </w:rPr>
                </w:pPr>
                <w:r>
                  <w:rPr>
                    <w:noProof/>
                  </w:rPr>
                  <w:t xml:space="preserve">[38] </w:t>
                </w:r>
              </w:p>
            </w:tc>
            <w:tc>
              <w:tcPr>
                <w:tcW w:w="8739" w:type="dxa"/>
                <w:hideMark/>
              </w:tcPr>
              <w:p w14:paraId="1DC9FACE" w14:textId="77777777" w:rsidR="008F5BF9" w:rsidRDefault="008F5BF9">
                <w:pPr>
                  <w:pStyle w:val="Bibliography"/>
                  <w:rPr>
                    <w:noProof/>
                  </w:rPr>
                </w:pPr>
                <w:r>
                  <w:rPr>
                    <w:noProof/>
                  </w:rPr>
                  <w:t>Mordor Intelligence, "Global Smart Wearables Market," Mordor Intelligence, Hyderabad, 2018.</w:t>
                </w:r>
              </w:p>
            </w:tc>
          </w:tr>
          <w:tr w:rsidR="008F5BF9" w14:paraId="3A7D22B7" w14:textId="77777777" w:rsidTr="00582D99">
            <w:trPr>
              <w:divId w:val="1803428088"/>
              <w:tblCellSpacing w:w="15" w:type="dxa"/>
            </w:trPr>
            <w:tc>
              <w:tcPr>
                <w:tcW w:w="531" w:type="dxa"/>
                <w:hideMark/>
              </w:tcPr>
              <w:p w14:paraId="7B7D832D" w14:textId="77777777" w:rsidR="008F5BF9" w:rsidRDefault="008F5BF9">
                <w:pPr>
                  <w:pStyle w:val="Bibliography"/>
                  <w:rPr>
                    <w:noProof/>
                  </w:rPr>
                </w:pPr>
                <w:r>
                  <w:rPr>
                    <w:noProof/>
                  </w:rPr>
                  <w:t xml:space="preserve">[39] </w:t>
                </w:r>
              </w:p>
            </w:tc>
            <w:tc>
              <w:tcPr>
                <w:tcW w:w="8739" w:type="dxa"/>
                <w:hideMark/>
              </w:tcPr>
              <w:p w14:paraId="191E4D03" w14:textId="77777777" w:rsidR="008F5BF9" w:rsidRDefault="008F5BF9">
                <w:pPr>
                  <w:pStyle w:val="Bibliography"/>
                  <w:rPr>
                    <w:noProof/>
                  </w:rPr>
                </w:pPr>
                <w:r>
                  <w:rPr>
                    <w:noProof/>
                  </w:rPr>
                  <w:t>Fitbit, "Fitbit Charge 3™ Advanced Fitness Tracker," [Online]. Available: https://www.fitbit.com/shop/charge3. [Accessed 26 August 2019].</w:t>
                </w:r>
              </w:p>
            </w:tc>
          </w:tr>
          <w:tr w:rsidR="008F5BF9" w14:paraId="16504A07" w14:textId="77777777" w:rsidTr="00582D99">
            <w:trPr>
              <w:divId w:val="1803428088"/>
              <w:tblCellSpacing w:w="15" w:type="dxa"/>
            </w:trPr>
            <w:tc>
              <w:tcPr>
                <w:tcW w:w="531" w:type="dxa"/>
                <w:hideMark/>
              </w:tcPr>
              <w:p w14:paraId="6DA989EA" w14:textId="77777777" w:rsidR="008F5BF9" w:rsidRDefault="008F5BF9">
                <w:pPr>
                  <w:pStyle w:val="Bibliography"/>
                  <w:rPr>
                    <w:noProof/>
                  </w:rPr>
                </w:pPr>
                <w:r>
                  <w:rPr>
                    <w:noProof/>
                  </w:rPr>
                  <w:t xml:space="preserve">[40] </w:t>
                </w:r>
              </w:p>
            </w:tc>
            <w:tc>
              <w:tcPr>
                <w:tcW w:w="8739" w:type="dxa"/>
                <w:hideMark/>
              </w:tcPr>
              <w:p w14:paraId="1C1CC222" w14:textId="77777777" w:rsidR="008F5BF9" w:rsidRDefault="008F5BF9">
                <w:pPr>
                  <w:pStyle w:val="Bibliography"/>
                  <w:rPr>
                    <w:noProof/>
                  </w:rPr>
                </w:pPr>
                <w:r>
                  <w:rPr>
                    <w:noProof/>
                  </w:rPr>
                  <w:t>Apple, "Apple Watch Series 4," [Online]. Available: https://www.apple.com/apple-watch-series-4/. [Accessed 26 August 2019].</w:t>
                </w:r>
              </w:p>
            </w:tc>
          </w:tr>
          <w:tr w:rsidR="008F5BF9" w14:paraId="32B9C419" w14:textId="77777777" w:rsidTr="00582D99">
            <w:trPr>
              <w:divId w:val="1803428088"/>
              <w:tblCellSpacing w:w="15" w:type="dxa"/>
            </w:trPr>
            <w:tc>
              <w:tcPr>
                <w:tcW w:w="531" w:type="dxa"/>
                <w:hideMark/>
              </w:tcPr>
              <w:p w14:paraId="2134A073" w14:textId="77777777" w:rsidR="008F5BF9" w:rsidRDefault="008F5BF9">
                <w:pPr>
                  <w:pStyle w:val="Bibliography"/>
                  <w:rPr>
                    <w:noProof/>
                  </w:rPr>
                </w:pPr>
                <w:r>
                  <w:rPr>
                    <w:noProof/>
                  </w:rPr>
                  <w:t xml:space="preserve">[41] </w:t>
                </w:r>
              </w:p>
            </w:tc>
            <w:tc>
              <w:tcPr>
                <w:tcW w:w="8739" w:type="dxa"/>
                <w:hideMark/>
              </w:tcPr>
              <w:p w14:paraId="7AFC0E33" w14:textId="77777777" w:rsidR="008F5BF9" w:rsidRDefault="008F5BF9">
                <w:pPr>
                  <w:pStyle w:val="Bibliography"/>
                  <w:rPr>
                    <w:noProof/>
                  </w:rPr>
                </w:pPr>
                <w:r>
                  <w:rPr>
                    <w:noProof/>
                  </w:rPr>
                  <w:t>Apple, "AirPods," [Online]. Available: https://www.apple.com/airpods/. [Accessed 26 August 2019].</w:t>
                </w:r>
              </w:p>
            </w:tc>
          </w:tr>
          <w:tr w:rsidR="008F5BF9" w14:paraId="36142299" w14:textId="77777777" w:rsidTr="00582D99">
            <w:trPr>
              <w:divId w:val="1803428088"/>
              <w:tblCellSpacing w:w="15" w:type="dxa"/>
            </w:trPr>
            <w:tc>
              <w:tcPr>
                <w:tcW w:w="531" w:type="dxa"/>
                <w:hideMark/>
              </w:tcPr>
              <w:p w14:paraId="1BA4B971" w14:textId="77777777" w:rsidR="008F5BF9" w:rsidRDefault="008F5BF9">
                <w:pPr>
                  <w:pStyle w:val="Bibliography"/>
                  <w:rPr>
                    <w:noProof/>
                  </w:rPr>
                </w:pPr>
                <w:r>
                  <w:rPr>
                    <w:noProof/>
                  </w:rPr>
                  <w:t xml:space="preserve">[42] </w:t>
                </w:r>
              </w:p>
            </w:tc>
            <w:tc>
              <w:tcPr>
                <w:tcW w:w="8739" w:type="dxa"/>
                <w:hideMark/>
              </w:tcPr>
              <w:p w14:paraId="196AED09" w14:textId="77777777" w:rsidR="008F5BF9" w:rsidRDefault="008F5BF9">
                <w:pPr>
                  <w:pStyle w:val="Bibliography"/>
                  <w:rPr>
                    <w:noProof/>
                  </w:rPr>
                </w:pPr>
                <w:r>
                  <w:rPr>
                    <w:noProof/>
                  </w:rPr>
                  <w:t>Oculus, "Oculus Quest," [Online]. Available: https://www.oculus.com/quest/?locale=en_US. [Accessed 26 August 2019].</w:t>
                </w:r>
              </w:p>
            </w:tc>
          </w:tr>
          <w:tr w:rsidR="008F5BF9" w14:paraId="27F707D1" w14:textId="77777777" w:rsidTr="00582D99">
            <w:trPr>
              <w:divId w:val="1803428088"/>
              <w:tblCellSpacing w:w="15" w:type="dxa"/>
            </w:trPr>
            <w:tc>
              <w:tcPr>
                <w:tcW w:w="531" w:type="dxa"/>
                <w:hideMark/>
              </w:tcPr>
              <w:p w14:paraId="3D80277E" w14:textId="77777777" w:rsidR="008F5BF9" w:rsidRDefault="008F5BF9">
                <w:pPr>
                  <w:pStyle w:val="Bibliography"/>
                  <w:rPr>
                    <w:noProof/>
                  </w:rPr>
                </w:pPr>
                <w:r>
                  <w:rPr>
                    <w:noProof/>
                  </w:rPr>
                  <w:t xml:space="preserve">[43] </w:t>
                </w:r>
              </w:p>
            </w:tc>
            <w:tc>
              <w:tcPr>
                <w:tcW w:w="8739" w:type="dxa"/>
                <w:hideMark/>
              </w:tcPr>
              <w:p w14:paraId="7877D36D" w14:textId="77777777" w:rsidR="008F5BF9" w:rsidRDefault="008F5BF9">
                <w:pPr>
                  <w:pStyle w:val="Bibliography"/>
                  <w:rPr>
                    <w:noProof/>
                  </w:rPr>
                </w:pPr>
                <w:r>
                  <w:rPr>
                    <w:noProof/>
                  </w:rPr>
                  <w:t>S. Stein and J. Goldman, "The best VR headsets for 2019," 21 August 2019. [Online]. Available: https://www.cnet.com/news/the-best-vr-headsets-in-2019/. [Accessed 26 August 2019].</w:t>
                </w:r>
              </w:p>
            </w:tc>
          </w:tr>
          <w:tr w:rsidR="008F5BF9" w14:paraId="4DD63531" w14:textId="77777777" w:rsidTr="00582D99">
            <w:trPr>
              <w:divId w:val="1803428088"/>
              <w:tblCellSpacing w:w="15" w:type="dxa"/>
            </w:trPr>
            <w:tc>
              <w:tcPr>
                <w:tcW w:w="531" w:type="dxa"/>
                <w:hideMark/>
              </w:tcPr>
              <w:p w14:paraId="4AF3A348" w14:textId="77777777" w:rsidR="008F5BF9" w:rsidRDefault="008F5BF9">
                <w:pPr>
                  <w:pStyle w:val="Bibliography"/>
                  <w:rPr>
                    <w:noProof/>
                  </w:rPr>
                </w:pPr>
                <w:r>
                  <w:rPr>
                    <w:noProof/>
                  </w:rPr>
                  <w:t xml:space="preserve">[44] </w:t>
                </w:r>
              </w:p>
            </w:tc>
            <w:tc>
              <w:tcPr>
                <w:tcW w:w="8739" w:type="dxa"/>
                <w:hideMark/>
              </w:tcPr>
              <w:p w14:paraId="7FCBF07F" w14:textId="77777777" w:rsidR="008F5BF9" w:rsidRDefault="008F5BF9">
                <w:pPr>
                  <w:pStyle w:val="Bibliography"/>
                  <w:rPr>
                    <w:noProof/>
                  </w:rPr>
                </w:pPr>
                <w:r>
                  <w:rPr>
                    <w:noProof/>
                  </w:rPr>
                  <w:t>Vuzix, "Vuzix Blade Smart Glasses," [Online]. Available: https://www.vuzix.com/products/blade-smart-glasses. [Accessed 26 August 2019].</w:t>
                </w:r>
              </w:p>
            </w:tc>
          </w:tr>
          <w:tr w:rsidR="008F5BF9" w14:paraId="1ED68EAD" w14:textId="77777777" w:rsidTr="00582D99">
            <w:trPr>
              <w:divId w:val="1803428088"/>
              <w:tblCellSpacing w:w="15" w:type="dxa"/>
            </w:trPr>
            <w:tc>
              <w:tcPr>
                <w:tcW w:w="531" w:type="dxa"/>
                <w:hideMark/>
              </w:tcPr>
              <w:p w14:paraId="2DC378C9" w14:textId="77777777" w:rsidR="008F5BF9" w:rsidRDefault="008F5BF9">
                <w:pPr>
                  <w:pStyle w:val="Bibliography"/>
                  <w:rPr>
                    <w:noProof/>
                  </w:rPr>
                </w:pPr>
                <w:r>
                  <w:rPr>
                    <w:noProof/>
                  </w:rPr>
                  <w:t xml:space="preserve">[45] </w:t>
                </w:r>
              </w:p>
            </w:tc>
            <w:tc>
              <w:tcPr>
                <w:tcW w:w="8739" w:type="dxa"/>
                <w:hideMark/>
              </w:tcPr>
              <w:p w14:paraId="3EFD84A5" w14:textId="77777777" w:rsidR="008F5BF9" w:rsidRDefault="008F5BF9">
                <w:pPr>
                  <w:pStyle w:val="Bibliography"/>
                  <w:rPr>
                    <w:noProof/>
                  </w:rPr>
                </w:pPr>
                <w:r>
                  <w:rPr>
                    <w:noProof/>
                  </w:rPr>
                  <w:t>North, "Technology," [Online]. Available: https://www.bynorth.com/tech. [Accessed 24 August 2019].</w:t>
                </w:r>
              </w:p>
            </w:tc>
          </w:tr>
          <w:tr w:rsidR="008F5BF9" w14:paraId="03B6F52A" w14:textId="77777777" w:rsidTr="00582D99">
            <w:trPr>
              <w:divId w:val="1803428088"/>
              <w:tblCellSpacing w:w="15" w:type="dxa"/>
            </w:trPr>
            <w:tc>
              <w:tcPr>
                <w:tcW w:w="531" w:type="dxa"/>
                <w:hideMark/>
              </w:tcPr>
              <w:p w14:paraId="282C496F" w14:textId="77777777" w:rsidR="008F5BF9" w:rsidRDefault="008F5BF9">
                <w:pPr>
                  <w:pStyle w:val="Bibliography"/>
                  <w:rPr>
                    <w:noProof/>
                  </w:rPr>
                </w:pPr>
                <w:r>
                  <w:rPr>
                    <w:noProof/>
                  </w:rPr>
                  <w:t xml:space="preserve">[46] </w:t>
                </w:r>
              </w:p>
            </w:tc>
            <w:tc>
              <w:tcPr>
                <w:tcW w:w="8739" w:type="dxa"/>
                <w:hideMark/>
              </w:tcPr>
              <w:p w14:paraId="4609DED9" w14:textId="77777777" w:rsidR="008F5BF9" w:rsidRDefault="008F5BF9">
                <w:pPr>
                  <w:pStyle w:val="Bibliography"/>
                  <w:rPr>
                    <w:noProof/>
                  </w:rPr>
                </w:pPr>
                <w:r>
                  <w:rPr>
                    <w:noProof/>
                  </w:rPr>
                  <w:t>D. Golightly, "Amazon Alexa-Enhanced North Focals Glasses Are Up For Pre-Order Now," 26 October 2018. [Online]. Available: https://www.androidheadlines.com/2018/10/amazon-alexa-north-focals-glasses-pre-order.html. [Accessed 25 August 2019].</w:t>
                </w:r>
              </w:p>
            </w:tc>
          </w:tr>
          <w:tr w:rsidR="008F5BF9" w14:paraId="2375D8FD" w14:textId="77777777" w:rsidTr="00582D99">
            <w:trPr>
              <w:divId w:val="1803428088"/>
              <w:tblCellSpacing w:w="15" w:type="dxa"/>
            </w:trPr>
            <w:tc>
              <w:tcPr>
                <w:tcW w:w="531" w:type="dxa"/>
                <w:hideMark/>
              </w:tcPr>
              <w:p w14:paraId="1CE806EE" w14:textId="77777777" w:rsidR="008F5BF9" w:rsidRDefault="008F5BF9">
                <w:pPr>
                  <w:pStyle w:val="Bibliography"/>
                  <w:rPr>
                    <w:noProof/>
                  </w:rPr>
                </w:pPr>
                <w:r>
                  <w:rPr>
                    <w:noProof/>
                  </w:rPr>
                  <w:t xml:space="preserve">[47] </w:t>
                </w:r>
              </w:p>
            </w:tc>
            <w:tc>
              <w:tcPr>
                <w:tcW w:w="8739" w:type="dxa"/>
                <w:hideMark/>
              </w:tcPr>
              <w:p w14:paraId="0C5E948F" w14:textId="77777777" w:rsidR="008F5BF9" w:rsidRDefault="008F5BF9">
                <w:pPr>
                  <w:pStyle w:val="Bibliography"/>
                  <w:rPr>
                    <w:noProof/>
                  </w:rPr>
                </w:pPr>
                <w:r>
                  <w:rPr>
                    <w:noProof/>
                  </w:rPr>
                  <w:t>North, "What materials are Focals made of?," [Online]. Available: https://support.bynorth.com/hc/en-us/articles/360017517272-What-materials-are-Focals-made-of-. [Accessed 24 August 2019].</w:t>
                </w:r>
              </w:p>
            </w:tc>
          </w:tr>
          <w:tr w:rsidR="008F5BF9" w14:paraId="3412DD25" w14:textId="77777777" w:rsidTr="00582D99">
            <w:trPr>
              <w:divId w:val="1803428088"/>
              <w:tblCellSpacing w:w="15" w:type="dxa"/>
            </w:trPr>
            <w:tc>
              <w:tcPr>
                <w:tcW w:w="531" w:type="dxa"/>
                <w:hideMark/>
              </w:tcPr>
              <w:p w14:paraId="7B122DBC" w14:textId="77777777" w:rsidR="008F5BF9" w:rsidRDefault="008F5BF9">
                <w:pPr>
                  <w:pStyle w:val="Bibliography"/>
                  <w:rPr>
                    <w:noProof/>
                  </w:rPr>
                </w:pPr>
                <w:r>
                  <w:rPr>
                    <w:noProof/>
                  </w:rPr>
                  <w:t xml:space="preserve">[48] </w:t>
                </w:r>
              </w:p>
            </w:tc>
            <w:tc>
              <w:tcPr>
                <w:tcW w:w="8739" w:type="dxa"/>
                <w:hideMark/>
              </w:tcPr>
              <w:p w14:paraId="03717E9C" w14:textId="77777777" w:rsidR="008F5BF9" w:rsidRDefault="008F5BF9">
                <w:pPr>
                  <w:pStyle w:val="Bibliography"/>
                  <w:rPr>
                    <w:noProof/>
                  </w:rPr>
                </w:pPr>
                <w:r>
                  <w:rPr>
                    <w:noProof/>
                  </w:rPr>
                  <w:t>T. Li, "North Focals review: an impressive and stylish try at smart glasses," 12 Februrary 2019. [Online]. Available: https://channeldailynews.com/news/north-focals-review-an-impressive-and-stylish-try-at-smart-glasses/64279. [Accessed August24 2019].</w:t>
                </w:r>
              </w:p>
            </w:tc>
          </w:tr>
          <w:tr w:rsidR="008F5BF9" w14:paraId="2E37B674" w14:textId="77777777" w:rsidTr="00582D99">
            <w:trPr>
              <w:divId w:val="1803428088"/>
              <w:tblCellSpacing w:w="15" w:type="dxa"/>
            </w:trPr>
            <w:tc>
              <w:tcPr>
                <w:tcW w:w="531" w:type="dxa"/>
                <w:hideMark/>
              </w:tcPr>
              <w:p w14:paraId="52BAB04D" w14:textId="77777777" w:rsidR="008F5BF9" w:rsidRDefault="008F5BF9">
                <w:pPr>
                  <w:pStyle w:val="Bibliography"/>
                  <w:rPr>
                    <w:noProof/>
                  </w:rPr>
                </w:pPr>
                <w:r>
                  <w:rPr>
                    <w:noProof/>
                  </w:rPr>
                  <w:t xml:space="preserve">[49] </w:t>
                </w:r>
              </w:p>
            </w:tc>
            <w:tc>
              <w:tcPr>
                <w:tcW w:w="8739" w:type="dxa"/>
                <w:hideMark/>
              </w:tcPr>
              <w:p w14:paraId="5F0A6E56" w14:textId="77777777" w:rsidR="008F5BF9" w:rsidRDefault="008F5BF9">
                <w:pPr>
                  <w:pStyle w:val="Bibliography"/>
                  <w:rPr>
                    <w:noProof/>
                  </w:rPr>
                </w:pPr>
                <w:r>
                  <w:rPr>
                    <w:noProof/>
                  </w:rPr>
                  <w:t>K. Guttag, "North’s Focals LBS AR Glasses Overview," 25 October 2018. [Online]. Available: https://www.kguttag.com/2018/10/25/norths-focals-laser-beam-scanning-ar-glasses-color-intel-vaunt/. [Accessed 24 August 2019].</w:t>
                </w:r>
              </w:p>
            </w:tc>
          </w:tr>
          <w:tr w:rsidR="008F5BF9" w14:paraId="6BE53C22" w14:textId="77777777" w:rsidTr="00582D99">
            <w:trPr>
              <w:divId w:val="1803428088"/>
              <w:tblCellSpacing w:w="15" w:type="dxa"/>
            </w:trPr>
            <w:tc>
              <w:tcPr>
                <w:tcW w:w="531" w:type="dxa"/>
                <w:hideMark/>
              </w:tcPr>
              <w:p w14:paraId="2A5F587C" w14:textId="77777777" w:rsidR="008F5BF9" w:rsidRDefault="008F5BF9">
                <w:pPr>
                  <w:pStyle w:val="Bibliography"/>
                  <w:rPr>
                    <w:noProof/>
                  </w:rPr>
                </w:pPr>
                <w:r>
                  <w:rPr>
                    <w:noProof/>
                  </w:rPr>
                  <w:t xml:space="preserve">[50] </w:t>
                </w:r>
              </w:p>
            </w:tc>
            <w:tc>
              <w:tcPr>
                <w:tcW w:w="8739" w:type="dxa"/>
                <w:hideMark/>
              </w:tcPr>
              <w:p w14:paraId="26D24672" w14:textId="77777777" w:rsidR="008F5BF9" w:rsidRDefault="008F5BF9">
                <w:pPr>
                  <w:pStyle w:val="Bibliography"/>
                  <w:rPr>
                    <w:noProof/>
                  </w:rPr>
                </w:pPr>
                <w:r>
                  <w:rPr>
                    <w:noProof/>
                  </w:rPr>
                  <w:t>North, "Focals. Smart glasses that put fashion first.," [Online]. Available: https://www.bynorth.com/. [Accessed 18 July 2019].</w:t>
                </w:r>
              </w:p>
            </w:tc>
          </w:tr>
          <w:tr w:rsidR="008F5BF9" w14:paraId="59535C3F" w14:textId="77777777" w:rsidTr="00582D99">
            <w:trPr>
              <w:divId w:val="1803428088"/>
              <w:tblCellSpacing w:w="15" w:type="dxa"/>
            </w:trPr>
            <w:tc>
              <w:tcPr>
                <w:tcW w:w="531" w:type="dxa"/>
                <w:hideMark/>
              </w:tcPr>
              <w:p w14:paraId="5440D172" w14:textId="77777777" w:rsidR="008F5BF9" w:rsidRDefault="008F5BF9">
                <w:pPr>
                  <w:pStyle w:val="Bibliography"/>
                  <w:rPr>
                    <w:noProof/>
                  </w:rPr>
                </w:pPr>
                <w:r>
                  <w:rPr>
                    <w:noProof/>
                  </w:rPr>
                  <w:t xml:space="preserve">[51] </w:t>
                </w:r>
              </w:p>
            </w:tc>
            <w:tc>
              <w:tcPr>
                <w:tcW w:w="8739" w:type="dxa"/>
                <w:hideMark/>
              </w:tcPr>
              <w:p w14:paraId="55AFEE3C" w14:textId="77777777" w:rsidR="008F5BF9" w:rsidRDefault="008F5BF9">
                <w:pPr>
                  <w:pStyle w:val="Bibliography"/>
                  <w:rPr>
                    <w:noProof/>
                  </w:rPr>
                </w:pPr>
                <w:r>
                  <w:rPr>
                    <w:noProof/>
                  </w:rPr>
                  <w:t>North, "About Us," [Online]. Available: https://www.bynorth.com/about. [Accessed 25 August 2019].</w:t>
                </w:r>
              </w:p>
            </w:tc>
          </w:tr>
          <w:tr w:rsidR="008F5BF9" w14:paraId="4DEF2F53" w14:textId="77777777" w:rsidTr="00582D99">
            <w:trPr>
              <w:divId w:val="1803428088"/>
              <w:tblCellSpacing w:w="15" w:type="dxa"/>
            </w:trPr>
            <w:tc>
              <w:tcPr>
                <w:tcW w:w="531" w:type="dxa"/>
                <w:hideMark/>
              </w:tcPr>
              <w:p w14:paraId="6E06BEAA" w14:textId="77777777" w:rsidR="008F5BF9" w:rsidRDefault="008F5BF9">
                <w:pPr>
                  <w:pStyle w:val="Bibliography"/>
                  <w:rPr>
                    <w:noProof/>
                  </w:rPr>
                </w:pPr>
                <w:r>
                  <w:rPr>
                    <w:noProof/>
                  </w:rPr>
                  <w:lastRenderedPageBreak/>
                  <w:t xml:space="preserve">[52] </w:t>
                </w:r>
              </w:p>
            </w:tc>
            <w:tc>
              <w:tcPr>
                <w:tcW w:w="8739" w:type="dxa"/>
                <w:hideMark/>
              </w:tcPr>
              <w:p w14:paraId="13CD8189" w14:textId="77777777" w:rsidR="008F5BF9" w:rsidRDefault="008F5BF9">
                <w:pPr>
                  <w:pStyle w:val="Bibliography"/>
                  <w:rPr>
                    <w:noProof/>
                  </w:rPr>
                </w:pPr>
                <w:r>
                  <w:rPr>
                    <w:noProof/>
                  </w:rPr>
                  <w:t>D. Bohn, "North has acquired the patents and tech behind Intel’s Vaunt AR glasses," 17 December 2018. [Online]. Available: https://www.theverge.com/2018/12/17/18144221/north-focals-intel-vaunt-patents-ar-glasses. [Accessed 26 August 2019].</w:t>
                </w:r>
              </w:p>
            </w:tc>
          </w:tr>
          <w:tr w:rsidR="008F5BF9" w14:paraId="0E876B5C" w14:textId="77777777" w:rsidTr="00582D99">
            <w:trPr>
              <w:divId w:val="1803428088"/>
              <w:tblCellSpacing w:w="15" w:type="dxa"/>
            </w:trPr>
            <w:tc>
              <w:tcPr>
                <w:tcW w:w="531" w:type="dxa"/>
                <w:hideMark/>
              </w:tcPr>
              <w:p w14:paraId="6BF752B9" w14:textId="77777777" w:rsidR="008F5BF9" w:rsidRDefault="008F5BF9">
                <w:pPr>
                  <w:pStyle w:val="Bibliography"/>
                  <w:rPr>
                    <w:noProof/>
                  </w:rPr>
                </w:pPr>
                <w:r>
                  <w:rPr>
                    <w:noProof/>
                  </w:rPr>
                  <w:t xml:space="preserve">[53] </w:t>
                </w:r>
              </w:p>
            </w:tc>
            <w:tc>
              <w:tcPr>
                <w:tcW w:w="8739" w:type="dxa"/>
                <w:hideMark/>
              </w:tcPr>
              <w:p w14:paraId="0A2D7FAB" w14:textId="77777777" w:rsidR="008F5BF9" w:rsidRDefault="008F5BF9">
                <w:pPr>
                  <w:pStyle w:val="Bibliography"/>
                  <w:rPr>
                    <w:noProof/>
                  </w:rPr>
                </w:pPr>
                <w:r>
                  <w:rPr>
                    <w:noProof/>
                  </w:rPr>
                  <w:t>M. Simpson, "North receives $24 million investment from Government of Canada," 14 November 2018. [Online]. Available: https://www.itworldcanada.com/article/north-receives-24-million-investment-from-government-of-canada/411840. [Accessed 29 August 2019].</w:t>
                </w:r>
              </w:p>
            </w:tc>
          </w:tr>
          <w:tr w:rsidR="008F5BF9" w14:paraId="70DE163F" w14:textId="77777777" w:rsidTr="00582D99">
            <w:trPr>
              <w:divId w:val="1803428088"/>
              <w:tblCellSpacing w:w="15" w:type="dxa"/>
            </w:trPr>
            <w:tc>
              <w:tcPr>
                <w:tcW w:w="531" w:type="dxa"/>
                <w:hideMark/>
              </w:tcPr>
              <w:p w14:paraId="7C2E70A6" w14:textId="77777777" w:rsidR="008F5BF9" w:rsidRDefault="008F5BF9">
                <w:pPr>
                  <w:pStyle w:val="Bibliography"/>
                  <w:rPr>
                    <w:noProof/>
                  </w:rPr>
                </w:pPr>
                <w:r>
                  <w:rPr>
                    <w:noProof/>
                  </w:rPr>
                  <w:t xml:space="preserve">[54] </w:t>
                </w:r>
              </w:p>
            </w:tc>
            <w:tc>
              <w:tcPr>
                <w:tcW w:w="8739" w:type="dxa"/>
                <w:hideMark/>
              </w:tcPr>
              <w:p w14:paraId="1CA49468" w14:textId="77777777" w:rsidR="008F5BF9" w:rsidRDefault="008F5BF9">
                <w:pPr>
                  <w:pStyle w:val="Bibliography"/>
                  <w:rPr>
                    <w:noProof/>
                  </w:rPr>
                </w:pPr>
                <w:r>
                  <w:rPr>
                    <w:noProof/>
                  </w:rPr>
                  <w:t>CSI Market, "Consumer Electronics Industry Profitability," [Online]. Available: https://csimarket.com/Industry/industry_Profitability_Ratios.php?ind=1012. [Accessed 29 August 2019].</w:t>
                </w:r>
              </w:p>
            </w:tc>
          </w:tr>
          <w:tr w:rsidR="008F5BF9" w14:paraId="161065F7" w14:textId="77777777" w:rsidTr="00582D99">
            <w:trPr>
              <w:divId w:val="1803428088"/>
              <w:tblCellSpacing w:w="15" w:type="dxa"/>
            </w:trPr>
            <w:tc>
              <w:tcPr>
                <w:tcW w:w="531" w:type="dxa"/>
                <w:hideMark/>
              </w:tcPr>
              <w:p w14:paraId="13085F22" w14:textId="77777777" w:rsidR="008F5BF9" w:rsidRDefault="008F5BF9">
                <w:pPr>
                  <w:pStyle w:val="Bibliography"/>
                  <w:rPr>
                    <w:noProof/>
                  </w:rPr>
                </w:pPr>
                <w:r>
                  <w:rPr>
                    <w:noProof/>
                  </w:rPr>
                  <w:t xml:space="preserve">[55] </w:t>
                </w:r>
              </w:p>
            </w:tc>
            <w:tc>
              <w:tcPr>
                <w:tcW w:w="8739" w:type="dxa"/>
                <w:hideMark/>
              </w:tcPr>
              <w:p w14:paraId="433652B9" w14:textId="77777777" w:rsidR="008F5BF9" w:rsidRDefault="008F5BF9">
                <w:pPr>
                  <w:pStyle w:val="Bibliography"/>
                  <w:rPr>
                    <w:noProof/>
                  </w:rPr>
                </w:pPr>
                <w:r>
                  <w:rPr>
                    <w:noProof/>
                  </w:rPr>
                  <w:t>World Population Review, "World Population Review," [Online]. Available: http://worldpopulationreview.com/world-cities/kitchener-population/. [Accessed 29 August 2019].</w:t>
                </w:r>
              </w:p>
            </w:tc>
          </w:tr>
          <w:tr w:rsidR="008F5BF9" w14:paraId="568DB4F6" w14:textId="77777777" w:rsidTr="00582D99">
            <w:trPr>
              <w:divId w:val="1803428088"/>
              <w:tblCellSpacing w:w="15" w:type="dxa"/>
            </w:trPr>
            <w:tc>
              <w:tcPr>
                <w:tcW w:w="531" w:type="dxa"/>
                <w:hideMark/>
              </w:tcPr>
              <w:p w14:paraId="0E2477A5" w14:textId="77777777" w:rsidR="008F5BF9" w:rsidRDefault="008F5BF9">
                <w:pPr>
                  <w:pStyle w:val="Bibliography"/>
                  <w:rPr>
                    <w:noProof/>
                  </w:rPr>
                </w:pPr>
                <w:r>
                  <w:rPr>
                    <w:noProof/>
                  </w:rPr>
                  <w:t xml:space="preserve">[56] </w:t>
                </w:r>
              </w:p>
            </w:tc>
            <w:tc>
              <w:tcPr>
                <w:tcW w:w="8739" w:type="dxa"/>
                <w:hideMark/>
              </w:tcPr>
              <w:p w14:paraId="280EB049" w14:textId="77777777" w:rsidR="008F5BF9" w:rsidRDefault="008F5BF9">
                <w:pPr>
                  <w:pStyle w:val="Bibliography"/>
                  <w:rPr>
                    <w:noProof/>
                  </w:rPr>
                </w:pPr>
                <w:r>
                  <w:rPr>
                    <w:noProof/>
                  </w:rPr>
                  <w:t>B. Heater, "Sixteen percent of US adults own a smartwatch," 12 February 2019. [Online]. Available: https://techcrunch.com/2019/02/12/sixteen-percent-of-u-s-adults-own-a-smartwatch/. [Accessed 30 August 2019].</w:t>
                </w:r>
              </w:p>
            </w:tc>
          </w:tr>
          <w:tr w:rsidR="008F5BF9" w14:paraId="3CE730CC" w14:textId="77777777" w:rsidTr="00582D99">
            <w:trPr>
              <w:divId w:val="1803428088"/>
              <w:tblCellSpacing w:w="15" w:type="dxa"/>
            </w:trPr>
            <w:tc>
              <w:tcPr>
                <w:tcW w:w="531" w:type="dxa"/>
                <w:hideMark/>
              </w:tcPr>
              <w:p w14:paraId="15643668" w14:textId="77777777" w:rsidR="008F5BF9" w:rsidRDefault="008F5BF9">
                <w:pPr>
                  <w:pStyle w:val="Bibliography"/>
                  <w:rPr>
                    <w:noProof/>
                  </w:rPr>
                </w:pPr>
                <w:r>
                  <w:rPr>
                    <w:noProof/>
                  </w:rPr>
                  <w:t xml:space="preserve">[57] </w:t>
                </w:r>
              </w:p>
            </w:tc>
            <w:tc>
              <w:tcPr>
                <w:tcW w:w="8739" w:type="dxa"/>
                <w:hideMark/>
              </w:tcPr>
              <w:p w14:paraId="408802FB" w14:textId="77777777" w:rsidR="008F5BF9" w:rsidRDefault="008F5BF9">
                <w:pPr>
                  <w:pStyle w:val="Bibliography"/>
                  <w:rPr>
                    <w:noProof/>
                  </w:rPr>
                </w:pPr>
                <w:r>
                  <w:rPr>
                    <w:noProof/>
                  </w:rPr>
                  <w:t>R. Stott, "I Went Through the North Focals Fitting Process," 20 February 2019. [Online]. Available: https://www.dealerscope.com/post/i-went-through-the-north-focals-fitting-process/. [Accessed 29 August 2019].</w:t>
                </w:r>
              </w:p>
            </w:tc>
          </w:tr>
          <w:tr w:rsidR="008F5BF9" w14:paraId="4B0AF01C" w14:textId="77777777" w:rsidTr="00582D99">
            <w:trPr>
              <w:divId w:val="1803428088"/>
              <w:tblCellSpacing w:w="15" w:type="dxa"/>
            </w:trPr>
            <w:tc>
              <w:tcPr>
                <w:tcW w:w="531" w:type="dxa"/>
                <w:hideMark/>
              </w:tcPr>
              <w:p w14:paraId="0C47E53E" w14:textId="77777777" w:rsidR="008F5BF9" w:rsidRDefault="008F5BF9">
                <w:pPr>
                  <w:pStyle w:val="Bibliography"/>
                  <w:rPr>
                    <w:noProof/>
                  </w:rPr>
                </w:pPr>
                <w:r>
                  <w:rPr>
                    <w:noProof/>
                  </w:rPr>
                  <w:t xml:space="preserve">[58] </w:t>
                </w:r>
              </w:p>
            </w:tc>
            <w:tc>
              <w:tcPr>
                <w:tcW w:w="8739" w:type="dxa"/>
                <w:hideMark/>
              </w:tcPr>
              <w:p w14:paraId="3D323AEA" w14:textId="77777777" w:rsidR="008F5BF9" w:rsidRDefault="008F5BF9">
                <w:pPr>
                  <w:pStyle w:val="Bibliography"/>
                  <w:rPr>
                    <w:noProof/>
                  </w:rPr>
                </w:pPr>
                <w:r>
                  <w:rPr>
                    <w:noProof/>
                  </w:rPr>
                  <w:t>S. Lake, "Stephen Lake," [Online]. Available: https://www.linkedin.com/in/slake/. [Accessed 29 August 2019].</w:t>
                </w:r>
              </w:p>
            </w:tc>
          </w:tr>
          <w:tr w:rsidR="008F5BF9" w14:paraId="451B7171" w14:textId="77777777" w:rsidTr="00582D99">
            <w:trPr>
              <w:divId w:val="1803428088"/>
              <w:tblCellSpacing w:w="15" w:type="dxa"/>
            </w:trPr>
            <w:tc>
              <w:tcPr>
                <w:tcW w:w="531" w:type="dxa"/>
                <w:hideMark/>
              </w:tcPr>
              <w:p w14:paraId="7DAA387C" w14:textId="77777777" w:rsidR="008F5BF9" w:rsidRDefault="008F5BF9">
                <w:pPr>
                  <w:pStyle w:val="Bibliography"/>
                  <w:rPr>
                    <w:noProof/>
                  </w:rPr>
                </w:pPr>
                <w:r>
                  <w:rPr>
                    <w:noProof/>
                  </w:rPr>
                  <w:t xml:space="preserve">[59] </w:t>
                </w:r>
              </w:p>
            </w:tc>
            <w:tc>
              <w:tcPr>
                <w:tcW w:w="8739" w:type="dxa"/>
                <w:hideMark/>
              </w:tcPr>
              <w:p w14:paraId="0645F6D8" w14:textId="77777777" w:rsidR="008F5BF9" w:rsidRDefault="008F5BF9">
                <w:pPr>
                  <w:pStyle w:val="Bibliography"/>
                  <w:rPr>
                    <w:noProof/>
                  </w:rPr>
                </w:pPr>
                <w:r>
                  <w:rPr>
                    <w:noProof/>
                  </w:rPr>
                  <w:t>M. Bailey, "Matthew Bailey," [Online]. Available: https://www.linkedin.com/in/matthewlbailey/. [Accessed 30 August 2019].</w:t>
                </w:r>
              </w:p>
            </w:tc>
          </w:tr>
          <w:tr w:rsidR="008F5BF9" w14:paraId="7D97BF61" w14:textId="77777777" w:rsidTr="00582D99">
            <w:trPr>
              <w:divId w:val="1803428088"/>
              <w:tblCellSpacing w:w="15" w:type="dxa"/>
            </w:trPr>
            <w:tc>
              <w:tcPr>
                <w:tcW w:w="531" w:type="dxa"/>
                <w:hideMark/>
              </w:tcPr>
              <w:p w14:paraId="48DBE600" w14:textId="77777777" w:rsidR="008F5BF9" w:rsidRDefault="008F5BF9">
                <w:pPr>
                  <w:pStyle w:val="Bibliography"/>
                  <w:rPr>
                    <w:noProof/>
                  </w:rPr>
                </w:pPr>
                <w:r>
                  <w:rPr>
                    <w:noProof/>
                  </w:rPr>
                  <w:t xml:space="preserve">[60] </w:t>
                </w:r>
              </w:p>
            </w:tc>
            <w:tc>
              <w:tcPr>
                <w:tcW w:w="8739" w:type="dxa"/>
                <w:hideMark/>
              </w:tcPr>
              <w:p w14:paraId="371361B2" w14:textId="77777777" w:rsidR="008F5BF9" w:rsidRDefault="008F5BF9">
                <w:pPr>
                  <w:pStyle w:val="Bibliography"/>
                  <w:rPr>
                    <w:noProof/>
                  </w:rPr>
                </w:pPr>
                <w:r>
                  <w:rPr>
                    <w:noProof/>
                  </w:rPr>
                  <w:t>A. Grant, "Aaron Grant," [Online]. Available: https://www.linkedin.com/in/aarontgrant/. [Accessed 30 August 2019].</w:t>
                </w:r>
              </w:p>
            </w:tc>
          </w:tr>
          <w:tr w:rsidR="008F5BF9" w14:paraId="54D179D6" w14:textId="77777777" w:rsidTr="00582D99">
            <w:trPr>
              <w:divId w:val="1803428088"/>
              <w:tblCellSpacing w:w="15" w:type="dxa"/>
            </w:trPr>
            <w:tc>
              <w:tcPr>
                <w:tcW w:w="531" w:type="dxa"/>
                <w:hideMark/>
              </w:tcPr>
              <w:p w14:paraId="4195E4A6" w14:textId="77777777" w:rsidR="008F5BF9" w:rsidRDefault="008F5BF9">
                <w:pPr>
                  <w:pStyle w:val="Bibliography"/>
                  <w:rPr>
                    <w:noProof/>
                  </w:rPr>
                </w:pPr>
                <w:r>
                  <w:rPr>
                    <w:noProof/>
                  </w:rPr>
                  <w:t xml:space="preserve">[61] </w:t>
                </w:r>
              </w:p>
            </w:tc>
            <w:tc>
              <w:tcPr>
                <w:tcW w:w="8739" w:type="dxa"/>
                <w:hideMark/>
              </w:tcPr>
              <w:p w14:paraId="2E718A40" w14:textId="77777777" w:rsidR="008F5BF9" w:rsidRDefault="008F5BF9">
                <w:pPr>
                  <w:pStyle w:val="Bibliography"/>
                  <w:rPr>
                    <w:noProof/>
                  </w:rPr>
                </w:pPr>
                <w:r>
                  <w:rPr>
                    <w:noProof/>
                  </w:rPr>
                  <w:t>brandchannel, "Iconic Canadian Brands: 5 Questions With Adam Ketcheson, Arc’teryx," 24 August 2017. [Online]. Available: https://www.brandchannel.com/2017/08/24/iconic-canadian-brands-5-questions-with-adam-ketcheson-arcteryx/. [Accessed 30 August 2019].</w:t>
                </w:r>
              </w:p>
            </w:tc>
          </w:tr>
          <w:tr w:rsidR="008F5BF9" w14:paraId="31AE7EB8" w14:textId="77777777" w:rsidTr="00582D99">
            <w:trPr>
              <w:divId w:val="1803428088"/>
              <w:tblCellSpacing w:w="15" w:type="dxa"/>
            </w:trPr>
            <w:tc>
              <w:tcPr>
                <w:tcW w:w="531" w:type="dxa"/>
                <w:hideMark/>
              </w:tcPr>
              <w:p w14:paraId="033BF69D" w14:textId="77777777" w:rsidR="008F5BF9" w:rsidRDefault="008F5BF9">
                <w:pPr>
                  <w:pStyle w:val="Bibliography"/>
                  <w:rPr>
                    <w:noProof/>
                  </w:rPr>
                </w:pPr>
                <w:r>
                  <w:rPr>
                    <w:noProof/>
                  </w:rPr>
                  <w:t xml:space="preserve">[62] </w:t>
                </w:r>
              </w:p>
            </w:tc>
            <w:tc>
              <w:tcPr>
                <w:tcW w:w="8739" w:type="dxa"/>
                <w:hideMark/>
              </w:tcPr>
              <w:p w14:paraId="2E709FC8" w14:textId="77777777" w:rsidR="008F5BF9" w:rsidRDefault="008F5BF9">
                <w:pPr>
                  <w:pStyle w:val="Bibliography"/>
                  <w:rPr>
                    <w:noProof/>
                  </w:rPr>
                </w:pPr>
                <w:r>
                  <w:rPr>
                    <w:noProof/>
                  </w:rPr>
                  <w:t>M. Galbraith, "Mike Galbraith," [Online]. Available: https://www.linkedin.com/in/migalbraith/. [Accessed 30 August 2019].</w:t>
                </w:r>
              </w:p>
            </w:tc>
          </w:tr>
          <w:tr w:rsidR="008F5BF9" w14:paraId="32E01DE0" w14:textId="77777777" w:rsidTr="00582D99">
            <w:trPr>
              <w:divId w:val="1803428088"/>
              <w:tblCellSpacing w:w="15" w:type="dxa"/>
            </w:trPr>
            <w:tc>
              <w:tcPr>
                <w:tcW w:w="531" w:type="dxa"/>
                <w:hideMark/>
              </w:tcPr>
              <w:p w14:paraId="0E403921" w14:textId="77777777" w:rsidR="008F5BF9" w:rsidRDefault="008F5BF9">
                <w:pPr>
                  <w:pStyle w:val="Bibliography"/>
                  <w:rPr>
                    <w:noProof/>
                  </w:rPr>
                </w:pPr>
                <w:r>
                  <w:rPr>
                    <w:noProof/>
                  </w:rPr>
                  <w:t xml:space="preserve">[63] </w:t>
                </w:r>
              </w:p>
            </w:tc>
            <w:tc>
              <w:tcPr>
                <w:tcW w:w="8739" w:type="dxa"/>
                <w:hideMark/>
              </w:tcPr>
              <w:p w14:paraId="50DC6A20" w14:textId="77777777" w:rsidR="008F5BF9" w:rsidRDefault="008F5BF9">
                <w:pPr>
                  <w:pStyle w:val="Bibliography"/>
                  <w:rPr>
                    <w:noProof/>
                  </w:rPr>
                </w:pPr>
                <w:r>
                  <w:rPr>
                    <w:noProof/>
                  </w:rPr>
                  <w:t>K. Daly, "Kelly Daly," [Online]. Available: https://www.linkedin.com/in/kelly-daly-b1819a65/. [Accessed 30 August 2019].</w:t>
                </w:r>
              </w:p>
            </w:tc>
          </w:tr>
          <w:tr w:rsidR="008F5BF9" w14:paraId="684FDEF8" w14:textId="77777777" w:rsidTr="00582D99">
            <w:trPr>
              <w:divId w:val="1803428088"/>
              <w:tblCellSpacing w:w="15" w:type="dxa"/>
            </w:trPr>
            <w:tc>
              <w:tcPr>
                <w:tcW w:w="531" w:type="dxa"/>
                <w:hideMark/>
              </w:tcPr>
              <w:p w14:paraId="5AE6E274" w14:textId="77777777" w:rsidR="008F5BF9" w:rsidRDefault="008F5BF9">
                <w:pPr>
                  <w:pStyle w:val="Bibliography"/>
                  <w:rPr>
                    <w:noProof/>
                  </w:rPr>
                </w:pPr>
                <w:r>
                  <w:rPr>
                    <w:noProof/>
                  </w:rPr>
                  <w:t xml:space="preserve">[64] </w:t>
                </w:r>
              </w:p>
            </w:tc>
            <w:tc>
              <w:tcPr>
                <w:tcW w:w="8739" w:type="dxa"/>
                <w:hideMark/>
              </w:tcPr>
              <w:p w14:paraId="668A724D" w14:textId="77777777" w:rsidR="008F5BF9" w:rsidRDefault="008F5BF9">
                <w:pPr>
                  <w:pStyle w:val="Bibliography"/>
                  <w:rPr>
                    <w:noProof/>
                  </w:rPr>
                </w:pPr>
                <w:r>
                  <w:rPr>
                    <w:noProof/>
                  </w:rPr>
                  <w:t>Qualtrics, "Sample Size Calculator," 19 July 2019. [Online]. Available: https://www.qualtrics.com/blog/calculating-sample-size/. [Accessed 4 September 2019].</w:t>
                </w:r>
              </w:p>
            </w:tc>
          </w:tr>
          <w:tr w:rsidR="008F5BF9" w14:paraId="0E3A7F19" w14:textId="77777777" w:rsidTr="00582D99">
            <w:trPr>
              <w:divId w:val="1803428088"/>
              <w:tblCellSpacing w:w="15" w:type="dxa"/>
            </w:trPr>
            <w:tc>
              <w:tcPr>
                <w:tcW w:w="531" w:type="dxa"/>
                <w:hideMark/>
              </w:tcPr>
              <w:p w14:paraId="5B29B89E" w14:textId="77777777" w:rsidR="008F5BF9" w:rsidRDefault="008F5BF9">
                <w:pPr>
                  <w:pStyle w:val="Bibliography"/>
                  <w:rPr>
                    <w:noProof/>
                  </w:rPr>
                </w:pPr>
                <w:r>
                  <w:rPr>
                    <w:noProof/>
                  </w:rPr>
                  <w:t xml:space="preserve">[65] </w:t>
                </w:r>
              </w:p>
            </w:tc>
            <w:tc>
              <w:tcPr>
                <w:tcW w:w="8739" w:type="dxa"/>
                <w:hideMark/>
              </w:tcPr>
              <w:p w14:paraId="6A9C6E25" w14:textId="77777777" w:rsidR="008F5BF9" w:rsidRDefault="008F5BF9">
                <w:pPr>
                  <w:pStyle w:val="Bibliography"/>
                  <w:rPr>
                    <w:noProof/>
                  </w:rPr>
                </w:pPr>
                <w:r>
                  <w:rPr>
                    <w:noProof/>
                  </w:rPr>
                  <w:t>S. Harding, "Vuzix Blade Smart Glasses Review: AR Fun Over Fashion," 14 February 2019. [Online]. Available: https://www.tomshardware.com/reviews/vuzix-blade-ar-smart-glasses-consumer,5667.html. [Accessed 7 September 2019].</w:t>
                </w:r>
              </w:p>
            </w:tc>
          </w:tr>
          <w:tr w:rsidR="008F5BF9" w14:paraId="79770500" w14:textId="77777777" w:rsidTr="00582D99">
            <w:trPr>
              <w:divId w:val="1803428088"/>
              <w:tblCellSpacing w:w="15" w:type="dxa"/>
            </w:trPr>
            <w:tc>
              <w:tcPr>
                <w:tcW w:w="531" w:type="dxa"/>
                <w:hideMark/>
              </w:tcPr>
              <w:p w14:paraId="752AAD02" w14:textId="77777777" w:rsidR="008F5BF9" w:rsidRDefault="008F5BF9">
                <w:pPr>
                  <w:pStyle w:val="Bibliography"/>
                  <w:rPr>
                    <w:noProof/>
                  </w:rPr>
                </w:pPr>
                <w:r>
                  <w:rPr>
                    <w:noProof/>
                  </w:rPr>
                  <w:lastRenderedPageBreak/>
                  <w:t xml:space="preserve">[66] </w:t>
                </w:r>
              </w:p>
            </w:tc>
            <w:tc>
              <w:tcPr>
                <w:tcW w:w="8739" w:type="dxa"/>
                <w:hideMark/>
              </w:tcPr>
              <w:p w14:paraId="013C1825" w14:textId="77777777" w:rsidR="008F5BF9" w:rsidRDefault="008F5BF9">
                <w:pPr>
                  <w:pStyle w:val="Bibliography"/>
                  <w:rPr>
                    <w:noProof/>
                  </w:rPr>
                </w:pPr>
                <w:r>
                  <w:rPr>
                    <w:noProof/>
                  </w:rPr>
                  <w:t>Investopedia, "Compound Annual Growth Rate," [Online]. Available: https://www.investopedia.com/calculator/cagr.aspx. [Accessed 30 August 2019].</w:t>
                </w:r>
              </w:p>
            </w:tc>
          </w:tr>
          <w:tr w:rsidR="008F5BF9" w14:paraId="1BDE3865" w14:textId="77777777" w:rsidTr="00582D99">
            <w:trPr>
              <w:divId w:val="1803428088"/>
              <w:tblCellSpacing w:w="15" w:type="dxa"/>
            </w:trPr>
            <w:tc>
              <w:tcPr>
                <w:tcW w:w="531" w:type="dxa"/>
                <w:hideMark/>
              </w:tcPr>
              <w:p w14:paraId="6607CEBB" w14:textId="77777777" w:rsidR="008F5BF9" w:rsidRDefault="008F5BF9">
                <w:pPr>
                  <w:pStyle w:val="Bibliography"/>
                  <w:rPr>
                    <w:noProof/>
                  </w:rPr>
                </w:pPr>
                <w:r>
                  <w:rPr>
                    <w:noProof/>
                  </w:rPr>
                  <w:t xml:space="preserve">[67] </w:t>
                </w:r>
              </w:p>
            </w:tc>
            <w:tc>
              <w:tcPr>
                <w:tcW w:w="8739" w:type="dxa"/>
                <w:hideMark/>
              </w:tcPr>
              <w:p w14:paraId="5492B95E" w14:textId="77777777" w:rsidR="008F5BF9" w:rsidRDefault="008F5BF9">
                <w:pPr>
                  <w:pStyle w:val="Bibliography"/>
                  <w:rPr>
                    <w:noProof/>
                  </w:rPr>
                </w:pPr>
                <w:r>
                  <w:rPr>
                    <w:noProof/>
                  </w:rPr>
                  <w:t>Merriam-Webster, "ergonomics," [Online]. Available: https://www.merriam-webster.com/dictionary/ergonomics. [Accessed 4 September 2019].</w:t>
                </w:r>
              </w:p>
            </w:tc>
          </w:tr>
          <w:tr w:rsidR="008F5BF9" w14:paraId="1D25C10F" w14:textId="77777777" w:rsidTr="00582D99">
            <w:trPr>
              <w:divId w:val="1803428088"/>
              <w:tblCellSpacing w:w="15" w:type="dxa"/>
            </w:trPr>
            <w:tc>
              <w:tcPr>
                <w:tcW w:w="531" w:type="dxa"/>
                <w:hideMark/>
              </w:tcPr>
              <w:p w14:paraId="37264E16" w14:textId="77777777" w:rsidR="008F5BF9" w:rsidRDefault="008F5BF9">
                <w:pPr>
                  <w:pStyle w:val="Bibliography"/>
                  <w:rPr>
                    <w:noProof/>
                  </w:rPr>
                </w:pPr>
                <w:r>
                  <w:rPr>
                    <w:noProof/>
                  </w:rPr>
                  <w:t xml:space="preserve">[68] </w:t>
                </w:r>
              </w:p>
            </w:tc>
            <w:tc>
              <w:tcPr>
                <w:tcW w:w="8739" w:type="dxa"/>
                <w:hideMark/>
              </w:tcPr>
              <w:p w14:paraId="538E8233" w14:textId="77777777" w:rsidR="008F5BF9" w:rsidRDefault="008F5BF9">
                <w:pPr>
                  <w:pStyle w:val="Bibliography"/>
                  <w:rPr>
                    <w:noProof/>
                  </w:rPr>
                </w:pPr>
                <w:r>
                  <w:rPr>
                    <w:noProof/>
                  </w:rPr>
                  <w:t>IoT Agenda, "Google Glass," [Online]. Available: https://internetofthingsagenda.techtarget.com/definition/Google-Glass. [Accessed 1 September 2019].</w:t>
                </w:r>
              </w:p>
            </w:tc>
          </w:tr>
          <w:tr w:rsidR="008F5BF9" w14:paraId="3C019CF5" w14:textId="77777777" w:rsidTr="00582D99">
            <w:trPr>
              <w:divId w:val="1803428088"/>
              <w:tblCellSpacing w:w="15" w:type="dxa"/>
            </w:trPr>
            <w:tc>
              <w:tcPr>
                <w:tcW w:w="531" w:type="dxa"/>
                <w:hideMark/>
              </w:tcPr>
              <w:p w14:paraId="4C6C30D1" w14:textId="77777777" w:rsidR="008F5BF9" w:rsidRDefault="008F5BF9">
                <w:pPr>
                  <w:pStyle w:val="Bibliography"/>
                  <w:rPr>
                    <w:noProof/>
                  </w:rPr>
                </w:pPr>
                <w:r>
                  <w:rPr>
                    <w:noProof/>
                  </w:rPr>
                  <w:t xml:space="preserve">[69] </w:t>
                </w:r>
              </w:p>
            </w:tc>
            <w:tc>
              <w:tcPr>
                <w:tcW w:w="8739" w:type="dxa"/>
                <w:hideMark/>
              </w:tcPr>
              <w:p w14:paraId="6D99AFFE" w14:textId="77777777" w:rsidR="008F5BF9" w:rsidRDefault="008F5BF9">
                <w:pPr>
                  <w:pStyle w:val="Bibliography"/>
                  <w:rPr>
                    <w:noProof/>
                  </w:rPr>
                </w:pPr>
                <w:r>
                  <w:rPr>
                    <w:noProof/>
                  </w:rPr>
                  <w:t>J. Evans, "What we know about Apple’s new H1 AirPod chip," 20 March 2019. [Online]. Available: https://www.computerworld.com/article/3376159/what-we-know-about-apple-s-new-h1-airpod-chip.html. [Accessed 1 September 2019].</w:t>
                </w:r>
              </w:p>
            </w:tc>
          </w:tr>
          <w:tr w:rsidR="008F5BF9" w14:paraId="208B7B58" w14:textId="77777777" w:rsidTr="00582D99">
            <w:trPr>
              <w:divId w:val="1803428088"/>
              <w:tblCellSpacing w:w="15" w:type="dxa"/>
            </w:trPr>
            <w:tc>
              <w:tcPr>
                <w:tcW w:w="531" w:type="dxa"/>
                <w:hideMark/>
              </w:tcPr>
              <w:p w14:paraId="24EF3C3F" w14:textId="77777777" w:rsidR="008F5BF9" w:rsidRDefault="008F5BF9">
                <w:pPr>
                  <w:pStyle w:val="Bibliography"/>
                  <w:rPr>
                    <w:noProof/>
                  </w:rPr>
                </w:pPr>
                <w:r>
                  <w:rPr>
                    <w:noProof/>
                  </w:rPr>
                  <w:t xml:space="preserve">[70] </w:t>
                </w:r>
              </w:p>
            </w:tc>
            <w:tc>
              <w:tcPr>
                <w:tcW w:w="8739" w:type="dxa"/>
                <w:hideMark/>
              </w:tcPr>
              <w:p w14:paraId="08E6FD2E" w14:textId="77777777" w:rsidR="008F5BF9" w:rsidRDefault="008F5BF9">
                <w:pPr>
                  <w:pStyle w:val="Bibliography"/>
                  <w:rPr>
                    <w:noProof/>
                  </w:rPr>
                </w:pPr>
                <w:r>
                  <w:rPr>
                    <w:noProof/>
                  </w:rPr>
                  <w:t>PC Mag, "Encyclopedia," [Online]. Available: https://www.pcmag.com/encyclopedia/term/44173/head-mounted-display. [Accessed 1 September 2019].</w:t>
                </w:r>
              </w:p>
            </w:tc>
          </w:tr>
          <w:tr w:rsidR="008F5BF9" w14:paraId="2F23D1B9" w14:textId="77777777" w:rsidTr="00582D99">
            <w:trPr>
              <w:divId w:val="1803428088"/>
              <w:tblCellSpacing w:w="15" w:type="dxa"/>
            </w:trPr>
            <w:tc>
              <w:tcPr>
                <w:tcW w:w="531" w:type="dxa"/>
                <w:hideMark/>
              </w:tcPr>
              <w:p w14:paraId="2207AA33" w14:textId="77777777" w:rsidR="008F5BF9" w:rsidRDefault="008F5BF9">
                <w:pPr>
                  <w:pStyle w:val="Bibliography"/>
                  <w:rPr>
                    <w:noProof/>
                  </w:rPr>
                </w:pPr>
                <w:r>
                  <w:rPr>
                    <w:noProof/>
                  </w:rPr>
                  <w:t xml:space="preserve">[71] </w:t>
                </w:r>
              </w:p>
            </w:tc>
            <w:tc>
              <w:tcPr>
                <w:tcW w:w="8739" w:type="dxa"/>
                <w:hideMark/>
              </w:tcPr>
              <w:p w14:paraId="1B192818" w14:textId="77777777" w:rsidR="008F5BF9" w:rsidRDefault="008F5BF9">
                <w:pPr>
                  <w:pStyle w:val="Bibliography"/>
                  <w:rPr>
                    <w:noProof/>
                  </w:rPr>
                </w:pPr>
                <w:r>
                  <w:rPr>
                    <w:noProof/>
                  </w:rPr>
                  <w:t>J. Truan, "Holographic Film – What Is It and Where Is It Used?," 5 May 2017. [Online]. Available: https://nobelusuniversity.com/2017/05/05/holographic-film-what-is-it-and-where-is-it-used/. [Accessed 1 September 2019].</w:t>
                </w:r>
              </w:p>
            </w:tc>
          </w:tr>
          <w:tr w:rsidR="008F5BF9" w14:paraId="100719E3" w14:textId="77777777" w:rsidTr="00582D99">
            <w:trPr>
              <w:divId w:val="1803428088"/>
              <w:tblCellSpacing w:w="15" w:type="dxa"/>
            </w:trPr>
            <w:tc>
              <w:tcPr>
                <w:tcW w:w="531" w:type="dxa"/>
                <w:hideMark/>
              </w:tcPr>
              <w:p w14:paraId="0C31781B" w14:textId="77777777" w:rsidR="008F5BF9" w:rsidRDefault="008F5BF9">
                <w:pPr>
                  <w:pStyle w:val="Bibliography"/>
                  <w:rPr>
                    <w:noProof/>
                  </w:rPr>
                </w:pPr>
                <w:r>
                  <w:rPr>
                    <w:noProof/>
                  </w:rPr>
                  <w:t xml:space="preserve">[72] </w:t>
                </w:r>
              </w:p>
            </w:tc>
            <w:tc>
              <w:tcPr>
                <w:tcW w:w="8739" w:type="dxa"/>
                <w:hideMark/>
              </w:tcPr>
              <w:p w14:paraId="60D96BBD" w14:textId="77777777" w:rsidR="008F5BF9" w:rsidRDefault="008F5BF9">
                <w:pPr>
                  <w:pStyle w:val="Bibliography"/>
                  <w:rPr>
                    <w:noProof/>
                  </w:rPr>
                </w:pPr>
                <w:r>
                  <w:rPr>
                    <w:noProof/>
                  </w:rPr>
                  <w:t>J. Morgan, "A Simple Explanation Of 'The Internet Of Things'," 13 May 2014. [Online]. Available: https://www.forbes.com/sites/jacobmorgan/2014/05/13/simple-explanation-internet-things-that-anyone-can-understand/#754111281d09. [Accessed 1 September 2019].</w:t>
                </w:r>
              </w:p>
            </w:tc>
          </w:tr>
          <w:tr w:rsidR="008F5BF9" w14:paraId="1B089C1C" w14:textId="77777777" w:rsidTr="00582D99">
            <w:trPr>
              <w:divId w:val="1803428088"/>
              <w:tblCellSpacing w:w="15" w:type="dxa"/>
            </w:trPr>
            <w:tc>
              <w:tcPr>
                <w:tcW w:w="531" w:type="dxa"/>
                <w:hideMark/>
              </w:tcPr>
              <w:p w14:paraId="7B78E657" w14:textId="77777777" w:rsidR="008F5BF9" w:rsidRDefault="008F5BF9">
                <w:pPr>
                  <w:pStyle w:val="Bibliography"/>
                  <w:rPr>
                    <w:noProof/>
                  </w:rPr>
                </w:pPr>
                <w:r>
                  <w:rPr>
                    <w:noProof/>
                  </w:rPr>
                  <w:t xml:space="preserve">[73] </w:t>
                </w:r>
              </w:p>
            </w:tc>
            <w:tc>
              <w:tcPr>
                <w:tcW w:w="8739" w:type="dxa"/>
                <w:hideMark/>
              </w:tcPr>
              <w:p w14:paraId="68297F61" w14:textId="77777777" w:rsidR="008F5BF9" w:rsidRDefault="008F5BF9">
                <w:pPr>
                  <w:pStyle w:val="Bibliography"/>
                  <w:rPr>
                    <w:noProof/>
                  </w:rPr>
                </w:pPr>
                <w:r>
                  <w:rPr>
                    <w:noProof/>
                  </w:rPr>
                  <w:t>G. Marshall, "Laser scanning," [Online]. Available: https://en.wikipedia.org/wiki/Laser_scanning#cite_note-1. [Accessed 30 August 2019].</w:t>
                </w:r>
              </w:p>
            </w:tc>
          </w:tr>
          <w:tr w:rsidR="008F5BF9" w14:paraId="4237959B" w14:textId="77777777" w:rsidTr="00582D99">
            <w:trPr>
              <w:divId w:val="1803428088"/>
              <w:tblCellSpacing w:w="15" w:type="dxa"/>
            </w:trPr>
            <w:tc>
              <w:tcPr>
                <w:tcW w:w="531" w:type="dxa"/>
                <w:hideMark/>
              </w:tcPr>
              <w:p w14:paraId="345998EB" w14:textId="77777777" w:rsidR="008F5BF9" w:rsidRDefault="008F5BF9">
                <w:pPr>
                  <w:pStyle w:val="Bibliography"/>
                  <w:rPr>
                    <w:noProof/>
                  </w:rPr>
                </w:pPr>
                <w:r>
                  <w:rPr>
                    <w:noProof/>
                  </w:rPr>
                  <w:t xml:space="preserve">[74] </w:t>
                </w:r>
              </w:p>
            </w:tc>
            <w:tc>
              <w:tcPr>
                <w:tcW w:w="8739" w:type="dxa"/>
                <w:hideMark/>
              </w:tcPr>
              <w:p w14:paraId="6C4C326E" w14:textId="77777777" w:rsidR="008F5BF9" w:rsidRDefault="008F5BF9">
                <w:pPr>
                  <w:pStyle w:val="Bibliography"/>
                  <w:rPr>
                    <w:noProof/>
                  </w:rPr>
                </w:pPr>
                <w:r>
                  <w:rPr>
                    <w:noProof/>
                  </w:rPr>
                  <w:t>C. P. Fruedenrich, "How OLEDs Work," [Online]. Available: https://electronics.howstuffworks.com/oled.htm. [Accessed 1 September 2019].</w:t>
                </w:r>
              </w:p>
            </w:tc>
          </w:tr>
          <w:tr w:rsidR="008F5BF9" w14:paraId="0B5DE165" w14:textId="77777777" w:rsidTr="00582D99">
            <w:trPr>
              <w:divId w:val="1803428088"/>
              <w:tblCellSpacing w:w="15" w:type="dxa"/>
            </w:trPr>
            <w:tc>
              <w:tcPr>
                <w:tcW w:w="531" w:type="dxa"/>
                <w:hideMark/>
              </w:tcPr>
              <w:p w14:paraId="697327A9" w14:textId="77777777" w:rsidR="008F5BF9" w:rsidRDefault="008F5BF9">
                <w:pPr>
                  <w:pStyle w:val="Bibliography"/>
                  <w:rPr>
                    <w:noProof/>
                  </w:rPr>
                </w:pPr>
                <w:r>
                  <w:rPr>
                    <w:noProof/>
                  </w:rPr>
                  <w:t xml:space="preserve">[75] </w:t>
                </w:r>
              </w:p>
            </w:tc>
            <w:tc>
              <w:tcPr>
                <w:tcW w:w="8739" w:type="dxa"/>
                <w:hideMark/>
              </w:tcPr>
              <w:p w14:paraId="01C55BC2" w14:textId="77777777" w:rsidR="008F5BF9" w:rsidRDefault="008F5BF9">
                <w:pPr>
                  <w:pStyle w:val="Bibliography"/>
                  <w:rPr>
                    <w:noProof/>
                  </w:rPr>
                </w:pPr>
                <w:r>
                  <w:rPr>
                    <w:noProof/>
                  </w:rPr>
                  <w:t>Lexico by Oxford, "smart speaker," [Online]. Available: https://www.lexico.com/en/definition/smart_speaker. [Accessed 2 September 2019].</w:t>
                </w:r>
              </w:p>
            </w:tc>
          </w:tr>
          <w:tr w:rsidR="008F5BF9" w14:paraId="796B2258" w14:textId="77777777" w:rsidTr="00582D99">
            <w:trPr>
              <w:divId w:val="1803428088"/>
              <w:tblCellSpacing w:w="15" w:type="dxa"/>
            </w:trPr>
            <w:tc>
              <w:tcPr>
                <w:tcW w:w="531" w:type="dxa"/>
                <w:hideMark/>
              </w:tcPr>
              <w:p w14:paraId="2B9C90D9" w14:textId="77777777" w:rsidR="008F5BF9" w:rsidRDefault="008F5BF9">
                <w:pPr>
                  <w:pStyle w:val="Bibliography"/>
                  <w:rPr>
                    <w:noProof/>
                  </w:rPr>
                </w:pPr>
                <w:r>
                  <w:rPr>
                    <w:noProof/>
                  </w:rPr>
                  <w:t xml:space="preserve">[76] </w:t>
                </w:r>
              </w:p>
            </w:tc>
            <w:tc>
              <w:tcPr>
                <w:tcW w:w="8739" w:type="dxa"/>
                <w:hideMark/>
              </w:tcPr>
              <w:p w14:paraId="306DA54C" w14:textId="77777777" w:rsidR="008F5BF9" w:rsidRDefault="008F5BF9">
                <w:pPr>
                  <w:pStyle w:val="Bibliography"/>
                  <w:rPr>
                    <w:noProof/>
                  </w:rPr>
                </w:pPr>
                <w:r>
                  <w:rPr>
                    <w:noProof/>
                  </w:rPr>
                  <w:t>Lexico by Oxford, "smartwatch," [Online]. Available: https://www.lexico.com/en/definition/smartwatch. [Accessed 2 September 2019].</w:t>
                </w:r>
              </w:p>
            </w:tc>
          </w:tr>
          <w:tr w:rsidR="008F5BF9" w14:paraId="49B7B2E8" w14:textId="77777777" w:rsidTr="00582D99">
            <w:trPr>
              <w:divId w:val="1803428088"/>
              <w:tblCellSpacing w:w="15" w:type="dxa"/>
            </w:trPr>
            <w:tc>
              <w:tcPr>
                <w:tcW w:w="531" w:type="dxa"/>
                <w:hideMark/>
              </w:tcPr>
              <w:p w14:paraId="1E118856" w14:textId="77777777" w:rsidR="008F5BF9" w:rsidRDefault="008F5BF9">
                <w:pPr>
                  <w:pStyle w:val="Bibliography"/>
                  <w:rPr>
                    <w:noProof/>
                  </w:rPr>
                </w:pPr>
                <w:r>
                  <w:rPr>
                    <w:noProof/>
                  </w:rPr>
                  <w:t xml:space="preserve">[77] </w:t>
                </w:r>
              </w:p>
            </w:tc>
            <w:tc>
              <w:tcPr>
                <w:tcW w:w="8739" w:type="dxa"/>
                <w:hideMark/>
              </w:tcPr>
              <w:p w14:paraId="21A81EF0" w14:textId="77777777" w:rsidR="008F5BF9" w:rsidRDefault="008F5BF9">
                <w:pPr>
                  <w:pStyle w:val="Bibliography"/>
                  <w:rPr>
                    <w:noProof/>
                  </w:rPr>
                </w:pPr>
                <w:r>
                  <w:rPr>
                    <w:noProof/>
                  </w:rPr>
                  <w:t>J. Bardi, "What is Virtual Reality? [Definition and Examples]," 26 March 2019. [Online]. Available: https://www.marxentlabs.com/what-is-virtual-reality/. [Accessed 2 September 2019].</w:t>
                </w:r>
              </w:p>
            </w:tc>
          </w:tr>
          <w:tr w:rsidR="008F5BF9" w14:paraId="47210B96" w14:textId="77777777" w:rsidTr="00582D99">
            <w:trPr>
              <w:divId w:val="1803428088"/>
              <w:tblCellSpacing w:w="15" w:type="dxa"/>
            </w:trPr>
            <w:tc>
              <w:tcPr>
                <w:tcW w:w="531" w:type="dxa"/>
                <w:hideMark/>
              </w:tcPr>
              <w:p w14:paraId="27574054" w14:textId="77777777" w:rsidR="008F5BF9" w:rsidRDefault="008F5BF9">
                <w:pPr>
                  <w:pStyle w:val="Bibliography"/>
                  <w:rPr>
                    <w:noProof/>
                  </w:rPr>
                </w:pPr>
                <w:r>
                  <w:rPr>
                    <w:noProof/>
                  </w:rPr>
                  <w:t xml:space="preserve">[78] </w:t>
                </w:r>
              </w:p>
            </w:tc>
            <w:tc>
              <w:tcPr>
                <w:tcW w:w="8739" w:type="dxa"/>
                <w:hideMark/>
              </w:tcPr>
              <w:p w14:paraId="594BAC62" w14:textId="77777777" w:rsidR="008F5BF9" w:rsidRDefault="008F5BF9">
                <w:pPr>
                  <w:pStyle w:val="Bibliography"/>
                  <w:rPr>
                    <w:noProof/>
                  </w:rPr>
                </w:pPr>
                <w:r>
                  <w:rPr>
                    <w:noProof/>
                  </w:rPr>
                  <w:t>L. Goode, "Are Focals the Smart Glasses You’ll Finally Want To Wear?," 23 October 2018. [Online]. Available: https://www.wired.com/story/focals-smart-glasses-with-alexa/. [Accessed 24 August 2019].</w:t>
                </w:r>
              </w:p>
            </w:tc>
          </w:tr>
          <w:tr w:rsidR="008F5BF9" w14:paraId="5CA74F6F" w14:textId="77777777" w:rsidTr="00582D99">
            <w:trPr>
              <w:divId w:val="1803428088"/>
              <w:tblCellSpacing w:w="15" w:type="dxa"/>
            </w:trPr>
            <w:tc>
              <w:tcPr>
                <w:tcW w:w="531" w:type="dxa"/>
                <w:hideMark/>
              </w:tcPr>
              <w:p w14:paraId="59C6471E" w14:textId="77777777" w:rsidR="008F5BF9" w:rsidRDefault="008F5BF9">
                <w:pPr>
                  <w:pStyle w:val="Bibliography"/>
                  <w:rPr>
                    <w:noProof/>
                  </w:rPr>
                </w:pPr>
                <w:r>
                  <w:rPr>
                    <w:noProof/>
                  </w:rPr>
                  <w:t xml:space="preserve">[79] </w:t>
                </w:r>
              </w:p>
            </w:tc>
            <w:tc>
              <w:tcPr>
                <w:tcW w:w="8739" w:type="dxa"/>
                <w:hideMark/>
              </w:tcPr>
              <w:p w14:paraId="26A32AA2" w14:textId="77777777" w:rsidR="008F5BF9" w:rsidRDefault="008F5BF9">
                <w:pPr>
                  <w:pStyle w:val="Bibliography"/>
                  <w:rPr>
                    <w:noProof/>
                  </w:rPr>
                </w:pPr>
                <w:r>
                  <w:rPr>
                    <w:noProof/>
                  </w:rPr>
                  <w:t>B. Caldwell, "Waterloo Stories," 12 January 2017. [Online]. Available: https://uwaterloo.ca/stories/326m-federal-funding-new-engineering-7-building. [Accessed 26 August 2019].</w:t>
                </w:r>
              </w:p>
            </w:tc>
          </w:tr>
          <w:tr w:rsidR="008F5BF9" w14:paraId="3ED2ECF2" w14:textId="77777777" w:rsidTr="00582D99">
            <w:trPr>
              <w:divId w:val="1803428088"/>
              <w:tblCellSpacing w:w="15" w:type="dxa"/>
            </w:trPr>
            <w:tc>
              <w:tcPr>
                <w:tcW w:w="531" w:type="dxa"/>
                <w:hideMark/>
              </w:tcPr>
              <w:p w14:paraId="199F3336" w14:textId="77777777" w:rsidR="008F5BF9" w:rsidRDefault="008F5BF9">
                <w:pPr>
                  <w:pStyle w:val="Bibliography"/>
                  <w:rPr>
                    <w:noProof/>
                  </w:rPr>
                </w:pPr>
                <w:r>
                  <w:rPr>
                    <w:noProof/>
                  </w:rPr>
                  <w:lastRenderedPageBreak/>
                  <w:t xml:space="preserve">[80] </w:t>
                </w:r>
              </w:p>
            </w:tc>
            <w:tc>
              <w:tcPr>
                <w:tcW w:w="8739" w:type="dxa"/>
                <w:hideMark/>
              </w:tcPr>
              <w:p w14:paraId="0B7C68F3" w14:textId="77777777" w:rsidR="008F5BF9" w:rsidRDefault="008F5BF9">
                <w:pPr>
                  <w:pStyle w:val="Bibliography"/>
                  <w:rPr>
                    <w:noProof/>
                  </w:rPr>
                </w:pPr>
                <w:r>
                  <w:rPr>
                    <w:noProof/>
                  </w:rPr>
                  <w:t>C. de Looper, "North Focals smartglasses: Everything you need to know," 6 June 2019. [Online]. Available: https://www.digitaltrends.com/wearables/north-focals-news/. [Accessed 22 August 2019].</w:t>
                </w:r>
              </w:p>
            </w:tc>
          </w:tr>
        </w:tbl>
        <w:p w14:paraId="3CD8E25F" w14:textId="77777777" w:rsidR="008F5BF9" w:rsidRDefault="008F5BF9">
          <w:pPr>
            <w:divId w:val="1803428088"/>
            <w:rPr>
              <w:noProof/>
            </w:rPr>
          </w:pPr>
        </w:p>
        <w:p w14:paraId="41F72C06" w14:textId="5CF6232C" w:rsidR="005120D2" w:rsidRPr="00A51F28" w:rsidRDefault="008E7350" w:rsidP="006160E4">
          <w:r w:rsidRPr="00A51F28">
            <w:fldChar w:fldCharType="end"/>
          </w:r>
        </w:p>
      </w:sdtContent>
    </w:sdt>
    <w:sectPr w:rsidR="005120D2" w:rsidRPr="00A51F28" w:rsidSect="002F19C3">
      <w:type w:val="continuous"/>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B3FAE" w14:textId="77777777" w:rsidR="003F705C" w:rsidRDefault="003F705C" w:rsidP="006160E4">
      <w:r>
        <w:separator/>
      </w:r>
    </w:p>
    <w:p w14:paraId="5416A9B0" w14:textId="77777777" w:rsidR="003F705C" w:rsidRDefault="003F705C" w:rsidP="006160E4"/>
  </w:endnote>
  <w:endnote w:type="continuationSeparator" w:id="0">
    <w:p w14:paraId="2136B810" w14:textId="77777777" w:rsidR="003F705C" w:rsidRDefault="003F705C" w:rsidP="006160E4">
      <w:r>
        <w:continuationSeparator/>
      </w:r>
    </w:p>
    <w:p w14:paraId="4B400C0A" w14:textId="77777777" w:rsidR="003F705C" w:rsidRDefault="003F705C" w:rsidP="006160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Pristina">
    <w:panose1 w:val="03060402040406080204"/>
    <w:charset w:val="4D"/>
    <w:family w:val="script"/>
    <w:pitch w:val="variable"/>
    <w:sig w:usb0="00000003" w:usb1="00000000" w:usb2="00000000" w:usb3="00000000" w:csb0="00000001" w:csb1="00000000"/>
  </w:font>
  <w:font w:name="Apple Chancery">
    <w:altName w:val="Apple Chancery"/>
    <w:panose1 w:val="03020702040506060504"/>
    <w:charset w:val="B1"/>
    <w:family w:val="script"/>
    <w:pitch w:val="variable"/>
    <w:sig w:usb0="80000867" w:usb1="00000003" w:usb2="00000000" w:usb3="00000000" w:csb0="000001F3"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09615709"/>
      <w:docPartObj>
        <w:docPartGallery w:val="Page Numbers (Bottom of Page)"/>
        <w:docPartUnique/>
      </w:docPartObj>
    </w:sdtPr>
    <w:sdtEndPr>
      <w:rPr>
        <w:rStyle w:val="PageNumber"/>
      </w:rPr>
    </w:sdtEndPr>
    <w:sdtContent>
      <w:p w14:paraId="1F95FC9C" w14:textId="6CB07A8A" w:rsidR="002D63EA" w:rsidRDefault="002D63EA" w:rsidP="003E23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41D903" w14:textId="77777777" w:rsidR="002D63EA" w:rsidRDefault="002D63EA" w:rsidP="002668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F86E2" w14:textId="77777777" w:rsidR="002D63EA" w:rsidRDefault="002D63EA" w:rsidP="00266875">
    <w:pPr>
      <w:jc w:val="right"/>
    </w:pPr>
    <w:r>
      <w:fldChar w:fldCharType="begin"/>
    </w:r>
    <w:r>
      <w:instrText>PAGE</w:instrText>
    </w:r>
    <w:r>
      <w:fldChar w:fldCharType="separate"/>
    </w:r>
    <w:r>
      <w:rPr>
        <w:noProof/>
      </w:rPr>
      <w:t>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336BF" w14:textId="77777777" w:rsidR="002D63EA" w:rsidRDefault="002D63EA" w:rsidP="0026687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6156185"/>
      <w:docPartObj>
        <w:docPartGallery w:val="Page Numbers (Bottom of Page)"/>
        <w:docPartUnique/>
      </w:docPartObj>
    </w:sdtPr>
    <w:sdtEndPr>
      <w:rPr>
        <w:rStyle w:val="PageNumber"/>
      </w:rPr>
    </w:sdtEndPr>
    <w:sdtContent>
      <w:p w14:paraId="3F907D44" w14:textId="738A7ED1" w:rsidR="002D63EA" w:rsidRDefault="002D63EA" w:rsidP="003E23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FED6FE" w14:textId="73A94387" w:rsidR="002D63EA" w:rsidRDefault="002D63EA" w:rsidP="00266875">
    <w:pP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293AB" w14:textId="77777777" w:rsidR="002D63EA" w:rsidRDefault="002D63EA" w:rsidP="0026687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C5F21" w14:textId="77777777" w:rsidR="003F705C" w:rsidRDefault="003F705C" w:rsidP="006160E4">
      <w:r>
        <w:separator/>
      </w:r>
    </w:p>
    <w:p w14:paraId="7E5A4ED3" w14:textId="77777777" w:rsidR="003F705C" w:rsidRDefault="003F705C" w:rsidP="006160E4"/>
  </w:footnote>
  <w:footnote w:type="continuationSeparator" w:id="0">
    <w:p w14:paraId="2B1AF57A" w14:textId="77777777" w:rsidR="003F705C" w:rsidRDefault="003F705C" w:rsidP="006160E4">
      <w:r>
        <w:continuationSeparator/>
      </w:r>
    </w:p>
    <w:p w14:paraId="4448257B" w14:textId="77777777" w:rsidR="003F705C" w:rsidRDefault="003F705C" w:rsidP="006160E4"/>
  </w:footnote>
  <w:footnote w:id="1">
    <w:p w14:paraId="1345C12B" w14:textId="77777777" w:rsidR="002D63EA" w:rsidRPr="00881568" w:rsidRDefault="002D63EA" w:rsidP="006160E4">
      <w:pPr>
        <w:pStyle w:val="FootnoteText"/>
      </w:pPr>
      <w:r w:rsidRPr="00881568">
        <w:rPr>
          <w:rStyle w:val="FootnoteReference"/>
        </w:rPr>
        <w:footnoteRef/>
      </w:r>
      <w:r w:rsidRPr="00881568">
        <w:t xml:space="preserve"> Bolded terms are defined in the Glossary (Appendix A) at the end of the report.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09A29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0888B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15896A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36403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D1AC6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F44B2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28271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9236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3892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AE14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816260"/>
    <w:multiLevelType w:val="hybridMultilevel"/>
    <w:tmpl w:val="E8D6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B7B8F"/>
    <w:multiLevelType w:val="hybridMultilevel"/>
    <w:tmpl w:val="F9B8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24924"/>
    <w:multiLevelType w:val="hybridMultilevel"/>
    <w:tmpl w:val="6310C248"/>
    <w:lvl w:ilvl="0" w:tplc="C550236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3608D"/>
    <w:multiLevelType w:val="multilevel"/>
    <w:tmpl w:val="97AAF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E5102F6"/>
    <w:multiLevelType w:val="multilevel"/>
    <w:tmpl w:val="8F8EB6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D54452A"/>
    <w:multiLevelType w:val="hybridMultilevel"/>
    <w:tmpl w:val="099C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856E4"/>
    <w:multiLevelType w:val="hybridMultilevel"/>
    <w:tmpl w:val="9A1EEFDE"/>
    <w:lvl w:ilvl="0" w:tplc="C15A451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1"/>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5"/>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233"/>
  <w:displayBackgroundShape/>
  <w:activeWritingStyle w:appName="MSWord" w:lang="en-US" w:vendorID="64" w:dllVersion="4096" w:nlCheck="1" w:checkStyle="0"/>
  <w:activeWritingStyle w:appName="MSWord" w:lang="en-US" w:vendorID="64" w:dllVersion="6"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AF"/>
    <w:rsid w:val="000037DD"/>
    <w:rsid w:val="0001083D"/>
    <w:rsid w:val="00011D3B"/>
    <w:rsid w:val="00012526"/>
    <w:rsid w:val="00013177"/>
    <w:rsid w:val="00020AAD"/>
    <w:rsid w:val="00021F62"/>
    <w:rsid w:val="000238C5"/>
    <w:rsid w:val="00024D05"/>
    <w:rsid w:val="0002526F"/>
    <w:rsid w:val="000305E0"/>
    <w:rsid w:val="00032A51"/>
    <w:rsid w:val="000332BE"/>
    <w:rsid w:val="00045321"/>
    <w:rsid w:val="00061EC9"/>
    <w:rsid w:val="00063558"/>
    <w:rsid w:val="00070971"/>
    <w:rsid w:val="000740E1"/>
    <w:rsid w:val="0007625B"/>
    <w:rsid w:val="00081751"/>
    <w:rsid w:val="00082303"/>
    <w:rsid w:val="00082CB5"/>
    <w:rsid w:val="00083C07"/>
    <w:rsid w:val="00087306"/>
    <w:rsid w:val="00087B51"/>
    <w:rsid w:val="000931E9"/>
    <w:rsid w:val="000A5056"/>
    <w:rsid w:val="000A65D6"/>
    <w:rsid w:val="000B23CF"/>
    <w:rsid w:val="000B371B"/>
    <w:rsid w:val="000B4206"/>
    <w:rsid w:val="000B64BB"/>
    <w:rsid w:val="000C4C78"/>
    <w:rsid w:val="000D0B75"/>
    <w:rsid w:val="000E07BC"/>
    <w:rsid w:val="000E354C"/>
    <w:rsid w:val="000E7DC1"/>
    <w:rsid w:val="000F10E3"/>
    <w:rsid w:val="000F4FAF"/>
    <w:rsid w:val="000F5B7F"/>
    <w:rsid w:val="000F5B8A"/>
    <w:rsid w:val="000F7777"/>
    <w:rsid w:val="00100525"/>
    <w:rsid w:val="00101345"/>
    <w:rsid w:val="0010698B"/>
    <w:rsid w:val="00107796"/>
    <w:rsid w:val="00107F52"/>
    <w:rsid w:val="00113549"/>
    <w:rsid w:val="00114D73"/>
    <w:rsid w:val="0011515B"/>
    <w:rsid w:val="00117730"/>
    <w:rsid w:val="00117E09"/>
    <w:rsid w:val="00120401"/>
    <w:rsid w:val="001210CC"/>
    <w:rsid w:val="001234F5"/>
    <w:rsid w:val="00123BFF"/>
    <w:rsid w:val="00127F4C"/>
    <w:rsid w:val="00132585"/>
    <w:rsid w:val="00134220"/>
    <w:rsid w:val="00134F4F"/>
    <w:rsid w:val="00135DBD"/>
    <w:rsid w:val="00143714"/>
    <w:rsid w:val="00152F67"/>
    <w:rsid w:val="00161CB3"/>
    <w:rsid w:val="00164450"/>
    <w:rsid w:val="00165157"/>
    <w:rsid w:val="001653B5"/>
    <w:rsid w:val="001723DB"/>
    <w:rsid w:val="00172BA1"/>
    <w:rsid w:val="0017377E"/>
    <w:rsid w:val="001807E6"/>
    <w:rsid w:val="001808F5"/>
    <w:rsid w:val="001910E7"/>
    <w:rsid w:val="001941DF"/>
    <w:rsid w:val="0019579F"/>
    <w:rsid w:val="001A0D5D"/>
    <w:rsid w:val="001A1F72"/>
    <w:rsid w:val="001A4F9D"/>
    <w:rsid w:val="001A626A"/>
    <w:rsid w:val="001B069F"/>
    <w:rsid w:val="001B15AB"/>
    <w:rsid w:val="001C3BDB"/>
    <w:rsid w:val="001C5F3A"/>
    <w:rsid w:val="001C77F2"/>
    <w:rsid w:val="001D01D8"/>
    <w:rsid w:val="001D1AAF"/>
    <w:rsid w:val="001D3B44"/>
    <w:rsid w:val="001D5303"/>
    <w:rsid w:val="001D5E18"/>
    <w:rsid w:val="001D668D"/>
    <w:rsid w:val="001D7414"/>
    <w:rsid w:val="001D7462"/>
    <w:rsid w:val="001D773D"/>
    <w:rsid w:val="001E0B06"/>
    <w:rsid w:val="001E43A9"/>
    <w:rsid w:val="001F0CC7"/>
    <w:rsid w:val="001F36B0"/>
    <w:rsid w:val="001F4C63"/>
    <w:rsid w:val="001F6054"/>
    <w:rsid w:val="001F6624"/>
    <w:rsid w:val="00201B74"/>
    <w:rsid w:val="00202556"/>
    <w:rsid w:val="00202651"/>
    <w:rsid w:val="00204507"/>
    <w:rsid w:val="0020729D"/>
    <w:rsid w:val="00207804"/>
    <w:rsid w:val="00210E7F"/>
    <w:rsid w:val="002141E4"/>
    <w:rsid w:val="00221594"/>
    <w:rsid w:val="002236AD"/>
    <w:rsid w:val="00233EB2"/>
    <w:rsid w:val="00235D4A"/>
    <w:rsid w:val="00236FC4"/>
    <w:rsid w:val="00241776"/>
    <w:rsid w:val="00241AB0"/>
    <w:rsid w:val="00242A9E"/>
    <w:rsid w:val="00261796"/>
    <w:rsid w:val="0026433E"/>
    <w:rsid w:val="00265B45"/>
    <w:rsid w:val="00266875"/>
    <w:rsid w:val="002675CC"/>
    <w:rsid w:val="0027503D"/>
    <w:rsid w:val="002770CE"/>
    <w:rsid w:val="002820D5"/>
    <w:rsid w:val="0028304F"/>
    <w:rsid w:val="00290799"/>
    <w:rsid w:val="002920FE"/>
    <w:rsid w:val="00297D9F"/>
    <w:rsid w:val="002A0AF3"/>
    <w:rsid w:val="002A183E"/>
    <w:rsid w:val="002A351E"/>
    <w:rsid w:val="002B419A"/>
    <w:rsid w:val="002B6CE7"/>
    <w:rsid w:val="002C01F7"/>
    <w:rsid w:val="002D63EA"/>
    <w:rsid w:val="002D6788"/>
    <w:rsid w:val="002E6935"/>
    <w:rsid w:val="002E7720"/>
    <w:rsid w:val="002F19C3"/>
    <w:rsid w:val="003013A8"/>
    <w:rsid w:val="00301752"/>
    <w:rsid w:val="00303963"/>
    <w:rsid w:val="00310420"/>
    <w:rsid w:val="00310A63"/>
    <w:rsid w:val="00320995"/>
    <w:rsid w:val="00323DC3"/>
    <w:rsid w:val="003240BE"/>
    <w:rsid w:val="00324D54"/>
    <w:rsid w:val="00325D1A"/>
    <w:rsid w:val="003262B0"/>
    <w:rsid w:val="00327F75"/>
    <w:rsid w:val="00332389"/>
    <w:rsid w:val="003333F1"/>
    <w:rsid w:val="00334024"/>
    <w:rsid w:val="003346D8"/>
    <w:rsid w:val="003359E7"/>
    <w:rsid w:val="00336D75"/>
    <w:rsid w:val="00343C0C"/>
    <w:rsid w:val="00351EC7"/>
    <w:rsid w:val="003579C4"/>
    <w:rsid w:val="003652DC"/>
    <w:rsid w:val="00366237"/>
    <w:rsid w:val="0037125E"/>
    <w:rsid w:val="003733CC"/>
    <w:rsid w:val="00382487"/>
    <w:rsid w:val="003849A1"/>
    <w:rsid w:val="00385B84"/>
    <w:rsid w:val="00386B26"/>
    <w:rsid w:val="00392E48"/>
    <w:rsid w:val="003A38EE"/>
    <w:rsid w:val="003A51D2"/>
    <w:rsid w:val="003B0FDE"/>
    <w:rsid w:val="003B1A48"/>
    <w:rsid w:val="003C0663"/>
    <w:rsid w:val="003C0965"/>
    <w:rsid w:val="003C698E"/>
    <w:rsid w:val="003D0B89"/>
    <w:rsid w:val="003D1214"/>
    <w:rsid w:val="003E05B3"/>
    <w:rsid w:val="003E2327"/>
    <w:rsid w:val="003E3792"/>
    <w:rsid w:val="003E4254"/>
    <w:rsid w:val="003E576C"/>
    <w:rsid w:val="003E72F0"/>
    <w:rsid w:val="003F6078"/>
    <w:rsid w:val="003F6085"/>
    <w:rsid w:val="003F6A37"/>
    <w:rsid w:val="003F6F20"/>
    <w:rsid w:val="003F705C"/>
    <w:rsid w:val="0040323A"/>
    <w:rsid w:val="00406306"/>
    <w:rsid w:val="00407054"/>
    <w:rsid w:val="00407100"/>
    <w:rsid w:val="00412636"/>
    <w:rsid w:val="004163DF"/>
    <w:rsid w:val="00423704"/>
    <w:rsid w:val="00423CD0"/>
    <w:rsid w:val="00431B62"/>
    <w:rsid w:val="004368C8"/>
    <w:rsid w:val="004412DD"/>
    <w:rsid w:val="0044744C"/>
    <w:rsid w:val="00450CD0"/>
    <w:rsid w:val="004521EE"/>
    <w:rsid w:val="004532BA"/>
    <w:rsid w:val="004534E7"/>
    <w:rsid w:val="004545FD"/>
    <w:rsid w:val="004546FB"/>
    <w:rsid w:val="00462541"/>
    <w:rsid w:val="00476E9F"/>
    <w:rsid w:val="00481171"/>
    <w:rsid w:val="004815D3"/>
    <w:rsid w:val="00483D4D"/>
    <w:rsid w:val="004843A2"/>
    <w:rsid w:val="00494E23"/>
    <w:rsid w:val="00495B65"/>
    <w:rsid w:val="004A2051"/>
    <w:rsid w:val="004A2C16"/>
    <w:rsid w:val="004A51B2"/>
    <w:rsid w:val="004A62AC"/>
    <w:rsid w:val="004B3186"/>
    <w:rsid w:val="004B58C9"/>
    <w:rsid w:val="004C01D1"/>
    <w:rsid w:val="004C3048"/>
    <w:rsid w:val="004C31F5"/>
    <w:rsid w:val="004C690E"/>
    <w:rsid w:val="004C6C67"/>
    <w:rsid w:val="004D44BF"/>
    <w:rsid w:val="004E2631"/>
    <w:rsid w:val="004E57FD"/>
    <w:rsid w:val="004E716C"/>
    <w:rsid w:val="004F08F3"/>
    <w:rsid w:val="004F3132"/>
    <w:rsid w:val="004F5EF6"/>
    <w:rsid w:val="00505030"/>
    <w:rsid w:val="00510815"/>
    <w:rsid w:val="005120D2"/>
    <w:rsid w:val="005201A9"/>
    <w:rsid w:val="0052178C"/>
    <w:rsid w:val="005218CA"/>
    <w:rsid w:val="005276CC"/>
    <w:rsid w:val="00533E74"/>
    <w:rsid w:val="00535529"/>
    <w:rsid w:val="005408A3"/>
    <w:rsid w:val="0054356A"/>
    <w:rsid w:val="0054733D"/>
    <w:rsid w:val="00557562"/>
    <w:rsid w:val="005631C1"/>
    <w:rsid w:val="005704E1"/>
    <w:rsid w:val="005709DF"/>
    <w:rsid w:val="0057249C"/>
    <w:rsid w:val="00572CBC"/>
    <w:rsid w:val="005741F6"/>
    <w:rsid w:val="00574F9F"/>
    <w:rsid w:val="005805D3"/>
    <w:rsid w:val="00582D99"/>
    <w:rsid w:val="0058496B"/>
    <w:rsid w:val="00586C27"/>
    <w:rsid w:val="005909F5"/>
    <w:rsid w:val="005931A2"/>
    <w:rsid w:val="00596962"/>
    <w:rsid w:val="005A2D4D"/>
    <w:rsid w:val="005A2E42"/>
    <w:rsid w:val="005A2F93"/>
    <w:rsid w:val="005A391E"/>
    <w:rsid w:val="005A4EB1"/>
    <w:rsid w:val="005A54BD"/>
    <w:rsid w:val="005A70D1"/>
    <w:rsid w:val="005B6F6C"/>
    <w:rsid w:val="005C3AF9"/>
    <w:rsid w:val="005C3C5A"/>
    <w:rsid w:val="005C4D62"/>
    <w:rsid w:val="005C5713"/>
    <w:rsid w:val="005C610A"/>
    <w:rsid w:val="005D01F1"/>
    <w:rsid w:val="005E1B68"/>
    <w:rsid w:val="006130EE"/>
    <w:rsid w:val="006160E4"/>
    <w:rsid w:val="00622F53"/>
    <w:rsid w:val="00624B41"/>
    <w:rsid w:val="00624C6E"/>
    <w:rsid w:val="00631B62"/>
    <w:rsid w:val="00633C60"/>
    <w:rsid w:val="00634A10"/>
    <w:rsid w:val="00644DB3"/>
    <w:rsid w:val="00645A43"/>
    <w:rsid w:val="00652A79"/>
    <w:rsid w:val="00653796"/>
    <w:rsid w:val="006654BD"/>
    <w:rsid w:val="00677181"/>
    <w:rsid w:val="00681E8E"/>
    <w:rsid w:val="00682784"/>
    <w:rsid w:val="00682CC6"/>
    <w:rsid w:val="0068378A"/>
    <w:rsid w:val="00690D34"/>
    <w:rsid w:val="006B3198"/>
    <w:rsid w:val="006B761B"/>
    <w:rsid w:val="006C6D8D"/>
    <w:rsid w:val="006C768A"/>
    <w:rsid w:val="006C7C46"/>
    <w:rsid w:val="006D1E92"/>
    <w:rsid w:val="006D2FA4"/>
    <w:rsid w:val="006D3247"/>
    <w:rsid w:val="006D4B72"/>
    <w:rsid w:val="006D53E0"/>
    <w:rsid w:val="006D7A45"/>
    <w:rsid w:val="006D7BAA"/>
    <w:rsid w:val="006E1CA3"/>
    <w:rsid w:val="006E42F6"/>
    <w:rsid w:val="006E6B3E"/>
    <w:rsid w:val="006F05E2"/>
    <w:rsid w:val="006F58E6"/>
    <w:rsid w:val="006F7BED"/>
    <w:rsid w:val="00703BB8"/>
    <w:rsid w:val="00706D38"/>
    <w:rsid w:val="00707363"/>
    <w:rsid w:val="00710630"/>
    <w:rsid w:val="007117EE"/>
    <w:rsid w:val="00713CC4"/>
    <w:rsid w:val="00717A30"/>
    <w:rsid w:val="00717CE2"/>
    <w:rsid w:val="00724841"/>
    <w:rsid w:val="007329DF"/>
    <w:rsid w:val="00733094"/>
    <w:rsid w:val="00733DCE"/>
    <w:rsid w:val="007351B8"/>
    <w:rsid w:val="0073725E"/>
    <w:rsid w:val="007430F9"/>
    <w:rsid w:val="007460CE"/>
    <w:rsid w:val="00750949"/>
    <w:rsid w:val="00750D33"/>
    <w:rsid w:val="00757C85"/>
    <w:rsid w:val="00757D8E"/>
    <w:rsid w:val="00762920"/>
    <w:rsid w:val="00765851"/>
    <w:rsid w:val="00767400"/>
    <w:rsid w:val="007709FA"/>
    <w:rsid w:val="00771C24"/>
    <w:rsid w:val="007724B0"/>
    <w:rsid w:val="007728D9"/>
    <w:rsid w:val="00776F2D"/>
    <w:rsid w:val="00777018"/>
    <w:rsid w:val="0078696D"/>
    <w:rsid w:val="00787EFD"/>
    <w:rsid w:val="00794006"/>
    <w:rsid w:val="007A0E04"/>
    <w:rsid w:val="007A4B92"/>
    <w:rsid w:val="007A5D42"/>
    <w:rsid w:val="007A7E9E"/>
    <w:rsid w:val="007B01C1"/>
    <w:rsid w:val="007B1263"/>
    <w:rsid w:val="007B3F15"/>
    <w:rsid w:val="007B6DCF"/>
    <w:rsid w:val="007C11AD"/>
    <w:rsid w:val="007C499E"/>
    <w:rsid w:val="007D1257"/>
    <w:rsid w:val="007D246A"/>
    <w:rsid w:val="007D3DAA"/>
    <w:rsid w:val="007E2149"/>
    <w:rsid w:val="007E2F3B"/>
    <w:rsid w:val="007F20AB"/>
    <w:rsid w:val="007F251F"/>
    <w:rsid w:val="007F2EAE"/>
    <w:rsid w:val="007F302D"/>
    <w:rsid w:val="007F4A57"/>
    <w:rsid w:val="007F4D09"/>
    <w:rsid w:val="007F6099"/>
    <w:rsid w:val="00801486"/>
    <w:rsid w:val="0080606F"/>
    <w:rsid w:val="008109AD"/>
    <w:rsid w:val="00811228"/>
    <w:rsid w:val="00811771"/>
    <w:rsid w:val="00815ABA"/>
    <w:rsid w:val="00817064"/>
    <w:rsid w:val="00824590"/>
    <w:rsid w:val="008309D7"/>
    <w:rsid w:val="008314EA"/>
    <w:rsid w:val="008326B4"/>
    <w:rsid w:val="00833D66"/>
    <w:rsid w:val="008400D6"/>
    <w:rsid w:val="0084103A"/>
    <w:rsid w:val="00841D1B"/>
    <w:rsid w:val="008474D9"/>
    <w:rsid w:val="00854C70"/>
    <w:rsid w:val="00854FDB"/>
    <w:rsid w:val="008630DF"/>
    <w:rsid w:val="00863377"/>
    <w:rsid w:val="00871267"/>
    <w:rsid w:val="008732AF"/>
    <w:rsid w:val="0087508C"/>
    <w:rsid w:val="00881568"/>
    <w:rsid w:val="0088461D"/>
    <w:rsid w:val="0088676E"/>
    <w:rsid w:val="008917E8"/>
    <w:rsid w:val="00892A44"/>
    <w:rsid w:val="00894208"/>
    <w:rsid w:val="00894FD8"/>
    <w:rsid w:val="008A4191"/>
    <w:rsid w:val="008A42F4"/>
    <w:rsid w:val="008A7668"/>
    <w:rsid w:val="008B0A43"/>
    <w:rsid w:val="008B5C2F"/>
    <w:rsid w:val="008C358C"/>
    <w:rsid w:val="008C55BD"/>
    <w:rsid w:val="008D3977"/>
    <w:rsid w:val="008D7F2A"/>
    <w:rsid w:val="008E3CA5"/>
    <w:rsid w:val="008E7350"/>
    <w:rsid w:val="008F0A3F"/>
    <w:rsid w:val="008F2DF1"/>
    <w:rsid w:val="008F5746"/>
    <w:rsid w:val="008F5BF9"/>
    <w:rsid w:val="008F668C"/>
    <w:rsid w:val="008F7AEE"/>
    <w:rsid w:val="009008DB"/>
    <w:rsid w:val="00900FD8"/>
    <w:rsid w:val="00913420"/>
    <w:rsid w:val="00921831"/>
    <w:rsid w:val="00925780"/>
    <w:rsid w:val="0092657F"/>
    <w:rsid w:val="009339F4"/>
    <w:rsid w:val="0093423D"/>
    <w:rsid w:val="00934FF5"/>
    <w:rsid w:val="00935242"/>
    <w:rsid w:val="009403B4"/>
    <w:rsid w:val="009417F2"/>
    <w:rsid w:val="009437F1"/>
    <w:rsid w:val="00943A6E"/>
    <w:rsid w:val="00943C73"/>
    <w:rsid w:val="00947D52"/>
    <w:rsid w:val="00951455"/>
    <w:rsid w:val="0096062E"/>
    <w:rsid w:val="009644EA"/>
    <w:rsid w:val="0097154A"/>
    <w:rsid w:val="0097396A"/>
    <w:rsid w:val="00977094"/>
    <w:rsid w:val="00980B5C"/>
    <w:rsid w:val="009916F9"/>
    <w:rsid w:val="009921C9"/>
    <w:rsid w:val="00993103"/>
    <w:rsid w:val="00994614"/>
    <w:rsid w:val="00995D36"/>
    <w:rsid w:val="009A2605"/>
    <w:rsid w:val="009A3D54"/>
    <w:rsid w:val="009A4002"/>
    <w:rsid w:val="009A5D7B"/>
    <w:rsid w:val="009A628E"/>
    <w:rsid w:val="009A6417"/>
    <w:rsid w:val="009B136A"/>
    <w:rsid w:val="009B3126"/>
    <w:rsid w:val="009B4323"/>
    <w:rsid w:val="009B64D9"/>
    <w:rsid w:val="009B7B9B"/>
    <w:rsid w:val="009C15F6"/>
    <w:rsid w:val="009C20F1"/>
    <w:rsid w:val="009C6C3B"/>
    <w:rsid w:val="009D3E83"/>
    <w:rsid w:val="009E690B"/>
    <w:rsid w:val="009F0808"/>
    <w:rsid w:val="009F5233"/>
    <w:rsid w:val="009F5382"/>
    <w:rsid w:val="009F772F"/>
    <w:rsid w:val="00A00CC3"/>
    <w:rsid w:val="00A02370"/>
    <w:rsid w:val="00A03844"/>
    <w:rsid w:val="00A078D6"/>
    <w:rsid w:val="00A1223C"/>
    <w:rsid w:val="00A14DD6"/>
    <w:rsid w:val="00A16A13"/>
    <w:rsid w:val="00A16A41"/>
    <w:rsid w:val="00A16E71"/>
    <w:rsid w:val="00A2259C"/>
    <w:rsid w:val="00A24B04"/>
    <w:rsid w:val="00A31EEF"/>
    <w:rsid w:val="00A357E5"/>
    <w:rsid w:val="00A37FCB"/>
    <w:rsid w:val="00A406F4"/>
    <w:rsid w:val="00A459B6"/>
    <w:rsid w:val="00A46417"/>
    <w:rsid w:val="00A51F28"/>
    <w:rsid w:val="00A54A7F"/>
    <w:rsid w:val="00A551DC"/>
    <w:rsid w:val="00A56B4C"/>
    <w:rsid w:val="00A60275"/>
    <w:rsid w:val="00A634DA"/>
    <w:rsid w:val="00A65A98"/>
    <w:rsid w:val="00A70804"/>
    <w:rsid w:val="00A709D7"/>
    <w:rsid w:val="00A735E5"/>
    <w:rsid w:val="00A817CE"/>
    <w:rsid w:val="00A850B9"/>
    <w:rsid w:val="00A85CEC"/>
    <w:rsid w:val="00A85D3C"/>
    <w:rsid w:val="00A872B7"/>
    <w:rsid w:val="00A920BB"/>
    <w:rsid w:val="00A93D91"/>
    <w:rsid w:val="00A97E6A"/>
    <w:rsid w:val="00AA4A56"/>
    <w:rsid w:val="00AA644E"/>
    <w:rsid w:val="00AB01BF"/>
    <w:rsid w:val="00AB03D3"/>
    <w:rsid w:val="00AB0EF4"/>
    <w:rsid w:val="00AB22F1"/>
    <w:rsid w:val="00AB2A17"/>
    <w:rsid w:val="00AB72AC"/>
    <w:rsid w:val="00AC069D"/>
    <w:rsid w:val="00AC0BFA"/>
    <w:rsid w:val="00AC0C31"/>
    <w:rsid w:val="00AC25AE"/>
    <w:rsid w:val="00AC2E9C"/>
    <w:rsid w:val="00AC3A0C"/>
    <w:rsid w:val="00AC4DB0"/>
    <w:rsid w:val="00AC77B9"/>
    <w:rsid w:val="00AD7288"/>
    <w:rsid w:val="00AD73C2"/>
    <w:rsid w:val="00AE213B"/>
    <w:rsid w:val="00AE2E59"/>
    <w:rsid w:val="00AE43BD"/>
    <w:rsid w:val="00AF24D0"/>
    <w:rsid w:val="00AF7C8D"/>
    <w:rsid w:val="00B005DA"/>
    <w:rsid w:val="00B01379"/>
    <w:rsid w:val="00B04E5C"/>
    <w:rsid w:val="00B05269"/>
    <w:rsid w:val="00B06A8F"/>
    <w:rsid w:val="00B07A2D"/>
    <w:rsid w:val="00B1655E"/>
    <w:rsid w:val="00B211E0"/>
    <w:rsid w:val="00B24D6B"/>
    <w:rsid w:val="00B258B5"/>
    <w:rsid w:val="00B25C54"/>
    <w:rsid w:val="00B31614"/>
    <w:rsid w:val="00B36FE1"/>
    <w:rsid w:val="00B371EB"/>
    <w:rsid w:val="00B41835"/>
    <w:rsid w:val="00B439C8"/>
    <w:rsid w:val="00B44C08"/>
    <w:rsid w:val="00B44C52"/>
    <w:rsid w:val="00B47E45"/>
    <w:rsid w:val="00B668A7"/>
    <w:rsid w:val="00B66BED"/>
    <w:rsid w:val="00B66D8E"/>
    <w:rsid w:val="00B72BD5"/>
    <w:rsid w:val="00B73B1B"/>
    <w:rsid w:val="00B74EC7"/>
    <w:rsid w:val="00B801D4"/>
    <w:rsid w:val="00B84645"/>
    <w:rsid w:val="00B8786F"/>
    <w:rsid w:val="00B91D83"/>
    <w:rsid w:val="00B93641"/>
    <w:rsid w:val="00BA1F7C"/>
    <w:rsid w:val="00BA2B4B"/>
    <w:rsid w:val="00BB275D"/>
    <w:rsid w:val="00BB30DE"/>
    <w:rsid w:val="00BB3412"/>
    <w:rsid w:val="00BC0FBD"/>
    <w:rsid w:val="00BC1624"/>
    <w:rsid w:val="00BC39D9"/>
    <w:rsid w:val="00BD033D"/>
    <w:rsid w:val="00BD1516"/>
    <w:rsid w:val="00BD2F80"/>
    <w:rsid w:val="00BD35F0"/>
    <w:rsid w:val="00BD5C09"/>
    <w:rsid w:val="00BD7511"/>
    <w:rsid w:val="00BE5223"/>
    <w:rsid w:val="00BE5EA0"/>
    <w:rsid w:val="00BF0E86"/>
    <w:rsid w:val="00BF25AE"/>
    <w:rsid w:val="00BF45C2"/>
    <w:rsid w:val="00BF71F0"/>
    <w:rsid w:val="00C00BCF"/>
    <w:rsid w:val="00C10AF8"/>
    <w:rsid w:val="00C17236"/>
    <w:rsid w:val="00C20AB4"/>
    <w:rsid w:val="00C22798"/>
    <w:rsid w:val="00C30687"/>
    <w:rsid w:val="00C311F6"/>
    <w:rsid w:val="00C34FA3"/>
    <w:rsid w:val="00C43402"/>
    <w:rsid w:val="00C447CF"/>
    <w:rsid w:val="00C44DF2"/>
    <w:rsid w:val="00C46BD4"/>
    <w:rsid w:val="00C572DE"/>
    <w:rsid w:val="00C57C7A"/>
    <w:rsid w:val="00C661CE"/>
    <w:rsid w:val="00C73E61"/>
    <w:rsid w:val="00C83A67"/>
    <w:rsid w:val="00C83B76"/>
    <w:rsid w:val="00C840BE"/>
    <w:rsid w:val="00C8476F"/>
    <w:rsid w:val="00C85A14"/>
    <w:rsid w:val="00C902D5"/>
    <w:rsid w:val="00C97A09"/>
    <w:rsid w:val="00C97D9B"/>
    <w:rsid w:val="00CA6989"/>
    <w:rsid w:val="00CA753C"/>
    <w:rsid w:val="00CB15C2"/>
    <w:rsid w:val="00CB6554"/>
    <w:rsid w:val="00CC155C"/>
    <w:rsid w:val="00CC52C9"/>
    <w:rsid w:val="00CC6D6A"/>
    <w:rsid w:val="00CC72F1"/>
    <w:rsid w:val="00CC7F6D"/>
    <w:rsid w:val="00CD1B72"/>
    <w:rsid w:val="00CD406D"/>
    <w:rsid w:val="00CD7FE0"/>
    <w:rsid w:val="00CE3D28"/>
    <w:rsid w:val="00CE6A80"/>
    <w:rsid w:val="00D02F93"/>
    <w:rsid w:val="00D0428B"/>
    <w:rsid w:val="00D04777"/>
    <w:rsid w:val="00D06B12"/>
    <w:rsid w:val="00D06EED"/>
    <w:rsid w:val="00D11764"/>
    <w:rsid w:val="00D12F60"/>
    <w:rsid w:val="00D13029"/>
    <w:rsid w:val="00D1314F"/>
    <w:rsid w:val="00D157D6"/>
    <w:rsid w:val="00D24375"/>
    <w:rsid w:val="00D262B7"/>
    <w:rsid w:val="00D31331"/>
    <w:rsid w:val="00D31381"/>
    <w:rsid w:val="00D322E6"/>
    <w:rsid w:val="00D33382"/>
    <w:rsid w:val="00D3366B"/>
    <w:rsid w:val="00D34D43"/>
    <w:rsid w:val="00D367D4"/>
    <w:rsid w:val="00D3708A"/>
    <w:rsid w:val="00D46B1C"/>
    <w:rsid w:val="00D50089"/>
    <w:rsid w:val="00D52166"/>
    <w:rsid w:val="00D521F4"/>
    <w:rsid w:val="00D54068"/>
    <w:rsid w:val="00D55C72"/>
    <w:rsid w:val="00D56CAA"/>
    <w:rsid w:val="00D56D2F"/>
    <w:rsid w:val="00D61E9A"/>
    <w:rsid w:val="00D64E42"/>
    <w:rsid w:val="00D669A0"/>
    <w:rsid w:val="00D67A3E"/>
    <w:rsid w:val="00D72914"/>
    <w:rsid w:val="00D751D2"/>
    <w:rsid w:val="00D7531E"/>
    <w:rsid w:val="00D77300"/>
    <w:rsid w:val="00D840A4"/>
    <w:rsid w:val="00D84CA3"/>
    <w:rsid w:val="00D8504A"/>
    <w:rsid w:val="00D87D5E"/>
    <w:rsid w:val="00D946FD"/>
    <w:rsid w:val="00D94CE4"/>
    <w:rsid w:val="00D94D30"/>
    <w:rsid w:val="00DA377E"/>
    <w:rsid w:val="00DA5A5A"/>
    <w:rsid w:val="00DB0E2B"/>
    <w:rsid w:val="00DB5088"/>
    <w:rsid w:val="00DC3BEB"/>
    <w:rsid w:val="00DC3D76"/>
    <w:rsid w:val="00DC3DBB"/>
    <w:rsid w:val="00DC64E1"/>
    <w:rsid w:val="00DC7923"/>
    <w:rsid w:val="00DD2861"/>
    <w:rsid w:val="00DD3789"/>
    <w:rsid w:val="00DD73C4"/>
    <w:rsid w:val="00DE462B"/>
    <w:rsid w:val="00E01C35"/>
    <w:rsid w:val="00E037E9"/>
    <w:rsid w:val="00E03C83"/>
    <w:rsid w:val="00E046DB"/>
    <w:rsid w:val="00E05301"/>
    <w:rsid w:val="00E21BBA"/>
    <w:rsid w:val="00E2235C"/>
    <w:rsid w:val="00E23766"/>
    <w:rsid w:val="00E27756"/>
    <w:rsid w:val="00E3056F"/>
    <w:rsid w:val="00E33381"/>
    <w:rsid w:val="00E3535C"/>
    <w:rsid w:val="00E3580E"/>
    <w:rsid w:val="00E3795A"/>
    <w:rsid w:val="00E41A88"/>
    <w:rsid w:val="00E46061"/>
    <w:rsid w:val="00E46A24"/>
    <w:rsid w:val="00E54C98"/>
    <w:rsid w:val="00E552EF"/>
    <w:rsid w:val="00E57E72"/>
    <w:rsid w:val="00E63597"/>
    <w:rsid w:val="00E6549C"/>
    <w:rsid w:val="00E66154"/>
    <w:rsid w:val="00E71F0D"/>
    <w:rsid w:val="00E80D23"/>
    <w:rsid w:val="00E81F3D"/>
    <w:rsid w:val="00E82DF9"/>
    <w:rsid w:val="00E91E3E"/>
    <w:rsid w:val="00E91E89"/>
    <w:rsid w:val="00E94BFA"/>
    <w:rsid w:val="00EA77E0"/>
    <w:rsid w:val="00EB2739"/>
    <w:rsid w:val="00EB6B5D"/>
    <w:rsid w:val="00EB7B0F"/>
    <w:rsid w:val="00EC2248"/>
    <w:rsid w:val="00EC3174"/>
    <w:rsid w:val="00EC78BF"/>
    <w:rsid w:val="00ED0651"/>
    <w:rsid w:val="00ED61DA"/>
    <w:rsid w:val="00EE0278"/>
    <w:rsid w:val="00EE0CFD"/>
    <w:rsid w:val="00EE3AA6"/>
    <w:rsid w:val="00EE4FBC"/>
    <w:rsid w:val="00EF0ED0"/>
    <w:rsid w:val="00EF7ECD"/>
    <w:rsid w:val="00F013D6"/>
    <w:rsid w:val="00F01C95"/>
    <w:rsid w:val="00F028A3"/>
    <w:rsid w:val="00F04DD3"/>
    <w:rsid w:val="00F051CC"/>
    <w:rsid w:val="00F05744"/>
    <w:rsid w:val="00F14C58"/>
    <w:rsid w:val="00F161EC"/>
    <w:rsid w:val="00F16D0B"/>
    <w:rsid w:val="00F176C5"/>
    <w:rsid w:val="00F24FE7"/>
    <w:rsid w:val="00F2718E"/>
    <w:rsid w:val="00F334EB"/>
    <w:rsid w:val="00F355A3"/>
    <w:rsid w:val="00F373D7"/>
    <w:rsid w:val="00F42646"/>
    <w:rsid w:val="00F50B96"/>
    <w:rsid w:val="00F536A8"/>
    <w:rsid w:val="00F54834"/>
    <w:rsid w:val="00F54D40"/>
    <w:rsid w:val="00F57650"/>
    <w:rsid w:val="00F6537D"/>
    <w:rsid w:val="00F70AB2"/>
    <w:rsid w:val="00F70E65"/>
    <w:rsid w:val="00F72D1C"/>
    <w:rsid w:val="00F72EB1"/>
    <w:rsid w:val="00F74437"/>
    <w:rsid w:val="00F80447"/>
    <w:rsid w:val="00F8089F"/>
    <w:rsid w:val="00F8233B"/>
    <w:rsid w:val="00F827B0"/>
    <w:rsid w:val="00F82F66"/>
    <w:rsid w:val="00F8480A"/>
    <w:rsid w:val="00F8586F"/>
    <w:rsid w:val="00F90BCA"/>
    <w:rsid w:val="00F941F2"/>
    <w:rsid w:val="00F950BF"/>
    <w:rsid w:val="00F95840"/>
    <w:rsid w:val="00FA0507"/>
    <w:rsid w:val="00FA1A95"/>
    <w:rsid w:val="00FA2500"/>
    <w:rsid w:val="00FA315F"/>
    <w:rsid w:val="00FC31B0"/>
    <w:rsid w:val="00FC4B9F"/>
    <w:rsid w:val="00FC5291"/>
    <w:rsid w:val="00FD189B"/>
    <w:rsid w:val="00FF12D3"/>
    <w:rsid w:val="00FF1CAB"/>
    <w:rsid w:val="00FF4917"/>
    <w:rsid w:val="00FF591F"/>
    <w:rsid w:val="00FF6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E6CD3"/>
  <w15:docId w15:val="{1491BCFB-E20D-C24A-AAAD-46DA14D9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0E4"/>
    <w:rPr>
      <w:rFonts w:ascii="Helvetica Neue" w:eastAsia="Times New Roman" w:hAnsi="Helvetica Neue" w:cs="Times New Roman"/>
      <w:sz w:val="24"/>
      <w:szCs w:val="24"/>
    </w:rPr>
  </w:style>
  <w:style w:type="paragraph" w:styleId="Heading1">
    <w:name w:val="heading 1"/>
    <w:basedOn w:val="Normal"/>
    <w:next w:val="Normal"/>
    <w:link w:val="Heading1Char"/>
    <w:uiPriority w:val="9"/>
    <w:qFormat/>
    <w:rsid w:val="006160E4"/>
    <w:pPr>
      <w:outlineLvl w:val="0"/>
    </w:pPr>
    <w:rPr>
      <w:b/>
      <w:bCs/>
      <w:color w:val="455673" w:themeColor="accent3" w:themeShade="BF"/>
      <w:sz w:val="44"/>
      <w:szCs w:val="44"/>
    </w:rPr>
  </w:style>
  <w:style w:type="paragraph" w:styleId="Heading2">
    <w:name w:val="heading 2"/>
    <w:basedOn w:val="Heading1"/>
    <w:next w:val="Normal"/>
    <w:link w:val="Heading2Char"/>
    <w:uiPriority w:val="9"/>
    <w:unhideWhenUsed/>
    <w:qFormat/>
    <w:rsid w:val="0001083D"/>
    <w:pPr>
      <w:outlineLvl w:val="1"/>
    </w:pPr>
    <w:rPr>
      <w:sz w:val="40"/>
      <w:szCs w:val="40"/>
    </w:rPr>
  </w:style>
  <w:style w:type="paragraph" w:styleId="Heading3">
    <w:name w:val="heading 3"/>
    <w:basedOn w:val="Heading2"/>
    <w:next w:val="Normal"/>
    <w:link w:val="Heading3Char"/>
    <w:uiPriority w:val="9"/>
    <w:unhideWhenUsed/>
    <w:qFormat/>
    <w:rsid w:val="0001083D"/>
    <w:pPr>
      <w:outlineLvl w:val="2"/>
    </w:pPr>
    <w:rPr>
      <w:color w:val="000000" w:themeColor="text1"/>
      <w:sz w:val="36"/>
      <w:szCs w:val="36"/>
    </w:rPr>
  </w:style>
  <w:style w:type="paragraph" w:styleId="Heading4">
    <w:name w:val="heading 4"/>
    <w:basedOn w:val="Heading3"/>
    <w:next w:val="Normal"/>
    <w:link w:val="Heading4Char"/>
    <w:uiPriority w:val="9"/>
    <w:unhideWhenUsed/>
    <w:qFormat/>
    <w:rsid w:val="0001083D"/>
    <w:pPr>
      <w:outlineLvl w:val="3"/>
    </w:pPr>
    <w:rPr>
      <w:color w:val="455673" w:themeColor="accent3" w:themeShade="BF"/>
      <w:sz w:val="32"/>
      <w:szCs w:val="32"/>
    </w:rPr>
  </w:style>
  <w:style w:type="paragraph" w:styleId="Heading5">
    <w:name w:val="heading 5"/>
    <w:basedOn w:val="Heading4"/>
    <w:next w:val="Normal"/>
    <w:link w:val="Heading5Char"/>
    <w:uiPriority w:val="9"/>
    <w:unhideWhenUsed/>
    <w:qFormat/>
    <w:rsid w:val="00CC7F6D"/>
    <w:pPr>
      <w:outlineLvl w:val="4"/>
    </w:pPr>
    <w:rPr>
      <w:b w:val="0"/>
      <w:bCs w:val="0"/>
      <w:smallCaps/>
      <w:sz w:val="28"/>
      <w:szCs w:val="28"/>
    </w:rPr>
  </w:style>
  <w:style w:type="paragraph" w:styleId="Heading6">
    <w:name w:val="heading 6"/>
    <w:basedOn w:val="Normal"/>
    <w:next w:val="Normal"/>
    <w:link w:val="Heading6Char"/>
    <w:autoRedefine/>
    <w:uiPriority w:val="9"/>
    <w:unhideWhenUsed/>
    <w:qFormat/>
    <w:rsid w:val="006160E4"/>
    <w:pPr>
      <w:outlineLvl w:val="5"/>
    </w:pPr>
    <w:rPr>
      <w:b/>
      <w:bCs/>
    </w:rPr>
  </w:style>
  <w:style w:type="paragraph" w:styleId="Heading7">
    <w:name w:val="heading 7"/>
    <w:basedOn w:val="Normal"/>
    <w:next w:val="Normal"/>
    <w:link w:val="Heading7Char"/>
    <w:uiPriority w:val="9"/>
    <w:semiHidden/>
    <w:unhideWhenUsed/>
    <w:qFormat/>
    <w:rsid w:val="00CC52C9"/>
    <w:pPr>
      <w:keepNext/>
      <w:keepLines/>
      <w:spacing w:before="200"/>
      <w:outlineLvl w:val="6"/>
    </w:pPr>
    <w:rPr>
      <w:rFonts w:asciiTheme="majorHAnsi" w:eastAsiaTheme="majorEastAsia" w:hAnsiTheme="majorHAnsi" w:cstheme="majorBidi"/>
      <w:i/>
      <w:iCs/>
      <w:color w:val="373545" w:themeColor="text2"/>
    </w:rPr>
  </w:style>
  <w:style w:type="paragraph" w:styleId="Heading8">
    <w:name w:val="heading 8"/>
    <w:basedOn w:val="Normal"/>
    <w:next w:val="Normal"/>
    <w:link w:val="Heading8Char"/>
    <w:uiPriority w:val="9"/>
    <w:semiHidden/>
    <w:unhideWhenUsed/>
    <w:qFormat/>
    <w:rsid w:val="00CC52C9"/>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C52C9"/>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52C9"/>
    <w:pPr>
      <w:spacing w:after="120"/>
      <w:contextualSpacing/>
    </w:pPr>
    <w:rPr>
      <w:rFonts w:asciiTheme="majorHAnsi" w:eastAsiaTheme="majorEastAsia" w:hAnsiTheme="majorHAnsi" w:cstheme="majorBidi"/>
      <w:color w:val="373545"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CC52C9"/>
    <w:pPr>
      <w:numPr>
        <w:ilvl w:val="1"/>
      </w:numPr>
    </w:pPr>
    <w:rPr>
      <w:rFonts w:eastAsiaTheme="majorEastAsia" w:cstheme="majorBidi"/>
      <w:iCs/>
      <w:color w:val="48455A" w:themeColor="text2" w:themeTint="E6"/>
      <w:sz w:val="32"/>
      <w14:ligatures w14:val="standard"/>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406306"/>
    <w:rPr>
      <w:rFonts w:eastAsiaTheme="minorHAnsi"/>
      <w:sz w:val="18"/>
      <w:szCs w:val="18"/>
    </w:rPr>
  </w:style>
  <w:style w:type="character" w:customStyle="1" w:styleId="BalloonTextChar">
    <w:name w:val="Balloon Text Char"/>
    <w:basedOn w:val="DefaultParagraphFont"/>
    <w:link w:val="BalloonText"/>
    <w:uiPriority w:val="99"/>
    <w:semiHidden/>
    <w:rsid w:val="00406306"/>
    <w:rPr>
      <w:rFonts w:ascii="Times New Roman" w:hAnsi="Times New Roman" w:cs="Times New Roman"/>
      <w:sz w:val="18"/>
      <w:szCs w:val="18"/>
    </w:rPr>
  </w:style>
  <w:style w:type="character" w:customStyle="1" w:styleId="Heading1Char">
    <w:name w:val="Heading 1 Char"/>
    <w:basedOn w:val="DefaultParagraphFont"/>
    <w:link w:val="Heading1"/>
    <w:uiPriority w:val="9"/>
    <w:rsid w:val="006160E4"/>
    <w:rPr>
      <w:rFonts w:ascii="Helvetica Neue" w:eastAsia="Times New Roman" w:hAnsi="Helvetica Neue" w:cs="Times New Roman"/>
      <w:b/>
      <w:bCs/>
      <w:color w:val="455673" w:themeColor="accent3" w:themeShade="BF"/>
      <w:sz w:val="44"/>
      <w:szCs w:val="44"/>
    </w:rPr>
  </w:style>
  <w:style w:type="character" w:customStyle="1" w:styleId="Heading2Char">
    <w:name w:val="Heading 2 Char"/>
    <w:basedOn w:val="DefaultParagraphFont"/>
    <w:link w:val="Heading2"/>
    <w:uiPriority w:val="9"/>
    <w:rsid w:val="0001083D"/>
    <w:rPr>
      <w:rFonts w:ascii="Helvetica Neue" w:eastAsia="Times New Roman" w:hAnsi="Helvetica Neue" w:cs="Times New Roman"/>
      <w:b/>
      <w:bCs/>
      <w:color w:val="5D739A" w:themeColor="accent3"/>
      <w:sz w:val="40"/>
      <w:szCs w:val="40"/>
    </w:rPr>
  </w:style>
  <w:style w:type="character" w:customStyle="1" w:styleId="Heading3Char">
    <w:name w:val="Heading 3 Char"/>
    <w:basedOn w:val="DefaultParagraphFont"/>
    <w:link w:val="Heading3"/>
    <w:uiPriority w:val="9"/>
    <w:rsid w:val="0001083D"/>
    <w:rPr>
      <w:rFonts w:ascii="Helvetica Neue" w:eastAsia="Times New Roman" w:hAnsi="Helvetica Neue" w:cs="Times New Roman"/>
      <w:b/>
      <w:bCs/>
      <w:color w:val="000000" w:themeColor="text1"/>
      <w:sz w:val="36"/>
      <w:szCs w:val="36"/>
    </w:rPr>
  </w:style>
  <w:style w:type="character" w:customStyle="1" w:styleId="Heading4Char">
    <w:name w:val="Heading 4 Char"/>
    <w:basedOn w:val="DefaultParagraphFont"/>
    <w:link w:val="Heading4"/>
    <w:uiPriority w:val="9"/>
    <w:rsid w:val="0001083D"/>
    <w:rPr>
      <w:rFonts w:ascii="Helvetica Neue" w:eastAsia="Times New Roman" w:hAnsi="Helvetica Neue" w:cs="Times New Roman"/>
      <w:b/>
      <w:bCs/>
      <w:color w:val="455673" w:themeColor="accent3" w:themeShade="BF"/>
      <w:sz w:val="32"/>
      <w:szCs w:val="32"/>
    </w:rPr>
  </w:style>
  <w:style w:type="character" w:customStyle="1" w:styleId="Heading5Char">
    <w:name w:val="Heading 5 Char"/>
    <w:basedOn w:val="DefaultParagraphFont"/>
    <w:link w:val="Heading5"/>
    <w:uiPriority w:val="9"/>
    <w:rsid w:val="00CC7F6D"/>
    <w:rPr>
      <w:rFonts w:ascii="Helvetica Neue" w:eastAsia="Times New Roman" w:hAnsi="Helvetica Neue" w:cs="Times New Roman"/>
      <w:smallCaps/>
      <w:color w:val="455673" w:themeColor="accent3" w:themeShade="BF"/>
      <w:sz w:val="28"/>
      <w:szCs w:val="28"/>
    </w:rPr>
  </w:style>
  <w:style w:type="character" w:customStyle="1" w:styleId="Heading6Char">
    <w:name w:val="Heading 6 Char"/>
    <w:basedOn w:val="DefaultParagraphFont"/>
    <w:link w:val="Heading6"/>
    <w:uiPriority w:val="9"/>
    <w:rsid w:val="006160E4"/>
    <w:rPr>
      <w:rFonts w:ascii="Helvetica Neue" w:eastAsia="Times New Roman" w:hAnsi="Helvetica Neue" w:cs="Times New Roman"/>
      <w:b/>
      <w:bCs/>
      <w:sz w:val="24"/>
      <w:szCs w:val="24"/>
    </w:rPr>
  </w:style>
  <w:style w:type="character" w:customStyle="1" w:styleId="Heading7Char">
    <w:name w:val="Heading 7 Char"/>
    <w:basedOn w:val="DefaultParagraphFont"/>
    <w:link w:val="Heading7"/>
    <w:uiPriority w:val="9"/>
    <w:semiHidden/>
    <w:rsid w:val="00CC52C9"/>
    <w:rPr>
      <w:rFonts w:asciiTheme="majorHAnsi" w:eastAsiaTheme="majorEastAsia" w:hAnsiTheme="majorHAnsi" w:cstheme="majorBidi"/>
      <w:i/>
      <w:iCs/>
      <w:color w:val="373545" w:themeColor="text2"/>
    </w:rPr>
  </w:style>
  <w:style w:type="character" w:customStyle="1" w:styleId="Heading8Char">
    <w:name w:val="Heading 8 Char"/>
    <w:basedOn w:val="DefaultParagraphFont"/>
    <w:link w:val="Heading8"/>
    <w:uiPriority w:val="9"/>
    <w:semiHidden/>
    <w:rsid w:val="00CC52C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C52C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624C6E"/>
    <w:rPr>
      <w:color w:val="455673" w:themeColor="accent3" w:themeShade="BF"/>
      <w:sz w:val="21"/>
      <w:szCs w:val="21"/>
    </w:rPr>
  </w:style>
  <w:style w:type="character" w:customStyle="1" w:styleId="TitleChar">
    <w:name w:val="Title Char"/>
    <w:basedOn w:val="DefaultParagraphFont"/>
    <w:link w:val="Title"/>
    <w:uiPriority w:val="10"/>
    <w:rsid w:val="00CC52C9"/>
    <w:rPr>
      <w:rFonts w:asciiTheme="majorHAnsi" w:eastAsiaTheme="majorEastAsia" w:hAnsiTheme="majorHAnsi" w:cstheme="majorBidi"/>
      <w:color w:val="373545" w:themeColor="text2"/>
      <w:spacing w:val="30"/>
      <w:kern w:val="28"/>
      <w:sz w:val="72"/>
      <w:szCs w:val="52"/>
      <w14:ligatures w14:val="standard"/>
      <w14:numForm w14:val="oldStyle"/>
    </w:rPr>
  </w:style>
  <w:style w:type="character" w:customStyle="1" w:styleId="SubtitleChar">
    <w:name w:val="Subtitle Char"/>
    <w:basedOn w:val="DefaultParagraphFont"/>
    <w:link w:val="Subtitle"/>
    <w:uiPriority w:val="11"/>
    <w:rsid w:val="00CC52C9"/>
    <w:rPr>
      <w:rFonts w:eastAsiaTheme="majorEastAsia" w:cstheme="majorBidi"/>
      <w:iCs/>
      <w:color w:val="48455A" w:themeColor="text2" w:themeTint="E6"/>
      <w:sz w:val="32"/>
      <w:szCs w:val="24"/>
      <w14:ligatures w14:val="standard"/>
    </w:rPr>
  </w:style>
  <w:style w:type="character" w:styleId="Strong">
    <w:name w:val="Strong"/>
    <w:basedOn w:val="DefaultParagraphFont"/>
    <w:uiPriority w:val="22"/>
    <w:qFormat/>
    <w:rsid w:val="00CC52C9"/>
    <w:rPr>
      <w:b/>
      <w:bCs/>
      <w:color w:val="48455A" w:themeColor="text2" w:themeTint="E6"/>
    </w:rPr>
  </w:style>
  <w:style w:type="character" w:styleId="Emphasis">
    <w:name w:val="Emphasis"/>
    <w:basedOn w:val="DefaultParagraphFont"/>
    <w:uiPriority w:val="20"/>
    <w:qFormat/>
    <w:rsid w:val="00CC52C9"/>
    <w:rPr>
      <w:b w:val="0"/>
      <w:i/>
      <w:iCs/>
      <w:color w:val="373545" w:themeColor="text2"/>
    </w:rPr>
  </w:style>
  <w:style w:type="paragraph" w:styleId="NoSpacing">
    <w:name w:val="No Spacing"/>
    <w:link w:val="NoSpacingChar"/>
    <w:uiPriority w:val="1"/>
    <w:qFormat/>
    <w:rsid w:val="00CC52C9"/>
  </w:style>
  <w:style w:type="character" w:customStyle="1" w:styleId="NoSpacingChar">
    <w:name w:val="No Spacing Char"/>
    <w:basedOn w:val="DefaultParagraphFont"/>
    <w:link w:val="NoSpacing"/>
    <w:uiPriority w:val="1"/>
    <w:rsid w:val="00CC52C9"/>
  </w:style>
  <w:style w:type="paragraph" w:styleId="ListParagraph">
    <w:name w:val="List Paragraph"/>
    <w:basedOn w:val="Normal"/>
    <w:uiPriority w:val="34"/>
    <w:qFormat/>
    <w:rsid w:val="00CC52C9"/>
    <w:pPr>
      <w:ind w:left="720" w:hanging="288"/>
      <w:contextualSpacing/>
    </w:pPr>
    <w:rPr>
      <w:rFonts w:eastAsiaTheme="minorHAnsi" w:cstheme="minorBidi"/>
      <w:color w:val="373545" w:themeColor="text2"/>
    </w:rPr>
  </w:style>
  <w:style w:type="paragraph" w:styleId="Quote">
    <w:name w:val="Quote"/>
    <w:basedOn w:val="Normal"/>
    <w:next w:val="Normal"/>
    <w:link w:val="QuoteChar"/>
    <w:uiPriority w:val="29"/>
    <w:qFormat/>
    <w:rsid w:val="00CC52C9"/>
    <w:pPr>
      <w:pBdr>
        <w:left w:val="single" w:sz="48" w:space="13" w:color="AD84C6" w:themeColor="accent1"/>
      </w:pBdr>
      <w:spacing w:line="360" w:lineRule="auto"/>
    </w:pPr>
    <w:rPr>
      <w:rFonts w:asciiTheme="majorHAnsi" w:eastAsiaTheme="minorEastAsia" w:hAnsiTheme="majorHAnsi" w:cstheme="minorBidi"/>
      <w:b/>
      <w:i/>
      <w:iCs/>
      <w:color w:val="AD84C6" w:themeColor="accent1"/>
    </w:rPr>
  </w:style>
  <w:style w:type="character" w:customStyle="1" w:styleId="QuoteChar">
    <w:name w:val="Quote Char"/>
    <w:basedOn w:val="DefaultParagraphFont"/>
    <w:link w:val="Quote"/>
    <w:uiPriority w:val="29"/>
    <w:rsid w:val="00CC52C9"/>
    <w:rPr>
      <w:rFonts w:asciiTheme="majorHAnsi" w:eastAsiaTheme="minorEastAsia" w:hAnsiTheme="majorHAnsi"/>
      <w:b/>
      <w:i/>
      <w:iCs/>
      <w:color w:val="AD84C6" w:themeColor="accent1"/>
      <w:sz w:val="24"/>
    </w:rPr>
  </w:style>
  <w:style w:type="paragraph" w:styleId="IntenseQuote">
    <w:name w:val="Intense Quote"/>
    <w:basedOn w:val="Normal"/>
    <w:next w:val="Normal"/>
    <w:link w:val="IntenseQuoteChar"/>
    <w:uiPriority w:val="30"/>
    <w:qFormat/>
    <w:rsid w:val="00CC52C9"/>
    <w:pPr>
      <w:pBdr>
        <w:left w:val="single" w:sz="48" w:space="13" w:color="8784C7" w:themeColor="accent2"/>
      </w:pBdr>
      <w:spacing w:before="240" w:after="120" w:line="300" w:lineRule="auto"/>
    </w:pPr>
    <w:rPr>
      <w:rFonts w:eastAsiaTheme="minorEastAsia" w:cstheme="minorBidi"/>
      <w:b/>
      <w:bCs/>
      <w:i/>
      <w:iCs/>
      <w:color w:val="8784C7" w:themeColor="accent2"/>
      <w:sz w:val="26"/>
      <w14:ligatures w14:val="standard"/>
      <w14:numForm w14:val="oldStyle"/>
    </w:rPr>
  </w:style>
  <w:style w:type="character" w:customStyle="1" w:styleId="IntenseQuoteChar">
    <w:name w:val="Intense Quote Char"/>
    <w:basedOn w:val="DefaultParagraphFont"/>
    <w:link w:val="IntenseQuote"/>
    <w:uiPriority w:val="30"/>
    <w:rsid w:val="00CC52C9"/>
    <w:rPr>
      <w:rFonts w:eastAsiaTheme="minorEastAsia"/>
      <w:b/>
      <w:bCs/>
      <w:i/>
      <w:iCs/>
      <w:color w:val="8784C7" w:themeColor="accent2"/>
      <w:sz w:val="26"/>
      <w14:ligatures w14:val="standard"/>
      <w14:numForm w14:val="oldStyle"/>
    </w:rPr>
  </w:style>
  <w:style w:type="character" w:styleId="SubtleEmphasis">
    <w:name w:val="Subtle Emphasis"/>
    <w:basedOn w:val="DefaultParagraphFont"/>
    <w:uiPriority w:val="19"/>
    <w:qFormat/>
    <w:rsid w:val="00CC52C9"/>
    <w:rPr>
      <w:i/>
      <w:iCs/>
      <w:color w:val="000000"/>
    </w:rPr>
  </w:style>
  <w:style w:type="character" w:styleId="IntenseEmphasis">
    <w:name w:val="Intense Emphasis"/>
    <w:basedOn w:val="DefaultParagraphFont"/>
    <w:uiPriority w:val="21"/>
    <w:qFormat/>
    <w:rsid w:val="00CC52C9"/>
    <w:rPr>
      <w:b/>
      <w:bCs/>
      <w:i/>
      <w:iCs/>
      <w:color w:val="373545" w:themeColor="text2"/>
    </w:rPr>
  </w:style>
  <w:style w:type="character" w:styleId="SubtleReference">
    <w:name w:val="Subtle Reference"/>
    <w:basedOn w:val="DefaultParagraphFont"/>
    <w:uiPriority w:val="31"/>
    <w:qFormat/>
    <w:rsid w:val="00CC52C9"/>
    <w:rPr>
      <w:smallCaps/>
      <w:color w:val="000000"/>
      <w:u w:val="single"/>
    </w:rPr>
  </w:style>
  <w:style w:type="character" w:styleId="IntenseReference">
    <w:name w:val="Intense Reference"/>
    <w:basedOn w:val="DefaultParagraphFont"/>
    <w:uiPriority w:val="32"/>
    <w:qFormat/>
    <w:rsid w:val="00CC52C9"/>
    <w:rPr>
      <w:rFonts w:asciiTheme="minorHAnsi" w:hAnsiTheme="minorHAnsi"/>
      <w:b/>
      <w:bCs/>
      <w:smallCaps/>
      <w:color w:val="373545" w:themeColor="text2"/>
      <w:spacing w:val="5"/>
      <w:sz w:val="22"/>
      <w:u w:val="single"/>
    </w:rPr>
  </w:style>
  <w:style w:type="character" w:styleId="BookTitle">
    <w:name w:val="Book Title"/>
    <w:basedOn w:val="DefaultParagraphFont"/>
    <w:uiPriority w:val="33"/>
    <w:qFormat/>
    <w:rsid w:val="00CC52C9"/>
    <w:rPr>
      <w:rFonts w:asciiTheme="majorHAnsi" w:hAnsiTheme="majorHAnsi"/>
      <w:b/>
      <w:bCs/>
      <w:caps w:val="0"/>
      <w:smallCaps/>
      <w:color w:val="373545" w:themeColor="text2"/>
      <w:spacing w:val="10"/>
      <w:sz w:val="22"/>
    </w:rPr>
  </w:style>
  <w:style w:type="paragraph" w:styleId="TOCHeading">
    <w:name w:val="TOC Heading"/>
    <w:basedOn w:val="Heading1"/>
    <w:next w:val="Normal"/>
    <w:uiPriority w:val="39"/>
    <w:unhideWhenUsed/>
    <w:qFormat/>
    <w:rsid w:val="00CC52C9"/>
    <w:pPr>
      <w:spacing w:before="480" w:line="264" w:lineRule="auto"/>
      <w:outlineLvl w:val="9"/>
    </w:pPr>
    <w:rPr>
      <w:b w:val="0"/>
    </w:rPr>
  </w:style>
  <w:style w:type="paragraph" w:styleId="FootnoteText">
    <w:name w:val="footnote text"/>
    <w:basedOn w:val="Normal"/>
    <w:link w:val="FootnoteTextChar"/>
    <w:uiPriority w:val="99"/>
    <w:unhideWhenUsed/>
    <w:rsid w:val="002A351E"/>
    <w:rPr>
      <w:rFonts w:eastAsiaTheme="minorHAnsi" w:cstheme="minorBidi"/>
    </w:rPr>
  </w:style>
  <w:style w:type="character" w:customStyle="1" w:styleId="FootnoteTextChar">
    <w:name w:val="Footnote Text Char"/>
    <w:basedOn w:val="DefaultParagraphFont"/>
    <w:link w:val="FootnoteText"/>
    <w:uiPriority w:val="99"/>
    <w:rsid w:val="002A351E"/>
    <w:rPr>
      <w:sz w:val="20"/>
      <w:szCs w:val="20"/>
    </w:rPr>
  </w:style>
  <w:style w:type="character" w:styleId="FootnoteReference">
    <w:name w:val="footnote reference"/>
    <w:basedOn w:val="DefaultParagraphFont"/>
    <w:uiPriority w:val="99"/>
    <w:semiHidden/>
    <w:unhideWhenUsed/>
    <w:rsid w:val="002A351E"/>
    <w:rPr>
      <w:vertAlign w:val="superscript"/>
    </w:rPr>
  </w:style>
  <w:style w:type="character" w:styleId="Hyperlink">
    <w:name w:val="Hyperlink"/>
    <w:basedOn w:val="DefaultParagraphFont"/>
    <w:uiPriority w:val="99"/>
    <w:unhideWhenUsed/>
    <w:rsid w:val="002A351E"/>
    <w:rPr>
      <w:color w:val="0000FF"/>
      <w:u w:val="single"/>
    </w:rPr>
  </w:style>
  <w:style w:type="character" w:customStyle="1" w:styleId="italic">
    <w:name w:val="italic"/>
    <w:basedOn w:val="DefaultParagraphFont"/>
    <w:rsid w:val="00AD7288"/>
  </w:style>
  <w:style w:type="paragraph" w:customStyle="1" w:styleId="PersonalName">
    <w:name w:val="Personal Name"/>
    <w:basedOn w:val="Title"/>
    <w:qFormat/>
    <w:rsid w:val="00CC52C9"/>
    <w:rPr>
      <w:b/>
      <w:caps/>
      <w:color w:val="000000"/>
      <w:sz w:val="28"/>
      <w:szCs w:val="28"/>
    </w:rPr>
  </w:style>
  <w:style w:type="paragraph" w:styleId="Header">
    <w:name w:val="header"/>
    <w:basedOn w:val="Normal"/>
    <w:link w:val="HeaderChar"/>
    <w:uiPriority w:val="99"/>
    <w:unhideWhenUsed/>
    <w:rsid w:val="000B23CF"/>
    <w:pPr>
      <w:tabs>
        <w:tab w:val="center" w:pos="4680"/>
        <w:tab w:val="right" w:pos="9360"/>
      </w:tabs>
    </w:pPr>
    <w:rPr>
      <w:rFonts w:eastAsiaTheme="minorHAnsi" w:cstheme="minorBidi"/>
    </w:rPr>
  </w:style>
  <w:style w:type="character" w:customStyle="1" w:styleId="HeaderChar">
    <w:name w:val="Header Char"/>
    <w:basedOn w:val="DefaultParagraphFont"/>
    <w:link w:val="Header"/>
    <w:uiPriority w:val="99"/>
    <w:rsid w:val="000B23CF"/>
    <w:rPr>
      <w:sz w:val="20"/>
      <w:szCs w:val="20"/>
    </w:rPr>
  </w:style>
  <w:style w:type="paragraph" w:styleId="Footer">
    <w:name w:val="footer"/>
    <w:basedOn w:val="Normal"/>
    <w:link w:val="FooterChar"/>
    <w:uiPriority w:val="99"/>
    <w:unhideWhenUsed/>
    <w:rsid w:val="000B23CF"/>
    <w:pPr>
      <w:tabs>
        <w:tab w:val="center" w:pos="4680"/>
        <w:tab w:val="right" w:pos="9360"/>
      </w:tabs>
    </w:pPr>
    <w:rPr>
      <w:rFonts w:eastAsiaTheme="minorHAnsi" w:cstheme="minorBidi"/>
    </w:rPr>
  </w:style>
  <w:style w:type="character" w:customStyle="1" w:styleId="FooterChar">
    <w:name w:val="Footer Char"/>
    <w:basedOn w:val="DefaultParagraphFont"/>
    <w:link w:val="Footer"/>
    <w:uiPriority w:val="99"/>
    <w:rsid w:val="000B23CF"/>
    <w:rPr>
      <w:sz w:val="20"/>
      <w:szCs w:val="20"/>
    </w:rPr>
  </w:style>
  <w:style w:type="table" w:styleId="TableGrid">
    <w:name w:val="Table Grid"/>
    <w:basedOn w:val="TableNormal"/>
    <w:uiPriority w:val="59"/>
    <w:rsid w:val="00C43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30687"/>
    <w:rPr>
      <w:rFonts w:eastAsiaTheme="minorHAnsi" w:cstheme="minorBidi"/>
    </w:rPr>
  </w:style>
  <w:style w:type="character" w:styleId="FollowedHyperlink">
    <w:name w:val="FollowedHyperlink"/>
    <w:basedOn w:val="DefaultParagraphFont"/>
    <w:uiPriority w:val="99"/>
    <w:semiHidden/>
    <w:unhideWhenUsed/>
    <w:rsid w:val="000F7777"/>
    <w:rPr>
      <w:color w:val="8C8C8C" w:themeColor="followedHyperlink"/>
      <w:u w:val="single"/>
    </w:rPr>
  </w:style>
  <w:style w:type="character" w:styleId="CommentReference">
    <w:name w:val="annotation reference"/>
    <w:basedOn w:val="DefaultParagraphFont"/>
    <w:uiPriority w:val="99"/>
    <w:semiHidden/>
    <w:unhideWhenUsed/>
    <w:rsid w:val="00AB2A17"/>
    <w:rPr>
      <w:sz w:val="16"/>
      <w:szCs w:val="16"/>
    </w:rPr>
  </w:style>
  <w:style w:type="paragraph" w:styleId="CommentText">
    <w:name w:val="annotation text"/>
    <w:basedOn w:val="Normal"/>
    <w:link w:val="CommentTextChar"/>
    <w:uiPriority w:val="99"/>
    <w:semiHidden/>
    <w:unhideWhenUsed/>
    <w:rsid w:val="00AB2A17"/>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AB2A17"/>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AB2A17"/>
    <w:rPr>
      <w:b/>
      <w:bCs/>
    </w:rPr>
  </w:style>
  <w:style w:type="character" w:customStyle="1" w:styleId="CommentSubjectChar">
    <w:name w:val="Comment Subject Char"/>
    <w:basedOn w:val="CommentTextChar"/>
    <w:link w:val="CommentSubject"/>
    <w:uiPriority w:val="99"/>
    <w:semiHidden/>
    <w:rsid w:val="00AB2A17"/>
    <w:rPr>
      <w:rFonts w:ascii="Helvetica Neue" w:hAnsi="Helvetica Neue"/>
      <w:b/>
      <w:bCs/>
      <w:sz w:val="20"/>
      <w:szCs w:val="20"/>
    </w:rPr>
  </w:style>
  <w:style w:type="paragraph" w:customStyle="1" w:styleId="ctf-messagetext">
    <w:name w:val="ctf-message__text"/>
    <w:basedOn w:val="Normal"/>
    <w:rsid w:val="009F0808"/>
    <w:pPr>
      <w:spacing w:before="100" w:beforeAutospacing="1" w:after="100" w:afterAutospacing="1"/>
    </w:pPr>
  </w:style>
  <w:style w:type="character" w:customStyle="1" w:styleId="ctf-messagetextcontent">
    <w:name w:val="ctf-message__text__content"/>
    <w:basedOn w:val="DefaultParagraphFont"/>
    <w:rsid w:val="009F0808"/>
  </w:style>
  <w:style w:type="character" w:customStyle="1" w:styleId="UnresolvedMention1">
    <w:name w:val="Unresolved Mention1"/>
    <w:basedOn w:val="DefaultParagraphFont"/>
    <w:uiPriority w:val="99"/>
    <w:semiHidden/>
    <w:unhideWhenUsed/>
    <w:rsid w:val="00AC2E9C"/>
    <w:rPr>
      <w:color w:val="605E5C"/>
      <w:shd w:val="clear" w:color="auto" w:fill="E1DFDD"/>
    </w:rPr>
  </w:style>
  <w:style w:type="paragraph" w:customStyle="1" w:styleId="Default">
    <w:name w:val="Default"/>
    <w:rsid w:val="00152F67"/>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EF0ED0"/>
    <w:pPr>
      <w:spacing w:after="200" w:line="276" w:lineRule="auto"/>
    </w:pPr>
    <w:rPr>
      <w:rFonts w:ascii="Times New Roman" w:eastAsiaTheme="minorHAnsi" w:hAnsi="Times New Roman"/>
    </w:rPr>
  </w:style>
  <w:style w:type="paragraph" w:styleId="TOC1">
    <w:name w:val="toc 1"/>
    <w:basedOn w:val="Normal"/>
    <w:next w:val="Normal"/>
    <w:autoRedefine/>
    <w:uiPriority w:val="39"/>
    <w:unhideWhenUsed/>
    <w:rsid w:val="002D6788"/>
    <w:pPr>
      <w:tabs>
        <w:tab w:val="right" w:pos="9350"/>
      </w:tabs>
      <w:spacing w:before="120"/>
    </w:pPr>
    <w:rPr>
      <w:b/>
      <w:bCs/>
      <w:noProof/>
    </w:rPr>
  </w:style>
  <w:style w:type="paragraph" w:styleId="TOC2">
    <w:name w:val="toc 2"/>
    <w:basedOn w:val="Normal"/>
    <w:next w:val="Normal"/>
    <w:autoRedefine/>
    <w:uiPriority w:val="39"/>
    <w:unhideWhenUsed/>
    <w:rsid w:val="004163DF"/>
    <w:pPr>
      <w:tabs>
        <w:tab w:val="right" w:pos="9350"/>
      </w:tabs>
      <w:spacing w:before="120"/>
      <w:ind w:left="240"/>
    </w:pPr>
    <w:rPr>
      <w:b/>
      <w:bCs/>
      <w:noProof/>
      <w:sz w:val="22"/>
      <w:szCs w:val="22"/>
    </w:rPr>
  </w:style>
  <w:style w:type="paragraph" w:styleId="TOC3">
    <w:name w:val="toc 3"/>
    <w:basedOn w:val="Normal"/>
    <w:next w:val="Normal"/>
    <w:autoRedefine/>
    <w:uiPriority w:val="39"/>
    <w:unhideWhenUsed/>
    <w:rsid w:val="00F01C95"/>
    <w:pPr>
      <w:tabs>
        <w:tab w:val="right" w:pos="9350"/>
      </w:tabs>
      <w:ind w:left="480"/>
    </w:pPr>
    <w:rPr>
      <w:noProof/>
      <w:sz w:val="21"/>
      <w:szCs w:val="21"/>
    </w:rPr>
  </w:style>
  <w:style w:type="paragraph" w:styleId="TOC4">
    <w:name w:val="toc 4"/>
    <w:basedOn w:val="Normal"/>
    <w:next w:val="Normal"/>
    <w:autoRedefine/>
    <w:uiPriority w:val="39"/>
    <w:unhideWhenUsed/>
    <w:rsid w:val="00B31614"/>
    <w:pPr>
      <w:ind w:left="720"/>
    </w:pPr>
    <w:rPr>
      <w:rFonts w:asciiTheme="minorHAnsi" w:hAnsiTheme="minorHAnsi"/>
      <w:sz w:val="20"/>
      <w:szCs w:val="20"/>
    </w:rPr>
  </w:style>
  <w:style w:type="paragraph" w:styleId="TOC5">
    <w:name w:val="toc 5"/>
    <w:basedOn w:val="Normal"/>
    <w:next w:val="Normal"/>
    <w:autoRedefine/>
    <w:uiPriority w:val="39"/>
    <w:unhideWhenUsed/>
    <w:rsid w:val="00B31614"/>
    <w:pPr>
      <w:ind w:left="960"/>
    </w:pPr>
    <w:rPr>
      <w:rFonts w:asciiTheme="minorHAnsi" w:hAnsiTheme="minorHAnsi"/>
      <w:sz w:val="20"/>
      <w:szCs w:val="20"/>
    </w:rPr>
  </w:style>
  <w:style w:type="paragraph" w:styleId="TOC6">
    <w:name w:val="toc 6"/>
    <w:basedOn w:val="Normal"/>
    <w:next w:val="Normal"/>
    <w:autoRedefine/>
    <w:uiPriority w:val="39"/>
    <w:unhideWhenUsed/>
    <w:rsid w:val="00B31614"/>
    <w:pPr>
      <w:ind w:left="1200"/>
    </w:pPr>
    <w:rPr>
      <w:rFonts w:asciiTheme="minorHAnsi" w:hAnsiTheme="minorHAnsi"/>
      <w:sz w:val="20"/>
      <w:szCs w:val="20"/>
    </w:rPr>
  </w:style>
  <w:style w:type="paragraph" w:styleId="TOC7">
    <w:name w:val="toc 7"/>
    <w:basedOn w:val="Normal"/>
    <w:next w:val="Normal"/>
    <w:autoRedefine/>
    <w:uiPriority w:val="39"/>
    <w:unhideWhenUsed/>
    <w:rsid w:val="00B31614"/>
    <w:pPr>
      <w:ind w:left="1440"/>
    </w:pPr>
    <w:rPr>
      <w:rFonts w:asciiTheme="minorHAnsi" w:hAnsiTheme="minorHAnsi"/>
      <w:sz w:val="20"/>
      <w:szCs w:val="20"/>
    </w:rPr>
  </w:style>
  <w:style w:type="paragraph" w:styleId="TOC8">
    <w:name w:val="toc 8"/>
    <w:basedOn w:val="Normal"/>
    <w:next w:val="Normal"/>
    <w:autoRedefine/>
    <w:uiPriority w:val="39"/>
    <w:unhideWhenUsed/>
    <w:rsid w:val="00B31614"/>
    <w:pPr>
      <w:ind w:left="1680"/>
    </w:pPr>
    <w:rPr>
      <w:rFonts w:asciiTheme="minorHAnsi" w:hAnsiTheme="minorHAnsi"/>
      <w:sz w:val="20"/>
      <w:szCs w:val="20"/>
    </w:rPr>
  </w:style>
  <w:style w:type="paragraph" w:styleId="TOC9">
    <w:name w:val="toc 9"/>
    <w:basedOn w:val="Normal"/>
    <w:next w:val="Normal"/>
    <w:autoRedefine/>
    <w:uiPriority w:val="39"/>
    <w:unhideWhenUsed/>
    <w:rsid w:val="00B31614"/>
    <w:pPr>
      <w:ind w:left="1920"/>
    </w:pPr>
    <w:rPr>
      <w:rFonts w:asciiTheme="minorHAnsi" w:hAnsiTheme="minorHAnsi"/>
      <w:sz w:val="20"/>
      <w:szCs w:val="20"/>
    </w:rPr>
  </w:style>
  <w:style w:type="paragraph" w:styleId="TableofFigures">
    <w:name w:val="table of figures"/>
    <w:basedOn w:val="Normal"/>
    <w:next w:val="Normal"/>
    <w:uiPriority w:val="99"/>
    <w:unhideWhenUsed/>
    <w:rsid w:val="00F6537D"/>
    <w:pPr>
      <w:ind w:left="480" w:hanging="480"/>
    </w:pPr>
    <w:rPr>
      <w:rFonts w:asciiTheme="minorHAnsi" w:hAnsiTheme="minorHAnsi"/>
      <w:b/>
      <w:bCs/>
      <w:sz w:val="20"/>
      <w:szCs w:val="20"/>
    </w:rPr>
  </w:style>
  <w:style w:type="character" w:styleId="UnresolvedMention">
    <w:name w:val="Unresolved Mention"/>
    <w:basedOn w:val="DefaultParagraphFont"/>
    <w:uiPriority w:val="99"/>
    <w:semiHidden/>
    <w:unhideWhenUsed/>
    <w:rsid w:val="00624C6E"/>
    <w:rPr>
      <w:color w:val="605E5C"/>
      <w:shd w:val="clear" w:color="auto" w:fill="E1DFDD"/>
    </w:rPr>
  </w:style>
  <w:style w:type="character" w:styleId="PageNumber">
    <w:name w:val="page number"/>
    <w:basedOn w:val="DefaultParagraphFont"/>
    <w:uiPriority w:val="99"/>
    <w:semiHidden/>
    <w:unhideWhenUsed/>
    <w:rsid w:val="00266875"/>
  </w:style>
  <w:style w:type="paragraph" w:styleId="EndnoteText">
    <w:name w:val="endnote text"/>
    <w:basedOn w:val="Normal"/>
    <w:link w:val="EndnoteTextChar"/>
    <w:uiPriority w:val="99"/>
    <w:semiHidden/>
    <w:unhideWhenUsed/>
    <w:rsid w:val="003652DC"/>
    <w:rPr>
      <w:sz w:val="20"/>
      <w:szCs w:val="20"/>
    </w:rPr>
  </w:style>
  <w:style w:type="character" w:customStyle="1" w:styleId="EndnoteTextChar">
    <w:name w:val="Endnote Text Char"/>
    <w:basedOn w:val="DefaultParagraphFont"/>
    <w:link w:val="EndnoteText"/>
    <w:uiPriority w:val="99"/>
    <w:semiHidden/>
    <w:rsid w:val="003652DC"/>
    <w:rPr>
      <w:rFonts w:ascii="Helvetica Neue" w:eastAsia="Times New Roman" w:hAnsi="Helvetica Neue" w:cs="Times New Roman"/>
      <w:sz w:val="20"/>
      <w:szCs w:val="20"/>
    </w:rPr>
  </w:style>
  <w:style w:type="character" w:styleId="EndnoteReference">
    <w:name w:val="endnote reference"/>
    <w:basedOn w:val="DefaultParagraphFont"/>
    <w:uiPriority w:val="99"/>
    <w:semiHidden/>
    <w:unhideWhenUsed/>
    <w:rsid w:val="003652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296">
      <w:bodyDiv w:val="1"/>
      <w:marLeft w:val="0"/>
      <w:marRight w:val="0"/>
      <w:marTop w:val="0"/>
      <w:marBottom w:val="0"/>
      <w:divBdr>
        <w:top w:val="none" w:sz="0" w:space="0" w:color="auto"/>
        <w:left w:val="none" w:sz="0" w:space="0" w:color="auto"/>
        <w:bottom w:val="none" w:sz="0" w:space="0" w:color="auto"/>
        <w:right w:val="none" w:sz="0" w:space="0" w:color="auto"/>
      </w:divBdr>
    </w:div>
    <w:div w:id="1787648">
      <w:bodyDiv w:val="1"/>
      <w:marLeft w:val="0"/>
      <w:marRight w:val="0"/>
      <w:marTop w:val="0"/>
      <w:marBottom w:val="0"/>
      <w:divBdr>
        <w:top w:val="none" w:sz="0" w:space="0" w:color="auto"/>
        <w:left w:val="none" w:sz="0" w:space="0" w:color="auto"/>
        <w:bottom w:val="none" w:sz="0" w:space="0" w:color="auto"/>
        <w:right w:val="none" w:sz="0" w:space="0" w:color="auto"/>
      </w:divBdr>
    </w:div>
    <w:div w:id="3480500">
      <w:bodyDiv w:val="1"/>
      <w:marLeft w:val="0"/>
      <w:marRight w:val="0"/>
      <w:marTop w:val="0"/>
      <w:marBottom w:val="0"/>
      <w:divBdr>
        <w:top w:val="none" w:sz="0" w:space="0" w:color="auto"/>
        <w:left w:val="none" w:sz="0" w:space="0" w:color="auto"/>
        <w:bottom w:val="none" w:sz="0" w:space="0" w:color="auto"/>
        <w:right w:val="none" w:sz="0" w:space="0" w:color="auto"/>
      </w:divBdr>
    </w:div>
    <w:div w:id="4985683">
      <w:bodyDiv w:val="1"/>
      <w:marLeft w:val="0"/>
      <w:marRight w:val="0"/>
      <w:marTop w:val="0"/>
      <w:marBottom w:val="0"/>
      <w:divBdr>
        <w:top w:val="none" w:sz="0" w:space="0" w:color="auto"/>
        <w:left w:val="none" w:sz="0" w:space="0" w:color="auto"/>
        <w:bottom w:val="none" w:sz="0" w:space="0" w:color="auto"/>
        <w:right w:val="none" w:sz="0" w:space="0" w:color="auto"/>
      </w:divBdr>
    </w:div>
    <w:div w:id="5911474">
      <w:bodyDiv w:val="1"/>
      <w:marLeft w:val="0"/>
      <w:marRight w:val="0"/>
      <w:marTop w:val="0"/>
      <w:marBottom w:val="0"/>
      <w:divBdr>
        <w:top w:val="none" w:sz="0" w:space="0" w:color="auto"/>
        <w:left w:val="none" w:sz="0" w:space="0" w:color="auto"/>
        <w:bottom w:val="none" w:sz="0" w:space="0" w:color="auto"/>
        <w:right w:val="none" w:sz="0" w:space="0" w:color="auto"/>
      </w:divBdr>
    </w:div>
    <w:div w:id="9335746">
      <w:bodyDiv w:val="1"/>
      <w:marLeft w:val="0"/>
      <w:marRight w:val="0"/>
      <w:marTop w:val="0"/>
      <w:marBottom w:val="0"/>
      <w:divBdr>
        <w:top w:val="none" w:sz="0" w:space="0" w:color="auto"/>
        <w:left w:val="none" w:sz="0" w:space="0" w:color="auto"/>
        <w:bottom w:val="none" w:sz="0" w:space="0" w:color="auto"/>
        <w:right w:val="none" w:sz="0" w:space="0" w:color="auto"/>
      </w:divBdr>
    </w:div>
    <w:div w:id="10686548">
      <w:bodyDiv w:val="1"/>
      <w:marLeft w:val="0"/>
      <w:marRight w:val="0"/>
      <w:marTop w:val="0"/>
      <w:marBottom w:val="0"/>
      <w:divBdr>
        <w:top w:val="none" w:sz="0" w:space="0" w:color="auto"/>
        <w:left w:val="none" w:sz="0" w:space="0" w:color="auto"/>
        <w:bottom w:val="none" w:sz="0" w:space="0" w:color="auto"/>
        <w:right w:val="none" w:sz="0" w:space="0" w:color="auto"/>
      </w:divBdr>
    </w:div>
    <w:div w:id="10844968">
      <w:bodyDiv w:val="1"/>
      <w:marLeft w:val="0"/>
      <w:marRight w:val="0"/>
      <w:marTop w:val="0"/>
      <w:marBottom w:val="0"/>
      <w:divBdr>
        <w:top w:val="none" w:sz="0" w:space="0" w:color="auto"/>
        <w:left w:val="none" w:sz="0" w:space="0" w:color="auto"/>
        <w:bottom w:val="none" w:sz="0" w:space="0" w:color="auto"/>
        <w:right w:val="none" w:sz="0" w:space="0" w:color="auto"/>
      </w:divBdr>
    </w:div>
    <w:div w:id="11415927">
      <w:bodyDiv w:val="1"/>
      <w:marLeft w:val="0"/>
      <w:marRight w:val="0"/>
      <w:marTop w:val="0"/>
      <w:marBottom w:val="0"/>
      <w:divBdr>
        <w:top w:val="none" w:sz="0" w:space="0" w:color="auto"/>
        <w:left w:val="none" w:sz="0" w:space="0" w:color="auto"/>
        <w:bottom w:val="none" w:sz="0" w:space="0" w:color="auto"/>
        <w:right w:val="none" w:sz="0" w:space="0" w:color="auto"/>
      </w:divBdr>
    </w:div>
    <w:div w:id="11493204">
      <w:bodyDiv w:val="1"/>
      <w:marLeft w:val="0"/>
      <w:marRight w:val="0"/>
      <w:marTop w:val="0"/>
      <w:marBottom w:val="0"/>
      <w:divBdr>
        <w:top w:val="none" w:sz="0" w:space="0" w:color="auto"/>
        <w:left w:val="none" w:sz="0" w:space="0" w:color="auto"/>
        <w:bottom w:val="none" w:sz="0" w:space="0" w:color="auto"/>
        <w:right w:val="none" w:sz="0" w:space="0" w:color="auto"/>
      </w:divBdr>
    </w:div>
    <w:div w:id="11535043">
      <w:bodyDiv w:val="1"/>
      <w:marLeft w:val="0"/>
      <w:marRight w:val="0"/>
      <w:marTop w:val="0"/>
      <w:marBottom w:val="0"/>
      <w:divBdr>
        <w:top w:val="none" w:sz="0" w:space="0" w:color="auto"/>
        <w:left w:val="none" w:sz="0" w:space="0" w:color="auto"/>
        <w:bottom w:val="none" w:sz="0" w:space="0" w:color="auto"/>
        <w:right w:val="none" w:sz="0" w:space="0" w:color="auto"/>
      </w:divBdr>
    </w:div>
    <w:div w:id="11731249">
      <w:bodyDiv w:val="1"/>
      <w:marLeft w:val="0"/>
      <w:marRight w:val="0"/>
      <w:marTop w:val="0"/>
      <w:marBottom w:val="0"/>
      <w:divBdr>
        <w:top w:val="none" w:sz="0" w:space="0" w:color="auto"/>
        <w:left w:val="none" w:sz="0" w:space="0" w:color="auto"/>
        <w:bottom w:val="none" w:sz="0" w:space="0" w:color="auto"/>
        <w:right w:val="none" w:sz="0" w:space="0" w:color="auto"/>
      </w:divBdr>
    </w:div>
    <w:div w:id="11955138">
      <w:bodyDiv w:val="1"/>
      <w:marLeft w:val="0"/>
      <w:marRight w:val="0"/>
      <w:marTop w:val="0"/>
      <w:marBottom w:val="0"/>
      <w:divBdr>
        <w:top w:val="none" w:sz="0" w:space="0" w:color="auto"/>
        <w:left w:val="none" w:sz="0" w:space="0" w:color="auto"/>
        <w:bottom w:val="none" w:sz="0" w:space="0" w:color="auto"/>
        <w:right w:val="none" w:sz="0" w:space="0" w:color="auto"/>
      </w:divBdr>
    </w:div>
    <w:div w:id="12847774">
      <w:bodyDiv w:val="1"/>
      <w:marLeft w:val="0"/>
      <w:marRight w:val="0"/>
      <w:marTop w:val="0"/>
      <w:marBottom w:val="0"/>
      <w:divBdr>
        <w:top w:val="none" w:sz="0" w:space="0" w:color="auto"/>
        <w:left w:val="none" w:sz="0" w:space="0" w:color="auto"/>
        <w:bottom w:val="none" w:sz="0" w:space="0" w:color="auto"/>
        <w:right w:val="none" w:sz="0" w:space="0" w:color="auto"/>
      </w:divBdr>
    </w:div>
    <w:div w:id="14427446">
      <w:bodyDiv w:val="1"/>
      <w:marLeft w:val="0"/>
      <w:marRight w:val="0"/>
      <w:marTop w:val="0"/>
      <w:marBottom w:val="0"/>
      <w:divBdr>
        <w:top w:val="none" w:sz="0" w:space="0" w:color="auto"/>
        <w:left w:val="none" w:sz="0" w:space="0" w:color="auto"/>
        <w:bottom w:val="none" w:sz="0" w:space="0" w:color="auto"/>
        <w:right w:val="none" w:sz="0" w:space="0" w:color="auto"/>
      </w:divBdr>
    </w:div>
    <w:div w:id="16348890">
      <w:bodyDiv w:val="1"/>
      <w:marLeft w:val="0"/>
      <w:marRight w:val="0"/>
      <w:marTop w:val="0"/>
      <w:marBottom w:val="0"/>
      <w:divBdr>
        <w:top w:val="none" w:sz="0" w:space="0" w:color="auto"/>
        <w:left w:val="none" w:sz="0" w:space="0" w:color="auto"/>
        <w:bottom w:val="none" w:sz="0" w:space="0" w:color="auto"/>
        <w:right w:val="none" w:sz="0" w:space="0" w:color="auto"/>
      </w:divBdr>
    </w:div>
    <w:div w:id="16471920">
      <w:bodyDiv w:val="1"/>
      <w:marLeft w:val="0"/>
      <w:marRight w:val="0"/>
      <w:marTop w:val="0"/>
      <w:marBottom w:val="0"/>
      <w:divBdr>
        <w:top w:val="none" w:sz="0" w:space="0" w:color="auto"/>
        <w:left w:val="none" w:sz="0" w:space="0" w:color="auto"/>
        <w:bottom w:val="none" w:sz="0" w:space="0" w:color="auto"/>
        <w:right w:val="none" w:sz="0" w:space="0" w:color="auto"/>
      </w:divBdr>
    </w:div>
    <w:div w:id="16663806">
      <w:bodyDiv w:val="1"/>
      <w:marLeft w:val="0"/>
      <w:marRight w:val="0"/>
      <w:marTop w:val="0"/>
      <w:marBottom w:val="0"/>
      <w:divBdr>
        <w:top w:val="none" w:sz="0" w:space="0" w:color="auto"/>
        <w:left w:val="none" w:sz="0" w:space="0" w:color="auto"/>
        <w:bottom w:val="none" w:sz="0" w:space="0" w:color="auto"/>
        <w:right w:val="none" w:sz="0" w:space="0" w:color="auto"/>
      </w:divBdr>
    </w:div>
    <w:div w:id="17629760">
      <w:bodyDiv w:val="1"/>
      <w:marLeft w:val="0"/>
      <w:marRight w:val="0"/>
      <w:marTop w:val="0"/>
      <w:marBottom w:val="0"/>
      <w:divBdr>
        <w:top w:val="none" w:sz="0" w:space="0" w:color="auto"/>
        <w:left w:val="none" w:sz="0" w:space="0" w:color="auto"/>
        <w:bottom w:val="none" w:sz="0" w:space="0" w:color="auto"/>
        <w:right w:val="none" w:sz="0" w:space="0" w:color="auto"/>
      </w:divBdr>
    </w:div>
    <w:div w:id="17855860">
      <w:bodyDiv w:val="1"/>
      <w:marLeft w:val="0"/>
      <w:marRight w:val="0"/>
      <w:marTop w:val="0"/>
      <w:marBottom w:val="0"/>
      <w:divBdr>
        <w:top w:val="none" w:sz="0" w:space="0" w:color="auto"/>
        <w:left w:val="none" w:sz="0" w:space="0" w:color="auto"/>
        <w:bottom w:val="none" w:sz="0" w:space="0" w:color="auto"/>
        <w:right w:val="none" w:sz="0" w:space="0" w:color="auto"/>
      </w:divBdr>
    </w:div>
    <w:div w:id="17894846">
      <w:bodyDiv w:val="1"/>
      <w:marLeft w:val="0"/>
      <w:marRight w:val="0"/>
      <w:marTop w:val="0"/>
      <w:marBottom w:val="0"/>
      <w:divBdr>
        <w:top w:val="none" w:sz="0" w:space="0" w:color="auto"/>
        <w:left w:val="none" w:sz="0" w:space="0" w:color="auto"/>
        <w:bottom w:val="none" w:sz="0" w:space="0" w:color="auto"/>
        <w:right w:val="none" w:sz="0" w:space="0" w:color="auto"/>
      </w:divBdr>
    </w:div>
    <w:div w:id="21133839">
      <w:bodyDiv w:val="1"/>
      <w:marLeft w:val="0"/>
      <w:marRight w:val="0"/>
      <w:marTop w:val="0"/>
      <w:marBottom w:val="0"/>
      <w:divBdr>
        <w:top w:val="none" w:sz="0" w:space="0" w:color="auto"/>
        <w:left w:val="none" w:sz="0" w:space="0" w:color="auto"/>
        <w:bottom w:val="none" w:sz="0" w:space="0" w:color="auto"/>
        <w:right w:val="none" w:sz="0" w:space="0" w:color="auto"/>
      </w:divBdr>
    </w:div>
    <w:div w:id="21783841">
      <w:bodyDiv w:val="1"/>
      <w:marLeft w:val="0"/>
      <w:marRight w:val="0"/>
      <w:marTop w:val="0"/>
      <w:marBottom w:val="0"/>
      <w:divBdr>
        <w:top w:val="none" w:sz="0" w:space="0" w:color="auto"/>
        <w:left w:val="none" w:sz="0" w:space="0" w:color="auto"/>
        <w:bottom w:val="none" w:sz="0" w:space="0" w:color="auto"/>
        <w:right w:val="none" w:sz="0" w:space="0" w:color="auto"/>
      </w:divBdr>
    </w:div>
    <w:div w:id="21908877">
      <w:bodyDiv w:val="1"/>
      <w:marLeft w:val="0"/>
      <w:marRight w:val="0"/>
      <w:marTop w:val="0"/>
      <w:marBottom w:val="0"/>
      <w:divBdr>
        <w:top w:val="none" w:sz="0" w:space="0" w:color="auto"/>
        <w:left w:val="none" w:sz="0" w:space="0" w:color="auto"/>
        <w:bottom w:val="none" w:sz="0" w:space="0" w:color="auto"/>
        <w:right w:val="none" w:sz="0" w:space="0" w:color="auto"/>
      </w:divBdr>
    </w:div>
    <w:div w:id="23404261">
      <w:bodyDiv w:val="1"/>
      <w:marLeft w:val="0"/>
      <w:marRight w:val="0"/>
      <w:marTop w:val="0"/>
      <w:marBottom w:val="0"/>
      <w:divBdr>
        <w:top w:val="none" w:sz="0" w:space="0" w:color="auto"/>
        <w:left w:val="none" w:sz="0" w:space="0" w:color="auto"/>
        <w:bottom w:val="none" w:sz="0" w:space="0" w:color="auto"/>
        <w:right w:val="none" w:sz="0" w:space="0" w:color="auto"/>
      </w:divBdr>
    </w:div>
    <w:div w:id="23992405">
      <w:bodyDiv w:val="1"/>
      <w:marLeft w:val="0"/>
      <w:marRight w:val="0"/>
      <w:marTop w:val="0"/>
      <w:marBottom w:val="0"/>
      <w:divBdr>
        <w:top w:val="none" w:sz="0" w:space="0" w:color="auto"/>
        <w:left w:val="none" w:sz="0" w:space="0" w:color="auto"/>
        <w:bottom w:val="none" w:sz="0" w:space="0" w:color="auto"/>
        <w:right w:val="none" w:sz="0" w:space="0" w:color="auto"/>
      </w:divBdr>
    </w:div>
    <w:div w:id="25569850">
      <w:bodyDiv w:val="1"/>
      <w:marLeft w:val="0"/>
      <w:marRight w:val="0"/>
      <w:marTop w:val="0"/>
      <w:marBottom w:val="0"/>
      <w:divBdr>
        <w:top w:val="none" w:sz="0" w:space="0" w:color="auto"/>
        <w:left w:val="none" w:sz="0" w:space="0" w:color="auto"/>
        <w:bottom w:val="none" w:sz="0" w:space="0" w:color="auto"/>
        <w:right w:val="none" w:sz="0" w:space="0" w:color="auto"/>
      </w:divBdr>
    </w:div>
    <w:div w:id="25834087">
      <w:bodyDiv w:val="1"/>
      <w:marLeft w:val="0"/>
      <w:marRight w:val="0"/>
      <w:marTop w:val="0"/>
      <w:marBottom w:val="0"/>
      <w:divBdr>
        <w:top w:val="none" w:sz="0" w:space="0" w:color="auto"/>
        <w:left w:val="none" w:sz="0" w:space="0" w:color="auto"/>
        <w:bottom w:val="none" w:sz="0" w:space="0" w:color="auto"/>
        <w:right w:val="none" w:sz="0" w:space="0" w:color="auto"/>
      </w:divBdr>
    </w:div>
    <w:div w:id="25953406">
      <w:bodyDiv w:val="1"/>
      <w:marLeft w:val="0"/>
      <w:marRight w:val="0"/>
      <w:marTop w:val="0"/>
      <w:marBottom w:val="0"/>
      <w:divBdr>
        <w:top w:val="none" w:sz="0" w:space="0" w:color="auto"/>
        <w:left w:val="none" w:sz="0" w:space="0" w:color="auto"/>
        <w:bottom w:val="none" w:sz="0" w:space="0" w:color="auto"/>
        <w:right w:val="none" w:sz="0" w:space="0" w:color="auto"/>
      </w:divBdr>
    </w:div>
    <w:div w:id="26221588">
      <w:bodyDiv w:val="1"/>
      <w:marLeft w:val="0"/>
      <w:marRight w:val="0"/>
      <w:marTop w:val="0"/>
      <w:marBottom w:val="0"/>
      <w:divBdr>
        <w:top w:val="none" w:sz="0" w:space="0" w:color="auto"/>
        <w:left w:val="none" w:sz="0" w:space="0" w:color="auto"/>
        <w:bottom w:val="none" w:sz="0" w:space="0" w:color="auto"/>
        <w:right w:val="none" w:sz="0" w:space="0" w:color="auto"/>
      </w:divBdr>
    </w:div>
    <w:div w:id="28336655">
      <w:bodyDiv w:val="1"/>
      <w:marLeft w:val="0"/>
      <w:marRight w:val="0"/>
      <w:marTop w:val="0"/>
      <w:marBottom w:val="0"/>
      <w:divBdr>
        <w:top w:val="none" w:sz="0" w:space="0" w:color="auto"/>
        <w:left w:val="none" w:sz="0" w:space="0" w:color="auto"/>
        <w:bottom w:val="none" w:sz="0" w:space="0" w:color="auto"/>
        <w:right w:val="none" w:sz="0" w:space="0" w:color="auto"/>
      </w:divBdr>
    </w:div>
    <w:div w:id="29501048">
      <w:bodyDiv w:val="1"/>
      <w:marLeft w:val="0"/>
      <w:marRight w:val="0"/>
      <w:marTop w:val="0"/>
      <w:marBottom w:val="0"/>
      <w:divBdr>
        <w:top w:val="none" w:sz="0" w:space="0" w:color="auto"/>
        <w:left w:val="none" w:sz="0" w:space="0" w:color="auto"/>
        <w:bottom w:val="none" w:sz="0" w:space="0" w:color="auto"/>
        <w:right w:val="none" w:sz="0" w:space="0" w:color="auto"/>
      </w:divBdr>
    </w:div>
    <w:div w:id="31926083">
      <w:bodyDiv w:val="1"/>
      <w:marLeft w:val="0"/>
      <w:marRight w:val="0"/>
      <w:marTop w:val="0"/>
      <w:marBottom w:val="0"/>
      <w:divBdr>
        <w:top w:val="none" w:sz="0" w:space="0" w:color="auto"/>
        <w:left w:val="none" w:sz="0" w:space="0" w:color="auto"/>
        <w:bottom w:val="none" w:sz="0" w:space="0" w:color="auto"/>
        <w:right w:val="none" w:sz="0" w:space="0" w:color="auto"/>
      </w:divBdr>
    </w:div>
    <w:div w:id="32771564">
      <w:bodyDiv w:val="1"/>
      <w:marLeft w:val="0"/>
      <w:marRight w:val="0"/>
      <w:marTop w:val="0"/>
      <w:marBottom w:val="0"/>
      <w:divBdr>
        <w:top w:val="none" w:sz="0" w:space="0" w:color="auto"/>
        <w:left w:val="none" w:sz="0" w:space="0" w:color="auto"/>
        <w:bottom w:val="none" w:sz="0" w:space="0" w:color="auto"/>
        <w:right w:val="none" w:sz="0" w:space="0" w:color="auto"/>
      </w:divBdr>
    </w:div>
    <w:div w:id="33696678">
      <w:bodyDiv w:val="1"/>
      <w:marLeft w:val="0"/>
      <w:marRight w:val="0"/>
      <w:marTop w:val="0"/>
      <w:marBottom w:val="0"/>
      <w:divBdr>
        <w:top w:val="none" w:sz="0" w:space="0" w:color="auto"/>
        <w:left w:val="none" w:sz="0" w:space="0" w:color="auto"/>
        <w:bottom w:val="none" w:sz="0" w:space="0" w:color="auto"/>
        <w:right w:val="none" w:sz="0" w:space="0" w:color="auto"/>
      </w:divBdr>
    </w:div>
    <w:div w:id="34044185">
      <w:bodyDiv w:val="1"/>
      <w:marLeft w:val="0"/>
      <w:marRight w:val="0"/>
      <w:marTop w:val="0"/>
      <w:marBottom w:val="0"/>
      <w:divBdr>
        <w:top w:val="none" w:sz="0" w:space="0" w:color="auto"/>
        <w:left w:val="none" w:sz="0" w:space="0" w:color="auto"/>
        <w:bottom w:val="none" w:sz="0" w:space="0" w:color="auto"/>
        <w:right w:val="none" w:sz="0" w:space="0" w:color="auto"/>
      </w:divBdr>
    </w:div>
    <w:div w:id="38434994">
      <w:bodyDiv w:val="1"/>
      <w:marLeft w:val="0"/>
      <w:marRight w:val="0"/>
      <w:marTop w:val="0"/>
      <w:marBottom w:val="0"/>
      <w:divBdr>
        <w:top w:val="none" w:sz="0" w:space="0" w:color="auto"/>
        <w:left w:val="none" w:sz="0" w:space="0" w:color="auto"/>
        <w:bottom w:val="none" w:sz="0" w:space="0" w:color="auto"/>
        <w:right w:val="none" w:sz="0" w:space="0" w:color="auto"/>
      </w:divBdr>
    </w:div>
    <w:div w:id="39667170">
      <w:bodyDiv w:val="1"/>
      <w:marLeft w:val="0"/>
      <w:marRight w:val="0"/>
      <w:marTop w:val="0"/>
      <w:marBottom w:val="0"/>
      <w:divBdr>
        <w:top w:val="none" w:sz="0" w:space="0" w:color="auto"/>
        <w:left w:val="none" w:sz="0" w:space="0" w:color="auto"/>
        <w:bottom w:val="none" w:sz="0" w:space="0" w:color="auto"/>
        <w:right w:val="none" w:sz="0" w:space="0" w:color="auto"/>
      </w:divBdr>
    </w:div>
    <w:div w:id="40520333">
      <w:bodyDiv w:val="1"/>
      <w:marLeft w:val="0"/>
      <w:marRight w:val="0"/>
      <w:marTop w:val="0"/>
      <w:marBottom w:val="0"/>
      <w:divBdr>
        <w:top w:val="none" w:sz="0" w:space="0" w:color="auto"/>
        <w:left w:val="none" w:sz="0" w:space="0" w:color="auto"/>
        <w:bottom w:val="none" w:sz="0" w:space="0" w:color="auto"/>
        <w:right w:val="none" w:sz="0" w:space="0" w:color="auto"/>
      </w:divBdr>
    </w:div>
    <w:div w:id="41559830">
      <w:bodyDiv w:val="1"/>
      <w:marLeft w:val="0"/>
      <w:marRight w:val="0"/>
      <w:marTop w:val="0"/>
      <w:marBottom w:val="0"/>
      <w:divBdr>
        <w:top w:val="none" w:sz="0" w:space="0" w:color="auto"/>
        <w:left w:val="none" w:sz="0" w:space="0" w:color="auto"/>
        <w:bottom w:val="none" w:sz="0" w:space="0" w:color="auto"/>
        <w:right w:val="none" w:sz="0" w:space="0" w:color="auto"/>
      </w:divBdr>
    </w:div>
    <w:div w:id="43336098">
      <w:bodyDiv w:val="1"/>
      <w:marLeft w:val="0"/>
      <w:marRight w:val="0"/>
      <w:marTop w:val="0"/>
      <w:marBottom w:val="0"/>
      <w:divBdr>
        <w:top w:val="none" w:sz="0" w:space="0" w:color="auto"/>
        <w:left w:val="none" w:sz="0" w:space="0" w:color="auto"/>
        <w:bottom w:val="none" w:sz="0" w:space="0" w:color="auto"/>
        <w:right w:val="none" w:sz="0" w:space="0" w:color="auto"/>
      </w:divBdr>
    </w:div>
    <w:div w:id="45184165">
      <w:bodyDiv w:val="1"/>
      <w:marLeft w:val="0"/>
      <w:marRight w:val="0"/>
      <w:marTop w:val="0"/>
      <w:marBottom w:val="0"/>
      <w:divBdr>
        <w:top w:val="none" w:sz="0" w:space="0" w:color="auto"/>
        <w:left w:val="none" w:sz="0" w:space="0" w:color="auto"/>
        <w:bottom w:val="none" w:sz="0" w:space="0" w:color="auto"/>
        <w:right w:val="none" w:sz="0" w:space="0" w:color="auto"/>
      </w:divBdr>
    </w:div>
    <w:div w:id="46226134">
      <w:bodyDiv w:val="1"/>
      <w:marLeft w:val="0"/>
      <w:marRight w:val="0"/>
      <w:marTop w:val="0"/>
      <w:marBottom w:val="0"/>
      <w:divBdr>
        <w:top w:val="none" w:sz="0" w:space="0" w:color="auto"/>
        <w:left w:val="none" w:sz="0" w:space="0" w:color="auto"/>
        <w:bottom w:val="none" w:sz="0" w:space="0" w:color="auto"/>
        <w:right w:val="none" w:sz="0" w:space="0" w:color="auto"/>
      </w:divBdr>
    </w:div>
    <w:div w:id="47581186">
      <w:bodyDiv w:val="1"/>
      <w:marLeft w:val="0"/>
      <w:marRight w:val="0"/>
      <w:marTop w:val="0"/>
      <w:marBottom w:val="0"/>
      <w:divBdr>
        <w:top w:val="none" w:sz="0" w:space="0" w:color="auto"/>
        <w:left w:val="none" w:sz="0" w:space="0" w:color="auto"/>
        <w:bottom w:val="none" w:sz="0" w:space="0" w:color="auto"/>
        <w:right w:val="none" w:sz="0" w:space="0" w:color="auto"/>
      </w:divBdr>
    </w:div>
    <w:div w:id="48845029">
      <w:bodyDiv w:val="1"/>
      <w:marLeft w:val="0"/>
      <w:marRight w:val="0"/>
      <w:marTop w:val="0"/>
      <w:marBottom w:val="0"/>
      <w:divBdr>
        <w:top w:val="none" w:sz="0" w:space="0" w:color="auto"/>
        <w:left w:val="none" w:sz="0" w:space="0" w:color="auto"/>
        <w:bottom w:val="none" w:sz="0" w:space="0" w:color="auto"/>
        <w:right w:val="none" w:sz="0" w:space="0" w:color="auto"/>
      </w:divBdr>
    </w:div>
    <w:div w:id="53041727">
      <w:bodyDiv w:val="1"/>
      <w:marLeft w:val="0"/>
      <w:marRight w:val="0"/>
      <w:marTop w:val="0"/>
      <w:marBottom w:val="0"/>
      <w:divBdr>
        <w:top w:val="none" w:sz="0" w:space="0" w:color="auto"/>
        <w:left w:val="none" w:sz="0" w:space="0" w:color="auto"/>
        <w:bottom w:val="none" w:sz="0" w:space="0" w:color="auto"/>
        <w:right w:val="none" w:sz="0" w:space="0" w:color="auto"/>
      </w:divBdr>
    </w:div>
    <w:div w:id="55589258">
      <w:bodyDiv w:val="1"/>
      <w:marLeft w:val="0"/>
      <w:marRight w:val="0"/>
      <w:marTop w:val="0"/>
      <w:marBottom w:val="0"/>
      <w:divBdr>
        <w:top w:val="none" w:sz="0" w:space="0" w:color="auto"/>
        <w:left w:val="none" w:sz="0" w:space="0" w:color="auto"/>
        <w:bottom w:val="none" w:sz="0" w:space="0" w:color="auto"/>
        <w:right w:val="none" w:sz="0" w:space="0" w:color="auto"/>
      </w:divBdr>
    </w:div>
    <w:div w:id="55664588">
      <w:bodyDiv w:val="1"/>
      <w:marLeft w:val="0"/>
      <w:marRight w:val="0"/>
      <w:marTop w:val="0"/>
      <w:marBottom w:val="0"/>
      <w:divBdr>
        <w:top w:val="none" w:sz="0" w:space="0" w:color="auto"/>
        <w:left w:val="none" w:sz="0" w:space="0" w:color="auto"/>
        <w:bottom w:val="none" w:sz="0" w:space="0" w:color="auto"/>
        <w:right w:val="none" w:sz="0" w:space="0" w:color="auto"/>
      </w:divBdr>
    </w:div>
    <w:div w:id="55706355">
      <w:bodyDiv w:val="1"/>
      <w:marLeft w:val="0"/>
      <w:marRight w:val="0"/>
      <w:marTop w:val="0"/>
      <w:marBottom w:val="0"/>
      <w:divBdr>
        <w:top w:val="none" w:sz="0" w:space="0" w:color="auto"/>
        <w:left w:val="none" w:sz="0" w:space="0" w:color="auto"/>
        <w:bottom w:val="none" w:sz="0" w:space="0" w:color="auto"/>
        <w:right w:val="none" w:sz="0" w:space="0" w:color="auto"/>
      </w:divBdr>
    </w:div>
    <w:div w:id="56515577">
      <w:bodyDiv w:val="1"/>
      <w:marLeft w:val="0"/>
      <w:marRight w:val="0"/>
      <w:marTop w:val="0"/>
      <w:marBottom w:val="0"/>
      <w:divBdr>
        <w:top w:val="none" w:sz="0" w:space="0" w:color="auto"/>
        <w:left w:val="none" w:sz="0" w:space="0" w:color="auto"/>
        <w:bottom w:val="none" w:sz="0" w:space="0" w:color="auto"/>
        <w:right w:val="none" w:sz="0" w:space="0" w:color="auto"/>
      </w:divBdr>
    </w:div>
    <w:div w:id="58982924">
      <w:bodyDiv w:val="1"/>
      <w:marLeft w:val="0"/>
      <w:marRight w:val="0"/>
      <w:marTop w:val="0"/>
      <w:marBottom w:val="0"/>
      <w:divBdr>
        <w:top w:val="none" w:sz="0" w:space="0" w:color="auto"/>
        <w:left w:val="none" w:sz="0" w:space="0" w:color="auto"/>
        <w:bottom w:val="none" w:sz="0" w:space="0" w:color="auto"/>
        <w:right w:val="none" w:sz="0" w:space="0" w:color="auto"/>
      </w:divBdr>
    </w:div>
    <w:div w:id="59526242">
      <w:bodyDiv w:val="1"/>
      <w:marLeft w:val="0"/>
      <w:marRight w:val="0"/>
      <w:marTop w:val="0"/>
      <w:marBottom w:val="0"/>
      <w:divBdr>
        <w:top w:val="none" w:sz="0" w:space="0" w:color="auto"/>
        <w:left w:val="none" w:sz="0" w:space="0" w:color="auto"/>
        <w:bottom w:val="none" w:sz="0" w:space="0" w:color="auto"/>
        <w:right w:val="none" w:sz="0" w:space="0" w:color="auto"/>
      </w:divBdr>
    </w:div>
    <w:div w:id="59598407">
      <w:bodyDiv w:val="1"/>
      <w:marLeft w:val="0"/>
      <w:marRight w:val="0"/>
      <w:marTop w:val="0"/>
      <w:marBottom w:val="0"/>
      <w:divBdr>
        <w:top w:val="none" w:sz="0" w:space="0" w:color="auto"/>
        <w:left w:val="none" w:sz="0" w:space="0" w:color="auto"/>
        <w:bottom w:val="none" w:sz="0" w:space="0" w:color="auto"/>
        <w:right w:val="none" w:sz="0" w:space="0" w:color="auto"/>
      </w:divBdr>
    </w:div>
    <w:div w:id="62875089">
      <w:bodyDiv w:val="1"/>
      <w:marLeft w:val="0"/>
      <w:marRight w:val="0"/>
      <w:marTop w:val="0"/>
      <w:marBottom w:val="0"/>
      <w:divBdr>
        <w:top w:val="none" w:sz="0" w:space="0" w:color="auto"/>
        <w:left w:val="none" w:sz="0" w:space="0" w:color="auto"/>
        <w:bottom w:val="none" w:sz="0" w:space="0" w:color="auto"/>
        <w:right w:val="none" w:sz="0" w:space="0" w:color="auto"/>
      </w:divBdr>
    </w:div>
    <w:div w:id="63258622">
      <w:bodyDiv w:val="1"/>
      <w:marLeft w:val="0"/>
      <w:marRight w:val="0"/>
      <w:marTop w:val="0"/>
      <w:marBottom w:val="0"/>
      <w:divBdr>
        <w:top w:val="none" w:sz="0" w:space="0" w:color="auto"/>
        <w:left w:val="none" w:sz="0" w:space="0" w:color="auto"/>
        <w:bottom w:val="none" w:sz="0" w:space="0" w:color="auto"/>
        <w:right w:val="none" w:sz="0" w:space="0" w:color="auto"/>
      </w:divBdr>
    </w:div>
    <w:div w:id="63532142">
      <w:bodyDiv w:val="1"/>
      <w:marLeft w:val="0"/>
      <w:marRight w:val="0"/>
      <w:marTop w:val="0"/>
      <w:marBottom w:val="0"/>
      <w:divBdr>
        <w:top w:val="none" w:sz="0" w:space="0" w:color="auto"/>
        <w:left w:val="none" w:sz="0" w:space="0" w:color="auto"/>
        <w:bottom w:val="none" w:sz="0" w:space="0" w:color="auto"/>
        <w:right w:val="none" w:sz="0" w:space="0" w:color="auto"/>
      </w:divBdr>
    </w:div>
    <w:div w:id="65615007">
      <w:bodyDiv w:val="1"/>
      <w:marLeft w:val="0"/>
      <w:marRight w:val="0"/>
      <w:marTop w:val="0"/>
      <w:marBottom w:val="0"/>
      <w:divBdr>
        <w:top w:val="none" w:sz="0" w:space="0" w:color="auto"/>
        <w:left w:val="none" w:sz="0" w:space="0" w:color="auto"/>
        <w:bottom w:val="none" w:sz="0" w:space="0" w:color="auto"/>
        <w:right w:val="none" w:sz="0" w:space="0" w:color="auto"/>
      </w:divBdr>
    </w:div>
    <w:div w:id="69547933">
      <w:bodyDiv w:val="1"/>
      <w:marLeft w:val="0"/>
      <w:marRight w:val="0"/>
      <w:marTop w:val="0"/>
      <w:marBottom w:val="0"/>
      <w:divBdr>
        <w:top w:val="none" w:sz="0" w:space="0" w:color="auto"/>
        <w:left w:val="none" w:sz="0" w:space="0" w:color="auto"/>
        <w:bottom w:val="none" w:sz="0" w:space="0" w:color="auto"/>
        <w:right w:val="none" w:sz="0" w:space="0" w:color="auto"/>
      </w:divBdr>
    </w:div>
    <w:div w:id="70393177">
      <w:bodyDiv w:val="1"/>
      <w:marLeft w:val="0"/>
      <w:marRight w:val="0"/>
      <w:marTop w:val="0"/>
      <w:marBottom w:val="0"/>
      <w:divBdr>
        <w:top w:val="none" w:sz="0" w:space="0" w:color="auto"/>
        <w:left w:val="none" w:sz="0" w:space="0" w:color="auto"/>
        <w:bottom w:val="none" w:sz="0" w:space="0" w:color="auto"/>
        <w:right w:val="none" w:sz="0" w:space="0" w:color="auto"/>
      </w:divBdr>
    </w:div>
    <w:div w:id="73859197">
      <w:bodyDiv w:val="1"/>
      <w:marLeft w:val="0"/>
      <w:marRight w:val="0"/>
      <w:marTop w:val="0"/>
      <w:marBottom w:val="0"/>
      <w:divBdr>
        <w:top w:val="none" w:sz="0" w:space="0" w:color="auto"/>
        <w:left w:val="none" w:sz="0" w:space="0" w:color="auto"/>
        <w:bottom w:val="none" w:sz="0" w:space="0" w:color="auto"/>
        <w:right w:val="none" w:sz="0" w:space="0" w:color="auto"/>
      </w:divBdr>
    </w:div>
    <w:div w:id="74666948">
      <w:bodyDiv w:val="1"/>
      <w:marLeft w:val="0"/>
      <w:marRight w:val="0"/>
      <w:marTop w:val="0"/>
      <w:marBottom w:val="0"/>
      <w:divBdr>
        <w:top w:val="none" w:sz="0" w:space="0" w:color="auto"/>
        <w:left w:val="none" w:sz="0" w:space="0" w:color="auto"/>
        <w:bottom w:val="none" w:sz="0" w:space="0" w:color="auto"/>
        <w:right w:val="none" w:sz="0" w:space="0" w:color="auto"/>
      </w:divBdr>
    </w:div>
    <w:div w:id="74671580">
      <w:bodyDiv w:val="1"/>
      <w:marLeft w:val="0"/>
      <w:marRight w:val="0"/>
      <w:marTop w:val="0"/>
      <w:marBottom w:val="0"/>
      <w:divBdr>
        <w:top w:val="none" w:sz="0" w:space="0" w:color="auto"/>
        <w:left w:val="none" w:sz="0" w:space="0" w:color="auto"/>
        <w:bottom w:val="none" w:sz="0" w:space="0" w:color="auto"/>
        <w:right w:val="none" w:sz="0" w:space="0" w:color="auto"/>
      </w:divBdr>
    </w:div>
    <w:div w:id="76371333">
      <w:bodyDiv w:val="1"/>
      <w:marLeft w:val="0"/>
      <w:marRight w:val="0"/>
      <w:marTop w:val="0"/>
      <w:marBottom w:val="0"/>
      <w:divBdr>
        <w:top w:val="none" w:sz="0" w:space="0" w:color="auto"/>
        <w:left w:val="none" w:sz="0" w:space="0" w:color="auto"/>
        <w:bottom w:val="none" w:sz="0" w:space="0" w:color="auto"/>
        <w:right w:val="none" w:sz="0" w:space="0" w:color="auto"/>
      </w:divBdr>
    </w:div>
    <w:div w:id="76441492">
      <w:bodyDiv w:val="1"/>
      <w:marLeft w:val="0"/>
      <w:marRight w:val="0"/>
      <w:marTop w:val="0"/>
      <w:marBottom w:val="0"/>
      <w:divBdr>
        <w:top w:val="none" w:sz="0" w:space="0" w:color="auto"/>
        <w:left w:val="none" w:sz="0" w:space="0" w:color="auto"/>
        <w:bottom w:val="none" w:sz="0" w:space="0" w:color="auto"/>
        <w:right w:val="none" w:sz="0" w:space="0" w:color="auto"/>
      </w:divBdr>
    </w:div>
    <w:div w:id="79302863">
      <w:bodyDiv w:val="1"/>
      <w:marLeft w:val="0"/>
      <w:marRight w:val="0"/>
      <w:marTop w:val="0"/>
      <w:marBottom w:val="0"/>
      <w:divBdr>
        <w:top w:val="none" w:sz="0" w:space="0" w:color="auto"/>
        <w:left w:val="none" w:sz="0" w:space="0" w:color="auto"/>
        <w:bottom w:val="none" w:sz="0" w:space="0" w:color="auto"/>
        <w:right w:val="none" w:sz="0" w:space="0" w:color="auto"/>
      </w:divBdr>
    </w:div>
    <w:div w:id="79572747">
      <w:bodyDiv w:val="1"/>
      <w:marLeft w:val="0"/>
      <w:marRight w:val="0"/>
      <w:marTop w:val="0"/>
      <w:marBottom w:val="0"/>
      <w:divBdr>
        <w:top w:val="none" w:sz="0" w:space="0" w:color="auto"/>
        <w:left w:val="none" w:sz="0" w:space="0" w:color="auto"/>
        <w:bottom w:val="none" w:sz="0" w:space="0" w:color="auto"/>
        <w:right w:val="none" w:sz="0" w:space="0" w:color="auto"/>
      </w:divBdr>
    </w:div>
    <w:div w:id="80757201">
      <w:bodyDiv w:val="1"/>
      <w:marLeft w:val="0"/>
      <w:marRight w:val="0"/>
      <w:marTop w:val="0"/>
      <w:marBottom w:val="0"/>
      <w:divBdr>
        <w:top w:val="none" w:sz="0" w:space="0" w:color="auto"/>
        <w:left w:val="none" w:sz="0" w:space="0" w:color="auto"/>
        <w:bottom w:val="none" w:sz="0" w:space="0" w:color="auto"/>
        <w:right w:val="none" w:sz="0" w:space="0" w:color="auto"/>
      </w:divBdr>
    </w:div>
    <w:div w:id="81026898">
      <w:bodyDiv w:val="1"/>
      <w:marLeft w:val="0"/>
      <w:marRight w:val="0"/>
      <w:marTop w:val="0"/>
      <w:marBottom w:val="0"/>
      <w:divBdr>
        <w:top w:val="none" w:sz="0" w:space="0" w:color="auto"/>
        <w:left w:val="none" w:sz="0" w:space="0" w:color="auto"/>
        <w:bottom w:val="none" w:sz="0" w:space="0" w:color="auto"/>
        <w:right w:val="none" w:sz="0" w:space="0" w:color="auto"/>
      </w:divBdr>
    </w:div>
    <w:div w:id="81416369">
      <w:bodyDiv w:val="1"/>
      <w:marLeft w:val="0"/>
      <w:marRight w:val="0"/>
      <w:marTop w:val="0"/>
      <w:marBottom w:val="0"/>
      <w:divBdr>
        <w:top w:val="none" w:sz="0" w:space="0" w:color="auto"/>
        <w:left w:val="none" w:sz="0" w:space="0" w:color="auto"/>
        <w:bottom w:val="none" w:sz="0" w:space="0" w:color="auto"/>
        <w:right w:val="none" w:sz="0" w:space="0" w:color="auto"/>
      </w:divBdr>
    </w:div>
    <w:div w:id="83428434">
      <w:bodyDiv w:val="1"/>
      <w:marLeft w:val="0"/>
      <w:marRight w:val="0"/>
      <w:marTop w:val="0"/>
      <w:marBottom w:val="0"/>
      <w:divBdr>
        <w:top w:val="none" w:sz="0" w:space="0" w:color="auto"/>
        <w:left w:val="none" w:sz="0" w:space="0" w:color="auto"/>
        <w:bottom w:val="none" w:sz="0" w:space="0" w:color="auto"/>
        <w:right w:val="none" w:sz="0" w:space="0" w:color="auto"/>
      </w:divBdr>
    </w:div>
    <w:div w:id="89861794">
      <w:bodyDiv w:val="1"/>
      <w:marLeft w:val="0"/>
      <w:marRight w:val="0"/>
      <w:marTop w:val="0"/>
      <w:marBottom w:val="0"/>
      <w:divBdr>
        <w:top w:val="none" w:sz="0" w:space="0" w:color="auto"/>
        <w:left w:val="none" w:sz="0" w:space="0" w:color="auto"/>
        <w:bottom w:val="none" w:sz="0" w:space="0" w:color="auto"/>
        <w:right w:val="none" w:sz="0" w:space="0" w:color="auto"/>
      </w:divBdr>
    </w:div>
    <w:div w:id="93326299">
      <w:bodyDiv w:val="1"/>
      <w:marLeft w:val="0"/>
      <w:marRight w:val="0"/>
      <w:marTop w:val="0"/>
      <w:marBottom w:val="0"/>
      <w:divBdr>
        <w:top w:val="none" w:sz="0" w:space="0" w:color="auto"/>
        <w:left w:val="none" w:sz="0" w:space="0" w:color="auto"/>
        <w:bottom w:val="none" w:sz="0" w:space="0" w:color="auto"/>
        <w:right w:val="none" w:sz="0" w:space="0" w:color="auto"/>
      </w:divBdr>
    </w:div>
    <w:div w:id="94598791">
      <w:bodyDiv w:val="1"/>
      <w:marLeft w:val="0"/>
      <w:marRight w:val="0"/>
      <w:marTop w:val="0"/>
      <w:marBottom w:val="0"/>
      <w:divBdr>
        <w:top w:val="none" w:sz="0" w:space="0" w:color="auto"/>
        <w:left w:val="none" w:sz="0" w:space="0" w:color="auto"/>
        <w:bottom w:val="none" w:sz="0" w:space="0" w:color="auto"/>
        <w:right w:val="none" w:sz="0" w:space="0" w:color="auto"/>
      </w:divBdr>
    </w:div>
    <w:div w:id="96410847">
      <w:bodyDiv w:val="1"/>
      <w:marLeft w:val="0"/>
      <w:marRight w:val="0"/>
      <w:marTop w:val="0"/>
      <w:marBottom w:val="0"/>
      <w:divBdr>
        <w:top w:val="none" w:sz="0" w:space="0" w:color="auto"/>
        <w:left w:val="none" w:sz="0" w:space="0" w:color="auto"/>
        <w:bottom w:val="none" w:sz="0" w:space="0" w:color="auto"/>
        <w:right w:val="none" w:sz="0" w:space="0" w:color="auto"/>
      </w:divBdr>
    </w:div>
    <w:div w:id="100147492">
      <w:bodyDiv w:val="1"/>
      <w:marLeft w:val="0"/>
      <w:marRight w:val="0"/>
      <w:marTop w:val="0"/>
      <w:marBottom w:val="0"/>
      <w:divBdr>
        <w:top w:val="none" w:sz="0" w:space="0" w:color="auto"/>
        <w:left w:val="none" w:sz="0" w:space="0" w:color="auto"/>
        <w:bottom w:val="none" w:sz="0" w:space="0" w:color="auto"/>
        <w:right w:val="none" w:sz="0" w:space="0" w:color="auto"/>
      </w:divBdr>
    </w:div>
    <w:div w:id="101538851">
      <w:bodyDiv w:val="1"/>
      <w:marLeft w:val="0"/>
      <w:marRight w:val="0"/>
      <w:marTop w:val="0"/>
      <w:marBottom w:val="0"/>
      <w:divBdr>
        <w:top w:val="none" w:sz="0" w:space="0" w:color="auto"/>
        <w:left w:val="none" w:sz="0" w:space="0" w:color="auto"/>
        <w:bottom w:val="none" w:sz="0" w:space="0" w:color="auto"/>
        <w:right w:val="none" w:sz="0" w:space="0" w:color="auto"/>
      </w:divBdr>
    </w:div>
    <w:div w:id="101649982">
      <w:bodyDiv w:val="1"/>
      <w:marLeft w:val="0"/>
      <w:marRight w:val="0"/>
      <w:marTop w:val="0"/>
      <w:marBottom w:val="0"/>
      <w:divBdr>
        <w:top w:val="none" w:sz="0" w:space="0" w:color="auto"/>
        <w:left w:val="none" w:sz="0" w:space="0" w:color="auto"/>
        <w:bottom w:val="none" w:sz="0" w:space="0" w:color="auto"/>
        <w:right w:val="none" w:sz="0" w:space="0" w:color="auto"/>
      </w:divBdr>
    </w:div>
    <w:div w:id="101652097">
      <w:bodyDiv w:val="1"/>
      <w:marLeft w:val="0"/>
      <w:marRight w:val="0"/>
      <w:marTop w:val="0"/>
      <w:marBottom w:val="0"/>
      <w:divBdr>
        <w:top w:val="none" w:sz="0" w:space="0" w:color="auto"/>
        <w:left w:val="none" w:sz="0" w:space="0" w:color="auto"/>
        <w:bottom w:val="none" w:sz="0" w:space="0" w:color="auto"/>
        <w:right w:val="none" w:sz="0" w:space="0" w:color="auto"/>
      </w:divBdr>
    </w:div>
    <w:div w:id="102116679">
      <w:bodyDiv w:val="1"/>
      <w:marLeft w:val="0"/>
      <w:marRight w:val="0"/>
      <w:marTop w:val="0"/>
      <w:marBottom w:val="0"/>
      <w:divBdr>
        <w:top w:val="none" w:sz="0" w:space="0" w:color="auto"/>
        <w:left w:val="none" w:sz="0" w:space="0" w:color="auto"/>
        <w:bottom w:val="none" w:sz="0" w:space="0" w:color="auto"/>
        <w:right w:val="none" w:sz="0" w:space="0" w:color="auto"/>
      </w:divBdr>
    </w:div>
    <w:div w:id="110824963">
      <w:bodyDiv w:val="1"/>
      <w:marLeft w:val="0"/>
      <w:marRight w:val="0"/>
      <w:marTop w:val="0"/>
      <w:marBottom w:val="0"/>
      <w:divBdr>
        <w:top w:val="none" w:sz="0" w:space="0" w:color="auto"/>
        <w:left w:val="none" w:sz="0" w:space="0" w:color="auto"/>
        <w:bottom w:val="none" w:sz="0" w:space="0" w:color="auto"/>
        <w:right w:val="none" w:sz="0" w:space="0" w:color="auto"/>
      </w:divBdr>
    </w:div>
    <w:div w:id="111704367">
      <w:bodyDiv w:val="1"/>
      <w:marLeft w:val="0"/>
      <w:marRight w:val="0"/>
      <w:marTop w:val="0"/>
      <w:marBottom w:val="0"/>
      <w:divBdr>
        <w:top w:val="none" w:sz="0" w:space="0" w:color="auto"/>
        <w:left w:val="none" w:sz="0" w:space="0" w:color="auto"/>
        <w:bottom w:val="none" w:sz="0" w:space="0" w:color="auto"/>
        <w:right w:val="none" w:sz="0" w:space="0" w:color="auto"/>
      </w:divBdr>
    </w:div>
    <w:div w:id="112990950">
      <w:bodyDiv w:val="1"/>
      <w:marLeft w:val="0"/>
      <w:marRight w:val="0"/>
      <w:marTop w:val="0"/>
      <w:marBottom w:val="0"/>
      <w:divBdr>
        <w:top w:val="none" w:sz="0" w:space="0" w:color="auto"/>
        <w:left w:val="none" w:sz="0" w:space="0" w:color="auto"/>
        <w:bottom w:val="none" w:sz="0" w:space="0" w:color="auto"/>
        <w:right w:val="none" w:sz="0" w:space="0" w:color="auto"/>
      </w:divBdr>
    </w:div>
    <w:div w:id="113334254">
      <w:bodyDiv w:val="1"/>
      <w:marLeft w:val="0"/>
      <w:marRight w:val="0"/>
      <w:marTop w:val="0"/>
      <w:marBottom w:val="0"/>
      <w:divBdr>
        <w:top w:val="none" w:sz="0" w:space="0" w:color="auto"/>
        <w:left w:val="none" w:sz="0" w:space="0" w:color="auto"/>
        <w:bottom w:val="none" w:sz="0" w:space="0" w:color="auto"/>
        <w:right w:val="none" w:sz="0" w:space="0" w:color="auto"/>
      </w:divBdr>
    </w:div>
    <w:div w:id="113645701">
      <w:bodyDiv w:val="1"/>
      <w:marLeft w:val="0"/>
      <w:marRight w:val="0"/>
      <w:marTop w:val="0"/>
      <w:marBottom w:val="0"/>
      <w:divBdr>
        <w:top w:val="none" w:sz="0" w:space="0" w:color="auto"/>
        <w:left w:val="none" w:sz="0" w:space="0" w:color="auto"/>
        <w:bottom w:val="none" w:sz="0" w:space="0" w:color="auto"/>
        <w:right w:val="none" w:sz="0" w:space="0" w:color="auto"/>
      </w:divBdr>
    </w:div>
    <w:div w:id="117919756">
      <w:bodyDiv w:val="1"/>
      <w:marLeft w:val="0"/>
      <w:marRight w:val="0"/>
      <w:marTop w:val="0"/>
      <w:marBottom w:val="0"/>
      <w:divBdr>
        <w:top w:val="none" w:sz="0" w:space="0" w:color="auto"/>
        <w:left w:val="none" w:sz="0" w:space="0" w:color="auto"/>
        <w:bottom w:val="none" w:sz="0" w:space="0" w:color="auto"/>
        <w:right w:val="none" w:sz="0" w:space="0" w:color="auto"/>
      </w:divBdr>
    </w:div>
    <w:div w:id="122425771">
      <w:bodyDiv w:val="1"/>
      <w:marLeft w:val="0"/>
      <w:marRight w:val="0"/>
      <w:marTop w:val="0"/>
      <w:marBottom w:val="0"/>
      <w:divBdr>
        <w:top w:val="none" w:sz="0" w:space="0" w:color="auto"/>
        <w:left w:val="none" w:sz="0" w:space="0" w:color="auto"/>
        <w:bottom w:val="none" w:sz="0" w:space="0" w:color="auto"/>
        <w:right w:val="none" w:sz="0" w:space="0" w:color="auto"/>
      </w:divBdr>
    </w:div>
    <w:div w:id="125860174">
      <w:bodyDiv w:val="1"/>
      <w:marLeft w:val="0"/>
      <w:marRight w:val="0"/>
      <w:marTop w:val="0"/>
      <w:marBottom w:val="0"/>
      <w:divBdr>
        <w:top w:val="none" w:sz="0" w:space="0" w:color="auto"/>
        <w:left w:val="none" w:sz="0" w:space="0" w:color="auto"/>
        <w:bottom w:val="none" w:sz="0" w:space="0" w:color="auto"/>
        <w:right w:val="none" w:sz="0" w:space="0" w:color="auto"/>
      </w:divBdr>
    </w:div>
    <w:div w:id="127943662">
      <w:bodyDiv w:val="1"/>
      <w:marLeft w:val="0"/>
      <w:marRight w:val="0"/>
      <w:marTop w:val="0"/>
      <w:marBottom w:val="0"/>
      <w:divBdr>
        <w:top w:val="none" w:sz="0" w:space="0" w:color="auto"/>
        <w:left w:val="none" w:sz="0" w:space="0" w:color="auto"/>
        <w:bottom w:val="none" w:sz="0" w:space="0" w:color="auto"/>
        <w:right w:val="none" w:sz="0" w:space="0" w:color="auto"/>
      </w:divBdr>
    </w:div>
    <w:div w:id="132141081">
      <w:bodyDiv w:val="1"/>
      <w:marLeft w:val="0"/>
      <w:marRight w:val="0"/>
      <w:marTop w:val="0"/>
      <w:marBottom w:val="0"/>
      <w:divBdr>
        <w:top w:val="none" w:sz="0" w:space="0" w:color="auto"/>
        <w:left w:val="none" w:sz="0" w:space="0" w:color="auto"/>
        <w:bottom w:val="none" w:sz="0" w:space="0" w:color="auto"/>
        <w:right w:val="none" w:sz="0" w:space="0" w:color="auto"/>
      </w:divBdr>
    </w:div>
    <w:div w:id="134180298">
      <w:bodyDiv w:val="1"/>
      <w:marLeft w:val="0"/>
      <w:marRight w:val="0"/>
      <w:marTop w:val="0"/>
      <w:marBottom w:val="0"/>
      <w:divBdr>
        <w:top w:val="none" w:sz="0" w:space="0" w:color="auto"/>
        <w:left w:val="none" w:sz="0" w:space="0" w:color="auto"/>
        <w:bottom w:val="none" w:sz="0" w:space="0" w:color="auto"/>
        <w:right w:val="none" w:sz="0" w:space="0" w:color="auto"/>
      </w:divBdr>
    </w:div>
    <w:div w:id="136460844">
      <w:bodyDiv w:val="1"/>
      <w:marLeft w:val="0"/>
      <w:marRight w:val="0"/>
      <w:marTop w:val="0"/>
      <w:marBottom w:val="0"/>
      <w:divBdr>
        <w:top w:val="none" w:sz="0" w:space="0" w:color="auto"/>
        <w:left w:val="none" w:sz="0" w:space="0" w:color="auto"/>
        <w:bottom w:val="none" w:sz="0" w:space="0" w:color="auto"/>
        <w:right w:val="none" w:sz="0" w:space="0" w:color="auto"/>
      </w:divBdr>
    </w:div>
    <w:div w:id="141583606">
      <w:bodyDiv w:val="1"/>
      <w:marLeft w:val="0"/>
      <w:marRight w:val="0"/>
      <w:marTop w:val="0"/>
      <w:marBottom w:val="0"/>
      <w:divBdr>
        <w:top w:val="none" w:sz="0" w:space="0" w:color="auto"/>
        <w:left w:val="none" w:sz="0" w:space="0" w:color="auto"/>
        <w:bottom w:val="none" w:sz="0" w:space="0" w:color="auto"/>
        <w:right w:val="none" w:sz="0" w:space="0" w:color="auto"/>
      </w:divBdr>
    </w:div>
    <w:div w:id="147670795">
      <w:bodyDiv w:val="1"/>
      <w:marLeft w:val="0"/>
      <w:marRight w:val="0"/>
      <w:marTop w:val="0"/>
      <w:marBottom w:val="0"/>
      <w:divBdr>
        <w:top w:val="none" w:sz="0" w:space="0" w:color="auto"/>
        <w:left w:val="none" w:sz="0" w:space="0" w:color="auto"/>
        <w:bottom w:val="none" w:sz="0" w:space="0" w:color="auto"/>
        <w:right w:val="none" w:sz="0" w:space="0" w:color="auto"/>
      </w:divBdr>
    </w:div>
    <w:div w:id="147671999">
      <w:bodyDiv w:val="1"/>
      <w:marLeft w:val="0"/>
      <w:marRight w:val="0"/>
      <w:marTop w:val="0"/>
      <w:marBottom w:val="0"/>
      <w:divBdr>
        <w:top w:val="none" w:sz="0" w:space="0" w:color="auto"/>
        <w:left w:val="none" w:sz="0" w:space="0" w:color="auto"/>
        <w:bottom w:val="none" w:sz="0" w:space="0" w:color="auto"/>
        <w:right w:val="none" w:sz="0" w:space="0" w:color="auto"/>
      </w:divBdr>
    </w:div>
    <w:div w:id="149519696">
      <w:bodyDiv w:val="1"/>
      <w:marLeft w:val="0"/>
      <w:marRight w:val="0"/>
      <w:marTop w:val="0"/>
      <w:marBottom w:val="0"/>
      <w:divBdr>
        <w:top w:val="none" w:sz="0" w:space="0" w:color="auto"/>
        <w:left w:val="none" w:sz="0" w:space="0" w:color="auto"/>
        <w:bottom w:val="none" w:sz="0" w:space="0" w:color="auto"/>
        <w:right w:val="none" w:sz="0" w:space="0" w:color="auto"/>
      </w:divBdr>
    </w:div>
    <w:div w:id="149951290">
      <w:bodyDiv w:val="1"/>
      <w:marLeft w:val="0"/>
      <w:marRight w:val="0"/>
      <w:marTop w:val="0"/>
      <w:marBottom w:val="0"/>
      <w:divBdr>
        <w:top w:val="none" w:sz="0" w:space="0" w:color="auto"/>
        <w:left w:val="none" w:sz="0" w:space="0" w:color="auto"/>
        <w:bottom w:val="none" w:sz="0" w:space="0" w:color="auto"/>
        <w:right w:val="none" w:sz="0" w:space="0" w:color="auto"/>
      </w:divBdr>
    </w:div>
    <w:div w:id="151023011">
      <w:bodyDiv w:val="1"/>
      <w:marLeft w:val="0"/>
      <w:marRight w:val="0"/>
      <w:marTop w:val="0"/>
      <w:marBottom w:val="0"/>
      <w:divBdr>
        <w:top w:val="none" w:sz="0" w:space="0" w:color="auto"/>
        <w:left w:val="none" w:sz="0" w:space="0" w:color="auto"/>
        <w:bottom w:val="none" w:sz="0" w:space="0" w:color="auto"/>
        <w:right w:val="none" w:sz="0" w:space="0" w:color="auto"/>
      </w:divBdr>
    </w:div>
    <w:div w:id="151333219">
      <w:bodyDiv w:val="1"/>
      <w:marLeft w:val="0"/>
      <w:marRight w:val="0"/>
      <w:marTop w:val="0"/>
      <w:marBottom w:val="0"/>
      <w:divBdr>
        <w:top w:val="none" w:sz="0" w:space="0" w:color="auto"/>
        <w:left w:val="none" w:sz="0" w:space="0" w:color="auto"/>
        <w:bottom w:val="none" w:sz="0" w:space="0" w:color="auto"/>
        <w:right w:val="none" w:sz="0" w:space="0" w:color="auto"/>
      </w:divBdr>
    </w:div>
    <w:div w:id="153643725">
      <w:bodyDiv w:val="1"/>
      <w:marLeft w:val="0"/>
      <w:marRight w:val="0"/>
      <w:marTop w:val="0"/>
      <w:marBottom w:val="0"/>
      <w:divBdr>
        <w:top w:val="none" w:sz="0" w:space="0" w:color="auto"/>
        <w:left w:val="none" w:sz="0" w:space="0" w:color="auto"/>
        <w:bottom w:val="none" w:sz="0" w:space="0" w:color="auto"/>
        <w:right w:val="none" w:sz="0" w:space="0" w:color="auto"/>
      </w:divBdr>
    </w:div>
    <w:div w:id="154762999">
      <w:bodyDiv w:val="1"/>
      <w:marLeft w:val="0"/>
      <w:marRight w:val="0"/>
      <w:marTop w:val="0"/>
      <w:marBottom w:val="0"/>
      <w:divBdr>
        <w:top w:val="none" w:sz="0" w:space="0" w:color="auto"/>
        <w:left w:val="none" w:sz="0" w:space="0" w:color="auto"/>
        <w:bottom w:val="none" w:sz="0" w:space="0" w:color="auto"/>
        <w:right w:val="none" w:sz="0" w:space="0" w:color="auto"/>
      </w:divBdr>
    </w:div>
    <w:div w:id="155266556">
      <w:bodyDiv w:val="1"/>
      <w:marLeft w:val="0"/>
      <w:marRight w:val="0"/>
      <w:marTop w:val="0"/>
      <w:marBottom w:val="0"/>
      <w:divBdr>
        <w:top w:val="none" w:sz="0" w:space="0" w:color="auto"/>
        <w:left w:val="none" w:sz="0" w:space="0" w:color="auto"/>
        <w:bottom w:val="none" w:sz="0" w:space="0" w:color="auto"/>
        <w:right w:val="none" w:sz="0" w:space="0" w:color="auto"/>
      </w:divBdr>
    </w:div>
    <w:div w:id="158428783">
      <w:bodyDiv w:val="1"/>
      <w:marLeft w:val="0"/>
      <w:marRight w:val="0"/>
      <w:marTop w:val="0"/>
      <w:marBottom w:val="0"/>
      <w:divBdr>
        <w:top w:val="none" w:sz="0" w:space="0" w:color="auto"/>
        <w:left w:val="none" w:sz="0" w:space="0" w:color="auto"/>
        <w:bottom w:val="none" w:sz="0" w:space="0" w:color="auto"/>
        <w:right w:val="none" w:sz="0" w:space="0" w:color="auto"/>
      </w:divBdr>
    </w:div>
    <w:div w:id="166139571">
      <w:bodyDiv w:val="1"/>
      <w:marLeft w:val="0"/>
      <w:marRight w:val="0"/>
      <w:marTop w:val="0"/>
      <w:marBottom w:val="0"/>
      <w:divBdr>
        <w:top w:val="none" w:sz="0" w:space="0" w:color="auto"/>
        <w:left w:val="none" w:sz="0" w:space="0" w:color="auto"/>
        <w:bottom w:val="none" w:sz="0" w:space="0" w:color="auto"/>
        <w:right w:val="none" w:sz="0" w:space="0" w:color="auto"/>
      </w:divBdr>
    </w:div>
    <w:div w:id="166412289">
      <w:bodyDiv w:val="1"/>
      <w:marLeft w:val="0"/>
      <w:marRight w:val="0"/>
      <w:marTop w:val="0"/>
      <w:marBottom w:val="0"/>
      <w:divBdr>
        <w:top w:val="none" w:sz="0" w:space="0" w:color="auto"/>
        <w:left w:val="none" w:sz="0" w:space="0" w:color="auto"/>
        <w:bottom w:val="none" w:sz="0" w:space="0" w:color="auto"/>
        <w:right w:val="none" w:sz="0" w:space="0" w:color="auto"/>
      </w:divBdr>
    </w:div>
    <w:div w:id="168787957">
      <w:bodyDiv w:val="1"/>
      <w:marLeft w:val="0"/>
      <w:marRight w:val="0"/>
      <w:marTop w:val="0"/>
      <w:marBottom w:val="0"/>
      <w:divBdr>
        <w:top w:val="none" w:sz="0" w:space="0" w:color="auto"/>
        <w:left w:val="none" w:sz="0" w:space="0" w:color="auto"/>
        <w:bottom w:val="none" w:sz="0" w:space="0" w:color="auto"/>
        <w:right w:val="none" w:sz="0" w:space="0" w:color="auto"/>
      </w:divBdr>
    </w:div>
    <w:div w:id="169222026">
      <w:bodyDiv w:val="1"/>
      <w:marLeft w:val="0"/>
      <w:marRight w:val="0"/>
      <w:marTop w:val="0"/>
      <w:marBottom w:val="0"/>
      <w:divBdr>
        <w:top w:val="none" w:sz="0" w:space="0" w:color="auto"/>
        <w:left w:val="none" w:sz="0" w:space="0" w:color="auto"/>
        <w:bottom w:val="none" w:sz="0" w:space="0" w:color="auto"/>
        <w:right w:val="none" w:sz="0" w:space="0" w:color="auto"/>
      </w:divBdr>
    </w:div>
    <w:div w:id="170414494">
      <w:bodyDiv w:val="1"/>
      <w:marLeft w:val="0"/>
      <w:marRight w:val="0"/>
      <w:marTop w:val="0"/>
      <w:marBottom w:val="0"/>
      <w:divBdr>
        <w:top w:val="none" w:sz="0" w:space="0" w:color="auto"/>
        <w:left w:val="none" w:sz="0" w:space="0" w:color="auto"/>
        <w:bottom w:val="none" w:sz="0" w:space="0" w:color="auto"/>
        <w:right w:val="none" w:sz="0" w:space="0" w:color="auto"/>
      </w:divBdr>
    </w:div>
    <w:div w:id="177625894">
      <w:bodyDiv w:val="1"/>
      <w:marLeft w:val="0"/>
      <w:marRight w:val="0"/>
      <w:marTop w:val="0"/>
      <w:marBottom w:val="0"/>
      <w:divBdr>
        <w:top w:val="none" w:sz="0" w:space="0" w:color="auto"/>
        <w:left w:val="none" w:sz="0" w:space="0" w:color="auto"/>
        <w:bottom w:val="none" w:sz="0" w:space="0" w:color="auto"/>
        <w:right w:val="none" w:sz="0" w:space="0" w:color="auto"/>
      </w:divBdr>
    </w:div>
    <w:div w:id="180558679">
      <w:bodyDiv w:val="1"/>
      <w:marLeft w:val="0"/>
      <w:marRight w:val="0"/>
      <w:marTop w:val="0"/>
      <w:marBottom w:val="0"/>
      <w:divBdr>
        <w:top w:val="none" w:sz="0" w:space="0" w:color="auto"/>
        <w:left w:val="none" w:sz="0" w:space="0" w:color="auto"/>
        <w:bottom w:val="none" w:sz="0" w:space="0" w:color="auto"/>
        <w:right w:val="none" w:sz="0" w:space="0" w:color="auto"/>
      </w:divBdr>
    </w:div>
    <w:div w:id="180627633">
      <w:bodyDiv w:val="1"/>
      <w:marLeft w:val="0"/>
      <w:marRight w:val="0"/>
      <w:marTop w:val="0"/>
      <w:marBottom w:val="0"/>
      <w:divBdr>
        <w:top w:val="none" w:sz="0" w:space="0" w:color="auto"/>
        <w:left w:val="none" w:sz="0" w:space="0" w:color="auto"/>
        <w:bottom w:val="none" w:sz="0" w:space="0" w:color="auto"/>
        <w:right w:val="none" w:sz="0" w:space="0" w:color="auto"/>
      </w:divBdr>
    </w:div>
    <w:div w:id="180827534">
      <w:bodyDiv w:val="1"/>
      <w:marLeft w:val="0"/>
      <w:marRight w:val="0"/>
      <w:marTop w:val="0"/>
      <w:marBottom w:val="0"/>
      <w:divBdr>
        <w:top w:val="none" w:sz="0" w:space="0" w:color="auto"/>
        <w:left w:val="none" w:sz="0" w:space="0" w:color="auto"/>
        <w:bottom w:val="none" w:sz="0" w:space="0" w:color="auto"/>
        <w:right w:val="none" w:sz="0" w:space="0" w:color="auto"/>
      </w:divBdr>
    </w:div>
    <w:div w:id="183180736">
      <w:bodyDiv w:val="1"/>
      <w:marLeft w:val="0"/>
      <w:marRight w:val="0"/>
      <w:marTop w:val="0"/>
      <w:marBottom w:val="0"/>
      <w:divBdr>
        <w:top w:val="none" w:sz="0" w:space="0" w:color="auto"/>
        <w:left w:val="none" w:sz="0" w:space="0" w:color="auto"/>
        <w:bottom w:val="none" w:sz="0" w:space="0" w:color="auto"/>
        <w:right w:val="none" w:sz="0" w:space="0" w:color="auto"/>
      </w:divBdr>
    </w:div>
    <w:div w:id="184642054">
      <w:bodyDiv w:val="1"/>
      <w:marLeft w:val="0"/>
      <w:marRight w:val="0"/>
      <w:marTop w:val="0"/>
      <w:marBottom w:val="0"/>
      <w:divBdr>
        <w:top w:val="none" w:sz="0" w:space="0" w:color="auto"/>
        <w:left w:val="none" w:sz="0" w:space="0" w:color="auto"/>
        <w:bottom w:val="none" w:sz="0" w:space="0" w:color="auto"/>
        <w:right w:val="none" w:sz="0" w:space="0" w:color="auto"/>
      </w:divBdr>
    </w:div>
    <w:div w:id="186261177">
      <w:bodyDiv w:val="1"/>
      <w:marLeft w:val="0"/>
      <w:marRight w:val="0"/>
      <w:marTop w:val="0"/>
      <w:marBottom w:val="0"/>
      <w:divBdr>
        <w:top w:val="none" w:sz="0" w:space="0" w:color="auto"/>
        <w:left w:val="none" w:sz="0" w:space="0" w:color="auto"/>
        <w:bottom w:val="none" w:sz="0" w:space="0" w:color="auto"/>
        <w:right w:val="none" w:sz="0" w:space="0" w:color="auto"/>
      </w:divBdr>
    </w:div>
    <w:div w:id="191454420">
      <w:bodyDiv w:val="1"/>
      <w:marLeft w:val="0"/>
      <w:marRight w:val="0"/>
      <w:marTop w:val="0"/>
      <w:marBottom w:val="0"/>
      <w:divBdr>
        <w:top w:val="none" w:sz="0" w:space="0" w:color="auto"/>
        <w:left w:val="none" w:sz="0" w:space="0" w:color="auto"/>
        <w:bottom w:val="none" w:sz="0" w:space="0" w:color="auto"/>
        <w:right w:val="none" w:sz="0" w:space="0" w:color="auto"/>
      </w:divBdr>
    </w:div>
    <w:div w:id="191695446">
      <w:bodyDiv w:val="1"/>
      <w:marLeft w:val="0"/>
      <w:marRight w:val="0"/>
      <w:marTop w:val="0"/>
      <w:marBottom w:val="0"/>
      <w:divBdr>
        <w:top w:val="none" w:sz="0" w:space="0" w:color="auto"/>
        <w:left w:val="none" w:sz="0" w:space="0" w:color="auto"/>
        <w:bottom w:val="none" w:sz="0" w:space="0" w:color="auto"/>
        <w:right w:val="none" w:sz="0" w:space="0" w:color="auto"/>
      </w:divBdr>
    </w:div>
    <w:div w:id="194003102">
      <w:bodyDiv w:val="1"/>
      <w:marLeft w:val="0"/>
      <w:marRight w:val="0"/>
      <w:marTop w:val="0"/>
      <w:marBottom w:val="0"/>
      <w:divBdr>
        <w:top w:val="none" w:sz="0" w:space="0" w:color="auto"/>
        <w:left w:val="none" w:sz="0" w:space="0" w:color="auto"/>
        <w:bottom w:val="none" w:sz="0" w:space="0" w:color="auto"/>
        <w:right w:val="none" w:sz="0" w:space="0" w:color="auto"/>
      </w:divBdr>
    </w:div>
    <w:div w:id="194119457">
      <w:bodyDiv w:val="1"/>
      <w:marLeft w:val="0"/>
      <w:marRight w:val="0"/>
      <w:marTop w:val="0"/>
      <w:marBottom w:val="0"/>
      <w:divBdr>
        <w:top w:val="none" w:sz="0" w:space="0" w:color="auto"/>
        <w:left w:val="none" w:sz="0" w:space="0" w:color="auto"/>
        <w:bottom w:val="none" w:sz="0" w:space="0" w:color="auto"/>
        <w:right w:val="none" w:sz="0" w:space="0" w:color="auto"/>
      </w:divBdr>
    </w:div>
    <w:div w:id="194197759">
      <w:bodyDiv w:val="1"/>
      <w:marLeft w:val="0"/>
      <w:marRight w:val="0"/>
      <w:marTop w:val="0"/>
      <w:marBottom w:val="0"/>
      <w:divBdr>
        <w:top w:val="none" w:sz="0" w:space="0" w:color="auto"/>
        <w:left w:val="none" w:sz="0" w:space="0" w:color="auto"/>
        <w:bottom w:val="none" w:sz="0" w:space="0" w:color="auto"/>
        <w:right w:val="none" w:sz="0" w:space="0" w:color="auto"/>
      </w:divBdr>
    </w:div>
    <w:div w:id="196701802">
      <w:bodyDiv w:val="1"/>
      <w:marLeft w:val="0"/>
      <w:marRight w:val="0"/>
      <w:marTop w:val="0"/>
      <w:marBottom w:val="0"/>
      <w:divBdr>
        <w:top w:val="none" w:sz="0" w:space="0" w:color="auto"/>
        <w:left w:val="none" w:sz="0" w:space="0" w:color="auto"/>
        <w:bottom w:val="none" w:sz="0" w:space="0" w:color="auto"/>
        <w:right w:val="none" w:sz="0" w:space="0" w:color="auto"/>
      </w:divBdr>
    </w:div>
    <w:div w:id="197939240">
      <w:bodyDiv w:val="1"/>
      <w:marLeft w:val="0"/>
      <w:marRight w:val="0"/>
      <w:marTop w:val="0"/>
      <w:marBottom w:val="0"/>
      <w:divBdr>
        <w:top w:val="none" w:sz="0" w:space="0" w:color="auto"/>
        <w:left w:val="none" w:sz="0" w:space="0" w:color="auto"/>
        <w:bottom w:val="none" w:sz="0" w:space="0" w:color="auto"/>
        <w:right w:val="none" w:sz="0" w:space="0" w:color="auto"/>
      </w:divBdr>
    </w:div>
    <w:div w:id="198981398">
      <w:bodyDiv w:val="1"/>
      <w:marLeft w:val="0"/>
      <w:marRight w:val="0"/>
      <w:marTop w:val="0"/>
      <w:marBottom w:val="0"/>
      <w:divBdr>
        <w:top w:val="none" w:sz="0" w:space="0" w:color="auto"/>
        <w:left w:val="none" w:sz="0" w:space="0" w:color="auto"/>
        <w:bottom w:val="none" w:sz="0" w:space="0" w:color="auto"/>
        <w:right w:val="none" w:sz="0" w:space="0" w:color="auto"/>
      </w:divBdr>
    </w:div>
    <w:div w:id="200411000">
      <w:bodyDiv w:val="1"/>
      <w:marLeft w:val="0"/>
      <w:marRight w:val="0"/>
      <w:marTop w:val="0"/>
      <w:marBottom w:val="0"/>
      <w:divBdr>
        <w:top w:val="none" w:sz="0" w:space="0" w:color="auto"/>
        <w:left w:val="none" w:sz="0" w:space="0" w:color="auto"/>
        <w:bottom w:val="none" w:sz="0" w:space="0" w:color="auto"/>
        <w:right w:val="none" w:sz="0" w:space="0" w:color="auto"/>
      </w:divBdr>
    </w:div>
    <w:div w:id="201745901">
      <w:bodyDiv w:val="1"/>
      <w:marLeft w:val="0"/>
      <w:marRight w:val="0"/>
      <w:marTop w:val="0"/>
      <w:marBottom w:val="0"/>
      <w:divBdr>
        <w:top w:val="none" w:sz="0" w:space="0" w:color="auto"/>
        <w:left w:val="none" w:sz="0" w:space="0" w:color="auto"/>
        <w:bottom w:val="none" w:sz="0" w:space="0" w:color="auto"/>
        <w:right w:val="none" w:sz="0" w:space="0" w:color="auto"/>
      </w:divBdr>
    </w:div>
    <w:div w:id="202328916">
      <w:bodyDiv w:val="1"/>
      <w:marLeft w:val="0"/>
      <w:marRight w:val="0"/>
      <w:marTop w:val="0"/>
      <w:marBottom w:val="0"/>
      <w:divBdr>
        <w:top w:val="none" w:sz="0" w:space="0" w:color="auto"/>
        <w:left w:val="none" w:sz="0" w:space="0" w:color="auto"/>
        <w:bottom w:val="none" w:sz="0" w:space="0" w:color="auto"/>
        <w:right w:val="none" w:sz="0" w:space="0" w:color="auto"/>
      </w:divBdr>
    </w:div>
    <w:div w:id="205417124">
      <w:bodyDiv w:val="1"/>
      <w:marLeft w:val="0"/>
      <w:marRight w:val="0"/>
      <w:marTop w:val="0"/>
      <w:marBottom w:val="0"/>
      <w:divBdr>
        <w:top w:val="none" w:sz="0" w:space="0" w:color="auto"/>
        <w:left w:val="none" w:sz="0" w:space="0" w:color="auto"/>
        <w:bottom w:val="none" w:sz="0" w:space="0" w:color="auto"/>
        <w:right w:val="none" w:sz="0" w:space="0" w:color="auto"/>
      </w:divBdr>
    </w:div>
    <w:div w:id="205602511">
      <w:bodyDiv w:val="1"/>
      <w:marLeft w:val="0"/>
      <w:marRight w:val="0"/>
      <w:marTop w:val="0"/>
      <w:marBottom w:val="0"/>
      <w:divBdr>
        <w:top w:val="none" w:sz="0" w:space="0" w:color="auto"/>
        <w:left w:val="none" w:sz="0" w:space="0" w:color="auto"/>
        <w:bottom w:val="none" w:sz="0" w:space="0" w:color="auto"/>
        <w:right w:val="none" w:sz="0" w:space="0" w:color="auto"/>
      </w:divBdr>
    </w:div>
    <w:div w:id="206340083">
      <w:bodyDiv w:val="1"/>
      <w:marLeft w:val="0"/>
      <w:marRight w:val="0"/>
      <w:marTop w:val="0"/>
      <w:marBottom w:val="0"/>
      <w:divBdr>
        <w:top w:val="none" w:sz="0" w:space="0" w:color="auto"/>
        <w:left w:val="none" w:sz="0" w:space="0" w:color="auto"/>
        <w:bottom w:val="none" w:sz="0" w:space="0" w:color="auto"/>
        <w:right w:val="none" w:sz="0" w:space="0" w:color="auto"/>
      </w:divBdr>
    </w:div>
    <w:div w:id="207184393">
      <w:bodyDiv w:val="1"/>
      <w:marLeft w:val="0"/>
      <w:marRight w:val="0"/>
      <w:marTop w:val="0"/>
      <w:marBottom w:val="0"/>
      <w:divBdr>
        <w:top w:val="none" w:sz="0" w:space="0" w:color="auto"/>
        <w:left w:val="none" w:sz="0" w:space="0" w:color="auto"/>
        <w:bottom w:val="none" w:sz="0" w:space="0" w:color="auto"/>
        <w:right w:val="none" w:sz="0" w:space="0" w:color="auto"/>
      </w:divBdr>
    </w:div>
    <w:div w:id="211160391">
      <w:bodyDiv w:val="1"/>
      <w:marLeft w:val="0"/>
      <w:marRight w:val="0"/>
      <w:marTop w:val="0"/>
      <w:marBottom w:val="0"/>
      <w:divBdr>
        <w:top w:val="none" w:sz="0" w:space="0" w:color="auto"/>
        <w:left w:val="none" w:sz="0" w:space="0" w:color="auto"/>
        <w:bottom w:val="none" w:sz="0" w:space="0" w:color="auto"/>
        <w:right w:val="none" w:sz="0" w:space="0" w:color="auto"/>
      </w:divBdr>
    </w:div>
    <w:div w:id="213201055">
      <w:bodyDiv w:val="1"/>
      <w:marLeft w:val="0"/>
      <w:marRight w:val="0"/>
      <w:marTop w:val="0"/>
      <w:marBottom w:val="0"/>
      <w:divBdr>
        <w:top w:val="none" w:sz="0" w:space="0" w:color="auto"/>
        <w:left w:val="none" w:sz="0" w:space="0" w:color="auto"/>
        <w:bottom w:val="none" w:sz="0" w:space="0" w:color="auto"/>
        <w:right w:val="none" w:sz="0" w:space="0" w:color="auto"/>
      </w:divBdr>
    </w:div>
    <w:div w:id="215312158">
      <w:bodyDiv w:val="1"/>
      <w:marLeft w:val="0"/>
      <w:marRight w:val="0"/>
      <w:marTop w:val="0"/>
      <w:marBottom w:val="0"/>
      <w:divBdr>
        <w:top w:val="none" w:sz="0" w:space="0" w:color="auto"/>
        <w:left w:val="none" w:sz="0" w:space="0" w:color="auto"/>
        <w:bottom w:val="none" w:sz="0" w:space="0" w:color="auto"/>
        <w:right w:val="none" w:sz="0" w:space="0" w:color="auto"/>
      </w:divBdr>
    </w:div>
    <w:div w:id="217206560">
      <w:bodyDiv w:val="1"/>
      <w:marLeft w:val="0"/>
      <w:marRight w:val="0"/>
      <w:marTop w:val="0"/>
      <w:marBottom w:val="0"/>
      <w:divBdr>
        <w:top w:val="none" w:sz="0" w:space="0" w:color="auto"/>
        <w:left w:val="none" w:sz="0" w:space="0" w:color="auto"/>
        <w:bottom w:val="none" w:sz="0" w:space="0" w:color="auto"/>
        <w:right w:val="none" w:sz="0" w:space="0" w:color="auto"/>
      </w:divBdr>
    </w:div>
    <w:div w:id="218902465">
      <w:bodyDiv w:val="1"/>
      <w:marLeft w:val="0"/>
      <w:marRight w:val="0"/>
      <w:marTop w:val="0"/>
      <w:marBottom w:val="0"/>
      <w:divBdr>
        <w:top w:val="none" w:sz="0" w:space="0" w:color="auto"/>
        <w:left w:val="none" w:sz="0" w:space="0" w:color="auto"/>
        <w:bottom w:val="none" w:sz="0" w:space="0" w:color="auto"/>
        <w:right w:val="none" w:sz="0" w:space="0" w:color="auto"/>
      </w:divBdr>
    </w:div>
    <w:div w:id="219097094">
      <w:bodyDiv w:val="1"/>
      <w:marLeft w:val="0"/>
      <w:marRight w:val="0"/>
      <w:marTop w:val="0"/>
      <w:marBottom w:val="0"/>
      <w:divBdr>
        <w:top w:val="none" w:sz="0" w:space="0" w:color="auto"/>
        <w:left w:val="none" w:sz="0" w:space="0" w:color="auto"/>
        <w:bottom w:val="none" w:sz="0" w:space="0" w:color="auto"/>
        <w:right w:val="none" w:sz="0" w:space="0" w:color="auto"/>
      </w:divBdr>
    </w:div>
    <w:div w:id="219560910">
      <w:bodyDiv w:val="1"/>
      <w:marLeft w:val="0"/>
      <w:marRight w:val="0"/>
      <w:marTop w:val="0"/>
      <w:marBottom w:val="0"/>
      <w:divBdr>
        <w:top w:val="none" w:sz="0" w:space="0" w:color="auto"/>
        <w:left w:val="none" w:sz="0" w:space="0" w:color="auto"/>
        <w:bottom w:val="none" w:sz="0" w:space="0" w:color="auto"/>
        <w:right w:val="none" w:sz="0" w:space="0" w:color="auto"/>
      </w:divBdr>
    </w:div>
    <w:div w:id="222450331">
      <w:bodyDiv w:val="1"/>
      <w:marLeft w:val="0"/>
      <w:marRight w:val="0"/>
      <w:marTop w:val="0"/>
      <w:marBottom w:val="0"/>
      <w:divBdr>
        <w:top w:val="none" w:sz="0" w:space="0" w:color="auto"/>
        <w:left w:val="none" w:sz="0" w:space="0" w:color="auto"/>
        <w:bottom w:val="none" w:sz="0" w:space="0" w:color="auto"/>
        <w:right w:val="none" w:sz="0" w:space="0" w:color="auto"/>
      </w:divBdr>
    </w:div>
    <w:div w:id="225073894">
      <w:bodyDiv w:val="1"/>
      <w:marLeft w:val="0"/>
      <w:marRight w:val="0"/>
      <w:marTop w:val="0"/>
      <w:marBottom w:val="0"/>
      <w:divBdr>
        <w:top w:val="none" w:sz="0" w:space="0" w:color="auto"/>
        <w:left w:val="none" w:sz="0" w:space="0" w:color="auto"/>
        <w:bottom w:val="none" w:sz="0" w:space="0" w:color="auto"/>
        <w:right w:val="none" w:sz="0" w:space="0" w:color="auto"/>
      </w:divBdr>
    </w:div>
    <w:div w:id="226691061">
      <w:bodyDiv w:val="1"/>
      <w:marLeft w:val="0"/>
      <w:marRight w:val="0"/>
      <w:marTop w:val="0"/>
      <w:marBottom w:val="0"/>
      <w:divBdr>
        <w:top w:val="none" w:sz="0" w:space="0" w:color="auto"/>
        <w:left w:val="none" w:sz="0" w:space="0" w:color="auto"/>
        <w:bottom w:val="none" w:sz="0" w:space="0" w:color="auto"/>
        <w:right w:val="none" w:sz="0" w:space="0" w:color="auto"/>
      </w:divBdr>
    </w:div>
    <w:div w:id="228730135">
      <w:bodyDiv w:val="1"/>
      <w:marLeft w:val="0"/>
      <w:marRight w:val="0"/>
      <w:marTop w:val="0"/>
      <w:marBottom w:val="0"/>
      <w:divBdr>
        <w:top w:val="none" w:sz="0" w:space="0" w:color="auto"/>
        <w:left w:val="none" w:sz="0" w:space="0" w:color="auto"/>
        <w:bottom w:val="none" w:sz="0" w:space="0" w:color="auto"/>
        <w:right w:val="none" w:sz="0" w:space="0" w:color="auto"/>
      </w:divBdr>
    </w:div>
    <w:div w:id="229777019">
      <w:bodyDiv w:val="1"/>
      <w:marLeft w:val="0"/>
      <w:marRight w:val="0"/>
      <w:marTop w:val="0"/>
      <w:marBottom w:val="0"/>
      <w:divBdr>
        <w:top w:val="none" w:sz="0" w:space="0" w:color="auto"/>
        <w:left w:val="none" w:sz="0" w:space="0" w:color="auto"/>
        <w:bottom w:val="none" w:sz="0" w:space="0" w:color="auto"/>
        <w:right w:val="none" w:sz="0" w:space="0" w:color="auto"/>
      </w:divBdr>
    </w:div>
    <w:div w:id="229851078">
      <w:bodyDiv w:val="1"/>
      <w:marLeft w:val="0"/>
      <w:marRight w:val="0"/>
      <w:marTop w:val="0"/>
      <w:marBottom w:val="0"/>
      <w:divBdr>
        <w:top w:val="none" w:sz="0" w:space="0" w:color="auto"/>
        <w:left w:val="none" w:sz="0" w:space="0" w:color="auto"/>
        <w:bottom w:val="none" w:sz="0" w:space="0" w:color="auto"/>
        <w:right w:val="none" w:sz="0" w:space="0" w:color="auto"/>
      </w:divBdr>
    </w:div>
    <w:div w:id="234556869">
      <w:bodyDiv w:val="1"/>
      <w:marLeft w:val="0"/>
      <w:marRight w:val="0"/>
      <w:marTop w:val="0"/>
      <w:marBottom w:val="0"/>
      <w:divBdr>
        <w:top w:val="none" w:sz="0" w:space="0" w:color="auto"/>
        <w:left w:val="none" w:sz="0" w:space="0" w:color="auto"/>
        <w:bottom w:val="none" w:sz="0" w:space="0" w:color="auto"/>
        <w:right w:val="none" w:sz="0" w:space="0" w:color="auto"/>
      </w:divBdr>
    </w:div>
    <w:div w:id="235632401">
      <w:bodyDiv w:val="1"/>
      <w:marLeft w:val="0"/>
      <w:marRight w:val="0"/>
      <w:marTop w:val="0"/>
      <w:marBottom w:val="0"/>
      <w:divBdr>
        <w:top w:val="none" w:sz="0" w:space="0" w:color="auto"/>
        <w:left w:val="none" w:sz="0" w:space="0" w:color="auto"/>
        <w:bottom w:val="none" w:sz="0" w:space="0" w:color="auto"/>
        <w:right w:val="none" w:sz="0" w:space="0" w:color="auto"/>
      </w:divBdr>
    </w:div>
    <w:div w:id="236982844">
      <w:bodyDiv w:val="1"/>
      <w:marLeft w:val="0"/>
      <w:marRight w:val="0"/>
      <w:marTop w:val="0"/>
      <w:marBottom w:val="0"/>
      <w:divBdr>
        <w:top w:val="none" w:sz="0" w:space="0" w:color="auto"/>
        <w:left w:val="none" w:sz="0" w:space="0" w:color="auto"/>
        <w:bottom w:val="none" w:sz="0" w:space="0" w:color="auto"/>
        <w:right w:val="none" w:sz="0" w:space="0" w:color="auto"/>
      </w:divBdr>
    </w:div>
    <w:div w:id="237446016">
      <w:bodyDiv w:val="1"/>
      <w:marLeft w:val="0"/>
      <w:marRight w:val="0"/>
      <w:marTop w:val="0"/>
      <w:marBottom w:val="0"/>
      <w:divBdr>
        <w:top w:val="none" w:sz="0" w:space="0" w:color="auto"/>
        <w:left w:val="none" w:sz="0" w:space="0" w:color="auto"/>
        <w:bottom w:val="none" w:sz="0" w:space="0" w:color="auto"/>
        <w:right w:val="none" w:sz="0" w:space="0" w:color="auto"/>
      </w:divBdr>
    </w:div>
    <w:div w:id="239095185">
      <w:bodyDiv w:val="1"/>
      <w:marLeft w:val="0"/>
      <w:marRight w:val="0"/>
      <w:marTop w:val="0"/>
      <w:marBottom w:val="0"/>
      <w:divBdr>
        <w:top w:val="none" w:sz="0" w:space="0" w:color="auto"/>
        <w:left w:val="none" w:sz="0" w:space="0" w:color="auto"/>
        <w:bottom w:val="none" w:sz="0" w:space="0" w:color="auto"/>
        <w:right w:val="none" w:sz="0" w:space="0" w:color="auto"/>
      </w:divBdr>
    </w:div>
    <w:div w:id="241645536">
      <w:bodyDiv w:val="1"/>
      <w:marLeft w:val="0"/>
      <w:marRight w:val="0"/>
      <w:marTop w:val="0"/>
      <w:marBottom w:val="0"/>
      <w:divBdr>
        <w:top w:val="none" w:sz="0" w:space="0" w:color="auto"/>
        <w:left w:val="none" w:sz="0" w:space="0" w:color="auto"/>
        <w:bottom w:val="none" w:sz="0" w:space="0" w:color="auto"/>
        <w:right w:val="none" w:sz="0" w:space="0" w:color="auto"/>
      </w:divBdr>
    </w:div>
    <w:div w:id="243153615">
      <w:bodyDiv w:val="1"/>
      <w:marLeft w:val="0"/>
      <w:marRight w:val="0"/>
      <w:marTop w:val="0"/>
      <w:marBottom w:val="0"/>
      <w:divBdr>
        <w:top w:val="none" w:sz="0" w:space="0" w:color="auto"/>
        <w:left w:val="none" w:sz="0" w:space="0" w:color="auto"/>
        <w:bottom w:val="none" w:sz="0" w:space="0" w:color="auto"/>
        <w:right w:val="none" w:sz="0" w:space="0" w:color="auto"/>
      </w:divBdr>
    </w:div>
    <w:div w:id="243221017">
      <w:bodyDiv w:val="1"/>
      <w:marLeft w:val="0"/>
      <w:marRight w:val="0"/>
      <w:marTop w:val="0"/>
      <w:marBottom w:val="0"/>
      <w:divBdr>
        <w:top w:val="none" w:sz="0" w:space="0" w:color="auto"/>
        <w:left w:val="none" w:sz="0" w:space="0" w:color="auto"/>
        <w:bottom w:val="none" w:sz="0" w:space="0" w:color="auto"/>
        <w:right w:val="none" w:sz="0" w:space="0" w:color="auto"/>
      </w:divBdr>
    </w:div>
    <w:div w:id="244265008">
      <w:bodyDiv w:val="1"/>
      <w:marLeft w:val="0"/>
      <w:marRight w:val="0"/>
      <w:marTop w:val="0"/>
      <w:marBottom w:val="0"/>
      <w:divBdr>
        <w:top w:val="none" w:sz="0" w:space="0" w:color="auto"/>
        <w:left w:val="none" w:sz="0" w:space="0" w:color="auto"/>
        <w:bottom w:val="none" w:sz="0" w:space="0" w:color="auto"/>
        <w:right w:val="none" w:sz="0" w:space="0" w:color="auto"/>
      </w:divBdr>
    </w:div>
    <w:div w:id="245847723">
      <w:bodyDiv w:val="1"/>
      <w:marLeft w:val="0"/>
      <w:marRight w:val="0"/>
      <w:marTop w:val="0"/>
      <w:marBottom w:val="0"/>
      <w:divBdr>
        <w:top w:val="none" w:sz="0" w:space="0" w:color="auto"/>
        <w:left w:val="none" w:sz="0" w:space="0" w:color="auto"/>
        <w:bottom w:val="none" w:sz="0" w:space="0" w:color="auto"/>
        <w:right w:val="none" w:sz="0" w:space="0" w:color="auto"/>
      </w:divBdr>
    </w:div>
    <w:div w:id="262764168">
      <w:bodyDiv w:val="1"/>
      <w:marLeft w:val="0"/>
      <w:marRight w:val="0"/>
      <w:marTop w:val="0"/>
      <w:marBottom w:val="0"/>
      <w:divBdr>
        <w:top w:val="none" w:sz="0" w:space="0" w:color="auto"/>
        <w:left w:val="none" w:sz="0" w:space="0" w:color="auto"/>
        <w:bottom w:val="none" w:sz="0" w:space="0" w:color="auto"/>
        <w:right w:val="none" w:sz="0" w:space="0" w:color="auto"/>
      </w:divBdr>
    </w:div>
    <w:div w:id="264701794">
      <w:bodyDiv w:val="1"/>
      <w:marLeft w:val="0"/>
      <w:marRight w:val="0"/>
      <w:marTop w:val="0"/>
      <w:marBottom w:val="0"/>
      <w:divBdr>
        <w:top w:val="none" w:sz="0" w:space="0" w:color="auto"/>
        <w:left w:val="none" w:sz="0" w:space="0" w:color="auto"/>
        <w:bottom w:val="none" w:sz="0" w:space="0" w:color="auto"/>
        <w:right w:val="none" w:sz="0" w:space="0" w:color="auto"/>
      </w:divBdr>
    </w:div>
    <w:div w:id="266472963">
      <w:bodyDiv w:val="1"/>
      <w:marLeft w:val="0"/>
      <w:marRight w:val="0"/>
      <w:marTop w:val="0"/>
      <w:marBottom w:val="0"/>
      <w:divBdr>
        <w:top w:val="none" w:sz="0" w:space="0" w:color="auto"/>
        <w:left w:val="none" w:sz="0" w:space="0" w:color="auto"/>
        <w:bottom w:val="none" w:sz="0" w:space="0" w:color="auto"/>
        <w:right w:val="none" w:sz="0" w:space="0" w:color="auto"/>
      </w:divBdr>
    </w:div>
    <w:div w:id="267591555">
      <w:bodyDiv w:val="1"/>
      <w:marLeft w:val="0"/>
      <w:marRight w:val="0"/>
      <w:marTop w:val="0"/>
      <w:marBottom w:val="0"/>
      <w:divBdr>
        <w:top w:val="none" w:sz="0" w:space="0" w:color="auto"/>
        <w:left w:val="none" w:sz="0" w:space="0" w:color="auto"/>
        <w:bottom w:val="none" w:sz="0" w:space="0" w:color="auto"/>
        <w:right w:val="none" w:sz="0" w:space="0" w:color="auto"/>
      </w:divBdr>
    </w:div>
    <w:div w:id="268392850">
      <w:bodyDiv w:val="1"/>
      <w:marLeft w:val="0"/>
      <w:marRight w:val="0"/>
      <w:marTop w:val="0"/>
      <w:marBottom w:val="0"/>
      <w:divBdr>
        <w:top w:val="none" w:sz="0" w:space="0" w:color="auto"/>
        <w:left w:val="none" w:sz="0" w:space="0" w:color="auto"/>
        <w:bottom w:val="none" w:sz="0" w:space="0" w:color="auto"/>
        <w:right w:val="none" w:sz="0" w:space="0" w:color="auto"/>
      </w:divBdr>
    </w:div>
    <w:div w:id="271479371">
      <w:bodyDiv w:val="1"/>
      <w:marLeft w:val="0"/>
      <w:marRight w:val="0"/>
      <w:marTop w:val="0"/>
      <w:marBottom w:val="0"/>
      <w:divBdr>
        <w:top w:val="none" w:sz="0" w:space="0" w:color="auto"/>
        <w:left w:val="none" w:sz="0" w:space="0" w:color="auto"/>
        <w:bottom w:val="none" w:sz="0" w:space="0" w:color="auto"/>
        <w:right w:val="none" w:sz="0" w:space="0" w:color="auto"/>
      </w:divBdr>
    </w:div>
    <w:div w:id="277613936">
      <w:bodyDiv w:val="1"/>
      <w:marLeft w:val="0"/>
      <w:marRight w:val="0"/>
      <w:marTop w:val="0"/>
      <w:marBottom w:val="0"/>
      <w:divBdr>
        <w:top w:val="none" w:sz="0" w:space="0" w:color="auto"/>
        <w:left w:val="none" w:sz="0" w:space="0" w:color="auto"/>
        <w:bottom w:val="none" w:sz="0" w:space="0" w:color="auto"/>
        <w:right w:val="none" w:sz="0" w:space="0" w:color="auto"/>
      </w:divBdr>
    </w:div>
    <w:div w:id="280040699">
      <w:bodyDiv w:val="1"/>
      <w:marLeft w:val="0"/>
      <w:marRight w:val="0"/>
      <w:marTop w:val="0"/>
      <w:marBottom w:val="0"/>
      <w:divBdr>
        <w:top w:val="none" w:sz="0" w:space="0" w:color="auto"/>
        <w:left w:val="none" w:sz="0" w:space="0" w:color="auto"/>
        <w:bottom w:val="none" w:sz="0" w:space="0" w:color="auto"/>
        <w:right w:val="none" w:sz="0" w:space="0" w:color="auto"/>
      </w:divBdr>
    </w:div>
    <w:div w:id="280572526">
      <w:bodyDiv w:val="1"/>
      <w:marLeft w:val="0"/>
      <w:marRight w:val="0"/>
      <w:marTop w:val="0"/>
      <w:marBottom w:val="0"/>
      <w:divBdr>
        <w:top w:val="none" w:sz="0" w:space="0" w:color="auto"/>
        <w:left w:val="none" w:sz="0" w:space="0" w:color="auto"/>
        <w:bottom w:val="none" w:sz="0" w:space="0" w:color="auto"/>
        <w:right w:val="none" w:sz="0" w:space="0" w:color="auto"/>
      </w:divBdr>
    </w:div>
    <w:div w:id="281425070">
      <w:bodyDiv w:val="1"/>
      <w:marLeft w:val="0"/>
      <w:marRight w:val="0"/>
      <w:marTop w:val="0"/>
      <w:marBottom w:val="0"/>
      <w:divBdr>
        <w:top w:val="none" w:sz="0" w:space="0" w:color="auto"/>
        <w:left w:val="none" w:sz="0" w:space="0" w:color="auto"/>
        <w:bottom w:val="none" w:sz="0" w:space="0" w:color="auto"/>
        <w:right w:val="none" w:sz="0" w:space="0" w:color="auto"/>
      </w:divBdr>
    </w:div>
    <w:div w:id="283586856">
      <w:bodyDiv w:val="1"/>
      <w:marLeft w:val="0"/>
      <w:marRight w:val="0"/>
      <w:marTop w:val="0"/>
      <w:marBottom w:val="0"/>
      <w:divBdr>
        <w:top w:val="none" w:sz="0" w:space="0" w:color="auto"/>
        <w:left w:val="none" w:sz="0" w:space="0" w:color="auto"/>
        <w:bottom w:val="none" w:sz="0" w:space="0" w:color="auto"/>
        <w:right w:val="none" w:sz="0" w:space="0" w:color="auto"/>
      </w:divBdr>
    </w:div>
    <w:div w:id="284509086">
      <w:bodyDiv w:val="1"/>
      <w:marLeft w:val="0"/>
      <w:marRight w:val="0"/>
      <w:marTop w:val="0"/>
      <w:marBottom w:val="0"/>
      <w:divBdr>
        <w:top w:val="none" w:sz="0" w:space="0" w:color="auto"/>
        <w:left w:val="none" w:sz="0" w:space="0" w:color="auto"/>
        <w:bottom w:val="none" w:sz="0" w:space="0" w:color="auto"/>
        <w:right w:val="none" w:sz="0" w:space="0" w:color="auto"/>
      </w:divBdr>
    </w:div>
    <w:div w:id="286008441">
      <w:bodyDiv w:val="1"/>
      <w:marLeft w:val="0"/>
      <w:marRight w:val="0"/>
      <w:marTop w:val="0"/>
      <w:marBottom w:val="0"/>
      <w:divBdr>
        <w:top w:val="none" w:sz="0" w:space="0" w:color="auto"/>
        <w:left w:val="none" w:sz="0" w:space="0" w:color="auto"/>
        <w:bottom w:val="none" w:sz="0" w:space="0" w:color="auto"/>
        <w:right w:val="none" w:sz="0" w:space="0" w:color="auto"/>
      </w:divBdr>
    </w:div>
    <w:div w:id="287273636">
      <w:bodyDiv w:val="1"/>
      <w:marLeft w:val="0"/>
      <w:marRight w:val="0"/>
      <w:marTop w:val="0"/>
      <w:marBottom w:val="0"/>
      <w:divBdr>
        <w:top w:val="none" w:sz="0" w:space="0" w:color="auto"/>
        <w:left w:val="none" w:sz="0" w:space="0" w:color="auto"/>
        <w:bottom w:val="none" w:sz="0" w:space="0" w:color="auto"/>
        <w:right w:val="none" w:sz="0" w:space="0" w:color="auto"/>
      </w:divBdr>
    </w:div>
    <w:div w:id="289556603">
      <w:bodyDiv w:val="1"/>
      <w:marLeft w:val="0"/>
      <w:marRight w:val="0"/>
      <w:marTop w:val="0"/>
      <w:marBottom w:val="0"/>
      <w:divBdr>
        <w:top w:val="none" w:sz="0" w:space="0" w:color="auto"/>
        <w:left w:val="none" w:sz="0" w:space="0" w:color="auto"/>
        <w:bottom w:val="none" w:sz="0" w:space="0" w:color="auto"/>
        <w:right w:val="none" w:sz="0" w:space="0" w:color="auto"/>
      </w:divBdr>
    </w:div>
    <w:div w:id="290792106">
      <w:bodyDiv w:val="1"/>
      <w:marLeft w:val="0"/>
      <w:marRight w:val="0"/>
      <w:marTop w:val="0"/>
      <w:marBottom w:val="0"/>
      <w:divBdr>
        <w:top w:val="none" w:sz="0" w:space="0" w:color="auto"/>
        <w:left w:val="none" w:sz="0" w:space="0" w:color="auto"/>
        <w:bottom w:val="none" w:sz="0" w:space="0" w:color="auto"/>
        <w:right w:val="none" w:sz="0" w:space="0" w:color="auto"/>
      </w:divBdr>
    </w:div>
    <w:div w:id="292181208">
      <w:bodyDiv w:val="1"/>
      <w:marLeft w:val="0"/>
      <w:marRight w:val="0"/>
      <w:marTop w:val="0"/>
      <w:marBottom w:val="0"/>
      <w:divBdr>
        <w:top w:val="none" w:sz="0" w:space="0" w:color="auto"/>
        <w:left w:val="none" w:sz="0" w:space="0" w:color="auto"/>
        <w:bottom w:val="none" w:sz="0" w:space="0" w:color="auto"/>
        <w:right w:val="none" w:sz="0" w:space="0" w:color="auto"/>
      </w:divBdr>
    </w:div>
    <w:div w:id="298462387">
      <w:bodyDiv w:val="1"/>
      <w:marLeft w:val="0"/>
      <w:marRight w:val="0"/>
      <w:marTop w:val="0"/>
      <w:marBottom w:val="0"/>
      <w:divBdr>
        <w:top w:val="none" w:sz="0" w:space="0" w:color="auto"/>
        <w:left w:val="none" w:sz="0" w:space="0" w:color="auto"/>
        <w:bottom w:val="none" w:sz="0" w:space="0" w:color="auto"/>
        <w:right w:val="none" w:sz="0" w:space="0" w:color="auto"/>
      </w:divBdr>
    </w:div>
    <w:div w:id="299309683">
      <w:bodyDiv w:val="1"/>
      <w:marLeft w:val="0"/>
      <w:marRight w:val="0"/>
      <w:marTop w:val="0"/>
      <w:marBottom w:val="0"/>
      <w:divBdr>
        <w:top w:val="none" w:sz="0" w:space="0" w:color="auto"/>
        <w:left w:val="none" w:sz="0" w:space="0" w:color="auto"/>
        <w:bottom w:val="none" w:sz="0" w:space="0" w:color="auto"/>
        <w:right w:val="none" w:sz="0" w:space="0" w:color="auto"/>
      </w:divBdr>
    </w:div>
    <w:div w:id="300354213">
      <w:bodyDiv w:val="1"/>
      <w:marLeft w:val="0"/>
      <w:marRight w:val="0"/>
      <w:marTop w:val="0"/>
      <w:marBottom w:val="0"/>
      <w:divBdr>
        <w:top w:val="none" w:sz="0" w:space="0" w:color="auto"/>
        <w:left w:val="none" w:sz="0" w:space="0" w:color="auto"/>
        <w:bottom w:val="none" w:sz="0" w:space="0" w:color="auto"/>
        <w:right w:val="none" w:sz="0" w:space="0" w:color="auto"/>
      </w:divBdr>
    </w:div>
    <w:div w:id="301541400">
      <w:bodyDiv w:val="1"/>
      <w:marLeft w:val="0"/>
      <w:marRight w:val="0"/>
      <w:marTop w:val="0"/>
      <w:marBottom w:val="0"/>
      <w:divBdr>
        <w:top w:val="none" w:sz="0" w:space="0" w:color="auto"/>
        <w:left w:val="none" w:sz="0" w:space="0" w:color="auto"/>
        <w:bottom w:val="none" w:sz="0" w:space="0" w:color="auto"/>
        <w:right w:val="none" w:sz="0" w:space="0" w:color="auto"/>
      </w:divBdr>
    </w:div>
    <w:div w:id="303044223">
      <w:bodyDiv w:val="1"/>
      <w:marLeft w:val="0"/>
      <w:marRight w:val="0"/>
      <w:marTop w:val="0"/>
      <w:marBottom w:val="0"/>
      <w:divBdr>
        <w:top w:val="none" w:sz="0" w:space="0" w:color="auto"/>
        <w:left w:val="none" w:sz="0" w:space="0" w:color="auto"/>
        <w:bottom w:val="none" w:sz="0" w:space="0" w:color="auto"/>
        <w:right w:val="none" w:sz="0" w:space="0" w:color="auto"/>
      </w:divBdr>
    </w:div>
    <w:div w:id="304702283">
      <w:bodyDiv w:val="1"/>
      <w:marLeft w:val="0"/>
      <w:marRight w:val="0"/>
      <w:marTop w:val="0"/>
      <w:marBottom w:val="0"/>
      <w:divBdr>
        <w:top w:val="none" w:sz="0" w:space="0" w:color="auto"/>
        <w:left w:val="none" w:sz="0" w:space="0" w:color="auto"/>
        <w:bottom w:val="none" w:sz="0" w:space="0" w:color="auto"/>
        <w:right w:val="none" w:sz="0" w:space="0" w:color="auto"/>
      </w:divBdr>
    </w:div>
    <w:div w:id="310135698">
      <w:bodyDiv w:val="1"/>
      <w:marLeft w:val="0"/>
      <w:marRight w:val="0"/>
      <w:marTop w:val="0"/>
      <w:marBottom w:val="0"/>
      <w:divBdr>
        <w:top w:val="none" w:sz="0" w:space="0" w:color="auto"/>
        <w:left w:val="none" w:sz="0" w:space="0" w:color="auto"/>
        <w:bottom w:val="none" w:sz="0" w:space="0" w:color="auto"/>
        <w:right w:val="none" w:sz="0" w:space="0" w:color="auto"/>
      </w:divBdr>
    </w:div>
    <w:div w:id="311251832">
      <w:bodyDiv w:val="1"/>
      <w:marLeft w:val="0"/>
      <w:marRight w:val="0"/>
      <w:marTop w:val="0"/>
      <w:marBottom w:val="0"/>
      <w:divBdr>
        <w:top w:val="none" w:sz="0" w:space="0" w:color="auto"/>
        <w:left w:val="none" w:sz="0" w:space="0" w:color="auto"/>
        <w:bottom w:val="none" w:sz="0" w:space="0" w:color="auto"/>
        <w:right w:val="none" w:sz="0" w:space="0" w:color="auto"/>
      </w:divBdr>
    </w:div>
    <w:div w:id="313217685">
      <w:bodyDiv w:val="1"/>
      <w:marLeft w:val="0"/>
      <w:marRight w:val="0"/>
      <w:marTop w:val="0"/>
      <w:marBottom w:val="0"/>
      <w:divBdr>
        <w:top w:val="none" w:sz="0" w:space="0" w:color="auto"/>
        <w:left w:val="none" w:sz="0" w:space="0" w:color="auto"/>
        <w:bottom w:val="none" w:sz="0" w:space="0" w:color="auto"/>
        <w:right w:val="none" w:sz="0" w:space="0" w:color="auto"/>
      </w:divBdr>
    </w:div>
    <w:div w:id="313223069">
      <w:bodyDiv w:val="1"/>
      <w:marLeft w:val="0"/>
      <w:marRight w:val="0"/>
      <w:marTop w:val="0"/>
      <w:marBottom w:val="0"/>
      <w:divBdr>
        <w:top w:val="none" w:sz="0" w:space="0" w:color="auto"/>
        <w:left w:val="none" w:sz="0" w:space="0" w:color="auto"/>
        <w:bottom w:val="none" w:sz="0" w:space="0" w:color="auto"/>
        <w:right w:val="none" w:sz="0" w:space="0" w:color="auto"/>
      </w:divBdr>
    </w:div>
    <w:div w:id="313265552">
      <w:bodyDiv w:val="1"/>
      <w:marLeft w:val="0"/>
      <w:marRight w:val="0"/>
      <w:marTop w:val="0"/>
      <w:marBottom w:val="0"/>
      <w:divBdr>
        <w:top w:val="none" w:sz="0" w:space="0" w:color="auto"/>
        <w:left w:val="none" w:sz="0" w:space="0" w:color="auto"/>
        <w:bottom w:val="none" w:sz="0" w:space="0" w:color="auto"/>
        <w:right w:val="none" w:sz="0" w:space="0" w:color="auto"/>
      </w:divBdr>
    </w:div>
    <w:div w:id="314914053">
      <w:bodyDiv w:val="1"/>
      <w:marLeft w:val="0"/>
      <w:marRight w:val="0"/>
      <w:marTop w:val="0"/>
      <w:marBottom w:val="0"/>
      <w:divBdr>
        <w:top w:val="none" w:sz="0" w:space="0" w:color="auto"/>
        <w:left w:val="none" w:sz="0" w:space="0" w:color="auto"/>
        <w:bottom w:val="none" w:sz="0" w:space="0" w:color="auto"/>
        <w:right w:val="none" w:sz="0" w:space="0" w:color="auto"/>
      </w:divBdr>
    </w:div>
    <w:div w:id="315033397">
      <w:bodyDiv w:val="1"/>
      <w:marLeft w:val="0"/>
      <w:marRight w:val="0"/>
      <w:marTop w:val="0"/>
      <w:marBottom w:val="0"/>
      <w:divBdr>
        <w:top w:val="none" w:sz="0" w:space="0" w:color="auto"/>
        <w:left w:val="none" w:sz="0" w:space="0" w:color="auto"/>
        <w:bottom w:val="none" w:sz="0" w:space="0" w:color="auto"/>
        <w:right w:val="none" w:sz="0" w:space="0" w:color="auto"/>
      </w:divBdr>
    </w:div>
    <w:div w:id="316109704">
      <w:bodyDiv w:val="1"/>
      <w:marLeft w:val="0"/>
      <w:marRight w:val="0"/>
      <w:marTop w:val="0"/>
      <w:marBottom w:val="0"/>
      <w:divBdr>
        <w:top w:val="none" w:sz="0" w:space="0" w:color="auto"/>
        <w:left w:val="none" w:sz="0" w:space="0" w:color="auto"/>
        <w:bottom w:val="none" w:sz="0" w:space="0" w:color="auto"/>
        <w:right w:val="none" w:sz="0" w:space="0" w:color="auto"/>
      </w:divBdr>
    </w:div>
    <w:div w:id="317613219">
      <w:bodyDiv w:val="1"/>
      <w:marLeft w:val="0"/>
      <w:marRight w:val="0"/>
      <w:marTop w:val="0"/>
      <w:marBottom w:val="0"/>
      <w:divBdr>
        <w:top w:val="none" w:sz="0" w:space="0" w:color="auto"/>
        <w:left w:val="none" w:sz="0" w:space="0" w:color="auto"/>
        <w:bottom w:val="none" w:sz="0" w:space="0" w:color="auto"/>
        <w:right w:val="none" w:sz="0" w:space="0" w:color="auto"/>
      </w:divBdr>
    </w:div>
    <w:div w:id="319775969">
      <w:bodyDiv w:val="1"/>
      <w:marLeft w:val="0"/>
      <w:marRight w:val="0"/>
      <w:marTop w:val="0"/>
      <w:marBottom w:val="0"/>
      <w:divBdr>
        <w:top w:val="none" w:sz="0" w:space="0" w:color="auto"/>
        <w:left w:val="none" w:sz="0" w:space="0" w:color="auto"/>
        <w:bottom w:val="none" w:sz="0" w:space="0" w:color="auto"/>
        <w:right w:val="none" w:sz="0" w:space="0" w:color="auto"/>
      </w:divBdr>
    </w:div>
    <w:div w:id="321127366">
      <w:bodyDiv w:val="1"/>
      <w:marLeft w:val="0"/>
      <w:marRight w:val="0"/>
      <w:marTop w:val="0"/>
      <w:marBottom w:val="0"/>
      <w:divBdr>
        <w:top w:val="none" w:sz="0" w:space="0" w:color="auto"/>
        <w:left w:val="none" w:sz="0" w:space="0" w:color="auto"/>
        <w:bottom w:val="none" w:sz="0" w:space="0" w:color="auto"/>
        <w:right w:val="none" w:sz="0" w:space="0" w:color="auto"/>
      </w:divBdr>
    </w:div>
    <w:div w:id="323239275">
      <w:bodyDiv w:val="1"/>
      <w:marLeft w:val="0"/>
      <w:marRight w:val="0"/>
      <w:marTop w:val="0"/>
      <w:marBottom w:val="0"/>
      <w:divBdr>
        <w:top w:val="none" w:sz="0" w:space="0" w:color="auto"/>
        <w:left w:val="none" w:sz="0" w:space="0" w:color="auto"/>
        <w:bottom w:val="none" w:sz="0" w:space="0" w:color="auto"/>
        <w:right w:val="none" w:sz="0" w:space="0" w:color="auto"/>
      </w:divBdr>
    </w:div>
    <w:div w:id="324015997">
      <w:bodyDiv w:val="1"/>
      <w:marLeft w:val="0"/>
      <w:marRight w:val="0"/>
      <w:marTop w:val="0"/>
      <w:marBottom w:val="0"/>
      <w:divBdr>
        <w:top w:val="none" w:sz="0" w:space="0" w:color="auto"/>
        <w:left w:val="none" w:sz="0" w:space="0" w:color="auto"/>
        <w:bottom w:val="none" w:sz="0" w:space="0" w:color="auto"/>
        <w:right w:val="none" w:sz="0" w:space="0" w:color="auto"/>
      </w:divBdr>
    </w:div>
    <w:div w:id="325060446">
      <w:bodyDiv w:val="1"/>
      <w:marLeft w:val="0"/>
      <w:marRight w:val="0"/>
      <w:marTop w:val="0"/>
      <w:marBottom w:val="0"/>
      <w:divBdr>
        <w:top w:val="none" w:sz="0" w:space="0" w:color="auto"/>
        <w:left w:val="none" w:sz="0" w:space="0" w:color="auto"/>
        <w:bottom w:val="none" w:sz="0" w:space="0" w:color="auto"/>
        <w:right w:val="none" w:sz="0" w:space="0" w:color="auto"/>
      </w:divBdr>
    </w:div>
    <w:div w:id="325744734">
      <w:bodyDiv w:val="1"/>
      <w:marLeft w:val="0"/>
      <w:marRight w:val="0"/>
      <w:marTop w:val="0"/>
      <w:marBottom w:val="0"/>
      <w:divBdr>
        <w:top w:val="none" w:sz="0" w:space="0" w:color="auto"/>
        <w:left w:val="none" w:sz="0" w:space="0" w:color="auto"/>
        <w:bottom w:val="none" w:sz="0" w:space="0" w:color="auto"/>
        <w:right w:val="none" w:sz="0" w:space="0" w:color="auto"/>
      </w:divBdr>
    </w:div>
    <w:div w:id="326254356">
      <w:bodyDiv w:val="1"/>
      <w:marLeft w:val="0"/>
      <w:marRight w:val="0"/>
      <w:marTop w:val="0"/>
      <w:marBottom w:val="0"/>
      <w:divBdr>
        <w:top w:val="none" w:sz="0" w:space="0" w:color="auto"/>
        <w:left w:val="none" w:sz="0" w:space="0" w:color="auto"/>
        <w:bottom w:val="none" w:sz="0" w:space="0" w:color="auto"/>
        <w:right w:val="none" w:sz="0" w:space="0" w:color="auto"/>
      </w:divBdr>
    </w:div>
    <w:div w:id="328992099">
      <w:bodyDiv w:val="1"/>
      <w:marLeft w:val="0"/>
      <w:marRight w:val="0"/>
      <w:marTop w:val="0"/>
      <w:marBottom w:val="0"/>
      <w:divBdr>
        <w:top w:val="none" w:sz="0" w:space="0" w:color="auto"/>
        <w:left w:val="none" w:sz="0" w:space="0" w:color="auto"/>
        <w:bottom w:val="none" w:sz="0" w:space="0" w:color="auto"/>
        <w:right w:val="none" w:sz="0" w:space="0" w:color="auto"/>
      </w:divBdr>
    </w:div>
    <w:div w:id="329912219">
      <w:bodyDiv w:val="1"/>
      <w:marLeft w:val="0"/>
      <w:marRight w:val="0"/>
      <w:marTop w:val="0"/>
      <w:marBottom w:val="0"/>
      <w:divBdr>
        <w:top w:val="none" w:sz="0" w:space="0" w:color="auto"/>
        <w:left w:val="none" w:sz="0" w:space="0" w:color="auto"/>
        <w:bottom w:val="none" w:sz="0" w:space="0" w:color="auto"/>
        <w:right w:val="none" w:sz="0" w:space="0" w:color="auto"/>
      </w:divBdr>
    </w:div>
    <w:div w:id="329990458">
      <w:bodyDiv w:val="1"/>
      <w:marLeft w:val="0"/>
      <w:marRight w:val="0"/>
      <w:marTop w:val="0"/>
      <w:marBottom w:val="0"/>
      <w:divBdr>
        <w:top w:val="none" w:sz="0" w:space="0" w:color="auto"/>
        <w:left w:val="none" w:sz="0" w:space="0" w:color="auto"/>
        <w:bottom w:val="none" w:sz="0" w:space="0" w:color="auto"/>
        <w:right w:val="none" w:sz="0" w:space="0" w:color="auto"/>
      </w:divBdr>
    </w:div>
    <w:div w:id="330333614">
      <w:bodyDiv w:val="1"/>
      <w:marLeft w:val="0"/>
      <w:marRight w:val="0"/>
      <w:marTop w:val="0"/>
      <w:marBottom w:val="0"/>
      <w:divBdr>
        <w:top w:val="none" w:sz="0" w:space="0" w:color="auto"/>
        <w:left w:val="none" w:sz="0" w:space="0" w:color="auto"/>
        <w:bottom w:val="none" w:sz="0" w:space="0" w:color="auto"/>
        <w:right w:val="none" w:sz="0" w:space="0" w:color="auto"/>
      </w:divBdr>
    </w:div>
    <w:div w:id="330791561">
      <w:bodyDiv w:val="1"/>
      <w:marLeft w:val="0"/>
      <w:marRight w:val="0"/>
      <w:marTop w:val="0"/>
      <w:marBottom w:val="0"/>
      <w:divBdr>
        <w:top w:val="none" w:sz="0" w:space="0" w:color="auto"/>
        <w:left w:val="none" w:sz="0" w:space="0" w:color="auto"/>
        <w:bottom w:val="none" w:sz="0" w:space="0" w:color="auto"/>
        <w:right w:val="none" w:sz="0" w:space="0" w:color="auto"/>
      </w:divBdr>
    </w:div>
    <w:div w:id="331563745">
      <w:bodyDiv w:val="1"/>
      <w:marLeft w:val="0"/>
      <w:marRight w:val="0"/>
      <w:marTop w:val="0"/>
      <w:marBottom w:val="0"/>
      <w:divBdr>
        <w:top w:val="none" w:sz="0" w:space="0" w:color="auto"/>
        <w:left w:val="none" w:sz="0" w:space="0" w:color="auto"/>
        <w:bottom w:val="none" w:sz="0" w:space="0" w:color="auto"/>
        <w:right w:val="none" w:sz="0" w:space="0" w:color="auto"/>
      </w:divBdr>
    </w:div>
    <w:div w:id="332342432">
      <w:bodyDiv w:val="1"/>
      <w:marLeft w:val="0"/>
      <w:marRight w:val="0"/>
      <w:marTop w:val="0"/>
      <w:marBottom w:val="0"/>
      <w:divBdr>
        <w:top w:val="none" w:sz="0" w:space="0" w:color="auto"/>
        <w:left w:val="none" w:sz="0" w:space="0" w:color="auto"/>
        <w:bottom w:val="none" w:sz="0" w:space="0" w:color="auto"/>
        <w:right w:val="none" w:sz="0" w:space="0" w:color="auto"/>
      </w:divBdr>
    </w:div>
    <w:div w:id="332417946">
      <w:bodyDiv w:val="1"/>
      <w:marLeft w:val="0"/>
      <w:marRight w:val="0"/>
      <w:marTop w:val="0"/>
      <w:marBottom w:val="0"/>
      <w:divBdr>
        <w:top w:val="none" w:sz="0" w:space="0" w:color="auto"/>
        <w:left w:val="none" w:sz="0" w:space="0" w:color="auto"/>
        <w:bottom w:val="none" w:sz="0" w:space="0" w:color="auto"/>
        <w:right w:val="none" w:sz="0" w:space="0" w:color="auto"/>
      </w:divBdr>
    </w:div>
    <w:div w:id="332953481">
      <w:bodyDiv w:val="1"/>
      <w:marLeft w:val="0"/>
      <w:marRight w:val="0"/>
      <w:marTop w:val="0"/>
      <w:marBottom w:val="0"/>
      <w:divBdr>
        <w:top w:val="none" w:sz="0" w:space="0" w:color="auto"/>
        <w:left w:val="none" w:sz="0" w:space="0" w:color="auto"/>
        <w:bottom w:val="none" w:sz="0" w:space="0" w:color="auto"/>
        <w:right w:val="none" w:sz="0" w:space="0" w:color="auto"/>
      </w:divBdr>
    </w:div>
    <w:div w:id="335425210">
      <w:bodyDiv w:val="1"/>
      <w:marLeft w:val="0"/>
      <w:marRight w:val="0"/>
      <w:marTop w:val="0"/>
      <w:marBottom w:val="0"/>
      <w:divBdr>
        <w:top w:val="none" w:sz="0" w:space="0" w:color="auto"/>
        <w:left w:val="none" w:sz="0" w:space="0" w:color="auto"/>
        <w:bottom w:val="none" w:sz="0" w:space="0" w:color="auto"/>
        <w:right w:val="none" w:sz="0" w:space="0" w:color="auto"/>
      </w:divBdr>
    </w:div>
    <w:div w:id="336273348">
      <w:bodyDiv w:val="1"/>
      <w:marLeft w:val="0"/>
      <w:marRight w:val="0"/>
      <w:marTop w:val="0"/>
      <w:marBottom w:val="0"/>
      <w:divBdr>
        <w:top w:val="none" w:sz="0" w:space="0" w:color="auto"/>
        <w:left w:val="none" w:sz="0" w:space="0" w:color="auto"/>
        <w:bottom w:val="none" w:sz="0" w:space="0" w:color="auto"/>
        <w:right w:val="none" w:sz="0" w:space="0" w:color="auto"/>
      </w:divBdr>
    </w:div>
    <w:div w:id="336688640">
      <w:bodyDiv w:val="1"/>
      <w:marLeft w:val="0"/>
      <w:marRight w:val="0"/>
      <w:marTop w:val="0"/>
      <w:marBottom w:val="0"/>
      <w:divBdr>
        <w:top w:val="none" w:sz="0" w:space="0" w:color="auto"/>
        <w:left w:val="none" w:sz="0" w:space="0" w:color="auto"/>
        <w:bottom w:val="none" w:sz="0" w:space="0" w:color="auto"/>
        <w:right w:val="none" w:sz="0" w:space="0" w:color="auto"/>
      </w:divBdr>
    </w:div>
    <w:div w:id="337654343">
      <w:bodyDiv w:val="1"/>
      <w:marLeft w:val="0"/>
      <w:marRight w:val="0"/>
      <w:marTop w:val="0"/>
      <w:marBottom w:val="0"/>
      <w:divBdr>
        <w:top w:val="none" w:sz="0" w:space="0" w:color="auto"/>
        <w:left w:val="none" w:sz="0" w:space="0" w:color="auto"/>
        <w:bottom w:val="none" w:sz="0" w:space="0" w:color="auto"/>
        <w:right w:val="none" w:sz="0" w:space="0" w:color="auto"/>
      </w:divBdr>
    </w:div>
    <w:div w:id="338579774">
      <w:bodyDiv w:val="1"/>
      <w:marLeft w:val="0"/>
      <w:marRight w:val="0"/>
      <w:marTop w:val="0"/>
      <w:marBottom w:val="0"/>
      <w:divBdr>
        <w:top w:val="none" w:sz="0" w:space="0" w:color="auto"/>
        <w:left w:val="none" w:sz="0" w:space="0" w:color="auto"/>
        <w:bottom w:val="none" w:sz="0" w:space="0" w:color="auto"/>
        <w:right w:val="none" w:sz="0" w:space="0" w:color="auto"/>
      </w:divBdr>
    </w:div>
    <w:div w:id="339312230">
      <w:bodyDiv w:val="1"/>
      <w:marLeft w:val="0"/>
      <w:marRight w:val="0"/>
      <w:marTop w:val="0"/>
      <w:marBottom w:val="0"/>
      <w:divBdr>
        <w:top w:val="none" w:sz="0" w:space="0" w:color="auto"/>
        <w:left w:val="none" w:sz="0" w:space="0" w:color="auto"/>
        <w:bottom w:val="none" w:sz="0" w:space="0" w:color="auto"/>
        <w:right w:val="none" w:sz="0" w:space="0" w:color="auto"/>
      </w:divBdr>
    </w:div>
    <w:div w:id="342127526">
      <w:bodyDiv w:val="1"/>
      <w:marLeft w:val="0"/>
      <w:marRight w:val="0"/>
      <w:marTop w:val="0"/>
      <w:marBottom w:val="0"/>
      <w:divBdr>
        <w:top w:val="none" w:sz="0" w:space="0" w:color="auto"/>
        <w:left w:val="none" w:sz="0" w:space="0" w:color="auto"/>
        <w:bottom w:val="none" w:sz="0" w:space="0" w:color="auto"/>
        <w:right w:val="none" w:sz="0" w:space="0" w:color="auto"/>
      </w:divBdr>
    </w:div>
    <w:div w:id="344403825">
      <w:bodyDiv w:val="1"/>
      <w:marLeft w:val="0"/>
      <w:marRight w:val="0"/>
      <w:marTop w:val="0"/>
      <w:marBottom w:val="0"/>
      <w:divBdr>
        <w:top w:val="none" w:sz="0" w:space="0" w:color="auto"/>
        <w:left w:val="none" w:sz="0" w:space="0" w:color="auto"/>
        <w:bottom w:val="none" w:sz="0" w:space="0" w:color="auto"/>
        <w:right w:val="none" w:sz="0" w:space="0" w:color="auto"/>
      </w:divBdr>
    </w:div>
    <w:div w:id="346712126">
      <w:bodyDiv w:val="1"/>
      <w:marLeft w:val="0"/>
      <w:marRight w:val="0"/>
      <w:marTop w:val="0"/>
      <w:marBottom w:val="0"/>
      <w:divBdr>
        <w:top w:val="none" w:sz="0" w:space="0" w:color="auto"/>
        <w:left w:val="none" w:sz="0" w:space="0" w:color="auto"/>
        <w:bottom w:val="none" w:sz="0" w:space="0" w:color="auto"/>
        <w:right w:val="none" w:sz="0" w:space="0" w:color="auto"/>
      </w:divBdr>
    </w:div>
    <w:div w:id="347829929">
      <w:bodyDiv w:val="1"/>
      <w:marLeft w:val="0"/>
      <w:marRight w:val="0"/>
      <w:marTop w:val="0"/>
      <w:marBottom w:val="0"/>
      <w:divBdr>
        <w:top w:val="none" w:sz="0" w:space="0" w:color="auto"/>
        <w:left w:val="none" w:sz="0" w:space="0" w:color="auto"/>
        <w:bottom w:val="none" w:sz="0" w:space="0" w:color="auto"/>
        <w:right w:val="none" w:sz="0" w:space="0" w:color="auto"/>
      </w:divBdr>
    </w:div>
    <w:div w:id="348530221">
      <w:bodyDiv w:val="1"/>
      <w:marLeft w:val="0"/>
      <w:marRight w:val="0"/>
      <w:marTop w:val="0"/>
      <w:marBottom w:val="0"/>
      <w:divBdr>
        <w:top w:val="none" w:sz="0" w:space="0" w:color="auto"/>
        <w:left w:val="none" w:sz="0" w:space="0" w:color="auto"/>
        <w:bottom w:val="none" w:sz="0" w:space="0" w:color="auto"/>
        <w:right w:val="none" w:sz="0" w:space="0" w:color="auto"/>
      </w:divBdr>
    </w:div>
    <w:div w:id="348915237">
      <w:bodyDiv w:val="1"/>
      <w:marLeft w:val="0"/>
      <w:marRight w:val="0"/>
      <w:marTop w:val="0"/>
      <w:marBottom w:val="0"/>
      <w:divBdr>
        <w:top w:val="none" w:sz="0" w:space="0" w:color="auto"/>
        <w:left w:val="none" w:sz="0" w:space="0" w:color="auto"/>
        <w:bottom w:val="none" w:sz="0" w:space="0" w:color="auto"/>
        <w:right w:val="none" w:sz="0" w:space="0" w:color="auto"/>
      </w:divBdr>
    </w:div>
    <w:div w:id="348996548">
      <w:bodyDiv w:val="1"/>
      <w:marLeft w:val="0"/>
      <w:marRight w:val="0"/>
      <w:marTop w:val="0"/>
      <w:marBottom w:val="0"/>
      <w:divBdr>
        <w:top w:val="none" w:sz="0" w:space="0" w:color="auto"/>
        <w:left w:val="none" w:sz="0" w:space="0" w:color="auto"/>
        <w:bottom w:val="none" w:sz="0" w:space="0" w:color="auto"/>
        <w:right w:val="none" w:sz="0" w:space="0" w:color="auto"/>
      </w:divBdr>
    </w:div>
    <w:div w:id="349071846">
      <w:bodyDiv w:val="1"/>
      <w:marLeft w:val="0"/>
      <w:marRight w:val="0"/>
      <w:marTop w:val="0"/>
      <w:marBottom w:val="0"/>
      <w:divBdr>
        <w:top w:val="none" w:sz="0" w:space="0" w:color="auto"/>
        <w:left w:val="none" w:sz="0" w:space="0" w:color="auto"/>
        <w:bottom w:val="none" w:sz="0" w:space="0" w:color="auto"/>
        <w:right w:val="none" w:sz="0" w:space="0" w:color="auto"/>
      </w:divBdr>
    </w:div>
    <w:div w:id="350569349">
      <w:bodyDiv w:val="1"/>
      <w:marLeft w:val="0"/>
      <w:marRight w:val="0"/>
      <w:marTop w:val="0"/>
      <w:marBottom w:val="0"/>
      <w:divBdr>
        <w:top w:val="none" w:sz="0" w:space="0" w:color="auto"/>
        <w:left w:val="none" w:sz="0" w:space="0" w:color="auto"/>
        <w:bottom w:val="none" w:sz="0" w:space="0" w:color="auto"/>
        <w:right w:val="none" w:sz="0" w:space="0" w:color="auto"/>
      </w:divBdr>
    </w:div>
    <w:div w:id="351347019">
      <w:bodyDiv w:val="1"/>
      <w:marLeft w:val="0"/>
      <w:marRight w:val="0"/>
      <w:marTop w:val="0"/>
      <w:marBottom w:val="0"/>
      <w:divBdr>
        <w:top w:val="none" w:sz="0" w:space="0" w:color="auto"/>
        <w:left w:val="none" w:sz="0" w:space="0" w:color="auto"/>
        <w:bottom w:val="none" w:sz="0" w:space="0" w:color="auto"/>
        <w:right w:val="none" w:sz="0" w:space="0" w:color="auto"/>
      </w:divBdr>
    </w:div>
    <w:div w:id="356351888">
      <w:bodyDiv w:val="1"/>
      <w:marLeft w:val="0"/>
      <w:marRight w:val="0"/>
      <w:marTop w:val="0"/>
      <w:marBottom w:val="0"/>
      <w:divBdr>
        <w:top w:val="none" w:sz="0" w:space="0" w:color="auto"/>
        <w:left w:val="none" w:sz="0" w:space="0" w:color="auto"/>
        <w:bottom w:val="none" w:sz="0" w:space="0" w:color="auto"/>
        <w:right w:val="none" w:sz="0" w:space="0" w:color="auto"/>
      </w:divBdr>
    </w:div>
    <w:div w:id="358623404">
      <w:bodyDiv w:val="1"/>
      <w:marLeft w:val="0"/>
      <w:marRight w:val="0"/>
      <w:marTop w:val="0"/>
      <w:marBottom w:val="0"/>
      <w:divBdr>
        <w:top w:val="none" w:sz="0" w:space="0" w:color="auto"/>
        <w:left w:val="none" w:sz="0" w:space="0" w:color="auto"/>
        <w:bottom w:val="none" w:sz="0" w:space="0" w:color="auto"/>
        <w:right w:val="none" w:sz="0" w:space="0" w:color="auto"/>
      </w:divBdr>
    </w:div>
    <w:div w:id="359664883">
      <w:bodyDiv w:val="1"/>
      <w:marLeft w:val="0"/>
      <w:marRight w:val="0"/>
      <w:marTop w:val="0"/>
      <w:marBottom w:val="0"/>
      <w:divBdr>
        <w:top w:val="none" w:sz="0" w:space="0" w:color="auto"/>
        <w:left w:val="none" w:sz="0" w:space="0" w:color="auto"/>
        <w:bottom w:val="none" w:sz="0" w:space="0" w:color="auto"/>
        <w:right w:val="none" w:sz="0" w:space="0" w:color="auto"/>
      </w:divBdr>
    </w:div>
    <w:div w:id="360862427">
      <w:bodyDiv w:val="1"/>
      <w:marLeft w:val="0"/>
      <w:marRight w:val="0"/>
      <w:marTop w:val="0"/>
      <w:marBottom w:val="0"/>
      <w:divBdr>
        <w:top w:val="none" w:sz="0" w:space="0" w:color="auto"/>
        <w:left w:val="none" w:sz="0" w:space="0" w:color="auto"/>
        <w:bottom w:val="none" w:sz="0" w:space="0" w:color="auto"/>
        <w:right w:val="none" w:sz="0" w:space="0" w:color="auto"/>
      </w:divBdr>
    </w:div>
    <w:div w:id="363141126">
      <w:bodyDiv w:val="1"/>
      <w:marLeft w:val="0"/>
      <w:marRight w:val="0"/>
      <w:marTop w:val="0"/>
      <w:marBottom w:val="0"/>
      <w:divBdr>
        <w:top w:val="none" w:sz="0" w:space="0" w:color="auto"/>
        <w:left w:val="none" w:sz="0" w:space="0" w:color="auto"/>
        <w:bottom w:val="none" w:sz="0" w:space="0" w:color="auto"/>
        <w:right w:val="none" w:sz="0" w:space="0" w:color="auto"/>
      </w:divBdr>
    </w:div>
    <w:div w:id="365525811">
      <w:bodyDiv w:val="1"/>
      <w:marLeft w:val="0"/>
      <w:marRight w:val="0"/>
      <w:marTop w:val="0"/>
      <w:marBottom w:val="0"/>
      <w:divBdr>
        <w:top w:val="none" w:sz="0" w:space="0" w:color="auto"/>
        <w:left w:val="none" w:sz="0" w:space="0" w:color="auto"/>
        <w:bottom w:val="none" w:sz="0" w:space="0" w:color="auto"/>
        <w:right w:val="none" w:sz="0" w:space="0" w:color="auto"/>
      </w:divBdr>
    </w:div>
    <w:div w:id="366300736">
      <w:bodyDiv w:val="1"/>
      <w:marLeft w:val="0"/>
      <w:marRight w:val="0"/>
      <w:marTop w:val="0"/>
      <w:marBottom w:val="0"/>
      <w:divBdr>
        <w:top w:val="none" w:sz="0" w:space="0" w:color="auto"/>
        <w:left w:val="none" w:sz="0" w:space="0" w:color="auto"/>
        <w:bottom w:val="none" w:sz="0" w:space="0" w:color="auto"/>
        <w:right w:val="none" w:sz="0" w:space="0" w:color="auto"/>
      </w:divBdr>
    </w:div>
    <w:div w:id="366444240">
      <w:bodyDiv w:val="1"/>
      <w:marLeft w:val="0"/>
      <w:marRight w:val="0"/>
      <w:marTop w:val="0"/>
      <w:marBottom w:val="0"/>
      <w:divBdr>
        <w:top w:val="none" w:sz="0" w:space="0" w:color="auto"/>
        <w:left w:val="none" w:sz="0" w:space="0" w:color="auto"/>
        <w:bottom w:val="none" w:sz="0" w:space="0" w:color="auto"/>
        <w:right w:val="none" w:sz="0" w:space="0" w:color="auto"/>
      </w:divBdr>
    </w:div>
    <w:div w:id="366877971">
      <w:bodyDiv w:val="1"/>
      <w:marLeft w:val="0"/>
      <w:marRight w:val="0"/>
      <w:marTop w:val="0"/>
      <w:marBottom w:val="0"/>
      <w:divBdr>
        <w:top w:val="none" w:sz="0" w:space="0" w:color="auto"/>
        <w:left w:val="none" w:sz="0" w:space="0" w:color="auto"/>
        <w:bottom w:val="none" w:sz="0" w:space="0" w:color="auto"/>
        <w:right w:val="none" w:sz="0" w:space="0" w:color="auto"/>
      </w:divBdr>
    </w:div>
    <w:div w:id="375591741">
      <w:bodyDiv w:val="1"/>
      <w:marLeft w:val="0"/>
      <w:marRight w:val="0"/>
      <w:marTop w:val="0"/>
      <w:marBottom w:val="0"/>
      <w:divBdr>
        <w:top w:val="none" w:sz="0" w:space="0" w:color="auto"/>
        <w:left w:val="none" w:sz="0" w:space="0" w:color="auto"/>
        <w:bottom w:val="none" w:sz="0" w:space="0" w:color="auto"/>
        <w:right w:val="none" w:sz="0" w:space="0" w:color="auto"/>
      </w:divBdr>
    </w:div>
    <w:div w:id="377628692">
      <w:bodyDiv w:val="1"/>
      <w:marLeft w:val="0"/>
      <w:marRight w:val="0"/>
      <w:marTop w:val="0"/>
      <w:marBottom w:val="0"/>
      <w:divBdr>
        <w:top w:val="none" w:sz="0" w:space="0" w:color="auto"/>
        <w:left w:val="none" w:sz="0" w:space="0" w:color="auto"/>
        <w:bottom w:val="none" w:sz="0" w:space="0" w:color="auto"/>
        <w:right w:val="none" w:sz="0" w:space="0" w:color="auto"/>
      </w:divBdr>
    </w:div>
    <w:div w:id="380446925">
      <w:bodyDiv w:val="1"/>
      <w:marLeft w:val="0"/>
      <w:marRight w:val="0"/>
      <w:marTop w:val="0"/>
      <w:marBottom w:val="0"/>
      <w:divBdr>
        <w:top w:val="none" w:sz="0" w:space="0" w:color="auto"/>
        <w:left w:val="none" w:sz="0" w:space="0" w:color="auto"/>
        <w:bottom w:val="none" w:sz="0" w:space="0" w:color="auto"/>
        <w:right w:val="none" w:sz="0" w:space="0" w:color="auto"/>
      </w:divBdr>
    </w:div>
    <w:div w:id="382103431">
      <w:bodyDiv w:val="1"/>
      <w:marLeft w:val="0"/>
      <w:marRight w:val="0"/>
      <w:marTop w:val="0"/>
      <w:marBottom w:val="0"/>
      <w:divBdr>
        <w:top w:val="none" w:sz="0" w:space="0" w:color="auto"/>
        <w:left w:val="none" w:sz="0" w:space="0" w:color="auto"/>
        <w:bottom w:val="none" w:sz="0" w:space="0" w:color="auto"/>
        <w:right w:val="none" w:sz="0" w:space="0" w:color="auto"/>
      </w:divBdr>
    </w:div>
    <w:div w:id="382677401">
      <w:bodyDiv w:val="1"/>
      <w:marLeft w:val="0"/>
      <w:marRight w:val="0"/>
      <w:marTop w:val="0"/>
      <w:marBottom w:val="0"/>
      <w:divBdr>
        <w:top w:val="none" w:sz="0" w:space="0" w:color="auto"/>
        <w:left w:val="none" w:sz="0" w:space="0" w:color="auto"/>
        <w:bottom w:val="none" w:sz="0" w:space="0" w:color="auto"/>
        <w:right w:val="none" w:sz="0" w:space="0" w:color="auto"/>
      </w:divBdr>
    </w:div>
    <w:div w:id="382751082">
      <w:bodyDiv w:val="1"/>
      <w:marLeft w:val="0"/>
      <w:marRight w:val="0"/>
      <w:marTop w:val="0"/>
      <w:marBottom w:val="0"/>
      <w:divBdr>
        <w:top w:val="none" w:sz="0" w:space="0" w:color="auto"/>
        <w:left w:val="none" w:sz="0" w:space="0" w:color="auto"/>
        <w:bottom w:val="none" w:sz="0" w:space="0" w:color="auto"/>
        <w:right w:val="none" w:sz="0" w:space="0" w:color="auto"/>
      </w:divBdr>
    </w:div>
    <w:div w:id="383137904">
      <w:bodyDiv w:val="1"/>
      <w:marLeft w:val="0"/>
      <w:marRight w:val="0"/>
      <w:marTop w:val="0"/>
      <w:marBottom w:val="0"/>
      <w:divBdr>
        <w:top w:val="none" w:sz="0" w:space="0" w:color="auto"/>
        <w:left w:val="none" w:sz="0" w:space="0" w:color="auto"/>
        <w:bottom w:val="none" w:sz="0" w:space="0" w:color="auto"/>
        <w:right w:val="none" w:sz="0" w:space="0" w:color="auto"/>
      </w:divBdr>
    </w:div>
    <w:div w:id="384960057">
      <w:bodyDiv w:val="1"/>
      <w:marLeft w:val="0"/>
      <w:marRight w:val="0"/>
      <w:marTop w:val="0"/>
      <w:marBottom w:val="0"/>
      <w:divBdr>
        <w:top w:val="none" w:sz="0" w:space="0" w:color="auto"/>
        <w:left w:val="none" w:sz="0" w:space="0" w:color="auto"/>
        <w:bottom w:val="none" w:sz="0" w:space="0" w:color="auto"/>
        <w:right w:val="none" w:sz="0" w:space="0" w:color="auto"/>
      </w:divBdr>
    </w:div>
    <w:div w:id="385303555">
      <w:bodyDiv w:val="1"/>
      <w:marLeft w:val="0"/>
      <w:marRight w:val="0"/>
      <w:marTop w:val="0"/>
      <w:marBottom w:val="0"/>
      <w:divBdr>
        <w:top w:val="none" w:sz="0" w:space="0" w:color="auto"/>
        <w:left w:val="none" w:sz="0" w:space="0" w:color="auto"/>
        <w:bottom w:val="none" w:sz="0" w:space="0" w:color="auto"/>
        <w:right w:val="none" w:sz="0" w:space="0" w:color="auto"/>
      </w:divBdr>
    </w:div>
    <w:div w:id="386224912">
      <w:bodyDiv w:val="1"/>
      <w:marLeft w:val="0"/>
      <w:marRight w:val="0"/>
      <w:marTop w:val="0"/>
      <w:marBottom w:val="0"/>
      <w:divBdr>
        <w:top w:val="none" w:sz="0" w:space="0" w:color="auto"/>
        <w:left w:val="none" w:sz="0" w:space="0" w:color="auto"/>
        <w:bottom w:val="none" w:sz="0" w:space="0" w:color="auto"/>
        <w:right w:val="none" w:sz="0" w:space="0" w:color="auto"/>
      </w:divBdr>
    </w:div>
    <w:div w:id="389622839">
      <w:bodyDiv w:val="1"/>
      <w:marLeft w:val="0"/>
      <w:marRight w:val="0"/>
      <w:marTop w:val="0"/>
      <w:marBottom w:val="0"/>
      <w:divBdr>
        <w:top w:val="none" w:sz="0" w:space="0" w:color="auto"/>
        <w:left w:val="none" w:sz="0" w:space="0" w:color="auto"/>
        <w:bottom w:val="none" w:sz="0" w:space="0" w:color="auto"/>
        <w:right w:val="none" w:sz="0" w:space="0" w:color="auto"/>
      </w:divBdr>
    </w:div>
    <w:div w:id="390468522">
      <w:bodyDiv w:val="1"/>
      <w:marLeft w:val="0"/>
      <w:marRight w:val="0"/>
      <w:marTop w:val="0"/>
      <w:marBottom w:val="0"/>
      <w:divBdr>
        <w:top w:val="none" w:sz="0" w:space="0" w:color="auto"/>
        <w:left w:val="none" w:sz="0" w:space="0" w:color="auto"/>
        <w:bottom w:val="none" w:sz="0" w:space="0" w:color="auto"/>
        <w:right w:val="none" w:sz="0" w:space="0" w:color="auto"/>
      </w:divBdr>
    </w:div>
    <w:div w:id="394475818">
      <w:bodyDiv w:val="1"/>
      <w:marLeft w:val="0"/>
      <w:marRight w:val="0"/>
      <w:marTop w:val="0"/>
      <w:marBottom w:val="0"/>
      <w:divBdr>
        <w:top w:val="none" w:sz="0" w:space="0" w:color="auto"/>
        <w:left w:val="none" w:sz="0" w:space="0" w:color="auto"/>
        <w:bottom w:val="none" w:sz="0" w:space="0" w:color="auto"/>
        <w:right w:val="none" w:sz="0" w:space="0" w:color="auto"/>
      </w:divBdr>
    </w:div>
    <w:div w:id="394936584">
      <w:bodyDiv w:val="1"/>
      <w:marLeft w:val="0"/>
      <w:marRight w:val="0"/>
      <w:marTop w:val="0"/>
      <w:marBottom w:val="0"/>
      <w:divBdr>
        <w:top w:val="none" w:sz="0" w:space="0" w:color="auto"/>
        <w:left w:val="none" w:sz="0" w:space="0" w:color="auto"/>
        <w:bottom w:val="none" w:sz="0" w:space="0" w:color="auto"/>
        <w:right w:val="none" w:sz="0" w:space="0" w:color="auto"/>
      </w:divBdr>
    </w:div>
    <w:div w:id="395737778">
      <w:bodyDiv w:val="1"/>
      <w:marLeft w:val="0"/>
      <w:marRight w:val="0"/>
      <w:marTop w:val="0"/>
      <w:marBottom w:val="0"/>
      <w:divBdr>
        <w:top w:val="none" w:sz="0" w:space="0" w:color="auto"/>
        <w:left w:val="none" w:sz="0" w:space="0" w:color="auto"/>
        <w:bottom w:val="none" w:sz="0" w:space="0" w:color="auto"/>
        <w:right w:val="none" w:sz="0" w:space="0" w:color="auto"/>
      </w:divBdr>
    </w:div>
    <w:div w:id="396362240">
      <w:bodyDiv w:val="1"/>
      <w:marLeft w:val="0"/>
      <w:marRight w:val="0"/>
      <w:marTop w:val="0"/>
      <w:marBottom w:val="0"/>
      <w:divBdr>
        <w:top w:val="none" w:sz="0" w:space="0" w:color="auto"/>
        <w:left w:val="none" w:sz="0" w:space="0" w:color="auto"/>
        <w:bottom w:val="none" w:sz="0" w:space="0" w:color="auto"/>
        <w:right w:val="none" w:sz="0" w:space="0" w:color="auto"/>
      </w:divBdr>
    </w:div>
    <w:div w:id="396362454">
      <w:bodyDiv w:val="1"/>
      <w:marLeft w:val="0"/>
      <w:marRight w:val="0"/>
      <w:marTop w:val="0"/>
      <w:marBottom w:val="0"/>
      <w:divBdr>
        <w:top w:val="none" w:sz="0" w:space="0" w:color="auto"/>
        <w:left w:val="none" w:sz="0" w:space="0" w:color="auto"/>
        <w:bottom w:val="none" w:sz="0" w:space="0" w:color="auto"/>
        <w:right w:val="none" w:sz="0" w:space="0" w:color="auto"/>
      </w:divBdr>
    </w:div>
    <w:div w:id="398283909">
      <w:bodyDiv w:val="1"/>
      <w:marLeft w:val="0"/>
      <w:marRight w:val="0"/>
      <w:marTop w:val="0"/>
      <w:marBottom w:val="0"/>
      <w:divBdr>
        <w:top w:val="none" w:sz="0" w:space="0" w:color="auto"/>
        <w:left w:val="none" w:sz="0" w:space="0" w:color="auto"/>
        <w:bottom w:val="none" w:sz="0" w:space="0" w:color="auto"/>
        <w:right w:val="none" w:sz="0" w:space="0" w:color="auto"/>
      </w:divBdr>
    </w:div>
    <w:div w:id="400370996">
      <w:bodyDiv w:val="1"/>
      <w:marLeft w:val="0"/>
      <w:marRight w:val="0"/>
      <w:marTop w:val="0"/>
      <w:marBottom w:val="0"/>
      <w:divBdr>
        <w:top w:val="none" w:sz="0" w:space="0" w:color="auto"/>
        <w:left w:val="none" w:sz="0" w:space="0" w:color="auto"/>
        <w:bottom w:val="none" w:sz="0" w:space="0" w:color="auto"/>
        <w:right w:val="none" w:sz="0" w:space="0" w:color="auto"/>
      </w:divBdr>
    </w:div>
    <w:div w:id="401829670">
      <w:bodyDiv w:val="1"/>
      <w:marLeft w:val="0"/>
      <w:marRight w:val="0"/>
      <w:marTop w:val="0"/>
      <w:marBottom w:val="0"/>
      <w:divBdr>
        <w:top w:val="none" w:sz="0" w:space="0" w:color="auto"/>
        <w:left w:val="none" w:sz="0" w:space="0" w:color="auto"/>
        <w:bottom w:val="none" w:sz="0" w:space="0" w:color="auto"/>
        <w:right w:val="none" w:sz="0" w:space="0" w:color="auto"/>
      </w:divBdr>
    </w:div>
    <w:div w:id="401875160">
      <w:bodyDiv w:val="1"/>
      <w:marLeft w:val="0"/>
      <w:marRight w:val="0"/>
      <w:marTop w:val="0"/>
      <w:marBottom w:val="0"/>
      <w:divBdr>
        <w:top w:val="none" w:sz="0" w:space="0" w:color="auto"/>
        <w:left w:val="none" w:sz="0" w:space="0" w:color="auto"/>
        <w:bottom w:val="none" w:sz="0" w:space="0" w:color="auto"/>
        <w:right w:val="none" w:sz="0" w:space="0" w:color="auto"/>
      </w:divBdr>
    </w:div>
    <w:div w:id="402610044">
      <w:bodyDiv w:val="1"/>
      <w:marLeft w:val="0"/>
      <w:marRight w:val="0"/>
      <w:marTop w:val="0"/>
      <w:marBottom w:val="0"/>
      <w:divBdr>
        <w:top w:val="none" w:sz="0" w:space="0" w:color="auto"/>
        <w:left w:val="none" w:sz="0" w:space="0" w:color="auto"/>
        <w:bottom w:val="none" w:sz="0" w:space="0" w:color="auto"/>
        <w:right w:val="none" w:sz="0" w:space="0" w:color="auto"/>
      </w:divBdr>
    </w:div>
    <w:div w:id="403991125">
      <w:bodyDiv w:val="1"/>
      <w:marLeft w:val="0"/>
      <w:marRight w:val="0"/>
      <w:marTop w:val="0"/>
      <w:marBottom w:val="0"/>
      <w:divBdr>
        <w:top w:val="none" w:sz="0" w:space="0" w:color="auto"/>
        <w:left w:val="none" w:sz="0" w:space="0" w:color="auto"/>
        <w:bottom w:val="none" w:sz="0" w:space="0" w:color="auto"/>
        <w:right w:val="none" w:sz="0" w:space="0" w:color="auto"/>
      </w:divBdr>
    </w:div>
    <w:div w:id="404650588">
      <w:bodyDiv w:val="1"/>
      <w:marLeft w:val="0"/>
      <w:marRight w:val="0"/>
      <w:marTop w:val="0"/>
      <w:marBottom w:val="0"/>
      <w:divBdr>
        <w:top w:val="none" w:sz="0" w:space="0" w:color="auto"/>
        <w:left w:val="none" w:sz="0" w:space="0" w:color="auto"/>
        <w:bottom w:val="none" w:sz="0" w:space="0" w:color="auto"/>
        <w:right w:val="none" w:sz="0" w:space="0" w:color="auto"/>
      </w:divBdr>
    </w:div>
    <w:div w:id="406154783">
      <w:bodyDiv w:val="1"/>
      <w:marLeft w:val="0"/>
      <w:marRight w:val="0"/>
      <w:marTop w:val="0"/>
      <w:marBottom w:val="0"/>
      <w:divBdr>
        <w:top w:val="none" w:sz="0" w:space="0" w:color="auto"/>
        <w:left w:val="none" w:sz="0" w:space="0" w:color="auto"/>
        <w:bottom w:val="none" w:sz="0" w:space="0" w:color="auto"/>
        <w:right w:val="none" w:sz="0" w:space="0" w:color="auto"/>
      </w:divBdr>
    </w:div>
    <w:div w:id="409277007">
      <w:bodyDiv w:val="1"/>
      <w:marLeft w:val="0"/>
      <w:marRight w:val="0"/>
      <w:marTop w:val="0"/>
      <w:marBottom w:val="0"/>
      <w:divBdr>
        <w:top w:val="none" w:sz="0" w:space="0" w:color="auto"/>
        <w:left w:val="none" w:sz="0" w:space="0" w:color="auto"/>
        <w:bottom w:val="none" w:sz="0" w:space="0" w:color="auto"/>
        <w:right w:val="none" w:sz="0" w:space="0" w:color="auto"/>
      </w:divBdr>
    </w:div>
    <w:div w:id="409932022">
      <w:bodyDiv w:val="1"/>
      <w:marLeft w:val="0"/>
      <w:marRight w:val="0"/>
      <w:marTop w:val="0"/>
      <w:marBottom w:val="0"/>
      <w:divBdr>
        <w:top w:val="none" w:sz="0" w:space="0" w:color="auto"/>
        <w:left w:val="none" w:sz="0" w:space="0" w:color="auto"/>
        <w:bottom w:val="none" w:sz="0" w:space="0" w:color="auto"/>
        <w:right w:val="none" w:sz="0" w:space="0" w:color="auto"/>
      </w:divBdr>
    </w:div>
    <w:div w:id="410005808">
      <w:bodyDiv w:val="1"/>
      <w:marLeft w:val="0"/>
      <w:marRight w:val="0"/>
      <w:marTop w:val="0"/>
      <w:marBottom w:val="0"/>
      <w:divBdr>
        <w:top w:val="none" w:sz="0" w:space="0" w:color="auto"/>
        <w:left w:val="none" w:sz="0" w:space="0" w:color="auto"/>
        <w:bottom w:val="none" w:sz="0" w:space="0" w:color="auto"/>
        <w:right w:val="none" w:sz="0" w:space="0" w:color="auto"/>
      </w:divBdr>
    </w:div>
    <w:div w:id="410005917">
      <w:bodyDiv w:val="1"/>
      <w:marLeft w:val="0"/>
      <w:marRight w:val="0"/>
      <w:marTop w:val="0"/>
      <w:marBottom w:val="0"/>
      <w:divBdr>
        <w:top w:val="none" w:sz="0" w:space="0" w:color="auto"/>
        <w:left w:val="none" w:sz="0" w:space="0" w:color="auto"/>
        <w:bottom w:val="none" w:sz="0" w:space="0" w:color="auto"/>
        <w:right w:val="none" w:sz="0" w:space="0" w:color="auto"/>
      </w:divBdr>
    </w:div>
    <w:div w:id="414909055">
      <w:bodyDiv w:val="1"/>
      <w:marLeft w:val="0"/>
      <w:marRight w:val="0"/>
      <w:marTop w:val="0"/>
      <w:marBottom w:val="0"/>
      <w:divBdr>
        <w:top w:val="none" w:sz="0" w:space="0" w:color="auto"/>
        <w:left w:val="none" w:sz="0" w:space="0" w:color="auto"/>
        <w:bottom w:val="none" w:sz="0" w:space="0" w:color="auto"/>
        <w:right w:val="none" w:sz="0" w:space="0" w:color="auto"/>
      </w:divBdr>
    </w:div>
    <w:div w:id="415784120">
      <w:bodyDiv w:val="1"/>
      <w:marLeft w:val="0"/>
      <w:marRight w:val="0"/>
      <w:marTop w:val="0"/>
      <w:marBottom w:val="0"/>
      <w:divBdr>
        <w:top w:val="none" w:sz="0" w:space="0" w:color="auto"/>
        <w:left w:val="none" w:sz="0" w:space="0" w:color="auto"/>
        <w:bottom w:val="none" w:sz="0" w:space="0" w:color="auto"/>
        <w:right w:val="none" w:sz="0" w:space="0" w:color="auto"/>
      </w:divBdr>
    </w:div>
    <w:div w:id="416096595">
      <w:bodyDiv w:val="1"/>
      <w:marLeft w:val="0"/>
      <w:marRight w:val="0"/>
      <w:marTop w:val="0"/>
      <w:marBottom w:val="0"/>
      <w:divBdr>
        <w:top w:val="none" w:sz="0" w:space="0" w:color="auto"/>
        <w:left w:val="none" w:sz="0" w:space="0" w:color="auto"/>
        <w:bottom w:val="none" w:sz="0" w:space="0" w:color="auto"/>
        <w:right w:val="none" w:sz="0" w:space="0" w:color="auto"/>
      </w:divBdr>
    </w:div>
    <w:div w:id="417288733">
      <w:bodyDiv w:val="1"/>
      <w:marLeft w:val="0"/>
      <w:marRight w:val="0"/>
      <w:marTop w:val="0"/>
      <w:marBottom w:val="0"/>
      <w:divBdr>
        <w:top w:val="none" w:sz="0" w:space="0" w:color="auto"/>
        <w:left w:val="none" w:sz="0" w:space="0" w:color="auto"/>
        <w:bottom w:val="none" w:sz="0" w:space="0" w:color="auto"/>
        <w:right w:val="none" w:sz="0" w:space="0" w:color="auto"/>
      </w:divBdr>
    </w:div>
    <w:div w:id="418016774">
      <w:bodyDiv w:val="1"/>
      <w:marLeft w:val="0"/>
      <w:marRight w:val="0"/>
      <w:marTop w:val="0"/>
      <w:marBottom w:val="0"/>
      <w:divBdr>
        <w:top w:val="none" w:sz="0" w:space="0" w:color="auto"/>
        <w:left w:val="none" w:sz="0" w:space="0" w:color="auto"/>
        <w:bottom w:val="none" w:sz="0" w:space="0" w:color="auto"/>
        <w:right w:val="none" w:sz="0" w:space="0" w:color="auto"/>
      </w:divBdr>
    </w:div>
    <w:div w:id="424885313">
      <w:bodyDiv w:val="1"/>
      <w:marLeft w:val="0"/>
      <w:marRight w:val="0"/>
      <w:marTop w:val="0"/>
      <w:marBottom w:val="0"/>
      <w:divBdr>
        <w:top w:val="none" w:sz="0" w:space="0" w:color="auto"/>
        <w:left w:val="none" w:sz="0" w:space="0" w:color="auto"/>
        <w:bottom w:val="none" w:sz="0" w:space="0" w:color="auto"/>
        <w:right w:val="none" w:sz="0" w:space="0" w:color="auto"/>
      </w:divBdr>
    </w:div>
    <w:div w:id="425005018">
      <w:bodyDiv w:val="1"/>
      <w:marLeft w:val="0"/>
      <w:marRight w:val="0"/>
      <w:marTop w:val="0"/>
      <w:marBottom w:val="0"/>
      <w:divBdr>
        <w:top w:val="none" w:sz="0" w:space="0" w:color="auto"/>
        <w:left w:val="none" w:sz="0" w:space="0" w:color="auto"/>
        <w:bottom w:val="none" w:sz="0" w:space="0" w:color="auto"/>
        <w:right w:val="none" w:sz="0" w:space="0" w:color="auto"/>
      </w:divBdr>
    </w:div>
    <w:div w:id="425080478">
      <w:bodyDiv w:val="1"/>
      <w:marLeft w:val="0"/>
      <w:marRight w:val="0"/>
      <w:marTop w:val="0"/>
      <w:marBottom w:val="0"/>
      <w:divBdr>
        <w:top w:val="none" w:sz="0" w:space="0" w:color="auto"/>
        <w:left w:val="none" w:sz="0" w:space="0" w:color="auto"/>
        <w:bottom w:val="none" w:sz="0" w:space="0" w:color="auto"/>
        <w:right w:val="none" w:sz="0" w:space="0" w:color="auto"/>
      </w:divBdr>
    </w:div>
    <w:div w:id="426123257">
      <w:bodyDiv w:val="1"/>
      <w:marLeft w:val="0"/>
      <w:marRight w:val="0"/>
      <w:marTop w:val="0"/>
      <w:marBottom w:val="0"/>
      <w:divBdr>
        <w:top w:val="none" w:sz="0" w:space="0" w:color="auto"/>
        <w:left w:val="none" w:sz="0" w:space="0" w:color="auto"/>
        <w:bottom w:val="none" w:sz="0" w:space="0" w:color="auto"/>
        <w:right w:val="none" w:sz="0" w:space="0" w:color="auto"/>
      </w:divBdr>
    </w:div>
    <w:div w:id="426729005">
      <w:bodyDiv w:val="1"/>
      <w:marLeft w:val="0"/>
      <w:marRight w:val="0"/>
      <w:marTop w:val="0"/>
      <w:marBottom w:val="0"/>
      <w:divBdr>
        <w:top w:val="none" w:sz="0" w:space="0" w:color="auto"/>
        <w:left w:val="none" w:sz="0" w:space="0" w:color="auto"/>
        <w:bottom w:val="none" w:sz="0" w:space="0" w:color="auto"/>
        <w:right w:val="none" w:sz="0" w:space="0" w:color="auto"/>
      </w:divBdr>
    </w:div>
    <w:div w:id="431364337">
      <w:bodyDiv w:val="1"/>
      <w:marLeft w:val="0"/>
      <w:marRight w:val="0"/>
      <w:marTop w:val="0"/>
      <w:marBottom w:val="0"/>
      <w:divBdr>
        <w:top w:val="none" w:sz="0" w:space="0" w:color="auto"/>
        <w:left w:val="none" w:sz="0" w:space="0" w:color="auto"/>
        <w:bottom w:val="none" w:sz="0" w:space="0" w:color="auto"/>
        <w:right w:val="none" w:sz="0" w:space="0" w:color="auto"/>
      </w:divBdr>
    </w:div>
    <w:div w:id="434640690">
      <w:bodyDiv w:val="1"/>
      <w:marLeft w:val="0"/>
      <w:marRight w:val="0"/>
      <w:marTop w:val="0"/>
      <w:marBottom w:val="0"/>
      <w:divBdr>
        <w:top w:val="none" w:sz="0" w:space="0" w:color="auto"/>
        <w:left w:val="none" w:sz="0" w:space="0" w:color="auto"/>
        <w:bottom w:val="none" w:sz="0" w:space="0" w:color="auto"/>
        <w:right w:val="none" w:sz="0" w:space="0" w:color="auto"/>
      </w:divBdr>
    </w:div>
    <w:div w:id="434715990">
      <w:bodyDiv w:val="1"/>
      <w:marLeft w:val="0"/>
      <w:marRight w:val="0"/>
      <w:marTop w:val="0"/>
      <w:marBottom w:val="0"/>
      <w:divBdr>
        <w:top w:val="none" w:sz="0" w:space="0" w:color="auto"/>
        <w:left w:val="none" w:sz="0" w:space="0" w:color="auto"/>
        <w:bottom w:val="none" w:sz="0" w:space="0" w:color="auto"/>
        <w:right w:val="none" w:sz="0" w:space="0" w:color="auto"/>
      </w:divBdr>
    </w:div>
    <w:div w:id="441849463">
      <w:bodyDiv w:val="1"/>
      <w:marLeft w:val="0"/>
      <w:marRight w:val="0"/>
      <w:marTop w:val="0"/>
      <w:marBottom w:val="0"/>
      <w:divBdr>
        <w:top w:val="none" w:sz="0" w:space="0" w:color="auto"/>
        <w:left w:val="none" w:sz="0" w:space="0" w:color="auto"/>
        <w:bottom w:val="none" w:sz="0" w:space="0" w:color="auto"/>
        <w:right w:val="none" w:sz="0" w:space="0" w:color="auto"/>
      </w:divBdr>
    </w:div>
    <w:div w:id="442114663">
      <w:bodyDiv w:val="1"/>
      <w:marLeft w:val="0"/>
      <w:marRight w:val="0"/>
      <w:marTop w:val="0"/>
      <w:marBottom w:val="0"/>
      <w:divBdr>
        <w:top w:val="none" w:sz="0" w:space="0" w:color="auto"/>
        <w:left w:val="none" w:sz="0" w:space="0" w:color="auto"/>
        <w:bottom w:val="none" w:sz="0" w:space="0" w:color="auto"/>
        <w:right w:val="none" w:sz="0" w:space="0" w:color="auto"/>
      </w:divBdr>
    </w:div>
    <w:div w:id="445858264">
      <w:bodyDiv w:val="1"/>
      <w:marLeft w:val="0"/>
      <w:marRight w:val="0"/>
      <w:marTop w:val="0"/>
      <w:marBottom w:val="0"/>
      <w:divBdr>
        <w:top w:val="none" w:sz="0" w:space="0" w:color="auto"/>
        <w:left w:val="none" w:sz="0" w:space="0" w:color="auto"/>
        <w:bottom w:val="none" w:sz="0" w:space="0" w:color="auto"/>
        <w:right w:val="none" w:sz="0" w:space="0" w:color="auto"/>
      </w:divBdr>
    </w:div>
    <w:div w:id="446966720">
      <w:bodyDiv w:val="1"/>
      <w:marLeft w:val="0"/>
      <w:marRight w:val="0"/>
      <w:marTop w:val="0"/>
      <w:marBottom w:val="0"/>
      <w:divBdr>
        <w:top w:val="none" w:sz="0" w:space="0" w:color="auto"/>
        <w:left w:val="none" w:sz="0" w:space="0" w:color="auto"/>
        <w:bottom w:val="none" w:sz="0" w:space="0" w:color="auto"/>
        <w:right w:val="none" w:sz="0" w:space="0" w:color="auto"/>
      </w:divBdr>
    </w:div>
    <w:div w:id="448011350">
      <w:bodyDiv w:val="1"/>
      <w:marLeft w:val="0"/>
      <w:marRight w:val="0"/>
      <w:marTop w:val="0"/>
      <w:marBottom w:val="0"/>
      <w:divBdr>
        <w:top w:val="none" w:sz="0" w:space="0" w:color="auto"/>
        <w:left w:val="none" w:sz="0" w:space="0" w:color="auto"/>
        <w:bottom w:val="none" w:sz="0" w:space="0" w:color="auto"/>
        <w:right w:val="none" w:sz="0" w:space="0" w:color="auto"/>
      </w:divBdr>
    </w:div>
    <w:div w:id="452403911">
      <w:bodyDiv w:val="1"/>
      <w:marLeft w:val="0"/>
      <w:marRight w:val="0"/>
      <w:marTop w:val="0"/>
      <w:marBottom w:val="0"/>
      <w:divBdr>
        <w:top w:val="none" w:sz="0" w:space="0" w:color="auto"/>
        <w:left w:val="none" w:sz="0" w:space="0" w:color="auto"/>
        <w:bottom w:val="none" w:sz="0" w:space="0" w:color="auto"/>
        <w:right w:val="none" w:sz="0" w:space="0" w:color="auto"/>
      </w:divBdr>
    </w:div>
    <w:div w:id="452947426">
      <w:bodyDiv w:val="1"/>
      <w:marLeft w:val="0"/>
      <w:marRight w:val="0"/>
      <w:marTop w:val="0"/>
      <w:marBottom w:val="0"/>
      <w:divBdr>
        <w:top w:val="none" w:sz="0" w:space="0" w:color="auto"/>
        <w:left w:val="none" w:sz="0" w:space="0" w:color="auto"/>
        <w:bottom w:val="none" w:sz="0" w:space="0" w:color="auto"/>
        <w:right w:val="none" w:sz="0" w:space="0" w:color="auto"/>
      </w:divBdr>
    </w:div>
    <w:div w:id="454760923">
      <w:bodyDiv w:val="1"/>
      <w:marLeft w:val="0"/>
      <w:marRight w:val="0"/>
      <w:marTop w:val="0"/>
      <w:marBottom w:val="0"/>
      <w:divBdr>
        <w:top w:val="none" w:sz="0" w:space="0" w:color="auto"/>
        <w:left w:val="none" w:sz="0" w:space="0" w:color="auto"/>
        <w:bottom w:val="none" w:sz="0" w:space="0" w:color="auto"/>
        <w:right w:val="none" w:sz="0" w:space="0" w:color="auto"/>
      </w:divBdr>
    </w:div>
    <w:div w:id="456682669">
      <w:bodyDiv w:val="1"/>
      <w:marLeft w:val="0"/>
      <w:marRight w:val="0"/>
      <w:marTop w:val="0"/>
      <w:marBottom w:val="0"/>
      <w:divBdr>
        <w:top w:val="none" w:sz="0" w:space="0" w:color="auto"/>
        <w:left w:val="none" w:sz="0" w:space="0" w:color="auto"/>
        <w:bottom w:val="none" w:sz="0" w:space="0" w:color="auto"/>
        <w:right w:val="none" w:sz="0" w:space="0" w:color="auto"/>
      </w:divBdr>
    </w:div>
    <w:div w:id="457377080">
      <w:bodyDiv w:val="1"/>
      <w:marLeft w:val="0"/>
      <w:marRight w:val="0"/>
      <w:marTop w:val="0"/>
      <w:marBottom w:val="0"/>
      <w:divBdr>
        <w:top w:val="none" w:sz="0" w:space="0" w:color="auto"/>
        <w:left w:val="none" w:sz="0" w:space="0" w:color="auto"/>
        <w:bottom w:val="none" w:sz="0" w:space="0" w:color="auto"/>
        <w:right w:val="none" w:sz="0" w:space="0" w:color="auto"/>
      </w:divBdr>
    </w:div>
    <w:div w:id="458063665">
      <w:bodyDiv w:val="1"/>
      <w:marLeft w:val="0"/>
      <w:marRight w:val="0"/>
      <w:marTop w:val="0"/>
      <w:marBottom w:val="0"/>
      <w:divBdr>
        <w:top w:val="none" w:sz="0" w:space="0" w:color="auto"/>
        <w:left w:val="none" w:sz="0" w:space="0" w:color="auto"/>
        <w:bottom w:val="none" w:sz="0" w:space="0" w:color="auto"/>
        <w:right w:val="none" w:sz="0" w:space="0" w:color="auto"/>
      </w:divBdr>
    </w:div>
    <w:div w:id="459685352">
      <w:bodyDiv w:val="1"/>
      <w:marLeft w:val="0"/>
      <w:marRight w:val="0"/>
      <w:marTop w:val="0"/>
      <w:marBottom w:val="0"/>
      <w:divBdr>
        <w:top w:val="none" w:sz="0" w:space="0" w:color="auto"/>
        <w:left w:val="none" w:sz="0" w:space="0" w:color="auto"/>
        <w:bottom w:val="none" w:sz="0" w:space="0" w:color="auto"/>
        <w:right w:val="none" w:sz="0" w:space="0" w:color="auto"/>
      </w:divBdr>
    </w:div>
    <w:div w:id="462625811">
      <w:bodyDiv w:val="1"/>
      <w:marLeft w:val="0"/>
      <w:marRight w:val="0"/>
      <w:marTop w:val="0"/>
      <w:marBottom w:val="0"/>
      <w:divBdr>
        <w:top w:val="none" w:sz="0" w:space="0" w:color="auto"/>
        <w:left w:val="none" w:sz="0" w:space="0" w:color="auto"/>
        <w:bottom w:val="none" w:sz="0" w:space="0" w:color="auto"/>
        <w:right w:val="none" w:sz="0" w:space="0" w:color="auto"/>
      </w:divBdr>
    </w:div>
    <w:div w:id="463082528">
      <w:bodyDiv w:val="1"/>
      <w:marLeft w:val="0"/>
      <w:marRight w:val="0"/>
      <w:marTop w:val="0"/>
      <w:marBottom w:val="0"/>
      <w:divBdr>
        <w:top w:val="none" w:sz="0" w:space="0" w:color="auto"/>
        <w:left w:val="none" w:sz="0" w:space="0" w:color="auto"/>
        <w:bottom w:val="none" w:sz="0" w:space="0" w:color="auto"/>
        <w:right w:val="none" w:sz="0" w:space="0" w:color="auto"/>
      </w:divBdr>
    </w:div>
    <w:div w:id="465591670">
      <w:bodyDiv w:val="1"/>
      <w:marLeft w:val="0"/>
      <w:marRight w:val="0"/>
      <w:marTop w:val="0"/>
      <w:marBottom w:val="0"/>
      <w:divBdr>
        <w:top w:val="none" w:sz="0" w:space="0" w:color="auto"/>
        <w:left w:val="none" w:sz="0" w:space="0" w:color="auto"/>
        <w:bottom w:val="none" w:sz="0" w:space="0" w:color="auto"/>
        <w:right w:val="none" w:sz="0" w:space="0" w:color="auto"/>
      </w:divBdr>
    </w:div>
    <w:div w:id="471600794">
      <w:bodyDiv w:val="1"/>
      <w:marLeft w:val="0"/>
      <w:marRight w:val="0"/>
      <w:marTop w:val="0"/>
      <w:marBottom w:val="0"/>
      <w:divBdr>
        <w:top w:val="none" w:sz="0" w:space="0" w:color="auto"/>
        <w:left w:val="none" w:sz="0" w:space="0" w:color="auto"/>
        <w:bottom w:val="none" w:sz="0" w:space="0" w:color="auto"/>
        <w:right w:val="none" w:sz="0" w:space="0" w:color="auto"/>
      </w:divBdr>
    </w:div>
    <w:div w:id="473765893">
      <w:bodyDiv w:val="1"/>
      <w:marLeft w:val="0"/>
      <w:marRight w:val="0"/>
      <w:marTop w:val="0"/>
      <w:marBottom w:val="0"/>
      <w:divBdr>
        <w:top w:val="none" w:sz="0" w:space="0" w:color="auto"/>
        <w:left w:val="none" w:sz="0" w:space="0" w:color="auto"/>
        <w:bottom w:val="none" w:sz="0" w:space="0" w:color="auto"/>
        <w:right w:val="none" w:sz="0" w:space="0" w:color="auto"/>
      </w:divBdr>
    </w:div>
    <w:div w:id="476146646">
      <w:bodyDiv w:val="1"/>
      <w:marLeft w:val="0"/>
      <w:marRight w:val="0"/>
      <w:marTop w:val="0"/>
      <w:marBottom w:val="0"/>
      <w:divBdr>
        <w:top w:val="none" w:sz="0" w:space="0" w:color="auto"/>
        <w:left w:val="none" w:sz="0" w:space="0" w:color="auto"/>
        <w:bottom w:val="none" w:sz="0" w:space="0" w:color="auto"/>
        <w:right w:val="none" w:sz="0" w:space="0" w:color="auto"/>
      </w:divBdr>
    </w:div>
    <w:div w:id="476608180">
      <w:bodyDiv w:val="1"/>
      <w:marLeft w:val="0"/>
      <w:marRight w:val="0"/>
      <w:marTop w:val="0"/>
      <w:marBottom w:val="0"/>
      <w:divBdr>
        <w:top w:val="none" w:sz="0" w:space="0" w:color="auto"/>
        <w:left w:val="none" w:sz="0" w:space="0" w:color="auto"/>
        <w:bottom w:val="none" w:sz="0" w:space="0" w:color="auto"/>
        <w:right w:val="none" w:sz="0" w:space="0" w:color="auto"/>
      </w:divBdr>
    </w:div>
    <w:div w:id="477963871">
      <w:bodyDiv w:val="1"/>
      <w:marLeft w:val="0"/>
      <w:marRight w:val="0"/>
      <w:marTop w:val="0"/>
      <w:marBottom w:val="0"/>
      <w:divBdr>
        <w:top w:val="none" w:sz="0" w:space="0" w:color="auto"/>
        <w:left w:val="none" w:sz="0" w:space="0" w:color="auto"/>
        <w:bottom w:val="none" w:sz="0" w:space="0" w:color="auto"/>
        <w:right w:val="none" w:sz="0" w:space="0" w:color="auto"/>
      </w:divBdr>
    </w:div>
    <w:div w:id="479077680">
      <w:bodyDiv w:val="1"/>
      <w:marLeft w:val="0"/>
      <w:marRight w:val="0"/>
      <w:marTop w:val="0"/>
      <w:marBottom w:val="0"/>
      <w:divBdr>
        <w:top w:val="none" w:sz="0" w:space="0" w:color="auto"/>
        <w:left w:val="none" w:sz="0" w:space="0" w:color="auto"/>
        <w:bottom w:val="none" w:sz="0" w:space="0" w:color="auto"/>
        <w:right w:val="none" w:sz="0" w:space="0" w:color="auto"/>
      </w:divBdr>
    </w:div>
    <w:div w:id="479351059">
      <w:bodyDiv w:val="1"/>
      <w:marLeft w:val="0"/>
      <w:marRight w:val="0"/>
      <w:marTop w:val="0"/>
      <w:marBottom w:val="0"/>
      <w:divBdr>
        <w:top w:val="none" w:sz="0" w:space="0" w:color="auto"/>
        <w:left w:val="none" w:sz="0" w:space="0" w:color="auto"/>
        <w:bottom w:val="none" w:sz="0" w:space="0" w:color="auto"/>
        <w:right w:val="none" w:sz="0" w:space="0" w:color="auto"/>
      </w:divBdr>
    </w:div>
    <w:div w:id="483737239">
      <w:bodyDiv w:val="1"/>
      <w:marLeft w:val="0"/>
      <w:marRight w:val="0"/>
      <w:marTop w:val="0"/>
      <w:marBottom w:val="0"/>
      <w:divBdr>
        <w:top w:val="none" w:sz="0" w:space="0" w:color="auto"/>
        <w:left w:val="none" w:sz="0" w:space="0" w:color="auto"/>
        <w:bottom w:val="none" w:sz="0" w:space="0" w:color="auto"/>
        <w:right w:val="none" w:sz="0" w:space="0" w:color="auto"/>
      </w:divBdr>
    </w:div>
    <w:div w:id="485054775">
      <w:bodyDiv w:val="1"/>
      <w:marLeft w:val="0"/>
      <w:marRight w:val="0"/>
      <w:marTop w:val="0"/>
      <w:marBottom w:val="0"/>
      <w:divBdr>
        <w:top w:val="none" w:sz="0" w:space="0" w:color="auto"/>
        <w:left w:val="none" w:sz="0" w:space="0" w:color="auto"/>
        <w:bottom w:val="none" w:sz="0" w:space="0" w:color="auto"/>
        <w:right w:val="none" w:sz="0" w:space="0" w:color="auto"/>
      </w:divBdr>
    </w:div>
    <w:div w:id="486630420">
      <w:bodyDiv w:val="1"/>
      <w:marLeft w:val="0"/>
      <w:marRight w:val="0"/>
      <w:marTop w:val="0"/>
      <w:marBottom w:val="0"/>
      <w:divBdr>
        <w:top w:val="none" w:sz="0" w:space="0" w:color="auto"/>
        <w:left w:val="none" w:sz="0" w:space="0" w:color="auto"/>
        <w:bottom w:val="none" w:sz="0" w:space="0" w:color="auto"/>
        <w:right w:val="none" w:sz="0" w:space="0" w:color="auto"/>
      </w:divBdr>
    </w:div>
    <w:div w:id="488863354">
      <w:bodyDiv w:val="1"/>
      <w:marLeft w:val="0"/>
      <w:marRight w:val="0"/>
      <w:marTop w:val="0"/>
      <w:marBottom w:val="0"/>
      <w:divBdr>
        <w:top w:val="none" w:sz="0" w:space="0" w:color="auto"/>
        <w:left w:val="none" w:sz="0" w:space="0" w:color="auto"/>
        <w:bottom w:val="none" w:sz="0" w:space="0" w:color="auto"/>
        <w:right w:val="none" w:sz="0" w:space="0" w:color="auto"/>
      </w:divBdr>
    </w:div>
    <w:div w:id="489829702">
      <w:bodyDiv w:val="1"/>
      <w:marLeft w:val="0"/>
      <w:marRight w:val="0"/>
      <w:marTop w:val="0"/>
      <w:marBottom w:val="0"/>
      <w:divBdr>
        <w:top w:val="none" w:sz="0" w:space="0" w:color="auto"/>
        <w:left w:val="none" w:sz="0" w:space="0" w:color="auto"/>
        <w:bottom w:val="none" w:sz="0" w:space="0" w:color="auto"/>
        <w:right w:val="none" w:sz="0" w:space="0" w:color="auto"/>
      </w:divBdr>
    </w:div>
    <w:div w:id="489979568">
      <w:bodyDiv w:val="1"/>
      <w:marLeft w:val="0"/>
      <w:marRight w:val="0"/>
      <w:marTop w:val="0"/>
      <w:marBottom w:val="0"/>
      <w:divBdr>
        <w:top w:val="none" w:sz="0" w:space="0" w:color="auto"/>
        <w:left w:val="none" w:sz="0" w:space="0" w:color="auto"/>
        <w:bottom w:val="none" w:sz="0" w:space="0" w:color="auto"/>
        <w:right w:val="none" w:sz="0" w:space="0" w:color="auto"/>
      </w:divBdr>
    </w:div>
    <w:div w:id="490371700">
      <w:bodyDiv w:val="1"/>
      <w:marLeft w:val="0"/>
      <w:marRight w:val="0"/>
      <w:marTop w:val="0"/>
      <w:marBottom w:val="0"/>
      <w:divBdr>
        <w:top w:val="none" w:sz="0" w:space="0" w:color="auto"/>
        <w:left w:val="none" w:sz="0" w:space="0" w:color="auto"/>
        <w:bottom w:val="none" w:sz="0" w:space="0" w:color="auto"/>
        <w:right w:val="none" w:sz="0" w:space="0" w:color="auto"/>
      </w:divBdr>
    </w:div>
    <w:div w:id="490802843">
      <w:bodyDiv w:val="1"/>
      <w:marLeft w:val="0"/>
      <w:marRight w:val="0"/>
      <w:marTop w:val="0"/>
      <w:marBottom w:val="0"/>
      <w:divBdr>
        <w:top w:val="none" w:sz="0" w:space="0" w:color="auto"/>
        <w:left w:val="none" w:sz="0" w:space="0" w:color="auto"/>
        <w:bottom w:val="none" w:sz="0" w:space="0" w:color="auto"/>
        <w:right w:val="none" w:sz="0" w:space="0" w:color="auto"/>
      </w:divBdr>
    </w:div>
    <w:div w:id="491142615">
      <w:bodyDiv w:val="1"/>
      <w:marLeft w:val="0"/>
      <w:marRight w:val="0"/>
      <w:marTop w:val="0"/>
      <w:marBottom w:val="0"/>
      <w:divBdr>
        <w:top w:val="none" w:sz="0" w:space="0" w:color="auto"/>
        <w:left w:val="none" w:sz="0" w:space="0" w:color="auto"/>
        <w:bottom w:val="none" w:sz="0" w:space="0" w:color="auto"/>
        <w:right w:val="none" w:sz="0" w:space="0" w:color="auto"/>
      </w:divBdr>
    </w:div>
    <w:div w:id="492649252">
      <w:bodyDiv w:val="1"/>
      <w:marLeft w:val="0"/>
      <w:marRight w:val="0"/>
      <w:marTop w:val="0"/>
      <w:marBottom w:val="0"/>
      <w:divBdr>
        <w:top w:val="none" w:sz="0" w:space="0" w:color="auto"/>
        <w:left w:val="none" w:sz="0" w:space="0" w:color="auto"/>
        <w:bottom w:val="none" w:sz="0" w:space="0" w:color="auto"/>
        <w:right w:val="none" w:sz="0" w:space="0" w:color="auto"/>
      </w:divBdr>
    </w:div>
    <w:div w:id="494147454">
      <w:bodyDiv w:val="1"/>
      <w:marLeft w:val="0"/>
      <w:marRight w:val="0"/>
      <w:marTop w:val="0"/>
      <w:marBottom w:val="0"/>
      <w:divBdr>
        <w:top w:val="none" w:sz="0" w:space="0" w:color="auto"/>
        <w:left w:val="none" w:sz="0" w:space="0" w:color="auto"/>
        <w:bottom w:val="none" w:sz="0" w:space="0" w:color="auto"/>
        <w:right w:val="none" w:sz="0" w:space="0" w:color="auto"/>
      </w:divBdr>
    </w:div>
    <w:div w:id="498348705">
      <w:bodyDiv w:val="1"/>
      <w:marLeft w:val="0"/>
      <w:marRight w:val="0"/>
      <w:marTop w:val="0"/>
      <w:marBottom w:val="0"/>
      <w:divBdr>
        <w:top w:val="none" w:sz="0" w:space="0" w:color="auto"/>
        <w:left w:val="none" w:sz="0" w:space="0" w:color="auto"/>
        <w:bottom w:val="none" w:sz="0" w:space="0" w:color="auto"/>
        <w:right w:val="none" w:sz="0" w:space="0" w:color="auto"/>
      </w:divBdr>
    </w:div>
    <w:div w:id="499154785">
      <w:bodyDiv w:val="1"/>
      <w:marLeft w:val="0"/>
      <w:marRight w:val="0"/>
      <w:marTop w:val="0"/>
      <w:marBottom w:val="0"/>
      <w:divBdr>
        <w:top w:val="none" w:sz="0" w:space="0" w:color="auto"/>
        <w:left w:val="none" w:sz="0" w:space="0" w:color="auto"/>
        <w:bottom w:val="none" w:sz="0" w:space="0" w:color="auto"/>
        <w:right w:val="none" w:sz="0" w:space="0" w:color="auto"/>
      </w:divBdr>
    </w:div>
    <w:div w:id="499195235">
      <w:bodyDiv w:val="1"/>
      <w:marLeft w:val="0"/>
      <w:marRight w:val="0"/>
      <w:marTop w:val="0"/>
      <w:marBottom w:val="0"/>
      <w:divBdr>
        <w:top w:val="none" w:sz="0" w:space="0" w:color="auto"/>
        <w:left w:val="none" w:sz="0" w:space="0" w:color="auto"/>
        <w:bottom w:val="none" w:sz="0" w:space="0" w:color="auto"/>
        <w:right w:val="none" w:sz="0" w:space="0" w:color="auto"/>
      </w:divBdr>
    </w:div>
    <w:div w:id="500437333">
      <w:bodyDiv w:val="1"/>
      <w:marLeft w:val="0"/>
      <w:marRight w:val="0"/>
      <w:marTop w:val="0"/>
      <w:marBottom w:val="0"/>
      <w:divBdr>
        <w:top w:val="none" w:sz="0" w:space="0" w:color="auto"/>
        <w:left w:val="none" w:sz="0" w:space="0" w:color="auto"/>
        <w:bottom w:val="none" w:sz="0" w:space="0" w:color="auto"/>
        <w:right w:val="none" w:sz="0" w:space="0" w:color="auto"/>
      </w:divBdr>
    </w:div>
    <w:div w:id="502279174">
      <w:bodyDiv w:val="1"/>
      <w:marLeft w:val="0"/>
      <w:marRight w:val="0"/>
      <w:marTop w:val="0"/>
      <w:marBottom w:val="0"/>
      <w:divBdr>
        <w:top w:val="none" w:sz="0" w:space="0" w:color="auto"/>
        <w:left w:val="none" w:sz="0" w:space="0" w:color="auto"/>
        <w:bottom w:val="none" w:sz="0" w:space="0" w:color="auto"/>
        <w:right w:val="none" w:sz="0" w:space="0" w:color="auto"/>
      </w:divBdr>
    </w:div>
    <w:div w:id="502666170">
      <w:bodyDiv w:val="1"/>
      <w:marLeft w:val="0"/>
      <w:marRight w:val="0"/>
      <w:marTop w:val="0"/>
      <w:marBottom w:val="0"/>
      <w:divBdr>
        <w:top w:val="none" w:sz="0" w:space="0" w:color="auto"/>
        <w:left w:val="none" w:sz="0" w:space="0" w:color="auto"/>
        <w:bottom w:val="none" w:sz="0" w:space="0" w:color="auto"/>
        <w:right w:val="none" w:sz="0" w:space="0" w:color="auto"/>
      </w:divBdr>
    </w:div>
    <w:div w:id="502936747">
      <w:bodyDiv w:val="1"/>
      <w:marLeft w:val="0"/>
      <w:marRight w:val="0"/>
      <w:marTop w:val="0"/>
      <w:marBottom w:val="0"/>
      <w:divBdr>
        <w:top w:val="none" w:sz="0" w:space="0" w:color="auto"/>
        <w:left w:val="none" w:sz="0" w:space="0" w:color="auto"/>
        <w:bottom w:val="none" w:sz="0" w:space="0" w:color="auto"/>
        <w:right w:val="none" w:sz="0" w:space="0" w:color="auto"/>
      </w:divBdr>
    </w:div>
    <w:div w:id="504975958">
      <w:bodyDiv w:val="1"/>
      <w:marLeft w:val="0"/>
      <w:marRight w:val="0"/>
      <w:marTop w:val="0"/>
      <w:marBottom w:val="0"/>
      <w:divBdr>
        <w:top w:val="none" w:sz="0" w:space="0" w:color="auto"/>
        <w:left w:val="none" w:sz="0" w:space="0" w:color="auto"/>
        <w:bottom w:val="none" w:sz="0" w:space="0" w:color="auto"/>
        <w:right w:val="none" w:sz="0" w:space="0" w:color="auto"/>
      </w:divBdr>
    </w:div>
    <w:div w:id="504976728">
      <w:bodyDiv w:val="1"/>
      <w:marLeft w:val="0"/>
      <w:marRight w:val="0"/>
      <w:marTop w:val="0"/>
      <w:marBottom w:val="0"/>
      <w:divBdr>
        <w:top w:val="none" w:sz="0" w:space="0" w:color="auto"/>
        <w:left w:val="none" w:sz="0" w:space="0" w:color="auto"/>
        <w:bottom w:val="none" w:sz="0" w:space="0" w:color="auto"/>
        <w:right w:val="none" w:sz="0" w:space="0" w:color="auto"/>
      </w:divBdr>
    </w:div>
    <w:div w:id="506217332">
      <w:bodyDiv w:val="1"/>
      <w:marLeft w:val="0"/>
      <w:marRight w:val="0"/>
      <w:marTop w:val="0"/>
      <w:marBottom w:val="0"/>
      <w:divBdr>
        <w:top w:val="none" w:sz="0" w:space="0" w:color="auto"/>
        <w:left w:val="none" w:sz="0" w:space="0" w:color="auto"/>
        <w:bottom w:val="none" w:sz="0" w:space="0" w:color="auto"/>
        <w:right w:val="none" w:sz="0" w:space="0" w:color="auto"/>
      </w:divBdr>
    </w:div>
    <w:div w:id="510337298">
      <w:bodyDiv w:val="1"/>
      <w:marLeft w:val="0"/>
      <w:marRight w:val="0"/>
      <w:marTop w:val="0"/>
      <w:marBottom w:val="0"/>
      <w:divBdr>
        <w:top w:val="none" w:sz="0" w:space="0" w:color="auto"/>
        <w:left w:val="none" w:sz="0" w:space="0" w:color="auto"/>
        <w:bottom w:val="none" w:sz="0" w:space="0" w:color="auto"/>
        <w:right w:val="none" w:sz="0" w:space="0" w:color="auto"/>
      </w:divBdr>
    </w:div>
    <w:div w:id="510416352">
      <w:bodyDiv w:val="1"/>
      <w:marLeft w:val="0"/>
      <w:marRight w:val="0"/>
      <w:marTop w:val="0"/>
      <w:marBottom w:val="0"/>
      <w:divBdr>
        <w:top w:val="none" w:sz="0" w:space="0" w:color="auto"/>
        <w:left w:val="none" w:sz="0" w:space="0" w:color="auto"/>
        <w:bottom w:val="none" w:sz="0" w:space="0" w:color="auto"/>
        <w:right w:val="none" w:sz="0" w:space="0" w:color="auto"/>
      </w:divBdr>
    </w:div>
    <w:div w:id="512845698">
      <w:bodyDiv w:val="1"/>
      <w:marLeft w:val="0"/>
      <w:marRight w:val="0"/>
      <w:marTop w:val="0"/>
      <w:marBottom w:val="0"/>
      <w:divBdr>
        <w:top w:val="none" w:sz="0" w:space="0" w:color="auto"/>
        <w:left w:val="none" w:sz="0" w:space="0" w:color="auto"/>
        <w:bottom w:val="none" w:sz="0" w:space="0" w:color="auto"/>
        <w:right w:val="none" w:sz="0" w:space="0" w:color="auto"/>
      </w:divBdr>
    </w:div>
    <w:div w:id="515116145">
      <w:bodyDiv w:val="1"/>
      <w:marLeft w:val="0"/>
      <w:marRight w:val="0"/>
      <w:marTop w:val="0"/>
      <w:marBottom w:val="0"/>
      <w:divBdr>
        <w:top w:val="none" w:sz="0" w:space="0" w:color="auto"/>
        <w:left w:val="none" w:sz="0" w:space="0" w:color="auto"/>
        <w:bottom w:val="none" w:sz="0" w:space="0" w:color="auto"/>
        <w:right w:val="none" w:sz="0" w:space="0" w:color="auto"/>
      </w:divBdr>
    </w:div>
    <w:div w:id="515851758">
      <w:bodyDiv w:val="1"/>
      <w:marLeft w:val="0"/>
      <w:marRight w:val="0"/>
      <w:marTop w:val="0"/>
      <w:marBottom w:val="0"/>
      <w:divBdr>
        <w:top w:val="none" w:sz="0" w:space="0" w:color="auto"/>
        <w:left w:val="none" w:sz="0" w:space="0" w:color="auto"/>
        <w:bottom w:val="none" w:sz="0" w:space="0" w:color="auto"/>
        <w:right w:val="none" w:sz="0" w:space="0" w:color="auto"/>
      </w:divBdr>
    </w:div>
    <w:div w:id="516164248">
      <w:bodyDiv w:val="1"/>
      <w:marLeft w:val="0"/>
      <w:marRight w:val="0"/>
      <w:marTop w:val="0"/>
      <w:marBottom w:val="0"/>
      <w:divBdr>
        <w:top w:val="none" w:sz="0" w:space="0" w:color="auto"/>
        <w:left w:val="none" w:sz="0" w:space="0" w:color="auto"/>
        <w:bottom w:val="none" w:sz="0" w:space="0" w:color="auto"/>
        <w:right w:val="none" w:sz="0" w:space="0" w:color="auto"/>
      </w:divBdr>
    </w:div>
    <w:div w:id="516503969">
      <w:bodyDiv w:val="1"/>
      <w:marLeft w:val="0"/>
      <w:marRight w:val="0"/>
      <w:marTop w:val="0"/>
      <w:marBottom w:val="0"/>
      <w:divBdr>
        <w:top w:val="none" w:sz="0" w:space="0" w:color="auto"/>
        <w:left w:val="none" w:sz="0" w:space="0" w:color="auto"/>
        <w:bottom w:val="none" w:sz="0" w:space="0" w:color="auto"/>
        <w:right w:val="none" w:sz="0" w:space="0" w:color="auto"/>
      </w:divBdr>
    </w:div>
    <w:div w:id="518008052">
      <w:bodyDiv w:val="1"/>
      <w:marLeft w:val="0"/>
      <w:marRight w:val="0"/>
      <w:marTop w:val="0"/>
      <w:marBottom w:val="0"/>
      <w:divBdr>
        <w:top w:val="none" w:sz="0" w:space="0" w:color="auto"/>
        <w:left w:val="none" w:sz="0" w:space="0" w:color="auto"/>
        <w:bottom w:val="none" w:sz="0" w:space="0" w:color="auto"/>
        <w:right w:val="none" w:sz="0" w:space="0" w:color="auto"/>
      </w:divBdr>
    </w:div>
    <w:div w:id="519008469">
      <w:bodyDiv w:val="1"/>
      <w:marLeft w:val="0"/>
      <w:marRight w:val="0"/>
      <w:marTop w:val="0"/>
      <w:marBottom w:val="0"/>
      <w:divBdr>
        <w:top w:val="none" w:sz="0" w:space="0" w:color="auto"/>
        <w:left w:val="none" w:sz="0" w:space="0" w:color="auto"/>
        <w:bottom w:val="none" w:sz="0" w:space="0" w:color="auto"/>
        <w:right w:val="none" w:sz="0" w:space="0" w:color="auto"/>
      </w:divBdr>
    </w:div>
    <w:div w:id="519121732">
      <w:bodyDiv w:val="1"/>
      <w:marLeft w:val="0"/>
      <w:marRight w:val="0"/>
      <w:marTop w:val="0"/>
      <w:marBottom w:val="0"/>
      <w:divBdr>
        <w:top w:val="none" w:sz="0" w:space="0" w:color="auto"/>
        <w:left w:val="none" w:sz="0" w:space="0" w:color="auto"/>
        <w:bottom w:val="none" w:sz="0" w:space="0" w:color="auto"/>
        <w:right w:val="none" w:sz="0" w:space="0" w:color="auto"/>
      </w:divBdr>
    </w:div>
    <w:div w:id="523592637">
      <w:bodyDiv w:val="1"/>
      <w:marLeft w:val="0"/>
      <w:marRight w:val="0"/>
      <w:marTop w:val="0"/>
      <w:marBottom w:val="0"/>
      <w:divBdr>
        <w:top w:val="none" w:sz="0" w:space="0" w:color="auto"/>
        <w:left w:val="none" w:sz="0" w:space="0" w:color="auto"/>
        <w:bottom w:val="none" w:sz="0" w:space="0" w:color="auto"/>
        <w:right w:val="none" w:sz="0" w:space="0" w:color="auto"/>
      </w:divBdr>
    </w:div>
    <w:div w:id="525825509">
      <w:bodyDiv w:val="1"/>
      <w:marLeft w:val="0"/>
      <w:marRight w:val="0"/>
      <w:marTop w:val="0"/>
      <w:marBottom w:val="0"/>
      <w:divBdr>
        <w:top w:val="none" w:sz="0" w:space="0" w:color="auto"/>
        <w:left w:val="none" w:sz="0" w:space="0" w:color="auto"/>
        <w:bottom w:val="none" w:sz="0" w:space="0" w:color="auto"/>
        <w:right w:val="none" w:sz="0" w:space="0" w:color="auto"/>
      </w:divBdr>
    </w:div>
    <w:div w:id="526137902">
      <w:bodyDiv w:val="1"/>
      <w:marLeft w:val="0"/>
      <w:marRight w:val="0"/>
      <w:marTop w:val="0"/>
      <w:marBottom w:val="0"/>
      <w:divBdr>
        <w:top w:val="none" w:sz="0" w:space="0" w:color="auto"/>
        <w:left w:val="none" w:sz="0" w:space="0" w:color="auto"/>
        <w:bottom w:val="none" w:sz="0" w:space="0" w:color="auto"/>
        <w:right w:val="none" w:sz="0" w:space="0" w:color="auto"/>
      </w:divBdr>
    </w:div>
    <w:div w:id="527766949">
      <w:bodyDiv w:val="1"/>
      <w:marLeft w:val="0"/>
      <w:marRight w:val="0"/>
      <w:marTop w:val="0"/>
      <w:marBottom w:val="0"/>
      <w:divBdr>
        <w:top w:val="none" w:sz="0" w:space="0" w:color="auto"/>
        <w:left w:val="none" w:sz="0" w:space="0" w:color="auto"/>
        <w:bottom w:val="none" w:sz="0" w:space="0" w:color="auto"/>
        <w:right w:val="none" w:sz="0" w:space="0" w:color="auto"/>
      </w:divBdr>
    </w:div>
    <w:div w:id="528495836">
      <w:bodyDiv w:val="1"/>
      <w:marLeft w:val="0"/>
      <w:marRight w:val="0"/>
      <w:marTop w:val="0"/>
      <w:marBottom w:val="0"/>
      <w:divBdr>
        <w:top w:val="none" w:sz="0" w:space="0" w:color="auto"/>
        <w:left w:val="none" w:sz="0" w:space="0" w:color="auto"/>
        <w:bottom w:val="none" w:sz="0" w:space="0" w:color="auto"/>
        <w:right w:val="none" w:sz="0" w:space="0" w:color="auto"/>
      </w:divBdr>
    </w:div>
    <w:div w:id="528876944">
      <w:bodyDiv w:val="1"/>
      <w:marLeft w:val="0"/>
      <w:marRight w:val="0"/>
      <w:marTop w:val="0"/>
      <w:marBottom w:val="0"/>
      <w:divBdr>
        <w:top w:val="none" w:sz="0" w:space="0" w:color="auto"/>
        <w:left w:val="none" w:sz="0" w:space="0" w:color="auto"/>
        <w:bottom w:val="none" w:sz="0" w:space="0" w:color="auto"/>
        <w:right w:val="none" w:sz="0" w:space="0" w:color="auto"/>
      </w:divBdr>
    </w:div>
    <w:div w:id="529027742">
      <w:bodyDiv w:val="1"/>
      <w:marLeft w:val="0"/>
      <w:marRight w:val="0"/>
      <w:marTop w:val="0"/>
      <w:marBottom w:val="0"/>
      <w:divBdr>
        <w:top w:val="none" w:sz="0" w:space="0" w:color="auto"/>
        <w:left w:val="none" w:sz="0" w:space="0" w:color="auto"/>
        <w:bottom w:val="none" w:sz="0" w:space="0" w:color="auto"/>
        <w:right w:val="none" w:sz="0" w:space="0" w:color="auto"/>
      </w:divBdr>
    </w:div>
    <w:div w:id="529150505">
      <w:bodyDiv w:val="1"/>
      <w:marLeft w:val="0"/>
      <w:marRight w:val="0"/>
      <w:marTop w:val="0"/>
      <w:marBottom w:val="0"/>
      <w:divBdr>
        <w:top w:val="none" w:sz="0" w:space="0" w:color="auto"/>
        <w:left w:val="none" w:sz="0" w:space="0" w:color="auto"/>
        <w:bottom w:val="none" w:sz="0" w:space="0" w:color="auto"/>
        <w:right w:val="none" w:sz="0" w:space="0" w:color="auto"/>
      </w:divBdr>
    </w:div>
    <w:div w:id="530191574">
      <w:bodyDiv w:val="1"/>
      <w:marLeft w:val="0"/>
      <w:marRight w:val="0"/>
      <w:marTop w:val="0"/>
      <w:marBottom w:val="0"/>
      <w:divBdr>
        <w:top w:val="none" w:sz="0" w:space="0" w:color="auto"/>
        <w:left w:val="none" w:sz="0" w:space="0" w:color="auto"/>
        <w:bottom w:val="none" w:sz="0" w:space="0" w:color="auto"/>
        <w:right w:val="none" w:sz="0" w:space="0" w:color="auto"/>
      </w:divBdr>
    </w:div>
    <w:div w:id="530461447">
      <w:bodyDiv w:val="1"/>
      <w:marLeft w:val="0"/>
      <w:marRight w:val="0"/>
      <w:marTop w:val="0"/>
      <w:marBottom w:val="0"/>
      <w:divBdr>
        <w:top w:val="none" w:sz="0" w:space="0" w:color="auto"/>
        <w:left w:val="none" w:sz="0" w:space="0" w:color="auto"/>
        <w:bottom w:val="none" w:sz="0" w:space="0" w:color="auto"/>
        <w:right w:val="none" w:sz="0" w:space="0" w:color="auto"/>
      </w:divBdr>
    </w:div>
    <w:div w:id="531966748">
      <w:bodyDiv w:val="1"/>
      <w:marLeft w:val="0"/>
      <w:marRight w:val="0"/>
      <w:marTop w:val="0"/>
      <w:marBottom w:val="0"/>
      <w:divBdr>
        <w:top w:val="none" w:sz="0" w:space="0" w:color="auto"/>
        <w:left w:val="none" w:sz="0" w:space="0" w:color="auto"/>
        <w:bottom w:val="none" w:sz="0" w:space="0" w:color="auto"/>
        <w:right w:val="none" w:sz="0" w:space="0" w:color="auto"/>
      </w:divBdr>
    </w:div>
    <w:div w:id="532038641">
      <w:bodyDiv w:val="1"/>
      <w:marLeft w:val="0"/>
      <w:marRight w:val="0"/>
      <w:marTop w:val="0"/>
      <w:marBottom w:val="0"/>
      <w:divBdr>
        <w:top w:val="none" w:sz="0" w:space="0" w:color="auto"/>
        <w:left w:val="none" w:sz="0" w:space="0" w:color="auto"/>
        <w:bottom w:val="none" w:sz="0" w:space="0" w:color="auto"/>
        <w:right w:val="none" w:sz="0" w:space="0" w:color="auto"/>
      </w:divBdr>
    </w:div>
    <w:div w:id="532885718">
      <w:bodyDiv w:val="1"/>
      <w:marLeft w:val="0"/>
      <w:marRight w:val="0"/>
      <w:marTop w:val="0"/>
      <w:marBottom w:val="0"/>
      <w:divBdr>
        <w:top w:val="none" w:sz="0" w:space="0" w:color="auto"/>
        <w:left w:val="none" w:sz="0" w:space="0" w:color="auto"/>
        <w:bottom w:val="none" w:sz="0" w:space="0" w:color="auto"/>
        <w:right w:val="none" w:sz="0" w:space="0" w:color="auto"/>
      </w:divBdr>
    </w:div>
    <w:div w:id="536043834">
      <w:bodyDiv w:val="1"/>
      <w:marLeft w:val="0"/>
      <w:marRight w:val="0"/>
      <w:marTop w:val="0"/>
      <w:marBottom w:val="0"/>
      <w:divBdr>
        <w:top w:val="none" w:sz="0" w:space="0" w:color="auto"/>
        <w:left w:val="none" w:sz="0" w:space="0" w:color="auto"/>
        <w:bottom w:val="none" w:sz="0" w:space="0" w:color="auto"/>
        <w:right w:val="none" w:sz="0" w:space="0" w:color="auto"/>
      </w:divBdr>
    </w:div>
    <w:div w:id="539320031">
      <w:bodyDiv w:val="1"/>
      <w:marLeft w:val="0"/>
      <w:marRight w:val="0"/>
      <w:marTop w:val="0"/>
      <w:marBottom w:val="0"/>
      <w:divBdr>
        <w:top w:val="none" w:sz="0" w:space="0" w:color="auto"/>
        <w:left w:val="none" w:sz="0" w:space="0" w:color="auto"/>
        <w:bottom w:val="none" w:sz="0" w:space="0" w:color="auto"/>
        <w:right w:val="none" w:sz="0" w:space="0" w:color="auto"/>
      </w:divBdr>
    </w:div>
    <w:div w:id="539633291">
      <w:bodyDiv w:val="1"/>
      <w:marLeft w:val="0"/>
      <w:marRight w:val="0"/>
      <w:marTop w:val="0"/>
      <w:marBottom w:val="0"/>
      <w:divBdr>
        <w:top w:val="none" w:sz="0" w:space="0" w:color="auto"/>
        <w:left w:val="none" w:sz="0" w:space="0" w:color="auto"/>
        <w:bottom w:val="none" w:sz="0" w:space="0" w:color="auto"/>
        <w:right w:val="none" w:sz="0" w:space="0" w:color="auto"/>
      </w:divBdr>
    </w:div>
    <w:div w:id="550196867">
      <w:bodyDiv w:val="1"/>
      <w:marLeft w:val="0"/>
      <w:marRight w:val="0"/>
      <w:marTop w:val="0"/>
      <w:marBottom w:val="0"/>
      <w:divBdr>
        <w:top w:val="none" w:sz="0" w:space="0" w:color="auto"/>
        <w:left w:val="none" w:sz="0" w:space="0" w:color="auto"/>
        <w:bottom w:val="none" w:sz="0" w:space="0" w:color="auto"/>
        <w:right w:val="none" w:sz="0" w:space="0" w:color="auto"/>
      </w:divBdr>
    </w:div>
    <w:div w:id="552010006">
      <w:bodyDiv w:val="1"/>
      <w:marLeft w:val="0"/>
      <w:marRight w:val="0"/>
      <w:marTop w:val="0"/>
      <w:marBottom w:val="0"/>
      <w:divBdr>
        <w:top w:val="none" w:sz="0" w:space="0" w:color="auto"/>
        <w:left w:val="none" w:sz="0" w:space="0" w:color="auto"/>
        <w:bottom w:val="none" w:sz="0" w:space="0" w:color="auto"/>
        <w:right w:val="none" w:sz="0" w:space="0" w:color="auto"/>
      </w:divBdr>
    </w:div>
    <w:div w:id="552930231">
      <w:bodyDiv w:val="1"/>
      <w:marLeft w:val="0"/>
      <w:marRight w:val="0"/>
      <w:marTop w:val="0"/>
      <w:marBottom w:val="0"/>
      <w:divBdr>
        <w:top w:val="none" w:sz="0" w:space="0" w:color="auto"/>
        <w:left w:val="none" w:sz="0" w:space="0" w:color="auto"/>
        <w:bottom w:val="none" w:sz="0" w:space="0" w:color="auto"/>
        <w:right w:val="none" w:sz="0" w:space="0" w:color="auto"/>
      </w:divBdr>
    </w:div>
    <w:div w:id="553741318">
      <w:bodyDiv w:val="1"/>
      <w:marLeft w:val="0"/>
      <w:marRight w:val="0"/>
      <w:marTop w:val="0"/>
      <w:marBottom w:val="0"/>
      <w:divBdr>
        <w:top w:val="none" w:sz="0" w:space="0" w:color="auto"/>
        <w:left w:val="none" w:sz="0" w:space="0" w:color="auto"/>
        <w:bottom w:val="none" w:sz="0" w:space="0" w:color="auto"/>
        <w:right w:val="none" w:sz="0" w:space="0" w:color="auto"/>
      </w:divBdr>
    </w:div>
    <w:div w:id="554438706">
      <w:bodyDiv w:val="1"/>
      <w:marLeft w:val="0"/>
      <w:marRight w:val="0"/>
      <w:marTop w:val="0"/>
      <w:marBottom w:val="0"/>
      <w:divBdr>
        <w:top w:val="none" w:sz="0" w:space="0" w:color="auto"/>
        <w:left w:val="none" w:sz="0" w:space="0" w:color="auto"/>
        <w:bottom w:val="none" w:sz="0" w:space="0" w:color="auto"/>
        <w:right w:val="none" w:sz="0" w:space="0" w:color="auto"/>
      </w:divBdr>
    </w:div>
    <w:div w:id="554779149">
      <w:bodyDiv w:val="1"/>
      <w:marLeft w:val="0"/>
      <w:marRight w:val="0"/>
      <w:marTop w:val="0"/>
      <w:marBottom w:val="0"/>
      <w:divBdr>
        <w:top w:val="none" w:sz="0" w:space="0" w:color="auto"/>
        <w:left w:val="none" w:sz="0" w:space="0" w:color="auto"/>
        <w:bottom w:val="none" w:sz="0" w:space="0" w:color="auto"/>
        <w:right w:val="none" w:sz="0" w:space="0" w:color="auto"/>
      </w:divBdr>
    </w:div>
    <w:div w:id="555431577">
      <w:bodyDiv w:val="1"/>
      <w:marLeft w:val="0"/>
      <w:marRight w:val="0"/>
      <w:marTop w:val="0"/>
      <w:marBottom w:val="0"/>
      <w:divBdr>
        <w:top w:val="none" w:sz="0" w:space="0" w:color="auto"/>
        <w:left w:val="none" w:sz="0" w:space="0" w:color="auto"/>
        <w:bottom w:val="none" w:sz="0" w:space="0" w:color="auto"/>
        <w:right w:val="none" w:sz="0" w:space="0" w:color="auto"/>
      </w:divBdr>
    </w:div>
    <w:div w:id="557742802">
      <w:bodyDiv w:val="1"/>
      <w:marLeft w:val="0"/>
      <w:marRight w:val="0"/>
      <w:marTop w:val="0"/>
      <w:marBottom w:val="0"/>
      <w:divBdr>
        <w:top w:val="none" w:sz="0" w:space="0" w:color="auto"/>
        <w:left w:val="none" w:sz="0" w:space="0" w:color="auto"/>
        <w:bottom w:val="none" w:sz="0" w:space="0" w:color="auto"/>
        <w:right w:val="none" w:sz="0" w:space="0" w:color="auto"/>
      </w:divBdr>
    </w:div>
    <w:div w:id="558903693">
      <w:bodyDiv w:val="1"/>
      <w:marLeft w:val="0"/>
      <w:marRight w:val="0"/>
      <w:marTop w:val="0"/>
      <w:marBottom w:val="0"/>
      <w:divBdr>
        <w:top w:val="none" w:sz="0" w:space="0" w:color="auto"/>
        <w:left w:val="none" w:sz="0" w:space="0" w:color="auto"/>
        <w:bottom w:val="none" w:sz="0" w:space="0" w:color="auto"/>
        <w:right w:val="none" w:sz="0" w:space="0" w:color="auto"/>
      </w:divBdr>
    </w:div>
    <w:div w:id="559707863">
      <w:bodyDiv w:val="1"/>
      <w:marLeft w:val="0"/>
      <w:marRight w:val="0"/>
      <w:marTop w:val="0"/>
      <w:marBottom w:val="0"/>
      <w:divBdr>
        <w:top w:val="none" w:sz="0" w:space="0" w:color="auto"/>
        <w:left w:val="none" w:sz="0" w:space="0" w:color="auto"/>
        <w:bottom w:val="none" w:sz="0" w:space="0" w:color="auto"/>
        <w:right w:val="none" w:sz="0" w:space="0" w:color="auto"/>
      </w:divBdr>
    </w:div>
    <w:div w:id="560021820">
      <w:bodyDiv w:val="1"/>
      <w:marLeft w:val="0"/>
      <w:marRight w:val="0"/>
      <w:marTop w:val="0"/>
      <w:marBottom w:val="0"/>
      <w:divBdr>
        <w:top w:val="none" w:sz="0" w:space="0" w:color="auto"/>
        <w:left w:val="none" w:sz="0" w:space="0" w:color="auto"/>
        <w:bottom w:val="none" w:sz="0" w:space="0" w:color="auto"/>
        <w:right w:val="none" w:sz="0" w:space="0" w:color="auto"/>
      </w:divBdr>
    </w:div>
    <w:div w:id="560409592">
      <w:bodyDiv w:val="1"/>
      <w:marLeft w:val="0"/>
      <w:marRight w:val="0"/>
      <w:marTop w:val="0"/>
      <w:marBottom w:val="0"/>
      <w:divBdr>
        <w:top w:val="none" w:sz="0" w:space="0" w:color="auto"/>
        <w:left w:val="none" w:sz="0" w:space="0" w:color="auto"/>
        <w:bottom w:val="none" w:sz="0" w:space="0" w:color="auto"/>
        <w:right w:val="none" w:sz="0" w:space="0" w:color="auto"/>
      </w:divBdr>
    </w:div>
    <w:div w:id="561597926">
      <w:bodyDiv w:val="1"/>
      <w:marLeft w:val="0"/>
      <w:marRight w:val="0"/>
      <w:marTop w:val="0"/>
      <w:marBottom w:val="0"/>
      <w:divBdr>
        <w:top w:val="none" w:sz="0" w:space="0" w:color="auto"/>
        <w:left w:val="none" w:sz="0" w:space="0" w:color="auto"/>
        <w:bottom w:val="none" w:sz="0" w:space="0" w:color="auto"/>
        <w:right w:val="none" w:sz="0" w:space="0" w:color="auto"/>
      </w:divBdr>
    </w:div>
    <w:div w:id="563026889">
      <w:bodyDiv w:val="1"/>
      <w:marLeft w:val="0"/>
      <w:marRight w:val="0"/>
      <w:marTop w:val="0"/>
      <w:marBottom w:val="0"/>
      <w:divBdr>
        <w:top w:val="none" w:sz="0" w:space="0" w:color="auto"/>
        <w:left w:val="none" w:sz="0" w:space="0" w:color="auto"/>
        <w:bottom w:val="none" w:sz="0" w:space="0" w:color="auto"/>
        <w:right w:val="none" w:sz="0" w:space="0" w:color="auto"/>
      </w:divBdr>
    </w:div>
    <w:div w:id="563376271">
      <w:bodyDiv w:val="1"/>
      <w:marLeft w:val="0"/>
      <w:marRight w:val="0"/>
      <w:marTop w:val="0"/>
      <w:marBottom w:val="0"/>
      <w:divBdr>
        <w:top w:val="none" w:sz="0" w:space="0" w:color="auto"/>
        <w:left w:val="none" w:sz="0" w:space="0" w:color="auto"/>
        <w:bottom w:val="none" w:sz="0" w:space="0" w:color="auto"/>
        <w:right w:val="none" w:sz="0" w:space="0" w:color="auto"/>
      </w:divBdr>
    </w:div>
    <w:div w:id="565915544">
      <w:bodyDiv w:val="1"/>
      <w:marLeft w:val="0"/>
      <w:marRight w:val="0"/>
      <w:marTop w:val="0"/>
      <w:marBottom w:val="0"/>
      <w:divBdr>
        <w:top w:val="none" w:sz="0" w:space="0" w:color="auto"/>
        <w:left w:val="none" w:sz="0" w:space="0" w:color="auto"/>
        <w:bottom w:val="none" w:sz="0" w:space="0" w:color="auto"/>
        <w:right w:val="none" w:sz="0" w:space="0" w:color="auto"/>
      </w:divBdr>
    </w:div>
    <w:div w:id="567232674">
      <w:bodyDiv w:val="1"/>
      <w:marLeft w:val="0"/>
      <w:marRight w:val="0"/>
      <w:marTop w:val="0"/>
      <w:marBottom w:val="0"/>
      <w:divBdr>
        <w:top w:val="none" w:sz="0" w:space="0" w:color="auto"/>
        <w:left w:val="none" w:sz="0" w:space="0" w:color="auto"/>
        <w:bottom w:val="none" w:sz="0" w:space="0" w:color="auto"/>
        <w:right w:val="none" w:sz="0" w:space="0" w:color="auto"/>
      </w:divBdr>
    </w:div>
    <w:div w:id="570316780">
      <w:bodyDiv w:val="1"/>
      <w:marLeft w:val="0"/>
      <w:marRight w:val="0"/>
      <w:marTop w:val="0"/>
      <w:marBottom w:val="0"/>
      <w:divBdr>
        <w:top w:val="none" w:sz="0" w:space="0" w:color="auto"/>
        <w:left w:val="none" w:sz="0" w:space="0" w:color="auto"/>
        <w:bottom w:val="none" w:sz="0" w:space="0" w:color="auto"/>
        <w:right w:val="none" w:sz="0" w:space="0" w:color="auto"/>
      </w:divBdr>
    </w:div>
    <w:div w:id="570624285">
      <w:bodyDiv w:val="1"/>
      <w:marLeft w:val="0"/>
      <w:marRight w:val="0"/>
      <w:marTop w:val="0"/>
      <w:marBottom w:val="0"/>
      <w:divBdr>
        <w:top w:val="none" w:sz="0" w:space="0" w:color="auto"/>
        <w:left w:val="none" w:sz="0" w:space="0" w:color="auto"/>
        <w:bottom w:val="none" w:sz="0" w:space="0" w:color="auto"/>
        <w:right w:val="none" w:sz="0" w:space="0" w:color="auto"/>
      </w:divBdr>
    </w:div>
    <w:div w:id="571046674">
      <w:bodyDiv w:val="1"/>
      <w:marLeft w:val="0"/>
      <w:marRight w:val="0"/>
      <w:marTop w:val="0"/>
      <w:marBottom w:val="0"/>
      <w:divBdr>
        <w:top w:val="none" w:sz="0" w:space="0" w:color="auto"/>
        <w:left w:val="none" w:sz="0" w:space="0" w:color="auto"/>
        <w:bottom w:val="none" w:sz="0" w:space="0" w:color="auto"/>
        <w:right w:val="none" w:sz="0" w:space="0" w:color="auto"/>
      </w:divBdr>
    </w:div>
    <w:div w:id="571698955">
      <w:bodyDiv w:val="1"/>
      <w:marLeft w:val="0"/>
      <w:marRight w:val="0"/>
      <w:marTop w:val="0"/>
      <w:marBottom w:val="0"/>
      <w:divBdr>
        <w:top w:val="none" w:sz="0" w:space="0" w:color="auto"/>
        <w:left w:val="none" w:sz="0" w:space="0" w:color="auto"/>
        <w:bottom w:val="none" w:sz="0" w:space="0" w:color="auto"/>
        <w:right w:val="none" w:sz="0" w:space="0" w:color="auto"/>
      </w:divBdr>
    </w:div>
    <w:div w:id="578565923">
      <w:bodyDiv w:val="1"/>
      <w:marLeft w:val="0"/>
      <w:marRight w:val="0"/>
      <w:marTop w:val="0"/>
      <w:marBottom w:val="0"/>
      <w:divBdr>
        <w:top w:val="none" w:sz="0" w:space="0" w:color="auto"/>
        <w:left w:val="none" w:sz="0" w:space="0" w:color="auto"/>
        <w:bottom w:val="none" w:sz="0" w:space="0" w:color="auto"/>
        <w:right w:val="none" w:sz="0" w:space="0" w:color="auto"/>
      </w:divBdr>
    </w:div>
    <w:div w:id="588151833">
      <w:bodyDiv w:val="1"/>
      <w:marLeft w:val="0"/>
      <w:marRight w:val="0"/>
      <w:marTop w:val="0"/>
      <w:marBottom w:val="0"/>
      <w:divBdr>
        <w:top w:val="none" w:sz="0" w:space="0" w:color="auto"/>
        <w:left w:val="none" w:sz="0" w:space="0" w:color="auto"/>
        <w:bottom w:val="none" w:sz="0" w:space="0" w:color="auto"/>
        <w:right w:val="none" w:sz="0" w:space="0" w:color="auto"/>
      </w:divBdr>
    </w:div>
    <w:div w:id="589043470">
      <w:bodyDiv w:val="1"/>
      <w:marLeft w:val="0"/>
      <w:marRight w:val="0"/>
      <w:marTop w:val="0"/>
      <w:marBottom w:val="0"/>
      <w:divBdr>
        <w:top w:val="none" w:sz="0" w:space="0" w:color="auto"/>
        <w:left w:val="none" w:sz="0" w:space="0" w:color="auto"/>
        <w:bottom w:val="none" w:sz="0" w:space="0" w:color="auto"/>
        <w:right w:val="none" w:sz="0" w:space="0" w:color="auto"/>
      </w:divBdr>
    </w:div>
    <w:div w:id="590118483">
      <w:bodyDiv w:val="1"/>
      <w:marLeft w:val="0"/>
      <w:marRight w:val="0"/>
      <w:marTop w:val="0"/>
      <w:marBottom w:val="0"/>
      <w:divBdr>
        <w:top w:val="none" w:sz="0" w:space="0" w:color="auto"/>
        <w:left w:val="none" w:sz="0" w:space="0" w:color="auto"/>
        <w:bottom w:val="none" w:sz="0" w:space="0" w:color="auto"/>
        <w:right w:val="none" w:sz="0" w:space="0" w:color="auto"/>
      </w:divBdr>
    </w:div>
    <w:div w:id="590283851">
      <w:bodyDiv w:val="1"/>
      <w:marLeft w:val="0"/>
      <w:marRight w:val="0"/>
      <w:marTop w:val="0"/>
      <w:marBottom w:val="0"/>
      <w:divBdr>
        <w:top w:val="none" w:sz="0" w:space="0" w:color="auto"/>
        <w:left w:val="none" w:sz="0" w:space="0" w:color="auto"/>
        <w:bottom w:val="none" w:sz="0" w:space="0" w:color="auto"/>
        <w:right w:val="none" w:sz="0" w:space="0" w:color="auto"/>
      </w:divBdr>
    </w:div>
    <w:div w:id="590550498">
      <w:bodyDiv w:val="1"/>
      <w:marLeft w:val="0"/>
      <w:marRight w:val="0"/>
      <w:marTop w:val="0"/>
      <w:marBottom w:val="0"/>
      <w:divBdr>
        <w:top w:val="none" w:sz="0" w:space="0" w:color="auto"/>
        <w:left w:val="none" w:sz="0" w:space="0" w:color="auto"/>
        <w:bottom w:val="none" w:sz="0" w:space="0" w:color="auto"/>
        <w:right w:val="none" w:sz="0" w:space="0" w:color="auto"/>
      </w:divBdr>
    </w:div>
    <w:div w:id="593635417">
      <w:bodyDiv w:val="1"/>
      <w:marLeft w:val="0"/>
      <w:marRight w:val="0"/>
      <w:marTop w:val="0"/>
      <w:marBottom w:val="0"/>
      <w:divBdr>
        <w:top w:val="none" w:sz="0" w:space="0" w:color="auto"/>
        <w:left w:val="none" w:sz="0" w:space="0" w:color="auto"/>
        <w:bottom w:val="none" w:sz="0" w:space="0" w:color="auto"/>
        <w:right w:val="none" w:sz="0" w:space="0" w:color="auto"/>
      </w:divBdr>
    </w:div>
    <w:div w:id="596404261">
      <w:bodyDiv w:val="1"/>
      <w:marLeft w:val="0"/>
      <w:marRight w:val="0"/>
      <w:marTop w:val="0"/>
      <w:marBottom w:val="0"/>
      <w:divBdr>
        <w:top w:val="none" w:sz="0" w:space="0" w:color="auto"/>
        <w:left w:val="none" w:sz="0" w:space="0" w:color="auto"/>
        <w:bottom w:val="none" w:sz="0" w:space="0" w:color="auto"/>
        <w:right w:val="none" w:sz="0" w:space="0" w:color="auto"/>
      </w:divBdr>
    </w:div>
    <w:div w:id="598487786">
      <w:bodyDiv w:val="1"/>
      <w:marLeft w:val="0"/>
      <w:marRight w:val="0"/>
      <w:marTop w:val="0"/>
      <w:marBottom w:val="0"/>
      <w:divBdr>
        <w:top w:val="none" w:sz="0" w:space="0" w:color="auto"/>
        <w:left w:val="none" w:sz="0" w:space="0" w:color="auto"/>
        <w:bottom w:val="none" w:sz="0" w:space="0" w:color="auto"/>
        <w:right w:val="none" w:sz="0" w:space="0" w:color="auto"/>
      </w:divBdr>
    </w:div>
    <w:div w:id="600064586">
      <w:bodyDiv w:val="1"/>
      <w:marLeft w:val="0"/>
      <w:marRight w:val="0"/>
      <w:marTop w:val="0"/>
      <w:marBottom w:val="0"/>
      <w:divBdr>
        <w:top w:val="none" w:sz="0" w:space="0" w:color="auto"/>
        <w:left w:val="none" w:sz="0" w:space="0" w:color="auto"/>
        <w:bottom w:val="none" w:sz="0" w:space="0" w:color="auto"/>
        <w:right w:val="none" w:sz="0" w:space="0" w:color="auto"/>
      </w:divBdr>
    </w:div>
    <w:div w:id="600574428">
      <w:bodyDiv w:val="1"/>
      <w:marLeft w:val="0"/>
      <w:marRight w:val="0"/>
      <w:marTop w:val="0"/>
      <w:marBottom w:val="0"/>
      <w:divBdr>
        <w:top w:val="none" w:sz="0" w:space="0" w:color="auto"/>
        <w:left w:val="none" w:sz="0" w:space="0" w:color="auto"/>
        <w:bottom w:val="none" w:sz="0" w:space="0" w:color="auto"/>
        <w:right w:val="none" w:sz="0" w:space="0" w:color="auto"/>
      </w:divBdr>
    </w:div>
    <w:div w:id="601717729">
      <w:bodyDiv w:val="1"/>
      <w:marLeft w:val="0"/>
      <w:marRight w:val="0"/>
      <w:marTop w:val="0"/>
      <w:marBottom w:val="0"/>
      <w:divBdr>
        <w:top w:val="none" w:sz="0" w:space="0" w:color="auto"/>
        <w:left w:val="none" w:sz="0" w:space="0" w:color="auto"/>
        <w:bottom w:val="none" w:sz="0" w:space="0" w:color="auto"/>
        <w:right w:val="none" w:sz="0" w:space="0" w:color="auto"/>
      </w:divBdr>
    </w:div>
    <w:div w:id="602373234">
      <w:bodyDiv w:val="1"/>
      <w:marLeft w:val="0"/>
      <w:marRight w:val="0"/>
      <w:marTop w:val="0"/>
      <w:marBottom w:val="0"/>
      <w:divBdr>
        <w:top w:val="none" w:sz="0" w:space="0" w:color="auto"/>
        <w:left w:val="none" w:sz="0" w:space="0" w:color="auto"/>
        <w:bottom w:val="none" w:sz="0" w:space="0" w:color="auto"/>
        <w:right w:val="none" w:sz="0" w:space="0" w:color="auto"/>
      </w:divBdr>
    </w:div>
    <w:div w:id="603342339">
      <w:bodyDiv w:val="1"/>
      <w:marLeft w:val="0"/>
      <w:marRight w:val="0"/>
      <w:marTop w:val="0"/>
      <w:marBottom w:val="0"/>
      <w:divBdr>
        <w:top w:val="none" w:sz="0" w:space="0" w:color="auto"/>
        <w:left w:val="none" w:sz="0" w:space="0" w:color="auto"/>
        <w:bottom w:val="none" w:sz="0" w:space="0" w:color="auto"/>
        <w:right w:val="none" w:sz="0" w:space="0" w:color="auto"/>
      </w:divBdr>
    </w:div>
    <w:div w:id="604120540">
      <w:bodyDiv w:val="1"/>
      <w:marLeft w:val="0"/>
      <w:marRight w:val="0"/>
      <w:marTop w:val="0"/>
      <w:marBottom w:val="0"/>
      <w:divBdr>
        <w:top w:val="none" w:sz="0" w:space="0" w:color="auto"/>
        <w:left w:val="none" w:sz="0" w:space="0" w:color="auto"/>
        <w:bottom w:val="none" w:sz="0" w:space="0" w:color="auto"/>
        <w:right w:val="none" w:sz="0" w:space="0" w:color="auto"/>
      </w:divBdr>
    </w:div>
    <w:div w:id="604195461">
      <w:bodyDiv w:val="1"/>
      <w:marLeft w:val="0"/>
      <w:marRight w:val="0"/>
      <w:marTop w:val="0"/>
      <w:marBottom w:val="0"/>
      <w:divBdr>
        <w:top w:val="none" w:sz="0" w:space="0" w:color="auto"/>
        <w:left w:val="none" w:sz="0" w:space="0" w:color="auto"/>
        <w:bottom w:val="none" w:sz="0" w:space="0" w:color="auto"/>
        <w:right w:val="none" w:sz="0" w:space="0" w:color="auto"/>
      </w:divBdr>
    </w:div>
    <w:div w:id="612204474">
      <w:bodyDiv w:val="1"/>
      <w:marLeft w:val="0"/>
      <w:marRight w:val="0"/>
      <w:marTop w:val="0"/>
      <w:marBottom w:val="0"/>
      <w:divBdr>
        <w:top w:val="none" w:sz="0" w:space="0" w:color="auto"/>
        <w:left w:val="none" w:sz="0" w:space="0" w:color="auto"/>
        <w:bottom w:val="none" w:sz="0" w:space="0" w:color="auto"/>
        <w:right w:val="none" w:sz="0" w:space="0" w:color="auto"/>
      </w:divBdr>
    </w:div>
    <w:div w:id="615450945">
      <w:bodyDiv w:val="1"/>
      <w:marLeft w:val="0"/>
      <w:marRight w:val="0"/>
      <w:marTop w:val="0"/>
      <w:marBottom w:val="0"/>
      <w:divBdr>
        <w:top w:val="none" w:sz="0" w:space="0" w:color="auto"/>
        <w:left w:val="none" w:sz="0" w:space="0" w:color="auto"/>
        <w:bottom w:val="none" w:sz="0" w:space="0" w:color="auto"/>
        <w:right w:val="none" w:sz="0" w:space="0" w:color="auto"/>
      </w:divBdr>
    </w:div>
    <w:div w:id="618728259">
      <w:bodyDiv w:val="1"/>
      <w:marLeft w:val="0"/>
      <w:marRight w:val="0"/>
      <w:marTop w:val="0"/>
      <w:marBottom w:val="0"/>
      <w:divBdr>
        <w:top w:val="none" w:sz="0" w:space="0" w:color="auto"/>
        <w:left w:val="none" w:sz="0" w:space="0" w:color="auto"/>
        <w:bottom w:val="none" w:sz="0" w:space="0" w:color="auto"/>
        <w:right w:val="none" w:sz="0" w:space="0" w:color="auto"/>
      </w:divBdr>
    </w:div>
    <w:div w:id="621232029">
      <w:bodyDiv w:val="1"/>
      <w:marLeft w:val="0"/>
      <w:marRight w:val="0"/>
      <w:marTop w:val="0"/>
      <w:marBottom w:val="0"/>
      <w:divBdr>
        <w:top w:val="none" w:sz="0" w:space="0" w:color="auto"/>
        <w:left w:val="none" w:sz="0" w:space="0" w:color="auto"/>
        <w:bottom w:val="none" w:sz="0" w:space="0" w:color="auto"/>
        <w:right w:val="none" w:sz="0" w:space="0" w:color="auto"/>
      </w:divBdr>
    </w:div>
    <w:div w:id="623510896">
      <w:bodyDiv w:val="1"/>
      <w:marLeft w:val="0"/>
      <w:marRight w:val="0"/>
      <w:marTop w:val="0"/>
      <w:marBottom w:val="0"/>
      <w:divBdr>
        <w:top w:val="none" w:sz="0" w:space="0" w:color="auto"/>
        <w:left w:val="none" w:sz="0" w:space="0" w:color="auto"/>
        <w:bottom w:val="none" w:sz="0" w:space="0" w:color="auto"/>
        <w:right w:val="none" w:sz="0" w:space="0" w:color="auto"/>
      </w:divBdr>
    </w:div>
    <w:div w:id="626353227">
      <w:bodyDiv w:val="1"/>
      <w:marLeft w:val="0"/>
      <w:marRight w:val="0"/>
      <w:marTop w:val="0"/>
      <w:marBottom w:val="0"/>
      <w:divBdr>
        <w:top w:val="none" w:sz="0" w:space="0" w:color="auto"/>
        <w:left w:val="none" w:sz="0" w:space="0" w:color="auto"/>
        <w:bottom w:val="none" w:sz="0" w:space="0" w:color="auto"/>
        <w:right w:val="none" w:sz="0" w:space="0" w:color="auto"/>
      </w:divBdr>
    </w:div>
    <w:div w:id="626859935">
      <w:bodyDiv w:val="1"/>
      <w:marLeft w:val="0"/>
      <w:marRight w:val="0"/>
      <w:marTop w:val="0"/>
      <w:marBottom w:val="0"/>
      <w:divBdr>
        <w:top w:val="none" w:sz="0" w:space="0" w:color="auto"/>
        <w:left w:val="none" w:sz="0" w:space="0" w:color="auto"/>
        <w:bottom w:val="none" w:sz="0" w:space="0" w:color="auto"/>
        <w:right w:val="none" w:sz="0" w:space="0" w:color="auto"/>
      </w:divBdr>
    </w:div>
    <w:div w:id="627442454">
      <w:bodyDiv w:val="1"/>
      <w:marLeft w:val="0"/>
      <w:marRight w:val="0"/>
      <w:marTop w:val="0"/>
      <w:marBottom w:val="0"/>
      <w:divBdr>
        <w:top w:val="none" w:sz="0" w:space="0" w:color="auto"/>
        <w:left w:val="none" w:sz="0" w:space="0" w:color="auto"/>
        <w:bottom w:val="none" w:sz="0" w:space="0" w:color="auto"/>
        <w:right w:val="none" w:sz="0" w:space="0" w:color="auto"/>
      </w:divBdr>
    </w:div>
    <w:div w:id="628513175">
      <w:bodyDiv w:val="1"/>
      <w:marLeft w:val="0"/>
      <w:marRight w:val="0"/>
      <w:marTop w:val="0"/>
      <w:marBottom w:val="0"/>
      <w:divBdr>
        <w:top w:val="none" w:sz="0" w:space="0" w:color="auto"/>
        <w:left w:val="none" w:sz="0" w:space="0" w:color="auto"/>
        <w:bottom w:val="none" w:sz="0" w:space="0" w:color="auto"/>
        <w:right w:val="none" w:sz="0" w:space="0" w:color="auto"/>
      </w:divBdr>
    </w:div>
    <w:div w:id="628895804">
      <w:bodyDiv w:val="1"/>
      <w:marLeft w:val="0"/>
      <w:marRight w:val="0"/>
      <w:marTop w:val="0"/>
      <w:marBottom w:val="0"/>
      <w:divBdr>
        <w:top w:val="none" w:sz="0" w:space="0" w:color="auto"/>
        <w:left w:val="none" w:sz="0" w:space="0" w:color="auto"/>
        <w:bottom w:val="none" w:sz="0" w:space="0" w:color="auto"/>
        <w:right w:val="none" w:sz="0" w:space="0" w:color="auto"/>
      </w:divBdr>
    </w:div>
    <w:div w:id="629555622">
      <w:bodyDiv w:val="1"/>
      <w:marLeft w:val="0"/>
      <w:marRight w:val="0"/>
      <w:marTop w:val="0"/>
      <w:marBottom w:val="0"/>
      <w:divBdr>
        <w:top w:val="none" w:sz="0" w:space="0" w:color="auto"/>
        <w:left w:val="none" w:sz="0" w:space="0" w:color="auto"/>
        <w:bottom w:val="none" w:sz="0" w:space="0" w:color="auto"/>
        <w:right w:val="none" w:sz="0" w:space="0" w:color="auto"/>
      </w:divBdr>
    </w:div>
    <w:div w:id="634525928">
      <w:bodyDiv w:val="1"/>
      <w:marLeft w:val="0"/>
      <w:marRight w:val="0"/>
      <w:marTop w:val="0"/>
      <w:marBottom w:val="0"/>
      <w:divBdr>
        <w:top w:val="none" w:sz="0" w:space="0" w:color="auto"/>
        <w:left w:val="none" w:sz="0" w:space="0" w:color="auto"/>
        <w:bottom w:val="none" w:sz="0" w:space="0" w:color="auto"/>
        <w:right w:val="none" w:sz="0" w:space="0" w:color="auto"/>
      </w:divBdr>
    </w:div>
    <w:div w:id="635373769">
      <w:bodyDiv w:val="1"/>
      <w:marLeft w:val="0"/>
      <w:marRight w:val="0"/>
      <w:marTop w:val="0"/>
      <w:marBottom w:val="0"/>
      <w:divBdr>
        <w:top w:val="none" w:sz="0" w:space="0" w:color="auto"/>
        <w:left w:val="none" w:sz="0" w:space="0" w:color="auto"/>
        <w:bottom w:val="none" w:sz="0" w:space="0" w:color="auto"/>
        <w:right w:val="none" w:sz="0" w:space="0" w:color="auto"/>
      </w:divBdr>
    </w:div>
    <w:div w:id="635918976">
      <w:bodyDiv w:val="1"/>
      <w:marLeft w:val="0"/>
      <w:marRight w:val="0"/>
      <w:marTop w:val="0"/>
      <w:marBottom w:val="0"/>
      <w:divBdr>
        <w:top w:val="none" w:sz="0" w:space="0" w:color="auto"/>
        <w:left w:val="none" w:sz="0" w:space="0" w:color="auto"/>
        <w:bottom w:val="none" w:sz="0" w:space="0" w:color="auto"/>
        <w:right w:val="none" w:sz="0" w:space="0" w:color="auto"/>
      </w:divBdr>
    </w:div>
    <w:div w:id="639727612">
      <w:bodyDiv w:val="1"/>
      <w:marLeft w:val="0"/>
      <w:marRight w:val="0"/>
      <w:marTop w:val="0"/>
      <w:marBottom w:val="0"/>
      <w:divBdr>
        <w:top w:val="none" w:sz="0" w:space="0" w:color="auto"/>
        <w:left w:val="none" w:sz="0" w:space="0" w:color="auto"/>
        <w:bottom w:val="none" w:sz="0" w:space="0" w:color="auto"/>
        <w:right w:val="none" w:sz="0" w:space="0" w:color="auto"/>
      </w:divBdr>
    </w:div>
    <w:div w:id="639772922">
      <w:bodyDiv w:val="1"/>
      <w:marLeft w:val="0"/>
      <w:marRight w:val="0"/>
      <w:marTop w:val="0"/>
      <w:marBottom w:val="0"/>
      <w:divBdr>
        <w:top w:val="none" w:sz="0" w:space="0" w:color="auto"/>
        <w:left w:val="none" w:sz="0" w:space="0" w:color="auto"/>
        <w:bottom w:val="none" w:sz="0" w:space="0" w:color="auto"/>
        <w:right w:val="none" w:sz="0" w:space="0" w:color="auto"/>
      </w:divBdr>
    </w:div>
    <w:div w:id="641815148">
      <w:bodyDiv w:val="1"/>
      <w:marLeft w:val="0"/>
      <w:marRight w:val="0"/>
      <w:marTop w:val="0"/>
      <w:marBottom w:val="0"/>
      <w:divBdr>
        <w:top w:val="none" w:sz="0" w:space="0" w:color="auto"/>
        <w:left w:val="none" w:sz="0" w:space="0" w:color="auto"/>
        <w:bottom w:val="none" w:sz="0" w:space="0" w:color="auto"/>
        <w:right w:val="none" w:sz="0" w:space="0" w:color="auto"/>
      </w:divBdr>
    </w:div>
    <w:div w:id="643852738">
      <w:bodyDiv w:val="1"/>
      <w:marLeft w:val="0"/>
      <w:marRight w:val="0"/>
      <w:marTop w:val="0"/>
      <w:marBottom w:val="0"/>
      <w:divBdr>
        <w:top w:val="none" w:sz="0" w:space="0" w:color="auto"/>
        <w:left w:val="none" w:sz="0" w:space="0" w:color="auto"/>
        <w:bottom w:val="none" w:sz="0" w:space="0" w:color="auto"/>
        <w:right w:val="none" w:sz="0" w:space="0" w:color="auto"/>
      </w:divBdr>
    </w:div>
    <w:div w:id="645554730">
      <w:bodyDiv w:val="1"/>
      <w:marLeft w:val="0"/>
      <w:marRight w:val="0"/>
      <w:marTop w:val="0"/>
      <w:marBottom w:val="0"/>
      <w:divBdr>
        <w:top w:val="none" w:sz="0" w:space="0" w:color="auto"/>
        <w:left w:val="none" w:sz="0" w:space="0" w:color="auto"/>
        <w:bottom w:val="none" w:sz="0" w:space="0" w:color="auto"/>
        <w:right w:val="none" w:sz="0" w:space="0" w:color="auto"/>
      </w:divBdr>
    </w:div>
    <w:div w:id="646086036">
      <w:bodyDiv w:val="1"/>
      <w:marLeft w:val="0"/>
      <w:marRight w:val="0"/>
      <w:marTop w:val="0"/>
      <w:marBottom w:val="0"/>
      <w:divBdr>
        <w:top w:val="none" w:sz="0" w:space="0" w:color="auto"/>
        <w:left w:val="none" w:sz="0" w:space="0" w:color="auto"/>
        <w:bottom w:val="none" w:sz="0" w:space="0" w:color="auto"/>
        <w:right w:val="none" w:sz="0" w:space="0" w:color="auto"/>
      </w:divBdr>
    </w:div>
    <w:div w:id="646856645">
      <w:bodyDiv w:val="1"/>
      <w:marLeft w:val="0"/>
      <w:marRight w:val="0"/>
      <w:marTop w:val="0"/>
      <w:marBottom w:val="0"/>
      <w:divBdr>
        <w:top w:val="none" w:sz="0" w:space="0" w:color="auto"/>
        <w:left w:val="none" w:sz="0" w:space="0" w:color="auto"/>
        <w:bottom w:val="none" w:sz="0" w:space="0" w:color="auto"/>
        <w:right w:val="none" w:sz="0" w:space="0" w:color="auto"/>
      </w:divBdr>
    </w:div>
    <w:div w:id="648247424">
      <w:bodyDiv w:val="1"/>
      <w:marLeft w:val="0"/>
      <w:marRight w:val="0"/>
      <w:marTop w:val="0"/>
      <w:marBottom w:val="0"/>
      <w:divBdr>
        <w:top w:val="none" w:sz="0" w:space="0" w:color="auto"/>
        <w:left w:val="none" w:sz="0" w:space="0" w:color="auto"/>
        <w:bottom w:val="none" w:sz="0" w:space="0" w:color="auto"/>
        <w:right w:val="none" w:sz="0" w:space="0" w:color="auto"/>
      </w:divBdr>
    </w:div>
    <w:div w:id="648630636">
      <w:bodyDiv w:val="1"/>
      <w:marLeft w:val="0"/>
      <w:marRight w:val="0"/>
      <w:marTop w:val="0"/>
      <w:marBottom w:val="0"/>
      <w:divBdr>
        <w:top w:val="none" w:sz="0" w:space="0" w:color="auto"/>
        <w:left w:val="none" w:sz="0" w:space="0" w:color="auto"/>
        <w:bottom w:val="none" w:sz="0" w:space="0" w:color="auto"/>
        <w:right w:val="none" w:sz="0" w:space="0" w:color="auto"/>
      </w:divBdr>
    </w:div>
    <w:div w:id="648825845">
      <w:bodyDiv w:val="1"/>
      <w:marLeft w:val="0"/>
      <w:marRight w:val="0"/>
      <w:marTop w:val="0"/>
      <w:marBottom w:val="0"/>
      <w:divBdr>
        <w:top w:val="none" w:sz="0" w:space="0" w:color="auto"/>
        <w:left w:val="none" w:sz="0" w:space="0" w:color="auto"/>
        <w:bottom w:val="none" w:sz="0" w:space="0" w:color="auto"/>
        <w:right w:val="none" w:sz="0" w:space="0" w:color="auto"/>
      </w:divBdr>
    </w:div>
    <w:div w:id="648873327">
      <w:bodyDiv w:val="1"/>
      <w:marLeft w:val="0"/>
      <w:marRight w:val="0"/>
      <w:marTop w:val="0"/>
      <w:marBottom w:val="0"/>
      <w:divBdr>
        <w:top w:val="none" w:sz="0" w:space="0" w:color="auto"/>
        <w:left w:val="none" w:sz="0" w:space="0" w:color="auto"/>
        <w:bottom w:val="none" w:sz="0" w:space="0" w:color="auto"/>
        <w:right w:val="none" w:sz="0" w:space="0" w:color="auto"/>
      </w:divBdr>
    </w:div>
    <w:div w:id="653800385">
      <w:bodyDiv w:val="1"/>
      <w:marLeft w:val="0"/>
      <w:marRight w:val="0"/>
      <w:marTop w:val="0"/>
      <w:marBottom w:val="0"/>
      <w:divBdr>
        <w:top w:val="none" w:sz="0" w:space="0" w:color="auto"/>
        <w:left w:val="none" w:sz="0" w:space="0" w:color="auto"/>
        <w:bottom w:val="none" w:sz="0" w:space="0" w:color="auto"/>
        <w:right w:val="none" w:sz="0" w:space="0" w:color="auto"/>
      </w:divBdr>
    </w:div>
    <w:div w:id="654719285">
      <w:bodyDiv w:val="1"/>
      <w:marLeft w:val="0"/>
      <w:marRight w:val="0"/>
      <w:marTop w:val="0"/>
      <w:marBottom w:val="0"/>
      <w:divBdr>
        <w:top w:val="none" w:sz="0" w:space="0" w:color="auto"/>
        <w:left w:val="none" w:sz="0" w:space="0" w:color="auto"/>
        <w:bottom w:val="none" w:sz="0" w:space="0" w:color="auto"/>
        <w:right w:val="none" w:sz="0" w:space="0" w:color="auto"/>
      </w:divBdr>
    </w:div>
    <w:div w:id="656301117">
      <w:bodyDiv w:val="1"/>
      <w:marLeft w:val="0"/>
      <w:marRight w:val="0"/>
      <w:marTop w:val="0"/>
      <w:marBottom w:val="0"/>
      <w:divBdr>
        <w:top w:val="none" w:sz="0" w:space="0" w:color="auto"/>
        <w:left w:val="none" w:sz="0" w:space="0" w:color="auto"/>
        <w:bottom w:val="none" w:sz="0" w:space="0" w:color="auto"/>
        <w:right w:val="none" w:sz="0" w:space="0" w:color="auto"/>
      </w:divBdr>
    </w:div>
    <w:div w:id="662590218">
      <w:bodyDiv w:val="1"/>
      <w:marLeft w:val="0"/>
      <w:marRight w:val="0"/>
      <w:marTop w:val="0"/>
      <w:marBottom w:val="0"/>
      <w:divBdr>
        <w:top w:val="none" w:sz="0" w:space="0" w:color="auto"/>
        <w:left w:val="none" w:sz="0" w:space="0" w:color="auto"/>
        <w:bottom w:val="none" w:sz="0" w:space="0" w:color="auto"/>
        <w:right w:val="none" w:sz="0" w:space="0" w:color="auto"/>
      </w:divBdr>
    </w:div>
    <w:div w:id="663053235">
      <w:bodyDiv w:val="1"/>
      <w:marLeft w:val="0"/>
      <w:marRight w:val="0"/>
      <w:marTop w:val="0"/>
      <w:marBottom w:val="0"/>
      <w:divBdr>
        <w:top w:val="none" w:sz="0" w:space="0" w:color="auto"/>
        <w:left w:val="none" w:sz="0" w:space="0" w:color="auto"/>
        <w:bottom w:val="none" w:sz="0" w:space="0" w:color="auto"/>
        <w:right w:val="none" w:sz="0" w:space="0" w:color="auto"/>
      </w:divBdr>
    </w:div>
    <w:div w:id="663508841">
      <w:bodyDiv w:val="1"/>
      <w:marLeft w:val="0"/>
      <w:marRight w:val="0"/>
      <w:marTop w:val="0"/>
      <w:marBottom w:val="0"/>
      <w:divBdr>
        <w:top w:val="none" w:sz="0" w:space="0" w:color="auto"/>
        <w:left w:val="none" w:sz="0" w:space="0" w:color="auto"/>
        <w:bottom w:val="none" w:sz="0" w:space="0" w:color="auto"/>
        <w:right w:val="none" w:sz="0" w:space="0" w:color="auto"/>
      </w:divBdr>
    </w:div>
    <w:div w:id="664211349">
      <w:bodyDiv w:val="1"/>
      <w:marLeft w:val="0"/>
      <w:marRight w:val="0"/>
      <w:marTop w:val="0"/>
      <w:marBottom w:val="0"/>
      <w:divBdr>
        <w:top w:val="none" w:sz="0" w:space="0" w:color="auto"/>
        <w:left w:val="none" w:sz="0" w:space="0" w:color="auto"/>
        <w:bottom w:val="none" w:sz="0" w:space="0" w:color="auto"/>
        <w:right w:val="none" w:sz="0" w:space="0" w:color="auto"/>
      </w:divBdr>
    </w:div>
    <w:div w:id="665942843">
      <w:bodyDiv w:val="1"/>
      <w:marLeft w:val="0"/>
      <w:marRight w:val="0"/>
      <w:marTop w:val="0"/>
      <w:marBottom w:val="0"/>
      <w:divBdr>
        <w:top w:val="none" w:sz="0" w:space="0" w:color="auto"/>
        <w:left w:val="none" w:sz="0" w:space="0" w:color="auto"/>
        <w:bottom w:val="none" w:sz="0" w:space="0" w:color="auto"/>
        <w:right w:val="none" w:sz="0" w:space="0" w:color="auto"/>
      </w:divBdr>
    </w:div>
    <w:div w:id="666178446">
      <w:bodyDiv w:val="1"/>
      <w:marLeft w:val="0"/>
      <w:marRight w:val="0"/>
      <w:marTop w:val="0"/>
      <w:marBottom w:val="0"/>
      <w:divBdr>
        <w:top w:val="none" w:sz="0" w:space="0" w:color="auto"/>
        <w:left w:val="none" w:sz="0" w:space="0" w:color="auto"/>
        <w:bottom w:val="none" w:sz="0" w:space="0" w:color="auto"/>
        <w:right w:val="none" w:sz="0" w:space="0" w:color="auto"/>
      </w:divBdr>
    </w:div>
    <w:div w:id="668755140">
      <w:bodyDiv w:val="1"/>
      <w:marLeft w:val="0"/>
      <w:marRight w:val="0"/>
      <w:marTop w:val="0"/>
      <w:marBottom w:val="0"/>
      <w:divBdr>
        <w:top w:val="none" w:sz="0" w:space="0" w:color="auto"/>
        <w:left w:val="none" w:sz="0" w:space="0" w:color="auto"/>
        <w:bottom w:val="none" w:sz="0" w:space="0" w:color="auto"/>
        <w:right w:val="none" w:sz="0" w:space="0" w:color="auto"/>
      </w:divBdr>
    </w:div>
    <w:div w:id="670721251">
      <w:bodyDiv w:val="1"/>
      <w:marLeft w:val="0"/>
      <w:marRight w:val="0"/>
      <w:marTop w:val="0"/>
      <w:marBottom w:val="0"/>
      <w:divBdr>
        <w:top w:val="none" w:sz="0" w:space="0" w:color="auto"/>
        <w:left w:val="none" w:sz="0" w:space="0" w:color="auto"/>
        <w:bottom w:val="none" w:sz="0" w:space="0" w:color="auto"/>
        <w:right w:val="none" w:sz="0" w:space="0" w:color="auto"/>
      </w:divBdr>
    </w:div>
    <w:div w:id="670914874">
      <w:bodyDiv w:val="1"/>
      <w:marLeft w:val="0"/>
      <w:marRight w:val="0"/>
      <w:marTop w:val="0"/>
      <w:marBottom w:val="0"/>
      <w:divBdr>
        <w:top w:val="none" w:sz="0" w:space="0" w:color="auto"/>
        <w:left w:val="none" w:sz="0" w:space="0" w:color="auto"/>
        <w:bottom w:val="none" w:sz="0" w:space="0" w:color="auto"/>
        <w:right w:val="none" w:sz="0" w:space="0" w:color="auto"/>
      </w:divBdr>
    </w:div>
    <w:div w:id="673343629">
      <w:bodyDiv w:val="1"/>
      <w:marLeft w:val="0"/>
      <w:marRight w:val="0"/>
      <w:marTop w:val="0"/>
      <w:marBottom w:val="0"/>
      <w:divBdr>
        <w:top w:val="none" w:sz="0" w:space="0" w:color="auto"/>
        <w:left w:val="none" w:sz="0" w:space="0" w:color="auto"/>
        <w:bottom w:val="none" w:sz="0" w:space="0" w:color="auto"/>
        <w:right w:val="none" w:sz="0" w:space="0" w:color="auto"/>
      </w:divBdr>
    </w:div>
    <w:div w:id="674263854">
      <w:bodyDiv w:val="1"/>
      <w:marLeft w:val="0"/>
      <w:marRight w:val="0"/>
      <w:marTop w:val="0"/>
      <w:marBottom w:val="0"/>
      <w:divBdr>
        <w:top w:val="none" w:sz="0" w:space="0" w:color="auto"/>
        <w:left w:val="none" w:sz="0" w:space="0" w:color="auto"/>
        <w:bottom w:val="none" w:sz="0" w:space="0" w:color="auto"/>
        <w:right w:val="none" w:sz="0" w:space="0" w:color="auto"/>
      </w:divBdr>
    </w:div>
    <w:div w:id="677075375">
      <w:bodyDiv w:val="1"/>
      <w:marLeft w:val="0"/>
      <w:marRight w:val="0"/>
      <w:marTop w:val="0"/>
      <w:marBottom w:val="0"/>
      <w:divBdr>
        <w:top w:val="none" w:sz="0" w:space="0" w:color="auto"/>
        <w:left w:val="none" w:sz="0" w:space="0" w:color="auto"/>
        <w:bottom w:val="none" w:sz="0" w:space="0" w:color="auto"/>
        <w:right w:val="none" w:sz="0" w:space="0" w:color="auto"/>
      </w:divBdr>
    </w:div>
    <w:div w:id="677971183">
      <w:bodyDiv w:val="1"/>
      <w:marLeft w:val="0"/>
      <w:marRight w:val="0"/>
      <w:marTop w:val="0"/>
      <w:marBottom w:val="0"/>
      <w:divBdr>
        <w:top w:val="none" w:sz="0" w:space="0" w:color="auto"/>
        <w:left w:val="none" w:sz="0" w:space="0" w:color="auto"/>
        <w:bottom w:val="none" w:sz="0" w:space="0" w:color="auto"/>
        <w:right w:val="none" w:sz="0" w:space="0" w:color="auto"/>
      </w:divBdr>
    </w:div>
    <w:div w:id="678847344">
      <w:bodyDiv w:val="1"/>
      <w:marLeft w:val="0"/>
      <w:marRight w:val="0"/>
      <w:marTop w:val="0"/>
      <w:marBottom w:val="0"/>
      <w:divBdr>
        <w:top w:val="none" w:sz="0" w:space="0" w:color="auto"/>
        <w:left w:val="none" w:sz="0" w:space="0" w:color="auto"/>
        <w:bottom w:val="none" w:sz="0" w:space="0" w:color="auto"/>
        <w:right w:val="none" w:sz="0" w:space="0" w:color="auto"/>
      </w:divBdr>
    </w:div>
    <w:div w:id="679507475">
      <w:bodyDiv w:val="1"/>
      <w:marLeft w:val="0"/>
      <w:marRight w:val="0"/>
      <w:marTop w:val="0"/>
      <w:marBottom w:val="0"/>
      <w:divBdr>
        <w:top w:val="none" w:sz="0" w:space="0" w:color="auto"/>
        <w:left w:val="none" w:sz="0" w:space="0" w:color="auto"/>
        <w:bottom w:val="none" w:sz="0" w:space="0" w:color="auto"/>
        <w:right w:val="none" w:sz="0" w:space="0" w:color="auto"/>
      </w:divBdr>
    </w:div>
    <w:div w:id="680547568">
      <w:bodyDiv w:val="1"/>
      <w:marLeft w:val="0"/>
      <w:marRight w:val="0"/>
      <w:marTop w:val="0"/>
      <w:marBottom w:val="0"/>
      <w:divBdr>
        <w:top w:val="none" w:sz="0" w:space="0" w:color="auto"/>
        <w:left w:val="none" w:sz="0" w:space="0" w:color="auto"/>
        <w:bottom w:val="none" w:sz="0" w:space="0" w:color="auto"/>
        <w:right w:val="none" w:sz="0" w:space="0" w:color="auto"/>
      </w:divBdr>
    </w:div>
    <w:div w:id="680667811">
      <w:bodyDiv w:val="1"/>
      <w:marLeft w:val="0"/>
      <w:marRight w:val="0"/>
      <w:marTop w:val="0"/>
      <w:marBottom w:val="0"/>
      <w:divBdr>
        <w:top w:val="none" w:sz="0" w:space="0" w:color="auto"/>
        <w:left w:val="none" w:sz="0" w:space="0" w:color="auto"/>
        <w:bottom w:val="none" w:sz="0" w:space="0" w:color="auto"/>
        <w:right w:val="none" w:sz="0" w:space="0" w:color="auto"/>
      </w:divBdr>
    </w:div>
    <w:div w:id="682241138">
      <w:bodyDiv w:val="1"/>
      <w:marLeft w:val="0"/>
      <w:marRight w:val="0"/>
      <w:marTop w:val="0"/>
      <w:marBottom w:val="0"/>
      <w:divBdr>
        <w:top w:val="none" w:sz="0" w:space="0" w:color="auto"/>
        <w:left w:val="none" w:sz="0" w:space="0" w:color="auto"/>
        <w:bottom w:val="none" w:sz="0" w:space="0" w:color="auto"/>
        <w:right w:val="none" w:sz="0" w:space="0" w:color="auto"/>
      </w:divBdr>
    </w:div>
    <w:div w:id="682510864">
      <w:bodyDiv w:val="1"/>
      <w:marLeft w:val="0"/>
      <w:marRight w:val="0"/>
      <w:marTop w:val="0"/>
      <w:marBottom w:val="0"/>
      <w:divBdr>
        <w:top w:val="none" w:sz="0" w:space="0" w:color="auto"/>
        <w:left w:val="none" w:sz="0" w:space="0" w:color="auto"/>
        <w:bottom w:val="none" w:sz="0" w:space="0" w:color="auto"/>
        <w:right w:val="none" w:sz="0" w:space="0" w:color="auto"/>
      </w:divBdr>
    </w:div>
    <w:div w:id="682827027">
      <w:bodyDiv w:val="1"/>
      <w:marLeft w:val="0"/>
      <w:marRight w:val="0"/>
      <w:marTop w:val="0"/>
      <w:marBottom w:val="0"/>
      <w:divBdr>
        <w:top w:val="none" w:sz="0" w:space="0" w:color="auto"/>
        <w:left w:val="none" w:sz="0" w:space="0" w:color="auto"/>
        <w:bottom w:val="none" w:sz="0" w:space="0" w:color="auto"/>
        <w:right w:val="none" w:sz="0" w:space="0" w:color="auto"/>
      </w:divBdr>
    </w:div>
    <w:div w:id="683678330">
      <w:bodyDiv w:val="1"/>
      <w:marLeft w:val="0"/>
      <w:marRight w:val="0"/>
      <w:marTop w:val="0"/>
      <w:marBottom w:val="0"/>
      <w:divBdr>
        <w:top w:val="none" w:sz="0" w:space="0" w:color="auto"/>
        <w:left w:val="none" w:sz="0" w:space="0" w:color="auto"/>
        <w:bottom w:val="none" w:sz="0" w:space="0" w:color="auto"/>
        <w:right w:val="none" w:sz="0" w:space="0" w:color="auto"/>
      </w:divBdr>
    </w:div>
    <w:div w:id="683869308">
      <w:bodyDiv w:val="1"/>
      <w:marLeft w:val="0"/>
      <w:marRight w:val="0"/>
      <w:marTop w:val="0"/>
      <w:marBottom w:val="0"/>
      <w:divBdr>
        <w:top w:val="none" w:sz="0" w:space="0" w:color="auto"/>
        <w:left w:val="none" w:sz="0" w:space="0" w:color="auto"/>
        <w:bottom w:val="none" w:sz="0" w:space="0" w:color="auto"/>
        <w:right w:val="none" w:sz="0" w:space="0" w:color="auto"/>
      </w:divBdr>
    </w:div>
    <w:div w:id="684206363">
      <w:bodyDiv w:val="1"/>
      <w:marLeft w:val="0"/>
      <w:marRight w:val="0"/>
      <w:marTop w:val="0"/>
      <w:marBottom w:val="0"/>
      <w:divBdr>
        <w:top w:val="none" w:sz="0" w:space="0" w:color="auto"/>
        <w:left w:val="none" w:sz="0" w:space="0" w:color="auto"/>
        <w:bottom w:val="none" w:sz="0" w:space="0" w:color="auto"/>
        <w:right w:val="none" w:sz="0" w:space="0" w:color="auto"/>
      </w:divBdr>
    </w:div>
    <w:div w:id="685524131">
      <w:bodyDiv w:val="1"/>
      <w:marLeft w:val="0"/>
      <w:marRight w:val="0"/>
      <w:marTop w:val="0"/>
      <w:marBottom w:val="0"/>
      <w:divBdr>
        <w:top w:val="none" w:sz="0" w:space="0" w:color="auto"/>
        <w:left w:val="none" w:sz="0" w:space="0" w:color="auto"/>
        <w:bottom w:val="none" w:sz="0" w:space="0" w:color="auto"/>
        <w:right w:val="none" w:sz="0" w:space="0" w:color="auto"/>
      </w:divBdr>
    </w:div>
    <w:div w:id="686054501">
      <w:bodyDiv w:val="1"/>
      <w:marLeft w:val="0"/>
      <w:marRight w:val="0"/>
      <w:marTop w:val="0"/>
      <w:marBottom w:val="0"/>
      <w:divBdr>
        <w:top w:val="none" w:sz="0" w:space="0" w:color="auto"/>
        <w:left w:val="none" w:sz="0" w:space="0" w:color="auto"/>
        <w:bottom w:val="none" w:sz="0" w:space="0" w:color="auto"/>
        <w:right w:val="none" w:sz="0" w:space="0" w:color="auto"/>
      </w:divBdr>
    </w:div>
    <w:div w:id="686449358">
      <w:bodyDiv w:val="1"/>
      <w:marLeft w:val="0"/>
      <w:marRight w:val="0"/>
      <w:marTop w:val="0"/>
      <w:marBottom w:val="0"/>
      <w:divBdr>
        <w:top w:val="none" w:sz="0" w:space="0" w:color="auto"/>
        <w:left w:val="none" w:sz="0" w:space="0" w:color="auto"/>
        <w:bottom w:val="none" w:sz="0" w:space="0" w:color="auto"/>
        <w:right w:val="none" w:sz="0" w:space="0" w:color="auto"/>
      </w:divBdr>
    </w:div>
    <w:div w:id="687802432">
      <w:bodyDiv w:val="1"/>
      <w:marLeft w:val="0"/>
      <w:marRight w:val="0"/>
      <w:marTop w:val="0"/>
      <w:marBottom w:val="0"/>
      <w:divBdr>
        <w:top w:val="none" w:sz="0" w:space="0" w:color="auto"/>
        <w:left w:val="none" w:sz="0" w:space="0" w:color="auto"/>
        <w:bottom w:val="none" w:sz="0" w:space="0" w:color="auto"/>
        <w:right w:val="none" w:sz="0" w:space="0" w:color="auto"/>
      </w:divBdr>
    </w:div>
    <w:div w:id="688793138">
      <w:bodyDiv w:val="1"/>
      <w:marLeft w:val="0"/>
      <w:marRight w:val="0"/>
      <w:marTop w:val="0"/>
      <w:marBottom w:val="0"/>
      <w:divBdr>
        <w:top w:val="none" w:sz="0" w:space="0" w:color="auto"/>
        <w:left w:val="none" w:sz="0" w:space="0" w:color="auto"/>
        <w:bottom w:val="none" w:sz="0" w:space="0" w:color="auto"/>
        <w:right w:val="none" w:sz="0" w:space="0" w:color="auto"/>
      </w:divBdr>
    </w:div>
    <w:div w:id="688870726">
      <w:bodyDiv w:val="1"/>
      <w:marLeft w:val="0"/>
      <w:marRight w:val="0"/>
      <w:marTop w:val="0"/>
      <w:marBottom w:val="0"/>
      <w:divBdr>
        <w:top w:val="none" w:sz="0" w:space="0" w:color="auto"/>
        <w:left w:val="none" w:sz="0" w:space="0" w:color="auto"/>
        <w:bottom w:val="none" w:sz="0" w:space="0" w:color="auto"/>
        <w:right w:val="none" w:sz="0" w:space="0" w:color="auto"/>
      </w:divBdr>
    </w:div>
    <w:div w:id="690766445">
      <w:bodyDiv w:val="1"/>
      <w:marLeft w:val="0"/>
      <w:marRight w:val="0"/>
      <w:marTop w:val="0"/>
      <w:marBottom w:val="0"/>
      <w:divBdr>
        <w:top w:val="none" w:sz="0" w:space="0" w:color="auto"/>
        <w:left w:val="none" w:sz="0" w:space="0" w:color="auto"/>
        <w:bottom w:val="none" w:sz="0" w:space="0" w:color="auto"/>
        <w:right w:val="none" w:sz="0" w:space="0" w:color="auto"/>
      </w:divBdr>
    </w:div>
    <w:div w:id="692999076">
      <w:bodyDiv w:val="1"/>
      <w:marLeft w:val="0"/>
      <w:marRight w:val="0"/>
      <w:marTop w:val="0"/>
      <w:marBottom w:val="0"/>
      <w:divBdr>
        <w:top w:val="none" w:sz="0" w:space="0" w:color="auto"/>
        <w:left w:val="none" w:sz="0" w:space="0" w:color="auto"/>
        <w:bottom w:val="none" w:sz="0" w:space="0" w:color="auto"/>
        <w:right w:val="none" w:sz="0" w:space="0" w:color="auto"/>
      </w:divBdr>
    </w:div>
    <w:div w:id="694117572">
      <w:bodyDiv w:val="1"/>
      <w:marLeft w:val="0"/>
      <w:marRight w:val="0"/>
      <w:marTop w:val="0"/>
      <w:marBottom w:val="0"/>
      <w:divBdr>
        <w:top w:val="none" w:sz="0" w:space="0" w:color="auto"/>
        <w:left w:val="none" w:sz="0" w:space="0" w:color="auto"/>
        <w:bottom w:val="none" w:sz="0" w:space="0" w:color="auto"/>
        <w:right w:val="none" w:sz="0" w:space="0" w:color="auto"/>
      </w:divBdr>
    </w:div>
    <w:div w:id="694236865">
      <w:bodyDiv w:val="1"/>
      <w:marLeft w:val="0"/>
      <w:marRight w:val="0"/>
      <w:marTop w:val="0"/>
      <w:marBottom w:val="0"/>
      <w:divBdr>
        <w:top w:val="none" w:sz="0" w:space="0" w:color="auto"/>
        <w:left w:val="none" w:sz="0" w:space="0" w:color="auto"/>
        <w:bottom w:val="none" w:sz="0" w:space="0" w:color="auto"/>
        <w:right w:val="none" w:sz="0" w:space="0" w:color="auto"/>
      </w:divBdr>
    </w:div>
    <w:div w:id="696779458">
      <w:bodyDiv w:val="1"/>
      <w:marLeft w:val="0"/>
      <w:marRight w:val="0"/>
      <w:marTop w:val="0"/>
      <w:marBottom w:val="0"/>
      <w:divBdr>
        <w:top w:val="none" w:sz="0" w:space="0" w:color="auto"/>
        <w:left w:val="none" w:sz="0" w:space="0" w:color="auto"/>
        <w:bottom w:val="none" w:sz="0" w:space="0" w:color="auto"/>
        <w:right w:val="none" w:sz="0" w:space="0" w:color="auto"/>
      </w:divBdr>
    </w:div>
    <w:div w:id="697783190">
      <w:bodyDiv w:val="1"/>
      <w:marLeft w:val="0"/>
      <w:marRight w:val="0"/>
      <w:marTop w:val="0"/>
      <w:marBottom w:val="0"/>
      <w:divBdr>
        <w:top w:val="none" w:sz="0" w:space="0" w:color="auto"/>
        <w:left w:val="none" w:sz="0" w:space="0" w:color="auto"/>
        <w:bottom w:val="none" w:sz="0" w:space="0" w:color="auto"/>
        <w:right w:val="none" w:sz="0" w:space="0" w:color="auto"/>
      </w:divBdr>
    </w:div>
    <w:div w:id="700282280">
      <w:bodyDiv w:val="1"/>
      <w:marLeft w:val="0"/>
      <w:marRight w:val="0"/>
      <w:marTop w:val="0"/>
      <w:marBottom w:val="0"/>
      <w:divBdr>
        <w:top w:val="none" w:sz="0" w:space="0" w:color="auto"/>
        <w:left w:val="none" w:sz="0" w:space="0" w:color="auto"/>
        <w:bottom w:val="none" w:sz="0" w:space="0" w:color="auto"/>
        <w:right w:val="none" w:sz="0" w:space="0" w:color="auto"/>
      </w:divBdr>
    </w:div>
    <w:div w:id="700714521">
      <w:bodyDiv w:val="1"/>
      <w:marLeft w:val="0"/>
      <w:marRight w:val="0"/>
      <w:marTop w:val="0"/>
      <w:marBottom w:val="0"/>
      <w:divBdr>
        <w:top w:val="none" w:sz="0" w:space="0" w:color="auto"/>
        <w:left w:val="none" w:sz="0" w:space="0" w:color="auto"/>
        <w:bottom w:val="none" w:sz="0" w:space="0" w:color="auto"/>
        <w:right w:val="none" w:sz="0" w:space="0" w:color="auto"/>
      </w:divBdr>
    </w:div>
    <w:div w:id="701898501">
      <w:bodyDiv w:val="1"/>
      <w:marLeft w:val="0"/>
      <w:marRight w:val="0"/>
      <w:marTop w:val="0"/>
      <w:marBottom w:val="0"/>
      <w:divBdr>
        <w:top w:val="none" w:sz="0" w:space="0" w:color="auto"/>
        <w:left w:val="none" w:sz="0" w:space="0" w:color="auto"/>
        <w:bottom w:val="none" w:sz="0" w:space="0" w:color="auto"/>
        <w:right w:val="none" w:sz="0" w:space="0" w:color="auto"/>
      </w:divBdr>
    </w:div>
    <w:div w:id="702484922">
      <w:bodyDiv w:val="1"/>
      <w:marLeft w:val="0"/>
      <w:marRight w:val="0"/>
      <w:marTop w:val="0"/>
      <w:marBottom w:val="0"/>
      <w:divBdr>
        <w:top w:val="none" w:sz="0" w:space="0" w:color="auto"/>
        <w:left w:val="none" w:sz="0" w:space="0" w:color="auto"/>
        <w:bottom w:val="none" w:sz="0" w:space="0" w:color="auto"/>
        <w:right w:val="none" w:sz="0" w:space="0" w:color="auto"/>
      </w:divBdr>
    </w:div>
    <w:div w:id="702824087">
      <w:bodyDiv w:val="1"/>
      <w:marLeft w:val="0"/>
      <w:marRight w:val="0"/>
      <w:marTop w:val="0"/>
      <w:marBottom w:val="0"/>
      <w:divBdr>
        <w:top w:val="none" w:sz="0" w:space="0" w:color="auto"/>
        <w:left w:val="none" w:sz="0" w:space="0" w:color="auto"/>
        <w:bottom w:val="none" w:sz="0" w:space="0" w:color="auto"/>
        <w:right w:val="none" w:sz="0" w:space="0" w:color="auto"/>
      </w:divBdr>
    </w:div>
    <w:div w:id="703292331">
      <w:bodyDiv w:val="1"/>
      <w:marLeft w:val="0"/>
      <w:marRight w:val="0"/>
      <w:marTop w:val="0"/>
      <w:marBottom w:val="0"/>
      <w:divBdr>
        <w:top w:val="none" w:sz="0" w:space="0" w:color="auto"/>
        <w:left w:val="none" w:sz="0" w:space="0" w:color="auto"/>
        <w:bottom w:val="none" w:sz="0" w:space="0" w:color="auto"/>
        <w:right w:val="none" w:sz="0" w:space="0" w:color="auto"/>
      </w:divBdr>
    </w:div>
    <w:div w:id="704213994">
      <w:bodyDiv w:val="1"/>
      <w:marLeft w:val="0"/>
      <w:marRight w:val="0"/>
      <w:marTop w:val="0"/>
      <w:marBottom w:val="0"/>
      <w:divBdr>
        <w:top w:val="none" w:sz="0" w:space="0" w:color="auto"/>
        <w:left w:val="none" w:sz="0" w:space="0" w:color="auto"/>
        <w:bottom w:val="none" w:sz="0" w:space="0" w:color="auto"/>
        <w:right w:val="none" w:sz="0" w:space="0" w:color="auto"/>
      </w:divBdr>
    </w:div>
    <w:div w:id="704407913">
      <w:bodyDiv w:val="1"/>
      <w:marLeft w:val="0"/>
      <w:marRight w:val="0"/>
      <w:marTop w:val="0"/>
      <w:marBottom w:val="0"/>
      <w:divBdr>
        <w:top w:val="none" w:sz="0" w:space="0" w:color="auto"/>
        <w:left w:val="none" w:sz="0" w:space="0" w:color="auto"/>
        <w:bottom w:val="none" w:sz="0" w:space="0" w:color="auto"/>
        <w:right w:val="none" w:sz="0" w:space="0" w:color="auto"/>
      </w:divBdr>
    </w:div>
    <w:div w:id="705986522">
      <w:bodyDiv w:val="1"/>
      <w:marLeft w:val="0"/>
      <w:marRight w:val="0"/>
      <w:marTop w:val="0"/>
      <w:marBottom w:val="0"/>
      <w:divBdr>
        <w:top w:val="none" w:sz="0" w:space="0" w:color="auto"/>
        <w:left w:val="none" w:sz="0" w:space="0" w:color="auto"/>
        <w:bottom w:val="none" w:sz="0" w:space="0" w:color="auto"/>
        <w:right w:val="none" w:sz="0" w:space="0" w:color="auto"/>
      </w:divBdr>
    </w:div>
    <w:div w:id="706103285">
      <w:bodyDiv w:val="1"/>
      <w:marLeft w:val="0"/>
      <w:marRight w:val="0"/>
      <w:marTop w:val="0"/>
      <w:marBottom w:val="0"/>
      <w:divBdr>
        <w:top w:val="none" w:sz="0" w:space="0" w:color="auto"/>
        <w:left w:val="none" w:sz="0" w:space="0" w:color="auto"/>
        <w:bottom w:val="none" w:sz="0" w:space="0" w:color="auto"/>
        <w:right w:val="none" w:sz="0" w:space="0" w:color="auto"/>
      </w:divBdr>
    </w:div>
    <w:div w:id="708335922">
      <w:bodyDiv w:val="1"/>
      <w:marLeft w:val="0"/>
      <w:marRight w:val="0"/>
      <w:marTop w:val="0"/>
      <w:marBottom w:val="0"/>
      <w:divBdr>
        <w:top w:val="none" w:sz="0" w:space="0" w:color="auto"/>
        <w:left w:val="none" w:sz="0" w:space="0" w:color="auto"/>
        <w:bottom w:val="none" w:sz="0" w:space="0" w:color="auto"/>
        <w:right w:val="none" w:sz="0" w:space="0" w:color="auto"/>
      </w:divBdr>
    </w:div>
    <w:div w:id="708920335">
      <w:bodyDiv w:val="1"/>
      <w:marLeft w:val="0"/>
      <w:marRight w:val="0"/>
      <w:marTop w:val="0"/>
      <w:marBottom w:val="0"/>
      <w:divBdr>
        <w:top w:val="none" w:sz="0" w:space="0" w:color="auto"/>
        <w:left w:val="none" w:sz="0" w:space="0" w:color="auto"/>
        <w:bottom w:val="none" w:sz="0" w:space="0" w:color="auto"/>
        <w:right w:val="none" w:sz="0" w:space="0" w:color="auto"/>
      </w:divBdr>
    </w:div>
    <w:div w:id="711928533">
      <w:bodyDiv w:val="1"/>
      <w:marLeft w:val="0"/>
      <w:marRight w:val="0"/>
      <w:marTop w:val="0"/>
      <w:marBottom w:val="0"/>
      <w:divBdr>
        <w:top w:val="none" w:sz="0" w:space="0" w:color="auto"/>
        <w:left w:val="none" w:sz="0" w:space="0" w:color="auto"/>
        <w:bottom w:val="none" w:sz="0" w:space="0" w:color="auto"/>
        <w:right w:val="none" w:sz="0" w:space="0" w:color="auto"/>
      </w:divBdr>
    </w:div>
    <w:div w:id="712081139">
      <w:bodyDiv w:val="1"/>
      <w:marLeft w:val="0"/>
      <w:marRight w:val="0"/>
      <w:marTop w:val="0"/>
      <w:marBottom w:val="0"/>
      <w:divBdr>
        <w:top w:val="none" w:sz="0" w:space="0" w:color="auto"/>
        <w:left w:val="none" w:sz="0" w:space="0" w:color="auto"/>
        <w:bottom w:val="none" w:sz="0" w:space="0" w:color="auto"/>
        <w:right w:val="none" w:sz="0" w:space="0" w:color="auto"/>
      </w:divBdr>
    </w:div>
    <w:div w:id="713694694">
      <w:bodyDiv w:val="1"/>
      <w:marLeft w:val="0"/>
      <w:marRight w:val="0"/>
      <w:marTop w:val="0"/>
      <w:marBottom w:val="0"/>
      <w:divBdr>
        <w:top w:val="none" w:sz="0" w:space="0" w:color="auto"/>
        <w:left w:val="none" w:sz="0" w:space="0" w:color="auto"/>
        <w:bottom w:val="none" w:sz="0" w:space="0" w:color="auto"/>
        <w:right w:val="none" w:sz="0" w:space="0" w:color="auto"/>
      </w:divBdr>
    </w:div>
    <w:div w:id="715009163">
      <w:bodyDiv w:val="1"/>
      <w:marLeft w:val="0"/>
      <w:marRight w:val="0"/>
      <w:marTop w:val="0"/>
      <w:marBottom w:val="0"/>
      <w:divBdr>
        <w:top w:val="none" w:sz="0" w:space="0" w:color="auto"/>
        <w:left w:val="none" w:sz="0" w:space="0" w:color="auto"/>
        <w:bottom w:val="none" w:sz="0" w:space="0" w:color="auto"/>
        <w:right w:val="none" w:sz="0" w:space="0" w:color="auto"/>
      </w:divBdr>
    </w:div>
    <w:div w:id="718864964">
      <w:bodyDiv w:val="1"/>
      <w:marLeft w:val="0"/>
      <w:marRight w:val="0"/>
      <w:marTop w:val="0"/>
      <w:marBottom w:val="0"/>
      <w:divBdr>
        <w:top w:val="none" w:sz="0" w:space="0" w:color="auto"/>
        <w:left w:val="none" w:sz="0" w:space="0" w:color="auto"/>
        <w:bottom w:val="none" w:sz="0" w:space="0" w:color="auto"/>
        <w:right w:val="none" w:sz="0" w:space="0" w:color="auto"/>
      </w:divBdr>
    </w:div>
    <w:div w:id="720443920">
      <w:bodyDiv w:val="1"/>
      <w:marLeft w:val="0"/>
      <w:marRight w:val="0"/>
      <w:marTop w:val="0"/>
      <w:marBottom w:val="0"/>
      <w:divBdr>
        <w:top w:val="none" w:sz="0" w:space="0" w:color="auto"/>
        <w:left w:val="none" w:sz="0" w:space="0" w:color="auto"/>
        <w:bottom w:val="none" w:sz="0" w:space="0" w:color="auto"/>
        <w:right w:val="none" w:sz="0" w:space="0" w:color="auto"/>
      </w:divBdr>
    </w:div>
    <w:div w:id="723943401">
      <w:bodyDiv w:val="1"/>
      <w:marLeft w:val="0"/>
      <w:marRight w:val="0"/>
      <w:marTop w:val="0"/>
      <w:marBottom w:val="0"/>
      <w:divBdr>
        <w:top w:val="none" w:sz="0" w:space="0" w:color="auto"/>
        <w:left w:val="none" w:sz="0" w:space="0" w:color="auto"/>
        <w:bottom w:val="none" w:sz="0" w:space="0" w:color="auto"/>
        <w:right w:val="none" w:sz="0" w:space="0" w:color="auto"/>
      </w:divBdr>
    </w:div>
    <w:div w:id="724718823">
      <w:bodyDiv w:val="1"/>
      <w:marLeft w:val="0"/>
      <w:marRight w:val="0"/>
      <w:marTop w:val="0"/>
      <w:marBottom w:val="0"/>
      <w:divBdr>
        <w:top w:val="none" w:sz="0" w:space="0" w:color="auto"/>
        <w:left w:val="none" w:sz="0" w:space="0" w:color="auto"/>
        <w:bottom w:val="none" w:sz="0" w:space="0" w:color="auto"/>
        <w:right w:val="none" w:sz="0" w:space="0" w:color="auto"/>
      </w:divBdr>
    </w:div>
    <w:div w:id="725295360">
      <w:bodyDiv w:val="1"/>
      <w:marLeft w:val="0"/>
      <w:marRight w:val="0"/>
      <w:marTop w:val="0"/>
      <w:marBottom w:val="0"/>
      <w:divBdr>
        <w:top w:val="none" w:sz="0" w:space="0" w:color="auto"/>
        <w:left w:val="none" w:sz="0" w:space="0" w:color="auto"/>
        <w:bottom w:val="none" w:sz="0" w:space="0" w:color="auto"/>
        <w:right w:val="none" w:sz="0" w:space="0" w:color="auto"/>
      </w:divBdr>
    </w:div>
    <w:div w:id="726150737">
      <w:bodyDiv w:val="1"/>
      <w:marLeft w:val="0"/>
      <w:marRight w:val="0"/>
      <w:marTop w:val="0"/>
      <w:marBottom w:val="0"/>
      <w:divBdr>
        <w:top w:val="none" w:sz="0" w:space="0" w:color="auto"/>
        <w:left w:val="none" w:sz="0" w:space="0" w:color="auto"/>
        <w:bottom w:val="none" w:sz="0" w:space="0" w:color="auto"/>
        <w:right w:val="none" w:sz="0" w:space="0" w:color="auto"/>
      </w:divBdr>
    </w:div>
    <w:div w:id="730351716">
      <w:bodyDiv w:val="1"/>
      <w:marLeft w:val="0"/>
      <w:marRight w:val="0"/>
      <w:marTop w:val="0"/>
      <w:marBottom w:val="0"/>
      <w:divBdr>
        <w:top w:val="none" w:sz="0" w:space="0" w:color="auto"/>
        <w:left w:val="none" w:sz="0" w:space="0" w:color="auto"/>
        <w:bottom w:val="none" w:sz="0" w:space="0" w:color="auto"/>
        <w:right w:val="none" w:sz="0" w:space="0" w:color="auto"/>
      </w:divBdr>
    </w:div>
    <w:div w:id="732123729">
      <w:bodyDiv w:val="1"/>
      <w:marLeft w:val="0"/>
      <w:marRight w:val="0"/>
      <w:marTop w:val="0"/>
      <w:marBottom w:val="0"/>
      <w:divBdr>
        <w:top w:val="none" w:sz="0" w:space="0" w:color="auto"/>
        <w:left w:val="none" w:sz="0" w:space="0" w:color="auto"/>
        <w:bottom w:val="none" w:sz="0" w:space="0" w:color="auto"/>
        <w:right w:val="none" w:sz="0" w:space="0" w:color="auto"/>
      </w:divBdr>
    </w:div>
    <w:div w:id="733049233">
      <w:bodyDiv w:val="1"/>
      <w:marLeft w:val="0"/>
      <w:marRight w:val="0"/>
      <w:marTop w:val="0"/>
      <w:marBottom w:val="0"/>
      <w:divBdr>
        <w:top w:val="none" w:sz="0" w:space="0" w:color="auto"/>
        <w:left w:val="none" w:sz="0" w:space="0" w:color="auto"/>
        <w:bottom w:val="none" w:sz="0" w:space="0" w:color="auto"/>
        <w:right w:val="none" w:sz="0" w:space="0" w:color="auto"/>
      </w:divBdr>
    </w:div>
    <w:div w:id="733770736">
      <w:bodyDiv w:val="1"/>
      <w:marLeft w:val="0"/>
      <w:marRight w:val="0"/>
      <w:marTop w:val="0"/>
      <w:marBottom w:val="0"/>
      <w:divBdr>
        <w:top w:val="none" w:sz="0" w:space="0" w:color="auto"/>
        <w:left w:val="none" w:sz="0" w:space="0" w:color="auto"/>
        <w:bottom w:val="none" w:sz="0" w:space="0" w:color="auto"/>
        <w:right w:val="none" w:sz="0" w:space="0" w:color="auto"/>
      </w:divBdr>
    </w:div>
    <w:div w:id="734351666">
      <w:bodyDiv w:val="1"/>
      <w:marLeft w:val="0"/>
      <w:marRight w:val="0"/>
      <w:marTop w:val="0"/>
      <w:marBottom w:val="0"/>
      <w:divBdr>
        <w:top w:val="none" w:sz="0" w:space="0" w:color="auto"/>
        <w:left w:val="none" w:sz="0" w:space="0" w:color="auto"/>
        <w:bottom w:val="none" w:sz="0" w:space="0" w:color="auto"/>
        <w:right w:val="none" w:sz="0" w:space="0" w:color="auto"/>
      </w:divBdr>
    </w:div>
    <w:div w:id="734744094">
      <w:bodyDiv w:val="1"/>
      <w:marLeft w:val="0"/>
      <w:marRight w:val="0"/>
      <w:marTop w:val="0"/>
      <w:marBottom w:val="0"/>
      <w:divBdr>
        <w:top w:val="none" w:sz="0" w:space="0" w:color="auto"/>
        <w:left w:val="none" w:sz="0" w:space="0" w:color="auto"/>
        <w:bottom w:val="none" w:sz="0" w:space="0" w:color="auto"/>
        <w:right w:val="none" w:sz="0" w:space="0" w:color="auto"/>
      </w:divBdr>
    </w:div>
    <w:div w:id="738479346">
      <w:bodyDiv w:val="1"/>
      <w:marLeft w:val="0"/>
      <w:marRight w:val="0"/>
      <w:marTop w:val="0"/>
      <w:marBottom w:val="0"/>
      <w:divBdr>
        <w:top w:val="none" w:sz="0" w:space="0" w:color="auto"/>
        <w:left w:val="none" w:sz="0" w:space="0" w:color="auto"/>
        <w:bottom w:val="none" w:sz="0" w:space="0" w:color="auto"/>
        <w:right w:val="none" w:sz="0" w:space="0" w:color="auto"/>
      </w:divBdr>
    </w:div>
    <w:div w:id="738526339">
      <w:bodyDiv w:val="1"/>
      <w:marLeft w:val="0"/>
      <w:marRight w:val="0"/>
      <w:marTop w:val="0"/>
      <w:marBottom w:val="0"/>
      <w:divBdr>
        <w:top w:val="none" w:sz="0" w:space="0" w:color="auto"/>
        <w:left w:val="none" w:sz="0" w:space="0" w:color="auto"/>
        <w:bottom w:val="none" w:sz="0" w:space="0" w:color="auto"/>
        <w:right w:val="none" w:sz="0" w:space="0" w:color="auto"/>
      </w:divBdr>
    </w:div>
    <w:div w:id="743599653">
      <w:bodyDiv w:val="1"/>
      <w:marLeft w:val="0"/>
      <w:marRight w:val="0"/>
      <w:marTop w:val="0"/>
      <w:marBottom w:val="0"/>
      <w:divBdr>
        <w:top w:val="none" w:sz="0" w:space="0" w:color="auto"/>
        <w:left w:val="none" w:sz="0" w:space="0" w:color="auto"/>
        <w:bottom w:val="none" w:sz="0" w:space="0" w:color="auto"/>
        <w:right w:val="none" w:sz="0" w:space="0" w:color="auto"/>
      </w:divBdr>
    </w:div>
    <w:div w:id="744032587">
      <w:bodyDiv w:val="1"/>
      <w:marLeft w:val="0"/>
      <w:marRight w:val="0"/>
      <w:marTop w:val="0"/>
      <w:marBottom w:val="0"/>
      <w:divBdr>
        <w:top w:val="none" w:sz="0" w:space="0" w:color="auto"/>
        <w:left w:val="none" w:sz="0" w:space="0" w:color="auto"/>
        <w:bottom w:val="none" w:sz="0" w:space="0" w:color="auto"/>
        <w:right w:val="none" w:sz="0" w:space="0" w:color="auto"/>
      </w:divBdr>
    </w:div>
    <w:div w:id="744685968">
      <w:bodyDiv w:val="1"/>
      <w:marLeft w:val="0"/>
      <w:marRight w:val="0"/>
      <w:marTop w:val="0"/>
      <w:marBottom w:val="0"/>
      <w:divBdr>
        <w:top w:val="none" w:sz="0" w:space="0" w:color="auto"/>
        <w:left w:val="none" w:sz="0" w:space="0" w:color="auto"/>
        <w:bottom w:val="none" w:sz="0" w:space="0" w:color="auto"/>
        <w:right w:val="none" w:sz="0" w:space="0" w:color="auto"/>
      </w:divBdr>
    </w:div>
    <w:div w:id="747196803">
      <w:bodyDiv w:val="1"/>
      <w:marLeft w:val="0"/>
      <w:marRight w:val="0"/>
      <w:marTop w:val="0"/>
      <w:marBottom w:val="0"/>
      <w:divBdr>
        <w:top w:val="none" w:sz="0" w:space="0" w:color="auto"/>
        <w:left w:val="none" w:sz="0" w:space="0" w:color="auto"/>
        <w:bottom w:val="none" w:sz="0" w:space="0" w:color="auto"/>
        <w:right w:val="none" w:sz="0" w:space="0" w:color="auto"/>
      </w:divBdr>
    </w:div>
    <w:div w:id="748842484">
      <w:bodyDiv w:val="1"/>
      <w:marLeft w:val="0"/>
      <w:marRight w:val="0"/>
      <w:marTop w:val="0"/>
      <w:marBottom w:val="0"/>
      <w:divBdr>
        <w:top w:val="none" w:sz="0" w:space="0" w:color="auto"/>
        <w:left w:val="none" w:sz="0" w:space="0" w:color="auto"/>
        <w:bottom w:val="none" w:sz="0" w:space="0" w:color="auto"/>
        <w:right w:val="none" w:sz="0" w:space="0" w:color="auto"/>
      </w:divBdr>
    </w:div>
    <w:div w:id="751319360">
      <w:bodyDiv w:val="1"/>
      <w:marLeft w:val="0"/>
      <w:marRight w:val="0"/>
      <w:marTop w:val="0"/>
      <w:marBottom w:val="0"/>
      <w:divBdr>
        <w:top w:val="none" w:sz="0" w:space="0" w:color="auto"/>
        <w:left w:val="none" w:sz="0" w:space="0" w:color="auto"/>
        <w:bottom w:val="none" w:sz="0" w:space="0" w:color="auto"/>
        <w:right w:val="none" w:sz="0" w:space="0" w:color="auto"/>
      </w:divBdr>
    </w:div>
    <w:div w:id="752433888">
      <w:bodyDiv w:val="1"/>
      <w:marLeft w:val="0"/>
      <w:marRight w:val="0"/>
      <w:marTop w:val="0"/>
      <w:marBottom w:val="0"/>
      <w:divBdr>
        <w:top w:val="none" w:sz="0" w:space="0" w:color="auto"/>
        <w:left w:val="none" w:sz="0" w:space="0" w:color="auto"/>
        <w:bottom w:val="none" w:sz="0" w:space="0" w:color="auto"/>
        <w:right w:val="none" w:sz="0" w:space="0" w:color="auto"/>
      </w:divBdr>
    </w:div>
    <w:div w:id="754321334">
      <w:bodyDiv w:val="1"/>
      <w:marLeft w:val="0"/>
      <w:marRight w:val="0"/>
      <w:marTop w:val="0"/>
      <w:marBottom w:val="0"/>
      <w:divBdr>
        <w:top w:val="none" w:sz="0" w:space="0" w:color="auto"/>
        <w:left w:val="none" w:sz="0" w:space="0" w:color="auto"/>
        <w:bottom w:val="none" w:sz="0" w:space="0" w:color="auto"/>
        <w:right w:val="none" w:sz="0" w:space="0" w:color="auto"/>
      </w:divBdr>
    </w:div>
    <w:div w:id="756561789">
      <w:bodyDiv w:val="1"/>
      <w:marLeft w:val="0"/>
      <w:marRight w:val="0"/>
      <w:marTop w:val="0"/>
      <w:marBottom w:val="0"/>
      <w:divBdr>
        <w:top w:val="none" w:sz="0" w:space="0" w:color="auto"/>
        <w:left w:val="none" w:sz="0" w:space="0" w:color="auto"/>
        <w:bottom w:val="none" w:sz="0" w:space="0" w:color="auto"/>
        <w:right w:val="none" w:sz="0" w:space="0" w:color="auto"/>
      </w:divBdr>
    </w:div>
    <w:div w:id="757365204">
      <w:bodyDiv w:val="1"/>
      <w:marLeft w:val="0"/>
      <w:marRight w:val="0"/>
      <w:marTop w:val="0"/>
      <w:marBottom w:val="0"/>
      <w:divBdr>
        <w:top w:val="none" w:sz="0" w:space="0" w:color="auto"/>
        <w:left w:val="none" w:sz="0" w:space="0" w:color="auto"/>
        <w:bottom w:val="none" w:sz="0" w:space="0" w:color="auto"/>
        <w:right w:val="none" w:sz="0" w:space="0" w:color="auto"/>
      </w:divBdr>
    </w:div>
    <w:div w:id="759570751">
      <w:bodyDiv w:val="1"/>
      <w:marLeft w:val="0"/>
      <w:marRight w:val="0"/>
      <w:marTop w:val="0"/>
      <w:marBottom w:val="0"/>
      <w:divBdr>
        <w:top w:val="none" w:sz="0" w:space="0" w:color="auto"/>
        <w:left w:val="none" w:sz="0" w:space="0" w:color="auto"/>
        <w:bottom w:val="none" w:sz="0" w:space="0" w:color="auto"/>
        <w:right w:val="none" w:sz="0" w:space="0" w:color="auto"/>
      </w:divBdr>
    </w:div>
    <w:div w:id="760179654">
      <w:bodyDiv w:val="1"/>
      <w:marLeft w:val="0"/>
      <w:marRight w:val="0"/>
      <w:marTop w:val="0"/>
      <w:marBottom w:val="0"/>
      <w:divBdr>
        <w:top w:val="none" w:sz="0" w:space="0" w:color="auto"/>
        <w:left w:val="none" w:sz="0" w:space="0" w:color="auto"/>
        <w:bottom w:val="none" w:sz="0" w:space="0" w:color="auto"/>
        <w:right w:val="none" w:sz="0" w:space="0" w:color="auto"/>
      </w:divBdr>
    </w:div>
    <w:div w:id="763963881">
      <w:bodyDiv w:val="1"/>
      <w:marLeft w:val="0"/>
      <w:marRight w:val="0"/>
      <w:marTop w:val="0"/>
      <w:marBottom w:val="0"/>
      <w:divBdr>
        <w:top w:val="none" w:sz="0" w:space="0" w:color="auto"/>
        <w:left w:val="none" w:sz="0" w:space="0" w:color="auto"/>
        <w:bottom w:val="none" w:sz="0" w:space="0" w:color="auto"/>
        <w:right w:val="none" w:sz="0" w:space="0" w:color="auto"/>
      </w:divBdr>
    </w:div>
    <w:div w:id="766391334">
      <w:bodyDiv w:val="1"/>
      <w:marLeft w:val="0"/>
      <w:marRight w:val="0"/>
      <w:marTop w:val="0"/>
      <w:marBottom w:val="0"/>
      <w:divBdr>
        <w:top w:val="none" w:sz="0" w:space="0" w:color="auto"/>
        <w:left w:val="none" w:sz="0" w:space="0" w:color="auto"/>
        <w:bottom w:val="none" w:sz="0" w:space="0" w:color="auto"/>
        <w:right w:val="none" w:sz="0" w:space="0" w:color="auto"/>
      </w:divBdr>
    </w:div>
    <w:div w:id="766583951">
      <w:bodyDiv w:val="1"/>
      <w:marLeft w:val="0"/>
      <w:marRight w:val="0"/>
      <w:marTop w:val="0"/>
      <w:marBottom w:val="0"/>
      <w:divBdr>
        <w:top w:val="none" w:sz="0" w:space="0" w:color="auto"/>
        <w:left w:val="none" w:sz="0" w:space="0" w:color="auto"/>
        <w:bottom w:val="none" w:sz="0" w:space="0" w:color="auto"/>
        <w:right w:val="none" w:sz="0" w:space="0" w:color="auto"/>
      </w:divBdr>
    </w:div>
    <w:div w:id="776026788">
      <w:bodyDiv w:val="1"/>
      <w:marLeft w:val="0"/>
      <w:marRight w:val="0"/>
      <w:marTop w:val="0"/>
      <w:marBottom w:val="0"/>
      <w:divBdr>
        <w:top w:val="none" w:sz="0" w:space="0" w:color="auto"/>
        <w:left w:val="none" w:sz="0" w:space="0" w:color="auto"/>
        <w:bottom w:val="none" w:sz="0" w:space="0" w:color="auto"/>
        <w:right w:val="none" w:sz="0" w:space="0" w:color="auto"/>
      </w:divBdr>
    </w:div>
    <w:div w:id="777070631">
      <w:bodyDiv w:val="1"/>
      <w:marLeft w:val="0"/>
      <w:marRight w:val="0"/>
      <w:marTop w:val="0"/>
      <w:marBottom w:val="0"/>
      <w:divBdr>
        <w:top w:val="none" w:sz="0" w:space="0" w:color="auto"/>
        <w:left w:val="none" w:sz="0" w:space="0" w:color="auto"/>
        <w:bottom w:val="none" w:sz="0" w:space="0" w:color="auto"/>
        <w:right w:val="none" w:sz="0" w:space="0" w:color="auto"/>
      </w:divBdr>
    </w:div>
    <w:div w:id="778062506">
      <w:bodyDiv w:val="1"/>
      <w:marLeft w:val="0"/>
      <w:marRight w:val="0"/>
      <w:marTop w:val="0"/>
      <w:marBottom w:val="0"/>
      <w:divBdr>
        <w:top w:val="none" w:sz="0" w:space="0" w:color="auto"/>
        <w:left w:val="none" w:sz="0" w:space="0" w:color="auto"/>
        <w:bottom w:val="none" w:sz="0" w:space="0" w:color="auto"/>
        <w:right w:val="none" w:sz="0" w:space="0" w:color="auto"/>
      </w:divBdr>
    </w:div>
    <w:div w:id="779304173">
      <w:bodyDiv w:val="1"/>
      <w:marLeft w:val="0"/>
      <w:marRight w:val="0"/>
      <w:marTop w:val="0"/>
      <w:marBottom w:val="0"/>
      <w:divBdr>
        <w:top w:val="none" w:sz="0" w:space="0" w:color="auto"/>
        <w:left w:val="none" w:sz="0" w:space="0" w:color="auto"/>
        <w:bottom w:val="none" w:sz="0" w:space="0" w:color="auto"/>
        <w:right w:val="none" w:sz="0" w:space="0" w:color="auto"/>
      </w:divBdr>
    </w:div>
    <w:div w:id="781387368">
      <w:bodyDiv w:val="1"/>
      <w:marLeft w:val="0"/>
      <w:marRight w:val="0"/>
      <w:marTop w:val="0"/>
      <w:marBottom w:val="0"/>
      <w:divBdr>
        <w:top w:val="none" w:sz="0" w:space="0" w:color="auto"/>
        <w:left w:val="none" w:sz="0" w:space="0" w:color="auto"/>
        <w:bottom w:val="none" w:sz="0" w:space="0" w:color="auto"/>
        <w:right w:val="none" w:sz="0" w:space="0" w:color="auto"/>
      </w:divBdr>
    </w:div>
    <w:div w:id="781918209">
      <w:bodyDiv w:val="1"/>
      <w:marLeft w:val="0"/>
      <w:marRight w:val="0"/>
      <w:marTop w:val="0"/>
      <w:marBottom w:val="0"/>
      <w:divBdr>
        <w:top w:val="none" w:sz="0" w:space="0" w:color="auto"/>
        <w:left w:val="none" w:sz="0" w:space="0" w:color="auto"/>
        <w:bottom w:val="none" w:sz="0" w:space="0" w:color="auto"/>
        <w:right w:val="none" w:sz="0" w:space="0" w:color="auto"/>
      </w:divBdr>
    </w:div>
    <w:div w:id="784496500">
      <w:bodyDiv w:val="1"/>
      <w:marLeft w:val="0"/>
      <w:marRight w:val="0"/>
      <w:marTop w:val="0"/>
      <w:marBottom w:val="0"/>
      <w:divBdr>
        <w:top w:val="none" w:sz="0" w:space="0" w:color="auto"/>
        <w:left w:val="none" w:sz="0" w:space="0" w:color="auto"/>
        <w:bottom w:val="none" w:sz="0" w:space="0" w:color="auto"/>
        <w:right w:val="none" w:sz="0" w:space="0" w:color="auto"/>
      </w:divBdr>
    </w:div>
    <w:div w:id="795488672">
      <w:bodyDiv w:val="1"/>
      <w:marLeft w:val="0"/>
      <w:marRight w:val="0"/>
      <w:marTop w:val="0"/>
      <w:marBottom w:val="0"/>
      <w:divBdr>
        <w:top w:val="none" w:sz="0" w:space="0" w:color="auto"/>
        <w:left w:val="none" w:sz="0" w:space="0" w:color="auto"/>
        <w:bottom w:val="none" w:sz="0" w:space="0" w:color="auto"/>
        <w:right w:val="none" w:sz="0" w:space="0" w:color="auto"/>
      </w:divBdr>
    </w:div>
    <w:div w:id="797379357">
      <w:bodyDiv w:val="1"/>
      <w:marLeft w:val="0"/>
      <w:marRight w:val="0"/>
      <w:marTop w:val="0"/>
      <w:marBottom w:val="0"/>
      <w:divBdr>
        <w:top w:val="none" w:sz="0" w:space="0" w:color="auto"/>
        <w:left w:val="none" w:sz="0" w:space="0" w:color="auto"/>
        <w:bottom w:val="none" w:sz="0" w:space="0" w:color="auto"/>
        <w:right w:val="none" w:sz="0" w:space="0" w:color="auto"/>
      </w:divBdr>
    </w:div>
    <w:div w:id="799034391">
      <w:bodyDiv w:val="1"/>
      <w:marLeft w:val="0"/>
      <w:marRight w:val="0"/>
      <w:marTop w:val="0"/>
      <w:marBottom w:val="0"/>
      <w:divBdr>
        <w:top w:val="none" w:sz="0" w:space="0" w:color="auto"/>
        <w:left w:val="none" w:sz="0" w:space="0" w:color="auto"/>
        <w:bottom w:val="none" w:sz="0" w:space="0" w:color="auto"/>
        <w:right w:val="none" w:sz="0" w:space="0" w:color="auto"/>
      </w:divBdr>
    </w:div>
    <w:div w:id="799149562">
      <w:bodyDiv w:val="1"/>
      <w:marLeft w:val="0"/>
      <w:marRight w:val="0"/>
      <w:marTop w:val="0"/>
      <w:marBottom w:val="0"/>
      <w:divBdr>
        <w:top w:val="none" w:sz="0" w:space="0" w:color="auto"/>
        <w:left w:val="none" w:sz="0" w:space="0" w:color="auto"/>
        <w:bottom w:val="none" w:sz="0" w:space="0" w:color="auto"/>
        <w:right w:val="none" w:sz="0" w:space="0" w:color="auto"/>
      </w:divBdr>
    </w:div>
    <w:div w:id="803085893">
      <w:bodyDiv w:val="1"/>
      <w:marLeft w:val="0"/>
      <w:marRight w:val="0"/>
      <w:marTop w:val="0"/>
      <w:marBottom w:val="0"/>
      <w:divBdr>
        <w:top w:val="none" w:sz="0" w:space="0" w:color="auto"/>
        <w:left w:val="none" w:sz="0" w:space="0" w:color="auto"/>
        <w:bottom w:val="none" w:sz="0" w:space="0" w:color="auto"/>
        <w:right w:val="none" w:sz="0" w:space="0" w:color="auto"/>
      </w:divBdr>
    </w:div>
    <w:div w:id="803695132">
      <w:bodyDiv w:val="1"/>
      <w:marLeft w:val="0"/>
      <w:marRight w:val="0"/>
      <w:marTop w:val="0"/>
      <w:marBottom w:val="0"/>
      <w:divBdr>
        <w:top w:val="none" w:sz="0" w:space="0" w:color="auto"/>
        <w:left w:val="none" w:sz="0" w:space="0" w:color="auto"/>
        <w:bottom w:val="none" w:sz="0" w:space="0" w:color="auto"/>
        <w:right w:val="none" w:sz="0" w:space="0" w:color="auto"/>
      </w:divBdr>
    </w:div>
    <w:div w:id="805780101">
      <w:bodyDiv w:val="1"/>
      <w:marLeft w:val="0"/>
      <w:marRight w:val="0"/>
      <w:marTop w:val="0"/>
      <w:marBottom w:val="0"/>
      <w:divBdr>
        <w:top w:val="none" w:sz="0" w:space="0" w:color="auto"/>
        <w:left w:val="none" w:sz="0" w:space="0" w:color="auto"/>
        <w:bottom w:val="none" w:sz="0" w:space="0" w:color="auto"/>
        <w:right w:val="none" w:sz="0" w:space="0" w:color="auto"/>
      </w:divBdr>
    </w:div>
    <w:div w:id="806314062">
      <w:bodyDiv w:val="1"/>
      <w:marLeft w:val="0"/>
      <w:marRight w:val="0"/>
      <w:marTop w:val="0"/>
      <w:marBottom w:val="0"/>
      <w:divBdr>
        <w:top w:val="none" w:sz="0" w:space="0" w:color="auto"/>
        <w:left w:val="none" w:sz="0" w:space="0" w:color="auto"/>
        <w:bottom w:val="none" w:sz="0" w:space="0" w:color="auto"/>
        <w:right w:val="none" w:sz="0" w:space="0" w:color="auto"/>
      </w:divBdr>
    </w:div>
    <w:div w:id="807212200">
      <w:bodyDiv w:val="1"/>
      <w:marLeft w:val="0"/>
      <w:marRight w:val="0"/>
      <w:marTop w:val="0"/>
      <w:marBottom w:val="0"/>
      <w:divBdr>
        <w:top w:val="none" w:sz="0" w:space="0" w:color="auto"/>
        <w:left w:val="none" w:sz="0" w:space="0" w:color="auto"/>
        <w:bottom w:val="none" w:sz="0" w:space="0" w:color="auto"/>
        <w:right w:val="none" w:sz="0" w:space="0" w:color="auto"/>
      </w:divBdr>
    </w:div>
    <w:div w:id="809323531">
      <w:bodyDiv w:val="1"/>
      <w:marLeft w:val="0"/>
      <w:marRight w:val="0"/>
      <w:marTop w:val="0"/>
      <w:marBottom w:val="0"/>
      <w:divBdr>
        <w:top w:val="none" w:sz="0" w:space="0" w:color="auto"/>
        <w:left w:val="none" w:sz="0" w:space="0" w:color="auto"/>
        <w:bottom w:val="none" w:sz="0" w:space="0" w:color="auto"/>
        <w:right w:val="none" w:sz="0" w:space="0" w:color="auto"/>
      </w:divBdr>
    </w:div>
    <w:div w:id="810291456">
      <w:bodyDiv w:val="1"/>
      <w:marLeft w:val="0"/>
      <w:marRight w:val="0"/>
      <w:marTop w:val="0"/>
      <w:marBottom w:val="0"/>
      <w:divBdr>
        <w:top w:val="none" w:sz="0" w:space="0" w:color="auto"/>
        <w:left w:val="none" w:sz="0" w:space="0" w:color="auto"/>
        <w:bottom w:val="none" w:sz="0" w:space="0" w:color="auto"/>
        <w:right w:val="none" w:sz="0" w:space="0" w:color="auto"/>
      </w:divBdr>
    </w:div>
    <w:div w:id="816146854">
      <w:bodyDiv w:val="1"/>
      <w:marLeft w:val="0"/>
      <w:marRight w:val="0"/>
      <w:marTop w:val="0"/>
      <w:marBottom w:val="0"/>
      <w:divBdr>
        <w:top w:val="none" w:sz="0" w:space="0" w:color="auto"/>
        <w:left w:val="none" w:sz="0" w:space="0" w:color="auto"/>
        <w:bottom w:val="none" w:sz="0" w:space="0" w:color="auto"/>
        <w:right w:val="none" w:sz="0" w:space="0" w:color="auto"/>
      </w:divBdr>
    </w:div>
    <w:div w:id="817459078">
      <w:bodyDiv w:val="1"/>
      <w:marLeft w:val="0"/>
      <w:marRight w:val="0"/>
      <w:marTop w:val="0"/>
      <w:marBottom w:val="0"/>
      <w:divBdr>
        <w:top w:val="none" w:sz="0" w:space="0" w:color="auto"/>
        <w:left w:val="none" w:sz="0" w:space="0" w:color="auto"/>
        <w:bottom w:val="none" w:sz="0" w:space="0" w:color="auto"/>
        <w:right w:val="none" w:sz="0" w:space="0" w:color="auto"/>
      </w:divBdr>
    </w:div>
    <w:div w:id="817845943">
      <w:bodyDiv w:val="1"/>
      <w:marLeft w:val="0"/>
      <w:marRight w:val="0"/>
      <w:marTop w:val="0"/>
      <w:marBottom w:val="0"/>
      <w:divBdr>
        <w:top w:val="none" w:sz="0" w:space="0" w:color="auto"/>
        <w:left w:val="none" w:sz="0" w:space="0" w:color="auto"/>
        <w:bottom w:val="none" w:sz="0" w:space="0" w:color="auto"/>
        <w:right w:val="none" w:sz="0" w:space="0" w:color="auto"/>
      </w:divBdr>
    </w:div>
    <w:div w:id="818570701">
      <w:bodyDiv w:val="1"/>
      <w:marLeft w:val="0"/>
      <w:marRight w:val="0"/>
      <w:marTop w:val="0"/>
      <w:marBottom w:val="0"/>
      <w:divBdr>
        <w:top w:val="none" w:sz="0" w:space="0" w:color="auto"/>
        <w:left w:val="none" w:sz="0" w:space="0" w:color="auto"/>
        <w:bottom w:val="none" w:sz="0" w:space="0" w:color="auto"/>
        <w:right w:val="none" w:sz="0" w:space="0" w:color="auto"/>
      </w:divBdr>
    </w:div>
    <w:div w:id="821433720">
      <w:bodyDiv w:val="1"/>
      <w:marLeft w:val="0"/>
      <w:marRight w:val="0"/>
      <w:marTop w:val="0"/>
      <w:marBottom w:val="0"/>
      <w:divBdr>
        <w:top w:val="none" w:sz="0" w:space="0" w:color="auto"/>
        <w:left w:val="none" w:sz="0" w:space="0" w:color="auto"/>
        <w:bottom w:val="none" w:sz="0" w:space="0" w:color="auto"/>
        <w:right w:val="none" w:sz="0" w:space="0" w:color="auto"/>
      </w:divBdr>
    </w:div>
    <w:div w:id="823355756">
      <w:bodyDiv w:val="1"/>
      <w:marLeft w:val="0"/>
      <w:marRight w:val="0"/>
      <w:marTop w:val="0"/>
      <w:marBottom w:val="0"/>
      <w:divBdr>
        <w:top w:val="none" w:sz="0" w:space="0" w:color="auto"/>
        <w:left w:val="none" w:sz="0" w:space="0" w:color="auto"/>
        <w:bottom w:val="none" w:sz="0" w:space="0" w:color="auto"/>
        <w:right w:val="none" w:sz="0" w:space="0" w:color="auto"/>
      </w:divBdr>
    </w:div>
    <w:div w:id="825782875">
      <w:bodyDiv w:val="1"/>
      <w:marLeft w:val="0"/>
      <w:marRight w:val="0"/>
      <w:marTop w:val="0"/>
      <w:marBottom w:val="0"/>
      <w:divBdr>
        <w:top w:val="none" w:sz="0" w:space="0" w:color="auto"/>
        <w:left w:val="none" w:sz="0" w:space="0" w:color="auto"/>
        <w:bottom w:val="none" w:sz="0" w:space="0" w:color="auto"/>
        <w:right w:val="none" w:sz="0" w:space="0" w:color="auto"/>
      </w:divBdr>
    </w:div>
    <w:div w:id="826749289">
      <w:bodyDiv w:val="1"/>
      <w:marLeft w:val="0"/>
      <w:marRight w:val="0"/>
      <w:marTop w:val="0"/>
      <w:marBottom w:val="0"/>
      <w:divBdr>
        <w:top w:val="none" w:sz="0" w:space="0" w:color="auto"/>
        <w:left w:val="none" w:sz="0" w:space="0" w:color="auto"/>
        <w:bottom w:val="none" w:sz="0" w:space="0" w:color="auto"/>
        <w:right w:val="none" w:sz="0" w:space="0" w:color="auto"/>
      </w:divBdr>
    </w:div>
    <w:div w:id="827212993">
      <w:bodyDiv w:val="1"/>
      <w:marLeft w:val="0"/>
      <w:marRight w:val="0"/>
      <w:marTop w:val="0"/>
      <w:marBottom w:val="0"/>
      <w:divBdr>
        <w:top w:val="none" w:sz="0" w:space="0" w:color="auto"/>
        <w:left w:val="none" w:sz="0" w:space="0" w:color="auto"/>
        <w:bottom w:val="none" w:sz="0" w:space="0" w:color="auto"/>
        <w:right w:val="none" w:sz="0" w:space="0" w:color="auto"/>
      </w:divBdr>
    </w:div>
    <w:div w:id="827407224">
      <w:bodyDiv w:val="1"/>
      <w:marLeft w:val="0"/>
      <w:marRight w:val="0"/>
      <w:marTop w:val="0"/>
      <w:marBottom w:val="0"/>
      <w:divBdr>
        <w:top w:val="none" w:sz="0" w:space="0" w:color="auto"/>
        <w:left w:val="none" w:sz="0" w:space="0" w:color="auto"/>
        <w:bottom w:val="none" w:sz="0" w:space="0" w:color="auto"/>
        <w:right w:val="none" w:sz="0" w:space="0" w:color="auto"/>
      </w:divBdr>
    </w:div>
    <w:div w:id="828057677">
      <w:bodyDiv w:val="1"/>
      <w:marLeft w:val="0"/>
      <w:marRight w:val="0"/>
      <w:marTop w:val="0"/>
      <w:marBottom w:val="0"/>
      <w:divBdr>
        <w:top w:val="none" w:sz="0" w:space="0" w:color="auto"/>
        <w:left w:val="none" w:sz="0" w:space="0" w:color="auto"/>
        <w:bottom w:val="none" w:sz="0" w:space="0" w:color="auto"/>
        <w:right w:val="none" w:sz="0" w:space="0" w:color="auto"/>
      </w:divBdr>
    </w:div>
    <w:div w:id="828903702">
      <w:bodyDiv w:val="1"/>
      <w:marLeft w:val="0"/>
      <w:marRight w:val="0"/>
      <w:marTop w:val="0"/>
      <w:marBottom w:val="0"/>
      <w:divBdr>
        <w:top w:val="none" w:sz="0" w:space="0" w:color="auto"/>
        <w:left w:val="none" w:sz="0" w:space="0" w:color="auto"/>
        <w:bottom w:val="none" w:sz="0" w:space="0" w:color="auto"/>
        <w:right w:val="none" w:sz="0" w:space="0" w:color="auto"/>
      </w:divBdr>
    </w:div>
    <w:div w:id="833687887">
      <w:bodyDiv w:val="1"/>
      <w:marLeft w:val="0"/>
      <w:marRight w:val="0"/>
      <w:marTop w:val="0"/>
      <w:marBottom w:val="0"/>
      <w:divBdr>
        <w:top w:val="none" w:sz="0" w:space="0" w:color="auto"/>
        <w:left w:val="none" w:sz="0" w:space="0" w:color="auto"/>
        <w:bottom w:val="none" w:sz="0" w:space="0" w:color="auto"/>
        <w:right w:val="none" w:sz="0" w:space="0" w:color="auto"/>
      </w:divBdr>
    </w:div>
    <w:div w:id="834144747">
      <w:bodyDiv w:val="1"/>
      <w:marLeft w:val="0"/>
      <w:marRight w:val="0"/>
      <w:marTop w:val="0"/>
      <w:marBottom w:val="0"/>
      <w:divBdr>
        <w:top w:val="none" w:sz="0" w:space="0" w:color="auto"/>
        <w:left w:val="none" w:sz="0" w:space="0" w:color="auto"/>
        <w:bottom w:val="none" w:sz="0" w:space="0" w:color="auto"/>
        <w:right w:val="none" w:sz="0" w:space="0" w:color="auto"/>
      </w:divBdr>
    </w:div>
    <w:div w:id="835654617">
      <w:bodyDiv w:val="1"/>
      <w:marLeft w:val="0"/>
      <w:marRight w:val="0"/>
      <w:marTop w:val="0"/>
      <w:marBottom w:val="0"/>
      <w:divBdr>
        <w:top w:val="none" w:sz="0" w:space="0" w:color="auto"/>
        <w:left w:val="none" w:sz="0" w:space="0" w:color="auto"/>
        <w:bottom w:val="none" w:sz="0" w:space="0" w:color="auto"/>
        <w:right w:val="none" w:sz="0" w:space="0" w:color="auto"/>
      </w:divBdr>
    </w:div>
    <w:div w:id="836187204">
      <w:bodyDiv w:val="1"/>
      <w:marLeft w:val="0"/>
      <w:marRight w:val="0"/>
      <w:marTop w:val="0"/>
      <w:marBottom w:val="0"/>
      <w:divBdr>
        <w:top w:val="none" w:sz="0" w:space="0" w:color="auto"/>
        <w:left w:val="none" w:sz="0" w:space="0" w:color="auto"/>
        <w:bottom w:val="none" w:sz="0" w:space="0" w:color="auto"/>
        <w:right w:val="none" w:sz="0" w:space="0" w:color="auto"/>
      </w:divBdr>
    </w:div>
    <w:div w:id="836456620">
      <w:bodyDiv w:val="1"/>
      <w:marLeft w:val="0"/>
      <w:marRight w:val="0"/>
      <w:marTop w:val="0"/>
      <w:marBottom w:val="0"/>
      <w:divBdr>
        <w:top w:val="none" w:sz="0" w:space="0" w:color="auto"/>
        <w:left w:val="none" w:sz="0" w:space="0" w:color="auto"/>
        <w:bottom w:val="none" w:sz="0" w:space="0" w:color="auto"/>
        <w:right w:val="none" w:sz="0" w:space="0" w:color="auto"/>
      </w:divBdr>
    </w:div>
    <w:div w:id="837577547">
      <w:bodyDiv w:val="1"/>
      <w:marLeft w:val="0"/>
      <w:marRight w:val="0"/>
      <w:marTop w:val="0"/>
      <w:marBottom w:val="0"/>
      <w:divBdr>
        <w:top w:val="none" w:sz="0" w:space="0" w:color="auto"/>
        <w:left w:val="none" w:sz="0" w:space="0" w:color="auto"/>
        <w:bottom w:val="none" w:sz="0" w:space="0" w:color="auto"/>
        <w:right w:val="none" w:sz="0" w:space="0" w:color="auto"/>
      </w:divBdr>
    </w:div>
    <w:div w:id="837579310">
      <w:bodyDiv w:val="1"/>
      <w:marLeft w:val="0"/>
      <w:marRight w:val="0"/>
      <w:marTop w:val="0"/>
      <w:marBottom w:val="0"/>
      <w:divBdr>
        <w:top w:val="none" w:sz="0" w:space="0" w:color="auto"/>
        <w:left w:val="none" w:sz="0" w:space="0" w:color="auto"/>
        <w:bottom w:val="none" w:sz="0" w:space="0" w:color="auto"/>
        <w:right w:val="none" w:sz="0" w:space="0" w:color="auto"/>
      </w:divBdr>
    </w:div>
    <w:div w:id="839349527">
      <w:bodyDiv w:val="1"/>
      <w:marLeft w:val="0"/>
      <w:marRight w:val="0"/>
      <w:marTop w:val="0"/>
      <w:marBottom w:val="0"/>
      <w:divBdr>
        <w:top w:val="none" w:sz="0" w:space="0" w:color="auto"/>
        <w:left w:val="none" w:sz="0" w:space="0" w:color="auto"/>
        <w:bottom w:val="none" w:sz="0" w:space="0" w:color="auto"/>
        <w:right w:val="none" w:sz="0" w:space="0" w:color="auto"/>
      </w:divBdr>
    </w:div>
    <w:div w:id="839850721">
      <w:bodyDiv w:val="1"/>
      <w:marLeft w:val="0"/>
      <w:marRight w:val="0"/>
      <w:marTop w:val="0"/>
      <w:marBottom w:val="0"/>
      <w:divBdr>
        <w:top w:val="none" w:sz="0" w:space="0" w:color="auto"/>
        <w:left w:val="none" w:sz="0" w:space="0" w:color="auto"/>
        <w:bottom w:val="none" w:sz="0" w:space="0" w:color="auto"/>
        <w:right w:val="none" w:sz="0" w:space="0" w:color="auto"/>
      </w:divBdr>
    </w:div>
    <w:div w:id="840121642">
      <w:bodyDiv w:val="1"/>
      <w:marLeft w:val="0"/>
      <w:marRight w:val="0"/>
      <w:marTop w:val="0"/>
      <w:marBottom w:val="0"/>
      <w:divBdr>
        <w:top w:val="none" w:sz="0" w:space="0" w:color="auto"/>
        <w:left w:val="none" w:sz="0" w:space="0" w:color="auto"/>
        <w:bottom w:val="none" w:sz="0" w:space="0" w:color="auto"/>
        <w:right w:val="none" w:sz="0" w:space="0" w:color="auto"/>
      </w:divBdr>
    </w:div>
    <w:div w:id="841120692">
      <w:bodyDiv w:val="1"/>
      <w:marLeft w:val="0"/>
      <w:marRight w:val="0"/>
      <w:marTop w:val="0"/>
      <w:marBottom w:val="0"/>
      <w:divBdr>
        <w:top w:val="none" w:sz="0" w:space="0" w:color="auto"/>
        <w:left w:val="none" w:sz="0" w:space="0" w:color="auto"/>
        <w:bottom w:val="none" w:sz="0" w:space="0" w:color="auto"/>
        <w:right w:val="none" w:sz="0" w:space="0" w:color="auto"/>
      </w:divBdr>
    </w:div>
    <w:div w:id="844395146">
      <w:bodyDiv w:val="1"/>
      <w:marLeft w:val="0"/>
      <w:marRight w:val="0"/>
      <w:marTop w:val="0"/>
      <w:marBottom w:val="0"/>
      <w:divBdr>
        <w:top w:val="none" w:sz="0" w:space="0" w:color="auto"/>
        <w:left w:val="none" w:sz="0" w:space="0" w:color="auto"/>
        <w:bottom w:val="none" w:sz="0" w:space="0" w:color="auto"/>
        <w:right w:val="none" w:sz="0" w:space="0" w:color="auto"/>
      </w:divBdr>
    </w:div>
    <w:div w:id="846872759">
      <w:bodyDiv w:val="1"/>
      <w:marLeft w:val="0"/>
      <w:marRight w:val="0"/>
      <w:marTop w:val="0"/>
      <w:marBottom w:val="0"/>
      <w:divBdr>
        <w:top w:val="none" w:sz="0" w:space="0" w:color="auto"/>
        <w:left w:val="none" w:sz="0" w:space="0" w:color="auto"/>
        <w:bottom w:val="none" w:sz="0" w:space="0" w:color="auto"/>
        <w:right w:val="none" w:sz="0" w:space="0" w:color="auto"/>
      </w:divBdr>
    </w:div>
    <w:div w:id="850342875">
      <w:bodyDiv w:val="1"/>
      <w:marLeft w:val="0"/>
      <w:marRight w:val="0"/>
      <w:marTop w:val="0"/>
      <w:marBottom w:val="0"/>
      <w:divBdr>
        <w:top w:val="none" w:sz="0" w:space="0" w:color="auto"/>
        <w:left w:val="none" w:sz="0" w:space="0" w:color="auto"/>
        <w:bottom w:val="none" w:sz="0" w:space="0" w:color="auto"/>
        <w:right w:val="none" w:sz="0" w:space="0" w:color="auto"/>
      </w:divBdr>
    </w:div>
    <w:div w:id="850410909">
      <w:bodyDiv w:val="1"/>
      <w:marLeft w:val="0"/>
      <w:marRight w:val="0"/>
      <w:marTop w:val="0"/>
      <w:marBottom w:val="0"/>
      <w:divBdr>
        <w:top w:val="none" w:sz="0" w:space="0" w:color="auto"/>
        <w:left w:val="none" w:sz="0" w:space="0" w:color="auto"/>
        <w:bottom w:val="none" w:sz="0" w:space="0" w:color="auto"/>
        <w:right w:val="none" w:sz="0" w:space="0" w:color="auto"/>
      </w:divBdr>
    </w:div>
    <w:div w:id="851843424">
      <w:bodyDiv w:val="1"/>
      <w:marLeft w:val="0"/>
      <w:marRight w:val="0"/>
      <w:marTop w:val="0"/>
      <w:marBottom w:val="0"/>
      <w:divBdr>
        <w:top w:val="none" w:sz="0" w:space="0" w:color="auto"/>
        <w:left w:val="none" w:sz="0" w:space="0" w:color="auto"/>
        <w:bottom w:val="none" w:sz="0" w:space="0" w:color="auto"/>
        <w:right w:val="none" w:sz="0" w:space="0" w:color="auto"/>
      </w:divBdr>
    </w:div>
    <w:div w:id="852840890">
      <w:bodyDiv w:val="1"/>
      <w:marLeft w:val="0"/>
      <w:marRight w:val="0"/>
      <w:marTop w:val="0"/>
      <w:marBottom w:val="0"/>
      <w:divBdr>
        <w:top w:val="none" w:sz="0" w:space="0" w:color="auto"/>
        <w:left w:val="none" w:sz="0" w:space="0" w:color="auto"/>
        <w:bottom w:val="none" w:sz="0" w:space="0" w:color="auto"/>
        <w:right w:val="none" w:sz="0" w:space="0" w:color="auto"/>
      </w:divBdr>
    </w:div>
    <w:div w:id="853113668">
      <w:bodyDiv w:val="1"/>
      <w:marLeft w:val="0"/>
      <w:marRight w:val="0"/>
      <w:marTop w:val="0"/>
      <w:marBottom w:val="0"/>
      <w:divBdr>
        <w:top w:val="none" w:sz="0" w:space="0" w:color="auto"/>
        <w:left w:val="none" w:sz="0" w:space="0" w:color="auto"/>
        <w:bottom w:val="none" w:sz="0" w:space="0" w:color="auto"/>
        <w:right w:val="none" w:sz="0" w:space="0" w:color="auto"/>
      </w:divBdr>
    </w:div>
    <w:div w:id="856849314">
      <w:bodyDiv w:val="1"/>
      <w:marLeft w:val="0"/>
      <w:marRight w:val="0"/>
      <w:marTop w:val="0"/>
      <w:marBottom w:val="0"/>
      <w:divBdr>
        <w:top w:val="none" w:sz="0" w:space="0" w:color="auto"/>
        <w:left w:val="none" w:sz="0" w:space="0" w:color="auto"/>
        <w:bottom w:val="none" w:sz="0" w:space="0" w:color="auto"/>
        <w:right w:val="none" w:sz="0" w:space="0" w:color="auto"/>
      </w:divBdr>
    </w:div>
    <w:div w:id="857355642">
      <w:bodyDiv w:val="1"/>
      <w:marLeft w:val="0"/>
      <w:marRight w:val="0"/>
      <w:marTop w:val="0"/>
      <w:marBottom w:val="0"/>
      <w:divBdr>
        <w:top w:val="none" w:sz="0" w:space="0" w:color="auto"/>
        <w:left w:val="none" w:sz="0" w:space="0" w:color="auto"/>
        <w:bottom w:val="none" w:sz="0" w:space="0" w:color="auto"/>
        <w:right w:val="none" w:sz="0" w:space="0" w:color="auto"/>
      </w:divBdr>
    </w:div>
    <w:div w:id="857542269">
      <w:bodyDiv w:val="1"/>
      <w:marLeft w:val="0"/>
      <w:marRight w:val="0"/>
      <w:marTop w:val="0"/>
      <w:marBottom w:val="0"/>
      <w:divBdr>
        <w:top w:val="none" w:sz="0" w:space="0" w:color="auto"/>
        <w:left w:val="none" w:sz="0" w:space="0" w:color="auto"/>
        <w:bottom w:val="none" w:sz="0" w:space="0" w:color="auto"/>
        <w:right w:val="none" w:sz="0" w:space="0" w:color="auto"/>
      </w:divBdr>
    </w:div>
    <w:div w:id="858196731">
      <w:bodyDiv w:val="1"/>
      <w:marLeft w:val="0"/>
      <w:marRight w:val="0"/>
      <w:marTop w:val="0"/>
      <w:marBottom w:val="0"/>
      <w:divBdr>
        <w:top w:val="none" w:sz="0" w:space="0" w:color="auto"/>
        <w:left w:val="none" w:sz="0" w:space="0" w:color="auto"/>
        <w:bottom w:val="none" w:sz="0" w:space="0" w:color="auto"/>
        <w:right w:val="none" w:sz="0" w:space="0" w:color="auto"/>
      </w:divBdr>
    </w:div>
    <w:div w:id="863592948">
      <w:bodyDiv w:val="1"/>
      <w:marLeft w:val="0"/>
      <w:marRight w:val="0"/>
      <w:marTop w:val="0"/>
      <w:marBottom w:val="0"/>
      <w:divBdr>
        <w:top w:val="none" w:sz="0" w:space="0" w:color="auto"/>
        <w:left w:val="none" w:sz="0" w:space="0" w:color="auto"/>
        <w:bottom w:val="none" w:sz="0" w:space="0" w:color="auto"/>
        <w:right w:val="none" w:sz="0" w:space="0" w:color="auto"/>
      </w:divBdr>
    </w:div>
    <w:div w:id="867841516">
      <w:bodyDiv w:val="1"/>
      <w:marLeft w:val="0"/>
      <w:marRight w:val="0"/>
      <w:marTop w:val="0"/>
      <w:marBottom w:val="0"/>
      <w:divBdr>
        <w:top w:val="none" w:sz="0" w:space="0" w:color="auto"/>
        <w:left w:val="none" w:sz="0" w:space="0" w:color="auto"/>
        <w:bottom w:val="none" w:sz="0" w:space="0" w:color="auto"/>
        <w:right w:val="none" w:sz="0" w:space="0" w:color="auto"/>
      </w:divBdr>
    </w:div>
    <w:div w:id="868566250">
      <w:bodyDiv w:val="1"/>
      <w:marLeft w:val="0"/>
      <w:marRight w:val="0"/>
      <w:marTop w:val="0"/>
      <w:marBottom w:val="0"/>
      <w:divBdr>
        <w:top w:val="none" w:sz="0" w:space="0" w:color="auto"/>
        <w:left w:val="none" w:sz="0" w:space="0" w:color="auto"/>
        <w:bottom w:val="none" w:sz="0" w:space="0" w:color="auto"/>
        <w:right w:val="none" w:sz="0" w:space="0" w:color="auto"/>
      </w:divBdr>
    </w:div>
    <w:div w:id="869680882">
      <w:bodyDiv w:val="1"/>
      <w:marLeft w:val="0"/>
      <w:marRight w:val="0"/>
      <w:marTop w:val="0"/>
      <w:marBottom w:val="0"/>
      <w:divBdr>
        <w:top w:val="none" w:sz="0" w:space="0" w:color="auto"/>
        <w:left w:val="none" w:sz="0" w:space="0" w:color="auto"/>
        <w:bottom w:val="none" w:sz="0" w:space="0" w:color="auto"/>
        <w:right w:val="none" w:sz="0" w:space="0" w:color="auto"/>
      </w:divBdr>
    </w:div>
    <w:div w:id="870069659">
      <w:bodyDiv w:val="1"/>
      <w:marLeft w:val="0"/>
      <w:marRight w:val="0"/>
      <w:marTop w:val="0"/>
      <w:marBottom w:val="0"/>
      <w:divBdr>
        <w:top w:val="none" w:sz="0" w:space="0" w:color="auto"/>
        <w:left w:val="none" w:sz="0" w:space="0" w:color="auto"/>
        <w:bottom w:val="none" w:sz="0" w:space="0" w:color="auto"/>
        <w:right w:val="none" w:sz="0" w:space="0" w:color="auto"/>
      </w:divBdr>
    </w:div>
    <w:div w:id="871109852">
      <w:bodyDiv w:val="1"/>
      <w:marLeft w:val="0"/>
      <w:marRight w:val="0"/>
      <w:marTop w:val="0"/>
      <w:marBottom w:val="0"/>
      <w:divBdr>
        <w:top w:val="none" w:sz="0" w:space="0" w:color="auto"/>
        <w:left w:val="none" w:sz="0" w:space="0" w:color="auto"/>
        <w:bottom w:val="none" w:sz="0" w:space="0" w:color="auto"/>
        <w:right w:val="none" w:sz="0" w:space="0" w:color="auto"/>
      </w:divBdr>
    </w:div>
    <w:div w:id="872812691">
      <w:bodyDiv w:val="1"/>
      <w:marLeft w:val="0"/>
      <w:marRight w:val="0"/>
      <w:marTop w:val="0"/>
      <w:marBottom w:val="0"/>
      <w:divBdr>
        <w:top w:val="none" w:sz="0" w:space="0" w:color="auto"/>
        <w:left w:val="none" w:sz="0" w:space="0" w:color="auto"/>
        <w:bottom w:val="none" w:sz="0" w:space="0" w:color="auto"/>
        <w:right w:val="none" w:sz="0" w:space="0" w:color="auto"/>
      </w:divBdr>
    </w:div>
    <w:div w:id="875309372">
      <w:bodyDiv w:val="1"/>
      <w:marLeft w:val="0"/>
      <w:marRight w:val="0"/>
      <w:marTop w:val="0"/>
      <w:marBottom w:val="0"/>
      <w:divBdr>
        <w:top w:val="none" w:sz="0" w:space="0" w:color="auto"/>
        <w:left w:val="none" w:sz="0" w:space="0" w:color="auto"/>
        <w:bottom w:val="none" w:sz="0" w:space="0" w:color="auto"/>
        <w:right w:val="none" w:sz="0" w:space="0" w:color="auto"/>
      </w:divBdr>
    </w:div>
    <w:div w:id="875773830">
      <w:bodyDiv w:val="1"/>
      <w:marLeft w:val="0"/>
      <w:marRight w:val="0"/>
      <w:marTop w:val="0"/>
      <w:marBottom w:val="0"/>
      <w:divBdr>
        <w:top w:val="none" w:sz="0" w:space="0" w:color="auto"/>
        <w:left w:val="none" w:sz="0" w:space="0" w:color="auto"/>
        <w:bottom w:val="none" w:sz="0" w:space="0" w:color="auto"/>
        <w:right w:val="none" w:sz="0" w:space="0" w:color="auto"/>
      </w:divBdr>
    </w:div>
    <w:div w:id="878013692">
      <w:bodyDiv w:val="1"/>
      <w:marLeft w:val="0"/>
      <w:marRight w:val="0"/>
      <w:marTop w:val="0"/>
      <w:marBottom w:val="0"/>
      <w:divBdr>
        <w:top w:val="none" w:sz="0" w:space="0" w:color="auto"/>
        <w:left w:val="none" w:sz="0" w:space="0" w:color="auto"/>
        <w:bottom w:val="none" w:sz="0" w:space="0" w:color="auto"/>
        <w:right w:val="none" w:sz="0" w:space="0" w:color="auto"/>
      </w:divBdr>
    </w:div>
    <w:div w:id="878516477">
      <w:bodyDiv w:val="1"/>
      <w:marLeft w:val="0"/>
      <w:marRight w:val="0"/>
      <w:marTop w:val="0"/>
      <w:marBottom w:val="0"/>
      <w:divBdr>
        <w:top w:val="none" w:sz="0" w:space="0" w:color="auto"/>
        <w:left w:val="none" w:sz="0" w:space="0" w:color="auto"/>
        <w:bottom w:val="none" w:sz="0" w:space="0" w:color="auto"/>
        <w:right w:val="none" w:sz="0" w:space="0" w:color="auto"/>
      </w:divBdr>
    </w:div>
    <w:div w:id="879824794">
      <w:bodyDiv w:val="1"/>
      <w:marLeft w:val="0"/>
      <w:marRight w:val="0"/>
      <w:marTop w:val="0"/>
      <w:marBottom w:val="0"/>
      <w:divBdr>
        <w:top w:val="none" w:sz="0" w:space="0" w:color="auto"/>
        <w:left w:val="none" w:sz="0" w:space="0" w:color="auto"/>
        <w:bottom w:val="none" w:sz="0" w:space="0" w:color="auto"/>
        <w:right w:val="none" w:sz="0" w:space="0" w:color="auto"/>
      </w:divBdr>
    </w:div>
    <w:div w:id="880481772">
      <w:bodyDiv w:val="1"/>
      <w:marLeft w:val="0"/>
      <w:marRight w:val="0"/>
      <w:marTop w:val="0"/>
      <w:marBottom w:val="0"/>
      <w:divBdr>
        <w:top w:val="none" w:sz="0" w:space="0" w:color="auto"/>
        <w:left w:val="none" w:sz="0" w:space="0" w:color="auto"/>
        <w:bottom w:val="none" w:sz="0" w:space="0" w:color="auto"/>
        <w:right w:val="none" w:sz="0" w:space="0" w:color="auto"/>
      </w:divBdr>
    </w:div>
    <w:div w:id="884412411">
      <w:bodyDiv w:val="1"/>
      <w:marLeft w:val="0"/>
      <w:marRight w:val="0"/>
      <w:marTop w:val="0"/>
      <w:marBottom w:val="0"/>
      <w:divBdr>
        <w:top w:val="none" w:sz="0" w:space="0" w:color="auto"/>
        <w:left w:val="none" w:sz="0" w:space="0" w:color="auto"/>
        <w:bottom w:val="none" w:sz="0" w:space="0" w:color="auto"/>
        <w:right w:val="none" w:sz="0" w:space="0" w:color="auto"/>
      </w:divBdr>
    </w:div>
    <w:div w:id="884751159">
      <w:bodyDiv w:val="1"/>
      <w:marLeft w:val="0"/>
      <w:marRight w:val="0"/>
      <w:marTop w:val="0"/>
      <w:marBottom w:val="0"/>
      <w:divBdr>
        <w:top w:val="none" w:sz="0" w:space="0" w:color="auto"/>
        <w:left w:val="none" w:sz="0" w:space="0" w:color="auto"/>
        <w:bottom w:val="none" w:sz="0" w:space="0" w:color="auto"/>
        <w:right w:val="none" w:sz="0" w:space="0" w:color="auto"/>
      </w:divBdr>
    </w:div>
    <w:div w:id="885138589">
      <w:bodyDiv w:val="1"/>
      <w:marLeft w:val="0"/>
      <w:marRight w:val="0"/>
      <w:marTop w:val="0"/>
      <w:marBottom w:val="0"/>
      <w:divBdr>
        <w:top w:val="none" w:sz="0" w:space="0" w:color="auto"/>
        <w:left w:val="none" w:sz="0" w:space="0" w:color="auto"/>
        <w:bottom w:val="none" w:sz="0" w:space="0" w:color="auto"/>
        <w:right w:val="none" w:sz="0" w:space="0" w:color="auto"/>
      </w:divBdr>
    </w:div>
    <w:div w:id="885870662">
      <w:bodyDiv w:val="1"/>
      <w:marLeft w:val="0"/>
      <w:marRight w:val="0"/>
      <w:marTop w:val="0"/>
      <w:marBottom w:val="0"/>
      <w:divBdr>
        <w:top w:val="none" w:sz="0" w:space="0" w:color="auto"/>
        <w:left w:val="none" w:sz="0" w:space="0" w:color="auto"/>
        <w:bottom w:val="none" w:sz="0" w:space="0" w:color="auto"/>
        <w:right w:val="none" w:sz="0" w:space="0" w:color="auto"/>
      </w:divBdr>
    </w:div>
    <w:div w:id="886916487">
      <w:bodyDiv w:val="1"/>
      <w:marLeft w:val="0"/>
      <w:marRight w:val="0"/>
      <w:marTop w:val="0"/>
      <w:marBottom w:val="0"/>
      <w:divBdr>
        <w:top w:val="none" w:sz="0" w:space="0" w:color="auto"/>
        <w:left w:val="none" w:sz="0" w:space="0" w:color="auto"/>
        <w:bottom w:val="none" w:sz="0" w:space="0" w:color="auto"/>
        <w:right w:val="none" w:sz="0" w:space="0" w:color="auto"/>
      </w:divBdr>
    </w:div>
    <w:div w:id="887959449">
      <w:bodyDiv w:val="1"/>
      <w:marLeft w:val="0"/>
      <w:marRight w:val="0"/>
      <w:marTop w:val="0"/>
      <w:marBottom w:val="0"/>
      <w:divBdr>
        <w:top w:val="none" w:sz="0" w:space="0" w:color="auto"/>
        <w:left w:val="none" w:sz="0" w:space="0" w:color="auto"/>
        <w:bottom w:val="none" w:sz="0" w:space="0" w:color="auto"/>
        <w:right w:val="none" w:sz="0" w:space="0" w:color="auto"/>
      </w:divBdr>
    </w:div>
    <w:div w:id="891113556">
      <w:bodyDiv w:val="1"/>
      <w:marLeft w:val="0"/>
      <w:marRight w:val="0"/>
      <w:marTop w:val="0"/>
      <w:marBottom w:val="0"/>
      <w:divBdr>
        <w:top w:val="none" w:sz="0" w:space="0" w:color="auto"/>
        <w:left w:val="none" w:sz="0" w:space="0" w:color="auto"/>
        <w:bottom w:val="none" w:sz="0" w:space="0" w:color="auto"/>
        <w:right w:val="none" w:sz="0" w:space="0" w:color="auto"/>
      </w:divBdr>
    </w:div>
    <w:div w:id="891619292">
      <w:bodyDiv w:val="1"/>
      <w:marLeft w:val="0"/>
      <w:marRight w:val="0"/>
      <w:marTop w:val="0"/>
      <w:marBottom w:val="0"/>
      <w:divBdr>
        <w:top w:val="none" w:sz="0" w:space="0" w:color="auto"/>
        <w:left w:val="none" w:sz="0" w:space="0" w:color="auto"/>
        <w:bottom w:val="none" w:sz="0" w:space="0" w:color="auto"/>
        <w:right w:val="none" w:sz="0" w:space="0" w:color="auto"/>
      </w:divBdr>
    </w:div>
    <w:div w:id="892545748">
      <w:bodyDiv w:val="1"/>
      <w:marLeft w:val="0"/>
      <w:marRight w:val="0"/>
      <w:marTop w:val="0"/>
      <w:marBottom w:val="0"/>
      <w:divBdr>
        <w:top w:val="none" w:sz="0" w:space="0" w:color="auto"/>
        <w:left w:val="none" w:sz="0" w:space="0" w:color="auto"/>
        <w:bottom w:val="none" w:sz="0" w:space="0" w:color="auto"/>
        <w:right w:val="none" w:sz="0" w:space="0" w:color="auto"/>
      </w:divBdr>
    </w:div>
    <w:div w:id="892892629">
      <w:bodyDiv w:val="1"/>
      <w:marLeft w:val="0"/>
      <w:marRight w:val="0"/>
      <w:marTop w:val="0"/>
      <w:marBottom w:val="0"/>
      <w:divBdr>
        <w:top w:val="none" w:sz="0" w:space="0" w:color="auto"/>
        <w:left w:val="none" w:sz="0" w:space="0" w:color="auto"/>
        <w:bottom w:val="none" w:sz="0" w:space="0" w:color="auto"/>
        <w:right w:val="none" w:sz="0" w:space="0" w:color="auto"/>
      </w:divBdr>
    </w:div>
    <w:div w:id="896014612">
      <w:bodyDiv w:val="1"/>
      <w:marLeft w:val="0"/>
      <w:marRight w:val="0"/>
      <w:marTop w:val="0"/>
      <w:marBottom w:val="0"/>
      <w:divBdr>
        <w:top w:val="none" w:sz="0" w:space="0" w:color="auto"/>
        <w:left w:val="none" w:sz="0" w:space="0" w:color="auto"/>
        <w:bottom w:val="none" w:sz="0" w:space="0" w:color="auto"/>
        <w:right w:val="none" w:sz="0" w:space="0" w:color="auto"/>
      </w:divBdr>
    </w:div>
    <w:div w:id="896743025">
      <w:bodyDiv w:val="1"/>
      <w:marLeft w:val="0"/>
      <w:marRight w:val="0"/>
      <w:marTop w:val="0"/>
      <w:marBottom w:val="0"/>
      <w:divBdr>
        <w:top w:val="none" w:sz="0" w:space="0" w:color="auto"/>
        <w:left w:val="none" w:sz="0" w:space="0" w:color="auto"/>
        <w:bottom w:val="none" w:sz="0" w:space="0" w:color="auto"/>
        <w:right w:val="none" w:sz="0" w:space="0" w:color="auto"/>
      </w:divBdr>
    </w:div>
    <w:div w:id="896933563">
      <w:bodyDiv w:val="1"/>
      <w:marLeft w:val="0"/>
      <w:marRight w:val="0"/>
      <w:marTop w:val="0"/>
      <w:marBottom w:val="0"/>
      <w:divBdr>
        <w:top w:val="none" w:sz="0" w:space="0" w:color="auto"/>
        <w:left w:val="none" w:sz="0" w:space="0" w:color="auto"/>
        <w:bottom w:val="none" w:sz="0" w:space="0" w:color="auto"/>
        <w:right w:val="none" w:sz="0" w:space="0" w:color="auto"/>
      </w:divBdr>
    </w:div>
    <w:div w:id="898904187">
      <w:bodyDiv w:val="1"/>
      <w:marLeft w:val="0"/>
      <w:marRight w:val="0"/>
      <w:marTop w:val="0"/>
      <w:marBottom w:val="0"/>
      <w:divBdr>
        <w:top w:val="none" w:sz="0" w:space="0" w:color="auto"/>
        <w:left w:val="none" w:sz="0" w:space="0" w:color="auto"/>
        <w:bottom w:val="none" w:sz="0" w:space="0" w:color="auto"/>
        <w:right w:val="none" w:sz="0" w:space="0" w:color="auto"/>
      </w:divBdr>
    </w:div>
    <w:div w:id="900169085">
      <w:bodyDiv w:val="1"/>
      <w:marLeft w:val="0"/>
      <w:marRight w:val="0"/>
      <w:marTop w:val="0"/>
      <w:marBottom w:val="0"/>
      <w:divBdr>
        <w:top w:val="none" w:sz="0" w:space="0" w:color="auto"/>
        <w:left w:val="none" w:sz="0" w:space="0" w:color="auto"/>
        <w:bottom w:val="none" w:sz="0" w:space="0" w:color="auto"/>
        <w:right w:val="none" w:sz="0" w:space="0" w:color="auto"/>
      </w:divBdr>
    </w:div>
    <w:div w:id="901713646">
      <w:bodyDiv w:val="1"/>
      <w:marLeft w:val="0"/>
      <w:marRight w:val="0"/>
      <w:marTop w:val="0"/>
      <w:marBottom w:val="0"/>
      <w:divBdr>
        <w:top w:val="none" w:sz="0" w:space="0" w:color="auto"/>
        <w:left w:val="none" w:sz="0" w:space="0" w:color="auto"/>
        <w:bottom w:val="none" w:sz="0" w:space="0" w:color="auto"/>
        <w:right w:val="none" w:sz="0" w:space="0" w:color="auto"/>
      </w:divBdr>
    </w:div>
    <w:div w:id="902719408">
      <w:bodyDiv w:val="1"/>
      <w:marLeft w:val="0"/>
      <w:marRight w:val="0"/>
      <w:marTop w:val="0"/>
      <w:marBottom w:val="0"/>
      <w:divBdr>
        <w:top w:val="none" w:sz="0" w:space="0" w:color="auto"/>
        <w:left w:val="none" w:sz="0" w:space="0" w:color="auto"/>
        <w:bottom w:val="none" w:sz="0" w:space="0" w:color="auto"/>
        <w:right w:val="none" w:sz="0" w:space="0" w:color="auto"/>
      </w:divBdr>
    </w:div>
    <w:div w:id="903569893">
      <w:bodyDiv w:val="1"/>
      <w:marLeft w:val="0"/>
      <w:marRight w:val="0"/>
      <w:marTop w:val="0"/>
      <w:marBottom w:val="0"/>
      <w:divBdr>
        <w:top w:val="none" w:sz="0" w:space="0" w:color="auto"/>
        <w:left w:val="none" w:sz="0" w:space="0" w:color="auto"/>
        <w:bottom w:val="none" w:sz="0" w:space="0" w:color="auto"/>
        <w:right w:val="none" w:sz="0" w:space="0" w:color="auto"/>
      </w:divBdr>
    </w:div>
    <w:div w:id="904343082">
      <w:bodyDiv w:val="1"/>
      <w:marLeft w:val="0"/>
      <w:marRight w:val="0"/>
      <w:marTop w:val="0"/>
      <w:marBottom w:val="0"/>
      <w:divBdr>
        <w:top w:val="none" w:sz="0" w:space="0" w:color="auto"/>
        <w:left w:val="none" w:sz="0" w:space="0" w:color="auto"/>
        <w:bottom w:val="none" w:sz="0" w:space="0" w:color="auto"/>
        <w:right w:val="none" w:sz="0" w:space="0" w:color="auto"/>
      </w:divBdr>
    </w:div>
    <w:div w:id="906694679">
      <w:bodyDiv w:val="1"/>
      <w:marLeft w:val="0"/>
      <w:marRight w:val="0"/>
      <w:marTop w:val="0"/>
      <w:marBottom w:val="0"/>
      <w:divBdr>
        <w:top w:val="none" w:sz="0" w:space="0" w:color="auto"/>
        <w:left w:val="none" w:sz="0" w:space="0" w:color="auto"/>
        <w:bottom w:val="none" w:sz="0" w:space="0" w:color="auto"/>
        <w:right w:val="none" w:sz="0" w:space="0" w:color="auto"/>
      </w:divBdr>
    </w:div>
    <w:div w:id="912353042">
      <w:bodyDiv w:val="1"/>
      <w:marLeft w:val="0"/>
      <w:marRight w:val="0"/>
      <w:marTop w:val="0"/>
      <w:marBottom w:val="0"/>
      <w:divBdr>
        <w:top w:val="none" w:sz="0" w:space="0" w:color="auto"/>
        <w:left w:val="none" w:sz="0" w:space="0" w:color="auto"/>
        <w:bottom w:val="none" w:sz="0" w:space="0" w:color="auto"/>
        <w:right w:val="none" w:sz="0" w:space="0" w:color="auto"/>
      </w:divBdr>
    </w:div>
    <w:div w:id="912814904">
      <w:bodyDiv w:val="1"/>
      <w:marLeft w:val="0"/>
      <w:marRight w:val="0"/>
      <w:marTop w:val="0"/>
      <w:marBottom w:val="0"/>
      <w:divBdr>
        <w:top w:val="none" w:sz="0" w:space="0" w:color="auto"/>
        <w:left w:val="none" w:sz="0" w:space="0" w:color="auto"/>
        <w:bottom w:val="none" w:sz="0" w:space="0" w:color="auto"/>
        <w:right w:val="none" w:sz="0" w:space="0" w:color="auto"/>
      </w:divBdr>
    </w:div>
    <w:div w:id="912928102">
      <w:bodyDiv w:val="1"/>
      <w:marLeft w:val="0"/>
      <w:marRight w:val="0"/>
      <w:marTop w:val="0"/>
      <w:marBottom w:val="0"/>
      <w:divBdr>
        <w:top w:val="none" w:sz="0" w:space="0" w:color="auto"/>
        <w:left w:val="none" w:sz="0" w:space="0" w:color="auto"/>
        <w:bottom w:val="none" w:sz="0" w:space="0" w:color="auto"/>
        <w:right w:val="none" w:sz="0" w:space="0" w:color="auto"/>
      </w:divBdr>
    </w:div>
    <w:div w:id="913473157">
      <w:bodyDiv w:val="1"/>
      <w:marLeft w:val="0"/>
      <w:marRight w:val="0"/>
      <w:marTop w:val="0"/>
      <w:marBottom w:val="0"/>
      <w:divBdr>
        <w:top w:val="none" w:sz="0" w:space="0" w:color="auto"/>
        <w:left w:val="none" w:sz="0" w:space="0" w:color="auto"/>
        <w:bottom w:val="none" w:sz="0" w:space="0" w:color="auto"/>
        <w:right w:val="none" w:sz="0" w:space="0" w:color="auto"/>
      </w:divBdr>
    </w:div>
    <w:div w:id="915167795">
      <w:bodyDiv w:val="1"/>
      <w:marLeft w:val="0"/>
      <w:marRight w:val="0"/>
      <w:marTop w:val="0"/>
      <w:marBottom w:val="0"/>
      <w:divBdr>
        <w:top w:val="none" w:sz="0" w:space="0" w:color="auto"/>
        <w:left w:val="none" w:sz="0" w:space="0" w:color="auto"/>
        <w:bottom w:val="none" w:sz="0" w:space="0" w:color="auto"/>
        <w:right w:val="none" w:sz="0" w:space="0" w:color="auto"/>
      </w:divBdr>
    </w:div>
    <w:div w:id="917061635">
      <w:bodyDiv w:val="1"/>
      <w:marLeft w:val="0"/>
      <w:marRight w:val="0"/>
      <w:marTop w:val="0"/>
      <w:marBottom w:val="0"/>
      <w:divBdr>
        <w:top w:val="none" w:sz="0" w:space="0" w:color="auto"/>
        <w:left w:val="none" w:sz="0" w:space="0" w:color="auto"/>
        <w:bottom w:val="none" w:sz="0" w:space="0" w:color="auto"/>
        <w:right w:val="none" w:sz="0" w:space="0" w:color="auto"/>
      </w:divBdr>
    </w:div>
    <w:div w:id="922564272">
      <w:bodyDiv w:val="1"/>
      <w:marLeft w:val="0"/>
      <w:marRight w:val="0"/>
      <w:marTop w:val="0"/>
      <w:marBottom w:val="0"/>
      <w:divBdr>
        <w:top w:val="none" w:sz="0" w:space="0" w:color="auto"/>
        <w:left w:val="none" w:sz="0" w:space="0" w:color="auto"/>
        <w:bottom w:val="none" w:sz="0" w:space="0" w:color="auto"/>
        <w:right w:val="none" w:sz="0" w:space="0" w:color="auto"/>
      </w:divBdr>
    </w:div>
    <w:div w:id="925766785">
      <w:bodyDiv w:val="1"/>
      <w:marLeft w:val="0"/>
      <w:marRight w:val="0"/>
      <w:marTop w:val="0"/>
      <w:marBottom w:val="0"/>
      <w:divBdr>
        <w:top w:val="none" w:sz="0" w:space="0" w:color="auto"/>
        <w:left w:val="none" w:sz="0" w:space="0" w:color="auto"/>
        <w:bottom w:val="none" w:sz="0" w:space="0" w:color="auto"/>
        <w:right w:val="none" w:sz="0" w:space="0" w:color="auto"/>
      </w:divBdr>
    </w:div>
    <w:div w:id="925922763">
      <w:bodyDiv w:val="1"/>
      <w:marLeft w:val="0"/>
      <w:marRight w:val="0"/>
      <w:marTop w:val="0"/>
      <w:marBottom w:val="0"/>
      <w:divBdr>
        <w:top w:val="none" w:sz="0" w:space="0" w:color="auto"/>
        <w:left w:val="none" w:sz="0" w:space="0" w:color="auto"/>
        <w:bottom w:val="none" w:sz="0" w:space="0" w:color="auto"/>
        <w:right w:val="none" w:sz="0" w:space="0" w:color="auto"/>
      </w:divBdr>
    </w:div>
    <w:div w:id="927620191">
      <w:bodyDiv w:val="1"/>
      <w:marLeft w:val="0"/>
      <w:marRight w:val="0"/>
      <w:marTop w:val="0"/>
      <w:marBottom w:val="0"/>
      <w:divBdr>
        <w:top w:val="none" w:sz="0" w:space="0" w:color="auto"/>
        <w:left w:val="none" w:sz="0" w:space="0" w:color="auto"/>
        <w:bottom w:val="none" w:sz="0" w:space="0" w:color="auto"/>
        <w:right w:val="none" w:sz="0" w:space="0" w:color="auto"/>
      </w:divBdr>
    </w:div>
    <w:div w:id="927882637">
      <w:bodyDiv w:val="1"/>
      <w:marLeft w:val="0"/>
      <w:marRight w:val="0"/>
      <w:marTop w:val="0"/>
      <w:marBottom w:val="0"/>
      <w:divBdr>
        <w:top w:val="none" w:sz="0" w:space="0" w:color="auto"/>
        <w:left w:val="none" w:sz="0" w:space="0" w:color="auto"/>
        <w:bottom w:val="none" w:sz="0" w:space="0" w:color="auto"/>
        <w:right w:val="none" w:sz="0" w:space="0" w:color="auto"/>
      </w:divBdr>
    </w:div>
    <w:div w:id="928121010">
      <w:bodyDiv w:val="1"/>
      <w:marLeft w:val="0"/>
      <w:marRight w:val="0"/>
      <w:marTop w:val="0"/>
      <w:marBottom w:val="0"/>
      <w:divBdr>
        <w:top w:val="none" w:sz="0" w:space="0" w:color="auto"/>
        <w:left w:val="none" w:sz="0" w:space="0" w:color="auto"/>
        <w:bottom w:val="none" w:sz="0" w:space="0" w:color="auto"/>
        <w:right w:val="none" w:sz="0" w:space="0" w:color="auto"/>
      </w:divBdr>
    </w:div>
    <w:div w:id="929503244">
      <w:bodyDiv w:val="1"/>
      <w:marLeft w:val="0"/>
      <w:marRight w:val="0"/>
      <w:marTop w:val="0"/>
      <w:marBottom w:val="0"/>
      <w:divBdr>
        <w:top w:val="none" w:sz="0" w:space="0" w:color="auto"/>
        <w:left w:val="none" w:sz="0" w:space="0" w:color="auto"/>
        <w:bottom w:val="none" w:sz="0" w:space="0" w:color="auto"/>
        <w:right w:val="none" w:sz="0" w:space="0" w:color="auto"/>
      </w:divBdr>
    </w:div>
    <w:div w:id="929580147">
      <w:bodyDiv w:val="1"/>
      <w:marLeft w:val="0"/>
      <w:marRight w:val="0"/>
      <w:marTop w:val="0"/>
      <w:marBottom w:val="0"/>
      <w:divBdr>
        <w:top w:val="none" w:sz="0" w:space="0" w:color="auto"/>
        <w:left w:val="none" w:sz="0" w:space="0" w:color="auto"/>
        <w:bottom w:val="none" w:sz="0" w:space="0" w:color="auto"/>
        <w:right w:val="none" w:sz="0" w:space="0" w:color="auto"/>
      </w:divBdr>
    </w:div>
    <w:div w:id="935287526">
      <w:bodyDiv w:val="1"/>
      <w:marLeft w:val="0"/>
      <w:marRight w:val="0"/>
      <w:marTop w:val="0"/>
      <w:marBottom w:val="0"/>
      <w:divBdr>
        <w:top w:val="none" w:sz="0" w:space="0" w:color="auto"/>
        <w:left w:val="none" w:sz="0" w:space="0" w:color="auto"/>
        <w:bottom w:val="none" w:sz="0" w:space="0" w:color="auto"/>
        <w:right w:val="none" w:sz="0" w:space="0" w:color="auto"/>
      </w:divBdr>
    </w:div>
    <w:div w:id="939220488">
      <w:bodyDiv w:val="1"/>
      <w:marLeft w:val="0"/>
      <w:marRight w:val="0"/>
      <w:marTop w:val="0"/>
      <w:marBottom w:val="0"/>
      <w:divBdr>
        <w:top w:val="none" w:sz="0" w:space="0" w:color="auto"/>
        <w:left w:val="none" w:sz="0" w:space="0" w:color="auto"/>
        <w:bottom w:val="none" w:sz="0" w:space="0" w:color="auto"/>
        <w:right w:val="none" w:sz="0" w:space="0" w:color="auto"/>
      </w:divBdr>
    </w:div>
    <w:div w:id="940994277">
      <w:bodyDiv w:val="1"/>
      <w:marLeft w:val="0"/>
      <w:marRight w:val="0"/>
      <w:marTop w:val="0"/>
      <w:marBottom w:val="0"/>
      <w:divBdr>
        <w:top w:val="none" w:sz="0" w:space="0" w:color="auto"/>
        <w:left w:val="none" w:sz="0" w:space="0" w:color="auto"/>
        <w:bottom w:val="none" w:sz="0" w:space="0" w:color="auto"/>
        <w:right w:val="none" w:sz="0" w:space="0" w:color="auto"/>
      </w:divBdr>
    </w:div>
    <w:div w:id="941841880">
      <w:bodyDiv w:val="1"/>
      <w:marLeft w:val="0"/>
      <w:marRight w:val="0"/>
      <w:marTop w:val="0"/>
      <w:marBottom w:val="0"/>
      <w:divBdr>
        <w:top w:val="none" w:sz="0" w:space="0" w:color="auto"/>
        <w:left w:val="none" w:sz="0" w:space="0" w:color="auto"/>
        <w:bottom w:val="none" w:sz="0" w:space="0" w:color="auto"/>
        <w:right w:val="none" w:sz="0" w:space="0" w:color="auto"/>
      </w:divBdr>
    </w:div>
    <w:div w:id="941885198">
      <w:bodyDiv w:val="1"/>
      <w:marLeft w:val="0"/>
      <w:marRight w:val="0"/>
      <w:marTop w:val="0"/>
      <w:marBottom w:val="0"/>
      <w:divBdr>
        <w:top w:val="none" w:sz="0" w:space="0" w:color="auto"/>
        <w:left w:val="none" w:sz="0" w:space="0" w:color="auto"/>
        <w:bottom w:val="none" w:sz="0" w:space="0" w:color="auto"/>
        <w:right w:val="none" w:sz="0" w:space="0" w:color="auto"/>
      </w:divBdr>
    </w:div>
    <w:div w:id="946549527">
      <w:bodyDiv w:val="1"/>
      <w:marLeft w:val="0"/>
      <w:marRight w:val="0"/>
      <w:marTop w:val="0"/>
      <w:marBottom w:val="0"/>
      <w:divBdr>
        <w:top w:val="none" w:sz="0" w:space="0" w:color="auto"/>
        <w:left w:val="none" w:sz="0" w:space="0" w:color="auto"/>
        <w:bottom w:val="none" w:sz="0" w:space="0" w:color="auto"/>
        <w:right w:val="none" w:sz="0" w:space="0" w:color="auto"/>
      </w:divBdr>
    </w:div>
    <w:div w:id="950547742">
      <w:bodyDiv w:val="1"/>
      <w:marLeft w:val="0"/>
      <w:marRight w:val="0"/>
      <w:marTop w:val="0"/>
      <w:marBottom w:val="0"/>
      <w:divBdr>
        <w:top w:val="none" w:sz="0" w:space="0" w:color="auto"/>
        <w:left w:val="none" w:sz="0" w:space="0" w:color="auto"/>
        <w:bottom w:val="none" w:sz="0" w:space="0" w:color="auto"/>
        <w:right w:val="none" w:sz="0" w:space="0" w:color="auto"/>
      </w:divBdr>
    </w:div>
    <w:div w:id="951207233">
      <w:bodyDiv w:val="1"/>
      <w:marLeft w:val="0"/>
      <w:marRight w:val="0"/>
      <w:marTop w:val="0"/>
      <w:marBottom w:val="0"/>
      <w:divBdr>
        <w:top w:val="none" w:sz="0" w:space="0" w:color="auto"/>
        <w:left w:val="none" w:sz="0" w:space="0" w:color="auto"/>
        <w:bottom w:val="none" w:sz="0" w:space="0" w:color="auto"/>
        <w:right w:val="none" w:sz="0" w:space="0" w:color="auto"/>
      </w:divBdr>
    </w:div>
    <w:div w:id="951933826">
      <w:bodyDiv w:val="1"/>
      <w:marLeft w:val="0"/>
      <w:marRight w:val="0"/>
      <w:marTop w:val="0"/>
      <w:marBottom w:val="0"/>
      <w:divBdr>
        <w:top w:val="none" w:sz="0" w:space="0" w:color="auto"/>
        <w:left w:val="none" w:sz="0" w:space="0" w:color="auto"/>
        <w:bottom w:val="none" w:sz="0" w:space="0" w:color="auto"/>
        <w:right w:val="none" w:sz="0" w:space="0" w:color="auto"/>
      </w:divBdr>
    </w:div>
    <w:div w:id="952135162">
      <w:bodyDiv w:val="1"/>
      <w:marLeft w:val="0"/>
      <w:marRight w:val="0"/>
      <w:marTop w:val="0"/>
      <w:marBottom w:val="0"/>
      <w:divBdr>
        <w:top w:val="none" w:sz="0" w:space="0" w:color="auto"/>
        <w:left w:val="none" w:sz="0" w:space="0" w:color="auto"/>
        <w:bottom w:val="none" w:sz="0" w:space="0" w:color="auto"/>
        <w:right w:val="none" w:sz="0" w:space="0" w:color="auto"/>
      </w:divBdr>
    </w:div>
    <w:div w:id="952588695">
      <w:bodyDiv w:val="1"/>
      <w:marLeft w:val="0"/>
      <w:marRight w:val="0"/>
      <w:marTop w:val="0"/>
      <w:marBottom w:val="0"/>
      <w:divBdr>
        <w:top w:val="none" w:sz="0" w:space="0" w:color="auto"/>
        <w:left w:val="none" w:sz="0" w:space="0" w:color="auto"/>
        <w:bottom w:val="none" w:sz="0" w:space="0" w:color="auto"/>
        <w:right w:val="none" w:sz="0" w:space="0" w:color="auto"/>
      </w:divBdr>
    </w:div>
    <w:div w:id="953168696">
      <w:bodyDiv w:val="1"/>
      <w:marLeft w:val="0"/>
      <w:marRight w:val="0"/>
      <w:marTop w:val="0"/>
      <w:marBottom w:val="0"/>
      <w:divBdr>
        <w:top w:val="none" w:sz="0" w:space="0" w:color="auto"/>
        <w:left w:val="none" w:sz="0" w:space="0" w:color="auto"/>
        <w:bottom w:val="none" w:sz="0" w:space="0" w:color="auto"/>
        <w:right w:val="none" w:sz="0" w:space="0" w:color="auto"/>
      </w:divBdr>
    </w:div>
    <w:div w:id="953439993">
      <w:bodyDiv w:val="1"/>
      <w:marLeft w:val="0"/>
      <w:marRight w:val="0"/>
      <w:marTop w:val="0"/>
      <w:marBottom w:val="0"/>
      <w:divBdr>
        <w:top w:val="none" w:sz="0" w:space="0" w:color="auto"/>
        <w:left w:val="none" w:sz="0" w:space="0" w:color="auto"/>
        <w:bottom w:val="none" w:sz="0" w:space="0" w:color="auto"/>
        <w:right w:val="none" w:sz="0" w:space="0" w:color="auto"/>
      </w:divBdr>
    </w:div>
    <w:div w:id="954365596">
      <w:bodyDiv w:val="1"/>
      <w:marLeft w:val="0"/>
      <w:marRight w:val="0"/>
      <w:marTop w:val="0"/>
      <w:marBottom w:val="0"/>
      <w:divBdr>
        <w:top w:val="none" w:sz="0" w:space="0" w:color="auto"/>
        <w:left w:val="none" w:sz="0" w:space="0" w:color="auto"/>
        <w:bottom w:val="none" w:sz="0" w:space="0" w:color="auto"/>
        <w:right w:val="none" w:sz="0" w:space="0" w:color="auto"/>
      </w:divBdr>
    </w:div>
    <w:div w:id="956251484">
      <w:bodyDiv w:val="1"/>
      <w:marLeft w:val="0"/>
      <w:marRight w:val="0"/>
      <w:marTop w:val="0"/>
      <w:marBottom w:val="0"/>
      <w:divBdr>
        <w:top w:val="none" w:sz="0" w:space="0" w:color="auto"/>
        <w:left w:val="none" w:sz="0" w:space="0" w:color="auto"/>
        <w:bottom w:val="none" w:sz="0" w:space="0" w:color="auto"/>
        <w:right w:val="none" w:sz="0" w:space="0" w:color="auto"/>
      </w:divBdr>
    </w:div>
    <w:div w:id="956377893">
      <w:bodyDiv w:val="1"/>
      <w:marLeft w:val="0"/>
      <w:marRight w:val="0"/>
      <w:marTop w:val="0"/>
      <w:marBottom w:val="0"/>
      <w:divBdr>
        <w:top w:val="none" w:sz="0" w:space="0" w:color="auto"/>
        <w:left w:val="none" w:sz="0" w:space="0" w:color="auto"/>
        <w:bottom w:val="none" w:sz="0" w:space="0" w:color="auto"/>
        <w:right w:val="none" w:sz="0" w:space="0" w:color="auto"/>
      </w:divBdr>
    </w:div>
    <w:div w:id="956453579">
      <w:bodyDiv w:val="1"/>
      <w:marLeft w:val="0"/>
      <w:marRight w:val="0"/>
      <w:marTop w:val="0"/>
      <w:marBottom w:val="0"/>
      <w:divBdr>
        <w:top w:val="none" w:sz="0" w:space="0" w:color="auto"/>
        <w:left w:val="none" w:sz="0" w:space="0" w:color="auto"/>
        <w:bottom w:val="none" w:sz="0" w:space="0" w:color="auto"/>
        <w:right w:val="none" w:sz="0" w:space="0" w:color="auto"/>
      </w:divBdr>
    </w:div>
    <w:div w:id="957762926">
      <w:bodyDiv w:val="1"/>
      <w:marLeft w:val="0"/>
      <w:marRight w:val="0"/>
      <w:marTop w:val="0"/>
      <w:marBottom w:val="0"/>
      <w:divBdr>
        <w:top w:val="none" w:sz="0" w:space="0" w:color="auto"/>
        <w:left w:val="none" w:sz="0" w:space="0" w:color="auto"/>
        <w:bottom w:val="none" w:sz="0" w:space="0" w:color="auto"/>
        <w:right w:val="none" w:sz="0" w:space="0" w:color="auto"/>
      </w:divBdr>
    </w:div>
    <w:div w:id="958146569">
      <w:bodyDiv w:val="1"/>
      <w:marLeft w:val="0"/>
      <w:marRight w:val="0"/>
      <w:marTop w:val="0"/>
      <w:marBottom w:val="0"/>
      <w:divBdr>
        <w:top w:val="none" w:sz="0" w:space="0" w:color="auto"/>
        <w:left w:val="none" w:sz="0" w:space="0" w:color="auto"/>
        <w:bottom w:val="none" w:sz="0" w:space="0" w:color="auto"/>
        <w:right w:val="none" w:sz="0" w:space="0" w:color="auto"/>
      </w:divBdr>
    </w:div>
    <w:div w:id="959532785">
      <w:bodyDiv w:val="1"/>
      <w:marLeft w:val="0"/>
      <w:marRight w:val="0"/>
      <w:marTop w:val="0"/>
      <w:marBottom w:val="0"/>
      <w:divBdr>
        <w:top w:val="none" w:sz="0" w:space="0" w:color="auto"/>
        <w:left w:val="none" w:sz="0" w:space="0" w:color="auto"/>
        <w:bottom w:val="none" w:sz="0" w:space="0" w:color="auto"/>
        <w:right w:val="none" w:sz="0" w:space="0" w:color="auto"/>
      </w:divBdr>
    </w:div>
    <w:div w:id="960963048">
      <w:bodyDiv w:val="1"/>
      <w:marLeft w:val="0"/>
      <w:marRight w:val="0"/>
      <w:marTop w:val="0"/>
      <w:marBottom w:val="0"/>
      <w:divBdr>
        <w:top w:val="none" w:sz="0" w:space="0" w:color="auto"/>
        <w:left w:val="none" w:sz="0" w:space="0" w:color="auto"/>
        <w:bottom w:val="none" w:sz="0" w:space="0" w:color="auto"/>
        <w:right w:val="none" w:sz="0" w:space="0" w:color="auto"/>
      </w:divBdr>
    </w:div>
    <w:div w:id="961229130">
      <w:bodyDiv w:val="1"/>
      <w:marLeft w:val="0"/>
      <w:marRight w:val="0"/>
      <w:marTop w:val="0"/>
      <w:marBottom w:val="0"/>
      <w:divBdr>
        <w:top w:val="none" w:sz="0" w:space="0" w:color="auto"/>
        <w:left w:val="none" w:sz="0" w:space="0" w:color="auto"/>
        <w:bottom w:val="none" w:sz="0" w:space="0" w:color="auto"/>
        <w:right w:val="none" w:sz="0" w:space="0" w:color="auto"/>
      </w:divBdr>
    </w:div>
    <w:div w:id="962731144">
      <w:bodyDiv w:val="1"/>
      <w:marLeft w:val="0"/>
      <w:marRight w:val="0"/>
      <w:marTop w:val="0"/>
      <w:marBottom w:val="0"/>
      <w:divBdr>
        <w:top w:val="none" w:sz="0" w:space="0" w:color="auto"/>
        <w:left w:val="none" w:sz="0" w:space="0" w:color="auto"/>
        <w:bottom w:val="none" w:sz="0" w:space="0" w:color="auto"/>
        <w:right w:val="none" w:sz="0" w:space="0" w:color="auto"/>
      </w:divBdr>
    </w:div>
    <w:div w:id="963344046">
      <w:bodyDiv w:val="1"/>
      <w:marLeft w:val="0"/>
      <w:marRight w:val="0"/>
      <w:marTop w:val="0"/>
      <w:marBottom w:val="0"/>
      <w:divBdr>
        <w:top w:val="none" w:sz="0" w:space="0" w:color="auto"/>
        <w:left w:val="none" w:sz="0" w:space="0" w:color="auto"/>
        <w:bottom w:val="none" w:sz="0" w:space="0" w:color="auto"/>
        <w:right w:val="none" w:sz="0" w:space="0" w:color="auto"/>
      </w:divBdr>
    </w:div>
    <w:div w:id="963577971">
      <w:bodyDiv w:val="1"/>
      <w:marLeft w:val="0"/>
      <w:marRight w:val="0"/>
      <w:marTop w:val="0"/>
      <w:marBottom w:val="0"/>
      <w:divBdr>
        <w:top w:val="none" w:sz="0" w:space="0" w:color="auto"/>
        <w:left w:val="none" w:sz="0" w:space="0" w:color="auto"/>
        <w:bottom w:val="none" w:sz="0" w:space="0" w:color="auto"/>
        <w:right w:val="none" w:sz="0" w:space="0" w:color="auto"/>
      </w:divBdr>
    </w:div>
    <w:div w:id="964844925">
      <w:bodyDiv w:val="1"/>
      <w:marLeft w:val="0"/>
      <w:marRight w:val="0"/>
      <w:marTop w:val="0"/>
      <w:marBottom w:val="0"/>
      <w:divBdr>
        <w:top w:val="none" w:sz="0" w:space="0" w:color="auto"/>
        <w:left w:val="none" w:sz="0" w:space="0" w:color="auto"/>
        <w:bottom w:val="none" w:sz="0" w:space="0" w:color="auto"/>
        <w:right w:val="none" w:sz="0" w:space="0" w:color="auto"/>
      </w:divBdr>
    </w:div>
    <w:div w:id="965549077">
      <w:bodyDiv w:val="1"/>
      <w:marLeft w:val="0"/>
      <w:marRight w:val="0"/>
      <w:marTop w:val="0"/>
      <w:marBottom w:val="0"/>
      <w:divBdr>
        <w:top w:val="none" w:sz="0" w:space="0" w:color="auto"/>
        <w:left w:val="none" w:sz="0" w:space="0" w:color="auto"/>
        <w:bottom w:val="none" w:sz="0" w:space="0" w:color="auto"/>
        <w:right w:val="none" w:sz="0" w:space="0" w:color="auto"/>
      </w:divBdr>
    </w:div>
    <w:div w:id="966081835">
      <w:bodyDiv w:val="1"/>
      <w:marLeft w:val="0"/>
      <w:marRight w:val="0"/>
      <w:marTop w:val="0"/>
      <w:marBottom w:val="0"/>
      <w:divBdr>
        <w:top w:val="none" w:sz="0" w:space="0" w:color="auto"/>
        <w:left w:val="none" w:sz="0" w:space="0" w:color="auto"/>
        <w:bottom w:val="none" w:sz="0" w:space="0" w:color="auto"/>
        <w:right w:val="none" w:sz="0" w:space="0" w:color="auto"/>
      </w:divBdr>
    </w:div>
    <w:div w:id="966787241">
      <w:bodyDiv w:val="1"/>
      <w:marLeft w:val="0"/>
      <w:marRight w:val="0"/>
      <w:marTop w:val="0"/>
      <w:marBottom w:val="0"/>
      <w:divBdr>
        <w:top w:val="none" w:sz="0" w:space="0" w:color="auto"/>
        <w:left w:val="none" w:sz="0" w:space="0" w:color="auto"/>
        <w:bottom w:val="none" w:sz="0" w:space="0" w:color="auto"/>
        <w:right w:val="none" w:sz="0" w:space="0" w:color="auto"/>
      </w:divBdr>
    </w:div>
    <w:div w:id="966859680">
      <w:bodyDiv w:val="1"/>
      <w:marLeft w:val="0"/>
      <w:marRight w:val="0"/>
      <w:marTop w:val="0"/>
      <w:marBottom w:val="0"/>
      <w:divBdr>
        <w:top w:val="none" w:sz="0" w:space="0" w:color="auto"/>
        <w:left w:val="none" w:sz="0" w:space="0" w:color="auto"/>
        <w:bottom w:val="none" w:sz="0" w:space="0" w:color="auto"/>
        <w:right w:val="none" w:sz="0" w:space="0" w:color="auto"/>
      </w:divBdr>
    </w:div>
    <w:div w:id="967248543">
      <w:bodyDiv w:val="1"/>
      <w:marLeft w:val="0"/>
      <w:marRight w:val="0"/>
      <w:marTop w:val="0"/>
      <w:marBottom w:val="0"/>
      <w:divBdr>
        <w:top w:val="none" w:sz="0" w:space="0" w:color="auto"/>
        <w:left w:val="none" w:sz="0" w:space="0" w:color="auto"/>
        <w:bottom w:val="none" w:sz="0" w:space="0" w:color="auto"/>
        <w:right w:val="none" w:sz="0" w:space="0" w:color="auto"/>
      </w:divBdr>
    </w:div>
    <w:div w:id="969214986">
      <w:bodyDiv w:val="1"/>
      <w:marLeft w:val="0"/>
      <w:marRight w:val="0"/>
      <w:marTop w:val="0"/>
      <w:marBottom w:val="0"/>
      <w:divBdr>
        <w:top w:val="none" w:sz="0" w:space="0" w:color="auto"/>
        <w:left w:val="none" w:sz="0" w:space="0" w:color="auto"/>
        <w:bottom w:val="none" w:sz="0" w:space="0" w:color="auto"/>
        <w:right w:val="none" w:sz="0" w:space="0" w:color="auto"/>
      </w:divBdr>
    </w:div>
    <w:div w:id="971715348">
      <w:bodyDiv w:val="1"/>
      <w:marLeft w:val="0"/>
      <w:marRight w:val="0"/>
      <w:marTop w:val="0"/>
      <w:marBottom w:val="0"/>
      <w:divBdr>
        <w:top w:val="none" w:sz="0" w:space="0" w:color="auto"/>
        <w:left w:val="none" w:sz="0" w:space="0" w:color="auto"/>
        <w:bottom w:val="none" w:sz="0" w:space="0" w:color="auto"/>
        <w:right w:val="none" w:sz="0" w:space="0" w:color="auto"/>
      </w:divBdr>
    </w:div>
    <w:div w:id="973174135">
      <w:bodyDiv w:val="1"/>
      <w:marLeft w:val="0"/>
      <w:marRight w:val="0"/>
      <w:marTop w:val="0"/>
      <w:marBottom w:val="0"/>
      <w:divBdr>
        <w:top w:val="none" w:sz="0" w:space="0" w:color="auto"/>
        <w:left w:val="none" w:sz="0" w:space="0" w:color="auto"/>
        <w:bottom w:val="none" w:sz="0" w:space="0" w:color="auto"/>
        <w:right w:val="none" w:sz="0" w:space="0" w:color="auto"/>
      </w:divBdr>
    </w:div>
    <w:div w:id="973633441">
      <w:bodyDiv w:val="1"/>
      <w:marLeft w:val="0"/>
      <w:marRight w:val="0"/>
      <w:marTop w:val="0"/>
      <w:marBottom w:val="0"/>
      <w:divBdr>
        <w:top w:val="none" w:sz="0" w:space="0" w:color="auto"/>
        <w:left w:val="none" w:sz="0" w:space="0" w:color="auto"/>
        <w:bottom w:val="none" w:sz="0" w:space="0" w:color="auto"/>
        <w:right w:val="none" w:sz="0" w:space="0" w:color="auto"/>
      </w:divBdr>
    </w:div>
    <w:div w:id="974144866">
      <w:bodyDiv w:val="1"/>
      <w:marLeft w:val="0"/>
      <w:marRight w:val="0"/>
      <w:marTop w:val="0"/>
      <w:marBottom w:val="0"/>
      <w:divBdr>
        <w:top w:val="none" w:sz="0" w:space="0" w:color="auto"/>
        <w:left w:val="none" w:sz="0" w:space="0" w:color="auto"/>
        <w:bottom w:val="none" w:sz="0" w:space="0" w:color="auto"/>
        <w:right w:val="none" w:sz="0" w:space="0" w:color="auto"/>
      </w:divBdr>
    </w:div>
    <w:div w:id="976296726">
      <w:bodyDiv w:val="1"/>
      <w:marLeft w:val="0"/>
      <w:marRight w:val="0"/>
      <w:marTop w:val="0"/>
      <w:marBottom w:val="0"/>
      <w:divBdr>
        <w:top w:val="none" w:sz="0" w:space="0" w:color="auto"/>
        <w:left w:val="none" w:sz="0" w:space="0" w:color="auto"/>
        <w:bottom w:val="none" w:sz="0" w:space="0" w:color="auto"/>
        <w:right w:val="none" w:sz="0" w:space="0" w:color="auto"/>
      </w:divBdr>
    </w:div>
    <w:div w:id="979961854">
      <w:bodyDiv w:val="1"/>
      <w:marLeft w:val="0"/>
      <w:marRight w:val="0"/>
      <w:marTop w:val="0"/>
      <w:marBottom w:val="0"/>
      <w:divBdr>
        <w:top w:val="none" w:sz="0" w:space="0" w:color="auto"/>
        <w:left w:val="none" w:sz="0" w:space="0" w:color="auto"/>
        <w:bottom w:val="none" w:sz="0" w:space="0" w:color="auto"/>
        <w:right w:val="none" w:sz="0" w:space="0" w:color="auto"/>
      </w:divBdr>
    </w:div>
    <w:div w:id="985813993">
      <w:bodyDiv w:val="1"/>
      <w:marLeft w:val="0"/>
      <w:marRight w:val="0"/>
      <w:marTop w:val="0"/>
      <w:marBottom w:val="0"/>
      <w:divBdr>
        <w:top w:val="none" w:sz="0" w:space="0" w:color="auto"/>
        <w:left w:val="none" w:sz="0" w:space="0" w:color="auto"/>
        <w:bottom w:val="none" w:sz="0" w:space="0" w:color="auto"/>
        <w:right w:val="none" w:sz="0" w:space="0" w:color="auto"/>
      </w:divBdr>
    </w:div>
    <w:div w:id="988244577">
      <w:bodyDiv w:val="1"/>
      <w:marLeft w:val="0"/>
      <w:marRight w:val="0"/>
      <w:marTop w:val="0"/>
      <w:marBottom w:val="0"/>
      <w:divBdr>
        <w:top w:val="none" w:sz="0" w:space="0" w:color="auto"/>
        <w:left w:val="none" w:sz="0" w:space="0" w:color="auto"/>
        <w:bottom w:val="none" w:sz="0" w:space="0" w:color="auto"/>
        <w:right w:val="none" w:sz="0" w:space="0" w:color="auto"/>
      </w:divBdr>
    </w:div>
    <w:div w:id="989289174">
      <w:bodyDiv w:val="1"/>
      <w:marLeft w:val="0"/>
      <w:marRight w:val="0"/>
      <w:marTop w:val="0"/>
      <w:marBottom w:val="0"/>
      <w:divBdr>
        <w:top w:val="none" w:sz="0" w:space="0" w:color="auto"/>
        <w:left w:val="none" w:sz="0" w:space="0" w:color="auto"/>
        <w:bottom w:val="none" w:sz="0" w:space="0" w:color="auto"/>
        <w:right w:val="none" w:sz="0" w:space="0" w:color="auto"/>
      </w:divBdr>
    </w:div>
    <w:div w:id="990061958">
      <w:bodyDiv w:val="1"/>
      <w:marLeft w:val="0"/>
      <w:marRight w:val="0"/>
      <w:marTop w:val="0"/>
      <w:marBottom w:val="0"/>
      <w:divBdr>
        <w:top w:val="none" w:sz="0" w:space="0" w:color="auto"/>
        <w:left w:val="none" w:sz="0" w:space="0" w:color="auto"/>
        <w:bottom w:val="none" w:sz="0" w:space="0" w:color="auto"/>
        <w:right w:val="none" w:sz="0" w:space="0" w:color="auto"/>
      </w:divBdr>
    </w:div>
    <w:div w:id="991178374">
      <w:bodyDiv w:val="1"/>
      <w:marLeft w:val="0"/>
      <w:marRight w:val="0"/>
      <w:marTop w:val="0"/>
      <w:marBottom w:val="0"/>
      <w:divBdr>
        <w:top w:val="none" w:sz="0" w:space="0" w:color="auto"/>
        <w:left w:val="none" w:sz="0" w:space="0" w:color="auto"/>
        <w:bottom w:val="none" w:sz="0" w:space="0" w:color="auto"/>
        <w:right w:val="none" w:sz="0" w:space="0" w:color="auto"/>
      </w:divBdr>
    </w:div>
    <w:div w:id="991324686">
      <w:bodyDiv w:val="1"/>
      <w:marLeft w:val="0"/>
      <w:marRight w:val="0"/>
      <w:marTop w:val="0"/>
      <w:marBottom w:val="0"/>
      <w:divBdr>
        <w:top w:val="none" w:sz="0" w:space="0" w:color="auto"/>
        <w:left w:val="none" w:sz="0" w:space="0" w:color="auto"/>
        <w:bottom w:val="none" w:sz="0" w:space="0" w:color="auto"/>
        <w:right w:val="none" w:sz="0" w:space="0" w:color="auto"/>
      </w:divBdr>
    </w:div>
    <w:div w:id="994914205">
      <w:bodyDiv w:val="1"/>
      <w:marLeft w:val="0"/>
      <w:marRight w:val="0"/>
      <w:marTop w:val="0"/>
      <w:marBottom w:val="0"/>
      <w:divBdr>
        <w:top w:val="none" w:sz="0" w:space="0" w:color="auto"/>
        <w:left w:val="none" w:sz="0" w:space="0" w:color="auto"/>
        <w:bottom w:val="none" w:sz="0" w:space="0" w:color="auto"/>
        <w:right w:val="none" w:sz="0" w:space="0" w:color="auto"/>
      </w:divBdr>
    </w:div>
    <w:div w:id="995694261">
      <w:bodyDiv w:val="1"/>
      <w:marLeft w:val="0"/>
      <w:marRight w:val="0"/>
      <w:marTop w:val="0"/>
      <w:marBottom w:val="0"/>
      <w:divBdr>
        <w:top w:val="none" w:sz="0" w:space="0" w:color="auto"/>
        <w:left w:val="none" w:sz="0" w:space="0" w:color="auto"/>
        <w:bottom w:val="none" w:sz="0" w:space="0" w:color="auto"/>
        <w:right w:val="none" w:sz="0" w:space="0" w:color="auto"/>
      </w:divBdr>
    </w:div>
    <w:div w:id="1001280319">
      <w:bodyDiv w:val="1"/>
      <w:marLeft w:val="0"/>
      <w:marRight w:val="0"/>
      <w:marTop w:val="0"/>
      <w:marBottom w:val="0"/>
      <w:divBdr>
        <w:top w:val="none" w:sz="0" w:space="0" w:color="auto"/>
        <w:left w:val="none" w:sz="0" w:space="0" w:color="auto"/>
        <w:bottom w:val="none" w:sz="0" w:space="0" w:color="auto"/>
        <w:right w:val="none" w:sz="0" w:space="0" w:color="auto"/>
      </w:divBdr>
    </w:div>
    <w:div w:id="1001931641">
      <w:bodyDiv w:val="1"/>
      <w:marLeft w:val="0"/>
      <w:marRight w:val="0"/>
      <w:marTop w:val="0"/>
      <w:marBottom w:val="0"/>
      <w:divBdr>
        <w:top w:val="none" w:sz="0" w:space="0" w:color="auto"/>
        <w:left w:val="none" w:sz="0" w:space="0" w:color="auto"/>
        <w:bottom w:val="none" w:sz="0" w:space="0" w:color="auto"/>
        <w:right w:val="none" w:sz="0" w:space="0" w:color="auto"/>
      </w:divBdr>
    </w:div>
    <w:div w:id="1002587040">
      <w:bodyDiv w:val="1"/>
      <w:marLeft w:val="0"/>
      <w:marRight w:val="0"/>
      <w:marTop w:val="0"/>
      <w:marBottom w:val="0"/>
      <w:divBdr>
        <w:top w:val="none" w:sz="0" w:space="0" w:color="auto"/>
        <w:left w:val="none" w:sz="0" w:space="0" w:color="auto"/>
        <w:bottom w:val="none" w:sz="0" w:space="0" w:color="auto"/>
        <w:right w:val="none" w:sz="0" w:space="0" w:color="auto"/>
      </w:divBdr>
    </w:div>
    <w:div w:id="1002927644">
      <w:bodyDiv w:val="1"/>
      <w:marLeft w:val="0"/>
      <w:marRight w:val="0"/>
      <w:marTop w:val="0"/>
      <w:marBottom w:val="0"/>
      <w:divBdr>
        <w:top w:val="none" w:sz="0" w:space="0" w:color="auto"/>
        <w:left w:val="none" w:sz="0" w:space="0" w:color="auto"/>
        <w:bottom w:val="none" w:sz="0" w:space="0" w:color="auto"/>
        <w:right w:val="none" w:sz="0" w:space="0" w:color="auto"/>
      </w:divBdr>
    </w:div>
    <w:div w:id="1004429924">
      <w:bodyDiv w:val="1"/>
      <w:marLeft w:val="0"/>
      <w:marRight w:val="0"/>
      <w:marTop w:val="0"/>
      <w:marBottom w:val="0"/>
      <w:divBdr>
        <w:top w:val="none" w:sz="0" w:space="0" w:color="auto"/>
        <w:left w:val="none" w:sz="0" w:space="0" w:color="auto"/>
        <w:bottom w:val="none" w:sz="0" w:space="0" w:color="auto"/>
        <w:right w:val="none" w:sz="0" w:space="0" w:color="auto"/>
      </w:divBdr>
    </w:div>
    <w:div w:id="1005667237">
      <w:bodyDiv w:val="1"/>
      <w:marLeft w:val="0"/>
      <w:marRight w:val="0"/>
      <w:marTop w:val="0"/>
      <w:marBottom w:val="0"/>
      <w:divBdr>
        <w:top w:val="none" w:sz="0" w:space="0" w:color="auto"/>
        <w:left w:val="none" w:sz="0" w:space="0" w:color="auto"/>
        <w:bottom w:val="none" w:sz="0" w:space="0" w:color="auto"/>
        <w:right w:val="none" w:sz="0" w:space="0" w:color="auto"/>
      </w:divBdr>
    </w:div>
    <w:div w:id="1005716556">
      <w:bodyDiv w:val="1"/>
      <w:marLeft w:val="0"/>
      <w:marRight w:val="0"/>
      <w:marTop w:val="0"/>
      <w:marBottom w:val="0"/>
      <w:divBdr>
        <w:top w:val="none" w:sz="0" w:space="0" w:color="auto"/>
        <w:left w:val="none" w:sz="0" w:space="0" w:color="auto"/>
        <w:bottom w:val="none" w:sz="0" w:space="0" w:color="auto"/>
        <w:right w:val="none" w:sz="0" w:space="0" w:color="auto"/>
      </w:divBdr>
    </w:div>
    <w:div w:id="1005981480">
      <w:bodyDiv w:val="1"/>
      <w:marLeft w:val="0"/>
      <w:marRight w:val="0"/>
      <w:marTop w:val="0"/>
      <w:marBottom w:val="0"/>
      <w:divBdr>
        <w:top w:val="none" w:sz="0" w:space="0" w:color="auto"/>
        <w:left w:val="none" w:sz="0" w:space="0" w:color="auto"/>
        <w:bottom w:val="none" w:sz="0" w:space="0" w:color="auto"/>
        <w:right w:val="none" w:sz="0" w:space="0" w:color="auto"/>
      </w:divBdr>
    </w:div>
    <w:div w:id="1006055301">
      <w:bodyDiv w:val="1"/>
      <w:marLeft w:val="0"/>
      <w:marRight w:val="0"/>
      <w:marTop w:val="0"/>
      <w:marBottom w:val="0"/>
      <w:divBdr>
        <w:top w:val="none" w:sz="0" w:space="0" w:color="auto"/>
        <w:left w:val="none" w:sz="0" w:space="0" w:color="auto"/>
        <w:bottom w:val="none" w:sz="0" w:space="0" w:color="auto"/>
        <w:right w:val="none" w:sz="0" w:space="0" w:color="auto"/>
      </w:divBdr>
    </w:div>
    <w:div w:id="1007445812">
      <w:bodyDiv w:val="1"/>
      <w:marLeft w:val="0"/>
      <w:marRight w:val="0"/>
      <w:marTop w:val="0"/>
      <w:marBottom w:val="0"/>
      <w:divBdr>
        <w:top w:val="none" w:sz="0" w:space="0" w:color="auto"/>
        <w:left w:val="none" w:sz="0" w:space="0" w:color="auto"/>
        <w:bottom w:val="none" w:sz="0" w:space="0" w:color="auto"/>
        <w:right w:val="none" w:sz="0" w:space="0" w:color="auto"/>
      </w:divBdr>
    </w:div>
    <w:div w:id="1007556799">
      <w:bodyDiv w:val="1"/>
      <w:marLeft w:val="0"/>
      <w:marRight w:val="0"/>
      <w:marTop w:val="0"/>
      <w:marBottom w:val="0"/>
      <w:divBdr>
        <w:top w:val="none" w:sz="0" w:space="0" w:color="auto"/>
        <w:left w:val="none" w:sz="0" w:space="0" w:color="auto"/>
        <w:bottom w:val="none" w:sz="0" w:space="0" w:color="auto"/>
        <w:right w:val="none" w:sz="0" w:space="0" w:color="auto"/>
      </w:divBdr>
    </w:div>
    <w:div w:id="1010720528">
      <w:bodyDiv w:val="1"/>
      <w:marLeft w:val="0"/>
      <w:marRight w:val="0"/>
      <w:marTop w:val="0"/>
      <w:marBottom w:val="0"/>
      <w:divBdr>
        <w:top w:val="none" w:sz="0" w:space="0" w:color="auto"/>
        <w:left w:val="none" w:sz="0" w:space="0" w:color="auto"/>
        <w:bottom w:val="none" w:sz="0" w:space="0" w:color="auto"/>
        <w:right w:val="none" w:sz="0" w:space="0" w:color="auto"/>
      </w:divBdr>
    </w:div>
    <w:div w:id="1012222093">
      <w:bodyDiv w:val="1"/>
      <w:marLeft w:val="0"/>
      <w:marRight w:val="0"/>
      <w:marTop w:val="0"/>
      <w:marBottom w:val="0"/>
      <w:divBdr>
        <w:top w:val="none" w:sz="0" w:space="0" w:color="auto"/>
        <w:left w:val="none" w:sz="0" w:space="0" w:color="auto"/>
        <w:bottom w:val="none" w:sz="0" w:space="0" w:color="auto"/>
        <w:right w:val="none" w:sz="0" w:space="0" w:color="auto"/>
      </w:divBdr>
    </w:div>
    <w:div w:id="1012604643">
      <w:bodyDiv w:val="1"/>
      <w:marLeft w:val="0"/>
      <w:marRight w:val="0"/>
      <w:marTop w:val="0"/>
      <w:marBottom w:val="0"/>
      <w:divBdr>
        <w:top w:val="none" w:sz="0" w:space="0" w:color="auto"/>
        <w:left w:val="none" w:sz="0" w:space="0" w:color="auto"/>
        <w:bottom w:val="none" w:sz="0" w:space="0" w:color="auto"/>
        <w:right w:val="none" w:sz="0" w:space="0" w:color="auto"/>
      </w:divBdr>
    </w:div>
    <w:div w:id="1013990549">
      <w:bodyDiv w:val="1"/>
      <w:marLeft w:val="0"/>
      <w:marRight w:val="0"/>
      <w:marTop w:val="0"/>
      <w:marBottom w:val="0"/>
      <w:divBdr>
        <w:top w:val="none" w:sz="0" w:space="0" w:color="auto"/>
        <w:left w:val="none" w:sz="0" w:space="0" w:color="auto"/>
        <w:bottom w:val="none" w:sz="0" w:space="0" w:color="auto"/>
        <w:right w:val="none" w:sz="0" w:space="0" w:color="auto"/>
      </w:divBdr>
    </w:div>
    <w:div w:id="1018119660">
      <w:bodyDiv w:val="1"/>
      <w:marLeft w:val="0"/>
      <w:marRight w:val="0"/>
      <w:marTop w:val="0"/>
      <w:marBottom w:val="0"/>
      <w:divBdr>
        <w:top w:val="none" w:sz="0" w:space="0" w:color="auto"/>
        <w:left w:val="none" w:sz="0" w:space="0" w:color="auto"/>
        <w:bottom w:val="none" w:sz="0" w:space="0" w:color="auto"/>
        <w:right w:val="none" w:sz="0" w:space="0" w:color="auto"/>
      </w:divBdr>
    </w:div>
    <w:div w:id="1018510715">
      <w:bodyDiv w:val="1"/>
      <w:marLeft w:val="0"/>
      <w:marRight w:val="0"/>
      <w:marTop w:val="0"/>
      <w:marBottom w:val="0"/>
      <w:divBdr>
        <w:top w:val="none" w:sz="0" w:space="0" w:color="auto"/>
        <w:left w:val="none" w:sz="0" w:space="0" w:color="auto"/>
        <w:bottom w:val="none" w:sz="0" w:space="0" w:color="auto"/>
        <w:right w:val="none" w:sz="0" w:space="0" w:color="auto"/>
      </w:divBdr>
    </w:div>
    <w:div w:id="1022315719">
      <w:bodyDiv w:val="1"/>
      <w:marLeft w:val="0"/>
      <w:marRight w:val="0"/>
      <w:marTop w:val="0"/>
      <w:marBottom w:val="0"/>
      <w:divBdr>
        <w:top w:val="none" w:sz="0" w:space="0" w:color="auto"/>
        <w:left w:val="none" w:sz="0" w:space="0" w:color="auto"/>
        <w:bottom w:val="none" w:sz="0" w:space="0" w:color="auto"/>
        <w:right w:val="none" w:sz="0" w:space="0" w:color="auto"/>
      </w:divBdr>
    </w:div>
    <w:div w:id="1027026741">
      <w:bodyDiv w:val="1"/>
      <w:marLeft w:val="0"/>
      <w:marRight w:val="0"/>
      <w:marTop w:val="0"/>
      <w:marBottom w:val="0"/>
      <w:divBdr>
        <w:top w:val="none" w:sz="0" w:space="0" w:color="auto"/>
        <w:left w:val="none" w:sz="0" w:space="0" w:color="auto"/>
        <w:bottom w:val="none" w:sz="0" w:space="0" w:color="auto"/>
        <w:right w:val="none" w:sz="0" w:space="0" w:color="auto"/>
      </w:divBdr>
    </w:div>
    <w:div w:id="1027562632">
      <w:bodyDiv w:val="1"/>
      <w:marLeft w:val="0"/>
      <w:marRight w:val="0"/>
      <w:marTop w:val="0"/>
      <w:marBottom w:val="0"/>
      <w:divBdr>
        <w:top w:val="none" w:sz="0" w:space="0" w:color="auto"/>
        <w:left w:val="none" w:sz="0" w:space="0" w:color="auto"/>
        <w:bottom w:val="none" w:sz="0" w:space="0" w:color="auto"/>
        <w:right w:val="none" w:sz="0" w:space="0" w:color="auto"/>
      </w:divBdr>
    </w:div>
    <w:div w:id="1034840848">
      <w:bodyDiv w:val="1"/>
      <w:marLeft w:val="0"/>
      <w:marRight w:val="0"/>
      <w:marTop w:val="0"/>
      <w:marBottom w:val="0"/>
      <w:divBdr>
        <w:top w:val="none" w:sz="0" w:space="0" w:color="auto"/>
        <w:left w:val="none" w:sz="0" w:space="0" w:color="auto"/>
        <w:bottom w:val="none" w:sz="0" w:space="0" w:color="auto"/>
        <w:right w:val="none" w:sz="0" w:space="0" w:color="auto"/>
      </w:divBdr>
    </w:div>
    <w:div w:id="1035277499">
      <w:bodyDiv w:val="1"/>
      <w:marLeft w:val="0"/>
      <w:marRight w:val="0"/>
      <w:marTop w:val="0"/>
      <w:marBottom w:val="0"/>
      <w:divBdr>
        <w:top w:val="none" w:sz="0" w:space="0" w:color="auto"/>
        <w:left w:val="none" w:sz="0" w:space="0" w:color="auto"/>
        <w:bottom w:val="none" w:sz="0" w:space="0" w:color="auto"/>
        <w:right w:val="none" w:sz="0" w:space="0" w:color="auto"/>
      </w:divBdr>
    </w:div>
    <w:div w:id="1036124489">
      <w:bodyDiv w:val="1"/>
      <w:marLeft w:val="0"/>
      <w:marRight w:val="0"/>
      <w:marTop w:val="0"/>
      <w:marBottom w:val="0"/>
      <w:divBdr>
        <w:top w:val="none" w:sz="0" w:space="0" w:color="auto"/>
        <w:left w:val="none" w:sz="0" w:space="0" w:color="auto"/>
        <w:bottom w:val="none" w:sz="0" w:space="0" w:color="auto"/>
        <w:right w:val="none" w:sz="0" w:space="0" w:color="auto"/>
      </w:divBdr>
    </w:div>
    <w:div w:id="1036347799">
      <w:bodyDiv w:val="1"/>
      <w:marLeft w:val="0"/>
      <w:marRight w:val="0"/>
      <w:marTop w:val="0"/>
      <w:marBottom w:val="0"/>
      <w:divBdr>
        <w:top w:val="none" w:sz="0" w:space="0" w:color="auto"/>
        <w:left w:val="none" w:sz="0" w:space="0" w:color="auto"/>
        <w:bottom w:val="none" w:sz="0" w:space="0" w:color="auto"/>
        <w:right w:val="none" w:sz="0" w:space="0" w:color="auto"/>
      </w:divBdr>
    </w:div>
    <w:div w:id="1037006790">
      <w:bodyDiv w:val="1"/>
      <w:marLeft w:val="0"/>
      <w:marRight w:val="0"/>
      <w:marTop w:val="0"/>
      <w:marBottom w:val="0"/>
      <w:divBdr>
        <w:top w:val="none" w:sz="0" w:space="0" w:color="auto"/>
        <w:left w:val="none" w:sz="0" w:space="0" w:color="auto"/>
        <w:bottom w:val="none" w:sz="0" w:space="0" w:color="auto"/>
        <w:right w:val="none" w:sz="0" w:space="0" w:color="auto"/>
      </w:divBdr>
    </w:div>
    <w:div w:id="1037511791">
      <w:bodyDiv w:val="1"/>
      <w:marLeft w:val="0"/>
      <w:marRight w:val="0"/>
      <w:marTop w:val="0"/>
      <w:marBottom w:val="0"/>
      <w:divBdr>
        <w:top w:val="none" w:sz="0" w:space="0" w:color="auto"/>
        <w:left w:val="none" w:sz="0" w:space="0" w:color="auto"/>
        <w:bottom w:val="none" w:sz="0" w:space="0" w:color="auto"/>
        <w:right w:val="none" w:sz="0" w:space="0" w:color="auto"/>
      </w:divBdr>
    </w:div>
    <w:div w:id="1040713108">
      <w:bodyDiv w:val="1"/>
      <w:marLeft w:val="0"/>
      <w:marRight w:val="0"/>
      <w:marTop w:val="0"/>
      <w:marBottom w:val="0"/>
      <w:divBdr>
        <w:top w:val="none" w:sz="0" w:space="0" w:color="auto"/>
        <w:left w:val="none" w:sz="0" w:space="0" w:color="auto"/>
        <w:bottom w:val="none" w:sz="0" w:space="0" w:color="auto"/>
        <w:right w:val="none" w:sz="0" w:space="0" w:color="auto"/>
      </w:divBdr>
    </w:div>
    <w:div w:id="1041318423">
      <w:bodyDiv w:val="1"/>
      <w:marLeft w:val="0"/>
      <w:marRight w:val="0"/>
      <w:marTop w:val="0"/>
      <w:marBottom w:val="0"/>
      <w:divBdr>
        <w:top w:val="none" w:sz="0" w:space="0" w:color="auto"/>
        <w:left w:val="none" w:sz="0" w:space="0" w:color="auto"/>
        <w:bottom w:val="none" w:sz="0" w:space="0" w:color="auto"/>
        <w:right w:val="none" w:sz="0" w:space="0" w:color="auto"/>
      </w:divBdr>
    </w:div>
    <w:div w:id="1041906589">
      <w:bodyDiv w:val="1"/>
      <w:marLeft w:val="0"/>
      <w:marRight w:val="0"/>
      <w:marTop w:val="0"/>
      <w:marBottom w:val="0"/>
      <w:divBdr>
        <w:top w:val="none" w:sz="0" w:space="0" w:color="auto"/>
        <w:left w:val="none" w:sz="0" w:space="0" w:color="auto"/>
        <w:bottom w:val="none" w:sz="0" w:space="0" w:color="auto"/>
        <w:right w:val="none" w:sz="0" w:space="0" w:color="auto"/>
      </w:divBdr>
    </w:div>
    <w:div w:id="1042170223">
      <w:bodyDiv w:val="1"/>
      <w:marLeft w:val="0"/>
      <w:marRight w:val="0"/>
      <w:marTop w:val="0"/>
      <w:marBottom w:val="0"/>
      <w:divBdr>
        <w:top w:val="none" w:sz="0" w:space="0" w:color="auto"/>
        <w:left w:val="none" w:sz="0" w:space="0" w:color="auto"/>
        <w:bottom w:val="none" w:sz="0" w:space="0" w:color="auto"/>
        <w:right w:val="none" w:sz="0" w:space="0" w:color="auto"/>
      </w:divBdr>
    </w:div>
    <w:div w:id="1043285638">
      <w:bodyDiv w:val="1"/>
      <w:marLeft w:val="0"/>
      <w:marRight w:val="0"/>
      <w:marTop w:val="0"/>
      <w:marBottom w:val="0"/>
      <w:divBdr>
        <w:top w:val="none" w:sz="0" w:space="0" w:color="auto"/>
        <w:left w:val="none" w:sz="0" w:space="0" w:color="auto"/>
        <w:bottom w:val="none" w:sz="0" w:space="0" w:color="auto"/>
        <w:right w:val="none" w:sz="0" w:space="0" w:color="auto"/>
      </w:divBdr>
    </w:div>
    <w:div w:id="1044720932">
      <w:bodyDiv w:val="1"/>
      <w:marLeft w:val="0"/>
      <w:marRight w:val="0"/>
      <w:marTop w:val="0"/>
      <w:marBottom w:val="0"/>
      <w:divBdr>
        <w:top w:val="none" w:sz="0" w:space="0" w:color="auto"/>
        <w:left w:val="none" w:sz="0" w:space="0" w:color="auto"/>
        <w:bottom w:val="none" w:sz="0" w:space="0" w:color="auto"/>
        <w:right w:val="none" w:sz="0" w:space="0" w:color="auto"/>
      </w:divBdr>
    </w:div>
    <w:div w:id="1048070179">
      <w:bodyDiv w:val="1"/>
      <w:marLeft w:val="0"/>
      <w:marRight w:val="0"/>
      <w:marTop w:val="0"/>
      <w:marBottom w:val="0"/>
      <w:divBdr>
        <w:top w:val="none" w:sz="0" w:space="0" w:color="auto"/>
        <w:left w:val="none" w:sz="0" w:space="0" w:color="auto"/>
        <w:bottom w:val="none" w:sz="0" w:space="0" w:color="auto"/>
        <w:right w:val="none" w:sz="0" w:space="0" w:color="auto"/>
      </w:divBdr>
    </w:div>
    <w:div w:id="1052656249">
      <w:bodyDiv w:val="1"/>
      <w:marLeft w:val="0"/>
      <w:marRight w:val="0"/>
      <w:marTop w:val="0"/>
      <w:marBottom w:val="0"/>
      <w:divBdr>
        <w:top w:val="none" w:sz="0" w:space="0" w:color="auto"/>
        <w:left w:val="none" w:sz="0" w:space="0" w:color="auto"/>
        <w:bottom w:val="none" w:sz="0" w:space="0" w:color="auto"/>
        <w:right w:val="none" w:sz="0" w:space="0" w:color="auto"/>
      </w:divBdr>
    </w:div>
    <w:div w:id="1053652079">
      <w:bodyDiv w:val="1"/>
      <w:marLeft w:val="0"/>
      <w:marRight w:val="0"/>
      <w:marTop w:val="0"/>
      <w:marBottom w:val="0"/>
      <w:divBdr>
        <w:top w:val="none" w:sz="0" w:space="0" w:color="auto"/>
        <w:left w:val="none" w:sz="0" w:space="0" w:color="auto"/>
        <w:bottom w:val="none" w:sz="0" w:space="0" w:color="auto"/>
        <w:right w:val="none" w:sz="0" w:space="0" w:color="auto"/>
      </w:divBdr>
    </w:div>
    <w:div w:id="1054890006">
      <w:bodyDiv w:val="1"/>
      <w:marLeft w:val="0"/>
      <w:marRight w:val="0"/>
      <w:marTop w:val="0"/>
      <w:marBottom w:val="0"/>
      <w:divBdr>
        <w:top w:val="none" w:sz="0" w:space="0" w:color="auto"/>
        <w:left w:val="none" w:sz="0" w:space="0" w:color="auto"/>
        <w:bottom w:val="none" w:sz="0" w:space="0" w:color="auto"/>
        <w:right w:val="none" w:sz="0" w:space="0" w:color="auto"/>
      </w:divBdr>
    </w:div>
    <w:div w:id="1055277321">
      <w:bodyDiv w:val="1"/>
      <w:marLeft w:val="0"/>
      <w:marRight w:val="0"/>
      <w:marTop w:val="0"/>
      <w:marBottom w:val="0"/>
      <w:divBdr>
        <w:top w:val="none" w:sz="0" w:space="0" w:color="auto"/>
        <w:left w:val="none" w:sz="0" w:space="0" w:color="auto"/>
        <w:bottom w:val="none" w:sz="0" w:space="0" w:color="auto"/>
        <w:right w:val="none" w:sz="0" w:space="0" w:color="auto"/>
      </w:divBdr>
    </w:div>
    <w:div w:id="1056244515">
      <w:bodyDiv w:val="1"/>
      <w:marLeft w:val="0"/>
      <w:marRight w:val="0"/>
      <w:marTop w:val="0"/>
      <w:marBottom w:val="0"/>
      <w:divBdr>
        <w:top w:val="none" w:sz="0" w:space="0" w:color="auto"/>
        <w:left w:val="none" w:sz="0" w:space="0" w:color="auto"/>
        <w:bottom w:val="none" w:sz="0" w:space="0" w:color="auto"/>
        <w:right w:val="none" w:sz="0" w:space="0" w:color="auto"/>
      </w:divBdr>
    </w:div>
    <w:div w:id="1057045983">
      <w:bodyDiv w:val="1"/>
      <w:marLeft w:val="0"/>
      <w:marRight w:val="0"/>
      <w:marTop w:val="0"/>
      <w:marBottom w:val="0"/>
      <w:divBdr>
        <w:top w:val="none" w:sz="0" w:space="0" w:color="auto"/>
        <w:left w:val="none" w:sz="0" w:space="0" w:color="auto"/>
        <w:bottom w:val="none" w:sz="0" w:space="0" w:color="auto"/>
        <w:right w:val="none" w:sz="0" w:space="0" w:color="auto"/>
      </w:divBdr>
    </w:div>
    <w:div w:id="1059748293">
      <w:bodyDiv w:val="1"/>
      <w:marLeft w:val="0"/>
      <w:marRight w:val="0"/>
      <w:marTop w:val="0"/>
      <w:marBottom w:val="0"/>
      <w:divBdr>
        <w:top w:val="none" w:sz="0" w:space="0" w:color="auto"/>
        <w:left w:val="none" w:sz="0" w:space="0" w:color="auto"/>
        <w:bottom w:val="none" w:sz="0" w:space="0" w:color="auto"/>
        <w:right w:val="none" w:sz="0" w:space="0" w:color="auto"/>
      </w:divBdr>
    </w:div>
    <w:div w:id="1060396963">
      <w:bodyDiv w:val="1"/>
      <w:marLeft w:val="0"/>
      <w:marRight w:val="0"/>
      <w:marTop w:val="0"/>
      <w:marBottom w:val="0"/>
      <w:divBdr>
        <w:top w:val="none" w:sz="0" w:space="0" w:color="auto"/>
        <w:left w:val="none" w:sz="0" w:space="0" w:color="auto"/>
        <w:bottom w:val="none" w:sz="0" w:space="0" w:color="auto"/>
        <w:right w:val="none" w:sz="0" w:space="0" w:color="auto"/>
      </w:divBdr>
    </w:div>
    <w:div w:id="1064373570">
      <w:bodyDiv w:val="1"/>
      <w:marLeft w:val="0"/>
      <w:marRight w:val="0"/>
      <w:marTop w:val="0"/>
      <w:marBottom w:val="0"/>
      <w:divBdr>
        <w:top w:val="none" w:sz="0" w:space="0" w:color="auto"/>
        <w:left w:val="none" w:sz="0" w:space="0" w:color="auto"/>
        <w:bottom w:val="none" w:sz="0" w:space="0" w:color="auto"/>
        <w:right w:val="none" w:sz="0" w:space="0" w:color="auto"/>
      </w:divBdr>
    </w:div>
    <w:div w:id="1064991975">
      <w:bodyDiv w:val="1"/>
      <w:marLeft w:val="0"/>
      <w:marRight w:val="0"/>
      <w:marTop w:val="0"/>
      <w:marBottom w:val="0"/>
      <w:divBdr>
        <w:top w:val="none" w:sz="0" w:space="0" w:color="auto"/>
        <w:left w:val="none" w:sz="0" w:space="0" w:color="auto"/>
        <w:bottom w:val="none" w:sz="0" w:space="0" w:color="auto"/>
        <w:right w:val="none" w:sz="0" w:space="0" w:color="auto"/>
      </w:divBdr>
    </w:div>
    <w:div w:id="1065564968">
      <w:bodyDiv w:val="1"/>
      <w:marLeft w:val="0"/>
      <w:marRight w:val="0"/>
      <w:marTop w:val="0"/>
      <w:marBottom w:val="0"/>
      <w:divBdr>
        <w:top w:val="none" w:sz="0" w:space="0" w:color="auto"/>
        <w:left w:val="none" w:sz="0" w:space="0" w:color="auto"/>
        <w:bottom w:val="none" w:sz="0" w:space="0" w:color="auto"/>
        <w:right w:val="none" w:sz="0" w:space="0" w:color="auto"/>
      </w:divBdr>
    </w:div>
    <w:div w:id="1066731764">
      <w:bodyDiv w:val="1"/>
      <w:marLeft w:val="0"/>
      <w:marRight w:val="0"/>
      <w:marTop w:val="0"/>
      <w:marBottom w:val="0"/>
      <w:divBdr>
        <w:top w:val="none" w:sz="0" w:space="0" w:color="auto"/>
        <w:left w:val="none" w:sz="0" w:space="0" w:color="auto"/>
        <w:bottom w:val="none" w:sz="0" w:space="0" w:color="auto"/>
        <w:right w:val="none" w:sz="0" w:space="0" w:color="auto"/>
      </w:divBdr>
    </w:div>
    <w:div w:id="1071538595">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075862451">
      <w:bodyDiv w:val="1"/>
      <w:marLeft w:val="0"/>
      <w:marRight w:val="0"/>
      <w:marTop w:val="0"/>
      <w:marBottom w:val="0"/>
      <w:divBdr>
        <w:top w:val="none" w:sz="0" w:space="0" w:color="auto"/>
        <w:left w:val="none" w:sz="0" w:space="0" w:color="auto"/>
        <w:bottom w:val="none" w:sz="0" w:space="0" w:color="auto"/>
        <w:right w:val="none" w:sz="0" w:space="0" w:color="auto"/>
      </w:divBdr>
    </w:div>
    <w:div w:id="1079791733">
      <w:bodyDiv w:val="1"/>
      <w:marLeft w:val="0"/>
      <w:marRight w:val="0"/>
      <w:marTop w:val="0"/>
      <w:marBottom w:val="0"/>
      <w:divBdr>
        <w:top w:val="none" w:sz="0" w:space="0" w:color="auto"/>
        <w:left w:val="none" w:sz="0" w:space="0" w:color="auto"/>
        <w:bottom w:val="none" w:sz="0" w:space="0" w:color="auto"/>
        <w:right w:val="none" w:sz="0" w:space="0" w:color="auto"/>
      </w:divBdr>
    </w:div>
    <w:div w:id="1080638505">
      <w:bodyDiv w:val="1"/>
      <w:marLeft w:val="0"/>
      <w:marRight w:val="0"/>
      <w:marTop w:val="0"/>
      <w:marBottom w:val="0"/>
      <w:divBdr>
        <w:top w:val="none" w:sz="0" w:space="0" w:color="auto"/>
        <w:left w:val="none" w:sz="0" w:space="0" w:color="auto"/>
        <w:bottom w:val="none" w:sz="0" w:space="0" w:color="auto"/>
        <w:right w:val="none" w:sz="0" w:space="0" w:color="auto"/>
      </w:divBdr>
    </w:div>
    <w:div w:id="1081441131">
      <w:bodyDiv w:val="1"/>
      <w:marLeft w:val="0"/>
      <w:marRight w:val="0"/>
      <w:marTop w:val="0"/>
      <w:marBottom w:val="0"/>
      <w:divBdr>
        <w:top w:val="none" w:sz="0" w:space="0" w:color="auto"/>
        <w:left w:val="none" w:sz="0" w:space="0" w:color="auto"/>
        <w:bottom w:val="none" w:sz="0" w:space="0" w:color="auto"/>
        <w:right w:val="none" w:sz="0" w:space="0" w:color="auto"/>
      </w:divBdr>
    </w:div>
    <w:div w:id="1081563792">
      <w:bodyDiv w:val="1"/>
      <w:marLeft w:val="0"/>
      <w:marRight w:val="0"/>
      <w:marTop w:val="0"/>
      <w:marBottom w:val="0"/>
      <w:divBdr>
        <w:top w:val="none" w:sz="0" w:space="0" w:color="auto"/>
        <w:left w:val="none" w:sz="0" w:space="0" w:color="auto"/>
        <w:bottom w:val="none" w:sz="0" w:space="0" w:color="auto"/>
        <w:right w:val="none" w:sz="0" w:space="0" w:color="auto"/>
      </w:divBdr>
    </w:div>
    <w:div w:id="1082676036">
      <w:bodyDiv w:val="1"/>
      <w:marLeft w:val="0"/>
      <w:marRight w:val="0"/>
      <w:marTop w:val="0"/>
      <w:marBottom w:val="0"/>
      <w:divBdr>
        <w:top w:val="none" w:sz="0" w:space="0" w:color="auto"/>
        <w:left w:val="none" w:sz="0" w:space="0" w:color="auto"/>
        <w:bottom w:val="none" w:sz="0" w:space="0" w:color="auto"/>
        <w:right w:val="none" w:sz="0" w:space="0" w:color="auto"/>
      </w:divBdr>
    </w:div>
    <w:div w:id="1086342029">
      <w:bodyDiv w:val="1"/>
      <w:marLeft w:val="0"/>
      <w:marRight w:val="0"/>
      <w:marTop w:val="0"/>
      <w:marBottom w:val="0"/>
      <w:divBdr>
        <w:top w:val="none" w:sz="0" w:space="0" w:color="auto"/>
        <w:left w:val="none" w:sz="0" w:space="0" w:color="auto"/>
        <w:bottom w:val="none" w:sz="0" w:space="0" w:color="auto"/>
        <w:right w:val="none" w:sz="0" w:space="0" w:color="auto"/>
      </w:divBdr>
    </w:div>
    <w:div w:id="1086344772">
      <w:bodyDiv w:val="1"/>
      <w:marLeft w:val="0"/>
      <w:marRight w:val="0"/>
      <w:marTop w:val="0"/>
      <w:marBottom w:val="0"/>
      <w:divBdr>
        <w:top w:val="none" w:sz="0" w:space="0" w:color="auto"/>
        <w:left w:val="none" w:sz="0" w:space="0" w:color="auto"/>
        <w:bottom w:val="none" w:sz="0" w:space="0" w:color="auto"/>
        <w:right w:val="none" w:sz="0" w:space="0" w:color="auto"/>
      </w:divBdr>
    </w:div>
    <w:div w:id="1086918836">
      <w:bodyDiv w:val="1"/>
      <w:marLeft w:val="0"/>
      <w:marRight w:val="0"/>
      <w:marTop w:val="0"/>
      <w:marBottom w:val="0"/>
      <w:divBdr>
        <w:top w:val="none" w:sz="0" w:space="0" w:color="auto"/>
        <w:left w:val="none" w:sz="0" w:space="0" w:color="auto"/>
        <w:bottom w:val="none" w:sz="0" w:space="0" w:color="auto"/>
        <w:right w:val="none" w:sz="0" w:space="0" w:color="auto"/>
      </w:divBdr>
    </w:div>
    <w:div w:id="1087264216">
      <w:bodyDiv w:val="1"/>
      <w:marLeft w:val="0"/>
      <w:marRight w:val="0"/>
      <w:marTop w:val="0"/>
      <w:marBottom w:val="0"/>
      <w:divBdr>
        <w:top w:val="none" w:sz="0" w:space="0" w:color="auto"/>
        <w:left w:val="none" w:sz="0" w:space="0" w:color="auto"/>
        <w:bottom w:val="none" w:sz="0" w:space="0" w:color="auto"/>
        <w:right w:val="none" w:sz="0" w:space="0" w:color="auto"/>
      </w:divBdr>
    </w:div>
    <w:div w:id="1088498652">
      <w:bodyDiv w:val="1"/>
      <w:marLeft w:val="0"/>
      <w:marRight w:val="0"/>
      <w:marTop w:val="0"/>
      <w:marBottom w:val="0"/>
      <w:divBdr>
        <w:top w:val="none" w:sz="0" w:space="0" w:color="auto"/>
        <w:left w:val="none" w:sz="0" w:space="0" w:color="auto"/>
        <w:bottom w:val="none" w:sz="0" w:space="0" w:color="auto"/>
        <w:right w:val="none" w:sz="0" w:space="0" w:color="auto"/>
      </w:divBdr>
    </w:div>
    <w:div w:id="1088650102">
      <w:bodyDiv w:val="1"/>
      <w:marLeft w:val="0"/>
      <w:marRight w:val="0"/>
      <w:marTop w:val="0"/>
      <w:marBottom w:val="0"/>
      <w:divBdr>
        <w:top w:val="none" w:sz="0" w:space="0" w:color="auto"/>
        <w:left w:val="none" w:sz="0" w:space="0" w:color="auto"/>
        <w:bottom w:val="none" w:sz="0" w:space="0" w:color="auto"/>
        <w:right w:val="none" w:sz="0" w:space="0" w:color="auto"/>
      </w:divBdr>
    </w:div>
    <w:div w:id="1092358022">
      <w:bodyDiv w:val="1"/>
      <w:marLeft w:val="0"/>
      <w:marRight w:val="0"/>
      <w:marTop w:val="0"/>
      <w:marBottom w:val="0"/>
      <w:divBdr>
        <w:top w:val="none" w:sz="0" w:space="0" w:color="auto"/>
        <w:left w:val="none" w:sz="0" w:space="0" w:color="auto"/>
        <w:bottom w:val="none" w:sz="0" w:space="0" w:color="auto"/>
        <w:right w:val="none" w:sz="0" w:space="0" w:color="auto"/>
      </w:divBdr>
    </w:div>
    <w:div w:id="1092438615">
      <w:bodyDiv w:val="1"/>
      <w:marLeft w:val="0"/>
      <w:marRight w:val="0"/>
      <w:marTop w:val="0"/>
      <w:marBottom w:val="0"/>
      <w:divBdr>
        <w:top w:val="none" w:sz="0" w:space="0" w:color="auto"/>
        <w:left w:val="none" w:sz="0" w:space="0" w:color="auto"/>
        <w:bottom w:val="none" w:sz="0" w:space="0" w:color="auto"/>
        <w:right w:val="none" w:sz="0" w:space="0" w:color="auto"/>
      </w:divBdr>
    </w:div>
    <w:div w:id="1096944914">
      <w:bodyDiv w:val="1"/>
      <w:marLeft w:val="0"/>
      <w:marRight w:val="0"/>
      <w:marTop w:val="0"/>
      <w:marBottom w:val="0"/>
      <w:divBdr>
        <w:top w:val="none" w:sz="0" w:space="0" w:color="auto"/>
        <w:left w:val="none" w:sz="0" w:space="0" w:color="auto"/>
        <w:bottom w:val="none" w:sz="0" w:space="0" w:color="auto"/>
        <w:right w:val="none" w:sz="0" w:space="0" w:color="auto"/>
      </w:divBdr>
    </w:div>
    <w:div w:id="1100032491">
      <w:bodyDiv w:val="1"/>
      <w:marLeft w:val="0"/>
      <w:marRight w:val="0"/>
      <w:marTop w:val="0"/>
      <w:marBottom w:val="0"/>
      <w:divBdr>
        <w:top w:val="none" w:sz="0" w:space="0" w:color="auto"/>
        <w:left w:val="none" w:sz="0" w:space="0" w:color="auto"/>
        <w:bottom w:val="none" w:sz="0" w:space="0" w:color="auto"/>
        <w:right w:val="none" w:sz="0" w:space="0" w:color="auto"/>
      </w:divBdr>
    </w:div>
    <w:div w:id="1104572111">
      <w:bodyDiv w:val="1"/>
      <w:marLeft w:val="0"/>
      <w:marRight w:val="0"/>
      <w:marTop w:val="0"/>
      <w:marBottom w:val="0"/>
      <w:divBdr>
        <w:top w:val="none" w:sz="0" w:space="0" w:color="auto"/>
        <w:left w:val="none" w:sz="0" w:space="0" w:color="auto"/>
        <w:bottom w:val="none" w:sz="0" w:space="0" w:color="auto"/>
        <w:right w:val="none" w:sz="0" w:space="0" w:color="auto"/>
      </w:divBdr>
    </w:div>
    <w:div w:id="1104614718">
      <w:bodyDiv w:val="1"/>
      <w:marLeft w:val="0"/>
      <w:marRight w:val="0"/>
      <w:marTop w:val="0"/>
      <w:marBottom w:val="0"/>
      <w:divBdr>
        <w:top w:val="none" w:sz="0" w:space="0" w:color="auto"/>
        <w:left w:val="none" w:sz="0" w:space="0" w:color="auto"/>
        <w:bottom w:val="none" w:sz="0" w:space="0" w:color="auto"/>
        <w:right w:val="none" w:sz="0" w:space="0" w:color="auto"/>
      </w:divBdr>
    </w:div>
    <w:div w:id="1105154578">
      <w:bodyDiv w:val="1"/>
      <w:marLeft w:val="0"/>
      <w:marRight w:val="0"/>
      <w:marTop w:val="0"/>
      <w:marBottom w:val="0"/>
      <w:divBdr>
        <w:top w:val="none" w:sz="0" w:space="0" w:color="auto"/>
        <w:left w:val="none" w:sz="0" w:space="0" w:color="auto"/>
        <w:bottom w:val="none" w:sz="0" w:space="0" w:color="auto"/>
        <w:right w:val="none" w:sz="0" w:space="0" w:color="auto"/>
      </w:divBdr>
    </w:div>
    <w:div w:id="1108353924">
      <w:bodyDiv w:val="1"/>
      <w:marLeft w:val="0"/>
      <w:marRight w:val="0"/>
      <w:marTop w:val="0"/>
      <w:marBottom w:val="0"/>
      <w:divBdr>
        <w:top w:val="none" w:sz="0" w:space="0" w:color="auto"/>
        <w:left w:val="none" w:sz="0" w:space="0" w:color="auto"/>
        <w:bottom w:val="none" w:sz="0" w:space="0" w:color="auto"/>
        <w:right w:val="none" w:sz="0" w:space="0" w:color="auto"/>
      </w:divBdr>
    </w:div>
    <w:div w:id="1108696932">
      <w:bodyDiv w:val="1"/>
      <w:marLeft w:val="0"/>
      <w:marRight w:val="0"/>
      <w:marTop w:val="0"/>
      <w:marBottom w:val="0"/>
      <w:divBdr>
        <w:top w:val="none" w:sz="0" w:space="0" w:color="auto"/>
        <w:left w:val="none" w:sz="0" w:space="0" w:color="auto"/>
        <w:bottom w:val="none" w:sz="0" w:space="0" w:color="auto"/>
        <w:right w:val="none" w:sz="0" w:space="0" w:color="auto"/>
      </w:divBdr>
    </w:div>
    <w:div w:id="1112744410">
      <w:bodyDiv w:val="1"/>
      <w:marLeft w:val="0"/>
      <w:marRight w:val="0"/>
      <w:marTop w:val="0"/>
      <w:marBottom w:val="0"/>
      <w:divBdr>
        <w:top w:val="none" w:sz="0" w:space="0" w:color="auto"/>
        <w:left w:val="none" w:sz="0" w:space="0" w:color="auto"/>
        <w:bottom w:val="none" w:sz="0" w:space="0" w:color="auto"/>
        <w:right w:val="none" w:sz="0" w:space="0" w:color="auto"/>
      </w:divBdr>
    </w:div>
    <w:div w:id="1115177956">
      <w:bodyDiv w:val="1"/>
      <w:marLeft w:val="0"/>
      <w:marRight w:val="0"/>
      <w:marTop w:val="0"/>
      <w:marBottom w:val="0"/>
      <w:divBdr>
        <w:top w:val="none" w:sz="0" w:space="0" w:color="auto"/>
        <w:left w:val="none" w:sz="0" w:space="0" w:color="auto"/>
        <w:bottom w:val="none" w:sz="0" w:space="0" w:color="auto"/>
        <w:right w:val="none" w:sz="0" w:space="0" w:color="auto"/>
      </w:divBdr>
    </w:div>
    <w:div w:id="1115952954">
      <w:bodyDiv w:val="1"/>
      <w:marLeft w:val="0"/>
      <w:marRight w:val="0"/>
      <w:marTop w:val="0"/>
      <w:marBottom w:val="0"/>
      <w:divBdr>
        <w:top w:val="none" w:sz="0" w:space="0" w:color="auto"/>
        <w:left w:val="none" w:sz="0" w:space="0" w:color="auto"/>
        <w:bottom w:val="none" w:sz="0" w:space="0" w:color="auto"/>
        <w:right w:val="none" w:sz="0" w:space="0" w:color="auto"/>
      </w:divBdr>
    </w:div>
    <w:div w:id="1116371042">
      <w:bodyDiv w:val="1"/>
      <w:marLeft w:val="0"/>
      <w:marRight w:val="0"/>
      <w:marTop w:val="0"/>
      <w:marBottom w:val="0"/>
      <w:divBdr>
        <w:top w:val="none" w:sz="0" w:space="0" w:color="auto"/>
        <w:left w:val="none" w:sz="0" w:space="0" w:color="auto"/>
        <w:bottom w:val="none" w:sz="0" w:space="0" w:color="auto"/>
        <w:right w:val="none" w:sz="0" w:space="0" w:color="auto"/>
      </w:divBdr>
    </w:div>
    <w:div w:id="1118179910">
      <w:bodyDiv w:val="1"/>
      <w:marLeft w:val="0"/>
      <w:marRight w:val="0"/>
      <w:marTop w:val="0"/>
      <w:marBottom w:val="0"/>
      <w:divBdr>
        <w:top w:val="none" w:sz="0" w:space="0" w:color="auto"/>
        <w:left w:val="none" w:sz="0" w:space="0" w:color="auto"/>
        <w:bottom w:val="none" w:sz="0" w:space="0" w:color="auto"/>
        <w:right w:val="none" w:sz="0" w:space="0" w:color="auto"/>
      </w:divBdr>
    </w:div>
    <w:div w:id="1118333575">
      <w:bodyDiv w:val="1"/>
      <w:marLeft w:val="0"/>
      <w:marRight w:val="0"/>
      <w:marTop w:val="0"/>
      <w:marBottom w:val="0"/>
      <w:divBdr>
        <w:top w:val="none" w:sz="0" w:space="0" w:color="auto"/>
        <w:left w:val="none" w:sz="0" w:space="0" w:color="auto"/>
        <w:bottom w:val="none" w:sz="0" w:space="0" w:color="auto"/>
        <w:right w:val="none" w:sz="0" w:space="0" w:color="auto"/>
      </w:divBdr>
    </w:div>
    <w:div w:id="1118373931">
      <w:bodyDiv w:val="1"/>
      <w:marLeft w:val="0"/>
      <w:marRight w:val="0"/>
      <w:marTop w:val="0"/>
      <w:marBottom w:val="0"/>
      <w:divBdr>
        <w:top w:val="none" w:sz="0" w:space="0" w:color="auto"/>
        <w:left w:val="none" w:sz="0" w:space="0" w:color="auto"/>
        <w:bottom w:val="none" w:sz="0" w:space="0" w:color="auto"/>
        <w:right w:val="none" w:sz="0" w:space="0" w:color="auto"/>
      </w:divBdr>
    </w:div>
    <w:div w:id="1121411570">
      <w:bodyDiv w:val="1"/>
      <w:marLeft w:val="0"/>
      <w:marRight w:val="0"/>
      <w:marTop w:val="0"/>
      <w:marBottom w:val="0"/>
      <w:divBdr>
        <w:top w:val="none" w:sz="0" w:space="0" w:color="auto"/>
        <w:left w:val="none" w:sz="0" w:space="0" w:color="auto"/>
        <w:bottom w:val="none" w:sz="0" w:space="0" w:color="auto"/>
        <w:right w:val="none" w:sz="0" w:space="0" w:color="auto"/>
      </w:divBdr>
    </w:div>
    <w:div w:id="1128619958">
      <w:bodyDiv w:val="1"/>
      <w:marLeft w:val="0"/>
      <w:marRight w:val="0"/>
      <w:marTop w:val="0"/>
      <w:marBottom w:val="0"/>
      <w:divBdr>
        <w:top w:val="none" w:sz="0" w:space="0" w:color="auto"/>
        <w:left w:val="none" w:sz="0" w:space="0" w:color="auto"/>
        <w:bottom w:val="none" w:sz="0" w:space="0" w:color="auto"/>
        <w:right w:val="none" w:sz="0" w:space="0" w:color="auto"/>
      </w:divBdr>
    </w:div>
    <w:div w:id="1129856319">
      <w:bodyDiv w:val="1"/>
      <w:marLeft w:val="0"/>
      <w:marRight w:val="0"/>
      <w:marTop w:val="0"/>
      <w:marBottom w:val="0"/>
      <w:divBdr>
        <w:top w:val="none" w:sz="0" w:space="0" w:color="auto"/>
        <w:left w:val="none" w:sz="0" w:space="0" w:color="auto"/>
        <w:bottom w:val="none" w:sz="0" w:space="0" w:color="auto"/>
        <w:right w:val="none" w:sz="0" w:space="0" w:color="auto"/>
      </w:divBdr>
    </w:div>
    <w:div w:id="1134131172">
      <w:bodyDiv w:val="1"/>
      <w:marLeft w:val="0"/>
      <w:marRight w:val="0"/>
      <w:marTop w:val="0"/>
      <w:marBottom w:val="0"/>
      <w:divBdr>
        <w:top w:val="none" w:sz="0" w:space="0" w:color="auto"/>
        <w:left w:val="none" w:sz="0" w:space="0" w:color="auto"/>
        <w:bottom w:val="none" w:sz="0" w:space="0" w:color="auto"/>
        <w:right w:val="none" w:sz="0" w:space="0" w:color="auto"/>
      </w:divBdr>
    </w:div>
    <w:div w:id="1134526138">
      <w:bodyDiv w:val="1"/>
      <w:marLeft w:val="0"/>
      <w:marRight w:val="0"/>
      <w:marTop w:val="0"/>
      <w:marBottom w:val="0"/>
      <w:divBdr>
        <w:top w:val="none" w:sz="0" w:space="0" w:color="auto"/>
        <w:left w:val="none" w:sz="0" w:space="0" w:color="auto"/>
        <w:bottom w:val="none" w:sz="0" w:space="0" w:color="auto"/>
        <w:right w:val="none" w:sz="0" w:space="0" w:color="auto"/>
      </w:divBdr>
    </w:div>
    <w:div w:id="1137800073">
      <w:bodyDiv w:val="1"/>
      <w:marLeft w:val="0"/>
      <w:marRight w:val="0"/>
      <w:marTop w:val="0"/>
      <w:marBottom w:val="0"/>
      <w:divBdr>
        <w:top w:val="none" w:sz="0" w:space="0" w:color="auto"/>
        <w:left w:val="none" w:sz="0" w:space="0" w:color="auto"/>
        <w:bottom w:val="none" w:sz="0" w:space="0" w:color="auto"/>
        <w:right w:val="none" w:sz="0" w:space="0" w:color="auto"/>
      </w:divBdr>
    </w:div>
    <w:div w:id="1139684931">
      <w:bodyDiv w:val="1"/>
      <w:marLeft w:val="0"/>
      <w:marRight w:val="0"/>
      <w:marTop w:val="0"/>
      <w:marBottom w:val="0"/>
      <w:divBdr>
        <w:top w:val="none" w:sz="0" w:space="0" w:color="auto"/>
        <w:left w:val="none" w:sz="0" w:space="0" w:color="auto"/>
        <w:bottom w:val="none" w:sz="0" w:space="0" w:color="auto"/>
        <w:right w:val="none" w:sz="0" w:space="0" w:color="auto"/>
      </w:divBdr>
    </w:div>
    <w:div w:id="1140422210">
      <w:bodyDiv w:val="1"/>
      <w:marLeft w:val="0"/>
      <w:marRight w:val="0"/>
      <w:marTop w:val="0"/>
      <w:marBottom w:val="0"/>
      <w:divBdr>
        <w:top w:val="none" w:sz="0" w:space="0" w:color="auto"/>
        <w:left w:val="none" w:sz="0" w:space="0" w:color="auto"/>
        <w:bottom w:val="none" w:sz="0" w:space="0" w:color="auto"/>
        <w:right w:val="none" w:sz="0" w:space="0" w:color="auto"/>
      </w:divBdr>
    </w:div>
    <w:div w:id="1140659361">
      <w:bodyDiv w:val="1"/>
      <w:marLeft w:val="0"/>
      <w:marRight w:val="0"/>
      <w:marTop w:val="0"/>
      <w:marBottom w:val="0"/>
      <w:divBdr>
        <w:top w:val="none" w:sz="0" w:space="0" w:color="auto"/>
        <w:left w:val="none" w:sz="0" w:space="0" w:color="auto"/>
        <w:bottom w:val="none" w:sz="0" w:space="0" w:color="auto"/>
        <w:right w:val="none" w:sz="0" w:space="0" w:color="auto"/>
      </w:divBdr>
    </w:div>
    <w:div w:id="1141072868">
      <w:bodyDiv w:val="1"/>
      <w:marLeft w:val="0"/>
      <w:marRight w:val="0"/>
      <w:marTop w:val="0"/>
      <w:marBottom w:val="0"/>
      <w:divBdr>
        <w:top w:val="none" w:sz="0" w:space="0" w:color="auto"/>
        <w:left w:val="none" w:sz="0" w:space="0" w:color="auto"/>
        <w:bottom w:val="none" w:sz="0" w:space="0" w:color="auto"/>
        <w:right w:val="none" w:sz="0" w:space="0" w:color="auto"/>
      </w:divBdr>
    </w:div>
    <w:div w:id="1141769027">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6047354">
      <w:bodyDiv w:val="1"/>
      <w:marLeft w:val="0"/>
      <w:marRight w:val="0"/>
      <w:marTop w:val="0"/>
      <w:marBottom w:val="0"/>
      <w:divBdr>
        <w:top w:val="none" w:sz="0" w:space="0" w:color="auto"/>
        <w:left w:val="none" w:sz="0" w:space="0" w:color="auto"/>
        <w:bottom w:val="none" w:sz="0" w:space="0" w:color="auto"/>
        <w:right w:val="none" w:sz="0" w:space="0" w:color="auto"/>
      </w:divBdr>
    </w:div>
    <w:div w:id="1146630658">
      <w:bodyDiv w:val="1"/>
      <w:marLeft w:val="0"/>
      <w:marRight w:val="0"/>
      <w:marTop w:val="0"/>
      <w:marBottom w:val="0"/>
      <w:divBdr>
        <w:top w:val="none" w:sz="0" w:space="0" w:color="auto"/>
        <w:left w:val="none" w:sz="0" w:space="0" w:color="auto"/>
        <w:bottom w:val="none" w:sz="0" w:space="0" w:color="auto"/>
        <w:right w:val="none" w:sz="0" w:space="0" w:color="auto"/>
      </w:divBdr>
    </w:div>
    <w:div w:id="1148016228">
      <w:bodyDiv w:val="1"/>
      <w:marLeft w:val="0"/>
      <w:marRight w:val="0"/>
      <w:marTop w:val="0"/>
      <w:marBottom w:val="0"/>
      <w:divBdr>
        <w:top w:val="none" w:sz="0" w:space="0" w:color="auto"/>
        <w:left w:val="none" w:sz="0" w:space="0" w:color="auto"/>
        <w:bottom w:val="none" w:sz="0" w:space="0" w:color="auto"/>
        <w:right w:val="none" w:sz="0" w:space="0" w:color="auto"/>
      </w:divBdr>
    </w:div>
    <w:div w:id="1154030886">
      <w:bodyDiv w:val="1"/>
      <w:marLeft w:val="0"/>
      <w:marRight w:val="0"/>
      <w:marTop w:val="0"/>
      <w:marBottom w:val="0"/>
      <w:divBdr>
        <w:top w:val="none" w:sz="0" w:space="0" w:color="auto"/>
        <w:left w:val="none" w:sz="0" w:space="0" w:color="auto"/>
        <w:bottom w:val="none" w:sz="0" w:space="0" w:color="auto"/>
        <w:right w:val="none" w:sz="0" w:space="0" w:color="auto"/>
      </w:divBdr>
    </w:div>
    <w:div w:id="1154878214">
      <w:bodyDiv w:val="1"/>
      <w:marLeft w:val="0"/>
      <w:marRight w:val="0"/>
      <w:marTop w:val="0"/>
      <w:marBottom w:val="0"/>
      <w:divBdr>
        <w:top w:val="none" w:sz="0" w:space="0" w:color="auto"/>
        <w:left w:val="none" w:sz="0" w:space="0" w:color="auto"/>
        <w:bottom w:val="none" w:sz="0" w:space="0" w:color="auto"/>
        <w:right w:val="none" w:sz="0" w:space="0" w:color="auto"/>
      </w:divBdr>
    </w:div>
    <w:div w:id="1154880173">
      <w:bodyDiv w:val="1"/>
      <w:marLeft w:val="0"/>
      <w:marRight w:val="0"/>
      <w:marTop w:val="0"/>
      <w:marBottom w:val="0"/>
      <w:divBdr>
        <w:top w:val="none" w:sz="0" w:space="0" w:color="auto"/>
        <w:left w:val="none" w:sz="0" w:space="0" w:color="auto"/>
        <w:bottom w:val="none" w:sz="0" w:space="0" w:color="auto"/>
        <w:right w:val="none" w:sz="0" w:space="0" w:color="auto"/>
      </w:divBdr>
    </w:div>
    <w:div w:id="1156340844">
      <w:bodyDiv w:val="1"/>
      <w:marLeft w:val="0"/>
      <w:marRight w:val="0"/>
      <w:marTop w:val="0"/>
      <w:marBottom w:val="0"/>
      <w:divBdr>
        <w:top w:val="none" w:sz="0" w:space="0" w:color="auto"/>
        <w:left w:val="none" w:sz="0" w:space="0" w:color="auto"/>
        <w:bottom w:val="none" w:sz="0" w:space="0" w:color="auto"/>
        <w:right w:val="none" w:sz="0" w:space="0" w:color="auto"/>
      </w:divBdr>
    </w:div>
    <w:div w:id="1157302972">
      <w:bodyDiv w:val="1"/>
      <w:marLeft w:val="0"/>
      <w:marRight w:val="0"/>
      <w:marTop w:val="0"/>
      <w:marBottom w:val="0"/>
      <w:divBdr>
        <w:top w:val="none" w:sz="0" w:space="0" w:color="auto"/>
        <w:left w:val="none" w:sz="0" w:space="0" w:color="auto"/>
        <w:bottom w:val="none" w:sz="0" w:space="0" w:color="auto"/>
        <w:right w:val="none" w:sz="0" w:space="0" w:color="auto"/>
      </w:divBdr>
    </w:div>
    <w:div w:id="1157961276">
      <w:bodyDiv w:val="1"/>
      <w:marLeft w:val="0"/>
      <w:marRight w:val="0"/>
      <w:marTop w:val="0"/>
      <w:marBottom w:val="0"/>
      <w:divBdr>
        <w:top w:val="none" w:sz="0" w:space="0" w:color="auto"/>
        <w:left w:val="none" w:sz="0" w:space="0" w:color="auto"/>
        <w:bottom w:val="none" w:sz="0" w:space="0" w:color="auto"/>
        <w:right w:val="none" w:sz="0" w:space="0" w:color="auto"/>
      </w:divBdr>
    </w:div>
    <w:div w:id="1158419438">
      <w:bodyDiv w:val="1"/>
      <w:marLeft w:val="0"/>
      <w:marRight w:val="0"/>
      <w:marTop w:val="0"/>
      <w:marBottom w:val="0"/>
      <w:divBdr>
        <w:top w:val="none" w:sz="0" w:space="0" w:color="auto"/>
        <w:left w:val="none" w:sz="0" w:space="0" w:color="auto"/>
        <w:bottom w:val="none" w:sz="0" w:space="0" w:color="auto"/>
        <w:right w:val="none" w:sz="0" w:space="0" w:color="auto"/>
      </w:divBdr>
    </w:div>
    <w:div w:id="1160929327">
      <w:bodyDiv w:val="1"/>
      <w:marLeft w:val="0"/>
      <w:marRight w:val="0"/>
      <w:marTop w:val="0"/>
      <w:marBottom w:val="0"/>
      <w:divBdr>
        <w:top w:val="none" w:sz="0" w:space="0" w:color="auto"/>
        <w:left w:val="none" w:sz="0" w:space="0" w:color="auto"/>
        <w:bottom w:val="none" w:sz="0" w:space="0" w:color="auto"/>
        <w:right w:val="none" w:sz="0" w:space="0" w:color="auto"/>
      </w:divBdr>
    </w:div>
    <w:div w:id="1162968573">
      <w:bodyDiv w:val="1"/>
      <w:marLeft w:val="0"/>
      <w:marRight w:val="0"/>
      <w:marTop w:val="0"/>
      <w:marBottom w:val="0"/>
      <w:divBdr>
        <w:top w:val="none" w:sz="0" w:space="0" w:color="auto"/>
        <w:left w:val="none" w:sz="0" w:space="0" w:color="auto"/>
        <w:bottom w:val="none" w:sz="0" w:space="0" w:color="auto"/>
        <w:right w:val="none" w:sz="0" w:space="0" w:color="auto"/>
      </w:divBdr>
    </w:div>
    <w:div w:id="1170607253">
      <w:bodyDiv w:val="1"/>
      <w:marLeft w:val="0"/>
      <w:marRight w:val="0"/>
      <w:marTop w:val="0"/>
      <w:marBottom w:val="0"/>
      <w:divBdr>
        <w:top w:val="none" w:sz="0" w:space="0" w:color="auto"/>
        <w:left w:val="none" w:sz="0" w:space="0" w:color="auto"/>
        <w:bottom w:val="none" w:sz="0" w:space="0" w:color="auto"/>
        <w:right w:val="none" w:sz="0" w:space="0" w:color="auto"/>
      </w:divBdr>
    </w:div>
    <w:div w:id="1171796049">
      <w:bodyDiv w:val="1"/>
      <w:marLeft w:val="0"/>
      <w:marRight w:val="0"/>
      <w:marTop w:val="0"/>
      <w:marBottom w:val="0"/>
      <w:divBdr>
        <w:top w:val="none" w:sz="0" w:space="0" w:color="auto"/>
        <w:left w:val="none" w:sz="0" w:space="0" w:color="auto"/>
        <w:bottom w:val="none" w:sz="0" w:space="0" w:color="auto"/>
        <w:right w:val="none" w:sz="0" w:space="0" w:color="auto"/>
      </w:divBdr>
    </w:div>
    <w:div w:id="1172451486">
      <w:bodyDiv w:val="1"/>
      <w:marLeft w:val="0"/>
      <w:marRight w:val="0"/>
      <w:marTop w:val="0"/>
      <w:marBottom w:val="0"/>
      <w:divBdr>
        <w:top w:val="none" w:sz="0" w:space="0" w:color="auto"/>
        <w:left w:val="none" w:sz="0" w:space="0" w:color="auto"/>
        <w:bottom w:val="none" w:sz="0" w:space="0" w:color="auto"/>
        <w:right w:val="none" w:sz="0" w:space="0" w:color="auto"/>
      </w:divBdr>
    </w:div>
    <w:div w:id="1174805508">
      <w:bodyDiv w:val="1"/>
      <w:marLeft w:val="0"/>
      <w:marRight w:val="0"/>
      <w:marTop w:val="0"/>
      <w:marBottom w:val="0"/>
      <w:divBdr>
        <w:top w:val="none" w:sz="0" w:space="0" w:color="auto"/>
        <w:left w:val="none" w:sz="0" w:space="0" w:color="auto"/>
        <w:bottom w:val="none" w:sz="0" w:space="0" w:color="auto"/>
        <w:right w:val="none" w:sz="0" w:space="0" w:color="auto"/>
      </w:divBdr>
    </w:div>
    <w:div w:id="1177042307">
      <w:bodyDiv w:val="1"/>
      <w:marLeft w:val="0"/>
      <w:marRight w:val="0"/>
      <w:marTop w:val="0"/>
      <w:marBottom w:val="0"/>
      <w:divBdr>
        <w:top w:val="none" w:sz="0" w:space="0" w:color="auto"/>
        <w:left w:val="none" w:sz="0" w:space="0" w:color="auto"/>
        <w:bottom w:val="none" w:sz="0" w:space="0" w:color="auto"/>
        <w:right w:val="none" w:sz="0" w:space="0" w:color="auto"/>
      </w:divBdr>
    </w:div>
    <w:div w:id="1177571576">
      <w:bodyDiv w:val="1"/>
      <w:marLeft w:val="0"/>
      <w:marRight w:val="0"/>
      <w:marTop w:val="0"/>
      <w:marBottom w:val="0"/>
      <w:divBdr>
        <w:top w:val="none" w:sz="0" w:space="0" w:color="auto"/>
        <w:left w:val="none" w:sz="0" w:space="0" w:color="auto"/>
        <w:bottom w:val="none" w:sz="0" w:space="0" w:color="auto"/>
        <w:right w:val="none" w:sz="0" w:space="0" w:color="auto"/>
      </w:divBdr>
    </w:div>
    <w:div w:id="1177770636">
      <w:bodyDiv w:val="1"/>
      <w:marLeft w:val="0"/>
      <w:marRight w:val="0"/>
      <w:marTop w:val="0"/>
      <w:marBottom w:val="0"/>
      <w:divBdr>
        <w:top w:val="none" w:sz="0" w:space="0" w:color="auto"/>
        <w:left w:val="none" w:sz="0" w:space="0" w:color="auto"/>
        <w:bottom w:val="none" w:sz="0" w:space="0" w:color="auto"/>
        <w:right w:val="none" w:sz="0" w:space="0" w:color="auto"/>
      </w:divBdr>
    </w:div>
    <w:div w:id="1178546230">
      <w:bodyDiv w:val="1"/>
      <w:marLeft w:val="0"/>
      <w:marRight w:val="0"/>
      <w:marTop w:val="0"/>
      <w:marBottom w:val="0"/>
      <w:divBdr>
        <w:top w:val="none" w:sz="0" w:space="0" w:color="auto"/>
        <w:left w:val="none" w:sz="0" w:space="0" w:color="auto"/>
        <w:bottom w:val="none" w:sz="0" w:space="0" w:color="auto"/>
        <w:right w:val="none" w:sz="0" w:space="0" w:color="auto"/>
      </w:divBdr>
    </w:div>
    <w:div w:id="1188179306">
      <w:bodyDiv w:val="1"/>
      <w:marLeft w:val="0"/>
      <w:marRight w:val="0"/>
      <w:marTop w:val="0"/>
      <w:marBottom w:val="0"/>
      <w:divBdr>
        <w:top w:val="none" w:sz="0" w:space="0" w:color="auto"/>
        <w:left w:val="none" w:sz="0" w:space="0" w:color="auto"/>
        <w:bottom w:val="none" w:sz="0" w:space="0" w:color="auto"/>
        <w:right w:val="none" w:sz="0" w:space="0" w:color="auto"/>
      </w:divBdr>
    </w:div>
    <w:div w:id="1188254673">
      <w:bodyDiv w:val="1"/>
      <w:marLeft w:val="0"/>
      <w:marRight w:val="0"/>
      <w:marTop w:val="0"/>
      <w:marBottom w:val="0"/>
      <w:divBdr>
        <w:top w:val="none" w:sz="0" w:space="0" w:color="auto"/>
        <w:left w:val="none" w:sz="0" w:space="0" w:color="auto"/>
        <w:bottom w:val="none" w:sz="0" w:space="0" w:color="auto"/>
        <w:right w:val="none" w:sz="0" w:space="0" w:color="auto"/>
      </w:divBdr>
    </w:div>
    <w:div w:id="1190755262">
      <w:bodyDiv w:val="1"/>
      <w:marLeft w:val="0"/>
      <w:marRight w:val="0"/>
      <w:marTop w:val="0"/>
      <w:marBottom w:val="0"/>
      <w:divBdr>
        <w:top w:val="none" w:sz="0" w:space="0" w:color="auto"/>
        <w:left w:val="none" w:sz="0" w:space="0" w:color="auto"/>
        <w:bottom w:val="none" w:sz="0" w:space="0" w:color="auto"/>
        <w:right w:val="none" w:sz="0" w:space="0" w:color="auto"/>
      </w:divBdr>
    </w:div>
    <w:div w:id="1192307224">
      <w:bodyDiv w:val="1"/>
      <w:marLeft w:val="0"/>
      <w:marRight w:val="0"/>
      <w:marTop w:val="0"/>
      <w:marBottom w:val="0"/>
      <w:divBdr>
        <w:top w:val="none" w:sz="0" w:space="0" w:color="auto"/>
        <w:left w:val="none" w:sz="0" w:space="0" w:color="auto"/>
        <w:bottom w:val="none" w:sz="0" w:space="0" w:color="auto"/>
        <w:right w:val="none" w:sz="0" w:space="0" w:color="auto"/>
      </w:divBdr>
    </w:div>
    <w:div w:id="1194877932">
      <w:bodyDiv w:val="1"/>
      <w:marLeft w:val="0"/>
      <w:marRight w:val="0"/>
      <w:marTop w:val="0"/>
      <w:marBottom w:val="0"/>
      <w:divBdr>
        <w:top w:val="none" w:sz="0" w:space="0" w:color="auto"/>
        <w:left w:val="none" w:sz="0" w:space="0" w:color="auto"/>
        <w:bottom w:val="none" w:sz="0" w:space="0" w:color="auto"/>
        <w:right w:val="none" w:sz="0" w:space="0" w:color="auto"/>
      </w:divBdr>
    </w:div>
    <w:div w:id="1196700158">
      <w:bodyDiv w:val="1"/>
      <w:marLeft w:val="0"/>
      <w:marRight w:val="0"/>
      <w:marTop w:val="0"/>
      <w:marBottom w:val="0"/>
      <w:divBdr>
        <w:top w:val="none" w:sz="0" w:space="0" w:color="auto"/>
        <w:left w:val="none" w:sz="0" w:space="0" w:color="auto"/>
        <w:bottom w:val="none" w:sz="0" w:space="0" w:color="auto"/>
        <w:right w:val="none" w:sz="0" w:space="0" w:color="auto"/>
      </w:divBdr>
    </w:div>
    <w:div w:id="1198005271">
      <w:bodyDiv w:val="1"/>
      <w:marLeft w:val="0"/>
      <w:marRight w:val="0"/>
      <w:marTop w:val="0"/>
      <w:marBottom w:val="0"/>
      <w:divBdr>
        <w:top w:val="none" w:sz="0" w:space="0" w:color="auto"/>
        <w:left w:val="none" w:sz="0" w:space="0" w:color="auto"/>
        <w:bottom w:val="none" w:sz="0" w:space="0" w:color="auto"/>
        <w:right w:val="none" w:sz="0" w:space="0" w:color="auto"/>
      </w:divBdr>
    </w:div>
    <w:div w:id="1201671549">
      <w:bodyDiv w:val="1"/>
      <w:marLeft w:val="0"/>
      <w:marRight w:val="0"/>
      <w:marTop w:val="0"/>
      <w:marBottom w:val="0"/>
      <w:divBdr>
        <w:top w:val="none" w:sz="0" w:space="0" w:color="auto"/>
        <w:left w:val="none" w:sz="0" w:space="0" w:color="auto"/>
        <w:bottom w:val="none" w:sz="0" w:space="0" w:color="auto"/>
        <w:right w:val="none" w:sz="0" w:space="0" w:color="auto"/>
      </w:divBdr>
    </w:div>
    <w:div w:id="1204177066">
      <w:bodyDiv w:val="1"/>
      <w:marLeft w:val="0"/>
      <w:marRight w:val="0"/>
      <w:marTop w:val="0"/>
      <w:marBottom w:val="0"/>
      <w:divBdr>
        <w:top w:val="none" w:sz="0" w:space="0" w:color="auto"/>
        <w:left w:val="none" w:sz="0" w:space="0" w:color="auto"/>
        <w:bottom w:val="none" w:sz="0" w:space="0" w:color="auto"/>
        <w:right w:val="none" w:sz="0" w:space="0" w:color="auto"/>
      </w:divBdr>
    </w:div>
    <w:div w:id="1207135576">
      <w:bodyDiv w:val="1"/>
      <w:marLeft w:val="0"/>
      <w:marRight w:val="0"/>
      <w:marTop w:val="0"/>
      <w:marBottom w:val="0"/>
      <w:divBdr>
        <w:top w:val="none" w:sz="0" w:space="0" w:color="auto"/>
        <w:left w:val="none" w:sz="0" w:space="0" w:color="auto"/>
        <w:bottom w:val="none" w:sz="0" w:space="0" w:color="auto"/>
        <w:right w:val="none" w:sz="0" w:space="0" w:color="auto"/>
      </w:divBdr>
    </w:div>
    <w:div w:id="1207764443">
      <w:bodyDiv w:val="1"/>
      <w:marLeft w:val="0"/>
      <w:marRight w:val="0"/>
      <w:marTop w:val="0"/>
      <w:marBottom w:val="0"/>
      <w:divBdr>
        <w:top w:val="none" w:sz="0" w:space="0" w:color="auto"/>
        <w:left w:val="none" w:sz="0" w:space="0" w:color="auto"/>
        <w:bottom w:val="none" w:sz="0" w:space="0" w:color="auto"/>
        <w:right w:val="none" w:sz="0" w:space="0" w:color="auto"/>
      </w:divBdr>
    </w:div>
    <w:div w:id="1210654177">
      <w:bodyDiv w:val="1"/>
      <w:marLeft w:val="0"/>
      <w:marRight w:val="0"/>
      <w:marTop w:val="0"/>
      <w:marBottom w:val="0"/>
      <w:divBdr>
        <w:top w:val="none" w:sz="0" w:space="0" w:color="auto"/>
        <w:left w:val="none" w:sz="0" w:space="0" w:color="auto"/>
        <w:bottom w:val="none" w:sz="0" w:space="0" w:color="auto"/>
        <w:right w:val="none" w:sz="0" w:space="0" w:color="auto"/>
      </w:divBdr>
    </w:div>
    <w:div w:id="1213616969">
      <w:bodyDiv w:val="1"/>
      <w:marLeft w:val="0"/>
      <w:marRight w:val="0"/>
      <w:marTop w:val="0"/>
      <w:marBottom w:val="0"/>
      <w:divBdr>
        <w:top w:val="none" w:sz="0" w:space="0" w:color="auto"/>
        <w:left w:val="none" w:sz="0" w:space="0" w:color="auto"/>
        <w:bottom w:val="none" w:sz="0" w:space="0" w:color="auto"/>
        <w:right w:val="none" w:sz="0" w:space="0" w:color="auto"/>
      </w:divBdr>
    </w:div>
    <w:div w:id="1214656284">
      <w:bodyDiv w:val="1"/>
      <w:marLeft w:val="0"/>
      <w:marRight w:val="0"/>
      <w:marTop w:val="0"/>
      <w:marBottom w:val="0"/>
      <w:divBdr>
        <w:top w:val="none" w:sz="0" w:space="0" w:color="auto"/>
        <w:left w:val="none" w:sz="0" w:space="0" w:color="auto"/>
        <w:bottom w:val="none" w:sz="0" w:space="0" w:color="auto"/>
        <w:right w:val="none" w:sz="0" w:space="0" w:color="auto"/>
      </w:divBdr>
    </w:div>
    <w:div w:id="1217164559">
      <w:bodyDiv w:val="1"/>
      <w:marLeft w:val="0"/>
      <w:marRight w:val="0"/>
      <w:marTop w:val="0"/>
      <w:marBottom w:val="0"/>
      <w:divBdr>
        <w:top w:val="none" w:sz="0" w:space="0" w:color="auto"/>
        <w:left w:val="none" w:sz="0" w:space="0" w:color="auto"/>
        <w:bottom w:val="none" w:sz="0" w:space="0" w:color="auto"/>
        <w:right w:val="none" w:sz="0" w:space="0" w:color="auto"/>
      </w:divBdr>
    </w:div>
    <w:div w:id="1222054385">
      <w:bodyDiv w:val="1"/>
      <w:marLeft w:val="0"/>
      <w:marRight w:val="0"/>
      <w:marTop w:val="0"/>
      <w:marBottom w:val="0"/>
      <w:divBdr>
        <w:top w:val="none" w:sz="0" w:space="0" w:color="auto"/>
        <w:left w:val="none" w:sz="0" w:space="0" w:color="auto"/>
        <w:bottom w:val="none" w:sz="0" w:space="0" w:color="auto"/>
        <w:right w:val="none" w:sz="0" w:space="0" w:color="auto"/>
      </w:divBdr>
    </w:div>
    <w:div w:id="1222136302">
      <w:bodyDiv w:val="1"/>
      <w:marLeft w:val="0"/>
      <w:marRight w:val="0"/>
      <w:marTop w:val="0"/>
      <w:marBottom w:val="0"/>
      <w:divBdr>
        <w:top w:val="none" w:sz="0" w:space="0" w:color="auto"/>
        <w:left w:val="none" w:sz="0" w:space="0" w:color="auto"/>
        <w:bottom w:val="none" w:sz="0" w:space="0" w:color="auto"/>
        <w:right w:val="none" w:sz="0" w:space="0" w:color="auto"/>
      </w:divBdr>
    </w:div>
    <w:div w:id="1222402464">
      <w:bodyDiv w:val="1"/>
      <w:marLeft w:val="0"/>
      <w:marRight w:val="0"/>
      <w:marTop w:val="0"/>
      <w:marBottom w:val="0"/>
      <w:divBdr>
        <w:top w:val="none" w:sz="0" w:space="0" w:color="auto"/>
        <w:left w:val="none" w:sz="0" w:space="0" w:color="auto"/>
        <w:bottom w:val="none" w:sz="0" w:space="0" w:color="auto"/>
        <w:right w:val="none" w:sz="0" w:space="0" w:color="auto"/>
      </w:divBdr>
    </w:div>
    <w:div w:id="1223053501">
      <w:bodyDiv w:val="1"/>
      <w:marLeft w:val="0"/>
      <w:marRight w:val="0"/>
      <w:marTop w:val="0"/>
      <w:marBottom w:val="0"/>
      <w:divBdr>
        <w:top w:val="none" w:sz="0" w:space="0" w:color="auto"/>
        <w:left w:val="none" w:sz="0" w:space="0" w:color="auto"/>
        <w:bottom w:val="none" w:sz="0" w:space="0" w:color="auto"/>
        <w:right w:val="none" w:sz="0" w:space="0" w:color="auto"/>
      </w:divBdr>
    </w:div>
    <w:div w:id="1224101554">
      <w:bodyDiv w:val="1"/>
      <w:marLeft w:val="0"/>
      <w:marRight w:val="0"/>
      <w:marTop w:val="0"/>
      <w:marBottom w:val="0"/>
      <w:divBdr>
        <w:top w:val="none" w:sz="0" w:space="0" w:color="auto"/>
        <w:left w:val="none" w:sz="0" w:space="0" w:color="auto"/>
        <w:bottom w:val="none" w:sz="0" w:space="0" w:color="auto"/>
        <w:right w:val="none" w:sz="0" w:space="0" w:color="auto"/>
      </w:divBdr>
    </w:div>
    <w:div w:id="1224294834">
      <w:bodyDiv w:val="1"/>
      <w:marLeft w:val="0"/>
      <w:marRight w:val="0"/>
      <w:marTop w:val="0"/>
      <w:marBottom w:val="0"/>
      <w:divBdr>
        <w:top w:val="none" w:sz="0" w:space="0" w:color="auto"/>
        <w:left w:val="none" w:sz="0" w:space="0" w:color="auto"/>
        <w:bottom w:val="none" w:sz="0" w:space="0" w:color="auto"/>
        <w:right w:val="none" w:sz="0" w:space="0" w:color="auto"/>
      </w:divBdr>
    </w:div>
    <w:div w:id="1225333952">
      <w:bodyDiv w:val="1"/>
      <w:marLeft w:val="0"/>
      <w:marRight w:val="0"/>
      <w:marTop w:val="0"/>
      <w:marBottom w:val="0"/>
      <w:divBdr>
        <w:top w:val="none" w:sz="0" w:space="0" w:color="auto"/>
        <w:left w:val="none" w:sz="0" w:space="0" w:color="auto"/>
        <w:bottom w:val="none" w:sz="0" w:space="0" w:color="auto"/>
        <w:right w:val="none" w:sz="0" w:space="0" w:color="auto"/>
      </w:divBdr>
    </w:div>
    <w:div w:id="1225876638">
      <w:bodyDiv w:val="1"/>
      <w:marLeft w:val="0"/>
      <w:marRight w:val="0"/>
      <w:marTop w:val="0"/>
      <w:marBottom w:val="0"/>
      <w:divBdr>
        <w:top w:val="none" w:sz="0" w:space="0" w:color="auto"/>
        <w:left w:val="none" w:sz="0" w:space="0" w:color="auto"/>
        <w:bottom w:val="none" w:sz="0" w:space="0" w:color="auto"/>
        <w:right w:val="none" w:sz="0" w:space="0" w:color="auto"/>
      </w:divBdr>
    </w:div>
    <w:div w:id="1226716446">
      <w:bodyDiv w:val="1"/>
      <w:marLeft w:val="0"/>
      <w:marRight w:val="0"/>
      <w:marTop w:val="0"/>
      <w:marBottom w:val="0"/>
      <w:divBdr>
        <w:top w:val="none" w:sz="0" w:space="0" w:color="auto"/>
        <w:left w:val="none" w:sz="0" w:space="0" w:color="auto"/>
        <w:bottom w:val="none" w:sz="0" w:space="0" w:color="auto"/>
        <w:right w:val="none" w:sz="0" w:space="0" w:color="auto"/>
      </w:divBdr>
    </w:div>
    <w:div w:id="1226768756">
      <w:bodyDiv w:val="1"/>
      <w:marLeft w:val="0"/>
      <w:marRight w:val="0"/>
      <w:marTop w:val="0"/>
      <w:marBottom w:val="0"/>
      <w:divBdr>
        <w:top w:val="none" w:sz="0" w:space="0" w:color="auto"/>
        <w:left w:val="none" w:sz="0" w:space="0" w:color="auto"/>
        <w:bottom w:val="none" w:sz="0" w:space="0" w:color="auto"/>
        <w:right w:val="none" w:sz="0" w:space="0" w:color="auto"/>
      </w:divBdr>
    </w:div>
    <w:div w:id="1229078337">
      <w:bodyDiv w:val="1"/>
      <w:marLeft w:val="0"/>
      <w:marRight w:val="0"/>
      <w:marTop w:val="0"/>
      <w:marBottom w:val="0"/>
      <w:divBdr>
        <w:top w:val="none" w:sz="0" w:space="0" w:color="auto"/>
        <w:left w:val="none" w:sz="0" w:space="0" w:color="auto"/>
        <w:bottom w:val="none" w:sz="0" w:space="0" w:color="auto"/>
        <w:right w:val="none" w:sz="0" w:space="0" w:color="auto"/>
      </w:divBdr>
    </w:div>
    <w:div w:id="1230844569">
      <w:bodyDiv w:val="1"/>
      <w:marLeft w:val="0"/>
      <w:marRight w:val="0"/>
      <w:marTop w:val="0"/>
      <w:marBottom w:val="0"/>
      <w:divBdr>
        <w:top w:val="none" w:sz="0" w:space="0" w:color="auto"/>
        <w:left w:val="none" w:sz="0" w:space="0" w:color="auto"/>
        <w:bottom w:val="none" w:sz="0" w:space="0" w:color="auto"/>
        <w:right w:val="none" w:sz="0" w:space="0" w:color="auto"/>
      </w:divBdr>
    </w:div>
    <w:div w:id="1231189351">
      <w:bodyDiv w:val="1"/>
      <w:marLeft w:val="0"/>
      <w:marRight w:val="0"/>
      <w:marTop w:val="0"/>
      <w:marBottom w:val="0"/>
      <w:divBdr>
        <w:top w:val="none" w:sz="0" w:space="0" w:color="auto"/>
        <w:left w:val="none" w:sz="0" w:space="0" w:color="auto"/>
        <w:bottom w:val="none" w:sz="0" w:space="0" w:color="auto"/>
        <w:right w:val="none" w:sz="0" w:space="0" w:color="auto"/>
      </w:divBdr>
    </w:div>
    <w:div w:id="1234270177">
      <w:bodyDiv w:val="1"/>
      <w:marLeft w:val="0"/>
      <w:marRight w:val="0"/>
      <w:marTop w:val="0"/>
      <w:marBottom w:val="0"/>
      <w:divBdr>
        <w:top w:val="none" w:sz="0" w:space="0" w:color="auto"/>
        <w:left w:val="none" w:sz="0" w:space="0" w:color="auto"/>
        <w:bottom w:val="none" w:sz="0" w:space="0" w:color="auto"/>
        <w:right w:val="none" w:sz="0" w:space="0" w:color="auto"/>
      </w:divBdr>
    </w:div>
    <w:div w:id="1234661525">
      <w:bodyDiv w:val="1"/>
      <w:marLeft w:val="0"/>
      <w:marRight w:val="0"/>
      <w:marTop w:val="0"/>
      <w:marBottom w:val="0"/>
      <w:divBdr>
        <w:top w:val="none" w:sz="0" w:space="0" w:color="auto"/>
        <w:left w:val="none" w:sz="0" w:space="0" w:color="auto"/>
        <w:bottom w:val="none" w:sz="0" w:space="0" w:color="auto"/>
        <w:right w:val="none" w:sz="0" w:space="0" w:color="auto"/>
      </w:divBdr>
    </w:div>
    <w:div w:id="1236816380">
      <w:bodyDiv w:val="1"/>
      <w:marLeft w:val="0"/>
      <w:marRight w:val="0"/>
      <w:marTop w:val="0"/>
      <w:marBottom w:val="0"/>
      <w:divBdr>
        <w:top w:val="none" w:sz="0" w:space="0" w:color="auto"/>
        <w:left w:val="none" w:sz="0" w:space="0" w:color="auto"/>
        <w:bottom w:val="none" w:sz="0" w:space="0" w:color="auto"/>
        <w:right w:val="none" w:sz="0" w:space="0" w:color="auto"/>
      </w:divBdr>
    </w:div>
    <w:div w:id="1236861057">
      <w:bodyDiv w:val="1"/>
      <w:marLeft w:val="0"/>
      <w:marRight w:val="0"/>
      <w:marTop w:val="0"/>
      <w:marBottom w:val="0"/>
      <w:divBdr>
        <w:top w:val="none" w:sz="0" w:space="0" w:color="auto"/>
        <w:left w:val="none" w:sz="0" w:space="0" w:color="auto"/>
        <w:bottom w:val="none" w:sz="0" w:space="0" w:color="auto"/>
        <w:right w:val="none" w:sz="0" w:space="0" w:color="auto"/>
      </w:divBdr>
    </w:div>
    <w:div w:id="1237280543">
      <w:bodyDiv w:val="1"/>
      <w:marLeft w:val="0"/>
      <w:marRight w:val="0"/>
      <w:marTop w:val="0"/>
      <w:marBottom w:val="0"/>
      <w:divBdr>
        <w:top w:val="none" w:sz="0" w:space="0" w:color="auto"/>
        <w:left w:val="none" w:sz="0" w:space="0" w:color="auto"/>
        <w:bottom w:val="none" w:sz="0" w:space="0" w:color="auto"/>
        <w:right w:val="none" w:sz="0" w:space="0" w:color="auto"/>
      </w:divBdr>
    </w:div>
    <w:div w:id="1239710517">
      <w:bodyDiv w:val="1"/>
      <w:marLeft w:val="0"/>
      <w:marRight w:val="0"/>
      <w:marTop w:val="0"/>
      <w:marBottom w:val="0"/>
      <w:divBdr>
        <w:top w:val="none" w:sz="0" w:space="0" w:color="auto"/>
        <w:left w:val="none" w:sz="0" w:space="0" w:color="auto"/>
        <w:bottom w:val="none" w:sz="0" w:space="0" w:color="auto"/>
        <w:right w:val="none" w:sz="0" w:space="0" w:color="auto"/>
      </w:divBdr>
    </w:div>
    <w:div w:id="1240481723">
      <w:bodyDiv w:val="1"/>
      <w:marLeft w:val="0"/>
      <w:marRight w:val="0"/>
      <w:marTop w:val="0"/>
      <w:marBottom w:val="0"/>
      <w:divBdr>
        <w:top w:val="none" w:sz="0" w:space="0" w:color="auto"/>
        <w:left w:val="none" w:sz="0" w:space="0" w:color="auto"/>
        <w:bottom w:val="none" w:sz="0" w:space="0" w:color="auto"/>
        <w:right w:val="none" w:sz="0" w:space="0" w:color="auto"/>
      </w:divBdr>
    </w:div>
    <w:div w:id="1241256828">
      <w:bodyDiv w:val="1"/>
      <w:marLeft w:val="0"/>
      <w:marRight w:val="0"/>
      <w:marTop w:val="0"/>
      <w:marBottom w:val="0"/>
      <w:divBdr>
        <w:top w:val="none" w:sz="0" w:space="0" w:color="auto"/>
        <w:left w:val="none" w:sz="0" w:space="0" w:color="auto"/>
        <w:bottom w:val="none" w:sz="0" w:space="0" w:color="auto"/>
        <w:right w:val="none" w:sz="0" w:space="0" w:color="auto"/>
      </w:divBdr>
    </w:div>
    <w:div w:id="1241332998">
      <w:bodyDiv w:val="1"/>
      <w:marLeft w:val="0"/>
      <w:marRight w:val="0"/>
      <w:marTop w:val="0"/>
      <w:marBottom w:val="0"/>
      <w:divBdr>
        <w:top w:val="none" w:sz="0" w:space="0" w:color="auto"/>
        <w:left w:val="none" w:sz="0" w:space="0" w:color="auto"/>
        <w:bottom w:val="none" w:sz="0" w:space="0" w:color="auto"/>
        <w:right w:val="none" w:sz="0" w:space="0" w:color="auto"/>
      </w:divBdr>
    </w:div>
    <w:div w:id="1241406448">
      <w:bodyDiv w:val="1"/>
      <w:marLeft w:val="0"/>
      <w:marRight w:val="0"/>
      <w:marTop w:val="0"/>
      <w:marBottom w:val="0"/>
      <w:divBdr>
        <w:top w:val="none" w:sz="0" w:space="0" w:color="auto"/>
        <w:left w:val="none" w:sz="0" w:space="0" w:color="auto"/>
        <w:bottom w:val="none" w:sz="0" w:space="0" w:color="auto"/>
        <w:right w:val="none" w:sz="0" w:space="0" w:color="auto"/>
      </w:divBdr>
    </w:div>
    <w:div w:id="1242637368">
      <w:bodyDiv w:val="1"/>
      <w:marLeft w:val="0"/>
      <w:marRight w:val="0"/>
      <w:marTop w:val="0"/>
      <w:marBottom w:val="0"/>
      <w:divBdr>
        <w:top w:val="none" w:sz="0" w:space="0" w:color="auto"/>
        <w:left w:val="none" w:sz="0" w:space="0" w:color="auto"/>
        <w:bottom w:val="none" w:sz="0" w:space="0" w:color="auto"/>
        <w:right w:val="none" w:sz="0" w:space="0" w:color="auto"/>
      </w:divBdr>
    </w:div>
    <w:div w:id="1244489685">
      <w:bodyDiv w:val="1"/>
      <w:marLeft w:val="0"/>
      <w:marRight w:val="0"/>
      <w:marTop w:val="0"/>
      <w:marBottom w:val="0"/>
      <w:divBdr>
        <w:top w:val="none" w:sz="0" w:space="0" w:color="auto"/>
        <w:left w:val="none" w:sz="0" w:space="0" w:color="auto"/>
        <w:bottom w:val="none" w:sz="0" w:space="0" w:color="auto"/>
        <w:right w:val="none" w:sz="0" w:space="0" w:color="auto"/>
      </w:divBdr>
    </w:div>
    <w:div w:id="1245723401">
      <w:bodyDiv w:val="1"/>
      <w:marLeft w:val="0"/>
      <w:marRight w:val="0"/>
      <w:marTop w:val="0"/>
      <w:marBottom w:val="0"/>
      <w:divBdr>
        <w:top w:val="none" w:sz="0" w:space="0" w:color="auto"/>
        <w:left w:val="none" w:sz="0" w:space="0" w:color="auto"/>
        <w:bottom w:val="none" w:sz="0" w:space="0" w:color="auto"/>
        <w:right w:val="none" w:sz="0" w:space="0" w:color="auto"/>
      </w:divBdr>
    </w:div>
    <w:div w:id="1245989842">
      <w:bodyDiv w:val="1"/>
      <w:marLeft w:val="0"/>
      <w:marRight w:val="0"/>
      <w:marTop w:val="0"/>
      <w:marBottom w:val="0"/>
      <w:divBdr>
        <w:top w:val="none" w:sz="0" w:space="0" w:color="auto"/>
        <w:left w:val="none" w:sz="0" w:space="0" w:color="auto"/>
        <w:bottom w:val="none" w:sz="0" w:space="0" w:color="auto"/>
        <w:right w:val="none" w:sz="0" w:space="0" w:color="auto"/>
      </w:divBdr>
    </w:div>
    <w:div w:id="1248534855">
      <w:bodyDiv w:val="1"/>
      <w:marLeft w:val="0"/>
      <w:marRight w:val="0"/>
      <w:marTop w:val="0"/>
      <w:marBottom w:val="0"/>
      <w:divBdr>
        <w:top w:val="none" w:sz="0" w:space="0" w:color="auto"/>
        <w:left w:val="none" w:sz="0" w:space="0" w:color="auto"/>
        <w:bottom w:val="none" w:sz="0" w:space="0" w:color="auto"/>
        <w:right w:val="none" w:sz="0" w:space="0" w:color="auto"/>
      </w:divBdr>
    </w:div>
    <w:div w:id="1250113962">
      <w:bodyDiv w:val="1"/>
      <w:marLeft w:val="0"/>
      <w:marRight w:val="0"/>
      <w:marTop w:val="0"/>
      <w:marBottom w:val="0"/>
      <w:divBdr>
        <w:top w:val="none" w:sz="0" w:space="0" w:color="auto"/>
        <w:left w:val="none" w:sz="0" w:space="0" w:color="auto"/>
        <w:bottom w:val="none" w:sz="0" w:space="0" w:color="auto"/>
        <w:right w:val="none" w:sz="0" w:space="0" w:color="auto"/>
      </w:divBdr>
    </w:div>
    <w:div w:id="1251965438">
      <w:bodyDiv w:val="1"/>
      <w:marLeft w:val="0"/>
      <w:marRight w:val="0"/>
      <w:marTop w:val="0"/>
      <w:marBottom w:val="0"/>
      <w:divBdr>
        <w:top w:val="none" w:sz="0" w:space="0" w:color="auto"/>
        <w:left w:val="none" w:sz="0" w:space="0" w:color="auto"/>
        <w:bottom w:val="none" w:sz="0" w:space="0" w:color="auto"/>
        <w:right w:val="none" w:sz="0" w:space="0" w:color="auto"/>
      </w:divBdr>
    </w:div>
    <w:div w:id="1252811960">
      <w:bodyDiv w:val="1"/>
      <w:marLeft w:val="0"/>
      <w:marRight w:val="0"/>
      <w:marTop w:val="0"/>
      <w:marBottom w:val="0"/>
      <w:divBdr>
        <w:top w:val="none" w:sz="0" w:space="0" w:color="auto"/>
        <w:left w:val="none" w:sz="0" w:space="0" w:color="auto"/>
        <w:bottom w:val="none" w:sz="0" w:space="0" w:color="auto"/>
        <w:right w:val="none" w:sz="0" w:space="0" w:color="auto"/>
      </w:divBdr>
    </w:div>
    <w:div w:id="1259480619">
      <w:bodyDiv w:val="1"/>
      <w:marLeft w:val="0"/>
      <w:marRight w:val="0"/>
      <w:marTop w:val="0"/>
      <w:marBottom w:val="0"/>
      <w:divBdr>
        <w:top w:val="none" w:sz="0" w:space="0" w:color="auto"/>
        <w:left w:val="none" w:sz="0" w:space="0" w:color="auto"/>
        <w:bottom w:val="none" w:sz="0" w:space="0" w:color="auto"/>
        <w:right w:val="none" w:sz="0" w:space="0" w:color="auto"/>
      </w:divBdr>
    </w:div>
    <w:div w:id="1263955936">
      <w:bodyDiv w:val="1"/>
      <w:marLeft w:val="0"/>
      <w:marRight w:val="0"/>
      <w:marTop w:val="0"/>
      <w:marBottom w:val="0"/>
      <w:divBdr>
        <w:top w:val="none" w:sz="0" w:space="0" w:color="auto"/>
        <w:left w:val="none" w:sz="0" w:space="0" w:color="auto"/>
        <w:bottom w:val="none" w:sz="0" w:space="0" w:color="auto"/>
        <w:right w:val="none" w:sz="0" w:space="0" w:color="auto"/>
      </w:divBdr>
    </w:div>
    <w:div w:id="1264341768">
      <w:bodyDiv w:val="1"/>
      <w:marLeft w:val="0"/>
      <w:marRight w:val="0"/>
      <w:marTop w:val="0"/>
      <w:marBottom w:val="0"/>
      <w:divBdr>
        <w:top w:val="none" w:sz="0" w:space="0" w:color="auto"/>
        <w:left w:val="none" w:sz="0" w:space="0" w:color="auto"/>
        <w:bottom w:val="none" w:sz="0" w:space="0" w:color="auto"/>
        <w:right w:val="none" w:sz="0" w:space="0" w:color="auto"/>
      </w:divBdr>
    </w:div>
    <w:div w:id="1268808900">
      <w:bodyDiv w:val="1"/>
      <w:marLeft w:val="0"/>
      <w:marRight w:val="0"/>
      <w:marTop w:val="0"/>
      <w:marBottom w:val="0"/>
      <w:divBdr>
        <w:top w:val="none" w:sz="0" w:space="0" w:color="auto"/>
        <w:left w:val="none" w:sz="0" w:space="0" w:color="auto"/>
        <w:bottom w:val="none" w:sz="0" w:space="0" w:color="auto"/>
        <w:right w:val="none" w:sz="0" w:space="0" w:color="auto"/>
      </w:divBdr>
    </w:div>
    <w:div w:id="1270745304">
      <w:bodyDiv w:val="1"/>
      <w:marLeft w:val="0"/>
      <w:marRight w:val="0"/>
      <w:marTop w:val="0"/>
      <w:marBottom w:val="0"/>
      <w:divBdr>
        <w:top w:val="none" w:sz="0" w:space="0" w:color="auto"/>
        <w:left w:val="none" w:sz="0" w:space="0" w:color="auto"/>
        <w:bottom w:val="none" w:sz="0" w:space="0" w:color="auto"/>
        <w:right w:val="none" w:sz="0" w:space="0" w:color="auto"/>
      </w:divBdr>
    </w:div>
    <w:div w:id="1272131123">
      <w:bodyDiv w:val="1"/>
      <w:marLeft w:val="0"/>
      <w:marRight w:val="0"/>
      <w:marTop w:val="0"/>
      <w:marBottom w:val="0"/>
      <w:divBdr>
        <w:top w:val="none" w:sz="0" w:space="0" w:color="auto"/>
        <w:left w:val="none" w:sz="0" w:space="0" w:color="auto"/>
        <w:bottom w:val="none" w:sz="0" w:space="0" w:color="auto"/>
        <w:right w:val="none" w:sz="0" w:space="0" w:color="auto"/>
      </w:divBdr>
    </w:div>
    <w:div w:id="1274360908">
      <w:bodyDiv w:val="1"/>
      <w:marLeft w:val="0"/>
      <w:marRight w:val="0"/>
      <w:marTop w:val="0"/>
      <w:marBottom w:val="0"/>
      <w:divBdr>
        <w:top w:val="none" w:sz="0" w:space="0" w:color="auto"/>
        <w:left w:val="none" w:sz="0" w:space="0" w:color="auto"/>
        <w:bottom w:val="none" w:sz="0" w:space="0" w:color="auto"/>
        <w:right w:val="none" w:sz="0" w:space="0" w:color="auto"/>
      </w:divBdr>
    </w:div>
    <w:div w:id="1277329391">
      <w:bodyDiv w:val="1"/>
      <w:marLeft w:val="0"/>
      <w:marRight w:val="0"/>
      <w:marTop w:val="0"/>
      <w:marBottom w:val="0"/>
      <w:divBdr>
        <w:top w:val="none" w:sz="0" w:space="0" w:color="auto"/>
        <w:left w:val="none" w:sz="0" w:space="0" w:color="auto"/>
        <w:bottom w:val="none" w:sz="0" w:space="0" w:color="auto"/>
        <w:right w:val="none" w:sz="0" w:space="0" w:color="auto"/>
      </w:divBdr>
    </w:div>
    <w:div w:id="1278411004">
      <w:bodyDiv w:val="1"/>
      <w:marLeft w:val="0"/>
      <w:marRight w:val="0"/>
      <w:marTop w:val="0"/>
      <w:marBottom w:val="0"/>
      <w:divBdr>
        <w:top w:val="none" w:sz="0" w:space="0" w:color="auto"/>
        <w:left w:val="none" w:sz="0" w:space="0" w:color="auto"/>
        <w:bottom w:val="none" w:sz="0" w:space="0" w:color="auto"/>
        <w:right w:val="none" w:sz="0" w:space="0" w:color="auto"/>
      </w:divBdr>
    </w:div>
    <w:div w:id="1279802317">
      <w:bodyDiv w:val="1"/>
      <w:marLeft w:val="0"/>
      <w:marRight w:val="0"/>
      <w:marTop w:val="0"/>
      <w:marBottom w:val="0"/>
      <w:divBdr>
        <w:top w:val="none" w:sz="0" w:space="0" w:color="auto"/>
        <w:left w:val="none" w:sz="0" w:space="0" w:color="auto"/>
        <w:bottom w:val="none" w:sz="0" w:space="0" w:color="auto"/>
        <w:right w:val="none" w:sz="0" w:space="0" w:color="auto"/>
      </w:divBdr>
    </w:div>
    <w:div w:id="1281572799">
      <w:bodyDiv w:val="1"/>
      <w:marLeft w:val="0"/>
      <w:marRight w:val="0"/>
      <w:marTop w:val="0"/>
      <w:marBottom w:val="0"/>
      <w:divBdr>
        <w:top w:val="none" w:sz="0" w:space="0" w:color="auto"/>
        <w:left w:val="none" w:sz="0" w:space="0" w:color="auto"/>
        <w:bottom w:val="none" w:sz="0" w:space="0" w:color="auto"/>
        <w:right w:val="none" w:sz="0" w:space="0" w:color="auto"/>
      </w:divBdr>
    </w:div>
    <w:div w:id="1282690577">
      <w:bodyDiv w:val="1"/>
      <w:marLeft w:val="0"/>
      <w:marRight w:val="0"/>
      <w:marTop w:val="0"/>
      <w:marBottom w:val="0"/>
      <w:divBdr>
        <w:top w:val="none" w:sz="0" w:space="0" w:color="auto"/>
        <w:left w:val="none" w:sz="0" w:space="0" w:color="auto"/>
        <w:bottom w:val="none" w:sz="0" w:space="0" w:color="auto"/>
        <w:right w:val="none" w:sz="0" w:space="0" w:color="auto"/>
      </w:divBdr>
    </w:div>
    <w:div w:id="1282805305">
      <w:bodyDiv w:val="1"/>
      <w:marLeft w:val="0"/>
      <w:marRight w:val="0"/>
      <w:marTop w:val="0"/>
      <w:marBottom w:val="0"/>
      <w:divBdr>
        <w:top w:val="none" w:sz="0" w:space="0" w:color="auto"/>
        <w:left w:val="none" w:sz="0" w:space="0" w:color="auto"/>
        <w:bottom w:val="none" w:sz="0" w:space="0" w:color="auto"/>
        <w:right w:val="none" w:sz="0" w:space="0" w:color="auto"/>
      </w:divBdr>
    </w:div>
    <w:div w:id="1283730802">
      <w:bodyDiv w:val="1"/>
      <w:marLeft w:val="0"/>
      <w:marRight w:val="0"/>
      <w:marTop w:val="0"/>
      <w:marBottom w:val="0"/>
      <w:divBdr>
        <w:top w:val="none" w:sz="0" w:space="0" w:color="auto"/>
        <w:left w:val="none" w:sz="0" w:space="0" w:color="auto"/>
        <w:bottom w:val="none" w:sz="0" w:space="0" w:color="auto"/>
        <w:right w:val="none" w:sz="0" w:space="0" w:color="auto"/>
      </w:divBdr>
    </w:div>
    <w:div w:id="1284580363">
      <w:bodyDiv w:val="1"/>
      <w:marLeft w:val="0"/>
      <w:marRight w:val="0"/>
      <w:marTop w:val="0"/>
      <w:marBottom w:val="0"/>
      <w:divBdr>
        <w:top w:val="none" w:sz="0" w:space="0" w:color="auto"/>
        <w:left w:val="none" w:sz="0" w:space="0" w:color="auto"/>
        <w:bottom w:val="none" w:sz="0" w:space="0" w:color="auto"/>
        <w:right w:val="none" w:sz="0" w:space="0" w:color="auto"/>
      </w:divBdr>
    </w:div>
    <w:div w:id="1284724608">
      <w:bodyDiv w:val="1"/>
      <w:marLeft w:val="0"/>
      <w:marRight w:val="0"/>
      <w:marTop w:val="0"/>
      <w:marBottom w:val="0"/>
      <w:divBdr>
        <w:top w:val="none" w:sz="0" w:space="0" w:color="auto"/>
        <w:left w:val="none" w:sz="0" w:space="0" w:color="auto"/>
        <w:bottom w:val="none" w:sz="0" w:space="0" w:color="auto"/>
        <w:right w:val="none" w:sz="0" w:space="0" w:color="auto"/>
      </w:divBdr>
    </w:div>
    <w:div w:id="1285846409">
      <w:bodyDiv w:val="1"/>
      <w:marLeft w:val="0"/>
      <w:marRight w:val="0"/>
      <w:marTop w:val="0"/>
      <w:marBottom w:val="0"/>
      <w:divBdr>
        <w:top w:val="none" w:sz="0" w:space="0" w:color="auto"/>
        <w:left w:val="none" w:sz="0" w:space="0" w:color="auto"/>
        <w:bottom w:val="none" w:sz="0" w:space="0" w:color="auto"/>
        <w:right w:val="none" w:sz="0" w:space="0" w:color="auto"/>
      </w:divBdr>
    </w:div>
    <w:div w:id="1287271240">
      <w:bodyDiv w:val="1"/>
      <w:marLeft w:val="0"/>
      <w:marRight w:val="0"/>
      <w:marTop w:val="0"/>
      <w:marBottom w:val="0"/>
      <w:divBdr>
        <w:top w:val="none" w:sz="0" w:space="0" w:color="auto"/>
        <w:left w:val="none" w:sz="0" w:space="0" w:color="auto"/>
        <w:bottom w:val="none" w:sz="0" w:space="0" w:color="auto"/>
        <w:right w:val="none" w:sz="0" w:space="0" w:color="auto"/>
      </w:divBdr>
    </w:div>
    <w:div w:id="1288700523">
      <w:bodyDiv w:val="1"/>
      <w:marLeft w:val="0"/>
      <w:marRight w:val="0"/>
      <w:marTop w:val="0"/>
      <w:marBottom w:val="0"/>
      <w:divBdr>
        <w:top w:val="none" w:sz="0" w:space="0" w:color="auto"/>
        <w:left w:val="none" w:sz="0" w:space="0" w:color="auto"/>
        <w:bottom w:val="none" w:sz="0" w:space="0" w:color="auto"/>
        <w:right w:val="none" w:sz="0" w:space="0" w:color="auto"/>
      </w:divBdr>
    </w:div>
    <w:div w:id="1289165757">
      <w:bodyDiv w:val="1"/>
      <w:marLeft w:val="0"/>
      <w:marRight w:val="0"/>
      <w:marTop w:val="0"/>
      <w:marBottom w:val="0"/>
      <w:divBdr>
        <w:top w:val="none" w:sz="0" w:space="0" w:color="auto"/>
        <w:left w:val="none" w:sz="0" w:space="0" w:color="auto"/>
        <w:bottom w:val="none" w:sz="0" w:space="0" w:color="auto"/>
        <w:right w:val="none" w:sz="0" w:space="0" w:color="auto"/>
      </w:divBdr>
    </w:div>
    <w:div w:id="1291548420">
      <w:bodyDiv w:val="1"/>
      <w:marLeft w:val="0"/>
      <w:marRight w:val="0"/>
      <w:marTop w:val="0"/>
      <w:marBottom w:val="0"/>
      <w:divBdr>
        <w:top w:val="none" w:sz="0" w:space="0" w:color="auto"/>
        <w:left w:val="none" w:sz="0" w:space="0" w:color="auto"/>
        <w:bottom w:val="none" w:sz="0" w:space="0" w:color="auto"/>
        <w:right w:val="none" w:sz="0" w:space="0" w:color="auto"/>
      </w:divBdr>
    </w:div>
    <w:div w:id="1295792518">
      <w:bodyDiv w:val="1"/>
      <w:marLeft w:val="0"/>
      <w:marRight w:val="0"/>
      <w:marTop w:val="0"/>
      <w:marBottom w:val="0"/>
      <w:divBdr>
        <w:top w:val="none" w:sz="0" w:space="0" w:color="auto"/>
        <w:left w:val="none" w:sz="0" w:space="0" w:color="auto"/>
        <w:bottom w:val="none" w:sz="0" w:space="0" w:color="auto"/>
        <w:right w:val="none" w:sz="0" w:space="0" w:color="auto"/>
      </w:divBdr>
    </w:div>
    <w:div w:id="1303383938">
      <w:bodyDiv w:val="1"/>
      <w:marLeft w:val="0"/>
      <w:marRight w:val="0"/>
      <w:marTop w:val="0"/>
      <w:marBottom w:val="0"/>
      <w:divBdr>
        <w:top w:val="none" w:sz="0" w:space="0" w:color="auto"/>
        <w:left w:val="none" w:sz="0" w:space="0" w:color="auto"/>
        <w:bottom w:val="none" w:sz="0" w:space="0" w:color="auto"/>
        <w:right w:val="none" w:sz="0" w:space="0" w:color="auto"/>
      </w:divBdr>
    </w:div>
    <w:div w:id="1303656311">
      <w:bodyDiv w:val="1"/>
      <w:marLeft w:val="0"/>
      <w:marRight w:val="0"/>
      <w:marTop w:val="0"/>
      <w:marBottom w:val="0"/>
      <w:divBdr>
        <w:top w:val="none" w:sz="0" w:space="0" w:color="auto"/>
        <w:left w:val="none" w:sz="0" w:space="0" w:color="auto"/>
        <w:bottom w:val="none" w:sz="0" w:space="0" w:color="auto"/>
        <w:right w:val="none" w:sz="0" w:space="0" w:color="auto"/>
      </w:divBdr>
    </w:div>
    <w:div w:id="1304047327">
      <w:bodyDiv w:val="1"/>
      <w:marLeft w:val="0"/>
      <w:marRight w:val="0"/>
      <w:marTop w:val="0"/>
      <w:marBottom w:val="0"/>
      <w:divBdr>
        <w:top w:val="none" w:sz="0" w:space="0" w:color="auto"/>
        <w:left w:val="none" w:sz="0" w:space="0" w:color="auto"/>
        <w:bottom w:val="none" w:sz="0" w:space="0" w:color="auto"/>
        <w:right w:val="none" w:sz="0" w:space="0" w:color="auto"/>
      </w:divBdr>
    </w:div>
    <w:div w:id="1305311555">
      <w:bodyDiv w:val="1"/>
      <w:marLeft w:val="0"/>
      <w:marRight w:val="0"/>
      <w:marTop w:val="0"/>
      <w:marBottom w:val="0"/>
      <w:divBdr>
        <w:top w:val="none" w:sz="0" w:space="0" w:color="auto"/>
        <w:left w:val="none" w:sz="0" w:space="0" w:color="auto"/>
        <w:bottom w:val="none" w:sz="0" w:space="0" w:color="auto"/>
        <w:right w:val="none" w:sz="0" w:space="0" w:color="auto"/>
      </w:divBdr>
    </w:div>
    <w:div w:id="1306467350">
      <w:bodyDiv w:val="1"/>
      <w:marLeft w:val="0"/>
      <w:marRight w:val="0"/>
      <w:marTop w:val="0"/>
      <w:marBottom w:val="0"/>
      <w:divBdr>
        <w:top w:val="none" w:sz="0" w:space="0" w:color="auto"/>
        <w:left w:val="none" w:sz="0" w:space="0" w:color="auto"/>
        <w:bottom w:val="none" w:sz="0" w:space="0" w:color="auto"/>
        <w:right w:val="none" w:sz="0" w:space="0" w:color="auto"/>
      </w:divBdr>
    </w:div>
    <w:div w:id="1312708664">
      <w:bodyDiv w:val="1"/>
      <w:marLeft w:val="0"/>
      <w:marRight w:val="0"/>
      <w:marTop w:val="0"/>
      <w:marBottom w:val="0"/>
      <w:divBdr>
        <w:top w:val="none" w:sz="0" w:space="0" w:color="auto"/>
        <w:left w:val="none" w:sz="0" w:space="0" w:color="auto"/>
        <w:bottom w:val="none" w:sz="0" w:space="0" w:color="auto"/>
        <w:right w:val="none" w:sz="0" w:space="0" w:color="auto"/>
      </w:divBdr>
    </w:div>
    <w:div w:id="1313947281">
      <w:bodyDiv w:val="1"/>
      <w:marLeft w:val="0"/>
      <w:marRight w:val="0"/>
      <w:marTop w:val="0"/>
      <w:marBottom w:val="0"/>
      <w:divBdr>
        <w:top w:val="none" w:sz="0" w:space="0" w:color="auto"/>
        <w:left w:val="none" w:sz="0" w:space="0" w:color="auto"/>
        <w:bottom w:val="none" w:sz="0" w:space="0" w:color="auto"/>
        <w:right w:val="none" w:sz="0" w:space="0" w:color="auto"/>
      </w:divBdr>
    </w:div>
    <w:div w:id="1315067622">
      <w:bodyDiv w:val="1"/>
      <w:marLeft w:val="0"/>
      <w:marRight w:val="0"/>
      <w:marTop w:val="0"/>
      <w:marBottom w:val="0"/>
      <w:divBdr>
        <w:top w:val="none" w:sz="0" w:space="0" w:color="auto"/>
        <w:left w:val="none" w:sz="0" w:space="0" w:color="auto"/>
        <w:bottom w:val="none" w:sz="0" w:space="0" w:color="auto"/>
        <w:right w:val="none" w:sz="0" w:space="0" w:color="auto"/>
      </w:divBdr>
    </w:div>
    <w:div w:id="1316908074">
      <w:bodyDiv w:val="1"/>
      <w:marLeft w:val="0"/>
      <w:marRight w:val="0"/>
      <w:marTop w:val="0"/>
      <w:marBottom w:val="0"/>
      <w:divBdr>
        <w:top w:val="none" w:sz="0" w:space="0" w:color="auto"/>
        <w:left w:val="none" w:sz="0" w:space="0" w:color="auto"/>
        <w:bottom w:val="none" w:sz="0" w:space="0" w:color="auto"/>
        <w:right w:val="none" w:sz="0" w:space="0" w:color="auto"/>
      </w:divBdr>
    </w:div>
    <w:div w:id="1316909707">
      <w:bodyDiv w:val="1"/>
      <w:marLeft w:val="0"/>
      <w:marRight w:val="0"/>
      <w:marTop w:val="0"/>
      <w:marBottom w:val="0"/>
      <w:divBdr>
        <w:top w:val="none" w:sz="0" w:space="0" w:color="auto"/>
        <w:left w:val="none" w:sz="0" w:space="0" w:color="auto"/>
        <w:bottom w:val="none" w:sz="0" w:space="0" w:color="auto"/>
        <w:right w:val="none" w:sz="0" w:space="0" w:color="auto"/>
      </w:divBdr>
    </w:div>
    <w:div w:id="1317949880">
      <w:bodyDiv w:val="1"/>
      <w:marLeft w:val="0"/>
      <w:marRight w:val="0"/>
      <w:marTop w:val="0"/>
      <w:marBottom w:val="0"/>
      <w:divBdr>
        <w:top w:val="none" w:sz="0" w:space="0" w:color="auto"/>
        <w:left w:val="none" w:sz="0" w:space="0" w:color="auto"/>
        <w:bottom w:val="none" w:sz="0" w:space="0" w:color="auto"/>
        <w:right w:val="none" w:sz="0" w:space="0" w:color="auto"/>
      </w:divBdr>
    </w:div>
    <w:div w:id="1321422273">
      <w:bodyDiv w:val="1"/>
      <w:marLeft w:val="0"/>
      <w:marRight w:val="0"/>
      <w:marTop w:val="0"/>
      <w:marBottom w:val="0"/>
      <w:divBdr>
        <w:top w:val="none" w:sz="0" w:space="0" w:color="auto"/>
        <w:left w:val="none" w:sz="0" w:space="0" w:color="auto"/>
        <w:bottom w:val="none" w:sz="0" w:space="0" w:color="auto"/>
        <w:right w:val="none" w:sz="0" w:space="0" w:color="auto"/>
      </w:divBdr>
    </w:div>
    <w:div w:id="1322350435">
      <w:bodyDiv w:val="1"/>
      <w:marLeft w:val="0"/>
      <w:marRight w:val="0"/>
      <w:marTop w:val="0"/>
      <w:marBottom w:val="0"/>
      <w:divBdr>
        <w:top w:val="none" w:sz="0" w:space="0" w:color="auto"/>
        <w:left w:val="none" w:sz="0" w:space="0" w:color="auto"/>
        <w:bottom w:val="none" w:sz="0" w:space="0" w:color="auto"/>
        <w:right w:val="none" w:sz="0" w:space="0" w:color="auto"/>
      </w:divBdr>
    </w:div>
    <w:div w:id="1323005559">
      <w:bodyDiv w:val="1"/>
      <w:marLeft w:val="0"/>
      <w:marRight w:val="0"/>
      <w:marTop w:val="0"/>
      <w:marBottom w:val="0"/>
      <w:divBdr>
        <w:top w:val="none" w:sz="0" w:space="0" w:color="auto"/>
        <w:left w:val="none" w:sz="0" w:space="0" w:color="auto"/>
        <w:bottom w:val="none" w:sz="0" w:space="0" w:color="auto"/>
        <w:right w:val="none" w:sz="0" w:space="0" w:color="auto"/>
      </w:divBdr>
    </w:div>
    <w:div w:id="1324821152">
      <w:bodyDiv w:val="1"/>
      <w:marLeft w:val="0"/>
      <w:marRight w:val="0"/>
      <w:marTop w:val="0"/>
      <w:marBottom w:val="0"/>
      <w:divBdr>
        <w:top w:val="none" w:sz="0" w:space="0" w:color="auto"/>
        <w:left w:val="none" w:sz="0" w:space="0" w:color="auto"/>
        <w:bottom w:val="none" w:sz="0" w:space="0" w:color="auto"/>
        <w:right w:val="none" w:sz="0" w:space="0" w:color="auto"/>
      </w:divBdr>
    </w:div>
    <w:div w:id="1328705464">
      <w:bodyDiv w:val="1"/>
      <w:marLeft w:val="0"/>
      <w:marRight w:val="0"/>
      <w:marTop w:val="0"/>
      <w:marBottom w:val="0"/>
      <w:divBdr>
        <w:top w:val="none" w:sz="0" w:space="0" w:color="auto"/>
        <w:left w:val="none" w:sz="0" w:space="0" w:color="auto"/>
        <w:bottom w:val="none" w:sz="0" w:space="0" w:color="auto"/>
        <w:right w:val="none" w:sz="0" w:space="0" w:color="auto"/>
      </w:divBdr>
    </w:div>
    <w:div w:id="1331521453">
      <w:bodyDiv w:val="1"/>
      <w:marLeft w:val="0"/>
      <w:marRight w:val="0"/>
      <w:marTop w:val="0"/>
      <w:marBottom w:val="0"/>
      <w:divBdr>
        <w:top w:val="none" w:sz="0" w:space="0" w:color="auto"/>
        <w:left w:val="none" w:sz="0" w:space="0" w:color="auto"/>
        <w:bottom w:val="none" w:sz="0" w:space="0" w:color="auto"/>
        <w:right w:val="none" w:sz="0" w:space="0" w:color="auto"/>
      </w:divBdr>
    </w:div>
    <w:div w:id="1331565959">
      <w:bodyDiv w:val="1"/>
      <w:marLeft w:val="0"/>
      <w:marRight w:val="0"/>
      <w:marTop w:val="0"/>
      <w:marBottom w:val="0"/>
      <w:divBdr>
        <w:top w:val="none" w:sz="0" w:space="0" w:color="auto"/>
        <w:left w:val="none" w:sz="0" w:space="0" w:color="auto"/>
        <w:bottom w:val="none" w:sz="0" w:space="0" w:color="auto"/>
        <w:right w:val="none" w:sz="0" w:space="0" w:color="auto"/>
      </w:divBdr>
    </w:div>
    <w:div w:id="1331978865">
      <w:bodyDiv w:val="1"/>
      <w:marLeft w:val="0"/>
      <w:marRight w:val="0"/>
      <w:marTop w:val="0"/>
      <w:marBottom w:val="0"/>
      <w:divBdr>
        <w:top w:val="none" w:sz="0" w:space="0" w:color="auto"/>
        <w:left w:val="none" w:sz="0" w:space="0" w:color="auto"/>
        <w:bottom w:val="none" w:sz="0" w:space="0" w:color="auto"/>
        <w:right w:val="none" w:sz="0" w:space="0" w:color="auto"/>
      </w:divBdr>
    </w:div>
    <w:div w:id="1333146570">
      <w:bodyDiv w:val="1"/>
      <w:marLeft w:val="0"/>
      <w:marRight w:val="0"/>
      <w:marTop w:val="0"/>
      <w:marBottom w:val="0"/>
      <w:divBdr>
        <w:top w:val="none" w:sz="0" w:space="0" w:color="auto"/>
        <w:left w:val="none" w:sz="0" w:space="0" w:color="auto"/>
        <w:bottom w:val="none" w:sz="0" w:space="0" w:color="auto"/>
        <w:right w:val="none" w:sz="0" w:space="0" w:color="auto"/>
      </w:divBdr>
    </w:div>
    <w:div w:id="1334185911">
      <w:bodyDiv w:val="1"/>
      <w:marLeft w:val="0"/>
      <w:marRight w:val="0"/>
      <w:marTop w:val="0"/>
      <w:marBottom w:val="0"/>
      <w:divBdr>
        <w:top w:val="none" w:sz="0" w:space="0" w:color="auto"/>
        <w:left w:val="none" w:sz="0" w:space="0" w:color="auto"/>
        <w:bottom w:val="none" w:sz="0" w:space="0" w:color="auto"/>
        <w:right w:val="none" w:sz="0" w:space="0" w:color="auto"/>
      </w:divBdr>
    </w:div>
    <w:div w:id="1335763899">
      <w:bodyDiv w:val="1"/>
      <w:marLeft w:val="0"/>
      <w:marRight w:val="0"/>
      <w:marTop w:val="0"/>
      <w:marBottom w:val="0"/>
      <w:divBdr>
        <w:top w:val="none" w:sz="0" w:space="0" w:color="auto"/>
        <w:left w:val="none" w:sz="0" w:space="0" w:color="auto"/>
        <w:bottom w:val="none" w:sz="0" w:space="0" w:color="auto"/>
        <w:right w:val="none" w:sz="0" w:space="0" w:color="auto"/>
      </w:divBdr>
    </w:div>
    <w:div w:id="1336958103">
      <w:bodyDiv w:val="1"/>
      <w:marLeft w:val="0"/>
      <w:marRight w:val="0"/>
      <w:marTop w:val="0"/>
      <w:marBottom w:val="0"/>
      <w:divBdr>
        <w:top w:val="none" w:sz="0" w:space="0" w:color="auto"/>
        <w:left w:val="none" w:sz="0" w:space="0" w:color="auto"/>
        <w:bottom w:val="none" w:sz="0" w:space="0" w:color="auto"/>
        <w:right w:val="none" w:sz="0" w:space="0" w:color="auto"/>
      </w:divBdr>
    </w:div>
    <w:div w:id="1338075858">
      <w:bodyDiv w:val="1"/>
      <w:marLeft w:val="0"/>
      <w:marRight w:val="0"/>
      <w:marTop w:val="0"/>
      <w:marBottom w:val="0"/>
      <w:divBdr>
        <w:top w:val="none" w:sz="0" w:space="0" w:color="auto"/>
        <w:left w:val="none" w:sz="0" w:space="0" w:color="auto"/>
        <w:bottom w:val="none" w:sz="0" w:space="0" w:color="auto"/>
        <w:right w:val="none" w:sz="0" w:space="0" w:color="auto"/>
      </w:divBdr>
    </w:div>
    <w:div w:id="1340229502">
      <w:bodyDiv w:val="1"/>
      <w:marLeft w:val="0"/>
      <w:marRight w:val="0"/>
      <w:marTop w:val="0"/>
      <w:marBottom w:val="0"/>
      <w:divBdr>
        <w:top w:val="none" w:sz="0" w:space="0" w:color="auto"/>
        <w:left w:val="none" w:sz="0" w:space="0" w:color="auto"/>
        <w:bottom w:val="none" w:sz="0" w:space="0" w:color="auto"/>
        <w:right w:val="none" w:sz="0" w:space="0" w:color="auto"/>
      </w:divBdr>
    </w:div>
    <w:div w:id="1340353034">
      <w:bodyDiv w:val="1"/>
      <w:marLeft w:val="0"/>
      <w:marRight w:val="0"/>
      <w:marTop w:val="0"/>
      <w:marBottom w:val="0"/>
      <w:divBdr>
        <w:top w:val="none" w:sz="0" w:space="0" w:color="auto"/>
        <w:left w:val="none" w:sz="0" w:space="0" w:color="auto"/>
        <w:bottom w:val="none" w:sz="0" w:space="0" w:color="auto"/>
        <w:right w:val="none" w:sz="0" w:space="0" w:color="auto"/>
      </w:divBdr>
    </w:div>
    <w:div w:id="1340501871">
      <w:bodyDiv w:val="1"/>
      <w:marLeft w:val="0"/>
      <w:marRight w:val="0"/>
      <w:marTop w:val="0"/>
      <w:marBottom w:val="0"/>
      <w:divBdr>
        <w:top w:val="none" w:sz="0" w:space="0" w:color="auto"/>
        <w:left w:val="none" w:sz="0" w:space="0" w:color="auto"/>
        <w:bottom w:val="none" w:sz="0" w:space="0" w:color="auto"/>
        <w:right w:val="none" w:sz="0" w:space="0" w:color="auto"/>
      </w:divBdr>
    </w:div>
    <w:div w:id="1341272373">
      <w:bodyDiv w:val="1"/>
      <w:marLeft w:val="0"/>
      <w:marRight w:val="0"/>
      <w:marTop w:val="0"/>
      <w:marBottom w:val="0"/>
      <w:divBdr>
        <w:top w:val="none" w:sz="0" w:space="0" w:color="auto"/>
        <w:left w:val="none" w:sz="0" w:space="0" w:color="auto"/>
        <w:bottom w:val="none" w:sz="0" w:space="0" w:color="auto"/>
        <w:right w:val="none" w:sz="0" w:space="0" w:color="auto"/>
      </w:divBdr>
    </w:div>
    <w:div w:id="1343775653">
      <w:bodyDiv w:val="1"/>
      <w:marLeft w:val="0"/>
      <w:marRight w:val="0"/>
      <w:marTop w:val="0"/>
      <w:marBottom w:val="0"/>
      <w:divBdr>
        <w:top w:val="none" w:sz="0" w:space="0" w:color="auto"/>
        <w:left w:val="none" w:sz="0" w:space="0" w:color="auto"/>
        <w:bottom w:val="none" w:sz="0" w:space="0" w:color="auto"/>
        <w:right w:val="none" w:sz="0" w:space="0" w:color="auto"/>
      </w:divBdr>
    </w:div>
    <w:div w:id="1344865801">
      <w:bodyDiv w:val="1"/>
      <w:marLeft w:val="0"/>
      <w:marRight w:val="0"/>
      <w:marTop w:val="0"/>
      <w:marBottom w:val="0"/>
      <w:divBdr>
        <w:top w:val="none" w:sz="0" w:space="0" w:color="auto"/>
        <w:left w:val="none" w:sz="0" w:space="0" w:color="auto"/>
        <w:bottom w:val="none" w:sz="0" w:space="0" w:color="auto"/>
        <w:right w:val="none" w:sz="0" w:space="0" w:color="auto"/>
      </w:divBdr>
    </w:div>
    <w:div w:id="1345475162">
      <w:bodyDiv w:val="1"/>
      <w:marLeft w:val="0"/>
      <w:marRight w:val="0"/>
      <w:marTop w:val="0"/>
      <w:marBottom w:val="0"/>
      <w:divBdr>
        <w:top w:val="none" w:sz="0" w:space="0" w:color="auto"/>
        <w:left w:val="none" w:sz="0" w:space="0" w:color="auto"/>
        <w:bottom w:val="none" w:sz="0" w:space="0" w:color="auto"/>
        <w:right w:val="none" w:sz="0" w:space="0" w:color="auto"/>
      </w:divBdr>
    </w:div>
    <w:div w:id="1346588674">
      <w:bodyDiv w:val="1"/>
      <w:marLeft w:val="0"/>
      <w:marRight w:val="0"/>
      <w:marTop w:val="0"/>
      <w:marBottom w:val="0"/>
      <w:divBdr>
        <w:top w:val="none" w:sz="0" w:space="0" w:color="auto"/>
        <w:left w:val="none" w:sz="0" w:space="0" w:color="auto"/>
        <w:bottom w:val="none" w:sz="0" w:space="0" w:color="auto"/>
        <w:right w:val="none" w:sz="0" w:space="0" w:color="auto"/>
      </w:divBdr>
    </w:div>
    <w:div w:id="1349067041">
      <w:bodyDiv w:val="1"/>
      <w:marLeft w:val="0"/>
      <w:marRight w:val="0"/>
      <w:marTop w:val="0"/>
      <w:marBottom w:val="0"/>
      <w:divBdr>
        <w:top w:val="none" w:sz="0" w:space="0" w:color="auto"/>
        <w:left w:val="none" w:sz="0" w:space="0" w:color="auto"/>
        <w:bottom w:val="none" w:sz="0" w:space="0" w:color="auto"/>
        <w:right w:val="none" w:sz="0" w:space="0" w:color="auto"/>
      </w:divBdr>
    </w:div>
    <w:div w:id="1350528242">
      <w:bodyDiv w:val="1"/>
      <w:marLeft w:val="0"/>
      <w:marRight w:val="0"/>
      <w:marTop w:val="0"/>
      <w:marBottom w:val="0"/>
      <w:divBdr>
        <w:top w:val="none" w:sz="0" w:space="0" w:color="auto"/>
        <w:left w:val="none" w:sz="0" w:space="0" w:color="auto"/>
        <w:bottom w:val="none" w:sz="0" w:space="0" w:color="auto"/>
        <w:right w:val="none" w:sz="0" w:space="0" w:color="auto"/>
      </w:divBdr>
    </w:div>
    <w:div w:id="1351296404">
      <w:bodyDiv w:val="1"/>
      <w:marLeft w:val="0"/>
      <w:marRight w:val="0"/>
      <w:marTop w:val="0"/>
      <w:marBottom w:val="0"/>
      <w:divBdr>
        <w:top w:val="none" w:sz="0" w:space="0" w:color="auto"/>
        <w:left w:val="none" w:sz="0" w:space="0" w:color="auto"/>
        <w:bottom w:val="none" w:sz="0" w:space="0" w:color="auto"/>
        <w:right w:val="none" w:sz="0" w:space="0" w:color="auto"/>
      </w:divBdr>
    </w:div>
    <w:div w:id="1351954344">
      <w:bodyDiv w:val="1"/>
      <w:marLeft w:val="0"/>
      <w:marRight w:val="0"/>
      <w:marTop w:val="0"/>
      <w:marBottom w:val="0"/>
      <w:divBdr>
        <w:top w:val="none" w:sz="0" w:space="0" w:color="auto"/>
        <w:left w:val="none" w:sz="0" w:space="0" w:color="auto"/>
        <w:bottom w:val="none" w:sz="0" w:space="0" w:color="auto"/>
        <w:right w:val="none" w:sz="0" w:space="0" w:color="auto"/>
      </w:divBdr>
    </w:div>
    <w:div w:id="1354188141">
      <w:bodyDiv w:val="1"/>
      <w:marLeft w:val="0"/>
      <w:marRight w:val="0"/>
      <w:marTop w:val="0"/>
      <w:marBottom w:val="0"/>
      <w:divBdr>
        <w:top w:val="none" w:sz="0" w:space="0" w:color="auto"/>
        <w:left w:val="none" w:sz="0" w:space="0" w:color="auto"/>
        <w:bottom w:val="none" w:sz="0" w:space="0" w:color="auto"/>
        <w:right w:val="none" w:sz="0" w:space="0" w:color="auto"/>
      </w:divBdr>
    </w:div>
    <w:div w:id="1355768506">
      <w:bodyDiv w:val="1"/>
      <w:marLeft w:val="0"/>
      <w:marRight w:val="0"/>
      <w:marTop w:val="0"/>
      <w:marBottom w:val="0"/>
      <w:divBdr>
        <w:top w:val="none" w:sz="0" w:space="0" w:color="auto"/>
        <w:left w:val="none" w:sz="0" w:space="0" w:color="auto"/>
        <w:bottom w:val="none" w:sz="0" w:space="0" w:color="auto"/>
        <w:right w:val="none" w:sz="0" w:space="0" w:color="auto"/>
      </w:divBdr>
    </w:div>
    <w:div w:id="1356662441">
      <w:bodyDiv w:val="1"/>
      <w:marLeft w:val="0"/>
      <w:marRight w:val="0"/>
      <w:marTop w:val="0"/>
      <w:marBottom w:val="0"/>
      <w:divBdr>
        <w:top w:val="none" w:sz="0" w:space="0" w:color="auto"/>
        <w:left w:val="none" w:sz="0" w:space="0" w:color="auto"/>
        <w:bottom w:val="none" w:sz="0" w:space="0" w:color="auto"/>
        <w:right w:val="none" w:sz="0" w:space="0" w:color="auto"/>
      </w:divBdr>
    </w:div>
    <w:div w:id="1356736332">
      <w:bodyDiv w:val="1"/>
      <w:marLeft w:val="0"/>
      <w:marRight w:val="0"/>
      <w:marTop w:val="0"/>
      <w:marBottom w:val="0"/>
      <w:divBdr>
        <w:top w:val="none" w:sz="0" w:space="0" w:color="auto"/>
        <w:left w:val="none" w:sz="0" w:space="0" w:color="auto"/>
        <w:bottom w:val="none" w:sz="0" w:space="0" w:color="auto"/>
        <w:right w:val="none" w:sz="0" w:space="0" w:color="auto"/>
      </w:divBdr>
    </w:div>
    <w:div w:id="1356809915">
      <w:bodyDiv w:val="1"/>
      <w:marLeft w:val="0"/>
      <w:marRight w:val="0"/>
      <w:marTop w:val="0"/>
      <w:marBottom w:val="0"/>
      <w:divBdr>
        <w:top w:val="none" w:sz="0" w:space="0" w:color="auto"/>
        <w:left w:val="none" w:sz="0" w:space="0" w:color="auto"/>
        <w:bottom w:val="none" w:sz="0" w:space="0" w:color="auto"/>
        <w:right w:val="none" w:sz="0" w:space="0" w:color="auto"/>
      </w:divBdr>
    </w:div>
    <w:div w:id="1357541372">
      <w:bodyDiv w:val="1"/>
      <w:marLeft w:val="0"/>
      <w:marRight w:val="0"/>
      <w:marTop w:val="0"/>
      <w:marBottom w:val="0"/>
      <w:divBdr>
        <w:top w:val="none" w:sz="0" w:space="0" w:color="auto"/>
        <w:left w:val="none" w:sz="0" w:space="0" w:color="auto"/>
        <w:bottom w:val="none" w:sz="0" w:space="0" w:color="auto"/>
        <w:right w:val="none" w:sz="0" w:space="0" w:color="auto"/>
      </w:divBdr>
    </w:div>
    <w:div w:id="1358386975">
      <w:bodyDiv w:val="1"/>
      <w:marLeft w:val="0"/>
      <w:marRight w:val="0"/>
      <w:marTop w:val="0"/>
      <w:marBottom w:val="0"/>
      <w:divBdr>
        <w:top w:val="none" w:sz="0" w:space="0" w:color="auto"/>
        <w:left w:val="none" w:sz="0" w:space="0" w:color="auto"/>
        <w:bottom w:val="none" w:sz="0" w:space="0" w:color="auto"/>
        <w:right w:val="none" w:sz="0" w:space="0" w:color="auto"/>
      </w:divBdr>
    </w:div>
    <w:div w:id="1359623658">
      <w:bodyDiv w:val="1"/>
      <w:marLeft w:val="0"/>
      <w:marRight w:val="0"/>
      <w:marTop w:val="0"/>
      <w:marBottom w:val="0"/>
      <w:divBdr>
        <w:top w:val="none" w:sz="0" w:space="0" w:color="auto"/>
        <w:left w:val="none" w:sz="0" w:space="0" w:color="auto"/>
        <w:bottom w:val="none" w:sz="0" w:space="0" w:color="auto"/>
        <w:right w:val="none" w:sz="0" w:space="0" w:color="auto"/>
      </w:divBdr>
    </w:div>
    <w:div w:id="1360400544">
      <w:bodyDiv w:val="1"/>
      <w:marLeft w:val="0"/>
      <w:marRight w:val="0"/>
      <w:marTop w:val="0"/>
      <w:marBottom w:val="0"/>
      <w:divBdr>
        <w:top w:val="none" w:sz="0" w:space="0" w:color="auto"/>
        <w:left w:val="none" w:sz="0" w:space="0" w:color="auto"/>
        <w:bottom w:val="none" w:sz="0" w:space="0" w:color="auto"/>
        <w:right w:val="none" w:sz="0" w:space="0" w:color="auto"/>
      </w:divBdr>
    </w:div>
    <w:div w:id="1361198792">
      <w:bodyDiv w:val="1"/>
      <w:marLeft w:val="0"/>
      <w:marRight w:val="0"/>
      <w:marTop w:val="0"/>
      <w:marBottom w:val="0"/>
      <w:divBdr>
        <w:top w:val="none" w:sz="0" w:space="0" w:color="auto"/>
        <w:left w:val="none" w:sz="0" w:space="0" w:color="auto"/>
        <w:bottom w:val="none" w:sz="0" w:space="0" w:color="auto"/>
        <w:right w:val="none" w:sz="0" w:space="0" w:color="auto"/>
      </w:divBdr>
    </w:div>
    <w:div w:id="1362823404">
      <w:bodyDiv w:val="1"/>
      <w:marLeft w:val="0"/>
      <w:marRight w:val="0"/>
      <w:marTop w:val="0"/>
      <w:marBottom w:val="0"/>
      <w:divBdr>
        <w:top w:val="none" w:sz="0" w:space="0" w:color="auto"/>
        <w:left w:val="none" w:sz="0" w:space="0" w:color="auto"/>
        <w:bottom w:val="none" w:sz="0" w:space="0" w:color="auto"/>
        <w:right w:val="none" w:sz="0" w:space="0" w:color="auto"/>
      </w:divBdr>
    </w:div>
    <w:div w:id="1368414042">
      <w:bodyDiv w:val="1"/>
      <w:marLeft w:val="0"/>
      <w:marRight w:val="0"/>
      <w:marTop w:val="0"/>
      <w:marBottom w:val="0"/>
      <w:divBdr>
        <w:top w:val="none" w:sz="0" w:space="0" w:color="auto"/>
        <w:left w:val="none" w:sz="0" w:space="0" w:color="auto"/>
        <w:bottom w:val="none" w:sz="0" w:space="0" w:color="auto"/>
        <w:right w:val="none" w:sz="0" w:space="0" w:color="auto"/>
      </w:divBdr>
    </w:div>
    <w:div w:id="1368598634">
      <w:bodyDiv w:val="1"/>
      <w:marLeft w:val="0"/>
      <w:marRight w:val="0"/>
      <w:marTop w:val="0"/>
      <w:marBottom w:val="0"/>
      <w:divBdr>
        <w:top w:val="none" w:sz="0" w:space="0" w:color="auto"/>
        <w:left w:val="none" w:sz="0" w:space="0" w:color="auto"/>
        <w:bottom w:val="none" w:sz="0" w:space="0" w:color="auto"/>
        <w:right w:val="none" w:sz="0" w:space="0" w:color="auto"/>
      </w:divBdr>
    </w:div>
    <w:div w:id="1368607158">
      <w:bodyDiv w:val="1"/>
      <w:marLeft w:val="0"/>
      <w:marRight w:val="0"/>
      <w:marTop w:val="0"/>
      <w:marBottom w:val="0"/>
      <w:divBdr>
        <w:top w:val="none" w:sz="0" w:space="0" w:color="auto"/>
        <w:left w:val="none" w:sz="0" w:space="0" w:color="auto"/>
        <w:bottom w:val="none" w:sz="0" w:space="0" w:color="auto"/>
        <w:right w:val="none" w:sz="0" w:space="0" w:color="auto"/>
      </w:divBdr>
    </w:div>
    <w:div w:id="1371222168">
      <w:bodyDiv w:val="1"/>
      <w:marLeft w:val="0"/>
      <w:marRight w:val="0"/>
      <w:marTop w:val="0"/>
      <w:marBottom w:val="0"/>
      <w:divBdr>
        <w:top w:val="none" w:sz="0" w:space="0" w:color="auto"/>
        <w:left w:val="none" w:sz="0" w:space="0" w:color="auto"/>
        <w:bottom w:val="none" w:sz="0" w:space="0" w:color="auto"/>
        <w:right w:val="none" w:sz="0" w:space="0" w:color="auto"/>
      </w:divBdr>
    </w:div>
    <w:div w:id="1372419574">
      <w:bodyDiv w:val="1"/>
      <w:marLeft w:val="0"/>
      <w:marRight w:val="0"/>
      <w:marTop w:val="0"/>
      <w:marBottom w:val="0"/>
      <w:divBdr>
        <w:top w:val="none" w:sz="0" w:space="0" w:color="auto"/>
        <w:left w:val="none" w:sz="0" w:space="0" w:color="auto"/>
        <w:bottom w:val="none" w:sz="0" w:space="0" w:color="auto"/>
        <w:right w:val="none" w:sz="0" w:space="0" w:color="auto"/>
      </w:divBdr>
    </w:div>
    <w:div w:id="1377007516">
      <w:bodyDiv w:val="1"/>
      <w:marLeft w:val="0"/>
      <w:marRight w:val="0"/>
      <w:marTop w:val="0"/>
      <w:marBottom w:val="0"/>
      <w:divBdr>
        <w:top w:val="none" w:sz="0" w:space="0" w:color="auto"/>
        <w:left w:val="none" w:sz="0" w:space="0" w:color="auto"/>
        <w:bottom w:val="none" w:sz="0" w:space="0" w:color="auto"/>
        <w:right w:val="none" w:sz="0" w:space="0" w:color="auto"/>
      </w:divBdr>
    </w:div>
    <w:div w:id="1377587124">
      <w:bodyDiv w:val="1"/>
      <w:marLeft w:val="0"/>
      <w:marRight w:val="0"/>
      <w:marTop w:val="0"/>
      <w:marBottom w:val="0"/>
      <w:divBdr>
        <w:top w:val="none" w:sz="0" w:space="0" w:color="auto"/>
        <w:left w:val="none" w:sz="0" w:space="0" w:color="auto"/>
        <w:bottom w:val="none" w:sz="0" w:space="0" w:color="auto"/>
        <w:right w:val="none" w:sz="0" w:space="0" w:color="auto"/>
      </w:divBdr>
    </w:div>
    <w:div w:id="1379351720">
      <w:bodyDiv w:val="1"/>
      <w:marLeft w:val="0"/>
      <w:marRight w:val="0"/>
      <w:marTop w:val="0"/>
      <w:marBottom w:val="0"/>
      <w:divBdr>
        <w:top w:val="none" w:sz="0" w:space="0" w:color="auto"/>
        <w:left w:val="none" w:sz="0" w:space="0" w:color="auto"/>
        <w:bottom w:val="none" w:sz="0" w:space="0" w:color="auto"/>
        <w:right w:val="none" w:sz="0" w:space="0" w:color="auto"/>
      </w:divBdr>
    </w:div>
    <w:div w:id="1380739540">
      <w:bodyDiv w:val="1"/>
      <w:marLeft w:val="0"/>
      <w:marRight w:val="0"/>
      <w:marTop w:val="0"/>
      <w:marBottom w:val="0"/>
      <w:divBdr>
        <w:top w:val="none" w:sz="0" w:space="0" w:color="auto"/>
        <w:left w:val="none" w:sz="0" w:space="0" w:color="auto"/>
        <w:bottom w:val="none" w:sz="0" w:space="0" w:color="auto"/>
        <w:right w:val="none" w:sz="0" w:space="0" w:color="auto"/>
      </w:divBdr>
    </w:div>
    <w:div w:id="1380780749">
      <w:bodyDiv w:val="1"/>
      <w:marLeft w:val="0"/>
      <w:marRight w:val="0"/>
      <w:marTop w:val="0"/>
      <w:marBottom w:val="0"/>
      <w:divBdr>
        <w:top w:val="none" w:sz="0" w:space="0" w:color="auto"/>
        <w:left w:val="none" w:sz="0" w:space="0" w:color="auto"/>
        <w:bottom w:val="none" w:sz="0" w:space="0" w:color="auto"/>
        <w:right w:val="none" w:sz="0" w:space="0" w:color="auto"/>
      </w:divBdr>
    </w:div>
    <w:div w:id="1382552978">
      <w:bodyDiv w:val="1"/>
      <w:marLeft w:val="0"/>
      <w:marRight w:val="0"/>
      <w:marTop w:val="0"/>
      <w:marBottom w:val="0"/>
      <w:divBdr>
        <w:top w:val="none" w:sz="0" w:space="0" w:color="auto"/>
        <w:left w:val="none" w:sz="0" w:space="0" w:color="auto"/>
        <w:bottom w:val="none" w:sz="0" w:space="0" w:color="auto"/>
        <w:right w:val="none" w:sz="0" w:space="0" w:color="auto"/>
      </w:divBdr>
    </w:div>
    <w:div w:id="1382826771">
      <w:bodyDiv w:val="1"/>
      <w:marLeft w:val="0"/>
      <w:marRight w:val="0"/>
      <w:marTop w:val="0"/>
      <w:marBottom w:val="0"/>
      <w:divBdr>
        <w:top w:val="none" w:sz="0" w:space="0" w:color="auto"/>
        <w:left w:val="none" w:sz="0" w:space="0" w:color="auto"/>
        <w:bottom w:val="none" w:sz="0" w:space="0" w:color="auto"/>
        <w:right w:val="none" w:sz="0" w:space="0" w:color="auto"/>
      </w:divBdr>
    </w:div>
    <w:div w:id="1386219352">
      <w:bodyDiv w:val="1"/>
      <w:marLeft w:val="0"/>
      <w:marRight w:val="0"/>
      <w:marTop w:val="0"/>
      <w:marBottom w:val="0"/>
      <w:divBdr>
        <w:top w:val="none" w:sz="0" w:space="0" w:color="auto"/>
        <w:left w:val="none" w:sz="0" w:space="0" w:color="auto"/>
        <w:bottom w:val="none" w:sz="0" w:space="0" w:color="auto"/>
        <w:right w:val="none" w:sz="0" w:space="0" w:color="auto"/>
      </w:divBdr>
    </w:div>
    <w:div w:id="1386561894">
      <w:bodyDiv w:val="1"/>
      <w:marLeft w:val="0"/>
      <w:marRight w:val="0"/>
      <w:marTop w:val="0"/>
      <w:marBottom w:val="0"/>
      <w:divBdr>
        <w:top w:val="none" w:sz="0" w:space="0" w:color="auto"/>
        <w:left w:val="none" w:sz="0" w:space="0" w:color="auto"/>
        <w:bottom w:val="none" w:sz="0" w:space="0" w:color="auto"/>
        <w:right w:val="none" w:sz="0" w:space="0" w:color="auto"/>
      </w:divBdr>
    </w:div>
    <w:div w:id="1387142952">
      <w:bodyDiv w:val="1"/>
      <w:marLeft w:val="0"/>
      <w:marRight w:val="0"/>
      <w:marTop w:val="0"/>
      <w:marBottom w:val="0"/>
      <w:divBdr>
        <w:top w:val="none" w:sz="0" w:space="0" w:color="auto"/>
        <w:left w:val="none" w:sz="0" w:space="0" w:color="auto"/>
        <w:bottom w:val="none" w:sz="0" w:space="0" w:color="auto"/>
        <w:right w:val="none" w:sz="0" w:space="0" w:color="auto"/>
      </w:divBdr>
    </w:div>
    <w:div w:id="1390424440">
      <w:bodyDiv w:val="1"/>
      <w:marLeft w:val="0"/>
      <w:marRight w:val="0"/>
      <w:marTop w:val="0"/>
      <w:marBottom w:val="0"/>
      <w:divBdr>
        <w:top w:val="none" w:sz="0" w:space="0" w:color="auto"/>
        <w:left w:val="none" w:sz="0" w:space="0" w:color="auto"/>
        <w:bottom w:val="none" w:sz="0" w:space="0" w:color="auto"/>
        <w:right w:val="none" w:sz="0" w:space="0" w:color="auto"/>
      </w:divBdr>
    </w:div>
    <w:div w:id="1390574591">
      <w:bodyDiv w:val="1"/>
      <w:marLeft w:val="0"/>
      <w:marRight w:val="0"/>
      <w:marTop w:val="0"/>
      <w:marBottom w:val="0"/>
      <w:divBdr>
        <w:top w:val="none" w:sz="0" w:space="0" w:color="auto"/>
        <w:left w:val="none" w:sz="0" w:space="0" w:color="auto"/>
        <w:bottom w:val="none" w:sz="0" w:space="0" w:color="auto"/>
        <w:right w:val="none" w:sz="0" w:space="0" w:color="auto"/>
      </w:divBdr>
    </w:div>
    <w:div w:id="1391884917">
      <w:bodyDiv w:val="1"/>
      <w:marLeft w:val="0"/>
      <w:marRight w:val="0"/>
      <w:marTop w:val="0"/>
      <w:marBottom w:val="0"/>
      <w:divBdr>
        <w:top w:val="none" w:sz="0" w:space="0" w:color="auto"/>
        <w:left w:val="none" w:sz="0" w:space="0" w:color="auto"/>
        <w:bottom w:val="none" w:sz="0" w:space="0" w:color="auto"/>
        <w:right w:val="none" w:sz="0" w:space="0" w:color="auto"/>
      </w:divBdr>
    </w:div>
    <w:div w:id="1393773604">
      <w:bodyDiv w:val="1"/>
      <w:marLeft w:val="0"/>
      <w:marRight w:val="0"/>
      <w:marTop w:val="0"/>
      <w:marBottom w:val="0"/>
      <w:divBdr>
        <w:top w:val="none" w:sz="0" w:space="0" w:color="auto"/>
        <w:left w:val="none" w:sz="0" w:space="0" w:color="auto"/>
        <w:bottom w:val="none" w:sz="0" w:space="0" w:color="auto"/>
        <w:right w:val="none" w:sz="0" w:space="0" w:color="auto"/>
      </w:divBdr>
    </w:div>
    <w:div w:id="1394157993">
      <w:bodyDiv w:val="1"/>
      <w:marLeft w:val="0"/>
      <w:marRight w:val="0"/>
      <w:marTop w:val="0"/>
      <w:marBottom w:val="0"/>
      <w:divBdr>
        <w:top w:val="none" w:sz="0" w:space="0" w:color="auto"/>
        <w:left w:val="none" w:sz="0" w:space="0" w:color="auto"/>
        <w:bottom w:val="none" w:sz="0" w:space="0" w:color="auto"/>
        <w:right w:val="none" w:sz="0" w:space="0" w:color="auto"/>
      </w:divBdr>
    </w:div>
    <w:div w:id="1395662426">
      <w:bodyDiv w:val="1"/>
      <w:marLeft w:val="0"/>
      <w:marRight w:val="0"/>
      <w:marTop w:val="0"/>
      <w:marBottom w:val="0"/>
      <w:divBdr>
        <w:top w:val="none" w:sz="0" w:space="0" w:color="auto"/>
        <w:left w:val="none" w:sz="0" w:space="0" w:color="auto"/>
        <w:bottom w:val="none" w:sz="0" w:space="0" w:color="auto"/>
        <w:right w:val="none" w:sz="0" w:space="0" w:color="auto"/>
      </w:divBdr>
    </w:div>
    <w:div w:id="1396900505">
      <w:bodyDiv w:val="1"/>
      <w:marLeft w:val="0"/>
      <w:marRight w:val="0"/>
      <w:marTop w:val="0"/>
      <w:marBottom w:val="0"/>
      <w:divBdr>
        <w:top w:val="none" w:sz="0" w:space="0" w:color="auto"/>
        <w:left w:val="none" w:sz="0" w:space="0" w:color="auto"/>
        <w:bottom w:val="none" w:sz="0" w:space="0" w:color="auto"/>
        <w:right w:val="none" w:sz="0" w:space="0" w:color="auto"/>
      </w:divBdr>
    </w:div>
    <w:div w:id="1400783986">
      <w:bodyDiv w:val="1"/>
      <w:marLeft w:val="0"/>
      <w:marRight w:val="0"/>
      <w:marTop w:val="0"/>
      <w:marBottom w:val="0"/>
      <w:divBdr>
        <w:top w:val="none" w:sz="0" w:space="0" w:color="auto"/>
        <w:left w:val="none" w:sz="0" w:space="0" w:color="auto"/>
        <w:bottom w:val="none" w:sz="0" w:space="0" w:color="auto"/>
        <w:right w:val="none" w:sz="0" w:space="0" w:color="auto"/>
      </w:divBdr>
    </w:div>
    <w:div w:id="1401714345">
      <w:bodyDiv w:val="1"/>
      <w:marLeft w:val="0"/>
      <w:marRight w:val="0"/>
      <w:marTop w:val="0"/>
      <w:marBottom w:val="0"/>
      <w:divBdr>
        <w:top w:val="none" w:sz="0" w:space="0" w:color="auto"/>
        <w:left w:val="none" w:sz="0" w:space="0" w:color="auto"/>
        <w:bottom w:val="none" w:sz="0" w:space="0" w:color="auto"/>
        <w:right w:val="none" w:sz="0" w:space="0" w:color="auto"/>
      </w:divBdr>
    </w:div>
    <w:div w:id="1402482439">
      <w:bodyDiv w:val="1"/>
      <w:marLeft w:val="0"/>
      <w:marRight w:val="0"/>
      <w:marTop w:val="0"/>
      <w:marBottom w:val="0"/>
      <w:divBdr>
        <w:top w:val="none" w:sz="0" w:space="0" w:color="auto"/>
        <w:left w:val="none" w:sz="0" w:space="0" w:color="auto"/>
        <w:bottom w:val="none" w:sz="0" w:space="0" w:color="auto"/>
        <w:right w:val="none" w:sz="0" w:space="0" w:color="auto"/>
      </w:divBdr>
    </w:div>
    <w:div w:id="1403718406">
      <w:bodyDiv w:val="1"/>
      <w:marLeft w:val="0"/>
      <w:marRight w:val="0"/>
      <w:marTop w:val="0"/>
      <w:marBottom w:val="0"/>
      <w:divBdr>
        <w:top w:val="none" w:sz="0" w:space="0" w:color="auto"/>
        <w:left w:val="none" w:sz="0" w:space="0" w:color="auto"/>
        <w:bottom w:val="none" w:sz="0" w:space="0" w:color="auto"/>
        <w:right w:val="none" w:sz="0" w:space="0" w:color="auto"/>
      </w:divBdr>
    </w:div>
    <w:div w:id="1404182295">
      <w:bodyDiv w:val="1"/>
      <w:marLeft w:val="0"/>
      <w:marRight w:val="0"/>
      <w:marTop w:val="0"/>
      <w:marBottom w:val="0"/>
      <w:divBdr>
        <w:top w:val="none" w:sz="0" w:space="0" w:color="auto"/>
        <w:left w:val="none" w:sz="0" w:space="0" w:color="auto"/>
        <w:bottom w:val="none" w:sz="0" w:space="0" w:color="auto"/>
        <w:right w:val="none" w:sz="0" w:space="0" w:color="auto"/>
      </w:divBdr>
    </w:div>
    <w:div w:id="1404525870">
      <w:bodyDiv w:val="1"/>
      <w:marLeft w:val="0"/>
      <w:marRight w:val="0"/>
      <w:marTop w:val="0"/>
      <w:marBottom w:val="0"/>
      <w:divBdr>
        <w:top w:val="none" w:sz="0" w:space="0" w:color="auto"/>
        <w:left w:val="none" w:sz="0" w:space="0" w:color="auto"/>
        <w:bottom w:val="none" w:sz="0" w:space="0" w:color="auto"/>
        <w:right w:val="none" w:sz="0" w:space="0" w:color="auto"/>
      </w:divBdr>
    </w:div>
    <w:div w:id="1409111034">
      <w:bodyDiv w:val="1"/>
      <w:marLeft w:val="0"/>
      <w:marRight w:val="0"/>
      <w:marTop w:val="0"/>
      <w:marBottom w:val="0"/>
      <w:divBdr>
        <w:top w:val="none" w:sz="0" w:space="0" w:color="auto"/>
        <w:left w:val="none" w:sz="0" w:space="0" w:color="auto"/>
        <w:bottom w:val="none" w:sz="0" w:space="0" w:color="auto"/>
        <w:right w:val="none" w:sz="0" w:space="0" w:color="auto"/>
      </w:divBdr>
    </w:div>
    <w:div w:id="1412703782">
      <w:bodyDiv w:val="1"/>
      <w:marLeft w:val="0"/>
      <w:marRight w:val="0"/>
      <w:marTop w:val="0"/>
      <w:marBottom w:val="0"/>
      <w:divBdr>
        <w:top w:val="none" w:sz="0" w:space="0" w:color="auto"/>
        <w:left w:val="none" w:sz="0" w:space="0" w:color="auto"/>
        <w:bottom w:val="none" w:sz="0" w:space="0" w:color="auto"/>
        <w:right w:val="none" w:sz="0" w:space="0" w:color="auto"/>
      </w:divBdr>
    </w:div>
    <w:div w:id="1414207782">
      <w:bodyDiv w:val="1"/>
      <w:marLeft w:val="0"/>
      <w:marRight w:val="0"/>
      <w:marTop w:val="0"/>
      <w:marBottom w:val="0"/>
      <w:divBdr>
        <w:top w:val="none" w:sz="0" w:space="0" w:color="auto"/>
        <w:left w:val="none" w:sz="0" w:space="0" w:color="auto"/>
        <w:bottom w:val="none" w:sz="0" w:space="0" w:color="auto"/>
        <w:right w:val="none" w:sz="0" w:space="0" w:color="auto"/>
      </w:divBdr>
    </w:div>
    <w:div w:id="1414816943">
      <w:bodyDiv w:val="1"/>
      <w:marLeft w:val="0"/>
      <w:marRight w:val="0"/>
      <w:marTop w:val="0"/>
      <w:marBottom w:val="0"/>
      <w:divBdr>
        <w:top w:val="none" w:sz="0" w:space="0" w:color="auto"/>
        <w:left w:val="none" w:sz="0" w:space="0" w:color="auto"/>
        <w:bottom w:val="none" w:sz="0" w:space="0" w:color="auto"/>
        <w:right w:val="none" w:sz="0" w:space="0" w:color="auto"/>
      </w:divBdr>
    </w:div>
    <w:div w:id="1420640919">
      <w:bodyDiv w:val="1"/>
      <w:marLeft w:val="0"/>
      <w:marRight w:val="0"/>
      <w:marTop w:val="0"/>
      <w:marBottom w:val="0"/>
      <w:divBdr>
        <w:top w:val="none" w:sz="0" w:space="0" w:color="auto"/>
        <w:left w:val="none" w:sz="0" w:space="0" w:color="auto"/>
        <w:bottom w:val="none" w:sz="0" w:space="0" w:color="auto"/>
        <w:right w:val="none" w:sz="0" w:space="0" w:color="auto"/>
      </w:divBdr>
    </w:div>
    <w:div w:id="1421100681">
      <w:bodyDiv w:val="1"/>
      <w:marLeft w:val="0"/>
      <w:marRight w:val="0"/>
      <w:marTop w:val="0"/>
      <w:marBottom w:val="0"/>
      <w:divBdr>
        <w:top w:val="none" w:sz="0" w:space="0" w:color="auto"/>
        <w:left w:val="none" w:sz="0" w:space="0" w:color="auto"/>
        <w:bottom w:val="none" w:sz="0" w:space="0" w:color="auto"/>
        <w:right w:val="none" w:sz="0" w:space="0" w:color="auto"/>
      </w:divBdr>
    </w:div>
    <w:div w:id="1422067209">
      <w:bodyDiv w:val="1"/>
      <w:marLeft w:val="0"/>
      <w:marRight w:val="0"/>
      <w:marTop w:val="0"/>
      <w:marBottom w:val="0"/>
      <w:divBdr>
        <w:top w:val="none" w:sz="0" w:space="0" w:color="auto"/>
        <w:left w:val="none" w:sz="0" w:space="0" w:color="auto"/>
        <w:bottom w:val="none" w:sz="0" w:space="0" w:color="auto"/>
        <w:right w:val="none" w:sz="0" w:space="0" w:color="auto"/>
      </w:divBdr>
    </w:div>
    <w:div w:id="1422488775">
      <w:bodyDiv w:val="1"/>
      <w:marLeft w:val="0"/>
      <w:marRight w:val="0"/>
      <w:marTop w:val="0"/>
      <w:marBottom w:val="0"/>
      <w:divBdr>
        <w:top w:val="none" w:sz="0" w:space="0" w:color="auto"/>
        <w:left w:val="none" w:sz="0" w:space="0" w:color="auto"/>
        <w:bottom w:val="none" w:sz="0" w:space="0" w:color="auto"/>
        <w:right w:val="none" w:sz="0" w:space="0" w:color="auto"/>
      </w:divBdr>
    </w:div>
    <w:div w:id="1423263495">
      <w:bodyDiv w:val="1"/>
      <w:marLeft w:val="0"/>
      <w:marRight w:val="0"/>
      <w:marTop w:val="0"/>
      <w:marBottom w:val="0"/>
      <w:divBdr>
        <w:top w:val="none" w:sz="0" w:space="0" w:color="auto"/>
        <w:left w:val="none" w:sz="0" w:space="0" w:color="auto"/>
        <w:bottom w:val="none" w:sz="0" w:space="0" w:color="auto"/>
        <w:right w:val="none" w:sz="0" w:space="0" w:color="auto"/>
      </w:divBdr>
    </w:div>
    <w:div w:id="1428160742">
      <w:bodyDiv w:val="1"/>
      <w:marLeft w:val="0"/>
      <w:marRight w:val="0"/>
      <w:marTop w:val="0"/>
      <w:marBottom w:val="0"/>
      <w:divBdr>
        <w:top w:val="none" w:sz="0" w:space="0" w:color="auto"/>
        <w:left w:val="none" w:sz="0" w:space="0" w:color="auto"/>
        <w:bottom w:val="none" w:sz="0" w:space="0" w:color="auto"/>
        <w:right w:val="none" w:sz="0" w:space="0" w:color="auto"/>
      </w:divBdr>
    </w:div>
    <w:div w:id="1431700054">
      <w:bodyDiv w:val="1"/>
      <w:marLeft w:val="0"/>
      <w:marRight w:val="0"/>
      <w:marTop w:val="0"/>
      <w:marBottom w:val="0"/>
      <w:divBdr>
        <w:top w:val="none" w:sz="0" w:space="0" w:color="auto"/>
        <w:left w:val="none" w:sz="0" w:space="0" w:color="auto"/>
        <w:bottom w:val="none" w:sz="0" w:space="0" w:color="auto"/>
        <w:right w:val="none" w:sz="0" w:space="0" w:color="auto"/>
      </w:divBdr>
    </w:div>
    <w:div w:id="1431896962">
      <w:bodyDiv w:val="1"/>
      <w:marLeft w:val="0"/>
      <w:marRight w:val="0"/>
      <w:marTop w:val="0"/>
      <w:marBottom w:val="0"/>
      <w:divBdr>
        <w:top w:val="none" w:sz="0" w:space="0" w:color="auto"/>
        <w:left w:val="none" w:sz="0" w:space="0" w:color="auto"/>
        <w:bottom w:val="none" w:sz="0" w:space="0" w:color="auto"/>
        <w:right w:val="none" w:sz="0" w:space="0" w:color="auto"/>
      </w:divBdr>
    </w:div>
    <w:div w:id="1433432489">
      <w:bodyDiv w:val="1"/>
      <w:marLeft w:val="0"/>
      <w:marRight w:val="0"/>
      <w:marTop w:val="0"/>
      <w:marBottom w:val="0"/>
      <w:divBdr>
        <w:top w:val="none" w:sz="0" w:space="0" w:color="auto"/>
        <w:left w:val="none" w:sz="0" w:space="0" w:color="auto"/>
        <w:bottom w:val="none" w:sz="0" w:space="0" w:color="auto"/>
        <w:right w:val="none" w:sz="0" w:space="0" w:color="auto"/>
      </w:divBdr>
    </w:div>
    <w:div w:id="1434782494">
      <w:bodyDiv w:val="1"/>
      <w:marLeft w:val="0"/>
      <w:marRight w:val="0"/>
      <w:marTop w:val="0"/>
      <w:marBottom w:val="0"/>
      <w:divBdr>
        <w:top w:val="none" w:sz="0" w:space="0" w:color="auto"/>
        <w:left w:val="none" w:sz="0" w:space="0" w:color="auto"/>
        <w:bottom w:val="none" w:sz="0" w:space="0" w:color="auto"/>
        <w:right w:val="none" w:sz="0" w:space="0" w:color="auto"/>
      </w:divBdr>
    </w:div>
    <w:div w:id="1435437156">
      <w:bodyDiv w:val="1"/>
      <w:marLeft w:val="0"/>
      <w:marRight w:val="0"/>
      <w:marTop w:val="0"/>
      <w:marBottom w:val="0"/>
      <w:divBdr>
        <w:top w:val="none" w:sz="0" w:space="0" w:color="auto"/>
        <w:left w:val="none" w:sz="0" w:space="0" w:color="auto"/>
        <w:bottom w:val="none" w:sz="0" w:space="0" w:color="auto"/>
        <w:right w:val="none" w:sz="0" w:space="0" w:color="auto"/>
      </w:divBdr>
    </w:div>
    <w:div w:id="1435592105">
      <w:bodyDiv w:val="1"/>
      <w:marLeft w:val="0"/>
      <w:marRight w:val="0"/>
      <w:marTop w:val="0"/>
      <w:marBottom w:val="0"/>
      <w:divBdr>
        <w:top w:val="none" w:sz="0" w:space="0" w:color="auto"/>
        <w:left w:val="none" w:sz="0" w:space="0" w:color="auto"/>
        <w:bottom w:val="none" w:sz="0" w:space="0" w:color="auto"/>
        <w:right w:val="none" w:sz="0" w:space="0" w:color="auto"/>
      </w:divBdr>
    </w:div>
    <w:div w:id="1435593106">
      <w:bodyDiv w:val="1"/>
      <w:marLeft w:val="0"/>
      <w:marRight w:val="0"/>
      <w:marTop w:val="0"/>
      <w:marBottom w:val="0"/>
      <w:divBdr>
        <w:top w:val="none" w:sz="0" w:space="0" w:color="auto"/>
        <w:left w:val="none" w:sz="0" w:space="0" w:color="auto"/>
        <w:bottom w:val="none" w:sz="0" w:space="0" w:color="auto"/>
        <w:right w:val="none" w:sz="0" w:space="0" w:color="auto"/>
      </w:divBdr>
    </w:div>
    <w:div w:id="1435595403">
      <w:bodyDiv w:val="1"/>
      <w:marLeft w:val="0"/>
      <w:marRight w:val="0"/>
      <w:marTop w:val="0"/>
      <w:marBottom w:val="0"/>
      <w:divBdr>
        <w:top w:val="none" w:sz="0" w:space="0" w:color="auto"/>
        <w:left w:val="none" w:sz="0" w:space="0" w:color="auto"/>
        <w:bottom w:val="none" w:sz="0" w:space="0" w:color="auto"/>
        <w:right w:val="none" w:sz="0" w:space="0" w:color="auto"/>
      </w:divBdr>
    </w:div>
    <w:div w:id="1435631777">
      <w:bodyDiv w:val="1"/>
      <w:marLeft w:val="0"/>
      <w:marRight w:val="0"/>
      <w:marTop w:val="0"/>
      <w:marBottom w:val="0"/>
      <w:divBdr>
        <w:top w:val="none" w:sz="0" w:space="0" w:color="auto"/>
        <w:left w:val="none" w:sz="0" w:space="0" w:color="auto"/>
        <w:bottom w:val="none" w:sz="0" w:space="0" w:color="auto"/>
        <w:right w:val="none" w:sz="0" w:space="0" w:color="auto"/>
      </w:divBdr>
    </w:div>
    <w:div w:id="1437169261">
      <w:bodyDiv w:val="1"/>
      <w:marLeft w:val="0"/>
      <w:marRight w:val="0"/>
      <w:marTop w:val="0"/>
      <w:marBottom w:val="0"/>
      <w:divBdr>
        <w:top w:val="none" w:sz="0" w:space="0" w:color="auto"/>
        <w:left w:val="none" w:sz="0" w:space="0" w:color="auto"/>
        <w:bottom w:val="none" w:sz="0" w:space="0" w:color="auto"/>
        <w:right w:val="none" w:sz="0" w:space="0" w:color="auto"/>
      </w:divBdr>
    </w:div>
    <w:div w:id="1439716930">
      <w:bodyDiv w:val="1"/>
      <w:marLeft w:val="0"/>
      <w:marRight w:val="0"/>
      <w:marTop w:val="0"/>
      <w:marBottom w:val="0"/>
      <w:divBdr>
        <w:top w:val="none" w:sz="0" w:space="0" w:color="auto"/>
        <w:left w:val="none" w:sz="0" w:space="0" w:color="auto"/>
        <w:bottom w:val="none" w:sz="0" w:space="0" w:color="auto"/>
        <w:right w:val="none" w:sz="0" w:space="0" w:color="auto"/>
      </w:divBdr>
    </w:div>
    <w:div w:id="1440762409">
      <w:bodyDiv w:val="1"/>
      <w:marLeft w:val="0"/>
      <w:marRight w:val="0"/>
      <w:marTop w:val="0"/>
      <w:marBottom w:val="0"/>
      <w:divBdr>
        <w:top w:val="none" w:sz="0" w:space="0" w:color="auto"/>
        <w:left w:val="none" w:sz="0" w:space="0" w:color="auto"/>
        <w:bottom w:val="none" w:sz="0" w:space="0" w:color="auto"/>
        <w:right w:val="none" w:sz="0" w:space="0" w:color="auto"/>
      </w:divBdr>
    </w:div>
    <w:div w:id="1441294282">
      <w:bodyDiv w:val="1"/>
      <w:marLeft w:val="0"/>
      <w:marRight w:val="0"/>
      <w:marTop w:val="0"/>
      <w:marBottom w:val="0"/>
      <w:divBdr>
        <w:top w:val="none" w:sz="0" w:space="0" w:color="auto"/>
        <w:left w:val="none" w:sz="0" w:space="0" w:color="auto"/>
        <w:bottom w:val="none" w:sz="0" w:space="0" w:color="auto"/>
        <w:right w:val="none" w:sz="0" w:space="0" w:color="auto"/>
      </w:divBdr>
    </w:div>
    <w:div w:id="1444494092">
      <w:bodyDiv w:val="1"/>
      <w:marLeft w:val="0"/>
      <w:marRight w:val="0"/>
      <w:marTop w:val="0"/>
      <w:marBottom w:val="0"/>
      <w:divBdr>
        <w:top w:val="none" w:sz="0" w:space="0" w:color="auto"/>
        <w:left w:val="none" w:sz="0" w:space="0" w:color="auto"/>
        <w:bottom w:val="none" w:sz="0" w:space="0" w:color="auto"/>
        <w:right w:val="none" w:sz="0" w:space="0" w:color="auto"/>
      </w:divBdr>
    </w:div>
    <w:div w:id="1447390533">
      <w:bodyDiv w:val="1"/>
      <w:marLeft w:val="0"/>
      <w:marRight w:val="0"/>
      <w:marTop w:val="0"/>
      <w:marBottom w:val="0"/>
      <w:divBdr>
        <w:top w:val="none" w:sz="0" w:space="0" w:color="auto"/>
        <w:left w:val="none" w:sz="0" w:space="0" w:color="auto"/>
        <w:bottom w:val="none" w:sz="0" w:space="0" w:color="auto"/>
        <w:right w:val="none" w:sz="0" w:space="0" w:color="auto"/>
      </w:divBdr>
    </w:div>
    <w:div w:id="1451313720">
      <w:bodyDiv w:val="1"/>
      <w:marLeft w:val="0"/>
      <w:marRight w:val="0"/>
      <w:marTop w:val="0"/>
      <w:marBottom w:val="0"/>
      <w:divBdr>
        <w:top w:val="none" w:sz="0" w:space="0" w:color="auto"/>
        <w:left w:val="none" w:sz="0" w:space="0" w:color="auto"/>
        <w:bottom w:val="none" w:sz="0" w:space="0" w:color="auto"/>
        <w:right w:val="none" w:sz="0" w:space="0" w:color="auto"/>
      </w:divBdr>
    </w:div>
    <w:div w:id="1455556966">
      <w:bodyDiv w:val="1"/>
      <w:marLeft w:val="0"/>
      <w:marRight w:val="0"/>
      <w:marTop w:val="0"/>
      <w:marBottom w:val="0"/>
      <w:divBdr>
        <w:top w:val="none" w:sz="0" w:space="0" w:color="auto"/>
        <w:left w:val="none" w:sz="0" w:space="0" w:color="auto"/>
        <w:bottom w:val="none" w:sz="0" w:space="0" w:color="auto"/>
        <w:right w:val="none" w:sz="0" w:space="0" w:color="auto"/>
      </w:divBdr>
    </w:div>
    <w:div w:id="1459059165">
      <w:bodyDiv w:val="1"/>
      <w:marLeft w:val="0"/>
      <w:marRight w:val="0"/>
      <w:marTop w:val="0"/>
      <w:marBottom w:val="0"/>
      <w:divBdr>
        <w:top w:val="none" w:sz="0" w:space="0" w:color="auto"/>
        <w:left w:val="none" w:sz="0" w:space="0" w:color="auto"/>
        <w:bottom w:val="none" w:sz="0" w:space="0" w:color="auto"/>
        <w:right w:val="none" w:sz="0" w:space="0" w:color="auto"/>
      </w:divBdr>
    </w:div>
    <w:div w:id="1459376737">
      <w:bodyDiv w:val="1"/>
      <w:marLeft w:val="0"/>
      <w:marRight w:val="0"/>
      <w:marTop w:val="0"/>
      <w:marBottom w:val="0"/>
      <w:divBdr>
        <w:top w:val="none" w:sz="0" w:space="0" w:color="auto"/>
        <w:left w:val="none" w:sz="0" w:space="0" w:color="auto"/>
        <w:bottom w:val="none" w:sz="0" w:space="0" w:color="auto"/>
        <w:right w:val="none" w:sz="0" w:space="0" w:color="auto"/>
      </w:divBdr>
    </w:div>
    <w:div w:id="1460954710">
      <w:bodyDiv w:val="1"/>
      <w:marLeft w:val="0"/>
      <w:marRight w:val="0"/>
      <w:marTop w:val="0"/>
      <w:marBottom w:val="0"/>
      <w:divBdr>
        <w:top w:val="none" w:sz="0" w:space="0" w:color="auto"/>
        <w:left w:val="none" w:sz="0" w:space="0" w:color="auto"/>
        <w:bottom w:val="none" w:sz="0" w:space="0" w:color="auto"/>
        <w:right w:val="none" w:sz="0" w:space="0" w:color="auto"/>
      </w:divBdr>
    </w:div>
    <w:div w:id="1461803523">
      <w:bodyDiv w:val="1"/>
      <w:marLeft w:val="0"/>
      <w:marRight w:val="0"/>
      <w:marTop w:val="0"/>
      <w:marBottom w:val="0"/>
      <w:divBdr>
        <w:top w:val="none" w:sz="0" w:space="0" w:color="auto"/>
        <w:left w:val="none" w:sz="0" w:space="0" w:color="auto"/>
        <w:bottom w:val="none" w:sz="0" w:space="0" w:color="auto"/>
        <w:right w:val="none" w:sz="0" w:space="0" w:color="auto"/>
      </w:divBdr>
    </w:div>
    <w:div w:id="1461993757">
      <w:bodyDiv w:val="1"/>
      <w:marLeft w:val="0"/>
      <w:marRight w:val="0"/>
      <w:marTop w:val="0"/>
      <w:marBottom w:val="0"/>
      <w:divBdr>
        <w:top w:val="none" w:sz="0" w:space="0" w:color="auto"/>
        <w:left w:val="none" w:sz="0" w:space="0" w:color="auto"/>
        <w:bottom w:val="none" w:sz="0" w:space="0" w:color="auto"/>
        <w:right w:val="none" w:sz="0" w:space="0" w:color="auto"/>
      </w:divBdr>
    </w:div>
    <w:div w:id="1462578505">
      <w:bodyDiv w:val="1"/>
      <w:marLeft w:val="0"/>
      <w:marRight w:val="0"/>
      <w:marTop w:val="0"/>
      <w:marBottom w:val="0"/>
      <w:divBdr>
        <w:top w:val="none" w:sz="0" w:space="0" w:color="auto"/>
        <w:left w:val="none" w:sz="0" w:space="0" w:color="auto"/>
        <w:bottom w:val="none" w:sz="0" w:space="0" w:color="auto"/>
        <w:right w:val="none" w:sz="0" w:space="0" w:color="auto"/>
      </w:divBdr>
    </w:div>
    <w:div w:id="1462920360">
      <w:bodyDiv w:val="1"/>
      <w:marLeft w:val="0"/>
      <w:marRight w:val="0"/>
      <w:marTop w:val="0"/>
      <w:marBottom w:val="0"/>
      <w:divBdr>
        <w:top w:val="none" w:sz="0" w:space="0" w:color="auto"/>
        <w:left w:val="none" w:sz="0" w:space="0" w:color="auto"/>
        <w:bottom w:val="none" w:sz="0" w:space="0" w:color="auto"/>
        <w:right w:val="none" w:sz="0" w:space="0" w:color="auto"/>
      </w:divBdr>
    </w:div>
    <w:div w:id="1463227443">
      <w:bodyDiv w:val="1"/>
      <w:marLeft w:val="0"/>
      <w:marRight w:val="0"/>
      <w:marTop w:val="0"/>
      <w:marBottom w:val="0"/>
      <w:divBdr>
        <w:top w:val="none" w:sz="0" w:space="0" w:color="auto"/>
        <w:left w:val="none" w:sz="0" w:space="0" w:color="auto"/>
        <w:bottom w:val="none" w:sz="0" w:space="0" w:color="auto"/>
        <w:right w:val="none" w:sz="0" w:space="0" w:color="auto"/>
      </w:divBdr>
    </w:div>
    <w:div w:id="1463618591">
      <w:bodyDiv w:val="1"/>
      <w:marLeft w:val="0"/>
      <w:marRight w:val="0"/>
      <w:marTop w:val="0"/>
      <w:marBottom w:val="0"/>
      <w:divBdr>
        <w:top w:val="none" w:sz="0" w:space="0" w:color="auto"/>
        <w:left w:val="none" w:sz="0" w:space="0" w:color="auto"/>
        <w:bottom w:val="none" w:sz="0" w:space="0" w:color="auto"/>
        <w:right w:val="none" w:sz="0" w:space="0" w:color="auto"/>
      </w:divBdr>
    </w:div>
    <w:div w:id="1468429795">
      <w:bodyDiv w:val="1"/>
      <w:marLeft w:val="0"/>
      <w:marRight w:val="0"/>
      <w:marTop w:val="0"/>
      <w:marBottom w:val="0"/>
      <w:divBdr>
        <w:top w:val="none" w:sz="0" w:space="0" w:color="auto"/>
        <w:left w:val="none" w:sz="0" w:space="0" w:color="auto"/>
        <w:bottom w:val="none" w:sz="0" w:space="0" w:color="auto"/>
        <w:right w:val="none" w:sz="0" w:space="0" w:color="auto"/>
      </w:divBdr>
    </w:div>
    <w:div w:id="1469200278">
      <w:bodyDiv w:val="1"/>
      <w:marLeft w:val="0"/>
      <w:marRight w:val="0"/>
      <w:marTop w:val="0"/>
      <w:marBottom w:val="0"/>
      <w:divBdr>
        <w:top w:val="none" w:sz="0" w:space="0" w:color="auto"/>
        <w:left w:val="none" w:sz="0" w:space="0" w:color="auto"/>
        <w:bottom w:val="none" w:sz="0" w:space="0" w:color="auto"/>
        <w:right w:val="none" w:sz="0" w:space="0" w:color="auto"/>
      </w:divBdr>
    </w:div>
    <w:div w:id="1471053767">
      <w:bodyDiv w:val="1"/>
      <w:marLeft w:val="0"/>
      <w:marRight w:val="0"/>
      <w:marTop w:val="0"/>
      <w:marBottom w:val="0"/>
      <w:divBdr>
        <w:top w:val="none" w:sz="0" w:space="0" w:color="auto"/>
        <w:left w:val="none" w:sz="0" w:space="0" w:color="auto"/>
        <w:bottom w:val="none" w:sz="0" w:space="0" w:color="auto"/>
        <w:right w:val="none" w:sz="0" w:space="0" w:color="auto"/>
      </w:divBdr>
    </w:div>
    <w:div w:id="1471287243">
      <w:bodyDiv w:val="1"/>
      <w:marLeft w:val="0"/>
      <w:marRight w:val="0"/>
      <w:marTop w:val="0"/>
      <w:marBottom w:val="0"/>
      <w:divBdr>
        <w:top w:val="none" w:sz="0" w:space="0" w:color="auto"/>
        <w:left w:val="none" w:sz="0" w:space="0" w:color="auto"/>
        <w:bottom w:val="none" w:sz="0" w:space="0" w:color="auto"/>
        <w:right w:val="none" w:sz="0" w:space="0" w:color="auto"/>
      </w:divBdr>
    </w:div>
    <w:div w:id="1471358172">
      <w:bodyDiv w:val="1"/>
      <w:marLeft w:val="0"/>
      <w:marRight w:val="0"/>
      <w:marTop w:val="0"/>
      <w:marBottom w:val="0"/>
      <w:divBdr>
        <w:top w:val="none" w:sz="0" w:space="0" w:color="auto"/>
        <w:left w:val="none" w:sz="0" w:space="0" w:color="auto"/>
        <w:bottom w:val="none" w:sz="0" w:space="0" w:color="auto"/>
        <w:right w:val="none" w:sz="0" w:space="0" w:color="auto"/>
      </w:divBdr>
    </w:div>
    <w:div w:id="1476025061">
      <w:bodyDiv w:val="1"/>
      <w:marLeft w:val="0"/>
      <w:marRight w:val="0"/>
      <w:marTop w:val="0"/>
      <w:marBottom w:val="0"/>
      <w:divBdr>
        <w:top w:val="none" w:sz="0" w:space="0" w:color="auto"/>
        <w:left w:val="none" w:sz="0" w:space="0" w:color="auto"/>
        <w:bottom w:val="none" w:sz="0" w:space="0" w:color="auto"/>
        <w:right w:val="none" w:sz="0" w:space="0" w:color="auto"/>
      </w:divBdr>
    </w:div>
    <w:div w:id="1478834999">
      <w:bodyDiv w:val="1"/>
      <w:marLeft w:val="0"/>
      <w:marRight w:val="0"/>
      <w:marTop w:val="0"/>
      <w:marBottom w:val="0"/>
      <w:divBdr>
        <w:top w:val="none" w:sz="0" w:space="0" w:color="auto"/>
        <w:left w:val="none" w:sz="0" w:space="0" w:color="auto"/>
        <w:bottom w:val="none" w:sz="0" w:space="0" w:color="auto"/>
        <w:right w:val="none" w:sz="0" w:space="0" w:color="auto"/>
      </w:divBdr>
    </w:div>
    <w:div w:id="1479617044">
      <w:bodyDiv w:val="1"/>
      <w:marLeft w:val="0"/>
      <w:marRight w:val="0"/>
      <w:marTop w:val="0"/>
      <w:marBottom w:val="0"/>
      <w:divBdr>
        <w:top w:val="none" w:sz="0" w:space="0" w:color="auto"/>
        <w:left w:val="none" w:sz="0" w:space="0" w:color="auto"/>
        <w:bottom w:val="none" w:sz="0" w:space="0" w:color="auto"/>
        <w:right w:val="none" w:sz="0" w:space="0" w:color="auto"/>
      </w:divBdr>
    </w:div>
    <w:div w:id="1479954439">
      <w:bodyDiv w:val="1"/>
      <w:marLeft w:val="0"/>
      <w:marRight w:val="0"/>
      <w:marTop w:val="0"/>
      <w:marBottom w:val="0"/>
      <w:divBdr>
        <w:top w:val="none" w:sz="0" w:space="0" w:color="auto"/>
        <w:left w:val="none" w:sz="0" w:space="0" w:color="auto"/>
        <w:bottom w:val="none" w:sz="0" w:space="0" w:color="auto"/>
        <w:right w:val="none" w:sz="0" w:space="0" w:color="auto"/>
      </w:divBdr>
    </w:div>
    <w:div w:id="1480078334">
      <w:bodyDiv w:val="1"/>
      <w:marLeft w:val="0"/>
      <w:marRight w:val="0"/>
      <w:marTop w:val="0"/>
      <w:marBottom w:val="0"/>
      <w:divBdr>
        <w:top w:val="none" w:sz="0" w:space="0" w:color="auto"/>
        <w:left w:val="none" w:sz="0" w:space="0" w:color="auto"/>
        <w:bottom w:val="none" w:sz="0" w:space="0" w:color="auto"/>
        <w:right w:val="none" w:sz="0" w:space="0" w:color="auto"/>
      </w:divBdr>
    </w:div>
    <w:div w:id="1480918651">
      <w:bodyDiv w:val="1"/>
      <w:marLeft w:val="0"/>
      <w:marRight w:val="0"/>
      <w:marTop w:val="0"/>
      <w:marBottom w:val="0"/>
      <w:divBdr>
        <w:top w:val="none" w:sz="0" w:space="0" w:color="auto"/>
        <w:left w:val="none" w:sz="0" w:space="0" w:color="auto"/>
        <w:bottom w:val="none" w:sz="0" w:space="0" w:color="auto"/>
        <w:right w:val="none" w:sz="0" w:space="0" w:color="auto"/>
      </w:divBdr>
    </w:div>
    <w:div w:id="1481337718">
      <w:bodyDiv w:val="1"/>
      <w:marLeft w:val="0"/>
      <w:marRight w:val="0"/>
      <w:marTop w:val="0"/>
      <w:marBottom w:val="0"/>
      <w:divBdr>
        <w:top w:val="none" w:sz="0" w:space="0" w:color="auto"/>
        <w:left w:val="none" w:sz="0" w:space="0" w:color="auto"/>
        <w:bottom w:val="none" w:sz="0" w:space="0" w:color="auto"/>
        <w:right w:val="none" w:sz="0" w:space="0" w:color="auto"/>
      </w:divBdr>
    </w:div>
    <w:div w:id="1481458940">
      <w:bodyDiv w:val="1"/>
      <w:marLeft w:val="0"/>
      <w:marRight w:val="0"/>
      <w:marTop w:val="0"/>
      <w:marBottom w:val="0"/>
      <w:divBdr>
        <w:top w:val="none" w:sz="0" w:space="0" w:color="auto"/>
        <w:left w:val="none" w:sz="0" w:space="0" w:color="auto"/>
        <w:bottom w:val="none" w:sz="0" w:space="0" w:color="auto"/>
        <w:right w:val="none" w:sz="0" w:space="0" w:color="auto"/>
      </w:divBdr>
    </w:div>
    <w:div w:id="1481578377">
      <w:bodyDiv w:val="1"/>
      <w:marLeft w:val="0"/>
      <w:marRight w:val="0"/>
      <w:marTop w:val="0"/>
      <w:marBottom w:val="0"/>
      <w:divBdr>
        <w:top w:val="none" w:sz="0" w:space="0" w:color="auto"/>
        <w:left w:val="none" w:sz="0" w:space="0" w:color="auto"/>
        <w:bottom w:val="none" w:sz="0" w:space="0" w:color="auto"/>
        <w:right w:val="none" w:sz="0" w:space="0" w:color="auto"/>
      </w:divBdr>
    </w:div>
    <w:div w:id="1483690006">
      <w:bodyDiv w:val="1"/>
      <w:marLeft w:val="0"/>
      <w:marRight w:val="0"/>
      <w:marTop w:val="0"/>
      <w:marBottom w:val="0"/>
      <w:divBdr>
        <w:top w:val="none" w:sz="0" w:space="0" w:color="auto"/>
        <w:left w:val="none" w:sz="0" w:space="0" w:color="auto"/>
        <w:bottom w:val="none" w:sz="0" w:space="0" w:color="auto"/>
        <w:right w:val="none" w:sz="0" w:space="0" w:color="auto"/>
      </w:divBdr>
    </w:div>
    <w:div w:id="1486626781">
      <w:bodyDiv w:val="1"/>
      <w:marLeft w:val="0"/>
      <w:marRight w:val="0"/>
      <w:marTop w:val="0"/>
      <w:marBottom w:val="0"/>
      <w:divBdr>
        <w:top w:val="none" w:sz="0" w:space="0" w:color="auto"/>
        <w:left w:val="none" w:sz="0" w:space="0" w:color="auto"/>
        <w:bottom w:val="none" w:sz="0" w:space="0" w:color="auto"/>
        <w:right w:val="none" w:sz="0" w:space="0" w:color="auto"/>
      </w:divBdr>
    </w:div>
    <w:div w:id="1488128725">
      <w:bodyDiv w:val="1"/>
      <w:marLeft w:val="0"/>
      <w:marRight w:val="0"/>
      <w:marTop w:val="0"/>
      <w:marBottom w:val="0"/>
      <w:divBdr>
        <w:top w:val="none" w:sz="0" w:space="0" w:color="auto"/>
        <w:left w:val="none" w:sz="0" w:space="0" w:color="auto"/>
        <w:bottom w:val="none" w:sz="0" w:space="0" w:color="auto"/>
        <w:right w:val="none" w:sz="0" w:space="0" w:color="auto"/>
      </w:divBdr>
    </w:div>
    <w:div w:id="1489008293">
      <w:bodyDiv w:val="1"/>
      <w:marLeft w:val="0"/>
      <w:marRight w:val="0"/>
      <w:marTop w:val="0"/>
      <w:marBottom w:val="0"/>
      <w:divBdr>
        <w:top w:val="none" w:sz="0" w:space="0" w:color="auto"/>
        <w:left w:val="none" w:sz="0" w:space="0" w:color="auto"/>
        <w:bottom w:val="none" w:sz="0" w:space="0" w:color="auto"/>
        <w:right w:val="none" w:sz="0" w:space="0" w:color="auto"/>
      </w:divBdr>
    </w:div>
    <w:div w:id="1491218503">
      <w:bodyDiv w:val="1"/>
      <w:marLeft w:val="0"/>
      <w:marRight w:val="0"/>
      <w:marTop w:val="0"/>
      <w:marBottom w:val="0"/>
      <w:divBdr>
        <w:top w:val="none" w:sz="0" w:space="0" w:color="auto"/>
        <w:left w:val="none" w:sz="0" w:space="0" w:color="auto"/>
        <w:bottom w:val="none" w:sz="0" w:space="0" w:color="auto"/>
        <w:right w:val="none" w:sz="0" w:space="0" w:color="auto"/>
      </w:divBdr>
    </w:div>
    <w:div w:id="1491408274">
      <w:bodyDiv w:val="1"/>
      <w:marLeft w:val="0"/>
      <w:marRight w:val="0"/>
      <w:marTop w:val="0"/>
      <w:marBottom w:val="0"/>
      <w:divBdr>
        <w:top w:val="none" w:sz="0" w:space="0" w:color="auto"/>
        <w:left w:val="none" w:sz="0" w:space="0" w:color="auto"/>
        <w:bottom w:val="none" w:sz="0" w:space="0" w:color="auto"/>
        <w:right w:val="none" w:sz="0" w:space="0" w:color="auto"/>
      </w:divBdr>
    </w:div>
    <w:div w:id="1497459990">
      <w:bodyDiv w:val="1"/>
      <w:marLeft w:val="0"/>
      <w:marRight w:val="0"/>
      <w:marTop w:val="0"/>
      <w:marBottom w:val="0"/>
      <w:divBdr>
        <w:top w:val="none" w:sz="0" w:space="0" w:color="auto"/>
        <w:left w:val="none" w:sz="0" w:space="0" w:color="auto"/>
        <w:bottom w:val="none" w:sz="0" w:space="0" w:color="auto"/>
        <w:right w:val="none" w:sz="0" w:space="0" w:color="auto"/>
      </w:divBdr>
    </w:div>
    <w:div w:id="1498182282">
      <w:bodyDiv w:val="1"/>
      <w:marLeft w:val="0"/>
      <w:marRight w:val="0"/>
      <w:marTop w:val="0"/>
      <w:marBottom w:val="0"/>
      <w:divBdr>
        <w:top w:val="none" w:sz="0" w:space="0" w:color="auto"/>
        <w:left w:val="none" w:sz="0" w:space="0" w:color="auto"/>
        <w:bottom w:val="none" w:sz="0" w:space="0" w:color="auto"/>
        <w:right w:val="none" w:sz="0" w:space="0" w:color="auto"/>
      </w:divBdr>
    </w:div>
    <w:div w:id="1498377829">
      <w:bodyDiv w:val="1"/>
      <w:marLeft w:val="0"/>
      <w:marRight w:val="0"/>
      <w:marTop w:val="0"/>
      <w:marBottom w:val="0"/>
      <w:divBdr>
        <w:top w:val="none" w:sz="0" w:space="0" w:color="auto"/>
        <w:left w:val="none" w:sz="0" w:space="0" w:color="auto"/>
        <w:bottom w:val="none" w:sz="0" w:space="0" w:color="auto"/>
        <w:right w:val="none" w:sz="0" w:space="0" w:color="auto"/>
      </w:divBdr>
    </w:div>
    <w:div w:id="1500074201">
      <w:bodyDiv w:val="1"/>
      <w:marLeft w:val="0"/>
      <w:marRight w:val="0"/>
      <w:marTop w:val="0"/>
      <w:marBottom w:val="0"/>
      <w:divBdr>
        <w:top w:val="none" w:sz="0" w:space="0" w:color="auto"/>
        <w:left w:val="none" w:sz="0" w:space="0" w:color="auto"/>
        <w:bottom w:val="none" w:sz="0" w:space="0" w:color="auto"/>
        <w:right w:val="none" w:sz="0" w:space="0" w:color="auto"/>
      </w:divBdr>
    </w:div>
    <w:div w:id="1500657704">
      <w:bodyDiv w:val="1"/>
      <w:marLeft w:val="0"/>
      <w:marRight w:val="0"/>
      <w:marTop w:val="0"/>
      <w:marBottom w:val="0"/>
      <w:divBdr>
        <w:top w:val="none" w:sz="0" w:space="0" w:color="auto"/>
        <w:left w:val="none" w:sz="0" w:space="0" w:color="auto"/>
        <w:bottom w:val="none" w:sz="0" w:space="0" w:color="auto"/>
        <w:right w:val="none" w:sz="0" w:space="0" w:color="auto"/>
      </w:divBdr>
    </w:div>
    <w:div w:id="1502969784">
      <w:bodyDiv w:val="1"/>
      <w:marLeft w:val="0"/>
      <w:marRight w:val="0"/>
      <w:marTop w:val="0"/>
      <w:marBottom w:val="0"/>
      <w:divBdr>
        <w:top w:val="none" w:sz="0" w:space="0" w:color="auto"/>
        <w:left w:val="none" w:sz="0" w:space="0" w:color="auto"/>
        <w:bottom w:val="none" w:sz="0" w:space="0" w:color="auto"/>
        <w:right w:val="none" w:sz="0" w:space="0" w:color="auto"/>
      </w:divBdr>
    </w:div>
    <w:div w:id="1506944565">
      <w:bodyDiv w:val="1"/>
      <w:marLeft w:val="0"/>
      <w:marRight w:val="0"/>
      <w:marTop w:val="0"/>
      <w:marBottom w:val="0"/>
      <w:divBdr>
        <w:top w:val="none" w:sz="0" w:space="0" w:color="auto"/>
        <w:left w:val="none" w:sz="0" w:space="0" w:color="auto"/>
        <w:bottom w:val="none" w:sz="0" w:space="0" w:color="auto"/>
        <w:right w:val="none" w:sz="0" w:space="0" w:color="auto"/>
      </w:divBdr>
    </w:div>
    <w:div w:id="1507551864">
      <w:bodyDiv w:val="1"/>
      <w:marLeft w:val="0"/>
      <w:marRight w:val="0"/>
      <w:marTop w:val="0"/>
      <w:marBottom w:val="0"/>
      <w:divBdr>
        <w:top w:val="none" w:sz="0" w:space="0" w:color="auto"/>
        <w:left w:val="none" w:sz="0" w:space="0" w:color="auto"/>
        <w:bottom w:val="none" w:sz="0" w:space="0" w:color="auto"/>
        <w:right w:val="none" w:sz="0" w:space="0" w:color="auto"/>
      </w:divBdr>
    </w:div>
    <w:div w:id="1512597668">
      <w:bodyDiv w:val="1"/>
      <w:marLeft w:val="0"/>
      <w:marRight w:val="0"/>
      <w:marTop w:val="0"/>
      <w:marBottom w:val="0"/>
      <w:divBdr>
        <w:top w:val="none" w:sz="0" w:space="0" w:color="auto"/>
        <w:left w:val="none" w:sz="0" w:space="0" w:color="auto"/>
        <w:bottom w:val="none" w:sz="0" w:space="0" w:color="auto"/>
        <w:right w:val="none" w:sz="0" w:space="0" w:color="auto"/>
      </w:divBdr>
    </w:div>
    <w:div w:id="1514418186">
      <w:bodyDiv w:val="1"/>
      <w:marLeft w:val="0"/>
      <w:marRight w:val="0"/>
      <w:marTop w:val="0"/>
      <w:marBottom w:val="0"/>
      <w:divBdr>
        <w:top w:val="none" w:sz="0" w:space="0" w:color="auto"/>
        <w:left w:val="none" w:sz="0" w:space="0" w:color="auto"/>
        <w:bottom w:val="none" w:sz="0" w:space="0" w:color="auto"/>
        <w:right w:val="none" w:sz="0" w:space="0" w:color="auto"/>
      </w:divBdr>
    </w:div>
    <w:div w:id="1517646479">
      <w:bodyDiv w:val="1"/>
      <w:marLeft w:val="0"/>
      <w:marRight w:val="0"/>
      <w:marTop w:val="0"/>
      <w:marBottom w:val="0"/>
      <w:divBdr>
        <w:top w:val="none" w:sz="0" w:space="0" w:color="auto"/>
        <w:left w:val="none" w:sz="0" w:space="0" w:color="auto"/>
        <w:bottom w:val="none" w:sz="0" w:space="0" w:color="auto"/>
        <w:right w:val="none" w:sz="0" w:space="0" w:color="auto"/>
      </w:divBdr>
    </w:div>
    <w:div w:id="1517690731">
      <w:bodyDiv w:val="1"/>
      <w:marLeft w:val="0"/>
      <w:marRight w:val="0"/>
      <w:marTop w:val="0"/>
      <w:marBottom w:val="0"/>
      <w:divBdr>
        <w:top w:val="none" w:sz="0" w:space="0" w:color="auto"/>
        <w:left w:val="none" w:sz="0" w:space="0" w:color="auto"/>
        <w:bottom w:val="none" w:sz="0" w:space="0" w:color="auto"/>
        <w:right w:val="none" w:sz="0" w:space="0" w:color="auto"/>
      </w:divBdr>
    </w:div>
    <w:div w:id="1519812591">
      <w:bodyDiv w:val="1"/>
      <w:marLeft w:val="0"/>
      <w:marRight w:val="0"/>
      <w:marTop w:val="0"/>
      <w:marBottom w:val="0"/>
      <w:divBdr>
        <w:top w:val="none" w:sz="0" w:space="0" w:color="auto"/>
        <w:left w:val="none" w:sz="0" w:space="0" w:color="auto"/>
        <w:bottom w:val="none" w:sz="0" w:space="0" w:color="auto"/>
        <w:right w:val="none" w:sz="0" w:space="0" w:color="auto"/>
      </w:divBdr>
    </w:div>
    <w:div w:id="1521090660">
      <w:bodyDiv w:val="1"/>
      <w:marLeft w:val="0"/>
      <w:marRight w:val="0"/>
      <w:marTop w:val="0"/>
      <w:marBottom w:val="0"/>
      <w:divBdr>
        <w:top w:val="none" w:sz="0" w:space="0" w:color="auto"/>
        <w:left w:val="none" w:sz="0" w:space="0" w:color="auto"/>
        <w:bottom w:val="none" w:sz="0" w:space="0" w:color="auto"/>
        <w:right w:val="none" w:sz="0" w:space="0" w:color="auto"/>
      </w:divBdr>
    </w:div>
    <w:div w:id="1521897313">
      <w:bodyDiv w:val="1"/>
      <w:marLeft w:val="0"/>
      <w:marRight w:val="0"/>
      <w:marTop w:val="0"/>
      <w:marBottom w:val="0"/>
      <w:divBdr>
        <w:top w:val="none" w:sz="0" w:space="0" w:color="auto"/>
        <w:left w:val="none" w:sz="0" w:space="0" w:color="auto"/>
        <w:bottom w:val="none" w:sz="0" w:space="0" w:color="auto"/>
        <w:right w:val="none" w:sz="0" w:space="0" w:color="auto"/>
      </w:divBdr>
    </w:div>
    <w:div w:id="1524633375">
      <w:bodyDiv w:val="1"/>
      <w:marLeft w:val="0"/>
      <w:marRight w:val="0"/>
      <w:marTop w:val="0"/>
      <w:marBottom w:val="0"/>
      <w:divBdr>
        <w:top w:val="none" w:sz="0" w:space="0" w:color="auto"/>
        <w:left w:val="none" w:sz="0" w:space="0" w:color="auto"/>
        <w:bottom w:val="none" w:sz="0" w:space="0" w:color="auto"/>
        <w:right w:val="none" w:sz="0" w:space="0" w:color="auto"/>
      </w:divBdr>
    </w:div>
    <w:div w:id="1525291800">
      <w:bodyDiv w:val="1"/>
      <w:marLeft w:val="0"/>
      <w:marRight w:val="0"/>
      <w:marTop w:val="0"/>
      <w:marBottom w:val="0"/>
      <w:divBdr>
        <w:top w:val="none" w:sz="0" w:space="0" w:color="auto"/>
        <w:left w:val="none" w:sz="0" w:space="0" w:color="auto"/>
        <w:bottom w:val="none" w:sz="0" w:space="0" w:color="auto"/>
        <w:right w:val="none" w:sz="0" w:space="0" w:color="auto"/>
      </w:divBdr>
    </w:div>
    <w:div w:id="1526746104">
      <w:bodyDiv w:val="1"/>
      <w:marLeft w:val="0"/>
      <w:marRight w:val="0"/>
      <w:marTop w:val="0"/>
      <w:marBottom w:val="0"/>
      <w:divBdr>
        <w:top w:val="none" w:sz="0" w:space="0" w:color="auto"/>
        <w:left w:val="none" w:sz="0" w:space="0" w:color="auto"/>
        <w:bottom w:val="none" w:sz="0" w:space="0" w:color="auto"/>
        <w:right w:val="none" w:sz="0" w:space="0" w:color="auto"/>
      </w:divBdr>
    </w:div>
    <w:div w:id="1527406824">
      <w:bodyDiv w:val="1"/>
      <w:marLeft w:val="0"/>
      <w:marRight w:val="0"/>
      <w:marTop w:val="0"/>
      <w:marBottom w:val="0"/>
      <w:divBdr>
        <w:top w:val="none" w:sz="0" w:space="0" w:color="auto"/>
        <w:left w:val="none" w:sz="0" w:space="0" w:color="auto"/>
        <w:bottom w:val="none" w:sz="0" w:space="0" w:color="auto"/>
        <w:right w:val="none" w:sz="0" w:space="0" w:color="auto"/>
      </w:divBdr>
    </w:div>
    <w:div w:id="1534004235">
      <w:bodyDiv w:val="1"/>
      <w:marLeft w:val="0"/>
      <w:marRight w:val="0"/>
      <w:marTop w:val="0"/>
      <w:marBottom w:val="0"/>
      <w:divBdr>
        <w:top w:val="none" w:sz="0" w:space="0" w:color="auto"/>
        <w:left w:val="none" w:sz="0" w:space="0" w:color="auto"/>
        <w:bottom w:val="none" w:sz="0" w:space="0" w:color="auto"/>
        <w:right w:val="none" w:sz="0" w:space="0" w:color="auto"/>
      </w:divBdr>
    </w:div>
    <w:div w:id="1537737702">
      <w:bodyDiv w:val="1"/>
      <w:marLeft w:val="0"/>
      <w:marRight w:val="0"/>
      <w:marTop w:val="0"/>
      <w:marBottom w:val="0"/>
      <w:divBdr>
        <w:top w:val="none" w:sz="0" w:space="0" w:color="auto"/>
        <w:left w:val="none" w:sz="0" w:space="0" w:color="auto"/>
        <w:bottom w:val="none" w:sz="0" w:space="0" w:color="auto"/>
        <w:right w:val="none" w:sz="0" w:space="0" w:color="auto"/>
      </w:divBdr>
    </w:div>
    <w:div w:id="1537766692">
      <w:bodyDiv w:val="1"/>
      <w:marLeft w:val="0"/>
      <w:marRight w:val="0"/>
      <w:marTop w:val="0"/>
      <w:marBottom w:val="0"/>
      <w:divBdr>
        <w:top w:val="none" w:sz="0" w:space="0" w:color="auto"/>
        <w:left w:val="none" w:sz="0" w:space="0" w:color="auto"/>
        <w:bottom w:val="none" w:sz="0" w:space="0" w:color="auto"/>
        <w:right w:val="none" w:sz="0" w:space="0" w:color="auto"/>
      </w:divBdr>
    </w:div>
    <w:div w:id="1538934848">
      <w:bodyDiv w:val="1"/>
      <w:marLeft w:val="0"/>
      <w:marRight w:val="0"/>
      <w:marTop w:val="0"/>
      <w:marBottom w:val="0"/>
      <w:divBdr>
        <w:top w:val="none" w:sz="0" w:space="0" w:color="auto"/>
        <w:left w:val="none" w:sz="0" w:space="0" w:color="auto"/>
        <w:bottom w:val="none" w:sz="0" w:space="0" w:color="auto"/>
        <w:right w:val="none" w:sz="0" w:space="0" w:color="auto"/>
      </w:divBdr>
    </w:div>
    <w:div w:id="1540052218">
      <w:bodyDiv w:val="1"/>
      <w:marLeft w:val="0"/>
      <w:marRight w:val="0"/>
      <w:marTop w:val="0"/>
      <w:marBottom w:val="0"/>
      <w:divBdr>
        <w:top w:val="none" w:sz="0" w:space="0" w:color="auto"/>
        <w:left w:val="none" w:sz="0" w:space="0" w:color="auto"/>
        <w:bottom w:val="none" w:sz="0" w:space="0" w:color="auto"/>
        <w:right w:val="none" w:sz="0" w:space="0" w:color="auto"/>
      </w:divBdr>
    </w:div>
    <w:div w:id="1541821891">
      <w:bodyDiv w:val="1"/>
      <w:marLeft w:val="0"/>
      <w:marRight w:val="0"/>
      <w:marTop w:val="0"/>
      <w:marBottom w:val="0"/>
      <w:divBdr>
        <w:top w:val="none" w:sz="0" w:space="0" w:color="auto"/>
        <w:left w:val="none" w:sz="0" w:space="0" w:color="auto"/>
        <w:bottom w:val="none" w:sz="0" w:space="0" w:color="auto"/>
        <w:right w:val="none" w:sz="0" w:space="0" w:color="auto"/>
      </w:divBdr>
    </w:div>
    <w:div w:id="1542592671">
      <w:bodyDiv w:val="1"/>
      <w:marLeft w:val="0"/>
      <w:marRight w:val="0"/>
      <w:marTop w:val="0"/>
      <w:marBottom w:val="0"/>
      <w:divBdr>
        <w:top w:val="none" w:sz="0" w:space="0" w:color="auto"/>
        <w:left w:val="none" w:sz="0" w:space="0" w:color="auto"/>
        <w:bottom w:val="none" w:sz="0" w:space="0" w:color="auto"/>
        <w:right w:val="none" w:sz="0" w:space="0" w:color="auto"/>
      </w:divBdr>
    </w:div>
    <w:div w:id="1544365927">
      <w:bodyDiv w:val="1"/>
      <w:marLeft w:val="0"/>
      <w:marRight w:val="0"/>
      <w:marTop w:val="0"/>
      <w:marBottom w:val="0"/>
      <w:divBdr>
        <w:top w:val="none" w:sz="0" w:space="0" w:color="auto"/>
        <w:left w:val="none" w:sz="0" w:space="0" w:color="auto"/>
        <w:bottom w:val="none" w:sz="0" w:space="0" w:color="auto"/>
        <w:right w:val="none" w:sz="0" w:space="0" w:color="auto"/>
      </w:divBdr>
    </w:div>
    <w:div w:id="1545093992">
      <w:bodyDiv w:val="1"/>
      <w:marLeft w:val="0"/>
      <w:marRight w:val="0"/>
      <w:marTop w:val="0"/>
      <w:marBottom w:val="0"/>
      <w:divBdr>
        <w:top w:val="none" w:sz="0" w:space="0" w:color="auto"/>
        <w:left w:val="none" w:sz="0" w:space="0" w:color="auto"/>
        <w:bottom w:val="none" w:sz="0" w:space="0" w:color="auto"/>
        <w:right w:val="none" w:sz="0" w:space="0" w:color="auto"/>
      </w:divBdr>
    </w:div>
    <w:div w:id="1548223563">
      <w:bodyDiv w:val="1"/>
      <w:marLeft w:val="0"/>
      <w:marRight w:val="0"/>
      <w:marTop w:val="0"/>
      <w:marBottom w:val="0"/>
      <w:divBdr>
        <w:top w:val="none" w:sz="0" w:space="0" w:color="auto"/>
        <w:left w:val="none" w:sz="0" w:space="0" w:color="auto"/>
        <w:bottom w:val="none" w:sz="0" w:space="0" w:color="auto"/>
        <w:right w:val="none" w:sz="0" w:space="0" w:color="auto"/>
      </w:divBdr>
    </w:div>
    <w:div w:id="1549104160">
      <w:bodyDiv w:val="1"/>
      <w:marLeft w:val="0"/>
      <w:marRight w:val="0"/>
      <w:marTop w:val="0"/>
      <w:marBottom w:val="0"/>
      <w:divBdr>
        <w:top w:val="none" w:sz="0" w:space="0" w:color="auto"/>
        <w:left w:val="none" w:sz="0" w:space="0" w:color="auto"/>
        <w:bottom w:val="none" w:sz="0" w:space="0" w:color="auto"/>
        <w:right w:val="none" w:sz="0" w:space="0" w:color="auto"/>
      </w:divBdr>
    </w:div>
    <w:div w:id="1549678935">
      <w:bodyDiv w:val="1"/>
      <w:marLeft w:val="0"/>
      <w:marRight w:val="0"/>
      <w:marTop w:val="0"/>
      <w:marBottom w:val="0"/>
      <w:divBdr>
        <w:top w:val="none" w:sz="0" w:space="0" w:color="auto"/>
        <w:left w:val="none" w:sz="0" w:space="0" w:color="auto"/>
        <w:bottom w:val="none" w:sz="0" w:space="0" w:color="auto"/>
        <w:right w:val="none" w:sz="0" w:space="0" w:color="auto"/>
      </w:divBdr>
    </w:div>
    <w:div w:id="1550189888">
      <w:bodyDiv w:val="1"/>
      <w:marLeft w:val="0"/>
      <w:marRight w:val="0"/>
      <w:marTop w:val="0"/>
      <w:marBottom w:val="0"/>
      <w:divBdr>
        <w:top w:val="none" w:sz="0" w:space="0" w:color="auto"/>
        <w:left w:val="none" w:sz="0" w:space="0" w:color="auto"/>
        <w:bottom w:val="none" w:sz="0" w:space="0" w:color="auto"/>
        <w:right w:val="none" w:sz="0" w:space="0" w:color="auto"/>
      </w:divBdr>
    </w:div>
    <w:div w:id="1550649745">
      <w:bodyDiv w:val="1"/>
      <w:marLeft w:val="0"/>
      <w:marRight w:val="0"/>
      <w:marTop w:val="0"/>
      <w:marBottom w:val="0"/>
      <w:divBdr>
        <w:top w:val="none" w:sz="0" w:space="0" w:color="auto"/>
        <w:left w:val="none" w:sz="0" w:space="0" w:color="auto"/>
        <w:bottom w:val="none" w:sz="0" w:space="0" w:color="auto"/>
        <w:right w:val="none" w:sz="0" w:space="0" w:color="auto"/>
      </w:divBdr>
    </w:div>
    <w:div w:id="1552107969">
      <w:bodyDiv w:val="1"/>
      <w:marLeft w:val="0"/>
      <w:marRight w:val="0"/>
      <w:marTop w:val="0"/>
      <w:marBottom w:val="0"/>
      <w:divBdr>
        <w:top w:val="none" w:sz="0" w:space="0" w:color="auto"/>
        <w:left w:val="none" w:sz="0" w:space="0" w:color="auto"/>
        <w:bottom w:val="none" w:sz="0" w:space="0" w:color="auto"/>
        <w:right w:val="none" w:sz="0" w:space="0" w:color="auto"/>
      </w:divBdr>
    </w:div>
    <w:div w:id="1552156163">
      <w:bodyDiv w:val="1"/>
      <w:marLeft w:val="0"/>
      <w:marRight w:val="0"/>
      <w:marTop w:val="0"/>
      <w:marBottom w:val="0"/>
      <w:divBdr>
        <w:top w:val="none" w:sz="0" w:space="0" w:color="auto"/>
        <w:left w:val="none" w:sz="0" w:space="0" w:color="auto"/>
        <w:bottom w:val="none" w:sz="0" w:space="0" w:color="auto"/>
        <w:right w:val="none" w:sz="0" w:space="0" w:color="auto"/>
      </w:divBdr>
    </w:div>
    <w:div w:id="1552424799">
      <w:bodyDiv w:val="1"/>
      <w:marLeft w:val="0"/>
      <w:marRight w:val="0"/>
      <w:marTop w:val="0"/>
      <w:marBottom w:val="0"/>
      <w:divBdr>
        <w:top w:val="none" w:sz="0" w:space="0" w:color="auto"/>
        <w:left w:val="none" w:sz="0" w:space="0" w:color="auto"/>
        <w:bottom w:val="none" w:sz="0" w:space="0" w:color="auto"/>
        <w:right w:val="none" w:sz="0" w:space="0" w:color="auto"/>
      </w:divBdr>
    </w:div>
    <w:div w:id="1553419454">
      <w:bodyDiv w:val="1"/>
      <w:marLeft w:val="0"/>
      <w:marRight w:val="0"/>
      <w:marTop w:val="0"/>
      <w:marBottom w:val="0"/>
      <w:divBdr>
        <w:top w:val="none" w:sz="0" w:space="0" w:color="auto"/>
        <w:left w:val="none" w:sz="0" w:space="0" w:color="auto"/>
        <w:bottom w:val="none" w:sz="0" w:space="0" w:color="auto"/>
        <w:right w:val="none" w:sz="0" w:space="0" w:color="auto"/>
      </w:divBdr>
    </w:div>
    <w:div w:id="1554268988">
      <w:bodyDiv w:val="1"/>
      <w:marLeft w:val="0"/>
      <w:marRight w:val="0"/>
      <w:marTop w:val="0"/>
      <w:marBottom w:val="0"/>
      <w:divBdr>
        <w:top w:val="none" w:sz="0" w:space="0" w:color="auto"/>
        <w:left w:val="none" w:sz="0" w:space="0" w:color="auto"/>
        <w:bottom w:val="none" w:sz="0" w:space="0" w:color="auto"/>
        <w:right w:val="none" w:sz="0" w:space="0" w:color="auto"/>
      </w:divBdr>
    </w:div>
    <w:div w:id="1554921337">
      <w:bodyDiv w:val="1"/>
      <w:marLeft w:val="0"/>
      <w:marRight w:val="0"/>
      <w:marTop w:val="0"/>
      <w:marBottom w:val="0"/>
      <w:divBdr>
        <w:top w:val="none" w:sz="0" w:space="0" w:color="auto"/>
        <w:left w:val="none" w:sz="0" w:space="0" w:color="auto"/>
        <w:bottom w:val="none" w:sz="0" w:space="0" w:color="auto"/>
        <w:right w:val="none" w:sz="0" w:space="0" w:color="auto"/>
      </w:divBdr>
    </w:div>
    <w:div w:id="1557012073">
      <w:bodyDiv w:val="1"/>
      <w:marLeft w:val="0"/>
      <w:marRight w:val="0"/>
      <w:marTop w:val="0"/>
      <w:marBottom w:val="0"/>
      <w:divBdr>
        <w:top w:val="none" w:sz="0" w:space="0" w:color="auto"/>
        <w:left w:val="none" w:sz="0" w:space="0" w:color="auto"/>
        <w:bottom w:val="none" w:sz="0" w:space="0" w:color="auto"/>
        <w:right w:val="none" w:sz="0" w:space="0" w:color="auto"/>
      </w:divBdr>
    </w:div>
    <w:div w:id="1557087019">
      <w:bodyDiv w:val="1"/>
      <w:marLeft w:val="0"/>
      <w:marRight w:val="0"/>
      <w:marTop w:val="0"/>
      <w:marBottom w:val="0"/>
      <w:divBdr>
        <w:top w:val="none" w:sz="0" w:space="0" w:color="auto"/>
        <w:left w:val="none" w:sz="0" w:space="0" w:color="auto"/>
        <w:bottom w:val="none" w:sz="0" w:space="0" w:color="auto"/>
        <w:right w:val="none" w:sz="0" w:space="0" w:color="auto"/>
      </w:divBdr>
    </w:div>
    <w:div w:id="1560284182">
      <w:bodyDiv w:val="1"/>
      <w:marLeft w:val="0"/>
      <w:marRight w:val="0"/>
      <w:marTop w:val="0"/>
      <w:marBottom w:val="0"/>
      <w:divBdr>
        <w:top w:val="none" w:sz="0" w:space="0" w:color="auto"/>
        <w:left w:val="none" w:sz="0" w:space="0" w:color="auto"/>
        <w:bottom w:val="none" w:sz="0" w:space="0" w:color="auto"/>
        <w:right w:val="none" w:sz="0" w:space="0" w:color="auto"/>
      </w:divBdr>
    </w:div>
    <w:div w:id="1561090574">
      <w:bodyDiv w:val="1"/>
      <w:marLeft w:val="0"/>
      <w:marRight w:val="0"/>
      <w:marTop w:val="0"/>
      <w:marBottom w:val="0"/>
      <w:divBdr>
        <w:top w:val="none" w:sz="0" w:space="0" w:color="auto"/>
        <w:left w:val="none" w:sz="0" w:space="0" w:color="auto"/>
        <w:bottom w:val="none" w:sz="0" w:space="0" w:color="auto"/>
        <w:right w:val="none" w:sz="0" w:space="0" w:color="auto"/>
      </w:divBdr>
    </w:div>
    <w:div w:id="1562668939">
      <w:bodyDiv w:val="1"/>
      <w:marLeft w:val="0"/>
      <w:marRight w:val="0"/>
      <w:marTop w:val="0"/>
      <w:marBottom w:val="0"/>
      <w:divBdr>
        <w:top w:val="none" w:sz="0" w:space="0" w:color="auto"/>
        <w:left w:val="none" w:sz="0" w:space="0" w:color="auto"/>
        <w:bottom w:val="none" w:sz="0" w:space="0" w:color="auto"/>
        <w:right w:val="none" w:sz="0" w:space="0" w:color="auto"/>
      </w:divBdr>
    </w:div>
    <w:div w:id="1563636986">
      <w:bodyDiv w:val="1"/>
      <w:marLeft w:val="0"/>
      <w:marRight w:val="0"/>
      <w:marTop w:val="0"/>
      <w:marBottom w:val="0"/>
      <w:divBdr>
        <w:top w:val="none" w:sz="0" w:space="0" w:color="auto"/>
        <w:left w:val="none" w:sz="0" w:space="0" w:color="auto"/>
        <w:bottom w:val="none" w:sz="0" w:space="0" w:color="auto"/>
        <w:right w:val="none" w:sz="0" w:space="0" w:color="auto"/>
      </w:divBdr>
    </w:div>
    <w:div w:id="1564413837">
      <w:bodyDiv w:val="1"/>
      <w:marLeft w:val="0"/>
      <w:marRight w:val="0"/>
      <w:marTop w:val="0"/>
      <w:marBottom w:val="0"/>
      <w:divBdr>
        <w:top w:val="none" w:sz="0" w:space="0" w:color="auto"/>
        <w:left w:val="none" w:sz="0" w:space="0" w:color="auto"/>
        <w:bottom w:val="none" w:sz="0" w:space="0" w:color="auto"/>
        <w:right w:val="none" w:sz="0" w:space="0" w:color="auto"/>
      </w:divBdr>
    </w:div>
    <w:div w:id="1565603497">
      <w:bodyDiv w:val="1"/>
      <w:marLeft w:val="0"/>
      <w:marRight w:val="0"/>
      <w:marTop w:val="0"/>
      <w:marBottom w:val="0"/>
      <w:divBdr>
        <w:top w:val="none" w:sz="0" w:space="0" w:color="auto"/>
        <w:left w:val="none" w:sz="0" w:space="0" w:color="auto"/>
        <w:bottom w:val="none" w:sz="0" w:space="0" w:color="auto"/>
        <w:right w:val="none" w:sz="0" w:space="0" w:color="auto"/>
      </w:divBdr>
    </w:div>
    <w:div w:id="1567379688">
      <w:bodyDiv w:val="1"/>
      <w:marLeft w:val="0"/>
      <w:marRight w:val="0"/>
      <w:marTop w:val="0"/>
      <w:marBottom w:val="0"/>
      <w:divBdr>
        <w:top w:val="none" w:sz="0" w:space="0" w:color="auto"/>
        <w:left w:val="none" w:sz="0" w:space="0" w:color="auto"/>
        <w:bottom w:val="none" w:sz="0" w:space="0" w:color="auto"/>
        <w:right w:val="none" w:sz="0" w:space="0" w:color="auto"/>
      </w:divBdr>
    </w:div>
    <w:div w:id="1567760217">
      <w:bodyDiv w:val="1"/>
      <w:marLeft w:val="0"/>
      <w:marRight w:val="0"/>
      <w:marTop w:val="0"/>
      <w:marBottom w:val="0"/>
      <w:divBdr>
        <w:top w:val="none" w:sz="0" w:space="0" w:color="auto"/>
        <w:left w:val="none" w:sz="0" w:space="0" w:color="auto"/>
        <w:bottom w:val="none" w:sz="0" w:space="0" w:color="auto"/>
        <w:right w:val="none" w:sz="0" w:space="0" w:color="auto"/>
      </w:divBdr>
    </w:div>
    <w:div w:id="1568151145">
      <w:bodyDiv w:val="1"/>
      <w:marLeft w:val="0"/>
      <w:marRight w:val="0"/>
      <w:marTop w:val="0"/>
      <w:marBottom w:val="0"/>
      <w:divBdr>
        <w:top w:val="none" w:sz="0" w:space="0" w:color="auto"/>
        <w:left w:val="none" w:sz="0" w:space="0" w:color="auto"/>
        <w:bottom w:val="none" w:sz="0" w:space="0" w:color="auto"/>
        <w:right w:val="none" w:sz="0" w:space="0" w:color="auto"/>
      </w:divBdr>
    </w:div>
    <w:div w:id="1569026369">
      <w:bodyDiv w:val="1"/>
      <w:marLeft w:val="0"/>
      <w:marRight w:val="0"/>
      <w:marTop w:val="0"/>
      <w:marBottom w:val="0"/>
      <w:divBdr>
        <w:top w:val="none" w:sz="0" w:space="0" w:color="auto"/>
        <w:left w:val="none" w:sz="0" w:space="0" w:color="auto"/>
        <w:bottom w:val="none" w:sz="0" w:space="0" w:color="auto"/>
        <w:right w:val="none" w:sz="0" w:space="0" w:color="auto"/>
      </w:divBdr>
    </w:div>
    <w:div w:id="1569613403">
      <w:bodyDiv w:val="1"/>
      <w:marLeft w:val="0"/>
      <w:marRight w:val="0"/>
      <w:marTop w:val="0"/>
      <w:marBottom w:val="0"/>
      <w:divBdr>
        <w:top w:val="none" w:sz="0" w:space="0" w:color="auto"/>
        <w:left w:val="none" w:sz="0" w:space="0" w:color="auto"/>
        <w:bottom w:val="none" w:sz="0" w:space="0" w:color="auto"/>
        <w:right w:val="none" w:sz="0" w:space="0" w:color="auto"/>
      </w:divBdr>
    </w:div>
    <w:div w:id="1572152124">
      <w:bodyDiv w:val="1"/>
      <w:marLeft w:val="0"/>
      <w:marRight w:val="0"/>
      <w:marTop w:val="0"/>
      <w:marBottom w:val="0"/>
      <w:divBdr>
        <w:top w:val="none" w:sz="0" w:space="0" w:color="auto"/>
        <w:left w:val="none" w:sz="0" w:space="0" w:color="auto"/>
        <w:bottom w:val="none" w:sz="0" w:space="0" w:color="auto"/>
        <w:right w:val="none" w:sz="0" w:space="0" w:color="auto"/>
      </w:divBdr>
    </w:div>
    <w:div w:id="1573156293">
      <w:bodyDiv w:val="1"/>
      <w:marLeft w:val="0"/>
      <w:marRight w:val="0"/>
      <w:marTop w:val="0"/>
      <w:marBottom w:val="0"/>
      <w:divBdr>
        <w:top w:val="none" w:sz="0" w:space="0" w:color="auto"/>
        <w:left w:val="none" w:sz="0" w:space="0" w:color="auto"/>
        <w:bottom w:val="none" w:sz="0" w:space="0" w:color="auto"/>
        <w:right w:val="none" w:sz="0" w:space="0" w:color="auto"/>
      </w:divBdr>
    </w:div>
    <w:div w:id="1575118461">
      <w:bodyDiv w:val="1"/>
      <w:marLeft w:val="0"/>
      <w:marRight w:val="0"/>
      <w:marTop w:val="0"/>
      <w:marBottom w:val="0"/>
      <w:divBdr>
        <w:top w:val="none" w:sz="0" w:space="0" w:color="auto"/>
        <w:left w:val="none" w:sz="0" w:space="0" w:color="auto"/>
        <w:bottom w:val="none" w:sz="0" w:space="0" w:color="auto"/>
        <w:right w:val="none" w:sz="0" w:space="0" w:color="auto"/>
      </w:divBdr>
    </w:div>
    <w:div w:id="1575354846">
      <w:bodyDiv w:val="1"/>
      <w:marLeft w:val="0"/>
      <w:marRight w:val="0"/>
      <w:marTop w:val="0"/>
      <w:marBottom w:val="0"/>
      <w:divBdr>
        <w:top w:val="none" w:sz="0" w:space="0" w:color="auto"/>
        <w:left w:val="none" w:sz="0" w:space="0" w:color="auto"/>
        <w:bottom w:val="none" w:sz="0" w:space="0" w:color="auto"/>
        <w:right w:val="none" w:sz="0" w:space="0" w:color="auto"/>
      </w:divBdr>
    </w:div>
    <w:div w:id="1576279427">
      <w:bodyDiv w:val="1"/>
      <w:marLeft w:val="0"/>
      <w:marRight w:val="0"/>
      <w:marTop w:val="0"/>
      <w:marBottom w:val="0"/>
      <w:divBdr>
        <w:top w:val="none" w:sz="0" w:space="0" w:color="auto"/>
        <w:left w:val="none" w:sz="0" w:space="0" w:color="auto"/>
        <w:bottom w:val="none" w:sz="0" w:space="0" w:color="auto"/>
        <w:right w:val="none" w:sz="0" w:space="0" w:color="auto"/>
      </w:divBdr>
    </w:div>
    <w:div w:id="1576427471">
      <w:bodyDiv w:val="1"/>
      <w:marLeft w:val="0"/>
      <w:marRight w:val="0"/>
      <w:marTop w:val="0"/>
      <w:marBottom w:val="0"/>
      <w:divBdr>
        <w:top w:val="none" w:sz="0" w:space="0" w:color="auto"/>
        <w:left w:val="none" w:sz="0" w:space="0" w:color="auto"/>
        <w:bottom w:val="none" w:sz="0" w:space="0" w:color="auto"/>
        <w:right w:val="none" w:sz="0" w:space="0" w:color="auto"/>
      </w:divBdr>
    </w:div>
    <w:div w:id="1580097848">
      <w:bodyDiv w:val="1"/>
      <w:marLeft w:val="0"/>
      <w:marRight w:val="0"/>
      <w:marTop w:val="0"/>
      <w:marBottom w:val="0"/>
      <w:divBdr>
        <w:top w:val="none" w:sz="0" w:space="0" w:color="auto"/>
        <w:left w:val="none" w:sz="0" w:space="0" w:color="auto"/>
        <w:bottom w:val="none" w:sz="0" w:space="0" w:color="auto"/>
        <w:right w:val="none" w:sz="0" w:space="0" w:color="auto"/>
      </w:divBdr>
    </w:div>
    <w:div w:id="1583103656">
      <w:bodyDiv w:val="1"/>
      <w:marLeft w:val="0"/>
      <w:marRight w:val="0"/>
      <w:marTop w:val="0"/>
      <w:marBottom w:val="0"/>
      <w:divBdr>
        <w:top w:val="none" w:sz="0" w:space="0" w:color="auto"/>
        <w:left w:val="none" w:sz="0" w:space="0" w:color="auto"/>
        <w:bottom w:val="none" w:sz="0" w:space="0" w:color="auto"/>
        <w:right w:val="none" w:sz="0" w:space="0" w:color="auto"/>
      </w:divBdr>
    </w:div>
    <w:div w:id="1583107257">
      <w:bodyDiv w:val="1"/>
      <w:marLeft w:val="0"/>
      <w:marRight w:val="0"/>
      <w:marTop w:val="0"/>
      <w:marBottom w:val="0"/>
      <w:divBdr>
        <w:top w:val="none" w:sz="0" w:space="0" w:color="auto"/>
        <w:left w:val="none" w:sz="0" w:space="0" w:color="auto"/>
        <w:bottom w:val="none" w:sz="0" w:space="0" w:color="auto"/>
        <w:right w:val="none" w:sz="0" w:space="0" w:color="auto"/>
      </w:divBdr>
    </w:div>
    <w:div w:id="1583296138">
      <w:bodyDiv w:val="1"/>
      <w:marLeft w:val="0"/>
      <w:marRight w:val="0"/>
      <w:marTop w:val="0"/>
      <w:marBottom w:val="0"/>
      <w:divBdr>
        <w:top w:val="none" w:sz="0" w:space="0" w:color="auto"/>
        <w:left w:val="none" w:sz="0" w:space="0" w:color="auto"/>
        <w:bottom w:val="none" w:sz="0" w:space="0" w:color="auto"/>
        <w:right w:val="none" w:sz="0" w:space="0" w:color="auto"/>
      </w:divBdr>
    </w:div>
    <w:div w:id="1583879211">
      <w:bodyDiv w:val="1"/>
      <w:marLeft w:val="0"/>
      <w:marRight w:val="0"/>
      <w:marTop w:val="0"/>
      <w:marBottom w:val="0"/>
      <w:divBdr>
        <w:top w:val="none" w:sz="0" w:space="0" w:color="auto"/>
        <w:left w:val="none" w:sz="0" w:space="0" w:color="auto"/>
        <w:bottom w:val="none" w:sz="0" w:space="0" w:color="auto"/>
        <w:right w:val="none" w:sz="0" w:space="0" w:color="auto"/>
      </w:divBdr>
    </w:div>
    <w:div w:id="1586573438">
      <w:bodyDiv w:val="1"/>
      <w:marLeft w:val="0"/>
      <w:marRight w:val="0"/>
      <w:marTop w:val="0"/>
      <w:marBottom w:val="0"/>
      <w:divBdr>
        <w:top w:val="none" w:sz="0" w:space="0" w:color="auto"/>
        <w:left w:val="none" w:sz="0" w:space="0" w:color="auto"/>
        <w:bottom w:val="none" w:sz="0" w:space="0" w:color="auto"/>
        <w:right w:val="none" w:sz="0" w:space="0" w:color="auto"/>
      </w:divBdr>
    </w:div>
    <w:div w:id="1587886986">
      <w:bodyDiv w:val="1"/>
      <w:marLeft w:val="0"/>
      <w:marRight w:val="0"/>
      <w:marTop w:val="0"/>
      <w:marBottom w:val="0"/>
      <w:divBdr>
        <w:top w:val="none" w:sz="0" w:space="0" w:color="auto"/>
        <w:left w:val="none" w:sz="0" w:space="0" w:color="auto"/>
        <w:bottom w:val="none" w:sz="0" w:space="0" w:color="auto"/>
        <w:right w:val="none" w:sz="0" w:space="0" w:color="auto"/>
      </w:divBdr>
    </w:div>
    <w:div w:id="1588077133">
      <w:bodyDiv w:val="1"/>
      <w:marLeft w:val="0"/>
      <w:marRight w:val="0"/>
      <w:marTop w:val="0"/>
      <w:marBottom w:val="0"/>
      <w:divBdr>
        <w:top w:val="none" w:sz="0" w:space="0" w:color="auto"/>
        <w:left w:val="none" w:sz="0" w:space="0" w:color="auto"/>
        <w:bottom w:val="none" w:sz="0" w:space="0" w:color="auto"/>
        <w:right w:val="none" w:sz="0" w:space="0" w:color="auto"/>
      </w:divBdr>
    </w:div>
    <w:div w:id="1589457722">
      <w:bodyDiv w:val="1"/>
      <w:marLeft w:val="0"/>
      <w:marRight w:val="0"/>
      <w:marTop w:val="0"/>
      <w:marBottom w:val="0"/>
      <w:divBdr>
        <w:top w:val="none" w:sz="0" w:space="0" w:color="auto"/>
        <w:left w:val="none" w:sz="0" w:space="0" w:color="auto"/>
        <w:bottom w:val="none" w:sz="0" w:space="0" w:color="auto"/>
        <w:right w:val="none" w:sz="0" w:space="0" w:color="auto"/>
      </w:divBdr>
    </w:div>
    <w:div w:id="1589463332">
      <w:bodyDiv w:val="1"/>
      <w:marLeft w:val="0"/>
      <w:marRight w:val="0"/>
      <w:marTop w:val="0"/>
      <w:marBottom w:val="0"/>
      <w:divBdr>
        <w:top w:val="none" w:sz="0" w:space="0" w:color="auto"/>
        <w:left w:val="none" w:sz="0" w:space="0" w:color="auto"/>
        <w:bottom w:val="none" w:sz="0" w:space="0" w:color="auto"/>
        <w:right w:val="none" w:sz="0" w:space="0" w:color="auto"/>
      </w:divBdr>
    </w:div>
    <w:div w:id="1592469307">
      <w:bodyDiv w:val="1"/>
      <w:marLeft w:val="0"/>
      <w:marRight w:val="0"/>
      <w:marTop w:val="0"/>
      <w:marBottom w:val="0"/>
      <w:divBdr>
        <w:top w:val="none" w:sz="0" w:space="0" w:color="auto"/>
        <w:left w:val="none" w:sz="0" w:space="0" w:color="auto"/>
        <w:bottom w:val="none" w:sz="0" w:space="0" w:color="auto"/>
        <w:right w:val="none" w:sz="0" w:space="0" w:color="auto"/>
      </w:divBdr>
    </w:div>
    <w:div w:id="1593777597">
      <w:bodyDiv w:val="1"/>
      <w:marLeft w:val="0"/>
      <w:marRight w:val="0"/>
      <w:marTop w:val="0"/>
      <w:marBottom w:val="0"/>
      <w:divBdr>
        <w:top w:val="none" w:sz="0" w:space="0" w:color="auto"/>
        <w:left w:val="none" w:sz="0" w:space="0" w:color="auto"/>
        <w:bottom w:val="none" w:sz="0" w:space="0" w:color="auto"/>
        <w:right w:val="none" w:sz="0" w:space="0" w:color="auto"/>
      </w:divBdr>
    </w:div>
    <w:div w:id="1594433162">
      <w:bodyDiv w:val="1"/>
      <w:marLeft w:val="0"/>
      <w:marRight w:val="0"/>
      <w:marTop w:val="0"/>
      <w:marBottom w:val="0"/>
      <w:divBdr>
        <w:top w:val="none" w:sz="0" w:space="0" w:color="auto"/>
        <w:left w:val="none" w:sz="0" w:space="0" w:color="auto"/>
        <w:bottom w:val="none" w:sz="0" w:space="0" w:color="auto"/>
        <w:right w:val="none" w:sz="0" w:space="0" w:color="auto"/>
      </w:divBdr>
    </w:div>
    <w:div w:id="1598253863">
      <w:bodyDiv w:val="1"/>
      <w:marLeft w:val="0"/>
      <w:marRight w:val="0"/>
      <w:marTop w:val="0"/>
      <w:marBottom w:val="0"/>
      <w:divBdr>
        <w:top w:val="none" w:sz="0" w:space="0" w:color="auto"/>
        <w:left w:val="none" w:sz="0" w:space="0" w:color="auto"/>
        <w:bottom w:val="none" w:sz="0" w:space="0" w:color="auto"/>
        <w:right w:val="none" w:sz="0" w:space="0" w:color="auto"/>
      </w:divBdr>
    </w:div>
    <w:div w:id="1598906105">
      <w:bodyDiv w:val="1"/>
      <w:marLeft w:val="0"/>
      <w:marRight w:val="0"/>
      <w:marTop w:val="0"/>
      <w:marBottom w:val="0"/>
      <w:divBdr>
        <w:top w:val="none" w:sz="0" w:space="0" w:color="auto"/>
        <w:left w:val="none" w:sz="0" w:space="0" w:color="auto"/>
        <w:bottom w:val="none" w:sz="0" w:space="0" w:color="auto"/>
        <w:right w:val="none" w:sz="0" w:space="0" w:color="auto"/>
      </w:divBdr>
    </w:div>
    <w:div w:id="1600597605">
      <w:bodyDiv w:val="1"/>
      <w:marLeft w:val="0"/>
      <w:marRight w:val="0"/>
      <w:marTop w:val="0"/>
      <w:marBottom w:val="0"/>
      <w:divBdr>
        <w:top w:val="none" w:sz="0" w:space="0" w:color="auto"/>
        <w:left w:val="none" w:sz="0" w:space="0" w:color="auto"/>
        <w:bottom w:val="none" w:sz="0" w:space="0" w:color="auto"/>
        <w:right w:val="none" w:sz="0" w:space="0" w:color="auto"/>
      </w:divBdr>
    </w:div>
    <w:div w:id="1600798725">
      <w:bodyDiv w:val="1"/>
      <w:marLeft w:val="0"/>
      <w:marRight w:val="0"/>
      <w:marTop w:val="0"/>
      <w:marBottom w:val="0"/>
      <w:divBdr>
        <w:top w:val="none" w:sz="0" w:space="0" w:color="auto"/>
        <w:left w:val="none" w:sz="0" w:space="0" w:color="auto"/>
        <w:bottom w:val="none" w:sz="0" w:space="0" w:color="auto"/>
        <w:right w:val="none" w:sz="0" w:space="0" w:color="auto"/>
      </w:divBdr>
    </w:div>
    <w:div w:id="1601254744">
      <w:bodyDiv w:val="1"/>
      <w:marLeft w:val="0"/>
      <w:marRight w:val="0"/>
      <w:marTop w:val="0"/>
      <w:marBottom w:val="0"/>
      <w:divBdr>
        <w:top w:val="none" w:sz="0" w:space="0" w:color="auto"/>
        <w:left w:val="none" w:sz="0" w:space="0" w:color="auto"/>
        <w:bottom w:val="none" w:sz="0" w:space="0" w:color="auto"/>
        <w:right w:val="none" w:sz="0" w:space="0" w:color="auto"/>
      </w:divBdr>
    </w:div>
    <w:div w:id="1602950427">
      <w:bodyDiv w:val="1"/>
      <w:marLeft w:val="0"/>
      <w:marRight w:val="0"/>
      <w:marTop w:val="0"/>
      <w:marBottom w:val="0"/>
      <w:divBdr>
        <w:top w:val="none" w:sz="0" w:space="0" w:color="auto"/>
        <w:left w:val="none" w:sz="0" w:space="0" w:color="auto"/>
        <w:bottom w:val="none" w:sz="0" w:space="0" w:color="auto"/>
        <w:right w:val="none" w:sz="0" w:space="0" w:color="auto"/>
      </w:divBdr>
    </w:div>
    <w:div w:id="1602957405">
      <w:bodyDiv w:val="1"/>
      <w:marLeft w:val="0"/>
      <w:marRight w:val="0"/>
      <w:marTop w:val="0"/>
      <w:marBottom w:val="0"/>
      <w:divBdr>
        <w:top w:val="none" w:sz="0" w:space="0" w:color="auto"/>
        <w:left w:val="none" w:sz="0" w:space="0" w:color="auto"/>
        <w:bottom w:val="none" w:sz="0" w:space="0" w:color="auto"/>
        <w:right w:val="none" w:sz="0" w:space="0" w:color="auto"/>
      </w:divBdr>
    </w:div>
    <w:div w:id="1605645707">
      <w:bodyDiv w:val="1"/>
      <w:marLeft w:val="0"/>
      <w:marRight w:val="0"/>
      <w:marTop w:val="0"/>
      <w:marBottom w:val="0"/>
      <w:divBdr>
        <w:top w:val="none" w:sz="0" w:space="0" w:color="auto"/>
        <w:left w:val="none" w:sz="0" w:space="0" w:color="auto"/>
        <w:bottom w:val="none" w:sz="0" w:space="0" w:color="auto"/>
        <w:right w:val="none" w:sz="0" w:space="0" w:color="auto"/>
      </w:divBdr>
    </w:div>
    <w:div w:id="1605923294">
      <w:bodyDiv w:val="1"/>
      <w:marLeft w:val="0"/>
      <w:marRight w:val="0"/>
      <w:marTop w:val="0"/>
      <w:marBottom w:val="0"/>
      <w:divBdr>
        <w:top w:val="none" w:sz="0" w:space="0" w:color="auto"/>
        <w:left w:val="none" w:sz="0" w:space="0" w:color="auto"/>
        <w:bottom w:val="none" w:sz="0" w:space="0" w:color="auto"/>
        <w:right w:val="none" w:sz="0" w:space="0" w:color="auto"/>
      </w:divBdr>
    </w:div>
    <w:div w:id="1607033210">
      <w:bodyDiv w:val="1"/>
      <w:marLeft w:val="0"/>
      <w:marRight w:val="0"/>
      <w:marTop w:val="0"/>
      <w:marBottom w:val="0"/>
      <w:divBdr>
        <w:top w:val="none" w:sz="0" w:space="0" w:color="auto"/>
        <w:left w:val="none" w:sz="0" w:space="0" w:color="auto"/>
        <w:bottom w:val="none" w:sz="0" w:space="0" w:color="auto"/>
        <w:right w:val="none" w:sz="0" w:space="0" w:color="auto"/>
      </w:divBdr>
    </w:div>
    <w:div w:id="1608197572">
      <w:bodyDiv w:val="1"/>
      <w:marLeft w:val="0"/>
      <w:marRight w:val="0"/>
      <w:marTop w:val="0"/>
      <w:marBottom w:val="0"/>
      <w:divBdr>
        <w:top w:val="none" w:sz="0" w:space="0" w:color="auto"/>
        <w:left w:val="none" w:sz="0" w:space="0" w:color="auto"/>
        <w:bottom w:val="none" w:sz="0" w:space="0" w:color="auto"/>
        <w:right w:val="none" w:sz="0" w:space="0" w:color="auto"/>
      </w:divBdr>
    </w:div>
    <w:div w:id="1609846514">
      <w:bodyDiv w:val="1"/>
      <w:marLeft w:val="0"/>
      <w:marRight w:val="0"/>
      <w:marTop w:val="0"/>
      <w:marBottom w:val="0"/>
      <w:divBdr>
        <w:top w:val="none" w:sz="0" w:space="0" w:color="auto"/>
        <w:left w:val="none" w:sz="0" w:space="0" w:color="auto"/>
        <w:bottom w:val="none" w:sz="0" w:space="0" w:color="auto"/>
        <w:right w:val="none" w:sz="0" w:space="0" w:color="auto"/>
      </w:divBdr>
    </w:div>
    <w:div w:id="1612278666">
      <w:bodyDiv w:val="1"/>
      <w:marLeft w:val="0"/>
      <w:marRight w:val="0"/>
      <w:marTop w:val="0"/>
      <w:marBottom w:val="0"/>
      <w:divBdr>
        <w:top w:val="none" w:sz="0" w:space="0" w:color="auto"/>
        <w:left w:val="none" w:sz="0" w:space="0" w:color="auto"/>
        <w:bottom w:val="none" w:sz="0" w:space="0" w:color="auto"/>
        <w:right w:val="none" w:sz="0" w:space="0" w:color="auto"/>
      </w:divBdr>
    </w:div>
    <w:div w:id="1616787685">
      <w:bodyDiv w:val="1"/>
      <w:marLeft w:val="0"/>
      <w:marRight w:val="0"/>
      <w:marTop w:val="0"/>
      <w:marBottom w:val="0"/>
      <w:divBdr>
        <w:top w:val="none" w:sz="0" w:space="0" w:color="auto"/>
        <w:left w:val="none" w:sz="0" w:space="0" w:color="auto"/>
        <w:bottom w:val="none" w:sz="0" w:space="0" w:color="auto"/>
        <w:right w:val="none" w:sz="0" w:space="0" w:color="auto"/>
      </w:divBdr>
    </w:div>
    <w:div w:id="1619097373">
      <w:bodyDiv w:val="1"/>
      <w:marLeft w:val="0"/>
      <w:marRight w:val="0"/>
      <w:marTop w:val="0"/>
      <w:marBottom w:val="0"/>
      <w:divBdr>
        <w:top w:val="none" w:sz="0" w:space="0" w:color="auto"/>
        <w:left w:val="none" w:sz="0" w:space="0" w:color="auto"/>
        <w:bottom w:val="none" w:sz="0" w:space="0" w:color="auto"/>
        <w:right w:val="none" w:sz="0" w:space="0" w:color="auto"/>
      </w:divBdr>
    </w:div>
    <w:div w:id="1619947902">
      <w:bodyDiv w:val="1"/>
      <w:marLeft w:val="0"/>
      <w:marRight w:val="0"/>
      <w:marTop w:val="0"/>
      <w:marBottom w:val="0"/>
      <w:divBdr>
        <w:top w:val="none" w:sz="0" w:space="0" w:color="auto"/>
        <w:left w:val="none" w:sz="0" w:space="0" w:color="auto"/>
        <w:bottom w:val="none" w:sz="0" w:space="0" w:color="auto"/>
        <w:right w:val="none" w:sz="0" w:space="0" w:color="auto"/>
      </w:divBdr>
    </w:div>
    <w:div w:id="1623534646">
      <w:bodyDiv w:val="1"/>
      <w:marLeft w:val="0"/>
      <w:marRight w:val="0"/>
      <w:marTop w:val="0"/>
      <w:marBottom w:val="0"/>
      <w:divBdr>
        <w:top w:val="none" w:sz="0" w:space="0" w:color="auto"/>
        <w:left w:val="none" w:sz="0" w:space="0" w:color="auto"/>
        <w:bottom w:val="none" w:sz="0" w:space="0" w:color="auto"/>
        <w:right w:val="none" w:sz="0" w:space="0" w:color="auto"/>
      </w:divBdr>
    </w:div>
    <w:div w:id="1626235375">
      <w:bodyDiv w:val="1"/>
      <w:marLeft w:val="0"/>
      <w:marRight w:val="0"/>
      <w:marTop w:val="0"/>
      <w:marBottom w:val="0"/>
      <w:divBdr>
        <w:top w:val="none" w:sz="0" w:space="0" w:color="auto"/>
        <w:left w:val="none" w:sz="0" w:space="0" w:color="auto"/>
        <w:bottom w:val="none" w:sz="0" w:space="0" w:color="auto"/>
        <w:right w:val="none" w:sz="0" w:space="0" w:color="auto"/>
      </w:divBdr>
    </w:div>
    <w:div w:id="1626426288">
      <w:bodyDiv w:val="1"/>
      <w:marLeft w:val="0"/>
      <w:marRight w:val="0"/>
      <w:marTop w:val="0"/>
      <w:marBottom w:val="0"/>
      <w:divBdr>
        <w:top w:val="none" w:sz="0" w:space="0" w:color="auto"/>
        <w:left w:val="none" w:sz="0" w:space="0" w:color="auto"/>
        <w:bottom w:val="none" w:sz="0" w:space="0" w:color="auto"/>
        <w:right w:val="none" w:sz="0" w:space="0" w:color="auto"/>
      </w:divBdr>
    </w:div>
    <w:div w:id="1626766659">
      <w:bodyDiv w:val="1"/>
      <w:marLeft w:val="0"/>
      <w:marRight w:val="0"/>
      <w:marTop w:val="0"/>
      <w:marBottom w:val="0"/>
      <w:divBdr>
        <w:top w:val="none" w:sz="0" w:space="0" w:color="auto"/>
        <w:left w:val="none" w:sz="0" w:space="0" w:color="auto"/>
        <w:bottom w:val="none" w:sz="0" w:space="0" w:color="auto"/>
        <w:right w:val="none" w:sz="0" w:space="0" w:color="auto"/>
      </w:divBdr>
    </w:div>
    <w:div w:id="1627618624">
      <w:bodyDiv w:val="1"/>
      <w:marLeft w:val="0"/>
      <w:marRight w:val="0"/>
      <w:marTop w:val="0"/>
      <w:marBottom w:val="0"/>
      <w:divBdr>
        <w:top w:val="none" w:sz="0" w:space="0" w:color="auto"/>
        <w:left w:val="none" w:sz="0" w:space="0" w:color="auto"/>
        <w:bottom w:val="none" w:sz="0" w:space="0" w:color="auto"/>
        <w:right w:val="none" w:sz="0" w:space="0" w:color="auto"/>
      </w:divBdr>
    </w:div>
    <w:div w:id="1628313352">
      <w:bodyDiv w:val="1"/>
      <w:marLeft w:val="0"/>
      <w:marRight w:val="0"/>
      <w:marTop w:val="0"/>
      <w:marBottom w:val="0"/>
      <w:divBdr>
        <w:top w:val="none" w:sz="0" w:space="0" w:color="auto"/>
        <w:left w:val="none" w:sz="0" w:space="0" w:color="auto"/>
        <w:bottom w:val="none" w:sz="0" w:space="0" w:color="auto"/>
        <w:right w:val="none" w:sz="0" w:space="0" w:color="auto"/>
      </w:divBdr>
    </w:div>
    <w:div w:id="1630234515">
      <w:bodyDiv w:val="1"/>
      <w:marLeft w:val="0"/>
      <w:marRight w:val="0"/>
      <w:marTop w:val="0"/>
      <w:marBottom w:val="0"/>
      <w:divBdr>
        <w:top w:val="none" w:sz="0" w:space="0" w:color="auto"/>
        <w:left w:val="none" w:sz="0" w:space="0" w:color="auto"/>
        <w:bottom w:val="none" w:sz="0" w:space="0" w:color="auto"/>
        <w:right w:val="none" w:sz="0" w:space="0" w:color="auto"/>
      </w:divBdr>
    </w:div>
    <w:div w:id="1636911299">
      <w:bodyDiv w:val="1"/>
      <w:marLeft w:val="0"/>
      <w:marRight w:val="0"/>
      <w:marTop w:val="0"/>
      <w:marBottom w:val="0"/>
      <w:divBdr>
        <w:top w:val="none" w:sz="0" w:space="0" w:color="auto"/>
        <w:left w:val="none" w:sz="0" w:space="0" w:color="auto"/>
        <w:bottom w:val="none" w:sz="0" w:space="0" w:color="auto"/>
        <w:right w:val="none" w:sz="0" w:space="0" w:color="auto"/>
      </w:divBdr>
    </w:div>
    <w:div w:id="1637638511">
      <w:bodyDiv w:val="1"/>
      <w:marLeft w:val="0"/>
      <w:marRight w:val="0"/>
      <w:marTop w:val="0"/>
      <w:marBottom w:val="0"/>
      <w:divBdr>
        <w:top w:val="none" w:sz="0" w:space="0" w:color="auto"/>
        <w:left w:val="none" w:sz="0" w:space="0" w:color="auto"/>
        <w:bottom w:val="none" w:sz="0" w:space="0" w:color="auto"/>
        <w:right w:val="none" w:sz="0" w:space="0" w:color="auto"/>
      </w:divBdr>
    </w:div>
    <w:div w:id="1640763785">
      <w:bodyDiv w:val="1"/>
      <w:marLeft w:val="0"/>
      <w:marRight w:val="0"/>
      <w:marTop w:val="0"/>
      <w:marBottom w:val="0"/>
      <w:divBdr>
        <w:top w:val="none" w:sz="0" w:space="0" w:color="auto"/>
        <w:left w:val="none" w:sz="0" w:space="0" w:color="auto"/>
        <w:bottom w:val="none" w:sz="0" w:space="0" w:color="auto"/>
        <w:right w:val="none" w:sz="0" w:space="0" w:color="auto"/>
      </w:divBdr>
    </w:div>
    <w:div w:id="1640959787">
      <w:bodyDiv w:val="1"/>
      <w:marLeft w:val="0"/>
      <w:marRight w:val="0"/>
      <w:marTop w:val="0"/>
      <w:marBottom w:val="0"/>
      <w:divBdr>
        <w:top w:val="none" w:sz="0" w:space="0" w:color="auto"/>
        <w:left w:val="none" w:sz="0" w:space="0" w:color="auto"/>
        <w:bottom w:val="none" w:sz="0" w:space="0" w:color="auto"/>
        <w:right w:val="none" w:sz="0" w:space="0" w:color="auto"/>
      </w:divBdr>
    </w:div>
    <w:div w:id="1641423064">
      <w:bodyDiv w:val="1"/>
      <w:marLeft w:val="0"/>
      <w:marRight w:val="0"/>
      <w:marTop w:val="0"/>
      <w:marBottom w:val="0"/>
      <w:divBdr>
        <w:top w:val="none" w:sz="0" w:space="0" w:color="auto"/>
        <w:left w:val="none" w:sz="0" w:space="0" w:color="auto"/>
        <w:bottom w:val="none" w:sz="0" w:space="0" w:color="auto"/>
        <w:right w:val="none" w:sz="0" w:space="0" w:color="auto"/>
      </w:divBdr>
    </w:div>
    <w:div w:id="1643072601">
      <w:bodyDiv w:val="1"/>
      <w:marLeft w:val="0"/>
      <w:marRight w:val="0"/>
      <w:marTop w:val="0"/>
      <w:marBottom w:val="0"/>
      <w:divBdr>
        <w:top w:val="none" w:sz="0" w:space="0" w:color="auto"/>
        <w:left w:val="none" w:sz="0" w:space="0" w:color="auto"/>
        <w:bottom w:val="none" w:sz="0" w:space="0" w:color="auto"/>
        <w:right w:val="none" w:sz="0" w:space="0" w:color="auto"/>
      </w:divBdr>
    </w:div>
    <w:div w:id="1643197172">
      <w:bodyDiv w:val="1"/>
      <w:marLeft w:val="0"/>
      <w:marRight w:val="0"/>
      <w:marTop w:val="0"/>
      <w:marBottom w:val="0"/>
      <w:divBdr>
        <w:top w:val="none" w:sz="0" w:space="0" w:color="auto"/>
        <w:left w:val="none" w:sz="0" w:space="0" w:color="auto"/>
        <w:bottom w:val="none" w:sz="0" w:space="0" w:color="auto"/>
        <w:right w:val="none" w:sz="0" w:space="0" w:color="auto"/>
      </w:divBdr>
    </w:div>
    <w:div w:id="1644307412">
      <w:bodyDiv w:val="1"/>
      <w:marLeft w:val="0"/>
      <w:marRight w:val="0"/>
      <w:marTop w:val="0"/>
      <w:marBottom w:val="0"/>
      <w:divBdr>
        <w:top w:val="none" w:sz="0" w:space="0" w:color="auto"/>
        <w:left w:val="none" w:sz="0" w:space="0" w:color="auto"/>
        <w:bottom w:val="none" w:sz="0" w:space="0" w:color="auto"/>
        <w:right w:val="none" w:sz="0" w:space="0" w:color="auto"/>
      </w:divBdr>
    </w:div>
    <w:div w:id="1646815109">
      <w:bodyDiv w:val="1"/>
      <w:marLeft w:val="0"/>
      <w:marRight w:val="0"/>
      <w:marTop w:val="0"/>
      <w:marBottom w:val="0"/>
      <w:divBdr>
        <w:top w:val="none" w:sz="0" w:space="0" w:color="auto"/>
        <w:left w:val="none" w:sz="0" w:space="0" w:color="auto"/>
        <w:bottom w:val="none" w:sz="0" w:space="0" w:color="auto"/>
        <w:right w:val="none" w:sz="0" w:space="0" w:color="auto"/>
      </w:divBdr>
    </w:div>
    <w:div w:id="1647782424">
      <w:bodyDiv w:val="1"/>
      <w:marLeft w:val="0"/>
      <w:marRight w:val="0"/>
      <w:marTop w:val="0"/>
      <w:marBottom w:val="0"/>
      <w:divBdr>
        <w:top w:val="none" w:sz="0" w:space="0" w:color="auto"/>
        <w:left w:val="none" w:sz="0" w:space="0" w:color="auto"/>
        <w:bottom w:val="none" w:sz="0" w:space="0" w:color="auto"/>
        <w:right w:val="none" w:sz="0" w:space="0" w:color="auto"/>
      </w:divBdr>
    </w:div>
    <w:div w:id="1647978199">
      <w:bodyDiv w:val="1"/>
      <w:marLeft w:val="0"/>
      <w:marRight w:val="0"/>
      <w:marTop w:val="0"/>
      <w:marBottom w:val="0"/>
      <w:divBdr>
        <w:top w:val="none" w:sz="0" w:space="0" w:color="auto"/>
        <w:left w:val="none" w:sz="0" w:space="0" w:color="auto"/>
        <w:bottom w:val="none" w:sz="0" w:space="0" w:color="auto"/>
        <w:right w:val="none" w:sz="0" w:space="0" w:color="auto"/>
      </w:divBdr>
    </w:div>
    <w:div w:id="1648313441">
      <w:bodyDiv w:val="1"/>
      <w:marLeft w:val="0"/>
      <w:marRight w:val="0"/>
      <w:marTop w:val="0"/>
      <w:marBottom w:val="0"/>
      <w:divBdr>
        <w:top w:val="none" w:sz="0" w:space="0" w:color="auto"/>
        <w:left w:val="none" w:sz="0" w:space="0" w:color="auto"/>
        <w:bottom w:val="none" w:sz="0" w:space="0" w:color="auto"/>
        <w:right w:val="none" w:sz="0" w:space="0" w:color="auto"/>
      </w:divBdr>
    </w:div>
    <w:div w:id="1648584902">
      <w:bodyDiv w:val="1"/>
      <w:marLeft w:val="0"/>
      <w:marRight w:val="0"/>
      <w:marTop w:val="0"/>
      <w:marBottom w:val="0"/>
      <w:divBdr>
        <w:top w:val="none" w:sz="0" w:space="0" w:color="auto"/>
        <w:left w:val="none" w:sz="0" w:space="0" w:color="auto"/>
        <w:bottom w:val="none" w:sz="0" w:space="0" w:color="auto"/>
        <w:right w:val="none" w:sz="0" w:space="0" w:color="auto"/>
      </w:divBdr>
    </w:div>
    <w:div w:id="1650548129">
      <w:bodyDiv w:val="1"/>
      <w:marLeft w:val="0"/>
      <w:marRight w:val="0"/>
      <w:marTop w:val="0"/>
      <w:marBottom w:val="0"/>
      <w:divBdr>
        <w:top w:val="none" w:sz="0" w:space="0" w:color="auto"/>
        <w:left w:val="none" w:sz="0" w:space="0" w:color="auto"/>
        <w:bottom w:val="none" w:sz="0" w:space="0" w:color="auto"/>
        <w:right w:val="none" w:sz="0" w:space="0" w:color="auto"/>
      </w:divBdr>
    </w:div>
    <w:div w:id="1650593893">
      <w:bodyDiv w:val="1"/>
      <w:marLeft w:val="0"/>
      <w:marRight w:val="0"/>
      <w:marTop w:val="0"/>
      <w:marBottom w:val="0"/>
      <w:divBdr>
        <w:top w:val="none" w:sz="0" w:space="0" w:color="auto"/>
        <w:left w:val="none" w:sz="0" w:space="0" w:color="auto"/>
        <w:bottom w:val="none" w:sz="0" w:space="0" w:color="auto"/>
        <w:right w:val="none" w:sz="0" w:space="0" w:color="auto"/>
      </w:divBdr>
    </w:div>
    <w:div w:id="1650985822">
      <w:bodyDiv w:val="1"/>
      <w:marLeft w:val="0"/>
      <w:marRight w:val="0"/>
      <w:marTop w:val="0"/>
      <w:marBottom w:val="0"/>
      <w:divBdr>
        <w:top w:val="none" w:sz="0" w:space="0" w:color="auto"/>
        <w:left w:val="none" w:sz="0" w:space="0" w:color="auto"/>
        <w:bottom w:val="none" w:sz="0" w:space="0" w:color="auto"/>
        <w:right w:val="none" w:sz="0" w:space="0" w:color="auto"/>
      </w:divBdr>
    </w:div>
    <w:div w:id="1652518565">
      <w:bodyDiv w:val="1"/>
      <w:marLeft w:val="0"/>
      <w:marRight w:val="0"/>
      <w:marTop w:val="0"/>
      <w:marBottom w:val="0"/>
      <w:divBdr>
        <w:top w:val="none" w:sz="0" w:space="0" w:color="auto"/>
        <w:left w:val="none" w:sz="0" w:space="0" w:color="auto"/>
        <w:bottom w:val="none" w:sz="0" w:space="0" w:color="auto"/>
        <w:right w:val="none" w:sz="0" w:space="0" w:color="auto"/>
      </w:divBdr>
    </w:div>
    <w:div w:id="1654723587">
      <w:bodyDiv w:val="1"/>
      <w:marLeft w:val="0"/>
      <w:marRight w:val="0"/>
      <w:marTop w:val="0"/>
      <w:marBottom w:val="0"/>
      <w:divBdr>
        <w:top w:val="none" w:sz="0" w:space="0" w:color="auto"/>
        <w:left w:val="none" w:sz="0" w:space="0" w:color="auto"/>
        <w:bottom w:val="none" w:sz="0" w:space="0" w:color="auto"/>
        <w:right w:val="none" w:sz="0" w:space="0" w:color="auto"/>
      </w:divBdr>
    </w:div>
    <w:div w:id="1655328786">
      <w:bodyDiv w:val="1"/>
      <w:marLeft w:val="0"/>
      <w:marRight w:val="0"/>
      <w:marTop w:val="0"/>
      <w:marBottom w:val="0"/>
      <w:divBdr>
        <w:top w:val="none" w:sz="0" w:space="0" w:color="auto"/>
        <w:left w:val="none" w:sz="0" w:space="0" w:color="auto"/>
        <w:bottom w:val="none" w:sz="0" w:space="0" w:color="auto"/>
        <w:right w:val="none" w:sz="0" w:space="0" w:color="auto"/>
      </w:divBdr>
    </w:div>
    <w:div w:id="1656105236">
      <w:bodyDiv w:val="1"/>
      <w:marLeft w:val="0"/>
      <w:marRight w:val="0"/>
      <w:marTop w:val="0"/>
      <w:marBottom w:val="0"/>
      <w:divBdr>
        <w:top w:val="none" w:sz="0" w:space="0" w:color="auto"/>
        <w:left w:val="none" w:sz="0" w:space="0" w:color="auto"/>
        <w:bottom w:val="none" w:sz="0" w:space="0" w:color="auto"/>
        <w:right w:val="none" w:sz="0" w:space="0" w:color="auto"/>
      </w:divBdr>
    </w:div>
    <w:div w:id="1657225665">
      <w:bodyDiv w:val="1"/>
      <w:marLeft w:val="0"/>
      <w:marRight w:val="0"/>
      <w:marTop w:val="0"/>
      <w:marBottom w:val="0"/>
      <w:divBdr>
        <w:top w:val="none" w:sz="0" w:space="0" w:color="auto"/>
        <w:left w:val="none" w:sz="0" w:space="0" w:color="auto"/>
        <w:bottom w:val="none" w:sz="0" w:space="0" w:color="auto"/>
        <w:right w:val="none" w:sz="0" w:space="0" w:color="auto"/>
      </w:divBdr>
    </w:div>
    <w:div w:id="1657606009">
      <w:bodyDiv w:val="1"/>
      <w:marLeft w:val="0"/>
      <w:marRight w:val="0"/>
      <w:marTop w:val="0"/>
      <w:marBottom w:val="0"/>
      <w:divBdr>
        <w:top w:val="none" w:sz="0" w:space="0" w:color="auto"/>
        <w:left w:val="none" w:sz="0" w:space="0" w:color="auto"/>
        <w:bottom w:val="none" w:sz="0" w:space="0" w:color="auto"/>
        <w:right w:val="none" w:sz="0" w:space="0" w:color="auto"/>
      </w:divBdr>
    </w:div>
    <w:div w:id="1659993092">
      <w:bodyDiv w:val="1"/>
      <w:marLeft w:val="0"/>
      <w:marRight w:val="0"/>
      <w:marTop w:val="0"/>
      <w:marBottom w:val="0"/>
      <w:divBdr>
        <w:top w:val="none" w:sz="0" w:space="0" w:color="auto"/>
        <w:left w:val="none" w:sz="0" w:space="0" w:color="auto"/>
        <w:bottom w:val="none" w:sz="0" w:space="0" w:color="auto"/>
        <w:right w:val="none" w:sz="0" w:space="0" w:color="auto"/>
      </w:divBdr>
    </w:div>
    <w:div w:id="1662003159">
      <w:bodyDiv w:val="1"/>
      <w:marLeft w:val="0"/>
      <w:marRight w:val="0"/>
      <w:marTop w:val="0"/>
      <w:marBottom w:val="0"/>
      <w:divBdr>
        <w:top w:val="none" w:sz="0" w:space="0" w:color="auto"/>
        <w:left w:val="none" w:sz="0" w:space="0" w:color="auto"/>
        <w:bottom w:val="none" w:sz="0" w:space="0" w:color="auto"/>
        <w:right w:val="none" w:sz="0" w:space="0" w:color="auto"/>
      </w:divBdr>
    </w:div>
    <w:div w:id="1662736602">
      <w:bodyDiv w:val="1"/>
      <w:marLeft w:val="0"/>
      <w:marRight w:val="0"/>
      <w:marTop w:val="0"/>
      <w:marBottom w:val="0"/>
      <w:divBdr>
        <w:top w:val="none" w:sz="0" w:space="0" w:color="auto"/>
        <w:left w:val="none" w:sz="0" w:space="0" w:color="auto"/>
        <w:bottom w:val="none" w:sz="0" w:space="0" w:color="auto"/>
        <w:right w:val="none" w:sz="0" w:space="0" w:color="auto"/>
      </w:divBdr>
    </w:div>
    <w:div w:id="1662930529">
      <w:bodyDiv w:val="1"/>
      <w:marLeft w:val="0"/>
      <w:marRight w:val="0"/>
      <w:marTop w:val="0"/>
      <w:marBottom w:val="0"/>
      <w:divBdr>
        <w:top w:val="none" w:sz="0" w:space="0" w:color="auto"/>
        <w:left w:val="none" w:sz="0" w:space="0" w:color="auto"/>
        <w:bottom w:val="none" w:sz="0" w:space="0" w:color="auto"/>
        <w:right w:val="none" w:sz="0" w:space="0" w:color="auto"/>
      </w:divBdr>
    </w:div>
    <w:div w:id="1664234692">
      <w:bodyDiv w:val="1"/>
      <w:marLeft w:val="0"/>
      <w:marRight w:val="0"/>
      <w:marTop w:val="0"/>
      <w:marBottom w:val="0"/>
      <w:divBdr>
        <w:top w:val="none" w:sz="0" w:space="0" w:color="auto"/>
        <w:left w:val="none" w:sz="0" w:space="0" w:color="auto"/>
        <w:bottom w:val="none" w:sz="0" w:space="0" w:color="auto"/>
        <w:right w:val="none" w:sz="0" w:space="0" w:color="auto"/>
      </w:divBdr>
    </w:div>
    <w:div w:id="1667437810">
      <w:bodyDiv w:val="1"/>
      <w:marLeft w:val="0"/>
      <w:marRight w:val="0"/>
      <w:marTop w:val="0"/>
      <w:marBottom w:val="0"/>
      <w:divBdr>
        <w:top w:val="none" w:sz="0" w:space="0" w:color="auto"/>
        <w:left w:val="none" w:sz="0" w:space="0" w:color="auto"/>
        <w:bottom w:val="none" w:sz="0" w:space="0" w:color="auto"/>
        <w:right w:val="none" w:sz="0" w:space="0" w:color="auto"/>
      </w:divBdr>
    </w:div>
    <w:div w:id="1668363532">
      <w:bodyDiv w:val="1"/>
      <w:marLeft w:val="0"/>
      <w:marRight w:val="0"/>
      <w:marTop w:val="0"/>
      <w:marBottom w:val="0"/>
      <w:divBdr>
        <w:top w:val="none" w:sz="0" w:space="0" w:color="auto"/>
        <w:left w:val="none" w:sz="0" w:space="0" w:color="auto"/>
        <w:bottom w:val="none" w:sz="0" w:space="0" w:color="auto"/>
        <w:right w:val="none" w:sz="0" w:space="0" w:color="auto"/>
      </w:divBdr>
    </w:div>
    <w:div w:id="1669937770">
      <w:bodyDiv w:val="1"/>
      <w:marLeft w:val="0"/>
      <w:marRight w:val="0"/>
      <w:marTop w:val="0"/>
      <w:marBottom w:val="0"/>
      <w:divBdr>
        <w:top w:val="none" w:sz="0" w:space="0" w:color="auto"/>
        <w:left w:val="none" w:sz="0" w:space="0" w:color="auto"/>
        <w:bottom w:val="none" w:sz="0" w:space="0" w:color="auto"/>
        <w:right w:val="none" w:sz="0" w:space="0" w:color="auto"/>
      </w:divBdr>
    </w:div>
    <w:div w:id="1671448767">
      <w:bodyDiv w:val="1"/>
      <w:marLeft w:val="0"/>
      <w:marRight w:val="0"/>
      <w:marTop w:val="0"/>
      <w:marBottom w:val="0"/>
      <w:divBdr>
        <w:top w:val="none" w:sz="0" w:space="0" w:color="auto"/>
        <w:left w:val="none" w:sz="0" w:space="0" w:color="auto"/>
        <w:bottom w:val="none" w:sz="0" w:space="0" w:color="auto"/>
        <w:right w:val="none" w:sz="0" w:space="0" w:color="auto"/>
      </w:divBdr>
    </w:div>
    <w:div w:id="1672028736">
      <w:bodyDiv w:val="1"/>
      <w:marLeft w:val="0"/>
      <w:marRight w:val="0"/>
      <w:marTop w:val="0"/>
      <w:marBottom w:val="0"/>
      <w:divBdr>
        <w:top w:val="none" w:sz="0" w:space="0" w:color="auto"/>
        <w:left w:val="none" w:sz="0" w:space="0" w:color="auto"/>
        <w:bottom w:val="none" w:sz="0" w:space="0" w:color="auto"/>
        <w:right w:val="none" w:sz="0" w:space="0" w:color="auto"/>
      </w:divBdr>
    </w:div>
    <w:div w:id="1673487346">
      <w:bodyDiv w:val="1"/>
      <w:marLeft w:val="0"/>
      <w:marRight w:val="0"/>
      <w:marTop w:val="0"/>
      <w:marBottom w:val="0"/>
      <w:divBdr>
        <w:top w:val="none" w:sz="0" w:space="0" w:color="auto"/>
        <w:left w:val="none" w:sz="0" w:space="0" w:color="auto"/>
        <w:bottom w:val="none" w:sz="0" w:space="0" w:color="auto"/>
        <w:right w:val="none" w:sz="0" w:space="0" w:color="auto"/>
      </w:divBdr>
    </w:div>
    <w:div w:id="1676035368">
      <w:bodyDiv w:val="1"/>
      <w:marLeft w:val="0"/>
      <w:marRight w:val="0"/>
      <w:marTop w:val="0"/>
      <w:marBottom w:val="0"/>
      <w:divBdr>
        <w:top w:val="none" w:sz="0" w:space="0" w:color="auto"/>
        <w:left w:val="none" w:sz="0" w:space="0" w:color="auto"/>
        <w:bottom w:val="none" w:sz="0" w:space="0" w:color="auto"/>
        <w:right w:val="none" w:sz="0" w:space="0" w:color="auto"/>
      </w:divBdr>
    </w:div>
    <w:div w:id="1677465197">
      <w:bodyDiv w:val="1"/>
      <w:marLeft w:val="0"/>
      <w:marRight w:val="0"/>
      <w:marTop w:val="0"/>
      <w:marBottom w:val="0"/>
      <w:divBdr>
        <w:top w:val="none" w:sz="0" w:space="0" w:color="auto"/>
        <w:left w:val="none" w:sz="0" w:space="0" w:color="auto"/>
        <w:bottom w:val="none" w:sz="0" w:space="0" w:color="auto"/>
        <w:right w:val="none" w:sz="0" w:space="0" w:color="auto"/>
      </w:divBdr>
    </w:div>
    <w:div w:id="1678651091">
      <w:bodyDiv w:val="1"/>
      <w:marLeft w:val="0"/>
      <w:marRight w:val="0"/>
      <w:marTop w:val="0"/>
      <w:marBottom w:val="0"/>
      <w:divBdr>
        <w:top w:val="none" w:sz="0" w:space="0" w:color="auto"/>
        <w:left w:val="none" w:sz="0" w:space="0" w:color="auto"/>
        <w:bottom w:val="none" w:sz="0" w:space="0" w:color="auto"/>
        <w:right w:val="none" w:sz="0" w:space="0" w:color="auto"/>
      </w:divBdr>
    </w:div>
    <w:div w:id="1678919653">
      <w:bodyDiv w:val="1"/>
      <w:marLeft w:val="0"/>
      <w:marRight w:val="0"/>
      <w:marTop w:val="0"/>
      <w:marBottom w:val="0"/>
      <w:divBdr>
        <w:top w:val="none" w:sz="0" w:space="0" w:color="auto"/>
        <w:left w:val="none" w:sz="0" w:space="0" w:color="auto"/>
        <w:bottom w:val="none" w:sz="0" w:space="0" w:color="auto"/>
        <w:right w:val="none" w:sz="0" w:space="0" w:color="auto"/>
      </w:divBdr>
    </w:div>
    <w:div w:id="1681933635">
      <w:bodyDiv w:val="1"/>
      <w:marLeft w:val="0"/>
      <w:marRight w:val="0"/>
      <w:marTop w:val="0"/>
      <w:marBottom w:val="0"/>
      <w:divBdr>
        <w:top w:val="none" w:sz="0" w:space="0" w:color="auto"/>
        <w:left w:val="none" w:sz="0" w:space="0" w:color="auto"/>
        <w:bottom w:val="none" w:sz="0" w:space="0" w:color="auto"/>
        <w:right w:val="none" w:sz="0" w:space="0" w:color="auto"/>
      </w:divBdr>
    </w:div>
    <w:div w:id="1687174111">
      <w:bodyDiv w:val="1"/>
      <w:marLeft w:val="0"/>
      <w:marRight w:val="0"/>
      <w:marTop w:val="0"/>
      <w:marBottom w:val="0"/>
      <w:divBdr>
        <w:top w:val="none" w:sz="0" w:space="0" w:color="auto"/>
        <w:left w:val="none" w:sz="0" w:space="0" w:color="auto"/>
        <w:bottom w:val="none" w:sz="0" w:space="0" w:color="auto"/>
        <w:right w:val="none" w:sz="0" w:space="0" w:color="auto"/>
      </w:divBdr>
    </w:div>
    <w:div w:id="1687176640">
      <w:bodyDiv w:val="1"/>
      <w:marLeft w:val="0"/>
      <w:marRight w:val="0"/>
      <w:marTop w:val="0"/>
      <w:marBottom w:val="0"/>
      <w:divBdr>
        <w:top w:val="none" w:sz="0" w:space="0" w:color="auto"/>
        <w:left w:val="none" w:sz="0" w:space="0" w:color="auto"/>
        <w:bottom w:val="none" w:sz="0" w:space="0" w:color="auto"/>
        <w:right w:val="none" w:sz="0" w:space="0" w:color="auto"/>
      </w:divBdr>
    </w:div>
    <w:div w:id="1688870112">
      <w:bodyDiv w:val="1"/>
      <w:marLeft w:val="0"/>
      <w:marRight w:val="0"/>
      <w:marTop w:val="0"/>
      <w:marBottom w:val="0"/>
      <w:divBdr>
        <w:top w:val="none" w:sz="0" w:space="0" w:color="auto"/>
        <w:left w:val="none" w:sz="0" w:space="0" w:color="auto"/>
        <w:bottom w:val="none" w:sz="0" w:space="0" w:color="auto"/>
        <w:right w:val="none" w:sz="0" w:space="0" w:color="auto"/>
      </w:divBdr>
    </w:div>
    <w:div w:id="1690524087">
      <w:bodyDiv w:val="1"/>
      <w:marLeft w:val="0"/>
      <w:marRight w:val="0"/>
      <w:marTop w:val="0"/>
      <w:marBottom w:val="0"/>
      <w:divBdr>
        <w:top w:val="none" w:sz="0" w:space="0" w:color="auto"/>
        <w:left w:val="none" w:sz="0" w:space="0" w:color="auto"/>
        <w:bottom w:val="none" w:sz="0" w:space="0" w:color="auto"/>
        <w:right w:val="none" w:sz="0" w:space="0" w:color="auto"/>
      </w:divBdr>
    </w:div>
    <w:div w:id="1691564117">
      <w:bodyDiv w:val="1"/>
      <w:marLeft w:val="0"/>
      <w:marRight w:val="0"/>
      <w:marTop w:val="0"/>
      <w:marBottom w:val="0"/>
      <w:divBdr>
        <w:top w:val="none" w:sz="0" w:space="0" w:color="auto"/>
        <w:left w:val="none" w:sz="0" w:space="0" w:color="auto"/>
        <w:bottom w:val="none" w:sz="0" w:space="0" w:color="auto"/>
        <w:right w:val="none" w:sz="0" w:space="0" w:color="auto"/>
      </w:divBdr>
    </w:div>
    <w:div w:id="1696734316">
      <w:bodyDiv w:val="1"/>
      <w:marLeft w:val="0"/>
      <w:marRight w:val="0"/>
      <w:marTop w:val="0"/>
      <w:marBottom w:val="0"/>
      <w:divBdr>
        <w:top w:val="none" w:sz="0" w:space="0" w:color="auto"/>
        <w:left w:val="none" w:sz="0" w:space="0" w:color="auto"/>
        <w:bottom w:val="none" w:sz="0" w:space="0" w:color="auto"/>
        <w:right w:val="none" w:sz="0" w:space="0" w:color="auto"/>
      </w:divBdr>
    </w:div>
    <w:div w:id="1697123264">
      <w:bodyDiv w:val="1"/>
      <w:marLeft w:val="0"/>
      <w:marRight w:val="0"/>
      <w:marTop w:val="0"/>
      <w:marBottom w:val="0"/>
      <w:divBdr>
        <w:top w:val="none" w:sz="0" w:space="0" w:color="auto"/>
        <w:left w:val="none" w:sz="0" w:space="0" w:color="auto"/>
        <w:bottom w:val="none" w:sz="0" w:space="0" w:color="auto"/>
        <w:right w:val="none" w:sz="0" w:space="0" w:color="auto"/>
      </w:divBdr>
    </w:div>
    <w:div w:id="1697534523">
      <w:bodyDiv w:val="1"/>
      <w:marLeft w:val="0"/>
      <w:marRight w:val="0"/>
      <w:marTop w:val="0"/>
      <w:marBottom w:val="0"/>
      <w:divBdr>
        <w:top w:val="none" w:sz="0" w:space="0" w:color="auto"/>
        <w:left w:val="none" w:sz="0" w:space="0" w:color="auto"/>
        <w:bottom w:val="none" w:sz="0" w:space="0" w:color="auto"/>
        <w:right w:val="none" w:sz="0" w:space="0" w:color="auto"/>
      </w:divBdr>
    </w:div>
    <w:div w:id="1698039620">
      <w:bodyDiv w:val="1"/>
      <w:marLeft w:val="0"/>
      <w:marRight w:val="0"/>
      <w:marTop w:val="0"/>
      <w:marBottom w:val="0"/>
      <w:divBdr>
        <w:top w:val="none" w:sz="0" w:space="0" w:color="auto"/>
        <w:left w:val="none" w:sz="0" w:space="0" w:color="auto"/>
        <w:bottom w:val="none" w:sz="0" w:space="0" w:color="auto"/>
        <w:right w:val="none" w:sz="0" w:space="0" w:color="auto"/>
      </w:divBdr>
    </w:div>
    <w:div w:id="1698241122">
      <w:bodyDiv w:val="1"/>
      <w:marLeft w:val="0"/>
      <w:marRight w:val="0"/>
      <w:marTop w:val="0"/>
      <w:marBottom w:val="0"/>
      <w:divBdr>
        <w:top w:val="none" w:sz="0" w:space="0" w:color="auto"/>
        <w:left w:val="none" w:sz="0" w:space="0" w:color="auto"/>
        <w:bottom w:val="none" w:sz="0" w:space="0" w:color="auto"/>
        <w:right w:val="none" w:sz="0" w:space="0" w:color="auto"/>
      </w:divBdr>
    </w:div>
    <w:div w:id="1700819163">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5400922">
      <w:bodyDiv w:val="1"/>
      <w:marLeft w:val="0"/>
      <w:marRight w:val="0"/>
      <w:marTop w:val="0"/>
      <w:marBottom w:val="0"/>
      <w:divBdr>
        <w:top w:val="none" w:sz="0" w:space="0" w:color="auto"/>
        <w:left w:val="none" w:sz="0" w:space="0" w:color="auto"/>
        <w:bottom w:val="none" w:sz="0" w:space="0" w:color="auto"/>
        <w:right w:val="none" w:sz="0" w:space="0" w:color="auto"/>
      </w:divBdr>
    </w:div>
    <w:div w:id="1706980956">
      <w:bodyDiv w:val="1"/>
      <w:marLeft w:val="0"/>
      <w:marRight w:val="0"/>
      <w:marTop w:val="0"/>
      <w:marBottom w:val="0"/>
      <w:divBdr>
        <w:top w:val="none" w:sz="0" w:space="0" w:color="auto"/>
        <w:left w:val="none" w:sz="0" w:space="0" w:color="auto"/>
        <w:bottom w:val="none" w:sz="0" w:space="0" w:color="auto"/>
        <w:right w:val="none" w:sz="0" w:space="0" w:color="auto"/>
      </w:divBdr>
    </w:div>
    <w:div w:id="1710257665">
      <w:bodyDiv w:val="1"/>
      <w:marLeft w:val="0"/>
      <w:marRight w:val="0"/>
      <w:marTop w:val="0"/>
      <w:marBottom w:val="0"/>
      <w:divBdr>
        <w:top w:val="none" w:sz="0" w:space="0" w:color="auto"/>
        <w:left w:val="none" w:sz="0" w:space="0" w:color="auto"/>
        <w:bottom w:val="none" w:sz="0" w:space="0" w:color="auto"/>
        <w:right w:val="none" w:sz="0" w:space="0" w:color="auto"/>
      </w:divBdr>
    </w:div>
    <w:div w:id="1711878815">
      <w:bodyDiv w:val="1"/>
      <w:marLeft w:val="0"/>
      <w:marRight w:val="0"/>
      <w:marTop w:val="0"/>
      <w:marBottom w:val="0"/>
      <w:divBdr>
        <w:top w:val="none" w:sz="0" w:space="0" w:color="auto"/>
        <w:left w:val="none" w:sz="0" w:space="0" w:color="auto"/>
        <w:bottom w:val="none" w:sz="0" w:space="0" w:color="auto"/>
        <w:right w:val="none" w:sz="0" w:space="0" w:color="auto"/>
      </w:divBdr>
    </w:div>
    <w:div w:id="1716271725">
      <w:bodyDiv w:val="1"/>
      <w:marLeft w:val="0"/>
      <w:marRight w:val="0"/>
      <w:marTop w:val="0"/>
      <w:marBottom w:val="0"/>
      <w:divBdr>
        <w:top w:val="none" w:sz="0" w:space="0" w:color="auto"/>
        <w:left w:val="none" w:sz="0" w:space="0" w:color="auto"/>
        <w:bottom w:val="none" w:sz="0" w:space="0" w:color="auto"/>
        <w:right w:val="none" w:sz="0" w:space="0" w:color="auto"/>
      </w:divBdr>
    </w:div>
    <w:div w:id="1717895923">
      <w:bodyDiv w:val="1"/>
      <w:marLeft w:val="0"/>
      <w:marRight w:val="0"/>
      <w:marTop w:val="0"/>
      <w:marBottom w:val="0"/>
      <w:divBdr>
        <w:top w:val="none" w:sz="0" w:space="0" w:color="auto"/>
        <w:left w:val="none" w:sz="0" w:space="0" w:color="auto"/>
        <w:bottom w:val="none" w:sz="0" w:space="0" w:color="auto"/>
        <w:right w:val="none" w:sz="0" w:space="0" w:color="auto"/>
      </w:divBdr>
    </w:div>
    <w:div w:id="1719090805">
      <w:bodyDiv w:val="1"/>
      <w:marLeft w:val="0"/>
      <w:marRight w:val="0"/>
      <w:marTop w:val="0"/>
      <w:marBottom w:val="0"/>
      <w:divBdr>
        <w:top w:val="none" w:sz="0" w:space="0" w:color="auto"/>
        <w:left w:val="none" w:sz="0" w:space="0" w:color="auto"/>
        <w:bottom w:val="none" w:sz="0" w:space="0" w:color="auto"/>
        <w:right w:val="none" w:sz="0" w:space="0" w:color="auto"/>
      </w:divBdr>
    </w:div>
    <w:div w:id="1721704552">
      <w:bodyDiv w:val="1"/>
      <w:marLeft w:val="0"/>
      <w:marRight w:val="0"/>
      <w:marTop w:val="0"/>
      <w:marBottom w:val="0"/>
      <w:divBdr>
        <w:top w:val="none" w:sz="0" w:space="0" w:color="auto"/>
        <w:left w:val="none" w:sz="0" w:space="0" w:color="auto"/>
        <w:bottom w:val="none" w:sz="0" w:space="0" w:color="auto"/>
        <w:right w:val="none" w:sz="0" w:space="0" w:color="auto"/>
      </w:divBdr>
    </w:div>
    <w:div w:id="1722049953">
      <w:bodyDiv w:val="1"/>
      <w:marLeft w:val="0"/>
      <w:marRight w:val="0"/>
      <w:marTop w:val="0"/>
      <w:marBottom w:val="0"/>
      <w:divBdr>
        <w:top w:val="none" w:sz="0" w:space="0" w:color="auto"/>
        <w:left w:val="none" w:sz="0" w:space="0" w:color="auto"/>
        <w:bottom w:val="none" w:sz="0" w:space="0" w:color="auto"/>
        <w:right w:val="none" w:sz="0" w:space="0" w:color="auto"/>
      </w:divBdr>
    </w:div>
    <w:div w:id="1722823155">
      <w:bodyDiv w:val="1"/>
      <w:marLeft w:val="0"/>
      <w:marRight w:val="0"/>
      <w:marTop w:val="0"/>
      <w:marBottom w:val="0"/>
      <w:divBdr>
        <w:top w:val="none" w:sz="0" w:space="0" w:color="auto"/>
        <w:left w:val="none" w:sz="0" w:space="0" w:color="auto"/>
        <w:bottom w:val="none" w:sz="0" w:space="0" w:color="auto"/>
        <w:right w:val="none" w:sz="0" w:space="0" w:color="auto"/>
      </w:divBdr>
    </w:div>
    <w:div w:id="1723670848">
      <w:bodyDiv w:val="1"/>
      <w:marLeft w:val="0"/>
      <w:marRight w:val="0"/>
      <w:marTop w:val="0"/>
      <w:marBottom w:val="0"/>
      <w:divBdr>
        <w:top w:val="none" w:sz="0" w:space="0" w:color="auto"/>
        <w:left w:val="none" w:sz="0" w:space="0" w:color="auto"/>
        <w:bottom w:val="none" w:sz="0" w:space="0" w:color="auto"/>
        <w:right w:val="none" w:sz="0" w:space="0" w:color="auto"/>
      </w:divBdr>
    </w:div>
    <w:div w:id="1724672221">
      <w:bodyDiv w:val="1"/>
      <w:marLeft w:val="0"/>
      <w:marRight w:val="0"/>
      <w:marTop w:val="0"/>
      <w:marBottom w:val="0"/>
      <w:divBdr>
        <w:top w:val="none" w:sz="0" w:space="0" w:color="auto"/>
        <w:left w:val="none" w:sz="0" w:space="0" w:color="auto"/>
        <w:bottom w:val="none" w:sz="0" w:space="0" w:color="auto"/>
        <w:right w:val="none" w:sz="0" w:space="0" w:color="auto"/>
      </w:divBdr>
    </w:div>
    <w:div w:id="1725521922">
      <w:bodyDiv w:val="1"/>
      <w:marLeft w:val="0"/>
      <w:marRight w:val="0"/>
      <w:marTop w:val="0"/>
      <w:marBottom w:val="0"/>
      <w:divBdr>
        <w:top w:val="none" w:sz="0" w:space="0" w:color="auto"/>
        <w:left w:val="none" w:sz="0" w:space="0" w:color="auto"/>
        <w:bottom w:val="none" w:sz="0" w:space="0" w:color="auto"/>
        <w:right w:val="none" w:sz="0" w:space="0" w:color="auto"/>
      </w:divBdr>
    </w:div>
    <w:div w:id="1726024703">
      <w:bodyDiv w:val="1"/>
      <w:marLeft w:val="0"/>
      <w:marRight w:val="0"/>
      <w:marTop w:val="0"/>
      <w:marBottom w:val="0"/>
      <w:divBdr>
        <w:top w:val="none" w:sz="0" w:space="0" w:color="auto"/>
        <w:left w:val="none" w:sz="0" w:space="0" w:color="auto"/>
        <w:bottom w:val="none" w:sz="0" w:space="0" w:color="auto"/>
        <w:right w:val="none" w:sz="0" w:space="0" w:color="auto"/>
      </w:divBdr>
    </w:div>
    <w:div w:id="1727298068">
      <w:bodyDiv w:val="1"/>
      <w:marLeft w:val="0"/>
      <w:marRight w:val="0"/>
      <w:marTop w:val="0"/>
      <w:marBottom w:val="0"/>
      <w:divBdr>
        <w:top w:val="none" w:sz="0" w:space="0" w:color="auto"/>
        <w:left w:val="none" w:sz="0" w:space="0" w:color="auto"/>
        <w:bottom w:val="none" w:sz="0" w:space="0" w:color="auto"/>
        <w:right w:val="none" w:sz="0" w:space="0" w:color="auto"/>
      </w:divBdr>
    </w:div>
    <w:div w:id="1731030912">
      <w:bodyDiv w:val="1"/>
      <w:marLeft w:val="0"/>
      <w:marRight w:val="0"/>
      <w:marTop w:val="0"/>
      <w:marBottom w:val="0"/>
      <w:divBdr>
        <w:top w:val="none" w:sz="0" w:space="0" w:color="auto"/>
        <w:left w:val="none" w:sz="0" w:space="0" w:color="auto"/>
        <w:bottom w:val="none" w:sz="0" w:space="0" w:color="auto"/>
        <w:right w:val="none" w:sz="0" w:space="0" w:color="auto"/>
      </w:divBdr>
    </w:div>
    <w:div w:id="1732776142">
      <w:bodyDiv w:val="1"/>
      <w:marLeft w:val="0"/>
      <w:marRight w:val="0"/>
      <w:marTop w:val="0"/>
      <w:marBottom w:val="0"/>
      <w:divBdr>
        <w:top w:val="none" w:sz="0" w:space="0" w:color="auto"/>
        <w:left w:val="none" w:sz="0" w:space="0" w:color="auto"/>
        <w:bottom w:val="none" w:sz="0" w:space="0" w:color="auto"/>
        <w:right w:val="none" w:sz="0" w:space="0" w:color="auto"/>
      </w:divBdr>
    </w:div>
    <w:div w:id="1735469609">
      <w:bodyDiv w:val="1"/>
      <w:marLeft w:val="0"/>
      <w:marRight w:val="0"/>
      <w:marTop w:val="0"/>
      <w:marBottom w:val="0"/>
      <w:divBdr>
        <w:top w:val="none" w:sz="0" w:space="0" w:color="auto"/>
        <w:left w:val="none" w:sz="0" w:space="0" w:color="auto"/>
        <w:bottom w:val="none" w:sz="0" w:space="0" w:color="auto"/>
        <w:right w:val="none" w:sz="0" w:space="0" w:color="auto"/>
      </w:divBdr>
    </w:div>
    <w:div w:id="1736009958">
      <w:bodyDiv w:val="1"/>
      <w:marLeft w:val="0"/>
      <w:marRight w:val="0"/>
      <w:marTop w:val="0"/>
      <w:marBottom w:val="0"/>
      <w:divBdr>
        <w:top w:val="none" w:sz="0" w:space="0" w:color="auto"/>
        <w:left w:val="none" w:sz="0" w:space="0" w:color="auto"/>
        <w:bottom w:val="none" w:sz="0" w:space="0" w:color="auto"/>
        <w:right w:val="none" w:sz="0" w:space="0" w:color="auto"/>
      </w:divBdr>
    </w:div>
    <w:div w:id="1736197669">
      <w:bodyDiv w:val="1"/>
      <w:marLeft w:val="0"/>
      <w:marRight w:val="0"/>
      <w:marTop w:val="0"/>
      <w:marBottom w:val="0"/>
      <w:divBdr>
        <w:top w:val="none" w:sz="0" w:space="0" w:color="auto"/>
        <w:left w:val="none" w:sz="0" w:space="0" w:color="auto"/>
        <w:bottom w:val="none" w:sz="0" w:space="0" w:color="auto"/>
        <w:right w:val="none" w:sz="0" w:space="0" w:color="auto"/>
      </w:divBdr>
    </w:div>
    <w:div w:id="1737316269">
      <w:bodyDiv w:val="1"/>
      <w:marLeft w:val="0"/>
      <w:marRight w:val="0"/>
      <w:marTop w:val="0"/>
      <w:marBottom w:val="0"/>
      <w:divBdr>
        <w:top w:val="none" w:sz="0" w:space="0" w:color="auto"/>
        <w:left w:val="none" w:sz="0" w:space="0" w:color="auto"/>
        <w:bottom w:val="none" w:sz="0" w:space="0" w:color="auto"/>
        <w:right w:val="none" w:sz="0" w:space="0" w:color="auto"/>
      </w:divBdr>
    </w:div>
    <w:div w:id="1737699396">
      <w:bodyDiv w:val="1"/>
      <w:marLeft w:val="0"/>
      <w:marRight w:val="0"/>
      <w:marTop w:val="0"/>
      <w:marBottom w:val="0"/>
      <w:divBdr>
        <w:top w:val="none" w:sz="0" w:space="0" w:color="auto"/>
        <w:left w:val="none" w:sz="0" w:space="0" w:color="auto"/>
        <w:bottom w:val="none" w:sz="0" w:space="0" w:color="auto"/>
        <w:right w:val="none" w:sz="0" w:space="0" w:color="auto"/>
      </w:divBdr>
    </w:div>
    <w:div w:id="1741781533">
      <w:bodyDiv w:val="1"/>
      <w:marLeft w:val="0"/>
      <w:marRight w:val="0"/>
      <w:marTop w:val="0"/>
      <w:marBottom w:val="0"/>
      <w:divBdr>
        <w:top w:val="none" w:sz="0" w:space="0" w:color="auto"/>
        <w:left w:val="none" w:sz="0" w:space="0" w:color="auto"/>
        <w:bottom w:val="none" w:sz="0" w:space="0" w:color="auto"/>
        <w:right w:val="none" w:sz="0" w:space="0" w:color="auto"/>
      </w:divBdr>
    </w:div>
    <w:div w:id="1743139171">
      <w:bodyDiv w:val="1"/>
      <w:marLeft w:val="0"/>
      <w:marRight w:val="0"/>
      <w:marTop w:val="0"/>
      <w:marBottom w:val="0"/>
      <w:divBdr>
        <w:top w:val="none" w:sz="0" w:space="0" w:color="auto"/>
        <w:left w:val="none" w:sz="0" w:space="0" w:color="auto"/>
        <w:bottom w:val="none" w:sz="0" w:space="0" w:color="auto"/>
        <w:right w:val="none" w:sz="0" w:space="0" w:color="auto"/>
      </w:divBdr>
    </w:div>
    <w:div w:id="1743677846">
      <w:bodyDiv w:val="1"/>
      <w:marLeft w:val="0"/>
      <w:marRight w:val="0"/>
      <w:marTop w:val="0"/>
      <w:marBottom w:val="0"/>
      <w:divBdr>
        <w:top w:val="none" w:sz="0" w:space="0" w:color="auto"/>
        <w:left w:val="none" w:sz="0" w:space="0" w:color="auto"/>
        <w:bottom w:val="none" w:sz="0" w:space="0" w:color="auto"/>
        <w:right w:val="none" w:sz="0" w:space="0" w:color="auto"/>
      </w:divBdr>
    </w:div>
    <w:div w:id="1744984465">
      <w:bodyDiv w:val="1"/>
      <w:marLeft w:val="0"/>
      <w:marRight w:val="0"/>
      <w:marTop w:val="0"/>
      <w:marBottom w:val="0"/>
      <w:divBdr>
        <w:top w:val="none" w:sz="0" w:space="0" w:color="auto"/>
        <w:left w:val="none" w:sz="0" w:space="0" w:color="auto"/>
        <w:bottom w:val="none" w:sz="0" w:space="0" w:color="auto"/>
        <w:right w:val="none" w:sz="0" w:space="0" w:color="auto"/>
      </w:divBdr>
    </w:div>
    <w:div w:id="1747073622">
      <w:bodyDiv w:val="1"/>
      <w:marLeft w:val="0"/>
      <w:marRight w:val="0"/>
      <w:marTop w:val="0"/>
      <w:marBottom w:val="0"/>
      <w:divBdr>
        <w:top w:val="none" w:sz="0" w:space="0" w:color="auto"/>
        <w:left w:val="none" w:sz="0" w:space="0" w:color="auto"/>
        <w:bottom w:val="none" w:sz="0" w:space="0" w:color="auto"/>
        <w:right w:val="none" w:sz="0" w:space="0" w:color="auto"/>
      </w:divBdr>
    </w:div>
    <w:div w:id="1748529892">
      <w:bodyDiv w:val="1"/>
      <w:marLeft w:val="0"/>
      <w:marRight w:val="0"/>
      <w:marTop w:val="0"/>
      <w:marBottom w:val="0"/>
      <w:divBdr>
        <w:top w:val="none" w:sz="0" w:space="0" w:color="auto"/>
        <w:left w:val="none" w:sz="0" w:space="0" w:color="auto"/>
        <w:bottom w:val="none" w:sz="0" w:space="0" w:color="auto"/>
        <w:right w:val="none" w:sz="0" w:space="0" w:color="auto"/>
      </w:divBdr>
    </w:div>
    <w:div w:id="1748916062">
      <w:bodyDiv w:val="1"/>
      <w:marLeft w:val="0"/>
      <w:marRight w:val="0"/>
      <w:marTop w:val="0"/>
      <w:marBottom w:val="0"/>
      <w:divBdr>
        <w:top w:val="none" w:sz="0" w:space="0" w:color="auto"/>
        <w:left w:val="none" w:sz="0" w:space="0" w:color="auto"/>
        <w:bottom w:val="none" w:sz="0" w:space="0" w:color="auto"/>
        <w:right w:val="none" w:sz="0" w:space="0" w:color="auto"/>
      </w:divBdr>
    </w:div>
    <w:div w:id="1749687436">
      <w:bodyDiv w:val="1"/>
      <w:marLeft w:val="0"/>
      <w:marRight w:val="0"/>
      <w:marTop w:val="0"/>
      <w:marBottom w:val="0"/>
      <w:divBdr>
        <w:top w:val="none" w:sz="0" w:space="0" w:color="auto"/>
        <w:left w:val="none" w:sz="0" w:space="0" w:color="auto"/>
        <w:bottom w:val="none" w:sz="0" w:space="0" w:color="auto"/>
        <w:right w:val="none" w:sz="0" w:space="0" w:color="auto"/>
      </w:divBdr>
    </w:div>
    <w:div w:id="1752659698">
      <w:bodyDiv w:val="1"/>
      <w:marLeft w:val="0"/>
      <w:marRight w:val="0"/>
      <w:marTop w:val="0"/>
      <w:marBottom w:val="0"/>
      <w:divBdr>
        <w:top w:val="none" w:sz="0" w:space="0" w:color="auto"/>
        <w:left w:val="none" w:sz="0" w:space="0" w:color="auto"/>
        <w:bottom w:val="none" w:sz="0" w:space="0" w:color="auto"/>
        <w:right w:val="none" w:sz="0" w:space="0" w:color="auto"/>
      </w:divBdr>
    </w:div>
    <w:div w:id="1753158743">
      <w:bodyDiv w:val="1"/>
      <w:marLeft w:val="0"/>
      <w:marRight w:val="0"/>
      <w:marTop w:val="0"/>
      <w:marBottom w:val="0"/>
      <w:divBdr>
        <w:top w:val="none" w:sz="0" w:space="0" w:color="auto"/>
        <w:left w:val="none" w:sz="0" w:space="0" w:color="auto"/>
        <w:bottom w:val="none" w:sz="0" w:space="0" w:color="auto"/>
        <w:right w:val="none" w:sz="0" w:space="0" w:color="auto"/>
      </w:divBdr>
    </w:div>
    <w:div w:id="1754081973">
      <w:bodyDiv w:val="1"/>
      <w:marLeft w:val="0"/>
      <w:marRight w:val="0"/>
      <w:marTop w:val="0"/>
      <w:marBottom w:val="0"/>
      <w:divBdr>
        <w:top w:val="none" w:sz="0" w:space="0" w:color="auto"/>
        <w:left w:val="none" w:sz="0" w:space="0" w:color="auto"/>
        <w:bottom w:val="none" w:sz="0" w:space="0" w:color="auto"/>
        <w:right w:val="none" w:sz="0" w:space="0" w:color="auto"/>
      </w:divBdr>
    </w:div>
    <w:div w:id="1755516986">
      <w:bodyDiv w:val="1"/>
      <w:marLeft w:val="0"/>
      <w:marRight w:val="0"/>
      <w:marTop w:val="0"/>
      <w:marBottom w:val="0"/>
      <w:divBdr>
        <w:top w:val="none" w:sz="0" w:space="0" w:color="auto"/>
        <w:left w:val="none" w:sz="0" w:space="0" w:color="auto"/>
        <w:bottom w:val="none" w:sz="0" w:space="0" w:color="auto"/>
        <w:right w:val="none" w:sz="0" w:space="0" w:color="auto"/>
      </w:divBdr>
    </w:div>
    <w:div w:id="1755930369">
      <w:bodyDiv w:val="1"/>
      <w:marLeft w:val="0"/>
      <w:marRight w:val="0"/>
      <w:marTop w:val="0"/>
      <w:marBottom w:val="0"/>
      <w:divBdr>
        <w:top w:val="none" w:sz="0" w:space="0" w:color="auto"/>
        <w:left w:val="none" w:sz="0" w:space="0" w:color="auto"/>
        <w:bottom w:val="none" w:sz="0" w:space="0" w:color="auto"/>
        <w:right w:val="none" w:sz="0" w:space="0" w:color="auto"/>
      </w:divBdr>
    </w:div>
    <w:div w:id="1756782570">
      <w:bodyDiv w:val="1"/>
      <w:marLeft w:val="0"/>
      <w:marRight w:val="0"/>
      <w:marTop w:val="0"/>
      <w:marBottom w:val="0"/>
      <w:divBdr>
        <w:top w:val="none" w:sz="0" w:space="0" w:color="auto"/>
        <w:left w:val="none" w:sz="0" w:space="0" w:color="auto"/>
        <w:bottom w:val="none" w:sz="0" w:space="0" w:color="auto"/>
        <w:right w:val="none" w:sz="0" w:space="0" w:color="auto"/>
      </w:divBdr>
    </w:div>
    <w:div w:id="1758015014">
      <w:bodyDiv w:val="1"/>
      <w:marLeft w:val="0"/>
      <w:marRight w:val="0"/>
      <w:marTop w:val="0"/>
      <w:marBottom w:val="0"/>
      <w:divBdr>
        <w:top w:val="none" w:sz="0" w:space="0" w:color="auto"/>
        <w:left w:val="none" w:sz="0" w:space="0" w:color="auto"/>
        <w:bottom w:val="none" w:sz="0" w:space="0" w:color="auto"/>
        <w:right w:val="none" w:sz="0" w:space="0" w:color="auto"/>
      </w:divBdr>
    </w:div>
    <w:div w:id="1758672775">
      <w:bodyDiv w:val="1"/>
      <w:marLeft w:val="0"/>
      <w:marRight w:val="0"/>
      <w:marTop w:val="0"/>
      <w:marBottom w:val="0"/>
      <w:divBdr>
        <w:top w:val="none" w:sz="0" w:space="0" w:color="auto"/>
        <w:left w:val="none" w:sz="0" w:space="0" w:color="auto"/>
        <w:bottom w:val="none" w:sz="0" w:space="0" w:color="auto"/>
        <w:right w:val="none" w:sz="0" w:space="0" w:color="auto"/>
      </w:divBdr>
    </w:div>
    <w:div w:id="1759595805">
      <w:bodyDiv w:val="1"/>
      <w:marLeft w:val="0"/>
      <w:marRight w:val="0"/>
      <w:marTop w:val="0"/>
      <w:marBottom w:val="0"/>
      <w:divBdr>
        <w:top w:val="none" w:sz="0" w:space="0" w:color="auto"/>
        <w:left w:val="none" w:sz="0" w:space="0" w:color="auto"/>
        <w:bottom w:val="none" w:sz="0" w:space="0" w:color="auto"/>
        <w:right w:val="none" w:sz="0" w:space="0" w:color="auto"/>
      </w:divBdr>
    </w:div>
    <w:div w:id="1760104993">
      <w:bodyDiv w:val="1"/>
      <w:marLeft w:val="0"/>
      <w:marRight w:val="0"/>
      <w:marTop w:val="0"/>
      <w:marBottom w:val="0"/>
      <w:divBdr>
        <w:top w:val="none" w:sz="0" w:space="0" w:color="auto"/>
        <w:left w:val="none" w:sz="0" w:space="0" w:color="auto"/>
        <w:bottom w:val="none" w:sz="0" w:space="0" w:color="auto"/>
        <w:right w:val="none" w:sz="0" w:space="0" w:color="auto"/>
      </w:divBdr>
    </w:div>
    <w:div w:id="1761636023">
      <w:bodyDiv w:val="1"/>
      <w:marLeft w:val="0"/>
      <w:marRight w:val="0"/>
      <w:marTop w:val="0"/>
      <w:marBottom w:val="0"/>
      <w:divBdr>
        <w:top w:val="none" w:sz="0" w:space="0" w:color="auto"/>
        <w:left w:val="none" w:sz="0" w:space="0" w:color="auto"/>
        <w:bottom w:val="none" w:sz="0" w:space="0" w:color="auto"/>
        <w:right w:val="none" w:sz="0" w:space="0" w:color="auto"/>
      </w:divBdr>
    </w:div>
    <w:div w:id="1766608099">
      <w:bodyDiv w:val="1"/>
      <w:marLeft w:val="0"/>
      <w:marRight w:val="0"/>
      <w:marTop w:val="0"/>
      <w:marBottom w:val="0"/>
      <w:divBdr>
        <w:top w:val="none" w:sz="0" w:space="0" w:color="auto"/>
        <w:left w:val="none" w:sz="0" w:space="0" w:color="auto"/>
        <w:bottom w:val="none" w:sz="0" w:space="0" w:color="auto"/>
        <w:right w:val="none" w:sz="0" w:space="0" w:color="auto"/>
      </w:divBdr>
    </w:div>
    <w:div w:id="1768303765">
      <w:bodyDiv w:val="1"/>
      <w:marLeft w:val="0"/>
      <w:marRight w:val="0"/>
      <w:marTop w:val="0"/>
      <w:marBottom w:val="0"/>
      <w:divBdr>
        <w:top w:val="none" w:sz="0" w:space="0" w:color="auto"/>
        <w:left w:val="none" w:sz="0" w:space="0" w:color="auto"/>
        <w:bottom w:val="none" w:sz="0" w:space="0" w:color="auto"/>
        <w:right w:val="none" w:sz="0" w:space="0" w:color="auto"/>
      </w:divBdr>
    </w:div>
    <w:div w:id="1770393908">
      <w:bodyDiv w:val="1"/>
      <w:marLeft w:val="0"/>
      <w:marRight w:val="0"/>
      <w:marTop w:val="0"/>
      <w:marBottom w:val="0"/>
      <w:divBdr>
        <w:top w:val="none" w:sz="0" w:space="0" w:color="auto"/>
        <w:left w:val="none" w:sz="0" w:space="0" w:color="auto"/>
        <w:bottom w:val="none" w:sz="0" w:space="0" w:color="auto"/>
        <w:right w:val="none" w:sz="0" w:space="0" w:color="auto"/>
      </w:divBdr>
    </w:div>
    <w:div w:id="1770468353">
      <w:bodyDiv w:val="1"/>
      <w:marLeft w:val="0"/>
      <w:marRight w:val="0"/>
      <w:marTop w:val="0"/>
      <w:marBottom w:val="0"/>
      <w:divBdr>
        <w:top w:val="none" w:sz="0" w:space="0" w:color="auto"/>
        <w:left w:val="none" w:sz="0" w:space="0" w:color="auto"/>
        <w:bottom w:val="none" w:sz="0" w:space="0" w:color="auto"/>
        <w:right w:val="none" w:sz="0" w:space="0" w:color="auto"/>
      </w:divBdr>
    </w:div>
    <w:div w:id="1775251176">
      <w:bodyDiv w:val="1"/>
      <w:marLeft w:val="0"/>
      <w:marRight w:val="0"/>
      <w:marTop w:val="0"/>
      <w:marBottom w:val="0"/>
      <w:divBdr>
        <w:top w:val="none" w:sz="0" w:space="0" w:color="auto"/>
        <w:left w:val="none" w:sz="0" w:space="0" w:color="auto"/>
        <w:bottom w:val="none" w:sz="0" w:space="0" w:color="auto"/>
        <w:right w:val="none" w:sz="0" w:space="0" w:color="auto"/>
      </w:divBdr>
    </w:div>
    <w:div w:id="1777359650">
      <w:bodyDiv w:val="1"/>
      <w:marLeft w:val="0"/>
      <w:marRight w:val="0"/>
      <w:marTop w:val="0"/>
      <w:marBottom w:val="0"/>
      <w:divBdr>
        <w:top w:val="none" w:sz="0" w:space="0" w:color="auto"/>
        <w:left w:val="none" w:sz="0" w:space="0" w:color="auto"/>
        <w:bottom w:val="none" w:sz="0" w:space="0" w:color="auto"/>
        <w:right w:val="none" w:sz="0" w:space="0" w:color="auto"/>
      </w:divBdr>
    </w:div>
    <w:div w:id="1778909789">
      <w:bodyDiv w:val="1"/>
      <w:marLeft w:val="0"/>
      <w:marRight w:val="0"/>
      <w:marTop w:val="0"/>
      <w:marBottom w:val="0"/>
      <w:divBdr>
        <w:top w:val="none" w:sz="0" w:space="0" w:color="auto"/>
        <w:left w:val="none" w:sz="0" w:space="0" w:color="auto"/>
        <w:bottom w:val="none" w:sz="0" w:space="0" w:color="auto"/>
        <w:right w:val="none" w:sz="0" w:space="0" w:color="auto"/>
      </w:divBdr>
    </w:div>
    <w:div w:id="1779180208">
      <w:bodyDiv w:val="1"/>
      <w:marLeft w:val="0"/>
      <w:marRight w:val="0"/>
      <w:marTop w:val="0"/>
      <w:marBottom w:val="0"/>
      <w:divBdr>
        <w:top w:val="none" w:sz="0" w:space="0" w:color="auto"/>
        <w:left w:val="none" w:sz="0" w:space="0" w:color="auto"/>
        <w:bottom w:val="none" w:sz="0" w:space="0" w:color="auto"/>
        <w:right w:val="none" w:sz="0" w:space="0" w:color="auto"/>
      </w:divBdr>
    </w:div>
    <w:div w:id="1779909007">
      <w:bodyDiv w:val="1"/>
      <w:marLeft w:val="0"/>
      <w:marRight w:val="0"/>
      <w:marTop w:val="0"/>
      <w:marBottom w:val="0"/>
      <w:divBdr>
        <w:top w:val="none" w:sz="0" w:space="0" w:color="auto"/>
        <w:left w:val="none" w:sz="0" w:space="0" w:color="auto"/>
        <w:bottom w:val="none" w:sz="0" w:space="0" w:color="auto"/>
        <w:right w:val="none" w:sz="0" w:space="0" w:color="auto"/>
      </w:divBdr>
    </w:div>
    <w:div w:id="1779986121">
      <w:bodyDiv w:val="1"/>
      <w:marLeft w:val="0"/>
      <w:marRight w:val="0"/>
      <w:marTop w:val="0"/>
      <w:marBottom w:val="0"/>
      <w:divBdr>
        <w:top w:val="none" w:sz="0" w:space="0" w:color="auto"/>
        <w:left w:val="none" w:sz="0" w:space="0" w:color="auto"/>
        <w:bottom w:val="none" w:sz="0" w:space="0" w:color="auto"/>
        <w:right w:val="none" w:sz="0" w:space="0" w:color="auto"/>
      </w:divBdr>
    </w:div>
    <w:div w:id="1780686259">
      <w:bodyDiv w:val="1"/>
      <w:marLeft w:val="0"/>
      <w:marRight w:val="0"/>
      <w:marTop w:val="0"/>
      <w:marBottom w:val="0"/>
      <w:divBdr>
        <w:top w:val="none" w:sz="0" w:space="0" w:color="auto"/>
        <w:left w:val="none" w:sz="0" w:space="0" w:color="auto"/>
        <w:bottom w:val="none" w:sz="0" w:space="0" w:color="auto"/>
        <w:right w:val="none" w:sz="0" w:space="0" w:color="auto"/>
      </w:divBdr>
    </w:div>
    <w:div w:id="1782873704">
      <w:bodyDiv w:val="1"/>
      <w:marLeft w:val="0"/>
      <w:marRight w:val="0"/>
      <w:marTop w:val="0"/>
      <w:marBottom w:val="0"/>
      <w:divBdr>
        <w:top w:val="none" w:sz="0" w:space="0" w:color="auto"/>
        <w:left w:val="none" w:sz="0" w:space="0" w:color="auto"/>
        <w:bottom w:val="none" w:sz="0" w:space="0" w:color="auto"/>
        <w:right w:val="none" w:sz="0" w:space="0" w:color="auto"/>
      </w:divBdr>
    </w:div>
    <w:div w:id="1784376305">
      <w:bodyDiv w:val="1"/>
      <w:marLeft w:val="0"/>
      <w:marRight w:val="0"/>
      <w:marTop w:val="0"/>
      <w:marBottom w:val="0"/>
      <w:divBdr>
        <w:top w:val="none" w:sz="0" w:space="0" w:color="auto"/>
        <w:left w:val="none" w:sz="0" w:space="0" w:color="auto"/>
        <w:bottom w:val="none" w:sz="0" w:space="0" w:color="auto"/>
        <w:right w:val="none" w:sz="0" w:space="0" w:color="auto"/>
      </w:divBdr>
    </w:div>
    <w:div w:id="1785542101">
      <w:bodyDiv w:val="1"/>
      <w:marLeft w:val="0"/>
      <w:marRight w:val="0"/>
      <w:marTop w:val="0"/>
      <w:marBottom w:val="0"/>
      <w:divBdr>
        <w:top w:val="none" w:sz="0" w:space="0" w:color="auto"/>
        <w:left w:val="none" w:sz="0" w:space="0" w:color="auto"/>
        <w:bottom w:val="none" w:sz="0" w:space="0" w:color="auto"/>
        <w:right w:val="none" w:sz="0" w:space="0" w:color="auto"/>
      </w:divBdr>
    </w:div>
    <w:div w:id="1785807746">
      <w:bodyDiv w:val="1"/>
      <w:marLeft w:val="0"/>
      <w:marRight w:val="0"/>
      <w:marTop w:val="0"/>
      <w:marBottom w:val="0"/>
      <w:divBdr>
        <w:top w:val="none" w:sz="0" w:space="0" w:color="auto"/>
        <w:left w:val="none" w:sz="0" w:space="0" w:color="auto"/>
        <w:bottom w:val="none" w:sz="0" w:space="0" w:color="auto"/>
        <w:right w:val="none" w:sz="0" w:space="0" w:color="auto"/>
      </w:divBdr>
    </w:div>
    <w:div w:id="1786382965">
      <w:bodyDiv w:val="1"/>
      <w:marLeft w:val="0"/>
      <w:marRight w:val="0"/>
      <w:marTop w:val="0"/>
      <w:marBottom w:val="0"/>
      <w:divBdr>
        <w:top w:val="none" w:sz="0" w:space="0" w:color="auto"/>
        <w:left w:val="none" w:sz="0" w:space="0" w:color="auto"/>
        <w:bottom w:val="none" w:sz="0" w:space="0" w:color="auto"/>
        <w:right w:val="none" w:sz="0" w:space="0" w:color="auto"/>
      </w:divBdr>
    </w:div>
    <w:div w:id="1787432289">
      <w:bodyDiv w:val="1"/>
      <w:marLeft w:val="0"/>
      <w:marRight w:val="0"/>
      <w:marTop w:val="0"/>
      <w:marBottom w:val="0"/>
      <w:divBdr>
        <w:top w:val="none" w:sz="0" w:space="0" w:color="auto"/>
        <w:left w:val="none" w:sz="0" w:space="0" w:color="auto"/>
        <w:bottom w:val="none" w:sz="0" w:space="0" w:color="auto"/>
        <w:right w:val="none" w:sz="0" w:space="0" w:color="auto"/>
      </w:divBdr>
    </w:div>
    <w:div w:id="1792433229">
      <w:bodyDiv w:val="1"/>
      <w:marLeft w:val="0"/>
      <w:marRight w:val="0"/>
      <w:marTop w:val="0"/>
      <w:marBottom w:val="0"/>
      <w:divBdr>
        <w:top w:val="none" w:sz="0" w:space="0" w:color="auto"/>
        <w:left w:val="none" w:sz="0" w:space="0" w:color="auto"/>
        <w:bottom w:val="none" w:sz="0" w:space="0" w:color="auto"/>
        <w:right w:val="none" w:sz="0" w:space="0" w:color="auto"/>
      </w:divBdr>
    </w:div>
    <w:div w:id="1793745732">
      <w:bodyDiv w:val="1"/>
      <w:marLeft w:val="0"/>
      <w:marRight w:val="0"/>
      <w:marTop w:val="0"/>
      <w:marBottom w:val="0"/>
      <w:divBdr>
        <w:top w:val="none" w:sz="0" w:space="0" w:color="auto"/>
        <w:left w:val="none" w:sz="0" w:space="0" w:color="auto"/>
        <w:bottom w:val="none" w:sz="0" w:space="0" w:color="auto"/>
        <w:right w:val="none" w:sz="0" w:space="0" w:color="auto"/>
      </w:divBdr>
    </w:div>
    <w:div w:id="1795640054">
      <w:bodyDiv w:val="1"/>
      <w:marLeft w:val="0"/>
      <w:marRight w:val="0"/>
      <w:marTop w:val="0"/>
      <w:marBottom w:val="0"/>
      <w:divBdr>
        <w:top w:val="none" w:sz="0" w:space="0" w:color="auto"/>
        <w:left w:val="none" w:sz="0" w:space="0" w:color="auto"/>
        <w:bottom w:val="none" w:sz="0" w:space="0" w:color="auto"/>
        <w:right w:val="none" w:sz="0" w:space="0" w:color="auto"/>
      </w:divBdr>
    </w:div>
    <w:div w:id="1800298041">
      <w:bodyDiv w:val="1"/>
      <w:marLeft w:val="0"/>
      <w:marRight w:val="0"/>
      <w:marTop w:val="0"/>
      <w:marBottom w:val="0"/>
      <w:divBdr>
        <w:top w:val="none" w:sz="0" w:space="0" w:color="auto"/>
        <w:left w:val="none" w:sz="0" w:space="0" w:color="auto"/>
        <w:bottom w:val="none" w:sz="0" w:space="0" w:color="auto"/>
        <w:right w:val="none" w:sz="0" w:space="0" w:color="auto"/>
      </w:divBdr>
    </w:div>
    <w:div w:id="1801220045">
      <w:bodyDiv w:val="1"/>
      <w:marLeft w:val="0"/>
      <w:marRight w:val="0"/>
      <w:marTop w:val="0"/>
      <w:marBottom w:val="0"/>
      <w:divBdr>
        <w:top w:val="none" w:sz="0" w:space="0" w:color="auto"/>
        <w:left w:val="none" w:sz="0" w:space="0" w:color="auto"/>
        <w:bottom w:val="none" w:sz="0" w:space="0" w:color="auto"/>
        <w:right w:val="none" w:sz="0" w:space="0" w:color="auto"/>
      </w:divBdr>
    </w:div>
    <w:div w:id="1802527868">
      <w:bodyDiv w:val="1"/>
      <w:marLeft w:val="0"/>
      <w:marRight w:val="0"/>
      <w:marTop w:val="0"/>
      <w:marBottom w:val="0"/>
      <w:divBdr>
        <w:top w:val="none" w:sz="0" w:space="0" w:color="auto"/>
        <w:left w:val="none" w:sz="0" w:space="0" w:color="auto"/>
        <w:bottom w:val="none" w:sz="0" w:space="0" w:color="auto"/>
        <w:right w:val="none" w:sz="0" w:space="0" w:color="auto"/>
      </w:divBdr>
    </w:div>
    <w:div w:id="1803034447">
      <w:bodyDiv w:val="1"/>
      <w:marLeft w:val="0"/>
      <w:marRight w:val="0"/>
      <w:marTop w:val="0"/>
      <w:marBottom w:val="0"/>
      <w:divBdr>
        <w:top w:val="none" w:sz="0" w:space="0" w:color="auto"/>
        <w:left w:val="none" w:sz="0" w:space="0" w:color="auto"/>
        <w:bottom w:val="none" w:sz="0" w:space="0" w:color="auto"/>
        <w:right w:val="none" w:sz="0" w:space="0" w:color="auto"/>
      </w:divBdr>
    </w:div>
    <w:div w:id="1803428088">
      <w:bodyDiv w:val="1"/>
      <w:marLeft w:val="0"/>
      <w:marRight w:val="0"/>
      <w:marTop w:val="0"/>
      <w:marBottom w:val="0"/>
      <w:divBdr>
        <w:top w:val="none" w:sz="0" w:space="0" w:color="auto"/>
        <w:left w:val="none" w:sz="0" w:space="0" w:color="auto"/>
        <w:bottom w:val="none" w:sz="0" w:space="0" w:color="auto"/>
        <w:right w:val="none" w:sz="0" w:space="0" w:color="auto"/>
      </w:divBdr>
    </w:div>
    <w:div w:id="1808009136">
      <w:bodyDiv w:val="1"/>
      <w:marLeft w:val="0"/>
      <w:marRight w:val="0"/>
      <w:marTop w:val="0"/>
      <w:marBottom w:val="0"/>
      <w:divBdr>
        <w:top w:val="none" w:sz="0" w:space="0" w:color="auto"/>
        <w:left w:val="none" w:sz="0" w:space="0" w:color="auto"/>
        <w:bottom w:val="none" w:sz="0" w:space="0" w:color="auto"/>
        <w:right w:val="none" w:sz="0" w:space="0" w:color="auto"/>
      </w:divBdr>
    </w:div>
    <w:div w:id="1808667553">
      <w:bodyDiv w:val="1"/>
      <w:marLeft w:val="0"/>
      <w:marRight w:val="0"/>
      <w:marTop w:val="0"/>
      <w:marBottom w:val="0"/>
      <w:divBdr>
        <w:top w:val="none" w:sz="0" w:space="0" w:color="auto"/>
        <w:left w:val="none" w:sz="0" w:space="0" w:color="auto"/>
        <w:bottom w:val="none" w:sz="0" w:space="0" w:color="auto"/>
        <w:right w:val="none" w:sz="0" w:space="0" w:color="auto"/>
      </w:divBdr>
    </w:div>
    <w:div w:id="1809126027">
      <w:bodyDiv w:val="1"/>
      <w:marLeft w:val="0"/>
      <w:marRight w:val="0"/>
      <w:marTop w:val="0"/>
      <w:marBottom w:val="0"/>
      <w:divBdr>
        <w:top w:val="none" w:sz="0" w:space="0" w:color="auto"/>
        <w:left w:val="none" w:sz="0" w:space="0" w:color="auto"/>
        <w:bottom w:val="none" w:sz="0" w:space="0" w:color="auto"/>
        <w:right w:val="none" w:sz="0" w:space="0" w:color="auto"/>
      </w:divBdr>
    </w:div>
    <w:div w:id="1809669371">
      <w:bodyDiv w:val="1"/>
      <w:marLeft w:val="0"/>
      <w:marRight w:val="0"/>
      <w:marTop w:val="0"/>
      <w:marBottom w:val="0"/>
      <w:divBdr>
        <w:top w:val="none" w:sz="0" w:space="0" w:color="auto"/>
        <w:left w:val="none" w:sz="0" w:space="0" w:color="auto"/>
        <w:bottom w:val="none" w:sz="0" w:space="0" w:color="auto"/>
        <w:right w:val="none" w:sz="0" w:space="0" w:color="auto"/>
      </w:divBdr>
    </w:div>
    <w:div w:id="1812018703">
      <w:bodyDiv w:val="1"/>
      <w:marLeft w:val="0"/>
      <w:marRight w:val="0"/>
      <w:marTop w:val="0"/>
      <w:marBottom w:val="0"/>
      <w:divBdr>
        <w:top w:val="none" w:sz="0" w:space="0" w:color="auto"/>
        <w:left w:val="none" w:sz="0" w:space="0" w:color="auto"/>
        <w:bottom w:val="none" w:sz="0" w:space="0" w:color="auto"/>
        <w:right w:val="none" w:sz="0" w:space="0" w:color="auto"/>
      </w:divBdr>
    </w:div>
    <w:div w:id="1813326611">
      <w:bodyDiv w:val="1"/>
      <w:marLeft w:val="0"/>
      <w:marRight w:val="0"/>
      <w:marTop w:val="0"/>
      <w:marBottom w:val="0"/>
      <w:divBdr>
        <w:top w:val="none" w:sz="0" w:space="0" w:color="auto"/>
        <w:left w:val="none" w:sz="0" w:space="0" w:color="auto"/>
        <w:bottom w:val="none" w:sz="0" w:space="0" w:color="auto"/>
        <w:right w:val="none" w:sz="0" w:space="0" w:color="auto"/>
      </w:divBdr>
    </w:div>
    <w:div w:id="1817259645">
      <w:bodyDiv w:val="1"/>
      <w:marLeft w:val="0"/>
      <w:marRight w:val="0"/>
      <w:marTop w:val="0"/>
      <w:marBottom w:val="0"/>
      <w:divBdr>
        <w:top w:val="none" w:sz="0" w:space="0" w:color="auto"/>
        <w:left w:val="none" w:sz="0" w:space="0" w:color="auto"/>
        <w:bottom w:val="none" w:sz="0" w:space="0" w:color="auto"/>
        <w:right w:val="none" w:sz="0" w:space="0" w:color="auto"/>
      </w:divBdr>
    </w:div>
    <w:div w:id="1817335280">
      <w:bodyDiv w:val="1"/>
      <w:marLeft w:val="0"/>
      <w:marRight w:val="0"/>
      <w:marTop w:val="0"/>
      <w:marBottom w:val="0"/>
      <w:divBdr>
        <w:top w:val="none" w:sz="0" w:space="0" w:color="auto"/>
        <w:left w:val="none" w:sz="0" w:space="0" w:color="auto"/>
        <w:bottom w:val="none" w:sz="0" w:space="0" w:color="auto"/>
        <w:right w:val="none" w:sz="0" w:space="0" w:color="auto"/>
      </w:divBdr>
    </w:div>
    <w:div w:id="1819567537">
      <w:bodyDiv w:val="1"/>
      <w:marLeft w:val="0"/>
      <w:marRight w:val="0"/>
      <w:marTop w:val="0"/>
      <w:marBottom w:val="0"/>
      <w:divBdr>
        <w:top w:val="none" w:sz="0" w:space="0" w:color="auto"/>
        <w:left w:val="none" w:sz="0" w:space="0" w:color="auto"/>
        <w:bottom w:val="none" w:sz="0" w:space="0" w:color="auto"/>
        <w:right w:val="none" w:sz="0" w:space="0" w:color="auto"/>
      </w:divBdr>
    </w:div>
    <w:div w:id="1820001348">
      <w:bodyDiv w:val="1"/>
      <w:marLeft w:val="0"/>
      <w:marRight w:val="0"/>
      <w:marTop w:val="0"/>
      <w:marBottom w:val="0"/>
      <w:divBdr>
        <w:top w:val="none" w:sz="0" w:space="0" w:color="auto"/>
        <w:left w:val="none" w:sz="0" w:space="0" w:color="auto"/>
        <w:bottom w:val="none" w:sz="0" w:space="0" w:color="auto"/>
        <w:right w:val="none" w:sz="0" w:space="0" w:color="auto"/>
      </w:divBdr>
    </w:div>
    <w:div w:id="1820687424">
      <w:bodyDiv w:val="1"/>
      <w:marLeft w:val="0"/>
      <w:marRight w:val="0"/>
      <w:marTop w:val="0"/>
      <w:marBottom w:val="0"/>
      <w:divBdr>
        <w:top w:val="none" w:sz="0" w:space="0" w:color="auto"/>
        <w:left w:val="none" w:sz="0" w:space="0" w:color="auto"/>
        <w:bottom w:val="none" w:sz="0" w:space="0" w:color="auto"/>
        <w:right w:val="none" w:sz="0" w:space="0" w:color="auto"/>
      </w:divBdr>
    </w:div>
    <w:div w:id="1820921855">
      <w:bodyDiv w:val="1"/>
      <w:marLeft w:val="0"/>
      <w:marRight w:val="0"/>
      <w:marTop w:val="0"/>
      <w:marBottom w:val="0"/>
      <w:divBdr>
        <w:top w:val="none" w:sz="0" w:space="0" w:color="auto"/>
        <w:left w:val="none" w:sz="0" w:space="0" w:color="auto"/>
        <w:bottom w:val="none" w:sz="0" w:space="0" w:color="auto"/>
        <w:right w:val="none" w:sz="0" w:space="0" w:color="auto"/>
      </w:divBdr>
    </w:div>
    <w:div w:id="1821917652">
      <w:bodyDiv w:val="1"/>
      <w:marLeft w:val="0"/>
      <w:marRight w:val="0"/>
      <w:marTop w:val="0"/>
      <w:marBottom w:val="0"/>
      <w:divBdr>
        <w:top w:val="none" w:sz="0" w:space="0" w:color="auto"/>
        <w:left w:val="none" w:sz="0" w:space="0" w:color="auto"/>
        <w:bottom w:val="none" w:sz="0" w:space="0" w:color="auto"/>
        <w:right w:val="none" w:sz="0" w:space="0" w:color="auto"/>
      </w:divBdr>
    </w:div>
    <w:div w:id="1826508632">
      <w:bodyDiv w:val="1"/>
      <w:marLeft w:val="0"/>
      <w:marRight w:val="0"/>
      <w:marTop w:val="0"/>
      <w:marBottom w:val="0"/>
      <w:divBdr>
        <w:top w:val="none" w:sz="0" w:space="0" w:color="auto"/>
        <w:left w:val="none" w:sz="0" w:space="0" w:color="auto"/>
        <w:bottom w:val="none" w:sz="0" w:space="0" w:color="auto"/>
        <w:right w:val="none" w:sz="0" w:space="0" w:color="auto"/>
      </w:divBdr>
    </w:div>
    <w:div w:id="1830441864">
      <w:bodyDiv w:val="1"/>
      <w:marLeft w:val="0"/>
      <w:marRight w:val="0"/>
      <w:marTop w:val="0"/>
      <w:marBottom w:val="0"/>
      <w:divBdr>
        <w:top w:val="none" w:sz="0" w:space="0" w:color="auto"/>
        <w:left w:val="none" w:sz="0" w:space="0" w:color="auto"/>
        <w:bottom w:val="none" w:sz="0" w:space="0" w:color="auto"/>
        <w:right w:val="none" w:sz="0" w:space="0" w:color="auto"/>
      </w:divBdr>
    </w:div>
    <w:div w:id="1831142708">
      <w:bodyDiv w:val="1"/>
      <w:marLeft w:val="0"/>
      <w:marRight w:val="0"/>
      <w:marTop w:val="0"/>
      <w:marBottom w:val="0"/>
      <w:divBdr>
        <w:top w:val="none" w:sz="0" w:space="0" w:color="auto"/>
        <w:left w:val="none" w:sz="0" w:space="0" w:color="auto"/>
        <w:bottom w:val="none" w:sz="0" w:space="0" w:color="auto"/>
        <w:right w:val="none" w:sz="0" w:space="0" w:color="auto"/>
      </w:divBdr>
    </w:div>
    <w:div w:id="1831285757">
      <w:bodyDiv w:val="1"/>
      <w:marLeft w:val="0"/>
      <w:marRight w:val="0"/>
      <w:marTop w:val="0"/>
      <w:marBottom w:val="0"/>
      <w:divBdr>
        <w:top w:val="none" w:sz="0" w:space="0" w:color="auto"/>
        <w:left w:val="none" w:sz="0" w:space="0" w:color="auto"/>
        <w:bottom w:val="none" w:sz="0" w:space="0" w:color="auto"/>
        <w:right w:val="none" w:sz="0" w:space="0" w:color="auto"/>
      </w:divBdr>
    </w:div>
    <w:div w:id="1833176215">
      <w:bodyDiv w:val="1"/>
      <w:marLeft w:val="0"/>
      <w:marRight w:val="0"/>
      <w:marTop w:val="0"/>
      <w:marBottom w:val="0"/>
      <w:divBdr>
        <w:top w:val="none" w:sz="0" w:space="0" w:color="auto"/>
        <w:left w:val="none" w:sz="0" w:space="0" w:color="auto"/>
        <w:bottom w:val="none" w:sz="0" w:space="0" w:color="auto"/>
        <w:right w:val="none" w:sz="0" w:space="0" w:color="auto"/>
      </w:divBdr>
    </w:div>
    <w:div w:id="1833645142">
      <w:bodyDiv w:val="1"/>
      <w:marLeft w:val="0"/>
      <w:marRight w:val="0"/>
      <w:marTop w:val="0"/>
      <w:marBottom w:val="0"/>
      <w:divBdr>
        <w:top w:val="none" w:sz="0" w:space="0" w:color="auto"/>
        <w:left w:val="none" w:sz="0" w:space="0" w:color="auto"/>
        <w:bottom w:val="none" w:sz="0" w:space="0" w:color="auto"/>
        <w:right w:val="none" w:sz="0" w:space="0" w:color="auto"/>
      </w:divBdr>
    </w:div>
    <w:div w:id="1834947712">
      <w:bodyDiv w:val="1"/>
      <w:marLeft w:val="0"/>
      <w:marRight w:val="0"/>
      <w:marTop w:val="0"/>
      <w:marBottom w:val="0"/>
      <w:divBdr>
        <w:top w:val="none" w:sz="0" w:space="0" w:color="auto"/>
        <w:left w:val="none" w:sz="0" w:space="0" w:color="auto"/>
        <w:bottom w:val="none" w:sz="0" w:space="0" w:color="auto"/>
        <w:right w:val="none" w:sz="0" w:space="0" w:color="auto"/>
      </w:divBdr>
    </w:div>
    <w:div w:id="1838957421">
      <w:bodyDiv w:val="1"/>
      <w:marLeft w:val="0"/>
      <w:marRight w:val="0"/>
      <w:marTop w:val="0"/>
      <w:marBottom w:val="0"/>
      <w:divBdr>
        <w:top w:val="none" w:sz="0" w:space="0" w:color="auto"/>
        <w:left w:val="none" w:sz="0" w:space="0" w:color="auto"/>
        <w:bottom w:val="none" w:sz="0" w:space="0" w:color="auto"/>
        <w:right w:val="none" w:sz="0" w:space="0" w:color="auto"/>
      </w:divBdr>
    </w:div>
    <w:div w:id="1841239596">
      <w:bodyDiv w:val="1"/>
      <w:marLeft w:val="0"/>
      <w:marRight w:val="0"/>
      <w:marTop w:val="0"/>
      <w:marBottom w:val="0"/>
      <w:divBdr>
        <w:top w:val="none" w:sz="0" w:space="0" w:color="auto"/>
        <w:left w:val="none" w:sz="0" w:space="0" w:color="auto"/>
        <w:bottom w:val="none" w:sz="0" w:space="0" w:color="auto"/>
        <w:right w:val="none" w:sz="0" w:space="0" w:color="auto"/>
      </w:divBdr>
    </w:div>
    <w:div w:id="1841584217">
      <w:bodyDiv w:val="1"/>
      <w:marLeft w:val="0"/>
      <w:marRight w:val="0"/>
      <w:marTop w:val="0"/>
      <w:marBottom w:val="0"/>
      <w:divBdr>
        <w:top w:val="none" w:sz="0" w:space="0" w:color="auto"/>
        <w:left w:val="none" w:sz="0" w:space="0" w:color="auto"/>
        <w:bottom w:val="none" w:sz="0" w:space="0" w:color="auto"/>
        <w:right w:val="none" w:sz="0" w:space="0" w:color="auto"/>
      </w:divBdr>
    </w:div>
    <w:div w:id="1846550399">
      <w:bodyDiv w:val="1"/>
      <w:marLeft w:val="0"/>
      <w:marRight w:val="0"/>
      <w:marTop w:val="0"/>
      <w:marBottom w:val="0"/>
      <w:divBdr>
        <w:top w:val="none" w:sz="0" w:space="0" w:color="auto"/>
        <w:left w:val="none" w:sz="0" w:space="0" w:color="auto"/>
        <w:bottom w:val="none" w:sz="0" w:space="0" w:color="auto"/>
        <w:right w:val="none" w:sz="0" w:space="0" w:color="auto"/>
      </w:divBdr>
    </w:div>
    <w:div w:id="1847944137">
      <w:bodyDiv w:val="1"/>
      <w:marLeft w:val="0"/>
      <w:marRight w:val="0"/>
      <w:marTop w:val="0"/>
      <w:marBottom w:val="0"/>
      <w:divBdr>
        <w:top w:val="none" w:sz="0" w:space="0" w:color="auto"/>
        <w:left w:val="none" w:sz="0" w:space="0" w:color="auto"/>
        <w:bottom w:val="none" w:sz="0" w:space="0" w:color="auto"/>
        <w:right w:val="none" w:sz="0" w:space="0" w:color="auto"/>
      </w:divBdr>
    </w:div>
    <w:div w:id="1856455663">
      <w:bodyDiv w:val="1"/>
      <w:marLeft w:val="0"/>
      <w:marRight w:val="0"/>
      <w:marTop w:val="0"/>
      <w:marBottom w:val="0"/>
      <w:divBdr>
        <w:top w:val="none" w:sz="0" w:space="0" w:color="auto"/>
        <w:left w:val="none" w:sz="0" w:space="0" w:color="auto"/>
        <w:bottom w:val="none" w:sz="0" w:space="0" w:color="auto"/>
        <w:right w:val="none" w:sz="0" w:space="0" w:color="auto"/>
      </w:divBdr>
    </w:div>
    <w:div w:id="1857185292">
      <w:bodyDiv w:val="1"/>
      <w:marLeft w:val="0"/>
      <w:marRight w:val="0"/>
      <w:marTop w:val="0"/>
      <w:marBottom w:val="0"/>
      <w:divBdr>
        <w:top w:val="none" w:sz="0" w:space="0" w:color="auto"/>
        <w:left w:val="none" w:sz="0" w:space="0" w:color="auto"/>
        <w:bottom w:val="none" w:sz="0" w:space="0" w:color="auto"/>
        <w:right w:val="none" w:sz="0" w:space="0" w:color="auto"/>
      </w:divBdr>
    </w:div>
    <w:div w:id="1859389498">
      <w:bodyDiv w:val="1"/>
      <w:marLeft w:val="0"/>
      <w:marRight w:val="0"/>
      <w:marTop w:val="0"/>
      <w:marBottom w:val="0"/>
      <w:divBdr>
        <w:top w:val="none" w:sz="0" w:space="0" w:color="auto"/>
        <w:left w:val="none" w:sz="0" w:space="0" w:color="auto"/>
        <w:bottom w:val="none" w:sz="0" w:space="0" w:color="auto"/>
        <w:right w:val="none" w:sz="0" w:space="0" w:color="auto"/>
      </w:divBdr>
    </w:div>
    <w:div w:id="1861432145">
      <w:bodyDiv w:val="1"/>
      <w:marLeft w:val="0"/>
      <w:marRight w:val="0"/>
      <w:marTop w:val="0"/>
      <w:marBottom w:val="0"/>
      <w:divBdr>
        <w:top w:val="none" w:sz="0" w:space="0" w:color="auto"/>
        <w:left w:val="none" w:sz="0" w:space="0" w:color="auto"/>
        <w:bottom w:val="none" w:sz="0" w:space="0" w:color="auto"/>
        <w:right w:val="none" w:sz="0" w:space="0" w:color="auto"/>
      </w:divBdr>
    </w:div>
    <w:div w:id="1862813121">
      <w:bodyDiv w:val="1"/>
      <w:marLeft w:val="0"/>
      <w:marRight w:val="0"/>
      <w:marTop w:val="0"/>
      <w:marBottom w:val="0"/>
      <w:divBdr>
        <w:top w:val="none" w:sz="0" w:space="0" w:color="auto"/>
        <w:left w:val="none" w:sz="0" w:space="0" w:color="auto"/>
        <w:bottom w:val="none" w:sz="0" w:space="0" w:color="auto"/>
        <w:right w:val="none" w:sz="0" w:space="0" w:color="auto"/>
      </w:divBdr>
    </w:div>
    <w:div w:id="1864786510">
      <w:bodyDiv w:val="1"/>
      <w:marLeft w:val="0"/>
      <w:marRight w:val="0"/>
      <w:marTop w:val="0"/>
      <w:marBottom w:val="0"/>
      <w:divBdr>
        <w:top w:val="none" w:sz="0" w:space="0" w:color="auto"/>
        <w:left w:val="none" w:sz="0" w:space="0" w:color="auto"/>
        <w:bottom w:val="none" w:sz="0" w:space="0" w:color="auto"/>
        <w:right w:val="none" w:sz="0" w:space="0" w:color="auto"/>
      </w:divBdr>
    </w:div>
    <w:div w:id="1865287405">
      <w:bodyDiv w:val="1"/>
      <w:marLeft w:val="0"/>
      <w:marRight w:val="0"/>
      <w:marTop w:val="0"/>
      <w:marBottom w:val="0"/>
      <w:divBdr>
        <w:top w:val="none" w:sz="0" w:space="0" w:color="auto"/>
        <w:left w:val="none" w:sz="0" w:space="0" w:color="auto"/>
        <w:bottom w:val="none" w:sz="0" w:space="0" w:color="auto"/>
        <w:right w:val="none" w:sz="0" w:space="0" w:color="auto"/>
      </w:divBdr>
    </w:div>
    <w:div w:id="1867058909">
      <w:bodyDiv w:val="1"/>
      <w:marLeft w:val="0"/>
      <w:marRight w:val="0"/>
      <w:marTop w:val="0"/>
      <w:marBottom w:val="0"/>
      <w:divBdr>
        <w:top w:val="none" w:sz="0" w:space="0" w:color="auto"/>
        <w:left w:val="none" w:sz="0" w:space="0" w:color="auto"/>
        <w:bottom w:val="none" w:sz="0" w:space="0" w:color="auto"/>
        <w:right w:val="none" w:sz="0" w:space="0" w:color="auto"/>
      </w:divBdr>
    </w:div>
    <w:div w:id="1869173029">
      <w:bodyDiv w:val="1"/>
      <w:marLeft w:val="0"/>
      <w:marRight w:val="0"/>
      <w:marTop w:val="0"/>
      <w:marBottom w:val="0"/>
      <w:divBdr>
        <w:top w:val="none" w:sz="0" w:space="0" w:color="auto"/>
        <w:left w:val="none" w:sz="0" w:space="0" w:color="auto"/>
        <w:bottom w:val="none" w:sz="0" w:space="0" w:color="auto"/>
        <w:right w:val="none" w:sz="0" w:space="0" w:color="auto"/>
      </w:divBdr>
    </w:div>
    <w:div w:id="1869559795">
      <w:bodyDiv w:val="1"/>
      <w:marLeft w:val="0"/>
      <w:marRight w:val="0"/>
      <w:marTop w:val="0"/>
      <w:marBottom w:val="0"/>
      <w:divBdr>
        <w:top w:val="none" w:sz="0" w:space="0" w:color="auto"/>
        <w:left w:val="none" w:sz="0" w:space="0" w:color="auto"/>
        <w:bottom w:val="none" w:sz="0" w:space="0" w:color="auto"/>
        <w:right w:val="none" w:sz="0" w:space="0" w:color="auto"/>
      </w:divBdr>
    </w:div>
    <w:div w:id="1871263619">
      <w:bodyDiv w:val="1"/>
      <w:marLeft w:val="0"/>
      <w:marRight w:val="0"/>
      <w:marTop w:val="0"/>
      <w:marBottom w:val="0"/>
      <w:divBdr>
        <w:top w:val="none" w:sz="0" w:space="0" w:color="auto"/>
        <w:left w:val="none" w:sz="0" w:space="0" w:color="auto"/>
        <w:bottom w:val="none" w:sz="0" w:space="0" w:color="auto"/>
        <w:right w:val="none" w:sz="0" w:space="0" w:color="auto"/>
      </w:divBdr>
    </w:div>
    <w:div w:id="1872761192">
      <w:bodyDiv w:val="1"/>
      <w:marLeft w:val="0"/>
      <w:marRight w:val="0"/>
      <w:marTop w:val="0"/>
      <w:marBottom w:val="0"/>
      <w:divBdr>
        <w:top w:val="none" w:sz="0" w:space="0" w:color="auto"/>
        <w:left w:val="none" w:sz="0" w:space="0" w:color="auto"/>
        <w:bottom w:val="none" w:sz="0" w:space="0" w:color="auto"/>
        <w:right w:val="none" w:sz="0" w:space="0" w:color="auto"/>
      </w:divBdr>
    </w:div>
    <w:div w:id="1876427699">
      <w:bodyDiv w:val="1"/>
      <w:marLeft w:val="0"/>
      <w:marRight w:val="0"/>
      <w:marTop w:val="0"/>
      <w:marBottom w:val="0"/>
      <w:divBdr>
        <w:top w:val="none" w:sz="0" w:space="0" w:color="auto"/>
        <w:left w:val="none" w:sz="0" w:space="0" w:color="auto"/>
        <w:bottom w:val="none" w:sz="0" w:space="0" w:color="auto"/>
        <w:right w:val="none" w:sz="0" w:space="0" w:color="auto"/>
      </w:divBdr>
    </w:div>
    <w:div w:id="1876652997">
      <w:bodyDiv w:val="1"/>
      <w:marLeft w:val="0"/>
      <w:marRight w:val="0"/>
      <w:marTop w:val="0"/>
      <w:marBottom w:val="0"/>
      <w:divBdr>
        <w:top w:val="none" w:sz="0" w:space="0" w:color="auto"/>
        <w:left w:val="none" w:sz="0" w:space="0" w:color="auto"/>
        <w:bottom w:val="none" w:sz="0" w:space="0" w:color="auto"/>
        <w:right w:val="none" w:sz="0" w:space="0" w:color="auto"/>
      </w:divBdr>
    </w:div>
    <w:div w:id="1877230607">
      <w:bodyDiv w:val="1"/>
      <w:marLeft w:val="0"/>
      <w:marRight w:val="0"/>
      <w:marTop w:val="0"/>
      <w:marBottom w:val="0"/>
      <w:divBdr>
        <w:top w:val="none" w:sz="0" w:space="0" w:color="auto"/>
        <w:left w:val="none" w:sz="0" w:space="0" w:color="auto"/>
        <w:bottom w:val="none" w:sz="0" w:space="0" w:color="auto"/>
        <w:right w:val="none" w:sz="0" w:space="0" w:color="auto"/>
      </w:divBdr>
    </w:div>
    <w:div w:id="1877699219">
      <w:bodyDiv w:val="1"/>
      <w:marLeft w:val="0"/>
      <w:marRight w:val="0"/>
      <w:marTop w:val="0"/>
      <w:marBottom w:val="0"/>
      <w:divBdr>
        <w:top w:val="none" w:sz="0" w:space="0" w:color="auto"/>
        <w:left w:val="none" w:sz="0" w:space="0" w:color="auto"/>
        <w:bottom w:val="none" w:sz="0" w:space="0" w:color="auto"/>
        <w:right w:val="none" w:sz="0" w:space="0" w:color="auto"/>
      </w:divBdr>
    </w:div>
    <w:div w:id="1882210333">
      <w:bodyDiv w:val="1"/>
      <w:marLeft w:val="0"/>
      <w:marRight w:val="0"/>
      <w:marTop w:val="0"/>
      <w:marBottom w:val="0"/>
      <w:divBdr>
        <w:top w:val="none" w:sz="0" w:space="0" w:color="auto"/>
        <w:left w:val="none" w:sz="0" w:space="0" w:color="auto"/>
        <w:bottom w:val="none" w:sz="0" w:space="0" w:color="auto"/>
        <w:right w:val="none" w:sz="0" w:space="0" w:color="auto"/>
      </w:divBdr>
    </w:div>
    <w:div w:id="1885170908">
      <w:bodyDiv w:val="1"/>
      <w:marLeft w:val="0"/>
      <w:marRight w:val="0"/>
      <w:marTop w:val="0"/>
      <w:marBottom w:val="0"/>
      <w:divBdr>
        <w:top w:val="none" w:sz="0" w:space="0" w:color="auto"/>
        <w:left w:val="none" w:sz="0" w:space="0" w:color="auto"/>
        <w:bottom w:val="none" w:sz="0" w:space="0" w:color="auto"/>
        <w:right w:val="none" w:sz="0" w:space="0" w:color="auto"/>
      </w:divBdr>
    </w:div>
    <w:div w:id="1885676531">
      <w:bodyDiv w:val="1"/>
      <w:marLeft w:val="0"/>
      <w:marRight w:val="0"/>
      <w:marTop w:val="0"/>
      <w:marBottom w:val="0"/>
      <w:divBdr>
        <w:top w:val="none" w:sz="0" w:space="0" w:color="auto"/>
        <w:left w:val="none" w:sz="0" w:space="0" w:color="auto"/>
        <w:bottom w:val="none" w:sz="0" w:space="0" w:color="auto"/>
        <w:right w:val="none" w:sz="0" w:space="0" w:color="auto"/>
      </w:divBdr>
    </w:div>
    <w:div w:id="1885827562">
      <w:bodyDiv w:val="1"/>
      <w:marLeft w:val="0"/>
      <w:marRight w:val="0"/>
      <w:marTop w:val="0"/>
      <w:marBottom w:val="0"/>
      <w:divBdr>
        <w:top w:val="none" w:sz="0" w:space="0" w:color="auto"/>
        <w:left w:val="none" w:sz="0" w:space="0" w:color="auto"/>
        <w:bottom w:val="none" w:sz="0" w:space="0" w:color="auto"/>
        <w:right w:val="none" w:sz="0" w:space="0" w:color="auto"/>
      </w:divBdr>
    </w:div>
    <w:div w:id="1886982290">
      <w:bodyDiv w:val="1"/>
      <w:marLeft w:val="0"/>
      <w:marRight w:val="0"/>
      <w:marTop w:val="0"/>
      <w:marBottom w:val="0"/>
      <w:divBdr>
        <w:top w:val="none" w:sz="0" w:space="0" w:color="auto"/>
        <w:left w:val="none" w:sz="0" w:space="0" w:color="auto"/>
        <w:bottom w:val="none" w:sz="0" w:space="0" w:color="auto"/>
        <w:right w:val="none" w:sz="0" w:space="0" w:color="auto"/>
      </w:divBdr>
    </w:div>
    <w:div w:id="1888494109">
      <w:bodyDiv w:val="1"/>
      <w:marLeft w:val="0"/>
      <w:marRight w:val="0"/>
      <w:marTop w:val="0"/>
      <w:marBottom w:val="0"/>
      <w:divBdr>
        <w:top w:val="none" w:sz="0" w:space="0" w:color="auto"/>
        <w:left w:val="none" w:sz="0" w:space="0" w:color="auto"/>
        <w:bottom w:val="none" w:sz="0" w:space="0" w:color="auto"/>
        <w:right w:val="none" w:sz="0" w:space="0" w:color="auto"/>
      </w:divBdr>
    </w:div>
    <w:div w:id="1890611004">
      <w:bodyDiv w:val="1"/>
      <w:marLeft w:val="0"/>
      <w:marRight w:val="0"/>
      <w:marTop w:val="0"/>
      <w:marBottom w:val="0"/>
      <w:divBdr>
        <w:top w:val="none" w:sz="0" w:space="0" w:color="auto"/>
        <w:left w:val="none" w:sz="0" w:space="0" w:color="auto"/>
        <w:bottom w:val="none" w:sz="0" w:space="0" w:color="auto"/>
        <w:right w:val="none" w:sz="0" w:space="0" w:color="auto"/>
      </w:divBdr>
    </w:div>
    <w:div w:id="1892569283">
      <w:bodyDiv w:val="1"/>
      <w:marLeft w:val="0"/>
      <w:marRight w:val="0"/>
      <w:marTop w:val="0"/>
      <w:marBottom w:val="0"/>
      <w:divBdr>
        <w:top w:val="none" w:sz="0" w:space="0" w:color="auto"/>
        <w:left w:val="none" w:sz="0" w:space="0" w:color="auto"/>
        <w:bottom w:val="none" w:sz="0" w:space="0" w:color="auto"/>
        <w:right w:val="none" w:sz="0" w:space="0" w:color="auto"/>
      </w:divBdr>
    </w:div>
    <w:div w:id="1892764159">
      <w:bodyDiv w:val="1"/>
      <w:marLeft w:val="0"/>
      <w:marRight w:val="0"/>
      <w:marTop w:val="0"/>
      <w:marBottom w:val="0"/>
      <w:divBdr>
        <w:top w:val="none" w:sz="0" w:space="0" w:color="auto"/>
        <w:left w:val="none" w:sz="0" w:space="0" w:color="auto"/>
        <w:bottom w:val="none" w:sz="0" w:space="0" w:color="auto"/>
        <w:right w:val="none" w:sz="0" w:space="0" w:color="auto"/>
      </w:divBdr>
    </w:div>
    <w:div w:id="1895003354">
      <w:bodyDiv w:val="1"/>
      <w:marLeft w:val="0"/>
      <w:marRight w:val="0"/>
      <w:marTop w:val="0"/>
      <w:marBottom w:val="0"/>
      <w:divBdr>
        <w:top w:val="none" w:sz="0" w:space="0" w:color="auto"/>
        <w:left w:val="none" w:sz="0" w:space="0" w:color="auto"/>
        <w:bottom w:val="none" w:sz="0" w:space="0" w:color="auto"/>
        <w:right w:val="none" w:sz="0" w:space="0" w:color="auto"/>
      </w:divBdr>
    </w:div>
    <w:div w:id="1899854800">
      <w:bodyDiv w:val="1"/>
      <w:marLeft w:val="0"/>
      <w:marRight w:val="0"/>
      <w:marTop w:val="0"/>
      <w:marBottom w:val="0"/>
      <w:divBdr>
        <w:top w:val="none" w:sz="0" w:space="0" w:color="auto"/>
        <w:left w:val="none" w:sz="0" w:space="0" w:color="auto"/>
        <w:bottom w:val="none" w:sz="0" w:space="0" w:color="auto"/>
        <w:right w:val="none" w:sz="0" w:space="0" w:color="auto"/>
      </w:divBdr>
    </w:div>
    <w:div w:id="1900627958">
      <w:bodyDiv w:val="1"/>
      <w:marLeft w:val="0"/>
      <w:marRight w:val="0"/>
      <w:marTop w:val="0"/>
      <w:marBottom w:val="0"/>
      <w:divBdr>
        <w:top w:val="none" w:sz="0" w:space="0" w:color="auto"/>
        <w:left w:val="none" w:sz="0" w:space="0" w:color="auto"/>
        <w:bottom w:val="none" w:sz="0" w:space="0" w:color="auto"/>
        <w:right w:val="none" w:sz="0" w:space="0" w:color="auto"/>
      </w:divBdr>
    </w:div>
    <w:div w:id="1901473639">
      <w:bodyDiv w:val="1"/>
      <w:marLeft w:val="0"/>
      <w:marRight w:val="0"/>
      <w:marTop w:val="0"/>
      <w:marBottom w:val="0"/>
      <w:divBdr>
        <w:top w:val="none" w:sz="0" w:space="0" w:color="auto"/>
        <w:left w:val="none" w:sz="0" w:space="0" w:color="auto"/>
        <w:bottom w:val="none" w:sz="0" w:space="0" w:color="auto"/>
        <w:right w:val="none" w:sz="0" w:space="0" w:color="auto"/>
      </w:divBdr>
    </w:div>
    <w:div w:id="1903834093">
      <w:bodyDiv w:val="1"/>
      <w:marLeft w:val="0"/>
      <w:marRight w:val="0"/>
      <w:marTop w:val="0"/>
      <w:marBottom w:val="0"/>
      <w:divBdr>
        <w:top w:val="none" w:sz="0" w:space="0" w:color="auto"/>
        <w:left w:val="none" w:sz="0" w:space="0" w:color="auto"/>
        <w:bottom w:val="none" w:sz="0" w:space="0" w:color="auto"/>
        <w:right w:val="none" w:sz="0" w:space="0" w:color="auto"/>
      </w:divBdr>
    </w:div>
    <w:div w:id="1903904923">
      <w:bodyDiv w:val="1"/>
      <w:marLeft w:val="0"/>
      <w:marRight w:val="0"/>
      <w:marTop w:val="0"/>
      <w:marBottom w:val="0"/>
      <w:divBdr>
        <w:top w:val="none" w:sz="0" w:space="0" w:color="auto"/>
        <w:left w:val="none" w:sz="0" w:space="0" w:color="auto"/>
        <w:bottom w:val="none" w:sz="0" w:space="0" w:color="auto"/>
        <w:right w:val="none" w:sz="0" w:space="0" w:color="auto"/>
      </w:divBdr>
    </w:div>
    <w:div w:id="1909417557">
      <w:bodyDiv w:val="1"/>
      <w:marLeft w:val="0"/>
      <w:marRight w:val="0"/>
      <w:marTop w:val="0"/>
      <w:marBottom w:val="0"/>
      <w:divBdr>
        <w:top w:val="none" w:sz="0" w:space="0" w:color="auto"/>
        <w:left w:val="none" w:sz="0" w:space="0" w:color="auto"/>
        <w:bottom w:val="none" w:sz="0" w:space="0" w:color="auto"/>
        <w:right w:val="none" w:sz="0" w:space="0" w:color="auto"/>
      </w:divBdr>
    </w:div>
    <w:div w:id="1910841729">
      <w:bodyDiv w:val="1"/>
      <w:marLeft w:val="0"/>
      <w:marRight w:val="0"/>
      <w:marTop w:val="0"/>
      <w:marBottom w:val="0"/>
      <w:divBdr>
        <w:top w:val="none" w:sz="0" w:space="0" w:color="auto"/>
        <w:left w:val="none" w:sz="0" w:space="0" w:color="auto"/>
        <w:bottom w:val="none" w:sz="0" w:space="0" w:color="auto"/>
        <w:right w:val="none" w:sz="0" w:space="0" w:color="auto"/>
      </w:divBdr>
    </w:div>
    <w:div w:id="1911109546">
      <w:bodyDiv w:val="1"/>
      <w:marLeft w:val="0"/>
      <w:marRight w:val="0"/>
      <w:marTop w:val="0"/>
      <w:marBottom w:val="0"/>
      <w:divBdr>
        <w:top w:val="none" w:sz="0" w:space="0" w:color="auto"/>
        <w:left w:val="none" w:sz="0" w:space="0" w:color="auto"/>
        <w:bottom w:val="none" w:sz="0" w:space="0" w:color="auto"/>
        <w:right w:val="none" w:sz="0" w:space="0" w:color="auto"/>
      </w:divBdr>
    </w:div>
    <w:div w:id="1911840158">
      <w:bodyDiv w:val="1"/>
      <w:marLeft w:val="0"/>
      <w:marRight w:val="0"/>
      <w:marTop w:val="0"/>
      <w:marBottom w:val="0"/>
      <w:divBdr>
        <w:top w:val="none" w:sz="0" w:space="0" w:color="auto"/>
        <w:left w:val="none" w:sz="0" w:space="0" w:color="auto"/>
        <w:bottom w:val="none" w:sz="0" w:space="0" w:color="auto"/>
        <w:right w:val="none" w:sz="0" w:space="0" w:color="auto"/>
      </w:divBdr>
    </w:div>
    <w:div w:id="1912276369">
      <w:bodyDiv w:val="1"/>
      <w:marLeft w:val="0"/>
      <w:marRight w:val="0"/>
      <w:marTop w:val="0"/>
      <w:marBottom w:val="0"/>
      <w:divBdr>
        <w:top w:val="none" w:sz="0" w:space="0" w:color="auto"/>
        <w:left w:val="none" w:sz="0" w:space="0" w:color="auto"/>
        <w:bottom w:val="none" w:sz="0" w:space="0" w:color="auto"/>
        <w:right w:val="none" w:sz="0" w:space="0" w:color="auto"/>
      </w:divBdr>
    </w:div>
    <w:div w:id="1913735324">
      <w:bodyDiv w:val="1"/>
      <w:marLeft w:val="0"/>
      <w:marRight w:val="0"/>
      <w:marTop w:val="0"/>
      <w:marBottom w:val="0"/>
      <w:divBdr>
        <w:top w:val="none" w:sz="0" w:space="0" w:color="auto"/>
        <w:left w:val="none" w:sz="0" w:space="0" w:color="auto"/>
        <w:bottom w:val="none" w:sz="0" w:space="0" w:color="auto"/>
        <w:right w:val="none" w:sz="0" w:space="0" w:color="auto"/>
      </w:divBdr>
    </w:div>
    <w:div w:id="1917861991">
      <w:bodyDiv w:val="1"/>
      <w:marLeft w:val="0"/>
      <w:marRight w:val="0"/>
      <w:marTop w:val="0"/>
      <w:marBottom w:val="0"/>
      <w:divBdr>
        <w:top w:val="none" w:sz="0" w:space="0" w:color="auto"/>
        <w:left w:val="none" w:sz="0" w:space="0" w:color="auto"/>
        <w:bottom w:val="none" w:sz="0" w:space="0" w:color="auto"/>
        <w:right w:val="none" w:sz="0" w:space="0" w:color="auto"/>
      </w:divBdr>
    </w:div>
    <w:div w:id="1918245292">
      <w:bodyDiv w:val="1"/>
      <w:marLeft w:val="0"/>
      <w:marRight w:val="0"/>
      <w:marTop w:val="0"/>
      <w:marBottom w:val="0"/>
      <w:divBdr>
        <w:top w:val="none" w:sz="0" w:space="0" w:color="auto"/>
        <w:left w:val="none" w:sz="0" w:space="0" w:color="auto"/>
        <w:bottom w:val="none" w:sz="0" w:space="0" w:color="auto"/>
        <w:right w:val="none" w:sz="0" w:space="0" w:color="auto"/>
      </w:divBdr>
    </w:div>
    <w:div w:id="1920361220">
      <w:bodyDiv w:val="1"/>
      <w:marLeft w:val="0"/>
      <w:marRight w:val="0"/>
      <w:marTop w:val="0"/>
      <w:marBottom w:val="0"/>
      <w:divBdr>
        <w:top w:val="none" w:sz="0" w:space="0" w:color="auto"/>
        <w:left w:val="none" w:sz="0" w:space="0" w:color="auto"/>
        <w:bottom w:val="none" w:sz="0" w:space="0" w:color="auto"/>
        <w:right w:val="none" w:sz="0" w:space="0" w:color="auto"/>
      </w:divBdr>
    </w:div>
    <w:div w:id="1921712925">
      <w:bodyDiv w:val="1"/>
      <w:marLeft w:val="0"/>
      <w:marRight w:val="0"/>
      <w:marTop w:val="0"/>
      <w:marBottom w:val="0"/>
      <w:divBdr>
        <w:top w:val="none" w:sz="0" w:space="0" w:color="auto"/>
        <w:left w:val="none" w:sz="0" w:space="0" w:color="auto"/>
        <w:bottom w:val="none" w:sz="0" w:space="0" w:color="auto"/>
        <w:right w:val="none" w:sz="0" w:space="0" w:color="auto"/>
      </w:divBdr>
    </w:div>
    <w:div w:id="1921866850">
      <w:bodyDiv w:val="1"/>
      <w:marLeft w:val="0"/>
      <w:marRight w:val="0"/>
      <w:marTop w:val="0"/>
      <w:marBottom w:val="0"/>
      <w:divBdr>
        <w:top w:val="none" w:sz="0" w:space="0" w:color="auto"/>
        <w:left w:val="none" w:sz="0" w:space="0" w:color="auto"/>
        <w:bottom w:val="none" w:sz="0" w:space="0" w:color="auto"/>
        <w:right w:val="none" w:sz="0" w:space="0" w:color="auto"/>
      </w:divBdr>
    </w:div>
    <w:div w:id="1922131508">
      <w:bodyDiv w:val="1"/>
      <w:marLeft w:val="0"/>
      <w:marRight w:val="0"/>
      <w:marTop w:val="0"/>
      <w:marBottom w:val="0"/>
      <w:divBdr>
        <w:top w:val="none" w:sz="0" w:space="0" w:color="auto"/>
        <w:left w:val="none" w:sz="0" w:space="0" w:color="auto"/>
        <w:bottom w:val="none" w:sz="0" w:space="0" w:color="auto"/>
        <w:right w:val="none" w:sz="0" w:space="0" w:color="auto"/>
      </w:divBdr>
    </w:div>
    <w:div w:id="1924486351">
      <w:bodyDiv w:val="1"/>
      <w:marLeft w:val="0"/>
      <w:marRight w:val="0"/>
      <w:marTop w:val="0"/>
      <w:marBottom w:val="0"/>
      <w:divBdr>
        <w:top w:val="none" w:sz="0" w:space="0" w:color="auto"/>
        <w:left w:val="none" w:sz="0" w:space="0" w:color="auto"/>
        <w:bottom w:val="none" w:sz="0" w:space="0" w:color="auto"/>
        <w:right w:val="none" w:sz="0" w:space="0" w:color="auto"/>
      </w:divBdr>
    </w:div>
    <w:div w:id="1924532391">
      <w:bodyDiv w:val="1"/>
      <w:marLeft w:val="0"/>
      <w:marRight w:val="0"/>
      <w:marTop w:val="0"/>
      <w:marBottom w:val="0"/>
      <w:divBdr>
        <w:top w:val="none" w:sz="0" w:space="0" w:color="auto"/>
        <w:left w:val="none" w:sz="0" w:space="0" w:color="auto"/>
        <w:bottom w:val="none" w:sz="0" w:space="0" w:color="auto"/>
        <w:right w:val="none" w:sz="0" w:space="0" w:color="auto"/>
      </w:divBdr>
    </w:div>
    <w:div w:id="1924800960">
      <w:bodyDiv w:val="1"/>
      <w:marLeft w:val="0"/>
      <w:marRight w:val="0"/>
      <w:marTop w:val="0"/>
      <w:marBottom w:val="0"/>
      <w:divBdr>
        <w:top w:val="none" w:sz="0" w:space="0" w:color="auto"/>
        <w:left w:val="none" w:sz="0" w:space="0" w:color="auto"/>
        <w:bottom w:val="none" w:sz="0" w:space="0" w:color="auto"/>
        <w:right w:val="none" w:sz="0" w:space="0" w:color="auto"/>
      </w:divBdr>
    </w:div>
    <w:div w:id="1925600728">
      <w:bodyDiv w:val="1"/>
      <w:marLeft w:val="0"/>
      <w:marRight w:val="0"/>
      <w:marTop w:val="0"/>
      <w:marBottom w:val="0"/>
      <w:divBdr>
        <w:top w:val="none" w:sz="0" w:space="0" w:color="auto"/>
        <w:left w:val="none" w:sz="0" w:space="0" w:color="auto"/>
        <w:bottom w:val="none" w:sz="0" w:space="0" w:color="auto"/>
        <w:right w:val="none" w:sz="0" w:space="0" w:color="auto"/>
      </w:divBdr>
    </w:div>
    <w:div w:id="1926067018">
      <w:bodyDiv w:val="1"/>
      <w:marLeft w:val="0"/>
      <w:marRight w:val="0"/>
      <w:marTop w:val="0"/>
      <w:marBottom w:val="0"/>
      <w:divBdr>
        <w:top w:val="none" w:sz="0" w:space="0" w:color="auto"/>
        <w:left w:val="none" w:sz="0" w:space="0" w:color="auto"/>
        <w:bottom w:val="none" w:sz="0" w:space="0" w:color="auto"/>
        <w:right w:val="none" w:sz="0" w:space="0" w:color="auto"/>
      </w:divBdr>
    </w:div>
    <w:div w:id="1926257511">
      <w:bodyDiv w:val="1"/>
      <w:marLeft w:val="0"/>
      <w:marRight w:val="0"/>
      <w:marTop w:val="0"/>
      <w:marBottom w:val="0"/>
      <w:divBdr>
        <w:top w:val="none" w:sz="0" w:space="0" w:color="auto"/>
        <w:left w:val="none" w:sz="0" w:space="0" w:color="auto"/>
        <w:bottom w:val="none" w:sz="0" w:space="0" w:color="auto"/>
        <w:right w:val="none" w:sz="0" w:space="0" w:color="auto"/>
      </w:divBdr>
    </w:div>
    <w:div w:id="1926498340">
      <w:bodyDiv w:val="1"/>
      <w:marLeft w:val="0"/>
      <w:marRight w:val="0"/>
      <w:marTop w:val="0"/>
      <w:marBottom w:val="0"/>
      <w:divBdr>
        <w:top w:val="none" w:sz="0" w:space="0" w:color="auto"/>
        <w:left w:val="none" w:sz="0" w:space="0" w:color="auto"/>
        <w:bottom w:val="none" w:sz="0" w:space="0" w:color="auto"/>
        <w:right w:val="none" w:sz="0" w:space="0" w:color="auto"/>
      </w:divBdr>
    </w:div>
    <w:div w:id="1928538790">
      <w:bodyDiv w:val="1"/>
      <w:marLeft w:val="0"/>
      <w:marRight w:val="0"/>
      <w:marTop w:val="0"/>
      <w:marBottom w:val="0"/>
      <w:divBdr>
        <w:top w:val="none" w:sz="0" w:space="0" w:color="auto"/>
        <w:left w:val="none" w:sz="0" w:space="0" w:color="auto"/>
        <w:bottom w:val="none" w:sz="0" w:space="0" w:color="auto"/>
        <w:right w:val="none" w:sz="0" w:space="0" w:color="auto"/>
      </w:divBdr>
    </w:div>
    <w:div w:id="1930231955">
      <w:bodyDiv w:val="1"/>
      <w:marLeft w:val="0"/>
      <w:marRight w:val="0"/>
      <w:marTop w:val="0"/>
      <w:marBottom w:val="0"/>
      <w:divBdr>
        <w:top w:val="none" w:sz="0" w:space="0" w:color="auto"/>
        <w:left w:val="none" w:sz="0" w:space="0" w:color="auto"/>
        <w:bottom w:val="none" w:sz="0" w:space="0" w:color="auto"/>
        <w:right w:val="none" w:sz="0" w:space="0" w:color="auto"/>
      </w:divBdr>
    </w:div>
    <w:div w:id="1931693717">
      <w:bodyDiv w:val="1"/>
      <w:marLeft w:val="0"/>
      <w:marRight w:val="0"/>
      <w:marTop w:val="0"/>
      <w:marBottom w:val="0"/>
      <w:divBdr>
        <w:top w:val="none" w:sz="0" w:space="0" w:color="auto"/>
        <w:left w:val="none" w:sz="0" w:space="0" w:color="auto"/>
        <w:bottom w:val="none" w:sz="0" w:space="0" w:color="auto"/>
        <w:right w:val="none" w:sz="0" w:space="0" w:color="auto"/>
      </w:divBdr>
    </w:div>
    <w:div w:id="1932736796">
      <w:bodyDiv w:val="1"/>
      <w:marLeft w:val="0"/>
      <w:marRight w:val="0"/>
      <w:marTop w:val="0"/>
      <w:marBottom w:val="0"/>
      <w:divBdr>
        <w:top w:val="none" w:sz="0" w:space="0" w:color="auto"/>
        <w:left w:val="none" w:sz="0" w:space="0" w:color="auto"/>
        <w:bottom w:val="none" w:sz="0" w:space="0" w:color="auto"/>
        <w:right w:val="none" w:sz="0" w:space="0" w:color="auto"/>
      </w:divBdr>
    </w:div>
    <w:div w:id="1933707199">
      <w:bodyDiv w:val="1"/>
      <w:marLeft w:val="0"/>
      <w:marRight w:val="0"/>
      <w:marTop w:val="0"/>
      <w:marBottom w:val="0"/>
      <w:divBdr>
        <w:top w:val="none" w:sz="0" w:space="0" w:color="auto"/>
        <w:left w:val="none" w:sz="0" w:space="0" w:color="auto"/>
        <w:bottom w:val="none" w:sz="0" w:space="0" w:color="auto"/>
        <w:right w:val="none" w:sz="0" w:space="0" w:color="auto"/>
      </w:divBdr>
    </w:div>
    <w:div w:id="1934388076">
      <w:bodyDiv w:val="1"/>
      <w:marLeft w:val="0"/>
      <w:marRight w:val="0"/>
      <w:marTop w:val="0"/>
      <w:marBottom w:val="0"/>
      <w:divBdr>
        <w:top w:val="none" w:sz="0" w:space="0" w:color="auto"/>
        <w:left w:val="none" w:sz="0" w:space="0" w:color="auto"/>
        <w:bottom w:val="none" w:sz="0" w:space="0" w:color="auto"/>
        <w:right w:val="none" w:sz="0" w:space="0" w:color="auto"/>
      </w:divBdr>
    </w:div>
    <w:div w:id="1938438074">
      <w:bodyDiv w:val="1"/>
      <w:marLeft w:val="0"/>
      <w:marRight w:val="0"/>
      <w:marTop w:val="0"/>
      <w:marBottom w:val="0"/>
      <w:divBdr>
        <w:top w:val="none" w:sz="0" w:space="0" w:color="auto"/>
        <w:left w:val="none" w:sz="0" w:space="0" w:color="auto"/>
        <w:bottom w:val="none" w:sz="0" w:space="0" w:color="auto"/>
        <w:right w:val="none" w:sz="0" w:space="0" w:color="auto"/>
      </w:divBdr>
    </w:div>
    <w:div w:id="1939024689">
      <w:bodyDiv w:val="1"/>
      <w:marLeft w:val="0"/>
      <w:marRight w:val="0"/>
      <w:marTop w:val="0"/>
      <w:marBottom w:val="0"/>
      <w:divBdr>
        <w:top w:val="none" w:sz="0" w:space="0" w:color="auto"/>
        <w:left w:val="none" w:sz="0" w:space="0" w:color="auto"/>
        <w:bottom w:val="none" w:sz="0" w:space="0" w:color="auto"/>
        <w:right w:val="none" w:sz="0" w:space="0" w:color="auto"/>
      </w:divBdr>
    </w:div>
    <w:div w:id="1940869604">
      <w:bodyDiv w:val="1"/>
      <w:marLeft w:val="0"/>
      <w:marRight w:val="0"/>
      <w:marTop w:val="0"/>
      <w:marBottom w:val="0"/>
      <w:divBdr>
        <w:top w:val="none" w:sz="0" w:space="0" w:color="auto"/>
        <w:left w:val="none" w:sz="0" w:space="0" w:color="auto"/>
        <w:bottom w:val="none" w:sz="0" w:space="0" w:color="auto"/>
        <w:right w:val="none" w:sz="0" w:space="0" w:color="auto"/>
      </w:divBdr>
    </w:div>
    <w:div w:id="1941336187">
      <w:bodyDiv w:val="1"/>
      <w:marLeft w:val="0"/>
      <w:marRight w:val="0"/>
      <w:marTop w:val="0"/>
      <w:marBottom w:val="0"/>
      <w:divBdr>
        <w:top w:val="none" w:sz="0" w:space="0" w:color="auto"/>
        <w:left w:val="none" w:sz="0" w:space="0" w:color="auto"/>
        <w:bottom w:val="none" w:sz="0" w:space="0" w:color="auto"/>
        <w:right w:val="none" w:sz="0" w:space="0" w:color="auto"/>
      </w:divBdr>
    </w:div>
    <w:div w:id="1942763923">
      <w:bodyDiv w:val="1"/>
      <w:marLeft w:val="0"/>
      <w:marRight w:val="0"/>
      <w:marTop w:val="0"/>
      <w:marBottom w:val="0"/>
      <w:divBdr>
        <w:top w:val="none" w:sz="0" w:space="0" w:color="auto"/>
        <w:left w:val="none" w:sz="0" w:space="0" w:color="auto"/>
        <w:bottom w:val="none" w:sz="0" w:space="0" w:color="auto"/>
        <w:right w:val="none" w:sz="0" w:space="0" w:color="auto"/>
      </w:divBdr>
    </w:div>
    <w:div w:id="1943175007">
      <w:bodyDiv w:val="1"/>
      <w:marLeft w:val="0"/>
      <w:marRight w:val="0"/>
      <w:marTop w:val="0"/>
      <w:marBottom w:val="0"/>
      <w:divBdr>
        <w:top w:val="none" w:sz="0" w:space="0" w:color="auto"/>
        <w:left w:val="none" w:sz="0" w:space="0" w:color="auto"/>
        <w:bottom w:val="none" w:sz="0" w:space="0" w:color="auto"/>
        <w:right w:val="none" w:sz="0" w:space="0" w:color="auto"/>
      </w:divBdr>
    </w:div>
    <w:div w:id="1943687449">
      <w:bodyDiv w:val="1"/>
      <w:marLeft w:val="0"/>
      <w:marRight w:val="0"/>
      <w:marTop w:val="0"/>
      <w:marBottom w:val="0"/>
      <w:divBdr>
        <w:top w:val="none" w:sz="0" w:space="0" w:color="auto"/>
        <w:left w:val="none" w:sz="0" w:space="0" w:color="auto"/>
        <w:bottom w:val="none" w:sz="0" w:space="0" w:color="auto"/>
        <w:right w:val="none" w:sz="0" w:space="0" w:color="auto"/>
      </w:divBdr>
    </w:div>
    <w:div w:id="1944801308">
      <w:bodyDiv w:val="1"/>
      <w:marLeft w:val="0"/>
      <w:marRight w:val="0"/>
      <w:marTop w:val="0"/>
      <w:marBottom w:val="0"/>
      <w:divBdr>
        <w:top w:val="none" w:sz="0" w:space="0" w:color="auto"/>
        <w:left w:val="none" w:sz="0" w:space="0" w:color="auto"/>
        <w:bottom w:val="none" w:sz="0" w:space="0" w:color="auto"/>
        <w:right w:val="none" w:sz="0" w:space="0" w:color="auto"/>
      </w:divBdr>
    </w:div>
    <w:div w:id="1944914420">
      <w:bodyDiv w:val="1"/>
      <w:marLeft w:val="0"/>
      <w:marRight w:val="0"/>
      <w:marTop w:val="0"/>
      <w:marBottom w:val="0"/>
      <w:divBdr>
        <w:top w:val="none" w:sz="0" w:space="0" w:color="auto"/>
        <w:left w:val="none" w:sz="0" w:space="0" w:color="auto"/>
        <w:bottom w:val="none" w:sz="0" w:space="0" w:color="auto"/>
        <w:right w:val="none" w:sz="0" w:space="0" w:color="auto"/>
      </w:divBdr>
    </w:div>
    <w:div w:id="1945188733">
      <w:bodyDiv w:val="1"/>
      <w:marLeft w:val="0"/>
      <w:marRight w:val="0"/>
      <w:marTop w:val="0"/>
      <w:marBottom w:val="0"/>
      <w:divBdr>
        <w:top w:val="none" w:sz="0" w:space="0" w:color="auto"/>
        <w:left w:val="none" w:sz="0" w:space="0" w:color="auto"/>
        <w:bottom w:val="none" w:sz="0" w:space="0" w:color="auto"/>
        <w:right w:val="none" w:sz="0" w:space="0" w:color="auto"/>
      </w:divBdr>
    </w:div>
    <w:div w:id="1946645132">
      <w:bodyDiv w:val="1"/>
      <w:marLeft w:val="0"/>
      <w:marRight w:val="0"/>
      <w:marTop w:val="0"/>
      <w:marBottom w:val="0"/>
      <w:divBdr>
        <w:top w:val="none" w:sz="0" w:space="0" w:color="auto"/>
        <w:left w:val="none" w:sz="0" w:space="0" w:color="auto"/>
        <w:bottom w:val="none" w:sz="0" w:space="0" w:color="auto"/>
        <w:right w:val="none" w:sz="0" w:space="0" w:color="auto"/>
      </w:divBdr>
    </w:div>
    <w:div w:id="1949770264">
      <w:bodyDiv w:val="1"/>
      <w:marLeft w:val="0"/>
      <w:marRight w:val="0"/>
      <w:marTop w:val="0"/>
      <w:marBottom w:val="0"/>
      <w:divBdr>
        <w:top w:val="none" w:sz="0" w:space="0" w:color="auto"/>
        <w:left w:val="none" w:sz="0" w:space="0" w:color="auto"/>
        <w:bottom w:val="none" w:sz="0" w:space="0" w:color="auto"/>
        <w:right w:val="none" w:sz="0" w:space="0" w:color="auto"/>
      </w:divBdr>
    </w:div>
    <w:div w:id="1950430613">
      <w:bodyDiv w:val="1"/>
      <w:marLeft w:val="0"/>
      <w:marRight w:val="0"/>
      <w:marTop w:val="0"/>
      <w:marBottom w:val="0"/>
      <w:divBdr>
        <w:top w:val="none" w:sz="0" w:space="0" w:color="auto"/>
        <w:left w:val="none" w:sz="0" w:space="0" w:color="auto"/>
        <w:bottom w:val="none" w:sz="0" w:space="0" w:color="auto"/>
        <w:right w:val="none" w:sz="0" w:space="0" w:color="auto"/>
      </w:divBdr>
    </w:div>
    <w:div w:id="1951232039">
      <w:bodyDiv w:val="1"/>
      <w:marLeft w:val="0"/>
      <w:marRight w:val="0"/>
      <w:marTop w:val="0"/>
      <w:marBottom w:val="0"/>
      <w:divBdr>
        <w:top w:val="none" w:sz="0" w:space="0" w:color="auto"/>
        <w:left w:val="none" w:sz="0" w:space="0" w:color="auto"/>
        <w:bottom w:val="none" w:sz="0" w:space="0" w:color="auto"/>
        <w:right w:val="none" w:sz="0" w:space="0" w:color="auto"/>
      </w:divBdr>
    </w:div>
    <w:div w:id="1951544665">
      <w:bodyDiv w:val="1"/>
      <w:marLeft w:val="0"/>
      <w:marRight w:val="0"/>
      <w:marTop w:val="0"/>
      <w:marBottom w:val="0"/>
      <w:divBdr>
        <w:top w:val="none" w:sz="0" w:space="0" w:color="auto"/>
        <w:left w:val="none" w:sz="0" w:space="0" w:color="auto"/>
        <w:bottom w:val="none" w:sz="0" w:space="0" w:color="auto"/>
        <w:right w:val="none" w:sz="0" w:space="0" w:color="auto"/>
      </w:divBdr>
    </w:div>
    <w:div w:id="1952056043">
      <w:bodyDiv w:val="1"/>
      <w:marLeft w:val="0"/>
      <w:marRight w:val="0"/>
      <w:marTop w:val="0"/>
      <w:marBottom w:val="0"/>
      <w:divBdr>
        <w:top w:val="none" w:sz="0" w:space="0" w:color="auto"/>
        <w:left w:val="none" w:sz="0" w:space="0" w:color="auto"/>
        <w:bottom w:val="none" w:sz="0" w:space="0" w:color="auto"/>
        <w:right w:val="none" w:sz="0" w:space="0" w:color="auto"/>
      </w:divBdr>
    </w:div>
    <w:div w:id="1952276629">
      <w:bodyDiv w:val="1"/>
      <w:marLeft w:val="0"/>
      <w:marRight w:val="0"/>
      <w:marTop w:val="0"/>
      <w:marBottom w:val="0"/>
      <w:divBdr>
        <w:top w:val="none" w:sz="0" w:space="0" w:color="auto"/>
        <w:left w:val="none" w:sz="0" w:space="0" w:color="auto"/>
        <w:bottom w:val="none" w:sz="0" w:space="0" w:color="auto"/>
        <w:right w:val="none" w:sz="0" w:space="0" w:color="auto"/>
      </w:divBdr>
    </w:div>
    <w:div w:id="1952320480">
      <w:bodyDiv w:val="1"/>
      <w:marLeft w:val="0"/>
      <w:marRight w:val="0"/>
      <w:marTop w:val="0"/>
      <w:marBottom w:val="0"/>
      <w:divBdr>
        <w:top w:val="none" w:sz="0" w:space="0" w:color="auto"/>
        <w:left w:val="none" w:sz="0" w:space="0" w:color="auto"/>
        <w:bottom w:val="none" w:sz="0" w:space="0" w:color="auto"/>
        <w:right w:val="none" w:sz="0" w:space="0" w:color="auto"/>
      </w:divBdr>
    </w:div>
    <w:div w:id="1953394542">
      <w:bodyDiv w:val="1"/>
      <w:marLeft w:val="0"/>
      <w:marRight w:val="0"/>
      <w:marTop w:val="0"/>
      <w:marBottom w:val="0"/>
      <w:divBdr>
        <w:top w:val="none" w:sz="0" w:space="0" w:color="auto"/>
        <w:left w:val="none" w:sz="0" w:space="0" w:color="auto"/>
        <w:bottom w:val="none" w:sz="0" w:space="0" w:color="auto"/>
        <w:right w:val="none" w:sz="0" w:space="0" w:color="auto"/>
      </w:divBdr>
    </w:div>
    <w:div w:id="1953705067">
      <w:bodyDiv w:val="1"/>
      <w:marLeft w:val="0"/>
      <w:marRight w:val="0"/>
      <w:marTop w:val="0"/>
      <w:marBottom w:val="0"/>
      <w:divBdr>
        <w:top w:val="none" w:sz="0" w:space="0" w:color="auto"/>
        <w:left w:val="none" w:sz="0" w:space="0" w:color="auto"/>
        <w:bottom w:val="none" w:sz="0" w:space="0" w:color="auto"/>
        <w:right w:val="none" w:sz="0" w:space="0" w:color="auto"/>
      </w:divBdr>
    </w:div>
    <w:div w:id="1955594581">
      <w:bodyDiv w:val="1"/>
      <w:marLeft w:val="0"/>
      <w:marRight w:val="0"/>
      <w:marTop w:val="0"/>
      <w:marBottom w:val="0"/>
      <w:divBdr>
        <w:top w:val="none" w:sz="0" w:space="0" w:color="auto"/>
        <w:left w:val="none" w:sz="0" w:space="0" w:color="auto"/>
        <w:bottom w:val="none" w:sz="0" w:space="0" w:color="auto"/>
        <w:right w:val="none" w:sz="0" w:space="0" w:color="auto"/>
      </w:divBdr>
    </w:div>
    <w:div w:id="1958020951">
      <w:bodyDiv w:val="1"/>
      <w:marLeft w:val="0"/>
      <w:marRight w:val="0"/>
      <w:marTop w:val="0"/>
      <w:marBottom w:val="0"/>
      <w:divBdr>
        <w:top w:val="none" w:sz="0" w:space="0" w:color="auto"/>
        <w:left w:val="none" w:sz="0" w:space="0" w:color="auto"/>
        <w:bottom w:val="none" w:sz="0" w:space="0" w:color="auto"/>
        <w:right w:val="none" w:sz="0" w:space="0" w:color="auto"/>
      </w:divBdr>
    </w:div>
    <w:div w:id="1958751639">
      <w:bodyDiv w:val="1"/>
      <w:marLeft w:val="0"/>
      <w:marRight w:val="0"/>
      <w:marTop w:val="0"/>
      <w:marBottom w:val="0"/>
      <w:divBdr>
        <w:top w:val="none" w:sz="0" w:space="0" w:color="auto"/>
        <w:left w:val="none" w:sz="0" w:space="0" w:color="auto"/>
        <w:bottom w:val="none" w:sz="0" w:space="0" w:color="auto"/>
        <w:right w:val="none" w:sz="0" w:space="0" w:color="auto"/>
      </w:divBdr>
    </w:div>
    <w:div w:id="1960455190">
      <w:bodyDiv w:val="1"/>
      <w:marLeft w:val="0"/>
      <w:marRight w:val="0"/>
      <w:marTop w:val="0"/>
      <w:marBottom w:val="0"/>
      <w:divBdr>
        <w:top w:val="none" w:sz="0" w:space="0" w:color="auto"/>
        <w:left w:val="none" w:sz="0" w:space="0" w:color="auto"/>
        <w:bottom w:val="none" w:sz="0" w:space="0" w:color="auto"/>
        <w:right w:val="none" w:sz="0" w:space="0" w:color="auto"/>
      </w:divBdr>
    </w:div>
    <w:div w:id="1961305517">
      <w:bodyDiv w:val="1"/>
      <w:marLeft w:val="0"/>
      <w:marRight w:val="0"/>
      <w:marTop w:val="0"/>
      <w:marBottom w:val="0"/>
      <w:divBdr>
        <w:top w:val="none" w:sz="0" w:space="0" w:color="auto"/>
        <w:left w:val="none" w:sz="0" w:space="0" w:color="auto"/>
        <w:bottom w:val="none" w:sz="0" w:space="0" w:color="auto"/>
        <w:right w:val="none" w:sz="0" w:space="0" w:color="auto"/>
      </w:divBdr>
    </w:div>
    <w:div w:id="1962760759">
      <w:bodyDiv w:val="1"/>
      <w:marLeft w:val="0"/>
      <w:marRight w:val="0"/>
      <w:marTop w:val="0"/>
      <w:marBottom w:val="0"/>
      <w:divBdr>
        <w:top w:val="none" w:sz="0" w:space="0" w:color="auto"/>
        <w:left w:val="none" w:sz="0" w:space="0" w:color="auto"/>
        <w:bottom w:val="none" w:sz="0" w:space="0" w:color="auto"/>
        <w:right w:val="none" w:sz="0" w:space="0" w:color="auto"/>
      </w:divBdr>
    </w:div>
    <w:div w:id="1965041792">
      <w:bodyDiv w:val="1"/>
      <w:marLeft w:val="0"/>
      <w:marRight w:val="0"/>
      <w:marTop w:val="0"/>
      <w:marBottom w:val="0"/>
      <w:divBdr>
        <w:top w:val="none" w:sz="0" w:space="0" w:color="auto"/>
        <w:left w:val="none" w:sz="0" w:space="0" w:color="auto"/>
        <w:bottom w:val="none" w:sz="0" w:space="0" w:color="auto"/>
        <w:right w:val="none" w:sz="0" w:space="0" w:color="auto"/>
      </w:divBdr>
    </w:div>
    <w:div w:id="1965573454">
      <w:bodyDiv w:val="1"/>
      <w:marLeft w:val="0"/>
      <w:marRight w:val="0"/>
      <w:marTop w:val="0"/>
      <w:marBottom w:val="0"/>
      <w:divBdr>
        <w:top w:val="none" w:sz="0" w:space="0" w:color="auto"/>
        <w:left w:val="none" w:sz="0" w:space="0" w:color="auto"/>
        <w:bottom w:val="none" w:sz="0" w:space="0" w:color="auto"/>
        <w:right w:val="none" w:sz="0" w:space="0" w:color="auto"/>
      </w:divBdr>
    </w:div>
    <w:div w:id="1965573870">
      <w:bodyDiv w:val="1"/>
      <w:marLeft w:val="0"/>
      <w:marRight w:val="0"/>
      <w:marTop w:val="0"/>
      <w:marBottom w:val="0"/>
      <w:divBdr>
        <w:top w:val="none" w:sz="0" w:space="0" w:color="auto"/>
        <w:left w:val="none" w:sz="0" w:space="0" w:color="auto"/>
        <w:bottom w:val="none" w:sz="0" w:space="0" w:color="auto"/>
        <w:right w:val="none" w:sz="0" w:space="0" w:color="auto"/>
      </w:divBdr>
    </w:div>
    <w:div w:id="1965769030">
      <w:bodyDiv w:val="1"/>
      <w:marLeft w:val="0"/>
      <w:marRight w:val="0"/>
      <w:marTop w:val="0"/>
      <w:marBottom w:val="0"/>
      <w:divBdr>
        <w:top w:val="none" w:sz="0" w:space="0" w:color="auto"/>
        <w:left w:val="none" w:sz="0" w:space="0" w:color="auto"/>
        <w:bottom w:val="none" w:sz="0" w:space="0" w:color="auto"/>
        <w:right w:val="none" w:sz="0" w:space="0" w:color="auto"/>
      </w:divBdr>
    </w:div>
    <w:div w:id="1966036325">
      <w:bodyDiv w:val="1"/>
      <w:marLeft w:val="0"/>
      <w:marRight w:val="0"/>
      <w:marTop w:val="0"/>
      <w:marBottom w:val="0"/>
      <w:divBdr>
        <w:top w:val="none" w:sz="0" w:space="0" w:color="auto"/>
        <w:left w:val="none" w:sz="0" w:space="0" w:color="auto"/>
        <w:bottom w:val="none" w:sz="0" w:space="0" w:color="auto"/>
        <w:right w:val="none" w:sz="0" w:space="0" w:color="auto"/>
      </w:divBdr>
    </w:div>
    <w:div w:id="1967156542">
      <w:bodyDiv w:val="1"/>
      <w:marLeft w:val="0"/>
      <w:marRight w:val="0"/>
      <w:marTop w:val="0"/>
      <w:marBottom w:val="0"/>
      <w:divBdr>
        <w:top w:val="none" w:sz="0" w:space="0" w:color="auto"/>
        <w:left w:val="none" w:sz="0" w:space="0" w:color="auto"/>
        <w:bottom w:val="none" w:sz="0" w:space="0" w:color="auto"/>
        <w:right w:val="none" w:sz="0" w:space="0" w:color="auto"/>
      </w:divBdr>
    </w:div>
    <w:div w:id="1974017530">
      <w:bodyDiv w:val="1"/>
      <w:marLeft w:val="0"/>
      <w:marRight w:val="0"/>
      <w:marTop w:val="0"/>
      <w:marBottom w:val="0"/>
      <w:divBdr>
        <w:top w:val="none" w:sz="0" w:space="0" w:color="auto"/>
        <w:left w:val="none" w:sz="0" w:space="0" w:color="auto"/>
        <w:bottom w:val="none" w:sz="0" w:space="0" w:color="auto"/>
        <w:right w:val="none" w:sz="0" w:space="0" w:color="auto"/>
      </w:divBdr>
    </w:div>
    <w:div w:id="1975787493">
      <w:bodyDiv w:val="1"/>
      <w:marLeft w:val="0"/>
      <w:marRight w:val="0"/>
      <w:marTop w:val="0"/>
      <w:marBottom w:val="0"/>
      <w:divBdr>
        <w:top w:val="none" w:sz="0" w:space="0" w:color="auto"/>
        <w:left w:val="none" w:sz="0" w:space="0" w:color="auto"/>
        <w:bottom w:val="none" w:sz="0" w:space="0" w:color="auto"/>
        <w:right w:val="none" w:sz="0" w:space="0" w:color="auto"/>
      </w:divBdr>
    </w:div>
    <w:div w:id="1976450116">
      <w:bodyDiv w:val="1"/>
      <w:marLeft w:val="0"/>
      <w:marRight w:val="0"/>
      <w:marTop w:val="0"/>
      <w:marBottom w:val="0"/>
      <w:divBdr>
        <w:top w:val="none" w:sz="0" w:space="0" w:color="auto"/>
        <w:left w:val="none" w:sz="0" w:space="0" w:color="auto"/>
        <w:bottom w:val="none" w:sz="0" w:space="0" w:color="auto"/>
        <w:right w:val="none" w:sz="0" w:space="0" w:color="auto"/>
      </w:divBdr>
    </w:div>
    <w:div w:id="1977444099">
      <w:bodyDiv w:val="1"/>
      <w:marLeft w:val="0"/>
      <w:marRight w:val="0"/>
      <w:marTop w:val="0"/>
      <w:marBottom w:val="0"/>
      <w:divBdr>
        <w:top w:val="none" w:sz="0" w:space="0" w:color="auto"/>
        <w:left w:val="none" w:sz="0" w:space="0" w:color="auto"/>
        <w:bottom w:val="none" w:sz="0" w:space="0" w:color="auto"/>
        <w:right w:val="none" w:sz="0" w:space="0" w:color="auto"/>
      </w:divBdr>
    </w:div>
    <w:div w:id="1977753811">
      <w:bodyDiv w:val="1"/>
      <w:marLeft w:val="0"/>
      <w:marRight w:val="0"/>
      <w:marTop w:val="0"/>
      <w:marBottom w:val="0"/>
      <w:divBdr>
        <w:top w:val="none" w:sz="0" w:space="0" w:color="auto"/>
        <w:left w:val="none" w:sz="0" w:space="0" w:color="auto"/>
        <w:bottom w:val="none" w:sz="0" w:space="0" w:color="auto"/>
        <w:right w:val="none" w:sz="0" w:space="0" w:color="auto"/>
      </w:divBdr>
    </w:div>
    <w:div w:id="1979873227">
      <w:bodyDiv w:val="1"/>
      <w:marLeft w:val="0"/>
      <w:marRight w:val="0"/>
      <w:marTop w:val="0"/>
      <w:marBottom w:val="0"/>
      <w:divBdr>
        <w:top w:val="none" w:sz="0" w:space="0" w:color="auto"/>
        <w:left w:val="none" w:sz="0" w:space="0" w:color="auto"/>
        <w:bottom w:val="none" w:sz="0" w:space="0" w:color="auto"/>
        <w:right w:val="none" w:sz="0" w:space="0" w:color="auto"/>
      </w:divBdr>
    </w:div>
    <w:div w:id="1980069377">
      <w:bodyDiv w:val="1"/>
      <w:marLeft w:val="0"/>
      <w:marRight w:val="0"/>
      <w:marTop w:val="0"/>
      <w:marBottom w:val="0"/>
      <w:divBdr>
        <w:top w:val="none" w:sz="0" w:space="0" w:color="auto"/>
        <w:left w:val="none" w:sz="0" w:space="0" w:color="auto"/>
        <w:bottom w:val="none" w:sz="0" w:space="0" w:color="auto"/>
        <w:right w:val="none" w:sz="0" w:space="0" w:color="auto"/>
      </w:divBdr>
    </w:div>
    <w:div w:id="1981835389">
      <w:bodyDiv w:val="1"/>
      <w:marLeft w:val="0"/>
      <w:marRight w:val="0"/>
      <w:marTop w:val="0"/>
      <w:marBottom w:val="0"/>
      <w:divBdr>
        <w:top w:val="none" w:sz="0" w:space="0" w:color="auto"/>
        <w:left w:val="none" w:sz="0" w:space="0" w:color="auto"/>
        <w:bottom w:val="none" w:sz="0" w:space="0" w:color="auto"/>
        <w:right w:val="none" w:sz="0" w:space="0" w:color="auto"/>
      </w:divBdr>
    </w:div>
    <w:div w:id="1982494250">
      <w:bodyDiv w:val="1"/>
      <w:marLeft w:val="0"/>
      <w:marRight w:val="0"/>
      <w:marTop w:val="0"/>
      <w:marBottom w:val="0"/>
      <w:divBdr>
        <w:top w:val="none" w:sz="0" w:space="0" w:color="auto"/>
        <w:left w:val="none" w:sz="0" w:space="0" w:color="auto"/>
        <w:bottom w:val="none" w:sz="0" w:space="0" w:color="auto"/>
        <w:right w:val="none" w:sz="0" w:space="0" w:color="auto"/>
      </w:divBdr>
    </w:div>
    <w:div w:id="1983609146">
      <w:bodyDiv w:val="1"/>
      <w:marLeft w:val="0"/>
      <w:marRight w:val="0"/>
      <w:marTop w:val="0"/>
      <w:marBottom w:val="0"/>
      <w:divBdr>
        <w:top w:val="none" w:sz="0" w:space="0" w:color="auto"/>
        <w:left w:val="none" w:sz="0" w:space="0" w:color="auto"/>
        <w:bottom w:val="none" w:sz="0" w:space="0" w:color="auto"/>
        <w:right w:val="none" w:sz="0" w:space="0" w:color="auto"/>
      </w:divBdr>
    </w:div>
    <w:div w:id="1983732870">
      <w:bodyDiv w:val="1"/>
      <w:marLeft w:val="0"/>
      <w:marRight w:val="0"/>
      <w:marTop w:val="0"/>
      <w:marBottom w:val="0"/>
      <w:divBdr>
        <w:top w:val="none" w:sz="0" w:space="0" w:color="auto"/>
        <w:left w:val="none" w:sz="0" w:space="0" w:color="auto"/>
        <w:bottom w:val="none" w:sz="0" w:space="0" w:color="auto"/>
        <w:right w:val="none" w:sz="0" w:space="0" w:color="auto"/>
      </w:divBdr>
    </w:div>
    <w:div w:id="1986472341">
      <w:bodyDiv w:val="1"/>
      <w:marLeft w:val="0"/>
      <w:marRight w:val="0"/>
      <w:marTop w:val="0"/>
      <w:marBottom w:val="0"/>
      <w:divBdr>
        <w:top w:val="none" w:sz="0" w:space="0" w:color="auto"/>
        <w:left w:val="none" w:sz="0" w:space="0" w:color="auto"/>
        <w:bottom w:val="none" w:sz="0" w:space="0" w:color="auto"/>
        <w:right w:val="none" w:sz="0" w:space="0" w:color="auto"/>
      </w:divBdr>
    </w:div>
    <w:div w:id="1988706859">
      <w:bodyDiv w:val="1"/>
      <w:marLeft w:val="0"/>
      <w:marRight w:val="0"/>
      <w:marTop w:val="0"/>
      <w:marBottom w:val="0"/>
      <w:divBdr>
        <w:top w:val="none" w:sz="0" w:space="0" w:color="auto"/>
        <w:left w:val="none" w:sz="0" w:space="0" w:color="auto"/>
        <w:bottom w:val="none" w:sz="0" w:space="0" w:color="auto"/>
        <w:right w:val="none" w:sz="0" w:space="0" w:color="auto"/>
      </w:divBdr>
    </w:div>
    <w:div w:id="1990592338">
      <w:bodyDiv w:val="1"/>
      <w:marLeft w:val="0"/>
      <w:marRight w:val="0"/>
      <w:marTop w:val="0"/>
      <w:marBottom w:val="0"/>
      <w:divBdr>
        <w:top w:val="none" w:sz="0" w:space="0" w:color="auto"/>
        <w:left w:val="none" w:sz="0" w:space="0" w:color="auto"/>
        <w:bottom w:val="none" w:sz="0" w:space="0" w:color="auto"/>
        <w:right w:val="none" w:sz="0" w:space="0" w:color="auto"/>
      </w:divBdr>
    </w:div>
    <w:div w:id="1991980306">
      <w:bodyDiv w:val="1"/>
      <w:marLeft w:val="0"/>
      <w:marRight w:val="0"/>
      <w:marTop w:val="0"/>
      <w:marBottom w:val="0"/>
      <w:divBdr>
        <w:top w:val="none" w:sz="0" w:space="0" w:color="auto"/>
        <w:left w:val="none" w:sz="0" w:space="0" w:color="auto"/>
        <w:bottom w:val="none" w:sz="0" w:space="0" w:color="auto"/>
        <w:right w:val="none" w:sz="0" w:space="0" w:color="auto"/>
      </w:divBdr>
    </w:div>
    <w:div w:id="1992757723">
      <w:bodyDiv w:val="1"/>
      <w:marLeft w:val="0"/>
      <w:marRight w:val="0"/>
      <w:marTop w:val="0"/>
      <w:marBottom w:val="0"/>
      <w:divBdr>
        <w:top w:val="none" w:sz="0" w:space="0" w:color="auto"/>
        <w:left w:val="none" w:sz="0" w:space="0" w:color="auto"/>
        <w:bottom w:val="none" w:sz="0" w:space="0" w:color="auto"/>
        <w:right w:val="none" w:sz="0" w:space="0" w:color="auto"/>
      </w:divBdr>
    </w:div>
    <w:div w:id="1993101975">
      <w:bodyDiv w:val="1"/>
      <w:marLeft w:val="0"/>
      <w:marRight w:val="0"/>
      <w:marTop w:val="0"/>
      <w:marBottom w:val="0"/>
      <w:divBdr>
        <w:top w:val="none" w:sz="0" w:space="0" w:color="auto"/>
        <w:left w:val="none" w:sz="0" w:space="0" w:color="auto"/>
        <w:bottom w:val="none" w:sz="0" w:space="0" w:color="auto"/>
        <w:right w:val="none" w:sz="0" w:space="0" w:color="auto"/>
      </w:divBdr>
    </w:div>
    <w:div w:id="1994598087">
      <w:bodyDiv w:val="1"/>
      <w:marLeft w:val="0"/>
      <w:marRight w:val="0"/>
      <w:marTop w:val="0"/>
      <w:marBottom w:val="0"/>
      <w:divBdr>
        <w:top w:val="none" w:sz="0" w:space="0" w:color="auto"/>
        <w:left w:val="none" w:sz="0" w:space="0" w:color="auto"/>
        <w:bottom w:val="none" w:sz="0" w:space="0" w:color="auto"/>
        <w:right w:val="none" w:sz="0" w:space="0" w:color="auto"/>
      </w:divBdr>
    </w:div>
    <w:div w:id="1997755981">
      <w:bodyDiv w:val="1"/>
      <w:marLeft w:val="0"/>
      <w:marRight w:val="0"/>
      <w:marTop w:val="0"/>
      <w:marBottom w:val="0"/>
      <w:divBdr>
        <w:top w:val="none" w:sz="0" w:space="0" w:color="auto"/>
        <w:left w:val="none" w:sz="0" w:space="0" w:color="auto"/>
        <w:bottom w:val="none" w:sz="0" w:space="0" w:color="auto"/>
        <w:right w:val="none" w:sz="0" w:space="0" w:color="auto"/>
      </w:divBdr>
    </w:div>
    <w:div w:id="1999267883">
      <w:bodyDiv w:val="1"/>
      <w:marLeft w:val="0"/>
      <w:marRight w:val="0"/>
      <w:marTop w:val="0"/>
      <w:marBottom w:val="0"/>
      <w:divBdr>
        <w:top w:val="none" w:sz="0" w:space="0" w:color="auto"/>
        <w:left w:val="none" w:sz="0" w:space="0" w:color="auto"/>
        <w:bottom w:val="none" w:sz="0" w:space="0" w:color="auto"/>
        <w:right w:val="none" w:sz="0" w:space="0" w:color="auto"/>
      </w:divBdr>
    </w:div>
    <w:div w:id="1999335534">
      <w:bodyDiv w:val="1"/>
      <w:marLeft w:val="0"/>
      <w:marRight w:val="0"/>
      <w:marTop w:val="0"/>
      <w:marBottom w:val="0"/>
      <w:divBdr>
        <w:top w:val="none" w:sz="0" w:space="0" w:color="auto"/>
        <w:left w:val="none" w:sz="0" w:space="0" w:color="auto"/>
        <w:bottom w:val="none" w:sz="0" w:space="0" w:color="auto"/>
        <w:right w:val="none" w:sz="0" w:space="0" w:color="auto"/>
      </w:divBdr>
    </w:div>
    <w:div w:id="2000618837">
      <w:bodyDiv w:val="1"/>
      <w:marLeft w:val="0"/>
      <w:marRight w:val="0"/>
      <w:marTop w:val="0"/>
      <w:marBottom w:val="0"/>
      <w:divBdr>
        <w:top w:val="none" w:sz="0" w:space="0" w:color="auto"/>
        <w:left w:val="none" w:sz="0" w:space="0" w:color="auto"/>
        <w:bottom w:val="none" w:sz="0" w:space="0" w:color="auto"/>
        <w:right w:val="none" w:sz="0" w:space="0" w:color="auto"/>
      </w:divBdr>
    </w:div>
    <w:div w:id="2002464399">
      <w:bodyDiv w:val="1"/>
      <w:marLeft w:val="0"/>
      <w:marRight w:val="0"/>
      <w:marTop w:val="0"/>
      <w:marBottom w:val="0"/>
      <w:divBdr>
        <w:top w:val="none" w:sz="0" w:space="0" w:color="auto"/>
        <w:left w:val="none" w:sz="0" w:space="0" w:color="auto"/>
        <w:bottom w:val="none" w:sz="0" w:space="0" w:color="auto"/>
        <w:right w:val="none" w:sz="0" w:space="0" w:color="auto"/>
      </w:divBdr>
    </w:div>
    <w:div w:id="2003117513">
      <w:bodyDiv w:val="1"/>
      <w:marLeft w:val="0"/>
      <w:marRight w:val="0"/>
      <w:marTop w:val="0"/>
      <w:marBottom w:val="0"/>
      <w:divBdr>
        <w:top w:val="none" w:sz="0" w:space="0" w:color="auto"/>
        <w:left w:val="none" w:sz="0" w:space="0" w:color="auto"/>
        <w:bottom w:val="none" w:sz="0" w:space="0" w:color="auto"/>
        <w:right w:val="none" w:sz="0" w:space="0" w:color="auto"/>
      </w:divBdr>
    </w:div>
    <w:div w:id="2003854653">
      <w:bodyDiv w:val="1"/>
      <w:marLeft w:val="0"/>
      <w:marRight w:val="0"/>
      <w:marTop w:val="0"/>
      <w:marBottom w:val="0"/>
      <w:divBdr>
        <w:top w:val="none" w:sz="0" w:space="0" w:color="auto"/>
        <w:left w:val="none" w:sz="0" w:space="0" w:color="auto"/>
        <w:bottom w:val="none" w:sz="0" w:space="0" w:color="auto"/>
        <w:right w:val="none" w:sz="0" w:space="0" w:color="auto"/>
      </w:divBdr>
    </w:div>
    <w:div w:id="2004579191">
      <w:bodyDiv w:val="1"/>
      <w:marLeft w:val="0"/>
      <w:marRight w:val="0"/>
      <w:marTop w:val="0"/>
      <w:marBottom w:val="0"/>
      <w:divBdr>
        <w:top w:val="none" w:sz="0" w:space="0" w:color="auto"/>
        <w:left w:val="none" w:sz="0" w:space="0" w:color="auto"/>
        <w:bottom w:val="none" w:sz="0" w:space="0" w:color="auto"/>
        <w:right w:val="none" w:sz="0" w:space="0" w:color="auto"/>
      </w:divBdr>
    </w:div>
    <w:div w:id="2004703960">
      <w:bodyDiv w:val="1"/>
      <w:marLeft w:val="0"/>
      <w:marRight w:val="0"/>
      <w:marTop w:val="0"/>
      <w:marBottom w:val="0"/>
      <w:divBdr>
        <w:top w:val="none" w:sz="0" w:space="0" w:color="auto"/>
        <w:left w:val="none" w:sz="0" w:space="0" w:color="auto"/>
        <w:bottom w:val="none" w:sz="0" w:space="0" w:color="auto"/>
        <w:right w:val="none" w:sz="0" w:space="0" w:color="auto"/>
      </w:divBdr>
    </w:div>
    <w:div w:id="2007902947">
      <w:bodyDiv w:val="1"/>
      <w:marLeft w:val="0"/>
      <w:marRight w:val="0"/>
      <w:marTop w:val="0"/>
      <w:marBottom w:val="0"/>
      <w:divBdr>
        <w:top w:val="none" w:sz="0" w:space="0" w:color="auto"/>
        <w:left w:val="none" w:sz="0" w:space="0" w:color="auto"/>
        <w:bottom w:val="none" w:sz="0" w:space="0" w:color="auto"/>
        <w:right w:val="none" w:sz="0" w:space="0" w:color="auto"/>
      </w:divBdr>
    </w:div>
    <w:div w:id="2008904373">
      <w:bodyDiv w:val="1"/>
      <w:marLeft w:val="0"/>
      <w:marRight w:val="0"/>
      <w:marTop w:val="0"/>
      <w:marBottom w:val="0"/>
      <w:divBdr>
        <w:top w:val="none" w:sz="0" w:space="0" w:color="auto"/>
        <w:left w:val="none" w:sz="0" w:space="0" w:color="auto"/>
        <w:bottom w:val="none" w:sz="0" w:space="0" w:color="auto"/>
        <w:right w:val="none" w:sz="0" w:space="0" w:color="auto"/>
      </w:divBdr>
    </w:div>
    <w:div w:id="2010670322">
      <w:bodyDiv w:val="1"/>
      <w:marLeft w:val="0"/>
      <w:marRight w:val="0"/>
      <w:marTop w:val="0"/>
      <w:marBottom w:val="0"/>
      <w:divBdr>
        <w:top w:val="none" w:sz="0" w:space="0" w:color="auto"/>
        <w:left w:val="none" w:sz="0" w:space="0" w:color="auto"/>
        <w:bottom w:val="none" w:sz="0" w:space="0" w:color="auto"/>
        <w:right w:val="none" w:sz="0" w:space="0" w:color="auto"/>
      </w:divBdr>
    </w:div>
    <w:div w:id="2013290170">
      <w:bodyDiv w:val="1"/>
      <w:marLeft w:val="0"/>
      <w:marRight w:val="0"/>
      <w:marTop w:val="0"/>
      <w:marBottom w:val="0"/>
      <w:divBdr>
        <w:top w:val="none" w:sz="0" w:space="0" w:color="auto"/>
        <w:left w:val="none" w:sz="0" w:space="0" w:color="auto"/>
        <w:bottom w:val="none" w:sz="0" w:space="0" w:color="auto"/>
        <w:right w:val="none" w:sz="0" w:space="0" w:color="auto"/>
      </w:divBdr>
    </w:div>
    <w:div w:id="2013487584">
      <w:bodyDiv w:val="1"/>
      <w:marLeft w:val="0"/>
      <w:marRight w:val="0"/>
      <w:marTop w:val="0"/>
      <w:marBottom w:val="0"/>
      <w:divBdr>
        <w:top w:val="none" w:sz="0" w:space="0" w:color="auto"/>
        <w:left w:val="none" w:sz="0" w:space="0" w:color="auto"/>
        <w:bottom w:val="none" w:sz="0" w:space="0" w:color="auto"/>
        <w:right w:val="none" w:sz="0" w:space="0" w:color="auto"/>
      </w:divBdr>
    </w:div>
    <w:div w:id="2014410224">
      <w:bodyDiv w:val="1"/>
      <w:marLeft w:val="0"/>
      <w:marRight w:val="0"/>
      <w:marTop w:val="0"/>
      <w:marBottom w:val="0"/>
      <w:divBdr>
        <w:top w:val="none" w:sz="0" w:space="0" w:color="auto"/>
        <w:left w:val="none" w:sz="0" w:space="0" w:color="auto"/>
        <w:bottom w:val="none" w:sz="0" w:space="0" w:color="auto"/>
        <w:right w:val="none" w:sz="0" w:space="0" w:color="auto"/>
      </w:divBdr>
    </w:div>
    <w:div w:id="2014991298">
      <w:bodyDiv w:val="1"/>
      <w:marLeft w:val="0"/>
      <w:marRight w:val="0"/>
      <w:marTop w:val="0"/>
      <w:marBottom w:val="0"/>
      <w:divBdr>
        <w:top w:val="none" w:sz="0" w:space="0" w:color="auto"/>
        <w:left w:val="none" w:sz="0" w:space="0" w:color="auto"/>
        <w:bottom w:val="none" w:sz="0" w:space="0" w:color="auto"/>
        <w:right w:val="none" w:sz="0" w:space="0" w:color="auto"/>
      </w:divBdr>
    </w:div>
    <w:div w:id="2016640388">
      <w:bodyDiv w:val="1"/>
      <w:marLeft w:val="0"/>
      <w:marRight w:val="0"/>
      <w:marTop w:val="0"/>
      <w:marBottom w:val="0"/>
      <w:divBdr>
        <w:top w:val="none" w:sz="0" w:space="0" w:color="auto"/>
        <w:left w:val="none" w:sz="0" w:space="0" w:color="auto"/>
        <w:bottom w:val="none" w:sz="0" w:space="0" w:color="auto"/>
        <w:right w:val="none" w:sz="0" w:space="0" w:color="auto"/>
      </w:divBdr>
    </w:div>
    <w:div w:id="2019381485">
      <w:bodyDiv w:val="1"/>
      <w:marLeft w:val="0"/>
      <w:marRight w:val="0"/>
      <w:marTop w:val="0"/>
      <w:marBottom w:val="0"/>
      <w:divBdr>
        <w:top w:val="none" w:sz="0" w:space="0" w:color="auto"/>
        <w:left w:val="none" w:sz="0" w:space="0" w:color="auto"/>
        <w:bottom w:val="none" w:sz="0" w:space="0" w:color="auto"/>
        <w:right w:val="none" w:sz="0" w:space="0" w:color="auto"/>
      </w:divBdr>
    </w:div>
    <w:div w:id="2020934228">
      <w:bodyDiv w:val="1"/>
      <w:marLeft w:val="0"/>
      <w:marRight w:val="0"/>
      <w:marTop w:val="0"/>
      <w:marBottom w:val="0"/>
      <w:divBdr>
        <w:top w:val="none" w:sz="0" w:space="0" w:color="auto"/>
        <w:left w:val="none" w:sz="0" w:space="0" w:color="auto"/>
        <w:bottom w:val="none" w:sz="0" w:space="0" w:color="auto"/>
        <w:right w:val="none" w:sz="0" w:space="0" w:color="auto"/>
      </w:divBdr>
    </w:div>
    <w:div w:id="2021472428">
      <w:bodyDiv w:val="1"/>
      <w:marLeft w:val="0"/>
      <w:marRight w:val="0"/>
      <w:marTop w:val="0"/>
      <w:marBottom w:val="0"/>
      <w:divBdr>
        <w:top w:val="none" w:sz="0" w:space="0" w:color="auto"/>
        <w:left w:val="none" w:sz="0" w:space="0" w:color="auto"/>
        <w:bottom w:val="none" w:sz="0" w:space="0" w:color="auto"/>
        <w:right w:val="none" w:sz="0" w:space="0" w:color="auto"/>
      </w:divBdr>
    </w:div>
    <w:div w:id="2023042415">
      <w:bodyDiv w:val="1"/>
      <w:marLeft w:val="0"/>
      <w:marRight w:val="0"/>
      <w:marTop w:val="0"/>
      <w:marBottom w:val="0"/>
      <w:divBdr>
        <w:top w:val="none" w:sz="0" w:space="0" w:color="auto"/>
        <w:left w:val="none" w:sz="0" w:space="0" w:color="auto"/>
        <w:bottom w:val="none" w:sz="0" w:space="0" w:color="auto"/>
        <w:right w:val="none" w:sz="0" w:space="0" w:color="auto"/>
      </w:divBdr>
    </w:div>
    <w:div w:id="2023169516">
      <w:bodyDiv w:val="1"/>
      <w:marLeft w:val="0"/>
      <w:marRight w:val="0"/>
      <w:marTop w:val="0"/>
      <w:marBottom w:val="0"/>
      <w:divBdr>
        <w:top w:val="none" w:sz="0" w:space="0" w:color="auto"/>
        <w:left w:val="none" w:sz="0" w:space="0" w:color="auto"/>
        <w:bottom w:val="none" w:sz="0" w:space="0" w:color="auto"/>
        <w:right w:val="none" w:sz="0" w:space="0" w:color="auto"/>
      </w:divBdr>
    </w:div>
    <w:div w:id="2023312114">
      <w:bodyDiv w:val="1"/>
      <w:marLeft w:val="0"/>
      <w:marRight w:val="0"/>
      <w:marTop w:val="0"/>
      <w:marBottom w:val="0"/>
      <w:divBdr>
        <w:top w:val="none" w:sz="0" w:space="0" w:color="auto"/>
        <w:left w:val="none" w:sz="0" w:space="0" w:color="auto"/>
        <w:bottom w:val="none" w:sz="0" w:space="0" w:color="auto"/>
        <w:right w:val="none" w:sz="0" w:space="0" w:color="auto"/>
      </w:divBdr>
    </w:div>
    <w:div w:id="2023389209">
      <w:bodyDiv w:val="1"/>
      <w:marLeft w:val="0"/>
      <w:marRight w:val="0"/>
      <w:marTop w:val="0"/>
      <w:marBottom w:val="0"/>
      <w:divBdr>
        <w:top w:val="none" w:sz="0" w:space="0" w:color="auto"/>
        <w:left w:val="none" w:sz="0" w:space="0" w:color="auto"/>
        <w:bottom w:val="none" w:sz="0" w:space="0" w:color="auto"/>
        <w:right w:val="none" w:sz="0" w:space="0" w:color="auto"/>
      </w:divBdr>
    </w:div>
    <w:div w:id="2025205856">
      <w:bodyDiv w:val="1"/>
      <w:marLeft w:val="0"/>
      <w:marRight w:val="0"/>
      <w:marTop w:val="0"/>
      <w:marBottom w:val="0"/>
      <w:divBdr>
        <w:top w:val="none" w:sz="0" w:space="0" w:color="auto"/>
        <w:left w:val="none" w:sz="0" w:space="0" w:color="auto"/>
        <w:bottom w:val="none" w:sz="0" w:space="0" w:color="auto"/>
        <w:right w:val="none" w:sz="0" w:space="0" w:color="auto"/>
      </w:divBdr>
    </w:div>
    <w:div w:id="2025353473">
      <w:bodyDiv w:val="1"/>
      <w:marLeft w:val="0"/>
      <w:marRight w:val="0"/>
      <w:marTop w:val="0"/>
      <w:marBottom w:val="0"/>
      <w:divBdr>
        <w:top w:val="none" w:sz="0" w:space="0" w:color="auto"/>
        <w:left w:val="none" w:sz="0" w:space="0" w:color="auto"/>
        <w:bottom w:val="none" w:sz="0" w:space="0" w:color="auto"/>
        <w:right w:val="none" w:sz="0" w:space="0" w:color="auto"/>
      </w:divBdr>
    </w:div>
    <w:div w:id="2025553728">
      <w:bodyDiv w:val="1"/>
      <w:marLeft w:val="0"/>
      <w:marRight w:val="0"/>
      <w:marTop w:val="0"/>
      <w:marBottom w:val="0"/>
      <w:divBdr>
        <w:top w:val="none" w:sz="0" w:space="0" w:color="auto"/>
        <w:left w:val="none" w:sz="0" w:space="0" w:color="auto"/>
        <w:bottom w:val="none" w:sz="0" w:space="0" w:color="auto"/>
        <w:right w:val="none" w:sz="0" w:space="0" w:color="auto"/>
      </w:divBdr>
    </w:div>
    <w:div w:id="2026588907">
      <w:bodyDiv w:val="1"/>
      <w:marLeft w:val="0"/>
      <w:marRight w:val="0"/>
      <w:marTop w:val="0"/>
      <w:marBottom w:val="0"/>
      <w:divBdr>
        <w:top w:val="none" w:sz="0" w:space="0" w:color="auto"/>
        <w:left w:val="none" w:sz="0" w:space="0" w:color="auto"/>
        <w:bottom w:val="none" w:sz="0" w:space="0" w:color="auto"/>
        <w:right w:val="none" w:sz="0" w:space="0" w:color="auto"/>
      </w:divBdr>
    </w:div>
    <w:div w:id="2027903250">
      <w:bodyDiv w:val="1"/>
      <w:marLeft w:val="0"/>
      <w:marRight w:val="0"/>
      <w:marTop w:val="0"/>
      <w:marBottom w:val="0"/>
      <w:divBdr>
        <w:top w:val="none" w:sz="0" w:space="0" w:color="auto"/>
        <w:left w:val="none" w:sz="0" w:space="0" w:color="auto"/>
        <w:bottom w:val="none" w:sz="0" w:space="0" w:color="auto"/>
        <w:right w:val="none" w:sz="0" w:space="0" w:color="auto"/>
      </w:divBdr>
    </w:div>
    <w:div w:id="2033220479">
      <w:bodyDiv w:val="1"/>
      <w:marLeft w:val="0"/>
      <w:marRight w:val="0"/>
      <w:marTop w:val="0"/>
      <w:marBottom w:val="0"/>
      <w:divBdr>
        <w:top w:val="none" w:sz="0" w:space="0" w:color="auto"/>
        <w:left w:val="none" w:sz="0" w:space="0" w:color="auto"/>
        <w:bottom w:val="none" w:sz="0" w:space="0" w:color="auto"/>
        <w:right w:val="none" w:sz="0" w:space="0" w:color="auto"/>
      </w:divBdr>
    </w:div>
    <w:div w:id="2035842017">
      <w:bodyDiv w:val="1"/>
      <w:marLeft w:val="0"/>
      <w:marRight w:val="0"/>
      <w:marTop w:val="0"/>
      <w:marBottom w:val="0"/>
      <w:divBdr>
        <w:top w:val="none" w:sz="0" w:space="0" w:color="auto"/>
        <w:left w:val="none" w:sz="0" w:space="0" w:color="auto"/>
        <w:bottom w:val="none" w:sz="0" w:space="0" w:color="auto"/>
        <w:right w:val="none" w:sz="0" w:space="0" w:color="auto"/>
      </w:divBdr>
    </w:div>
    <w:div w:id="2039235512">
      <w:bodyDiv w:val="1"/>
      <w:marLeft w:val="0"/>
      <w:marRight w:val="0"/>
      <w:marTop w:val="0"/>
      <w:marBottom w:val="0"/>
      <w:divBdr>
        <w:top w:val="none" w:sz="0" w:space="0" w:color="auto"/>
        <w:left w:val="none" w:sz="0" w:space="0" w:color="auto"/>
        <w:bottom w:val="none" w:sz="0" w:space="0" w:color="auto"/>
        <w:right w:val="none" w:sz="0" w:space="0" w:color="auto"/>
      </w:divBdr>
    </w:div>
    <w:div w:id="2039964128">
      <w:bodyDiv w:val="1"/>
      <w:marLeft w:val="0"/>
      <w:marRight w:val="0"/>
      <w:marTop w:val="0"/>
      <w:marBottom w:val="0"/>
      <w:divBdr>
        <w:top w:val="none" w:sz="0" w:space="0" w:color="auto"/>
        <w:left w:val="none" w:sz="0" w:space="0" w:color="auto"/>
        <w:bottom w:val="none" w:sz="0" w:space="0" w:color="auto"/>
        <w:right w:val="none" w:sz="0" w:space="0" w:color="auto"/>
      </w:divBdr>
    </w:div>
    <w:div w:id="2041667577">
      <w:bodyDiv w:val="1"/>
      <w:marLeft w:val="0"/>
      <w:marRight w:val="0"/>
      <w:marTop w:val="0"/>
      <w:marBottom w:val="0"/>
      <w:divBdr>
        <w:top w:val="none" w:sz="0" w:space="0" w:color="auto"/>
        <w:left w:val="none" w:sz="0" w:space="0" w:color="auto"/>
        <w:bottom w:val="none" w:sz="0" w:space="0" w:color="auto"/>
        <w:right w:val="none" w:sz="0" w:space="0" w:color="auto"/>
      </w:divBdr>
    </w:div>
    <w:div w:id="2043244219">
      <w:bodyDiv w:val="1"/>
      <w:marLeft w:val="0"/>
      <w:marRight w:val="0"/>
      <w:marTop w:val="0"/>
      <w:marBottom w:val="0"/>
      <w:divBdr>
        <w:top w:val="none" w:sz="0" w:space="0" w:color="auto"/>
        <w:left w:val="none" w:sz="0" w:space="0" w:color="auto"/>
        <w:bottom w:val="none" w:sz="0" w:space="0" w:color="auto"/>
        <w:right w:val="none" w:sz="0" w:space="0" w:color="auto"/>
      </w:divBdr>
    </w:div>
    <w:div w:id="2046640613">
      <w:bodyDiv w:val="1"/>
      <w:marLeft w:val="0"/>
      <w:marRight w:val="0"/>
      <w:marTop w:val="0"/>
      <w:marBottom w:val="0"/>
      <w:divBdr>
        <w:top w:val="none" w:sz="0" w:space="0" w:color="auto"/>
        <w:left w:val="none" w:sz="0" w:space="0" w:color="auto"/>
        <w:bottom w:val="none" w:sz="0" w:space="0" w:color="auto"/>
        <w:right w:val="none" w:sz="0" w:space="0" w:color="auto"/>
      </w:divBdr>
    </w:div>
    <w:div w:id="2046758825">
      <w:bodyDiv w:val="1"/>
      <w:marLeft w:val="0"/>
      <w:marRight w:val="0"/>
      <w:marTop w:val="0"/>
      <w:marBottom w:val="0"/>
      <w:divBdr>
        <w:top w:val="none" w:sz="0" w:space="0" w:color="auto"/>
        <w:left w:val="none" w:sz="0" w:space="0" w:color="auto"/>
        <w:bottom w:val="none" w:sz="0" w:space="0" w:color="auto"/>
        <w:right w:val="none" w:sz="0" w:space="0" w:color="auto"/>
      </w:divBdr>
    </w:div>
    <w:div w:id="2047094265">
      <w:bodyDiv w:val="1"/>
      <w:marLeft w:val="0"/>
      <w:marRight w:val="0"/>
      <w:marTop w:val="0"/>
      <w:marBottom w:val="0"/>
      <w:divBdr>
        <w:top w:val="none" w:sz="0" w:space="0" w:color="auto"/>
        <w:left w:val="none" w:sz="0" w:space="0" w:color="auto"/>
        <w:bottom w:val="none" w:sz="0" w:space="0" w:color="auto"/>
        <w:right w:val="none" w:sz="0" w:space="0" w:color="auto"/>
      </w:divBdr>
    </w:div>
    <w:div w:id="2047486725">
      <w:bodyDiv w:val="1"/>
      <w:marLeft w:val="0"/>
      <w:marRight w:val="0"/>
      <w:marTop w:val="0"/>
      <w:marBottom w:val="0"/>
      <w:divBdr>
        <w:top w:val="none" w:sz="0" w:space="0" w:color="auto"/>
        <w:left w:val="none" w:sz="0" w:space="0" w:color="auto"/>
        <w:bottom w:val="none" w:sz="0" w:space="0" w:color="auto"/>
        <w:right w:val="none" w:sz="0" w:space="0" w:color="auto"/>
      </w:divBdr>
    </w:div>
    <w:div w:id="2048333143">
      <w:bodyDiv w:val="1"/>
      <w:marLeft w:val="0"/>
      <w:marRight w:val="0"/>
      <w:marTop w:val="0"/>
      <w:marBottom w:val="0"/>
      <w:divBdr>
        <w:top w:val="none" w:sz="0" w:space="0" w:color="auto"/>
        <w:left w:val="none" w:sz="0" w:space="0" w:color="auto"/>
        <w:bottom w:val="none" w:sz="0" w:space="0" w:color="auto"/>
        <w:right w:val="none" w:sz="0" w:space="0" w:color="auto"/>
      </w:divBdr>
    </w:div>
    <w:div w:id="2050493209">
      <w:bodyDiv w:val="1"/>
      <w:marLeft w:val="0"/>
      <w:marRight w:val="0"/>
      <w:marTop w:val="0"/>
      <w:marBottom w:val="0"/>
      <w:divBdr>
        <w:top w:val="none" w:sz="0" w:space="0" w:color="auto"/>
        <w:left w:val="none" w:sz="0" w:space="0" w:color="auto"/>
        <w:bottom w:val="none" w:sz="0" w:space="0" w:color="auto"/>
        <w:right w:val="none" w:sz="0" w:space="0" w:color="auto"/>
      </w:divBdr>
    </w:div>
    <w:div w:id="2050566172">
      <w:bodyDiv w:val="1"/>
      <w:marLeft w:val="0"/>
      <w:marRight w:val="0"/>
      <w:marTop w:val="0"/>
      <w:marBottom w:val="0"/>
      <w:divBdr>
        <w:top w:val="none" w:sz="0" w:space="0" w:color="auto"/>
        <w:left w:val="none" w:sz="0" w:space="0" w:color="auto"/>
        <w:bottom w:val="none" w:sz="0" w:space="0" w:color="auto"/>
        <w:right w:val="none" w:sz="0" w:space="0" w:color="auto"/>
      </w:divBdr>
    </w:div>
    <w:div w:id="2050949855">
      <w:bodyDiv w:val="1"/>
      <w:marLeft w:val="0"/>
      <w:marRight w:val="0"/>
      <w:marTop w:val="0"/>
      <w:marBottom w:val="0"/>
      <w:divBdr>
        <w:top w:val="none" w:sz="0" w:space="0" w:color="auto"/>
        <w:left w:val="none" w:sz="0" w:space="0" w:color="auto"/>
        <w:bottom w:val="none" w:sz="0" w:space="0" w:color="auto"/>
        <w:right w:val="none" w:sz="0" w:space="0" w:color="auto"/>
      </w:divBdr>
    </w:div>
    <w:div w:id="2054577786">
      <w:bodyDiv w:val="1"/>
      <w:marLeft w:val="0"/>
      <w:marRight w:val="0"/>
      <w:marTop w:val="0"/>
      <w:marBottom w:val="0"/>
      <w:divBdr>
        <w:top w:val="none" w:sz="0" w:space="0" w:color="auto"/>
        <w:left w:val="none" w:sz="0" w:space="0" w:color="auto"/>
        <w:bottom w:val="none" w:sz="0" w:space="0" w:color="auto"/>
        <w:right w:val="none" w:sz="0" w:space="0" w:color="auto"/>
      </w:divBdr>
    </w:div>
    <w:div w:id="2055880881">
      <w:bodyDiv w:val="1"/>
      <w:marLeft w:val="0"/>
      <w:marRight w:val="0"/>
      <w:marTop w:val="0"/>
      <w:marBottom w:val="0"/>
      <w:divBdr>
        <w:top w:val="none" w:sz="0" w:space="0" w:color="auto"/>
        <w:left w:val="none" w:sz="0" w:space="0" w:color="auto"/>
        <w:bottom w:val="none" w:sz="0" w:space="0" w:color="auto"/>
        <w:right w:val="none" w:sz="0" w:space="0" w:color="auto"/>
      </w:divBdr>
    </w:div>
    <w:div w:id="2056074777">
      <w:bodyDiv w:val="1"/>
      <w:marLeft w:val="0"/>
      <w:marRight w:val="0"/>
      <w:marTop w:val="0"/>
      <w:marBottom w:val="0"/>
      <w:divBdr>
        <w:top w:val="none" w:sz="0" w:space="0" w:color="auto"/>
        <w:left w:val="none" w:sz="0" w:space="0" w:color="auto"/>
        <w:bottom w:val="none" w:sz="0" w:space="0" w:color="auto"/>
        <w:right w:val="none" w:sz="0" w:space="0" w:color="auto"/>
      </w:divBdr>
    </w:div>
    <w:div w:id="2062710207">
      <w:bodyDiv w:val="1"/>
      <w:marLeft w:val="0"/>
      <w:marRight w:val="0"/>
      <w:marTop w:val="0"/>
      <w:marBottom w:val="0"/>
      <w:divBdr>
        <w:top w:val="none" w:sz="0" w:space="0" w:color="auto"/>
        <w:left w:val="none" w:sz="0" w:space="0" w:color="auto"/>
        <w:bottom w:val="none" w:sz="0" w:space="0" w:color="auto"/>
        <w:right w:val="none" w:sz="0" w:space="0" w:color="auto"/>
      </w:divBdr>
    </w:div>
    <w:div w:id="2063869113">
      <w:bodyDiv w:val="1"/>
      <w:marLeft w:val="0"/>
      <w:marRight w:val="0"/>
      <w:marTop w:val="0"/>
      <w:marBottom w:val="0"/>
      <w:divBdr>
        <w:top w:val="none" w:sz="0" w:space="0" w:color="auto"/>
        <w:left w:val="none" w:sz="0" w:space="0" w:color="auto"/>
        <w:bottom w:val="none" w:sz="0" w:space="0" w:color="auto"/>
        <w:right w:val="none" w:sz="0" w:space="0" w:color="auto"/>
      </w:divBdr>
    </w:div>
    <w:div w:id="2065177750">
      <w:bodyDiv w:val="1"/>
      <w:marLeft w:val="0"/>
      <w:marRight w:val="0"/>
      <w:marTop w:val="0"/>
      <w:marBottom w:val="0"/>
      <w:divBdr>
        <w:top w:val="none" w:sz="0" w:space="0" w:color="auto"/>
        <w:left w:val="none" w:sz="0" w:space="0" w:color="auto"/>
        <w:bottom w:val="none" w:sz="0" w:space="0" w:color="auto"/>
        <w:right w:val="none" w:sz="0" w:space="0" w:color="auto"/>
      </w:divBdr>
    </w:div>
    <w:div w:id="2067560930">
      <w:bodyDiv w:val="1"/>
      <w:marLeft w:val="0"/>
      <w:marRight w:val="0"/>
      <w:marTop w:val="0"/>
      <w:marBottom w:val="0"/>
      <w:divBdr>
        <w:top w:val="none" w:sz="0" w:space="0" w:color="auto"/>
        <w:left w:val="none" w:sz="0" w:space="0" w:color="auto"/>
        <w:bottom w:val="none" w:sz="0" w:space="0" w:color="auto"/>
        <w:right w:val="none" w:sz="0" w:space="0" w:color="auto"/>
      </w:divBdr>
    </w:div>
    <w:div w:id="2067876147">
      <w:bodyDiv w:val="1"/>
      <w:marLeft w:val="0"/>
      <w:marRight w:val="0"/>
      <w:marTop w:val="0"/>
      <w:marBottom w:val="0"/>
      <w:divBdr>
        <w:top w:val="none" w:sz="0" w:space="0" w:color="auto"/>
        <w:left w:val="none" w:sz="0" w:space="0" w:color="auto"/>
        <w:bottom w:val="none" w:sz="0" w:space="0" w:color="auto"/>
        <w:right w:val="none" w:sz="0" w:space="0" w:color="auto"/>
      </w:divBdr>
    </w:div>
    <w:div w:id="2068455646">
      <w:bodyDiv w:val="1"/>
      <w:marLeft w:val="0"/>
      <w:marRight w:val="0"/>
      <w:marTop w:val="0"/>
      <w:marBottom w:val="0"/>
      <w:divBdr>
        <w:top w:val="none" w:sz="0" w:space="0" w:color="auto"/>
        <w:left w:val="none" w:sz="0" w:space="0" w:color="auto"/>
        <w:bottom w:val="none" w:sz="0" w:space="0" w:color="auto"/>
        <w:right w:val="none" w:sz="0" w:space="0" w:color="auto"/>
      </w:divBdr>
    </w:div>
    <w:div w:id="2069038250">
      <w:bodyDiv w:val="1"/>
      <w:marLeft w:val="0"/>
      <w:marRight w:val="0"/>
      <w:marTop w:val="0"/>
      <w:marBottom w:val="0"/>
      <w:divBdr>
        <w:top w:val="none" w:sz="0" w:space="0" w:color="auto"/>
        <w:left w:val="none" w:sz="0" w:space="0" w:color="auto"/>
        <w:bottom w:val="none" w:sz="0" w:space="0" w:color="auto"/>
        <w:right w:val="none" w:sz="0" w:space="0" w:color="auto"/>
      </w:divBdr>
    </w:div>
    <w:div w:id="2071687340">
      <w:bodyDiv w:val="1"/>
      <w:marLeft w:val="0"/>
      <w:marRight w:val="0"/>
      <w:marTop w:val="0"/>
      <w:marBottom w:val="0"/>
      <w:divBdr>
        <w:top w:val="none" w:sz="0" w:space="0" w:color="auto"/>
        <w:left w:val="none" w:sz="0" w:space="0" w:color="auto"/>
        <w:bottom w:val="none" w:sz="0" w:space="0" w:color="auto"/>
        <w:right w:val="none" w:sz="0" w:space="0" w:color="auto"/>
      </w:divBdr>
    </w:div>
    <w:div w:id="2073190906">
      <w:bodyDiv w:val="1"/>
      <w:marLeft w:val="0"/>
      <w:marRight w:val="0"/>
      <w:marTop w:val="0"/>
      <w:marBottom w:val="0"/>
      <w:divBdr>
        <w:top w:val="none" w:sz="0" w:space="0" w:color="auto"/>
        <w:left w:val="none" w:sz="0" w:space="0" w:color="auto"/>
        <w:bottom w:val="none" w:sz="0" w:space="0" w:color="auto"/>
        <w:right w:val="none" w:sz="0" w:space="0" w:color="auto"/>
      </w:divBdr>
    </w:div>
    <w:div w:id="2076468954">
      <w:bodyDiv w:val="1"/>
      <w:marLeft w:val="0"/>
      <w:marRight w:val="0"/>
      <w:marTop w:val="0"/>
      <w:marBottom w:val="0"/>
      <w:divBdr>
        <w:top w:val="none" w:sz="0" w:space="0" w:color="auto"/>
        <w:left w:val="none" w:sz="0" w:space="0" w:color="auto"/>
        <w:bottom w:val="none" w:sz="0" w:space="0" w:color="auto"/>
        <w:right w:val="none" w:sz="0" w:space="0" w:color="auto"/>
      </w:divBdr>
    </w:div>
    <w:div w:id="2076777551">
      <w:bodyDiv w:val="1"/>
      <w:marLeft w:val="0"/>
      <w:marRight w:val="0"/>
      <w:marTop w:val="0"/>
      <w:marBottom w:val="0"/>
      <w:divBdr>
        <w:top w:val="none" w:sz="0" w:space="0" w:color="auto"/>
        <w:left w:val="none" w:sz="0" w:space="0" w:color="auto"/>
        <w:bottom w:val="none" w:sz="0" w:space="0" w:color="auto"/>
        <w:right w:val="none" w:sz="0" w:space="0" w:color="auto"/>
      </w:divBdr>
    </w:div>
    <w:div w:id="2077511184">
      <w:bodyDiv w:val="1"/>
      <w:marLeft w:val="0"/>
      <w:marRight w:val="0"/>
      <w:marTop w:val="0"/>
      <w:marBottom w:val="0"/>
      <w:divBdr>
        <w:top w:val="none" w:sz="0" w:space="0" w:color="auto"/>
        <w:left w:val="none" w:sz="0" w:space="0" w:color="auto"/>
        <w:bottom w:val="none" w:sz="0" w:space="0" w:color="auto"/>
        <w:right w:val="none" w:sz="0" w:space="0" w:color="auto"/>
      </w:divBdr>
    </w:div>
    <w:div w:id="2077705801">
      <w:bodyDiv w:val="1"/>
      <w:marLeft w:val="0"/>
      <w:marRight w:val="0"/>
      <w:marTop w:val="0"/>
      <w:marBottom w:val="0"/>
      <w:divBdr>
        <w:top w:val="none" w:sz="0" w:space="0" w:color="auto"/>
        <w:left w:val="none" w:sz="0" w:space="0" w:color="auto"/>
        <w:bottom w:val="none" w:sz="0" w:space="0" w:color="auto"/>
        <w:right w:val="none" w:sz="0" w:space="0" w:color="auto"/>
      </w:divBdr>
    </w:div>
    <w:div w:id="2078354831">
      <w:bodyDiv w:val="1"/>
      <w:marLeft w:val="0"/>
      <w:marRight w:val="0"/>
      <w:marTop w:val="0"/>
      <w:marBottom w:val="0"/>
      <w:divBdr>
        <w:top w:val="none" w:sz="0" w:space="0" w:color="auto"/>
        <w:left w:val="none" w:sz="0" w:space="0" w:color="auto"/>
        <w:bottom w:val="none" w:sz="0" w:space="0" w:color="auto"/>
        <w:right w:val="none" w:sz="0" w:space="0" w:color="auto"/>
      </w:divBdr>
    </w:div>
    <w:div w:id="2079474695">
      <w:bodyDiv w:val="1"/>
      <w:marLeft w:val="0"/>
      <w:marRight w:val="0"/>
      <w:marTop w:val="0"/>
      <w:marBottom w:val="0"/>
      <w:divBdr>
        <w:top w:val="none" w:sz="0" w:space="0" w:color="auto"/>
        <w:left w:val="none" w:sz="0" w:space="0" w:color="auto"/>
        <w:bottom w:val="none" w:sz="0" w:space="0" w:color="auto"/>
        <w:right w:val="none" w:sz="0" w:space="0" w:color="auto"/>
      </w:divBdr>
    </w:div>
    <w:div w:id="2079740420">
      <w:bodyDiv w:val="1"/>
      <w:marLeft w:val="0"/>
      <w:marRight w:val="0"/>
      <w:marTop w:val="0"/>
      <w:marBottom w:val="0"/>
      <w:divBdr>
        <w:top w:val="none" w:sz="0" w:space="0" w:color="auto"/>
        <w:left w:val="none" w:sz="0" w:space="0" w:color="auto"/>
        <w:bottom w:val="none" w:sz="0" w:space="0" w:color="auto"/>
        <w:right w:val="none" w:sz="0" w:space="0" w:color="auto"/>
      </w:divBdr>
    </w:div>
    <w:div w:id="2079786680">
      <w:bodyDiv w:val="1"/>
      <w:marLeft w:val="0"/>
      <w:marRight w:val="0"/>
      <w:marTop w:val="0"/>
      <w:marBottom w:val="0"/>
      <w:divBdr>
        <w:top w:val="none" w:sz="0" w:space="0" w:color="auto"/>
        <w:left w:val="none" w:sz="0" w:space="0" w:color="auto"/>
        <w:bottom w:val="none" w:sz="0" w:space="0" w:color="auto"/>
        <w:right w:val="none" w:sz="0" w:space="0" w:color="auto"/>
      </w:divBdr>
    </w:div>
    <w:div w:id="2081828461">
      <w:bodyDiv w:val="1"/>
      <w:marLeft w:val="0"/>
      <w:marRight w:val="0"/>
      <w:marTop w:val="0"/>
      <w:marBottom w:val="0"/>
      <w:divBdr>
        <w:top w:val="none" w:sz="0" w:space="0" w:color="auto"/>
        <w:left w:val="none" w:sz="0" w:space="0" w:color="auto"/>
        <w:bottom w:val="none" w:sz="0" w:space="0" w:color="auto"/>
        <w:right w:val="none" w:sz="0" w:space="0" w:color="auto"/>
      </w:divBdr>
    </w:div>
    <w:div w:id="2081976370">
      <w:bodyDiv w:val="1"/>
      <w:marLeft w:val="0"/>
      <w:marRight w:val="0"/>
      <w:marTop w:val="0"/>
      <w:marBottom w:val="0"/>
      <w:divBdr>
        <w:top w:val="none" w:sz="0" w:space="0" w:color="auto"/>
        <w:left w:val="none" w:sz="0" w:space="0" w:color="auto"/>
        <w:bottom w:val="none" w:sz="0" w:space="0" w:color="auto"/>
        <w:right w:val="none" w:sz="0" w:space="0" w:color="auto"/>
      </w:divBdr>
    </w:div>
    <w:div w:id="2081978096">
      <w:bodyDiv w:val="1"/>
      <w:marLeft w:val="0"/>
      <w:marRight w:val="0"/>
      <w:marTop w:val="0"/>
      <w:marBottom w:val="0"/>
      <w:divBdr>
        <w:top w:val="none" w:sz="0" w:space="0" w:color="auto"/>
        <w:left w:val="none" w:sz="0" w:space="0" w:color="auto"/>
        <w:bottom w:val="none" w:sz="0" w:space="0" w:color="auto"/>
        <w:right w:val="none" w:sz="0" w:space="0" w:color="auto"/>
      </w:divBdr>
    </w:div>
    <w:div w:id="2085033375">
      <w:bodyDiv w:val="1"/>
      <w:marLeft w:val="0"/>
      <w:marRight w:val="0"/>
      <w:marTop w:val="0"/>
      <w:marBottom w:val="0"/>
      <w:divBdr>
        <w:top w:val="none" w:sz="0" w:space="0" w:color="auto"/>
        <w:left w:val="none" w:sz="0" w:space="0" w:color="auto"/>
        <w:bottom w:val="none" w:sz="0" w:space="0" w:color="auto"/>
        <w:right w:val="none" w:sz="0" w:space="0" w:color="auto"/>
      </w:divBdr>
    </w:div>
    <w:div w:id="2086027667">
      <w:bodyDiv w:val="1"/>
      <w:marLeft w:val="0"/>
      <w:marRight w:val="0"/>
      <w:marTop w:val="0"/>
      <w:marBottom w:val="0"/>
      <w:divBdr>
        <w:top w:val="none" w:sz="0" w:space="0" w:color="auto"/>
        <w:left w:val="none" w:sz="0" w:space="0" w:color="auto"/>
        <w:bottom w:val="none" w:sz="0" w:space="0" w:color="auto"/>
        <w:right w:val="none" w:sz="0" w:space="0" w:color="auto"/>
      </w:divBdr>
    </w:div>
    <w:div w:id="2086564638">
      <w:bodyDiv w:val="1"/>
      <w:marLeft w:val="0"/>
      <w:marRight w:val="0"/>
      <w:marTop w:val="0"/>
      <w:marBottom w:val="0"/>
      <w:divBdr>
        <w:top w:val="none" w:sz="0" w:space="0" w:color="auto"/>
        <w:left w:val="none" w:sz="0" w:space="0" w:color="auto"/>
        <w:bottom w:val="none" w:sz="0" w:space="0" w:color="auto"/>
        <w:right w:val="none" w:sz="0" w:space="0" w:color="auto"/>
      </w:divBdr>
    </w:div>
    <w:div w:id="2089495461">
      <w:bodyDiv w:val="1"/>
      <w:marLeft w:val="0"/>
      <w:marRight w:val="0"/>
      <w:marTop w:val="0"/>
      <w:marBottom w:val="0"/>
      <w:divBdr>
        <w:top w:val="none" w:sz="0" w:space="0" w:color="auto"/>
        <w:left w:val="none" w:sz="0" w:space="0" w:color="auto"/>
        <w:bottom w:val="none" w:sz="0" w:space="0" w:color="auto"/>
        <w:right w:val="none" w:sz="0" w:space="0" w:color="auto"/>
      </w:divBdr>
    </w:div>
    <w:div w:id="2090733908">
      <w:bodyDiv w:val="1"/>
      <w:marLeft w:val="0"/>
      <w:marRight w:val="0"/>
      <w:marTop w:val="0"/>
      <w:marBottom w:val="0"/>
      <w:divBdr>
        <w:top w:val="none" w:sz="0" w:space="0" w:color="auto"/>
        <w:left w:val="none" w:sz="0" w:space="0" w:color="auto"/>
        <w:bottom w:val="none" w:sz="0" w:space="0" w:color="auto"/>
        <w:right w:val="none" w:sz="0" w:space="0" w:color="auto"/>
      </w:divBdr>
    </w:div>
    <w:div w:id="2091659836">
      <w:bodyDiv w:val="1"/>
      <w:marLeft w:val="0"/>
      <w:marRight w:val="0"/>
      <w:marTop w:val="0"/>
      <w:marBottom w:val="0"/>
      <w:divBdr>
        <w:top w:val="none" w:sz="0" w:space="0" w:color="auto"/>
        <w:left w:val="none" w:sz="0" w:space="0" w:color="auto"/>
        <w:bottom w:val="none" w:sz="0" w:space="0" w:color="auto"/>
        <w:right w:val="none" w:sz="0" w:space="0" w:color="auto"/>
      </w:divBdr>
    </w:div>
    <w:div w:id="2091809195">
      <w:bodyDiv w:val="1"/>
      <w:marLeft w:val="0"/>
      <w:marRight w:val="0"/>
      <w:marTop w:val="0"/>
      <w:marBottom w:val="0"/>
      <w:divBdr>
        <w:top w:val="none" w:sz="0" w:space="0" w:color="auto"/>
        <w:left w:val="none" w:sz="0" w:space="0" w:color="auto"/>
        <w:bottom w:val="none" w:sz="0" w:space="0" w:color="auto"/>
        <w:right w:val="none" w:sz="0" w:space="0" w:color="auto"/>
      </w:divBdr>
    </w:div>
    <w:div w:id="2092195154">
      <w:bodyDiv w:val="1"/>
      <w:marLeft w:val="0"/>
      <w:marRight w:val="0"/>
      <w:marTop w:val="0"/>
      <w:marBottom w:val="0"/>
      <w:divBdr>
        <w:top w:val="none" w:sz="0" w:space="0" w:color="auto"/>
        <w:left w:val="none" w:sz="0" w:space="0" w:color="auto"/>
        <w:bottom w:val="none" w:sz="0" w:space="0" w:color="auto"/>
        <w:right w:val="none" w:sz="0" w:space="0" w:color="auto"/>
      </w:divBdr>
    </w:div>
    <w:div w:id="2093698742">
      <w:bodyDiv w:val="1"/>
      <w:marLeft w:val="0"/>
      <w:marRight w:val="0"/>
      <w:marTop w:val="0"/>
      <w:marBottom w:val="0"/>
      <w:divBdr>
        <w:top w:val="none" w:sz="0" w:space="0" w:color="auto"/>
        <w:left w:val="none" w:sz="0" w:space="0" w:color="auto"/>
        <w:bottom w:val="none" w:sz="0" w:space="0" w:color="auto"/>
        <w:right w:val="none" w:sz="0" w:space="0" w:color="auto"/>
      </w:divBdr>
    </w:div>
    <w:div w:id="2095082521">
      <w:bodyDiv w:val="1"/>
      <w:marLeft w:val="0"/>
      <w:marRight w:val="0"/>
      <w:marTop w:val="0"/>
      <w:marBottom w:val="0"/>
      <w:divBdr>
        <w:top w:val="none" w:sz="0" w:space="0" w:color="auto"/>
        <w:left w:val="none" w:sz="0" w:space="0" w:color="auto"/>
        <w:bottom w:val="none" w:sz="0" w:space="0" w:color="auto"/>
        <w:right w:val="none" w:sz="0" w:space="0" w:color="auto"/>
      </w:divBdr>
    </w:div>
    <w:div w:id="2097090153">
      <w:bodyDiv w:val="1"/>
      <w:marLeft w:val="0"/>
      <w:marRight w:val="0"/>
      <w:marTop w:val="0"/>
      <w:marBottom w:val="0"/>
      <w:divBdr>
        <w:top w:val="none" w:sz="0" w:space="0" w:color="auto"/>
        <w:left w:val="none" w:sz="0" w:space="0" w:color="auto"/>
        <w:bottom w:val="none" w:sz="0" w:space="0" w:color="auto"/>
        <w:right w:val="none" w:sz="0" w:space="0" w:color="auto"/>
      </w:divBdr>
    </w:div>
    <w:div w:id="2099212599">
      <w:bodyDiv w:val="1"/>
      <w:marLeft w:val="0"/>
      <w:marRight w:val="0"/>
      <w:marTop w:val="0"/>
      <w:marBottom w:val="0"/>
      <w:divBdr>
        <w:top w:val="none" w:sz="0" w:space="0" w:color="auto"/>
        <w:left w:val="none" w:sz="0" w:space="0" w:color="auto"/>
        <w:bottom w:val="none" w:sz="0" w:space="0" w:color="auto"/>
        <w:right w:val="none" w:sz="0" w:space="0" w:color="auto"/>
      </w:divBdr>
    </w:div>
    <w:div w:id="2100174807">
      <w:bodyDiv w:val="1"/>
      <w:marLeft w:val="0"/>
      <w:marRight w:val="0"/>
      <w:marTop w:val="0"/>
      <w:marBottom w:val="0"/>
      <w:divBdr>
        <w:top w:val="none" w:sz="0" w:space="0" w:color="auto"/>
        <w:left w:val="none" w:sz="0" w:space="0" w:color="auto"/>
        <w:bottom w:val="none" w:sz="0" w:space="0" w:color="auto"/>
        <w:right w:val="none" w:sz="0" w:space="0" w:color="auto"/>
      </w:divBdr>
    </w:div>
    <w:div w:id="2101221462">
      <w:bodyDiv w:val="1"/>
      <w:marLeft w:val="0"/>
      <w:marRight w:val="0"/>
      <w:marTop w:val="0"/>
      <w:marBottom w:val="0"/>
      <w:divBdr>
        <w:top w:val="none" w:sz="0" w:space="0" w:color="auto"/>
        <w:left w:val="none" w:sz="0" w:space="0" w:color="auto"/>
        <w:bottom w:val="none" w:sz="0" w:space="0" w:color="auto"/>
        <w:right w:val="none" w:sz="0" w:space="0" w:color="auto"/>
      </w:divBdr>
    </w:div>
    <w:div w:id="2101490175">
      <w:bodyDiv w:val="1"/>
      <w:marLeft w:val="0"/>
      <w:marRight w:val="0"/>
      <w:marTop w:val="0"/>
      <w:marBottom w:val="0"/>
      <w:divBdr>
        <w:top w:val="none" w:sz="0" w:space="0" w:color="auto"/>
        <w:left w:val="none" w:sz="0" w:space="0" w:color="auto"/>
        <w:bottom w:val="none" w:sz="0" w:space="0" w:color="auto"/>
        <w:right w:val="none" w:sz="0" w:space="0" w:color="auto"/>
      </w:divBdr>
    </w:div>
    <w:div w:id="2102290459">
      <w:bodyDiv w:val="1"/>
      <w:marLeft w:val="0"/>
      <w:marRight w:val="0"/>
      <w:marTop w:val="0"/>
      <w:marBottom w:val="0"/>
      <w:divBdr>
        <w:top w:val="none" w:sz="0" w:space="0" w:color="auto"/>
        <w:left w:val="none" w:sz="0" w:space="0" w:color="auto"/>
        <w:bottom w:val="none" w:sz="0" w:space="0" w:color="auto"/>
        <w:right w:val="none" w:sz="0" w:space="0" w:color="auto"/>
      </w:divBdr>
    </w:div>
    <w:div w:id="2102604285">
      <w:bodyDiv w:val="1"/>
      <w:marLeft w:val="0"/>
      <w:marRight w:val="0"/>
      <w:marTop w:val="0"/>
      <w:marBottom w:val="0"/>
      <w:divBdr>
        <w:top w:val="none" w:sz="0" w:space="0" w:color="auto"/>
        <w:left w:val="none" w:sz="0" w:space="0" w:color="auto"/>
        <w:bottom w:val="none" w:sz="0" w:space="0" w:color="auto"/>
        <w:right w:val="none" w:sz="0" w:space="0" w:color="auto"/>
      </w:divBdr>
    </w:div>
    <w:div w:id="2103791213">
      <w:bodyDiv w:val="1"/>
      <w:marLeft w:val="0"/>
      <w:marRight w:val="0"/>
      <w:marTop w:val="0"/>
      <w:marBottom w:val="0"/>
      <w:divBdr>
        <w:top w:val="none" w:sz="0" w:space="0" w:color="auto"/>
        <w:left w:val="none" w:sz="0" w:space="0" w:color="auto"/>
        <w:bottom w:val="none" w:sz="0" w:space="0" w:color="auto"/>
        <w:right w:val="none" w:sz="0" w:space="0" w:color="auto"/>
      </w:divBdr>
    </w:div>
    <w:div w:id="2104833676">
      <w:bodyDiv w:val="1"/>
      <w:marLeft w:val="0"/>
      <w:marRight w:val="0"/>
      <w:marTop w:val="0"/>
      <w:marBottom w:val="0"/>
      <w:divBdr>
        <w:top w:val="none" w:sz="0" w:space="0" w:color="auto"/>
        <w:left w:val="none" w:sz="0" w:space="0" w:color="auto"/>
        <w:bottom w:val="none" w:sz="0" w:space="0" w:color="auto"/>
        <w:right w:val="none" w:sz="0" w:space="0" w:color="auto"/>
      </w:divBdr>
    </w:div>
    <w:div w:id="2105152443">
      <w:bodyDiv w:val="1"/>
      <w:marLeft w:val="0"/>
      <w:marRight w:val="0"/>
      <w:marTop w:val="0"/>
      <w:marBottom w:val="0"/>
      <w:divBdr>
        <w:top w:val="none" w:sz="0" w:space="0" w:color="auto"/>
        <w:left w:val="none" w:sz="0" w:space="0" w:color="auto"/>
        <w:bottom w:val="none" w:sz="0" w:space="0" w:color="auto"/>
        <w:right w:val="none" w:sz="0" w:space="0" w:color="auto"/>
      </w:divBdr>
    </w:div>
    <w:div w:id="2105684393">
      <w:bodyDiv w:val="1"/>
      <w:marLeft w:val="0"/>
      <w:marRight w:val="0"/>
      <w:marTop w:val="0"/>
      <w:marBottom w:val="0"/>
      <w:divBdr>
        <w:top w:val="none" w:sz="0" w:space="0" w:color="auto"/>
        <w:left w:val="none" w:sz="0" w:space="0" w:color="auto"/>
        <w:bottom w:val="none" w:sz="0" w:space="0" w:color="auto"/>
        <w:right w:val="none" w:sz="0" w:space="0" w:color="auto"/>
      </w:divBdr>
    </w:div>
    <w:div w:id="2107115767">
      <w:bodyDiv w:val="1"/>
      <w:marLeft w:val="0"/>
      <w:marRight w:val="0"/>
      <w:marTop w:val="0"/>
      <w:marBottom w:val="0"/>
      <w:divBdr>
        <w:top w:val="none" w:sz="0" w:space="0" w:color="auto"/>
        <w:left w:val="none" w:sz="0" w:space="0" w:color="auto"/>
        <w:bottom w:val="none" w:sz="0" w:space="0" w:color="auto"/>
        <w:right w:val="none" w:sz="0" w:space="0" w:color="auto"/>
      </w:divBdr>
    </w:div>
    <w:div w:id="2107915614">
      <w:bodyDiv w:val="1"/>
      <w:marLeft w:val="0"/>
      <w:marRight w:val="0"/>
      <w:marTop w:val="0"/>
      <w:marBottom w:val="0"/>
      <w:divBdr>
        <w:top w:val="none" w:sz="0" w:space="0" w:color="auto"/>
        <w:left w:val="none" w:sz="0" w:space="0" w:color="auto"/>
        <w:bottom w:val="none" w:sz="0" w:space="0" w:color="auto"/>
        <w:right w:val="none" w:sz="0" w:space="0" w:color="auto"/>
      </w:divBdr>
    </w:div>
    <w:div w:id="2112237564">
      <w:bodyDiv w:val="1"/>
      <w:marLeft w:val="0"/>
      <w:marRight w:val="0"/>
      <w:marTop w:val="0"/>
      <w:marBottom w:val="0"/>
      <w:divBdr>
        <w:top w:val="none" w:sz="0" w:space="0" w:color="auto"/>
        <w:left w:val="none" w:sz="0" w:space="0" w:color="auto"/>
        <w:bottom w:val="none" w:sz="0" w:space="0" w:color="auto"/>
        <w:right w:val="none" w:sz="0" w:space="0" w:color="auto"/>
      </w:divBdr>
    </w:div>
    <w:div w:id="2113238307">
      <w:bodyDiv w:val="1"/>
      <w:marLeft w:val="0"/>
      <w:marRight w:val="0"/>
      <w:marTop w:val="0"/>
      <w:marBottom w:val="0"/>
      <w:divBdr>
        <w:top w:val="none" w:sz="0" w:space="0" w:color="auto"/>
        <w:left w:val="none" w:sz="0" w:space="0" w:color="auto"/>
        <w:bottom w:val="none" w:sz="0" w:space="0" w:color="auto"/>
        <w:right w:val="none" w:sz="0" w:space="0" w:color="auto"/>
      </w:divBdr>
    </w:div>
    <w:div w:id="2116366725">
      <w:bodyDiv w:val="1"/>
      <w:marLeft w:val="0"/>
      <w:marRight w:val="0"/>
      <w:marTop w:val="0"/>
      <w:marBottom w:val="0"/>
      <w:divBdr>
        <w:top w:val="none" w:sz="0" w:space="0" w:color="auto"/>
        <w:left w:val="none" w:sz="0" w:space="0" w:color="auto"/>
        <w:bottom w:val="none" w:sz="0" w:space="0" w:color="auto"/>
        <w:right w:val="none" w:sz="0" w:space="0" w:color="auto"/>
      </w:divBdr>
    </w:div>
    <w:div w:id="2116823366">
      <w:bodyDiv w:val="1"/>
      <w:marLeft w:val="0"/>
      <w:marRight w:val="0"/>
      <w:marTop w:val="0"/>
      <w:marBottom w:val="0"/>
      <w:divBdr>
        <w:top w:val="none" w:sz="0" w:space="0" w:color="auto"/>
        <w:left w:val="none" w:sz="0" w:space="0" w:color="auto"/>
        <w:bottom w:val="none" w:sz="0" w:space="0" w:color="auto"/>
        <w:right w:val="none" w:sz="0" w:space="0" w:color="auto"/>
      </w:divBdr>
    </w:div>
    <w:div w:id="2119055554">
      <w:bodyDiv w:val="1"/>
      <w:marLeft w:val="0"/>
      <w:marRight w:val="0"/>
      <w:marTop w:val="0"/>
      <w:marBottom w:val="0"/>
      <w:divBdr>
        <w:top w:val="none" w:sz="0" w:space="0" w:color="auto"/>
        <w:left w:val="none" w:sz="0" w:space="0" w:color="auto"/>
        <w:bottom w:val="none" w:sz="0" w:space="0" w:color="auto"/>
        <w:right w:val="none" w:sz="0" w:space="0" w:color="auto"/>
      </w:divBdr>
    </w:div>
    <w:div w:id="2119830862">
      <w:bodyDiv w:val="1"/>
      <w:marLeft w:val="0"/>
      <w:marRight w:val="0"/>
      <w:marTop w:val="0"/>
      <w:marBottom w:val="0"/>
      <w:divBdr>
        <w:top w:val="none" w:sz="0" w:space="0" w:color="auto"/>
        <w:left w:val="none" w:sz="0" w:space="0" w:color="auto"/>
        <w:bottom w:val="none" w:sz="0" w:space="0" w:color="auto"/>
        <w:right w:val="none" w:sz="0" w:space="0" w:color="auto"/>
      </w:divBdr>
    </w:div>
    <w:div w:id="2121802703">
      <w:bodyDiv w:val="1"/>
      <w:marLeft w:val="0"/>
      <w:marRight w:val="0"/>
      <w:marTop w:val="0"/>
      <w:marBottom w:val="0"/>
      <w:divBdr>
        <w:top w:val="none" w:sz="0" w:space="0" w:color="auto"/>
        <w:left w:val="none" w:sz="0" w:space="0" w:color="auto"/>
        <w:bottom w:val="none" w:sz="0" w:space="0" w:color="auto"/>
        <w:right w:val="none" w:sz="0" w:space="0" w:color="auto"/>
      </w:divBdr>
    </w:div>
    <w:div w:id="2126079586">
      <w:bodyDiv w:val="1"/>
      <w:marLeft w:val="0"/>
      <w:marRight w:val="0"/>
      <w:marTop w:val="0"/>
      <w:marBottom w:val="0"/>
      <w:divBdr>
        <w:top w:val="none" w:sz="0" w:space="0" w:color="auto"/>
        <w:left w:val="none" w:sz="0" w:space="0" w:color="auto"/>
        <w:bottom w:val="none" w:sz="0" w:space="0" w:color="auto"/>
        <w:right w:val="none" w:sz="0" w:space="0" w:color="auto"/>
      </w:divBdr>
    </w:div>
    <w:div w:id="2128772707">
      <w:bodyDiv w:val="1"/>
      <w:marLeft w:val="0"/>
      <w:marRight w:val="0"/>
      <w:marTop w:val="0"/>
      <w:marBottom w:val="0"/>
      <w:divBdr>
        <w:top w:val="none" w:sz="0" w:space="0" w:color="auto"/>
        <w:left w:val="none" w:sz="0" w:space="0" w:color="auto"/>
        <w:bottom w:val="none" w:sz="0" w:space="0" w:color="auto"/>
        <w:right w:val="none" w:sz="0" w:space="0" w:color="auto"/>
      </w:divBdr>
    </w:div>
    <w:div w:id="2130127494">
      <w:bodyDiv w:val="1"/>
      <w:marLeft w:val="0"/>
      <w:marRight w:val="0"/>
      <w:marTop w:val="0"/>
      <w:marBottom w:val="0"/>
      <w:divBdr>
        <w:top w:val="none" w:sz="0" w:space="0" w:color="auto"/>
        <w:left w:val="none" w:sz="0" w:space="0" w:color="auto"/>
        <w:bottom w:val="none" w:sz="0" w:space="0" w:color="auto"/>
        <w:right w:val="none" w:sz="0" w:space="0" w:color="auto"/>
      </w:divBdr>
    </w:div>
    <w:div w:id="2130276591">
      <w:bodyDiv w:val="1"/>
      <w:marLeft w:val="0"/>
      <w:marRight w:val="0"/>
      <w:marTop w:val="0"/>
      <w:marBottom w:val="0"/>
      <w:divBdr>
        <w:top w:val="none" w:sz="0" w:space="0" w:color="auto"/>
        <w:left w:val="none" w:sz="0" w:space="0" w:color="auto"/>
        <w:bottom w:val="none" w:sz="0" w:space="0" w:color="auto"/>
        <w:right w:val="none" w:sz="0" w:space="0" w:color="auto"/>
      </w:divBdr>
    </w:div>
    <w:div w:id="2130540847">
      <w:bodyDiv w:val="1"/>
      <w:marLeft w:val="0"/>
      <w:marRight w:val="0"/>
      <w:marTop w:val="0"/>
      <w:marBottom w:val="0"/>
      <w:divBdr>
        <w:top w:val="none" w:sz="0" w:space="0" w:color="auto"/>
        <w:left w:val="none" w:sz="0" w:space="0" w:color="auto"/>
        <w:bottom w:val="none" w:sz="0" w:space="0" w:color="auto"/>
        <w:right w:val="none" w:sz="0" w:space="0" w:color="auto"/>
      </w:divBdr>
    </w:div>
    <w:div w:id="2132086057">
      <w:bodyDiv w:val="1"/>
      <w:marLeft w:val="0"/>
      <w:marRight w:val="0"/>
      <w:marTop w:val="0"/>
      <w:marBottom w:val="0"/>
      <w:divBdr>
        <w:top w:val="none" w:sz="0" w:space="0" w:color="auto"/>
        <w:left w:val="none" w:sz="0" w:space="0" w:color="auto"/>
        <w:bottom w:val="none" w:sz="0" w:space="0" w:color="auto"/>
        <w:right w:val="none" w:sz="0" w:space="0" w:color="auto"/>
      </w:divBdr>
    </w:div>
    <w:div w:id="2136677631">
      <w:bodyDiv w:val="1"/>
      <w:marLeft w:val="0"/>
      <w:marRight w:val="0"/>
      <w:marTop w:val="0"/>
      <w:marBottom w:val="0"/>
      <w:divBdr>
        <w:top w:val="none" w:sz="0" w:space="0" w:color="auto"/>
        <w:left w:val="none" w:sz="0" w:space="0" w:color="auto"/>
        <w:bottom w:val="none" w:sz="0" w:space="0" w:color="auto"/>
        <w:right w:val="none" w:sz="0" w:space="0" w:color="auto"/>
      </w:divBdr>
    </w:div>
    <w:div w:id="2138402737">
      <w:bodyDiv w:val="1"/>
      <w:marLeft w:val="0"/>
      <w:marRight w:val="0"/>
      <w:marTop w:val="0"/>
      <w:marBottom w:val="0"/>
      <w:divBdr>
        <w:top w:val="none" w:sz="0" w:space="0" w:color="auto"/>
        <w:left w:val="none" w:sz="0" w:space="0" w:color="auto"/>
        <w:bottom w:val="none" w:sz="0" w:space="0" w:color="auto"/>
        <w:right w:val="none" w:sz="0" w:space="0" w:color="auto"/>
      </w:divBdr>
    </w:div>
    <w:div w:id="2141797098">
      <w:bodyDiv w:val="1"/>
      <w:marLeft w:val="0"/>
      <w:marRight w:val="0"/>
      <w:marTop w:val="0"/>
      <w:marBottom w:val="0"/>
      <w:divBdr>
        <w:top w:val="none" w:sz="0" w:space="0" w:color="auto"/>
        <w:left w:val="none" w:sz="0" w:space="0" w:color="auto"/>
        <w:bottom w:val="none" w:sz="0" w:space="0" w:color="auto"/>
        <w:right w:val="none" w:sz="0" w:space="0" w:color="auto"/>
      </w:divBdr>
    </w:div>
    <w:div w:id="2141914507">
      <w:bodyDiv w:val="1"/>
      <w:marLeft w:val="0"/>
      <w:marRight w:val="0"/>
      <w:marTop w:val="0"/>
      <w:marBottom w:val="0"/>
      <w:divBdr>
        <w:top w:val="none" w:sz="0" w:space="0" w:color="auto"/>
        <w:left w:val="none" w:sz="0" w:space="0" w:color="auto"/>
        <w:bottom w:val="none" w:sz="0" w:space="0" w:color="auto"/>
        <w:right w:val="none" w:sz="0" w:space="0" w:color="auto"/>
      </w:divBdr>
    </w:div>
    <w:div w:id="2143188425">
      <w:bodyDiv w:val="1"/>
      <w:marLeft w:val="0"/>
      <w:marRight w:val="0"/>
      <w:marTop w:val="0"/>
      <w:marBottom w:val="0"/>
      <w:divBdr>
        <w:top w:val="none" w:sz="0" w:space="0" w:color="auto"/>
        <w:left w:val="none" w:sz="0" w:space="0" w:color="auto"/>
        <w:bottom w:val="none" w:sz="0" w:space="0" w:color="auto"/>
        <w:right w:val="none" w:sz="0" w:space="0" w:color="auto"/>
      </w:divBdr>
    </w:div>
    <w:div w:id="2145197226">
      <w:bodyDiv w:val="1"/>
      <w:marLeft w:val="0"/>
      <w:marRight w:val="0"/>
      <w:marTop w:val="0"/>
      <w:marBottom w:val="0"/>
      <w:divBdr>
        <w:top w:val="none" w:sz="0" w:space="0" w:color="auto"/>
        <w:left w:val="none" w:sz="0" w:space="0" w:color="auto"/>
        <w:bottom w:val="none" w:sz="0" w:space="0" w:color="auto"/>
        <w:right w:val="none" w:sz="0" w:space="0" w:color="auto"/>
      </w:divBdr>
    </w:div>
    <w:div w:id="2145661249">
      <w:bodyDiv w:val="1"/>
      <w:marLeft w:val="0"/>
      <w:marRight w:val="0"/>
      <w:marTop w:val="0"/>
      <w:marBottom w:val="0"/>
      <w:divBdr>
        <w:top w:val="none" w:sz="0" w:space="0" w:color="auto"/>
        <w:left w:val="none" w:sz="0" w:space="0" w:color="auto"/>
        <w:bottom w:val="none" w:sz="0" w:space="0" w:color="auto"/>
        <w:right w:val="none" w:sz="0" w:space="0" w:color="auto"/>
      </w:divBdr>
    </w:div>
    <w:div w:id="214689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hyperlink" Target="https://docs.google.com/forms/d/e/1FAIpQLSdLSMd-H863zui3KcZTZlforcPgn5iD-6w0IbdiRSpR4Z_d0w/viewform?vc=0&amp;c=0&amp;w=1&amp;usp=mail_form_link"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s://docs.google.com/forms/d/e/1FAIpQLSdLSMd-H863zui3KcZTZlforcPgn5iD-6w0IbdiRSpR4Z_d0w/viewform?vc=0&amp;c=0&amp;w=1&amp;usp=mail_form_link" TargetMode="Externa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s://docs.google.com/forms/d/e/1FAIpQLSdLSMd-H863zui3KcZTZlforcPgn5iD-6w0IbdiRSpR4Z_d0w/viewform?vc=0&amp;c=0&amp;w=1&amp;usp=mail_form_link"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docs.google.com/forms/d/e/1FAIpQLSdLSMd-H863zui3KcZTZlforcPgn5iD-6w0IbdiRSpR4Z_d0w/viewform?vc=0&amp;c=0&amp;w=1&amp;usp=mail_form_link" TargetMode="External"/><Relationship Id="rId10" Type="http://schemas.openxmlformats.org/officeDocument/2006/relationships/hyperlink" Target="mailto:christinaoakland@gmail.com" TargetMode="External"/><Relationship Id="rId19" Type="http://schemas.openxmlformats.org/officeDocument/2006/relationships/chart" Target="charts/chart2.xml"/><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emf"/><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Users\christinaheadley\Documents\Learn\Tech%20Comm%20II\Module%206%20IO\donut%20industry%20segmen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win.ebmud\district\home\cheadley\Learning\Technical%20Communication%20II\Module%206%20Industry%20Overview\donut%20chart%20market%20sh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Consumer Electronics</a:t>
            </a:r>
          </a:p>
          <a:p>
            <a:pPr>
              <a:defRPr sz="1600"/>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Industry Segments (%)</a:t>
            </a:r>
            <a:endParaRPr lang="en-US" sz="1600" b="0">
              <a:effectLst/>
              <a:latin typeface="Helvetica Neue" panose="02000503000000020004" pitchFamily="2" charset="0"/>
              <a:ea typeface="Helvetica Neue" panose="02000503000000020004" pitchFamily="2" charset="0"/>
              <a:cs typeface="Helvetica Neue" panose="02000503000000020004" pitchFamily="2"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941-1F4E-8B24-17AAC3E492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941-1F4E-8B24-17AAC3E492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941-1F4E-8B24-17AAC3E492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941-1F4E-8B24-17AAC3E49275}"/>
              </c:ext>
            </c:extLst>
          </c:dPt>
          <c:dLbls>
            <c:dLbl>
              <c:idx val="0"/>
              <c:layout>
                <c:manualLayout>
                  <c:x val="-0.14515099742034826"/>
                  <c:y val="5.47795908594257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941-1F4E-8B24-17AAC3E49275}"/>
                </c:ext>
              </c:extLst>
            </c:dLbl>
            <c:dLbl>
              <c:idx val="1"/>
              <c:layout>
                <c:manualLayout>
                  <c:x val="7.5316710411198598E-2"/>
                  <c:y val="-0.156221033868092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41-1F4E-8B24-17AAC3E49275}"/>
                </c:ext>
              </c:extLst>
            </c:dLbl>
            <c:dLbl>
              <c:idx val="2"/>
              <c:layout>
                <c:manualLayout>
                  <c:x val="0.11171708223972003"/>
                  <c:y val="0.10300672309009502"/>
                </c:manualLayout>
              </c:layout>
              <c:tx>
                <c:rich>
                  <a:bodyPr/>
                  <a:lstStyle/>
                  <a:p>
                    <a:fld id="{5658D84B-CF75-F84B-9727-7DF8B879329E}" type="VALUE">
                      <a:rPr lang="en-US" sz="1000">
                        <a:latin typeface="Helvetica Neue" panose="02000503000000020004" pitchFamily="2" charset="0"/>
                        <a:ea typeface="Helvetica Neue" panose="02000503000000020004" pitchFamily="2" charset="0"/>
                        <a:cs typeface="Helvetica Neue" panose="02000503000000020004" pitchFamily="2" charset="0"/>
                      </a:rPr>
                      <a:pPr/>
                      <a:t>[VALUE]</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941-1F4E-8B24-17AAC3E49275}"/>
                </c:ext>
              </c:extLst>
            </c:dLbl>
            <c:dLbl>
              <c:idx val="3"/>
              <c:layout>
                <c:manualLayout>
                  <c:x val="8.2758092738407698E-3"/>
                  <c:y val="2.01911659438292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941-1F4E-8B24-17AAC3E4927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Telephony</c:v>
                </c:pt>
                <c:pt idx="1">
                  <c:v>Computing</c:v>
                </c:pt>
                <c:pt idx="2">
                  <c:v>TV, Radio, and Multimedia</c:v>
                </c:pt>
                <c:pt idx="3">
                  <c:v>Wearables</c:v>
                </c:pt>
              </c:strCache>
            </c:strRef>
          </c:cat>
          <c:val>
            <c:numRef>
              <c:f>Sheet1!$B$2:$B$5</c:f>
              <c:numCache>
                <c:formatCode>General</c:formatCode>
                <c:ptCount val="4"/>
                <c:pt idx="0">
                  <c:v>47.6</c:v>
                </c:pt>
                <c:pt idx="1">
                  <c:v>25.1</c:v>
                </c:pt>
                <c:pt idx="2">
                  <c:v>24.7</c:v>
                </c:pt>
                <c:pt idx="3">
                  <c:v>2.6</c:v>
                </c:pt>
              </c:numCache>
            </c:numRef>
          </c:val>
          <c:extLst>
            <c:ext xmlns:c16="http://schemas.microsoft.com/office/drawing/2014/chart" uri="{C3380CC4-5D6E-409C-BE32-E72D297353CC}">
              <c16:uniqueId val="{00000008-4941-1F4E-8B24-17AAC3E492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6F8183"/>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pPr>
            <a:r>
              <a:rPr lang="en-US" sz="1600" b="0">
                <a:latin typeface="Helvetica Neue" panose="02000503000000020004" pitchFamily="2" charset="0"/>
                <a:ea typeface="Helvetica Neue" panose="02000503000000020004" pitchFamily="2" charset="0"/>
                <a:cs typeface="Helvetica Neue" panose="02000503000000020004" pitchFamily="2" charset="0"/>
              </a:rPr>
              <a:t>2018 Vendor Market Share</a:t>
            </a:r>
            <a:r>
              <a:rPr lang="en-US" sz="1600" b="0" baseline="0">
                <a:latin typeface="Helvetica Neue" panose="02000503000000020004" pitchFamily="2" charset="0"/>
                <a:ea typeface="Helvetica Neue" panose="02000503000000020004" pitchFamily="2" charset="0"/>
                <a:cs typeface="Helvetica Neue" panose="02000503000000020004" pitchFamily="2" charset="0"/>
              </a:rPr>
              <a:t> (%) by Global Unit S</a:t>
            </a:r>
            <a:r>
              <a:rPr lang="en-US" sz="1600" b="0">
                <a:latin typeface="Helvetica Neue" panose="02000503000000020004" pitchFamily="2" charset="0"/>
                <a:ea typeface="Helvetica Neue" panose="02000503000000020004" pitchFamily="2" charset="0"/>
                <a:cs typeface="Helvetica Neue" panose="02000503000000020004" pitchFamily="2" charset="0"/>
              </a:rPr>
              <a:t>hipments</a:t>
            </a:r>
          </a:p>
        </c:rich>
      </c:tx>
      <c:overlay val="0"/>
    </c:title>
    <c:autoTitleDeleted val="0"/>
    <c:plotArea>
      <c:layout/>
      <c:ofPieChart>
        <c:ofPieType val="bar"/>
        <c:varyColors val="1"/>
        <c:ser>
          <c:idx val="0"/>
          <c:order val="0"/>
          <c:dPt>
            <c:idx val="1"/>
            <c:bubble3D val="0"/>
            <c:spPr>
              <a:solidFill>
                <a:srgbClr val="00B050"/>
              </a:solidFill>
            </c:spPr>
            <c:extLst>
              <c:ext xmlns:c16="http://schemas.microsoft.com/office/drawing/2014/chart" uri="{C3380CC4-5D6E-409C-BE32-E72D297353CC}">
                <c16:uniqueId val="{00000001-EEF5-8140-8874-D44ED90DC958}"/>
              </c:ext>
            </c:extLst>
          </c:dPt>
          <c:dPt>
            <c:idx val="2"/>
            <c:bubble3D val="0"/>
            <c:spPr>
              <a:solidFill>
                <a:schemeClr val="accent5">
                  <a:lumMod val="60000"/>
                  <a:lumOff val="40000"/>
                </a:schemeClr>
              </a:solidFill>
            </c:spPr>
            <c:extLst>
              <c:ext xmlns:c16="http://schemas.microsoft.com/office/drawing/2014/chart" uri="{C3380CC4-5D6E-409C-BE32-E72D297353CC}">
                <c16:uniqueId val="{00000002-EEF5-8140-8874-D44ED90DC958}"/>
              </c:ext>
            </c:extLst>
          </c:dPt>
          <c:dPt>
            <c:idx val="3"/>
            <c:bubble3D val="0"/>
            <c:spPr>
              <a:solidFill>
                <a:srgbClr val="0070C0"/>
              </a:solidFill>
            </c:spPr>
            <c:extLst>
              <c:ext xmlns:c16="http://schemas.microsoft.com/office/drawing/2014/chart" uri="{C3380CC4-5D6E-409C-BE32-E72D297353CC}">
                <c16:uniqueId val="{00000001-902B-A14B-B903-DCC748753E55}"/>
              </c:ext>
            </c:extLst>
          </c:dPt>
          <c:dPt>
            <c:idx val="4"/>
            <c:bubble3D val="0"/>
            <c:spPr>
              <a:solidFill>
                <a:srgbClr val="FFC000"/>
              </a:solidFill>
            </c:spPr>
            <c:extLst>
              <c:ext xmlns:c16="http://schemas.microsoft.com/office/drawing/2014/chart" uri="{C3380CC4-5D6E-409C-BE32-E72D297353CC}">
                <c16:uniqueId val="{00000000-902B-A14B-B903-DCC748753E55}"/>
              </c:ext>
            </c:extLst>
          </c:dPt>
          <c:dLbls>
            <c:dLbl>
              <c:idx val="0"/>
              <c:layout>
                <c:manualLayout>
                  <c:x val="-1.1974482688524982E-2"/>
                  <c:y val="-0.15950422863808691"/>
                </c:manualLayout>
              </c:layout>
              <c:tx>
                <c:rich>
                  <a:bodyPr/>
                  <a:lstStyle/>
                  <a:p>
                    <a:r>
                      <a:rPr lang="en-US"/>
                      <a:t>43.5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EF5-8140-8874-D44ED90DC958}"/>
                </c:ext>
              </c:extLst>
            </c:dLbl>
            <c:dLbl>
              <c:idx val="1"/>
              <c:layout>
                <c:manualLayout>
                  <c:x val="0.10295099217381426"/>
                  <c:y val="5.0573053368328957E-2"/>
                </c:manualLayout>
              </c:layout>
              <c:tx>
                <c:rich>
                  <a:bodyPr/>
                  <a:lstStyle/>
                  <a:p>
                    <a:r>
                      <a:rPr lang="en-US"/>
                      <a:t>16.5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EF5-8140-8874-D44ED90DC958}"/>
                </c:ext>
              </c:extLst>
            </c:dLbl>
            <c:dLbl>
              <c:idx val="2"/>
              <c:layout>
                <c:manualLayout>
                  <c:x val="4.7828098936380105E-2"/>
                  <c:y val="0.136894502770487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EF5-8140-8874-D44ED90DC958}"/>
                </c:ext>
              </c:extLst>
            </c:dLbl>
            <c:dLbl>
              <c:idx val="5"/>
              <c:layout>
                <c:manualLayout>
                  <c:x val="-6.0744115413819289E-3"/>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EF5-8140-8874-D44ED90DC958}"/>
                </c:ext>
              </c:extLst>
            </c:dLbl>
            <c:dLbl>
              <c:idx val="6"/>
              <c:layout>
                <c:manualLayout>
                  <c:x val="-9.111617312072892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EF5-8140-8874-D44ED90DC958}"/>
                </c:ext>
              </c:extLst>
            </c:dLbl>
            <c:numFmt formatCode="#,##0.0" sourceLinked="0"/>
            <c:spPr>
              <a:ln>
                <a:noFill/>
              </a:ln>
            </c:spPr>
            <c:txPr>
              <a:bodyPr wrap="square" lIns="38100" tIns="19050" rIns="38100" bIns="19050" anchor="ctr">
                <a:spAutoFit/>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extLst>
              <c:ext xmlns:c15="http://schemas.microsoft.com/office/drawing/2012/chart" uri="{CE6537A1-D6FC-4f65-9D91-7224C49458BB}"/>
            </c:extLst>
          </c:dLbls>
          <c:cat>
            <c:strRef>
              <c:f>Data!$C$5:$I$5</c:f>
              <c:strCache>
                <c:ptCount val="7"/>
                <c:pt idx="0">
                  <c:v>Other</c:v>
                </c:pt>
                <c:pt idx="1">
                  <c:v>Apple</c:v>
                </c:pt>
                <c:pt idx="2">
                  <c:v>Xiaomi</c:v>
                </c:pt>
                <c:pt idx="3">
                  <c:v>Fitbit</c:v>
                </c:pt>
                <c:pt idx="4">
                  <c:v>Huawei</c:v>
                </c:pt>
                <c:pt idx="5">
                  <c:v>Samsung</c:v>
                </c:pt>
                <c:pt idx="6">
                  <c:v>Garmin</c:v>
                </c:pt>
              </c:strCache>
            </c:strRef>
          </c:cat>
          <c:val>
            <c:numRef>
              <c:f>Data!$C$6:$I$6</c:f>
              <c:numCache>
                <c:formatCode>General</c:formatCode>
                <c:ptCount val="7"/>
                <c:pt idx="0">
                  <c:v>43.55</c:v>
                </c:pt>
                <c:pt idx="1">
                  <c:v>16.549999999999997</c:v>
                </c:pt>
                <c:pt idx="2">
                  <c:v>16.324999999999999</c:v>
                </c:pt>
                <c:pt idx="3">
                  <c:v>11.15</c:v>
                </c:pt>
                <c:pt idx="4">
                  <c:v>6.8000000000000007</c:v>
                </c:pt>
                <c:pt idx="5">
                  <c:v>3.0999999999999996</c:v>
                </c:pt>
                <c:pt idx="6">
                  <c:v>2.5750000000000002</c:v>
                </c:pt>
              </c:numCache>
            </c:numRef>
          </c:val>
          <c:extLst>
            <c:ext xmlns:c16="http://schemas.microsoft.com/office/drawing/2014/chart" uri="{C3380CC4-5D6E-409C-BE32-E72D297353CC}">
              <c16:uniqueId val="{00000005-EEF5-8140-8874-D44ED90DC958}"/>
            </c:ext>
          </c:extLst>
        </c:ser>
        <c:dLbls>
          <c:showLegendKey val="0"/>
          <c:showVal val="1"/>
          <c:showCatName val="0"/>
          <c:showSerName val="0"/>
          <c:showPercent val="0"/>
          <c:showBubbleSize val="0"/>
          <c:showLeaderLines val="1"/>
        </c:dLbls>
        <c:gapWidth val="78"/>
        <c:splitType val="cust"/>
        <c:custSplit>
          <c:secondPiePt val="5"/>
          <c:secondPiePt val="6"/>
        </c:custSplit>
        <c:secondPieSize val="18"/>
        <c:serLines/>
      </c:ofPieChart>
    </c:plotArea>
    <c:legend>
      <c:legendPos val="r"/>
      <c:layout>
        <c:manualLayout>
          <c:xMode val="edge"/>
          <c:yMode val="edge"/>
          <c:x val="0.82762126707255768"/>
          <c:y val="0.35423364885572417"/>
          <c:w val="0.12540030029878552"/>
          <c:h val="0.48645937688228924"/>
        </c:manualLayout>
      </c:layout>
      <c:overlay val="0"/>
      <c:txPr>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legend>
    <c:plotVisOnly val="1"/>
    <c:dispBlanksAs val="gap"/>
    <c:showDLblsOverMax val="0"/>
  </c:chart>
  <c:spPr>
    <a:ln>
      <a:solidFill>
        <a:schemeClr val="accent6">
          <a:lumMod val="40000"/>
          <a:lumOff val="60000"/>
        </a:schemeClr>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IBI19</b:Tag>
    <b:SourceType>InternetSite</b:SourceType>
    <b:Guid>{E203D386-A5C4-9649-8EA7-5BB2BDD45B56}</b:Guid>
    <b:Author>
      <b:Author>
        <b:Corporate>IBISWorld</b:Corporate>
      </b:Author>
    </b:Author>
    <b:Title>Products &amp; Markets</b:Title>
    <b:URL>http://clients1.ibisworld.com.libproxy.berkeley.edu/reports/us/industry/productsandmarkets.aspx?entid=1024</b:URL>
    <b:YearAccessed>2019</b:YearAccessed>
    <b:MonthAccessed>August</b:MonthAccessed>
    <b:DayAccessed>13</b:DayAccessed>
    <b:RefOrder>4</b:RefOrder>
  </b:Source>
  <b:Source>
    <b:Tag>Sta19</b:Tag>
    <b:SourceType>InternetSite</b:SourceType>
    <b:Guid>{B634F02D-0A7F-6747-80AC-81B690A97655}</b:Guid>
    <b:Author>
      <b:Author>
        <b:Corporate>Consumer Technology Association</b:Corporate>
      </b:Author>
    </b:Author>
    <b:Title>Wholesale revenue consumer electronics (CE) shipments in the U.S. from 2009 to 2019 (in billions of U.S. dollars)</b:Title>
    <b:URL>https://www-statista-com.libproxy.berkeley.edu/statistics/272115/revenue-growth-ce-industry/</b:URL>
    <b:Year>2019</b:Year>
    <b:Month>January</b:Month>
    <b:Day>6</b:Day>
    <b:YearAccessed>2019</b:YearAccessed>
    <b:MonthAccessed>August</b:MonthAccessed>
    <b:DayAccessed>13</b:DayAccessed>
    <b:RefOrder>5</b:RefOrder>
  </b:Source>
  <b:Source>
    <b:Tag>Sta191</b:Tag>
    <b:SourceType>InternetSite</b:SourceType>
    <b:Guid>{F073FF41-99D4-D741-B6FA-5BC0DFD18AA5}</b:Guid>
    <b:Author>
      <b:Author>
        <b:Corporate>Statistica</b:Corporate>
      </b:Author>
    </b:Author>
    <b:Title>Consumer Electronics</b:Title>
    <b:URL>https://www-statista-com.libproxy.berkeley.edu/markets/418/topic/485/consumer-electronics/</b:URL>
    <b:YearAccessed>2019</b:YearAccessed>
    <b:MonthAccessed>August</b:MonthAccessed>
    <b:DayAccessed>13</b:DayAccessed>
    <b:RefOrder>6</b:RefOrder>
  </b:Source>
  <b:Source>
    <b:Tag>Sta192</b:Tag>
    <b:SourceType>InternetSite</b:SourceType>
    <b:Guid>{A2834C76-1C43-594C-A7F9-8C80CC767800}</b:Guid>
    <b:Author>
      <b:Author>
        <b:Corporate>Statistica</b:Corporate>
      </b:Author>
    </b:Author>
    <b:Title>Consumer Electronics - United States</b:Title>
    <b:YearAccessed>2019</b:YearAccessed>
    <b:MonthAccessed>August</b:MonthAccessed>
    <b:DayAccessed>10</b:DayAccessed>
    <b:URL>https://www-statista-com.libproxy.berkeley.edu/outlook/15000000/109/consumer-electronics/united-states</b:URL>
    <b:RefOrder>7</b:RefOrder>
  </b:Source>
  <b:Source>
    <b:Tag>IBI191</b:Tag>
    <b:SourceType>DocumentFromInternetSite</b:SourceType>
    <b:Guid>{469F733D-1F4B-2342-ACCA-D8683FB92AA5}</b:Guid>
    <b:Author>
      <b:Author>
        <b:Corporate>IBISWorld</b:Corporate>
      </b:Author>
    </b:Author>
    <b:Title>Competitive Landscape</b:Title>
    <b:URL>http://clients1.ibisworld.com.libproxy.berkeley.edu/reports/gl/industry/competitivelandscape.aspx?indid=970</b:URL>
    <b:YearAccessed>2019</b:YearAccessed>
    <b:MonthAccessed>August</b:MonthAccessed>
    <b:DayAccessed>10</b:DayAccessed>
    <b:RefOrder>8</b:RefOrder>
  </b:Source>
  <b:Source>
    <b:Tag>IBI192</b:Tag>
    <b:SourceType>DocumentFromInternetSite</b:SourceType>
    <b:Guid>{EA8653F2-755B-9B4B-98B3-5933319D065B}</b:Guid>
    <b:Author>
      <b:Author>
        <b:Corporate>IBISWorld</b:Corporate>
      </b:Author>
    </b:Author>
    <b:Title>Percentage of households with at least one computer</b:Title>
    <b:URL>http://clients1.ibisworld.com.libproxy.berkeley.edu/reports/us/bed/default.aspx?bedid=4068</b:URL>
    <b:Year>2019</b:Year>
    <b:Month>August</b:Month>
    <b:YearAccessed>2019</b:YearAccessed>
    <b:MonthAccessed>August</b:MonthAccessed>
    <b:DayAccessed>14</b:DayAccessed>
    <b:RefOrder>9</b:RefOrder>
  </b:Source>
  <b:Source>
    <b:Tag>Petry</b:Tag>
    <b:SourceType>InternetSite</b:SourceType>
    <b:Guid>{D331D74D-9C71-1B48-85EC-E124D92D9F3E}</b:Guid>
    <b:Author>
      <b:Author>
        <b:NameList>
          <b:Person>
            <b:Last>Petrock</b:Last>
            <b:First>Victoria</b:First>
          </b:Person>
        </b:NameList>
      </b:Author>
    </b:Author>
    <b:Title>Top 10 Tech Trends from CES 2019</b:Title>
    <b:URL>https://content-na1.emarketer.com/top-10-tech-trends-from-ces-2019</b:URL>
    <b:Year>February</b:Year>
    <b:Month>20</b:Month>
    <b:Day>2019</b:Day>
    <b:YearAccessed>2019</b:YearAccessed>
    <b:MonthAccessed>August</b:MonthAccessed>
    <b:DayAccessed>14</b:DayAccessed>
    <b:InternetSiteTitle>eMarketer.com</b:InternetSiteTitle>
    <b:RefOrder>10</b:RefOrder>
  </b:Source>
  <b:Source>
    <b:Tag>Sta17</b:Tag>
    <b:SourceType>InternetSite</b:SourceType>
    <b:Guid>{63EF6F4E-64B2-894B-96F0-7EC80816F5FA}</b:Guid>
    <b:Author>
      <b:Author>
        <b:Corporate>Statistica</b:Corporate>
      </b:Author>
    </b:Author>
    <b:Title>Value of the consumer electronics market worldwide from 2015 to 2016 (in billion U.S. dollars), by product category</b:Title>
    <b:URL>https://www-statista-com.libproxy.berkeley.edu/statistics/697201/global-consumer-electronics-market-value-by-product-category/</b:URL>
    <b:Year>2017</b:Year>
    <b:Month>April</b:Month>
    <b:Day>7</b:Day>
    <b:YearAccessed>2019</b:YearAccessed>
    <b:MonthAccessed>August</b:MonthAccessed>
    <b:DayAccessed>11</b:DayAccessed>
    <b:RefOrder>11</b:RefOrder>
  </b:Source>
  <b:Source>
    <b:Tag>Tra17</b:Tag>
    <b:SourceType>InternetSite</b:SourceType>
    <b:Guid>{63F5B6F9-1D49-8945-94DE-1E523553F69C}</b:Guid>
    <b:Author>
      <b:Author>
        <b:Corporate>Tractica</b:Corporate>
      </b:Author>
    </b:Author>
    <b:URL>https://www-statista-com.libproxy.berkeley.edu/statistics/610447/wearable-device-revenue-worldwide/</b:URL>
    <b:Year>2017</b:Year>
    <b:Month>September</b:Month>
    <b:Day>30</b:Day>
    <b:YearAccessed>2019</b:YearAccessed>
    <b:MonthAccessed>August</b:MonthAccessed>
    <b:DayAccessed>13</b:DayAccessed>
    <b:Title>Wearable device sales revenue worldwide from 2016 to 2022 (in billion U.S. dollars)</b:Title>
    <b:InternetSiteTitle>Statistica</b:InternetSiteTitle>
    <b:RefOrder>12</b:RefOrder>
  </b:Source>
  <b:Source>
    <b:Tag>Yor19</b:Tag>
    <b:SourceType>InternetSite</b:SourceType>
    <b:Guid>{71C67A32-998F-1049-BFC3-446547646CA0}</b:Guid>
    <b:Author>
      <b:Author>
        <b:NameList>
          <b:Person>
            <b:Last>Wurmser</b:Last>
            <b:First>Yoram</b:First>
          </b:Person>
        </b:NameList>
      </b:Author>
    </b:Author>
    <b:Title>Wearables 2019</b:Title>
    <b:URL>https://content-na1.emarketer.com/wearables-2019</b:URL>
    <b:Year>2019</b:Year>
    <b:Month>January</b:Month>
    <b:Day>3</b:Day>
    <b:YearAccessed>2019</b:YearAccessed>
    <b:MonthAccessed>August</b:MonthAccessed>
    <b:DayAccessed>11</b:DayAccessed>
    <b:RefOrder>13</b:RefOrder>
  </b:Source>
  <b:Source>
    <b:Tag>Mar19</b:Tag>
    <b:SourceType>InternetSite</b:SourceType>
    <b:Guid>{224B3CCF-165A-5142-A76C-4C4C1428F2A3}</b:Guid>
    <b:Author>
      <b:Author>
        <b:Corporate>Market Research Future</b:Corporate>
      </b:Author>
    </b:Author>
    <b:Title>Wearable Technology Market Research Report- Forecast 2022</b:Title>
    <b:URL>https://www.marketresearchfuture.com/reports/wearable-technology-market-2336</b:URL>
    <b:Year>2019</b:Year>
    <b:Month>May</b:Month>
    <b:YearAccessed>2019</b:YearAccessed>
    <b:MonthAccessed>August</b:MonthAccessed>
    <b:DayAccessed>17</b:DayAccessed>
    <b:RefOrder>14</b:RefOrder>
  </b:Source>
  <b:Source>
    <b:Tag>Com15</b:Tag>
    <b:SourceType>InternetSite</b:SourceType>
    <b:Guid>{C099FE98-5A29-1D44-AD65-076E4EE42D63}</b:Guid>
    <b:Author>
      <b:Author>
        <b:Corporate>Compass Intelligence</b:Corporate>
      </b:Author>
    </b:Author>
    <b:Title>Consumer wearables revenues in the United States from 2014 to 2019 (in billion U.S. dollars)</b:Title>
    <b:URL>https://www-statista-com.libproxy.berkeley.edu/statistics/503455/consumer-wearables-revenues-in-the-us/</b:URL>
    <b:Year>2015</b:Year>
    <b:Month>October</b:Month>
    <b:Day>19</b:Day>
    <b:YearAccessed>2019</b:YearAccessed>
    <b:MonthAccessed>August</b:MonthAccessed>
    <b:DayAccessed>17</b:DayAccessed>
    <b:InternetSiteTitle>Statistica</b:InternetSiteTitle>
    <b:RefOrder>2</b:RefOrder>
  </b:Source>
  <b:Source>
    <b:Tag>Gar17</b:Tag>
    <b:SourceType>InternetSite</b:SourceType>
    <b:Guid>{8C8E6A86-EFE2-3247-A228-A6BA3A3F7659}</b:Guid>
    <b:Author>
      <b:Author>
        <b:NameList>
          <b:Person>
            <b:Last>Garcia</b:Last>
            <b:First>Krista</b:First>
          </b:Person>
        </b:NameList>
      </b:Author>
    </b:Author>
    <b:Title>Consumer Electronics Stores and Digital Commerce 2017: Trends and Benchmarks</b:Title>
    <b:URL>http://totalaccess.emarketer.com/reports/viewer.aspx?r=2002132&amp;ipauth=y</b:URL>
    <b:Year>2017</b:Year>
    <b:Month>November</b:Month>
    <b:Day>13</b:Day>
    <b:YearAccessed>2019</b:YearAccessed>
    <b:MonthAccessed>August</b:MonthAccessed>
    <b:DayAccessed>11</b:DayAccessed>
    <b:InternetSiteTitle>eMarketer</b:InternetSiteTitle>
    <b:RefOrder>16</b:RefOrder>
  </b:Source>
  <b:Source>
    <b:Tag>Con15</b:Tag>
    <b:SourceType>InternetSite</b:SourceType>
    <b:Guid>{45F42F97-94C4-734D-A86E-50810BB836C1}</b:Guid>
    <b:Author>
      <b:Author>
        <b:Corporate>Consumer Technology Association</b:Corporate>
      </b:Author>
    </b:Author>
    <b:Title>Wearables wholesale sales in the United States from 2012 to 2015 (in million U.S. dollars)</b:Title>
    <b:URL>https://www-statista-com.libproxy.berkeley.edu/statistics/495619/wearables-sales-by-category-in-the-us/</b:URL>
    <b:Year>2015</b:Year>
    <b:Month>November</b:Month>
    <b:Day>15</b:Day>
    <b:YearAccessed>2019</b:YearAccessed>
    <b:MonthAccessed>August</b:MonthAccessed>
    <b:DayAccessed>13</b:DayAccessed>
    <b:InternetSiteTitle>Statistica</b:InternetSiteTitle>
    <b:RefOrder>17</b:RefOrder>
  </b:Source>
  <b:Source>
    <b:Tag>Ber19</b:Tag>
    <b:SourceType>InternetSite</b:SourceType>
    <b:Guid>{3C44F809-2D87-2D4A-B468-4461E6262C21}</b:Guid>
    <b:Author>
      <b:Author>
        <b:Corporate>Berg Insight</b:Corporate>
      </b:Author>
    </b:Author>
    <b:Title>Chart: Smartwatch and Total Wearable Device Shipments Worldwide, 2018 &amp; 2023 (millions)</b:Title>
    <b:URL>http://totalaccess.emarketer.com/chart.aspx?r=228302&amp;ipauth=y</b:URL>
    <b:Year>2019</b:Year>
    <b:Month>May</b:Month>
    <b:Day>6</b:Day>
    <b:YearAccessed>2019</b:YearAccessed>
    <b:MonthAccessed>August</b:MonthAccessed>
    <b:DayAccessed>11</b:DayAccessed>
    <b:InternetSiteTitle>eMarketer</b:InternetSiteTitle>
    <b:RefOrder>18</b:RefOrder>
  </b:Source>
  <b:Source>
    <b:Tag>Sta193</b:Tag>
    <b:SourceType>DocumentFromInternetSite</b:SourceType>
    <b:Guid>{5A3AD97C-1DE2-5046-A32B-34F56A8713D5}</b:Guid>
    <b:Title>Wearable devices dossier</b:Title>
    <b:URL>https://www-statista-com.libproxy.berkeley.edu/study/15607/wearable-technology-statista-dossier/</b:URL>
    <b:Year>2019</b:Year>
    <b:YearAccessed>2019</b:YearAccessed>
    <b:MonthAccessed>August</b:MonthAccessed>
    <b:DayAccessed>11</b:DayAccessed>
    <b:Author>
      <b:Author>
        <b:Corporate>Statistica</b:Corporate>
      </b:Author>
    </b:Author>
    <b:RefOrder>20</b:RefOrder>
  </b:Source>
  <b:Source>
    <b:Tag>Sta18</b:Tag>
    <b:SourceType>DocumentFromInternetSite</b:SourceType>
    <b:Guid>{18FBEE29-3E8A-C641-A8AC-A2E3BF3FB832}</b:Guid>
    <b:Author>
      <b:Author>
        <b:Corporate>Statistica</b:Corporate>
      </b:Author>
    </b:Author>
    <b:Title>Retail: Consumer Electronics in the U.S. 2018</b:Title>
    <b:URL>https://www-statista-com.libproxy.berkeley.edu/study/22661/industry-report-electronics-and-appliance-stores/</b:URL>
    <b:Year>2018</b:Year>
    <b:Month>June</b:Month>
    <b:YearAccessed>2019</b:YearAccessed>
    <b:MonthAccessed>August</b:MonthAccessed>
    <b:DayAccessed>11</b:DayAccessed>
    <b:RefOrder>21</b:RefOrder>
  </b:Source>
  <b:Source>
    <b:Tag>Poe19</b:Tag>
    <b:SourceType>Report</b:SourceType>
    <b:Guid>{07FE9330-A325-4742-8E3B-48FA569A208B}</b:Guid>
    <b:Title>Digital Trends (Consumer) US, April 2019</b:Title>
    <b:Year>2019</b:Year>
    <b:Publisher>Mintel Group Ltd</b:Publisher>
    <b:Author>
      <b:Author>
        <b:NameList>
          <b:Person>
            <b:Last>Poelking</b:Last>
            <b:First>John</b:First>
          </b:Person>
        </b:NameList>
      </b:Author>
    </b:Author>
    <b:RefOrder>22</b:RefOrder>
  </b:Source>
  <b:Source>
    <b:Tag>Mor19</b:Tag>
    <b:SourceType>InternetSite</b:SourceType>
    <b:Guid>{5508CE3C-6F63-ED4B-A136-AC84A2632C2C}</b:Guid>
    <b:Author>
      <b:Author>
        <b:Corporate>Mordor Intelligence</b:Corporate>
      </b:Author>
    </b:Author>
    <b:Title>Smart Wearable Market - Growth, Trends, And Forecast (2019 - 2024)</b:Title>
    <b:URL>https://www.mordorintelligence.com/industry-reports/smart-wearables-market</b:URL>
    <b:YearAccessed>2019</b:YearAccessed>
    <b:MonthAccessed>August</b:MonthAccessed>
    <b:DayAccessed>11</b:DayAccessed>
    <b:RefOrder>15</b:RefOrder>
  </b:Source>
  <b:Source>
    <b:Tag>Seg19</b:Tag>
    <b:SourceType>InternetSite</b:SourceType>
    <b:Guid>{86D6BE34-D6E6-1248-B7AD-E17F3D23F733}</b:Guid>
    <b:Title>What is 5G?</b:Title>
    <b:Year>2019</b:Year>
    <b:URL>https://www.pcmag.com/article/345387/what-is-5g</b:URL>
    <b:Month>April</b:Month>
    <b:Day>16</b:Day>
    <b:YearAccessed>2019</b:YearAccessed>
    <b:MonthAccessed>August</b:MonthAccessed>
    <b:DayAccessed>17</b:DayAccessed>
    <b:Author>
      <b:Author>
        <b:NameList>
          <b:Person>
            <b:Last>Segan</b:Last>
            <b:First>Sascha</b:First>
          </b:Person>
        </b:NameList>
      </b:Author>
    </b:Author>
    <b:InternetSiteTitle>PC Mag</b:InternetSiteTitle>
    <b:RefOrder>23</b:RefOrder>
  </b:Source>
  <b:Source>
    <b:Tag>Con19</b:Tag>
    <b:SourceType>InternetSite</b:SourceType>
    <b:Guid>{308954D3-5FE7-D54F-8311-573458599AC4}</b:Guid>
    <b:Author>
      <b:Author>
        <b:Corporate>Consumer Technology Association</b:Corporate>
      </b:Author>
    </b:Author>
    <b:Title>U.S. Consumer Tech Sales To Surpass $400 Billion Milestone in 2019, Says CTA</b:Title>
    <b:URL>https://www.cta.tech/News/Press-Releases/2019/July/U-S-Consumer-Tech-Sales-To-Surpass-$400-Billion-M.aspx</b:URL>
    <b:Year>2019</b:Year>
    <b:Month>July</b:Month>
    <b:Day>15</b:Day>
    <b:YearAccessed>2019</b:YearAccessed>
    <b:MonthAccessed>August</b:MonthAccessed>
    <b:DayAccessed>17</b:DayAccessed>
    <b:RefOrder>24</b:RefOrder>
  </b:Source>
  <b:Source>
    <b:Tag>Mac19</b:Tag>
    <b:SourceType>InternetSite</b:SourceType>
    <b:Guid>{5A0F85D3-AA32-5F48-A0A0-81BD6BECEFB6}</b:Guid>
    <b:Author>
      <b:Author>
        <b:Corporate>Macrotrends</b:Corporate>
      </b:Author>
    </b:Author>
    <b:Title>Apple Revenue 2006-2019 | AAPL</b:Title>
    <b:URL>https://www.macrotrends.net/stocks/charts/AAPL/apple/revenue</b:URL>
    <b:Year>2019</b:Year>
    <b:YearAccessed>2019</b:YearAccessed>
    <b:MonthAccessed>August</b:MonthAccessed>
    <b:DayAccessed>14</b:DayAccessed>
    <b:RefOrder>25</b:RefOrder>
  </b:Source>
  <b:Source>
    <b:Tag>Rus19</b:Tag>
    <b:SourceType>InternetSite</b:SourceType>
    <b:Guid>{12345A6A-C02B-2441-9F0C-38016015F3CC}</b:Guid>
    <b:Title>Huawei books $8.8B profit for 2018 as consumer devices become top moneymaker</b:Title>
    <b:URL>https://techcrunch.com/2019/03/29/huawei-books-8-8b-profit-for-2018/</b:URL>
    <b:Year>2019</b:Year>
    <b:Month>March</b:Month>
    <b:Day>29</b:Day>
    <b:YearAccessed>2019</b:YearAccessed>
    <b:MonthAccessed>August</b:MonthAccessed>
    <b:DayAccessed>14</b:DayAccessed>
    <b:Author>
      <b:Author>
        <b:NameList>
          <b:Person>
            <b:Last>Russell</b:Last>
            <b:First>Jon</b:First>
          </b:Person>
        </b:NameList>
      </b:Author>
    </b:Author>
    <b:RefOrder>26</b:RefOrder>
  </b:Source>
  <b:Source>
    <b:Tag>Zha19</b:Tag>
    <b:SourceType>InternetSite</b:SourceType>
    <b:Guid>{E82EEAF6-E0E4-E748-877A-AA54384C59A5}</b:Guid>
    <b:Title>A Closer Look at Xiaomi’s 2018 Annual Results</b:Title>
    <b:URL>https://www.counterpointresearch.com/closer-look-xiaomis-2018-annual-results/</b:URL>
    <b:Year>2019</b:Year>
    <b:Month>April</b:Month>
    <b:Day>1</b:Day>
    <b:YearAccessed>2019</b:YearAccessed>
    <b:MonthAccessed>August</b:MonthAccessed>
    <b:DayAccessed>14</b:DayAccessed>
    <b:Author>
      <b:Author>
        <b:NameList>
          <b:Person>
            <b:Last>Zhang</b:Last>
            <b:First>Mengmeng</b:First>
          </b:Person>
        </b:NameList>
      </b:Author>
    </b:Author>
    <b:RefOrder>28</b:RefOrder>
  </b:Source>
  <b:Source>
    <b:Tag>Gar19</b:Tag>
    <b:SourceType>InternetSite</b:SourceType>
    <b:Guid>{32F1D196-B453-5C43-96C1-6892D8A9BF51}</b:Guid>
    <b:Author>
      <b:Author>
        <b:Corporate>Garmin</b:Corporate>
      </b:Author>
    </b:Author>
    <b:Title>Garmin reports fiscal year 2018 revenue and strong operating income growth; proposes dividend increase </b:Title>
    <b:URL>https://www8.garmin.com/aboutGarmin/invRelations/releases/2018_Q4_Press_Release.pdf</b:URL>
    <b:Year>2019</b:Year>
    <b:Month>February</b:Month>
    <b:Day>20</b:Day>
    <b:YearAccessed>2019</b:YearAccessed>
    <b:MonthAccessed>August</b:MonthAccessed>
    <b:DayAccessed>13</b:DayAccessed>
    <b:RefOrder>29</b:RefOrder>
  </b:Source>
  <b:Source>
    <b:Tag>Fit19</b:Tag>
    <b:SourceType>InternetSite</b:SourceType>
    <b:Guid>{7B6AB6E4-E082-4940-A195-FE830E9514EE}</b:Guid>
    <b:Author>
      <b:Author>
        <b:Corporate>Fitbit</b:Corporate>
      </b:Author>
    </b:Author>
    <b:Title>Fitbit Reports $571 Million Q4’18 Revenue and $1.51 Billion FY’18 Revenue</b:Title>
    <b:URL>https://investor.fitbit.com/press/press-releases/press-release-details/2019/Fitbit-Reports-571-Million-Q418-Revenue-and-151-Billion-FY18-Revenue/</b:URL>
    <b:Year>2019</b:Year>
    <b:Month>FebruRY</b:Month>
    <b:Day>27</b:Day>
    <b:YearAccessed>2019</b:YearAccessed>
    <b:MonthAccessed>August</b:MonthAccessed>
    <b:DayAccessed>13</b:DayAccessed>
    <b:RefOrder>30</b:RefOrder>
  </b:Source>
  <b:Source>
    <b:Tag>Bus19</b:Tag>
    <b:SourceType>InternetSite</b:SourceType>
    <b:Guid>{D4007D3C-AD66-D64D-8FF5-4C4CD0F387CC}</b:Guid>
    <b:Author>
      <b:Author>
        <b:NameList>
          <b:Person>
            <b:Last>Bush</b:Last>
            <b:First>Thomas</b:First>
          </b:Person>
        </b:NameList>
      </b:Author>
    </b:Author>
    <b:Title>SWOT Analysis of Huawei: Tackling Competition in Smartphone Market</b:Title>
    <b:URL>https://pestleanalysis.com/swot-analysis-of-huawei/</b:URL>
    <b:Year>2019</b:Year>
    <b:Month>April</b:Month>
    <b:Day>12</b:Day>
    <b:YearAccessed>2019</b:YearAccessed>
    <b:MonthAccessed>August</b:MonthAccessed>
    <b:DayAccessed>13</b:DayAccessed>
    <b:RefOrder>32</b:RefOrder>
  </b:Source>
  <b:Source>
    <b:Tag>Fos19</b:Tag>
    <b:SourceType>InternetSite</b:SourceType>
    <b:Guid>{C10BDE37-6B92-6E4D-AEE9-D053927455B9}</b:Guid>
    <b:Title>Fossil SWOT Analysis, Competitors &amp; USP</b:Title>
    <b:URL>https://www.mbaskool.com/brandguide/lifestyle-and-retail/3012-fossil.html</b:URL>
    <b:YearAccessed>2019</b:YearAccessed>
    <b:MonthAccessed>August</b:MonthAccessed>
    <b:DayAccessed>15</b:DayAccessed>
    <b:Author>
      <b:Author>
        <b:Corporate>MBA Skool</b:Corporate>
      </b:Author>
    </b:Author>
    <b:RefOrder>31</b:RefOrder>
  </b:Source>
  <b:Source>
    <b:Tag>Bha19</b:Tag>
    <b:SourceType>InternetSite</b:SourceType>
    <b:Guid>{446F8B94-639E-944E-8969-654D036D6FDD}</b:Guid>
    <b:Title>SWOT analysis of Xiaomi</b:Title>
    <b:URL>https://www.marketing91.com/swot-analysis-of-xiaomi/</b:URL>
    <b:Year>2019</b:Year>
    <b:Month>January</b:Month>
    <b:Day>4</b:Day>
    <b:YearAccessed>2019</b:YearAccessed>
    <b:MonthAccessed>August</b:MonthAccessed>
    <b:DayAccessed>14</b:DayAccessed>
    <b:Author>
      <b:Author>
        <b:NameList>
          <b:Person>
            <b:Last>Bhasin</b:Last>
            <b:First>Hitesh</b:First>
          </b:Person>
        </b:NameList>
      </b:Author>
    </b:Author>
    <b:RefOrder>27</b:RefOrder>
  </b:Source>
  <b:Source>
    <b:Tag>IDC19</b:Tag>
    <b:SourceType>InternetSite</b:SourceType>
    <b:Guid>{C1801EB9-AA3E-5C43-AA5B-5E95662BD66F}</b:Guid>
    <b:Author>
      <b:Author>
        <b:Corporate>IDC</b:Corporate>
      </b:Author>
    </b:Author>
    <b:Title>Market share of wearables unit shipments worldwide by vendor from 1Q'14 to 4Q'18</b:Title>
    <b:URL>https://www-statista-com.libproxy.berkeley.edu/statistics/435944/quarterly-wearables-shipments-worldwide-market-share-by-vendor/</b:URL>
    <b:Year>2019</b:Year>
    <b:Month>March</b:Month>
    <b:Day>8</b:Day>
    <b:YearAccessed>2019</b:YearAccessed>
    <b:MonthAccessed>August</b:MonthAccessed>
    <b:DayAccessed>11</b:DayAccessed>
    <b:InternetSiteTitle>Statistica</b:InternetSiteTitle>
    <b:RefOrder>33</b:RefOrder>
  </b:Source>
  <b:Source>
    <b:Tag>Car18</b:Tag>
    <b:SourceType>InternetSite</b:SourceType>
    <b:Guid>{37CBFC3F-1B2E-B941-995E-BE6F7531ED95}</b:Guid>
    <b:Author>
      <b:Author>
        <b:NameList>
          <b:Person>
            <b:Last>Carman</b:Last>
            <b:First>Ashley</b:First>
          </b:Person>
        </b:NameList>
      </b:Author>
    </b:Author>
    <b:Title>North is trying to become the Warby Parker of augmented reality glasses</b:Title>
    <b:URL>https://www.theverge.com/circuitbreaker/2018/10/23/18010468/north-focals-glasses-thalmic-labs</b:URL>
    <b:Year>2018</b:Year>
    <b:Month>October</b:Month>
    <b:Day>23</b:Day>
    <b:YearAccessed>2019</b:YearAccessed>
    <b:MonthAccessed>August</b:MonthAccessed>
    <b:DayAccessed>13</b:DayAccessed>
    <b:RefOrder>34</b:RefOrder>
  </b:Source>
  <b:Source>
    <b:Tag>Olo19</b:Tag>
    <b:SourceType>Report</b:SourceType>
    <b:Guid>{2B3EA7E3-2B37-C841-88CB-95D97C44FAB1}</b:Guid>
    <b:Title>Consumer Electronics Report 2019: Statista Consumer Market Outlook – Market Report</b:Title>
    <b:Year>July 2019</b:Year>
    <b:Author>
      <b:Author>
        <b:NameList>
          <b:Person>
            <b:Last>Oloruntoba</b:Last>
            <b:First>Ayodeji</b:First>
          </b:Person>
        </b:NameList>
      </b:Author>
    </b:Author>
    <b:Publisher>Statistica</b:Publisher>
    <b:RefOrder>3</b:RefOrder>
  </b:Source>
  <b:Source>
    <b:Tag>Nor19</b:Tag>
    <b:SourceType>InternetSite</b:SourceType>
    <b:Guid>{88F09A03-DEE3-A94F-BE7E-460434A0BD76}</b:Guid>
    <b:Title>About Us</b:Title>
    <b:Author>
      <b:Author>
        <b:Corporate>North</b:Corporate>
      </b:Author>
    </b:Author>
    <b:URL>https://www.bynorth.com/about</b:URL>
    <b:YearAccessed>2019</b:YearAccessed>
    <b:MonthAccessed>August</b:MonthAccessed>
    <b:DayAccessed>25</b:DayAccessed>
    <b:RefOrder>51</b:RefOrder>
  </b:Source>
  <b:Source>
    <b:Tag>Goo18</b:Tag>
    <b:SourceType>InternetSite</b:SourceType>
    <b:Guid>{2515900F-3B34-6E40-BC31-FD2D61883384}</b:Guid>
    <b:Author>
      <b:Author>
        <b:NameList>
          <b:Person>
            <b:Last>Goode</b:Last>
            <b:First>Lauren</b:First>
          </b:Person>
        </b:NameList>
      </b:Author>
    </b:Author>
    <b:Title>Are Focals the Smart Glasses You’ll Finally Want To Wear?</b:Title>
    <b:URL>https://www.wired.com/story/focals-smart-glasses-with-alexa/</b:URL>
    <b:Year>2018</b:Year>
    <b:Month>October</b:Month>
    <b:Day>23</b:Day>
    <b:YearAccessed>2019</b:YearAccessed>
    <b:MonthAccessed>August</b:MonthAccessed>
    <b:DayAccessed>24</b:DayAccessed>
    <b:RefOrder>79</b:RefOrder>
  </b:Source>
  <b:Source>
    <b:Tag>Cal19</b:Tag>
    <b:SourceType>InternetSite</b:SourceType>
    <b:Guid>{9C4C1D32-7A54-2745-89AB-C2A6BD6BE80F}</b:Guid>
    <b:Author>
      <b:Author>
        <b:NameList>
          <b:Person>
            <b:Last>Caldwell</b:Last>
            <b:First>Brian</b:First>
          </b:Person>
        </b:NameList>
      </b:Author>
    </b:Author>
    <b:Title>Waterloo Stories</b:Title>
    <b:URL>https://uwaterloo.ca/stories/326m-federal-funding-new-engineering-7-building</b:URL>
    <b:YearAccessed>2019</b:YearAccessed>
    <b:MonthAccessed>August</b:MonthAccessed>
    <b:DayAccessed>26</b:DayAccessed>
    <b:Year>2017</b:Year>
    <b:Month>January</b:Month>
    <b:Day>12</b:Day>
    <b:RefOrder>80</b:RefOrder>
  </b:Source>
  <b:Source>
    <b:Tag>Fit191</b:Tag>
    <b:SourceType>InternetSite</b:SourceType>
    <b:Guid>{80AF7168-FCC4-574D-A7AA-9AE30B20F8C0}</b:Guid>
    <b:Title>Fitbit Charge 3™ Advanced Fitness Tracker</b:Title>
    <b:Author>
      <b:Author>
        <b:Corporate>Fitbit</b:Corporate>
      </b:Author>
    </b:Author>
    <b:URL>https://www.fitbit.com/shop/charge3</b:URL>
    <b:YearAccessed>2019</b:YearAccessed>
    <b:MonthAccessed>August</b:MonthAccessed>
    <b:DayAccessed>26</b:DayAccessed>
    <b:RefOrder>39</b:RefOrder>
  </b:Source>
  <b:Source>
    <b:Tag>App19</b:Tag>
    <b:SourceType>InternetSite</b:SourceType>
    <b:Guid>{09A2D322-31CD-6B48-8EDF-E3444386BC4E}</b:Guid>
    <b:Author>
      <b:Author>
        <b:Corporate>Apple</b:Corporate>
      </b:Author>
    </b:Author>
    <b:Title>Apple Watch Series 4</b:Title>
    <b:URL>https://www.apple.com/apple-watch-series-4/</b:URL>
    <b:YearAccessed>2019</b:YearAccessed>
    <b:MonthAccessed>August</b:MonthAccessed>
    <b:DayAccessed>26</b:DayAccessed>
    <b:RefOrder>40</b:RefOrder>
  </b:Source>
  <b:Source>
    <b:Tag>App191</b:Tag>
    <b:SourceType>InternetSite</b:SourceType>
    <b:Guid>{85F9B95B-9D36-8048-9E02-6068C81849BF}</b:Guid>
    <b:Author>
      <b:Author>
        <b:Corporate>Apple</b:Corporate>
      </b:Author>
    </b:Author>
    <b:Title>AirPods</b:Title>
    <b:URL>https://www.apple.com/airpods/</b:URL>
    <b:YearAccessed>2019</b:YearAccessed>
    <b:MonthAccessed>August</b:MonthAccessed>
    <b:DayAccessed>26</b:DayAccessed>
    <b:RefOrder>41</b:RefOrder>
  </b:Source>
  <b:Source>
    <b:Tag>Vuz19</b:Tag>
    <b:SourceType>InternetSite</b:SourceType>
    <b:Guid>{932D0BD9-E904-174D-B576-75725A1C734F}</b:Guid>
    <b:Author>
      <b:Author>
        <b:Corporate>Vuzix</b:Corporate>
      </b:Author>
    </b:Author>
    <b:Title>Vuzix Blade Smart Glasses</b:Title>
    <b:URL>https://www.vuzix.com/products/blade-smart-glasses</b:URL>
    <b:YearAccessed>2019</b:YearAccessed>
    <b:MonthAccessed>August</b:MonthAccessed>
    <b:DayAccessed>26</b:DayAccessed>
    <b:RefOrder>44</b:RefOrder>
  </b:Source>
  <b:Source>
    <b:Tag>Ocu19</b:Tag>
    <b:SourceType>InternetSite</b:SourceType>
    <b:Guid>{327BB931-2235-8744-A658-9F4D2E2928D5}</b:Guid>
    <b:Author>
      <b:Author>
        <b:Corporate>Oculus</b:Corporate>
      </b:Author>
    </b:Author>
    <b:Title>Oculus Quest</b:Title>
    <b:URL>https://www.oculus.com/quest/?locale=en_US</b:URL>
    <b:YearAccessed>2019</b:YearAccessed>
    <b:MonthAccessed>August</b:MonthAccessed>
    <b:DayAccessed>26</b:DayAccessed>
    <b:RefOrder>42</b:RefOrder>
  </b:Source>
  <b:Source>
    <b:Tag>Ste19</b:Tag>
    <b:SourceType>InternetSite</b:SourceType>
    <b:Guid>{04D9D1F7-016F-3941-88A8-D2539606234E}</b:Guid>
    <b:Title>The best VR headsets for 2019</b:Title>
    <b:URL>https://www.cnet.com/news/the-best-vr-headsets-in-2019/</b:URL>
    <b:Year>2019</b:Year>
    <b:Month>August</b:Month>
    <b:Day>21</b:Day>
    <b:YearAccessed>2019</b:YearAccessed>
    <b:MonthAccessed>August</b:MonthAccessed>
    <b:DayAccessed>26</b:DayAccessed>
    <b:Author>
      <b:Author>
        <b:NameList>
          <b:Person>
            <b:Last>Stein</b:Last>
            <b:First>Scott</b:First>
          </b:Person>
          <b:Person>
            <b:Last>Goldman</b:Last>
            <b:First>Joshua</b:First>
          </b:Person>
        </b:NameList>
      </b:Author>
    </b:Author>
    <b:RefOrder>43</b:RefOrder>
  </b:Source>
  <b:Source>
    <b:Tag>ODo18</b:Tag>
    <b:SourceType>Report</b:SourceType>
    <b:Guid>{F8358E44-79E7-5142-B1AB-9FC10A1E899F}</b:Guid>
    <b:Title>Wearable Technology US, December 2018</b:Title>
    <b:Year>2018</b:Year>
    <b:Author>
      <b:Author>
        <b:NameList>
          <b:Person>
            <b:Last>O'Donnell</b:Last>
            <b:First>Fiona</b:First>
          </b:Person>
        </b:NameList>
      </b:Author>
    </b:Author>
    <b:Publisher>Mintel Group Ltd.</b:Publisher>
    <b:RefOrder>1</b:RefOrder>
  </b:Source>
  <b:Source>
    <b:Tag>Smi19</b:Tag>
    <b:SourceType>Report</b:SourceType>
    <b:Guid>{4886EC49-3387-CC42-8222-53EE31D1A771}</b:Guid>
    <b:Author>
      <b:Author>
        <b:NameList>
          <b:Person>
            <b:Last>Smith</b:Last>
            <b:First>Diana</b:First>
          </b:Person>
        </b:NameList>
      </b:Author>
    </b:Author>
    <b:Title>Electronics Retailing - US - April 2019</b:Title>
    <b:Publisher>Mintel Group Ltd.</b:Publisher>
    <b:Year>2019</b:Year>
    <b:RefOrder>36</b:RefOrder>
  </b:Source>
  <b:Source>
    <b:Tag>P</b:Tag>
    <b:SourceType>Report</b:SourceType>
    <b:Guid>{01859B39-6ECD-014B-B47A-0FEBFD789712}</b:Guid>
    <b:Author>
      <b:Author>
        <b:NameList>
          <b:Person>
            <b:Last>Petrock</b:Last>
            <b:First>Victoria</b:First>
          </b:Person>
        </b:NameList>
      </b:Author>
    </b:Author>
    <b:Title>Virtual and Augmented Reality Users 2019: VR Slows as AR Grows</b:Title>
    <b:Publisher>eMarketer Inc.</b:Publisher>
    <b:Year>2019</b:Year>
    <b:RefOrder>37</b:RefOrder>
  </b:Source>
  <b:Source>
    <b:Tag>deL19</b:Tag>
    <b:SourceType>InternetSite</b:SourceType>
    <b:Guid>{9D87A14F-5CDA-9F47-BDA2-EB48816BDD1E}</b:Guid>
    <b:Title>North Focals smartglasses: Everything you need to know</b:Title>
    <b:Year>2019</b:Year>
    <b:Author>
      <b:Author>
        <b:NameList>
          <b:Person>
            <b:Last>de Looper</b:Last>
            <b:First>Christian</b:First>
          </b:Person>
        </b:NameList>
      </b:Author>
    </b:Author>
    <b:URL>https://www.digitaltrends.com/wearables/north-focals-news/</b:URL>
    <b:Month>June</b:Month>
    <b:Day>6</b:Day>
    <b:YearAccessed>2019</b:YearAccessed>
    <b:MonthAccessed>August</b:MonthAccessed>
    <b:DayAccessed>22</b:DayAccessed>
    <b:RefOrder>81</b:RefOrder>
  </b:Source>
  <b:Source>
    <b:Tag>Nor191</b:Tag>
    <b:SourceType>InternetSite</b:SourceType>
    <b:Guid>{AE3F9219-62A8-544E-9453-9DC68661F91F}</b:Guid>
    <b:Author>
      <b:Author>
        <b:Corporate>North</b:Corporate>
      </b:Author>
    </b:Author>
    <b:Title>What materials are Focals made of?</b:Title>
    <b:URL>https://support.bynorth.com/hc/en-us/articles/360017517272-What-materials-are-Focals-made-of-</b:URL>
    <b:YearAccessed>2019</b:YearAccessed>
    <b:MonthAccessed>August</b:MonthAccessed>
    <b:DayAccessed>24</b:DayAccessed>
    <b:RefOrder>47</b:RefOrder>
  </b:Source>
  <b:Source>
    <b:Tag>LiT19</b:Tag>
    <b:SourceType>InternetSite</b:SourceType>
    <b:Guid>{EB4A2769-6606-DC43-87B8-EC29979AFBAF}</b:Guid>
    <b:Author>
      <b:Author>
        <b:NameList>
          <b:Person>
            <b:Last>Li</b:Last>
            <b:First>Tom</b:First>
          </b:Person>
        </b:NameList>
      </b:Author>
    </b:Author>
    <b:Title>North Focals review: an impressive and stylish try at smart glasses</b:Title>
    <b:URL>https://channeldailynews.com/news/north-focals-review-an-impressive-and-stylish-try-at-smart-glasses/64279</b:URL>
    <b:Year>2019</b:Year>
    <b:Month>Februrary</b:Month>
    <b:Day>12</b:Day>
    <b:YearAccessed>2019</b:YearAccessed>
    <b:MonthAccessed>August24</b:MonthAccessed>
    <b:RefOrder>48</b:RefOrder>
  </b:Source>
  <b:Source>
    <b:Tag>Gol18</b:Tag>
    <b:SourceType>InternetSite</b:SourceType>
    <b:Guid>{D99B0E75-9AD3-C44B-A918-F55EC2BE7FA6}</b:Guid>
    <b:Author>
      <b:Author>
        <b:NameList>
          <b:Person>
            <b:Last>Golightly</b:Last>
            <b:First>Daniel</b:First>
          </b:Person>
        </b:NameList>
      </b:Author>
    </b:Author>
    <b:Title>Amazon Alexa-Enhanced North Focals Glasses Are Up For Pre-Order Now</b:Title>
    <b:URL>https://www.androidheadlines.com/2018/10/amazon-alexa-north-focals-glasses-pre-order.html</b:URL>
    <b:Year>2018</b:Year>
    <b:Month>October</b:Month>
    <b:Day>26</b:Day>
    <b:YearAccessed>2019</b:YearAccessed>
    <b:MonthAccessed>August</b:MonthAccessed>
    <b:DayAccessed>25</b:DayAccessed>
    <b:RefOrder>46</b:RefOrder>
  </b:Source>
  <b:Source>
    <b:Tag>Nor192</b:Tag>
    <b:SourceType>InternetSite</b:SourceType>
    <b:Guid>{00C4668E-BFBB-D743-B710-18DCA261B1B2}</b:Guid>
    <b:Author>
      <b:Author>
        <b:Corporate>North</b:Corporate>
      </b:Author>
    </b:Author>
    <b:Title>Technology</b:Title>
    <b:URL>https://www.bynorth.com/tech</b:URL>
    <b:YearAccessed>2019</b:YearAccessed>
    <b:MonthAccessed>August</b:MonthAccessed>
    <b:DayAccessed>24</b:DayAccessed>
    <b:RefOrder>45</b:RefOrder>
  </b:Source>
  <b:Source>
    <b:Tag>Mor18</b:Tag>
    <b:SourceType>Report</b:SourceType>
    <b:Guid>{72645F4B-1F46-4C43-9BB9-D4846F2944E5}</b:Guid>
    <b:Title>Global Smart Wearables Market</b:Title>
    <b:Year>2018</b:Year>
    <b:Author>
      <b:Author>
        <b:Corporate>Mordor Intelligence</b:Corporate>
      </b:Author>
    </b:Author>
    <b:Publisher>Mordor Intelligence</b:Publisher>
    <b:City>Hyderabad</b:City>
    <b:RefOrder>38</b:RefOrder>
  </b:Source>
  <b:Source>
    <b:Tag>Gra18</b:Tag>
    <b:SourceType>Report</b:SourceType>
    <b:Guid>{D830A6F3-FB93-E842-93AE-FA3E29811D6B}</b:Guid>
    <b:Author>
      <b:Author>
        <b:Corporate>Grand View Research Inc.</b:Corporate>
      </b:Author>
    </b:Author>
    <b:Title>Wearable Technology Market Analysis By Product (Wrist-Wear, Eye-Wear, Foot-wear, Neck-Wear, Body-Wear), By Application (Fitness &amp; Wellness, Healthcare, Infotainment, Defense, Enterprise &amp; Industrial) And Segment Forecasts To 2022</b:Title>
    <b:Publisher>Grand View Research Inc.</b:Publisher>
    <b:City>San Francisco</b:City>
    <b:Year>2018</b:Year>
    <b:RefOrder>35</b:RefOrder>
  </b:Source>
  <b:Source>
    <b:Tag>Nor193</b:Tag>
    <b:SourceType>InternetSite</b:SourceType>
    <b:Guid>{BCD735E7-5BEF-8745-878D-43F249D23591}</b:Guid>
    <b:Title>Focals. Smart glasses that put fashion first.</b:Title>
    <b:Author>
      <b:Author>
        <b:Corporate>North</b:Corporate>
      </b:Author>
    </b:Author>
    <b:URL>https://www.bynorth.com/</b:URL>
    <b:YearAccessed>2019</b:YearAccessed>
    <b:MonthAccessed>July</b:MonthAccessed>
    <b:DayAccessed>18</b:DayAccessed>
    <b:RefOrder>50</b:RefOrder>
  </b:Source>
  <b:Source>
    <b:Tag>Gut18</b:Tag>
    <b:SourceType>InternetSite</b:SourceType>
    <b:Guid>{EF2606D2-A1DB-444A-9F05-6EAD2AC71068}</b:Guid>
    <b:Author>
      <b:Author>
        <b:NameList>
          <b:Person>
            <b:Last>Guttag</b:Last>
            <b:First>Karl</b:First>
          </b:Person>
        </b:NameList>
      </b:Author>
    </b:Author>
    <b:Title>North’s Focals LBS AR Glasses Overview</b:Title>
    <b:URL>https://www.kguttag.com/2018/10/25/norths-focals-laser-beam-scanning-ar-glasses-color-intel-vaunt/</b:URL>
    <b:Year>2018</b:Year>
    <b:Month>October</b:Month>
    <b:Day>25</b:Day>
    <b:YearAccessed>2019</b:YearAccessed>
    <b:MonthAccessed>August</b:MonthAccessed>
    <b:DayAccessed>24</b:DayAccessed>
    <b:RefOrder>49</b:RefOrder>
  </b:Source>
  <b:Source>
    <b:Tag>Boh18</b:Tag>
    <b:SourceType>InternetSite</b:SourceType>
    <b:Guid>{91AFBAC6-9944-0342-AFB1-2FFB08C45A80}</b:Guid>
    <b:Author>
      <b:Author>
        <b:NameList>
          <b:Person>
            <b:Last>Bohn</b:Last>
            <b:First>Dieter</b:First>
          </b:Person>
        </b:NameList>
      </b:Author>
    </b:Author>
    <b:Title>North has acquired the patents and tech behind Intel’s Vaunt AR glasses</b:Title>
    <b:URL>https://www.theverge.com/2018/12/17/18144221/north-focals-intel-vaunt-patents-ar-glasses</b:URL>
    <b:Year>2018</b:Year>
    <b:Month>December</b:Month>
    <b:Day>17</b:Day>
    <b:YearAccessed>2019</b:YearAccessed>
    <b:MonthAccessed>August</b:MonthAccessed>
    <b:DayAccessed>26</b:DayAccessed>
    <b:RefOrder>52</b:RefOrder>
  </b:Source>
  <b:Source>
    <b:Tag>Sim18</b:Tag>
    <b:SourceType>InternetSite</b:SourceType>
    <b:Guid>{1D69E408-9451-1D48-9B08-AAAD48CC8C1D}</b:Guid>
    <b:Author>
      <b:Author>
        <b:NameList>
          <b:Person>
            <b:Last>Simpson</b:Last>
            <b:First>Meagan</b:First>
          </b:Person>
        </b:NameList>
      </b:Author>
    </b:Author>
    <b:Title>North receives $24 million investment from Government of Canada</b:Title>
    <b:URL>https://www.itworldcanada.com/article/north-receives-24-million-investment-from-government-of-canada/411840</b:URL>
    <b:Year>2018</b:Year>
    <b:Month>November</b:Month>
    <b:Day>14</b:Day>
    <b:YearAccessed>2019</b:YearAccessed>
    <b:MonthAccessed>August</b:MonthAccessed>
    <b:DayAccessed>29</b:DayAccessed>
    <b:RefOrder>53</b:RefOrder>
  </b:Source>
  <b:Source>
    <b:Tag>CSI19</b:Tag>
    <b:SourceType>InternetSite</b:SourceType>
    <b:Guid>{74920ABD-3B96-3142-A622-BE89E05E0AE0}</b:Guid>
    <b:Author>
      <b:Author>
        <b:Corporate>CSI Market</b:Corporate>
      </b:Author>
    </b:Author>
    <b:Title>Consumer Electronics Industry Profitability</b:Title>
    <b:URL>https://csimarket.com/Industry/industry_Profitability_Ratios.php?ind=1012</b:URL>
    <b:YearAccessed>2019</b:YearAccessed>
    <b:MonthAccessed>August</b:MonthAccessed>
    <b:DayAccessed>29</b:DayAccessed>
    <b:RefOrder>54</b:RefOrder>
  </b:Source>
  <b:Source>
    <b:Tag>Sto19</b:Tag>
    <b:SourceType>InternetSite</b:SourceType>
    <b:Guid>{2803610D-0912-A04B-BDB8-25CBEB6CC05D}</b:Guid>
    <b:Author>
      <b:Author>
        <b:NameList>
          <b:Person>
            <b:Last>Stott</b:Last>
            <b:First>Rob</b:First>
          </b:Person>
        </b:NameList>
      </b:Author>
    </b:Author>
    <b:Title>I Went Through the North Focals Fitting Process</b:Title>
    <b:URL>https://www.dealerscope.com/post/i-went-through-the-north-focals-fitting-process/</b:URL>
    <b:Year>2019</b:Year>
    <b:Month>February</b:Month>
    <b:Day>20</b:Day>
    <b:YearAccessed>2019</b:YearAccessed>
    <b:MonthAccessed>August</b:MonthAccessed>
    <b:DayAccessed>29</b:DayAccessed>
    <b:RefOrder>57</b:RefOrder>
  </b:Source>
  <b:Source>
    <b:Tag>Mar191</b:Tag>
    <b:SourceType>InternetSite</b:SourceType>
    <b:Guid>{A116344A-F9ED-A442-8C59-9D2BB55E18F9}</b:Guid>
    <b:Author>
      <b:Author>
        <b:Corporate>Market Research Future</b:Corporate>
      </b:Author>
    </b:Author>
    <b:Title>AR and VR Smart Glasses Market Research Report- Global Forecast till 2023</b:Title>
    <b:URL>https://www.marketresearchfuture.com/reports/ar-vr-smart-glasses-market-4837</b:URL>
    <b:Year>2019</b:Year>
    <b:Month>May</b:Month>
    <b:YearAccessed>2019</b:YearAccessed>
    <b:MonthAccessed>August</b:MonthAccessed>
    <b:DayAccessed>31</b:DayAccessed>
    <b:RefOrder>19</b:RefOrder>
  </b:Source>
  <b:Source>
    <b:Tag>Lak19</b:Tag>
    <b:SourceType>InternetSite</b:SourceType>
    <b:Guid>{0E0469B8-D064-D947-89BF-9020A8CF1F28}</b:Guid>
    <b:Author>
      <b:Author>
        <b:NameList>
          <b:Person>
            <b:Last>Lake</b:Last>
            <b:First>Stephen</b:First>
          </b:Person>
        </b:NameList>
      </b:Author>
    </b:Author>
    <b:Title>Stephen Lake </b:Title>
    <b:URL>https://www.linkedin.com/in/slake/</b:URL>
    <b:YearAccessed>2019</b:YearAccessed>
    <b:MonthAccessed>August</b:MonthAccessed>
    <b:DayAccessed>29</b:DayAccessed>
    <b:RefOrder>58</b:RefOrder>
  </b:Source>
  <b:Source>
    <b:Tag>Hea19</b:Tag>
    <b:SourceType>InternetSite</b:SourceType>
    <b:Guid>{2037FD5A-621C-5E4C-89F3-A84CC1C3DABA}</b:Guid>
    <b:Author>
      <b:Author>
        <b:NameList>
          <b:Person>
            <b:Last>Heater</b:Last>
            <b:First>Brian</b:First>
          </b:Person>
        </b:NameList>
      </b:Author>
    </b:Author>
    <b:Title>Sixteen percent of US adults own a smartwatch</b:Title>
    <b:URL>https://techcrunch.com/2019/02/12/sixteen-percent-of-u-s-adults-own-a-smartwatch/</b:URL>
    <b:Year>2019</b:Year>
    <b:Month>February</b:Month>
    <b:Day>12</b:Day>
    <b:YearAccessed>2019</b:YearAccessed>
    <b:MonthAccessed>August</b:MonthAccessed>
    <b:DayAccessed>30</b:DayAccessed>
    <b:RefOrder>56</b:RefOrder>
  </b:Source>
  <b:Source>
    <b:Tag>Wor19</b:Tag>
    <b:SourceType>InternetSite</b:SourceType>
    <b:Guid>{01198B14-F8D9-E54C-9ABB-4D00E6867FE2}</b:Guid>
    <b:Author>
      <b:Author>
        <b:Corporate>World Population Review</b:Corporate>
      </b:Author>
    </b:Author>
    <b:Title>World Population Review</b:Title>
    <b:URL>http://worldpopulationreview.com/world-cities/kitchener-population/</b:URL>
    <b:YearAccessed>2019</b:YearAccessed>
    <b:MonthAccessed>August</b:MonthAccessed>
    <b:DayAccessed>29</b:DayAccessed>
    <b:RefOrder>55</b:RefOrder>
  </b:Source>
  <b:Source>
    <b:Tag>Gra19</b:Tag>
    <b:SourceType>InternetSite</b:SourceType>
    <b:Guid>{531AA660-0730-AF49-874D-D131BC05777B}</b:Guid>
    <b:Author>
      <b:Author>
        <b:NameList>
          <b:Person>
            <b:Last>Grant</b:Last>
            <b:First>Aaron</b:First>
          </b:Person>
        </b:NameList>
      </b:Author>
    </b:Author>
    <b:Title>Aaron Grant</b:Title>
    <b:URL>https://www.linkedin.com/in/aarontgrant/</b:URL>
    <b:YearAccessed>2019</b:YearAccessed>
    <b:MonthAccessed>August</b:MonthAccessed>
    <b:DayAccessed>30</b:DayAccessed>
    <b:RefOrder>60</b:RefOrder>
  </b:Source>
  <b:Source>
    <b:Tag>Bai19</b:Tag>
    <b:SourceType>InternetSite</b:SourceType>
    <b:Guid>{6B4F07D0-66E6-224B-8E0B-471FED586E13}</b:Guid>
    <b:Author>
      <b:Author>
        <b:NameList>
          <b:Person>
            <b:Last>Bailey</b:Last>
            <b:First>Matthew</b:First>
          </b:Person>
        </b:NameList>
      </b:Author>
    </b:Author>
    <b:Title>Matthew Bailey</b:Title>
    <b:URL>https://www.linkedin.com/in/matthewlbailey/</b:URL>
    <b:YearAccessed>2019</b:YearAccessed>
    <b:MonthAccessed>August</b:MonthAccessed>
    <b:DayAccessed>30</b:DayAccessed>
    <b:RefOrder>59</b:RefOrder>
  </b:Source>
  <b:Source>
    <b:Tag>Dal19</b:Tag>
    <b:SourceType>InternetSite</b:SourceType>
    <b:Guid>{BCE9C37A-0E45-5F47-A0C7-B56C30599A7B}</b:Guid>
    <b:Author>
      <b:Author>
        <b:NameList>
          <b:Person>
            <b:Last>Daly</b:Last>
            <b:First>Kelly</b:First>
          </b:Person>
        </b:NameList>
      </b:Author>
    </b:Author>
    <b:Title>Kelly Daly</b:Title>
    <b:URL>https://www.linkedin.com/in/kelly-daly-b1819a65/</b:URL>
    <b:YearAccessed>2019</b:YearAccessed>
    <b:MonthAccessed>August</b:MonthAccessed>
    <b:DayAccessed>30</b:DayAccessed>
    <b:RefOrder>63</b:RefOrder>
  </b:Source>
  <b:Source>
    <b:Tag>Gal19</b:Tag>
    <b:SourceType>InternetSite</b:SourceType>
    <b:Guid>{95D680D2-427F-3F4C-B2D5-4F60B8AB6150}</b:Guid>
    <b:Author>
      <b:Author>
        <b:NameList>
          <b:Person>
            <b:Last>Galbraith</b:Last>
            <b:First>Mike</b:First>
          </b:Person>
        </b:NameList>
      </b:Author>
    </b:Author>
    <b:Title>Mike Galbraith</b:Title>
    <b:URL>https://www.linkedin.com/in/migalbraith/</b:URL>
    <b:YearAccessed>2019</b:YearAccessed>
    <b:MonthAccessed>August</b:MonthAccessed>
    <b:DayAccessed>30</b:DayAccessed>
    <b:RefOrder>62</b:RefOrder>
  </b:Source>
  <b:Source>
    <b:Tag>bra17</b:Tag>
    <b:SourceType>InternetSite</b:SourceType>
    <b:Guid>{CC5B0329-82FF-3C48-AEAB-E640AAAAA529}</b:Guid>
    <b:Author>
      <b:Author>
        <b:Corporate>brandchannel</b:Corporate>
      </b:Author>
    </b:Author>
    <b:Title>Iconic Canadian Brands: 5 Questions With Adam Ketcheson, Arc’teryx</b:Title>
    <b:URL>https://www.brandchannel.com/2017/08/24/iconic-canadian-brands-5-questions-with-adam-ketcheson-arcteryx/</b:URL>
    <b:Year>2017</b:Year>
    <b:Month>August</b:Month>
    <b:Day>24</b:Day>
    <b:YearAccessed>2019</b:YearAccessed>
    <b:MonthAccessed>August</b:MonthAccessed>
    <b:DayAccessed>30</b:DayAccessed>
    <b:RefOrder>61</b:RefOrder>
  </b:Source>
  <b:Source>
    <b:Tag>Inv19</b:Tag>
    <b:SourceType>InternetSite</b:SourceType>
    <b:Guid>{AB7EAAC1-C264-E448-AA6B-A0C0B4F6A098}</b:Guid>
    <b:Author>
      <b:Author>
        <b:Corporate>Investopedia</b:Corporate>
      </b:Author>
    </b:Author>
    <b:Title>Compound Annual Growth Rate</b:Title>
    <b:URL>https://www.investopedia.com/calculator/cagr.aspx</b:URL>
    <b:YearAccessed>2019</b:YearAccessed>
    <b:MonthAccessed>August</b:MonthAccessed>
    <b:DayAccessed>30</b:DayAccessed>
    <b:RefOrder>66</b:RefOrder>
  </b:Source>
  <b:Source>
    <b:Tag>IoT19</b:Tag>
    <b:SourceType>InternetSite</b:SourceType>
    <b:Guid>{02FE7B31-382E-864C-B02F-9539672D77A4}</b:Guid>
    <b:Author>
      <b:Author>
        <b:Corporate>IoT Agenda</b:Corporate>
      </b:Author>
    </b:Author>
    <b:Title>Google Glass</b:Title>
    <b:URL>https://internetofthingsagenda.techtarget.com/definition/Google-Glass</b:URL>
    <b:YearAccessed>2019</b:YearAccessed>
    <b:MonthAccessed>September</b:MonthAccessed>
    <b:DayAccessed>1</b:DayAccessed>
    <b:RefOrder>68</b:RefOrder>
  </b:Source>
  <b:Source>
    <b:Tag>Eva19</b:Tag>
    <b:SourceType>InternetSite</b:SourceType>
    <b:Guid>{638A63A7-0D39-FC45-AB0C-F6E4ED14456E}</b:Guid>
    <b:Author>
      <b:Author>
        <b:NameList>
          <b:Person>
            <b:Last>Evans</b:Last>
            <b:First>Jonny</b:First>
          </b:Person>
        </b:NameList>
      </b:Author>
    </b:Author>
    <b:Title>What we know about Apple’s new H1 AirPod chip</b:Title>
    <b:URL>https://www.computerworld.com/article/3376159/what-we-know-about-apple-s-new-h1-airpod-chip.html</b:URL>
    <b:Year>2019</b:Year>
    <b:Month>March</b:Month>
    <b:Day>20</b:Day>
    <b:YearAccessed>2019</b:YearAccessed>
    <b:MonthAccessed>September</b:MonthAccessed>
    <b:DayAccessed>1</b:DayAccessed>
    <b:RefOrder>69</b:RefOrder>
  </b:Source>
  <b:Source>
    <b:Tag>PCM19</b:Tag>
    <b:SourceType>InternetSite</b:SourceType>
    <b:Guid>{5F7EB7AE-A033-5448-9BFF-C332E8D5B902}</b:Guid>
    <b:Author>
      <b:Author>
        <b:Corporate>PC Mag</b:Corporate>
      </b:Author>
    </b:Author>
    <b:Title>Encyclopedia</b:Title>
    <b:URL>https://www.pcmag.com/encyclopedia/term/44173/head-mounted-display</b:URL>
    <b:YearAccessed>2019</b:YearAccessed>
    <b:MonthAccessed>September</b:MonthAccessed>
    <b:DayAccessed>1</b:DayAccessed>
    <b:RefOrder>70</b:RefOrder>
  </b:Source>
  <b:Source>
    <b:Tag>Hol</b:Tag>
    <b:SourceType>InternetSite</b:SourceType>
    <b:Guid>{68E19CC6-DD89-F241-B097-71563A304DC9}</b:Guid>
    <b:Title>Holographic Film – What Is It and Where Is It Used?</b:Title>
    <b:URL>https://nobelusuniversity.com/2017/05/05/holographic-film-what-is-it-and-where-is-it-used/</b:URL>
    <b:Author>
      <b:Author>
        <b:NameList>
          <b:Person>
            <b:Last>Truan</b:Last>
            <b:First>Jeff</b:First>
          </b:Person>
        </b:NameList>
      </b:Author>
    </b:Author>
    <b:Year>2017</b:Year>
    <b:Month>May</b:Month>
    <b:Day>5</b:Day>
    <b:YearAccessed>2019</b:YearAccessed>
    <b:MonthAccessed>September</b:MonthAccessed>
    <b:DayAccessed>1</b:DayAccessed>
    <b:RefOrder>71</b:RefOrder>
  </b:Source>
  <b:Source>
    <b:Tag>Mor14</b:Tag>
    <b:SourceType>InternetSite</b:SourceType>
    <b:Guid>{CE790C51-8B89-7C40-A4DE-C2435AD6EBE8}</b:Guid>
    <b:Author>
      <b:Author>
        <b:NameList>
          <b:Person>
            <b:Last>Morgan</b:Last>
            <b:First>Jacob</b:First>
          </b:Person>
        </b:NameList>
      </b:Author>
    </b:Author>
    <b:Title>A Simple Explanation Of 'The Internet Of Things'</b:Title>
    <b:URL>https://www.forbes.com/sites/jacobmorgan/2014/05/13/simple-explanation-internet-things-that-anyone-can-understand/#754111281d09</b:URL>
    <b:Year>2014</b:Year>
    <b:Month>May</b:Month>
    <b:Day>13</b:Day>
    <b:YearAccessed>2019</b:YearAccessed>
    <b:MonthAccessed>September</b:MonthAccessed>
    <b:DayAccessed>1</b:DayAccessed>
    <b:RefOrder>72</b:RefOrder>
  </b:Source>
  <b:Source>
    <b:Tag>Mar192</b:Tag>
    <b:SourceType>InternetSite</b:SourceType>
    <b:Guid>{FC4CC9C7-D8F3-E54E-A0EC-AE7DA110282C}</b:Guid>
    <b:Author>
      <b:Author>
        <b:NameList>
          <b:Person>
            <b:Last>Marshall</b:Last>
            <b:First>Gerald</b:First>
          </b:Person>
        </b:NameList>
      </b:Author>
    </b:Author>
    <b:Title>Laser scanning</b:Title>
    <b:URL>https://en.wikipedia.org/wiki/Laser_scanning#cite_note-1</b:URL>
    <b:YearAccessed>2019</b:YearAccessed>
    <b:MonthAccessed>August</b:MonthAccessed>
    <b:DayAccessed>30</b:DayAccessed>
    <b:RefOrder>73</b:RefOrder>
  </b:Source>
  <b:Source>
    <b:Tag>Fru19</b:Tag>
    <b:SourceType>InternetSite</b:SourceType>
    <b:Guid>{CFB00D6B-8507-BE4F-932F-DE2247F15157}</b:Guid>
    <b:Author>
      <b:Author>
        <b:NameList>
          <b:Person>
            <b:Last>Fruedenrich</b:Last>
            <b:First>Craig</b:First>
            <b:Middle>Ph.D.</b:Middle>
          </b:Person>
        </b:NameList>
      </b:Author>
    </b:Author>
    <b:Title>How OLEDs Work</b:Title>
    <b:URL>https://electronics.howstuffworks.com/oled.htm</b:URL>
    <b:YearAccessed>2019</b:YearAccessed>
    <b:MonthAccessed>September</b:MonthAccessed>
    <b:DayAccessed>1</b:DayAccessed>
    <b:RefOrder>75</b:RefOrder>
  </b:Source>
  <b:Source>
    <b:Tag>Lex19</b:Tag>
    <b:SourceType>InternetSite</b:SourceType>
    <b:Guid>{64E2B12A-36A9-1146-92E5-26D3E8119A5F}</b:Guid>
    <b:Author>
      <b:Author>
        <b:Corporate>Lexico by Oxford</b:Corporate>
      </b:Author>
    </b:Author>
    <b:Title>smart speaker</b:Title>
    <b:URL>https://www.lexico.com/en/definition/smart_speaker</b:URL>
    <b:YearAccessed>2019</b:YearAccessed>
    <b:MonthAccessed>September</b:MonthAccessed>
    <b:DayAccessed>2</b:DayAccessed>
    <b:RefOrder>76</b:RefOrder>
  </b:Source>
  <b:Source>
    <b:Tag>Lex191</b:Tag>
    <b:SourceType>InternetSite</b:SourceType>
    <b:Guid>{AB0A6A84-A1B4-994B-9B92-6767489E32AE}</b:Guid>
    <b:Author>
      <b:Author>
        <b:Corporate>Lexico by Oxford</b:Corporate>
      </b:Author>
    </b:Author>
    <b:Title>smartwatch</b:Title>
    <b:URL>https://www.lexico.com/en/definition/smartwatch</b:URL>
    <b:YearAccessed>2019</b:YearAccessed>
    <b:MonthAccessed>September</b:MonthAccessed>
    <b:DayAccessed>2</b:DayAccessed>
    <b:RefOrder>77</b:RefOrder>
  </b:Source>
  <b:Source>
    <b:Tag>Bar19</b:Tag>
    <b:SourceType>InternetSite</b:SourceType>
    <b:Guid>{047B2DAF-1A8F-734C-8381-6A9EF4E5058A}</b:Guid>
    <b:Author>
      <b:Author>
        <b:NameList>
          <b:Person>
            <b:Last>Bardi</b:Last>
            <b:First>Joe</b:First>
          </b:Person>
        </b:NameList>
      </b:Author>
    </b:Author>
    <b:Title>What is Virtual Reality? [Definition and Examples]</b:Title>
    <b:URL>https://www.marxentlabs.com/what-is-virtual-reality/</b:URL>
    <b:Year>2019</b:Year>
    <b:Month>March</b:Month>
    <b:Day>26</b:Day>
    <b:YearAccessed>2019</b:YearAccessed>
    <b:MonthAccessed>September</b:MonthAccessed>
    <b:DayAccessed>2</b:DayAccessed>
    <b:RefOrder>78</b:RefOrder>
  </b:Source>
  <b:Source>
    <b:Tag>Har19</b:Tag>
    <b:SourceType>InternetSite</b:SourceType>
    <b:Guid>{E69CC2BD-1001-D74D-81DB-D34E8DB4F03D}</b:Guid>
    <b:Author>
      <b:Author>
        <b:NameList>
          <b:Person>
            <b:Last>Harding</b:Last>
            <b:First>Scharon</b:First>
          </b:Person>
        </b:NameList>
      </b:Author>
    </b:Author>
    <b:Title>Vuzix Blade Smart Glasses Review: AR Fun Over Fashion</b:Title>
    <b:URL>https://www.tomshardware.com/reviews/vuzix-blade-ar-smart-glasses-consumer,5667.html</b:URL>
    <b:Year>2019</b:Year>
    <b:Month>February</b:Month>
    <b:Day>14</b:Day>
    <b:YearAccessed>2019</b:YearAccessed>
    <b:MonthAccessed>September</b:MonthAccessed>
    <b:DayAccessed>7</b:DayAccessed>
    <b:RefOrder>65</b:RefOrder>
  </b:Source>
  <b:Source>
    <b:Tag>Mer19</b:Tag>
    <b:SourceType>InternetSite</b:SourceType>
    <b:Guid>{B3605F50-27E3-444D-B078-0DC7992D216B}</b:Guid>
    <b:Author>
      <b:Author>
        <b:Corporate>Merriam-Webster</b:Corporate>
      </b:Author>
    </b:Author>
    <b:Title>ergonomics</b:Title>
    <b:URL>https://www.merriam-webster.com/dictionary/ergonomics</b:URL>
    <b:YearAccessed>2019</b:YearAccessed>
    <b:MonthAccessed>September</b:MonthAccessed>
    <b:DayAccessed>4</b:DayAccessed>
    <b:RefOrder>67</b:RefOrder>
  </b:Source>
  <b:Source>
    <b:Tag>Qua19</b:Tag>
    <b:SourceType>InternetSite</b:SourceType>
    <b:Guid>{83D27CB8-5E7C-E343-ABD2-69E983935BA2}</b:Guid>
    <b:Author>
      <b:Author>
        <b:Corporate>Qualtrics</b:Corporate>
      </b:Author>
    </b:Author>
    <b:Title>Sample Size Calculator</b:Title>
    <b:URL>https://www.qualtrics.com/blog/calculating-sample-size/</b:URL>
    <b:Year>2019</b:Year>
    <b:Month>July</b:Month>
    <b:Day>19</b:Day>
    <b:YearAccessed>2019</b:YearAccessed>
    <b:MonthAccessed>September</b:MonthAccessed>
    <b:DayAccessed>4</b:DayAccessed>
    <b:RefOrder>64</b:RefOrder>
  </b:Source>
  <b:Source>
    <b:Tag>Che19</b:Tag>
    <b:SourceType>InternetSite</b:SourceType>
    <b:Guid>{EABD3D5D-5E95-1240-8B46-017C468E9721}</b:Guid>
    <b:Author>
      <b:Author>
        <b:NameList>
          <b:Person>
            <b:Last>Cherry</b:Last>
            <b:First>Kendra</b:First>
          </b:Person>
        </b:NameList>
      </b:Author>
    </b:Author>
    <b:Title>How to Identify and Calculate the Mean, Median, and Mode</b:Title>
    <b:URL>https://www.verywellmind.com/how-to-identify-and-calculate-the-mean-median-or-mode-2795785</b:URL>
    <b:Year>2019</b:Year>
    <b:Month>July</b:Month>
    <b:Day>28</b:Day>
    <b:YearAccessed>2019</b:YearAccessed>
    <b:MonthAccessed>September</b:MonthAccessed>
    <b:DayAccessed>7</b:DayAccessed>
    <b:RefOrder>74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CDF30-3F9F-F64B-AD26-9DED3FD37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65</Pages>
  <Words>15965</Words>
  <Characters>91004</Characters>
  <Application>Microsoft Office Word</Application>
  <DocSecurity>2</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East Bay Municipal Utility District</Company>
  <LinksUpToDate>false</LinksUpToDate>
  <CharactersWithSpaces>106756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Headley</dc:creator>
  <cp:keywords/>
  <cp:lastModifiedBy>Christina Headley</cp:lastModifiedBy>
  <cp:revision>7</cp:revision>
  <cp:lastPrinted>2019-12-12T19:42:00Z</cp:lastPrinted>
  <dcterms:created xsi:type="dcterms:W3CDTF">2019-12-12T20:09:00Z</dcterms:created>
  <dcterms:modified xsi:type="dcterms:W3CDTF">2021-02-06T02:02:00Z</dcterms:modified>
</cp:coreProperties>
</file>