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AA2B32"/>
          <w:sz w:val="36"/>
        </w:rPr>
        <w:t>INLIGTINGSTEGNOLOGIE</w:t>
      </w:r>
    </w:p>
    <w:p>
      <w:pPr>
        <w:jc w:val="center"/>
      </w:pPr>
      <w:r>
        <w:rPr>
          <w:rFonts w:ascii="Arial" w:hAnsi="Arial"/>
          <w:b/>
          <w:color w:val="282828"/>
          <w:sz w:val="30"/>
        </w:rPr>
        <w:t>Praktiese Assesseringstaak (PAT) 2026</w:t>
      </w:r>
    </w:p>
    <w:p>
      <w:pPr>
        <w:jc w:val="center"/>
      </w:pPr>
      <w:r>
        <w:rPr>
          <w:rFonts w:ascii="Arial" w:hAnsi="Arial"/>
          <w:b/>
          <w:color w:val="282828"/>
          <w:sz w:val="32"/>
        </w:rPr>
        <w:t>Delphi-kernopsomming vir Onderhoud</w:t>
      </w:r>
    </w:p>
    <w:p>
      <w:pPr>
        <w:jc w:val="center"/>
      </w:pPr>
      <w:r>
        <w:rPr>
          <w:rFonts w:ascii="Arial" w:hAnsi="Arial"/>
          <w:color w:val="282828"/>
          <w:sz w:val="24"/>
        </w:rPr>
        <w:t>Wat Andre moet kan verduidelik</w:t>
      </w:r>
    </w:p>
    <w:p/>
    <w:tbl>
      <w:tblPr>
        <w:tblW w:type="auto" w:w="0"/>
        <w:jc w:val="center"/>
        <w:tblLayout w:type="autofit"/>
        <w:tblLook w:firstColumn="1" w:firstRow="1" w:lastColumn="0" w:lastRow="0" w:noHBand="0" w:noVBand="1" w:val="04A0"/>
      </w:tblPr>
      <w:tblGrid>
        <w:gridCol w:w="5040"/>
        <w:gridCol w:w="5040"/>
      </w:tblGrid>
      <w:tr>
        <w:tc>
          <w:tcPr>
            <w:tcW w:type="dxa" w:w="5040"/>
            <w:vAlign w:val="top"/>
            <w:shd w:fill="F2F2F2"/>
          </w:tcPr>
          <w:p>
            <w:pPr>
              <w:spacing w:after="0"/>
            </w:pPr>
            <w:r/>
            <w:r>
              <w:rPr>
                <w:rFonts w:ascii="Arial" w:hAnsi="Arial"/>
                <w:b/>
                <w:sz w:val="20"/>
              </w:rPr>
              <w:t>Leerder</w:t>
            </w:r>
          </w:p>
        </w:tc>
        <w:tc>
          <w:tcPr>
            <w:tcW w:type="dxa" w:w="5040"/>
            <w:vAlign w:val="top"/>
          </w:tcPr>
          <w:p>
            <w:pPr>
              <w:spacing w:after="0"/>
            </w:pPr>
            <w:r/>
            <w:r>
              <w:rPr>
                <w:rFonts w:ascii="Arial" w:hAnsi="Arial"/>
                <w:b w:val="0"/>
                <w:sz w:val="20"/>
              </w:rPr>
              <w:t>Andre du Preez</w:t>
            </w:r>
          </w:p>
        </w:tc>
      </w:tr>
      <w:tr>
        <w:tc>
          <w:tcPr>
            <w:tcW w:type="dxa" w:w="5040"/>
            <w:vAlign w:val="top"/>
            <w:shd w:fill="F2F2F2"/>
          </w:tcPr>
          <w:p>
            <w:pPr>
              <w:spacing w:after="0"/>
            </w:pPr>
            <w:r/>
            <w:r>
              <w:rPr>
                <w:rFonts w:ascii="Arial" w:hAnsi="Arial"/>
                <w:b/>
                <w:sz w:val="20"/>
              </w:rPr>
              <w:t>Graad</w:t>
            </w:r>
          </w:p>
        </w:tc>
        <w:tc>
          <w:tcPr>
            <w:tcW w:type="dxa" w:w="5040"/>
            <w:vAlign w:val="top"/>
          </w:tcPr>
          <w:p>
            <w:pPr>
              <w:spacing w:after="0"/>
            </w:pPr>
            <w:r/>
            <w:r>
              <w:rPr>
                <w:rFonts w:ascii="Arial" w:hAnsi="Arial"/>
                <w:b w:val="0"/>
                <w:sz w:val="20"/>
              </w:rPr>
              <w:t>11</w:t>
            </w:r>
          </w:p>
        </w:tc>
      </w:tr>
      <w:tr>
        <w:tc>
          <w:tcPr>
            <w:tcW w:type="dxa" w:w="5040"/>
            <w:vAlign w:val="top"/>
            <w:shd w:fill="F2F2F2"/>
          </w:tcPr>
          <w:p>
            <w:pPr>
              <w:spacing w:after="0"/>
            </w:pPr>
            <w:r/>
            <w:r>
              <w:rPr>
                <w:rFonts w:ascii="Arial" w:hAnsi="Arial"/>
                <w:b/>
                <w:sz w:val="20"/>
              </w:rPr>
              <w:t>Vak</w:t>
            </w:r>
          </w:p>
        </w:tc>
        <w:tc>
          <w:tcPr>
            <w:tcW w:type="dxa" w:w="5040"/>
            <w:vAlign w:val="top"/>
          </w:tcPr>
          <w:p>
            <w:pPr>
              <w:spacing w:after="0"/>
            </w:pPr>
            <w:r/>
            <w:r>
              <w:rPr>
                <w:rFonts w:ascii="Arial" w:hAnsi="Arial"/>
                <w:b w:val="0"/>
                <w:sz w:val="20"/>
              </w:rPr>
              <w:t>Inligtingstegnologie</w:t>
            </w:r>
          </w:p>
        </w:tc>
      </w:tr>
      <w:tr>
        <w:tc>
          <w:tcPr>
            <w:tcW w:type="dxa" w:w="5040"/>
            <w:vAlign w:val="top"/>
            <w:shd w:fill="F2F2F2"/>
          </w:tcPr>
          <w:p>
            <w:pPr>
              <w:spacing w:after="0"/>
            </w:pPr>
            <w:r/>
            <w:r>
              <w:rPr>
                <w:rFonts w:ascii="Arial" w:hAnsi="Arial"/>
                <w:b/>
                <w:sz w:val="20"/>
              </w:rPr>
              <w:t>PAT-onderwerp</w:t>
            </w:r>
          </w:p>
        </w:tc>
        <w:tc>
          <w:tcPr>
            <w:tcW w:type="dxa" w:w="5040"/>
            <w:vAlign w:val="top"/>
          </w:tcPr>
          <w:p>
            <w:pPr>
              <w:spacing w:after="0"/>
            </w:pPr>
            <w:r/>
            <w:r>
              <w:rPr>
                <w:rFonts w:ascii="Arial" w:hAnsi="Arial"/>
                <w:b w:val="0"/>
                <w:sz w:val="20"/>
              </w:rPr>
              <w:t>Besigheidsbestuursprogram</w:t>
            </w:r>
          </w:p>
        </w:tc>
      </w:tr>
      <w:tr>
        <w:tc>
          <w:tcPr>
            <w:tcW w:type="dxa" w:w="5040"/>
            <w:vAlign w:val="top"/>
            <w:shd w:fill="F2F2F2"/>
          </w:tcPr>
          <w:p>
            <w:pPr>
              <w:spacing w:after="0"/>
            </w:pPr>
            <w:r/>
            <w:r>
              <w:rPr>
                <w:rFonts w:ascii="Arial" w:hAnsi="Arial"/>
                <w:b/>
                <w:sz w:val="20"/>
              </w:rPr>
              <w:t>Gekose projek</w:t>
            </w:r>
          </w:p>
        </w:tc>
        <w:tc>
          <w:tcPr>
            <w:tcW w:type="dxa" w:w="5040"/>
            <w:vAlign w:val="top"/>
          </w:tcPr>
          <w:p>
            <w:pPr>
              <w:spacing w:after="0"/>
            </w:pPr>
            <w:r/>
            <w:r>
              <w:rPr>
                <w:rFonts w:ascii="Arial" w:hAnsi="Arial"/>
                <w:b w:val="0"/>
                <w:sz w:val="20"/>
              </w:rPr>
              <w:t>Skoolboekwinkelbestuursprogram</w:t>
            </w:r>
          </w:p>
        </w:tc>
      </w:tr>
      <w:tr>
        <w:tc>
          <w:tcPr>
            <w:tcW w:type="dxa" w:w="5040"/>
            <w:vAlign w:val="top"/>
            <w:shd w:fill="F2F2F2"/>
          </w:tcPr>
          <w:p>
            <w:pPr>
              <w:spacing w:after="0"/>
            </w:pPr>
            <w:r/>
            <w:r>
              <w:rPr>
                <w:rFonts w:ascii="Arial" w:hAnsi="Arial"/>
                <w:b/>
                <w:sz w:val="20"/>
              </w:rPr>
              <w:t>Dokument</w:t>
            </w:r>
          </w:p>
        </w:tc>
        <w:tc>
          <w:tcPr>
            <w:tcW w:type="dxa" w:w="5040"/>
            <w:vAlign w:val="top"/>
          </w:tcPr>
          <w:p>
            <w:pPr>
              <w:spacing w:after="0"/>
            </w:pPr>
            <w:r/>
            <w:r>
              <w:rPr>
                <w:rFonts w:ascii="Arial" w:hAnsi="Arial"/>
                <w:b w:val="0"/>
                <w:sz w:val="20"/>
              </w:rPr>
              <w:t>Delphi verduidelikingsgids</w:t>
            </w:r>
          </w:p>
        </w:tc>
      </w:tr>
    </w:tbl>
    <w:p/>
    <w:p>
      <w:pPr>
        <w:jc w:val="center"/>
      </w:pPr>
      <w:r>
        <w:rPr>
          <w:rFonts w:ascii="Arial" w:hAnsi="Arial"/>
          <w:i/>
          <w:sz w:val="20"/>
        </w:rPr>
        <w:t>Onderhouds- en leerhulpmiddel</w:t>
      </w:r>
    </w:p>
    <w:p>
      <w:r>
        <w:br w:type="page"/>
      </w:r>
    </w:p>
    <w:p>
      <w:pPr>
        <w:pStyle w:val="Heading1"/>
        <w:pBdr>
          <w:bottom w:val="single" w:sz="12" w:space="4" w:color="AA2B32"/>
        </w:pBdr>
      </w:pPr>
      <w:r>
        <w:t>Inhoudsopgawe</w:t>
      </w:r>
    </w:p>
    <w:p>
      <w:r>
        <w:rPr>
          <w:rFonts w:ascii="Arial" w:hAnsi="Arial"/>
          <w:sz w:val="20"/>
        </w:rPr>
        <w:t>Gebruik hierdie gids as voorbereiding. Die antwoorde is kort genoeg om mondelings te oefen, maar volledig genoeg dat Andre kan wys hy verstaan die werk.</w:t>
      </w:r>
    </w:p>
    <w:p>
      <w:pPr>
        <w:pStyle w:val="ListBullet"/>
      </w:pPr>
      <w:r>
        <w:rPr>
          <w:rFonts w:ascii="Arial" w:hAnsi="Arial"/>
          <w:sz w:val="20"/>
        </w:rPr>
        <w:t>Kort oorsig van Delphi</w:t>
      </w:r>
    </w:p>
    <w:p>
      <w:pPr>
        <w:pStyle w:val="ListBullet"/>
      </w:pPr>
      <w:r>
        <w:rPr>
          <w:rFonts w:ascii="Arial" w:hAnsi="Arial"/>
          <w:sz w:val="20"/>
        </w:rPr>
        <w:t>Hoe ’n Delphi-program werk</w:t>
      </w:r>
    </w:p>
    <w:p>
      <w:pPr>
        <w:pStyle w:val="ListBullet"/>
      </w:pPr>
      <w:r>
        <w:rPr>
          <w:rFonts w:ascii="Arial" w:hAnsi="Arial"/>
          <w:sz w:val="20"/>
        </w:rPr>
        <w:t>Belangrike lêertipes</w:t>
      </w:r>
    </w:p>
    <w:p>
      <w:pPr>
        <w:pStyle w:val="ListBullet"/>
      </w:pPr>
      <w:r>
        <w:rPr>
          <w:rFonts w:ascii="Arial" w:hAnsi="Arial"/>
          <w:sz w:val="20"/>
        </w:rPr>
        <w:t>Forms, komponente en events</w:t>
      </w:r>
    </w:p>
    <w:p>
      <w:pPr>
        <w:pStyle w:val="ListBullet"/>
      </w:pPr>
      <w:r>
        <w:rPr>
          <w:rFonts w:ascii="Arial" w:hAnsi="Arial"/>
          <w:sz w:val="20"/>
        </w:rPr>
        <w:t>Databasis en ADO</w:t>
      </w:r>
    </w:p>
    <w:p>
      <w:pPr>
        <w:pStyle w:val="ListBullet"/>
      </w:pPr>
      <w:r>
        <w:rPr>
          <w:rFonts w:ascii="Arial" w:hAnsi="Arial"/>
          <w:sz w:val="20"/>
        </w:rPr>
        <w:t>Goeie programmering en validasie</w:t>
      </w:r>
    </w:p>
    <w:p>
      <w:pPr>
        <w:pStyle w:val="ListBullet"/>
      </w:pPr>
      <w:r>
        <w:rPr>
          <w:rFonts w:ascii="Arial" w:hAnsi="Arial"/>
          <w:sz w:val="20"/>
        </w:rPr>
        <w:t>Moontlike onderhoudvrae en antwoorde</w:t>
      </w:r>
    </w:p>
    <w:p>
      <w:r>
        <w:br w:type="page"/>
      </w:r>
    </w:p>
    <w:p>
      <w:pPr>
        <w:pStyle w:val="Heading1"/>
        <w:pBdr>
          <w:bottom w:val="single" w:sz="12" w:space="4" w:color="AA2B32"/>
        </w:pBdr>
      </w:pPr>
      <w:r>
        <w:t>Kort oorsig van Delphi</w:t>
      </w:r>
    </w:p>
    <w:tbl>
      <w:tblPr>
        <w:tblW w:type="auto" w:w="0"/>
        <w:jc w:val="center"/>
        <w:tblLook w:firstColumn="1" w:firstRow="1" w:lastColumn="0" w:lastRow="0" w:noHBand="0" w:noVBand="1" w:val="04A0"/>
      </w:tblPr>
      <w:tblGrid>
        <w:gridCol w:w="10080"/>
      </w:tblGrid>
      <w:tr>
        <w:tc>
          <w:tcPr>
            <w:tcW w:type="dxa" w:w="10080"/>
            <w:shd w:fill="F6E6E8"/>
          </w:tcPr>
          <w:p>
            <w:pPr>
              <w:spacing w:after="80"/>
            </w:pPr>
            <w:r>
              <w:rPr>
                <w:rFonts w:ascii="Arial" w:hAnsi="Arial"/>
                <w:b/>
                <w:color w:val="AA2B32"/>
                <w:sz w:val="20"/>
              </w:rPr>
              <w:t>30-sekonde antwoord</w:t>
            </w:r>
          </w:p>
          <w:p>
            <w:r>
              <w:rPr>
                <w:rFonts w:ascii="Arial" w:hAnsi="Arial"/>
                <w:sz w:val="20"/>
              </w:rPr>
              <w:t>Delphi is ’n ontwikkelingsomgewing waarmee ’n programmeerder Windows-toepassings kan bou. Dit gebruik Object Pascal en is sterk vir vorm-gebaseerde programme waar gebruikers met knoppies, teksvelde, keuselyste en dataroosters werk. In hierdie PAT gebruik ek Delphi om ’n skoolboekwinkelprogram te bou wat met ’n Access-databasis en ADO-komponente kan koppel.</w:t>
            </w:r>
          </w:p>
        </w:tc>
      </w:tr>
    </w:tbl>
    <w:p/>
    <w:p>
      <w:pPr>
        <w:pStyle w:val="Heading2"/>
      </w:pPr>
      <w:r>
        <w:t>1. Wat is Delphi?</w:t>
      </w:r>
    </w:p>
    <w:p>
      <w:r>
        <w:t>Delphi is ’n IDE (Integrated Development Environment) waarmee ’n programmeerder ’n toepassing kan ontwerp, kode kan skryf, die program kan toets en uiteindelik kan kompileer na ’n uitvoerbare program. Delphi gebruik Object Pascal as programmeertaal en werk goed vir visuele, vorm-gebaseerde toepassings.</w:t>
      </w:r>
    </w:p>
    <w:p>
      <w:pPr>
        <w:pStyle w:val="Heading2"/>
      </w:pPr>
      <w:r>
        <w:t>2. Hoekom gebruik ons Delphi vir hierdie PAT?</w:t>
      </w:r>
    </w:p>
    <w:p>
      <w:pPr>
        <w:pStyle w:val="ListBullet"/>
        <w:spacing w:after="40"/>
      </w:pPr>
      <w:r>
        <w:rPr>
          <w:rFonts w:ascii="Arial" w:hAnsi="Arial"/>
          <w:sz w:val="20"/>
        </w:rPr>
        <w:t>Dit is die ontwikkelingsomgewing wat vir die IT PAT gebruik word.</w:t>
      </w:r>
    </w:p>
    <w:p>
      <w:pPr>
        <w:pStyle w:val="ListBullet"/>
        <w:spacing w:after="40"/>
      </w:pPr>
      <w:r>
        <w:rPr>
          <w:rFonts w:ascii="Arial" w:hAnsi="Arial"/>
          <w:sz w:val="20"/>
        </w:rPr>
        <w:t>Dit maak dit moontlik om ’n GUI met verskillende vorms te bou.</w:t>
      </w:r>
    </w:p>
    <w:p>
      <w:pPr>
        <w:pStyle w:val="ListBullet"/>
        <w:spacing w:after="40"/>
      </w:pPr>
      <w:r>
        <w:rPr>
          <w:rFonts w:ascii="Arial" w:hAnsi="Arial"/>
          <w:sz w:val="20"/>
        </w:rPr>
        <w:t>Dit ondersteun gebeurtenisgedrewe programmering, soos kode wat loop wanneer ’n knoppie geklik word.</w:t>
      </w:r>
    </w:p>
    <w:p>
      <w:pPr>
        <w:pStyle w:val="ListBullet"/>
        <w:spacing w:after="40"/>
      </w:pPr>
      <w:r>
        <w:rPr>
          <w:rFonts w:ascii="Arial" w:hAnsi="Arial"/>
          <w:sz w:val="20"/>
        </w:rPr>
        <w:t>Dit kan met ’n Access-databasis verbind deur ADO-komponente.</w:t>
      </w:r>
    </w:p>
    <w:p>
      <w:pPr>
        <w:pStyle w:val="ListBullet"/>
        <w:spacing w:after="40"/>
      </w:pPr>
      <w:r>
        <w:rPr>
          <w:rFonts w:ascii="Arial" w:hAnsi="Arial"/>
          <w:sz w:val="20"/>
        </w:rPr>
        <w:t>Dit laat die programmeerder invoer valideer, data verwerk en verslae vertoon of na ’n tekslêer skryf.</w:t>
      </w:r>
    </w:p>
    <w:p>
      <w:pPr>
        <w:pStyle w:val="Heading1"/>
        <w:pBdr>
          <w:bottom w:val="single" w:sz="12" w:space="4" w:color="AA2B32"/>
        </w:pBdr>
      </w:pPr>
      <w:r>
        <w:t>Hoe ’n Delphi-program werk</w:t>
      </w:r>
    </w:p>
    <w:p>
      <w:r>
        <w:t>’n Delphi-program bestaan gewoonlik uit vorms, komponente en kode. Die gebruiker werk met die vorms. Wanneer die gebruiker op ’n knoppie klik of data invoer, word ’n event handler uitgevoer. Die kode in die event handler kan data valideer, berekeninge doen, data in die databasis lees of verander, en afvoer aan die gebruiker wys.</w:t>
      </w:r>
    </w:p>
    <w:p>
      <w:pPr>
        <w:pStyle w:val="ListBullet"/>
        <w:spacing w:after="40"/>
      </w:pPr>
      <w:r>
        <w:rPr>
          <w:rFonts w:ascii="Arial" w:hAnsi="Arial"/>
          <w:sz w:val="20"/>
        </w:rPr>
        <w:t>Form: die venster/skerm waarmee die gebruiker werk.</w:t>
      </w:r>
    </w:p>
    <w:p>
      <w:pPr>
        <w:pStyle w:val="ListBullet"/>
        <w:spacing w:after="40"/>
      </w:pPr>
      <w:r>
        <w:rPr>
          <w:rFonts w:ascii="Arial" w:hAnsi="Arial"/>
          <w:sz w:val="20"/>
        </w:rPr>
        <w:t>Komponent: ’n kontrole op die form, soos ’n Button, Edit, ComboBox, DBGrid of RichEdit.</w:t>
      </w:r>
    </w:p>
    <w:p>
      <w:pPr>
        <w:pStyle w:val="ListBullet"/>
        <w:spacing w:after="40"/>
      </w:pPr>
      <w:r>
        <w:rPr>
          <w:rFonts w:ascii="Arial" w:hAnsi="Arial"/>
          <w:sz w:val="20"/>
        </w:rPr>
        <w:t>Property: ’n instelling van ’n komponent, soos Caption, Text, Name, Font of Color.</w:t>
      </w:r>
    </w:p>
    <w:p>
      <w:pPr>
        <w:pStyle w:val="ListBullet"/>
        <w:spacing w:after="40"/>
      </w:pPr>
      <w:r>
        <w:rPr>
          <w:rFonts w:ascii="Arial" w:hAnsi="Arial"/>
          <w:sz w:val="20"/>
        </w:rPr>
        <w:t>Event: iets wat gebeur, soos OnClick of OnCreate.</w:t>
      </w:r>
    </w:p>
    <w:p>
      <w:pPr>
        <w:pStyle w:val="ListBullet"/>
        <w:spacing w:after="40"/>
      </w:pPr>
      <w:r>
        <w:rPr>
          <w:rFonts w:ascii="Arial" w:hAnsi="Arial"/>
          <w:sz w:val="20"/>
        </w:rPr>
        <w:t>Event handler: die prosedure wat uitgevoer word wanneer daardie event plaasvind.</w:t>
      </w:r>
    </w:p>
    <w:p>
      <w:pPr>
        <w:pStyle w:val="Heading1"/>
        <w:pBdr>
          <w:bottom w:val="single" w:sz="12" w:space="4" w:color="AA2B32"/>
        </w:pBdr>
      </w:pPr>
      <w:r>
        <w:t>Belangrike lêertipes in ’n Delphi-projek</w:t>
      </w:r>
    </w:p>
    <w:tbl>
      <w:tblPr>
        <w:tblStyle w:val="TableGrid"/>
        <w:tblW w:type="auto" w:w="0"/>
        <w:jc w:val="center"/>
        <w:tblLook w:firstColumn="1" w:firstRow="1" w:lastColumn="0" w:lastRow="0" w:noHBand="0" w:noVBand="1" w:val="04A0"/>
      </w:tblPr>
      <w:tblGrid>
        <w:gridCol w:w="3360"/>
        <w:gridCol w:w="3360"/>
        <w:gridCol w:w="3360"/>
      </w:tblGrid>
      <w:tr>
        <w:trPr>
          <w:trHeight w:hRule="auto"/>
        </w:trPr>
        <w:tc>
          <w:tcPr>
            <w:tcW w:type="dxa" w:w="1440"/>
            <w:vAlign w:val="top"/>
            <w:shd w:fill="AA2B32"/>
          </w:tcPr>
          <w:p>
            <w:pPr>
              <w:spacing w:after="0"/>
            </w:pPr>
            <w:r/>
            <w:r>
              <w:rPr>
                <w:rFonts w:ascii="Arial" w:hAnsi="Arial"/>
                <w:b/>
                <w:color w:val="FFFFFF"/>
                <w:sz w:val="17"/>
              </w:rPr>
              <w:t>Lêer</w:t>
            </w:r>
          </w:p>
        </w:tc>
        <w:tc>
          <w:tcPr>
            <w:tcW w:type="dxa" w:w="3168"/>
            <w:vAlign w:val="top"/>
            <w:shd w:fill="AA2B32"/>
          </w:tcPr>
          <w:p>
            <w:pPr>
              <w:spacing w:after="0"/>
            </w:pPr>
            <w:r/>
            <w:r>
              <w:rPr>
                <w:rFonts w:ascii="Arial" w:hAnsi="Arial"/>
                <w:b/>
                <w:color w:val="FFFFFF"/>
                <w:sz w:val="17"/>
              </w:rPr>
              <w:t>Doel</w:t>
            </w:r>
          </w:p>
        </w:tc>
        <w:tc>
          <w:tcPr>
            <w:tcW w:type="dxa" w:w="5472"/>
            <w:vAlign w:val="top"/>
            <w:shd w:fill="AA2B32"/>
          </w:tcPr>
          <w:p>
            <w:pPr>
              <w:spacing w:after="0"/>
            </w:pPr>
            <w:r/>
            <w:r>
              <w:rPr>
                <w:rFonts w:ascii="Arial" w:hAnsi="Arial"/>
                <w:b/>
                <w:color w:val="FFFFFF"/>
                <w:sz w:val="17"/>
              </w:rPr>
              <w:t>Hoe Andre dit kan verduidelik</w:t>
            </w:r>
          </w:p>
        </w:tc>
      </w:tr>
      <w:tr>
        <w:tc>
          <w:tcPr>
            <w:tcW w:type="dxa" w:w="1440"/>
            <w:vAlign w:val="top"/>
          </w:tcPr>
          <w:p>
            <w:pPr>
              <w:spacing w:after="0"/>
            </w:pPr>
            <w:r/>
            <w:r>
              <w:rPr>
                <w:rFonts w:ascii="Arial" w:hAnsi="Arial"/>
                <w:b w:val="0"/>
                <w:sz w:val="17"/>
              </w:rPr>
              <w:t>.dpr</w:t>
            </w:r>
          </w:p>
        </w:tc>
        <w:tc>
          <w:tcPr>
            <w:tcW w:type="dxa" w:w="3168"/>
            <w:vAlign w:val="top"/>
          </w:tcPr>
          <w:p>
            <w:pPr>
              <w:spacing w:after="0"/>
            </w:pPr>
            <w:r/>
            <w:r>
              <w:rPr>
                <w:rFonts w:ascii="Arial" w:hAnsi="Arial"/>
                <w:b w:val="0"/>
                <w:sz w:val="17"/>
              </w:rPr>
              <w:t>Die hoofprojeklêer.</w:t>
            </w:r>
          </w:p>
        </w:tc>
        <w:tc>
          <w:tcPr>
            <w:tcW w:type="dxa" w:w="5472"/>
            <w:vAlign w:val="top"/>
          </w:tcPr>
          <w:p>
            <w:pPr>
              <w:spacing w:after="0"/>
            </w:pPr>
            <w:r/>
            <w:r>
              <w:rPr>
                <w:rFonts w:ascii="Arial" w:hAnsi="Arial"/>
                <w:b w:val="0"/>
                <w:sz w:val="17"/>
              </w:rPr>
              <w:t>Dit begin die program, laai die nodige units en skep die hoofvorm.</w:t>
            </w:r>
          </w:p>
        </w:tc>
      </w:tr>
      <w:tr>
        <w:tc>
          <w:tcPr>
            <w:tcW w:type="dxa" w:w="1440"/>
            <w:vAlign w:val="top"/>
          </w:tcPr>
          <w:p>
            <w:pPr>
              <w:spacing w:after="0"/>
            </w:pPr>
            <w:r/>
            <w:r>
              <w:rPr>
                <w:rFonts w:ascii="Arial" w:hAnsi="Arial"/>
                <w:b w:val="0"/>
                <w:sz w:val="17"/>
              </w:rPr>
              <w:t>.pas</w:t>
            </w:r>
          </w:p>
        </w:tc>
        <w:tc>
          <w:tcPr>
            <w:tcW w:type="dxa" w:w="3168"/>
            <w:vAlign w:val="top"/>
          </w:tcPr>
          <w:p>
            <w:pPr>
              <w:spacing w:after="0"/>
            </w:pPr>
            <w:r/>
            <w:r>
              <w:rPr>
                <w:rFonts w:ascii="Arial" w:hAnsi="Arial"/>
                <w:b w:val="0"/>
                <w:sz w:val="17"/>
              </w:rPr>
              <w:t>Die Pascal unit/kodelêer.</w:t>
            </w:r>
          </w:p>
        </w:tc>
        <w:tc>
          <w:tcPr>
            <w:tcW w:type="dxa" w:w="5472"/>
            <w:vAlign w:val="top"/>
          </w:tcPr>
          <w:p>
            <w:pPr>
              <w:spacing w:after="0"/>
            </w:pPr>
            <w:r/>
            <w:r>
              <w:rPr>
                <w:rFonts w:ascii="Arial" w:hAnsi="Arial"/>
                <w:b w:val="0"/>
                <w:sz w:val="17"/>
              </w:rPr>
              <w:t>Hier is die kode vir die form, events, veranderlikes, prosedures en funksies.</w:t>
            </w:r>
          </w:p>
        </w:tc>
      </w:tr>
      <w:tr>
        <w:tc>
          <w:tcPr>
            <w:tcW w:type="dxa" w:w="1440"/>
            <w:vAlign w:val="top"/>
          </w:tcPr>
          <w:p>
            <w:pPr>
              <w:spacing w:after="0"/>
            </w:pPr>
            <w:r/>
            <w:r>
              <w:rPr>
                <w:rFonts w:ascii="Arial" w:hAnsi="Arial"/>
                <w:b w:val="0"/>
                <w:sz w:val="17"/>
              </w:rPr>
              <w:t>.dfm</w:t>
            </w:r>
          </w:p>
        </w:tc>
        <w:tc>
          <w:tcPr>
            <w:tcW w:type="dxa" w:w="3168"/>
            <w:vAlign w:val="top"/>
          </w:tcPr>
          <w:p>
            <w:pPr>
              <w:spacing w:after="0"/>
            </w:pPr>
            <w:r/>
            <w:r>
              <w:rPr>
                <w:rFonts w:ascii="Arial" w:hAnsi="Arial"/>
                <w:b w:val="0"/>
                <w:sz w:val="17"/>
              </w:rPr>
              <w:t>Die form-ontwerplêer.</w:t>
            </w:r>
          </w:p>
        </w:tc>
        <w:tc>
          <w:tcPr>
            <w:tcW w:type="dxa" w:w="5472"/>
            <w:vAlign w:val="top"/>
          </w:tcPr>
          <w:p>
            <w:pPr>
              <w:spacing w:after="0"/>
            </w:pPr>
            <w:r/>
            <w:r>
              <w:rPr>
                <w:rFonts w:ascii="Arial" w:hAnsi="Arial"/>
                <w:b w:val="0"/>
                <w:sz w:val="17"/>
              </w:rPr>
              <w:t>Dit beskryf die form se komponente en hulle properties. Delphi kan dit as ontwerp of as teks wys.</w:t>
            </w:r>
          </w:p>
        </w:tc>
      </w:tr>
      <w:tr>
        <w:tc>
          <w:tcPr>
            <w:tcW w:type="dxa" w:w="1440"/>
            <w:vAlign w:val="top"/>
          </w:tcPr>
          <w:p>
            <w:pPr>
              <w:spacing w:after="0"/>
            </w:pPr>
            <w:r/>
            <w:r>
              <w:rPr>
                <w:rFonts w:ascii="Arial" w:hAnsi="Arial"/>
                <w:b w:val="0"/>
                <w:sz w:val="17"/>
              </w:rPr>
              <w:t>.res</w:t>
            </w:r>
          </w:p>
        </w:tc>
        <w:tc>
          <w:tcPr>
            <w:tcW w:type="dxa" w:w="3168"/>
            <w:vAlign w:val="top"/>
          </w:tcPr>
          <w:p>
            <w:pPr>
              <w:spacing w:after="0"/>
            </w:pPr>
            <w:r/>
            <w:r>
              <w:rPr>
                <w:rFonts w:ascii="Arial" w:hAnsi="Arial"/>
                <w:b w:val="0"/>
                <w:sz w:val="17"/>
              </w:rPr>
              <w:t>Resource-lêer.</w:t>
            </w:r>
          </w:p>
        </w:tc>
        <w:tc>
          <w:tcPr>
            <w:tcW w:type="dxa" w:w="5472"/>
            <w:vAlign w:val="top"/>
          </w:tcPr>
          <w:p>
            <w:pPr>
              <w:spacing w:after="0"/>
            </w:pPr>
            <w:r/>
            <w:r>
              <w:rPr>
                <w:rFonts w:ascii="Arial" w:hAnsi="Arial"/>
                <w:b w:val="0"/>
                <w:sz w:val="17"/>
              </w:rPr>
              <w:t>Dit kan items soos die programikoon bevat.</w:t>
            </w:r>
          </w:p>
        </w:tc>
      </w:tr>
      <w:tr>
        <w:tc>
          <w:tcPr>
            <w:tcW w:type="dxa" w:w="1440"/>
            <w:vAlign w:val="top"/>
          </w:tcPr>
          <w:p>
            <w:pPr>
              <w:spacing w:after="0"/>
            </w:pPr>
            <w:r/>
            <w:r>
              <w:rPr>
                <w:rFonts w:ascii="Arial" w:hAnsi="Arial"/>
                <w:b w:val="0"/>
                <w:sz w:val="17"/>
              </w:rPr>
              <w:t>.dproj</w:t>
            </w:r>
          </w:p>
        </w:tc>
        <w:tc>
          <w:tcPr>
            <w:tcW w:type="dxa" w:w="3168"/>
            <w:vAlign w:val="top"/>
          </w:tcPr>
          <w:p>
            <w:pPr>
              <w:spacing w:after="0"/>
            </w:pPr>
            <w:r/>
            <w:r>
              <w:rPr>
                <w:rFonts w:ascii="Arial" w:hAnsi="Arial"/>
                <w:b w:val="0"/>
                <w:sz w:val="17"/>
              </w:rPr>
              <w:t>Project settings.</w:t>
            </w:r>
          </w:p>
        </w:tc>
        <w:tc>
          <w:tcPr>
            <w:tcW w:type="dxa" w:w="5472"/>
            <w:vAlign w:val="top"/>
          </w:tcPr>
          <w:p>
            <w:pPr>
              <w:spacing w:after="0"/>
            </w:pPr>
            <w:r/>
            <w:r>
              <w:rPr>
                <w:rFonts w:ascii="Arial" w:hAnsi="Arial"/>
                <w:b w:val="0"/>
                <w:sz w:val="17"/>
              </w:rPr>
              <w:t>Dit bevat projekinstellings vir Delphi.</w:t>
            </w:r>
          </w:p>
        </w:tc>
      </w:tr>
      <w:tr>
        <w:tc>
          <w:tcPr>
            <w:tcW w:type="dxa" w:w="1440"/>
            <w:vAlign w:val="top"/>
          </w:tcPr>
          <w:p>
            <w:pPr>
              <w:spacing w:after="0"/>
            </w:pPr>
            <w:r/>
            <w:r>
              <w:rPr>
                <w:rFonts w:ascii="Arial" w:hAnsi="Arial"/>
                <w:b w:val="0"/>
                <w:sz w:val="17"/>
              </w:rPr>
              <w:t>.exe</w:t>
            </w:r>
          </w:p>
        </w:tc>
        <w:tc>
          <w:tcPr>
            <w:tcW w:type="dxa" w:w="3168"/>
            <w:vAlign w:val="top"/>
          </w:tcPr>
          <w:p>
            <w:pPr>
              <w:spacing w:after="0"/>
            </w:pPr>
            <w:r/>
            <w:r>
              <w:rPr>
                <w:rFonts w:ascii="Arial" w:hAnsi="Arial"/>
                <w:b w:val="0"/>
                <w:sz w:val="17"/>
              </w:rPr>
              <w:t>Compiled executable.</w:t>
            </w:r>
          </w:p>
        </w:tc>
        <w:tc>
          <w:tcPr>
            <w:tcW w:type="dxa" w:w="5472"/>
            <w:vAlign w:val="top"/>
          </w:tcPr>
          <w:p>
            <w:pPr>
              <w:spacing w:after="0"/>
            </w:pPr>
            <w:r/>
            <w:r>
              <w:rPr>
                <w:rFonts w:ascii="Arial" w:hAnsi="Arial"/>
                <w:b w:val="0"/>
                <w:sz w:val="17"/>
              </w:rPr>
              <w:t>Dit is die program wat uitgevoer word nadat Delphi die projek kompileer.</w:t>
            </w:r>
          </w:p>
        </w:tc>
      </w:tr>
      <w:tr>
        <w:tc>
          <w:tcPr>
            <w:tcW w:type="dxa" w:w="1440"/>
            <w:vAlign w:val="top"/>
          </w:tcPr>
          <w:p>
            <w:pPr>
              <w:spacing w:after="0"/>
            </w:pPr>
            <w:r/>
            <w:r>
              <w:rPr>
                <w:rFonts w:ascii="Arial" w:hAnsi="Arial"/>
                <w:b w:val="0"/>
                <w:sz w:val="17"/>
              </w:rPr>
              <w:t>.accdb / .mdb</w:t>
            </w:r>
          </w:p>
        </w:tc>
        <w:tc>
          <w:tcPr>
            <w:tcW w:type="dxa" w:w="3168"/>
            <w:vAlign w:val="top"/>
          </w:tcPr>
          <w:p>
            <w:pPr>
              <w:spacing w:after="0"/>
            </w:pPr>
            <w:r/>
            <w:r>
              <w:rPr>
                <w:rFonts w:ascii="Arial" w:hAnsi="Arial"/>
                <w:b w:val="0"/>
                <w:sz w:val="17"/>
              </w:rPr>
              <w:t>Access-databasis.</w:t>
            </w:r>
          </w:p>
        </w:tc>
        <w:tc>
          <w:tcPr>
            <w:tcW w:type="dxa" w:w="5472"/>
            <w:vAlign w:val="top"/>
          </w:tcPr>
          <w:p>
            <w:pPr>
              <w:spacing w:after="0"/>
            </w:pPr>
            <w:r/>
            <w:r>
              <w:rPr>
                <w:rFonts w:ascii="Arial" w:hAnsi="Arial"/>
                <w:b w:val="0"/>
                <w:sz w:val="17"/>
              </w:rPr>
              <w:t>Dit stoor die program se data, soos boeke en verkope.</w:t>
            </w:r>
          </w:p>
        </w:tc>
      </w:tr>
      <w:tr>
        <w:tc>
          <w:tcPr>
            <w:tcW w:type="dxa" w:w="1440"/>
            <w:vAlign w:val="top"/>
          </w:tcPr>
          <w:p>
            <w:pPr>
              <w:spacing w:after="0"/>
            </w:pPr>
            <w:r/>
            <w:r>
              <w:rPr>
                <w:rFonts w:ascii="Arial" w:hAnsi="Arial"/>
                <w:b w:val="0"/>
                <w:sz w:val="17"/>
              </w:rPr>
              <w:t>.txt</w:t>
            </w:r>
          </w:p>
        </w:tc>
        <w:tc>
          <w:tcPr>
            <w:tcW w:type="dxa" w:w="3168"/>
            <w:vAlign w:val="top"/>
          </w:tcPr>
          <w:p>
            <w:pPr>
              <w:spacing w:after="0"/>
            </w:pPr>
            <w:r/>
            <w:r>
              <w:rPr>
                <w:rFonts w:ascii="Arial" w:hAnsi="Arial"/>
                <w:b w:val="0"/>
                <w:sz w:val="17"/>
              </w:rPr>
              <w:t>Tekslêer.</w:t>
            </w:r>
          </w:p>
        </w:tc>
        <w:tc>
          <w:tcPr>
            <w:tcW w:type="dxa" w:w="5472"/>
            <w:vAlign w:val="top"/>
          </w:tcPr>
          <w:p>
            <w:pPr>
              <w:spacing w:after="0"/>
            </w:pPr>
            <w:r/>
            <w:r>
              <w:rPr>
                <w:rFonts w:ascii="Arial" w:hAnsi="Arial"/>
                <w:b w:val="0"/>
                <w:sz w:val="17"/>
              </w:rPr>
              <w:t>Dit kan gebruik word vir invoer of uitvoer, soos ’n lae-voorraadverslag.</w:t>
            </w:r>
          </w:p>
        </w:tc>
      </w:tr>
    </w:tbl>
    <w:p/>
    <w:p>
      <w:pPr>
        <w:pStyle w:val="Heading1"/>
        <w:pBdr>
          <w:bottom w:val="single" w:sz="12" w:space="4" w:color="AA2B32"/>
        </w:pBdr>
      </w:pPr>
      <w:r>
        <w:t>Forms, komponente en naamkonvensies</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uto"/>
        </w:trPr>
        <w:tc>
          <w:tcPr>
            <w:tcW w:type="dxa" w:w="1152"/>
            <w:vAlign w:val="top"/>
            <w:shd w:fill="AA2B32"/>
          </w:tcPr>
          <w:p>
            <w:pPr>
              <w:spacing w:after="0"/>
            </w:pPr>
            <w:r/>
            <w:r>
              <w:rPr>
                <w:rFonts w:ascii="Arial" w:hAnsi="Arial"/>
                <w:b/>
                <w:color w:val="FFFFFF"/>
                <w:sz w:val="17"/>
              </w:rPr>
              <w:t>Voorvoegsel</w:t>
            </w:r>
          </w:p>
        </w:tc>
        <w:tc>
          <w:tcPr>
            <w:tcW w:type="dxa" w:w="1728"/>
            <w:vAlign w:val="top"/>
            <w:shd w:fill="AA2B32"/>
          </w:tcPr>
          <w:p>
            <w:pPr>
              <w:spacing w:after="0"/>
            </w:pPr>
            <w:r/>
            <w:r>
              <w:rPr>
                <w:rFonts w:ascii="Arial" w:hAnsi="Arial"/>
                <w:b/>
                <w:color w:val="FFFFFF"/>
                <w:sz w:val="17"/>
              </w:rPr>
              <w:t>Komponenttipe</w:t>
            </w:r>
          </w:p>
        </w:tc>
        <w:tc>
          <w:tcPr>
            <w:tcW w:type="dxa" w:w="2016"/>
            <w:vAlign w:val="top"/>
            <w:shd w:fill="AA2B32"/>
          </w:tcPr>
          <w:p>
            <w:pPr>
              <w:spacing w:after="0"/>
            </w:pPr>
            <w:r/>
            <w:r>
              <w:rPr>
                <w:rFonts w:ascii="Arial" w:hAnsi="Arial"/>
                <w:b/>
                <w:color w:val="FFFFFF"/>
                <w:sz w:val="17"/>
              </w:rPr>
              <w:t>Voorbeeld</w:t>
            </w:r>
          </w:p>
        </w:tc>
        <w:tc>
          <w:tcPr>
            <w:tcW w:type="dxa" w:w="4896"/>
            <w:vAlign w:val="top"/>
            <w:shd w:fill="AA2B32"/>
          </w:tcPr>
          <w:p>
            <w:pPr>
              <w:spacing w:after="0"/>
            </w:pPr>
            <w:r/>
            <w:r>
              <w:rPr>
                <w:rFonts w:ascii="Arial" w:hAnsi="Arial"/>
                <w:b/>
                <w:color w:val="FFFFFF"/>
                <w:sz w:val="17"/>
              </w:rPr>
              <w:t>Doel</w:t>
            </w:r>
          </w:p>
        </w:tc>
      </w:tr>
      <w:tr>
        <w:tc>
          <w:tcPr>
            <w:tcW w:type="dxa" w:w="1152"/>
            <w:vAlign w:val="top"/>
          </w:tcPr>
          <w:p>
            <w:pPr>
              <w:spacing w:after="0"/>
            </w:pPr>
            <w:r/>
            <w:r>
              <w:rPr>
                <w:rFonts w:ascii="Arial" w:hAnsi="Arial"/>
                <w:b w:val="0"/>
                <w:sz w:val="17"/>
              </w:rPr>
              <w:t>frm</w:t>
            </w:r>
          </w:p>
        </w:tc>
        <w:tc>
          <w:tcPr>
            <w:tcW w:type="dxa" w:w="1728"/>
            <w:vAlign w:val="top"/>
          </w:tcPr>
          <w:p>
            <w:pPr>
              <w:spacing w:after="0"/>
            </w:pPr>
            <w:r/>
            <w:r>
              <w:rPr>
                <w:rFonts w:ascii="Arial" w:hAnsi="Arial"/>
                <w:b w:val="0"/>
                <w:sz w:val="17"/>
              </w:rPr>
              <w:t>Form</w:t>
            </w:r>
          </w:p>
        </w:tc>
        <w:tc>
          <w:tcPr>
            <w:tcW w:type="dxa" w:w="2016"/>
            <w:vAlign w:val="top"/>
          </w:tcPr>
          <w:p>
            <w:pPr>
              <w:spacing w:after="0"/>
            </w:pPr>
            <w:r/>
            <w:r>
              <w:rPr>
                <w:rFonts w:ascii="Arial" w:hAnsi="Arial"/>
                <w:b w:val="0"/>
                <w:sz w:val="17"/>
              </w:rPr>
              <w:t>frmVoorraad</w:t>
            </w:r>
          </w:p>
        </w:tc>
        <w:tc>
          <w:tcPr>
            <w:tcW w:type="dxa" w:w="4896"/>
            <w:vAlign w:val="top"/>
          </w:tcPr>
          <w:p>
            <w:pPr>
              <w:spacing w:after="0"/>
            </w:pPr>
            <w:r/>
            <w:r>
              <w:rPr>
                <w:rFonts w:ascii="Arial" w:hAnsi="Arial"/>
                <w:b w:val="0"/>
                <w:sz w:val="17"/>
              </w:rPr>
              <w:t>’n Skerm/venster in die program.</w:t>
            </w:r>
          </w:p>
        </w:tc>
      </w:tr>
      <w:tr>
        <w:tc>
          <w:tcPr>
            <w:tcW w:type="dxa" w:w="1152"/>
            <w:vAlign w:val="top"/>
          </w:tcPr>
          <w:p>
            <w:pPr>
              <w:spacing w:after="0"/>
            </w:pPr>
            <w:r/>
            <w:r>
              <w:rPr>
                <w:rFonts w:ascii="Arial" w:hAnsi="Arial"/>
                <w:b w:val="0"/>
                <w:sz w:val="17"/>
              </w:rPr>
              <w:t>btn</w:t>
            </w:r>
          </w:p>
        </w:tc>
        <w:tc>
          <w:tcPr>
            <w:tcW w:type="dxa" w:w="1728"/>
            <w:vAlign w:val="top"/>
          </w:tcPr>
          <w:p>
            <w:pPr>
              <w:spacing w:after="0"/>
            </w:pPr>
            <w:r/>
            <w:r>
              <w:rPr>
                <w:rFonts w:ascii="Arial" w:hAnsi="Arial"/>
                <w:b w:val="0"/>
                <w:sz w:val="17"/>
              </w:rPr>
              <w:t>Button</w:t>
            </w:r>
          </w:p>
        </w:tc>
        <w:tc>
          <w:tcPr>
            <w:tcW w:type="dxa" w:w="2016"/>
            <w:vAlign w:val="top"/>
          </w:tcPr>
          <w:p>
            <w:pPr>
              <w:spacing w:after="0"/>
            </w:pPr>
            <w:r/>
            <w:r>
              <w:rPr>
                <w:rFonts w:ascii="Arial" w:hAnsi="Arial"/>
                <w:b w:val="0"/>
                <w:sz w:val="17"/>
              </w:rPr>
              <w:t>btnStoor</w:t>
            </w:r>
          </w:p>
        </w:tc>
        <w:tc>
          <w:tcPr>
            <w:tcW w:type="dxa" w:w="4896"/>
            <w:vAlign w:val="top"/>
          </w:tcPr>
          <w:p>
            <w:pPr>
              <w:spacing w:after="0"/>
            </w:pPr>
            <w:r/>
            <w:r>
              <w:rPr>
                <w:rFonts w:ascii="Arial" w:hAnsi="Arial"/>
                <w:b w:val="0"/>
                <w:sz w:val="17"/>
              </w:rPr>
              <w:t>Laat die gebruiker ’n aksie uitvoer.</w:t>
            </w:r>
          </w:p>
        </w:tc>
      </w:tr>
      <w:tr>
        <w:tc>
          <w:tcPr>
            <w:tcW w:type="dxa" w:w="1152"/>
            <w:vAlign w:val="top"/>
          </w:tcPr>
          <w:p>
            <w:pPr>
              <w:spacing w:after="0"/>
            </w:pPr>
            <w:r/>
            <w:r>
              <w:rPr>
                <w:rFonts w:ascii="Arial" w:hAnsi="Arial"/>
                <w:b w:val="0"/>
                <w:sz w:val="17"/>
              </w:rPr>
              <w:t>edt</w:t>
            </w:r>
          </w:p>
        </w:tc>
        <w:tc>
          <w:tcPr>
            <w:tcW w:type="dxa" w:w="1728"/>
            <w:vAlign w:val="top"/>
          </w:tcPr>
          <w:p>
            <w:pPr>
              <w:spacing w:after="0"/>
            </w:pPr>
            <w:r/>
            <w:r>
              <w:rPr>
                <w:rFonts w:ascii="Arial" w:hAnsi="Arial"/>
                <w:b w:val="0"/>
                <w:sz w:val="17"/>
              </w:rPr>
              <w:t>Edit</w:t>
            </w:r>
          </w:p>
        </w:tc>
        <w:tc>
          <w:tcPr>
            <w:tcW w:type="dxa" w:w="2016"/>
            <w:vAlign w:val="top"/>
          </w:tcPr>
          <w:p>
            <w:pPr>
              <w:spacing w:after="0"/>
            </w:pPr>
            <w:r/>
            <w:r>
              <w:rPr>
                <w:rFonts w:ascii="Arial" w:hAnsi="Arial"/>
                <w:b w:val="0"/>
                <w:sz w:val="17"/>
              </w:rPr>
              <w:t>edtTitel</w:t>
            </w:r>
          </w:p>
        </w:tc>
        <w:tc>
          <w:tcPr>
            <w:tcW w:type="dxa" w:w="4896"/>
            <w:vAlign w:val="top"/>
          </w:tcPr>
          <w:p>
            <w:pPr>
              <w:spacing w:after="0"/>
            </w:pPr>
            <w:r/>
            <w:r>
              <w:rPr>
                <w:rFonts w:ascii="Arial" w:hAnsi="Arial"/>
                <w:b w:val="0"/>
                <w:sz w:val="17"/>
              </w:rPr>
              <w:t>Laat die gebruiker teks of getalle invoer.</w:t>
            </w:r>
          </w:p>
        </w:tc>
      </w:tr>
      <w:tr>
        <w:tc>
          <w:tcPr>
            <w:tcW w:type="dxa" w:w="1152"/>
            <w:vAlign w:val="top"/>
          </w:tcPr>
          <w:p>
            <w:pPr>
              <w:spacing w:after="0"/>
            </w:pPr>
            <w:r/>
            <w:r>
              <w:rPr>
                <w:rFonts w:ascii="Arial" w:hAnsi="Arial"/>
                <w:b w:val="0"/>
                <w:sz w:val="17"/>
              </w:rPr>
              <w:t>cmb</w:t>
            </w:r>
          </w:p>
        </w:tc>
        <w:tc>
          <w:tcPr>
            <w:tcW w:type="dxa" w:w="1728"/>
            <w:vAlign w:val="top"/>
          </w:tcPr>
          <w:p>
            <w:pPr>
              <w:spacing w:after="0"/>
            </w:pPr>
            <w:r/>
            <w:r>
              <w:rPr>
                <w:rFonts w:ascii="Arial" w:hAnsi="Arial"/>
                <w:b w:val="0"/>
                <w:sz w:val="17"/>
              </w:rPr>
              <w:t>ComboBox</w:t>
            </w:r>
          </w:p>
        </w:tc>
        <w:tc>
          <w:tcPr>
            <w:tcW w:type="dxa" w:w="2016"/>
            <w:vAlign w:val="top"/>
          </w:tcPr>
          <w:p>
            <w:pPr>
              <w:spacing w:after="0"/>
            </w:pPr>
            <w:r/>
            <w:r>
              <w:rPr>
                <w:rFonts w:ascii="Arial" w:hAnsi="Arial"/>
                <w:b w:val="0"/>
                <w:sz w:val="17"/>
              </w:rPr>
              <w:t>cmbKategorie</w:t>
            </w:r>
          </w:p>
        </w:tc>
        <w:tc>
          <w:tcPr>
            <w:tcW w:type="dxa" w:w="4896"/>
            <w:vAlign w:val="top"/>
          </w:tcPr>
          <w:p>
            <w:pPr>
              <w:spacing w:after="0"/>
            </w:pPr>
            <w:r/>
            <w:r>
              <w:rPr>
                <w:rFonts w:ascii="Arial" w:hAnsi="Arial"/>
                <w:b w:val="0"/>
                <w:sz w:val="17"/>
              </w:rPr>
              <w:t>Laat die gebruiker uit ’n lys kies.</w:t>
            </w:r>
          </w:p>
        </w:tc>
      </w:tr>
      <w:tr>
        <w:tc>
          <w:tcPr>
            <w:tcW w:type="dxa" w:w="1152"/>
            <w:vAlign w:val="top"/>
          </w:tcPr>
          <w:p>
            <w:pPr>
              <w:spacing w:after="0"/>
            </w:pPr>
            <w:r/>
            <w:r>
              <w:rPr>
                <w:rFonts w:ascii="Arial" w:hAnsi="Arial"/>
                <w:b w:val="0"/>
                <w:sz w:val="17"/>
              </w:rPr>
              <w:t>lbl</w:t>
            </w:r>
          </w:p>
        </w:tc>
        <w:tc>
          <w:tcPr>
            <w:tcW w:type="dxa" w:w="1728"/>
            <w:vAlign w:val="top"/>
          </w:tcPr>
          <w:p>
            <w:pPr>
              <w:spacing w:after="0"/>
            </w:pPr>
            <w:r/>
            <w:r>
              <w:rPr>
                <w:rFonts w:ascii="Arial" w:hAnsi="Arial"/>
                <w:b w:val="0"/>
                <w:sz w:val="17"/>
              </w:rPr>
              <w:t>Label</w:t>
            </w:r>
          </w:p>
        </w:tc>
        <w:tc>
          <w:tcPr>
            <w:tcW w:type="dxa" w:w="2016"/>
            <w:vAlign w:val="top"/>
          </w:tcPr>
          <w:p>
            <w:pPr>
              <w:spacing w:after="0"/>
            </w:pPr>
            <w:r/>
            <w:r>
              <w:rPr>
                <w:rFonts w:ascii="Arial" w:hAnsi="Arial"/>
                <w:b w:val="0"/>
                <w:sz w:val="17"/>
              </w:rPr>
              <w:t>lblTotaal</w:t>
            </w:r>
          </w:p>
        </w:tc>
        <w:tc>
          <w:tcPr>
            <w:tcW w:type="dxa" w:w="4896"/>
            <w:vAlign w:val="top"/>
          </w:tcPr>
          <w:p>
            <w:pPr>
              <w:spacing w:after="0"/>
            </w:pPr>
            <w:r/>
            <w:r>
              <w:rPr>
                <w:rFonts w:ascii="Arial" w:hAnsi="Arial"/>
                <w:b w:val="0"/>
                <w:sz w:val="17"/>
              </w:rPr>
              <w:t>Wys vaste teks of berekende afvoer.</w:t>
            </w:r>
          </w:p>
        </w:tc>
      </w:tr>
      <w:tr>
        <w:tc>
          <w:tcPr>
            <w:tcW w:type="dxa" w:w="1152"/>
            <w:vAlign w:val="top"/>
          </w:tcPr>
          <w:p>
            <w:pPr>
              <w:spacing w:after="0"/>
            </w:pPr>
            <w:r/>
            <w:r>
              <w:rPr>
                <w:rFonts w:ascii="Arial" w:hAnsi="Arial"/>
                <w:b w:val="0"/>
                <w:sz w:val="17"/>
              </w:rPr>
              <w:t>dbg</w:t>
            </w:r>
          </w:p>
        </w:tc>
        <w:tc>
          <w:tcPr>
            <w:tcW w:type="dxa" w:w="1728"/>
            <w:vAlign w:val="top"/>
          </w:tcPr>
          <w:p>
            <w:pPr>
              <w:spacing w:after="0"/>
            </w:pPr>
            <w:r/>
            <w:r>
              <w:rPr>
                <w:rFonts w:ascii="Arial" w:hAnsi="Arial"/>
                <w:b w:val="0"/>
                <w:sz w:val="17"/>
              </w:rPr>
              <w:t>DBGrid</w:t>
            </w:r>
          </w:p>
        </w:tc>
        <w:tc>
          <w:tcPr>
            <w:tcW w:type="dxa" w:w="2016"/>
            <w:vAlign w:val="top"/>
          </w:tcPr>
          <w:p>
            <w:pPr>
              <w:spacing w:after="0"/>
            </w:pPr>
            <w:r/>
            <w:r>
              <w:rPr>
                <w:rFonts w:ascii="Arial" w:hAnsi="Arial"/>
                <w:b w:val="0"/>
                <w:sz w:val="17"/>
              </w:rPr>
              <w:t>dbgBoeke</w:t>
            </w:r>
          </w:p>
        </w:tc>
        <w:tc>
          <w:tcPr>
            <w:tcW w:type="dxa" w:w="4896"/>
            <w:vAlign w:val="top"/>
          </w:tcPr>
          <w:p>
            <w:pPr>
              <w:spacing w:after="0"/>
            </w:pPr>
            <w:r/>
            <w:r>
              <w:rPr>
                <w:rFonts w:ascii="Arial" w:hAnsi="Arial"/>
                <w:b w:val="0"/>
                <w:sz w:val="17"/>
              </w:rPr>
              <w:t>Wys databasisrekords in ’n tabelvorm.</w:t>
            </w:r>
          </w:p>
        </w:tc>
      </w:tr>
      <w:tr>
        <w:tc>
          <w:tcPr>
            <w:tcW w:type="dxa" w:w="1152"/>
            <w:vAlign w:val="top"/>
          </w:tcPr>
          <w:p>
            <w:pPr>
              <w:spacing w:after="0"/>
            </w:pPr>
            <w:r/>
            <w:r>
              <w:rPr>
                <w:rFonts w:ascii="Arial" w:hAnsi="Arial"/>
                <w:b w:val="0"/>
                <w:sz w:val="17"/>
              </w:rPr>
              <w:t>red</w:t>
            </w:r>
          </w:p>
        </w:tc>
        <w:tc>
          <w:tcPr>
            <w:tcW w:type="dxa" w:w="1728"/>
            <w:vAlign w:val="top"/>
          </w:tcPr>
          <w:p>
            <w:pPr>
              <w:spacing w:after="0"/>
            </w:pPr>
            <w:r/>
            <w:r>
              <w:rPr>
                <w:rFonts w:ascii="Arial" w:hAnsi="Arial"/>
                <w:b w:val="0"/>
                <w:sz w:val="17"/>
              </w:rPr>
              <w:t>RichEdit</w:t>
            </w:r>
          </w:p>
        </w:tc>
        <w:tc>
          <w:tcPr>
            <w:tcW w:type="dxa" w:w="2016"/>
            <w:vAlign w:val="top"/>
          </w:tcPr>
          <w:p>
            <w:pPr>
              <w:spacing w:after="0"/>
            </w:pPr>
            <w:r/>
            <w:r>
              <w:rPr>
                <w:rFonts w:ascii="Arial" w:hAnsi="Arial"/>
                <w:b w:val="0"/>
                <w:sz w:val="17"/>
              </w:rPr>
              <w:t>redVerslag</w:t>
            </w:r>
          </w:p>
        </w:tc>
        <w:tc>
          <w:tcPr>
            <w:tcW w:type="dxa" w:w="4896"/>
            <w:vAlign w:val="top"/>
          </w:tcPr>
          <w:p>
            <w:pPr>
              <w:spacing w:after="0"/>
            </w:pPr>
            <w:r/>
            <w:r>
              <w:rPr>
                <w:rFonts w:ascii="Arial" w:hAnsi="Arial"/>
                <w:b w:val="0"/>
                <w:sz w:val="17"/>
              </w:rPr>
              <w:t>Wys ’n verslag of langer teksafvoer.</w:t>
            </w:r>
          </w:p>
        </w:tc>
      </w:tr>
      <w:tr>
        <w:tc>
          <w:tcPr>
            <w:tcW w:type="dxa" w:w="1152"/>
            <w:vAlign w:val="top"/>
          </w:tcPr>
          <w:p>
            <w:pPr>
              <w:spacing w:after="0"/>
            </w:pPr>
            <w:r/>
            <w:r>
              <w:rPr>
                <w:rFonts w:ascii="Arial" w:hAnsi="Arial"/>
                <w:b w:val="0"/>
                <w:sz w:val="17"/>
              </w:rPr>
              <w:t>ado</w:t>
            </w:r>
          </w:p>
        </w:tc>
        <w:tc>
          <w:tcPr>
            <w:tcW w:type="dxa" w:w="1728"/>
            <w:vAlign w:val="top"/>
          </w:tcPr>
          <w:p>
            <w:pPr>
              <w:spacing w:after="0"/>
            </w:pPr>
            <w:r/>
            <w:r>
              <w:rPr>
                <w:rFonts w:ascii="Arial" w:hAnsi="Arial"/>
                <w:b w:val="0"/>
                <w:sz w:val="17"/>
              </w:rPr>
              <w:t>ADO-komponent</w:t>
            </w:r>
          </w:p>
        </w:tc>
        <w:tc>
          <w:tcPr>
            <w:tcW w:type="dxa" w:w="2016"/>
            <w:vAlign w:val="top"/>
          </w:tcPr>
          <w:p>
            <w:pPr>
              <w:spacing w:after="0"/>
            </w:pPr>
            <w:r/>
            <w:r>
              <w:rPr>
                <w:rFonts w:ascii="Arial" w:hAnsi="Arial"/>
                <w:b w:val="0"/>
                <w:sz w:val="17"/>
              </w:rPr>
              <w:t>adoBoeke</w:t>
            </w:r>
          </w:p>
        </w:tc>
        <w:tc>
          <w:tcPr>
            <w:tcW w:type="dxa" w:w="4896"/>
            <w:vAlign w:val="top"/>
          </w:tcPr>
          <w:p>
            <w:pPr>
              <w:spacing w:after="0"/>
            </w:pPr>
            <w:r/>
            <w:r>
              <w:rPr>
                <w:rFonts w:ascii="Arial" w:hAnsi="Arial"/>
                <w:b w:val="0"/>
                <w:sz w:val="17"/>
              </w:rPr>
              <w:t>Koppel aan databasisdata.</w:t>
            </w:r>
          </w:p>
        </w:tc>
      </w:tr>
      <w:tr>
        <w:tc>
          <w:tcPr>
            <w:tcW w:type="dxa" w:w="1152"/>
            <w:vAlign w:val="top"/>
          </w:tcPr>
          <w:p>
            <w:pPr>
              <w:spacing w:after="0"/>
            </w:pPr>
            <w:r/>
            <w:r>
              <w:rPr>
                <w:rFonts w:ascii="Arial" w:hAnsi="Arial"/>
                <w:b w:val="0"/>
                <w:sz w:val="17"/>
              </w:rPr>
              <w:t>ds</w:t>
            </w:r>
          </w:p>
        </w:tc>
        <w:tc>
          <w:tcPr>
            <w:tcW w:type="dxa" w:w="1728"/>
            <w:vAlign w:val="top"/>
          </w:tcPr>
          <w:p>
            <w:pPr>
              <w:spacing w:after="0"/>
            </w:pPr>
            <w:r/>
            <w:r>
              <w:rPr>
                <w:rFonts w:ascii="Arial" w:hAnsi="Arial"/>
                <w:b w:val="0"/>
                <w:sz w:val="17"/>
              </w:rPr>
              <w:t>DataSource</w:t>
            </w:r>
          </w:p>
        </w:tc>
        <w:tc>
          <w:tcPr>
            <w:tcW w:type="dxa" w:w="2016"/>
            <w:vAlign w:val="top"/>
          </w:tcPr>
          <w:p>
            <w:pPr>
              <w:spacing w:after="0"/>
            </w:pPr>
            <w:r/>
            <w:r>
              <w:rPr>
                <w:rFonts w:ascii="Arial" w:hAnsi="Arial"/>
                <w:b w:val="0"/>
                <w:sz w:val="17"/>
              </w:rPr>
              <w:t>dsBoeke</w:t>
            </w:r>
          </w:p>
        </w:tc>
        <w:tc>
          <w:tcPr>
            <w:tcW w:type="dxa" w:w="4896"/>
            <w:vAlign w:val="top"/>
          </w:tcPr>
          <w:p>
            <w:pPr>
              <w:spacing w:after="0"/>
            </w:pPr>
            <w:r/>
            <w:r>
              <w:rPr>
                <w:rFonts w:ascii="Arial" w:hAnsi="Arial"/>
                <w:b w:val="0"/>
                <w:sz w:val="17"/>
              </w:rPr>
              <w:t>Verbind databasisdata met visuele komponente.</w:t>
            </w:r>
          </w:p>
        </w:tc>
      </w:tr>
    </w:tbl>
    <w:p/>
    <w:p>
      <w:pPr>
        <w:pStyle w:val="Heading1"/>
        <w:pBdr>
          <w:bottom w:val="single" w:sz="12" w:space="4" w:color="AA2B32"/>
        </w:pBdr>
      </w:pPr>
      <w:r>
        <w:t>Databasis en ADO in eenvoudige woorde</w:t>
      </w:r>
    </w:p>
    <w:p>
      <w:r>
        <w:t>ADO is die laag wat Delphi gebruik om met die Access-databasis te kommunikeer. In plaas daarvan dat data net in die program se geheue bly, kan die program data permanent in die databasis stoor en later weer lees.</w:t>
      </w:r>
    </w:p>
    <w:p>
      <w:pPr>
        <w:pStyle w:val="ListBullet"/>
        <w:spacing w:after="40"/>
      </w:pPr>
      <w:r>
        <w:rPr>
          <w:rFonts w:ascii="Arial" w:hAnsi="Arial"/>
          <w:sz w:val="20"/>
        </w:rPr>
        <w:t>ADOConnection: maak die verbinding met die Access-databasis oop.</w:t>
      </w:r>
    </w:p>
    <w:p>
      <w:pPr>
        <w:pStyle w:val="ListBullet"/>
        <w:spacing w:after="40"/>
      </w:pPr>
      <w:r>
        <w:rPr>
          <w:rFonts w:ascii="Arial" w:hAnsi="Arial"/>
          <w:sz w:val="20"/>
        </w:rPr>
        <w:t>ADOTable of ADOQuery: gee toegang tot ’n tabel of navraag.</w:t>
      </w:r>
    </w:p>
    <w:p>
      <w:pPr>
        <w:pStyle w:val="ListBullet"/>
        <w:spacing w:after="40"/>
      </w:pPr>
      <w:r>
        <w:rPr>
          <w:rFonts w:ascii="Arial" w:hAnsi="Arial"/>
          <w:sz w:val="20"/>
        </w:rPr>
        <w:t>DataSource: koppel die databasisdata aan visuele komponente.</w:t>
      </w:r>
    </w:p>
    <w:p>
      <w:pPr>
        <w:pStyle w:val="ListBullet"/>
        <w:spacing w:after="40"/>
      </w:pPr>
      <w:r>
        <w:rPr>
          <w:rFonts w:ascii="Arial" w:hAnsi="Arial"/>
          <w:sz w:val="20"/>
        </w:rPr>
        <w:t>DBGrid: wys die rekords vir die gebruiker op die form.</w:t>
      </w:r>
    </w:p>
    <w:p>
      <w:pPr>
        <w:pStyle w:val="ListBullet"/>
        <w:spacing w:after="40"/>
      </w:pPr>
      <w:r>
        <w:rPr>
          <w:rFonts w:ascii="Arial" w:hAnsi="Arial"/>
          <w:sz w:val="20"/>
        </w:rPr>
        <w:t>CRUD: Create, Read, Update, Delete - byvoeg, lees/bekyk, wysig en verwyder.</w:t>
      </w:r>
    </w:p>
    <w:p>
      <w:pPr>
        <w:pStyle w:val="Heading1"/>
        <w:pBdr>
          <w:bottom w:val="single" w:sz="12" w:space="4" w:color="AA2B32"/>
        </w:pBdr>
      </w:pPr>
      <w:r>
        <w:t>Goeie programmering en validasie</w:t>
      </w:r>
    </w:p>
    <w:p>
      <w:pPr>
        <w:pStyle w:val="ListBullet"/>
        <w:spacing w:after="40"/>
      </w:pPr>
      <w:r>
        <w:rPr>
          <w:rFonts w:ascii="Arial" w:hAnsi="Arial"/>
          <w:sz w:val="20"/>
        </w:rPr>
        <w:t>Gee komponente betekenisvolle name, soos btnStoorVerkoop eerder as Button1.</w:t>
      </w:r>
    </w:p>
    <w:p>
      <w:pPr>
        <w:pStyle w:val="ListBullet"/>
        <w:spacing w:after="40"/>
      </w:pPr>
      <w:r>
        <w:rPr>
          <w:rFonts w:ascii="Arial" w:hAnsi="Arial"/>
          <w:sz w:val="20"/>
        </w:rPr>
        <w:t>Valideer invoer voordat data gestoor of bereken word.</w:t>
      </w:r>
    </w:p>
    <w:p>
      <w:pPr>
        <w:pStyle w:val="ListBullet"/>
        <w:spacing w:after="40"/>
      </w:pPr>
      <w:r>
        <w:rPr>
          <w:rFonts w:ascii="Arial" w:hAnsi="Arial"/>
          <w:sz w:val="20"/>
        </w:rPr>
        <w:t>Gebruik TryStrToFloat of TryStrToInt vir getalle sodat die program nie crash nie.</w:t>
      </w:r>
    </w:p>
    <w:p>
      <w:pPr>
        <w:pStyle w:val="ListBullet"/>
        <w:spacing w:after="40"/>
      </w:pPr>
      <w:r>
        <w:rPr>
          <w:rFonts w:ascii="Arial" w:hAnsi="Arial"/>
          <w:sz w:val="20"/>
        </w:rPr>
        <w:t>Gebruik prosedures/funksies vir kode wat herhaal word, soos berekenTotaal of valideerInvoer.</w:t>
      </w:r>
    </w:p>
    <w:p>
      <w:pPr>
        <w:pStyle w:val="ListBullet"/>
        <w:spacing w:after="40"/>
      </w:pPr>
      <w:r>
        <w:rPr>
          <w:rFonts w:ascii="Arial" w:hAnsi="Arial"/>
          <w:sz w:val="20"/>
        </w:rPr>
        <w:t>Gee kort, duidelike foutboodskappe sodat die gebruiker weet wat reggemaak moet word.</w:t>
      </w:r>
    </w:p>
    <w:p>
      <w:pPr>
        <w:pStyle w:val="ListBullet"/>
        <w:spacing w:after="40"/>
      </w:pPr>
      <w:r>
        <w:rPr>
          <w:rFonts w:ascii="Arial" w:hAnsi="Arial"/>
          <w:sz w:val="20"/>
        </w:rPr>
        <w:t>Gebruik kommentaar in die kode om belangrike dele te verduidelik.</w:t>
      </w:r>
    </w:p>
    <w:p>
      <w:pPr>
        <w:pStyle w:val="Heading1"/>
        <w:pBdr>
          <w:bottom w:val="single" w:sz="12" w:space="4" w:color="AA2B32"/>
        </w:pBdr>
      </w:pPr>
      <w:r>
        <w:t>Moontlike onderhoudvrae en antwoorde</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uto"/>
        </w:trPr>
        <w:tc>
          <w:tcPr>
            <w:tcW w:type="dxa" w:w="504"/>
            <w:vAlign w:val="top"/>
            <w:shd w:fill="AA2B32"/>
          </w:tcPr>
          <w:p>
            <w:pPr>
              <w:spacing w:after="0"/>
            </w:pPr>
            <w:r/>
            <w:r>
              <w:rPr>
                <w:rFonts w:ascii="Arial" w:hAnsi="Arial"/>
                <w:b/>
                <w:color w:val="FFFFFF"/>
                <w:sz w:val="16"/>
              </w:rPr>
              <w:t>Nr.</w:t>
            </w:r>
          </w:p>
        </w:tc>
        <w:tc>
          <w:tcPr>
            <w:tcW w:type="dxa" w:w="3024"/>
            <w:vAlign w:val="top"/>
            <w:shd w:fill="AA2B32"/>
          </w:tcPr>
          <w:p>
            <w:pPr>
              <w:spacing w:after="0"/>
            </w:pPr>
            <w:r/>
            <w:r>
              <w:rPr>
                <w:rFonts w:ascii="Arial" w:hAnsi="Arial"/>
                <w:b/>
                <w:color w:val="FFFFFF"/>
                <w:sz w:val="16"/>
              </w:rPr>
              <w:t>Vraag wat gevra kan word</w:t>
            </w:r>
          </w:p>
        </w:tc>
        <w:tc>
          <w:tcPr>
            <w:tcW w:type="dxa" w:w="4320"/>
            <w:vAlign w:val="top"/>
            <w:shd w:fill="AA2B32"/>
          </w:tcPr>
          <w:p>
            <w:pPr>
              <w:spacing w:after="0"/>
            </w:pPr>
            <w:r/>
            <w:r>
              <w:rPr>
                <w:rFonts w:ascii="Arial" w:hAnsi="Arial"/>
                <w:b/>
                <w:color w:val="FFFFFF"/>
                <w:sz w:val="16"/>
              </w:rPr>
              <w:t>Kort antwoord wat Andre kan gee</w:t>
            </w:r>
          </w:p>
        </w:tc>
        <w:tc>
          <w:tcPr>
            <w:tcW w:type="dxa" w:w="2304"/>
            <w:vAlign w:val="top"/>
            <w:shd w:fill="AA2B32"/>
          </w:tcPr>
          <w:p>
            <w:pPr>
              <w:spacing w:after="0"/>
            </w:pPr>
            <w:r/>
            <w:r>
              <w:rPr>
                <w:rFonts w:ascii="Arial" w:hAnsi="Arial"/>
                <w:b/>
                <w:color w:val="FFFFFF"/>
                <w:sz w:val="16"/>
              </w:rPr>
              <w:t>Sleutelwoorde om te onthou</w:t>
            </w:r>
          </w:p>
        </w:tc>
      </w:tr>
      <w:tr>
        <w:tc>
          <w:tcPr>
            <w:tcW w:type="dxa" w:w="504"/>
            <w:vAlign w:val="top"/>
          </w:tcPr>
          <w:p>
            <w:pPr>
              <w:spacing w:after="0"/>
            </w:pPr>
            <w:r/>
            <w:r>
              <w:rPr>
                <w:rFonts w:ascii="Arial" w:hAnsi="Arial"/>
                <w:b w:val="0"/>
                <w:sz w:val="16"/>
              </w:rPr>
              <w:t>1</w:t>
            </w:r>
          </w:p>
        </w:tc>
        <w:tc>
          <w:tcPr>
            <w:tcW w:type="dxa" w:w="3024"/>
            <w:vAlign w:val="top"/>
          </w:tcPr>
          <w:p>
            <w:pPr>
              <w:spacing w:after="0"/>
            </w:pPr>
            <w:r/>
            <w:r>
              <w:rPr>
                <w:rFonts w:ascii="Arial" w:hAnsi="Arial"/>
                <w:b w:val="0"/>
                <w:sz w:val="16"/>
              </w:rPr>
              <w:t>Wat is Delphi?</w:t>
            </w:r>
          </w:p>
        </w:tc>
        <w:tc>
          <w:tcPr>
            <w:tcW w:type="dxa" w:w="4320"/>
            <w:vAlign w:val="top"/>
          </w:tcPr>
          <w:p>
            <w:pPr>
              <w:spacing w:after="0"/>
            </w:pPr>
            <w:r/>
            <w:r>
              <w:rPr>
                <w:rFonts w:ascii="Arial" w:hAnsi="Arial"/>
                <w:b w:val="0"/>
                <w:sz w:val="16"/>
              </w:rPr>
              <w:t>Delphi is ’n IDE waarmee ek ’n Windows GUI-program kan ontwerp, kodeer, toets en kompileer. Dit gebruik Object Pascal.</w:t>
            </w:r>
          </w:p>
        </w:tc>
        <w:tc>
          <w:tcPr>
            <w:tcW w:type="dxa" w:w="2304"/>
            <w:vAlign w:val="top"/>
          </w:tcPr>
          <w:p>
            <w:pPr>
              <w:spacing w:after="0"/>
            </w:pPr>
            <w:r/>
            <w:r>
              <w:rPr>
                <w:rFonts w:ascii="Arial" w:hAnsi="Arial"/>
                <w:b w:val="0"/>
                <w:sz w:val="16"/>
              </w:rPr>
              <w:t>IDE, Object Pascal, GUI</w:t>
            </w:r>
          </w:p>
        </w:tc>
      </w:tr>
      <w:tr>
        <w:tc>
          <w:tcPr>
            <w:tcW w:type="dxa" w:w="504"/>
            <w:vAlign w:val="top"/>
          </w:tcPr>
          <w:p>
            <w:pPr>
              <w:spacing w:after="0"/>
            </w:pPr>
            <w:r/>
            <w:r>
              <w:rPr>
                <w:rFonts w:ascii="Arial" w:hAnsi="Arial"/>
                <w:b w:val="0"/>
                <w:sz w:val="16"/>
              </w:rPr>
              <w:t>2</w:t>
            </w:r>
          </w:p>
        </w:tc>
        <w:tc>
          <w:tcPr>
            <w:tcW w:type="dxa" w:w="3024"/>
            <w:vAlign w:val="top"/>
          </w:tcPr>
          <w:p>
            <w:pPr>
              <w:spacing w:after="0"/>
            </w:pPr>
            <w:r/>
            <w:r>
              <w:rPr>
                <w:rFonts w:ascii="Arial" w:hAnsi="Arial"/>
                <w:b w:val="0"/>
                <w:sz w:val="16"/>
              </w:rPr>
              <w:t>Hoekom gebruik jy Delphi vir jou PAT?</w:t>
            </w:r>
          </w:p>
        </w:tc>
        <w:tc>
          <w:tcPr>
            <w:tcW w:type="dxa" w:w="4320"/>
            <w:vAlign w:val="top"/>
          </w:tcPr>
          <w:p>
            <w:pPr>
              <w:spacing w:after="0"/>
            </w:pPr>
            <w:r/>
            <w:r>
              <w:rPr>
                <w:rFonts w:ascii="Arial" w:hAnsi="Arial"/>
                <w:b w:val="0"/>
                <w:sz w:val="16"/>
              </w:rPr>
              <w:t>Omdat die PAT ’n Delphi-program vereis en Delphi goed werk vir vorms, databasis-koppeling, knoppies en event-driven kode.</w:t>
            </w:r>
          </w:p>
        </w:tc>
        <w:tc>
          <w:tcPr>
            <w:tcW w:type="dxa" w:w="2304"/>
            <w:vAlign w:val="top"/>
          </w:tcPr>
          <w:p>
            <w:pPr>
              <w:spacing w:after="0"/>
            </w:pPr>
            <w:r/>
            <w:r>
              <w:rPr>
                <w:rFonts w:ascii="Arial" w:hAnsi="Arial"/>
                <w:b w:val="0"/>
                <w:sz w:val="16"/>
              </w:rPr>
              <w:t>PAT, forms, database</w:t>
            </w:r>
          </w:p>
        </w:tc>
      </w:tr>
      <w:tr>
        <w:tc>
          <w:tcPr>
            <w:tcW w:type="dxa" w:w="504"/>
            <w:vAlign w:val="top"/>
          </w:tcPr>
          <w:p>
            <w:pPr>
              <w:spacing w:after="0"/>
            </w:pPr>
            <w:r/>
            <w:r>
              <w:rPr>
                <w:rFonts w:ascii="Arial" w:hAnsi="Arial"/>
                <w:b w:val="0"/>
                <w:sz w:val="16"/>
              </w:rPr>
              <w:t>3</w:t>
            </w:r>
          </w:p>
        </w:tc>
        <w:tc>
          <w:tcPr>
            <w:tcW w:type="dxa" w:w="3024"/>
            <w:vAlign w:val="top"/>
          </w:tcPr>
          <w:p>
            <w:pPr>
              <w:spacing w:after="0"/>
            </w:pPr>
            <w:r/>
            <w:r>
              <w:rPr>
                <w:rFonts w:ascii="Arial" w:hAnsi="Arial"/>
                <w:b w:val="0"/>
                <w:sz w:val="16"/>
              </w:rPr>
              <w:t>Wat beteken event-driven programming?</w:t>
            </w:r>
          </w:p>
        </w:tc>
        <w:tc>
          <w:tcPr>
            <w:tcW w:type="dxa" w:w="4320"/>
            <w:vAlign w:val="top"/>
          </w:tcPr>
          <w:p>
            <w:pPr>
              <w:spacing w:after="0"/>
            </w:pPr>
            <w:r/>
            <w:r>
              <w:rPr>
                <w:rFonts w:ascii="Arial" w:hAnsi="Arial"/>
                <w:b w:val="0"/>
                <w:sz w:val="16"/>
              </w:rPr>
              <w:t>Die program reageer op gebeure, soos wanneer die gebruiker op ’n knoppie klik of data invoer.</w:t>
            </w:r>
          </w:p>
        </w:tc>
        <w:tc>
          <w:tcPr>
            <w:tcW w:type="dxa" w:w="2304"/>
            <w:vAlign w:val="top"/>
          </w:tcPr>
          <w:p>
            <w:pPr>
              <w:spacing w:after="0"/>
            </w:pPr>
            <w:r/>
            <w:r>
              <w:rPr>
                <w:rFonts w:ascii="Arial" w:hAnsi="Arial"/>
                <w:b w:val="0"/>
                <w:sz w:val="16"/>
              </w:rPr>
              <w:t>OnClick, OnCreate</w:t>
            </w:r>
          </w:p>
        </w:tc>
      </w:tr>
      <w:tr>
        <w:tc>
          <w:tcPr>
            <w:tcW w:type="dxa" w:w="504"/>
            <w:vAlign w:val="top"/>
          </w:tcPr>
          <w:p>
            <w:pPr>
              <w:spacing w:after="0"/>
            </w:pPr>
            <w:r/>
            <w:r>
              <w:rPr>
                <w:rFonts w:ascii="Arial" w:hAnsi="Arial"/>
                <w:b w:val="0"/>
                <w:sz w:val="16"/>
              </w:rPr>
              <w:t>4</w:t>
            </w:r>
          </w:p>
        </w:tc>
        <w:tc>
          <w:tcPr>
            <w:tcW w:type="dxa" w:w="3024"/>
            <w:vAlign w:val="top"/>
          </w:tcPr>
          <w:p>
            <w:pPr>
              <w:spacing w:after="0"/>
            </w:pPr>
            <w:r/>
            <w:r>
              <w:rPr>
                <w:rFonts w:ascii="Arial" w:hAnsi="Arial"/>
                <w:b w:val="0"/>
                <w:sz w:val="16"/>
              </w:rPr>
              <w:t>Wat is die doel van die .pas-lêer?</w:t>
            </w:r>
          </w:p>
        </w:tc>
        <w:tc>
          <w:tcPr>
            <w:tcW w:type="dxa" w:w="4320"/>
            <w:vAlign w:val="top"/>
          </w:tcPr>
          <w:p>
            <w:pPr>
              <w:spacing w:after="0"/>
            </w:pPr>
            <w:r/>
            <w:r>
              <w:rPr>
                <w:rFonts w:ascii="Arial" w:hAnsi="Arial"/>
                <w:b w:val="0"/>
                <w:sz w:val="16"/>
              </w:rPr>
              <w:t>Die .pas-lêer bevat die Pascal-kode vir die form, soos procedures, functions en event handlers.</w:t>
            </w:r>
          </w:p>
        </w:tc>
        <w:tc>
          <w:tcPr>
            <w:tcW w:type="dxa" w:w="2304"/>
            <w:vAlign w:val="top"/>
          </w:tcPr>
          <w:p>
            <w:pPr>
              <w:spacing w:after="0"/>
            </w:pPr>
            <w:r/>
            <w:r>
              <w:rPr>
                <w:rFonts w:ascii="Arial" w:hAnsi="Arial"/>
                <w:b w:val="0"/>
                <w:sz w:val="16"/>
              </w:rPr>
              <w:t>kode, unit</w:t>
            </w:r>
          </w:p>
        </w:tc>
      </w:tr>
      <w:tr>
        <w:tc>
          <w:tcPr>
            <w:tcW w:type="dxa" w:w="504"/>
            <w:vAlign w:val="top"/>
          </w:tcPr>
          <w:p>
            <w:pPr>
              <w:spacing w:after="0"/>
            </w:pPr>
            <w:r/>
            <w:r>
              <w:rPr>
                <w:rFonts w:ascii="Arial" w:hAnsi="Arial"/>
                <w:b w:val="0"/>
                <w:sz w:val="16"/>
              </w:rPr>
              <w:t>5</w:t>
            </w:r>
          </w:p>
        </w:tc>
        <w:tc>
          <w:tcPr>
            <w:tcW w:type="dxa" w:w="3024"/>
            <w:vAlign w:val="top"/>
          </w:tcPr>
          <w:p>
            <w:pPr>
              <w:spacing w:after="0"/>
            </w:pPr>
            <w:r/>
            <w:r>
              <w:rPr>
                <w:rFonts w:ascii="Arial" w:hAnsi="Arial"/>
                <w:b w:val="0"/>
                <w:sz w:val="16"/>
              </w:rPr>
              <w:t>Wat is die doel van die .dfm-lêer?</w:t>
            </w:r>
          </w:p>
        </w:tc>
        <w:tc>
          <w:tcPr>
            <w:tcW w:type="dxa" w:w="4320"/>
            <w:vAlign w:val="top"/>
          </w:tcPr>
          <w:p>
            <w:pPr>
              <w:spacing w:after="0"/>
            </w:pPr>
            <w:r/>
            <w:r>
              <w:rPr>
                <w:rFonts w:ascii="Arial" w:hAnsi="Arial"/>
                <w:b w:val="0"/>
                <w:sz w:val="16"/>
              </w:rPr>
              <w:t>Die .dfm-lêer beskryf die visuele form: komponente, posisies en properties.</w:t>
            </w:r>
          </w:p>
        </w:tc>
        <w:tc>
          <w:tcPr>
            <w:tcW w:type="dxa" w:w="2304"/>
            <w:vAlign w:val="top"/>
          </w:tcPr>
          <w:p>
            <w:pPr>
              <w:spacing w:after="0"/>
            </w:pPr>
            <w:r/>
            <w:r>
              <w:rPr>
                <w:rFonts w:ascii="Arial" w:hAnsi="Arial"/>
                <w:b w:val="0"/>
                <w:sz w:val="16"/>
              </w:rPr>
              <w:t>form design</w:t>
            </w:r>
          </w:p>
        </w:tc>
      </w:tr>
      <w:tr>
        <w:tc>
          <w:tcPr>
            <w:tcW w:type="dxa" w:w="504"/>
            <w:vAlign w:val="top"/>
          </w:tcPr>
          <w:p>
            <w:pPr>
              <w:spacing w:after="0"/>
            </w:pPr>
            <w:r/>
            <w:r>
              <w:rPr>
                <w:rFonts w:ascii="Arial" w:hAnsi="Arial"/>
                <w:b w:val="0"/>
                <w:sz w:val="16"/>
              </w:rPr>
              <w:t>6</w:t>
            </w:r>
          </w:p>
        </w:tc>
        <w:tc>
          <w:tcPr>
            <w:tcW w:type="dxa" w:w="3024"/>
            <w:vAlign w:val="top"/>
          </w:tcPr>
          <w:p>
            <w:pPr>
              <w:spacing w:after="0"/>
            </w:pPr>
            <w:r/>
            <w:r>
              <w:rPr>
                <w:rFonts w:ascii="Arial" w:hAnsi="Arial"/>
                <w:b w:val="0"/>
                <w:sz w:val="16"/>
              </w:rPr>
              <w:t>Wat is die doel van die .dpr-lêer?</w:t>
            </w:r>
          </w:p>
        </w:tc>
        <w:tc>
          <w:tcPr>
            <w:tcW w:type="dxa" w:w="4320"/>
            <w:vAlign w:val="top"/>
          </w:tcPr>
          <w:p>
            <w:pPr>
              <w:spacing w:after="0"/>
            </w:pPr>
            <w:r/>
            <w:r>
              <w:rPr>
                <w:rFonts w:ascii="Arial" w:hAnsi="Arial"/>
                <w:b w:val="0"/>
                <w:sz w:val="16"/>
              </w:rPr>
              <w:t>Dit is die hoofprojeklêer wat die program begin en die hoofvorm skep.</w:t>
            </w:r>
          </w:p>
        </w:tc>
        <w:tc>
          <w:tcPr>
            <w:tcW w:type="dxa" w:w="2304"/>
            <w:vAlign w:val="top"/>
          </w:tcPr>
          <w:p>
            <w:pPr>
              <w:spacing w:after="0"/>
            </w:pPr>
            <w:r/>
            <w:r>
              <w:rPr>
                <w:rFonts w:ascii="Arial" w:hAnsi="Arial"/>
                <w:b w:val="0"/>
                <w:sz w:val="16"/>
              </w:rPr>
              <w:t>project start</w:t>
            </w:r>
          </w:p>
        </w:tc>
      </w:tr>
      <w:tr>
        <w:tc>
          <w:tcPr>
            <w:tcW w:type="dxa" w:w="504"/>
            <w:vAlign w:val="top"/>
          </w:tcPr>
          <w:p>
            <w:pPr>
              <w:spacing w:after="0"/>
            </w:pPr>
            <w:r/>
            <w:r>
              <w:rPr>
                <w:rFonts w:ascii="Arial" w:hAnsi="Arial"/>
                <w:b w:val="0"/>
                <w:sz w:val="16"/>
              </w:rPr>
              <w:t>7</w:t>
            </w:r>
          </w:p>
        </w:tc>
        <w:tc>
          <w:tcPr>
            <w:tcW w:type="dxa" w:w="3024"/>
            <w:vAlign w:val="top"/>
          </w:tcPr>
          <w:p>
            <w:pPr>
              <w:spacing w:after="0"/>
            </w:pPr>
            <w:r/>
            <w:r>
              <w:rPr>
                <w:rFonts w:ascii="Arial" w:hAnsi="Arial"/>
                <w:b w:val="0"/>
                <w:sz w:val="16"/>
              </w:rPr>
              <w:t>Wat is ’n form?</w:t>
            </w:r>
          </w:p>
        </w:tc>
        <w:tc>
          <w:tcPr>
            <w:tcW w:type="dxa" w:w="4320"/>
            <w:vAlign w:val="top"/>
          </w:tcPr>
          <w:p>
            <w:pPr>
              <w:spacing w:after="0"/>
            </w:pPr>
            <w:r/>
            <w:r>
              <w:rPr>
                <w:rFonts w:ascii="Arial" w:hAnsi="Arial"/>
                <w:b w:val="0"/>
                <w:sz w:val="16"/>
              </w:rPr>
              <w:t>’n Form is ’n skerm of venster waarmee die gebruiker werk.</w:t>
            </w:r>
          </w:p>
        </w:tc>
        <w:tc>
          <w:tcPr>
            <w:tcW w:type="dxa" w:w="2304"/>
            <w:vAlign w:val="top"/>
          </w:tcPr>
          <w:p>
            <w:pPr>
              <w:spacing w:after="0"/>
            </w:pPr>
            <w:r/>
            <w:r>
              <w:rPr>
                <w:rFonts w:ascii="Arial" w:hAnsi="Arial"/>
                <w:b w:val="0"/>
                <w:sz w:val="16"/>
              </w:rPr>
              <w:t>screen/window</w:t>
            </w:r>
          </w:p>
        </w:tc>
      </w:tr>
      <w:tr>
        <w:tc>
          <w:tcPr>
            <w:tcW w:type="dxa" w:w="504"/>
            <w:vAlign w:val="top"/>
          </w:tcPr>
          <w:p>
            <w:pPr>
              <w:spacing w:after="0"/>
            </w:pPr>
            <w:r/>
            <w:r>
              <w:rPr>
                <w:rFonts w:ascii="Arial" w:hAnsi="Arial"/>
                <w:b w:val="0"/>
                <w:sz w:val="16"/>
              </w:rPr>
              <w:t>8</w:t>
            </w:r>
          </w:p>
        </w:tc>
        <w:tc>
          <w:tcPr>
            <w:tcW w:type="dxa" w:w="3024"/>
            <w:vAlign w:val="top"/>
          </w:tcPr>
          <w:p>
            <w:pPr>
              <w:spacing w:after="0"/>
            </w:pPr>
            <w:r/>
            <w:r>
              <w:rPr>
                <w:rFonts w:ascii="Arial" w:hAnsi="Arial"/>
                <w:b w:val="0"/>
                <w:sz w:val="16"/>
              </w:rPr>
              <w:t>Wat is ’n komponent?</w:t>
            </w:r>
          </w:p>
        </w:tc>
        <w:tc>
          <w:tcPr>
            <w:tcW w:type="dxa" w:w="4320"/>
            <w:vAlign w:val="top"/>
          </w:tcPr>
          <w:p>
            <w:pPr>
              <w:spacing w:after="0"/>
            </w:pPr>
            <w:r/>
            <w:r>
              <w:rPr>
                <w:rFonts w:ascii="Arial" w:hAnsi="Arial"/>
                <w:b w:val="0"/>
                <w:sz w:val="16"/>
              </w:rPr>
              <w:t>’n Komponent is ’n item op die form, soos ’n knoppie, teksveld, combobox of DBGrid.</w:t>
            </w:r>
          </w:p>
        </w:tc>
        <w:tc>
          <w:tcPr>
            <w:tcW w:type="dxa" w:w="2304"/>
            <w:vAlign w:val="top"/>
          </w:tcPr>
          <w:p>
            <w:pPr>
              <w:spacing w:after="0"/>
            </w:pPr>
            <w:r/>
            <w:r>
              <w:rPr>
                <w:rFonts w:ascii="Arial" w:hAnsi="Arial"/>
                <w:b w:val="0"/>
                <w:sz w:val="16"/>
              </w:rPr>
              <w:t>controls</w:t>
            </w:r>
          </w:p>
        </w:tc>
      </w:tr>
      <w:tr>
        <w:tc>
          <w:tcPr>
            <w:tcW w:type="dxa" w:w="504"/>
            <w:vAlign w:val="top"/>
          </w:tcPr>
          <w:p>
            <w:pPr>
              <w:spacing w:after="0"/>
            </w:pPr>
            <w:r/>
            <w:r>
              <w:rPr>
                <w:rFonts w:ascii="Arial" w:hAnsi="Arial"/>
                <w:b w:val="0"/>
                <w:sz w:val="16"/>
              </w:rPr>
              <w:t>9</w:t>
            </w:r>
          </w:p>
        </w:tc>
        <w:tc>
          <w:tcPr>
            <w:tcW w:type="dxa" w:w="3024"/>
            <w:vAlign w:val="top"/>
          </w:tcPr>
          <w:p>
            <w:pPr>
              <w:spacing w:after="0"/>
            </w:pPr>
            <w:r/>
            <w:r>
              <w:rPr>
                <w:rFonts w:ascii="Arial" w:hAnsi="Arial"/>
                <w:b w:val="0"/>
                <w:sz w:val="16"/>
              </w:rPr>
              <w:t>Hoekom gee jy komponente name soos btnStoor?</w:t>
            </w:r>
          </w:p>
        </w:tc>
        <w:tc>
          <w:tcPr>
            <w:tcW w:type="dxa" w:w="4320"/>
            <w:vAlign w:val="top"/>
          </w:tcPr>
          <w:p>
            <w:pPr>
              <w:spacing w:after="0"/>
            </w:pPr>
            <w:r/>
            <w:r>
              <w:rPr>
                <w:rFonts w:ascii="Arial" w:hAnsi="Arial"/>
                <w:b w:val="0"/>
                <w:sz w:val="16"/>
              </w:rPr>
              <w:t>Dit maak die kode leesbaar en wys dadelik watter tipe komponent dit is en wat dit doen.</w:t>
            </w:r>
          </w:p>
        </w:tc>
        <w:tc>
          <w:tcPr>
            <w:tcW w:type="dxa" w:w="2304"/>
            <w:vAlign w:val="top"/>
          </w:tcPr>
          <w:p>
            <w:pPr>
              <w:spacing w:after="0"/>
            </w:pPr>
            <w:r/>
            <w:r>
              <w:rPr>
                <w:rFonts w:ascii="Arial" w:hAnsi="Arial"/>
                <w:b w:val="0"/>
                <w:sz w:val="16"/>
              </w:rPr>
              <w:t>benaming</w:t>
            </w:r>
          </w:p>
        </w:tc>
      </w:tr>
      <w:tr>
        <w:tc>
          <w:tcPr>
            <w:tcW w:type="dxa" w:w="504"/>
            <w:vAlign w:val="top"/>
          </w:tcPr>
          <w:p>
            <w:pPr>
              <w:spacing w:after="0"/>
            </w:pPr>
            <w:r/>
            <w:r>
              <w:rPr>
                <w:rFonts w:ascii="Arial" w:hAnsi="Arial"/>
                <w:b w:val="0"/>
                <w:sz w:val="16"/>
              </w:rPr>
              <w:t>10</w:t>
            </w:r>
          </w:p>
        </w:tc>
        <w:tc>
          <w:tcPr>
            <w:tcW w:type="dxa" w:w="3024"/>
            <w:vAlign w:val="top"/>
          </w:tcPr>
          <w:p>
            <w:pPr>
              <w:spacing w:after="0"/>
            </w:pPr>
            <w:r/>
            <w:r>
              <w:rPr>
                <w:rFonts w:ascii="Arial" w:hAnsi="Arial"/>
                <w:b w:val="0"/>
                <w:sz w:val="16"/>
              </w:rPr>
              <w:t>Wat is ADO?</w:t>
            </w:r>
          </w:p>
        </w:tc>
        <w:tc>
          <w:tcPr>
            <w:tcW w:type="dxa" w:w="4320"/>
            <w:vAlign w:val="top"/>
          </w:tcPr>
          <w:p>
            <w:pPr>
              <w:spacing w:after="0"/>
            </w:pPr>
            <w:r/>
            <w:r>
              <w:rPr>
                <w:rFonts w:ascii="Arial" w:hAnsi="Arial"/>
                <w:b w:val="0"/>
                <w:sz w:val="16"/>
              </w:rPr>
              <w:t>ADO is die tegnologie/komponente wat Delphi gebruik om met die Access-databasis te verbind.</w:t>
            </w:r>
          </w:p>
        </w:tc>
        <w:tc>
          <w:tcPr>
            <w:tcW w:type="dxa" w:w="2304"/>
            <w:vAlign w:val="top"/>
          </w:tcPr>
          <w:p>
            <w:pPr>
              <w:spacing w:after="0"/>
            </w:pPr>
            <w:r/>
            <w:r>
              <w:rPr>
                <w:rFonts w:ascii="Arial" w:hAnsi="Arial"/>
                <w:b w:val="0"/>
                <w:sz w:val="16"/>
              </w:rPr>
              <w:t>Access, connection</w:t>
            </w:r>
          </w:p>
        </w:tc>
      </w:tr>
      <w:tr>
        <w:tc>
          <w:tcPr>
            <w:tcW w:type="dxa" w:w="504"/>
            <w:vAlign w:val="top"/>
          </w:tcPr>
          <w:p>
            <w:pPr>
              <w:spacing w:after="0"/>
            </w:pPr>
            <w:r/>
            <w:r>
              <w:rPr>
                <w:rFonts w:ascii="Arial" w:hAnsi="Arial"/>
                <w:b w:val="0"/>
                <w:sz w:val="16"/>
              </w:rPr>
              <w:t>11</w:t>
            </w:r>
          </w:p>
        </w:tc>
        <w:tc>
          <w:tcPr>
            <w:tcW w:type="dxa" w:w="3024"/>
            <w:vAlign w:val="top"/>
          </w:tcPr>
          <w:p>
            <w:pPr>
              <w:spacing w:after="0"/>
            </w:pPr>
            <w:r/>
            <w:r>
              <w:rPr>
                <w:rFonts w:ascii="Arial" w:hAnsi="Arial"/>
                <w:b w:val="0"/>
                <w:sz w:val="16"/>
              </w:rPr>
              <w:t>Wat beteken CRUD?</w:t>
            </w:r>
          </w:p>
        </w:tc>
        <w:tc>
          <w:tcPr>
            <w:tcW w:type="dxa" w:w="4320"/>
            <w:vAlign w:val="top"/>
          </w:tcPr>
          <w:p>
            <w:pPr>
              <w:spacing w:after="0"/>
            </w:pPr>
            <w:r/>
            <w:r>
              <w:rPr>
                <w:rFonts w:ascii="Arial" w:hAnsi="Arial"/>
                <w:b w:val="0"/>
                <w:sz w:val="16"/>
              </w:rPr>
              <w:t>CRUD beteken Create, Read, Update en Delete: data byvoeg, lees, wysig en verwyder.</w:t>
            </w:r>
          </w:p>
        </w:tc>
        <w:tc>
          <w:tcPr>
            <w:tcW w:type="dxa" w:w="2304"/>
            <w:vAlign w:val="top"/>
          </w:tcPr>
          <w:p>
            <w:pPr>
              <w:spacing w:after="0"/>
            </w:pPr>
            <w:r/>
            <w:r>
              <w:rPr>
                <w:rFonts w:ascii="Arial" w:hAnsi="Arial"/>
                <w:b w:val="0"/>
                <w:sz w:val="16"/>
              </w:rPr>
              <w:t>datamanipulasie</w:t>
            </w:r>
          </w:p>
        </w:tc>
      </w:tr>
      <w:tr>
        <w:tc>
          <w:tcPr>
            <w:tcW w:type="dxa" w:w="504"/>
            <w:vAlign w:val="top"/>
          </w:tcPr>
          <w:p>
            <w:pPr>
              <w:spacing w:after="0"/>
            </w:pPr>
            <w:r/>
            <w:r>
              <w:rPr>
                <w:rFonts w:ascii="Arial" w:hAnsi="Arial"/>
                <w:b w:val="0"/>
                <w:sz w:val="16"/>
              </w:rPr>
              <w:t>12</w:t>
            </w:r>
          </w:p>
        </w:tc>
        <w:tc>
          <w:tcPr>
            <w:tcW w:type="dxa" w:w="3024"/>
            <w:vAlign w:val="top"/>
          </w:tcPr>
          <w:p>
            <w:pPr>
              <w:spacing w:after="0"/>
            </w:pPr>
            <w:r/>
            <w:r>
              <w:rPr>
                <w:rFonts w:ascii="Arial" w:hAnsi="Arial"/>
                <w:b w:val="0"/>
                <w:sz w:val="16"/>
              </w:rPr>
              <w:t>Hoekom is validasie belangrik?</w:t>
            </w:r>
          </w:p>
        </w:tc>
        <w:tc>
          <w:tcPr>
            <w:tcW w:type="dxa" w:w="4320"/>
            <w:vAlign w:val="top"/>
          </w:tcPr>
          <w:p>
            <w:pPr>
              <w:spacing w:after="0"/>
            </w:pPr>
            <w:r/>
            <w:r>
              <w:rPr>
                <w:rFonts w:ascii="Arial" w:hAnsi="Arial"/>
                <w:b w:val="0"/>
                <w:sz w:val="16"/>
              </w:rPr>
              <w:t>Dit keer foutiewe data voordat dit gestoor of gebruik word en maak die program meer betroubaar.</w:t>
            </w:r>
          </w:p>
        </w:tc>
        <w:tc>
          <w:tcPr>
            <w:tcW w:type="dxa" w:w="2304"/>
            <w:vAlign w:val="top"/>
          </w:tcPr>
          <w:p>
            <w:pPr>
              <w:spacing w:after="0"/>
            </w:pPr>
            <w:r/>
            <w:r>
              <w:rPr>
                <w:rFonts w:ascii="Arial" w:hAnsi="Arial"/>
                <w:b w:val="0"/>
                <w:sz w:val="16"/>
              </w:rPr>
              <w:t>foutvoorkoming</w:t>
            </w:r>
          </w:p>
        </w:tc>
      </w:tr>
      <w:tr>
        <w:tc>
          <w:tcPr>
            <w:tcW w:type="dxa" w:w="504"/>
            <w:vAlign w:val="top"/>
          </w:tcPr>
          <w:p>
            <w:pPr>
              <w:spacing w:after="0"/>
            </w:pPr>
            <w:r/>
            <w:r>
              <w:rPr>
                <w:rFonts w:ascii="Arial" w:hAnsi="Arial"/>
                <w:b w:val="0"/>
                <w:sz w:val="16"/>
              </w:rPr>
              <w:t>13</w:t>
            </w:r>
          </w:p>
        </w:tc>
        <w:tc>
          <w:tcPr>
            <w:tcW w:type="dxa" w:w="3024"/>
            <w:vAlign w:val="top"/>
          </w:tcPr>
          <w:p>
            <w:pPr>
              <w:spacing w:after="0"/>
            </w:pPr>
            <w:r/>
            <w:r>
              <w:rPr>
                <w:rFonts w:ascii="Arial" w:hAnsi="Arial"/>
                <w:b w:val="0"/>
                <w:sz w:val="16"/>
              </w:rPr>
              <w:t>Wat is die verskil tussen ’n prosedure en ’n funksie?</w:t>
            </w:r>
          </w:p>
        </w:tc>
        <w:tc>
          <w:tcPr>
            <w:tcW w:type="dxa" w:w="4320"/>
            <w:vAlign w:val="top"/>
          </w:tcPr>
          <w:p>
            <w:pPr>
              <w:spacing w:after="0"/>
            </w:pPr>
            <w:r/>
            <w:r>
              <w:rPr>
                <w:rFonts w:ascii="Arial" w:hAnsi="Arial"/>
                <w:b w:val="0"/>
                <w:sz w:val="16"/>
              </w:rPr>
              <w:t>’n Prosedure voer ’n taak uit. ’n Funksie voer ’n taak uit en gee gewoonlik ’n waarde terug.</w:t>
            </w:r>
          </w:p>
        </w:tc>
        <w:tc>
          <w:tcPr>
            <w:tcW w:type="dxa" w:w="2304"/>
            <w:vAlign w:val="top"/>
          </w:tcPr>
          <w:p>
            <w:pPr>
              <w:spacing w:after="0"/>
            </w:pPr>
            <w:r/>
            <w:r>
              <w:rPr>
                <w:rFonts w:ascii="Arial" w:hAnsi="Arial"/>
                <w:b w:val="0"/>
                <w:sz w:val="16"/>
              </w:rPr>
              <w:t>procedure vs function</w:t>
            </w:r>
          </w:p>
        </w:tc>
      </w:tr>
      <w:tr>
        <w:tc>
          <w:tcPr>
            <w:tcW w:type="dxa" w:w="504"/>
            <w:vAlign w:val="top"/>
          </w:tcPr>
          <w:p>
            <w:pPr>
              <w:spacing w:after="0"/>
            </w:pPr>
            <w:r/>
            <w:r>
              <w:rPr>
                <w:rFonts w:ascii="Arial" w:hAnsi="Arial"/>
                <w:b w:val="0"/>
                <w:sz w:val="16"/>
              </w:rPr>
              <w:t>14</w:t>
            </w:r>
          </w:p>
        </w:tc>
        <w:tc>
          <w:tcPr>
            <w:tcW w:type="dxa" w:w="3024"/>
            <w:vAlign w:val="top"/>
          </w:tcPr>
          <w:p>
            <w:pPr>
              <w:spacing w:after="0"/>
            </w:pPr>
            <w:r/>
            <w:r>
              <w:rPr>
                <w:rFonts w:ascii="Arial" w:hAnsi="Arial"/>
                <w:b w:val="0"/>
                <w:sz w:val="16"/>
              </w:rPr>
              <w:t>Hoekom gebruik jy kommentaar in kode?</w:t>
            </w:r>
          </w:p>
        </w:tc>
        <w:tc>
          <w:tcPr>
            <w:tcW w:type="dxa" w:w="4320"/>
            <w:vAlign w:val="top"/>
          </w:tcPr>
          <w:p>
            <w:pPr>
              <w:spacing w:after="0"/>
            </w:pPr>
            <w:r/>
            <w:r>
              <w:rPr>
                <w:rFonts w:ascii="Arial" w:hAnsi="Arial"/>
                <w:b w:val="0"/>
                <w:sz w:val="16"/>
              </w:rPr>
              <w:t>Kommentaar help my en ander programmeerders verstaan wat ’n stuk kode doen.</w:t>
            </w:r>
          </w:p>
        </w:tc>
        <w:tc>
          <w:tcPr>
            <w:tcW w:type="dxa" w:w="2304"/>
            <w:vAlign w:val="top"/>
          </w:tcPr>
          <w:p>
            <w:pPr>
              <w:spacing w:after="0"/>
            </w:pPr>
            <w:r/>
            <w:r>
              <w:rPr>
                <w:rFonts w:ascii="Arial" w:hAnsi="Arial"/>
                <w:b w:val="0"/>
                <w:sz w:val="16"/>
              </w:rPr>
              <w:t>dokumentasie</w:t>
            </w:r>
          </w:p>
        </w:tc>
      </w:tr>
      <w:tr>
        <w:tc>
          <w:tcPr>
            <w:tcW w:type="dxa" w:w="504"/>
            <w:vAlign w:val="top"/>
          </w:tcPr>
          <w:p>
            <w:pPr>
              <w:spacing w:after="0"/>
            </w:pPr>
            <w:r/>
            <w:r>
              <w:rPr>
                <w:rFonts w:ascii="Arial" w:hAnsi="Arial"/>
                <w:b w:val="0"/>
                <w:sz w:val="16"/>
              </w:rPr>
              <w:t>15</w:t>
            </w:r>
          </w:p>
        </w:tc>
        <w:tc>
          <w:tcPr>
            <w:tcW w:type="dxa" w:w="3024"/>
            <w:vAlign w:val="top"/>
          </w:tcPr>
          <w:p>
            <w:pPr>
              <w:spacing w:after="0"/>
            </w:pPr>
            <w:r/>
            <w:r>
              <w:rPr>
                <w:rFonts w:ascii="Arial" w:hAnsi="Arial"/>
                <w:b w:val="0"/>
                <w:sz w:val="16"/>
              </w:rPr>
              <w:t>Hoekom gebruik jy ’n tekslêer as jy reeds ’n databasis het?</w:t>
            </w:r>
          </w:p>
        </w:tc>
        <w:tc>
          <w:tcPr>
            <w:tcW w:type="dxa" w:w="4320"/>
            <w:vAlign w:val="top"/>
          </w:tcPr>
          <w:p>
            <w:pPr>
              <w:spacing w:after="0"/>
            </w:pPr>
            <w:r/>
            <w:r>
              <w:rPr>
                <w:rFonts w:ascii="Arial" w:hAnsi="Arial"/>
                <w:b w:val="0"/>
                <w:sz w:val="16"/>
              </w:rPr>
              <w:t>Die databasis stoor hoofdata. Die tekslêer is nuttig vir uitvoer soos ’n verslag wat buite die program gelees kan word.</w:t>
            </w:r>
          </w:p>
        </w:tc>
        <w:tc>
          <w:tcPr>
            <w:tcW w:type="dxa" w:w="2304"/>
            <w:vAlign w:val="top"/>
          </w:tcPr>
          <w:p>
            <w:pPr>
              <w:spacing w:after="0"/>
            </w:pPr>
            <w:r/>
            <w:r>
              <w:rPr>
                <w:rFonts w:ascii="Arial" w:hAnsi="Arial"/>
                <w:b w:val="0"/>
                <w:sz w:val="16"/>
              </w:rPr>
              <w:t>verslag, uitvoer</w:t>
            </w:r>
          </w:p>
        </w:tc>
      </w:tr>
    </w:tbl>
    <w:p/>
    <w:p>
      <w:pPr>
        <w:pStyle w:val="Heading1"/>
        <w:pBdr>
          <w:bottom w:val="single" w:sz="12" w:space="4" w:color="AA2B32"/>
        </w:pBdr>
      </w:pPr>
      <w:r>
        <w:t>Mini-oefenantwoord</w:t>
      </w:r>
    </w:p>
    <w:p>
      <w:r>
        <w:t>As die juffrou vra: “Verduidelik kortliks hoe jou Delphi-program werk,” kan Andre antwoord:</w:t>
      </w:r>
    </w:p>
    <w:tbl>
      <w:tblPr>
        <w:tblW w:type="auto" w:w="0"/>
        <w:jc w:val="center"/>
        <w:tblLook w:firstColumn="1" w:firstRow="1" w:lastColumn="0" w:lastRow="0" w:noHBand="0" w:noVBand="1" w:val="04A0"/>
      </w:tblPr>
      <w:tblGrid>
        <w:gridCol w:w="10080"/>
      </w:tblGrid>
      <w:tr>
        <w:tc>
          <w:tcPr>
            <w:tcW w:type="dxa" w:w="10080"/>
            <w:shd w:fill="F6E6E8"/>
          </w:tcPr>
          <w:p>
            <w:pPr>
              <w:spacing w:after="80"/>
            </w:pPr>
            <w:r>
              <w:rPr>
                <w:rFonts w:ascii="Arial" w:hAnsi="Arial"/>
                <w:b/>
                <w:color w:val="AA2B32"/>
                <w:sz w:val="20"/>
              </w:rPr>
              <w:t>Voorbeeldantwoord</w:t>
            </w:r>
          </w:p>
          <w:p>
            <w:r>
              <w:rPr>
                <w:rFonts w:ascii="Arial" w:hAnsi="Arial"/>
                <w:sz w:val="20"/>
              </w:rPr>
              <w:t>My program bestaan uit verskillende forms. Die gebruiker begin op die hoofmenu en kies dan voorraad, verkope of verslae. Elke form het komponente soos knoppies, teksvelde en dataroosters. Wanneer die gebruiker op ’n knoppie klik, voer Delphi die OnClick-kode uit. Die kode valideer invoer, lees of verander data in die Access-databasis deur ADO, bereken waar nodig, en wys terugvoer of verslae vir die gebruiker.</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Andre du Preez | Bladsy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AAAAAA"/>
      </w:pBdr>
    </w:pPr>
    <w:r>
      <w:rPr>
        <w:rFonts w:ascii="Arial" w:hAnsi="Arial"/>
        <w:color w:val="282828"/>
        <w:sz w:val="18"/>
      </w:rPr>
      <w:t>Inligtingstegnologie PAT 2026 | Delphi-kernopsomming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AA2B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828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828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