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0C8" w:rsidRDefault="002013AB" w:rsidP="002013AB">
      <w:r>
        <w:t xml:space="preserve">Of the three drugs examined, alongside the placebo, </w:t>
      </w:r>
      <w:proofErr w:type="spellStart"/>
      <w:r>
        <w:t>Capomulin</w:t>
      </w:r>
      <w:proofErr w:type="spellEnd"/>
      <w:r>
        <w:t xml:space="preserve"> was the most effective at treating the skin cancer in the experiments with mice. A summary of findings is as follows:</w:t>
      </w:r>
    </w:p>
    <w:p w:rsidR="002013AB" w:rsidRDefault="002013AB" w:rsidP="002013AB">
      <w:pPr>
        <w:pStyle w:val="ListParagraph"/>
        <w:numPr>
          <w:ilvl w:val="0"/>
          <w:numId w:val="2"/>
        </w:numPr>
      </w:pPr>
      <w:r>
        <w:t xml:space="preserve">On average, </w:t>
      </w:r>
      <w:proofErr w:type="spellStart"/>
      <w:r>
        <w:t>Capomulin</w:t>
      </w:r>
      <w:proofErr w:type="spellEnd"/>
      <w:r>
        <w:t xml:space="preserve"> reduced the tumor volume of mice by 19%. In comparison, the other two drugs,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Ketapril</w:t>
      </w:r>
      <w:proofErr w:type="spellEnd"/>
      <w:r>
        <w:t xml:space="preserve"> failed to restrict the growth of the tumor, performing on par with the placebo drug. </w:t>
      </w:r>
    </w:p>
    <w:p w:rsidR="002013AB" w:rsidRDefault="002013AB" w:rsidP="002013AB">
      <w:pPr>
        <w:pStyle w:val="ListParagraph"/>
        <w:numPr>
          <w:ilvl w:val="0"/>
          <w:numId w:val="2"/>
        </w:numPr>
      </w:pPr>
      <w:r>
        <w:t xml:space="preserve">On average, mice treated with </w:t>
      </w:r>
      <w:proofErr w:type="spellStart"/>
      <w:r>
        <w:t>Capomulin</w:t>
      </w:r>
      <w:proofErr w:type="spellEnd"/>
      <w:r>
        <w:t xml:space="preserve"> had the least number of metastatic sites throughout the period</w:t>
      </w:r>
      <w:r w:rsidR="004A1650">
        <w:t>, culminating with an average of 1.5 sites at the end of the 45-day period, compared t</w:t>
      </w:r>
      <w:r w:rsidR="00FB2834">
        <w:t>o more than twice as many sites on average</w:t>
      </w:r>
      <w:r w:rsidR="004A1650">
        <w:t xml:space="preserve"> for the mice in the control group.</w:t>
      </w:r>
    </w:p>
    <w:p w:rsidR="004A1650" w:rsidRDefault="004A1650" w:rsidP="002013AB">
      <w:pPr>
        <w:pStyle w:val="ListParagraph"/>
        <w:numPr>
          <w:ilvl w:val="0"/>
          <w:numId w:val="2"/>
        </w:numPr>
      </w:pPr>
      <w:r>
        <w:t xml:space="preserve">By the end of the experimental trial, more than 80% of the mice treated with </w:t>
      </w:r>
      <w:proofErr w:type="spellStart"/>
      <w:r>
        <w:t>Capomulin</w:t>
      </w:r>
      <w:proofErr w:type="spellEnd"/>
      <w:r>
        <w:t xml:space="preserve"> had survived, compared to less than half of the mice in the control group.</w:t>
      </w:r>
    </w:p>
    <w:p w:rsidR="002013AB" w:rsidRDefault="002013AB" w:rsidP="002013AB">
      <w:pPr>
        <w:ind w:left="360"/>
      </w:pPr>
      <w:bookmarkStart w:id="0" w:name="_GoBack"/>
      <w:bookmarkEnd w:id="0"/>
    </w:p>
    <w:sectPr w:rsidR="002013AB" w:rsidSect="0073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EF8"/>
    <w:multiLevelType w:val="hybridMultilevel"/>
    <w:tmpl w:val="E66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2173"/>
    <w:multiLevelType w:val="hybridMultilevel"/>
    <w:tmpl w:val="961E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3"/>
    <w:rsid w:val="002013AB"/>
    <w:rsid w:val="00442A03"/>
    <w:rsid w:val="004A1650"/>
    <w:rsid w:val="00732FFC"/>
    <w:rsid w:val="009E70C8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9910A"/>
  <w15:chartTrackingRefBased/>
  <w15:docId w15:val="{33D8E4D3-C46D-E44E-ADC2-6881F7CD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</dc:creator>
  <cp:keywords/>
  <dc:description/>
  <cp:lastModifiedBy>Christina Park</cp:lastModifiedBy>
  <cp:revision>3</cp:revision>
  <dcterms:created xsi:type="dcterms:W3CDTF">2018-03-20T19:24:00Z</dcterms:created>
  <dcterms:modified xsi:type="dcterms:W3CDTF">2018-03-20T19:44:00Z</dcterms:modified>
</cp:coreProperties>
</file>