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76"/>
      </w:tblGrid>
      <w:tr w:rsidR="00E71313" w14:paraId="5A01682F" w14:textId="77777777">
        <w:tc>
          <w:tcPr>
            <w:tcW w:w="9576" w:type="dxa"/>
            <w:shd w:val="clear" w:color="auto" w:fill="auto"/>
            <w:vAlign w:val="center"/>
          </w:tcPr>
          <w:p w14:paraId="486B5DFC" w14:textId="4DF4ECAB" w:rsidR="00E71313" w:rsidRDefault="001F15F6">
            <w:pPr>
              <w:pageBreakBefore/>
              <w:spacing w:line="100" w:lineRule="atLeast"/>
              <w:jc w:val="center"/>
            </w:pPr>
            <w:r>
              <w:rPr>
                <w:rFonts w:cs="Times New Roman"/>
                <w:b/>
                <w:sz w:val="28"/>
              </w:rPr>
              <w:t>Ex. No. 8</w:t>
            </w:r>
            <w:r w:rsidR="008667A9">
              <w:rPr>
                <w:rFonts w:cs="Times New Roman"/>
                <w:b/>
                <w:sz w:val="28"/>
              </w:rPr>
              <w:t xml:space="preserve">   Simulation of a DFA</w:t>
            </w:r>
            <w:r w:rsidR="001C504F">
              <w:rPr>
                <w:rFonts w:cs="Times New Roman"/>
                <w:b/>
                <w:sz w:val="28"/>
              </w:rPr>
              <w:t xml:space="preserve">     URK19CS1063</w:t>
            </w:r>
          </w:p>
        </w:tc>
      </w:tr>
      <w:tr w:rsidR="00E71313" w14:paraId="32FBF4FB" w14:textId="77777777">
        <w:trPr>
          <w:trHeight w:val="576"/>
        </w:trPr>
        <w:tc>
          <w:tcPr>
            <w:tcW w:w="9576" w:type="dxa"/>
            <w:shd w:val="clear" w:color="auto" w:fill="auto"/>
            <w:vAlign w:val="center"/>
          </w:tcPr>
          <w:p w14:paraId="0306B289" w14:textId="77777777" w:rsidR="00E71313" w:rsidRDefault="008667A9" w:rsidP="00970E7A">
            <w:pPr>
              <w:spacing w:line="100" w:lineRule="atLeast"/>
            </w:pPr>
            <w:r>
              <w:rPr>
                <w:rFonts w:cs="Times New Roman"/>
                <w:b/>
                <w:sz w:val="28"/>
              </w:rPr>
              <w:t>AIM</w:t>
            </w:r>
            <w:r w:rsidR="00970E7A">
              <w:rPr>
                <w:rFonts w:cs="Times New Roman"/>
                <w:b/>
                <w:sz w:val="28"/>
              </w:rPr>
              <w:t xml:space="preserve"> </w:t>
            </w:r>
          </w:p>
        </w:tc>
      </w:tr>
      <w:tr w:rsidR="00E71313" w14:paraId="109F0262" w14:textId="77777777">
        <w:tc>
          <w:tcPr>
            <w:tcW w:w="9576" w:type="dxa"/>
            <w:shd w:val="clear" w:color="auto" w:fill="auto"/>
          </w:tcPr>
          <w:p w14:paraId="06F21868" w14:textId="77777777" w:rsidR="00E71313" w:rsidRDefault="008667A9">
            <w:pPr>
              <w:spacing w:line="100" w:lineRule="atLeast"/>
            </w:pPr>
            <w:r>
              <w:rPr>
                <w:rFonts w:cs="Times New Roman"/>
              </w:rPr>
              <w:t xml:space="preserve">To simulate the concept of </w:t>
            </w:r>
            <w:r w:rsidR="008A1240">
              <w:rPr>
                <w:rFonts w:cs="Times New Roman"/>
                <w:bCs/>
              </w:rPr>
              <w:t>deterministic finite automaton</w:t>
            </w:r>
            <w:r>
              <w:rPr>
                <w:rFonts w:cs="Times New Roman"/>
              </w:rPr>
              <w:t>.</w:t>
            </w:r>
          </w:p>
        </w:tc>
      </w:tr>
      <w:tr w:rsidR="00E71313" w14:paraId="76F8780D" w14:textId="77777777">
        <w:trPr>
          <w:trHeight w:val="576"/>
        </w:trPr>
        <w:tc>
          <w:tcPr>
            <w:tcW w:w="9576" w:type="dxa"/>
            <w:shd w:val="clear" w:color="auto" w:fill="auto"/>
            <w:vAlign w:val="center"/>
          </w:tcPr>
          <w:p w14:paraId="3F2B30B5" w14:textId="77777777" w:rsidR="00E71313" w:rsidRDefault="008667A9">
            <w:pPr>
              <w:spacing w:line="100" w:lineRule="atLeast"/>
            </w:pPr>
            <w:r>
              <w:rPr>
                <w:rFonts w:cs="Times New Roman"/>
                <w:b/>
                <w:sz w:val="28"/>
              </w:rPr>
              <w:t>DESCRIPTION</w:t>
            </w:r>
          </w:p>
        </w:tc>
      </w:tr>
      <w:tr w:rsidR="00E71313" w14:paraId="50536C4D" w14:textId="77777777">
        <w:tc>
          <w:tcPr>
            <w:tcW w:w="9576" w:type="dxa"/>
            <w:shd w:val="clear" w:color="auto" w:fill="auto"/>
          </w:tcPr>
          <w:p w14:paraId="352284EF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</w:t>
            </w:r>
            <w:r>
              <w:rPr>
                <w:rStyle w:val="apple-converted-space"/>
                <w:rFonts w:cs="Times New Roman"/>
              </w:rPr>
              <w:t> </w:t>
            </w:r>
            <w:r>
              <w:rPr>
                <w:rFonts w:cs="Times New Roman"/>
              </w:rPr>
              <w:t>theory of computation, a branch of</w:t>
            </w:r>
            <w:r>
              <w:rPr>
                <w:rStyle w:val="apple-converted-space"/>
                <w:rFonts w:cs="Times New Roman"/>
              </w:rPr>
              <w:t> </w:t>
            </w:r>
            <w:r>
              <w:rPr>
                <w:rFonts w:cs="Times New Roman"/>
              </w:rPr>
              <w:t xml:space="preserve">theoretical computer science, a </w:t>
            </w:r>
            <w:r>
              <w:rPr>
                <w:rFonts w:cs="Times New Roman"/>
                <w:bCs/>
              </w:rPr>
              <w:t>deterministic finite automaton</w:t>
            </w:r>
            <w:r>
              <w:rPr>
                <w:rStyle w:val="apple-converted-space"/>
                <w:rFonts w:cs="Times New Roman"/>
              </w:rPr>
              <w:t> </w:t>
            </w:r>
            <w:r>
              <w:rPr>
                <w:rFonts w:cs="Times New Roman"/>
              </w:rPr>
              <w:t>(</w:t>
            </w:r>
            <w:r>
              <w:rPr>
                <w:rFonts w:cs="Times New Roman"/>
                <w:bCs/>
              </w:rPr>
              <w:t>DFA</w:t>
            </w:r>
            <w:r>
              <w:rPr>
                <w:rFonts w:cs="Times New Roman"/>
              </w:rPr>
              <w:t>)—also known as</w:t>
            </w:r>
            <w:r>
              <w:rPr>
                <w:rStyle w:val="apple-converted-space"/>
                <w:rFonts w:cs="Times New Roman"/>
              </w:rPr>
              <w:t> </w:t>
            </w:r>
            <w:r>
              <w:rPr>
                <w:rFonts w:cs="Times New Roman"/>
                <w:bCs/>
              </w:rPr>
              <w:t>deterministic finite state machine</w:t>
            </w:r>
            <w:r>
              <w:rPr>
                <w:rFonts w:cs="Times New Roman"/>
              </w:rPr>
              <w:t>—is a</w:t>
            </w:r>
            <w:r>
              <w:rPr>
                <w:rStyle w:val="apple-converted-space"/>
                <w:rFonts w:cs="Times New Roman"/>
              </w:rPr>
              <w:t> </w:t>
            </w:r>
            <w:r>
              <w:rPr>
                <w:rFonts w:cs="Times New Roman"/>
              </w:rPr>
              <w:t>finite state machine</w:t>
            </w:r>
            <w:r>
              <w:rPr>
                <w:rStyle w:val="apple-converted-space"/>
                <w:rFonts w:cs="Times New Roman"/>
              </w:rPr>
              <w:t> </w:t>
            </w:r>
            <w:r>
              <w:rPr>
                <w:rFonts w:cs="Times New Roman"/>
              </w:rPr>
              <w:t>that accepts/rejects finite strings of symbols and only produces a unique computation (or run) of the automaton for each input string.</w:t>
            </w:r>
          </w:p>
          <w:p w14:paraId="08528232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 </w:t>
            </w:r>
            <w:r>
              <w:rPr>
                <w:rFonts w:cs="Times New Roman"/>
                <w:bCs/>
              </w:rPr>
              <w:t>deterministic finite automaton</w:t>
            </w:r>
            <w:r>
              <w:rPr>
                <w:rFonts w:cs="Times New Roman"/>
              </w:rPr>
              <w:t> </w:t>
            </w:r>
            <w:r>
              <w:rPr>
                <w:rFonts w:cs="Times New Roman"/>
                <w:i/>
                <w:iCs/>
              </w:rPr>
              <w:t>M</w:t>
            </w:r>
            <w:r>
              <w:rPr>
                <w:rFonts w:cs="Times New Roman"/>
              </w:rPr>
              <w:t> is a 5-tuple, (</w:t>
            </w:r>
            <w:r>
              <w:rPr>
                <w:rFonts w:cs="Times New Roman"/>
                <w:i/>
                <w:iCs/>
              </w:rPr>
              <w:t>Q</w:t>
            </w:r>
            <w:r>
              <w:rPr>
                <w:rFonts w:cs="Times New Roman"/>
              </w:rPr>
              <w:t>, Σ, δ, </w:t>
            </w:r>
            <w:r>
              <w:rPr>
                <w:rFonts w:cs="Times New Roman"/>
                <w:i/>
                <w:iCs/>
              </w:rPr>
              <w:t>q</w:t>
            </w:r>
            <w:r>
              <w:rPr>
                <w:rFonts w:cs="Times New Roman"/>
                <w:i/>
                <w:iCs/>
                <w:vertAlign w:val="subscript"/>
              </w:rPr>
              <w:t>0</w:t>
            </w:r>
            <w:r>
              <w:rPr>
                <w:rFonts w:cs="Times New Roman"/>
              </w:rPr>
              <w:t>, 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</w:rPr>
              <w:t>), consisting of</w:t>
            </w:r>
          </w:p>
          <w:p w14:paraId="60596292" w14:textId="77777777" w:rsidR="00E71313" w:rsidRDefault="008667A9">
            <w:pPr>
              <w:numPr>
                <w:ilvl w:val="0"/>
                <w:numId w:val="2"/>
              </w:num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 finite set of states (</w:t>
            </w:r>
            <w:r>
              <w:rPr>
                <w:rFonts w:cs="Times New Roman"/>
                <w:i/>
                <w:iCs/>
              </w:rPr>
              <w:t>Q</w:t>
            </w:r>
            <w:r>
              <w:rPr>
                <w:rFonts w:cs="Times New Roman"/>
              </w:rPr>
              <w:t>)</w:t>
            </w:r>
          </w:p>
          <w:p w14:paraId="602773E6" w14:textId="77777777" w:rsidR="00E71313" w:rsidRDefault="008667A9">
            <w:pPr>
              <w:numPr>
                <w:ilvl w:val="0"/>
                <w:numId w:val="2"/>
              </w:num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 finite set of input symbols called the alphabet (Σ)</w:t>
            </w:r>
          </w:p>
          <w:p w14:paraId="649617DE" w14:textId="77777777" w:rsidR="00E71313" w:rsidRDefault="008667A9">
            <w:pPr>
              <w:numPr>
                <w:ilvl w:val="0"/>
                <w:numId w:val="2"/>
              </w:num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 transition function (δ : </w:t>
            </w:r>
            <w:r>
              <w:rPr>
                <w:rFonts w:cs="Times New Roman"/>
                <w:i/>
                <w:iCs/>
              </w:rPr>
              <w:t>Q</w:t>
            </w:r>
            <w:r>
              <w:rPr>
                <w:rFonts w:cs="Times New Roman"/>
              </w:rPr>
              <w:t> × Σ → </w:t>
            </w:r>
            <w:r>
              <w:rPr>
                <w:rFonts w:cs="Times New Roman"/>
                <w:i/>
                <w:iCs/>
              </w:rPr>
              <w:t>Q</w:t>
            </w:r>
            <w:r>
              <w:rPr>
                <w:rFonts w:cs="Times New Roman"/>
              </w:rPr>
              <w:t>)</w:t>
            </w:r>
          </w:p>
          <w:p w14:paraId="6D1E8D44" w14:textId="77777777" w:rsidR="00E71313" w:rsidRDefault="008667A9">
            <w:pPr>
              <w:numPr>
                <w:ilvl w:val="0"/>
                <w:numId w:val="2"/>
              </w:num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an initial or start state (</w:t>
            </w:r>
            <w:r>
              <w:rPr>
                <w:rFonts w:cs="Times New Roman"/>
                <w:i/>
                <w:iCs/>
              </w:rPr>
              <w:t>q</w:t>
            </w:r>
            <w:r>
              <w:rPr>
                <w:rFonts w:cs="Times New Roman"/>
                <w:i/>
                <w:iCs/>
                <w:vertAlign w:val="subscript"/>
              </w:rPr>
              <w:t>0</w:t>
            </w:r>
            <w:r>
              <w:rPr>
                <w:rFonts w:cs="Times New Roman"/>
              </w:rPr>
              <w:t> </w:t>
            </w:r>
            <w:r>
              <w:rPr>
                <w:rFonts w:ascii="Cambria Math" w:hAnsi="Cambria Math" w:cs="Times New Roman"/>
              </w:rPr>
              <w:t>∈</w:t>
            </w:r>
            <w:r>
              <w:rPr>
                <w:rFonts w:cs="Times New Roman"/>
              </w:rPr>
              <w:t> </w:t>
            </w:r>
            <w:r>
              <w:rPr>
                <w:rFonts w:cs="Times New Roman"/>
                <w:i/>
                <w:iCs/>
              </w:rPr>
              <w:t>Q</w:t>
            </w:r>
            <w:r>
              <w:rPr>
                <w:rFonts w:cs="Times New Roman"/>
              </w:rPr>
              <w:t>)</w:t>
            </w:r>
          </w:p>
          <w:p w14:paraId="481E5FF1" w14:textId="77777777" w:rsidR="00E71313" w:rsidRDefault="008667A9">
            <w:pPr>
              <w:numPr>
                <w:ilvl w:val="0"/>
                <w:numId w:val="2"/>
              </w:numPr>
              <w:spacing w:line="100" w:lineRule="atLeast"/>
              <w:jc w:val="both"/>
            </w:pPr>
            <w:r>
              <w:rPr>
                <w:rFonts w:cs="Times New Roman"/>
              </w:rPr>
              <w:t>a set of accept states (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</w:rPr>
              <w:t> </w:t>
            </w:r>
            <w:r>
              <w:rPr>
                <w:rFonts w:ascii="Cambria Math" w:hAnsi="Cambria Math" w:cs="Times New Roman"/>
              </w:rPr>
              <w:t>⊆</w:t>
            </w:r>
            <w:r>
              <w:rPr>
                <w:rFonts w:cs="Times New Roman"/>
              </w:rPr>
              <w:t> </w:t>
            </w:r>
            <w:r>
              <w:rPr>
                <w:rFonts w:cs="Times New Roman"/>
                <w:i/>
                <w:iCs/>
              </w:rPr>
              <w:t>Q</w:t>
            </w:r>
            <w:r>
              <w:rPr>
                <w:rFonts w:cs="Times New Roman"/>
              </w:rPr>
              <w:t>)</w:t>
            </w:r>
          </w:p>
        </w:tc>
      </w:tr>
      <w:tr w:rsidR="00E71313" w14:paraId="51A1B5F2" w14:textId="77777777">
        <w:trPr>
          <w:trHeight w:val="576"/>
        </w:trPr>
        <w:tc>
          <w:tcPr>
            <w:tcW w:w="9576" w:type="dxa"/>
            <w:shd w:val="clear" w:color="auto" w:fill="auto"/>
            <w:vAlign w:val="center"/>
          </w:tcPr>
          <w:p w14:paraId="2B6EB851" w14:textId="77777777" w:rsidR="00E71313" w:rsidRDefault="008667A9">
            <w:pPr>
              <w:spacing w:line="100" w:lineRule="atLeast"/>
            </w:pPr>
            <w:r>
              <w:rPr>
                <w:rFonts w:cs="Times New Roman"/>
                <w:b/>
                <w:sz w:val="28"/>
              </w:rPr>
              <w:t>ALGORITHM</w:t>
            </w:r>
          </w:p>
        </w:tc>
      </w:tr>
      <w:tr w:rsidR="00E71313" w14:paraId="22C678BB" w14:textId="77777777">
        <w:tc>
          <w:tcPr>
            <w:tcW w:w="9576" w:type="dxa"/>
            <w:shd w:val="clear" w:color="auto" w:fill="auto"/>
          </w:tcPr>
          <w:p w14:paraId="43CDD96F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Input: An input string x terminated by an </w:t>
            </w:r>
            <w:proofErr w:type="spellStart"/>
            <w:r>
              <w:rPr>
                <w:rFonts w:cs="Times New Roman"/>
              </w:rPr>
              <w:t>eof</w:t>
            </w:r>
            <w:proofErr w:type="spellEnd"/>
            <w:r>
              <w:rPr>
                <w:rFonts w:cs="Times New Roman"/>
              </w:rPr>
              <w:t xml:space="preserve"> character. A DFA D with start state S0 and set of accepting states F</w:t>
            </w:r>
          </w:p>
          <w:p w14:paraId="4B1B4CF8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Output: The answer “yes” if DFA accepts the string; “no” otherwise.</w:t>
            </w:r>
          </w:p>
          <w:p w14:paraId="7164912B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Method:</w:t>
            </w:r>
          </w:p>
          <w:p w14:paraId="3A221EF9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s=s0</w:t>
            </w:r>
          </w:p>
          <w:p w14:paraId="4A0B1624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c=</w:t>
            </w:r>
            <w:proofErr w:type="spellStart"/>
            <w:r>
              <w:rPr>
                <w:rFonts w:cs="Times New Roman"/>
              </w:rPr>
              <w:t>nextchar</w:t>
            </w:r>
            <w:proofErr w:type="spellEnd"/>
          </w:p>
          <w:p w14:paraId="265D3B32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while c!=</w:t>
            </w:r>
            <w:proofErr w:type="spellStart"/>
            <w:r>
              <w:rPr>
                <w:rFonts w:cs="Times New Roman"/>
              </w:rPr>
              <w:t>eof</w:t>
            </w:r>
            <w:proofErr w:type="spellEnd"/>
            <w:r>
              <w:rPr>
                <w:rFonts w:cs="Times New Roman"/>
              </w:rPr>
              <w:t xml:space="preserve"> do</w:t>
            </w:r>
          </w:p>
          <w:p w14:paraId="61B4B804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     s=move(</w:t>
            </w:r>
            <w:proofErr w:type="spellStart"/>
            <w:r>
              <w:rPr>
                <w:rFonts w:cs="Times New Roman"/>
              </w:rPr>
              <w:t>s,c</w:t>
            </w:r>
            <w:proofErr w:type="spellEnd"/>
            <w:r>
              <w:rPr>
                <w:rFonts w:cs="Times New Roman"/>
              </w:rPr>
              <w:t>);</w:t>
            </w:r>
          </w:p>
          <w:p w14:paraId="6D045CE6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     c=</w:t>
            </w:r>
            <w:proofErr w:type="spellStart"/>
            <w:r>
              <w:rPr>
                <w:rFonts w:cs="Times New Roman"/>
              </w:rPr>
              <w:t>nextchar</w:t>
            </w:r>
            <w:proofErr w:type="spellEnd"/>
            <w:r>
              <w:rPr>
                <w:rFonts w:cs="Times New Roman"/>
              </w:rPr>
              <w:t>;</w:t>
            </w:r>
          </w:p>
          <w:p w14:paraId="5B6CCF86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end</w:t>
            </w:r>
          </w:p>
          <w:p w14:paraId="78623E23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if s is in F then </w:t>
            </w:r>
          </w:p>
          <w:p w14:paraId="6BF6CB95" w14:textId="77777777" w:rsidR="00E71313" w:rsidRDefault="008667A9">
            <w:pPr>
              <w:spacing w:line="100" w:lineRule="atLeast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    return “yes”</w:t>
            </w:r>
          </w:p>
          <w:p w14:paraId="75ED1188" w14:textId="77777777" w:rsidR="00E71313" w:rsidRDefault="008667A9">
            <w:pPr>
              <w:spacing w:line="100" w:lineRule="atLeast"/>
              <w:jc w:val="both"/>
            </w:pPr>
            <w:r>
              <w:rPr>
                <w:rFonts w:cs="Times New Roman"/>
              </w:rPr>
              <w:t>else return “no”</w:t>
            </w:r>
          </w:p>
        </w:tc>
      </w:tr>
      <w:tr w:rsidR="00E71313" w14:paraId="6519C927" w14:textId="77777777">
        <w:trPr>
          <w:trHeight w:val="576"/>
        </w:trPr>
        <w:tc>
          <w:tcPr>
            <w:tcW w:w="9576" w:type="dxa"/>
            <w:shd w:val="clear" w:color="auto" w:fill="auto"/>
            <w:vAlign w:val="center"/>
          </w:tcPr>
          <w:p w14:paraId="33126E2F" w14:textId="77777777" w:rsidR="00E71313" w:rsidRDefault="008667A9">
            <w:pPr>
              <w:spacing w:line="100" w:lineRule="atLeast"/>
            </w:pPr>
            <w:r>
              <w:rPr>
                <w:rFonts w:cs="Times New Roman"/>
                <w:b/>
                <w:sz w:val="28"/>
              </w:rPr>
              <w:t>SAMPLE INPUT &amp; OUTPUT</w:t>
            </w:r>
          </w:p>
        </w:tc>
      </w:tr>
      <w:tr w:rsidR="00E71313" w14:paraId="787D13CB" w14:textId="77777777">
        <w:tc>
          <w:tcPr>
            <w:tcW w:w="9576" w:type="dxa"/>
            <w:shd w:val="clear" w:color="auto" w:fill="auto"/>
          </w:tcPr>
          <w:p w14:paraId="2946D355" w14:textId="77777777" w:rsidR="00E71313" w:rsidRDefault="008667A9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DFA Transition Table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714"/>
              <w:gridCol w:w="900"/>
              <w:gridCol w:w="901"/>
            </w:tblGrid>
            <w:tr w:rsidR="00E71313" w14:paraId="216F86D0" w14:textId="77777777">
              <w:tc>
                <w:tcPr>
                  <w:tcW w:w="7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D262884" w14:textId="77777777" w:rsidR="00E71313" w:rsidRDefault="00E71313">
                  <w:pPr>
                    <w:spacing w:line="100" w:lineRule="atLeast"/>
                    <w:rPr>
                      <w:rFonts w:cs="Times New Roman"/>
                    </w:rPr>
                  </w:pP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5BED121D" w14:textId="3435FA1F" w:rsidR="00E71313" w:rsidRDefault="00CC02F2">
                  <w:pPr>
                    <w:spacing w:line="10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0</w:t>
                  </w:r>
                </w:p>
              </w:tc>
              <w:tc>
                <w:tcPr>
                  <w:tcW w:w="9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0DCCB49" w14:textId="67AC1EF1" w:rsidR="00E71313" w:rsidRDefault="00CC02F2">
                  <w:pPr>
                    <w:spacing w:line="100" w:lineRule="atLeast"/>
                  </w:pPr>
                  <w:r>
                    <w:rPr>
                      <w:rFonts w:cs="Times New Roman"/>
                    </w:rPr>
                    <w:t>1</w:t>
                  </w:r>
                </w:p>
              </w:tc>
            </w:tr>
            <w:tr w:rsidR="00E71313" w14:paraId="64CADC42" w14:textId="77777777">
              <w:tc>
                <w:tcPr>
                  <w:tcW w:w="7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4E93A47D" w14:textId="2B7E94AB" w:rsidR="00E71313" w:rsidRDefault="00CC02F2">
                  <w:pPr>
                    <w:spacing w:line="10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a</w:t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11A41D4" w14:textId="34EDDF77" w:rsidR="00E71313" w:rsidRDefault="00B269F0">
                  <w:pPr>
                    <w:spacing w:line="10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b</w:t>
                  </w:r>
                </w:p>
              </w:tc>
              <w:tc>
                <w:tcPr>
                  <w:tcW w:w="9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75C2381" w14:textId="0D885164" w:rsidR="00E71313" w:rsidRDefault="00B269F0">
                  <w:pPr>
                    <w:spacing w:line="100" w:lineRule="atLeast"/>
                  </w:pPr>
                  <w:r>
                    <w:rPr>
                      <w:rFonts w:cs="Times New Roman"/>
                    </w:rPr>
                    <w:t>c</w:t>
                  </w:r>
                </w:p>
              </w:tc>
            </w:tr>
            <w:tr w:rsidR="00E71313" w14:paraId="39BB4229" w14:textId="77777777">
              <w:tc>
                <w:tcPr>
                  <w:tcW w:w="7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5570CC5B" w14:textId="32AE24B7" w:rsidR="00E71313" w:rsidRDefault="00CC02F2">
                  <w:pPr>
                    <w:spacing w:line="10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b</w:t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35CACFA" w14:textId="44398ECD" w:rsidR="00E71313" w:rsidRDefault="00B269F0">
                  <w:pPr>
                    <w:spacing w:line="10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a</w:t>
                  </w:r>
                </w:p>
              </w:tc>
              <w:tc>
                <w:tcPr>
                  <w:tcW w:w="9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7564DE90" w14:textId="7054F11D" w:rsidR="00E71313" w:rsidRDefault="00B269F0">
                  <w:pPr>
                    <w:spacing w:line="100" w:lineRule="atLeast"/>
                  </w:pPr>
                  <w:r>
                    <w:rPr>
                      <w:rFonts w:cs="Times New Roman"/>
                    </w:rPr>
                    <w:t>c</w:t>
                  </w:r>
                </w:p>
              </w:tc>
            </w:tr>
            <w:tr w:rsidR="00E71313" w14:paraId="309C504E" w14:textId="77777777">
              <w:tc>
                <w:tcPr>
                  <w:tcW w:w="7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5FE5DE82" w14:textId="27A3ED89" w:rsidR="00E71313" w:rsidRDefault="00CC02F2">
                  <w:pPr>
                    <w:spacing w:line="10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c</w:t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096033C" w14:textId="3A9A5B9D" w:rsidR="00E71313" w:rsidRDefault="00B269F0">
                  <w:pPr>
                    <w:spacing w:line="10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d</w:t>
                  </w:r>
                </w:p>
              </w:tc>
              <w:tc>
                <w:tcPr>
                  <w:tcW w:w="9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606DEC0" w14:textId="3CE5C073" w:rsidR="00E71313" w:rsidRDefault="00B269F0">
                  <w:pPr>
                    <w:spacing w:line="100" w:lineRule="atLeast"/>
                  </w:pPr>
                  <w:r>
                    <w:rPr>
                      <w:rFonts w:cs="Times New Roman"/>
                    </w:rPr>
                    <w:t>d</w:t>
                  </w:r>
                </w:p>
              </w:tc>
            </w:tr>
            <w:tr w:rsidR="00E71313" w14:paraId="0A212DBF" w14:textId="77777777">
              <w:tc>
                <w:tcPr>
                  <w:tcW w:w="7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77C19108" w14:textId="61365CEA" w:rsidR="00E71313" w:rsidRPr="00CC02F2" w:rsidRDefault="00CC02F2">
                  <w:pPr>
                    <w:spacing w:line="100" w:lineRule="atLeast"/>
                    <w:rPr>
                      <w:rFonts w:cs="Times New Roman"/>
                      <w:b/>
                    </w:rPr>
                  </w:pPr>
                  <w:r w:rsidRPr="00CC02F2">
                    <w:rPr>
                      <w:rFonts w:cs="Times New Roman"/>
                      <w:b/>
                    </w:rPr>
                    <w:t>d</w:t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57E5D1CC" w14:textId="1B9BBCD7" w:rsidR="00E71313" w:rsidRDefault="00B269F0">
                  <w:pPr>
                    <w:spacing w:line="10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d</w:t>
                  </w:r>
                </w:p>
              </w:tc>
              <w:tc>
                <w:tcPr>
                  <w:tcW w:w="9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6AE5C8C" w14:textId="1226ACC2" w:rsidR="00E71313" w:rsidRDefault="00B269F0">
                  <w:pPr>
                    <w:spacing w:line="100" w:lineRule="atLeast"/>
                  </w:pPr>
                  <w:r>
                    <w:rPr>
                      <w:rFonts w:cs="Times New Roman"/>
                    </w:rPr>
                    <w:t>d</w:t>
                  </w:r>
                </w:p>
              </w:tc>
            </w:tr>
          </w:tbl>
          <w:p w14:paraId="35E4A56B" w14:textId="07D91854" w:rsidR="00E71313" w:rsidRDefault="008667A9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Input </w:t>
            </w:r>
            <w:r w:rsidR="00964BD8">
              <w:rPr>
                <w:rFonts w:cs="Times New Roman"/>
              </w:rPr>
              <w:t>String:</w:t>
            </w:r>
            <w:r>
              <w:rPr>
                <w:rFonts w:cs="Times New Roman"/>
              </w:rPr>
              <w:t xml:space="preserve"> </w:t>
            </w:r>
            <w:r w:rsidR="00B269F0">
              <w:rPr>
                <w:rFonts w:cs="Times New Roman"/>
              </w:rPr>
              <w:t>0011</w:t>
            </w:r>
          </w:p>
          <w:p w14:paraId="1FAADA15" w14:textId="77777777" w:rsidR="00E71313" w:rsidRDefault="008667A9">
            <w:pPr>
              <w:spacing w:line="360" w:lineRule="auto"/>
            </w:pPr>
            <w:r>
              <w:rPr>
                <w:rFonts w:cs="Times New Roman"/>
              </w:rPr>
              <w:t>Output: yes</w:t>
            </w:r>
          </w:p>
        </w:tc>
      </w:tr>
      <w:tr w:rsidR="00E71313" w14:paraId="09422F8B" w14:textId="77777777">
        <w:trPr>
          <w:trHeight w:val="576"/>
        </w:trPr>
        <w:tc>
          <w:tcPr>
            <w:tcW w:w="9576" w:type="dxa"/>
            <w:shd w:val="clear" w:color="auto" w:fill="auto"/>
            <w:vAlign w:val="center"/>
          </w:tcPr>
          <w:p w14:paraId="716D4D7A" w14:textId="77777777" w:rsidR="00E71313" w:rsidRDefault="008667A9">
            <w:pPr>
              <w:spacing w:line="100" w:lineRule="atLeast"/>
            </w:pPr>
            <w:r>
              <w:rPr>
                <w:rFonts w:cs="Times New Roman"/>
                <w:b/>
                <w:sz w:val="28"/>
              </w:rPr>
              <w:t>QUESTION SET</w:t>
            </w:r>
          </w:p>
        </w:tc>
      </w:tr>
      <w:tr w:rsidR="00E71313" w14:paraId="67D66C71" w14:textId="77777777">
        <w:trPr>
          <w:trHeight w:val="69"/>
        </w:trPr>
        <w:tc>
          <w:tcPr>
            <w:tcW w:w="9576" w:type="dxa"/>
            <w:shd w:val="clear" w:color="auto" w:fill="auto"/>
          </w:tcPr>
          <w:p w14:paraId="24338733" w14:textId="530CF00B" w:rsidR="00E71313" w:rsidRDefault="008667A9">
            <w:pPr>
              <w:pStyle w:val="ListParagraph"/>
              <w:numPr>
                <w:ilvl w:val="0"/>
                <w:numId w:val="3"/>
              </w:numPr>
              <w:spacing w:line="100" w:lineRule="atLeast"/>
            </w:pPr>
            <w:r>
              <w:rPr>
                <w:rFonts w:cs="Times New Roman"/>
              </w:rPr>
              <w:t>Write a program to simulate deterministic finite automata</w:t>
            </w:r>
            <w:r w:rsidR="00170E9B">
              <w:rPr>
                <w:rFonts w:cs="Times New Roman"/>
              </w:rPr>
              <w:t xml:space="preserve"> and check whether the given input string is accepted by the given DFA</w:t>
            </w:r>
          </w:p>
        </w:tc>
      </w:tr>
    </w:tbl>
    <w:p w14:paraId="280B1EBE" w14:textId="48284445" w:rsidR="008667A9" w:rsidRDefault="008667A9"/>
    <w:p w14:paraId="4BCFF756" w14:textId="04508A25" w:rsidR="001C504F" w:rsidRDefault="001C504F"/>
    <w:p w14:paraId="20D05023" w14:textId="729F0602" w:rsidR="001C504F" w:rsidRDefault="001C504F"/>
    <w:p w14:paraId="59B67CE0" w14:textId="48E18AD8" w:rsidR="001C504F" w:rsidRDefault="001C504F"/>
    <w:p w14:paraId="0F9868C6" w14:textId="64F82169" w:rsidR="001C504F" w:rsidRDefault="001C504F"/>
    <w:p w14:paraId="1E269CCD" w14:textId="4A5A2E47" w:rsidR="001C504F" w:rsidRDefault="001C504F"/>
    <w:p w14:paraId="00AE306A" w14:textId="35840516" w:rsidR="001C504F" w:rsidRDefault="001C504F"/>
    <w:p w14:paraId="24C3E7C6" w14:textId="12CDBEAC" w:rsidR="001C504F" w:rsidRDefault="001C504F">
      <w:r>
        <w:t>Program:</w:t>
      </w:r>
    </w:p>
    <w:p w14:paraId="7A18984F" w14:textId="1C980803" w:rsidR="001C504F" w:rsidRDefault="001C504F"/>
    <w:p w14:paraId="0F781191" w14:textId="266D9487" w:rsidR="001C504F" w:rsidRDefault="001C504F">
      <w:r>
        <w:rPr>
          <w:noProof/>
          <w:lang w:eastAsia="en-IN" w:bidi="ar-SA"/>
        </w:rPr>
        <w:drawing>
          <wp:inline distT="0" distB="0" distL="0" distR="0" wp14:anchorId="4056548B" wp14:editId="0C2299A9">
            <wp:extent cx="6120130" cy="3997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8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16"/>
                    <a:stretch/>
                  </pic:blipFill>
                  <pic:spPr bwMode="auto">
                    <a:xfrm>
                      <a:off x="0" y="0"/>
                      <a:ext cx="6120130" cy="399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7D85B" w14:textId="48B9699F" w:rsidR="001C504F" w:rsidRDefault="001C504F"/>
    <w:p w14:paraId="0C15E1E4" w14:textId="3E87953C" w:rsidR="001C504F" w:rsidRDefault="001C504F"/>
    <w:p w14:paraId="7274FB7B" w14:textId="0CE091FA" w:rsidR="001C504F" w:rsidRDefault="001C504F"/>
    <w:p w14:paraId="1E4CD3B4" w14:textId="4E0734ED" w:rsidR="001C504F" w:rsidRDefault="001C504F">
      <w:r>
        <w:t>OUTPUT:</w:t>
      </w:r>
    </w:p>
    <w:p w14:paraId="05863DF8" w14:textId="0A040CB8" w:rsidR="001C504F" w:rsidRDefault="001C504F"/>
    <w:p w14:paraId="5868961B" w14:textId="7E2B1D13" w:rsidR="001C504F" w:rsidRDefault="001C504F">
      <w:r>
        <w:rPr>
          <w:noProof/>
          <w:lang w:eastAsia="en-IN" w:bidi="ar-SA"/>
        </w:rPr>
        <w:drawing>
          <wp:inline distT="0" distB="0" distL="0" distR="0" wp14:anchorId="57076626" wp14:editId="1A10B90B">
            <wp:extent cx="4160881" cy="3452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_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2D87" w14:textId="5B79C5CA" w:rsidR="001C504F" w:rsidRDefault="001C504F"/>
    <w:p w14:paraId="69A5B205" w14:textId="730038D3" w:rsidR="00617B20" w:rsidRDefault="00617B20">
      <w:r>
        <w:lastRenderedPageBreak/>
        <w:t>Link:</w:t>
      </w:r>
      <w:r w:rsidRPr="00617B20">
        <w:t xml:space="preserve"> </w:t>
      </w:r>
      <w:hyperlink r:id="rId8" w:history="1">
        <w:r w:rsidR="00582177" w:rsidRPr="00D474CC">
          <w:rPr>
            <w:rStyle w:val="Hyperlink"/>
          </w:rPr>
          <w:t>https://colab.research.google.com/drive/1E30uMQwj2ZyFgakACOrrqeTqcPfxHusI#scrollTo=7PgVAxirJ-go&amp;uniqifier=1</w:t>
        </w:r>
      </w:hyperlink>
    </w:p>
    <w:p w14:paraId="0A6CA37E" w14:textId="6A90FAE6" w:rsidR="00582177" w:rsidRDefault="00582177"/>
    <w:p w14:paraId="56F63A52" w14:textId="77777777" w:rsidR="00582177" w:rsidRDefault="00582177">
      <w:bookmarkStart w:id="0" w:name="_GoBack"/>
      <w:bookmarkEnd w:id="0"/>
    </w:p>
    <w:p w14:paraId="2784690D" w14:textId="06887B77" w:rsidR="001C504F" w:rsidRDefault="001C504F">
      <w:r>
        <w:t>Result:</w:t>
      </w:r>
    </w:p>
    <w:p w14:paraId="3CF5262C" w14:textId="796C8795" w:rsidR="001C504F" w:rsidRDefault="001C504F">
      <w:r>
        <w:t>Thus the program was executed and verified successfully.</w:t>
      </w:r>
    </w:p>
    <w:p w14:paraId="40C498CE" w14:textId="77777777" w:rsidR="001C504F" w:rsidRDefault="001C504F"/>
    <w:sectPr w:rsidR="001C504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font352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multilevel"/>
    <w:tmpl w:val="00000003"/>
    <w:name w:val="WWNum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FFD"/>
    <w:rsid w:val="00170E9B"/>
    <w:rsid w:val="001C504F"/>
    <w:rsid w:val="001F15F6"/>
    <w:rsid w:val="002856DB"/>
    <w:rsid w:val="002D3D8E"/>
    <w:rsid w:val="00305D89"/>
    <w:rsid w:val="003C7061"/>
    <w:rsid w:val="004E7F69"/>
    <w:rsid w:val="00582177"/>
    <w:rsid w:val="00617B20"/>
    <w:rsid w:val="008667A9"/>
    <w:rsid w:val="008A1240"/>
    <w:rsid w:val="00934FFD"/>
    <w:rsid w:val="00964BD8"/>
    <w:rsid w:val="00970E7A"/>
    <w:rsid w:val="00B269F0"/>
    <w:rsid w:val="00B56B88"/>
    <w:rsid w:val="00CC02F2"/>
    <w:rsid w:val="00CE1EF9"/>
    <w:rsid w:val="00E7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186C2C"/>
  <w15:docId w15:val="{0D0605C8-EB41-4535-BCF5-8FF2BB38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BodyText"/>
    <w:qFormat/>
    <w:pPr>
      <w:keepNext/>
      <w:keepLines/>
      <w:tabs>
        <w:tab w:val="num" w:pos="432"/>
      </w:tabs>
      <w:spacing w:before="480"/>
      <w:ind w:left="432" w:hanging="432"/>
      <w:jc w:val="center"/>
      <w:outlineLvl w:val="0"/>
    </w:pPr>
    <w:rPr>
      <w:rFonts w:cs="font352"/>
      <w:b/>
      <w:bCs/>
      <w:sz w:val="3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</w:style>
  <w:style w:type="character" w:customStyle="1" w:styleId="ListLabel2">
    <w:name w:val="ListLabel 2"/>
    <w:rPr>
      <w:sz w:val="20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5821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E30uMQwj2ZyFgakACOrrqeTqcPfxHusI#scrollTo=7PgVAxirJ-go&amp;uniqifier=1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7237B-B635-4926-938C-9E715DF4D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salaja blessing</dc:creator>
  <cp:lastModifiedBy>ASUS</cp:lastModifiedBy>
  <cp:revision>4</cp:revision>
  <cp:lastPrinted>1900-12-31T18:30:00Z</cp:lastPrinted>
  <dcterms:created xsi:type="dcterms:W3CDTF">2022-03-03T05:57:00Z</dcterms:created>
  <dcterms:modified xsi:type="dcterms:W3CDTF">2022-03-03T06:22:00Z</dcterms:modified>
</cp:coreProperties>
</file>