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66" w:rsidRDefault="00A31166">
      <w:pPr>
        <w:pStyle w:val="a3"/>
        <w:jc w:val="right"/>
        <w:rPr>
          <w:lang w:val="ru-RU"/>
        </w:rPr>
      </w:pPr>
      <w:r>
        <w:rPr>
          <w:lang w:val="ru-RU"/>
        </w:rPr>
        <w:t>«</w:t>
      </w:r>
      <w:r>
        <w:t>Rocket</w:t>
      </w:r>
      <w:r w:rsidRPr="00A31166">
        <w:rPr>
          <w:lang w:val="ru-RU"/>
        </w:rPr>
        <w:t>.</w:t>
      </w:r>
      <w:r>
        <w:t>Chat</w:t>
      </w:r>
      <w:r>
        <w:rPr>
          <w:lang w:val="ru-RU"/>
        </w:rPr>
        <w:t>»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 xml:space="preserve"> </w:t>
      </w:r>
      <w:r w:rsidR="00A31166">
        <w:rPr>
          <w:sz w:val="28"/>
          <w:lang w:val="ru-RU"/>
        </w:rPr>
        <w:t>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A31166" w:rsidRDefault="00786F9E">
      <w:pPr>
        <w:pStyle w:val="InfoBlue"/>
        <w:rPr>
          <w:lang w:val="ru-RU"/>
        </w:rPr>
      </w:pPr>
      <w:r w:rsidRPr="00A31166">
        <w:rPr>
          <w:lang w:val="ru-RU"/>
        </w:rPr>
        <w:t xml:space="preserve"> </w:t>
      </w:r>
    </w:p>
    <w:p w:rsidR="00786F9E" w:rsidRPr="00A31166" w:rsidRDefault="00786F9E">
      <w:pPr>
        <w:pStyle w:val="InfoBlue"/>
        <w:rPr>
          <w:lang w:val="ru-RU"/>
        </w:rPr>
        <w:sectPr w:rsidR="00786F9E" w:rsidRPr="00A3116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057"/>
        <w:gridCol w:w="2991"/>
      </w:tblGrid>
      <w:tr w:rsidR="00786F9E" w:rsidTr="0014580D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057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991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:rsidTr="0014580D">
        <w:tc>
          <w:tcPr>
            <w:tcW w:w="2304" w:type="dxa"/>
            <w:vAlign w:val="center"/>
          </w:tcPr>
          <w:p w:rsidR="00786F9E" w:rsidRPr="0014580D" w:rsidRDefault="00D301D6" w:rsidP="007A0EDA">
            <w:pPr>
              <w:pStyle w:val="Tabletext"/>
              <w:jc w:val="center"/>
            </w:pPr>
            <w:r>
              <w:t>2</w:t>
            </w:r>
            <w:r w:rsidR="00A66E21">
              <w:t>3/10/2023</w:t>
            </w:r>
            <w:r w:rsidR="00A66E21">
              <w:rPr>
                <w:lang w:val="ru-RU"/>
              </w:rPr>
              <w:t>г.</w:t>
            </w:r>
          </w:p>
        </w:tc>
        <w:tc>
          <w:tcPr>
            <w:tcW w:w="1152" w:type="dxa"/>
          </w:tcPr>
          <w:p w:rsidR="00786F9E" w:rsidRDefault="0014580D" w:rsidP="007A0ED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057" w:type="dxa"/>
          </w:tcPr>
          <w:p w:rsidR="00786F9E" w:rsidRPr="006E1856" w:rsidRDefault="00E50DB5" w:rsidP="006E185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14580D">
              <w:rPr>
                <w:lang w:val="ru-RU"/>
              </w:rPr>
              <w:t xml:space="preserve"> </w:t>
            </w:r>
            <w:r w:rsidR="006E1856">
              <w:rPr>
                <w:lang w:val="ru-RU"/>
              </w:rPr>
              <w:t>тестовой стратегии веб</w:t>
            </w:r>
            <w:r w:rsidR="00170E02" w:rsidRPr="00170E02">
              <w:rPr>
                <w:lang w:val="ru-RU"/>
              </w:rPr>
              <w:t>-</w:t>
            </w:r>
            <w:r w:rsidR="006E1856">
              <w:rPr>
                <w:lang w:val="ru-RU"/>
              </w:rPr>
              <w:t xml:space="preserve">приложения </w:t>
            </w:r>
            <w:r w:rsidR="006E1856">
              <w:t>Rocket</w:t>
            </w:r>
            <w:r w:rsidR="006E1856" w:rsidRPr="00A31166">
              <w:rPr>
                <w:lang w:val="ru-RU"/>
              </w:rPr>
              <w:t>.</w:t>
            </w:r>
            <w:r w:rsidR="006E1856">
              <w:t>Chat</w:t>
            </w:r>
          </w:p>
        </w:tc>
        <w:tc>
          <w:tcPr>
            <w:tcW w:w="2991" w:type="dxa"/>
          </w:tcPr>
          <w:p w:rsidR="00786F9E" w:rsidRPr="00A66E21" w:rsidRDefault="00A66E21" w:rsidP="007A0EDA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Кристина Сунграпова</w:t>
            </w:r>
          </w:p>
        </w:tc>
      </w:tr>
      <w:tr w:rsidR="00786F9E" w:rsidTr="0014580D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057" w:type="dxa"/>
          </w:tcPr>
          <w:p w:rsidR="00786F9E" w:rsidRDefault="00786F9E">
            <w:pPr>
              <w:pStyle w:val="Tabletext"/>
            </w:pPr>
          </w:p>
        </w:tc>
        <w:tc>
          <w:tcPr>
            <w:tcW w:w="2991" w:type="dxa"/>
          </w:tcPr>
          <w:p w:rsidR="00786F9E" w:rsidRDefault="00786F9E">
            <w:pPr>
              <w:pStyle w:val="Tabletext"/>
            </w:pPr>
          </w:p>
        </w:tc>
      </w:tr>
      <w:tr w:rsidR="00786F9E" w:rsidTr="0014580D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057" w:type="dxa"/>
          </w:tcPr>
          <w:p w:rsidR="00786F9E" w:rsidRDefault="00786F9E">
            <w:pPr>
              <w:pStyle w:val="Tabletext"/>
            </w:pPr>
          </w:p>
        </w:tc>
        <w:tc>
          <w:tcPr>
            <w:tcW w:w="2991" w:type="dxa"/>
          </w:tcPr>
          <w:p w:rsidR="00786F9E" w:rsidRDefault="00786F9E">
            <w:pPr>
              <w:pStyle w:val="Tabletext"/>
            </w:pPr>
          </w:p>
        </w:tc>
      </w:tr>
      <w:tr w:rsidR="00786F9E" w:rsidTr="0014580D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057" w:type="dxa"/>
          </w:tcPr>
          <w:p w:rsidR="00786F9E" w:rsidRDefault="00786F9E">
            <w:pPr>
              <w:pStyle w:val="Tabletext"/>
            </w:pPr>
          </w:p>
        </w:tc>
        <w:tc>
          <w:tcPr>
            <w:tcW w:w="2991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FD12E5" w:rsidRDefault="00786F9E" w:rsidP="009E5437">
      <w:pPr>
        <w:pStyle w:val="a3"/>
      </w:pPr>
      <w:r>
        <w:br w:type="page"/>
      </w:r>
    </w:p>
    <w:p w:rsidR="00FD12E5" w:rsidRDefault="00FD12E5" w:rsidP="009E5437">
      <w:pPr>
        <w:pStyle w:val="a3"/>
      </w:pPr>
    </w:p>
    <w:p w:rsidR="009E5437" w:rsidRPr="009E5437" w:rsidRDefault="00373AA3" w:rsidP="009E5437">
      <w:pPr>
        <w:pStyle w:val="a3"/>
        <w:rPr>
          <w:lang w:val="ru-RU"/>
        </w:rPr>
      </w:pPr>
      <w:r>
        <w:rPr>
          <w:lang w:val="ru-RU"/>
        </w:rPr>
        <w:t>Оглавление</w:t>
      </w:r>
    </w:p>
    <w:p w:rsidR="009E5437" w:rsidRDefault="009E5437"/>
    <w:p w:rsidR="007020C6" w:rsidRDefault="007020C6" w:rsidP="007020C6"/>
    <w:p w:rsidR="007020C6" w:rsidRDefault="007020C6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  <w:r w:rsidRPr="007020C6">
        <w:rPr>
          <w:sz w:val="24"/>
          <w:szCs w:val="24"/>
          <w:lang w:val="ru-RU"/>
        </w:rPr>
        <w:t>1.</w:t>
      </w:r>
      <w:r w:rsidR="005B0E22">
        <w:rPr>
          <w:sz w:val="24"/>
          <w:szCs w:val="24"/>
          <w:lang w:val="ru-RU"/>
        </w:rPr>
        <w:t xml:space="preserve"> </w:t>
      </w:r>
      <w:r w:rsidRPr="007020C6">
        <w:rPr>
          <w:sz w:val="24"/>
          <w:szCs w:val="24"/>
          <w:lang w:val="ru-RU"/>
        </w:rPr>
        <w:t>Введение</w:t>
      </w:r>
      <w:r w:rsidR="007D2517">
        <w:rPr>
          <w:sz w:val="24"/>
          <w:szCs w:val="24"/>
          <w:lang w:val="ru-RU"/>
        </w:rPr>
        <w:t>………………………………………………………………………………</w:t>
      </w:r>
      <w:r w:rsidR="003A4D63">
        <w:rPr>
          <w:sz w:val="24"/>
          <w:szCs w:val="24"/>
          <w:lang w:val="ru-RU"/>
        </w:rPr>
        <w:t>……</w:t>
      </w:r>
      <w:r>
        <w:rPr>
          <w:sz w:val="24"/>
          <w:szCs w:val="24"/>
          <w:lang w:val="ru-RU"/>
        </w:rPr>
        <w:t>4 стр.</w:t>
      </w:r>
    </w:p>
    <w:p w:rsidR="007020C6" w:rsidRPr="007020C6" w:rsidRDefault="007020C6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</w:p>
    <w:p w:rsidR="007020C6" w:rsidRPr="007020C6" w:rsidRDefault="007020C6" w:rsidP="00C753C1">
      <w:pPr>
        <w:tabs>
          <w:tab w:val="left" w:pos="8789"/>
          <w:tab w:val="left" w:pos="8931"/>
        </w:tabs>
        <w:spacing w:line="360" w:lineRule="auto"/>
        <w:rPr>
          <w:sz w:val="24"/>
          <w:szCs w:val="24"/>
          <w:lang w:val="ru-RU"/>
        </w:rPr>
      </w:pPr>
      <w:r w:rsidRPr="007020C6">
        <w:rPr>
          <w:sz w:val="24"/>
          <w:szCs w:val="24"/>
          <w:lang w:val="ru-RU"/>
        </w:rPr>
        <w:t>2.</w:t>
      </w:r>
      <w:r w:rsidR="005B0E22">
        <w:rPr>
          <w:sz w:val="24"/>
          <w:szCs w:val="24"/>
          <w:lang w:val="ru-RU"/>
        </w:rPr>
        <w:t xml:space="preserve"> </w:t>
      </w:r>
      <w:r w:rsidRPr="007020C6">
        <w:rPr>
          <w:sz w:val="24"/>
          <w:szCs w:val="24"/>
          <w:lang w:val="ru-RU"/>
        </w:rPr>
        <w:t>Типы проводимого тестирования</w:t>
      </w:r>
      <w:r w:rsidR="007D2517">
        <w:rPr>
          <w:sz w:val="24"/>
          <w:szCs w:val="24"/>
          <w:lang w:val="ru-RU"/>
        </w:rPr>
        <w:t>……………………………………………………</w:t>
      </w:r>
      <w:r w:rsidR="00457506">
        <w:rPr>
          <w:sz w:val="24"/>
          <w:szCs w:val="24"/>
          <w:lang w:val="ru-RU"/>
        </w:rPr>
        <w:t>……</w:t>
      </w:r>
      <w:r w:rsidR="00860DB0">
        <w:rPr>
          <w:sz w:val="24"/>
          <w:szCs w:val="24"/>
          <w:lang w:val="ru-RU"/>
        </w:rPr>
        <w:t xml:space="preserve"> </w:t>
      </w:r>
      <w:r w:rsidR="00A970A9">
        <w:rPr>
          <w:sz w:val="24"/>
          <w:szCs w:val="24"/>
          <w:lang w:val="ru-RU"/>
        </w:rPr>
        <w:t>4 стр.</w:t>
      </w:r>
    </w:p>
    <w:p w:rsidR="007020C6" w:rsidRPr="007020C6" w:rsidRDefault="007020C6" w:rsidP="00C753C1">
      <w:pPr>
        <w:tabs>
          <w:tab w:val="left" w:pos="9072"/>
        </w:tabs>
        <w:spacing w:line="360" w:lineRule="auto"/>
        <w:ind w:firstLine="284"/>
        <w:rPr>
          <w:sz w:val="24"/>
          <w:szCs w:val="24"/>
          <w:lang w:val="ru-RU"/>
        </w:rPr>
      </w:pPr>
      <w:r w:rsidRPr="007020C6">
        <w:rPr>
          <w:sz w:val="24"/>
          <w:szCs w:val="24"/>
          <w:lang w:val="ru-RU"/>
        </w:rPr>
        <w:t>2.</w:t>
      </w:r>
      <w:r w:rsidR="00A66E21" w:rsidRPr="007020C6">
        <w:rPr>
          <w:sz w:val="24"/>
          <w:szCs w:val="24"/>
          <w:lang w:val="ru-RU"/>
        </w:rPr>
        <w:t>1. Функциональное</w:t>
      </w:r>
      <w:r w:rsidRPr="007020C6">
        <w:rPr>
          <w:sz w:val="24"/>
          <w:szCs w:val="24"/>
          <w:lang w:val="ru-RU"/>
        </w:rPr>
        <w:t xml:space="preserve"> тестирование</w:t>
      </w:r>
      <w:r w:rsidR="007D2517">
        <w:rPr>
          <w:sz w:val="24"/>
          <w:szCs w:val="24"/>
          <w:lang w:val="ru-RU"/>
        </w:rPr>
        <w:t>…………………………………………………</w:t>
      </w:r>
      <w:r w:rsidR="00457506">
        <w:rPr>
          <w:sz w:val="24"/>
          <w:szCs w:val="24"/>
          <w:lang w:val="ru-RU"/>
        </w:rPr>
        <w:t>……</w:t>
      </w:r>
      <w:r w:rsidR="00860DB0">
        <w:rPr>
          <w:sz w:val="24"/>
          <w:szCs w:val="24"/>
          <w:lang w:val="ru-RU"/>
        </w:rPr>
        <w:t xml:space="preserve"> </w:t>
      </w:r>
      <w:r w:rsidR="007D2517">
        <w:rPr>
          <w:sz w:val="24"/>
          <w:szCs w:val="24"/>
          <w:lang w:val="ru-RU"/>
        </w:rPr>
        <w:t>4 стр.</w:t>
      </w:r>
    </w:p>
    <w:p w:rsidR="007020C6" w:rsidRPr="007020C6" w:rsidRDefault="007020C6" w:rsidP="00C753C1">
      <w:pPr>
        <w:spacing w:line="360" w:lineRule="auto"/>
        <w:ind w:firstLine="284"/>
        <w:rPr>
          <w:sz w:val="24"/>
          <w:szCs w:val="24"/>
          <w:lang w:val="ru-RU"/>
        </w:rPr>
      </w:pPr>
      <w:r w:rsidRPr="007020C6">
        <w:rPr>
          <w:sz w:val="24"/>
          <w:szCs w:val="24"/>
          <w:lang w:val="ru-RU"/>
        </w:rPr>
        <w:t>2.</w:t>
      </w:r>
      <w:r w:rsidR="00A66E21" w:rsidRPr="007020C6">
        <w:rPr>
          <w:sz w:val="24"/>
          <w:szCs w:val="24"/>
          <w:lang w:val="ru-RU"/>
        </w:rPr>
        <w:t>2. Тестирование</w:t>
      </w:r>
      <w:r w:rsidRPr="007020C6">
        <w:rPr>
          <w:sz w:val="24"/>
          <w:szCs w:val="24"/>
          <w:lang w:val="ru-RU"/>
        </w:rPr>
        <w:t xml:space="preserve"> безопасности</w:t>
      </w:r>
      <w:r w:rsidR="007D2517">
        <w:rPr>
          <w:sz w:val="24"/>
          <w:szCs w:val="24"/>
          <w:lang w:val="ru-RU"/>
        </w:rPr>
        <w:t>…………………………………</w:t>
      </w:r>
      <w:r w:rsidR="00457506">
        <w:rPr>
          <w:sz w:val="24"/>
          <w:szCs w:val="24"/>
          <w:lang w:val="ru-RU"/>
        </w:rPr>
        <w:t>……</w:t>
      </w:r>
      <w:r w:rsidR="007D2517">
        <w:rPr>
          <w:sz w:val="24"/>
          <w:szCs w:val="24"/>
          <w:lang w:val="ru-RU"/>
        </w:rPr>
        <w:t>……………</w:t>
      </w:r>
      <w:r w:rsidR="00457506">
        <w:rPr>
          <w:sz w:val="24"/>
          <w:szCs w:val="24"/>
          <w:lang w:val="ru-RU"/>
        </w:rPr>
        <w:t>……</w:t>
      </w:r>
      <w:r w:rsidR="00860DB0">
        <w:rPr>
          <w:sz w:val="24"/>
          <w:szCs w:val="24"/>
          <w:lang w:val="ru-RU"/>
        </w:rPr>
        <w:t xml:space="preserve">.. </w:t>
      </w:r>
      <w:r w:rsidR="007D2517">
        <w:rPr>
          <w:sz w:val="24"/>
          <w:szCs w:val="24"/>
          <w:lang w:val="ru-RU"/>
        </w:rPr>
        <w:t>4 стр.</w:t>
      </w:r>
      <w:r w:rsidRPr="007020C6">
        <w:rPr>
          <w:sz w:val="24"/>
          <w:szCs w:val="24"/>
          <w:lang w:val="ru-RU"/>
        </w:rPr>
        <w:t xml:space="preserve"> </w:t>
      </w:r>
    </w:p>
    <w:p w:rsidR="007020C6" w:rsidRPr="007020C6" w:rsidRDefault="007020C6" w:rsidP="00C753C1">
      <w:pPr>
        <w:spacing w:line="360" w:lineRule="auto"/>
        <w:ind w:firstLine="284"/>
        <w:rPr>
          <w:sz w:val="24"/>
          <w:szCs w:val="24"/>
          <w:lang w:val="ru-RU"/>
        </w:rPr>
      </w:pPr>
      <w:r w:rsidRPr="007020C6">
        <w:rPr>
          <w:sz w:val="24"/>
          <w:szCs w:val="24"/>
          <w:lang w:val="ru-RU"/>
        </w:rPr>
        <w:t>2.3.</w:t>
      </w:r>
      <w:r w:rsidR="00513A7E">
        <w:rPr>
          <w:sz w:val="24"/>
          <w:szCs w:val="24"/>
          <w:lang w:val="ru-RU"/>
        </w:rPr>
        <w:t xml:space="preserve"> </w:t>
      </w:r>
      <w:r w:rsidRPr="007020C6">
        <w:rPr>
          <w:sz w:val="24"/>
          <w:szCs w:val="24"/>
          <w:lang w:val="ru-RU"/>
        </w:rPr>
        <w:t>U</w:t>
      </w:r>
      <w:r w:rsidRPr="007020C6">
        <w:rPr>
          <w:sz w:val="24"/>
          <w:szCs w:val="24"/>
        </w:rPr>
        <w:t>I</w:t>
      </w:r>
      <w:r w:rsidR="007D2517">
        <w:rPr>
          <w:sz w:val="24"/>
          <w:szCs w:val="24"/>
          <w:lang w:val="ru-RU"/>
        </w:rPr>
        <w:t>-</w:t>
      </w:r>
      <w:r w:rsidRPr="007020C6">
        <w:rPr>
          <w:sz w:val="24"/>
          <w:szCs w:val="24"/>
          <w:lang w:val="ru-RU"/>
        </w:rPr>
        <w:t>тестирование</w:t>
      </w:r>
      <w:r w:rsidR="007D2517">
        <w:rPr>
          <w:sz w:val="24"/>
          <w:szCs w:val="24"/>
          <w:lang w:val="ru-RU"/>
        </w:rPr>
        <w:t>……………………………………………</w:t>
      </w:r>
      <w:r w:rsidR="00457506">
        <w:rPr>
          <w:sz w:val="24"/>
          <w:szCs w:val="24"/>
          <w:lang w:val="ru-RU"/>
        </w:rPr>
        <w:t>……</w:t>
      </w:r>
      <w:r w:rsidR="007D2517">
        <w:rPr>
          <w:sz w:val="24"/>
          <w:szCs w:val="24"/>
          <w:lang w:val="ru-RU"/>
        </w:rPr>
        <w:t>………………</w:t>
      </w:r>
      <w:r w:rsidR="00457506">
        <w:rPr>
          <w:sz w:val="24"/>
          <w:szCs w:val="24"/>
          <w:lang w:val="ru-RU"/>
        </w:rPr>
        <w:t>……</w:t>
      </w:r>
      <w:r w:rsidR="00860DB0">
        <w:rPr>
          <w:sz w:val="24"/>
          <w:szCs w:val="24"/>
          <w:lang w:val="ru-RU"/>
        </w:rPr>
        <w:t xml:space="preserve">  </w:t>
      </w:r>
      <w:r w:rsidR="007D2517">
        <w:rPr>
          <w:sz w:val="24"/>
          <w:szCs w:val="24"/>
          <w:lang w:val="ru-RU"/>
        </w:rPr>
        <w:t>4 стр.</w:t>
      </w:r>
      <w:r w:rsidRPr="007020C6">
        <w:rPr>
          <w:sz w:val="24"/>
          <w:szCs w:val="24"/>
          <w:lang w:val="ru-RU"/>
        </w:rPr>
        <w:t xml:space="preserve"> </w:t>
      </w:r>
    </w:p>
    <w:p w:rsidR="007020C6" w:rsidRPr="007020C6" w:rsidRDefault="007020C6" w:rsidP="00C753C1">
      <w:pPr>
        <w:spacing w:line="360" w:lineRule="auto"/>
        <w:ind w:firstLine="284"/>
        <w:rPr>
          <w:sz w:val="24"/>
          <w:szCs w:val="24"/>
          <w:lang w:val="ru-RU"/>
        </w:rPr>
      </w:pPr>
      <w:r w:rsidRPr="007020C6">
        <w:rPr>
          <w:sz w:val="24"/>
          <w:szCs w:val="24"/>
          <w:lang w:val="ru-RU"/>
        </w:rPr>
        <w:t>2.</w:t>
      </w:r>
      <w:r w:rsidR="00A66E21" w:rsidRPr="007020C6">
        <w:rPr>
          <w:sz w:val="24"/>
          <w:szCs w:val="24"/>
          <w:lang w:val="ru-RU"/>
        </w:rPr>
        <w:t>4.</w:t>
      </w:r>
      <w:r w:rsidR="00A66E21" w:rsidRPr="00170E02">
        <w:rPr>
          <w:sz w:val="24"/>
          <w:szCs w:val="24"/>
          <w:lang w:val="ru-RU"/>
        </w:rPr>
        <w:t xml:space="preserve"> </w:t>
      </w:r>
      <w:r w:rsidR="00A66E21" w:rsidRPr="007020C6">
        <w:rPr>
          <w:sz w:val="24"/>
          <w:szCs w:val="24"/>
        </w:rPr>
        <w:t>UX</w:t>
      </w:r>
      <w:r w:rsidR="007D2517">
        <w:rPr>
          <w:sz w:val="24"/>
          <w:szCs w:val="24"/>
          <w:lang w:val="ru-RU"/>
        </w:rPr>
        <w:t>-</w:t>
      </w:r>
      <w:r w:rsidRPr="007020C6">
        <w:rPr>
          <w:sz w:val="24"/>
          <w:szCs w:val="24"/>
          <w:lang w:val="ru-RU"/>
        </w:rPr>
        <w:t>тестирование</w:t>
      </w:r>
      <w:r w:rsidR="007D2517">
        <w:rPr>
          <w:sz w:val="24"/>
          <w:szCs w:val="24"/>
          <w:lang w:val="ru-RU"/>
        </w:rPr>
        <w:t>…………………………………………</w:t>
      </w:r>
      <w:r w:rsidR="00457506">
        <w:rPr>
          <w:sz w:val="24"/>
          <w:szCs w:val="24"/>
          <w:lang w:val="ru-RU"/>
        </w:rPr>
        <w:t>……</w:t>
      </w:r>
      <w:r w:rsidR="007D2517">
        <w:rPr>
          <w:sz w:val="24"/>
          <w:szCs w:val="24"/>
          <w:lang w:val="ru-RU"/>
        </w:rPr>
        <w:t>……………………...</w:t>
      </w:r>
      <w:r w:rsidR="00860DB0">
        <w:rPr>
          <w:sz w:val="24"/>
          <w:szCs w:val="24"/>
          <w:lang w:val="ru-RU"/>
        </w:rPr>
        <w:t xml:space="preserve"> </w:t>
      </w:r>
      <w:r w:rsidR="007D2517">
        <w:rPr>
          <w:sz w:val="24"/>
          <w:szCs w:val="24"/>
          <w:lang w:val="ru-RU"/>
        </w:rPr>
        <w:t>4 стр.</w:t>
      </w:r>
      <w:r w:rsidRPr="007020C6">
        <w:rPr>
          <w:sz w:val="24"/>
          <w:szCs w:val="24"/>
          <w:lang w:val="ru-RU"/>
        </w:rPr>
        <w:t xml:space="preserve"> </w:t>
      </w:r>
    </w:p>
    <w:p w:rsidR="007020C6" w:rsidRDefault="00B10761" w:rsidP="00B10761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</w:t>
      </w:r>
      <w:r w:rsidR="007020C6" w:rsidRPr="007020C6">
        <w:rPr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>5</w:t>
      </w:r>
      <w:r w:rsidR="007020C6" w:rsidRPr="007020C6">
        <w:rPr>
          <w:sz w:val="24"/>
          <w:szCs w:val="24"/>
          <w:lang w:val="ru-RU"/>
        </w:rPr>
        <w:t>.</w:t>
      </w:r>
      <w:r w:rsidR="00A66E21">
        <w:rPr>
          <w:sz w:val="24"/>
          <w:szCs w:val="24"/>
          <w:lang w:val="ru-RU"/>
        </w:rPr>
        <w:t xml:space="preserve"> </w:t>
      </w:r>
      <w:r w:rsidR="007020C6" w:rsidRPr="007020C6">
        <w:rPr>
          <w:sz w:val="24"/>
          <w:szCs w:val="24"/>
          <w:lang w:val="ru-RU"/>
        </w:rPr>
        <w:t>Тестирование производительности</w:t>
      </w:r>
      <w:r w:rsidR="007D2517">
        <w:rPr>
          <w:sz w:val="24"/>
          <w:szCs w:val="24"/>
          <w:lang w:val="ru-RU"/>
        </w:rPr>
        <w:t>…………………</w:t>
      </w:r>
      <w:r w:rsidR="00457506">
        <w:rPr>
          <w:sz w:val="24"/>
          <w:szCs w:val="24"/>
          <w:lang w:val="ru-RU"/>
        </w:rPr>
        <w:t>……</w:t>
      </w:r>
      <w:r w:rsidR="007D2517">
        <w:rPr>
          <w:sz w:val="24"/>
          <w:szCs w:val="24"/>
          <w:lang w:val="ru-RU"/>
        </w:rPr>
        <w:t>……………………</w:t>
      </w:r>
      <w:r w:rsidR="00457506">
        <w:rPr>
          <w:sz w:val="24"/>
          <w:szCs w:val="24"/>
          <w:lang w:val="ru-RU"/>
        </w:rPr>
        <w:t>……</w:t>
      </w:r>
      <w:r w:rsidR="00860DB0">
        <w:rPr>
          <w:sz w:val="24"/>
          <w:szCs w:val="24"/>
          <w:lang w:val="ru-RU"/>
        </w:rPr>
        <w:t xml:space="preserve">. </w:t>
      </w:r>
      <w:r w:rsidR="007D2517">
        <w:rPr>
          <w:sz w:val="24"/>
          <w:szCs w:val="24"/>
          <w:lang w:val="ru-RU"/>
        </w:rPr>
        <w:t>4 стр.</w:t>
      </w:r>
      <w:r w:rsidR="007020C6" w:rsidRPr="007020C6">
        <w:rPr>
          <w:sz w:val="24"/>
          <w:szCs w:val="24"/>
          <w:lang w:val="ru-RU"/>
        </w:rPr>
        <w:t xml:space="preserve"> </w:t>
      </w:r>
    </w:p>
    <w:p w:rsidR="00A970A9" w:rsidRPr="007020C6" w:rsidRDefault="00A970A9" w:rsidP="00C753C1">
      <w:pPr>
        <w:spacing w:line="360" w:lineRule="auto"/>
        <w:rPr>
          <w:sz w:val="24"/>
          <w:szCs w:val="24"/>
          <w:lang w:val="ru-RU"/>
        </w:rPr>
      </w:pPr>
    </w:p>
    <w:p w:rsidR="007020C6" w:rsidRDefault="00A970A9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</w:t>
      </w:r>
      <w:r w:rsidRPr="00A970A9">
        <w:rPr>
          <w:sz w:val="24"/>
          <w:szCs w:val="24"/>
          <w:lang w:val="ru-RU"/>
        </w:rPr>
        <w:t>. Части системы, которые будут протестированы</w:t>
      </w:r>
      <w:r w:rsidR="007D2517">
        <w:rPr>
          <w:sz w:val="24"/>
          <w:szCs w:val="24"/>
          <w:lang w:val="ru-RU"/>
        </w:rPr>
        <w:t>………………………………………...</w:t>
      </w:r>
      <w:r>
        <w:rPr>
          <w:sz w:val="24"/>
          <w:szCs w:val="24"/>
          <w:lang w:val="ru-RU"/>
        </w:rPr>
        <w:tab/>
      </w:r>
      <w:r w:rsidR="00F76AFB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стр.</w:t>
      </w:r>
    </w:p>
    <w:p w:rsidR="00A970A9" w:rsidRDefault="00A970A9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</w:p>
    <w:p w:rsidR="00A970A9" w:rsidRDefault="00A970A9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  <w:r w:rsidRPr="007020C6">
        <w:rPr>
          <w:sz w:val="24"/>
          <w:szCs w:val="24"/>
          <w:lang w:val="ru-RU"/>
        </w:rPr>
        <w:t>.</w:t>
      </w:r>
      <w:r w:rsidR="00C9673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Окружение для работы</w:t>
      </w:r>
      <w:r w:rsidR="007D2517">
        <w:rPr>
          <w:sz w:val="24"/>
          <w:szCs w:val="24"/>
          <w:lang w:val="ru-RU"/>
        </w:rPr>
        <w:t>………………………………………………………………</w:t>
      </w:r>
      <w:r w:rsidR="00457506">
        <w:rPr>
          <w:sz w:val="24"/>
          <w:szCs w:val="24"/>
          <w:lang w:val="ru-RU"/>
        </w:rPr>
        <w:t>……</w:t>
      </w:r>
      <w:r w:rsidR="007D2517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ab/>
      </w:r>
      <w:r w:rsidR="00A353EB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стр.</w:t>
      </w:r>
    </w:p>
    <w:p w:rsidR="00A970A9" w:rsidRDefault="00A970A9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</w:p>
    <w:p w:rsidR="00A970A9" w:rsidRDefault="00A970A9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  <w:r w:rsidRPr="00A970A9">
        <w:rPr>
          <w:sz w:val="24"/>
          <w:szCs w:val="24"/>
          <w:lang w:val="ru-RU"/>
        </w:rPr>
        <w:t xml:space="preserve">5. Виды тестовой документации, </w:t>
      </w:r>
    </w:p>
    <w:p w:rsidR="00A970A9" w:rsidRDefault="00582C02" w:rsidP="00582C02">
      <w:pPr>
        <w:tabs>
          <w:tab w:val="left" w:pos="8931"/>
        </w:tabs>
        <w:spacing w:line="360" w:lineRule="auto"/>
        <w:ind w:left="284" w:hanging="14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A970A9" w:rsidRPr="00A970A9">
        <w:rPr>
          <w:sz w:val="24"/>
          <w:szCs w:val="24"/>
          <w:lang w:val="ru-RU"/>
        </w:rPr>
        <w:t>которые будут составляться в процессе тестирования</w:t>
      </w:r>
      <w:r w:rsidR="007D2517">
        <w:rPr>
          <w:sz w:val="24"/>
          <w:szCs w:val="24"/>
          <w:lang w:val="ru-RU"/>
        </w:rPr>
        <w:t>………………………………….</w:t>
      </w:r>
      <w:r w:rsidR="00A970A9" w:rsidRPr="00A970A9">
        <w:rPr>
          <w:sz w:val="24"/>
          <w:szCs w:val="24"/>
          <w:lang w:val="ru-RU"/>
        </w:rPr>
        <w:tab/>
      </w:r>
      <w:r w:rsidR="005B55BF">
        <w:rPr>
          <w:sz w:val="24"/>
          <w:szCs w:val="24"/>
          <w:lang w:val="ru-RU"/>
        </w:rPr>
        <w:t>6</w:t>
      </w:r>
      <w:r w:rsidR="00A970A9" w:rsidRPr="00A970A9">
        <w:rPr>
          <w:sz w:val="24"/>
          <w:szCs w:val="24"/>
          <w:lang w:val="ru-RU"/>
        </w:rPr>
        <w:t xml:space="preserve"> стр.</w:t>
      </w:r>
    </w:p>
    <w:p w:rsidR="007D2517" w:rsidRDefault="007D2517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  <w:bookmarkStart w:id="0" w:name="_GoBack"/>
      <w:bookmarkEnd w:id="0"/>
    </w:p>
    <w:p w:rsidR="007D2517" w:rsidRPr="007D2517" w:rsidRDefault="007D2517" w:rsidP="00C753C1">
      <w:pPr>
        <w:tabs>
          <w:tab w:val="left" w:pos="8931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</w:t>
      </w:r>
      <w:r w:rsidRPr="007D2517">
        <w:rPr>
          <w:sz w:val="24"/>
          <w:szCs w:val="24"/>
          <w:lang w:val="ru-RU"/>
        </w:rPr>
        <w:t>. Время проведения тестирования</w:t>
      </w:r>
      <w:r>
        <w:rPr>
          <w:sz w:val="24"/>
          <w:szCs w:val="24"/>
          <w:lang w:val="ru-RU"/>
        </w:rPr>
        <w:t>………………………………………………………….</w:t>
      </w:r>
      <w:r w:rsidRPr="007D2517">
        <w:rPr>
          <w:sz w:val="24"/>
          <w:szCs w:val="24"/>
          <w:lang w:val="ru-RU"/>
        </w:rPr>
        <w:tab/>
      </w:r>
      <w:r w:rsidR="00EB7237">
        <w:rPr>
          <w:sz w:val="24"/>
          <w:szCs w:val="24"/>
          <w:lang w:val="ru-RU"/>
        </w:rPr>
        <w:t>7</w:t>
      </w:r>
      <w:r w:rsidRPr="007D2517">
        <w:rPr>
          <w:sz w:val="24"/>
          <w:szCs w:val="24"/>
          <w:lang w:val="ru-RU"/>
        </w:rPr>
        <w:t xml:space="preserve"> стр.</w:t>
      </w:r>
    </w:p>
    <w:p w:rsidR="007D2517" w:rsidRPr="00A970A9" w:rsidRDefault="007D2517" w:rsidP="00A970A9">
      <w:pPr>
        <w:tabs>
          <w:tab w:val="left" w:pos="8931"/>
        </w:tabs>
        <w:rPr>
          <w:sz w:val="24"/>
          <w:szCs w:val="24"/>
          <w:lang w:val="ru-RU"/>
        </w:rPr>
      </w:pPr>
    </w:p>
    <w:p w:rsidR="00FD12E5" w:rsidRPr="007020C6" w:rsidRDefault="00786F9E" w:rsidP="00A970A9">
      <w:pPr>
        <w:pStyle w:val="MainTitle"/>
        <w:tabs>
          <w:tab w:val="left" w:pos="9498"/>
        </w:tabs>
        <w:ind w:left="450" w:firstLine="450"/>
        <w:rPr>
          <w:lang w:val="ru-RU"/>
        </w:rPr>
      </w:pPr>
      <w:r w:rsidRPr="007020C6">
        <w:rPr>
          <w:lang w:val="ru-RU"/>
        </w:rPr>
        <w:br w:type="page"/>
      </w:r>
    </w:p>
    <w:p w:rsidR="00786F9E" w:rsidRDefault="00262255">
      <w:pPr>
        <w:pStyle w:val="MainTitle"/>
        <w:ind w:left="450" w:firstLine="450"/>
        <w:rPr>
          <w:lang w:val="ru-RU"/>
        </w:rPr>
      </w:pPr>
      <w:r>
        <w:rPr>
          <w:lang w:val="ru-RU"/>
        </w:rPr>
        <w:lastRenderedPageBreak/>
        <w:t>Тестовая стратегия</w:t>
      </w:r>
    </w:p>
    <w:p w:rsidR="00786F9E" w:rsidRDefault="00262255" w:rsidP="00C753C1">
      <w:pPr>
        <w:pStyle w:val="1"/>
        <w:spacing w:line="360" w:lineRule="auto"/>
        <w:rPr>
          <w:lang w:val="ru-RU"/>
        </w:rPr>
      </w:pPr>
      <w:bookmarkStart w:id="1" w:name="_Toc137505097"/>
      <w:r>
        <w:rPr>
          <w:lang w:val="ru-RU"/>
        </w:rPr>
        <w:t>Введение</w:t>
      </w:r>
      <w:bookmarkEnd w:id="1"/>
    </w:p>
    <w:p w:rsidR="009865A2" w:rsidRPr="00853C6D" w:rsidRDefault="006305B8" w:rsidP="00094926">
      <w:pPr>
        <w:spacing w:after="240" w:line="360" w:lineRule="auto"/>
        <w:jc w:val="both"/>
        <w:rPr>
          <w:sz w:val="24"/>
          <w:szCs w:val="24"/>
          <w:lang w:val="ru-RU"/>
        </w:rPr>
      </w:pPr>
      <w:r w:rsidRPr="00C77104">
        <w:rPr>
          <w:b/>
          <w:sz w:val="24"/>
          <w:szCs w:val="24"/>
          <w:lang w:val="ru-RU"/>
        </w:rPr>
        <w:t>Rocket.Chat</w:t>
      </w:r>
      <w:r w:rsidRPr="00C77104">
        <w:rPr>
          <w:sz w:val="24"/>
          <w:szCs w:val="24"/>
          <w:lang w:val="ru-RU"/>
        </w:rPr>
        <w:t xml:space="preserve"> —</w:t>
      </w:r>
      <w:r w:rsidR="00853C6D" w:rsidRPr="00853C6D">
        <w:rPr>
          <w:sz w:val="24"/>
          <w:szCs w:val="24"/>
          <w:lang w:val="ru-RU"/>
        </w:rPr>
        <w:t xml:space="preserve"> 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аудиоконференций, обмена сообщениями и файлами, совместного использования экрана и многого другого.</w:t>
      </w:r>
    </w:p>
    <w:p w:rsidR="009865A2" w:rsidRDefault="00853C6D" w:rsidP="00094926">
      <w:pPr>
        <w:spacing w:after="240" w:line="360" w:lineRule="auto"/>
        <w:jc w:val="both"/>
        <w:rPr>
          <w:sz w:val="24"/>
          <w:szCs w:val="24"/>
          <w:lang w:val="ru-RU"/>
        </w:rPr>
      </w:pPr>
      <w:r w:rsidRPr="00853C6D">
        <w:rPr>
          <w:sz w:val="24"/>
          <w:szCs w:val="24"/>
          <w:lang w:val="ru-RU"/>
        </w:rPr>
        <w:t>Это платформа с открытым исходным кодом. 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развертывания.</w:t>
      </w:r>
    </w:p>
    <w:p w:rsidR="00F67ACC" w:rsidRPr="00094926" w:rsidRDefault="00307ECA" w:rsidP="00094926">
      <w:pPr>
        <w:spacing w:after="240" w:line="360" w:lineRule="auto"/>
        <w:jc w:val="both"/>
        <w:rPr>
          <w:sz w:val="24"/>
          <w:szCs w:val="24"/>
          <w:lang w:val="ru-RU"/>
        </w:rPr>
      </w:pPr>
      <w:r w:rsidRPr="00307ECA">
        <w:rPr>
          <w:sz w:val="24"/>
          <w:szCs w:val="24"/>
          <w:lang w:val="ru-RU"/>
        </w:rPr>
        <w:t>Особенности Rocket.Chat включают поддержку мобильных устройств, интеграцию с другими популярными приложениями, настраиваемые роли и права доступа, поддержку нескольких языков и локализации, а также возможность создания ботов для автоматизации процессов. Кроме того, Rocket.Chat обеспечивает высокий уровень безопасности и надежности благодаря шифрованию данных и поддержке кластеризации серверов.</w:t>
      </w:r>
    </w:p>
    <w:p w:rsidR="00C77104" w:rsidRPr="00C753C1" w:rsidRDefault="00380985" w:rsidP="00C753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Состав</w:t>
      </w:r>
      <w:r w:rsidRPr="00C753C1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команды</w:t>
      </w:r>
      <w:r w:rsidRPr="00C753C1">
        <w:rPr>
          <w:sz w:val="24"/>
          <w:szCs w:val="24"/>
        </w:rPr>
        <w:t>:</w:t>
      </w:r>
    </w:p>
    <w:p w:rsidR="00D27B9B" w:rsidRPr="000F38B4" w:rsidRDefault="00380985" w:rsidP="000F38B4">
      <w:pPr>
        <w:pStyle w:val="af5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0F38B4">
        <w:rPr>
          <w:sz w:val="24"/>
          <w:szCs w:val="24"/>
        </w:rPr>
        <w:t xml:space="preserve">Junior QA Engineer </w:t>
      </w:r>
      <w:r w:rsidR="00A66E21">
        <w:rPr>
          <w:sz w:val="24"/>
          <w:szCs w:val="24"/>
          <w:lang w:val="ru-RU"/>
        </w:rPr>
        <w:t>Кристина</w:t>
      </w:r>
      <w:r w:rsidR="00A66E21" w:rsidRPr="00A66E21">
        <w:rPr>
          <w:sz w:val="24"/>
          <w:szCs w:val="24"/>
        </w:rPr>
        <w:t xml:space="preserve"> </w:t>
      </w:r>
      <w:r w:rsidR="00A66E21">
        <w:rPr>
          <w:sz w:val="24"/>
          <w:szCs w:val="24"/>
          <w:lang w:val="ru-RU"/>
        </w:rPr>
        <w:t>Сунграпова</w:t>
      </w:r>
      <w:r w:rsidR="00E50DB5" w:rsidRPr="00E50DB5">
        <w:rPr>
          <w:sz w:val="24"/>
          <w:szCs w:val="24"/>
        </w:rPr>
        <w:t xml:space="preserve"> </w:t>
      </w:r>
      <w:r w:rsidR="00E50DB5">
        <w:rPr>
          <w:sz w:val="24"/>
          <w:szCs w:val="24"/>
        </w:rPr>
        <w:t>/</w:t>
      </w:r>
      <w:r w:rsidR="00F67ACC" w:rsidRPr="00F67ACC">
        <w:rPr>
          <w:sz w:val="24"/>
          <w:szCs w:val="24"/>
        </w:rPr>
        <w:t xml:space="preserve"> </w:t>
      </w:r>
      <w:hyperlink r:id="rId10" w:history="1">
        <w:r w:rsidR="00F67ACC" w:rsidRPr="00725892">
          <w:rPr>
            <w:rStyle w:val="ae"/>
            <w:sz w:val="24"/>
            <w:szCs w:val="24"/>
          </w:rPr>
          <w:t>catherib@student.21-school.ru</w:t>
        </w:r>
      </w:hyperlink>
      <w:r w:rsidRPr="000F38B4">
        <w:rPr>
          <w:sz w:val="24"/>
          <w:szCs w:val="24"/>
        </w:rPr>
        <w:t xml:space="preserve"> (</w:t>
      </w:r>
      <w:r w:rsidRPr="000F38B4">
        <w:rPr>
          <w:sz w:val="24"/>
          <w:szCs w:val="24"/>
          <w:lang w:val="ru-RU"/>
        </w:rPr>
        <w:t>опыт</w:t>
      </w:r>
      <w:r w:rsidRPr="000F38B4">
        <w:rPr>
          <w:sz w:val="24"/>
          <w:szCs w:val="24"/>
        </w:rPr>
        <w:t xml:space="preserve"> </w:t>
      </w:r>
      <w:r w:rsidRPr="000F38B4">
        <w:rPr>
          <w:sz w:val="24"/>
          <w:szCs w:val="24"/>
          <w:lang w:val="ru-RU"/>
        </w:rPr>
        <w:t>работы</w:t>
      </w:r>
      <w:r w:rsidRPr="000F38B4">
        <w:rPr>
          <w:sz w:val="24"/>
          <w:szCs w:val="24"/>
        </w:rPr>
        <w:t xml:space="preserve">: </w:t>
      </w:r>
      <w:r w:rsidR="003D4530" w:rsidRPr="000F38B4">
        <w:rPr>
          <w:sz w:val="24"/>
          <w:szCs w:val="24"/>
        </w:rPr>
        <w:t xml:space="preserve">Git Bash, </w:t>
      </w:r>
      <w:r w:rsidRPr="000F38B4">
        <w:rPr>
          <w:sz w:val="24"/>
          <w:szCs w:val="24"/>
        </w:rPr>
        <w:t xml:space="preserve">GitLab, </w:t>
      </w:r>
      <w:r w:rsidR="003D4530" w:rsidRPr="000F38B4">
        <w:rPr>
          <w:sz w:val="24"/>
          <w:szCs w:val="24"/>
        </w:rPr>
        <w:t xml:space="preserve">VS code, Notion, </w:t>
      </w:r>
      <w:proofErr w:type="spellStart"/>
      <w:r w:rsidR="003D4530" w:rsidRPr="000F38B4">
        <w:rPr>
          <w:sz w:val="24"/>
          <w:szCs w:val="24"/>
        </w:rPr>
        <w:t>TestIT</w:t>
      </w:r>
      <w:proofErr w:type="spellEnd"/>
      <w:r w:rsidR="003D4530" w:rsidRPr="000F38B4">
        <w:rPr>
          <w:sz w:val="24"/>
          <w:szCs w:val="24"/>
        </w:rPr>
        <w:t xml:space="preserve">, </w:t>
      </w:r>
      <w:r w:rsidR="00470D8A" w:rsidRPr="000F38B4">
        <w:rPr>
          <w:sz w:val="24"/>
          <w:szCs w:val="24"/>
        </w:rPr>
        <w:t xml:space="preserve">Postman, Swagger, Sauce demo, </w:t>
      </w:r>
      <w:proofErr w:type="spellStart"/>
      <w:r w:rsidR="00097312" w:rsidRPr="000F38B4">
        <w:rPr>
          <w:sz w:val="24"/>
          <w:szCs w:val="24"/>
        </w:rPr>
        <w:t>DevTools</w:t>
      </w:r>
      <w:proofErr w:type="spellEnd"/>
      <w:r w:rsidR="00366023" w:rsidRPr="000F38B4">
        <w:rPr>
          <w:sz w:val="24"/>
          <w:szCs w:val="24"/>
        </w:rPr>
        <w:t>)</w:t>
      </w:r>
    </w:p>
    <w:p w:rsidR="006376BA" w:rsidRDefault="006376BA" w:rsidP="00C753C1">
      <w:pPr>
        <w:pStyle w:val="1"/>
        <w:spacing w:line="360" w:lineRule="auto"/>
        <w:rPr>
          <w:lang w:val="ru-RU"/>
        </w:rPr>
      </w:pPr>
      <w:bookmarkStart w:id="2" w:name="_Toc137505098"/>
      <w:r>
        <w:rPr>
          <w:lang w:val="ru-RU"/>
        </w:rPr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2"/>
    </w:p>
    <w:p w:rsidR="00F67ACC" w:rsidRDefault="006305B8" w:rsidP="0052773D">
      <w:pPr>
        <w:pStyle w:val="2"/>
        <w:spacing w:line="360" w:lineRule="exact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F67ACC">
        <w:rPr>
          <w:rFonts w:ascii="Times New Roman" w:hAnsi="Times New Roman"/>
          <w:b w:val="0"/>
          <w:sz w:val="24"/>
          <w:szCs w:val="24"/>
          <w:lang w:val="ru-RU"/>
        </w:rPr>
        <w:t>Функциональное тестирование</w:t>
      </w:r>
      <w:r w:rsidR="00FD12E5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 - для проверки реализуемости </w:t>
      </w:r>
      <w:r w:rsidR="00F67ACC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функциональных требований и подтверждения соответствия реальных результатов ожидаемым. </w:t>
      </w:r>
    </w:p>
    <w:p w:rsidR="00C06CEB" w:rsidRPr="00F67ACC" w:rsidRDefault="00C77104" w:rsidP="0052773D">
      <w:pPr>
        <w:pStyle w:val="2"/>
        <w:spacing w:line="360" w:lineRule="exact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F67ACC">
        <w:rPr>
          <w:rFonts w:ascii="Times New Roman" w:hAnsi="Times New Roman"/>
          <w:b w:val="0"/>
          <w:sz w:val="24"/>
          <w:szCs w:val="24"/>
          <w:lang w:val="ru-RU"/>
        </w:rPr>
        <w:t>Т</w:t>
      </w:r>
      <w:r w:rsidR="006305B8" w:rsidRPr="00F67ACC">
        <w:rPr>
          <w:rFonts w:ascii="Times New Roman" w:hAnsi="Times New Roman"/>
          <w:b w:val="0"/>
          <w:sz w:val="24"/>
          <w:szCs w:val="24"/>
          <w:lang w:val="ru-RU"/>
        </w:rPr>
        <w:t>естирование</w:t>
      </w:r>
      <w:r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 безопасности</w:t>
      </w:r>
      <w:r w:rsidR="00FD12E5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 – для проверки </w:t>
      </w:r>
      <w:r w:rsidR="00C06CEB" w:rsidRPr="00F67ACC">
        <w:rPr>
          <w:rFonts w:ascii="Times New Roman" w:hAnsi="Times New Roman"/>
          <w:b w:val="0"/>
          <w:sz w:val="24"/>
          <w:szCs w:val="24"/>
          <w:lang w:val="ru-RU"/>
        </w:rPr>
        <w:t>наличия уязвимостей</w:t>
      </w:r>
      <w:r w:rsidR="00F67ACC" w:rsidRPr="00F67ACC">
        <w:rPr>
          <w:lang w:val="ru-RU"/>
        </w:rPr>
        <w:t xml:space="preserve"> </w:t>
      </w:r>
      <w:r w:rsidR="00F67ACC" w:rsidRPr="00F67ACC">
        <w:rPr>
          <w:rFonts w:ascii="Times New Roman" w:hAnsi="Times New Roman"/>
          <w:b w:val="0"/>
          <w:sz w:val="24"/>
          <w:szCs w:val="24"/>
          <w:lang w:val="ru-RU"/>
        </w:rPr>
        <w:t>и слабых мест в системе, которые могут быть использованы для несанкционированного доступа, кражи данных или других вредоносных действий.</w:t>
      </w:r>
    </w:p>
    <w:p w:rsidR="00F67ACC" w:rsidRDefault="006305B8" w:rsidP="00C20796">
      <w:pPr>
        <w:pStyle w:val="2"/>
        <w:spacing w:line="360" w:lineRule="exact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F67ACC">
        <w:rPr>
          <w:rFonts w:ascii="Times New Roman" w:hAnsi="Times New Roman"/>
          <w:b w:val="0"/>
          <w:sz w:val="24"/>
          <w:szCs w:val="24"/>
          <w:lang w:val="ru-RU"/>
        </w:rPr>
        <w:t>U</w:t>
      </w:r>
      <w:r w:rsidR="00C77104" w:rsidRPr="00F67ACC">
        <w:rPr>
          <w:rFonts w:ascii="Times New Roman" w:hAnsi="Times New Roman"/>
          <w:b w:val="0"/>
          <w:sz w:val="24"/>
          <w:szCs w:val="24"/>
        </w:rPr>
        <w:t>I</w:t>
      </w:r>
      <w:r w:rsidR="00366023" w:rsidRPr="00F67ACC">
        <w:rPr>
          <w:rFonts w:ascii="Times New Roman" w:hAnsi="Times New Roman"/>
          <w:b w:val="0"/>
          <w:sz w:val="24"/>
          <w:szCs w:val="24"/>
          <w:lang w:val="ru-RU"/>
        </w:rPr>
        <w:t>-</w:t>
      </w:r>
      <w:r w:rsidRPr="00F67ACC">
        <w:rPr>
          <w:rFonts w:ascii="Times New Roman" w:hAnsi="Times New Roman"/>
          <w:b w:val="0"/>
          <w:sz w:val="24"/>
          <w:szCs w:val="24"/>
          <w:lang w:val="ru-RU"/>
        </w:rPr>
        <w:t>тестирование</w:t>
      </w:r>
      <w:r w:rsidR="00FD12E5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 – </w:t>
      </w:r>
      <w:r w:rsidR="00AA0C5F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для проверки </w:t>
      </w:r>
      <w:r w:rsidR="00F67ACC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корректности работы пользовательского интерфейса, его удобства и функциональности. </w:t>
      </w:r>
    </w:p>
    <w:p w:rsidR="00C77104" w:rsidRPr="00F67ACC" w:rsidRDefault="00D93517" w:rsidP="00C20796">
      <w:pPr>
        <w:pStyle w:val="2"/>
        <w:spacing w:line="360" w:lineRule="exact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F67ACC">
        <w:rPr>
          <w:rFonts w:ascii="Times New Roman" w:hAnsi="Times New Roman"/>
          <w:b w:val="0"/>
          <w:sz w:val="24"/>
          <w:szCs w:val="24"/>
        </w:rPr>
        <w:t>UX</w:t>
      </w:r>
      <w:r w:rsidR="00366023" w:rsidRPr="00F67ACC">
        <w:rPr>
          <w:rFonts w:ascii="Times New Roman" w:hAnsi="Times New Roman"/>
          <w:b w:val="0"/>
          <w:sz w:val="24"/>
          <w:szCs w:val="24"/>
          <w:lang w:val="ru-RU"/>
        </w:rPr>
        <w:t>-</w:t>
      </w:r>
      <w:r w:rsidRPr="00F67ACC">
        <w:rPr>
          <w:rFonts w:ascii="Times New Roman" w:hAnsi="Times New Roman"/>
          <w:b w:val="0"/>
          <w:sz w:val="24"/>
          <w:szCs w:val="24"/>
          <w:lang w:val="ru-RU"/>
        </w:rPr>
        <w:t>тестирование</w:t>
      </w:r>
      <w:r w:rsidR="00FD12E5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 – для проверки </w:t>
      </w:r>
      <w:r w:rsidR="00F67ACC" w:rsidRPr="00F67ACC">
        <w:rPr>
          <w:rFonts w:ascii="Times New Roman" w:hAnsi="Times New Roman"/>
          <w:b w:val="0"/>
          <w:sz w:val="24"/>
          <w:szCs w:val="24"/>
          <w:lang w:val="ru-RU"/>
        </w:rPr>
        <w:t>удобства использования и общего впечатления от взаимодействия пользователя с системой.</w:t>
      </w:r>
    </w:p>
    <w:p w:rsidR="00F67ACC" w:rsidRDefault="0070057D" w:rsidP="00D64EF8">
      <w:pPr>
        <w:pStyle w:val="2"/>
        <w:spacing w:line="360" w:lineRule="exact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Тестирование производительности – для проверки </w:t>
      </w:r>
      <w:r w:rsidR="00F67ACC" w:rsidRPr="00F67ACC">
        <w:rPr>
          <w:rFonts w:ascii="Times New Roman" w:hAnsi="Times New Roman"/>
          <w:b w:val="0"/>
          <w:sz w:val="24"/>
          <w:szCs w:val="24"/>
          <w:lang w:val="ru-RU"/>
        </w:rPr>
        <w:t xml:space="preserve">скорости работы системы, ее отклика на различные виды нагрузок (количество пользователей, одновременные операции и т.д.), а также </w:t>
      </w:r>
      <w:r w:rsidR="00F67ACC" w:rsidRPr="00F67ACC">
        <w:rPr>
          <w:rFonts w:ascii="Times New Roman" w:hAnsi="Times New Roman"/>
          <w:b w:val="0"/>
          <w:sz w:val="24"/>
          <w:szCs w:val="24"/>
          <w:lang w:val="ru-RU"/>
        </w:rPr>
        <w:lastRenderedPageBreak/>
        <w:t xml:space="preserve">определения максимально допустимых пределов нагрузки, при которых система продолжает работать стабильно и без сбоев. </w:t>
      </w:r>
    </w:p>
    <w:p w:rsidR="006376BA" w:rsidRDefault="006376BA" w:rsidP="00C753C1">
      <w:pPr>
        <w:spacing w:line="360" w:lineRule="auto"/>
        <w:jc w:val="both"/>
        <w:rPr>
          <w:lang w:val="ru-RU"/>
        </w:rPr>
      </w:pPr>
    </w:p>
    <w:p w:rsidR="007C4813" w:rsidRDefault="007C4813" w:rsidP="00C753C1">
      <w:pPr>
        <w:pStyle w:val="1"/>
        <w:spacing w:line="360" w:lineRule="auto"/>
        <w:jc w:val="both"/>
        <w:rPr>
          <w:lang w:val="ru-RU"/>
        </w:rPr>
      </w:pPr>
      <w:bookmarkStart w:id="3" w:name="_Toc137505101"/>
      <w:r w:rsidRPr="00C77104">
        <w:rPr>
          <w:lang w:val="ru-RU"/>
        </w:rPr>
        <w:t>Части системы, которые будут протестированы</w:t>
      </w:r>
      <w:bookmarkEnd w:id="3"/>
    </w:p>
    <w:p w:rsidR="00955A2F" w:rsidRDefault="00955A2F" w:rsidP="00C753C1">
      <w:pPr>
        <w:pStyle w:val="af5"/>
        <w:numPr>
          <w:ilvl w:val="0"/>
          <w:numId w:val="28"/>
        </w:numPr>
        <w:spacing w:line="360" w:lineRule="auto"/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 регистрации</w:t>
      </w:r>
    </w:p>
    <w:p w:rsidR="00C77104" w:rsidRPr="00B976BB" w:rsidRDefault="00C77104" w:rsidP="00C753C1">
      <w:pPr>
        <w:pStyle w:val="af5"/>
        <w:numPr>
          <w:ilvl w:val="0"/>
          <w:numId w:val="28"/>
        </w:numPr>
        <w:spacing w:line="360" w:lineRule="auto"/>
        <w:ind w:left="426"/>
        <w:rPr>
          <w:sz w:val="24"/>
          <w:szCs w:val="24"/>
          <w:lang w:val="ru-RU"/>
        </w:rPr>
      </w:pPr>
      <w:r w:rsidRPr="00B976BB">
        <w:rPr>
          <w:sz w:val="24"/>
          <w:szCs w:val="24"/>
          <w:lang w:val="ru-RU"/>
        </w:rPr>
        <w:t>Форма авторизации</w:t>
      </w:r>
    </w:p>
    <w:p w:rsidR="002712E3" w:rsidRDefault="002712E3" w:rsidP="00C753C1">
      <w:pPr>
        <w:pStyle w:val="af5"/>
        <w:numPr>
          <w:ilvl w:val="0"/>
          <w:numId w:val="28"/>
        </w:numPr>
        <w:spacing w:line="360" w:lineRule="auto"/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Панель администрирования</w:t>
      </w:r>
    </w:p>
    <w:p w:rsidR="00B976BB" w:rsidRPr="00B976BB" w:rsidRDefault="00354DC3" w:rsidP="00C753C1">
      <w:pPr>
        <w:pStyle w:val="af5"/>
        <w:numPr>
          <w:ilvl w:val="0"/>
          <w:numId w:val="28"/>
        </w:numPr>
        <w:spacing w:line="360" w:lineRule="auto"/>
        <w:ind w:left="426"/>
        <w:rPr>
          <w:sz w:val="24"/>
          <w:szCs w:val="24"/>
          <w:lang w:val="ru-RU"/>
        </w:rPr>
      </w:pPr>
      <w:r w:rsidRPr="00B976BB">
        <w:rPr>
          <w:sz w:val="24"/>
          <w:szCs w:val="24"/>
          <w:lang w:val="ru-RU"/>
        </w:rPr>
        <w:t>Раздел «</w:t>
      </w:r>
      <w:r w:rsidR="002712E3">
        <w:rPr>
          <w:sz w:val="24"/>
          <w:szCs w:val="24"/>
          <w:lang w:val="ru-RU"/>
        </w:rPr>
        <w:t>У</w:t>
      </w:r>
      <w:r w:rsidRPr="00B976BB">
        <w:rPr>
          <w:sz w:val="24"/>
          <w:szCs w:val="24"/>
          <w:lang w:val="ru-RU"/>
        </w:rPr>
        <w:t xml:space="preserve">четная запись» </w:t>
      </w:r>
    </w:p>
    <w:p w:rsidR="00354DC3" w:rsidRDefault="00B976BB" w:rsidP="00C753C1">
      <w:pPr>
        <w:spacing w:line="360" w:lineRule="auto"/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B976BB">
        <w:rPr>
          <w:sz w:val="24"/>
          <w:szCs w:val="24"/>
          <w:lang w:val="ru-RU"/>
        </w:rPr>
        <w:t xml:space="preserve">вкладка «Настройки» </w:t>
      </w:r>
      <w:r w:rsidR="00354DC3" w:rsidRPr="00B976BB">
        <w:rPr>
          <w:sz w:val="24"/>
          <w:szCs w:val="24"/>
          <w:lang w:val="ru-RU"/>
        </w:rPr>
        <w:t>(</w:t>
      </w:r>
      <w:r w:rsidR="00AB1E3E">
        <w:rPr>
          <w:sz w:val="24"/>
          <w:szCs w:val="24"/>
          <w:lang w:val="ru-RU"/>
        </w:rPr>
        <w:t xml:space="preserve">аккаунт: </w:t>
      </w:r>
      <w:r w:rsidR="00354DC3" w:rsidRPr="00B976BB">
        <w:rPr>
          <w:sz w:val="24"/>
          <w:szCs w:val="24"/>
          <w:lang w:val="ru-RU"/>
        </w:rPr>
        <w:t xml:space="preserve">общие настройки, </w:t>
      </w:r>
      <w:r w:rsidRPr="00B976BB">
        <w:rPr>
          <w:sz w:val="24"/>
          <w:szCs w:val="24"/>
          <w:lang w:val="ru-RU"/>
        </w:rPr>
        <w:t xml:space="preserve">язык, </w:t>
      </w:r>
      <w:r w:rsidR="00354DC3" w:rsidRPr="00B976BB">
        <w:rPr>
          <w:sz w:val="24"/>
          <w:szCs w:val="24"/>
          <w:lang w:val="ru-RU"/>
        </w:rPr>
        <w:t xml:space="preserve">звуковые оповещения, </w:t>
      </w:r>
      <w:r w:rsidRPr="00B976BB">
        <w:rPr>
          <w:sz w:val="24"/>
          <w:szCs w:val="24"/>
          <w:lang w:val="ru-RU"/>
        </w:rPr>
        <w:t>уведомления</w:t>
      </w:r>
      <w:r w:rsidR="00354DC3" w:rsidRPr="00B976BB">
        <w:rPr>
          <w:sz w:val="24"/>
          <w:szCs w:val="24"/>
          <w:lang w:val="ru-RU"/>
        </w:rPr>
        <w:t xml:space="preserve">, </w:t>
      </w:r>
      <w:r w:rsidRPr="00B976BB">
        <w:rPr>
          <w:sz w:val="24"/>
          <w:szCs w:val="24"/>
          <w:lang w:val="ru-RU"/>
        </w:rPr>
        <w:t xml:space="preserve">сообщения, </w:t>
      </w:r>
      <w:r w:rsidR="00354DC3" w:rsidRPr="00B976BB">
        <w:rPr>
          <w:sz w:val="24"/>
          <w:szCs w:val="24"/>
          <w:lang w:val="ru-RU"/>
        </w:rPr>
        <w:t xml:space="preserve">безопасность, </w:t>
      </w:r>
      <w:r w:rsidRPr="00B976BB">
        <w:rPr>
          <w:sz w:val="24"/>
          <w:szCs w:val="24"/>
          <w:lang w:val="ru-RU"/>
        </w:rPr>
        <w:t>присутствие</w:t>
      </w:r>
      <w:r w:rsidR="00354DC3" w:rsidRPr="00B976BB">
        <w:rPr>
          <w:sz w:val="24"/>
          <w:szCs w:val="24"/>
          <w:lang w:val="ru-RU"/>
        </w:rPr>
        <w:t xml:space="preserve"> пользователя</w:t>
      </w:r>
      <w:r w:rsidR="009A20CB">
        <w:rPr>
          <w:sz w:val="24"/>
          <w:szCs w:val="24"/>
          <w:lang w:val="ru-RU"/>
        </w:rPr>
        <w:t>, загрузка</w:t>
      </w:r>
      <w:r w:rsidR="009A20CB" w:rsidRPr="009A20CB">
        <w:rPr>
          <w:sz w:val="24"/>
          <w:szCs w:val="24"/>
          <w:lang w:val="ru-RU"/>
        </w:rPr>
        <w:t>/</w:t>
      </w:r>
      <w:r w:rsidR="009A20CB">
        <w:rPr>
          <w:sz w:val="24"/>
          <w:szCs w:val="24"/>
          <w:lang w:val="ru-RU"/>
        </w:rPr>
        <w:t>экспорт данных</w:t>
      </w:r>
      <w:r w:rsidRPr="00B976BB">
        <w:rPr>
          <w:sz w:val="24"/>
          <w:szCs w:val="24"/>
          <w:lang w:val="ru-RU"/>
        </w:rPr>
        <w:t>)</w:t>
      </w:r>
    </w:p>
    <w:p w:rsidR="00B976BB" w:rsidRDefault="00B976BB" w:rsidP="00C753C1">
      <w:pPr>
        <w:spacing w:line="360" w:lineRule="auto"/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вкладка «Профиль» (просмотр и редактирование профиля</w:t>
      </w:r>
      <w:r w:rsidR="00C753C1">
        <w:rPr>
          <w:sz w:val="24"/>
          <w:szCs w:val="24"/>
          <w:lang w:val="ru-RU"/>
        </w:rPr>
        <w:t>)</w:t>
      </w:r>
    </w:p>
    <w:p w:rsidR="00C753C1" w:rsidRPr="00B976BB" w:rsidRDefault="00C753C1" w:rsidP="00C753C1">
      <w:pPr>
        <w:spacing w:line="360" w:lineRule="auto"/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вкладка «Безопасность» (д</w:t>
      </w:r>
      <w:r w:rsidRPr="00C753C1">
        <w:rPr>
          <w:sz w:val="24"/>
          <w:szCs w:val="24"/>
          <w:lang w:val="ru-RU"/>
        </w:rPr>
        <w:t>вухфакторная аутентификация</w:t>
      </w:r>
      <w:r>
        <w:rPr>
          <w:sz w:val="24"/>
          <w:szCs w:val="24"/>
          <w:lang w:val="ru-RU"/>
        </w:rPr>
        <w:t>)</w:t>
      </w:r>
    </w:p>
    <w:p w:rsidR="00C77104" w:rsidRDefault="009A184F" w:rsidP="00C753C1">
      <w:pPr>
        <w:pStyle w:val="af5"/>
        <w:numPr>
          <w:ilvl w:val="0"/>
          <w:numId w:val="29"/>
        </w:numPr>
        <w:spacing w:line="360" w:lineRule="auto"/>
        <w:ind w:left="426"/>
        <w:rPr>
          <w:sz w:val="24"/>
          <w:szCs w:val="24"/>
          <w:lang w:val="ru-RU"/>
        </w:rPr>
      </w:pPr>
      <w:r w:rsidRPr="00B976BB">
        <w:rPr>
          <w:sz w:val="24"/>
          <w:szCs w:val="24"/>
          <w:lang w:val="ru-RU"/>
        </w:rPr>
        <w:t>Раздел «</w:t>
      </w:r>
      <w:r w:rsidRPr="00B976BB">
        <w:rPr>
          <w:sz w:val="24"/>
          <w:szCs w:val="24"/>
        </w:rPr>
        <w:t>Home</w:t>
      </w:r>
      <w:r w:rsidRPr="00B976BB">
        <w:rPr>
          <w:sz w:val="24"/>
          <w:szCs w:val="24"/>
          <w:lang w:val="ru-RU"/>
        </w:rPr>
        <w:t xml:space="preserve">» </w:t>
      </w:r>
      <w:r w:rsidR="00B976BB">
        <w:rPr>
          <w:sz w:val="24"/>
          <w:szCs w:val="24"/>
          <w:lang w:val="ru-RU"/>
        </w:rPr>
        <w:t>(</w:t>
      </w:r>
      <w:r w:rsidRPr="00B976BB">
        <w:rPr>
          <w:sz w:val="24"/>
          <w:szCs w:val="24"/>
          <w:lang w:val="ru-RU"/>
        </w:rPr>
        <w:t xml:space="preserve">переход по ссылкам для скачивания </w:t>
      </w:r>
      <w:proofErr w:type="spellStart"/>
      <w:r w:rsidR="006E2029">
        <w:rPr>
          <w:sz w:val="24"/>
          <w:szCs w:val="24"/>
          <w:lang w:val="ru-RU"/>
        </w:rPr>
        <w:t>нативных</w:t>
      </w:r>
      <w:proofErr w:type="spellEnd"/>
      <w:r w:rsidR="006E2029" w:rsidRPr="00B976BB">
        <w:rPr>
          <w:sz w:val="24"/>
          <w:szCs w:val="24"/>
          <w:lang w:val="ru-RU"/>
        </w:rPr>
        <w:t xml:space="preserve"> </w:t>
      </w:r>
      <w:r w:rsidRPr="00B976BB">
        <w:rPr>
          <w:sz w:val="24"/>
          <w:szCs w:val="24"/>
          <w:lang w:val="ru-RU"/>
        </w:rPr>
        <w:t>мобильн</w:t>
      </w:r>
      <w:r w:rsidR="006E2029">
        <w:rPr>
          <w:sz w:val="24"/>
          <w:szCs w:val="24"/>
          <w:lang w:val="ru-RU"/>
        </w:rPr>
        <w:t>ых</w:t>
      </w:r>
      <w:r w:rsidRPr="00B976BB">
        <w:rPr>
          <w:sz w:val="24"/>
          <w:szCs w:val="24"/>
          <w:lang w:val="ru-RU"/>
        </w:rPr>
        <w:t xml:space="preserve"> и дес</w:t>
      </w:r>
      <w:r w:rsidR="000F38B4">
        <w:rPr>
          <w:sz w:val="24"/>
          <w:szCs w:val="24"/>
          <w:lang w:val="ru-RU"/>
        </w:rPr>
        <w:t>кт</w:t>
      </w:r>
      <w:r w:rsidRPr="00B976BB">
        <w:rPr>
          <w:sz w:val="24"/>
          <w:szCs w:val="24"/>
          <w:lang w:val="ru-RU"/>
        </w:rPr>
        <w:t>опн</w:t>
      </w:r>
      <w:r w:rsidR="006E2029">
        <w:rPr>
          <w:sz w:val="24"/>
          <w:szCs w:val="24"/>
          <w:lang w:val="ru-RU"/>
        </w:rPr>
        <w:t xml:space="preserve">ых </w:t>
      </w:r>
      <w:r w:rsidR="00971A27" w:rsidRPr="00B976BB">
        <w:rPr>
          <w:sz w:val="24"/>
          <w:szCs w:val="24"/>
          <w:lang w:val="ru-RU"/>
        </w:rPr>
        <w:t>версий, создание каналов, комнат, пользователей, просмотр документации)</w:t>
      </w:r>
    </w:p>
    <w:p w:rsidR="006E1678" w:rsidRPr="00B976BB" w:rsidRDefault="006E1678" w:rsidP="00C753C1">
      <w:pPr>
        <w:pStyle w:val="af5"/>
        <w:numPr>
          <w:ilvl w:val="0"/>
          <w:numId w:val="29"/>
        </w:numPr>
        <w:spacing w:line="360" w:lineRule="auto"/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«Каталог» (работа с каналами, пользователями, командами)</w:t>
      </w:r>
    </w:p>
    <w:p w:rsidR="00830AD2" w:rsidRPr="00A353EB" w:rsidRDefault="00445945" w:rsidP="00A353EB">
      <w:pPr>
        <w:pStyle w:val="af5"/>
        <w:numPr>
          <w:ilvl w:val="0"/>
          <w:numId w:val="29"/>
        </w:numPr>
        <w:spacing w:line="360" w:lineRule="auto"/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с </w:t>
      </w:r>
      <w:r w:rsidR="002712E3">
        <w:rPr>
          <w:sz w:val="24"/>
          <w:szCs w:val="24"/>
          <w:lang w:val="ru-RU"/>
        </w:rPr>
        <w:t>ч</w:t>
      </w:r>
      <w:r>
        <w:rPr>
          <w:sz w:val="24"/>
          <w:szCs w:val="24"/>
          <w:lang w:val="ru-RU"/>
        </w:rPr>
        <w:t>атами</w:t>
      </w:r>
      <w:r w:rsidR="009A184F" w:rsidRPr="00B976BB">
        <w:rPr>
          <w:sz w:val="24"/>
          <w:szCs w:val="24"/>
          <w:lang w:val="ru-RU"/>
        </w:rPr>
        <w:t xml:space="preserve"> (работа с личными переписками и обсуждениями; </w:t>
      </w:r>
      <w:r w:rsidR="00971A27" w:rsidRPr="00B976BB">
        <w:rPr>
          <w:sz w:val="24"/>
          <w:szCs w:val="24"/>
          <w:lang w:val="ru-RU"/>
        </w:rPr>
        <w:t xml:space="preserve">работа с чатом, загрузка файлов, отправка текстовых, </w:t>
      </w:r>
      <w:r w:rsidR="00C37827">
        <w:rPr>
          <w:sz w:val="24"/>
          <w:szCs w:val="24"/>
          <w:lang w:val="ru-RU"/>
        </w:rPr>
        <w:t>звук</w:t>
      </w:r>
      <w:r w:rsidR="00971A27" w:rsidRPr="00B976BB">
        <w:rPr>
          <w:sz w:val="24"/>
          <w:szCs w:val="24"/>
          <w:lang w:val="ru-RU"/>
        </w:rPr>
        <w:t xml:space="preserve">овых и видео сообщений, </w:t>
      </w:r>
      <w:r w:rsidR="00354DC3" w:rsidRPr="00B976BB">
        <w:rPr>
          <w:sz w:val="24"/>
          <w:szCs w:val="24"/>
          <w:lang w:val="ru-RU"/>
        </w:rPr>
        <w:t xml:space="preserve">работа с </w:t>
      </w:r>
      <w:proofErr w:type="spellStart"/>
      <w:r w:rsidR="00354DC3" w:rsidRPr="00B976BB">
        <w:rPr>
          <w:sz w:val="24"/>
          <w:szCs w:val="24"/>
          <w:lang w:val="ru-RU"/>
        </w:rPr>
        <w:t>тредами</w:t>
      </w:r>
      <w:proofErr w:type="spellEnd"/>
      <w:r w:rsidR="00354DC3" w:rsidRPr="00B976BB">
        <w:rPr>
          <w:sz w:val="24"/>
          <w:szCs w:val="24"/>
          <w:lang w:val="ru-RU"/>
        </w:rPr>
        <w:t xml:space="preserve">, </w:t>
      </w:r>
      <w:r w:rsidR="009A20CB">
        <w:rPr>
          <w:sz w:val="24"/>
          <w:szCs w:val="24"/>
          <w:lang w:val="ru-RU"/>
        </w:rPr>
        <w:t xml:space="preserve">участниками, </w:t>
      </w:r>
      <w:r w:rsidR="00354DC3" w:rsidRPr="00B976BB">
        <w:rPr>
          <w:sz w:val="24"/>
          <w:szCs w:val="24"/>
          <w:lang w:val="ru-RU"/>
        </w:rPr>
        <w:t>реакциями, редактированием текста</w:t>
      </w:r>
      <w:r w:rsidR="008657F9">
        <w:rPr>
          <w:sz w:val="24"/>
          <w:szCs w:val="24"/>
          <w:lang w:val="ru-RU"/>
        </w:rPr>
        <w:t>, цитирование сообщений</w:t>
      </w:r>
      <w:r w:rsidR="009A20CB">
        <w:rPr>
          <w:sz w:val="24"/>
          <w:szCs w:val="24"/>
          <w:lang w:val="ru-RU"/>
        </w:rPr>
        <w:t>,</w:t>
      </w:r>
      <w:r w:rsidR="009A20CB" w:rsidRPr="009A20CB">
        <w:rPr>
          <w:sz w:val="24"/>
          <w:szCs w:val="24"/>
          <w:lang w:val="ru-RU"/>
        </w:rPr>
        <w:t xml:space="preserve"> </w:t>
      </w:r>
      <w:r w:rsidR="009A20CB">
        <w:rPr>
          <w:sz w:val="24"/>
          <w:szCs w:val="24"/>
          <w:lang w:val="ru-RU"/>
        </w:rPr>
        <w:t>настройка уведомлений, горячие клавиши</w:t>
      </w:r>
      <w:r w:rsidR="00B976BB">
        <w:rPr>
          <w:sz w:val="24"/>
          <w:szCs w:val="24"/>
          <w:lang w:val="ru-RU"/>
        </w:rPr>
        <w:t>)</w:t>
      </w:r>
    </w:p>
    <w:p w:rsidR="00830AD2" w:rsidRPr="00F76AFB" w:rsidRDefault="00830AD2" w:rsidP="005D26FB">
      <w:pPr>
        <w:spacing w:line="360" w:lineRule="auto"/>
        <w:rPr>
          <w:sz w:val="24"/>
          <w:szCs w:val="24"/>
          <w:lang w:val="ru-RU"/>
        </w:rPr>
      </w:pPr>
    </w:p>
    <w:p w:rsidR="00331171" w:rsidRDefault="00331171" w:rsidP="00C753C1">
      <w:pPr>
        <w:pStyle w:val="1"/>
        <w:spacing w:line="360" w:lineRule="auto"/>
        <w:jc w:val="both"/>
        <w:rPr>
          <w:lang w:val="ru-RU"/>
        </w:rPr>
      </w:pPr>
      <w:bookmarkStart w:id="4" w:name="_Toc137505102"/>
      <w:r w:rsidRPr="00AA377D">
        <w:rPr>
          <w:lang w:val="ru-RU"/>
        </w:rPr>
        <w:t>О</w:t>
      </w:r>
      <w:r w:rsidR="00AA377D">
        <w:rPr>
          <w:lang w:val="ru-RU"/>
        </w:rPr>
        <w:t>кружение для работы</w:t>
      </w:r>
      <w:r w:rsidR="00571D50" w:rsidRPr="00AA377D">
        <w:rPr>
          <w:lang w:val="ru-RU"/>
        </w:rPr>
        <w:t xml:space="preserve"> </w:t>
      </w:r>
      <w:bookmarkEnd w:id="4"/>
    </w:p>
    <w:p w:rsidR="00061FA8" w:rsidRDefault="00AA377D" w:rsidP="00061FA8">
      <w:pPr>
        <w:pStyle w:val="af5"/>
        <w:numPr>
          <w:ilvl w:val="0"/>
          <w:numId w:val="30"/>
        </w:numPr>
        <w:spacing w:line="360" w:lineRule="auto"/>
        <w:ind w:left="426"/>
        <w:rPr>
          <w:sz w:val="24"/>
          <w:szCs w:val="24"/>
          <w:lang w:val="ru-RU"/>
        </w:rPr>
      </w:pPr>
      <w:r w:rsidRPr="000F38B4">
        <w:rPr>
          <w:sz w:val="24"/>
          <w:szCs w:val="24"/>
          <w:lang w:val="ru-RU"/>
        </w:rPr>
        <w:t>Операционная система</w:t>
      </w:r>
      <w:r w:rsidR="00061FA8">
        <w:rPr>
          <w:sz w:val="24"/>
          <w:szCs w:val="24"/>
          <w:lang w:val="ru-RU"/>
        </w:rPr>
        <w:t>:</w:t>
      </w:r>
      <w:r w:rsidR="00E9201B" w:rsidRPr="000F38B4">
        <w:rPr>
          <w:sz w:val="24"/>
          <w:szCs w:val="24"/>
          <w:lang w:val="ru-RU"/>
        </w:rPr>
        <w:t xml:space="preserve"> </w:t>
      </w:r>
      <w:r w:rsidR="00061FA8" w:rsidRPr="00061FA8">
        <w:rPr>
          <w:sz w:val="24"/>
          <w:szCs w:val="24"/>
        </w:rPr>
        <w:t>Windows</w:t>
      </w:r>
      <w:r w:rsidR="00061FA8" w:rsidRPr="00061FA8">
        <w:rPr>
          <w:sz w:val="24"/>
          <w:szCs w:val="24"/>
          <w:lang w:val="ru-RU"/>
        </w:rPr>
        <w:t xml:space="preserve"> 10 Домашняя для одного языка</w:t>
      </w:r>
      <w:r w:rsidR="00061FA8">
        <w:rPr>
          <w:sz w:val="24"/>
          <w:szCs w:val="24"/>
          <w:lang w:val="ru-RU"/>
        </w:rPr>
        <w:t xml:space="preserve">. Версия </w:t>
      </w:r>
      <w:r w:rsidR="00061FA8" w:rsidRPr="00061FA8">
        <w:rPr>
          <w:sz w:val="24"/>
          <w:szCs w:val="24"/>
          <w:lang w:val="ru-RU"/>
        </w:rPr>
        <w:t>22H2</w:t>
      </w:r>
      <w:r w:rsidR="00061FA8">
        <w:rPr>
          <w:sz w:val="24"/>
          <w:szCs w:val="24"/>
          <w:lang w:val="ru-RU"/>
        </w:rPr>
        <w:t xml:space="preserve">. Сборка ОС </w:t>
      </w:r>
      <w:r w:rsidR="00061FA8" w:rsidRPr="00061FA8">
        <w:rPr>
          <w:sz w:val="24"/>
          <w:szCs w:val="24"/>
          <w:lang w:val="ru-RU"/>
        </w:rPr>
        <w:t>19045.3570</w:t>
      </w:r>
      <w:r w:rsidR="00061FA8">
        <w:rPr>
          <w:sz w:val="24"/>
          <w:szCs w:val="24"/>
          <w:lang w:val="ru-RU"/>
        </w:rPr>
        <w:t xml:space="preserve">. </w:t>
      </w:r>
    </w:p>
    <w:p w:rsidR="00AD1733" w:rsidRDefault="00E9201B" w:rsidP="00061FA8">
      <w:pPr>
        <w:pStyle w:val="af5"/>
        <w:numPr>
          <w:ilvl w:val="0"/>
          <w:numId w:val="30"/>
        </w:numPr>
        <w:spacing w:line="360" w:lineRule="auto"/>
        <w:ind w:left="426"/>
        <w:rPr>
          <w:sz w:val="24"/>
          <w:szCs w:val="24"/>
          <w:lang w:val="ru-RU"/>
        </w:rPr>
      </w:pPr>
      <w:r w:rsidRPr="00061FA8">
        <w:rPr>
          <w:sz w:val="24"/>
          <w:szCs w:val="24"/>
          <w:lang w:val="ru-RU"/>
        </w:rPr>
        <w:t>Браузер</w:t>
      </w:r>
      <w:r w:rsidR="00061FA8">
        <w:rPr>
          <w:sz w:val="24"/>
          <w:szCs w:val="24"/>
          <w:lang w:val="ru-RU"/>
        </w:rPr>
        <w:t>:</w:t>
      </w:r>
      <w:r w:rsidRPr="00061FA8">
        <w:rPr>
          <w:sz w:val="24"/>
          <w:szCs w:val="24"/>
          <w:lang w:val="ru-RU"/>
        </w:rPr>
        <w:t xml:space="preserve"> </w:t>
      </w:r>
      <w:r w:rsidR="00061FA8" w:rsidRPr="00061FA8">
        <w:rPr>
          <w:sz w:val="24"/>
          <w:szCs w:val="24"/>
        </w:rPr>
        <w:t>CryptoTab</w:t>
      </w:r>
      <w:r w:rsidR="00061FA8" w:rsidRPr="00061FA8">
        <w:rPr>
          <w:sz w:val="24"/>
          <w:szCs w:val="24"/>
          <w:lang w:val="ru-RU"/>
        </w:rPr>
        <w:t xml:space="preserve"> </w:t>
      </w:r>
      <w:r w:rsidR="00061FA8" w:rsidRPr="00061FA8">
        <w:rPr>
          <w:sz w:val="24"/>
          <w:szCs w:val="24"/>
        </w:rPr>
        <w:t>Browser</w:t>
      </w:r>
      <w:r w:rsidR="00AD1733">
        <w:rPr>
          <w:sz w:val="24"/>
          <w:szCs w:val="24"/>
          <w:lang w:val="ru-RU"/>
        </w:rPr>
        <w:t xml:space="preserve">. </w:t>
      </w:r>
      <w:r w:rsidR="00061FA8" w:rsidRPr="00061FA8">
        <w:rPr>
          <w:sz w:val="24"/>
          <w:szCs w:val="24"/>
          <w:lang w:val="ru-RU"/>
        </w:rPr>
        <w:t>Версия 103.0.5060.134</w:t>
      </w:r>
      <w:r w:rsidR="00AD1733">
        <w:rPr>
          <w:sz w:val="24"/>
          <w:szCs w:val="24"/>
          <w:lang w:val="ru-RU"/>
        </w:rPr>
        <w:t xml:space="preserve">. </w:t>
      </w:r>
      <w:r w:rsidR="00061FA8" w:rsidRPr="00061FA8">
        <w:rPr>
          <w:sz w:val="24"/>
          <w:szCs w:val="24"/>
          <w:lang w:val="ru-RU"/>
        </w:rPr>
        <w:t>Официальная сборка (64 бит)</w:t>
      </w:r>
      <w:r w:rsidR="00EC0B19">
        <w:rPr>
          <w:sz w:val="24"/>
          <w:szCs w:val="24"/>
          <w:lang w:val="ru-RU"/>
        </w:rPr>
        <w:t>.</w:t>
      </w:r>
    </w:p>
    <w:p w:rsidR="00061FA8" w:rsidRPr="003C00A4" w:rsidRDefault="00061FA8" w:rsidP="00E83EF2">
      <w:pPr>
        <w:pStyle w:val="af5"/>
        <w:numPr>
          <w:ilvl w:val="0"/>
          <w:numId w:val="30"/>
        </w:numPr>
        <w:spacing w:line="360" w:lineRule="auto"/>
        <w:ind w:left="426"/>
        <w:rPr>
          <w:sz w:val="24"/>
          <w:szCs w:val="24"/>
          <w:lang w:val="ru-RU"/>
        </w:rPr>
      </w:pPr>
      <w:r w:rsidRPr="00AD1733">
        <w:rPr>
          <w:sz w:val="24"/>
          <w:szCs w:val="24"/>
          <w:lang w:val="ru-RU"/>
        </w:rPr>
        <w:t>Веб-п</w:t>
      </w:r>
      <w:r w:rsidR="000F38B4" w:rsidRPr="00AD1733">
        <w:rPr>
          <w:sz w:val="24"/>
          <w:szCs w:val="24"/>
          <w:lang w:val="ru-RU"/>
        </w:rPr>
        <w:t xml:space="preserve">риложение </w:t>
      </w:r>
      <w:r w:rsidR="007A0EDA" w:rsidRPr="00AD1733">
        <w:rPr>
          <w:sz w:val="24"/>
          <w:szCs w:val="24"/>
          <w:shd w:val="clear" w:color="auto" w:fill="FFFFFF"/>
        </w:rPr>
        <w:t>Rocket</w:t>
      </w:r>
      <w:r w:rsidR="007A0EDA" w:rsidRPr="00AD1733">
        <w:rPr>
          <w:sz w:val="24"/>
          <w:szCs w:val="24"/>
          <w:shd w:val="clear" w:color="auto" w:fill="FFFFFF"/>
          <w:lang w:val="ru-RU"/>
        </w:rPr>
        <w:t>.</w:t>
      </w:r>
      <w:r w:rsidR="007A0EDA" w:rsidRPr="00AD1733">
        <w:rPr>
          <w:sz w:val="24"/>
          <w:szCs w:val="24"/>
          <w:shd w:val="clear" w:color="auto" w:fill="FFFFFF"/>
        </w:rPr>
        <w:t>Chat</w:t>
      </w:r>
      <w:r w:rsidR="00AD1733">
        <w:rPr>
          <w:sz w:val="24"/>
          <w:szCs w:val="24"/>
          <w:shd w:val="clear" w:color="auto" w:fill="FFFFFF"/>
          <w:lang w:val="ru-RU"/>
        </w:rPr>
        <w:t xml:space="preserve">. </w:t>
      </w:r>
      <w:hyperlink r:id="rId11" w:history="1">
        <w:r w:rsidR="00EC0B19" w:rsidRPr="00721822">
          <w:rPr>
            <w:rStyle w:val="ae"/>
            <w:sz w:val="24"/>
            <w:szCs w:val="24"/>
            <w:shd w:val="clear" w:color="auto" w:fill="FFFFFF"/>
            <w:lang w:val="ru-RU"/>
          </w:rPr>
          <w:t>https://catherib1.rocket.chat/home</w:t>
        </w:r>
      </w:hyperlink>
      <w:r w:rsidR="00AD1733">
        <w:rPr>
          <w:sz w:val="24"/>
          <w:szCs w:val="24"/>
          <w:shd w:val="clear" w:color="auto" w:fill="FFFFFF"/>
          <w:lang w:val="ru-RU"/>
        </w:rPr>
        <w:t xml:space="preserve"> </w:t>
      </w:r>
    </w:p>
    <w:p w:rsidR="003C00A4" w:rsidRPr="003C00A4" w:rsidRDefault="003C00A4" w:rsidP="003C00A4">
      <w:pPr>
        <w:spacing w:line="360" w:lineRule="auto"/>
        <w:rPr>
          <w:sz w:val="24"/>
          <w:szCs w:val="24"/>
          <w:lang w:val="ru-RU"/>
        </w:rPr>
      </w:pPr>
    </w:p>
    <w:p w:rsidR="00AA377D" w:rsidRDefault="00331171" w:rsidP="00C753C1">
      <w:pPr>
        <w:pStyle w:val="1"/>
        <w:spacing w:line="360" w:lineRule="auto"/>
        <w:jc w:val="both"/>
        <w:rPr>
          <w:lang w:val="ru-RU"/>
        </w:rPr>
      </w:pPr>
      <w:bookmarkStart w:id="5" w:name="_Toc137505103"/>
      <w:r w:rsidRPr="00AA377D">
        <w:rPr>
          <w:lang w:val="ru-RU"/>
        </w:rPr>
        <w:t>Виды тестовой документации, которые будут составляться в процессе тестирования</w:t>
      </w:r>
      <w:bookmarkEnd w:id="5"/>
      <w:r w:rsidR="00AA377D" w:rsidRPr="00AA377D">
        <w:rPr>
          <w:lang w:val="ru-RU"/>
        </w:rPr>
        <w:t xml:space="preserve"> </w:t>
      </w:r>
    </w:p>
    <w:p w:rsidR="00F70257" w:rsidRPr="00F70257" w:rsidRDefault="00F70257" w:rsidP="009E27C6">
      <w:pPr>
        <w:spacing w:line="360" w:lineRule="auto"/>
        <w:rPr>
          <w:sz w:val="24"/>
          <w:szCs w:val="24"/>
          <w:lang w:val="ru-RU"/>
        </w:rPr>
      </w:pPr>
      <w:r w:rsidRPr="00F70257">
        <w:rPr>
          <w:sz w:val="24"/>
          <w:szCs w:val="24"/>
          <w:lang w:val="ru-RU"/>
        </w:rPr>
        <w:t xml:space="preserve">- Стратегия тестирования – </w:t>
      </w:r>
      <w:r w:rsidR="009E27C6" w:rsidRPr="009E27C6">
        <w:rPr>
          <w:sz w:val="24"/>
          <w:szCs w:val="24"/>
          <w:lang w:val="ru-RU"/>
        </w:rPr>
        <w:t>документ, определяющий план действий и методики тестирования, а также инструменты и критерии, необходимые для успешного тестирования продукта.</w:t>
      </w:r>
    </w:p>
    <w:p w:rsidR="00AA377D" w:rsidRPr="003F2653" w:rsidRDefault="00AA377D" w:rsidP="009E27C6">
      <w:pPr>
        <w:spacing w:line="360" w:lineRule="auto"/>
        <w:rPr>
          <w:sz w:val="24"/>
          <w:szCs w:val="24"/>
          <w:lang w:val="ru-RU"/>
        </w:rPr>
      </w:pPr>
      <w:r w:rsidRPr="00D27B9B">
        <w:rPr>
          <w:sz w:val="24"/>
          <w:szCs w:val="24"/>
          <w:lang w:val="ru-RU"/>
        </w:rPr>
        <w:t>- Сценарии использования</w:t>
      </w:r>
      <w:r w:rsidR="003F2653" w:rsidRPr="003F2653">
        <w:rPr>
          <w:sz w:val="24"/>
          <w:szCs w:val="24"/>
          <w:lang w:val="ru-RU"/>
        </w:rPr>
        <w:t xml:space="preserve"> – </w:t>
      </w:r>
      <w:r w:rsidR="009E27C6" w:rsidRPr="009E27C6">
        <w:rPr>
          <w:sz w:val="24"/>
          <w:szCs w:val="24"/>
          <w:lang w:val="ru-RU"/>
        </w:rPr>
        <w:t xml:space="preserve">описание последовательности действий и взаимодействий </w:t>
      </w:r>
      <w:r w:rsidR="009E27C6" w:rsidRPr="009E27C6">
        <w:rPr>
          <w:sz w:val="24"/>
          <w:szCs w:val="24"/>
          <w:lang w:val="ru-RU"/>
        </w:rPr>
        <w:lastRenderedPageBreak/>
        <w:t>пользователя с приложением, позволяющее проверить работу функциональности и пользовательский опыт.</w:t>
      </w:r>
    </w:p>
    <w:p w:rsidR="009E27C6" w:rsidRDefault="00AA377D" w:rsidP="009E27C6">
      <w:pPr>
        <w:spacing w:line="360" w:lineRule="auto"/>
        <w:rPr>
          <w:sz w:val="24"/>
          <w:szCs w:val="24"/>
          <w:lang w:val="ru-RU"/>
        </w:rPr>
      </w:pPr>
      <w:r w:rsidRPr="00D27B9B">
        <w:rPr>
          <w:sz w:val="24"/>
          <w:szCs w:val="24"/>
          <w:lang w:val="ru-RU"/>
        </w:rPr>
        <w:t>- Тест-кейсы</w:t>
      </w:r>
      <w:r w:rsidR="003F2653">
        <w:rPr>
          <w:sz w:val="24"/>
          <w:szCs w:val="24"/>
          <w:lang w:val="ru-RU"/>
        </w:rPr>
        <w:t xml:space="preserve"> – </w:t>
      </w:r>
      <w:r w:rsidR="009E27C6" w:rsidRPr="009E27C6">
        <w:rPr>
          <w:sz w:val="24"/>
          <w:szCs w:val="24"/>
          <w:lang w:val="ru-RU"/>
        </w:rPr>
        <w:t>документ, содержащий набор шагов и ожидаемых результатов для проверки конкретной функциональности или особенности приложения.</w:t>
      </w:r>
    </w:p>
    <w:p w:rsidR="00AB1E3E" w:rsidRPr="00D27B9B" w:rsidRDefault="00AB1E3E" w:rsidP="009E27C6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Тест-план – </w:t>
      </w:r>
      <w:r w:rsidR="009E27C6" w:rsidRPr="009E27C6">
        <w:rPr>
          <w:sz w:val="24"/>
          <w:szCs w:val="24"/>
          <w:lang w:val="ru-RU"/>
        </w:rPr>
        <w:t>документ, описывающий стратегию и план действий в процессе тестирования, включая ресурсы, расписание и общие цели тестирования</w:t>
      </w:r>
      <w:r>
        <w:rPr>
          <w:sz w:val="24"/>
          <w:szCs w:val="24"/>
          <w:lang w:val="ru-RU"/>
        </w:rPr>
        <w:t>.</w:t>
      </w:r>
    </w:p>
    <w:p w:rsidR="009E27C6" w:rsidRDefault="00AA377D" w:rsidP="009E27C6">
      <w:pPr>
        <w:spacing w:line="360" w:lineRule="auto"/>
        <w:rPr>
          <w:sz w:val="24"/>
          <w:szCs w:val="24"/>
          <w:lang w:val="ru-RU"/>
        </w:rPr>
      </w:pPr>
      <w:r w:rsidRPr="00D27B9B">
        <w:rPr>
          <w:sz w:val="24"/>
          <w:szCs w:val="24"/>
          <w:lang w:val="ru-RU"/>
        </w:rPr>
        <w:t>- Отчет о тестировании</w:t>
      </w:r>
      <w:r w:rsidR="003F2653">
        <w:rPr>
          <w:sz w:val="24"/>
          <w:szCs w:val="24"/>
          <w:lang w:val="ru-RU"/>
        </w:rPr>
        <w:t xml:space="preserve"> – </w:t>
      </w:r>
      <w:r w:rsidR="009E27C6" w:rsidRPr="009E27C6">
        <w:rPr>
          <w:sz w:val="24"/>
          <w:szCs w:val="24"/>
          <w:lang w:val="ru-RU"/>
        </w:rPr>
        <w:t>документ, содержащий результаты выполнения тест-кейсов и общую информацию о процессе тестирования, включая обнаруженные проблемы и рекомендации.</w:t>
      </w:r>
    </w:p>
    <w:p w:rsidR="00FD12E5" w:rsidRDefault="00FD12E5" w:rsidP="009E27C6">
      <w:pPr>
        <w:spacing w:line="360" w:lineRule="auto"/>
        <w:rPr>
          <w:sz w:val="24"/>
          <w:szCs w:val="24"/>
          <w:lang w:val="ru-RU"/>
        </w:rPr>
      </w:pPr>
      <w:r w:rsidRPr="00FD12E5">
        <w:rPr>
          <w:sz w:val="24"/>
          <w:szCs w:val="24"/>
          <w:lang w:val="ru-RU"/>
        </w:rPr>
        <w:t xml:space="preserve">- Баг-репорты (при наличии </w:t>
      </w:r>
      <w:r w:rsidR="00E9201B">
        <w:rPr>
          <w:sz w:val="24"/>
          <w:szCs w:val="24"/>
          <w:lang w:val="ru-RU"/>
        </w:rPr>
        <w:t>ошибок</w:t>
      </w:r>
      <w:r w:rsidRPr="00FD12E5">
        <w:rPr>
          <w:sz w:val="24"/>
          <w:szCs w:val="24"/>
          <w:lang w:val="ru-RU"/>
        </w:rPr>
        <w:t>)</w:t>
      </w:r>
      <w:r w:rsidR="00E9201B">
        <w:rPr>
          <w:sz w:val="24"/>
          <w:szCs w:val="24"/>
          <w:lang w:val="ru-RU"/>
        </w:rPr>
        <w:t xml:space="preserve"> – </w:t>
      </w:r>
      <w:r w:rsidR="009E27C6" w:rsidRPr="009E27C6">
        <w:rPr>
          <w:sz w:val="24"/>
          <w:szCs w:val="24"/>
          <w:lang w:val="ru-RU"/>
        </w:rPr>
        <w:t>документы, описывающие ошибки и проблемы, обнаруженные в работе приложения, и предоставляющие информацию, необходимую для их исправления разработчиками.</w:t>
      </w:r>
    </w:p>
    <w:p w:rsidR="008B2AE9" w:rsidRDefault="008B2AE9" w:rsidP="009E27C6">
      <w:pPr>
        <w:spacing w:line="360" w:lineRule="auto"/>
        <w:rPr>
          <w:lang w:val="ru-RU"/>
        </w:rPr>
      </w:pPr>
    </w:p>
    <w:p w:rsidR="00D27B9B" w:rsidRDefault="00AA377D" w:rsidP="00C753C1">
      <w:pPr>
        <w:spacing w:line="360" w:lineRule="auto"/>
        <w:jc w:val="both"/>
        <w:rPr>
          <w:sz w:val="24"/>
          <w:szCs w:val="24"/>
          <w:lang w:val="ru-RU"/>
        </w:rPr>
      </w:pPr>
      <w:r w:rsidRPr="009C306A">
        <w:rPr>
          <w:b/>
          <w:sz w:val="24"/>
          <w:szCs w:val="24"/>
          <w:lang w:val="ru-RU"/>
        </w:rPr>
        <w:t>Т</w:t>
      </w:r>
      <w:r w:rsidR="00FD12E5" w:rsidRPr="009C306A">
        <w:rPr>
          <w:b/>
          <w:sz w:val="24"/>
          <w:szCs w:val="24"/>
          <w:lang w:val="ru-RU"/>
        </w:rPr>
        <w:t>ехники тест-дизайна:</w:t>
      </w:r>
      <w:r w:rsidR="00485761">
        <w:rPr>
          <w:b/>
          <w:sz w:val="24"/>
          <w:szCs w:val="24"/>
          <w:lang w:val="ru-RU"/>
        </w:rPr>
        <w:t xml:space="preserve"> </w:t>
      </w:r>
      <w:r w:rsidR="00485761">
        <w:rPr>
          <w:sz w:val="24"/>
          <w:szCs w:val="24"/>
          <w:lang w:val="ru-RU"/>
        </w:rPr>
        <w:t xml:space="preserve">таблица принятия решений, </w:t>
      </w:r>
      <w:r w:rsidR="00FD12E5">
        <w:rPr>
          <w:sz w:val="24"/>
          <w:szCs w:val="24"/>
          <w:lang w:val="ru-RU"/>
        </w:rPr>
        <w:t>п</w:t>
      </w:r>
      <w:r w:rsidR="00D27B9B" w:rsidRPr="00D27B9B">
        <w:rPr>
          <w:sz w:val="24"/>
          <w:szCs w:val="24"/>
          <w:lang w:val="ru-RU"/>
        </w:rPr>
        <w:t>опарное тестирование</w:t>
      </w:r>
      <w:r w:rsidR="00FD12E5">
        <w:rPr>
          <w:sz w:val="24"/>
          <w:szCs w:val="24"/>
          <w:lang w:val="ru-RU"/>
        </w:rPr>
        <w:t xml:space="preserve">, </w:t>
      </w:r>
      <w:r w:rsidR="003411A0">
        <w:rPr>
          <w:sz w:val="24"/>
          <w:szCs w:val="24"/>
          <w:lang w:val="ru-RU"/>
        </w:rPr>
        <w:t>случаи</w:t>
      </w:r>
      <w:r w:rsidR="00FD12E5">
        <w:rPr>
          <w:sz w:val="24"/>
          <w:szCs w:val="24"/>
          <w:lang w:val="ru-RU"/>
        </w:rPr>
        <w:t xml:space="preserve"> использования</w:t>
      </w:r>
      <w:r w:rsidR="005C79A0">
        <w:rPr>
          <w:sz w:val="24"/>
          <w:szCs w:val="24"/>
          <w:lang w:val="ru-RU"/>
        </w:rPr>
        <w:t>, причина и следствие</w:t>
      </w:r>
      <w:r w:rsidR="009B32D9">
        <w:rPr>
          <w:sz w:val="24"/>
          <w:szCs w:val="24"/>
          <w:lang w:val="ru-RU"/>
        </w:rPr>
        <w:t>,</w:t>
      </w:r>
      <w:r w:rsidR="009B32D9" w:rsidRPr="009B32D9">
        <w:rPr>
          <w:sz w:val="24"/>
          <w:szCs w:val="24"/>
          <w:lang w:val="ru-RU"/>
        </w:rPr>
        <w:t xml:space="preserve"> </w:t>
      </w:r>
      <w:r w:rsidR="009B32D9">
        <w:rPr>
          <w:sz w:val="24"/>
          <w:szCs w:val="24"/>
          <w:lang w:val="ru-RU"/>
        </w:rPr>
        <w:t>интуитивное тестирование</w:t>
      </w:r>
      <w:r w:rsidR="005C79A0">
        <w:rPr>
          <w:sz w:val="24"/>
          <w:szCs w:val="24"/>
          <w:lang w:val="ru-RU"/>
        </w:rPr>
        <w:t>.</w:t>
      </w:r>
    </w:p>
    <w:p w:rsidR="0068121D" w:rsidRPr="00D27B9B" w:rsidRDefault="0068121D" w:rsidP="00C753C1">
      <w:pPr>
        <w:spacing w:line="360" w:lineRule="auto"/>
        <w:jc w:val="both"/>
        <w:rPr>
          <w:sz w:val="24"/>
          <w:szCs w:val="24"/>
          <w:lang w:val="ru-RU"/>
        </w:rPr>
      </w:pPr>
    </w:p>
    <w:p w:rsidR="00E00D93" w:rsidRDefault="00331171" w:rsidP="00C753C1">
      <w:pPr>
        <w:pStyle w:val="1"/>
        <w:spacing w:line="360" w:lineRule="auto"/>
        <w:rPr>
          <w:lang w:val="ru-RU"/>
        </w:rPr>
      </w:pPr>
      <w:bookmarkStart w:id="6" w:name="_Toc137505104"/>
      <w:r w:rsidRPr="00D81AF2">
        <w:rPr>
          <w:lang w:val="ru-RU"/>
        </w:rPr>
        <w:t>Время</w:t>
      </w:r>
      <w:r w:rsidR="00B556E0" w:rsidRPr="00D81AF2">
        <w:rPr>
          <w:lang w:val="ru-RU"/>
        </w:rPr>
        <w:t xml:space="preserve"> проведения</w:t>
      </w:r>
      <w:r w:rsidRPr="00D81AF2">
        <w:rPr>
          <w:lang w:val="ru-RU"/>
        </w:rPr>
        <w:t xml:space="preserve"> тестирования</w:t>
      </w:r>
      <w:r w:rsidR="00B556E0" w:rsidRPr="00D81AF2">
        <w:rPr>
          <w:lang w:val="ru-RU"/>
        </w:rPr>
        <w:t xml:space="preserve"> </w:t>
      </w:r>
    </w:p>
    <w:p w:rsidR="00D81AF2" w:rsidRPr="00D81AF2" w:rsidRDefault="00D81AF2" w:rsidP="00D81AF2">
      <w:pPr>
        <w:rPr>
          <w:lang w:val="ru-RU"/>
        </w:rPr>
      </w:pPr>
    </w:p>
    <w:tbl>
      <w:tblPr>
        <w:tblStyle w:val="af4"/>
        <w:tblW w:w="9776" w:type="dxa"/>
        <w:tblLook w:val="04A0" w:firstRow="1" w:lastRow="0" w:firstColumn="1" w:lastColumn="0" w:noHBand="0" w:noVBand="1"/>
      </w:tblPr>
      <w:tblGrid>
        <w:gridCol w:w="3539"/>
        <w:gridCol w:w="3119"/>
        <w:gridCol w:w="3118"/>
      </w:tblGrid>
      <w:tr w:rsidR="00E00D93" w:rsidTr="00D81AF2">
        <w:tc>
          <w:tcPr>
            <w:tcW w:w="3539" w:type="dxa"/>
          </w:tcPr>
          <w:bookmarkEnd w:id="6"/>
          <w:p w:rsidR="00E00D93" w:rsidRDefault="00E00D93" w:rsidP="00D81AF2">
            <w:pPr>
              <w:pStyle w:val="1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Тип тестирования</w:t>
            </w:r>
          </w:p>
        </w:tc>
        <w:tc>
          <w:tcPr>
            <w:tcW w:w="3119" w:type="dxa"/>
          </w:tcPr>
          <w:p w:rsidR="00E00D93" w:rsidRDefault="00E00D93" w:rsidP="00D81AF2">
            <w:pPr>
              <w:pStyle w:val="1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Начало тестирования</w:t>
            </w:r>
          </w:p>
        </w:tc>
        <w:tc>
          <w:tcPr>
            <w:tcW w:w="3118" w:type="dxa"/>
          </w:tcPr>
          <w:p w:rsidR="00E00D93" w:rsidRDefault="00E00D93" w:rsidP="00D81AF2">
            <w:pPr>
              <w:pStyle w:val="1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Окончание тестирования</w:t>
            </w:r>
          </w:p>
        </w:tc>
      </w:tr>
      <w:tr w:rsidR="00941E15" w:rsidTr="00D81AF2">
        <w:tc>
          <w:tcPr>
            <w:tcW w:w="3539" w:type="dxa"/>
          </w:tcPr>
          <w:p w:rsidR="00941E15" w:rsidRPr="00E00D93" w:rsidRDefault="00941E15" w:rsidP="00E00D93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Создание тестовой стратегии</w:t>
            </w:r>
          </w:p>
        </w:tc>
        <w:tc>
          <w:tcPr>
            <w:tcW w:w="3119" w:type="dxa"/>
          </w:tcPr>
          <w:p w:rsidR="00941E15" w:rsidRPr="00E00D93" w:rsidRDefault="00E35E06" w:rsidP="00D81AF2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23</w:t>
            </w:r>
            <w:r w:rsidR="00F70257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10</w:t>
            </w:r>
            <w:r w:rsidR="00F70257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  <w:tc>
          <w:tcPr>
            <w:tcW w:w="3118" w:type="dxa"/>
          </w:tcPr>
          <w:p w:rsidR="00941E15" w:rsidRPr="00E00D93" w:rsidRDefault="00E35E06" w:rsidP="00D81AF2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26.10</w:t>
            </w:r>
            <w:r w:rsidR="00F70257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</w:tr>
      <w:tr w:rsidR="00F70257" w:rsidTr="00D81AF2">
        <w:tc>
          <w:tcPr>
            <w:tcW w:w="3539" w:type="dxa"/>
          </w:tcPr>
          <w:p w:rsidR="00F70257" w:rsidRPr="00E00D93" w:rsidRDefault="00F70257" w:rsidP="00F70257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Создание тест-кейсов</w:t>
            </w:r>
          </w:p>
        </w:tc>
        <w:tc>
          <w:tcPr>
            <w:tcW w:w="3119" w:type="dxa"/>
          </w:tcPr>
          <w:p w:rsidR="00F70257" w:rsidRPr="00E00D93" w:rsidRDefault="00E35E06" w:rsidP="00F70257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26</w:t>
            </w:r>
            <w:r w:rsidR="00F70257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10</w:t>
            </w:r>
            <w:r w:rsidR="00F70257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  <w:tc>
          <w:tcPr>
            <w:tcW w:w="3118" w:type="dxa"/>
          </w:tcPr>
          <w:p w:rsidR="00F70257" w:rsidRPr="00E00D93" w:rsidRDefault="00E35E06" w:rsidP="00F70257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29</w:t>
            </w:r>
            <w:r w:rsidR="00F70257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10</w:t>
            </w:r>
            <w:r w:rsidR="00F70257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</w:tr>
      <w:tr w:rsidR="00E50DB5" w:rsidTr="00D81AF2">
        <w:tc>
          <w:tcPr>
            <w:tcW w:w="3539" w:type="dxa"/>
          </w:tcPr>
          <w:p w:rsidR="00E50DB5" w:rsidRPr="00E50DB5" w:rsidRDefault="00E50DB5" w:rsidP="00E50DB5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Создание тест-плана</w:t>
            </w:r>
          </w:p>
        </w:tc>
        <w:tc>
          <w:tcPr>
            <w:tcW w:w="3119" w:type="dxa"/>
          </w:tcPr>
          <w:p w:rsidR="00E50DB5" w:rsidRPr="00E00D93" w:rsidRDefault="00F528F1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2</w:t>
            </w:r>
            <w:r w:rsidR="005B0DAB">
              <w:rPr>
                <w:rFonts w:ascii="Times New Roman" w:hAnsi="Times New Roman"/>
                <w:b w:val="0"/>
                <w:szCs w:val="24"/>
                <w:lang w:val="ru-RU"/>
              </w:rPr>
              <w:t>9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10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  <w:tc>
          <w:tcPr>
            <w:tcW w:w="3118" w:type="dxa"/>
          </w:tcPr>
          <w:p w:rsidR="00E50DB5" w:rsidRPr="00E00D93" w:rsidRDefault="00F528F1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30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10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</w:tr>
      <w:tr w:rsidR="00E50DB5" w:rsidTr="00D81AF2">
        <w:tc>
          <w:tcPr>
            <w:tcW w:w="3539" w:type="dxa"/>
          </w:tcPr>
          <w:p w:rsidR="00E50DB5" w:rsidRPr="00E00D93" w:rsidRDefault="00E50DB5" w:rsidP="00E50DB5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 w:rsidRPr="00E00D93">
              <w:rPr>
                <w:rFonts w:ascii="Times New Roman" w:hAnsi="Times New Roman"/>
                <w:b w:val="0"/>
                <w:szCs w:val="24"/>
                <w:lang w:val="ru-RU"/>
              </w:rPr>
              <w:t>Тестирование безопасности</w:t>
            </w:r>
          </w:p>
        </w:tc>
        <w:tc>
          <w:tcPr>
            <w:tcW w:w="3119" w:type="dxa"/>
          </w:tcPr>
          <w:p w:rsidR="00E50DB5" w:rsidRPr="00E00D93" w:rsidRDefault="00EE03AF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31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10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  <w:tc>
          <w:tcPr>
            <w:tcW w:w="3118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01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11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</w:tr>
      <w:tr w:rsidR="00E50DB5" w:rsidTr="00D81AF2">
        <w:tc>
          <w:tcPr>
            <w:tcW w:w="3539" w:type="dxa"/>
          </w:tcPr>
          <w:p w:rsidR="00E50DB5" w:rsidRPr="00E00D93" w:rsidRDefault="00E50DB5" w:rsidP="00E50DB5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 w:rsidRPr="00D27B9B">
              <w:rPr>
                <w:rFonts w:ascii="Times New Roman" w:hAnsi="Times New Roman"/>
                <w:b w:val="0"/>
                <w:szCs w:val="24"/>
                <w:lang w:val="ru-RU"/>
              </w:rPr>
              <w:t>Функциональное тестирование</w:t>
            </w:r>
          </w:p>
        </w:tc>
        <w:tc>
          <w:tcPr>
            <w:tcW w:w="3119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01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11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  <w:tc>
          <w:tcPr>
            <w:tcW w:w="3118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02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11</w:t>
            </w:r>
            <w:r w:rsidR="00E50DB5">
              <w:rPr>
                <w:rFonts w:ascii="Times New Roman" w:hAnsi="Times New Roman"/>
                <w:b w:val="0"/>
                <w:szCs w:val="24"/>
                <w:lang w:val="ru-RU"/>
              </w:rPr>
              <w:t>.2023</w:t>
            </w:r>
          </w:p>
        </w:tc>
      </w:tr>
      <w:tr w:rsidR="00E50DB5" w:rsidTr="00D81AF2">
        <w:tc>
          <w:tcPr>
            <w:tcW w:w="3539" w:type="dxa"/>
          </w:tcPr>
          <w:p w:rsidR="00E50DB5" w:rsidRPr="00D27B9B" w:rsidRDefault="00E50DB5" w:rsidP="00E50DB5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 w:rsidRPr="00D27B9B">
              <w:rPr>
                <w:rFonts w:ascii="Times New Roman" w:hAnsi="Times New Roman"/>
                <w:b w:val="0"/>
                <w:szCs w:val="24"/>
                <w:lang w:val="ru-RU"/>
              </w:rPr>
              <w:t>U</w:t>
            </w:r>
            <w:r w:rsidRPr="00D27B9B">
              <w:rPr>
                <w:rFonts w:ascii="Times New Roman" w:hAnsi="Times New Roman"/>
                <w:b w:val="0"/>
                <w:szCs w:val="24"/>
              </w:rPr>
              <w:t>I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-</w:t>
            </w:r>
            <w:r w:rsidRPr="00D27B9B">
              <w:rPr>
                <w:rFonts w:ascii="Times New Roman" w:hAnsi="Times New Roman"/>
                <w:b w:val="0"/>
                <w:szCs w:val="24"/>
                <w:lang w:val="ru-RU"/>
              </w:rPr>
              <w:t>тестирование</w:t>
            </w:r>
          </w:p>
        </w:tc>
        <w:tc>
          <w:tcPr>
            <w:tcW w:w="3119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01.11.2023</w:t>
            </w:r>
          </w:p>
        </w:tc>
        <w:tc>
          <w:tcPr>
            <w:tcW w:w="3118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02.11.202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3</w:t>
            </w:r>
          </w:p>
        </w:tc>
      </w:tr>
      <w:tr w:rsidR="00E50DB5" w:rsidTr="00D81AF2">
        <w:tc>
          <w:tcPr>
            <w:tcW w:w="3539" w:type="dxa"/>
          </w:tcPr>
          <w:p w:rsidR="00E50DB5" w:rsidRPr="00D27B9B" w:rsidRDefault="00E50DB5" w:rsidP="00E50DB5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UX</w:t>
            </w:r>
            <w:r>
              <w:rPr>
                <w:rFonts w:ascii="Times New Roman" w:hAnsi="Times New Roman"/>
                <w:b w:val="0"/>
                <w:szCs w:val="24"/>
                <w:lang w:val="ru-RU"/>
              </w:rPr>
              <w:t>-тестирование</w:t>
            </w:r>
          </w:p>
        </w:tc>
        <w:tc>
          <w:tcPr>
            <w:tcW w:w="3119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01.11.2023</w:t>
            </w:r>
          </w:p>
        </w:tc>
        <w:tc>
          <w:tcPr>
            <w:tcW w:w="3118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02.11.2023</w:t>
            </w:r>
          </w:p>
        </w:tc>
      </w:tr>
      <w:tr w:rsidR="00E50DB5" w:rsidTr="00D81AF2">
        <w:tc>
          <w:tcPr>
            <w:tcW w:w="3539" w:type="dxa"/>
          </w:tcPr>
          <w:p w:rsidR="00E50DB5" w:rsidRPr="00D27B9B" w:rsidRDefault="00E50DB5" w:rsidP="00E50DB5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proofErr w:type="spellStart"/>
            <w:r w:rsidRPr="0070057D">
              <w:rPr>
                <w:rFonts w:ascii="Times New Roman" w:hAnsi="Times New Roman"/>
                <w:b w:val="0"/>
                <w:szCs w:val="24"/>
              </w:rPr>
              <w:t>Тестирование</w:t>
            </w:r>
            <w:proofErr w:type="spellEnd"/>
            <w:r w:rsidRPr="0070057D">
              <w:rPr>
                <w:rFonts w:ascii="Times New Roman" w:hAnsi="Times New Roman"/>
                <w:b w:val="0"/>
                <w:szCs w:val="24"/>
              </w:rPr>
              <w:t xml:space="preserve"> </w:t>
            </w:r>
            <w:proofErr w:type="spellStart"/>
            <w:r w:rsidRPr="0070057D">
              <w:rPr>
                <w:rFonts w:ascii="Times New Roman" w:hAnsi="Times New Roman"/>
                <w:b w:val="0"/>
                <w:szCs w:val="24"/>
              </w:rPr>
              <w:t>производительности</w:t>
            </w:r>
            <w:proofErr w:type="spellEnd"/>
          </w:p>
        </w:tc>
        <w:tc>
          <w:tcPr>
            <w:tcW w:w="3119" w:type="dxa"/>
          </w:tcPr>
          <w:p w:rsidR="00E50DB5" w:rsidRPr="00E00D93" w:rsidRDefault="00BA66F1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01.11.2023</w:t>
            </w:r>
          </w:p>
        </w:tc>
        <w:tc>
          <w:tcPr>
            <w:tcW w:w="3118" w:type="dxa"/>
          </w:tcPr>
          <w:p w:rsidR="00E50DB5" w:rsidRPr="00E00D93" w:rsidRDefault="005B0DAB" w:rsidP="00E50DB5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02.11.2023</w:t>
            </w:r>
          </w:p>
        </w:tc>
      </w:tr>
      <w:tr w:rsidR="00756C37" w:rsidTr="00D81AF2">
        <w:tc>
          <w:tcPr>
            <w:tcW w:w="3539" w:type="dxa"/>
          </w:tcPr>
          <w:p w:rsidR="00756C37" w:rsidRPr="00F70257" w:rsidRDefault="00756C37" w:rsidP="00756C37">
            <w:pPr>
              <w:pStyle w:val="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Создание отчета о тестировании</w:t>
            </w:r>
          </w:p>
        </w:tc>
        <w:tc>
          <w:tcPr>
            <w:tcW w:w="3119" w:type="dxa"/>
          </w:tcPr>
          <w:p w:rsidR="00756C37" w:rsidRPr="00E00D93" w:rsidRDefault="00BA66F1" w:rsidP="00756C37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02.11.2023</w:t>
            </w:r>
          </w:p>
        </w:tc>
        <w:tc>
          <w:tcPr>
            <w:tcW w:w="3118" w:type="dxa"/>
          </w:tcPr>
          <w:p w:rsidR="00756C37" w:rsidRPr="00E00D93" w:rsidRDefault="00BA66F1" w:rsidP="00756C37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 w:val="0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szCs w:val="24"/>
                <w:lang w:val="ru-RU"/>
              </w:rPr>
              <w:t>02.11.2023</w:t>
            </w:r>
          </w:p>
        </w:tc>
      </w:tr>
    </w:tbl>
    <w:p w:rsidR="003866AB" w:rsidRDefault="003866AB" w:rsidP="003866AB">
      <w:pPr>
        <w:rPr>
          <w:b/>
          <w:sz w:val="24"/>
          <w:szCs w:val="24"/>
          <w:lang w:val="ru-RU"/>
        </w:rPr>
      </w:pPr>
    </w:p>
    <w:p w:rsidR="00BA66F1" w:rsidRDefault="00BA66F1" w:rsidP="003866AB">
      <w:pPr>
        <w:rPr>
          <w:b/>
          <w:sz w:val="24"/>
          <w:szCs w:val="24"/>
          <w:lang w:val="ru-RU"/>
        </w:rPr>
      </w:pPr>
    </w:p>
    <w:p w:rsidR="00BA66F1" w:rsidRDefault="00BA66F1" w:rsidP="003866AB">
      <w:pPr>
        <w:rPr>
          <w:b/>
          <w:sz w:val="24"/>
          <w:szCs w:val="24"/>
          <w:lang w:val="ru-RU"/>
        </w:rPr>
      </w:pPr>
    </w:p>
    <w:p w:rsidR="00797C9C" w:rsidRDefault="00797C9C" w:rsidP="003866AB">
      <w:pPr>
        <w:rPr>
          <w:b/>
          <w:sz w:val="24"/>
          <w:szCs w:val="24"/>
          <w:lang w:val="ru-RU"/>
        </w:rPr>
      </w:pP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  <w:r w:rsidRPr="00BA513A">
        <w:rPr>
          <w:b/>
          <w:sz w:val="24"/>
          <w:szCs w:val="24"/>
          <w:lang w:val="ru-RU"/>
        </w:rPr>
        <w:lastRenderedPageBreak/>
        <w:t>Тестирование можно считать завершенным</w:t>
      </w:r>
      <w:r w:rsidRPr="00BA513A">
        <w:rPr>
          <w:sz w:val="24"/>
          <w:szCs w:val="24"/>
          <w:lang w:val="ru-RU"/>
        </w:rPr>
        <w:t>, когда выполнены определенные критерии и цели, установленные для проекта. Окончание тестирования зависит от различных факторов, таких как:</w:t>
      </w: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  <w:r w:rsidRPr="00BA513A">
        <w:rPr>
          <w:sz w:val="24"/>
          <w:szCs w:val="24"/>
          <w:lang w:val="ru-RU"/>
        </w:rPr>
        <w:t>1. Покрытие тестирования: когда выполнено достаточное покрытие тестирования, то есть протестированы все основные функциональности, сценарии использования и случаи, установленные в тест-плане.</w:t>
      </w: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  <w:r w:rsidRPr="00BA513A">
        <w:rPr>
          <w:sz w:val="24"/>
          <w:szCs w:val="24"/>
          <w:lang w:val="ru-RU"/>
        </w:rPr>
        <w:t>2. Уровень качества: когда продукт достигает установленного уровня качества и соответствует заданным критериям приемки и качества, определенным для проекта.</w:t>
      </w: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  <w:r w:rsidRPr="00BA513A">
        <w:rPr>
          <w:sz w:val="24"/>
          <w:szCs w:val="24"/>
          <w:lang w:val="ru-RU"/>
        </w:rPr>
        <w:t>3. Баг-репорты: когда все обнаруженные ошибки и проблемы исправлены, протестированы и подтверждены, и больше нет новых критических или неприемлемых ошибок.</w:t>
      </w: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  <w:r w:rsidRPr="00BA513A">
        <w:rPr>
          <w:sz w:val="24"/>
          <w:szCs w:val="24"/>
          <w:lang w:val="ru-RU"/>
        </w:rPr>
        <w:t>4. Временные ограничения: когда установленные сроки для тестирования были достигнуты и нет возможности продолжать тестирование в рамках установленного времени.</w:t>
      </w: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  <w:r w:rsidRPr="00BA513A">
        <w:rPr>
          <w:sz w:val="24"/>
          <w:szCs w:val="24"/>
          <w:lang w:val="ru-RU"/>
        </w:rPr>
        <w:t>5. Согласование с командой и заказчиком: когда команда разработки и заказчик согласны и удовлетворены результатами тестирования, и нет больше требований или изменений, которые могут повлиять на тестирование.</w:t>
      </w: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</w:p>
    <w:p w:rsidR="00BA513A" w:rsidRPr="00BA513A" w:rsidRDefault="00BA513A" w:rsidP="00DA3A39">
      <w:pPr>
        <w:spacing w:line="360" w:lineRule="auto"/>
        <w:rPr>
          <w:sz w:val="24"/>
          <w:szCs w:val="24"/>
          <w:lang w:val="ru-RU"/>
        </w:rPr>
      </w:pPr>
      <w:r w:rsidRPr="00BA513A">
        <w:rPr>
          <w:sz w:val="24"/>
          <w:szCs w:val="24"/>
          <w:lang w:val="ru-RU"/>
        </w:rPr>
        <w:t>Важно понимать, что полное исчерпывающее тестирование может быть невозможным, и завершение тестирования обычно является компромиссом между доступными ресурсами, временем и требованиями проекта. Критерии завершения тестирования должны быть определены заранее и согласованы с командой разработки и заказчиком.</w:t>
      </w:r>
    </w:p>
    <w:sectPr w:rsidR="00BA513A" w:rsidRPr="00BA513A" w:rsidSect="00AB1E3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12" w:right="758" w:bottom="993" w:left="1276" w:header="426" w:footer="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A13" w:rsidRDefault="00D71A13">
      <w:r>
        <w:separator/>
      </w:r>
    </w:p>
  </w:endnote>
  <w:endnote w:type="continuationSeparator" w:id="0">
    <w:p w:rsidR="00D71A13" w:rsidRDefault="00D7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1A0" w:rsidRDefault="003411A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411A0" w:rsidRDefault="003411A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411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11A0" w:rsidRDefault="003411A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11A0" w:rsidRDefault="003411A0" w:rsidP="00D27B9B">
          <w:pPr>
            <w:jc w:val="center"/>
          </w:pPr>
          <w:r>
            <w:sym w:font="Symbol" w:char="F0D3"/>
          </w:r>
          <w:proofErr w:type="spellStart"/>
          <w:r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35E0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11A0" w:rsidRDefault="003411A0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B32D9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3411A0" w:rsidRDefault="003411A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1A0" w:rsidRDefault="003411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A13" w:rsidRDefault="00D71A13">
      <w:r>
        <w:separator/>
      </w:r>
    </w:p>
  </w:footnote>
  <w:footnote w:type="continuationSeparator" w:id="0">
    <w:p w:rsidR="00D71A13" w:rsidRDefault="00D71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1A0" w:rsidRDefault="003411A0">
    <w:pPr>
      <w:rPr>
        <w:sz w:val="24"/>
      </w:rPr>
    </w:pPr>
  </w:p>
  <w:p w:rsidR="003411A0" w:rsidRDefault="003411A0">
    <w:pPr>
      <w:pBdr>
        <w:top w:val="single" w:sz="6" w:space="1" w:color="auto"/>
      </w:pBdr>
      <w:rPr>
        <w:sz w:val="24"/>
      </w:rPr>
    </w:pPr>
  </w:p>
  <w:p w:rsidR="003411A0" w:rsidRPr="00A31166" w:rsidRDefault="003411A0">
    <w:pPr>
      <w:pBdr>
        <w:bottom w:val="single" w:sz="6" w:space="1" w:color="auto"/>
      </w:pBdr>
      <w:jc w:val="right"/>
      <w:rPr>
        <w:sz w:val="36"/>
        <w:szCs w:val="36"/>
      </w:rPr>
    </w:pPr>
    <w:r w:rsidRPr="00A31166">
      <w:rPr>
        <w:sz w:val="36"/>
        <w:szCs w:val="36"/>
      </w:rPr>
      <w:t>"</w:t>
    </w:r>
    <w:proofErr w:type="spellStart"/>
    <w:r w:rsidRPr="00A31166">
      <w:rPr>
        <w:sz w:val="36"/>
        <w:szCs w:val="36"/>
      </w:rPr>
      <w:t>Acoola</w:t>
    </w:r>
    <w:proofErr w:type="spellEnd"/>
    <w:r w:rsidRPr="00A31166">
      <w:rPr>
        <w:sz w:val="36"/>
        <w:szCs w:val="36"/>
      </w:rPr>
      <w:t>"</w:t>
    </w:r>
  </w:p>
  <w:p w:rsidR="003411A0" w:rsidRDefault="003411A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11A0">
      <w:tc>
        <w:tcPr>
          <w:tcW w:w="6379" w:type="dxa"/>
        </w:tcPr>
        <w:p w:rsidR="003411A0" w:rsidRDefault="003411A0" w:rsidP="00A31166">
          <w:r>
            <w:rPr>
              <w:lang w:val="ru-RU"/>
            </w:rPr>
            <w:t>«</w:t>
          </w:r>
          <w:r>
            <w:t>Rocket</w:t>
          </w:r>
          <w:r w:rsidRPr="00A31166">
            <w:rPr>
              <w:lang w:val="ru-RU"/>
            </w:rPr>
            <w:t>.</w:t>
          </w:r>
          <w:r>
            <w:t>Chat</w:t>
          </w:r>
          <w:r>
            <w:rPr>
              <w:lang w:val="ru-RU"/>
            </w:rPr>
            <w:t>»</w:t>
          </w:r>
          <w:r>
            <w:t xml:space="preserve"> </w:t>
          </w:r>
        </w:p>
      </w:tc>
      <w:tc>
        <w:tcPr>
          <w:tcW w:w="3179" w:type="dxa"/>
        </w:tcPr>
        <w:p w:rsidR="003411A0" w:rsidRDefault="003411A0" w:rsidP="0014580D">
          <w:pPr>
            <w:tabs>
              <w:tab w:val="left" w:pos="1135"/>
            </w:tabs>
            <w:spacing w:before="40"/>
            <w:ind w:left="594"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3411A0">
      <w:tc>
        <w:tcPr>
          <w:tcW w:w="6379" w:type="dxa"/>
        </w:tcPr>
        <w:p w:rsidR="003411A0" w:rsidRPr="00711A20" w:rsidRDefault="003411A0" w:rsidP="00AB1E3E">
          <w:pPr>
            <w:tabs>
              <w:tab w:val="center" w:pos="3081"/>
            </w:tabs>
            <w:rPr>
              <w:lang w:val="ru-RU"/>
            </w:rPr>
          </w:pPr>
          <w:r>
            <w:rPr>
              <w:lang w:val="ru-RU"/>
            </w:rPr>
            <w:t>Тестовая стратегия</w:t>
          </w:r>
          <w:r w:rsidR="00AB1E3E">
            <w:rPr>
              <w:lang w:val="ru-RU"/>
            </w:rPr>
            <w:tab/>
          </w:r>
        </w:p>
      </w:tc>
      <w:tc>
        <w:tcPr>
          <w:tcW w:w="3179" w:type="dxa"/>
        </w:tcPr>
        <w:p w:rsidR="003411A0" w:rsidRPr="00A31166" w:rsidRDefault="003411A0" w:rsidP="0014580D">
          <w:pPr>
            <w:ind w:left="594"/>
            <w:rPr>
              <w:lang w:val="ru-RU"/>
            </w:rPr>
          </w:pPr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170E02">
            <w:t>23</w:t>
          </w:r>
          <w:r>
            <w:t>/</w:t>
          </w:r>
          <w:r w:rsidR="00A66E21">
            <w:t>10</w:t>
          </w:r>
          <w:r>
            <w:t>/2023</w:t>
          </w:r>
          <w:r>
            <w:rPr>
              <w:lang w:val="ru-RU"/>
            </w:rPr>
            <w:t>г.</w:t>
          </w:r>
        </w:p>
      </w:tc>
    </w:tr>
    <w:tr w:rsidR="003411A0">
      <w:tc>
        <w:tcPr>
          <w:tcW w:w="9558" w:type="dxa"/>
          <w:gridSpan w:val="2"/>
        </w:tcPr>
        <w:p w:rsidR="003411A0" w:rsidRPr="00A31166" w:rsidRDefault="003411A0">
          <w:r>
            <w:t>RC/1.0</w:t>
          </w:r>
        </w:p>
      </w:tc>
    </w:tr>
  </w:tbl>
  <w:p w:rsidR="003411A0" w:rsidRDefault="003411A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1A0" w:rsidRDefault="003411A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A81925"/>
    <w:multiLevelType w:val="hybridMultilevel"/>
    <w:tmpl w:val="94D4FB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C2F98"/>
    <w:multiLevelType w:val="hybridMultilevel"/>
    <w:tmpl w:val="D30AD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7BE"/>
    <w:multiLevelType w:val="hybridMultilevel"/>
    <w:tmpl w:val="36E2D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63642"/>
    <w:multiLevelType w:val="hybridMultilevel"/>
    <w:tmpl w:val="9A3EC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154443"/>
    <w:multiLevelType w:val="hybridMultilevel"/>
    <w:tmpl w:val="4934A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 w15:restartNumberingAfterBreak="0">
    <w:nsid w:val="42DA5FD7"/>
    <w:multiLevelType w:val="hybridMultilevel"/>
    <w:tmpl w:val="1F50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362"/>
    <w:multiLevelType w:val="hybridMultilevel"/>
    <w:tmpl w:val="B3E88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47994"/>
    <w:multiLevelType w:val="hybridMultilevel"/>
    <w:tmpl w:val="06CC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C6E6E5B"/>
    <w:multiLevelType w:val="hybridMultilevel"/>
    <w:tmpl w:val="AC1AE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7"/>
  </w:num>
  <w:num w:numId="9">
    <w:abstractNumId w:val="17"/>
  </w:num>
  <w:num w:numId="10">
    <w:abstractNumId w:val="15"/>
  </w:num>
  <w:num w:numId="11">
    <w:abstractNumId w:val="6"/>
  </w:num>
  <w:num w:numId="12">
    <w:abstractNumId w:val="10"/>
  </w:num>
  <w:num w:numId="13">
    <w:abstractNumId w:val="16"/>
  </w:num>
  <w:num w:numId="14">
    <w:abstractNumId w:val="4"/>
  </w:num>
  <w:num w:numId="15">
    <w:abstractNumId w:val="19"/>
  </w:num>
  <w:num w:numId="16">
    <w:abstractNumId w:val="1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1"/>
  </w:num>
  <w:num w:numId="24">
    <w:abstractNumId w:val="14"/>
  </w:num>
  <w:num w:numId="25">
    <w:abstractNumId w:val="5"/>
  </w:num>
  <w:num w:numId="26">
    <w:abstractNumId w:val="0"/>
  </w:num>
  <w:num w:numId="27">
    <w:abstractNumId w:val="12"/>
  </w:num>
  <w:num w:numId="28">
    <w:abstractNumId w:val="13"/>
  </w:num>
  <w:num w:numId="29">
    <w:abstractNumId w:val="9"/>
  </w:num>
  <w:num w:numId="30">
    <w:abstractNumId w:val="2"/>
  </w:num>
  <w:num w:numId="31">
    <w:abstractNumId w:val="18"/>
  </w:num>
  <w:num w:numId="32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61FA8"/>
    <w:rsid w:val="000763DB"/>
    <w:rsid w:val="00094926"/>
    <w:rsid w:val="00097312"/>
    <w:rsid w:val="00097C8B"/>
    <w:rsid w:val="000A7B23"/>
    <w:rsid w:val="000E08B6"/>
    <w:rsid w:val="000F38B4"/>
    <w:rsid w:val="00125042"/>
    <w:rsid w:val="00130E4B"/>
    <w:rsid w:val="0014580D"/>
    <w:rsid w:val="00170E02"/>
    <w:rsid w:val="00197094"/>
    <w:rsid w:val="00262255"/>
    <w:rsid w:val="002712E3"/>
    <w:rsid w:val="0029206C"/>
    <w:rsid w:val="002D265F"/>
    <w:rsid w:val="00307ECA"/>
    <w:rsid w:val="00331171"/>
    <w:rsid w:val="00333D31"/>
    <w:rsid w:val="003411A0"/>
    <w:rsid w:val="00342709"/>
    <w:rsid w:val="00344067"/>
    <w:rsid w:val="00344AE3"/>
    <w:rsid w:val="00354DC3"/>
    <w:rsid w:val="00363F2E"/>
    <w:rsid w:val="00366023"/>
    <w:rsid w:val="00373AA3"/>
    <w:rsid w:val="00380985"/>
    <w:rsid w:val="003866AB"/>
    <w:rsid w:val="00397BC4"/>
    <w:rsid w:val="003A4D63"/>
    <w:rsid w:val="003C00A4"/>
    <w:rsid w:val="003C5116"/>
    <w:rsid w:val="003D4530"/>
    <w:rsid w:val="003D5DA0"/>
    <w:rsid w:val="003F2653"/>
    <w:rsid w:val="00445945"/>
    <w:rsid w:val="00457506"/>
    <w:rsid w:val="00470D8A"/>
    <w:rsid w:val="00474CB1"/>
    <w:rsid w:val="00485761"/>
    <w:rsid w:val="004A6764"/>
    <w:rsid w:val="00513A7E"/>
    <w:rsid w:val="00513E9A"/>
    <w:rsid w:val="00531745"/>
    <w:rsid w:val="00556923"/>
    <w:rsid w:val="00571D50"/>
    <w:rsid w:val="00582C02"/>
    <w:rsid w:val="005B0DAB"/>
    <w:rsid w:val="005B0E22"/>
    <w:rsid w:val="005B55BF"/>
    <w:rsid w:val="005B7B8C"/>
    <w:rsid w:val="005C79A0"/>
    <w:rsid w:val="005D26FB"/>
    <w:rsid w:val="0062374A"/>
    <w:rsid w:val="00626705"/>
    <w:rsid w:val="006305B8"/>
    <w:rsid w:val="006312F9"/>
    <w:rsid w:val="006376BA"/>
    <w:rsid w:val="0068121D"/>
    <w:rsid w:val="006B29F1"/>
    <w:rsid w:val="006D050F"/>
    <w:rsid w:val="006E1678"/>
    <w:rsid w:val="006E1856"/>
    <w:rsid w:val="006E2029"/>
    <w:rsid w:val="0070057D"/>
    <w:rsid w:val="007020C6"/>
    <w:rsid w:val="00710203"/>
    <w:rsid w:val="00711A20"/>
    <w:rsid w:val="00756C37"/>
    <w:rsid w:val="0076385B"/>
    <w:rsid w:val="00786F9E"/>
    <w:rsid w:val="00797C9C"/>
    <w:rsid w:val="007A0EDA"/>
    <w:rsid w:val="007C4813"/>
    <w:rsid w:val="007C75AA"/>
    <w:rsid w:val="007D2517"/>
    <w:rsid w:val="00830AD2"/>
    <w:rsid w:val="008508F9"/>
    <w:rsid w:val="00853C6D"/>
    <w:rsid w:val="00860DB0"/>
    <w:rsid w:val="008657F9"/>
    <w:rsid w:val="008829BC"/>
    <w:rsid w:val="008B2AE9"/>
    <w:rsid w:val="009071CE"/>
    <w:rsid w:val="009111D8"/>
    <w:rsid w:val="00912255"/>
    <w:rsid w:val="0093588E"/>
    <w:rsid w:val="00941E15"/>
    <w:rsid w:val="00955A2F"/>
    <w:rsid w:val="00971A27"/>
    <w:rsid w:val="00971F11"/>
    <w:rsid w:val="009865A2"/>
    <w:rsid w:val="009A184F"/>
    <w:rsid w:val="009A20CB"/>
    <w:rsid w:val="009A4188"/>
    <w:rsid w:val="009B32D9"/>
    <w:rsid w:val="009C306A"/>
    <w:rsid w:val="009E27C6"/>
    <w:rsid w:val="009E5437"/>
    <w:rsid w:val="00A00CF2"/>
    <w:rsid w:val="00A277DD"/>
    <w:rsid w:val="00A31166"/>
    <w:rsid w:val="00A353EB"/>
    <w:rsid w:val="00A5350D"/>
    <w:rsid w:val="00A621D0"/>
    <w:rsid w:val="00A66E21"/>
    <w:rsid w:val="00A970A9"/>
    <w:rsid w:val="00AA0C5F"/>
    <w:rsid w:val="00AA377D"/>
    <w:rsid w:val="00AB1E3E"/>
    <w:rsid w:val="00AD1733"/>
    <w:rsid w:val="00B10761"/>
    <w:rsid w:val="00B219CA"/>
    <w:rsid w:val="00B46851"/>
    <w:rsid w:val="00B556E0"/>
    <w:rsid w:val="00B976BB"/>
    <w:rsid w:val="00BA513A"/>
    <w:rsid w:val="00BA66F1"/>
    <w:rsid w:val="00BF00A3"/>
    <w:rsid w:val="00C06CEB"/>
    <w:rsid w:val="00C37827"/>
    <w:rsid w:val="00C4164C"/>
    <w:rsid w:val="00C55764"/>
    <w:rsid w:val="00C753C1"/>
    <w:rsid w:val="00C77104"/>
    <w:rsid w:val="00C8457E"/>
    <w:rsid w:val="00C96737"/>
    <w:rsid w:val="00CC6AF0"/>
    <w:rsid w:val="00CD1D5C"/>
    <w:rsid w:val="00CF4FC4"/>
    <w:rsid w:val="00D1368A"/>
    <w:rsid w:val="00D27B9B"/>
    <w:rsid w:val="00D301D6"/>
    <w:rsid w:val="00D61045"/>
    <w:rsid w:val="00D7193A"/>
    <w:rsid w:val="00D71A13"/>
    <w:rsid w:val="00D81AF2"/>
    <w:rsid w:val="00D92FCA"/>
    <w:rsid w:val="00D93517"/>
    <w:rsid w:val="00DA31E7"/>
    <w:rsid w:val="00DA3A39"/>
    <w:rsid w:val="00E00D93"/>
    <w:rsid w:val="00E35E06"/>
    <w:rsid w:val="00E50DB5"/>
    <w:rsid w:val="00E520D5"/>
    <w:rsid w:val="00E6200F"/>
    <w:rsid w:val="00E9201B"/>
    <w:rsid w:val="00EB7237"/>
    <w:rsid w:val="00EC0B19"/>
    <w:rsid w:val="00EE03AF"/>
    <w:rsid w:val="00F3595F"/>
    <w:rsid w:val="00F46BB2"/>
    <w:rsid w:val="00F528F1"/>
    <w:rsid w:val="00F67ACC"/>
    <w:rsid w:val="00F70257"/>
    <w:rsid w:val="00F76AFB"/>
    <w:rsid w:val="00F77B57"/>
    <w:rsid w:val="00F85524"/>
    <w:rsid w:val="00FA0C63"/>
    <w:rsid w:val="00FD12E5"/>
    <w:rsid w:val="00FD27CC"/>
    <w:rsid w:val="00FD64D9"/>
    <w:rsid w:val="00FE08A9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AF9717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2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2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3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table" w:styleId="af4">
    <w:name w:val="Table Grid"/>
    <w:basedOn w:val="a1"/>
    <w:rsid w:val="00E00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70257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rsid w:val="007020C6"/>
    <w:rPr>
      <w:rFonts w:ascii="Arial" w:hAnsi="Arial"/>
      <w:b/>
      <w:lang w:val="en-US" w:eastAsia="en-US"/>
    </w:rPr>
  </w:style>
  <w:style w:type="paragraph" w:styleId="af5">
    <w:name w:val="List Paragraph"/>
    <w:basedOn w:val="a"/>
    <w:uiPriority w:val="34"/>
    <w:qFormat/>
    <w:rsid w:val="00B976BB"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A66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herib1.rocket.chat/ho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catherib@student.21-school.r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B8CFF-4CAB-4481-AA35-CA4348DB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5804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7331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Сунграпова Кристина</cp:lastModifiedBy>
  <cp:revision>52</cp:revision>
  <cp:lastPrinted>2001-10-16T12:01:00Z</cp:lastPrinted>
  <dcterms:created xsi:type="dcterms:W3CDTF">2023-07-01T18:05:00Z</dcterms:created>
  <dcterms:modified xsi:type="dcterms:W3CDTF">2023-11-01T20:45:00Z</dcterms:modified>
</cp:coreProperties>
</file>