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74669002"/>
        <w:docPartObj>
          <w:docPartGallery w:val="Cover Pages"/>
          <w:docPartUnique/>
        </w:docPartObj>
      </w:sdtPr>
      <w:sdtContent>
        <w:p w:rsidR="00505A0C" w:rsidRDefault="00505A0C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505A0C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05A0C" w:rsidRDefault="00505A0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1D2A656BEAB4FC1B783DD72FE1BDA4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505A0C" w:rsidRDefault="00505A0C" w:rsidP="00505A0C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Project – Question 4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05A0C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05A0C" w:rsidRDefault="00505A0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05A0C" w:rsidRDefault="00505A0C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505A0C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505A0C" w:rsidRDefault="00505A0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505A0C" w:rsidRDefault="00505A0C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DC54FB4AE42411FA94667DA993372A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Christina Tatang 30003663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E1BAED651F14D8A80E5AD1D0A25D99B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:rsidR="00505A0C" w:rsidRDefault="00505A0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Programming III</w:t>
                                          </w:r>
                                        </w:p>
                                      </w:sdtContent>
                                    </w:sdt>
                                    <w:p w:rsidR="00505A0C" w:rsidRDefault="00505A0C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505A0C" w:rsidRDefault="00505A0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505A0C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05A0C" w:rsidRDefault="00505A0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1D2A656BEAB4FC1B783DD72FE1BDA4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505A0C" w:rsidRDefault="00505A0C" w:rsidP="00505A0C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Project – Question 4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05A0C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05A0C" w:rsidRDefault="00505A0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05A0C" w:rsidRDefault="00505A0C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505A0C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505A0C" w:rsidRDefault="00505A0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505A0C" w:rsidRDefault="00505A0C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2DC54FB4AE42411FA94667DA993372A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Christina Tatang 30003663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E1BAED651F14D8A80E5AD1D0A25D99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05A0C" w:rsidRDefault="00505A0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Programming III</w:t>
                                    </w:r>
                                  </w:p>
                                </w:sdtContent>
                              </w:sdt>
                              <w:p w:rsidR="00505A0C" w:rsidRDefault="00505A0C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505A0C" w:rsidRDefault="00505A0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05A0C" w:rsidRDefault="00505A0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42B96" w:rsidRDefault="00D12BE1" w:rsidP="00505A0C">
      <w:pPr>
        <w:pStyle w:val="Heading1"/>
      </w:pPr>
      <w:r>
        <w:lastRenderedPageBreak/>
        <w:t>Test Documentation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23"/>
        <w:gridCol w:w="920"/>
        <w:gridCol w:w="1754"/>
        <w:gridCol w:w="5954"/>
      </w:tblGrid>
      <w:tr w:rsidR="00D12BE1" w:rsidTr="00813AD1">
        <w:tc>
          <w:tcPr>
            <w:tcW w:w="723" w:type="dxa"/>
          </w:tcPr>
          <w:p w:rsidR="00D12BE1" w:rsidRDefault="00D12BE1">
            <w:r>
              <w:t>Test Case Number</w:t>
            </w:r>
          </w:p>
        </w:tc>
        <w:tc>
          <w:tcPr>
            <w:tcW w:w="920" w:type="dxa"/>
          </w:tcPr>
          <w:p w:rsidR="00D12BE1" w:rsidRDefault="00D12BE1">
            <w:r>
              <w:t>Description</w:t>
            </w:r>
          </w:p>
        </w:tc>
        <w:tc>
          <w:tcPr>
            <w:tcW w:w="1754" w:type="dxa"/>
          </w:tcPr>
          <w:p w:rsidR="00D12BE1" w:rsidRDefault="00D12BE1">
            <w:r>
              <w:t>Expected Outcome</w:t>
            </w:r>
          </w:p>
        </w:tc>
        <w:tc>
          <w:tcPr>
            <w:tcW w:w="5954" w:type="dxa"/>
          </w:tcPr>
          <w:p w:rsidR="00D12BE1" w:rsidRDefault="00D12BE1">
            <w:r>
              <w:t>Evidence</w:t>
            </w:r>
          </w:p>
        </w:tc>
      </w:tr>
      <w:tr w:rsidR="00D12BE1" w:rsidTr="00813AD1">
        <w:tc>
          <w:tcPr>
            <w:tcW w:w="723" w:type="dxa"/>
          </w:tcPr>
          <w:p w:rsidR="00D12BE1" w:rsidRDefault="00D12BE1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D12BE1" w:rsidRDefault="00F843CC">
            <w:r>
              <w:t>Log in user (valid)</w:t>
            </w:r>
          </w:p>
        </w:tc>
        <w:tc>
          <w:tcPr>
            <w:tcW w:w="1754" w:type="dxa"/>
          </w:tcPr>
          <w:p w:rsidR="00D12BE1" w:rsidRDefault="00F843CC">
            <w:r>
              <w:t xml:space="preserve">The login form will close and the music player form will show up. </w:t>
            </w:r>
          </w:p>
        </w:tc>
        <w:tc>
          <w:tcPr>
            <w:tcW w:w="5954" w:type="dxa"/>
          </w:tcPr>
          <w:p w:rsidR="00D12BE1" w:rsidRDefault="00813AD1">
            <w:r>
              <w:rPr>
                <w:noProof/>
                <w:lang w:eastAsia="en-AU"/>
              </w:rPr>
              <w:drawing>
                <wp:inline distT="0" distB="0" distL="0" distR="0">
                  <wp:extent cx="3616428" cy="21600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Log in user (invalid)</w:t>
            </w:r>
          </w:p>
        </w:tc>
        <w:tc>
          <w:tcPr>
            <w:tcW w:w="1754" w:type="dxa"/>
          </w:tcPr>
          <w:p w:rsidR="00F843CC" w:rsidRDefault="00F843CC">
            <w:r>
              <w:t>A message will show up that the user and password is incorrect.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4B8391C9" wp14:editId="117C9D78">
                  <wp:extent cx="3205440" cy="216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44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Create new user</w:t>
            </w:r>
            <w:r w:rsidR="00773165">
              <w:t>(valid)</w:t>
            </w:r>
          </w:p>
        </w:tc>
        <w:tc>
          <w:tcPr>
            <w:tcW w:w="1754" w:type="dxa"/>
          </w:tcPr>
          <w:p w:rsidR="00F843CC" w:rsidRDefault="00813AD1" w:rsidP="00F36006">
            <w:r>
              <w:t>The</w:t>
            </w:r>
            <w:r w:rsidR="00F36006">
              <w:t xml:space="preserve"> message box will show up about successfully create user.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22214244" wp14:editId="70F7E1D9">
                  <wp:extent cx="3205440" cy="21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44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165" w:rsidTr="00813AD1">
        <w:tc>
          <w:tcPr>
            <w:tcW w:w="723" w:type="dxa"/>
          </w:tcPr>
          <w:p w:rsidR="00773165" w:rsidRDefault="00773165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773165" w:rsidRDefault="00773165">
            <w:r>
              <w:t>Create new user (invalid)</w:t>
            </w:r>
          </w:p>
        </w:tc>
        <w:tc>
          <w:tcPr>
            <w:tcW w:w="1754" w:type="dxa"/>
          </w:tcPr>
          <w:p w:rsidR="00773165" w:rsidRDefault="00813AD1" w:rsidP="00F36006">
            <w:r>
              <w:t>A message will show up that the user already exist.</w:t>
            </w:r>
          </w:p>
        </w:tc>
        <w:tc>
          <w:tcPr>
            <w:tcW w:w="5954" w:type="dxa"/>
          </w:tcPr>
          <w:p w:rsidR="00773165" w:rsidRDefault="00813AD1">
            <w:r>
              <w:rPr>
                <w:noProof/>
                <w:lang w:eastAsia="en-AU"/>
              </w:rPr>
              <w:drawing>
                <wp:inline distT="0" distB="0" distL="0" distR="0" wp14:anchorId="1A20BC62" wp14:editId="74E7B717">
                  <wp:extent cx="3205440" cy="216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44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 xml:space="preserve">Open a song </w:t>
            </w:r>
          </w:p>
        </w:tc>
        <w:tc>
          <w:tcPr>
            <w:tcW w:w="1754" w:type="dxa"/>
          </w:tcPr>
          <w:p w:rsidR="00F843CC" w:rsidRDefault="00F36006">
            <w:r>
              <w:t>The song title will be outputted in the list box.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3DDFACA2" wp14:editId="48EE9845">
                  <wp:extent cx="3616427" cy="216000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Save playlist</w:t>
            </w:r>
          </w:p>
        </w:tc>
        <w:tc>
          <w:tcPr>
            <w:tcW w:w="1754" w:type="dxa"/>
          </w:tcPr>
          <w:p w:rsidR="00F843CC" w:rsidRDefault="00F36006" w:rsidP="00F36006">
            <w:r>
              <w:t>The database will be update and store the URL of the song.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5C8D1718" wp14:editId="2BBBCF6F">
                  <wp:extent cx="3672000" cy="737965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87"/>
                          <a:stretch/>
                        </pic:blipFill>
                        <pic:spPr bwMode="auto">
                          <a:xfrm>
                            <a:off x="0" y="0"/>
                            <a:ext cx="3672000" cy="737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Search</w:t>
            </w:r>
          </w:p>
        </w:tc>
        <w:tc>
          <w:tcPr>
            <w:tcW w:w="1754" w:type="dxa"/>
          </w:tcPr>
          <w:p w:rsidR="00F36006" w:rsidRDefault="00F36006" w:rsidP="00F36006">
            <w:r>
              <w:t xml:space="preserve">If the title that the user is found, it will highlight the name in the list box. If not found, it will show the title that contains the search word. 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5CC0CC76" wp14:editId="6B70B1AB">
                  <wp:extent cx="3616427" cy="21600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AD1" w:rsidRDefault="00813AD1"/>
          <w:p w:rsidR="00813AD1" w:rsidRDefault="00813AD1"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67D1EE15" wp14:editId="7BA78E31">
                  <wp:extent cx="3616428" cy="216000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Delete song</w:t>
            </w:r>
          </w:p>
        </w:tc>
        <w:tc>
          <w:tcPr>
            <w:tcW w:w="1754" w:type="dxa"/>
          </w:tcPr>
          <w:p w:rsidR="00F843CC" w:rsidRDefault="00F36006">
            <w:r>
              <w:t xml:space="preserve">The list box will be update and the song will be delete from the linked list. 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43F3FE0C" wp14:editId="0265EF0D">
                  <wp:extent cx="3616427" cy="216000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Play song</w:t>
            </w:r>
          </w:p>
        </w:tc>
        <w:tc>
          <w:tcPr>
            <w:tcW w:w="1754" w:type="dxa"/>
          </w:tcPr>
          <w:p w:rsidR="00F843CC" w:rsidRDefault="00F36006">
            <w:r>
              <w:t>It will play the current song, if there is no current song then the user will play the first song.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120FAF4F" wp14:editId="7EC519A6">
                  <wp:extent cx="3616427" cy="21600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First</w:t>
            </w:r>
          </w:p>
        </w:tc>
        <w:tc>
          <w:tcPr>
            <w:tcW w:w="1754" w:type="dxa"/>
          </w:tcPr>
          <w:p w:rsidR="00F843CC" w:rsidRDefault="00F36006">
            <w:r>
              <w:t>It will play the first song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5BE91BD1" wp14:editId="18DD1AFD">
                  <wp:extent cx="3616427" cy="216000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Prev</w:t>
            </w:r>
          </w:p>
        </w:tc>
        <w:tc>
          <w:tcPr>
            <w:tcW w:w="1754" w:type="dxa"/>
          </w:tcPr>
          <w:p w:rsidR="00F843CC" w:rsidRDefault="00F36006">
            <w:r>
              <w:t xml:space="preserve">It will play the previous song from current. 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6021F8B1" wp14:editId="124E8541">
                  <wp:extent cx="3616427" cy="216000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Next</w:t>
            </w:r>
          </w:p>
        </w:tc>
        <w:tc>
          <w:tcPr>
            <w:tcW w:w="1754" w:type="dxa"/>
          </w:tcPr>
          <w:p w:rsidR="00F843CC" w:rsidRDefault="00F36006">
            <w:r>
              <w:t xml:space="preserve">It will play the next song from current 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766887C9" wp14:editId="232E19AA">
                  <wp:extent cx="3616427" cy="2160000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CC" w:rsidTr="00813AD1">
        <w:tc>
          <w:tcPr>
            <w:tcW w:w="723" w:type="dxa"/>
          </w:tcPr>
          <w:p w:rsidR="00F843CC" w:rsidRDefault="00F843CC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F843CC" w:rsidRDefault="00F843CC">
            <w:r>
              <w:t>Last</w:t>
            </w:r>
          </w:p>
        </w:tc>
        <w:tc>
          <w:tcPr>
            <w:tcW w:w="1754" w:type="dxa"/>
          </w:tcPr>
          <w:p w:rsidR="00F843CC" w:rsidRDefault="00F36006">
            <w:r>
              <w:t xml:space="preserve">It will play the last song </w:t>
            </w:r>
          </w:p>
        </w:tc>
        <w:tc>
          <w:tcPr>
            <w:tcW w:w="5954" w:type="dxa"/>
          </w:tcPr>
          <w:p w:rsidR="00F843CC" w:rsidRDefault="00813AD1">
            <w:r>
              <w:rPr>
                <w:noProof/>
                <w:lang w:eastAsia="en-AU"/>
              </w:rPr>
              <w:drawing>
                <wp:inline distT="0" distB="0" distL="0" distR="0" wp14:anchorId="13B72DB0" wp14:editId="75606A2A">
                  <wp:extent cx="3616428" cy="216000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8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1E" w:rsidTr="00813AD1">
        <w:tc>
          <w:tcPr>
            <w:tcW w:w="723" w:type="dxa"/>
          </w:tcPr>
          <w:p w:rsidR="00B9691E" w:rsidRDefault="00B9691E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B9691E" w:rsidRDefault="00773165">
            <w:r>
              <w:t>Help</w:t>
            </w:r>
          </w:p>
        </w:tc>
        <w:tc>
          <w:tcPr>
            <w:tcW w:w="1754" w:type="dxa"/>
          </w:tcPr>
          <w:p w:rsidR="00B9691E" w:rsidRDefault="00773165">
            <w:r>
              <w:t xml:space="preserve">It will open up a help html file </w:t>
            </w:r>
          </w:p>
        </w:tc>
        <w:tc>
          <w:tcPr>
            <w:tcW w:w="5954" w:type="dxa"/>
          </w:tcPr>
          <w:p w:rsidR="00B9691E" w:rsidRDefault="00813AD1">
            <w:r>
              <w:rPr>
                <w:noProof/>
                <w:lang w:eastAsia="en-AU"/>
              </w:rPr>
              <w:drawing>
                <wp:inline distT="0" distB="0" distL="0" distR="0" wp14:anchorId="662EC396" wp14:editId="2B123A2B">
                  <wp:extent cx="3593100" cy="216000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2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1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91E" w:rsidTr="00813AD1">
        <w:tc>
          <w:tcPr>
            <w:tcW w:w="723" w:type="dxa"/>
          </w:tcPr>
          <w:p w:rsidR="00B9691E" w:rsidRDefault="00B9691E" w:rsidP="00F843CC">
            <w:pPr>
              <w:pStyle w:val="ListParagraph"/>
              <w:numPr>
                <w:ilvl w:val="0"/>
                <w:numId w:val="1"/>
              </w:numPr>
              <w:ind w:left="306"/>
            </w:pPr>
          </w:p>
        </w:tc>
        <w:tc>
          <w:tcPr>
            <w:tcW w:w="920" w:type="dxa"/>
          </w:tcPr>
          <w:p w:rsidR="00B9691E" w:rsidRDefault="00773165">
            <w:r>
              <w:t>About</w:t>
            </w:r>
          </w:p>
        </w:tc>
        <w:tc>
          <w:tcPr>
            <w:tcW w:w="1754" w:type="dxa"/>
          </w:tcPr>
          <w:p w:rsidR="00B9691E" w:rsidRDefault="00773165">
            <w:r>
              <w:t>It will show up a message box and explain the about project.</w:t>
            </w:r>
          </w:p>
        </w:tc>
        <w:tc>
          <w:tcPr>
            <w:tcW w:w="5954" w:type="dxa"/>
          </w:tcPr>
          <w:p w:rsidR="00B9691E" w:rsidRDefault="00813AD1">
            <w:r>
              <w:rPr>
                <w:noProof/>
                <w:lang w:eastAsia="en-AU"/>
              </w:rPr>
              <w:drawing>
                <wp:inline distT="0" distB="0" distL="0" distR="0" wp14:anchorId="1F77847C" wp14:editId="47225506">
                  <wp:extent cx="3616427" cy="216000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42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A0C" w:rsidRDefault="00505A0C" w:rsidP="00505A0C">
      <w:pPr>
        <w:pStyle w:val="Heading1"/>
      </w:pPr>
    </w:p>
    <w:sectPr w:rsidR="00505A0C" w:rsidSect="00505A0C">
      <w:headerReference w:type="default" r:id="rId22"/>
      <w:footerReference w:type="default" r:id="rId23"/>
      <w:pgSz w:w="11906" w:h="16838"/>
      <w:pgMar w:top="1440" w:right="1440" w:bottom="1440" w:left="1440" w:header="102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A0C" w:rsidRDefault="00505A0C" w:rsidP="00505A0C">
      <w:pPr>
        <w:spacing w:after="0" w:line="240" w:lineRule="auto"/>
      </w:pPr>
      <w:r>
        <w:separator/>
      </w:r>
    </w:p>
  </w:endnote>
  <w:endnote w:type="continuationSeparator" w:id="0">
    <w:p w:rsidR="00505A0C" w:rsidRDefault="00505A0C" w:rsidP="0050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5093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05A0C" w:rsidRDefault="00505A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03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003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5A0C" w:rsidRDefault="00505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A0C" w:rsidRDefault="00505A0C" w:rsidP="00505A0C">
      <w:pPr>
        <w:spacing w:after="0" w:line="240" w:lineRule="auto"/>
      </w:pPr>
      <w:r>
        <w:separator/>
      </w:r>
    </w:p>
  </w:footnote>
  <w:footnote w:type="continuationSeparator" w:id="0">
    <w:p w:rsidR="00505A0C" w:rsidRDefault="00505A0C" w:rsidP="00505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0C" w:rsidRDefault="00505A0C">
    <w:pPr>
      <w:pStyle w:val="Header"/>
    </w:pPr>
    <w:r>
      <w:t>Project – Question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D2108"/>
    <w:multiLevelType w:val="hybridMultilevel"/>
    <w:tmpl w:val="020274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E1"/>
    <w:rsid w:val="00342B96"/>
    <w:rsid w:val="00505A0C"/>
    <w:rsid w:val="005B0039"/>
    <w:rsid w:val="00773165"/>
    <w:rsid w:val="00813AD1"/>
    <w:rsid w:val="00B9691E"/>
    <w:rsid w:val="00D12BE1"/>
    <w:rsid w:val="00F36006"/>
    <w:rsid w:val="00F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C236"/>
  <w15:chartTrackingRefBased/>
  <w15:docId w15:val="{26EF0637-00FB-4A1F-BAEE-49FE9F88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2B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12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3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05A0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0C"/>
  </w:style>
  <w:style w:type="paragraph" w:styleId="Footer">
    <w:name w:val="footer"/>
    <w:basedOn w:val="Normal"/>
    <w:link w:val="FooterChar"/>
    <w:uiPriority w:val="99"/>
    <w:unhideWhenUsed/>
    <w:rsid w:val="0050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D2A656BEAB4FC1B783DD72FE1B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607A3-7128-4D09-B07D-C9973166D2E6}"/>
      </w:docPartPr>
      <w:docPartBody>
        <w:p w:rsidR="00000000" w:rsidRDefault="00EC182E" w:rsidP="00EC182E">
          <w:pPr>
            <w:pStyle w:val="51D2A656BEAB4FC1B783DD72FE1BDA4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DC54FB4AE42411FA94667DA99337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20AC-1A32-42BA-A7EC-68C5A47FEE24}"/>
      </w:docPartPr>
      <w:docPartBody>
        <w:p w:rsidR="00000000" w:rsidRDefault="00EC182E" w:rsidP="00EC182E">
          <w:pPr>
            <w:pStyle w:val="2DC54FB4AE42411FA94667DA993372A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E1BAED651F14D8A80E5AD1D0A25D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F49B2-768C-4CED-922B-53E95A2A3BA2}"/>
      </w:docPartPr>
      <w:docPartBody>
        <w:p w:rsidR="00000000" w:rsidRDefault="00EC182E" w:rsidP="00EC182E">
          <w:pPr>
            <w:pStyle w:val="6E1BAED651F14D8A80E5AD1D0A25D99B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2E"/>
    <w:rsid w:val="00E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D2A656BEAB4FC1B783DD72FE1BDA48">
    <w:name w:val="51D2A656BEAB4FC1B783DD72FE1BDA48"/>
    <w:rsid w:val="00EC182E"/>
  </w:style>
  <w:style w:type="paragraph" w:customStyle="1" w:styleId="2DC54FB4AE42411FA94667DA993372A4">
    <w:name w:val="2DC54FB4AE42411FA94667DA993372A4"/>
    <w:rsid w:val="00EC182E"/>
  </w:style>
  <w:style w:type="paragraph" w:customStyle="1" w:styleId="6E1BAED651F14D8A80E5AD1D0A25D99B">
    <w:name w:val="6E1BAED651F14D8A80E5AD1D0A25D99B"/>
    <w:rsid w:val="00EC182E"/>
  </w:style>
  <w:style w:type="paragraph" w:customStyle="1" w:styleId="CA0E9E51FBE0497EB8584FB8FD00174F">
    <w:name w:val="CA0E9E51FBE0497EB8584FB8FD00174F"/>
    <w:rsid w:val="00EC1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– Question 4</dc:title>
  <dc:subject/>
  <dc:creator>Christina Tatang 30003663</dc:creator>
  <cp:keywords/>
  <dc:description/>
  <cp:lastModifiedBy>Christina Tatang</cp:lastModifiedBy>
  <cp:revision>1</cp:revision>
  <dcterms:created xsi:type="dcterms:W3CDTF">2019-12-11T03:30:00Z</dcterms:created>
  <dcterms:modified xsi:type="dcterms:W3CDTF">2019-12-11T07:39:00Z</dcterms:modified>
  <cp:category>Programming III</cp:category>
</cp:coreProperties>
</file>