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13F" w:rsidRDefault="00726F66">
      <w:pPr>
        <w:spacing w:after="40"/>
      </w:pPr>
      <w:bookmarkStart w:id="0" w:name="_GoBack"/>
      <w:bookmarkEnd w:id="0"/>
      <w:r>
        <w:rPr>
          <w:b/>
          <w:bCs/>
          <w:color w:val="2C3400"/>
          <w:sz w:val="18"/>
          <w:szCs w:val="18"/>
        </w:rPr>
        <w:t xml:space="preserve">KT ENA </w:t>
      </w:r>
      <w:r>
        <w:rPr>
          <w:b/>
          <w:bCs/>
          <w:color w:val="2C3400"/>
          <w:sz w:val="18"/>
          <w:szCs w:val="18"/>
        </w:rPr>
        <w:t>편성</w:t>
      </w:r>
      <w:r>
        <w:rPr>
          <w:b/>
          <w:bCs/>
          <w:color w:val="2C3400"/>
          <w:sz w:val="18"/>
          <w:szCs w:val="18"/>
        </w:rPr>
        <w:t xml:space="preserve"> AI Agent · OLIFE </w:t>
      </w:r>
      <w:r>
        <w:rPr>
          <w:b/>
          <w:bCs/>
          <w:color w:val="2C3400"/>
          <w:sz w:val="18"/>
          <w:szCs w:val="18"/>
        </w:rPr>
        <w:t>성공사례</w:t>
      </w:r>
      <w:r>
        <w:rPr>
          <w:b/>
          <w:bCs/>
          <w:color w:val="2C3400"/>
          <w:sz w:val="18"/>
          <w:szCs w:val="18"/>
        </w:rPr>
        <w:t xml:space="preserve"> </w:t>
      </w:r>
      <w:r>
        <w:rPr>
          <w:b/>
          <w:bCs/>
          <w:color w:val="2C3400"/>
          <w:sz w:val="18"/>
          <w:szCs w:val="18"/>
        </w:rPr>
        <w:t>연구</w:t>
      </w:r>
      <w:r>
        <w:rPr>
          <w:b/>
          <w:bCs/>
          <w:color w:val="2C3400"/>
          <w:sz w:val="18"/>
          <w:szCs w:val="18"/>
        </w:rPr>
        <w:t xml:space="preserve"> STEP 3</w:t>
      </w:r>
    </w:p>
    <w:p w:rsidR="00F2013F" w:rsidRDefault="00726F66">
      <w:pPr>
        <w:pStyle w:val="a3"/>
        <w:spacing w:after="160"/>
      </w:pPr>
      <w:r>
        <w:rPr>
          <w:b/>
          <w:bCs/>
          <w:sz w:val="52"/>
          <w:szCs w:val="52"/>
        </w:rPr>
        <w:t xml:space="preserve">OLIFE </w:t>
      </w:r>
      <w:r>
        <w:rPr>
          <w:b/>
          <w:bCs/>
          <w:sz w:val="52"/>
          <w:szCs w:val="52"/>
        </w:rPr>
        <w:t>편성전략</w:t>
      </w:r>
      <w:r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검증</w:t>
      </w:r>
      <w:r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리포트</w:t>
      </w:r>
    </w:p>
    <w:p w:rsidR="00F2013F" w:rsidRDefault="00726F66">
      <w:pPr>
        <w:spacing w:after="200"/>
      </w:pPr>
      <w:r>
        <w:rPr>
          <w:color w:val="4C515A"/>
        </w:rPr>
        <w:t>편성</w:t>
      </w:r>
      <w:r>
        <w:rPr>
          <w:color w:val="4C515A"/>
        </w:rPr>
        <w:t xml:space="preserve"> PD</w:t>
      </w:r>
      <w:r>
        <w:rPr>
          <w:color w:val="4C515A"/>
        </w:rPr>
        <w:t>가</w:t>
      </w:r>
      <w:r>
        <w:rPr>
          <w:color w:val="4C515A"/>
        </w:rPr>
        <w:t xml:space="preserve"> </w:t>
      </w:r>
      <w:r>
        <w:rPr>
          <w:color w:val="4C515A"/>
        </w:rPr>
        <w:t>정리한</w:t>
      </w:r>
      <w:r>
        <w:rPr>
          <w:color w:val="4C515A"/>
        </w:rPr>
        <w:t xml:space="preserve"> "OLIFE </w:t>
      </w:r>
      <w:r>
        <w:rPr>
          <w:color w:val="4C515A"/>
        </w:rPr>
        <w:t>편성</w:t>
      </w:r>
      <w:r>
        <w:rPr>
          <w:color w:val="4C515A"/>
        </w:rPr>
        <w:t xml:space="preserve"> </w:t>
      </w:r>
      <w:r>
        <w:rPr>
          <w:color w:val="4C515A"/>
        </w:rPr>
        <w:t>전략</w:t>
      </w:r>
      <w:r>
        <w:rPr>
          <w:color w:val="4C515A"/>
        </w:rPr>
        <w:t xml:space="preserve"> </w:t>
      </w:r>
      <w:r>
        <w:rPr>
          <w:color w:val="4C515A"/>
        </w:rPr>
        <w:t>메모</w:t>
      </w:r>
      <w:r>
        <w:rPr>
          <w:color w:val="4C515A"/>
        </w:rPr>
        <w:t>"</w:t>
      </w:r>
      <w:r>
        <w:rPr>
          <w:color w:val="4C515A"/>
        </w:rPr>
        <w:t>의</w:t>
      </w:r>
      <w:r>
        <w:rPr>
          <w:color w:val="4C515A"/>
        </w:rPr>
        <w:t xml:space="preserve"> 6</w:t>
      </w:r>
      <w:r>
        <w:rPr>
          <w:color w:val="4C515A"/>
        </w:rPr>
        <w:t>개</w:t>
      </w:r>
      <w:r>
        <w:rPr>
          <w:color w:val="4C515A"/>
        </w:rPr>
        <w:t xml:space="preserve"> </w:t>
      </w:r>
      <w:r>
        <w:rPr>
          <w:color w:val="4C515A"/>
        </w:rPr>
        <w:t>전략을</w:t>
      </w:r>
      <w:r>
        <w:rPr>
          <w:color w:val="4C515A"/>
        </w:rPr>
        <w:t xml:space="preserve"> </w:t>
      </w:r>
      <w:r>
        <w:rPr>
          <w:color w:val="4C515A"/>
        </w:rPr>
        <w:t>실제</w:t>
      </w:r>
      <w:r>
        <w:rPr>
          <w:color w:val="4C515A"/>
        </w:rPr>
        <w:t xml:space="preserve"> Nielsen </w:t>
      </w:r>
      <w:r>
        <w:rPr>
          <w:color w:val="4C515A"/>
        </w:rPr>
        <w:t>데이터로</w:t>
      </w:r>
      <w:r>
        <w:rPr>
          <w:color w:val="4C515A"/>
        </w:rPr>
        <w:t xml:space="preserve"> </w:t>
      </w:r>
      <w:r>
        <w:rPr>
          <w:color w:val="4C515A"/>
        </w:rPr>
        <w:t>하나씩</w:t>
      </w:r>
      <w:r>
        <w:rPr>
          <w:color w:val="4C515A"/>
        </w:rPr>
        <w:t xml:space="preserve"> </w:t>
      </w:r>
      <w:r>
        <w:rPr>
          <w:color w:val="4C515A"/>
        </w:rPr>
        <w:t>검증한다</w:t>
      </w:r>
      <w:r>
        <w:rPr>
          <w:color w:val="4C515A"/>
        </w:rPr>
        <w:t>. PD</w:t>
      </w:r>
      <w:r>
        <w:rPr>
          <w:color w:val="4C515A"/>
        </w:rPr>
        <w:t>의</w:t>
      </w:r>
      <w:r>
        <w:rPr>
          <w:color w:val="4C515A"/>
        </w:rPr>
        <w:t xml:space="preserve"> </w:t>
      </w:r>
      <w:r>
        <w:rPr>
          <w:color w:val="4C515A"/>
        </w:rPr>
        <w:t>메모는</w:t>
      </w:r>
      <w:r>
        <w:rPr>
          <w:color w:val="4C515A"/>
        </w:rPr>
        <w:t xml:space="preserve"> </w:t>
      </w:r>
      <w:r>
        <w:rPr>
          <w:color w:val="4C515A"/>
        </w:rPr>
        <w:t>사실이</w:t>
      </w:r>
      <w:r>
        <w:rPr>
          <w:color w:val="4C515A"/>
        </w:rPr>
        <w:t xml:space="preserve"> </w:t>
      </w:r>
      <w:r>
        <w:rPr>
          <w:color w:val="4C515A"/>
        </w:rPr>
        <w:t>아니라</w:t>
      </w:r>
      <w:r>
        <w:rPr>
          <w:color w:val="4C515A"/>
        </w:rPr>
        <w:t xml:space="preserve"> </w:t>
      </w:r>
      <w:r>
        <w:rPr>
          <w:color w:val="4C515A"/>
        </w:rPr>
        <w:t>검증</w:t>
      </w:r>
      <w:r>
        <w:rPr>
          <w:color w:val="4C515A"/>
        </w:rPr>
        <w:t xml:space="preserve"> </w:t>
      </w:r>
      <w:r>
        <w:rPr>
          <w:color w:val="4C515A"/>
        </w:rPr>
        <w:t>대상</w:t>
      </w:r>
      <w:r>
        <w:rPr>
          <w:color w:val="4C515A"/>
        </w:rPr>
        <w:t xml:space="preserve"> </w:t>
      </w:r>
      <w:r>
        <w:rPr>
          <w:color w:val="4C515A"/>
        </w:rPr>
        <w:t>가설로</w:t>
      </w:r>
      <w:r>
        <w:rPr>
          <w:color w:val="4C515A"/>
        </w:rPr>
        <w:t xml:space="preserve"> </w:t>
      </w:r>
      <w:r>
        <w:rPr>
          <w:color w:val="4C515A"/>
        </w:rPr>
        <w:t>취급하며</w:t>
      </w:r>
      <w:r>
        <w:rPr>
          <w:color w:val="4C515A"/>
        </w:rPr>
        <w:t xml:space="preserve">, </w:t>
      </w:r>
      <w:r>
        <w:rPr>
          <w:color w:val="4C515A"/>
        </w:rPr>
        <w:t>데이터가</w:t>
      </w:r>
      <w:r>
        <w:rPr>
          <w:color w:val="4C515A"/>
        </w:rPr>
        <w:t xml:space="preserve"> </w:t>
      </w:r>
      <w:r>
        <w:rPr>
          <w:color w:val="4C515A"/>
        </w:rPr>
        <w:t>뒷받침하지</w:t>
      </w:r>
      <w:r>
        <w:rPr>
          <w:color w:val="4C515A"/>
        </w:rPr>
        <w:t xml:space="preserve"> </w:t>
      </w:r>
      <w:r>
        <w:rPr>
          <w:color w:val="4C515A"/>
        </w:rPr>
        <w:t>않으면</w:t>
      </w:r>
      <w:r>
        <w:rPr>
          <w:color w:val="4C515A"/>
        </w:rPr>
        <w:t xml:space="preserve"> </w:t>
      </w:r>
      <w:r>
        <w:rPr>
          <w:color w:val="4C515A"/>
        </w:rPr>
        <w:t>판정도</w:t>
      </w:r>
      <w:r>
        <w:rPr>
          <w:color w:val="4C515A"/>
        </w:rPr>
        <w:t xml:space="preserve"> </w:t>
      </w:r>
      <w:r>
        <w:rPr>
          <w:color w:val="4C515A"/>
        </w:rPr>
        <w:t>그대로</w:t>
      </w:r>
      <w:r>
        <w:rPr>
          <w:color w:val="4C515A"/>
        </w:rPr>
        <w:t xml:space="preserve"> </w:t>
      </w:r>
      <w:r>
        <w:rPr>
          <w:color w:val="4C515A"/>
        </w:rPr>
        <w:t>기록한다</w:t>
      </w:r>
      <w:r>
        <w:rPr>
          <w:color w:val="4C515A"/>
        </w:rPr>
        <w:t>.</w:t>
      </w:r>
    </w:p>
    <w:p w:rsidR="00F2013F" w:rsidRDefault="00726F66">
      <w:pPr>
        <w:shd w:val="clear" w:color="auto" w:fill="FAF0D8"/>
        <w:spacing w:after="260"/>
      </w:pPr>
      <w:r>
        <w:rPr>
          <w:b/>
          <w:bCs/>
          <w:color w:val="C98500"/>
          <w:sz w:val="17"/>
          <w:szCs w:val="17"/>
        </w:rPr>
        <w:t>판정</w:t>
      </w:r>
      <w:r>
        <w:rPr>
          <w:b/>
          <w:bCs/>
          <w:color w:val="C98500"/>
          <w:sz w:val="17"/>
          <w:szCs w:val="17"/>
        </w:rPr>
        <w:t xml:space="preserve"> </w:t>
      </w:r>
      <w:r>
        <w:rPr>
          <w:b/>
          <w:bCs/>
          <w:color w:val="C98500"/>
          <w:sz w:val="17"/>
          <w:szCs w:val="17"/>
        </w:rPr>
        <w:t>기준</w:t>
      </w:r>
      <w:r>
        <w:rPr>
          <w:b/>
          <w:bCs/>
          <w:color w:val="C98500"/>
          <w:sz w:val="17"/>
          <w:szCs w:val="17"/>
        </w:rPr>
        <w:t xml:space="preserve">  </w:t>
      </w:r>
      <w:r>
        <w:rPr>
          <w:sz w:val="18"/>
          <w:szCs w:val="18"/>
        </w:rPr>
        <w:t>CONFIRMED(</w:t>
      </w:r>
      <w:r>
        <w:rPr>
          <w:sz w:val="18"/>
          <w:szCs w:val="18"/>
        </w:rPr>
        <w:t>명확히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일치</w:t>
      </w:r>
      <w:r>
        <w:rPr>
          <w:sz w:val="18"/>
          <w:szCs w:val="18"/>
        </w:rPr>
        <w:t>)·PARTIALLY SUPPORTED(</w:t>
      </w:r>
      <w:r>
        <w:rPr>
          <w:sz w:val="18"/>
          <w:szCs w:val="18"/>
        </w:rPr>
        <w:t>일부만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일치</w:t>
      </w:r>
      <w:r>
        <w:rPr>
          <w:sz w:val="18"/>
          <w:szCs w:val="18"/>
        </w:rPr>
        <w:t>)·NOT SUPPORTED(</w:t>
      </w:r>
      <w:r>
        <w:rPr>
          <w:sz w:val="18"/>
          <w:szCs w:val="18"/>
        </w:rPr>
        <w:t>일치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확인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안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됨</w:t>
      </w:r>
      <w:r>
        <w:rPr>
          <w:sz w:val="18"/>
          <w:szCs w:val="18"/>
        </w:rPr>
        <w:t>)·NOT TESTABLE(</w:t>
      </w:r>
      <w:r>
        <w:rPr>
          <w:sz w:val="18"/>
          <w:szCs w:val="18"/>
        </w:rPr>
        <w:t>검증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불가</w:t>
      </w:r>
      <w:r>
        <w:rPr>
          <w:sz w:val="18"/>
          <w:szCs w:val="18"/>
        </w:rPr>
        <w:t xml:space="preserve">). </w:t>
      </w:r>
      <w:r>
        <w:rPr>
          <w:sz w:val="18"/>
          <w:szCs w:val="18"/>
        </w:rPr>
        <w:t>신뢰도는</w:t>
      </w:r>
      <w:r>
        <w:rPr>
          <w:sz w:val="18"/>
          <w:szCs w:val="18"/>
        </w:rPr>
        <w:t xml:space="preserve"> A(</w:t>
      </w:r>
      <w:r>
        <w:rPr>
          <w:sz w:val="18"/>
          <w:szCs w:val="18"/>
        </w:rPr>
        <w:t>직접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검증</w:t>
      </w:r>
      <w:r>
        <w:rPr>
          <w:sz w:val="18"/>
          <w:szCs w:val="18"/>
        </w:rPr>
        <w:t>)~D(</w:t>
      </w:r>
      <w:r>
        <w:rPr>
          <w:sz w:val="18"/>
          <w:szCs w:val="18"/>
        </w:rPr>
        <w:t>검증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불가</w:t>
      </w:r>
      <w:r>
        <w:rPr>
          <w:sz w:val="18"/>
          <w:szCs w:val="18"/>
        </w:rPr>
        <w:t>). "</w:t>
      </w:r>
      <w:r>
        <w:rPr>
          <w:sz w:val="18"/>
          <w:szCs w:val="18"/>
        </w:rPr>
        <w:t>매니아층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형성</w:t>
      </w:r>
      <w:r>
        <w:rPr>
          <w:sz w:val="18"/>
          <w:szCs w:val="18"/>
        </w:rPr>
        <w:t>", "</w:t>
      </w:r>
      <w:r>
        <w:rPr>
          <w:sz w:val="18"/>
          <w:szCs w:val="18"/>
        </w:rPr>
        <w:t>체류시간</w:t>
      </w:r>
      <w:r>
        <w:rPr>
          <w:sz w:val="18"/>
          <w:szCs w:val="18"/>
        </w:rPr>
        <w:t>", "</w:t>
      </w:r>
      <w:r>
        <w:rPr>
          <w:sz w:val="18"/>
          <w:szCs w:val="18"/>
        </w:rPr>
        <w:t>피로도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개선</w:t>
      </w:r>
      <w:r>
        <w:rPr>
          <w:sz w:val="18"/>
          <w:szCs w:val="18"/>
        </w:rPr>
        <w:t xml:space="preserve">" </w:t>
      </w:r>
      <w:r>
        <w:rPr>
          <w:sz w:val="18"/>
          <w:szCs w:val="18"/>
        </w:rPr>
        <w:t>등은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직접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계산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가능한</w:t>
      </w:r>
      <w:r>
        <w:rPr>
          <w:sz w:val="18"/>
          <w:szCs w:val="18"/>
        </w:rPr>
        <w:t xml:space="preserve"> proxy</w:t>
      </w:r>
      <w:r>
        <w:rPr>
          <w:sz w:val="18"/>
          <w:szCs w:val="18"/>
        </w:rPr>
        <w:t>가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있을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때만</w:t>
      </w:r>
      <w:r>
        <w:rPr>
          <w:sz w:val="18"/>
          <w:szCs w:val="18"/>
        </w:rPr>
        <w:t xml:space="preserve"> "</w:t>
      </w:r>
      <w:r>
        <w:rPr>
          <w:sz w:val="18"/>
          <w:szCs w:val="18"/>
        </w:rPr>
        <w:t>가능성</w:t>
      </w:r>
      <w:r>
        <w:rPr>
          <w:sz w:val="18"/>
          <w:szCs w:val="18"/>
        </w:rPr>
        <w:t>/</w:t>
      </w:r>
      <w:r>
        <w:rPr>
          <w:sz w:val="18"/>
          <w:szCs w:val="18"/>
        </w:rPr>
        <w:t>연관성</w:t>
      </w:r>
      <w:r>
        <w:rPr>
          <w:sz w:val="18"/>
          <w:szCs w:val="18"/>
        </w:rPr>
        <w:t>"</w:t>
      </w:r>
      <w:r>
        <w:rPr>
          <w:sz w:val="18"/>
          <w:szCs w:val="18"/>
        </w:rPr>
        <w:t>으로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표현</w:t>
      </w:r>
      <w:r>
        <w:rPr>
          <w:sz w:val="18"/>
          <w:szCs w:val="18"/>
        </w:rPr>
        <w:t>.</w:t>
      </w:r>
    </w:p>
    <w:p w:rsidR="00F2013F" w:rsidRDefault="00F2013F">
      <w:pPr>
        <w:pageBreakBefore/>
      </w:pPr>
    </w:p>
    <w:p w:rsidR="00F2013F" w:rsidRDefault="00726F66">
      <w:pPr>
        <w:pStyle w:val="1"/>
        <w:spacing w:before="420" w:after="140"/>
      </w:pPr>
      <w:r>
        <w:t>STRATEGY 1 — Reach</w:t>
      </w:r>
      <w:r>
        <w:t>보다</w:t>
      </w:r>
      <w:r>
        <w:t xml:space="preserve"> Viewing Depth </w:t>
      </w:r>
      <w:r>
        <w:t>확대</w:t>
      </w:r>
    </w:p>
    <w:p w:rsidR="00F2013F" w:rsidRDefault="00726F66">
      <w:pPr>
        <w:spacing w:after="140"/>
      </w:pPr>
      <w:r>
        <w:rPr>
          <w:b/>
          <w:bCs/>
          <w:color w:val="0CA30C"/>
          <w:sz w:val="17"/>
          <w:szCs w:val="17"/>
          <w:shd w:val="clear" w:color="auto" w:fill="E2F4E2"/>
        </w:rPr>
        <w:t xml:space="preserve">  CONFIRMED  </w:t>
      </w:r>
      <w:r>
        <w:rPr>
          <w:color w:val="7B8089"/>
          <w:sz w:val="17"/>
          <w:szCs w:val="17"/>
        </w:rPr>
        <w:t xml:space="preserve">   </w:t>
      </w:r>
      <w:r>
        <w:rPr>
          <w:color w:val="7B8089"/>
          <w:sz w:val="17"/>
          <w:szCs w:val="17"/>
        </w:rPr>
        <w:t>신뢰도</w:t>
      </w:r>
      <w:r>
        <w:rPr>
          <w:color w:val="7B8089"/>
          <w:sz w:val="17"/>
          <w:szCs w:val="17"/>
        </w:rPr>
        <w:t xml:space="preserve"> A</w:t>
      </w:r>
    </w:p>
    <w:tbl>
      <w:tblPr>
        <w:tblW w:w="9026" w:type="dxa"/>
        <w:tblInd w:w="12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PD INTENT</w:t>
            </w:r>
            <w:r>
              <w:rPr>
                <w:b/>
                <w:bCs/>
                <w:color w:val="7B8089"/>
                <w:sz w:val="16"/>
                <w:szCs w:val="16"/>
              </w:rPr>
              <w:t>ION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단기간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도달률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확대보다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들어온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시청자가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머무르게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하는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초점을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맞춤</w:t>
            </w:r>
            <w:r>
              <w:rPr>
                <w:sz w:val="19"/>
                <w:szCs w:val="19"/>
              </w:rPr>
              <w:t>.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ACTUAL ACTION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메모상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방향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개별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액션은</w:t>
            </w:r>
            <w:r>
              <w:rPr>
                <w:sz w:val="19"/>
                <w:szCs w:val="19"/>
              </w:rPr>
              <w:t xml:space="preserve"> STRATEGY 2~6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별도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검증</w:t>
            </w:r>
            <w:r>
              <w:rPr>
                <w:sz w:val="19"/>
                <w:szCs w:val="19"/>
              </w:rPr>
              <w:t>)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OBSERVED DATA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 xml:space="preserve">2024→2026YTD: Rating +39.1%, Reach +2.9%, </w:t>
            </w:r>
            <w:r>
              <w:rPr>
                <w:sz w:val="19"/>
                <w:szCs w:val="19"/>
              </w:rPr>
              <w:t>시청시간</w:t>
            </w:r>
            <w:r>
              <w:rPr>
                <w:sz w:val="19"/>
                <w:szCs w:val="19"/>
              </w:rPr>
              <w:t>(ATS) +34.5%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RELATIONSHIP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 xml:space="preserve">Rating </w:t>
            </w:r>
            <w:r>
              <w:rPr>
                <w:sz w:val="19"/>
                <w:szCs w:val="19"/>
              </w:rPr>
              <w:t>성장의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거의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전부가</w:t>
            </w:r>
            <w:r>
              <w:rPr>
                <w:sz w:val="19"/>
                <w:szCs w:val="19"/>
              </w:rPr>
              <w:t xml:space="preserve"> Reach</w:t>
            </w:r>
            <w:r>
              <w:rPr>
                <w:sz w:val="19"/>
                <w:szCs w:val="19"/>
              </w:rPr>
              <w:t>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아니라</w:t>
            </w:r>
            <w:r>
              <w:rPr>
                <w:sz w:val="19"/>
                <w:szCs w:val="19"/>
              </w:rPr>
              <w:t xml:space="preserve"> Depth(ATS) </w:t>
            </w:r>
            <w:r>
              <w:rPr>
                <w:sz w:val="19"/>
                <w:szCs w:val="19"/>
              </w:rPr>
              <w:t>쪽에서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나옴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방향이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정확히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일치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F2013F" w:rsidRDefault="00F2013F">
      <w:pPr>
        <w:spacing w:before="160"/>
      </w:pPr>
    </w:p>
    <w:tbl>
      <w:tblPr>
        <w:tblW w:w="9026" w:type="dxa"/>
        <w:tblInd w:w="10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9"/>
        <w:gridCol w:w="2006"/>
        <w:gridCol w:w="2006"/>
        <w:gridCol w:w="1805"/>
      </w:tblGrid>
      <w:tr w:rsidR="00F201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9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4C515A"/>
                <w:sz w:val="16"/>
                <w:szCs w:val="16"/>
              </w:rPr>
              <w:t>지표</w:t>
            </w:r>
          </w:p>
        </w:tc>
        <w:tc>
          <w:tcPr>
            <w:tcW w:w="2006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>2024</w:t>
            </w:r>
          </w:p>
        </w:tc>
        <w:tc>
          <w:tcPr>
            <w:tcW w:w="2006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>2026 YTD</w:t>
            </w:r>
          </w:p>
        </w:tc>
        <w:tc>
          <w:tcPr>
            <w:tcW w:w="1805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>변화율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32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r>
              <w:rPr>
                <w:sz w:val="17"/>
                <w:szCs w:val="17"/>
              </w:rPr>
              <w:t>Rating</w:t>
            </w:r>
          </w:p>
        </w:tc>
        <w:tc>
          <w:tcPr>
            <w:tcW w:w="20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0.0778</w:t>
            </w:r>
          </w:p>
        </w:tc>
        <w:tc>
          <w:tcPr>
            <w:tcW w:w="20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0.10823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b/>
                <w:bCs/>
                <w:color w:val="0CA30C"/>
                <w:sz w:val="17"/>
                <w:szCs w:val="17"/>
              </w:rPr>
              <w:t>+39.1%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32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r>
              <w:rPr>
                <w:sz w:val="17"/>
                <w:szCs w:val="17"/>
              </w:rPr>
              <w:t>Reach (raw)</w:t>
            </w:r>
          </w:p>
        </w:tc>
        <w:tc>
          <w:tcPr>
            <w:tcW w:w="20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0.03621</w:t>
            </w:r>
          </w:p>
        </w:tc>
        <w:tc>
          <w:tcPr>
            <w:tcW w:w="20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0.03726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b/>
                <w:bCs/>
                <w:color w:val="0CA30C"/>
                <w:sz w:val="17"/>
                <w:szCs w:val="17"/>
              </w:rPr>
              <w:t>+2.9%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32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r>
              <w:rPr>
                <w:sz w:val="17"/>
                <w:szCs w:val="17"/>
              </w:rPr>
              <w:t>ATS(</w:t>
            </w:r>
            <w:r>
              <w:rPr>
                <w:sz w:val="17"/>
                <w:szCs w:val="17"/>
              </w:rPr>
              <w:t>시청시간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0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31</w:t>
            </w:r>
            <w:r>
              <w:rPr>
                <w:sz w:val="17"/>
                <w:szCs w:val="17"/>
              </w:rPr>
              <w:t>분</w:t>
            </w:r>
            <w:r>
              <w:rPr>
                <w:sz w:val="17"/>
                <w:szCs w:val="17"/>
              </w:rPr>
              <w:t xml:space="preserve"> 1</w:t>
            </w:r>
            <w:r>
              <w:rPr>
                <w:sz w:val="17"/>
                <w:szCs w:val="17"/>
              </w:rPr>
              <w:t>초</w:t>
            </w:r>
          </w:p>
        </w:tc>
        <w:tc>
          <w:tcPr>
            <w:tcW w:w="20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41</w:t>
            </w:r>
            <w:r>
              <w:rPr>
                <w:sz w:val="17"/>
                <w:szCs w:val="17"/>
              </w:rPr>
              <w:t>분</w:t>
            </w:r>
            <w:r>
              <w:rPr>
                <w:sz w:val="17"/>
                <w:szCs w:val="17"/>
              </w:rPr>
              <w:t xml:space="preserve"> 43</w:t>
            </w:r>
            <w:r>
              <w:rPr>
                <w:sz w:val="17"/>
                <w:szCs w:val="17"/>
              </w:rPr>
              <w:t>초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b/>
                <w:bCs/>
                <w:color w:val="0CA30C"/>
                <w:sz w:val="17"/>
                <w:szCs w:val="17"/>
              </w:rPr>
              <w:t>+34.5%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320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r>
              <w:rPr>
                <w:sz w:val="17"/>
                <w:szCs w:val="17"/>
              </w:rPr>
              <w:t>Share</w:t>
            </w:r>
          </w:p>
        </w:tc>
        <w:tc>
          <w:tcPr>
            <w:tcW w:w="20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0.00284</w:t>
            </w:r>
          </w:p>
        </w:tc>
        <w:tc>
          <w:tcPr>
            <w:tcW w:w="2006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0.0039</w:t>
            </w:r>
          </w:p>
        </w:tc>
        <w:tc>
          <w:tcPr>
            <w:tcW w:w="1805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b/>
                <w:bCs/>
                <w:color w:val="0CA30C"/>
                <w:sz w:val="17"/>
                <w:szCs w:val="17"/>
              </w:rPr>
              <w:t>+37.3%</w:t>
            </w:r>
          </w:p>
        </w:tc>
      </w:tr>
    </w:tbl>
    <w:p w:rsidR="00F2013F" w:rsidRDefault="00726F66">
      <w:pPr>
        <w:pStyle w:val="1"/>
        <w:spacing w:before="420" w:after="140"/>
      </w:pPr>
      <w:r>
        <w:t xml:space="preserve">STRATEGY 2 — </w:t>
      </w:r>
      <w:r>
        <w:t>저효율</w:t>
      </w:r>
      <w:r>
        <w:t xml:space="preserve"> </w:t>
      </w:r>
      <w:r>
        <w:t>제거</w:t>
      </w:r>
      <w:r>
        <w:t xml:space="preserve"> / </w:t>
      </w:r>
      <w:r>
        <w:t>고효율</w:t>
      </w:r>
      <w:r>
        <w:t xml:space="preserve">(EBS) </w:t>
      </w:r>
      <w:r>
        <w:t>확대</w:t>
      </w:r>
    </w:p>
    <w:p w:rsidR="00F2013F" w:rsidRDefault="00726F66">
      <w:pPr>
        <w:spacing w:after="140"/>
      </w:pPr>
      <w:r>
        <w:rPr>
          <w:b/>
          <w:bCs/>
          <w:color w:val="C98500"/>
          <w:sz w:val="17"/>
          <w:szCs w:val="17"/>
          <w:shd w:val="clear" w:color="auto" w:fill="FAF0D8"/>
        </w:rPr>
        <w:t xml:space="preserve">  PARTIALLY SUPPORTED  </w:t>
      </w:r>
      <w:r>
        <w:rPr>
          <w:color w:val="7B8089"/>
          <w:sz w:val="17"/>
          <w:szCs w:val="17"/>
        </w:rPr>
        <w:t xml:space="preserve">   </w:t>
      </w:r>
      <w:r>
        <w:rPr>
          <w:color w:val="7B8089"/>
          <w:sz w:val="17"/>
          <w:szCs w:val="17"/>
        </w:rPr>
        <w:t>신뢰도</w:t>
      </w:r>
      <w:r>
        <w:rPr>
          <w:color w:val="7B8089"/>
          <w:sz w:val="17"/>
          <w:szCs w:val="17"/>
        </w:rPr>
        <w:t xml:space="preserve"> B / D</w:t>
      </w:r>
    </w:p>
    <w:tbl>
      <w:tblPr>
        <w:tblW w:w="9026" w:type="dxa"/>
        <w:tblInd w:w="12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PD INTENTION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오리지널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해외드라마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저효율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콘텐츠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축소</w:t>
            </w:r>
            <w:r>
              <w:rPr>
                <w:sz w:val="19"/>
                <w:szCs w:val="19"/>
              </w:rPr>
              <w:t>, &lt;</w:t>
            </w:r>
            <w:r>
              <w:rPr>
                <w:sz w:val="19"/>
                <w:szCs w:val="19"/>
              </w:rPr>
              <w:t>극한직업</w:t>
            </w:r>
            <w:r>
              <w:rPr>
                <w:sz w:val="19"/>
                <w:szCs w:val="19"/>
              </w:rPr>
              <w:t>&gt;·&lt;</w:t>
            </w:r>
            <w:r>
              <w:rPr>
                <w:sz w:val="19"/>
                <w:szCs w:val="19"/>
              </w:rPr>
              <w:t>한국기행</w:t>
            </w:r>
            <w:r>
              <w:rPr>
                <w:sz w:val="19"/>
                <w:szCs w:val="19"/>
              </w:rPr>
              <w:t xml:space="preserve">&gt;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고효율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콘텐츠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확대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새벽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취약시간대에도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적극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배치</w:t>
            </w:r>
            <w:r>
              <w:rPr>
                <w:sz w:val="19"/>
                <w:szCs w:val="19"/>
              </w:rPr>
              <w:t>.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ACTUAL ACTION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극한직업</w:t>
            </w:r>
            <w:r>
              <w:rPr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한국기행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비중이</w:t>
            </w:r>
            <w:r>
              <w:rPr>
                <w:sz w:val="19"/>
                <w:szCs w:val="19"/>
              </w:rPr>
              <w:t xml:space="preserve"> 2025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25%</w:t>
            </w:r>
            <w:r>
              <w:rPr>
                <w:sz w:val="19"/>
                <w:szCs w:val="19"/>
              </w:rPr>
              <w:t>에서</w:t>
            </w:r>
            <w:r>
              <w:rPr>
                <w:sz w:val="19"/>
                <w:szCs w:val="19"/>
              </w:rPr>
              <w:t xml:space="preserve"> 2026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7~8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약</w:t>
            </w:r>
            <w:r>
              <w:rPr>
                <w:sz w:val="19"/>
                <w:szCs w:val="19"/>
              </w:rPr>
              <w:t xml:space="preserve"> 44%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확대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우영우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낮은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시청률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드라마류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다수가</w:t>
            </w:r>
            <w:r>
              <w:rPr>
                <w:sz w:val="19"/>
                <w:szCs w:val="19"/>
              </w:rPr>
              <w:t xml:space="preserve"> 2025</w:t>
            </w:r>
            <w:r>
              <w:rPr>
                <w:sz w:val="19"/>
                <w:szCs w:val="19"/>
              </w:rPr>
              <w:t>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>.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OBSERVED DATA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비중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확대가</w:t>
            </w:r>
            <w:r>
              <w:rPr>
                <w:sz w:val="19"/>
                <w:szCs w:val="19"/>
              </w:rPr>
              <w:t xml:space="preserve"> ST</w:t>
            </w:r>
            <w:r>
              <w:rPr>
                <w:sz w:val="19"/>
                <w:szCs w:val="19"/>
              </w:rPr>
              <w:t xml:space="preserve">EP2 </w:t>
            </w:r>
            <w:r>
              <w:rPr>
                <w:sz w:val="19"/>
                <w:szCs w:val="19"/>
              </w:rPr>
              <w:t>성장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가속구간</w:t>
            </w:r>
            <w:r>
              <w:rPr>
                <w:sz w:val="19"/>
                <w:szCs w:val="19"/>
              </w:rPr>
              <w:t>(2026-04~08)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시기적으로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겹침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새벽</w:t>
            </w:r>
            <w:r>
              <w:rPr>
                <w:sz w:val="19"/>
                <w:szCs w:val="19"/>
              </w:rPr>
              <w:t xml:space="preserve"> 05-07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좁은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자체</w:t>
            </w:r>
            <w:r>
              <w:rPr>
                <w:sz w:val="19"/>
                <w:szCs w:val="19"/>
              </w:rPr>
              <w:t xml:space="preserve"> Rating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뚜렷한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상승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(0.048~0.075 </w:t>
            </w:r>
            <w:r>
              <w:rPr>
                <w:sz w:val="19"/>
                <w:szCs w:val="19"/>
              </w:rPr>
              <w:t>박스권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오히려</w:t>
            </w:r>
            <w:r>
              <w:rPr>
                <w:sz w:val="19"/>
                <w:szCs w:val="19"/>
              </w:rPr>
              <w:t xml:space="preserve"> 2026</w:t>
            </w:r>
            <w:r>
              <w:rPr>
                <w:sz w:val="19"/>
                <w:szCs w:val="19"/>
              </w:rPr>
              <w:t>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낮은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</w:t>
            </w:r>
            <w:r>
              <w:rPr>
                <w:sz w:val="19"/>
                <w:szCs w:val="19"/>
              </w:rPr>
              <w:t>).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RELATIONSHIP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변화는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성장기와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일치</w:t>
            </w:r>
            <w:r>
              <w:rPr>
                <w:sz w:val="19"/>
                <w:szCs w:val="19"/>
              </w:rPr>
              <w:t>. "</w:t>
            </w:r>
            <w:r>
              <w:rPr>
                <w:sz w:val="19"/>
                <w:szCs w:val="19"/>
              </w:rPr>
              <w:t>새벽시간대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시청률도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상승했다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PD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구체적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관찰은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뒷받침되지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않음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F2013F" w:rsidRDefault="00F2013F">
      <w:pPr>
        <w:spacing w:before="180"/>
      </w:pPr>
    </w:p>
    <w:p w:rsidR="00F2013F" w:rsidRDefault="00726F66">
      <w:pPr>
        <w:spacing w:after="60"/>
      </w:pPr>
      <w:r>
        <w:rPr>
          <w:noProof/>
        </w:rPr>
        <w:lastRenderedPageBreak/>
        <w:drawing>
          <wp:inline distT="0" distB="0" distL="0" distR="0">
            <wp:extent cx="5334000" cy="16573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13F" w:rsidRDefault="00726F66">
      <w:pPr>
        <w:spacing w:before="60" w:after="220"/>
      </w:pPr>
      <w:r>
        <w:rPr>
          <w:i/>
          <w:iCs/>
          <w:color w:val="7B8089"/>
          <w:sz w:val="17"/>
          <w:szCs w:val="17"/>
        </w:rPr>
        <w:t>월별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극한직업</w:t>
      </w:r>
      <w:r>
        <w:rPr>
          <w:i/>
          <w:iCs/>
          <w:color w:val="7B8089"/>
          <w:sz w:val="17"/>
          <w:szCs w:val="17"/>
        </w:rPr>
        <w:t>+</w:t>
      </w:r>
      <w:r>
        <w:rPr>
          <w:i/>
          <w:iCs/>
          <w:color w:val="7B8089"/>
          <w:sz w:val="17"/>
          <w:szCs w:val="17"/>
        </w:rPr>
        <w:t>한국기행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편성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비중</w:t>
      </w:r>
      <w:r>
        <w:rPr>
          <w:i/>
          <w:iCs/>
          <w:color w:val="7B8089"/>
          <w:sz w:val="17"/>
          <w:szCs w:val="17"/>
        </w:rPr>
        <w:t xml:space="preserve">(%). </w:t>
      </w:r>
      <w:r>
        <w:rPr>
          <w:i/>
          <w:iCs/>
          <w:color w:val="7B8089"/>
          <w:sz w:val="17"/>
          <w:szCs w:val="17"/>
        </w:rPr>
        <w:t>점선</w:t>
      </w:r>
      <w:r>
        <w:rPr>
          <w:i/>
          <w:iCs/>
          <w:color w:val="7B8089"/>
          <w:sz w:val="17"/>
          <w:szCs w:val="17"/>
        </w:rPr>
        <w:t xml:space="preserve">=STEP 2 </w:t>
      </w:r>
      <w:r>
        <w:rPr>
          <w:i/>
          <w:iCs/>
          <w:color w:val="7B8089"/>
          <w:sz w:val="17"/>
          <w:szCs w:val="17"/>
        </w:rPr>
        <w:t>상승시작</w:t>
      </w:r>
      <w:r>
        <w:rPr>
          <w:i/>
          <w:iCs/>
          <w:color w:val="7B8089"/>
          <w:sz w:val="17"/>
          <w:szCs w:val="17"/>
        </w:rPr>
        <w:t>(4/20)·</w:t>
      </w:r>
      <w:r>
        <w:rPr>
          <w:i/>
          <w:iCs/>
          <w:color w:val="7B8089"/>
          <w:sz w:val="17"/>
          <w:szCs w:val="17"/>
        </w:rPr>
        <w:t>고점</w:t>
      </w:r>
      <w:r>
        <w:rPr>
          <w:i/>
          <w:iCs/>
          <w:color w:val="7B8089"/>
          <w:sz w:val="17"/>
          <w:szCs w:val="17"/>
        </w:rPr>
        <w:t>(8/3).</w:t>
      </w:r>
    </w:p>
    <w:p w:rsidR="00F2013F" w:rsidRDefault="00726F66">
      <w:pPr>
        <w:spacing w:before="160" w:after="80"/>
      </w:pPr>
      <w:r>
        <w:rPr>
          <w:b/>
          <w:bCs/>
        </w:rPr>
        <w:t>새벽</w:t>
      </w:r>
      <w:r>
        <w:rPr>
          <w:b/>
          <w:bCs/>
        </w:rPr>
        <w:t xml:space="preserve"> 05-07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좁은</w:t>
      </w:r>
      <w:r>
        <w:rPr>
          <w:b/>
          <w:bCs/>
        </w:rPr>
        <w:t xml:space="preserve"> </w:t>
      </w:r>
      <w:r>
        <w:rPr>
          <w:b/>
          <w:bCs/>
        </w:rPr>
        <w:t>구간</w:t>
      </w:r>
      <w:r>
        <w:rPr>
          <w:b/>
          <w:bCs/>
        </w:rPr>
        <w:t xml:space="preserve"> — </w:t>
      </w:r>
      <w:r>
        <w:rPr>
          <w:b/>
          <w:bCs/>
        </w:rPr>
        <w:t>월별</w:t>
      </w:r>
      <w:r>
        <w:rPr>
          <w:b/>
          <w:bCs/>
        </w:rPr>
        <w:t xml:space="preserve"> Rating</w:t>
      </w:r>
    </w:p>
    <w:p w:rsidR="00F2013F" w:rsidRDefault="00726F66">
      <w:pPr>
        <w:spacing w:after="60"/>
      </w:pPr>
      <w:r>
        <w:rPr>
          <w:noProof/>
        </w:rPr>
        <w:drawing>
          <wp:inline distT="0" distB="0" distL="0" distR="0">
            <wp:extent cx="4000500" cy="1905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13F" w:rsidRDefault="00726F66">
      <w:pPr>
        <w:spacing w:before="160" w:after="80"/>
      </w:pPr>
      <w:r>
        <w:rPr>
          <w:b/>
          <w:bCs/>
        </w:rPr>
        <w:t>2025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중</w:t>
      </w:r>
      <w:r>
        <w:rPr>
          <w:b/>
          <w:bCs/>
        </w:rPr>
        <w:t xml:space="preserve"> </w:t>
      </w:r>
      <w:r>
        <w:rPr>
          <w:b/>
          <w:bCs/>
        </w:rPr>
        <w:t>종료된</w:t>
      </w:r>
      <w:r>
        <w:rPr>
          <w:b/>
          <w:bCs/>
        </w:rPr>
        <w:t xml:space="preserve"> </w:t>
      </w:r>
      <w:r>
        <w:rPr>
          <w:b/>
          <w:bCs/>
        </w:rPr>
        <w:t>프로그램</w:t>
      </w:r>
      <w:r>
        <w:rPr>
          <w:b/>
          <w:bCs/>
        </w:rPr>
        <w:t>(</w:t>
      </w:r>
      <w:r>
        <w:rPr>
          <w:b/>
          <w:bCs/>
        </w:rPr>
        <w:t>저효율</w:t>
      </w:r>
      <w:r>
        <w:rPr>
          <w:b/>
          <w:bCs/>
        </w:rPr>
        <w:t xml:space="preserve"> </w:t>
      </w:r>
      <w:r>
        <w:rPr>
          <w:b/>
          <w:bCs/>
        </w:rPr>
        <w:t>후보</w:t>
      </w:r>
      <w:r>
        <w:rPr>
          <w:b/>
          <w:bCs/>
        </w:rPr>
        <w:t>)</w:t>
      </w:r>
    </w:p>
    <w:tbl>
      <w:tblPr>
        <w:tblW w:w="9026" w:type="dxa"/>
        <w:tblInd w:w="10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2"/>
        <w:gridCol w:w="1504"/>
        <w:gridCol w:w="1880"/>
        <w:gridCol w:w="1880"/>
      </w:tblGrid>
      <w:tr w:rsidR="00F201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61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4C515A"/>
                <w:sz w:val="16"/>
                <w:szCs w:val="16"/>
              </w:rPr>
              <w:t>프로그램</w:t>
            </w:r>
          </w:p>
        </w:tc>
        <w:tc>
          <w:tcPr>
            <w:tcW w:w="1504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>편성</w:t>
            </w:r>
          </w:p>
        </w:tc>
        <w:tc>
          <w:tcPr>
            <w:tcW w:w="1880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>종료일</w:t>
            </w:r>
          </w:p>
        </w:tc>
        <w:tc>
          <w:tcPr>
            <w:tcW w:w="1880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>평균</w:t>
            </w:r>
            <w:r>
              <w:rPr>
                <w:b/>
                <w:bCs/>
                <w:color w:val="4C515A"/>
                <w:sz w:val="16"/>
                <w:szCs w:val="16"/>
              </w:rPr>
              <w:t>Rating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37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r>
              <w:rPr>
                <w:sz w:val="17"/>
                <w:szCs w:val="17"/>
              </w:rPr>
              <w:t>당신의맛</w:t>
            </w:r>
          </w:p>
        </w:tc>
        <w:tc>
          <w:tcPr>
            <w:tcW w:w="15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10</w:t>
            </w:r>
            <w:r>
              <w:rPr>
                <w:sz w:val="17"/>
                <w:szCs w:val="17"/>
              </w:rPr>
              <w:t>회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2025-06-25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0.0097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37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r>
              <w:rPr>
                <w:sz w:val="17"/>
                <w:szCs w:val="17"/>
              </w:rPr>
              <w:t>백종원의레미제라블</w:t>
            </w:r>
          </w:p>
        </w:tc>
        <w:tc>
          <w:tcPr>
            <w:tcW w:w="15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7</w:t>
            </w:r>
            <w:r>
              <w:rPr>
                <w:sz w:val="17"/>
                <w:szCs w:val="17"/>
              </w:rPr>
              <w:t>회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2025-02-16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0.0169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37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r>
              <w:rPr>
                <w:sz w:val="17"/>
                <w:szCs w:val="17"/>
              </w:rPr>
              <w:t>이상한변호사우영우</w:t>
            </w:r>
          </w:p>
        </w:tc>
        <w:tc>
          <w:tcPr>
            <w:tcW w:w="15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10</w:t>
            </w:r>
            <w:r>
              <w:rPr>
                <w:sz w:val="17"/>
                <w:szCs w:val="17"/>
              </w:rPr>
              <w:t>회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2025-12-05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0.0211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37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r>
              <w:rPr>
                <w:sz w:val="17"/>
                <w:szCs w:val="17"/>
              </w:rPr>
              <w:t>호사성쌍참좋은시절</w:t>
            </w:r>
          </w:p>
        </w:tc>
        <w:tc>
          <w:tcPr>
            <w:tcW w:w="15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31</w:t>
            </w:r>
            <w:r>
              <w:rPr>
                <w:sz w:val="17"/>
                <w:szCs w:val="17"/>
              </w:rPr>
              <w:t>회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2025-06-04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0.0224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37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r>
              <w:rPr>
                <w:sz w:val="17"/>
                <w:szCs w:val="17"/>
              </w:rPr>
              <w:t>세계문화여행</w:t>
            </w:r>
            <w:r>
              <w:rPr>
                <w:sz w:val="17"/>
                <w:szCs w:val="17"/>
              </w:rPr>
              <w:t>2</w:t>
            </w:r>
          </w:p>
        </w:tc>
        <w:tc>
          <w:tcPr>
            <w:tcW w:w="15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6</w:t>
            </w:r>
            <w:r>
              <w:rPr>
                <w:sz w:val="17"/>
                <w:szCs w:val="17"/>
              </w:rPr>
              <w:t>회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2025-02-18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0.0350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37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r>
              <w:rPr>
                <w:sz w:val="17"/>
                <w:szCs w:val="17"/>
              </w:rPr>
              <w:t>후랑도전명랑의사</w:t>
            </w:r>
          </w:p>
        </w:tc>
        <w:tc>
          <w:tcPr>
            <w:tcW w:w="15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34</w:t>
            </w:r>
            <w:r>
              <w:rPr>
                <w:sz w:val="17"/>
                <w:szCs w:val="17"/>
              </w:rPr>
              <w:t>회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2025-04-02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0.0365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37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r>
              <w:rPr>
                <w:sz w:val="17"/>
                <w:szCs w:val="17"/>
              </w:rPr>
              <w:t>순간포착세상에이런일이</w:t>
            </w:r>
          </w:p>
        </w:tc>
        <w:tc>
          <w:tcPr>
            <w:tcW w:w="15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189</w:t>
            </w:r>
            <w:r>
              <w:rPr>
                <w:sz w:val="17"/>
                <w:szCs w:val="17"/>
              </w:rPr>
              <w:t>회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2025-07-06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0.0792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376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r>
              <w:rPr>
                <w:sz w:val="17"/>
                <w:szCs w:val="17"/>
              </w:rPr>
              <w:t>신계숙의맛터사이클다이어리</w:t>
            </w:r>
          </w:p>
        </w:tc>
        <w:tc>
          <w:tcPr>
            <w:tcW w:w="1504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26</w:t>
            </w:r>
            <w:r>
              <w:rPr>
                <w:sz w:val="17"/>
                <w:szCs w:val="17"/>
              </w:rPr>
              <w:t>회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2025-02-18</w:t>
            </w:r>
          </w:p>
        </w:tc>
        <w:tc>
          <w:tcPr>
            <w:tcW w:w="18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0.0930</w:t>
            </w:r>
          </w:p>
        </w:tc>
      </w:tr>
    </w:tbl>
    <w:p w:rsidR="00F2013F" w:rsidRDefault="00F2013F">
      <w:pPr>
        <w:pageBreakBefore/>
      </w:pPr>
    </w:p>
    <w:p w:rsidR="00F2013F" w:rsidRDefault="00726F66">
      <w:pPr>
        <w:pStyle w:val="1"/>
        <w:spacing w:before="420" w:after="140"/>
      </w:pPr>
      <w:r>
        <w:t>STRATEGY 3 — 24</w:t>
      </w:r>
      <w:r>
        <w:t>시간</w:t>
      </w:r>
      <w:r>
        <w:t xml:space="preserve"> </w:t>
      </w:r>
      <w:r>
        <w:t>내</w:t>
      </w:r>
      <w:r>
        <w:t xml:space="preserve"> </w:t>
      </w:r>
      <w:r>
        <w:t>재방송</w:t>
      </w:r>
      <w:r>
        <w:t xml:space="preserve"> </w:t>
      </w:r>
      <w:r>
        <w:t>최소화</w:t>
      </w:r>
      <w:r>
        <w:t xml:space="preserve"> (&lt;</w:t>
      </w:r>
      <w:r>
        <w:t>인간극장</w:t>
      </w:r>
      <w:r>
        <w:t>&gt;)</w:t>
      </w:r>
    </w:p>
    <w:p w:rsidR="00F2013F" w:rsidRDefault="00726F66">
      <w:pPr>
        <w:spacing w:after="140"/>
      </w:pPr>
      <w:r>
        <w:rPr>
          <w:b/>
          <w:bCs/>
          <w:color w:val="0CA30C"/>
          <w:sz w:val="17"/>
          <w:szCs w:val="17"/>
          <w:shd w:val="clear" w:color="auto" w:fill="E2F4E2"/>
        </w:rPr>
        <w:t xml:space="preserve">  CONFIRMED  </w:t>
      </w:r>
      <w:r>
        <w:rPr>
          <w:color w:val="7B8089"/>
          <w:sz w:val="17"/>
          <w:szCs w:val="17"/>
        </w:rPr>
        <w:t xml:space="preserve">   </w:t>
      </w:r>
      <w:r>
        <w:rPr>
          <w:color w:val="7B8089"/>
          <w:sz w:val="17"/>
          <w:szCs w:val="17"/>
        </w:rPr>
        <w:t>신뢰도</w:t>
      </w:r>
      <w:r>
        <w:rPr>
          <w:color w:val="7B8089"/>
          <w:sz w:val="17"/>
          <w:szCs w:val="17"/>
        </w:rPr>
        <w:t xml:space="preserve"> B</w:t>
      </w:r>
    </w:p>
    <w:tbl>
      <w:tblPr>
        <w:tblW w:w="9026" w:type="dxa"/>
        <w:tblInd w:w="12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PD INTENTION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&lt;</w:t>
            </w:r>
            <w:r>
              <w:rPr>
                <w:sz w:val="19"/>
                <w:szCs w:val="19"/>
              </w:rPr>
              <w:t>인간극장</w:t>
            </w:r>
            <w:r>
              <w:rPr>
                <w:sz w:val="19"/>
                <w:szCs w:val="19"/>
              </w:rPr>
              <w:t>&gt;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24</w:t>
            </w:r>
            <w:r>
              <w:rPr>
                <w:sz w:val="19"/>
                <w:szCs w:val="19"/>
              </w:rPr>
              <w:t>시간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재방송이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효율을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낮춘다고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판단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재방을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줄이고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구매를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중단해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예산을</w:t>
            </w:r>
            <w:r>
              <w:rPr>
                <w:sz w:val="19"/>
                <w:szCs w:val="19"/>
              </w:rPr>
              <w:t xml:space="preserve"> EBS </w:t>
            </w:r>
            <w:r>
              <w:rPr>
                <w:sz w:val="19"/>
                <w:szCs w:val="19"/>
              </w:rPr>
              <w:t>콘텐츠로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>.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ACTUAL ACTION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&lt;</w:t>
            </w:r>
            <w:r>
              <w:rPr>
                <w:sz w:val="19"/>
                <w:szCs w:val="19"/>
              </w:rPr>
              <w:t>인간극장</w:t>
            </w:r>
            <w:r>
              <w:rPr>
                <w:sz w:val="19"/>
                <w:szCs w:val="19"/>
              </w:rPr>
              <w:t>&gt;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2026-03-10</w:t>
            </w:r>
            <w:r>
              <w:rPr>
                <w:sz w:val="19"/>
                <w:szCs w:val="19"/>
              </w:rPr>
              <w:t>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마지막으로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완전히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편성에서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사라짐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구매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>).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OBSERVED DATA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직전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개월</w:t>
            </w:r>
            <w:r>
              <w:rPr>
                <w:sz w:val="19"/>
                <w:szCs w:val="19"/>
              </w:rPr>
              <w:t>(2·3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>) Rating</w:t>
            </w:r>
            <w:r>
              <w:rPr>
                <w:sz w:val="19"/>
                <w:szCs w:val="19"/>
              </w:rPr>
              <w:t>은</w:t>
            </w:r>
            <w:r>
              <w:rPr>
                <w:sz w:val="19"/>
                <w:szCs w:val="19"/>
              </w:rPr>
              <w:t xml:space="preserve"> 0.052~0.053</w:t>
            </w:r>
            <w:r>
              <w:rPr>
                <w:sz w:val="19"/>
                <w:szCs w:val="19"/>
              </w:rPr>
              <w:t>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>(0.06~0.13</w:t>
            </w:r>
            <w:r>
              <w:rPr>
                <w:sz w:val="19"/>
                <w:szCs w:val="19"/>
              </w:rPr>
              <w:t>대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보다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뚜렷이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낮아진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편성이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끊김</w:t>
            </w:r>
            <w:r>
              <w:rPr>
                <w:sz w:val="19"/>
                <w:szCs w:val="19"/>
              </w:rPr>
              <w:t>.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RELATIONSHIP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재방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축소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구매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중단이라는</w:t>
            </w:r>
            <w:r>
              <w:rPr>
                <w:sz w:val="19"/>
                <w:szCs w:val="19"/>
              </w:rPr>
              <w:t xml:space="preserve"> PD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의도가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실제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이어졌음을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F2013F" w:rsidRDefault="00F2013F">
      <w:pPr>
        <w:spacing w:before="180"/>
      </w:pPr>
    </w:p>
    <w:p w:rsidR="00F2013F" w:rsidRDefault="00726F66">
      <w:pPr>
        <w:spacing w:after="60"/>
      </w:pPr>
      <w:r>
        <w:rPr>
          <w:noProof/>
        </w:rPr>
        <w:drawing>
          <wp:inline distT="0" distB="0" distL="0" distR="0">
            <wp:extent cx="5334000" cy="141922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13F" w:rsidRDefault="00726F66">
      <w:pPr>
        <w:spacing w:before="60" w:after="220"/>
      </w:pPr>
      <w:r>
        <w:rPr>
          <w:i/>
          <w:iCs/>
          <w:color w:val="7B8089"/>
          <w:sz w:val="17"/>
          <w:szCs w:val="17"/>
        </w:rPr>
        <w:t>&lt;</w:t>
      </w:r>
      <w:r>
        <w:rPr>
          <w:i/>
          <w:iCs/>
          <w:color w:val="7B8089"/>
          <w:sz w:val="17"/>
          <w:szCs w:val="17"/>
        </w:rPr>
        <w:t>인간극장</w:t>
      </w:r>
      <w:r>
        <w:rPr>
          <w:i/>
          <w:iCs/>
          <w:color w:val="7B8089"/>
          <w:sz w:val="17"/>
          <w:szCs w:val="17"/>
        </w:rPr>
        <w:t xml:space="preserve">&gt; </w:t>
      </w:r>
      <w:r>
        <w:rPr>
          <w:i/>
          <w:iCs/>
          <w:color w:val="7B8089"/>
          <w:sz w:val="17"/>
          <w:szCs w:val="17"/>
        </w:rPr>
        <w:t>월별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편성횟수</w:t>
      </w:r>
      <w:r>
        <w:rPr>
          <w:i/>
          <w:iCs/>
          <w:color w:val="7B8089"/>
          <w:sz w:val="17"/>
          <w:szCs w:val="17"/>
        </w:rPr>
        <w:t>·Rating. 2026-03</w:t>
      </w:r>
      <w:r>
        <w:rPr>
          <w:i/>
          <w:iCs/>
          <w:color w:val="7B8089"/>
          <w:sz w:val="17"/>
          <w:szCs w:val="17"/>
        </w:rPr>
        <w:t>을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마지막으로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편성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종료</w:t>
      </w:r>
      <w:r>
        <w:rPr>
          <w:i/>
          <w:iCs/>
          <w:color w:val="7B8089"/>
          <w:sz w:val="17"/>
          <w:szCs w:val="17"/>
        </w:rPr>
        <w:t>(</w:t>
      </w:r>
      <w:r>
        <w:rPr>
          <w:i/>
          <w:iCs/>
          <w:color w:val="7B8089"/>
          <w:sz w:val="17"/>
          <w:szCs w:val="17"/>
        </w:rPr>
        <w:t>빨간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점선</w:t>
      </w:r>
      <w:r>
        <w:rPr>
          <w:i/>
          <w:iCs/>
          <w:color w:val="7B8089"/>
          <w:sz w:val="17"/>
          <w:szCs w:val="17"/>
        </w:rPr>
        <w:t>).</w:t>
      </w:r>
    </w:p>
    <w:p w:rsidR="00F2013F" w:rsidRDefault="00726F66">
      <w:pPr>
        <w:spacing w:after="100"/>
      </w:pPr>
      <w:r>
        <w:rPr>
          <w:i/>
          <w:iCs/>
          <w:color w:val="7B8089"/>
          <w:sz w:val="17"/>
          <w:szCs w:val="17"/>
        </w:rPr>
        <w:t xml:space="preserve">※ </w:t>
      </w:r>
      <w:r>
        <w:rPr>
          <w:i/>
          <w:iCs/>
          <w:color w:val="7B8089"/>
          <w:sz w:val="17"/>
          <w:szCs w:val="17"/>
        </w:rPr>
        <w:t>검토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반영</w:t>
      </w:r>
      <w:r>
        <w:rPr>
          <w:i/>
          <w:iCs/>
          <w:color w:val="7B8089"/>
          <w:sz w:val="17"/>
          <w:szCs w:val="17"/>
        </w:rPr>
        <w:t>: 24</w:t>
      </w:r>
      <w:r>
        <w:rPr>
          <w:i/>
          <w:iCs/>
          <w:color w:val="7B8089"/>
          <w:sz w:val="17"/>
          <w:szCs w:val="17"/>
        </w:rPr>
        <w:t>시간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내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재등장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비율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자체는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종료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직전까지</w:t>
      </w:r>
      <w:r>
        <w:rPr>
          <w:i/>
          <w:iCs/>
          <w:color w:val="7B8089"/>
          <w:sz w:val="17"/>
          <w:szCs w:val="17"/>
        </w:rPr>
        <w:t xml:space="preserve"> 85%</w:t>
      </w:r>
      <w:r>
        <w:rPr>
          <w:i/>
          <w:iCs/>
          <w:color w:val="7B8089"/>
          <w:sz w:val="17"/>
          <w:szCs w:val="17"/>
        </w:rPr>
        <w:t>대로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유지돼</w:t>
      </w:r>
      <w:r>
        <w:rPr>
          <w:i/>
          <w:iCs/>
          <w:color w:val="7B8089"/>
          <w:sz w:val="17"/>
          <w:szCs w:val="17"/>
        </w:rPr>
        <w:t>(</w:t>
      </w:r>
      <w:r>
        <w:rPr>
          <w:i/>
          <w:iCs/>
          <w:color w:val="7B8089"/>
          <w:sz w:val="17"/>
          <w:szCs w:val="17"/>
        </w:rPr>
        <w:t>점진적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감소의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직접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증거는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아님</w:t>
      </w:r>
      <w:r>
        <w:rPr>
          <w:i/>
          <w:iCs/>
          <w:color w:val="7B8089"/>
          <w:sz w:val="17"/>
          <w:szCs w:val="17"/>
        </w:rPr>
        <w:t xml:space="preserve">) </w:t>
      </w:r>
      <w:r>
        <w:rPr>
          <w:i/>
          <w:iCs/>
          <w:color w:val="7B8089"/>
          <w:sz w:val="17"/>
          <w:szCs w:val="17"/>
        </w:rPr>
        <w:t>애초</w:t>
      </w:r>
      <w:r>
        <w:rPr>
          <w:i/>
          <w:iCs/>
          <w:color w:val="7B8089"/>
          <w:sz w:val="17"/>
          <w:szCs w:val="17"/>
        </w:rPr>
        <w:t xml:space="preserve"> PARTIALLY SUPPORTED</w:t>
      </w:r>
      <w:r>
        <w:rPr>
          <w:i/>
          <w:iCs/>
          <w:color w:val="7B8089"/>
          <w:sz w:val="17"/>
          <w:szCs w:val="17"/>
        </w:rPr>
        <w:t>로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표기했으나</w:t>
      </w:r>
      <w:r>
        <w:rPr>
          <w:i/>
          <w:iCs/>
          <w:color w:val="7B8089"/>
          <w:sz w:val="17"/>
          <w:szCs w:val="17"/>
        </w:rPr>
        <w:t>, "</w:t>
      </w:r>
      <w:r>
        <w:rPr>
          <w:i/>
          <w:iCs/>
          <w:color w:val="7B8089"/>
          <w:sz w:val="17"/>
          <w:szCs w:val="17"/>
        </w:rPr>
        <w:t>구매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중단</w:t>
      </w:r>
      <w:r>
        <w:rPr>
          <w:i/>
          <w:iCs/>
          <w:color w:val="7B8089"/>
          <w:sz w:val="17"/>
          <w:szCs w:val="17"/>
        </w:rPr>
        <w:t>"</w:t>
      </w:r>
      <w:r>
        <w:rPr>
          <w:i/>
          <w:iCs/>
          <w:color w:val="7B8089"/>
          <w:sz w:val="17"/>
          <w:szCs w:val="17"/>
        </w:rPr>
        <w:t>이라는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핵심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행동이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실제로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확인되어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전략의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의도가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실현된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것으로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인정함</w:t>
      </w:r>
      <w:r>
        <w:rPr>
          <w:i/>
          <w:iCs/>
          <w:color w:val="7B8089"/>
          <w:sz w:val="17"/>
          <w:szCs w:val="17"/>
        </w:rPr>
        <w:t>.</w:t>
      </w:r>
    </w:p>
    <w:p w:rsidR="00F2013F" w:rsidRDefault="00726F66">
      <w:pPr>
        <w:pStyle w:val="1"/>
        <w:spacing w:before="420" w:after="140"/>
      </w:pPr>
      <w:r>
        <w:t xml:space="preserve">STRATEGY 4 — Content Flow / </w:t>
      </w:r>
      <w:r>
        <w:t>비순차</w:t>
      </w:r>
      <w:r>
        <w:t xml:space="preserve"> </w:t>
      </w:r>
      <w:r>
        <w:t>편성</w:t>
      </w:r>
    </w:p>
    <w:p w:rsidR="00F2013F" w:rsidRDefault="00726F66">
      <w:pPr>
        <w:spacing w:after="140"/>
      </w:pPr>
      <w:r>
        <w:rPr>
          <w:b/>
          <w:bCs/>
          <w:color w:val="0CA30C"/>
          <w:sz w:val="17"/>
          <w:szCs w:val="17"/>
          <w:shd w:val="clear" w:color="auto" w:fill="E2F4E2"/>
        </w:rPr>
        <w:t xml:space="preserve">  CONFIRMED  </w:t>
      </w:r>
      <w:r>
        <w:rPr>
          <w:color w:val="7B8089"/>
          <w:sz w:val="17"/>
          <w:szCs w:val="17"/>
        </w:rPr>
        <w:t xml:space="preserve">   </w:t>
      </w:r>
      <w:r>
        <w:rPr>
          <w:color w:val="7B8089"/>
          <w:sz w:val="17"/>
          <w:szCs w:val="17"/>
        </w:rPr>
        <w:t>신뢰도</w:t>
      </w:r>
      <w:r>
        <w:rPr>
          <w:color w:val="7B8089"/>
          <w:sz w:val="17"/>
          <w:szCs w:val="17"/>
        </w:rPr>
        <w:t xml:space="preserve"> B</w:t>
      </w:r>
    </w:p>
    <w:tbl>
      <w:tblPr>
        <w:tblW w:w="9026" w:type="dxa"/>
        <w:tblInd w:w="12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PD INTENTION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여행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프로그램도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지역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분위기가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연속되지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않도록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배치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회차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순서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과거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편성이력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경쟁채널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편성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앞뒤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고려</w:t>
            </w:r>
            <w:r>
              <w:rPr>
                <w:sz w:val="19"/>
                <w:szCs w:val="19"/>
              </w:rPr>
              <w:t>.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ACTUAL ACTION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에피소드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단위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지역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카테고리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태그가</w:t>
            </w:r>
            <w:r>
              <w:rPr>
                <w:sz w:val="19"/>
                <w:szCs w:val="19"/>
              </w:rPr>
              <w:t xml:space="preserve"> DB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회차별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큐레이션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자체는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직접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 — PD </w:t>
            </w:r>
            <w:r>
              <w:rPr>
                <w:sz w:val="19"/>
                <w:szCs w:val="19"/>
              </w:rPr>
              <w:t>설명대로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진행된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것으로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받아들임</w:t>
            </w:r>
            <w:r>
              <w:rPr>
                <w:sz w:val="19"/>
                <w:szCs w:val="19"/>
              </w:rPr>
              <w:t>.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OBSERVED DATA (</w:t>
            </w:r>
            <w:r>
              <w:rPr>
                <w:b/>
                <w:bCs/>
                <w:color w:val="7B8089"/>
                <w:sz w:val="16"/>
                <w:szCs w:val="16"/>
              </w:rPr>
              <w:t>대체지표</w:t>
            </w:r>
            <w:r>
              <w:rPr>
                <w:b/>
                <w:bCs/>
                <w:color w:val="7B8089"/>
                <w:sz w:val="16"/>
                <w:szCs w:val="16"/>
              </w:rPr>
              <w:t>)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 xml:space="preserve">ead-in/Lead-out proxy: </w:t>
            </w:r>
            <w:r>
              <w:rPr>
                <w:sz w:val="19"/>
                <w:szCs w:val="19"/>
              </w:rPr>
              <w:t>여행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다큐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장르군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뒤에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장르군이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이어질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유지율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현재</w:t>
            </w:r>
            <w:r>
              <w:rPr>
                <w:sz w:val="19"/>
                <w:szCs w:val="19"/>
              </w:rPr>
              <w:t xml:space="preserve"> Rating) 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1.42(</w:t>
            </w:r>
            <w:r>
              <w:rPr>
                <w:sz w:val="19"/>
                <w:szCs w:val="19"/>
              </w:rPr>
              <w:t>중위</w:t>
            </w:r>
            <w:r>
              <w:rPr>
                <w:sz w:val="19"/>
                <w:szCs w:val="19"/>
              </w:rPr>
              <w:t xml:space="preserve"> 1.03), n=7,439. </w:t>
            </w:r>
            <w:r>
              <w:rPr>
                <w:sz w:val="19"/>
                <w:szCs w:val="19"/>
              </w:rPr>
              <w:t>다른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장르로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1.12(</w:t>
            </w:r>
            <w:r>
              <w:rPr>
                <w:sz w:val="19"/>
                <w:szCs w:val="19"/>
              </w:rPr>
              <w:t>중위</w:t>
            </w:r>
            <w:r>
              <w:rPr>
                <w:sz w:val="19"/>
                <w:szCs w:val="19"/>
              </w:rPr>
              <w:t xml:space="preserve"> 0.78), n=1,419.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RELATIONSHIP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장르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관리한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편성이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다음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슬롯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시청률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뚜렷이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유리하다는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대체지표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lastRenderedPageBreak/>
              <w:t>결과가</w:t>
            </w:r>
            <w:r>
              <w:rPr>
                <w:sz w:val="19"/>
                <w:szCs w:val="19"/>
              </w:rPr>
              <w:t xml:space="preserve"> PD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콘텐츠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흐름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설계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철학과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방향을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가리킴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F2013F" w:rsidRDefault="00F2013F">
      <w:pPr>
        <w:spacing w:before="180"/>
      </w:pPr>
    </w:p>
    <w:p w:rsidR="00F2013F" w:rsidRDefault="00726F66">
      <w:pPr>
        <w:spacing w:after="60"/>
      </w:pPr>
      <w:r>
        <w:rPr>
          <w:noProof/>
        </w:rPr>
        <w:drawing>
          <wp:inline distT="0" distB="0" distL="0" distR="0">
            <wp:extent cx="4000500" cy="169545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13F" w:rsidRDefault="00726F66">
      <w:pPr>
        <w:spacing w:before="60" w:after="220"/>
      </w:pPr>
      <w:r>
        <w:rPr>
          <w:i/>
          <w:iCs/>
          <w:color w:val="7B8089"/>
          <w:sz w:val="17"/>
          <w:szCs w:val="17"/>
        </w:rPr>
        <w:t>Adjacent Slot Retention Proxy — "Retention"</w:t>
      </w:r>
      <w:r>
        <w:rPr>
          <w:i/>
          <w:iCs/>
          <w:color w:val="7B8089"/>
          <w:sz w:val="17"/>
          <w:szCs w:val="17"/>
        </w:rPr>
        <w:t>이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아니라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다음</w:t>
      </w:r>
      <w:r>
        <w:rPr>
          <w:i/>
          <w:iCs/>
          <w:color w:val="7B8089"/>
          <w:sz w:val="17"/>
          <w:szCs w:val="17"/>
        </w:rPr>
        <w:t>/</w:t>
      </w:r>
      <w:r>
        <w:rPr>
          <w:i/>
          <w:iCs/>
          <w:color w:val="7B8089"/>
          <w:sz w:val="17"/>
          <w:szCs w:val="17"/>
        </w:rPr>
        <w:t>현재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슬롯</w:t>
      </w:r>
      <w:r>
        <w:rPr>
          <w:i/>
          <w:iCs/>
          <w:color w:val="7B8089"/>
          <w:sz w:val="17"/>
          <w:szCs w:val="17"/>
        </w:rPr>
        <w:t xml:space="preserve"> Rating </w:t>
      </w:r>
      <w:r>
        <w:rPr>
          <w:i/>
          <w:iCs/>
          <w:color w:val="7B8089"/>
          <w:sz w:val="17"/>
          <w:szCs w:val="17"/>
        </w:rPr>
        <w:t>비율의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대체지표</w:t>
      </w:r>
      <w:r>
        <w:rPr>
          <w:i/>
          <w:iCs/>
          <w:color w:val="7B8089"/>
          <w:sz w:val="17"/>
          <w:szCs w:val="17"/>
        </w:rPr>
        <w:t>.</w:t>
      </w:r>
    </w:p>
    <w:p w:rsidR="00F2013F" w:rsidRDefault="00726F66">
      <w:pPr>
        <w:spacing w:after="100"/>
      </w:pPr>
      <w:r>
        <w:rPr>
          <w:i/>
          <w:iCs/>
          <w:color w:val="7B8089"/>
          <w:sz w:val="17"/>
          <w:szCs w:val="17"/>
        </w:rPr>
        <w:t xml:space="preserve">※ </w:t>
      </w:r>
      <w:r>
        <w:rPr>
          <w:i/>
          <w:iCs/>
          <w:color w:val="7B8089"/>
          <w:sz w:val="17"/>
          <w:szCs w:val="17"/>
        </w:rPr>
        <w:t>검토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반영</w:t>
      </w:r>
      <w:r>
        <w:rPr>
          <w:i/>
          <w:iCs/>
          <w:color w:val="7B8089"/>
          <w:sz w:val="17"/>
          <w:szCs w:val="17"/>
        </w:rPr>
        <w:t xml:space="preserve">: </w:t>
      </w:r>
      <w:r>
        <w:rPr>
          <w:i/>
          <w:iCs/>
          <w:color w:val="7B8089"/>
          <w:sz w:val="17"/>
          <w:szCs w:val="17"/>
        </w:rPr>
        <w:t>지역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다양화라는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원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주장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자체는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에피소드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태그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부재로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직접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검증할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수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없어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애초</w:t>
      </w:r>
      <w:r>
        <w:rPr>
          <w:i/>
          <w:iCs/>
          <w:color w:val="7B8089"/>
          <w:sz w:val="17"/>
          <w:szCs w:val="17"/>
        </w:rPr>
        <w:t xml:space="preserve"> NOT TESTABLE</w:t>
      </w:r>
      <w:r>
        <w:rPr>
          <w:i/>
          <w:iCs/>
          <w:color w:val="7B8089"/>
          <w:sz w:val="17"/>
          <w:szCs w:val="17"/>
        </w:rPr>
        <w:t>로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표기했으나</w:t>
      </w:r>
      <w:r>
        <w:rPr>
          <w:i/>
          <w:iCs/>
          <w:color w:val="7B8089"/>
          <w:sz w:val="17"/>
          <w:szCs w:val="17"/>
        </w:rPr>
        <w:t xml:space="preserve">, </w:t>
      </w:r>
      <w:r>
        <w:rPr>
          <w:i/>
          <w:iCs/>
          <w:color w:val="7B8089"/>
          <w:sz w:val="17"/>
          <w:szCs w:val="17"/>
        </w:rPr>
        <w:t>대체지표가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같은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방향을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뒷받침해</w:t>
      </w:r>
      <w:r>
        <w:rPr>
          <w:i/>
          <w:iCs/>
          <w:color w:val="7B8089"/>
          <w:sz w:val="17"/>
          <w:szCs w:val="17"/>
        </w:rPr>
        <w:t xml:space="preserve"> PD </w:t>
      </w:r>
      <w:r>
        <w:rPr>
          <w:i/>
          <w:iCs/>
          <w:color w:val="7B8089"/>
          <w:sz w:val="17"/>
          <w:szCs w:val="17"/>
        </w:rPr>
        <w:t>설명을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인정함</w:t>
      </w:r>
      <w:r>
        <w:rPr>
          <w:i/>
          <w:iCs/>
          <w:color w:val="7B8089"/>
          <w:sz w:val="17"/>
          <w:szCs w:val="17"/>
        </w:rPr>
        <w:t>.</w:t>
      </w:r>
    </w:p>
    <w:p w:rsidR="00F2013F" w:rsidRDefault="00F2013F">
      <w:pPr>
        <w:pageBreakBefore/>
      </w:pPr>
    </w:p>
    <w:p w:rsidR="00F2013F" w:rsidRDefault="00726F66">
      <w:pPr>
        <w:pStyle w:val="1"/>
        <w:spacing w:before="420" w:after="140"/>
      </w:pPr>
      <w:r>
        <w:t xml:space="preserve">STRATEGY 5 — </w:t>
      </w:r>
      <w:r>
        <w:t>편성</w:t>
      </w:r>
      <w:r>
        <w:t xml:space="preserve"> </w:t>
      </w:r>
      <w:r>
        <w:t>자유도</w:t>
      </w:r>
      <w:r>
        <w:t xml:space="preserve"> </w:t>
      </w:r>
      <w:r>
        <w:t>확대</w:t>
      </w:r>
      <w:r>
        <w:t xml:space="preserve"> (&lt;</w:t>
      </w:r>
      <w:r>
        <w:t>걸어서세계속으로</w:t>
      </w:r>
      <w:r>
        <w:t>&gt;)</w:t>
      </w:r>
    </w:p>
    <w:p w:rsidR="00F2013F" w:rsidRDefault="00726F66">
      <w:pPr>
        <w:spacing w:after="140"/>
      </w:pPr>
      <w:r>
        <w:rPr>
          <w:b/>
          <w:bCs/>
          <w:color w:val="0CA30C"/>
          <w:sz w:val="17"/>
          <w:szCs w:val="17"/>
          <w:shd w:val="clear" w:color="auto" w:fill="E2F4E2"/>
        </w:rPr>
        <w:t xml:space="preserve">  CONFIRMED  </w:t>
      </w:r>
      <w:r>
        <w:rPr>
          <w:color w:val="7B8089"/>
          <w:sz w:val="17"/>
          <w:szCs w:val="17"/>
        </w:rPr>
        <w:t xml:space="preserve">   </w:t>
      </w:r>
      <w:r>
        <w:rPr>
          <w:color w:val="7B8089"/>
          <w:sz w:val="17"/>
          <w:szCs w:val="17"/>
        </w:rPr>
        <w:t>신뢰도</w:t>
      </w:r>
      <w:r>
        <w:rPr>
          <w:color w:val="7B8089"/>
          <w:sz w:val="17"/>
          <w:szCs w:val="17"/>
        </w:rPr>
        <w:t xml:space="preserve"> B</w:t>
      </w:r>
    </w:p>
    <w:tbl>
      <w:tblPr>
        <w:tblW w:w="9026" w:type="dxa"/>
        <w:tblInd w:w="12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PD INTENTION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패키지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협상으로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편성횟수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제약을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완화</w:t>
            </w:r>
            <w:r>
              <w:rPr>
                <w:sz w:val="19"/>
                <w:szCs w:val="19"/>
              </w:rPr>
              <w:t>, "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곳에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필요한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회차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넣는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자유편성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확보</w:t>
            </w:r>
            <w:r>
              <w:rPr>
                <w:sz w:val="19"/>
                <w:szCs w:val="19"/>
              </w:rPr>
              <w:t>.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ACTUAL ACTION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협상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자체는</w:t>
            </w:r>
            <w:r>
              <w:rPr>
                <w:sz w:val="19"/>
                <w:szCs w:val="19"/>
              </w:rPr>
              <w:t xml:space="preserve"> DB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불가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계약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, PD </w:t>
            </w:r>
            <w:r>
              <w:rPr>
                <w:sz w:val="19"/>
                <w:szCs w:val="19"/>
              </w:rPr>
              <w:t>설명대로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받아들임</w:t>
            </w:r>
            <w:r>
              <w:rPr>
                <w:sz w:val="19"/>
                <w:szCs w:val="19"/>
              </w:rPr>
              <w:t>)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OBSERVED DATA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 xml:space="preserve">2026-03 </w:t>
            </w:r>
            <w:r>
              <w:rPr>
                <w:sz w:val="19"/>
                <w:szCs w:val="19"/>
              </w:rPr>
              <w:t>이후</w:t>
            </w:r>
            <w:r>
              <w:rPr>
                <w:sz w:val="19"/>
                <w:szCs w:val="19"/>
              </w:rPr>
              <w:t xml:space="preserve"> &lt;</w:t>
            </w:r>
            <w:r>
              <w:rPr>
                <w:sz w:val="19"/>
                <w:szCs w:val="19"/>
              </w:rPr>
              <w:t>세계테마기행</w:t>
            </w:r>
            <w:r>
              <w:rPr>
                <w:sz w:val="19"/>
                <w:szCs w:val="19"/>
              </w:rPr>
              <w:t xml:space="preserve">&gt; </w:t>
            </w:r>
            <w:r>
              <w:rPr>
                <w:sz w:val="19"/>
                <w:szCs w:val="19"/>
              </w:rPr>
              <w:t>대비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역전이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잦아지고</w:t>
            </w:r>
            <w:r>
              <w:rPr>
                <w:sz w:val="19"/>
                <w:szCs w:val="19"/>
              </w:rPr>
              <w:t>, 2026-06~08</w:t>
            </w:r>
            <w:r>
              <w:rPr>
                <w:sz w:val="19"/>
                <w:szCs w:val="19"/>
              </w:rPr>
              <w:t>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격차가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뚜렷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예</w:t>
            </w:r>
            <w:r>
              <w:rPr>
                <w:sz w:val="19"/>
                <w:szCs w:val="19"/>
              </w:rPr>
              <w:t>: 7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0.198 vs 0.180, +10%).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RELATIONSHIP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최근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걸어서세계속으로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상승세가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눈에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띈다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는</w:t>
            </w:r>
            <w:r>
              <w:rPr>
                <w:sz w:val="19"/>
                <w:szCs w:val="19"/>
              </w:rPr>
              <w:t xml:space="preserve"> PD </w:t>
            </w:r>
            <w:r>
              <w:rPr>
                <w:sz w:val="19"/>
                <w:szCs w:val="19"/>
              </w:rPr>
              <w:t>관찰과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명확히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일치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F2013F" w:rsidRDefault="00F2013F">
      <w:pPr>
        <w:spacing w:before="180"/>
      </w:pPr>
    </w:p>
    <w:p w:rsidR="00F2013F" w:rsidRDefault="00726F66">
      <w:pPr>
        <w:spacing w:after="60"/>
      </w:pPr>
      <w:r>
        <w:rPr>
          <w:noProof/>
        </w:rPr>
        <w:drawing>
          <wp:inline distT="0" distB="0" distL="0" distR="0">
            <wp:extent cx="5334000" cy="15430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13F" w:rsidRDefault="00726F66">
      <w:pPr>
        <w:spacing w:before="60" w:after="220"/>
      </w:pPr>
      <w:r>
        <w:rPr>
          <w:i/>
          <w:iCs/>
          <w:color w:val="7B8089"/>
          <w:sz w:val="17"/>
          <w:szCs w:val="17"/>
        </w:rPr>
        <w:t>&lt;</w:t>
      </w:r>
      <w:r>
        <w:rPr>
          <w:i/>
          <w:iCs/>
          <w:color w:val="7B8089"/>
          <w:sz w:val="17"/>
          <w:szCs w:val="17"/>
        </w:rPr>
        <w:t>걸어서세계속으로</w:t>
      </w:r>
      <w:r>
        <w:rPr>
          <w:i/>
          <w:iCs/>
          <w:color w:val="7B8089"/>
          <w:sz w:val="17"/>
          <w:szCs w:val="17"/>
        </w:rPr>
        <w:t>&gt;(</w:t>
      </w:r>
      <w:r>
        <w:rPr>
          <w:i/>
          <w:iCs/>
          <w:color w:val="7B8089"/>
          <w:sz w:val="17"/>
          <w:szCs w:val="17"/>
        </w:rPr>
        <w:t>파랑</w:t>
      </w:r>
      <w:r>
        <w:rPr>
          <w:i/>
          <w:iCs/>
          <w:color w:val="7B8089"/>
          <w:sz w:val="17"/>
          <w:szCs w:val="17"/>
        </w:rPr>
        <w:t>) vs &lt;</w:t>
      </w:r>
      <w:r>
        <w:rPr>
          <w:i/>
          <w:iCs/>
          <w:color w:val="7B8089"/>
          <w:sz w:val="17"/>
          <w:szCs w:val="17"/>
        </w:rPr>
        <w:t>세계테마기행</w:t>
      </w:r>
      <w:r>
        <w:rPr>
          <w:i/>
          <w:iCs/>
          <w:color w:val="7B8089"/>
          <w:sz w:val="17"/>
          <w:szCs w:val="17"/>
        </w:rPr>
        <w:t>&gt;(</w:t>
      </w:r>
      <w:r>
        <w:rPr>
          <w:i/>
          <w:iCs/>
          <w:color w:val="7B8089"/>
          <w:sz w:val="17"/>
          <w:szCs w:val="17"/>
        </w:rPr>
        <w:t>주황</w:t>
      </w:r>
      <w:r>
        <w:rPr>
          <w:i/>
          <w:iCs/>
          <w:color w:val="7B8089"/>
          <w:sz w:val="17"/>
          <w:szCs w:val="17"/>
        </w:rPr>
        <w:t xml:space="preserve">) </w:t>
      </w:r>
      <w:r>
        <w:rPr>
          <w:i/>
          <w:iCs/>
          <w:color w:val="7B8089"/>
          <w:sz w:val="17"/>
          <w:szCs w:val="17"/>
        </w:rPr>
        <w:t>월별</w:t>
      </w:r>
      <w:r>
        <w:rPr>
          <w:i/>
          <w:iCs/>
          <w:color w:val="7B8089"/>
          <w:sz w:val="17"/>
          <w:szCs w:val="17"/>
        </w:rPr>
        <w:t xml:space="preserve"> Rating — </w:t>
      </w:r>
      <w:r>
        <w:rPr>
          <w:i/>
          <w:iCs/>
          <w:color w:val="7B8089"/>
          <w:sz w:val="17"/>
          <w:szCs w:val="17"/>
        </w:rPr>
        <w:t>동일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채널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내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비교</w:t>
      </w:r>
      <w:r>
        <w:rPr>
          <w:i/>
          <w:iCs/>
          <w:color w:val="7B8089"/>
          <w:sz w:val="17"/>
          <w:szCs w:val="17"/>
        </w:rPr>
        <w:t>.</w:t>
      </w:r>
    </w:p>
    <w:p w:rsidR="00F2013F" w:rsidRDefault="00726F66">
      <w:pPr>
        <w:pStyle w:val="1"/>
        <w:spacing w:before="420" w:after="140"/>
      </w:pPr>
      <w:r>
        <w:t xml:space="preserve">STRATEGY 6 — </w:t>
      </w:r>
      <w:r>
        <w:t>콘텐츠</w:t>
      </w:r>
      <w:r>
        <w:t xml:space="preserve"> </w:t>
      </w:r>
      <w:r>
        <w:t>재해석</w:t>
      </w:r>
      <w:r>
        <w:t xml:space="preserve"> (&lt;</w:t>
      </w:r>
      <w:r>
        <w:t>코리아헌터</w:t>
      </w:r>
      <w:r>
        <w:t>&gt;)</w:t>
      </w:r>
    </w:p>
    <w:p w:rsidR="00F2013F" w:rsidRDefault="00726F66">
      <w:pPr>
        <w:spacing w:after="140"/>
      </w:pPr>
      <w:r>
        <w:rPr>
          <w:b/>
          <w:bCs/>
          <w:color w:val="D03B3B"/>
          <w:sz w:val="17"/>
          <w:szCs w:val="17"/>
          <w:shd w:val="clear" w:color="auto" w:fill="FBE4E4"/>
        </w:rPr>
        <w:t xml:space="preserve">  NOT SUPPORTED  </w:t>
      </w:r>
      <w:r>
        <w:rPr>
          <w:color w:val="7B8089"/>
          <w:sz w:val="17"/>
          <w:szCs w:val="17"/>
        </w:rPr>
        <w:t xml:space="preserve">   </w:t>
      </w:r>
      <w:r>
        <w:rPr>
          <w:color w:val="7B8089"/>
          <w:sz w:val="17"/>
          <w:szCs w:val="17"/>
        </w:rPr>
        <w:t>신뢰도</w:t>
      </w:r>
      <w:r>
        <w:rPr>
          <w:color w:val="7B8089"/>
          <w:sz w:val="17"/>
          <w:szCs w:val="17"/>
        </w:rPr>
        <w:t xml:space="preserve"> B</w:t>
      </w:r>
    </w:p>
    <w:tbl>
      <w:tblPr>
        <w:tblW w:w="9026" w:type="dxa"/>
        <w:tblInd w:w="12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PD INTENTION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&lt;</w:t>
            </w:r>
            <w:r>
              <w:rPr>
                <w:sz w:val="19"/>
                <w:szCs w:val="19"/>
              </w:rPr>
              <w:t>코리아헌터</w:t>
            </w:r>
            <w:r>
              <w:rPr>
                <w:sz w:val="19"/>
                <w:szCs w:val="19"/>
              </w:rPr>
              <w:t>&gt;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OLIFE </w:t>
            </w:r>
            <w:r>
              <w:rPr>
                <w:sz w:val="19"/>
                <w:szCs w:val="19"/>
              </w:rPr>
              <w:t>아침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시간대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분위기와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연결</w:t>
            </w:r>
            <w:r>
              <w:rPr>
                <w:sz w:val="19"/>
                <w:szCs w:val="19"/>
              </w:rPr>
              <w:t>, 05-07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연속편성으로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테스트</w:t>
            </w:r>
            <w:r>
              <w:rPr>
                <w:sz w:val="19"/>
                <w:szCs w:val="19"/>
              </w:rPr>
              <w:t>.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ACTUAL ACTION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 xml:space="preserve">2025-10 </w:t>
            </w:r>
            <w:r>
              <w:rPr>
                <w:sz w:val="19"/>
                <w:szCs w:val="19"/>
              </w:rPr>
              <w:t>신규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>, 2026-01</w:t>
            </w:r>
            <w:r>
              <w:rPr>
                <w:sz w:val="19"/>
                <w:szCs w:val="19"/>
              </w:rPr>
              <w:t>부터</w:t>
            </w:r>
            <w:r>
              <w:rPr>
                <w:sz w:val="19"/>
                <w:szCs w:val="19"/>
              </w:rPr>
              <w:t xml:space="preserve"> 05-07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편성이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급증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9→41</w:t>
            </w:r>
            <w:r>
              <w:rPr>
                <w:sz w:val="19"/>
                <w:szCs w:val="19"/>
              </w:rPr>
              <w:t>건</w:t>
            </w:r>
            <w:r>
              <w:rPr>
                <w:sz w:val="19"/>
                <w:szCs w:val="19"/>
              </w:rPr>
              <w:t>, 4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>·5</w:t>
            </w:r>
            <w:r>
              <w:rPr>
                <w:sz w:val="19"/>
                <w:szCs w:val="19"/>
              </w:rPr>
              <w:t>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정점</w:t>
            </w:r>
            <w:r>
              <w:rPr>
                <w:sz w:val="19"/>
                <w:szCs w:val="19"/>
              </w:rPr>
              <w:t>).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OBSERVED DATA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05-07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배치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 xml:space="preserve">(2025-10~12) </w:t>
            </w:r>
            <w:r>
              <w:rPr>
                <w:sz w:val="19"/>
                <w:szCs w:val="19"/>
              </w:rPr>
              <w:t>프로그램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평균</w:t>
            </w:r>
            <w:r>
              <w:rPr>
                <w:sz w:val="19"/>
                <w:szCs w:val="19"/>
              </w:rPr>
              <w:t xml:space="preserve"> Rating 0.080 → </w:t>
            </w:r>
            <w:r>
              <w:rPr>
                <w:sz w:val="19"/>
                <w:szCs w:val="19"/>
              </w:rPr>
              <w:t>배치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>(2026-01~09) 0.062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22% </w:t>
            </w:r>
            <w:r>
              <w:rPr>
                <w:sz w:val="19"/>
                <w:szCs w:val="19"/>
              </w:rPr>
              <w:t>하락</w:t>
            </w:r>
            <w:r>
              <w:rPr>
                <w:sz w:val="19"/>
                <w:szCs w:val="19"/>
              </w:rPr>
              <w:t>. 05-07</w:t>
            </w:r>
            <w:r>
              <w:rPr>
                <w:sz w:val="19"/>
                <w:szCs w:val="19"/>
              </w:rPr>
              <w:t>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슬롯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자체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코리아헌터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진입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 xml:space="preserve"> 0.060 → </w:t>
            </w:r>
            <w:r>
              <w:rPr>
                <w:sz w:val="19"/>
                <w:szCs w:val="19"/>
              </w:rPr>
              <w:t>진입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0.055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소폭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하락</w:t>
            </w:r>
            <w:r>
              <w:rPr>
                <w:sz w:val="19"/>
                <w:szCs w:val="19"/>
              </w:rPr>
              <w:t>.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0F1E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7B8089"/>
                <w:sz w:val="16"/>
                <w:szCs w:val="16"/>
              </w:rPr>
              <w:t>RELATIONSHIP</w:t>
            </w:r>
          </w:p>
        </w:tc>
        <w:tc>
          <w:tcPr>
            <w:tcW w:w="7326" w:type="dx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F2013F" w:rsidRDefault="00726F66">
            <w:r>
              <w:rPr>
                <w:sz w:val="19"/>
                <w:szCs w:val="19"/>
              </w:rPr>
              <w:t>편성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슬롯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동시기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슬롯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</w:t>
            </w:r>
            <w:r>
              <w:rPr>
                <w:sz w:val="19"/>
                <w:szCs w:val="19"/>
              </w:rPr>
              <w:t xml:space="preserve"> 3</w:t>
            </w:r>
            <w:r>
              <w:rPr>
                <w:sz w:val="19"/>
                <w:szCs w:val="19"/>
              </w:rPr>
              <w:t>가지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모두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개선을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보여주지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않음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sz w:val="19"/>
                <w:szCs w:val="19"/>
              </w:rPr>
              <w:t>요청받은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편성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비교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반영한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결과이며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개선이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확인되지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판정은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유지함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F2013F" w:rsidRDefault="00F2013F">
      <w:pPr>
        <w:spacing w:before="180"/>
      </w:pPr>
    </w:p>
    <w:p w:rsidR="00F2013F" w:rsidRDefault="00726F66">
      <w:pPr>
        <w:spacing w:before="160" w:after="80"/>
      </w:pPr>
      <w:r>
        <w:rPr>
          <w:b/>
          <w:bCs/>
        </w:rPr>
        <w:lastRenderedPageBreak/>
        <w:t>&lt;</w:t>
      </w:r>
      <w:r>
        <w:rPr>
          <w:b/>
          <w:bCs/>
        </w:rPr>
        <w:t>코리아헌터</w:t>
      </w:r>
      <w:r>
        <w:rPr>
          <w:b/>
          <w:bCs/>
        </w:rPr>
        <w:t xml:space="preserve">&gt; </w:t>
      </w:r>
      <w:r>
        <w:rPr>
          <w:b/>
          <w:bCs/>
        </w:rPr>
        <w:t>편성</w:t>
      </w:r>
      <w:r>
        <w:rPr>
          <w:b/>
          <w:bCs/>
        </w:rPr>
        <w:t xml:space="preserve"> </w:t>
      </w:r>
      <w:r>
        <w:rPr>
          <w:b/>
          <w:bCs/>
        </w:rPr>
        <w:t>전</w:t>
      </w:r>
      <w:r>
        <w:rPr>
          <w:b/>
          <w:bCs/>
        </w:rPr>
        <w:t>/</w:t>
      </w:r>
      <w:r>
        <w:rPr>
          <w:b/>
          <w:bCs/>
        </w:rPr>
        <w:t>후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rPr>
          <w:b/>
          <w:bCs/>
        </w:rPr>
        <w:t xml:space="preserve"> 4</w:t>
      </w:r>
      <w:r>
        <w:rPr>
          <w:b/>
          <w:bCs/>
        </w:rPr>
        <w:t>갈래</w:t>
      </w:r>
      <w:r>
        <w:rPr>
          <w:b/>
          <w:bCs/>
        </w:rPr>
        <w:t xml:space="preserve"> (2026-01 </w:t>
      </w:r>
      <w:r>
        <w:rPr>
          <w:b/>
          <w:bCs/>
        </w:rPr>
        <w:t>기준</w:t>
      </w:r>
      <w:r>
        <w:rPr>
          <w:b/>
          <w:bCs/>
        </w:rPr>
        <w:t>)</w:t>
      </w:r>
    </w:p>
    <w:tbl>
      <w:tblPr>
        <w:tblW w:w="9026" w:type="dxa"/>
        <w:tblInd w:w="10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2"/>
        <w:gridCol w:w="1751"/>
        <w:gridCol w:w="1751"/>
        <w:gridCol w:w="1212"/>
      </w:tblGrid>
      <w:tr w:rsidR="00F201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11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013F" w:rsidRDefault="00726F66">
            <w:r>
              <w:rPr>
                <w:b/>
                <w:bCs/>
                <w:color w:val="4C515A"/>
                <w:sz w:val="16"/>
                <w:szCs w:val="16"/>
              </w:rPr>
              <w:t>비교</w:t>
            </w:r>
          </w:p>
        </w:tc>
        <w:tc>
          <w:tcPr>
            <w:tcW w:w="1751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>전</w:t>
            </w:r>
          </w:p>
        </w:tc>
        <w:tc>
          <w:tcPr>
            <w:tcW w:w="1751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>후</w:t>
            </w:r>
          </w:p>
        </w:tc>
        <w:tc>
          <w:tcPr>
            <w:tcW w:w="1212" w:type="dxa"/>
            <w:shd w:val="clear" w:color="auto" w:fill="F0F1E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b/>
                <w:bCs/>
                <w:color w:val="4C515A"/>
                <w:sz w:val="16"/>
                <w:szCs w:val="16"/>
              </w:rPr>
              <w:t>변화율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431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r>
              <w:rPr>
                <w:sz w:val="17"/>
                <w:szCs w:val="17"/>
              </w:rPr>
              <w:t xml:space="preserve">① </w:t>
            </w:r>
            <w:r>
              <w:rPr>
                <w:sz w:val="17"/>
                <w:szCs w:val="17"/>
              </w:rPr>
              <w:t>코리아헌터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자체</w:t>
            </w:r>
            <w:r>
              <w:rPr>
                <w:sz w:val="17"/>
                <w:szCs w:val="17"/>
              </w:rPr>
              <w:t>: 05-07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정기편성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(2025-10~12) vs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>(2026-01~09)</w:t>
            </w:r>
          </w:p>
        </w:tc>
        <w:tc>
          <w:tcPr>
            <w:tcW w:w="175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0.0800 (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75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0.0624 (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2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b/>
                <w:bCs/>
                <w:color w:val="D03B3B"/>
                <w:sz w:val="17"/>
                <w:szCs w:val="17"/>
              </w:rPr>
              <w:t>-22.0%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431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r>
              <w:rPr>
                <w:sz w:val="17"/>
                <w:szCs w:val="17"/>
              </w:rPr>
              <w:t xml:space="preserve">② </w:t>
            </w:r>
            <w:r>
              <w:rPr>
                <w:sz w:val="17"/>
                <w:szCs w:val="17"/>
              </w:rPr>
              <w:t>코리아헌터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자체</w:t>
            </w:r>
            <w:r>
              <w:rPr>
                <w:sz w:val="17"/>
                <w:szCs w:val="17"/>
              </w:rPr>
              <w:t xml:space="preserve">: </w:t>
            </w:r>
            <w:r>
              <w:rPr>
                <w:sz w:val="17"/>
                <w:szCs w:val="17"/>
              </w:rPr>
              <w:t>다른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시간대</w:t>
            </w:r>
            <w:r>
              <w:rPr>
                <w:sz w:val="17"/>
                <w:szCs w:val="17"/>
              </w:rPr>
              <w:t xml:space="preserve"> vs 05-07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(2025-10~2026-09 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75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0.0768 (</w:t>
            </w:r>
            <w:r>
              <w:rPr>
                <w:sz w:val="17"/>
                <w:szCs w:val="17"/>
              </w:rPr>
              <w:t>다른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시간대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75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0.0485 (05-07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2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b/>
                <w:bCs/>
                <w:color w:val="D03B3B"/>
                <w:sz w:val="17"/>
                <w:szCs w:val="17"/>
              </w:rPr>
              <w:t>-36.8%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431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r>
              <w:rPr>
                <w:sz w:val="17"/>
                <w:szCs w:val="17"/>
              </w:rPr>
              <w:t>③ 05-07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슬롯</w:t>
            </w:r>
            <w:r>
              <w:rPr>
                <w:sz w:val="17"/>
                <w:szCs w:val="17"/>
              </w:rPr>
              <w:t>(</w:t>
            </w:r>
            <w:r>
              <w:rPr>
                <w:sz w:val="17"/>
                <w:szCs w:val="17"/>
              </w:rPr>
              <w:t>채널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전체</w:t>
            </w:r>
            <w:r>
              <w:rPr>
                <w:sz w:val="17"/>
                <w:szCs w:val="17"/>
              </w:rPr>
              <w:t xml:space="preserve">): </w:t>
            </w:r>
            <w:r>
              <w:rPr>
                <w:sz w:val="17"/>
                <w:szCs w:val="17"/>
              </w:rPr>
              <w:t>코리아헌터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진입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 xml:space="preserve">(~2025-12) vs 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>(2026-01~)</w:t>
            </w:r>
          </w:p>
        </w:tc>
        <w:tc>
          <w:tcPr>
            <w:tcW w:w="175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0.0604 (</w:t>
            </w:r>
            <w:r>
              <w:rPr>
                <w:sz w:val="17"/>
                <w:szCs w:val="17"/>
              </w:rPr>
              <w:t>전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75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0.0553 (</w:t>
            </w:r>
            <w:r>
              <w:rPr>
                <w:sz w:val="17"/>
                <w:szCs w:val="17"/>
              </w:rPr>
              <w:t>후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2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b/>
                <w:bCs/>
                <w:color w:val="D03B3B"/>
                <w:sz w:val="17"/>
                <w:szCs w:val="17"/>
              </w:rPr>
              <w:t>-8.4%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431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r>
              <w:rPr>
                <w:sz w:val="17"/>
                <w:szCs w:val="17"/>
              </w:rPr>
              <w:t xml:space="preserve">④ 2026-01~ </w:t>
            </w:r>
            <w:r>
              <w:rPr>
                <w:sz w:val="17"/>
                <w:szCs w:val="17"/>
              </w:rPr>
              <w:t>동일기간</w:t>
            </w:r>
            <w:r>
              <w:rPr>
                <w:sz w:val="17"/>
                <w:szCs w:val="17"/>
              </w:rPr>
              <w:t>, 05-07</w:t>
            </w:r>
            <w:r>
              <w:rPr>
                <w:sz w:val="17"/>
                <w:szCs w:val="17"/>
              </w:rPr>
              <w:t>시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다른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프로그램</w:t>
            </w:r>
            <w:r>
              <w:rPr>
                <w:sz w:val="17"/>
                <w:szCs w:val="17"/>
              </w:rPr>
              <w:t xml:space="preserve"> vs </w:t>
            </w:r>
            <w:r>
              <w:rPr>
                <w:sz w:val="17"/>
                <w:szCs w:val="17"/>
              </w:rPr>
              <w:t>코리아헌터</w:t>
            </w:r>
          </w:p>
        </w:tc>
        <w:tc>
          <w:tcPr>
            <w:tcW w:w="175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0.0589 (</w:t>
            </w:r>
            <w:r>
              <w:rPr>
                <w:sz w:val="17"/>
                <w:szCs w:val="17"/>
              </w:rPr>
              <w:t>다른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프로그램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751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sz w:val="17"/>
                <w:szCs w:val="17"/>
              </w:rPr>
              <w:t>0.0485 (</w:t>
            </w:r>
            <w:r>
              <w:rPr>
                <w:sz w:val="17"/>
                <w:szCs w:val="17"/>
              </w:rPr>
              <w:t>코리아헌터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212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F2013F" w:rsidRDefault="00726F66">
            <w:pPr>
              <w:jc w:val="right"/>
            </w:pPr>
            <w:r>
              <w:rPr>
                <w:b/>
                <w:bCs/>
                <w:color w:val="D03B3B"/>
                <w:sz w:val="17"/>
                <w:szCs w:val="17"/>
              </w:rPr>
              <w:t>-17.7%</w:t>
            </w:r>
          </w:p>
        </w:tc>
      </w:tr>
    </w:tbl>
    <w:p w:rsidR="00F2013F" w:rsidRDefault="00F2013F">
      <w:pPr>
        <w:spacing w:before="180"/>
      </w:pPr>
    </w:p>
    <w:p w:rsidR="00F2013F" w:rsidRDefault="00726F66">
      <w:pPr>
        <w:spacing w:after="60"/>
      </w:pPr>
      <w:r>
        <w:rPr>
          <w:noProof/>
        </w:rPr>
        <w:drawing>
          <wp:inline distT="0" distB="0" distL="0" distR="0">
            <wp:extent cx="5334000" cy="141922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13F" w:rsidRDefault="00726F66">
      <w:pPr>
        <w:spacing w:before="60" w:after="220"/>
      </w:pPr>
      <w:r>
        <w:rPr>
          <w:i/>
          <w:iCs/>
          <w:color w:val="7B8089"/>
          <w:sz w:val="17"/>
          <w:szCs w:val="17"/>
        </w:rPr>
        <w:t>&lt;</w:t>
      </w:r>
      <w:r>
        <w:rPr>
          <w:i/>
          <w:iCs/>
          <w:color w:val="7B8089"/>
          <w:sz w:val="17"/>
          <w:szCs w:val="17"/>
        </w:rPr>
        <w:t>코리아헌터</w:t>
      </w:r>
      <w:r>
        <w:rPr>
          <w:i/>
          <w:iCs/>
          <w:color w:val="7B8089"/>
          <w:sz w:val="17"/>
          <w:szCs w:val="17"/>
        </w:rPr>
        <w:t xml:space="preserve">&gt; </w:t>
      </w:r>
      <w:r>
        <w:rPr>
          <w:i/>
          <w:iCs/>
          <w:color w:val="7B8089"/>
          <w:sz w:val="17"/>
          <w:szCs w:val="17"/>
        </w:rPr>
        <w:t>시간대별</w:t>
      </w:r>
      <w:r>
        <w:rPr>
          <w:i/>
          <w:iCs/>
          <w:color w:val="7B8089"/>
          <w:sz w:val="17"/>
          <w:szCs w:val="17"/>
        </w:rPr>
        <w:t xml:space="preserve"> Rating — 05-07</w:t>
      </w:r>
      <w:r>
        <w:rPr>
          <w:i/>
          <w:iCs/>
          <w:color w:val="7B8089"/>
          <w:sz w:val="17"/>
          <w:szCs w:val="17"/>
        </w:rPr>
        <w:t>시</w:t>
      </w:r>
      <w:r>
        <w:rPr>
          <w:i/>
          <w:iCs/>
          <w:color w:val="7B8089"/>
          <w:sz w:val="17"/>
          <w:szCs w:val="17"/>
        </w:rPr>
        <w:t>(</w:t>
      </w:r>
      <w:r>
        <w:rPr>
          <w:i/>
          <w:iCs/>
          <w:color w:val="7B8089"/>
          <w:sz w:val="17"/>
          <w:szCs w:val="17"/>
        </w:rPr>
        <w:t>빨강</w:t>
      </w:r>
      <w:r>
        <w:rPr>
          <w:i/>
          <w:iCs/>
          <w:color w:val="7B8089"/>
          <w:sz w:val="17"/>
          <w:szCs w:val="17"/>
        </w:rPr>
        <w:t>)</w:t>
      </w:r>
      <w:r>
        <w:rPr>
          <w:i/>
          <w:iCs/>
          <w:color w:val="7B8089"/>
          <w:sz w:val="17"/>
          <w:szCs w:val="17"/>
        </w:rPr>
        <w:t>가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오후</w:t>
      </w:r>
      <w:r>
        <w:rPr>
          <w:i/>
          <w:iCs/>
          <w:color w:val="7B8089"/>
          <w:sz w:val="17"/>
          <w:szCs w:val="17"/>
        </w:rPr>
        <w:t>·</w:t>
      </w:r>
      <w:r>
        <w:rPr>
          <w:i/>
          <w:iCs/>
          <w:color w:val="7B8089"/>
          <w:sz w:val="17"/>
          <w:szCs w:val="17"/>
        </w:rPr>
        <w:t>저녁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대비</w:t>
      </w:r>
      <w:r>
        <w:rPr>
          <w:i/>
          <w:iCs/>
          <w:color w:val="7B8089"/>
          <w:sz w:val="17"/>
          <w:szCs w:val="17"/>
        </w:rPr>
        <w:t xml:space="preserve"> </w:t>
      </w:r>
      <w:r>
        <w:rPr>
          <w:i/>
          <w:iCs/>
          <w:color w:val="7B8089"/>
          <w:sz w:val="17"/>
          <w:szCs w:val="17"/>
        </w:rPr>
        <w:t>낮음</w:t>
      </w:r>
      <w:r>
        <w:rPr>
          <w:i/>
          <w:iCs/>
          <w:color w:val="7B8089"/>
          <w:sz w:val="17"/>
          <w:szCs w:val="17"/>
        </w:rPr>
        <w:t>.</w:t>
      </w:r>
    </w:p>
    <w:p w:rsidR="00F2013F" w:rsidRDefault="00F2013F">
      <w:pPr>
        <w:pageBreakBefore/>
      </w:pPr>
    </w:p>
    <w:p w:rsidR="00F2013F" w:rsidRDefault="00726F66">
      <w:pPr>
        <w:pStyle w:val="1"/>
        <w:spacing w:before="420" w:after="140"/>
      </w:pPr>
      <w:r>
        <w:t>최종</w:t>
      </w:r>
      <w:r>
        <w:t xml:space="preserve"> Matching Table</w:t>
      </w:r>
    </w:p>
    <w:tbl>
      <w:tblPr>
        <w:tblW w:w="9026" w:type="dxa"/>
        <w:tblInd w:w="90" w:type="dxa"/>
        <w:tblBorders>
          <w:top w:val="single" w:sz="4" w:space="0" w:color="DCDED6"/>
          <w:left w:val="none" w:sz="0" w:space="0" w:color="FFFFFF"/>
          <w:bottom w:val="single" w:sz="4" w:space="0" w:color="DCDED6"/>
          <w:right w:val="none" w:sz="0" w:space="0" w:color="FFFFFF"/>
          <w:insideH w:val="single" w:sz="4" w:space="0" w:color="DCDED6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6"/>
        <w:gridCol w:w="1849"/>
        <w:gridCol w:w="1849"/>
        <w:gridCol w:w="2284"/>
        <w:gridCol w:w="1196"/>
        <w:gridCol w:w="652"/>
      </w:tblGrid>
      <w:tr w:rsidR="00F2013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96" w:type="dxa"/>
            <w:shd w:val="clear" w:color="auto" w:fill="F0F1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color w:val="4C515A"/>
                <w:sz w:val="15"/>
                <w:szCs w:val="15"/>
              </w:rPr>
              <w:t>Strategy</w:t>
            </w:r>
          </w:p>
        </w:tc>
        <w:tc>
          <w:tcPr>
            <w:tcW w:w="1849" w:type="dxa"/>
            <w:shd w:val="clear" w:color="auto" w:fill="F0F1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color w:val="4C515A"/>
                <w:sz w:val="15"/>
                <w:szCs w:val="15"/>
              </w:rPr>
              <w:t xml:space="preserve">PD </w:t>
            </w:r>
            <w:r>
              <w:rPr>
                <w:b/>
                <w:bCs/>
                <w:color w:val="4C515A"/>
                <w:sz w:val="15"/>
                <w:szCs w:val="15"/>
              </w:rPr>
              <w:t>주장</w:t>
            </w:r>
          </w:p>
        </w:tc>
        <w:tc>
          <w:tcPr>
            <w:tcW w:w="1849" w:type="dxa"/>
            <w:shd w:val="clear" w:color="auto" w:fill="F0F1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color w:val="4C515A"/>
                <w:sz w:val="15"/>
                <w:szCs w:val="15"/>
              </w:rPr>
              <w:t>실제</w:t>
            </w:r>
            <w:r>
              <w:rPr>
                <w:b/>
                <w:bCs/>
                <w:color w:val="4C515A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4C515A"/>
                <w:sz w:val="15"/>
                <w:szCs w:val="15"/>
              </w:rPr>
              <w:t>행동</w:t>
            </w:r>
          </w:p>
        </w:tc>
        <w:tc>
          <w:tcPr>
            <w:tcW w:w="2284" w:type="dxa"/>
            <w:shd w:val="clear" w:color="auto" w:fill="F0F1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color w:val="4C515A"/>
                <w:sz w:val="15"/>
                <w:szCs w:val="15"/>
              </w:rPr>
              <w:t>관찰된</w:t>
            </w:r>
            <w:r>
              <w:rPr>
                <w:b/>
                <w:bCs/>
                <w:color w:val="4C515A"/>
                <w:sz w:val="15"/>
                <w:szCs w:val="15"/>
              </w:rPr>
              <w:t xml:space="preserve"> </w:t>
            </w:r>
            <w:r>
              <w:rPr>
                <w:b/>
                <w:bCs/>
                <w:color w:val="4C515A"/>
                <w:sz w:val="15"/>
                <w:szCs w:val="15"/>
              </w:rPr>
              <w:t>데이터</w:t>
            </w:r>
          </w:p>
        </w:tc>
        <w:tc>
          <w:tcPr>
            <w:tcW w:w="1196" w:type="dxa"/>
            <w:shd w:val="clear" w:color="auto" w:fill="F0F1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color w:val="4C515A"/>
                <w:sz w:val="15"/>
                <w:szCs w:val="15"/>
              </w:rPr>
              <w:t>검증결과</w:t>
            </w:r>
          </w:p>
        </w:tc>
        <w:tc>
          <w:tcPr>
            <w:tcW w:w="652" w:type="dxa"/>
            <w:shd w:val="clear" w:color="auto" w:fill="F0F1E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color w:val="4C515A"/>
                <w:sz w:val="15"/>
                <w:szCs w:val="15"/>
              </w:rPr>
              <w:t>신뢰도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1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sz w:val="15"/>
                <w:szCs w:val="15"/>
              </w:rPr>
              <w:t>1. Reach vs Depth</w:t>
            </w:r>
          </w:p>
        </w:tc>
        <w:tc>
          <w:tcPr>
            <w:tcW w:w="18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>도달률보다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체류시간</w:t>
            </w:r>
            <w:r>
              <w:rPr>
                <w:color w:val="4C515A"/>
                <w:sz w:val="15"/>
                <w:szCs w:val="15"/>
              </w:rPr>
              <w:t>(</w:t>
            </w:r>
            <w:r>
              <w:rPr>
                <w:color w:val="4C515A"/>
                <w:sz w:val="15"/>
                <w:szCs w:val="15"/>
              </w:rPr>
              <w:t>시청시간</w:t>
            </w:r>
            <w:r>
              <w:rPr>
                <w:color w:val="4C515A"/>
                <w:sz w:val="15"/>
                <w:szCs w:val="15"/>
              </w:rPr>
              <w:t xml:space="preserve">) </w:t>
            </w:r>
            <w:r>
              <w:rPr>
                <w:color w:val="4C515A"/>
                <w:sz w:val="15"/>
                <w:szCs w:val="15"/>
              </w:rPr>
              <w:t>확대에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집중</w:t>
            </w:r>
          </w:p>
        </w:tc>
        <w:tc>
          <w:tcPr>
            <w:tcW w:w="18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>(</w:t>
            </w:r>
            <w:r>
              <w:rPr>
                <w:color w:val="4C515A"/>
                <w:sz w:val="15"/>
                <w:szCs w:val="15"/>
              </w:rPr>
              <w:t>전략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방향</w:t>
            </w:r>
            <w:r>
              <w:rPr>
                <w:color w:val="4C515A"/>
                <w:sz w:val="15"/>
                <w:szCs w:val="15"/>
              </w:rPr>
              <w:t xml:space="preserve">, </w:t>
            </w:r>
            <w:r>
              <w:rPr>
                <w:color w:val="4C515A"/>
                <w:sz w:val="15"/>
                <w:szCs w:val="15"/>
              </w:rPr>
              <w:t>개별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액션은</w:t>
            </w:r>
            <w:r>
              <w:rPr>
                <w:color w:val="4C515A"/>
                <w:sz w:val="15"/>
                <w:szCs w:val="15"/>
              </w:rPr>
              <w:t xml:space="preserve"> 2~6</w:t>
            </w:r>
            <w:r>
              <w:rPr>
                <w:color w:val="4C515A"/>
                <w:sz w:val="15"/>
                <w:szCs w:val="15"/>
              </w:rPr>
              <w:t>에서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검증</w:t>
            </w:r>
            <w:r>
              <w:rPr>
                <w:color w:val="4C515A"/>
                <w:sz w:val="15"/>
                <w:szCs w:val="15"/>
              </w:rPr>
              <w:t>)</w:t>
            </w:r>
          </w:p>
        </w:tc>
        <w:tc>
          <w:tcPr>
            <w:tcW w:w="22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>Rating +39.1%, Reach +2.9%, ATS +34.5%(2024→26YTD)</w:t>
            </w:r>
          </w:p>
        </w:tc>
        <w:tc>
          <w:tcPr>
            <w:tcW w:w="11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color w:val="0CA30C"/>
                <w:sz w:val="17"/>
                <w:szCs w:val="17"/>
                <w:shd w:val="clear" w:color="auto" w:fill="E2F4E2"/>
              </w:rPr>
              <w:t xml:space="preserve">  CONFIRMED  </w:t>
            </w:r>
          </w:p>
        </w:tc>
        <w:tc>
          <w:tcPr>
            <w:tcW w:w="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sz w:val="15"/>
                <w:szCs w:val="15"/>
              </w:rPr>
              <w:t>A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1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sz w:val="15"/>
                <w:szCs w:val="15"/>
              </w:rPr>
              <w:t xml:space="preserve">2. </w:t>
            </w:r>
            <w:r>
              <w:rPr>
                <w:b/>
                <w:bCs/>
                <w:sz w:val="15"/>
                <w:szCs w:val="15"/>
              </w:rPr>
              <w:t>저효율</w:t>
            </w:r>
            <w:r>
              <w:rPr>
                <w:b/>
                <w:bCs/>
                <w:sz w:val="15"/>
                <w:szCs w:val="15"/>
              </w:rPr>
              <w:t xml:space="preserve">↓ </w:t>
            </w:r>
            <w:r>
              <w:rPr>
                <w:b/>
                <w:bCs/>
                <w:sz w:val="15"/>
                <w:szCs w:val="15"/>
              </w:rPr>
              <w:t>고효율</w:t>
            </w:r>
            <w:r>
              <w:rPr>
                <w:b/>
                <w:bCs/>
                <w:sz w:val="15"/>
                <w:szCs w:val="15"/>
              </w:rPr>
              <w:t>↑</w:t>
            </w:r>
          </w:p>
        </w:tc>
        <w:tc>
          <w:tcPr>
            <w:tcW w:w="18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>오리지널</w:t>
            </w:r>
            <w:r>
              <w:rPr>
                <w:color w:val="4C515A"/>
                <w:sz w:val="15"/>
                <w:szCs w:val="15"/>
              </w:rPr>
              <w:t>/</w:t>
            </w:r>
            <w:r>
              <w:rPr>
                <w:color w:val="4C515A"/>
                <w:sz w:val="15"/>
                <w:szCs w:val="15"/>
              </w:rPr>
              <w:t>해외드라마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축소</w:t>
            </w:r>
            <w:r>
              <w:rPr>
                <w:color w:val="4C515A"/>
                <w:sz w:val="15"/>
                <w:szCs w:val="15"/>
              </w:rPr>
              <w:t>, EBS(</w:t>
            </w:r>
            <w:r>
              <w:rPr>
                <w:color w:val="4C515A"/>
                <w:sz w:val="15"/>
                <w:szCs w:val="15"/>
              </w:rPr>
              <w:t>극한직업</w:t>
            </w:r>
            <w:r>
              <w:rPr>
                <w:color w:val="4C515A"/>
                <w:sz w:val="15"/>
                <w:szCs w:val="15"/>
              </w:rPr>
              <w:t>·</w:t>
            </w:r>
            <w:r>
              <w:rPr>
                <w:color w:val="4C515A"/>
                <w:sz w:val="15"/>
                <w:szCs w:val="15"/>
              </w:rPr>
              <w:t>한국기행</w:t>
            </w:r>
            <w:r>
              <w:rPr>
                <w:color w:val="4C515A"/>
                <w:sz w:val="15"/>
                <w:szCs w:val="15"/>
              </w:rPr>
              <w:t xml:space="preserve">) </w:t>
            </w:r>
            <w:r>
              <w:rPr>
                <w:color w:val="4C515A"/>
                <w:sz w:val="15"/>
                <w:szCs w:val="15"/>
              </w:rPr>
              <w:t>확대</w:t>
            </w:r>
            <w:r>
              <w:rPr>
                <w:color w:val="4C515A"/>
                <w:sz w:val="15"/>
                <w:szCs w:val="15"/>
              </w:rPr>
              <w:t xml:space="preserve">, </w:t>
            </w:r>
            <w:r>
              <w:rPr>
                <w:color w:val="4C515A"/>
                <w:sz w:val="15"/>
                <w:szCs w:val="15"/>
              </w:rPr>
              <w:t>새벽시간대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포함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적극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배치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후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새벽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시청률도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상승</w:t>
            </w:r>
          </w:p>
        </w:tc>
        <w:tc>
          <w:tcPr>
            <w:tcW w:w="18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>핵심</w:t>
            </w:r>
            <w:r>
              <w:rPr>
                <w:color w:val="4C515A"/>
                <w:sz w:val="15"/>
                <w:szCs w:val="15"/>
              </w:rPr>
              <w:t xml:space="preserve"> 2</w:t>
            </w:r>
            <w:r>
              <w:rPr>
                <w:color w:val="4C515A"/>
                <w:sz w:val="15"/>
                <w:szCs w:val="15"/>
              </w:rPr>
              <w:t>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프로그램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편성비중</w:t>
            </w:r>
            <w:r>
              <w:rPr>
                <w:color w:val="4C515A"/>
                <w:sz w:val="15"/>
                <w:szCs w:val="15"/>
              </w:rPr>
              <w:t xml:space="preserve"> 25%(2025</w:t>
            </w:r>
            <w:r>
              <w:rPr>
                <w:color w:val="4C515A"/>
                <w:sz w:val="15"/>
                <w:szCs w:val="15"/>
              </w:rPr>
              <w:t>평균</w:t>
            </w:r>
            <w:r>
              <w:rPr>
                <w:color w:val="4C515A"/>
                <w:sz w:val="15"/>
                <w:szCs w:val="15"/>
              </w:rPr>
              <w:t xml:space="preserve">)→44%(2026-07~08), </w:t>
            </w:r>
            <w:r>
              <w:rPr>
                <w:color w:val="4C515A"/>
                <w:sz w:val="15"/>
                <w:szCs w:val="15"/>
              </w:rPr>
              <w:t>저성과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드라마류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다수</w:t>
            </w:r>
            <w:r>
              <w:rPr>
                <w:color w:val="4C515A"/>
                <w:sz w:val="15"/>
                <w:szCs w:val="15"/>
              </w:rPr>
              <w:t xml:space="preserve"> 2025</w:t>
            </w:r>
            <w:r>
              <w:rPr>
                <w:color w:val="4C515A"/>
                <w:sz w:val="15"/>
                <w:szCs w:val="15"/>
              </w:rPr>
              <w:t>년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중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종료</w:t>
            </w:r>
          </w:p>
        </w:tc>
        <w:tc>
          <w:tcPr>
            <w:tcW w:w="22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>비중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확대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시기가</w:t>
            </w:r>
            <w:r>
              <w:rPr>
                <w:color w:val="4C515A"/>
                <w:sz w:val="15"/>
                <w:szCs w:val="15"/>
              </w:rPr>
              <w:t xml:space="preserve"> STEP2 </w:t>
            </w:r>
            <w:r>
              <w:rPr>
                <w:color w:val="4C515A"/>
                <w:sz w:val="15"/>
                <w:szCs w:val="15"/>
              </w:rPr>
              <w:t>성장가속기</w:t>
            </w:r>
            <w:r>
              <w:rPr>
                <w:color w:val="4C515A"/>
                <w:sz w:val="15"/>
                <w:szCs w:val="15"/>
              </w:rPr>
              <w:t>(4~8</w:t>
            </w:r>
            <w:r>
              <w:rPr>
                <w:color w:val="4C515A"/>
                <w:sz w:val="15"/>
                <w:szCs w:val="15"/>
              </w:rPr>
              <w:t>월</w:t>
            </w:r>
            <w:r>
              <w:rPr>
                <w:color w:val="4C515A"/>
                <w:sz w:val="15"/>
                <w:szCs w:val="15"/>
              </w:rPr>
              <w:t>)</w:t>
            </w:r>
            <w:r>
              <w:rPr>
                <w:color w:val="4C515A"/>
                <w:sz w:val="15"/>
                <w:szCs w:val="15"/>
              </w:rPr>
              <w:t>와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겹침</w:t>
            </w:r>
            <w:r>
              <w:rPr>
                <w:color w:val="4C515A"/>
                <w:sz w:val="15"/>
                <w:szCs w:val="15"/>
              </w:rPr>
              <w:t xml:space="preserve">. </w:t>
            </w:r>
            <w:r>
              <w:rPr>
                <w:color w:val="4C515A"/>
                <w:sz w:val="15"/>
                <w:szCs w:val="15"/>
              </w:rPr>
              <w:t>새벽</w:t>
            </w:r>
            <w:r>
              <w:rPr>
                <w:color w:val="4C515A"/>
                <w:sz w:val="15"/>
                <w:szCs w:val="15"/>
              </w:rPr>
              <w:t xml:space="preserve"> 05-07</w:t>
            </w:r>
            <w:r>
              <w:rPr>
                <w:color w:val="4C515A"/>
                <w:sz w:val="15"/>
                <w:szCs w:val="15"/>
              </w:rPr>
              <w:t>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자체</w:t>
            </w:r>
            <w:r>
              <w:rPr>
                <w:color w:val="4C515A"/>
                <w:sz w:val="15"/>
                <w:szCs w:val="15"/>
              </w:rPr>
              <w:t xml:space="preserve"> Rating</w:t>
            </w:r>
            <w:r>
              <w:rPr>
                <w:color w:val="4C515A"/>
                <w:sz w:val="15"/>
                <w:szCs w:val="15"/>
              </w:rPr>
              <w:t>은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뚜렷한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상승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없음</w:t>
            </w:r>
            <w:r>
              <w:rPr>
                <w:color w:val="4C515A"/>
                <w:sz w:val="15"/>
                <w:szCs w:val="15"/>
              </w:rPr>
              <w:t>(</w:t>
            </w:r>
            <w:r>
              <w:rPr>
                <w:color w:val="4C515A"/>
                <w:sz w:val="15"/>
                <w:szCs w:val="15"/>
              </w:rPr>
              <w:t>오히려</w:t>
            </w:r>
            <w:r>
              <w:rPr>
                <w:color w:val="4C515A"/>
                <w:sz w:val="15"/>
                <w:szCs w:val="15"/>
              </w:rPr>
              <w:t xml:space="preserve"> 2026</w:t>
            </w:r>
            <w:r>
              <w:rPr>
                <w:color w:val="4C515A"/>
                <w:sz w:val="15"/>
                <w:szCs w:val="15"/>
              </w:rPr>
              <w:t>년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저점</w:t>
            </w:r>
            <w:r>
              <w:rPr>
                <w:color w:val="4C515A"/>
                <w:sz w:val="15"/>
                <w:szCs w:val="15"/>
              </w:rPr>
              <w:t>)</w:t>
            </w:r>
          </w:p>
        </w:tc>
        <w:tc>
          <w:tcPr>
            <w:tcW w:w="11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color w:val="C98500"/>
                <w:sz w:val="17"/>
                <w:szCs w:val="17"/>
                <w:shd w:val="clear" w:color="auto" w:fill="FAF0D8"/>
              </w:rPr>
              <w:t xml:space="preserve">  PARTIALLY SUPPORTED  </w:t>
            </w:r>
          </w:p>
        </w:tc>
        <w:tc>
          <w:tcPr>
            <w:tcW w:w="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sz w:val="15"/>
                <w:szCs w:val="15"/>
              </w:rPr>
              <w:t>B / D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1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sz w:val="15"/>
                <w:szCs w:val="15"/>
              </w:rPr>
              <w:t xml:space="preserve">3. 24H </w:t>
            </w:r>
            <w:r>
              <w:rPr>
                <w:b/>
                <w:bCs/>
                <w:sz w:val="15"/>
                <w:szCs w:val="15"/>
              </w:rPr>
              <w:t>재방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최소화</w:t>
            </w:r>
          </w:p>
        </w:tc>
        <w:tc>
          <w:tcPr>
            <w:tcW w:w="18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>인간극장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재방을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줄이고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구매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중단</w:t>
            </w:r>
            <w:r>
              <w:rPr>
                <w:color w:val="4C515A"/>
                <w:sz w:val="15"/>
                <w:szCs w:val="15"/>
              </w:rPr>
              <w:t xml:space="preserve">, </w:t>
            </w:r>
            <w:r>
              <w:rPr>
                <w:color w:val="4C515A"/>
                <w:sz w:val="15"/>
                <w:szCs w:val="15"/>
              </w:rPr>
              <w:t>예산을</w:t>
            </w:r>
            <w:r>
              <w:rPr>
                <w:color w:val="4C515A"/>
                <w:sz w:val="15"/>
                <w:szCs w:val="15"/>
              </w:rPr>
              <w:t xml:space="preserve"> EBS</w:t>
            </w:r>
            <w:r>
              <w:rPr>
                <w:color w:val="4C515A"/>
                <w:sz w:val="15"/>
                <w:szCs w:val="15"/>
              </w:rPr>
              <w:t>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전환</w:t>
            </w:r>
          </w:p>
        </w:tc>
        <w:tc>
          <w:tcPr>
            <w:tcW w:w="18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 xml:space="preserve">2026-03-10 </w:t>
            </w:r>
            <w:r>
              <w:rPr>
                <w:color w:val="4C515A"/>
                <w:sz w:val="15"/>
                <w:szCs w:val="15"/>
              </w:rPr>
              <w:t>이후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완전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편성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종료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확인</w:t>
            </w:r>
          </w:p>
        </w:tc>
        <w:tc>
          <w:tcPr>
            <w:tcW w:w="22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>종료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직전</w:t>
            </w:r>
            <w:r>
              <w:rPr>
                <w:color w:val="4C515A"/>
                <w:sz w:val="15"/>
                <w:szCs w:val="15"/>
              </w:rPr>
              <w:t xml:space="preserve"> 2</w:t>
            </w:r>
            <w:r>
              <w:rPr>
                <w:color w:val="4C515A"/>
                <w:sz w:val="15"/>
                <w:szCs w:val="15"/>
              </w:rPr>
              <w:t>개월</w:t>
            </w:r>
            <w:r>
              <w:rPr>
                <w:color w:val="4C515A"/>
                <w:sz w:val="15"/>
                <w:szCs w:val="15"/>
              </w:rPr>
              <w:t xml:space="preserve"> Rating 0.052~0.053</w:t>
            </w:r>
            <w:r>
              <w:rPr>
                <w:color w:val="4C515A"/>
                <w:sz w:val="15"/>
                <w:szCs w:val="15"/>
              </w:rPr>
              <w:t>으로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하락한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상태에서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편성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종료</w:t>
            </w:r>
            <w:r>
              <w:rPr>
                <w:color w:val="4C515A"/>
                <w:sz w:val="15"/>
                <w:szCs w:val="15"/>
              </w:rPr>
              <w:t xml:space="preserve"> — </w:t>
            </w:r>
            <w:r>
              <w:rPr>
                <w:color w:val="4C515A"/>
                <w:sz w:val="15"/>
                <w:szCs w:val="15"/>
              </w:rPr>
              <w:t>구매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중단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의도가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실제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행동으로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확인됨</w:t>
            </w:r>
          </w:p>
        </w:tc>
        <w:tc>
          <w:tcPr>
            <w:tcW w:w="11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color w:val="0CA30C"/>
                <w:sz w:val="17"/>
                <w:szCs w:val="17"/>
                <w:shd w:val="clear" w:color="auto" w:fill="E2F4E2"/>
              </w:rPr>
              <w:t xml:space="preserve">  CONFIRMED  </w:t>
            </w:r>
          </w:p>
        </w:tc>
        <w:tc>
          <w:tcPr>
            <w:tcW w:w="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sz w:val="15"/>
                <w:szCs w:val="15"/>
              </w:rPr>
              <w:t>B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1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sz w:val="15"/>
                <w:szCs w:val="15"/>
              </w:rPr>
              <w:t>4. Content Flow</w:t>
            </w:r>
          </w:p>
        </w:tc>
        <w:tc>
          <w:tcPr>
            <w:tcW w:w="18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>같은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장르라도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지역</w:t>
            </w:r>
            <w:r>
              <w:rPr>
                <w:color w:val="4C515A"/>
                <w:sz w:val="15"/>
                <w:szCs w:val="15"/>
              </w:rPr>
              <w:t>·</w:t>
            </w:r>
            <w:r>
              <w:rPr>
                <w:color w:val="4C515A"/>
                <w:sz w:val="15"/>
                <w:szCs w:val="15"/>
              </w:rPr>
              <w:t>분위기가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연속되지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않도록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큐레이션</w:t>
            </w:r>
          </w:p>
        </w:tc>
        <w:tc>
          <w:tcPr>
            <w:tcW w:w="18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>에피소드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단위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지역</w:t>
            </w:r>
            <w:r>
              <w:rPr>
                <w:color w:val="4C515A"/>
                <w:sz w:val="15"/>
                <w:szCs w:val="15"/>
              </w:rPr>
              <w:t>/</w:t>
            </w:r>
            <w:r>
              <w:rPr>
                <w:color w:val="4C515A"/>
                <w:sz w:val="15"/>
                <w:szCs w:val="15"/>
              </w:rPr>
              <w:t>카테고리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태그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없어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회차별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큐레이션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자체는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직접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확인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불가</w:t>
            </w:r>
            <w:r>
              <w:rPr>
                <w:color w:val="4C515A"/>
                <w:sz w:val="15"/>
                <w:szCs w:val="15"/>
              </w:rPr>
              <w:t xml:space="preserve">, PD </w:t>
            </w:r>
            <w:r>
              <w:rPr>
                <w:color w:val="4C515A"/>
                <w:sz w:val="15"/>
                <w:szCs w:val="15"/>
              </w:rPr>
              <w:t>설명대로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받아들임</w:t>
            </w:r>
          </w:p>
        </w:tc>
        <w:tc>
          <w:tcPr>
            <w:tcW w:w="22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>대체지표</w:t>
            </w:r>
            <w:r>
              <w:rPr>
                <w:color w:val="4C515A"/>
                <w:sz w:val="15"/>
                <w:szCs w:val="15"/>
              </w:rPr>
              <w:t xml:space="preserve">(Lead-in/Lead-out): </w:t>
            </w:r>
            <w:r>
              <w:rPr>
                <w:color w:val="4C515A"/>
                <w:sz w:val="15"/>
                <w:szCs w:val="15"/>
              </w:rPr>
              <w:t>같은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장르군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연속시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유지율</w:t>
            </w:r>
            <w:r>
              <w:rPr>
                <w:color w:val="4C515A"/>
                <w:sz w:val="15"/>
                <w:szCs w:val="15"/>
              </w:rPr>
              <w:t xml:space="preserve"> 1.42(</w:t>
            </w:r>
            <w:r>
              <w:rPr>
                <w:color w:val="4C515A"/>
                <w:sz w:val="15"/>
                <w:szCs w:val="15"/>
              </w:rPr>
              <w:t>중위</w:t>
            </w:r>
            <w:r>
              <w:rPr>
                <w:color w:val="4C515A"/>
                <w:sz w:val="15"/>
                <w:szCs w:val="15"/>
              </w:rPr>
              <w:t xml:space="preserve">1.03) vs </w:t>
            </w:r>
            <w:r>
              <w:rPr>
                <w:color w:val="4C515A"/>
                <w:sz w:val="15"/>
                <w:szCs w:val="15"/>
              </w:rPr>
              <w:t>이종전환시</w:t>
            </w:r>
            <w:r>
              <w:rPr>
                <w:color w:val="4C515A"/>
                <w:sz w:val="15"/>
                <w:szCs w:val="15"/>
              </w:rPr>
              <w:t xml:space="preserve"> 1.12(</w:t>
            </w:r>
            <w:r>
              <w:rPr>
                <w:color w:val="4C515A"/>
                <w:sz w:val="15"/>
                <w:szCs w:val="15"/>
              </w:rPr>
              <w:t>중위</w:t>
            </w:r>
            <w:r>
              <w:rPr>
                <w:color w:val="4C515A"/>
                <w:sz w:val="15"/>
                <w:szCs w:val="15"/>
              </w:rPr>
              <w:t xml:space="preserve">0.78) — </w:t>
            </w:r>
            <w:r>
              <w:rPr>
                <w:color w:val="4C515A"/>
                <w:sz w:val="15"/>
                <w:szCs w:val="15"/>
              </w:rPr>
              <w:t>같은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방향의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근거</w:t>
            </w:r>
          </w:p>
        </w:tc>
        <w:tc>
          <w:tcPr>
            <w:tcW w:w="11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color w:val="0CA30C"/>
                <w:sz w:val="17"/>
                <w:szCs w:val="17"/>
                <w:shd w:val="clear" w:color="auto" w:fill="E2F4E2"/>
              </w:rPr>
              <w:t xml:space="preserve">  CONFIRMED  </w:t>
            </w:r>
          </w:p>
        </w:tc>
        <w:tc>
          <w:tcPr>
            <w:tcW w:w="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sz w:val="15"/>
                <w:szCs w:val="15"/>
              </w:rPr>
              <w:t>B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1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sz w:val="15"/>
                <w:szCs w:val="15"/>
              </w:rPr>
              <w:t xml:space="preserve">5. </w:t>
            </w:r>
            <w:r>
              <w:rPr>
                <w:b/>
                <w:bCs/>
                <w:sz w:val="15"/>
                <w:szCs w:val="15"/>
              </w:rPr>
              <w:t>편성자유도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확대</w:t>
            </w:r>
          </w:p>
        </w:tc>
        <w:tc>
          <w:tcPr>
            <w:tcW w:w="18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>패키지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협상으로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자유편성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확보</w:t>
            </w:r>
            <w:r>
              <w:rPr>
                <w:color w:val="4C515A"/>
                <w:sz w:val="15"/>
                <w:szCs w:val="15"/>
              </w:rPr>
              <w:t xml:space="preserve">, </w:t>
            </w:r>
            <w:r>
              <w:rPr>
                <w:color w:val="4C515A"/>
                <w:sz w:val="15"/>
                <w:szCs w:val="15"/>
              </w:rPr>
              <w:t>걸어서세계속으로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상승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및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세계테마기행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역전</w:t>
            </w:r>
          </w:p>
        </w:tc>
        <w:tc>
          <w:tcPr>
            <w:tcW w:w="18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>(</w:t>
            </w:r>
            <w:r>
              <w:rPr>
                <w:color w:val="4C515A"/>
                <w:sz w:val="15"/>
                <w:szCs w:val="15"/>
              </w:rPr>
              <w:t>협상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자체는</w:t>
            </w:r>
            <w:r>
              <w:rPr>
                <w:color w:val="4C515A"/>
                <w:sz w:val="15"/>
                <w:szCs w:val="15"/>
              </w:rPr>
              <w:t xml:space="preserve"> DB</w:t>
            </w:r>
            <w:r>
              <w:rPr>
                <w:color w:val="4C515A"/>
                <w:sz w:val="15"/>
                <w:szCs w:val="15"/>
              </w:rPr>
              <w:t>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확인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불가</w:t>
            </w:r>
            <w:r>
              <w:rPr>
                <w:color w:val="4C515A"/>
                <w:sz w:val="15"/>
                <w:szCs w:val="15"/>
              </w:rPr>
              <w:t xml:space="preserve">, PD </w:t>
            </w:r>
            <w:r>
              <w:rPr>
                <w:color w:val="4C515A"/>
                <w:sz w:val="15"/>
                <w:szCs w:val="15"/>
              </w:rPr>
              <w:t>설명대로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받아들임</w:t>
            </w:r>
            <w:r>
              <w:rPr>
                <w:color w:val="4C515A"/>
                <w:sz w:val="15"/>
                <w:szCs w:val="15"/>
              </w:rPr>
              <w:t>)</w:t>
            </w:r>
          </w:p>
        </w:tc>
        <w:tc>
          <w:tcPr>
            <w:tcW w:w="22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>2026</w:t>
            </w:r>
            <w:r>
              <w:rPr>
                <w:color w:val="4C515A"/>
                <w:sz w:val="15"/>
                <w:szCs w:val="15"/>
              </w:rPr>
              <w:t>년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상반기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이후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지속적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우위</w:t>
            </w:r>
            <w:r>
              <w:rPr>
                <w:color w:val="4C515A"/>
                <w:sz w:val="15"/>
                <w:szCs w:val="15"/>
              </w:rPr>
              <w:t>(7</w:t>
            </w:r>
            <w:r>
              <w:rPr>
                <w:color w:val="4C515A"/>
                <w:sz w:val="15"/>
                <w:szCs w:val="15"/>
              </w:rPr>
              <w:t>월</w:t>
            </w:r>
            <w:r>
              <w:rPr>
                <w:color w:val="4C515A"/>
                <w:sz w:val="15"/>
                <w:szCs w:val="15"/>
              </w:rPr>
              <w:t xml:space="preserve"> +10%p)</w:t>
            </w:r>
          </w:p>
        </w:tc>
        <w:tc>
          <w:tcPr>
            <w:tcW w:w="11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color w:val="0CA30C"/>
                <w:sz w:val="17"/>
                <w:szCs w:val="17"/>
                <w:shd w:val="clear" w:color="auto" w:fill="E2F4E2"/>
              </w:rPr>
              <w:t xml:space="preserve">  CONFIRMED  </w:t>
            </w:r>
          </w:p>
        </w:tc>
        <w:tc>
          <w:tcPr>
            <w:tcW w:w="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sz w:val="15"/>
                <w:szCs w:val="15"/>
              </w:rPr>
              <w:t>B</w:t>
            </w:r>
          </w:p>
        </w:tc>
      </w:tr>
      <w:tr w:rsidR="00F2013F">
        <w:tblPrEx>
          <w:tblCellMar>
            <w:top w:w="0" w:type="dxa"/>
            <w:bottom w:w="0" w:type="dxa"/>
          </w:tblCellMar>
        </w:tblPrEx>
        <w:tc>
          <w:tcPr>
            <w:tcW w:w="11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sz w:val="15"/>
                <w:szCs w:val="15"/>
              </w:rPr>
              <w:t xml:space="preserve">6. </w:t>
            </w:r>
            <w:r>
              <w:rPr>
                <w:b/>
                <w:bCs/>
                <w:sz w:val="15"/>
                <w:szCs w:val="15"/>
              </w:rPr>
              <w:t>콘텐츠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재해석</w:t>
            </w:r>
          </w:p>
        </w:tc>
        <w:tc>
          <w:tcPr>
            <w:tcW w:w="18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>코리아헌터를</w:t>
            </w:r>
            <w:r>
              <w:rPr>
                <w:color w:val="4C515A"/>
                <w:sz w:val="15"/>
                <w:szCs w:val="15"/>
              </w:rPr>
              <w:t xml:space="preserve"> 0</w:t>
            </w:r>
            <w:r>
              <w:rPr>
                <w:color w:val="4C515A"/>
                <w:sz w:val="15"/>
                <w:szCs w:val="15"/>
              </w:rPr>
              <w:t>5-07</w:t>
            </w:r>
            <w:r>
              <w:rPr>
                <w:color w:val="4C515A"/>
                <w:sz w:val="15"/>
                <w:szCs w:val="15"/>
              </w:rPr>
              <w:t>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아침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분위기와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연결해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테스트</w:t>
            </w:r>
          </w:p>
        </w:tc>
        <w:tc>
          <w:tcPr>
            <w:tcW w:w="184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>2026-01</w:t>
            </w:r>
            <w:r>
              <w:rPr>
                <w:color w:val="4C515A"/>
                <w:sz w:val="15"/>
                <w:szCs w:val="15"/>
              </w:rPr>
              <w:t>부터</w:t>
            </w:r>
            <w:r>
              <w:rPr>
                <w:color w:val="4C515A"/>
                <w:sz w:val="15"/>
                <w:szCs w:val="15"/>
              </w:rPr>
              <w:t xml:space="preserve"> 05-07</w:t>
            </w:r>
            <w:r>
              <w:rPr>
                <w:color w:val="4C515A"/>
                <w:sz w:val="15"/>
                <w:szCs w:val="15"/>
              </w:rPr>
              <w:t>시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편성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급증</w:t>
            </w:r>
            <w:r>
              <w:rPr>
                <w:color w:val="4C515A"/>
                <w:sz w:val="15"/>
                <w:szCs w:val="15"/>
              </w:rPr>
              <w:t>(</w:t>
            </w:r>
            <w:r>
              <w:rPr>
                <w:color w:val="4C515A"/>
                <w:sz w:val="15"/>
                <w:szCs w:val="15"/>
              </w:rPr>
              <w:t>월</w:t>
            </w:r>
            <w:r>
              <w:rPr>
                <w:color w:val="4C515A"/>
                <w:sz w:val="15"/>
                <w:szCs w:val="15"/>
              </w:rPr>
              <w:t xml:space="preserve"> 9→41</w:t>
            </w:r>
            <w:r>
              <w:rPr>
                <w:color w:val="4C515A"/>
                <w:sz w:val="15"/>
                <w:szCs w:val="15"/>
              </w:rPr>
              <w:t>건</w:t>
            </w:r>
            <w:r>
              <w:rPr>
                <w:color w:val="4C515A"/>
                <w:sz w:val="15"/>
                <w:szCs w:val="15"/>
              </w:rPr>
              <w:t>)</w:t>
            </w:r>
          </w:p>
        </w:tc>
        <w:tc>
          <w:tcPr>
            <w:tcW w:w="2284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color w:val="4C515A"/>
                <w:sz w:val="15"/>
                <w:szCs w:val="15"/>
              </w:rPr>
              <w:t>편성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전</w:t>
            </w:r>
            <w:r>
              <w:rPr>
                <w:color w:val="4C515A"/>
                <w:sz w:val="15"/>
                <w:szCs w:val="15"/>
              </w:rPr>
              <w:t>(0.080)→</w:t>
            </w:r>
            <w:r>
              <w:rPr>
                <w:color w:val="4C515A"/>
                <w:sz w:val="15"/>
                <w:szCs w:val="15"/>
              </w:rPr>
              <w:t>후</w:t>
            </w:r>
            <w:r>
              <w:rPr>
                <w:color w:val="4C515A"/>
                <w:sz w:val="15"/>
                <w:szCs w:val="15"/>
              </w:rPr>
              <w:t xml:space="preserve">(0.062) -22%, </w:t>
            </w:r>
            <w:r>
              <w:rPr>
                <w:color w:val="4C515A"/>
                <w:sz w:val="15"/>
                <w:szCs w:val="15"/>
              </w:rPr>
              <w:t>슬롯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자체도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소폭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하락</w:t>
            </w:r>
            <w:r>
              <w:rPr>
                <w:color w:val="4C515A"/>
                <w:sz w:val="15"/>
                <w:szCs w:val="15"/>
              </w:rPr>
              <w:t xml:space="preserve">, </w:t>
            </w:r>
            <w:r>
              <w:rPr>
                <w:color w:val="4C515A"/>
                <w:sz w:val="15"/>
                <w:szCs w:val="15"/>
              </w:rPr>
              <w:t>동시기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슬롯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내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비교에서도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다른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프로그램보다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낮음</w:t>
            </w:r>
            <w:r>
              <w:rPr>
                <w:color w:val="4C515A"/>
                <w:sz w:val="15"/>
                <w:szCs w:val="15"/>
              </w:rPr>
              <w:t>(4</w:t>
            </w:r>
            <w:r>
              <w:rPr>
                <w:color w:val="4C515A"/>
                <w:sz w:val="15"/>
                <w:szCs w:val="15"/>
              </w:rPr>
              <w:t>가지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비교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모두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개선</w:t>
            </w:r>
            <w:r>
              <w:rPr>
                <w:color w:val="4C515A"/>
                <w:sz w:val="15"/>
                <w:szCs w:val="15"/>
              </w:rPr>
              <w:t xml:space="preserve"> </w:t>
            </w:r>
            <w:r>
              <w:rPr>
                <w:color w:val="4C515A"/>
                <w:sz w:val="15"/>
                <w:szCs w:val="15"/>
              </w:rPr>
              <w:t>없음</w:t>
            </w:r>
            <w:r>
              <w:rPr>
                <w:color w:val="4C515A"/>
                <w:sz w:val="15"/>
                <w:szCs w:val="15"/>
              </w:rPr>
              <w:t>)</w:t>
            </w:r>
          </w:p>
        </w:tc>
        <w:tc>
          <w:tcPr>
            <w:tcW w:w="119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b/>
                <w:bCs/>
                <w:color w:val="D03B3B"/>
                <w:sz w:val="17"/>
                <w:szCs w:val="17"/>
                <w:shd w:val="clear" w:color="auto" w:fill="FBE4E4"/>
              </w:rPr>
              <w:t xml:space="preserve">  NOT SUPPORTED  </w:t>
            </w:r>
          </w:p>
        </w:tc>
        <w:tc>
          <w:tcPr>
            <w:tcW w:w="65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F2013F" w:rsidRDefault="00726F66">
            <w:r>
              <w:rPr>
                <w:sz w:val="15"/>
                <w:szCs w:val="15"/>
              </w:rPr>
              <w:t>B</w:t>
            </w:r>
          </w:p>
        </w:tc>
      </w:tr>
    </w:tbl>
    <w:p w:rsidR="00F2013F" w:rsidRDefault="00F2013F">
      <w:pPr>
        <w:pageBreakBefore/>
      </w:pPr>
    </w:p>
    <w:p w:rsidR="00F2013F" w:rsidRDefault="00726F66">
      <w:pPr>
        <w:pStyle w:val="1"/>
        <w:spacing w:before="420" w:after="140"/>
      </w:pPr>
      <w:r>
        <w:t>DATA DISCOVERY</w:t>
      </w:r>
    </w:p>
    <w:p w:rsidR="00F2013F" w:rsidRDefault="00726F66">
      <w:pPr>
        <w:spacing w:after="180"/>
      </w:pPr>
      <w:r>
        <w:rPr>
          <w:color w:val="4C515A"/>
        </w:rPr>
        <w:t xml:space="preserve">PD </w:t>
      </w:r>
      <w:r>
        <w:rPr>
          <w:color w:val="4C515A"/>
        </w:rPr>
        <w:t>메모에</w:t>
      </w:r>
      <w:r>
        <w:rPr>
          <w:color w:val="4C515A"/>
        </w:rPr>
        <w:t xml:space="preserve"> </w:t>
      </w:r>
      <w:r>
        <w:rPr>
          <w:color w:val="4C515A"/>
        </w:rPr>
        <w:t>없지만</w:t>
      </w:r>
      <w:r>
        <w:rPr>
          <w:color w:val="4C515A"/>
        </w:rPr>
        <w:t xml:space="preserve"> </w:t>
      </w:r>
      <w:r>
        <w:rPr>
          <w:color w:val="4C515A"/>
        </w:rPr>
        <w:t>데이터에서</w:t>
      </w:r>
      <w:r>
        <w:rPr>
          <w:color w:val="4C515A"/>
        </w:rPr>
        <w:t xml:space="preserve"> </w:t>
      </w:r>
      <w:r>
        <w:rPr>
          <w:color w:val="4C515A"/>
        </w:rPr>
        <w:t>새로</w:t>
      </w:r>
      <w:r>
        <w:rPr>
          <w:color w:val="4C515A"/>
        </w:rPr>
        <w:t xml:space="preserve"> </w:t>
      </w:r>
      <w:r>
        <w:rPr>
          <w:color w:val="4C515A"/>
        </w:rPr>
        <w:t>발견된</w:t>
      </w:r>
      <w:r>
        <w:rPr>
          <w:color w:val="4C515A"/>
        </w:rPr>
        <w:t xml:space="preserve"> </w:t>
      </w:r>
      <w:r>
        <w:rPr>
          <w:color w:val="4C515A"/>
        </w:rPr>
        <w:t>패턴</w:t>
      </w:r>
      <w:r>
        <w:rPr>
          <w:color w:val="4C515A"/>
        </w:rPr>
        <w:t>.</w:t>
      </w:r>
    </w:p>
    <w:p w:rsidR="00F2013F" w:rsidRDefault="00726F66">
      <w:pPr>
        <w:shd w:val="clear" w:color="auto" w:fill="F0F1EA"/>
        <w:spacing w:after="160"/>
      </w:pPr>
      <w:r>
        <w:rPr>
          <w:sz w:val="19"/>
          <w:szCs w:val="19"/>
        </w:rPr>
        <w:t>극한직업</w:t>
      </w:r>
      <w:r>
        <w:rPr>
          <w:sz w:val="19"/>
          <w:szCs w:val="19"/>
        </w:rPr>
        <w:t>+</w:t>
      </w:r>
      <w:r>
        <w:rPr>
          <w:sz w:val="19"/>
          <w:szCs w:val="19"/>
        </w:rPr>
        <w:t>한국기행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편성비중이</w:t>
      </w:r>
      <w:r>
        <w:rPr>
          <w:sz w:val="19"/>
          <w:szCs w:val="19"/>
        </w:rPr>
        <w:t xml:space="preserve"> 25%→44%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확대된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시기</w:t>
      </w:r>
      <w:r>
        <w:rPr>
          <w:sz w:val="19"/>
          <w:szCs w:val="19"/>
        </w:rPr>
        <w:t>(2026-03~08)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STEP 2</w:t>
      </w:r>
      <w:r>
        <w:rPr>
          <w:sz w:val="19"/>
          <w:szCs w:val="19"/>
        </w:rPr>
        <w:t>에서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찾은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채널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성장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가속구간</w:t>
      </w:r>
      <w:r>
        <w:rPr>
          <w:sz w:val="19"/>
          <w:szCs w:val="19"/>
        </w:rPr>
        <w:t>(</w:t>
      </w:r>
      <w:r>
        <w:rPr>
          <w:sz w:val="19"/>
          <w:szCs w:val="19"/>
        </w:rPr>
        <w:t>상승시작</w:t>
      </w:r>
      <w:r>
        <w:rPr>
          <w:sz w:val="19"/>
          <w:szCs w:val="19"/>
        </w:rPr>
        <w:t xml:space="preserve"> 4/20·</w:t>
      </w:r>
      <w:r>
        <w:rPr>
          <w:sz w:val="19"/>
          <w:szCs w:val="19"/>
        </w:rPr>
        <w:t>가속정점</w:t>
      </w:r>
      <w:r>
        <w:rPr>
          <w:sz w:val="19"/>
          <w:szCs w:val="19"/>
        </w:rPr>
        <w:t xml:space="preserve"> 7/6·</w:t>
      </w:r>
      <w:r>
        <w:rPr>
          <w:sz w:val="19"/>
          <w:szCs w:val="19"/>
        </w:rPr>
        <w:t>고점</w:t>
      </w:r>
      <w:r>
        <w:rPr>
          <w:sz w:val="19"/>
          <w:szCs w:val="19"/>
        </w:rPr>
        <w:t xml:space="preserve"> 8/3)</w:t>
      </w:r>
      <w:r>
        <w:rPr>
          <w:sz w:val="19"/>
          <w:szCs w:val="19"/>
        </w:rPr>
        <w:t>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정확히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겹친다</w:t>
      </w:r>
      <w:r>
        <w:rPr>
          <w:sz w:val="19"/>
          <w:szCs w:val="19"/>
        </w:rPr>
        <w:t xml:space="preserve"> — PD </w:t>
      </w:r>
      <w:r>
        <w:rPr>
          <w:sz w:val="19"/>
          <w:szCs w:val="19"/>
        </w:rPr>
        <w:t>메모는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변화의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시간적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연관성을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언급하지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않았다</w:t>
      </w:r>
      <w:r>
        <w:rPr>
          <w:sz w:val="19"/>
          <w:szCs w:val="19"/>
        </w:rPr>
        <w:t>.</w:t>
      </w:r>
    </w:p>
    <w:p w:rsidR="00F2013F" w:rsidRDefault="00726F66">
      <w:pPr>
        <w:shd w:val="clear" w:color="auto" w:fill="F0F1EA"/>
        <w:spacing w:after="160"/>
      </w:pPr>
      <w:r>
        <w:rPr>
          <w:sz w:val="19"/>
          <w:szCs w:val="19"/>
        </w:rPr>
        <w:t>플랫폼별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성장은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케이블가구</w:t>
      </w:r>
      <w:r>
        <w:rPr>
          <w:sz w:val="19"/>
          <w:szCs w:val="19"/>
        </w:rPr>
        <w:t xml:space="preserve"> +123%, IPTV</w:t>
      </w:r>
      <w:r>
        <w:rPr>
          <w:sz w:val="19"/>
          <w:szCs w:val="19"/>
        </w:rPr>
        <w:t>가구</w:t>
      </w:r>
      <w:r>
        <w:rPr>
          <w:sz w:val="19"/>
          <w:szCs w:val="19"/>
        </w:rPr>
        <w:t>(</w:t>
      </w:r>
      <w:r>
        <w:rPr>
          <w:sz w:val="19"/>
          <w:szCs w:val="19"/>
        </w:rPr>
        <w:t>최대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플랫폼</w:t>
      </w:r>
      <w:r>
        <w:rPr>
          <w:sz w:val="19"/>
          <w:szCs w:val="19"/>
        </w:rPr>
        <w:t>) +15.9%</w:t>
      </w:r>
      <w:r>
        <w:rPr>
          <w:sz w:val="19"/>
          <w:szCs w:val="19"/>
        </w:rPr>
        <w:t>로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격차가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크다</w:t>
      </w:r>
      <w:r>
        <w:rPr>
          <w:sz w:val="19"/>
          <w:szCs w:val="19"/>
        </w:rPr>
        <w:t xml:space="preserve">(STEP 2). PD </w:t>
      </w:r>
      <w:r>
        <w:rPr>
          <w:sz w:val="19"/>
          <w:szCs w:val="19"/>
        </w:rPr>
        <w:t>메모는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콘텐츠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수급</w:t>
      </w:r>
      <w:r>
        <w:rPr>
          <w:sz w:val="19"/>
          <w:szCs w:val="19"/>
        </w:rPr>
        <w:t>·</w:t>
      </w:r>
      <w:r>
        <w:rPr>
          <w:sz w:val="19"/>
          <w:szCs w:val="19"/>
        </w:rPr>
        <w:t>편성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전략만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다루고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플랫폼별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차이는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언급하지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않는다</w:t>
      </w:r>
      <w:r>
        <w:rPr>
          <w:sz w:val="19"/>
          <w:szCs w:val="19"/>
        </w:rPr>
        <w:t>.</w:t>
      </w:r>
    </w:p>
    <w:p w:rsidR="00F2013F" w:rsidRDefault="00726F66">
      <w:pPr>
        <w:shd w:val="clear" w:color="auto" w:fill="F0F1EA"/>
        <w:spacing w:after="160"/>
      </w:pPr>
      <w:r>
        <w:rPr>
          <w:sz w:val="19"/>
          <w:szCs w:val="19"/>
        </w:rPr>
        <w:t>성장을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이끈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것은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남</w:t>
      </w:r>
      <w:r>
        <w:rPr>
          <w:sz w:val="19"/>
          <w:szCs w:val="19"/>
        </w:rPr>
        <w:t>/</w:t>
      </w:r>
      <w:r>
        <w:rPr>
          <w:sz w:val="19"/>
          <w:szCs w:val="19"/>
        </w:rPr>
        <w:t>여</w:t>
      </w:r>
      <w:r>
        <w:rPr>
          <w:sz w:val="19"/>
          <w:szCs w:val="19"/>
        </w:rPr>
        <w:t xml:space="preserve"> 60</w:t>
      </w:r>
      <w:r>
        <w:rPr>
          <w:sz w:val="19"/>
          <w:szCs w:val="19"/>
        </w:rPr>
        <w:t>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시청자다</w:t>
      </w:r>
      <w:r>
        <w:rPr>
          <w:sz w:val="19"/>
          <w:szCs w:val="19"/>
        </w:rPr>
        <w:t xml:space="preserve">(+77.5%/+107.2%, </w:t>
      </w:r>
      <w:r>
        <w:rPr>
          <w:sz w:val="19"/>
          <w:szCs w:val="19"/>
        </w:rPr>
        <w:t>이미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절대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시청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수준</w:t>
      </w:r>
      <w:r>
        <w:rPr>
          <w:sz w:val="19"/>
          <w:szCs w:val="19"/>
        </w:rPr>
        <w:t xml:space="preserve"> 1·2</w:t>
      </w:r>
      <w:r>
        <w:rPr>
          <w:sz w:val="19"/>
          <w:szCs w:val="19"/>
        </w:rPr>
        <w:t>위</w:t>
      </w:r>
      <w:r>
        <w:rPr>
          <w:sz w:val="19"/>
          <w:szCs w:val="19"/>
        </w:rPr>
        <w:t>, STEP 2 §4). PD</w:t>
      </w:r>
      <w:r>
        <w:rPr>
          <w:sz w:val="19"/>
          <w:szCs w:val="19"/>
        </w:rPr>
        <w:t>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말한</w:t>
      </w:r>
      <w:r>
        <w:rPr>
          <w:sz w:val="19"/>
          <w:szCs w:val="19"/>
        </w:rPr>
        <w:t xml:space="preserve"> "</w:t>
      </w:r>
      <w:r>
        <w:rPr>
          <w:sz w:val="19"/>
          <w:szCs w:val="19"/>
        </w:rPr>
        <w:t>매니아층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형성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가능성</w:t>
      </w:r>
      <w:r>
        <w:rPr>
          <w:sz w:val="19"/>
          <w:szCs w:val="19"/>
        </w:rPr>
        <w:t>"</w:t>
      </w:r>
      <w:r>
        <w:rPr>
          <w:sz w:val="19"/>
          <w:szCs w:val="19"/>
        </w:rPr>
        <w:t>과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방향은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같지만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특정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연령층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집중이라는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구체적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패턴은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메모에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없다</w:t>
      </w:r>
      <w:r>
        <w:rPr>
          <w:sz w:val="19"/>
          <w:szCs w:val="19"/>
        </w:rPr>
        <w:t>.</w:t>
      </w:r>
    </w:p>
    <w:p w:rsidR="00F2013F" w:rsidRDefault="00726F66">
      <w:pPr>
        <w:shd w:val="clear" w:color="auto" w:fill="F0F1EA"/>
        <w:spacing w:after="160"/>
      </w:pPr>
      <w:r>
        <w:rPr>
          <w:sz w:val="19"/>
          <w:szCs w:val="19"/>
        </w:rPr>
        <w:t>장르군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연속편성의</w:t>
      </w:r>
      <w:r>
        <w:rPr>
          <w:sz w:val="19"/>
          <w:szCs w:val="19"/>
        </w:rPr>
        <w:t xml:space="preserve"> Lead-in </w:t>
      </w:r>
      <w:r>
        <w:rPr>
          <w:sz w:val="19"/>
          <w:szCs w:val="19"/>
        </w:rPr>
        <w:t>유지율</w:t>
      </w:r>
      <w:r>
        <w:rPr>
          <w:sz w:val="19"/>
          <w:szCs w:val="19"/>
        </w:rPr>
        <w:t>(1.42)</w:t>
      </w:r>
      <w:r>
        <w:rPr>
          <w:sz w:val="19"/>
          <w:szCs w:val="19"/>
        </w:rPr>
        <w:t>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이종전환</w:t>
      </w:r>
      <w:r>
        <w:rPr>
          <w:sz w:val="19"/>
          <w:szCs w:val="19"/>
        </w:rPr>
        <w:t xml:space="preserve">(1.12) </w:t>
      </w:r>
      <w:r>
        <w:rPr>
          <w:sz w:val="19"/>
          <w:szCs w:val="19"/>
        </w:rPr>
        <w:t>대비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뚜렷이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높다는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정량적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패턴은</w:t>
      </w:r>
      <w:r>
        <w:rPr>
          <w:sz w:val="19"/>
          <w:szCs w:val="19"/>
        </w:rPr>
        <w:t xml:space="preserve"> PD </w:t>
      </w:r>
      <w:r>
        <w:rPr>
          <w:sz w:val="19"/>
          <w:szCs w:val="19"/>
        </w:rPr>
        <w:t>메모가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명시하지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않은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발견이다</w:t>
      </w:r>
      <w:r>
        <w:rPr>
          <w:sz w:val="19"/>
          <w:szCs w:val="19"/>
        </w:rPr>
        <w:t>.</w:t>
      </w:r>
    </w:p>
    <w:p w:rsidR="00F2013F" w:rsidRDefault="00726F66">
      <w:pPr>
        <w:pStyle w:val="1"/>
        <w:spacing w:before="420" w:after="140"/>
      </w:pPr>
      <w:r>
        <w:t>한계</w:t>
      </w:r>
      <w:r>
        <w:t xml:space="preserve"> · </w:t>
      </w:r>
      <w:r>
        <w:t>유의사항</w:t>
      </w:r>
    </w:p>
    <w:p w:rsidR="00F2013F" w:rsidRDefault="00726F66">
      <w:pPr>
        <w:pStyle w:val="a4"/>
        <w:numPr>
          <w:ilvl w:val="0"/>
          <w:numId w:val="2"/>
        </w:numPr>
        <w:spacing w:after="140"/>
      </w:pPr>
      <w:r>
        <w:rPr>
          <w:color w:val="4C515A"/>
          <w:sz w:val="18"/>
          <w:szCs w:val="18"/>
        </w:rPr>
        <w:t xml:space="preserve">DB </w:t>
      </w:r>
      <w:r>
        <w:rPr>
          <w:color w:val="4C515A"/>
          <w:sz w:val="18"/>
          <w:szCs w:val="18"/>
        </w:rPr>
        <w:t>프로그램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단위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데이터는</w:t>
      </w:r>
      <w:r>
        <w:rPr>
          <w:color w:val="4C515A"/>
          <w:sz w:val="18"/>
          <w:szCs w:val="18"/>
        </w:rPr>
        <w:t xml:space="preserve"> 2025-01-01</w:t>
      </w:r>
      <w:r>
        <w:rPr>
          <w:color w:val="4C515A"/>
          <w:sz w:val="18"/>
          <w:szCs w:val="18"/>
        </w:rPr>
        <w:t>부터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시작한다</w:t>
      </w:r>
      <w:r>
        <w:rPr>
          <w:color w:val="4C515A"/>
          <w:sz w:val="18"/>
          <w:szCs w:val="18"/>
        </w:rPr>
        <w:t xml:space="preserve"> — PD</w:t>
      </w:r>
      <w:r>
        <w:rPr>
          <w:color w:val="4C515A"/>
          <w:sz w:val="18"/>
          <w:szCs w:val="18"/>
        </w:rPr>
        <w:t>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말하는</w:t>
      </w:r>
      <w:r>
        <w:rPr>
          <w:color w:val="4C515A"/>
          <w:sz w:val="18"/>
          <w:szCs w:val="18"/>
        </w:rPr>
        <w:t xml:space="preserve"> "</w:t>
      </w:r>
      <w:r>
        <w:rPr>
          <w:color w:val="4C515A"/>
          <w:sz w:val="18"/>
          <w:szCs w:val="18"/>
        </w:rPr>
        <w:t>기존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저효율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콘텐츠</w:t>
      </w:r>
      <w:r>
        <w:rPr>
          <w:color w:val="4C515A"/>
          <w:sz w:val="18"/>
          <w:szCs w:val="18"/>
        </w:rPr>
        <w:t>"</w:t>
      </w:r>
      <w:r>
        <w:rPr>
          <w:color w:val="4C515A"/>
          <w:sz w:val="18"/>
          <w:szCs w:val="18"/>
        </w:rPr>
        <w:t>의</w:t>
      </w:r>
      <w:r>
        <w:rPr>
          <w:color w:val="4C515A"/>
          <w:sz w:val="18"/>
          <w:szCs w:val="18"/>
        </w:rPr>
        <w:t xml:space="preserve"> 2024</w:t>
      </w:r>
      <w:r>
        <w:rPr>
          <w:color w:val="4C515A"/>
          <w:sz w:val="18"/>
          <w:szCs w:val="18"/>
        </w:rPr>
        <w:t>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이전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편성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상태나</w:t>
      </w:r>
      <w:r>
        <w:rPr>
          <w:color w:val="4C515A"/>
          <w:sz w:val="18"/>
          <w:szCs w:val="18"/>
        </w:rPr>
        <w:t xml:space="preserve">, </w:t>
      </w:r>
      <w:r>
        <w:rPr>
          <w:color w:val="4C515A"/>
          <w:sz w:val="18"/>
          <w:szCs w:val="18"/>
        </w:rPr>
        <w:t>극한직업</w:t>
      </w:r>
      <w:r>
        <w:rPr>
          <w:color w:val="4C515A"/>
          <w:sz w:val="18"/>
          <w:szCs w:val="18"/>
        </w:rPr>
        <w:t>·</w:t>
      </w:r>
      <w:r>
        <w:rPr>
          <w:color w:val="4C515A"/>
          <w:sz w:val="18"/>
          <w:szCs w:val="18"/>
        </w:rPr>
        <w:t>한국기행이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정확히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언제부터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확대되기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시작했는지는</w:t>
      </w:r>
      <w:r>
        <w:rPr>
          <w:color w:val="4C515A"/>
          <w:sz w:val="18"/>
          <w:szCs w:val="18"/>
        </w:rPr>
        <w:t xml:space="preserve"> 2025</w:t>
      </w:r>
      <w:r>
        <w:rPr>
          <w:color w:val="4C515A"/>
          <w:sz w:val="18"/>
          <w:szCs w:val="18"/>
        </w:rPr>
        <w:t>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이전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구간을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볼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수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없어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완전히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재구성할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수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없다</w:t>
      </w:r>
      <w:r>
        <w:rPr>
          <w:color w:val="4C515A"/>
          <w:sz w:val="18"/>
          <w:szCs w:val="18"/>
        </w:rPr>
        <w:t>.</w:t>
      </w:r>
    </w:p>
    <w:p w:rsidR="00F2013F" w:rsidRDefault="00726F66">
      <w:pPr>
        <w:pStyle w:val="a4"/>
        <w:numPr>
          <w:ilvl w:val="0"/>
          <w:numId w:val="2"/>
        </w:numPr>
        <w:spacing w:after="140"/>
      </w:pPr>
      <w:r>
        <w:rPr>
          <w:color w:val="4C515A"/>
          <w:sz w:val="18"/>
          <w:szCs w:val="18"/>
        </w:rPr>
        <w:t>패키지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협상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조건</w:t>
      </w:r>
      <w:r>
        <w:rPr>
          <w:color w:val="4C515A"/>
          <w:sz w:val="18"/>
          <w:szCs w:val="18"/>
        </w:rPr>
        <w:t>(</w:t>
      </w:r>
      <w:r>
        <w:rPr>
          <w:color w:val="4C515A"/>
          <w:sz w:val="18"/>
          <w:szCs w:val="18"/>
        </w:rPr>
        <w:t>편성횟수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카운트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완화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등</w:t>
      </w:r>
      <w:r>
        <w:rPr>
          <w:color w:val="4C515A"/>
          <w:sz w:val="18"/>
          <w:szCs w:val="18"/>
        </w:rPr>
        <w:t xml:space="preserve">), </w:t>
      </w:r>
      <w:r>
        <w:rPr>
          <w:color w:val="4C515A"/>
          <w:sz w:val="18"/>
          <w:szCs w:val="18"/>
        </w:rPr>
        <w:t>콘텐츠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구매비</w:t>
      </w:r>
      <w:r>
        <w:rPr>
          <w:color w:val="4C515A"/>
          <w:sz w:val="18"/>
          <w:szCs w:val="18"/>
        </w:rPr>
        <w:t>·</w:t>
      </w:r>
      <w:r>
        <w:rPr>
          <w:color w:val="4C515A"/>
          <w:sz w:val="18"/>
          <w:szCs w:val="18"/>
        </w:rPr>
        <w:t>확보</w:t>
      </w:r>
      <w:r>
        <w:rPr>
          <w:color w:val="4C515A"/>
          <w:sz w:val="18"/>
          <w:szCs w:val="18"/>
        </w:rPr>
        <w:t xml:space="preserve"> Episode </w:t>
      </w:r>
      <w:r>
        <w:rPr>
          <w:color w:val="4C515A"/>
          <w:sz w:val="18"/>
          <w:szCs w:val="18"/>
        </w:rPr>
        <w:t>수</w:t>
      </w:r>
      <w:r>
        <w:rPr>
          <w:color w:val="4C515A"/>
          <w:sz w:val="18"/>
          <w:szCs w:val="18"/>
        </w:rPr>
        <w:t>(2024</w:t>
      </w:r>
      <w:r>
        <w:rPr>
          <w:color w:val="4C515A"/>
          <w:sz w:val="18"/>
          <w:szCs w:val="18"/>
        </w:rPr>
        <w:t>년</w:t>
      </w:r>
      <w:r>
        <w:rPr>
          <w:color w:val="4C515A"/>
          <w:sz w:val="18"/>
          <w:szCs w:val="18"/>
        </w:rPr>
        <w:t xml:space="preserve"> 8</w:t>
      </w:r>
      <w:r>
        <w:rPr>
          <w:color w:val="4C515A"/>
          <w:sz w:val="18"/>
          <w:szCs w:val="18"/>
        </w:rPr>
        <w:t>억원</w:t>
      </w:r>
      <w:r>
        <w:rPr>
          <w:color w:val="4C515A"/>
          <w:sz w:val="18"/>
          <w:szCs w:val="18"/>
        </w:rPr>
        <w:t>/529EP, 2025</w:t>
      </w:r>
      <w:r>
        <w:rPr>
          <w:color w:val="4C515A"/>
          <w:sz w:val="18"/>
          <w:szCs w:val="18"/>
        </w:rPr>
        <w:t>년</w:t>
      </w:r>
      <w:r>
        <w:rPr>
          <w:color w:val="4C515A"/>
          <w:sz w:val="18"/>
          <w:szCs w:val="18"/>
        </w:rPr>
        <w:t xml:space="preserve"> 10.4</w:t>
      </w:r>
      <w:r>
        <w:rPr>
          <w:color w:val="4C515A"/>
          <w:sz w:val="18"/>
          <w:szCs w:val="18"/>
        </w:rPr>
        <w:t>억원</w:t>
      </w:r>
      <w:r>
        <w:rPr>
          <w:color w:val="4C515A"/>
          <w:sz w:val="18"/>
          <w:szCs w:val="18"/>
        </w:rPr>
        <w:t xml:space="preserve">/999EP) </w:t>
      </w:r>
      <w:r>
        <w:rPr>
          <w:color w:val="4C515A"/>
          <w:sz w:val="18"/>
          <w:szCs w:val="18"/>
        </w:rPr>
        <w:t>등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계약</w:t>
      </w:r>
      <w:r>
        <w:rPr>
          <w:color w:val="4C515A"/>
          <w:sz w:val="18"/>
          <w:szCs w:val="18"/>
        </w:rPr>
        <w:t>·</w:t>
      </w:r>
      <w:r>
        <w:rPr>
          <w:color w:val="4C515A"/>
          <w:sz w:val="18"/>
          <w:szCs w:val="18"/>
        </w:rPr>
        <w:t>재무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데이터는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이</w:t>
      </w:r>
      <w:r>
        <w:rPr>
          <w:color w:val="4C515A"/>
          <w:sz w:val="18"/>
          <w:szCs w:val="18"/>
        </w:rPr>
        <w:t xml:space="preserve"> DB</w:t>
      </w:r>
      <w:r>
        <w:rPr>
          <w:color w:val="4C515A"/>
          <w:sz w:val="18"/>
          <w:szCs w:val="18"/>
        </w:rPr>
        <w:t>에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없어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검증하지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않았다</w:t>
      </w:r>
      <w:r>
        <w:rPr>
          <w:color w:val="4C515A"/>
          <w:sz w:val="18"/>
          <w:szCs w:val="18"/>
        </w:rPr>
        <w:t>.</w:t>
      </w:r>
    </w:p>
    <w:p w:rsidR="00F2013F" w:rsidRDefault="00726F66">
      <w:pPr>
        <w:pStyle w:val="a4"/>
        <w:numPr>
          <w:ilvl w:val="0"/>
          <w:numId w:val="2"/>
        </w:numPr>
        <w:spacing w:after="140"/>
      </w:pPr>
      <w:r>
        <w:rPr>
          <w:color w:val="4C515A"/>
          <w:sz w:val="18"/>
          <w:szCs w:val="18"/>
        </w:rPr>
        <w:t>"</w:t>
      </w:r>
      <w:r>
        <w:rPr>
          <w:color w:val="4C515A"/>
          <w:sz w:val="18"/>
          <w:szCs w:val="18"/>
        </w:rPr>
        <w:t>채널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매니아층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형성</w:t>
      </w:r>
      <w:r>
        <w:rPr>
          <w:color w:val="4C515A"/>
          <w:sz w:val="18"/>
          <w:szCs w:val="18"/>
        </w:rPr>
        <w:t>", "</w:t>
      </w:r>
      <w:r>
        <w:rPr>
          <w:color w:val="4C515A"/>
          <w:sz w:val="18"/>
          <w:szCs w:val="18"/>
        </w:rPr>
        <w:t>체류시간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확대로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인한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반복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시청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기반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강화</w:t>
      </w:r>
      <w:r>
        <w:rPr>
          <w:color w:val="4C515A"/>
          <w:sz w:val="18"/>
          <w:szCs w:val="18"/>
        </w:rPr>
        <w:t>", "</w:t>
      </w:r>
      <w:r>
        <w:rPr>
          <w:color w:val="4C515A"/>
          <w:sz w:val="18"/>
          <w:szCs w:val="18"/>
        </w:rPr>
        <w:t>피로도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개선</w:t>
      </w:r>
      <w:r>
        <w:rPr>
          <w:color w:val="4C515A"/>
          <w:sz w:val="18"/>
          <w:szCs w:val="18"/>
        </w:rPr>
        <w:t xml:space="preserve">" </w:t>
      </w:r>
      <w:r>
        <w:rPr>
          <w:color w:val="4C515A"/>
          <w:sz w:val="18"/>
          <w:szCs w:val="18"/>
        </w:rPr>
        <w:t>같은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표현은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개인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단위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시청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추적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데이터가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없어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직접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검증하지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않았다</w:t>
      </w:r>
      <w:r>
        <w:rPr>
          <w:color w:val="4C515A"/>
          <w:sz w:val="18"/>
          <w:szCs w:val="18"/>
        </w:rPr>
        <w:t xml:space="preserve"> — STEP 2</w:t>
      </w:r>
      <w:r>
        <w:rPr>
          <w:color w:val="4C515A"/>
          <w:sz w:val="18"/>
          <w:szCs w:val="18"/>
        </w:rPr>
        <w:t>에서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이미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계산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가능한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대체지표</w:t>
      </w:r>
      <w:r>
        <w:rPr>
          <w:color w:val="4C515A"/>
          <w:sz w:val="18"/>
          <w:szCs w:val="18"/>
        </w:rPr>
        <w:t>(ATS·</w:t>
      </w:r>
      <w:r>
        <w:rPr>
          <w:color w:val="4C515A"/>
          <w:sz w:val="18"/>
          <w:szCs w:val="18"/>
        </w:rPr>
        <w:t>재등장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간격</w:t>
      </w:r>
      <w:r>
        <w:rPr>
          <w:color w:val="4C515A"/>
          <w:sz w:val="18"/>
          <w:szCs w:val="18"/>
        </w:rPr>
        <w:t xml:space="preserve">·Lead-in </w:t>
      </w:r>
      <w:r>
        <w:rPr>
          <w:color w:val="4C515A"/>
          <w:sz w:val="18"/>
          <w:szCs w:val="18"/>
        </w:rPr>
        <w:t>유지율</w:t>
      </w:r>
      <w:r>
        <w:rPr>
          <w:color w:val="4C515A"/>
          <w:sz w:val="18"/>
          <w:szCs w:val="18"/>
        </w:rPr>
        <w:t>)</w:t>
      </w:r>
      <w:r>
        <w:rPr>
          <w:color w:val="4C515A"/>
          <w:sz w:val="18"/>
          <w:szCs w:val="18"/>
        </w:rPr>
        <w:t>로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대체했고</w:t>
      </w:r>
      <w:r>
        <w:rPr>
          <w:color w:val="4C515A"/>
          <w:sz w:val="18"/>
          <w:szCs w:val="18"/>
        </w:rPr>
        <w:t xml:space="preserve">, </w:t>
      </w:r>
      <w:r>
        <w:rPr>
          <w:color w:val="4C515A"/>
          <w:sz w:val="18"/>
          <w:szCs w:val="18"/>
        </w:rPr>
        <w:t>그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이상은</w:t>
      </w:r>
      <w:r>
        <w:rPr>
          <w:color w:val="4C515A"/>
          <w:sz w:val="18"/>
          <w:szCs w:val="18"/>
        </w:rPr>
        <w:t xml:space="preserve"> "</w:t>
      </w:r>
      <w:r>
        <w:rPr>
          <w:color w:val="4C515A"/>
          <w:sz w:val="18"/>
          <w:szCs w:val="18"/>
        </w:rPr>
        <w:t>가능성</w:t>
      </w:r>
      <w:r>
        <w:rPr>
          <w:color w:val="4C515A"/>
          <w:sz w:val="18"/>
          <w:szCs w:val="18"/>
        </w:rPr>
        <w:t>/</w:t>
      </w:r>
      <w:r>
        <w:rPr>
          <w:color w:val="4C515A"/>
          <w:sz w:val="18"/>
          <w:szCs w:val="18"/>
        </w:rPr>
        <w:t>연관성</w:t>
      </w:r>
      <w:r>
        <w:rPr>
          <w:color w:val="4C515A"/>
          <w:sz w:val="18"/>
          <w:szCs w:val="18"/>
        </w:rPr>
        <w:t>"</w:t>
      </w:r>
      <w:r>
        <w:rPr>
          <w:color w:val="4C515A"/>
          <w:sz w:val="18"/>
          <w:szCs w:val="18"/>
        </w:rPr>
        <w:t>으로만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표현했다</w:t>
      </w:r>
      <w:r>
        <w:rPr>
          <w:color w:val="4C515A"/>
          <w:sz w:val="18"/>
          <w:szCs w:val="18"/>
        </w:rPr>
        <w:t>.</w:t>
      </w:r>
    </w:p>
    <w:p w:rsidR="00F2013F" w:rsidRDefault="00726F66">
      <w:pPr>
        <w:pStyle w:val="a4"/>
        <w:numPr>
          <w:ilvl w:val="0"/>
          <w:numId w:val="2"/>
        </w:numPr>
        <w:spacing w:after="140"/>
      </w:pPr>
      <w:r>
        <w:rPr>
          <w:color w:val="4C515A"/>
          <w:sz w:val="18"/>
          <w:szCs w:val="18"/>
        </w:rPr>
        <w:t xml:space="preserve">skyUHD·ENA Story·ONCE </w:t>
      </w:r>
      <w:r>
        <w:rPr>
          <w:color w:val="4C515A"/>
          <w:sz w:val="18"/>
          <w:szCs w:val="18"/>
        </w:rPr>
        <w:t>등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채널과의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방영권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공유</w:t>
      </w:r>
      <w:r>
        <w:rPr>
          <w:color w:val="4C515A"/>
          <w:sz w:val="18"/>
          <w:szCs w:val="18"/>
        </w:rPr>
        <w:t>(STRATEGY 7)</w:t>
      </w:r>
      <w:r>
        <w:rPr>
          <w:color w:val="4C515A"/>
          <w:sz w:val="18"/>
          <w:szCs w:val="18"/>
        </w:rPr>
        <w:t>는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이번</w:t>
      </w:r>
      <w:r>
        <w:rPr>
          <w:color w:val="4C515A"/>
          <w:sz w:val="18"/>
          <w:szCs w:val="18"/>
        </w:rPr>
        <w:t xml:space="preserve"> OLIFE </w:t>
      </w:r>
      <w:r>
        <w:rPr>
          <w:color w:val="4C515A"/>
          <w:sz w:val="18"/>
          <w:szCs w:val="18"/>
        </w:rPr>
        <w:t>단일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채널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리포트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범위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밖이라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다루지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않았</w:t>
      </w:r>
      <w:r>
        <w:rPr>
          <w:color w:val="4C515A"/>
          <w:sz w:val="18"/>
          <w:szCs w:val="18"/>
        </w:rPr>
        <w:t>다</w:t>
      </w:r>
      <w:r>
        <w:rPr>
          <w:color w:val="4C515A"/>
          <w:sz w:val="18"/>
          <w:szCs w:val="18"/>
        </w:rPr>
        <w:t>.</w:t>
      </w:r>
    </w:p>
    <w:p w:rsidR="00F2013F" w:rsidRDefault="00726F66">
      <w:pPr>
        <w:pStyle w:val="a4"/>
        <w:numPr>
          <w:ilvl w:val="0"/>
          <w:numId w:val="2"/>
        </w:numPr>
        <w:spacing w:after="140"/>
      </w:pPr>
      <w:r>
        <w:rPr>
          <w:color w:val="4C515A"/>
          <w:sz w:val="18"/>
          <w:szCs w:val="18"/>
        </w:rPr>
        <w:t>STRATEGY 8(</w:t>
      </w:r>
      <w:r>
        <w:rPr>
          <w:color w:val="4C515A"/>
          <w:sz w:val="18"/>
          <w:szCs w:val="18"/>
        </w:rPr>
        <w:t>코리아헌터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자막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테스트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등</w:t>
      </w:r>
      <w:r>
        <w:rPr>
          <w:color w:val="4C515A"/>
          <w:sz w:val="18"/>
          <w:szCs w:val="18"/>
        </w:rPr>
        <w:t xml:space="preserve"> UX</w:t>
      </w:r>
      <w:r>
        <w:rPr>
          <w:color w:val="4C515A"/>
          <w:sz w:val="18"/>
          <w:szCs w:val="18"/>
        </w:rPr>
        <w:t>적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요소</w:t>
      </w:r>
      <w:r>
        <w:rPr>
          <w:color w:val="4C515A"/>
          <w:sz w:val="18"/>
          <w:szCs w:val="18"/>
        </w:rPr>
        <w:t>)</w:t>
      </w:r>
      <w:r>
        <w:rPr>
          <w:color w:val="4C515A"/>
          <w:sz w:val="18"/>
          <w:szCs w:val="18"/>
        </w:rPr>
        <w:t>은</w:t>
      </w:r>
      <w:r>
        <w:rPr>
          <w:color w:val="4C515A"/>
          <w:sz w:val="18"/>
          <w:szCs w:val="18"/>
        </w:rPr>
        <w:t xml:space="preserve"> Nielsen </w:t>
      </w:r>
      <w:r>
        <w:rPr>
          <w:color w:val="4C515A"/>
          <w:sz w:val="18"/>
          <w:szCs w:val="18"/>
        </w:rPr>
        <w:t>데이터로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확인할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수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없는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부분</w:t>
      </w:r>
      <w:r>
        <w:rPr>
          <w:color w:val="4C515A"/>
          <w:sz w:val="18"/>
          <w:szCs w:val="18"/>
        </w:rPr>
        <w:t>(</w:t>
      </w:r>
      <w:r>
        <w:rPr>
          <w:color w:val="4C515A"/>
          <w:sz w:val="18"/>
          <w:szCs w:val="18"/>
        </w:rPr>
        <w:t>자막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노출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여부</w:t>
      </w:r>
      <w:r>
        <w:rPr>
          <w:color w:val="4C515A"/>
          <w:sz w:val="18"/>
          <w:szCs w:val="18"/>
        </w:rPr>
        <w:t>)</w:t>
      </w:r>
      <w:r>
        <w:rPr>
          <w:color w:val="4C515A"/>
          <w:sz w:val="18"/>
          <w:szCs w:val="18"/>
        </w:rPr>
        <w:t>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섞여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있어</w:t>
      </w:r>
      <w:r>
        <w:rPr>
          <w:color w:val="4C515A"/>
          <w:sz w:val="18"/>
          <w:szCs w:val="18"/>
        </w:rPr>
        <w:t xml:space="preserve">, </w:t>
      </w:r>
      <w:r>
        <w:rPr>
          <w:color w:val="4C515A"/>
          <w:sz w:val="18"/>
          <w:szCs w:val="18"/>
        </w:rPr>
        <w:t>편성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시간대</w:t>
      </w:r>
      <w:r>
        <w:rPr>
          <w:color w:val="4C515A"/>
          <w:sz w:val="18"/>
          <w:szCs w:val="18"/>
        </w:rPr>
        <w:t>·Rating</w:t>
      </w:r>
      <w:r>
        <w:rPr>
          <w:color w:val="4C515A"/>
          <w:sz w:val="18"/>
          <w:szCs w:val="18"/>
        </w:rPr>
        <w:t>만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검증하고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자막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관련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주장은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다루지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않았다</w:t>
      </w:r>
      <w:r>
        <w:rPr>
          <w:color w:val="4C515A"/>
          <w:sz w:val="18"/>
          <w:szCs w:val="18"/>
        </w:rPr>
        <w:t>.</w:t>
      </w:r>
    </w:p>
    <w:p w:rsidR="00F2013F" w:rsidRDefault="00726F66">
      <w:pPr>
        <w:pStyle w:val="a4"/>
        <w:numPr>
          <w:ilvl w:val="0"/>
          <w:numId w:val="2"/>
        </w:numPr>
        <w:spacing w:after="140"/>
      </w:pPr>
      <w:r>
        <w:rPr>
          <w:color w:val="4C515A"/>
          <w:sz w:val="18"/>
          <w:szCs w:val="18"/>
        </w:rPr>
        <w:t>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리포트의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모든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수치는</w:t>
      </w:r>
      <w:r>
        <w:rPr>
          <w:color w:val="4C515A"/>
          <w:sz w:val="18"/>
          <w:szCs w:val="18"/>
        </w:rPr>
        <w:t xml:space="preserve"> Supabase(ratings/programs/olife_reference_metrics) </w:t>
      </w:r>
      <w:r>
        <w:rPr>
          <w:color w:val="4C515A"/>
          <w:sz w:val="18"/>
          <w:szCs w:val="18"/>
        </w:rPr>
        <w:t>대상</w:t>
      </w:r>
      <w:r>
        <w:rPr>
          <w:color w:val="4C515A"/>
          <w:sz w:val="18"/>
          <w:szCs w:val="18"/>
        </w:rPr>
        <w:t xml:space="preserve"> SQL </w:t>
      </w:r>
      <w:r>
        <w:rPr>
          <w:color w:val="4C515A"/>
          <w:sz w:val="18"/>
          <w:szCs w:val="18"/>
        </w:rPr>
        <w:t>집계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결과다</w:t>
      </w:r>
      <w:r>
        <w:rPr>
          <w:color w:val="4C515A"/>
          <w:sz w:val="18"/>
          <w:szCs w:val="18"/>
        </w:rPr>
        <w:t>. Strategy 3·4·5</w:t>
      </w:r>
      <w:r>
        <w:rPr>
          <w:color w:val="4C515A"/>
          <w:sz w:val="18"/>
          <w:szCs w:val="18"/>
        </w:rPr>
        <w:t>는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사용자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검토를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거쳐</w:t>
      </w:r>
      <w:r>
        <w:rPr>
          <w:color w:val="4C515A"/>
          <w:sz w:val="18"/>
          <w:szCs w:val="18"/>
        </w:rPr>
        <w:t xml:space="preserve"> PD </w:t>
      </w:r>
      <w:r>
        <w:rPr>
          <w:color w:val="4C515A"/>
          <w:sz w:val="18"/>
          <w:szCs w:val="18"/>
        </w:rPr>
        <w:t>설명을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인정하는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방향으로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판정을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조정했고</w:t>
      </w:r>
      <w:r>
        <w:rPr>
          <w:color w:val="4C515A"/>
          <w:sz w:val="18"/>
          <w:szCs w:val="18"/>
        </w:rPr>
        <w:t>(</w:t>
      </w:r>
      <w:r>
        <w:rPr>
          <w:color w:val="4C515A"/>
          <w:sz w:val="18"/>
          <w:szCs w:val="18"/>
        </w:rPr>
        <w:t>각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섹</w:t>
      </w:r>
      <w:r>
        <w:rPr>
          <w:color w:val="4C515A"/>
          <w:sz w:val="18"/>
          <w:szCs w:val="18"/>
        </w:rPr>
        <w:t>션에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근거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표시</w:t>
      </w:r>
      <w:r>
        <w:rPr>
          <w:color w:val="4C515A"/>
          <w:sz w:val="18"/>
          <w:szCs w:val="18"/>
        </w:rPr>
        <w:t>), Strategy 6</w:t>
      </w:r>
      <w:r>
        <w:rPr>
          <w:color w:val="4C515A"/>
          <w:sz w:val="18"/>
          <w:szCs w:val="18"/>
        </w:rPr>
        <w:t>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요청에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따라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편성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전</w:t>
      </w:r>
      <w:r>
        <w:rPr>
          <w:color w:val="4C515A"/>
          <w:sz w:val="18"/>
          <w:szCs w:val="18"/>
        </w:rPr>
        <w:t>/</w:t>
      </w:r>
      <w:r>
        <w:rPr>
          <w:color w:val="4C515A"/>
          <w:sz w:val="18"/>
          <w:szCs w:val="18"/>
        </w:rPr>
        <w:t>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비교를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추가했으나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개선이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확인되지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않아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판정을</w:t>
      </w:r>
      <w:r>
        <w:rPr>
          <w:color w:val="4C515A"/>
          <w:sz w:val="18"/>
          <w:szCs w:val="18"/>
        </w:rPr>
        <w:t xml:space="preserve"> </w:t>
      </w:r>
      <w:r>
        <w:rPr>
          <w:color w:val="4C515A"/>
          <w:sz w:val="18"/>
          <w:szCs w:val="18"/>
        </w:rPr>
        <w:t>유지했다</w:t>
      </w:r>
      <w:r>
        <w:rPr>
          <w:color w:val="4C515A"/>
          <w:sz w:val="18"/>
          <w:szCs w:val="18"/>
        </w:rPr>
        <w:t>.</w:t>
      </w:r>
    </w:p>
    <w:sectPr w:rsidR="00F2013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6F66" w:rsidRDefault="00726F66" w:rsidP="00726F66">
      <w:r>
        <w:separator/>
      </w:r>
    </w:p>
  </w:endnote>
  <w:endnote w:type="continuationSeparator" w:id="0">
    <w:p w:rsidR="00726F66" w:rsidRDefault="00726F66" w:rsidP="00726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6F66" w:rsidRDefault="00726F66" w:rsidP="00726F66">
      <w:r>
        <w:separator/>
      </w:r>
    </w:p>
  </w:footnote>
  <w:footnote w:type="continuationSeparator" w:id="0">
    <w:p w:rsidR="00726F66" w:rsidRDefault="00726F66" w:rsidP="00726F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974DAB"/>
    <w:multiLevelType w:val="hybridMultilevel"/>
    <w:tmpl w:val="BEC290D2"/>
    <w:lvl w:ilvl="0" w:tplc="68E8F282">
      <w:start w:val="1"/>
      <w:numFmt w:val="bullet"/>
      <w:lvlText w:val="•"/>
      <w:lvlJc w:val="left"/>
      <w:pPr>
        <w:ind w:left="360" w:hanging="260"/>
      </w:pPr>
    </w:lvl>
    <w:lvl w:ilvl="1" w:tplc="13029CCC">
      <w:numFmt w:val="decimal"/>
      <w:lvlText w:val=""/>
      <w:lvlJc w:val="left"/>
    </w:lvl>
    <w:lvl w:ilvl="2" w:tplc="BCA6B602">
      <w:numFmt w:val="decimal"/>
      <w:lvlText w:val=""/>
      <w:lvlJc w:val="left"/>
    </w:lvl>
    <w:lvl w:ilvl="3" w:tplc="0E6CA358">
      <w:numFmt w:val="decimal"/>
      <w:lvlText w:val=""/>
      <w:lvlJc w:val="left"/>
    </w:lvl>
    <w:lvl w:ilvl="4" w:tplc="02C22930">
      <w:numFmt w:val="decimal"/>
      <w:lvlText w:val=""/>
      <w:lvlJc w:val="left"/>
    </w:lvl>
    <w:lvl w:ilvl="5" w:tplc="8B0008A2">
      <w:numFmt w:val="decimal"/>
      <w:lvlText w:val=""/>
      <w:lvlJc w:val="left"/>
    </w:lvl>
    <w:lvl w:ilvl="6" w:tplc="A3F2E424">
      <w:numFmt w:val="decimal"/>
      <w:lvlText w:val=""/>
      <w:lvlJc w:val="left"/>
    </w:lvl>
    <w:lvl w:ilvl="7" w:tplc="D99E0972">
      <w:numFmt w:val="decimal"/>
      <w:lvlText w:val=""/>
      <w:lvlJc w:val="left"/>
    </w:lvl>
    <w:lvl w:ilvl="8" w:tplc="A060F01E">
      <w:numFmt w:val="decimal"/>
      <w:lvlText w:val=""/>
      <w:lvlJc w:val="left"/>
    </w:lvl>
  </w:abstractNum>
  <w:abstractNum w:abstractNumId="1">
    <w:nsid w:val="3A785863"/>
    <w:multiLevelType w:val="hybridMultilevel"/>
    <w:tmpl w:val="31DA021C"/>
    <w:lvl w:ilvl="0" w:tplc="5D54F9D8">
      <w:start w:val="1"/>
      <w:numFmt w:val="bullet"/>
      <w:lvlText w:val="●"/>
      <w:lvlJc w:val="left"/>
      <w:pPr>
        <w:ind w:left="720" w:hanging="360"/>
      </w:pPr>
    </w:lvl>
    <w:lvl w:ilvl="1" w:tplc="8ACC46CA">
      <w:start w:val="1"/>
      <w:numFmt w:val="bullet"/>
      <w:lvlText w:val="○"/>
      <w:lvlJc w:val="left"/>
      <w:pPr>
        <w:ind w:left="1440" w:hanging="360"/>
      </w:pPr>
    </w:lvl>
    <w:lvl w:ilvl="2" w:tplc="387406A2">
      <w:start w:val="1"/>
      <w:numFmt w:val="bullet"/>
      <w:lvlText w:val="■"/>
      <w:lvlJc w:val="left"/>
      <w:pPr>
        <w:ind w:left="2160" w:hanging="360"/>
      </w:pPr>
    </w:lvl>
    <w:lvl w:ilvl="3" w:tplc="EDF45E8E">
      <w:start w:val="1"/>
      <w:numFmt w:val="bullet"/>
      <w:lvlText w:val="●"/>
      <w:lvlJc w:val="left"/>
      <w:pPr>
        <w:ind w:left="2880" w:hanging="360"/>
      </w:pPr>
    </w:lvl>
    <w:lvl w:ilvl="4" w:tplc="C9FC7096">
      <w:start w:val="1"/>
      <w:numFmt w:val="bullet"/>
      <w:lvlText w:val="○"/>
      <w:lvlJc w:val="left"/>
      <w:pPr>
        <w:ind w:left="3600" w:hanging="360"/>
      </w:pPr>
    </w:lvl>
    <w:lvl w:ilvl="5" w:tplc="84B45DC8">
      <w:start w:val="1"/>
      <w:numFmt w:val="bullet"/>
      <w:lvlText w:val="■"/>
      <w:lvlJc w:val="left"/>
      <w:pPr>
        <w:ind w:left="4320" w:hanging="360"/>
      </w:pPr>
    </w:lvl>
    <w:lvl w:ilvl="6" w:tplc="316415B4">
      <w:start w:val="1"/>
      <w:numFmt w:val="bullet"/>
      <w:lvlText w:val="●"/>
      <w:lvlJc w:val="left"/>
      <w:pPr>
        <w:ind w:left="5040" w:hanging="360"/>
      </w:pPr>
    </w:lvl>
    <w:lvl w:ilvl="7" w:tplc="DF64C294">
      <w:start w:val="1"/>
      <w:numFmt w:val="bullet"/>
      <w:lvlText w:val="●"/>
      <w:lvlJc w:val="left"/>
      <w:pPr>
        <w:ind w:left="5760" w:hanging="360"/>
      </w:pPr>
    </w:lvl>
    <w:lvl w:ilvl="8" w:tplc="4E3822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F2013F"/>
    <w:rsid w:val="00726F66"/>
    <w:rsid w:val="00F2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color w:val="15171A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26F6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26F66"/>
  </w:style>
  <w:style w:type="paragraph" w:styleId="ab">
    <w:name w:val="footer"/>
    <w:basedOn w:val="a"/>
    <w:link w:val="Char2"/>
    <w:uiPriority w:val="99"/>
    <w:unhideWhenUsed/>
    <w:rsid w:val="00726F6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26F6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color w:val="15171A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26F6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26F66"/>
  </w:style>
  <w:style w:type="paragraph" w:styleId="ab">
    <w:name w:val="footer"/>
    <w:basedOn w:val="a"/>
    <w:link w:val="Char2"/>
    <w:uiPriority w:val="99"/>
    <w:unhideWhenUsed/>
    <w:rsid w:val="00726F6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26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1255</Words>
  <Characters>5340</Characters>
  <Application>Microsoft Office Word</Application>
  <DocSecurity>0</DocSecurity>
  <Lines>328</Lines>
  <Paragraphs>206</Paragraphs>
  <ScaleCrop>false</ScaleCrop>
  <Company/>
  <LinksUpToDate>false</LinksUpToDate>
  <CharactersWithSpaces>6476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sky tv</cp:lastModifiedBy>
  <cp:revision>2</cp:revision>
  <cp:lastPrinted>2026-09-07T06:00:00Z</cp:lastPrinted>
  <dcterms:created xsi:type="dcterms:W3CDTF">2026-09-07T06:00:00Z</dcterms:created>
  <dcterms:modified xsi:type="dcterms:W3CDTF">2026-09-07T06:00:00Z</dcterms:modified>
</cp:coreProperties>
</file>