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6098AD4" w14:textId="77777777" w:rsidR="00337B2B" w:rsidRDefault="00337B2B" w:rsidP="003D3199">
      <w:bookmarkStart w:id="0" w:name="h.8k413qyc0z5s" w:colFirst="0" w:colLast="0"/>
      <w:bookmarkEnd w:id="0"/>
    </w:p>
    <w:p w14:paraId="471FBEE8" w14:textId="77777777" w:rsidR="00337B2B" w:rsidRDefault="00337B2B">
      <w:pPr>
        <w:pStyle w:val="Title"/>
        <w:contextualSpacing w:val="0"/>
      </w:pPr>
      <w:bookmarkStart w:id="1" w:name="h.10o5pch9wyq7" w:colFirst="0" w:colLast="0"/>
      <w:bookmarkEnd w:id="1"/>
    </w:p>
    <w:p w14:paraId="27EBA698" w14:textId="77777777" w:rsidR="00337B2B" w:rsidRDefault="00337B2B">
      <w:pPr>
        <w:pStyle w:val="Title"/>
        <w:contextualSpacing w:val="0"/>
      </w:pPr>
      <w:bookmarkStart w:id="2" w:name="h.tmgau1b1zq" w:colFirst="0" w:colLast="0"/>
      <w:bookmarkEnd w:id="2"/>
    </w:p>
    <w:p w14:paraId="1662E6AB" w14:textId="66D966AD" w:rsidR="00337B2B" w:rsidRPr="00563E18" w:rsidRDefault="00563E18">
      <w:pPr>
        <w:pStyle w:val="Title"/>
        <w:contextualSpacing w:val="0"/>
        <w:rPr>
          <w:sz w:val="56"/>
          <w:szCs w:val="56"/>
        </w:rPr>
      </w:pPr>
      <w:bookmarkStart w:id="3" w:name="h.q99vpkmn318y" w:colFirst="0" w:colLast="0"/>
      <w:bookmarkEnd w:id="3"/>
      <w:r w:rsidRPr="00563E18">
        <w:rPr>
          <w:b/>
          <w:sz w:val="56"/>
          <w:szCs w:val="56"/>
        </w:rPr>
        <w:t>Galvin Library</w:t>
      </w:r>
      <w:r w:rsidR="00E66840" w:rsidRPr="00563E18">
        <w:rPr>
          <w:b/>
          <w:sz w:val="56"/>
          <w:szCs w:val="56"/>
        </w:rPr>
        <w:t xml:space="preserve"> Website</w:t>
      </w:r>
      <w:r w:rsidRPr="00563E18">
        <w:rPr>
          <w:b/>
          <w:sz w:val="56"/>
          <w:szCs w:val="56"/>
        </w:rPr>
        <w:t xml:space="preserve"> Redesign</w:t>
      </w:r>
    </w:p>
    <w:p w14:paraId="6B37F29A" w14:textId="77777777" w:rsidR="00337B2B" w:rsidRPr="00563E18" w:rsidRDefault="00E66840">
      <w:pPr>
        <w:pStyle w:val="Title"/>
        <w:contextualSpacing w:val="0"/>
        <w:rPr>
          <w:sz w:val="40"/>
          <w:szCs w:val="40"/>
        </w:rPr>
      </w:pPr>
      <w:bookmarkStart w:id="4" w:name="h.fpxdb17177s7" w:colFirst="0" w:colLast="0"/>
      <w:bookmarkEnd w:id="4"/>
      <w:r w:rsidRPr="00563E18">
        <w:rPr>
          <w:b/>
          <w:sz w:val="40"/>
          <w:szCs w:val="40"/>
        </w:rPr>
        <w:t>Christine McClure</w:t>
      </w:r>
    </w:p>
    <w:p w14:paraId="5C62FEE5" w14:textId="77777777" w:rsidR="00337B2B" w:rsidRDefault="00337B2B"/>
    <w:p w14:paraId="5CD98842" w14:textId="77777777" w:rsidR="00337B2B" w:rsidRDefault="00337B2B"/>
    <w:p w14:paraId="4B3D6E43" w14:textId="77777777" w:rsidR="00337B2B" w:rsidRDefault="00337B2B"/>
    <w:p w14:paraId="0EBBCF9E" w14:textId="77777777" w:rsidR="00337B2B" w:rsidRDefault="00337B2B"/>
    <w:p w14:paraId="56189A9E" w14:textId="77777777" w:rsidR="00337B2B" w:rsidRDefault="00337B2B"/>
    <w:p w14:paraId="08F07E69" w14:textId="77777777" w:rsidR="00337B2B" w:rsidRDefault="00337B2B"/>
    <w:p w14:paraId="0D2E41E9" w14:textId="77777777" w:rsidR="00337B2B" w:rsidRDefault="00337B2B"/>
    <w:p w14:paraId="42A35139" w14:textId="77777777" w:rsidR="002220C0" w:rsidRDefault="002220C0"/>
    <w:p w14:paraId="0E6FDFC9" w14:textId="77777777" w:rsidR="002220C0" w:rsidRDefault="002220C0"/>
    <w:p w14:paraId="74E8E0F5" w14:textId="77777777" w:rsidR="00337B2B" w:rsidRDefault="00337B2B" w:rsidP="002220C0">
      <w:pPr>
        <w:pStyle w:val="Subtitle"/>
      </w:pPr>
    </w:p>
    <w:p w14:paraId="77CCBB21" w14:textId="0433D8BA" w:rsidR="00563E18" w:rsidRDefault="00563E18" w:rsidP="002220C0">
      <w:pPr>
        <w:pStyle w:val="Subtitle"/>
        <w:rPr>
          <w:sz w:val="36"/>
          <w:szCs w:val="36"/>
        </w:rPr>
      </w:pPr>
      <w:r>
        <w:rPr>
          <w:sz w:val="36"/>
          <w:szCs w:val="36"/>
        </w:rPr>
        <w:t xml:space="preserve">Dr. Karl </w:t>
      </w:r>
      <w:proofErr w:type="spellStart"/>
      <w:r>
        <w:rPr>
          <w:sz w:val="36"/>
          <w:szCs w:val="36"/>
        </w:rPr>
        <w:t>Stolley</w:t>
      </w:r>
      <w:proofErr w:type="spellEnd"/>
    </w:p>
    <w:p w14:paraId="331939F0" w14:textId="117E8807" w:rsidR="00E66840" w:rsidRPr="00E66840" w:rsidRDefault="00E66840" w:rsidP="00563E18">
      <w:pPr>
        <w:pStyle w:val="Subtitle"/>
        <w:rPr>
          <w:sz w:val="36"/>
          <w:szCs w:val="36"/>
        </w:rPr>
      </w:pPr>
      <w:r w:rsidRPr="00E66840">
        <w:rPr>
          <w:sz w:val="36"/>
          <w:szCs w:val="36"/>
        </w:rPr>
        <w:t>M.S.</w:t>
      </w:r>
      <w:r w:rsidR="00563E18">
        <w:rPr>
          <w:sz w:val="36"/>
          <w:szCs w:val="36"/>
        </w:rPr>
        <w:t xml:space="preserve"> Project</w:t>
      </w:r>
    </w:p>
    <w:p w14:paraId="69D06DF9" w14:textId="77777777" w:rsidR="00E66840" w:rsidRDefault="00E66840" w:rsidP="00E66840">
      <w:pPr>
        <w:pStyle w:val="Subtitle"/>
        <w:rPr>
          <w:sz w:val="36"/>
          <w:szCs w:val="36"/>
        </w:rPr>
      </w:pPr>
      <w:r>
        <w:rPr>
          <w:sz w:val="36"/>
          <w:szCs w:val="36"/>
        </w:rPr>
        <w:t>Spring 2015</w:t>
      </w:r>
    </w:p>
    <w:p w14:paraId="7C17D5BA" w14:textId="77777777" w:rsidR="002220C0" w:rsidRDefault="002220C0">
      <w:pPr>
        <w:sectPr w:rsidR="002220C0">
          <w:headerReference w:type="default" r:id="rId8"/>
          <w:headerReference w:type="first" r:id="rId9"/>
          <w:pgSz w:w="12240" w:h="15840"/>
          <w:pgMar w:top="1440" w:right="1440" w:bottom="1440" w:left="1440" w:header="720" w:footer="720" w:gutter="0"/>
          <w:cols w:space="720"/>
        </w:sectPr>
      </w:pPr>
    </w:p>
    <w:sdt>
      <w:sdtPr>
        <w:id w:val="-757285769"/>
        <w:docPartObj>
          <w:docPartGallery w:val="Table of Contents"/>
          <w:docPartUnique/>
        </w:docPartObj>
      </w:sdtPr>
      <w:sdtEndPr>
        <w:rPr>
          <w:rFonts w:eastAsiaTheme="minorEastAsia" w:cstheme="minorBidi"/>
          <w:noProof/>
          <w:color w:val="auto"/>
          <w:sz w:val="24"/>
          <w:szCs w:val="22"/>
        </w:rPr>
      </w:sdtEndPr>
      <w:sdtContent>
        <w:p w14:paraId="04C08DA9" w14:textId="611478E5" w:rsidR="007B7629" w:rsidRDefault="007B7629">
          <w:pPr>
            <w:pStyle w:val="TOCHeading"/>
          </w:pPr>
          <w:r>
            <w:t>Contents</w:t>
          </w:r>
        </w:p>
        <w:p w14:paraId="4A4ED4C0" w14:textId="77777777" w:rsidR="008950D1" w:rsidRDefault="007B7629">
          <w:pPr>
            <w:pStyle w:val="TOC1"/>
            <w:tabs>
              <w:tab w:val="right" w:leader="dot" w:pos="9350"/>
            </w:tabs>
            <w:rPr>
              <w:rFonts w:asciiTheme="minorHAnsi" w:hAnsiTheme="minorHAnsi"/>
              <w:noProof/>
              <w:sz w:val="22"/>
            </w:rPr>
          </w:pPr>
          <w:r>
            <w:fldChar w:fldCharType="begin"/>
          </w:r>
          <w:r>
            <w:instrText xml:space="preserve"> TOC \o "1-3" \h \z \u </w:instrText>
          </w:r>
          <w:r>
            <w:fldChar w:fldCharType="separate"/>
          </w:r>
          <w:hyperlink w:anchor="_Toc411938343" w:history="1">
            <w:r w:rsidR="008950D1" w:rsidRPr="00C81E9F">
              <w:rPr>
                <w:rStyle w:val="Hyperlink"/>
                <w:noProof/>
              </w:rPr>
              <w:t>Figures</w:t>
            </w:r>
            <w:r w:rsidR="008950D1">
              <w:rPr>
                <w:noProof/>
                <w:webHidden/>
              </w:rPr>
              <w:tab/>
            </w:r>
            <w:r w:rsidR="008950D1">
              <w:rPr>
                <w:noProof/>
                <w:webHidden/>
              </w:rPr>
              <w:fldChar w:fldCharType="begin"/>
            </w:r>
            <w:r w:rsidR="008950D1">
              <w:rPr>
                <w:noProof/>
                <w:webHidden/>
              </w:rPr>
              <w:instrText xml:space="preserve"> PAGEREF _Toc411938343 \h </w:instrText>
            </w:r>
            <w:r w:rsidR="008950D1">
              <w:rPr>
                <w:noProof/>
                <w:webHidden/>
              </w:rPr>
            </w:r>
            <w:r w:rsidR="008950D1">
              <w:rPr>
                <w:noProof/>
                <w:webHidden/>
              </w:rPr>
              <w:fldChar w:fldCharType="separate"/>
            </w:r>
            <w:r w:rsidR="008950D1">
              <w:rPr>
                <w:noProof/>
                <w:webHidden/>
              </w:rPr>
              <w:t>i</w:t>
            </w:r>
            <w:r w:rsidR="008950D1">
              <w:rPr>
                <w:noProof/>
                <w:webHidden/>
              </w:rPr>
              <w:fldChar w:fldCharType="end"/>
            </w:r>
          </w:hyperlink>
        </w:p>
        <w:p w14:paraId="4D44A756" w14:textId="77777777" w:rsidR="008950D1" w:rsidRDefault="008950D1">
          <w:pPr>
            <w:pStyle w:val="TOC1"/>
            <w:tabs>
              <w:tab w:val="right" w:leader="dot" w:pos="9350"/>
            </w:tabs>
            <w:rPr>
              <w:rFonts w:asciiTheme="minorHAnsi" w:hAnsiTheme="minorHAnsi"/>
              <w:noProof/>
              <w:sz w:val="22"/>
            </w:rPr>
          </w:pPr>
          <w:hyperlink w:anchor="_Toc411938344" w:history="1">
            <w:r w:rsidRPr="00C81E9F">
              <w:rPr>
                <w:rStyle w:val="Hyperlink"/>
                <w:noProof/>
              </w:rPr>
              <w:t>Tables</w:t>
            </w:r>
            <w:bookmarkStart w:id="5" w:name="_GoBack"/>
            <w:bookmarkEnd w:id="5"/>
            <w:r>
              <w:rPr>
                <w:noProof/>
                <w:webHidden/>
              </w:rPr>
              <w:tab/>
            </w:r>
            <w:r>
              <w:rPr>
                <w:noProof/>
                <w:webHidden/>
              </w:rPr>
              <w:fldChar w:fldCharType="begin"/>
            </w:r>
            <w:r>
              <w:rPr>
                <w:noProof/>
                <w:webHidden/>
              </w:rPr>
              <w:instrText xml:space="preserve"> PAGEREF _Toc411938344 \h </w:instrText>
            </w:r>
            <w:r>
              <w:rPr>
                <w:noProof/>
                <w:webHidden/>
              </w:rPr>
            </w:r>
            <w:r>
              <w:rPr>
                <w:noProof/>
                <w:webHidden/>
              </w:rPr>
              <w:fldChar w:fldCharType="separate"/>
            </w:r>
            <w:r>
              <w:rPr>
                <w:noProof/>
                <w:webHidden/>
              </w:rPr>
              <w:t>ii</w:t>
            </w:r>
            <w:r>
              <w:rPr>
                <w:noProof/>
                <w:webHidden/>
              </w:rPr>
              <w:fldChar w:fldCharType="end"/>
            </w:r>
          </w:hyperlink>
        </w:p>
        <w:p w14:paraId="5DD4630F" w14:textId="77777777" w:rsidR="008950D1" w:rsidRDefault="008950D1">
          <w:pPr>
            <w:pStyle w:val="TOC1"/>
            <w:tabs>
              <w:tab w:val="right" w:leader="dot" w:pos="9350"/>
            </w:tabs>
            <w:rPr>
              <w:rFonts w:asciiTheme="minorHAnsi" w:hAnsiTheme="minorHAnsi"/>
              <w:noProof/>
              <w:sz w:val="22"/>
            </w:rPr>
          </w:pPr>
          <w:hyperlink w:anchor="_Toc411938345" w:history="1">
            <w:r w:rsidRPr="00C81E9F">
              <w:rPr>
                <w:rStyle w:val="Hyperlink"/>
                <w:noProof/>
              </w:rPr>
              <w:t>Executive Summary</w:t>
            </w:r>
            <w:r>
              <w:rPr>
                <w:noProof/>
                <w:webHidden/>
              </w:rPr>
              <w:tab/>
            </w:r>
            <w:r>
              <w:rPr>
                <w:noProof/>
                <w:webHidden/>
              </w:rPr>
              <w:fldChar w:fldCharType="begin"/>
            </w:r>
            <w:r>
              <w:rPr>
                <w:noProof/>
                <w:webHidden/>
              </w:rPr>
              <w:instrText xml:space="preserve"> PAGEREF _Toc411938345 \h </w:instrText>
            </w:r>
            <w:r>
              <w:rPr>
                <w:noProof/>
                <w:webHidden/>
              </w:rPr>
            </w:r>
            <w:r>
              <w:rPr>
                <w:noProof/>
                <w:webHidden/>
              </w:rPr>
              <w:fldChar w:fldCharType="separate"/>
            </w:r>
            <w:r>
              <w:rPr>
                <w:noProof/>
                <w:webHidden/>
              </w:rPr>
              <w:t>1</w:t>
            </w:r>
            <w:r>
              <w:rPr>
                <w:noProof/>
                <w:webHidden/>
              </w:rPr>
              <w:fldChar w:fldCharType="end"/>
            </w:r>
          </w:hyperlink>
        </w:p>
        <w:p w14:paraId="37E927F7" w14:textId="77777777" w:rsidR="008950D1" w:rsidRDefault="008950D1">
          <w:pPr>
            <w:pStyle w:val="TOC1"/>
            <w:tabs>
              <w:tab w:val="right" w:leader="dot" w:pos="9350"/>
            </w:tabs>
            <w:rPr>
              <w:rFonts w:asciiTheme="minorHAnsi" w:hAnsiTheme="minorHAnsi"/>
              <w:noProof/>
              <w:sz w:val="22"/>
            </w:rPr>
          </w:pPr>
          <w:hyperlink w:anchor="_Toc411938346" w:history="1">
            <w:r w:rsidRPr="00C81E9F">
              <w:rPr>
                <w:rStyle w:val="Hyperlink"/>
                <w:noProof/>
              </w:rPr>
              <w:t>Implementing a Content Strategy</w:t>
            </w:r>
            <w:r>
              <w:rPr>
                <w:noProof/>
                <w:webHidden/>
              </w:rPr>
              <w:tab/>
            </w:r>
            <w:r>
              <w:rPr>
                <w:noProof/>
                <w:webHidden/>
              </w:rPr>
              <w:fldChar w:fldCharType="begin"/>
            </w:r>
            <w:r>
              <w:rPr>
                <w:noProof/>
                <w:webHidden/>
              </w:rPr>
              <w:instrText xml:space="preserve"> PAGEREF _Toc411938346 \h </w:instrText>
            </w:r>
            <w:r>
              <w:rPr>
                <w:noProof/>
                <w:webHidden/>
              </w:rPr>
            </w:r>
            <w:r>
              <w:rPr>
                <w:noProof/>
                <w:webHidden/>
              </w:rPr>
              <w:fldChar w:fldCharType="separate"/>
            </w:r>
            <w:r>
              <w:rPr>
                <w:noProof/>
                <w:webHidden/>
              </w:rPr>
              <w:t>1</w:t>
            </w:r>
            <w:r>
              <w:rPr>
                <w:noProof/>
                <w:webHidden/>
              </w:rPr>
              <w:fldChar w:fldCharType="end"/>
            </w:r>
          </w:hyperlink>
        </w:p>
        <w:p w14:paraId="06AF0FB1" w14:textId="77777777" w:rsidR="008950D1" w:rsidRDefault="008950D1">
          <w:pPr>
            <w:pStyle w:val="TOC2"/>
            <w:tabs>
              <w:tab w:val="right" w:leader="dot" w:pos="9350"/>
            </w:tabs>
            <w:rPr>
              <w:rFonts w:asciiTheme="minorHAnsi" w:hAnsiTheme="minorHAnsi"/>
              <w:noProof/>
              <w:sz w:val="22"/>
            </w:rPr>
          </w:pPr>
          <w:hyperlink w:anchor="_Toc411938347" w:history="1">
            <w:r w:rsidRPr="00C81E9F">
              <w:rPr>
                <w:rStyle w:val="Hyperlink"/>
                <w:noProof/>
              </w:rPr>
              <w:t>Content Inventory</w:t>
            </w:r>
            <w:r>
              <w:rPr>
                <w:noProof/>
                <w:webHidden/>
              </w:rPr>
              <w:tab/>
            </w:r>
            <w:r>
              <w:rPr>
                <w:noProof/>
                <w:webHidden/>
              </w:rPr>
              <w:fldChar w:fldCharType="begin"/>
            </w:r>
            <w:r>
              <w:rPr>
                <w:noProof/>
                <w:webHidden/>
              </w:rPr>
              <w:instrText xml:space="preserve"> PAGEREF _Toc411938347 \h </w:instrText>
            </w:r>
            <w:r>
              <w:rPr>
                <w:noProof/>
                <w:webHidden/>
              </w:rPr>
            </w:r>
            <w:r>
              <w:rPr>
                <w:noProof/>
                <w:webHidden/>
              </w:rPr>
              <w:fldChar w:fldCharType="separate"/>
            </w:r>
            <w:r>
              <w:rPr>
                <w:noProof/>
                <w:webHidden/>
              </w:rPr>
              <w:t>1</w:t>
            </w:r>
            <w:r>
              <w:rPr>
                <w:noProof/>
                <w:webHidden/>
              </w:rPr>
              <w:fldChar w:fldCharType="end"/>
            </w:r>
          </w:hyperlink>
        </w:p>
        <w:p w14:paraId="04F9AE6E" w14:textId="77777777" w:rsidR="008950D1" w:rsidRDefault="008950D1">
          <w:pPr>
            <w:pStyle w:val="TOC2"/>
            <w:tabs>
              <w:tab w:val="right" w:leader="dot" w:pos="9350"/>
            </w:tabs>
            <w:rPr>
              <w:rFonts w:asciiTheme="minorHAnsi" w:hAnsiTheme="minorHAnsi"/>
              <w:noProof/>
              <w:sz w:val="22"/>
            </w:rPr>
          </w:pPr>
          <w:hyperlink w:anchor="_Toc411938348" w:history="1">
            <w:r w:rsidRPr="00C81E9F">
              <w:rPr>
                <w:rStyle w:val="Hyperlink"/>
                <w:noProof/>
              </w:rPr>
              <w:t>Content Layout</w:t>
            </w:r>
            <w:r>
              <w:rPr>
                <w:noProof/>
                <w:webHidden/>
              </w:rPr>
              <w:tab/>
            </w:r>
            <w:r>
              <w:rPr>
                <w:noProof/>
                <w:webHidden/>
              </w:rPr>
              <w:fldChar w:fldCharType="begin"/>
            </w:r>
            <w:r>
              <w:rPr>
                <w:noProof/>
                <w:webHidden/>
              </w:rPr>
              <w:instrText xml:space="preserve"> PAGEREF _Toc411938348 \h </w:instrText>
            </w:r>
            <w:r>
              <w:rPr>
                <w:noProof/>
                <w:webHidden/>
              </w:rPr>
            </w:r>
            <w:r>
              <w:rPr>
                <w:noProof/>
                <w:webHidden/>
              </w:rPr>
              <w:fldChar w:fldCharType="separate"/>
            </w:r>
            <w:r>
              <w:rPr>
                <w:noProof/>
                <w:webHidden/>
              </w:rPr>
              <w:t>6</w:t>
            </w:r>
            <w:r>
              <w:rPr>
                <w:noProof/>
                <w:webHidden/>
              </w:rPr>
              <w:fldChar w:fldCharType="end"/>
            </w:r>
          </w:hyperlink>
        </w:p>
        <w:p w14:paraId="79A55D1E" w14:textId="77777777" w:rsidR="008950D1" w:rsidRDefault="008950D1">
          <w:pPr>
            <w:pStyle w:val="TOC3"/>
            <w:tabs>
              <w:tab w:val="right" w:leader="dot" w:pos="9350"/>
            </w:tabs>
            <w:rPr>
              <w:rFonts w:asciiTheme="minorHAnsi" w:hAnsiTheme="minorHAnsi"/>
              <w:noProof/>
              <w:sz w:val="22"/>
            </w:rPr>
          </w:pPr>
          <w:hyperlink w:anchor="_Toc411938349" w:history="1">
            <w:r w:rsidRPr="00C81E9F">
              <w:rPr>
                <w:rStyle w:val="Hyperlink"/>
                <w:noProof/>
              </w:rPr>
              <w:t>Microinteractions</w:t>
            </w:r>
            <w:r>
              <w:rPr>
                <w:noProof/>
                <w:webHidden/>
              </w:rPr>
              <w:tab/>
            </w:r>
            <w:r>
              <w:rPr>
                <w:noProof/>
                <w:webHidden/>
              </w:rPr>
              <w:fldChar w:fldCharType="begin"/>
            </w:r>
            <w:r>
              <w:rPr>
                <w:noProof/>
                <w:webHidden/>
              </w:rPr>
              <w:instrText xml:space="preserve"> PAGEREF _Toc411938349 \h </w:instrText>
            </w:r>
            <w:r>
              <w:rPr>
                <w:noProof/>
                <w:webHidden/>
              </w:rPr>
            </w:r>
            <w:r>
              <w:rPr>
                <w:noProof/>
                <w:webHidden/>
              </w:rPr>
              <w:fldChar w:fldCharType="separate"/>
            </w:r>
            <w:r>
              <w:rPr>
                <w:noProof/>
                <w:webHidden/>
              </w:rPr>
              <w:t>9</w:t>
            </w:r>
            <w:r>
              <w:rPr>
                <w:noProof/>
                <w:webHidden/>
              </w:rPr>
              <w:fldChar w:fldCharType="end"/>
            </w:r>
          </w:hyperlink>
        </w:p>
        <w:p w14:paraId="57F239B7" w14:textId="77777777" w:rsidR="008950D1" w:rsidRDefault="008950D1">
          <w:pPr>
            <w:pStyle w:val="TOC3"/>
            <w:tabs>
              <w:tab w:val="right" w:leader="dot" w:pos="9350"/>
            </w:tabs>
            <w:rPr>
              <w:rFonts w:asciiTheme="minorHAnsi" w:hAnsiTheme="minorHAnsi"/>
              <w:noProof/>
              <w:sz w:val="22"/>
            </w:rPr>
          </w:pPr>
          <w:hyperlink w:anchor="_Toc411938350" w:history="1">
            <w:r w:rsidRPr="00C81E9F">
              <w:rPr>
                <w:rStyle w:val="Hyperlink"/>
                <w:noProof/>
              </w:rPr>
              <w:t>Increase Readability</w:t>
            </w:r>
            <w:r>
              <w:rPr>
                <w:noProof/>
                <w:webHidden/>
              </w:rPr>
              <w:tab/>
            </w:r>
            <w:r>
              <w:rPr>
                <w:noProof/>
                <w:webHidden/>
              </w:rPr>
              <w:fldChar w:fldCharType="begin"/>
            </w:r>
            <w:r>
              <w:rPr>
                <w:noProof/>
                <w:webHidden/>
              </w:rPr>
              <w:instrText xml:space="preserve"> PAGEREF _Toc411938350 \h </w:instrText>
            </w:r>
            <w:r>
              <w:rPr>
                <w:noProof/>
                <w:webHidden/>
              </w:rPr>
            </w:r>
            <w:r>
              <w:rPr>
                <w:noProof/>
                <w:webHidden/>
              </w:rPr>
              <w:fldChar w:fldCharType="separate"/>
            </w:r>
            <w:r>
              <w:rPr>
                <w:noProof/>
                <w:webHidden/>
              </w:rPr>
              <w:t>9</w:t>
            </w:r>
            <w:r>
              <w:rPr>
                <w:noProof/>
                <w:webHidden/>
              </w:rPr>
              <w:fldChar w:fldCharType="end"/>
            </w:r>
          </w:hyperlink>
        </w:p>
        <w:p w14:paraId="029CF807" w14:textId="77777777" w:rsidR="008950D1" w:rsidRDefault="008950D1">
          <w:pPr>
            <w:pStyle w:val="TOC1"/>
            <w:tabs>
              <w:tab w:val="right" w:leader="dot" w:pos="9350"/>
            </w:tabs>
            <w:rPr>
              <w:rFonts w:asciiTheme="minorHAnsi" w:hAnsiTheme="minorHAnsi"/>
              <w:noProof/>
              <w:sz w:val="22"/>
            </w:rPr>
          </w:pPr>
          <w:hyperlink w:anchor="_Toc411938351" w:history="1">
            <w:r w:rsidRPr="00C81E9F">
              <w:rPr>
                <w:rStyle w:val="Hyperlink"/>
                <w:noProof/>
              </w:rPr>
              <w:t>Highlighting electronic resources</w:t>
            </w:r>
            <w:r>
              <w:rPr>
                <w:noProof/>
                <w:webHidden/>
              </w:rPr>
              <w:tab/>
            </w:r>
            <w:r>
              <w:rPr>
                <w:noProof/>
                <w:webHidden/>
              </w:rPr>
              <w:fldChar w:fldCharType="begin"/>
            </w:r>
            <w:r>
              <w:rPr>
                <w:noProof/>
                <w:webHidden/>
              </w:rPr>
              <w:instrText xml:space="preserve"> PAGEREF _Toc411938351 \h </w:instrText>
            </w:r>
            <w:r>
              <w:rPr>
                <w:noProof/>
                <w:webHidden/>
              </w:rPr>
            </w:r>
            <w:r>
              <w:rPr>
                <w:noProof/>
                <w:webHidden/>
              </w:rPr>
              <w:fldChar w:fldCharType="separate"/>
            </w:r>
            <w:r>
              <w:rPr>
                <w:noProof/>
                <w:webHidden/>
              </w:rPr>
              <w:t>11</w:t>
            </w:r>
            <w:r>
              <w:rPr>
                <w:noProof/>
                <w:webHidden/>
              </w:rPr>
              <w:fldChar w:fldCharType="end"/>
            </w:r>
          </w:hyperlink>
        </w:p>
        <w:p w14:paraId="5AE3D026" w14:textId="77777777" w:rsidR="008950D1" w:rsidRDefault="008950D1">
          <w:pPr>
            <w:pStyle w:val="TOC2"/>
            <w:tabs>
              <w:tab w:val="right" w:leader="dot" w:pos="9350"/>
            </w:tabs>
            <w:rPr>
              <w:rFonts w:asciiTheme="minorHAnsi" w:hAnsiTheme="minorHAnsi"/>
              <w:noProof/>
              <w:sz w:val="22"/>
            </w:rPr>
          </w:pPr>
          <w:hyperlink w:anchor="_Toc411938352" w:history="1">
            <w:r w:rsidRPr="00C81E9F">
              <w:rPr>
                <w:rStyle w:val="Hyperlink"/>
                <w:noProof/>
              </w:rPr>
              <w:t>Remove the catalog search from the home page</w:t>
            </w:r>
            <w:r>
              <w:rPr>
                <w:noProof/>
                <w:webHidden/>
              </w:rPr>
              <w:tab/>
            </w:r>
            <w:r>
              <w:rPr>
                <w:noProof/>
                <w:webHidden/>
              </w:rPr>
              <w:fldChar w:fldCharType="begin"/>
            </w:r>
            <w:r>
              <w:rPr>
                <w:noProof/>
                <w:webHidden/>
              </w:rPr>
              <w:instrText xml:space="preserve"> PAGEREF _Toc411938352 \h </w:instrText>
            </w:r>
            <w:r>
              <w:rPr>
                <w:noProof/>
                <w:webHidden/>
              </w:rPr>
            </w:r>
            <w:r>
              <w:rPr>
                <w:noProof/>
                <w:webHidden/>
              </w:rPr>
              <w:fldChar w:fldCharType="separate"/>
            </w:r>
            <w:r>
              <w:rPr>
                <w:noProof/>
                <w:webHidden/>
              </w:rPr>
              <w:t>11</w:t>
            </w:r>
            <w:r>
              <w:rPr>
                <w:noProof/>
                <w:webHidden/>
              </w:rPr>
              <w:fldChar w:fldCharType="end"/>
            </w:r>
          </w:hyperlink>
        </w:p>
        <w:p w14:paraId="70B53711" w14:textId="77777777" w:rsidR="008950D1" w:rsidRDefault="008950D1">
          <w:pPr>
            <w:pStyle w:val="TOC2"/>
            <w:tabs>
              <w:tab w:val="right" w:leader="dot" w:pos="9350"/>
            </w:tabs>
            <w:rPr>
              <w:rFonts w:asciiTheme="minorHAnsi" w:hAnsiTheme="minorHAnsi"/>
              <w:noProof/>
              <w:sz w:val="22"/>
            </w:rPr>
          </w:pPr>
          <w:hyperlink w:anchor="_Toc411938353" w:history="1">
            <w:r w:rsidRPr="00C81E9F">
              <w:rPr>
                <w:rStyle w:val="Hyperlink"/>
                <w:noProof/>
              </w:rPr>
              <w:t>Add a database quick search on the new home page</w:t>
            </w:r>
            <w:r>
              <w:rPr>
                <w:noProof/>
                <w:webHidden/>
              </w:rPr>
              <w:tab/>
            </w:r>
            <w:r>
              <w:rPr>
                <w:noProof/>
                <w:webHidden/>
              </w:rPr>
              <w:fldChar w:fldCharType="begin"/>
            </w:r>
            <w:r>
              <w:rPr>
                <w:noProof/>
                <w:webHidden/>
              </w:rPr>
              <w:instrText xml:space="preserve"> PAGEREF _Toc411938353 \h </w:instrText>
            </w:r>
            <w:r>
              <w:rPr>
                <w:noProof/>
                <w:webHidden/>
              </w:rPr>
            </w:r>
            <w:r>
              <w:rPr>
                <w:noProof/>
                <w:webHidden/>
              </w:rPr>
              <w:fldChar w:fldCharType="separate"/>
            </w:r>
            <w:r>
              <w:rPr>
                <w:noProof/>
                <w:webHidden/>
              </w:rPr>
              <w:t>14</w:t>
            </w:r>
            <w:r>
              <w:rPr>
                <w:noProof/>
                <w:webHidden/>
              </w:rPr>
              <w:fldChar w:fldCharType="end"/>
            </w:r>
          </w:hyperlink>
        </w:p>
        <w:p w14:paraId="730E8248" w14:textId="77777777" w:rsidR="008950D1" w:rsidRDefault="008950D1">
          <w:pPr>
            <w:pStyle w:val="TOC1"/>
            <w:tabs>
              <w:tab w:val="right" w:leader="dot" w:pos="9350"/>
            </w:tabs>
            <w:rPr>
              <w:rFonts w:asciiTheme="minorHAnsi" w:hAnsiTheme="minorHAnsi"/>
              <w:noProof/>
              <w:sz w:val="22"/>
            </w:rPr>
          </w:pPr>
          <w:hyperlink w:anchor="_Toc411938354" w:history="1">
            <w:r w:rsidRPr="00C81E9F">
              <w:rPr>
                <w:rStyle w:val="Hyperlink"/>
                <w:noProof/>
              </w:rPr>
              <w:t>User-Centered Design</w:t>
            </w:r>
            <w:r>
              <w:rPr>
                <w:noProof/>
                <w:webHidden/>
              </w:rPr>
              <w:tab/>
            </w:r>
            <w:r>
              <w:rPr>
                <w:noProof/>
                <w:webHidden/>
              </w:rPr>
              <w:fldChar w:fldCharType="begin"/>
            </w:r>
            <w:r>
              <w:rPr>
                <w:noProof/>
                <w:webHidden/>
              </w:rPr>
              <w:instrText xml:space="preserve"> PAGEREF _Toc411938354 \h </w:instrText>
            </w:r>
            <w:r>
              <w:rPr>
                <w:noProof/>
                <w:webHidden/>
              </w:rPr>
            </w:r>
            <w:r>
              <w:rPr>
                <w:noProof/>
                <w:webHidden/>
              </w:rPr>
              <w:fldChar w:fldCharType="separate"/>
            </w:r>
            <w:r>
              <w:rPr>
                <w:noProof/>
                <w:webHidden/>
              </w:rPr>
              <w:t>15</w:t>
            </w:r>
            <w:r>
              <w:rPr>
                <w:noProof/>
                <w:webHidden/>
              </w:rPr>
              <w:fldChar w:fldCharType="end"/>
            </w:r>
          </w:hyperlink>
        </w:p>
        <w:p w14:paraId="0EA8EEC8" w14:textId="77777777" w:rsidR="008950D1" w:rsidRDefault="008950D1">
          <w:pPr>
            <w:pStyle w:val="TOC2"/>
            <w:tabs>
              <w:tab w:val="right" w:leader="dot" w:pos="9350"/>
            </w:tabs>
            <w:rPr>
              <w:rFonts w:asciiTheme="minorHAnsi" w:hAnsiTheme="minorHAnsi"/>
              <w:noProof/>
              <w:sz w:val="22"/>
            </w:rPr>
          </w:pPr>
          <w:hyperlink w:anchor="_Toc411938355" w:history="1">
            <w:r w:rsidRPr="00C81E9F">
              <w:rPr>
                <w:rStyle w:val="Hyperlink"/>
                <w:noProof/>
              </w:rPr>
              <w:t>Customize the main navigation to library’s needs</w:t>
            </w:r>
            <w:r>
              <w:rPr>
                <w:noProof/>
                <w:webHidden/>
              </w:rPr>
              <w:tab/>
            </w:r>
            <w:r>
              <w:rPr>
                <w:noProof/>
                <w:webHidden/>
              </w:rPr>
              <w:fldChar w:fldCharType="begin"/>
            </w:r>
            <w:r>
              <w:rPr>
                <w:noProof/>
                <w:webHidden/>
              </w:rPr>
              <w:instrText xml:space="preserve"> PAGEREF _Toc411938355 \h </w:instrText>
            </w:r>
            <w:r>
              <w:rPr>
                <w:noProof/>
                <w:webHidden/>
              </w:rPr>
            </w:r>
            <w:r>
              <w:rPr>
                <w:noProof/>
                <w:webHidden/>
              </w:rPr>
              <w:fldChar w:fldCharType="separate"/>
            </w:r>
            <w:r>
              <w:rPr>
                <w:noProof/>
                <w:webHidden/>
              </w:rPr>
              <w:t>15</w:t>
            </w:r>
            <w:r>
              <w:rPr>
                <w:noProof/>
                <w:webHidden/>
              </w:rPr>
              <w:fldChar w:fldCharType="end"/>
            </w:r>
          </w:hyperlink>
        </w:p>
        <w:p w14:paraId="01DD346B" w14:textId="77777777" w:rsidR="008950D1" w:rsidRDefault="008950D1">
          <w:pPr>
            <w:pStyle w:val="TOC3"/>
            <w:tabs>
              <w:tab w:val="right" w:leader="dot" w:pos="9350"/>
            </w:tabs>
            <w:rPr>
              <w:rFonts w:asciiTheme="minorHAnsi" w:hAnsiTheme="minorHAnsi"/>
              <w:noProof/>
              <w:sz w:val="22"/>
            </w:rPr>
          </w:pPr>
          <w:hyperlink w:anchor="_Toc411938356" w:history="1">
            <w:r w:rsidRPr="00C81E9F">
              <w:rPr>
                <w:rStyle w:val="Hyperlink"/>
                <w:noProof/>
              </w:rPr>
              <w:t>Custom sort for database subjects</w:t>
            </w:r>
            <w:r>
              <w:rPr>
                <w:noProof/>
                <w:webHidden/>
              </w:rPr>
              <w:tab/>
            </w:r>
            <w:r>
              <w:rPr>
                <w:noProof/>
                <w:webHidden/>
              </w:rPr>
              <w:fldChar w:fldCharType="begin"/>
            </w:r>
            <w:r>
              <w:rPr>
                <w:noProof/>
                <w:webHidden/>
              </w:rPr>
              <w:instrText xml:space="preserve"> PAGEREF _Toc411938356 \h </w:instrText>
            </w:r>
            <w:r>
              <w:rPr>
                <w:noProof/>
                <w:webHidden/>
              </w:rPr>
            </w:r>
            <w:r>
              <w:rPr>
                <w:noProof/>
                <w:webHidden/>
              </w:rPr>
              <w:fldChar w:fldCharType="separate"/>
            </w:r>
            <w:r>
              <w:rPr>
                <w:noProof/>
                <w:webHidden/>
              </w:rPr>
              <w:t>17</w:t>
            </w:r>
            <w:r>
              <w:rPr>
                <w:noProof/>
                <w:webHidden/>
              </w:rPr>
              <w:fldChar w:fldCharType="end"/>
            </w:r>
          </w:hyperlink>
        </w:p>
        <w:p w14:paraId="1E30A478" w14:textId="77777777" w:rsidR="008950D1" w:rsidRDefault="008950D1">
          <w:pPr>
            <w:pStyle w:val="TOC2"/>
            <w:tabs>
              <w:tab w:val="right" w:leader="dot" w:pos="9350"/>
            </w:tabs>
            <w:rPr>
              <w:rFonts w:asciiTheme="minorHAnsi" w:hAnsiTheme="minorHAnsi"/>
              <w:noProof/>
              <w:sz w:val="22"/>
            </w:rPr>
          </w:pPr>
          <w:hyperlink w:anchor="_Toc411938357" w:history="1">
            <w:r w:rsidRPr="00C81E9F">
              <w:rPr>
                <w:rStyle w:val="Hyperlink"/>
                <w:noProof/>
              </w:rPr>
              <w:t>User personas</w:t>
            </w:r>
            <w:r>
              <w:rPr>
                <w:noProof/>
                <w:webHidden/>
              </w:rPr>
              <w:tab/>
            </w:r>
            <w:r>
              <w:rPr>
                <w:noProof/>
                <w:webHidden/>
              </w:rPr>
              <w:fldChar w:fldCharType="begin"/>
            </w:r>
            <w:r>
              <w:rPr>
                <w:noProof/>
                <w:webHidden/>
              </w:rPr>
              <w:instrText xml:space="preserve"> PAGEREF _Toc411938357 \h </w:instrText>
            </w:r>
            <w:r>
              <w:rPr>
                <w:noProof/>
                <w:webHidden/>
              </w:rPr>
            </w:r>
            <w:r>
              <w:rPr>
                <w:noProof/>
                <w:webHidden/>
              </w:rPr>
              <w:fldChar w:fldCharType="separate"/>
            </w:r>
            <w:r>
              <w:rPr>
                <w:noProof/>
                <w:webHidden/>
              </w:rPr>
              <w:t>18</w:t>
            </w:r>
            <w:r>
              <w:rPr>
                <w:noProof/>
                <w:webHidden/>
              </w:rPr>
              <w:fldChar w:fldCharType="end"/>
            </w:r>
          </w:hyperlink>
        </w:p>
        <w:p w14:paraId="4B2260E5" w14:textId="77777777" w:rsidR="008950D1" w:rsidRDefault="008950D1">
          <w:pPr>
            <w:pStyle w:val="TOC2"/>
            <w:tabs>
              <w:tab w:val="right" w:leader="dot" w:pos="9350"/>
            </w:tabs>
            <w:rPr>
              <w:rFonts w:asciiTheme="minorHAnsi" w:hAnsiTheme="minorHAnsi"/>
              <w:noProof/>
              <w:sz w:val="22"/>
            </w:rPr>
          </w:pPr>
          <w:hyperlink w:anchor="_Toc411938358" w:history="1">
            <w:r w:rsidRPr="00C81E9F">
              <w:rPr>
                <w:rStyle w:val="Hyperlink"/>
                <w:noProof/>
              </w:rPr>
              <w:t>User experience testing</w:t>
            </w:r>
            <w:r>
              <w:rPr>
                <w:noProof/>
                <w:webHidden/>
              </w:rPr>
              <w:tab/>
            </w:r>
            <w:r>
              <w:rPr>
                <w:noProof/>
                <w:webHidden/>
              </w:rPr>
              <w:fldChar w:fldCharType="begin"/>
            </w:r>
            <w:r>
              <w:rPr>
                <w:noProof/>
                <w:webHidden/>
              </w:rPr>
              <w:instrText xml:space="preserve"> PAGEREF _Toc411938358 \h </w:instrText>
            </w:r>
            <w:r>
              <w:rPr>
                <w:noProof/>
                <w:webHidden/>
              </w:rPr>
            </w:r>
            <w:r>
              <w:rPr>
                <w:noProof/>
                <w:webHidden/>
              </w:rPr>
              <w:fldChar w:fldCharType="separate"/>
            </w:r>
            <w:r>
              <w:rPr>
                <w:noProof/>
                <w:webHidden/>
              </w:rPr>
              <w:t>20</w:t>
            </w:r>
            <w:r>
              <w:rPr>
                <w:noProof/>
                <w:webHidden/>
              </w:rPr>
              <w:fldChar w:fldCharType="end"/>
            </w:r>
          </w:hyperlink>
        </w:p>
        <w:p w14:paraId="00EBFEBF" w14:textId="77777777" w:rsidR="008950D1" w:rsidRDefault="008950D1">
          <w:pPr>
            <w:pStyle w:val="TOC1"/>
            <w:tabs>
              <w:tab w:val="right" w:leader="dot" w:pos="9350"/>
            </w:tabs>
            <w:rPr>
              <w:rFonts w:asciiTheme="minorHAnsi" w:hAnsiTheme="minorHAnsi"/>
              <w:noProof/>
              <w:sz w:val="22"/>
            </w:rPr>
          </w:pPr>
          <w:hyperlink w:anchor="_Toc411938359" w:history="1">
            <w:r w:rsidRPr="00C81E9F">
              <w:rPr>
                <w:rStyle w:val="Hyperlink"/>
                <w:noProof/>
              </w:rPr>
              <w:t>Conclusion</w:t>
            </w:r>
            <w:r>
              <w:rPr>
                <w:noProof/>
                <w:webHidden/>
              </w:rPr>
              <w:tab/>
            </w:r>
            <w:r>
              <w:rPr>
                <w:noProof/>
                <w:webHidden/>
              </w:rPr>
              <w:fldChar w:fldCharType="begin"/>
            </w:r>
            <w:r>
              <w:rPr>
                <w:noProof/>
                <w:webHidden/>
              </w:rPr>
              <w:instrText xml:space="preserve"> PAGEREF _Toc411938359 \h </w:instrText>
            </w:r>
            <w:r>
              <w:rPr>
                <w:noProof/>
                <w:webHidden/>
              </w:rPr>
            </w:r>
            <w:r>
              <w:rPr>
                <w:noProof/>
                <w:webHidden/>
              </w:rPr>
              <w:fldChar w:fldCharType="separate"/>
            </w:r>
            <w:r>
              <w:rPr>
                <w:noProof/>
                <w:webHidden/>
              </w:rPr>
              <w:t>24</w:t>
            </w:r>
            <w:r>
              <w:rPr>
                <w:noProof/>
                <w:webHidden/>
              </w:rPr>
              <w:fldChar w:fldCharType="end"/>
            </w:r>
          </w:hyperlink>
        </w:p>
        <w:p w14:paraId="789898C9" w14:textId="77777777" w:rsidR="008950D1" w:rsidRDefault="008950D1">
          <w:pPr>
            <w:pStyle w:val="TOC1"/>
            <w:tabs>
              <w:tab w:val="right" w:leader="dot" w:pos="9350"/>
            </w:tabs>
            <w:rPr>
              <w:rFonts w:asciiTheme="minorHAnsi" w:hAnsiTheme="minorHAnsi"/>
              <w:noProof/>
              <w:sz w:val="22"/>
            </w:rPr>
          </w:pPr>
          <w:hyperlink w:anchor="_Toc411938360" w:history="1">
            <w:r w:rsidRPr="00C81E9F">
              <w:rPr>
                <w:rStyle w:val="Hyperlink"/>
                <w:noProof/>
              </w:rPr>
              <w:t>Bibliography</w:t>
            </w:r>
            <w:r>
              <w:rPr>
                <w:noProof/>
                <w:webHidden/>
              </w:rPr>
              <w:tab/>
            </w:r>
            <w:r>
              <w:rPr>
                <w:noProof/>
                <w:webHidden/>
              </w:rPr>
              <w:fldChar w:fldCharType="begin"/>
            </w:r>
            <w:r>
              <w:rPr>
                <w:noProof/>
                <w:webHidden/>
              </w:rPr>
              <w:instrText xml:space="preserve"> PAGEREF _Toc411938360 \h </w:instrText>
            </w:r>
            <w:r>
              <w:rPr>
                <w:noProof/>
                <w:webHidden/>
              </w:rPr>
            </w:r>
            <w:r>
              <w:rPr>
                <w:noProof/>
                <w:webHidden/>
              </w:rPr>
              <w:fldChar w:fldCharType="separate"/>
            </w:r>
            <w:r>
              <w:rPr>
                <w:noProof/>
                <w:webHidden/>
              </w:rPr>
              <w:t>1</w:t>
            </w:r>
            <w:r>
              <w:rPr>
                <w:noProof/>
                <w:webHidden/>
              </w:rPr>
              <w:fldChar w:fldCharType="end"/>
            </w:r>
          </w:hyperlink>
        </w:p>
        <w:p w14:paraId="112A4817" w14:textId="77777777" w:rsidR="008950D1" w:rsidRDefault="008950D1">
          <w:pPr>
            <w:pStyle w:val="TOC1"/>
            <w:tabs>
              <w:tab w:val="right" w:leader="dot" w:pos="9350"/>
            </w:tabs>
            <w:rPr>
              <w:rFonts w:asciiTheme="minorHAnsi" w:hAnsiTheme="minorHAnsi"/>
              <w:noProof/>
              <w:sz w:val="22"/>
            </w:rPr>
          </w:pPr>
          <w:hyperlink w:anchor="_Toc411938361" w:history="1">
            <w:r w:rsidRPr="00C81E9F">
              <w:rPr>
                <w:rStyle w:val="Hyperlink"/>
                <w:noProof/>
              </w:rPr>
              <w:t>Appendix A: User Personas</w:t>
            </w:r>
            <w:r>
              <w:rPr>
                <w:noProof/>
                <w:webHidden/>
              </w:rPr>
              <w:tab/>
            </w:r>
            <w:r>
              <w:rPr>
                <w:noProof/>
                <w:webHidden/>
              </w:rPr>
              <w:fldChar w:fldCharType="begin"/>
            </w:r>
            <w:r>
              <w:rPr>
                <w:noProof/>
                <w:webHidden/>
              </w:rPr>
              <w:instrText xml:space="preserve"> PAGEREF _Toc411938361 \h </w:instrText>
            </w:r>
            <w:r>
              <w:rPr>
                <w:noProof/>
                <w:webHidden/>
              </w:rPr>
            </w:r>
            <w:r>
              <w:rPr>
                <w:noProof/>
                <w:webHidden/>
              </w:rPr>
              <w:fldChar w:fldCharType="separate"/>
            </w:r>
            <w:r>
              <w:rPr>
                <w:noProof/>
                <w:webHidden/>
              </w:rPr>
              <w:t>1</w:t>
            </w:r>
            <w:r>
              <w:rPr>
                <w:noProof/>
                <w:webHidden/>
              </w:rPr>
              <w:fldChar w:fldCharType="end"/>
            </w:r>
          </w:hyperlink>
        </w:p>
        <w:p w14:paraId="1E1C5D1E" w14:textId="77777777" w:rsidR="008950D1" w:rsidRDefault="008950D1">
          <w:pPr>
            <w:pStyle w:val="TOC2"/>
            <w:tabs>
              <w:tab w:val="right" w:leader="dot" w:pos="9350"/>
            </w:tabs>
            <w:rPr>
              <w:rFonts w:asciiTheme="minorHAnsi" w:hAnsiTheme="minorHAnsi"/>
              <w:noProof/>
              <w:sz w:val="22"/>
            </w:rPr>
          </w:pPr>
          <w:hyperlink w:anchor="_Toc411938362" w:history="1">
            <w:r w:rsidRPr="00C81E9F">
              <w:rPr>
                <w:rStyle w:val="Hyperlink"/>
                <w:noProof/>
              </w:rPr>
              <w:t>Javier</w:t>
            </w:r>
            <w:r>
              <w:rPr>
                <w:noProof/>
                <w:webHidden/>
              </w:rPr>
              <w:tab/>
            </w:r>
            <w:r>
              <w:rPr>
                <w:noProof/>
                <w:webHidden/>
              </w:rPr>
              <w:fldChar w:fldCharType="begin"/>
            </w:r>
            <w:r>
              <w:rPr>
                <w:noProof/>
                <w:webHidden/>
              </w:rPr>
              <w:instrText xml:space="preserve"> PAGEREF _Toc411938362 \h </w:instrText>
            </w:r>
            <w:r>
              <w:rPr>
                <w:noProof/>
                <w:webHidden/>
              </w:rPr>
            </w:r>
            <w:r>
              <w:rPr>
                <w:noProof/>
                <w:webHidden/>
              </w:rPr>
              <w:fldChar w:fldCharType="separate"/>
            </w:r>
            <w:r>
              <w:rPr>
                <w:noProof/>
                <w:webHidden/>
              </w:rPr>
              <w:t>1</w:t>
            </w:r>
            <w:r>
              <w:rPr>
                <w:noProof/>
                <w:webHidden/>
              </w:rPr>
              <w:fldChar w:fldCharType="end"/>
            </w:r>
          </w:hyperlink>
        </w:p>
        <w:p w14:paraId="412D1BAB" w14:textId="77777777" w:rsidR="008950D1" w:rsidRDefault="008950D1">
          <w:pPr>
            <w:pStyle w:val="TOC2"/>
            <w:tabs>
              <w:tab w:val="right" w:leader="dot" w:pos="9350"/>
            </w:tabs>
            <w:rPr>
              <w:rFonts w:asciiTheme="minorHAnsi" w:hAnsiTheme="minorHAnsi"/>
              <w:noProof/>
              <w:sz w:val="22"/>
            </w:rPr>
          </w:pPr>
          <w:hyperlink w:anchor="_Toc411938363" w:history="1">
            <w:r w:rsidRPr="00C81E9F">
              <w:rPr>
                <w:rStyle w:val="Hyperlink"/>
                <w:noProof/>
              </w:rPr>
              <w:t>Rebecca</w:t>
            </w:r>
            <w:r>
              <w:rPr>
                <w:noProof/>
                <w:webHidden/>
              </w:rPr>
              <w:tab/>
            </w:r>
            <w:r>
              <w:rPr>
                <w:noProof/>
                <w:webHidden/>
              </w:rPr>
              <w:fldChar w:fldCharType="begin"/>
            </w:r>
            <w:r>
              <w:rPr>
                <w:noProof/>
                <w:webHidden/>
              </w:rPr>
              <w:instrText xml:space="preserve"> PAGEREF _Toc411938363 \h </w:instrText>
            </w:r>
            <w:r>
              <w:rPr>
                <w:noProof/>
                <w:webHidden/>
              </w:rPr>
            </w:r>
            <w:r>
              <w:rPr>
                <w:noProof/>
                <w:webHidden/>
              </w:rPr>
              <w:fldChar w:fldCharType="separate"/>
            </w:r>
            <w:r>
              <w:rPr>
                <w:noProof/>
                <w:webHidden/>
              </w:rPr>
              <w:t>3</w:t>
            </w:r>
            <w:r>
              <w:rPr>
                <w:noProof/>
                <w:webHidden/>
              </w:rPr>
              <w:fldChar w:fldCharType="end"/>
            </w:r>
          </w:hyperlink>
        </w:p>
        <w:p w14:paraId="6A0742B7" w14:textId="07ABB391" w:rsidR="007B7629" w:rsidRDefault="007B7629">
          <w:r>
            <w:rPr>
              <w:b/>
              <w:bCs/>
              <w:noProof/>
            </w:rPr>
            <w:fldChar w:fldCharType="end"/>
          </w:r>
        </w:p>
      </w:sdtContent>
    </w:sdt>
    <w:p w14:paraId="02727094" w14:textId="77777777" w:rsidR="00E51003" w:rsidRDefault="00E51003" w:rsidP="003A3F71">
      <w:pPr>
        <w:spacing w:line="240" w:lineRule="auto"/>
      </w:pPr>
    </w:p>
    <w:p w14:paraId="7EF1F173" w14:textId="378F7D19" w:rsidR="007B7629" w:rsidRDefault="007B7629" w:rsidP="003A3F71">
      <w:pPr>
        <w:spacing w:line="240" w:lineRule="auto"/>
      </w:pPr>
    </w:p>
    <w:p w14:paraId="16BEE693" w14:textId="2915BFBC" w:rsidR="007B7629" w:rsidRDefault="007B7629" w:rsidP="007B7629"/>
    <w:p w14:paraId="4269507C" w14:textId="6B9F3938" w:rsidR="007B7629" w:rsidRDefault="007B7629" w:rsidP="007B7629">
      <w:pPr>
        <w:tabs>
          <w:tab w:val="left" w:pos="2325"/>
        </w:tabs>
      </w:pPr>
      <w:r>
        <w:tab/>
      </w:r>
    </w:p>
    <w:p w14:paraId="09625E94" w14:textId="5B266937" w:rsidR="00EC51C6" w:rsidRPr="007B7629" w:rsidRDefault="007B7629" w:rsidP="007B7629">
      <w:pPr>
        <w:tabs>
          <w:tab w:val="left" w:pos="2325"/>
        </w:tabs>
        <w:sectPr w:rsidR="00EC51C6" w:rsidRPr="007B7629">
          <w:footerReference w:type="default" r:id="rId10"/>
          <w:headerReference w:type="first" r:id="rId11"/>
          <w:footerReference w:type="first" r:id="rId12"/>
          <w:pgSz w:w="12240" w:h="15840"/>
          <w:pgMar w:top="1440" w:right="1440" w:bottom="1440" w:left="1440" w:header="720" w:footer="720" w:gutter="0"/>
          <w:pgNumType w:start="1"/>
          <w:cols w:space="720"/>
          <w:titlePg/>
          <w:docGrid w:linePitch="299"/>
        </w:sectPr>
      </w:pPr>
      <w:r>
        <w:tab/>
      </w:r>
    </w:p>
    <w:p w14:paraId="383113D6" w14:textId="6AB26E1F" w:rsidR="00EC51C6" w:rsidRDefault="00EC51C6" w:rsidP="007B7629">
      <w:pPr>
        <w:pStyle w:val="Heading1"/>
      </w:pPr>
      <w:bookmarkStart w:id="6" w:name="_Toc411938343"/>
      <w:r>
        <w:lastRenderedPageBreak/>
        <w:t>Figures</w:t>
      </w:r>
      <w:bookmarkEnd w:id="6"/>
    </w:p>
    <w:p w14:paraId="3BCB7C1D" w14:textId="77777777" w:rsidR="008950D1" w:rsidRDefault="008950D1">
      <w:pPr>
        <w:spacing w:after="80" w:line="240" w:lineRule="auto"/>
        <w:rPr>
          <w:rFonts w:eastAsiaTheme="majorEastAsia" w:cstheme="majorBidi"/>
          <w:b/>
          <w:bCs/>
          <w:color w:val="365F91" w:themeColor="accent1" w:themeShade="BF"/>
          <w:sz w:val="28"/>
          <w:szCs w:val="28"/>
        </w:rPr>
      </w:pPr>
      <w:r>
        <w:br w:type="page"/>
      </w:r>
    </w:p>
    <w:p w14:paraId="0AFEC403" w14:textId="4C7EE95D" w:rsidR="00047430" w:rsidRDefault="00EC51C6" w:rsidP="008950D1">
      <w:pPr>
        <w:pStyle w:val="Heading1"/>
      </w:pPr>
      <w:bookmarkStart w:id="7" w:name="_Toc411938344"/>
      <w:r>
        <w:lastRenderedPageBreak/>
        <w:t>Tables</w:t>
      </w:r>
      <w:bookmarkEnd w:id="7"/>
    </w:p>
    <w:p w14:paraId="25686120" w14:textId="77777777" w:rsidR="008950D1" w:rsidRDefault="008950D1" w:rsidP="008950D1"/>
    <w:p w14:paraId="3062C8FD" w14:textId="77777777" w:rsidR="008950D1" w:rsidRPr="008950D1" w:rsidRDefault="008950D1" w:rsidP="008950D1"/>
    <w:p w14:paraId="281E2455" w14:textId="77777777" w:rsidR="007B7629" w:rsidRDefault="007B7629" w:rsidP="007B7629"/>
    <w:p w14:paraId="25B6B79C" w14:textId="77777777" w:rsidR="007B7629" w:rsidRDefault="007B7629" w:rsidP="007B7629"/>
    <w:p w14:paraId="67774C5F" w14:textId="77777777" w:rsidR="008950D1" w:rsidRDefault="008950D1" w:rsidP="007B7629">
      <w:pPr>
        <w:sectPr w:rsidR="008950D1" w:rsidSect="007B7629">
          <w:headerReference w:type="first" r:id="rId13"/>
          <w:footerReference w:type="first" r:id="rId14"/>
          <w:pgSz w:w="12240" w:h="15840"/>
          <w:pgMar w:top="720" w:right="720" w:bottom="720" w:left="720" w:header="720" w:footer="720" w:gutter="0"/>
          <w:pgNumType w:fmt="lowerRoman" w:start="1"/>
          <w:cols w:space="720"/>
          <w:titlePg/>
          <w:docGrid w:linePitch="299"/>
        </w:sectPr>
      </w:pPr>
    </w:p>
    <w:p w14:paraId="1EE24FFB" w14:textId="347FA144" w:rsidR="00337B2B" w:rsidRDefault="00400830">
      <w:pPr>
        <w:pStyle w:val="Heading1"/>
      </w:pPr>
      <w:bookmarkStart w:id="8" w:name="h.vgrqlgwpmc1l" w:colFirst="0" w:colLast="0"/>
      <w:bookmarkStart w:id="9" w:name="h.a65k6k9nl59r" w:colFirst="0" w:colLast="0"/>
      <w:bookmarkStart w:id="10" w:name="_Toc411938345"/>
      <w:bookmarkEnd w:id="8"/>
      <w:bookmarkEnd w:id="9"/>
      <w:r>
        <w:lastRenderedPageBreak/>
        <w:t>Executive Summary</w:t>
      </w:r>
      <w:bookmarkEnd w:id="10"/>
    </w:p>
    <w:p w14:paraId="6B231C3C" w14:textId="6161FA2F" w:rsidR="00E66840" w:rsidRDefault="00E66840" w:rsidP="00740BFA">
      <w:pPr>
        <w:pStyle w:val="Paperbody"/>
      </w:pPr>
      <w:r>
        <w:t xml:space="preserve">The current website for the Paul V. Galvin library (library.iit.edu) was designed and developed prior to my arrival at IIT in 2008. I </w:t>
      </w:r>
      <w:r w:rsidR="0073453F">
        <w:t>became</w:t>
      </w:r>
      <w:r>
        <w:t xml:space="preserve"> responsible for the site in 2010 when I accepted the position of Digital Services Librarian. My first changes were organizational:</w:t>
      </w:r>
      <w:r w:rsidR="0073453F">
        <w:t xml:space="preserve"> I created </w:t>
      </w:r>
      <w:r>
        <w:t xml:space="preserve">code libraries for re-use, </w:t>
      </w:r>
      <w:r w:rsidR="0073453F">
        <w:t>documented</w:t>
      </w:r>
      <w:r>
        <w:t xml:space="preserve"> best practices, and </w:t>
      </w:r>
      <w:r w:rsidR="0073453F">
        <w:t>made small</w:t>
      </w:r>
      <w:r>
        <w:t xml:space="preserve"> improvements</w:t>
      </w:r>
      <w:r w:rsidR="0073453F">
        <w:t xml:space="preserve"> to the site</w:t>
      </w:r>
      <w:r>
        <w:t xml:space="preserve">--mostly automating more mundane tasks. </w:t>
      </w:r>
    </w:p>
    <w:p w14:paraId="3CFF11A6" w14:textId="61D7D8E5" w:rsidR="00E66840" w:rsidRDefault="00004169" w:rsidP="00740BFA">
      <w:pPr>
        <w:pStyle w:val="Paperbody"/>
      </w:pPr>
      <w:r>
        <w:t xml:space="preserve">The </w:t>
      </w:r>
      <w:r w:rsidR="006E3989">
        <w:t>progress</w:t>
      </w:r>
      <w:r>
        <w:t xml:space="preserve"> I’ve made in building an enti</w:t>
      </w:r>
      <w:r w:rsidR="006E3989">
        <w:t xml:space="preserve">rely new library website is what </w:t>
      </w:r>
      <w:r>
        <w:t xml:space="preserve">I am presenting </w:t>
      </w:r>
      <w:r w:rsidR="0073453F">
        <w:t>as</w:t>
      </w:r>
      <w:r>
        <w:t xml:space="preserve"> my master’s degree</w:t>
      </w:r>
      <w:r w:rsidR="0073453F">
        <w:t xml:space="preserve"> project</w:t>
      </w:r>
      <w:r>
        <w:t xml:space="preserve">. </w:t>
      </w:r>
      <w:r w:rsidR="006E3989">
        <w:t xml:space="preserve">The site </w:t>
      </w:r>
      <w:r w:rsidR="0073453F">
        <w:t>uses</w:t>
      </w:r>
      <w:r w:rsidR="006E3989">
        <w:t xml:space="preserve"> </w:t>
      </w:r>
      <w:r w:rsidR="00046202">
        <w:t xml:space="preserve">the </w:t>
      </w:r>
      <w:r w:rsidR="006E3989">
        <w:t>Drupal</w:t>
      </w:r>
      <w:r w:rsidR="00046202">
        <w:t xml:space="preserve">, an open-source content management system, </w:t>
      </w:r>
      <w:r w:rsidR="006E3989">
        <w:t xml:space="preserve">and a </w:t>
      </w:r>
      <w:r>
        <w:t xml:space="preserve">version of </w:t>
      </w:r>
      <w:r w:rsidR="006E3989">
        <w:t xml:space="preserve">it </w:t>
      </w:r>
      <w:r>
        <w:t xml:space="preserve">as of </w:t>
      </w:r>
      <w:r w:rsidRPr="00004169">
        <w:rPr>
          <w:rStyle w:val="Correction"/>
        </w:rPr>
        <w:t>date here</w:t>
      </w:r>
      <w:r>
        <w:t xml:space="preserve"> will be included with my supporting documents</w:t>
      </w:r>
      <w:r w:rsidR="006E3989">
        <w:t xml:space="preserve">. </w:t>
      </w:r>
      <w:r w:rsidR="00046202">
        <w:t xml:space="preserve">To </w:t>
      </w:r>
      <w:r w:rsidR="00905E01">
        <w:t>assist</w:t>
      </w:r>
      <w:r w:rsidR="00046202">
        <w:t xml:space="preserve"> the reviewers, </w:t>
      </w:r>
      <w:r w:rsidR="006E3989">
        <w:t xml:space="preserve">the references I’ll use throughout this paper will be available on the current development site at </w:t>
      </w:r>
      <w:hyperlink r:id="rId15" w:history="1">
        <w:r w:rsidR="006E3989" w:rsidRPr="00506F1F">
          <w:rPr>
            <w:rStyle w:val="Hyperlink"/>
          </w:rPr>
          <w:t>http://216.47.136.104/</w:t>
        </w:r>
      </w:hyperlink>
      <w:r w:rsidR="006E3989">
        <w:t xml:space="preserve">. </w:t>
      </w:r>
      <w:r w:rsidR="00E66840">
        <w:t>Building a new library site has been on my list of projects for some time, and I have made significant progress towards that over the past year. My goal is to create a vastly different site than the one we have now using three key concepts: implementing a content strategy, highlighting the library’s electronic resources, and using a user-centered approach to design.</w:t>
      </w:r>
      <w:bookmarkStart w:id="11" w:name="h.1aprm57g7qq0" w:colFirst="0" w:colLast="0"/>
      <w:bookmarkEnd w:id="11"/>
    </w:p>
    <w:p w14:paraId="11DFC43B" w14:textId="4DEC13CD" w:rsidR="00004169" w:rsidRDefault="00004169" w:rsidP="00740BFA">
      <w:pPr>
        <w:pStyle w:val="Paperbody"/>
      </w:pPr>
      <w:r>
        <w:t>This document, along with supporting documents</w:t>
      </w:r>
      <w:r w:rsidR="006E3989">
        <w:t xml:space="preserve"> and </w:t>
      </w:r>
      <w:r w:rsidR="003E3FE7">
        <w:t xml:space="preserve">the Drupal </w:t>
      </w:r>
      <w:r w:rsidR="006E3989">
        <w:t xml:space="preserve">environment is available on </w:t>
      </w:r>
      <w:proofErr w:type="spellStart"/>
      <w:r w:rsidR="006E3989">
        <w:t>GitHub</w:t>
      </w:r>
      <w:proofErr w:type="spellEnd"/>
      <w:r w:rsidR="006E3989">
        <w:t xml:space="preserve"> at </w:t>
      </w:r>
      <w:hyperlink r:id="rId16" w:history="1">
        <w:r w:rsidR="006E3989" w:rsidRPr="00506F1F">
          <w:rPr>
            <w:rStyle w:val="Hyperlink"/>
          </w:rPr>
          <w:t>https://github.com/christinemcclure/mastersProject</w:t>
        </w:r>
      </w:hyperlink>
      <w:r w:rsidR="006E3989">
        <w:t>.</w:t>
      </w:r>
    </w:p>
    <w:p w14:paraId="2054DDDB" w14:textId="4C244FF8" w:rsidR="00E66840" w:rsidRDefault="00E66840" w:rsidP="009F7C4B">
      <w:pPr>
        <w:pStyle w:val="Heading1"/>
      </w:pPr>
      <w:bookmarkStart w:id="12" w:name="_Toc411938346"/>
      <w:r w:rsidRPr="00E66840">
        <w:t>Implementing a Content Strategy</w:t>
      </w:r>
      <w:bookmarkEnd w:id="12"/>
    </w:p>
    <w:p w14:paraId="72CFD826" w14:textId="6894FEFD" w:rsidR="00E66840" w:rsidRDefault="00E66840" w:rsidP="009F7C4B">
      <w:pPr>
        <w:pStyle w:val="Heading2"/>
      </w:pPr>
      <w:bookmarkStart w:id="13" w:name="_Toc411938347"/>
      <w:r>
        <w:t>Content Inventory</w:t>
      </w:r>
      <w:bookmarkEnd w:id="13"/>
    </w:p>
    <w:p w14:paraId="2AA40F7C" w14:textId="27179F4A" w:rsidR="00E66840" w:rsidRDefault="00E66840" w:rsidP="00F86E5F">
      <w:pPr>
        <w:pStyle w:val="Paperbody"/>
      </w:pPr>
      <w:r>
        <w:t xml:space="preserve">The first step in developing the new site was to create an inventory of pages on the current site. This was done by one of the reference department’s student workers. At my direction, she </w:t>
      </w:r>
      <w:r w:rsidR="002C04A3">
        <w:t>created</w:t>
      </w:r>
      <w:r>
        <w:t xml:space="preserve"> a spreadsheet with each page’s title, URL, and a brief summary of the content. </w:t>
      </w:r>
      <w:r w:rsidR="00F86E5F">
        <w:t xml:space="preserve">I then </w:t>
      </w:r>
      <w:r>
        <w:t xml:space="preserve">looked up </w:t>
      </w:r>
      <w:r w:rsidR="00F86E5F">
        <w:t>Google</w:t>
      </w:r>
      <w:r>
        <w:t xml:space="preserve"> analytics </w:t>
      </w:r>
      <w:r w:rsidR="00F86E5F">
        <w:t xml:space="preserve">statistics for each </w:t>
      </w:r>
      <w:r w:rsidR="00F86E5F">
        <w:lastRenderedPageBreak/>
        <w:t xml:space="preserve">page for the </w:t>
      </w:r>
      <w:proofErr w:type="gramStart"/>
      <w:r w:rsidR="00F86E5F">
        <w:t>Fall</w:t>
      </w:r>
      <w:proofErr w:type="gramEnd"/>
      <w:r w:rsidR="00A63221">
        <w:t xml:space="preserve"> 2013</w:t>
      </w:r>
      <w:r w:rsidR="00F86E5F">
        <w:t>-Spring</w:t>
      </w:r>
      <w:r w:rsidR="00A63221">
        <w:t xml:space="preserve"> 2014 school year.</w:t>
      </w:r>
      <w:r w:rsidR="002C04A3">
        <w:t xml:space="preserve"> </w:t>
      </w:r>
      <w:r>
        <w:t>Google Analytics</w:t>
      </w:r>
      <w:r w:rsidR="007B1CF6">
        <w:t xml:space="preserve"> segments user sessions using </w:t>
      </w:r>
      <w:r w:rsidR="004D732B">
        <w:t>a</w:t>
      </w:r>
      <w:r w:rsidR="007B1CF6">
        <w:t xml:space="preserve"> computer</w:t>
      </w:r>
      <w:r w:rsidR="004D732B">
        <w:t>’s</w:t>
      </w:r>
      <w:r w:rsidR="007B1CF6">
        <w:t xml:space="preserve"> IP address and a default time of </w:t>
      </w:r>
      <w:r>
        <w:t>30 minutes</w:t>
      </w:r>
      <w:r w:rsidR="00E34DDE">
        <w:t xml:space="preserve"> (“How a Session”)</w:t>
      </w:r>
      <w:r w:rsidR="007B1CF6">
        <w:t xml:space="preserve">. Since </w:t>
      </w:r>
      <w:r w:rsidR="002C04A3">
        <w:t>t</w:t>
      </w:r>
      <w:r w:rsidR="00A63221">
        <w:t xml:space="preserve">he </w:t>
      </w:r>
      <w:r>
        <w:t>library’s computers</w:t>
      </w:r>
      <w:r w:rsidR="00791A38">
        <w:t xml:space="preserve"> </w:t>
      </w:r>
      <w:r>
        <w:t>can be used by several stude</w:t>
      </w:r>
      <w:r w:rsidR="002C04A3">
        <w:t>nts within that timeframe</w:t>
      </w:r>
      <w:r w:rsidR="007B1CF6">
        <w:t>, I used pageview counts rather than the session information to analyze the content</w:t>
      </w:r>
      <w:r w:rsidR="002C04A3">
        <w:t xml:space="preserve">. </w:t>
      </w:r>
      <w:r w:rsidR="00E34DDE">
        <w:t xml:space="preserve">Each page’s percentage of the total number of pageviews </w:t>
      </w:r>
      <w:r w:rsidR="004D732B">
        <w:t>was</w:t>
      </w:r>
      <w:r w:rsidR="00E34DDE">
        <w:t xml:space="preserve"> listed on the inventory as a percentage. </w:t>
      </w:r>
      <w:r w:rsidR="00F86E5F">
        <w:t>The content inventory is included in this repository as a Microsoft Excel</w:t>
      </w:r>
      <w:r w:rsidR="00A63221">
        <w:t xml:space="preserve"> document, but below is a </w:t>
      </w:r>
      <w:r w:rsidR="003A414E">
        <w:t xml:space="preserve">subset of information from </w:t>
      </w:r>
      <w:r w:rsidR="00914943">
        <w:t xml:space="preserve">the inventory </w:t>
      </w:r>
      <w:r w:rsidR="003A414E">
        <w:t xml:space="preserve">in order of </w:t>
      </w:r>
      <w:r w:rsidR="00A63221">
        <w:t>the top-performing pages</w:t>
      </w:r>
      <w:r w:rsidR="00A42D88">
        <w:t xml:space="preserve"> (see</w:t>
      </w:r>
      <w:r w:rsidR="00DF0A81">
        <w:t xml:space="preserve"> </w:t>
      </w:r>
      <w:r w:rsidR="000B1FB5">
        <w:fldChar w:fldCharType="begin"/>
      </w:r>
      <w:r w:rsidR="000B1FB5">
        <w:instrText xml:space="preserve"> REF  _Ref411935971 \* Lower \h </w:instrText>
      </w:r>
      <w:r w:rsidR="000B1FB5">
        <w:fldChar w:fldCharType="separate"/>
      </w:r>
      <w:r w:rsidR="000B1FB5">
        <w:t xml:space="preserve">table </w:t>
      </w:r>
      <w:r w:rsidR="000B1FB5">
        <w:rPr>
          <w:noProof/>
        </w:rPr>
        <w:t>1</w:t>
      </w:r>
      <w:r w:rsidR="000B1FB5">
        <w:fldChar w:fldCharType="end"/>
      </w:r>
      <w:r w:rsidR="00A42D88">
        <w:t>)</w:t>
      </w:r>
      <w:r w:rsidR="00A63221">
        <w:t>.</w:t>
      </w:r>
    </w:p>
    <w:p w14:paraId="2E962DEC" w14:textId="77777777" w:rsidR="00256EA9" w:rsidRDefault="00256EA9" w:rsidP="00F86E5F">
      <w:pPr>
        <w:pStyle w:val="Paperbody"/>
      </w:pPr>
    </w:p>
    <w:p w14:paraId="07757740" w14:textId="40AADCF9" w:rsidR="00D22D28" w:rsidRPr="00D22D28" w:rsidRDefault="00A42D88" w:rsidP="000029E8">
      <w:pPr>
        <w:pStyle w:val="Caption"/>
        <w:keepNext/>
      </w:pPr>
      <w:bookmarkStart w:id="14" w:name="_Ref411935971"/>
      <w:r>
        <w:t xml:space="preserve">Table </w:t>
      </w:r>
      <w:fldSimple w:instr=" SEQ Table \* ARABIC ">
        <w:r>
          <w:rPr>
            <w:noProof/>
          </w:rPr>
          <w:t>1</w:t>
        </w:r>
      </w:fldSimple>
      <w:bookmarkEnd w:id="14"/>
      <w:r w:rsidR="000029E8">
        <w:t xml:space="preserve"> - </w:t>
      </w:r>
      <w:r w:rsidR="00D22D28">
        <w:t xml:space="preserve">Content Inventory, first page. In order by most-visited pages from </w:t>
      </w:r>
      <w:r w:rsidR="00D22D28" w:rsidRPr="00D22D28">
        <w:t>19 Aug 19, 2013 - 10 May 2014</w:t>
      </w:r>
      <w:r w:rsidR="00D22D28">
        <w:t>.</w:t>
      </w:r>
    </w:p>
    <w:tbl>
      <w:tblPr>
        <w:tblW w:w="10255" w:type="dxa"/>
        <w:tblInd w:w="113" w:type="dxa"/>
        <w:tblLayout w:type="fixed"/>
        <w:tblLook w:val="04A0" w:firstRow="1" w:lastRow="0" w:firstColumn="1" w:lastColumn="0" w:noHBand="0" w:noVBand="1"/>
      </w:tblPr>
      <w:tblGrid>
        <w:gridCol w:w="1068"/>
        <w:gridCol w:w="1897"/>
        <w:gridCol w:w="2737"/>
        <w:gridCol w:w="4553"/>
      </w:tblGrid>
      <w:tr w:rsidR="003A414E" w:rsidRPr="003A414E" w14:paraId="47D5A8FD" w14:textId="77777777" w:rsidTr="00EF5A33">
        <w:trPr>
          <w:cantSplit/>
          <w:trHeight w:val="900"/>
          <w:tblHeader/>
        </w:trPr>
        <w:tc>
          <w:tcPr>
            <w:tcW w:w="1068" w:type="dxa"/>
            <w:tcBorders>
              <w:top w:val="single" w:sz="4" w:space="0" w:color="404040"/>
              <w:left w:val="single" w:sz="4" w:space="0" w:color="404040"/>
              <w:bottom w:val="single" w:sz="4" w:space="0" w:color="404040"/>
              <w:right w:val="single" w:sz="4" w:space="0" w:color="404040"/>
            </w:tcBorders>
            <w:shd w:val="clear" w:color="000000" w:fill="FFFFFF"/>
            <w:vAlign w:val="bottom"/>
            <w:hideMark/>
          </w:tcPr>
          <w:p w14:paraId="2B5C611B" w14:textId="77777777" w:rsidR="003A414E" w:rsidRPr="003A414E" w:rsidRDefault="003A414E" w:rsidP="008D18C9">
            <w:pPr>
              <w:pStyle w:val="table"/>
            </w:pPr>
            <w:r w:rsidRPr="003A414E">
              <w:t>Page Title</w:t>
            </w:r>
          </w:p>
        </w:tc>
        <w:tc>
          <w:tcPr>
            <w:tcW w:w="1897" w:type="dxa"/>
            <w:tcBorders>
              <w:top w:val="single" w:sz="4" w:space="0" w:color="404040"/>
              <w:left w:val="nil"/>
              <w:bottom w:val="single" w:sz="4" w:space="0" w:color="404040"/>
              <w:right w:val="single" w:sz="4" w:space="0" w:color="404040"/>
            </w:tcBorders>
            <w:shd w:val="clear" w:color="000000" w:fill="D9EAD3"/>
            <w:vAlign w:val="bottom"/>
            <w:hideMark/>
          </w:tcPr>
          <w:p w14:paraId="120610F8" w14:textId="7011C3B1" w:rsidR="003A414E" w:rsidRPr="003A414E" w:rsidRDefault="003A414E" w:rsidP="008D18C9">
            <w:pPr>
              <w:pStyle w:val="table"/>
            </w:pPr>
            <w:r>
              <w:t>% of Total Pageviews</w:t>
            </w:r>
            <w:r w:rsidRPr="003A414E">
              <w:br/>
              <w:t>Mon, Aug 19, 2013</w:t>
            </w:r>
            <w:r>
              <w:t xml:space="preserve"> through </w:t>
            </w:r>
            <w:r w:rsidRPr="003A414E">
              <w:br/>
              <w:t>Sat, May 10, 2014</w:t>
            </w:r>
          </w:p>
        </w:tc>
        <w:tc>
          <w:tcPr>
            <w:tcW w:w="2737" w:type="dxa"/>
            <w:tcBorders>
              <w:top w:val="single" w:sz="4" w:space="0" w:color="404040"/>
              <w:left w:val="nil"/>
              <w:bottom w:val="single" w:sz="4" w:space="0" w:color="404040"/>
              <w:right w:val="single" w:sz="4" w:space="0" w:color="404040"/>
            </w:tcBorders>
            <w:shd w:val="clear" w:color="000000" w:fill="FFFFFF"/>
            <w:vAlign w:val="bottom"/>
            <w:hideMark/>
          </w:tcPr>
          <w:p w14:paraId="0DC5AA80" w14:textId="77777777" w:rsidR="003A414E" w:rsidRPr="003A414E" w:rsidRDefault="003A414E" w:rsidP="008D18C9">
            <w:pPr>
              <w:pStyle w:val="table"/>
            </w:pPr>
            <w:r w:rsidRPr="003A414E">
              <w:t>URL</w:t>
            </w:r>
          </w:p>
        </w:tc>
        <w:tc>
          <w:tcPr>
            <w:tcW w:w="4553" w:type="dxa"/>
            <w:tcBorders>
              <w:top w:val="single" w:sz="4" w:space="0" w:color="404040"/>
              <w:left w:val="nil"/>
              <w:bottom w:val="single" w:sz="4" w:space="0" w:color="404040"/>
              <w:right w:val="single" w:sz="4" w:space="0" w:color="404040"/>
            </w:tcBorders>
            <w:shd w:val="clear" w:color="000000" w:fill="FFFFFF"/>
            <w:vAlign w:val="bottom"/>
            <w:hideMark/>
          </w:tcPr>
          <w:p w14:paraId="732AB103" w14:textId="77777777" w:rsidR="003A414E" w:rsidRPr="003A414E" w:rsidRDefault="003A414E" w:rsidP="008D18C9">
            <w:pPr>
              <w:pStyle w:val="table"/>
            </w:pPr>
            <w:r w:rsidRPr="003A414E">
              <w:t>Description</w:t>
            </w:r>
          </w:p>
        </w:tc>
      </w:tr>
      <w:tr w:rsidR="003A414E" w:rsidRPr="003A414E" w14:paraId="2134DD8A" w14:textId="77777777" w:rsidTr="00EF5A33">
        <w:trPr>
          <w:trHeight w:val="22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6AC0D723" w14:textId="77777777" w:rsidR="003A414E" w:rsidRPr="003A414E" w:rsidRDefault="003A414E" w:rsidP="008D18C9">
            <w:pPr>
              <w:pStyle w:val="table"/>
            </w:pPr>
            <w:r w:rsidRPr="003A414E">
              <w:t>Home Page</w:t>
            </w:r>
          </w:p>
        </w:tc>
        <w:tc>
          <w:tcPr>
            <w:tcW w:w="1897" w:type="dxa"/>
            <w:tcBorders>
              <w:top w:val="nil"/>
              <w:left w:val="nil"/>
              <w:bottom w:val="single" w:sz="4" w:space="0" w:color="404040"/>
              <w:right w:val="single" w:sz="4" w:space="0" w:color="404040"/>
            </w:tcBorders>
            <w:shd w:val="clear" w:color="000000" w:fill="D9EAD3"/>
            <w:vAlign w:val="bottom"/>
            <w:hideMark/>
          </w:tcPr>
          <w:p w14:paraId="030A42C5" w14:textId="77777777" w:rsidR="003A414E" w:rsidRPr="003A414E" w:rsidRDefault="003A414E" w:rsidP="008D18C9">
            <w:pPr>
              <w:pStyle w:val="table"/>
            </w:pPr>
            <w:r w:rsidRPr="003A414E">
              <w:t>20.39%</w:t>
            </w:r>
          </w:p>
        </w:tc>
        <w:tc>
          <w:tcPr>
            <w:tcW w:w="2737" w:type="dxa"/>
            <w:tcBorders>
              <w:top w:val="nil"/>
              <w:left w:val="nil"/>
              <w:bottom w:val="single" w:sz="4" w:space="0" w:color="404040"/>
              <w:right w:val="single" w:sz="4" w:space="0" w:color="404040"/>
            </w:tcBorders>
            <w:shd w:val="clear" w:color="000000" w:fill="FFFFFF"/>
            <w:vAlign w:val="bottom"/>
            <w:hideMark/>
          </w:tcPr>
          <w:p w14:paraId="3BB02601" w14:textId="77777777" w:rsidR="003A414E" w:rsidRPr="003A414E" w:rsidRDefault="003A414E" w:rsidP="008D18C9">
            <w:pPr>
              <w:pStyle w:val="table"/>
            </w:pPr>
            <w:r w:rsidRPr="003A414E">
              <w:t>http://library.iit.edu/</w:t>
            </w:r>
          </w:p>
        </w:tc>
        <w:tc>
          <w:tcPr>
            <w:tcW w:w="4553" w:type="dxa"/>
            <w:tcBorders>
              <w:top w:val="nil"/>
              <w:left w:val="nil"/>
              <w:bottom w:val="single" w:sz="4" w:space="0" w:color="404040"/>
              <w:right w:val="single" w:sz="4" w:space="0" w:color="404040"/>
            </w:tcBorders>
            <w:shd w:val="clear" w:color="000000" w:fill="FFFFFF"/>
            <w:vAlign w:val="bottom"/>
            <w:hideMark/>
          </w:tcPr>
          <w:p w14:paraId="6FAED52C" w14:textId="77777777" w:rsidR="003A414E" w:rsidRPr="003A414E" w:rsidRDefault="003A414E" w:rsidP="008D18C9">
            <w:pPr>
              <w:pStyle w:val="table"/>
            </w:pPr>
            <w:r w:rsidRPr="003A414E">
              <w:t>Home page</w:t>
            </w:r>
          </w:p>
        </w:tc>
      </w:tr>
      <w:tr w:rsidR="003A414E" w:rsidRPr="003A414E" w14:paraId="42E40493"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0423C7FC" w14:textId="77777777" w:rsidR="003A414E" w:rsidRPr="003A414E" w:rsidRDefault="003A414E" w:rsidP="008D18C9">
            <w:pPr>
              <w:pStyle w:val="table"/>
            </w:pPr>
            <w:r w:rsidRPr="003A414E">
              <w:t>Find It</w:t>
            </w:r>
          </w:p>
        </w:tc>
        <w:tc>
          <w:tcPr>
            <w:tcW w:w="1897" w:type="dxa"/>
            <w:tcBorders>
              <w:top w:val="nil"/>
              <w:left w:val="nil"/>
              <w:bottom w:val="single" w:sz="4" w:space="0" w:color="404040"/>
              <w:right w:val="single" w:sz="4" w:space="0" w:color="404040"/>
            </w:tcBorders>
            <w:shd w:val="clear" w:color="000000" w:fill="D9EAD3"/>
            <w:vAlign w:val="bottom"/>
            <w:hideMark/>
          </w:tcPr>
          <w:p w14:paraId="6BBBC1A5" w14:textId="77777777" w:rsidR="003A414E" w:rsidRPr="003A414E" w:rsidRDefault="003A414E" w:rsidP="008D18C9">
            <w:pPr>
              <w:pStyle w:val="table"/>
            </w:pPr>
            <w:r w:rsidRPr="003A414E">
              <w:t>5.25%</w:t>
            </w:r>
          </w:p>
        </w:tc>
        <w:tc>
          <w:tcPr>
            <w:tcW w:w="2737" w:type="dxa"/>
            <w:tcBorders>
              <w:top w:val="nil"/>
              <w:left w:val="nil"/>
              <w:bottom w:val="single" w:sz="4" w:space="0" w:color="404040"/>
              <w:right w:val="single" w:sz="4" w:space="0" w:color="404040"/>
            </w:tcBorders>
            <w:shd w:val="clear" w:color="000000" w:fill="FFFFFF"/>
            <w:vAlign w:val="bottom"/>
            <w:hideMark/>
          </w:tcPr>
          <w:p w14:paraId="1D00D280" w14:textId="6CA35F2F" w:rsidR="003A414E" w:rsidRPr="003A414E" w:rsidRDefault="004A4854" w:rsidP="008D18C9">
            <w:pPr>
              <w:pStyle w:val="table"/>
            </w:pPr>
            <w:r>
              <w:t>http://library.iit.edu</w:t>
            </w:r>
            <w:r w:rsidR="003A414E" w:rsidRPr="003A414E">
              <w:t>/databases/</w:t>
            </w:r>
          </w:p>
        </w:tc>
        <w:tc>
          <w:tcPr>
            <w:tcW w:w="4553" w:type="dxa"/>
            <w:tcBorders>
              <w:top w:val="nil"/>
              <w:left w:val="nil"/>
              <w:bottom w:val="single" w:sz="4" w:space="0" w:color="404040"/>
              <w:right w:val="single" w:sz="4" w:space="0" w:color="404040"/>
            </w:tcBorders>
            <w:shd w:val="clear" w:color="000000" w:fill="FFFFFF"/>
            <w:vAlign w:val="bottom"/>
            <w:hideMark/>
          </w:tcPr>
          <w:p w14:paraId="43984035" w14:textId="15CB1AA7" w:rsidR="003A414E" w:rsidRPr="003A414E" w:rsidRDefault="003A414E" w:rsidP="008D18C9">
            <w:pPr>
              <w:pStyle w:val="table"/>
            </w:pPr>
            <w:r w:rsidRPr="003A414E">
              <w:t>Provides search options for databases ranging from A-</w:t>
            </w:r>
            <w:proofErr w:type="spellStart"/>
            <w:r w:rsidRPr="003A414E">
              <w:t>Z.Offers</w:t>
            </w:r>
            <w:proofErr w:type="spellEnd"/>
            <w:r w:rsidRPr="003A414E">
              <w:t xml:space="preserve"> a keyword search and allows user t</w:t>
            </w:r>
            <w:r w:rsidR="00F35290">
              <w:t>o search a database by subject.</w:t>
            </w:r>
          </w:p>
        </w:tc>
      </w:tr>
      <w:tr w:rsidR="003A414E" w:rsidRPr="003A414E" w14:paraId="4A31FD4F"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409054A4" w14:textId="77777777" w:rsidR="003A414E" w:rsidRPr="003A414E" w:rsidRDefault="003A414E" w:rsidP="008D18C9">
            <w:pPr>
              <w:pStyle w:val="table"/>
            </w:pPr>
            <w:r w:rsidRPr="003A414E">
              <w:t xml:space="preserve">Menu </w:t>
            </w:r>
          </w:p>
        </w:tc>
        <w:tc>
          <w:tcPr>
            <w:tcW w:w="1897" w:type="dxa"/>
            <w:tcBorders>
              <w:top w:val="nil"/>
              <w:left w:val="nil"/>
              <w:bottom w:val="single" w:sz="4" w:space="0" w:color="404040"/>
              <w:right w:val="single" w:sz="4" w:space="0" w:color="404040"/>
            </w:tcBorders>
            <w:shd w:val="clear" w:color="000000" w:fill="D9EAD3"/>
            <w:vAlign w:val="bottom"/>
            <w:hideMark/>
          </w:tcPr>
          <w:p w14:paraId="7C0BFE3A" w14:textId="77777777" w:rsidR="003A414E" w:rsidRPr="003A414E" w:rsidRDefault="003A414E" w:rsidP="008D18C9">
            <w:pPr>
              <w:pStyle w:val="table"/>
            </w:pPr>
            <w:r w:rsidRPr="003A414E">
              <w:t>4.97%</w:t>
            </w:r>
          </w:p>
        </w:tc>
        <w:tc>
          <w:tcPr>
            <w:tcW w:w="2737" w:type="dxa"/>
            <w:tcBorders>
              <w:top w:val="nil"/>
              <w:left w:val="nil"/>
              <w:bottom w:val="single" w:sz="4" w:space="0" w:color="404040"/>
              <w:right w:val="single" w:sz="4" w:space="0" w:color="404040"/>
            </w:tcBorders>
            <w:shd w:val="clear" w:color="000000" w:fill="FFFFFF"/>
            <w:vAlign w:val="bottom"/>
            <w:hideMark/>
          </w:tcPr>
          <w:p w14:paraId="7324F16D" w14:textId="77777777" w:rsidR="003A414E" w:rsidRPr="003A414E" w:rsidRDefault="003A414E" w:rsidP="008D18C9">
            <w:pPr>
              <w:pStyle w:val="table"/>
            </w:pPr>
            <w:r w:rsidRPr="003A414E">
              <w:t>http://library.iit.edu/menu</w:t>
            </w:r>
          </w:p>
        </w:tc>
        <w:tc>
          <w:tcPr>
            <w:tcW w:w="4553" w:type="dxa"/>
            <w:tcBorders>
              <w:top w:val="nil"/>
              <w:left w:val="nil"/>
              <w:bottom w:val="single" w:sz="4" w:space="0" w:color="404040"/>
              <w:right w:val="single" w:sz="4" w:space="0" w:color="404040"/>
            </w:tcBorders>
            <w:shd w:val="clear" w:color="000000" w:fill="FFFFFF"/>
            <w:vAlign w:val="bottom"/>
            <w:hideMark/>
          </w:tcPr>
          <w:p w14:paraId="6B4ED443" w14:textId="77777777" w:rsidR="003A414E" w:rsidRPr="003A414E" w:rsidRDefault="003A414E" w:rsidP="008D18C9">
            <w:pPr>
              <w:pStyle w:val="table"/>
            </w:pPr>
            <w:r w:rsidRPr="003A414E">
              <w:t xml:space="preserve">Landing page from </w:t>
            </w:r>
            <w:proofErr w:type="spellStart"/>
            <w:r w:rsidRPr="003A414E">
              <w:t>MyIIT</w:t>
            </w:r>
            <w:proofErr w:type="spellEnd"/>
            <w:r w:rsidRPr="003A414E">
              <w:t xml:space="preserve"> "Library e-resources" link (databases page)</w:t>
            </w:r>
          </w:p>
        </w:tc>
      </w:tr>
      <w:tr w:rsidR="003A414E" w:rsidRPr="003A414E" w14:paraId="789C3A93"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7ACF99FC" w14:textId="77777777" w:rsidR="003A414E" w:rsidRPr="003A414E" w:rsidRDefault="003A414E" w:rsidP="008D18C9">
            <w:pPr>
              <w:pStyle w:val="table"/>
            </w:pPr>
            <w:r w:rsidRPr="003A414E">
              <w:t>Login (proxy page)</w:t>
            </w:r>
          </w:p>
        </w:tc>
        <w:tc>
          <w:tcPr>
            <w:tcW w:w="1897" w:type="dxa"/>
            <w:tcBorders>
              <w:top w:val="nil"/>
              <w:left w:val="nil"/>
              <w:bottom w:val="single" w:sz="4" w:space="0" w:color="404040"/>
              <w:right w:val="single" w:sz="4" w:space="0" w:color="404040"/>
            </w:tcBorders>
            <w:shd w:val="clear" w:color="000000" w:fill="D9EAD3"/>
            <w:vAlign w:val="bottom"/>
            <w:hideMark/>
          </w:tcPr>
          <w:p w14:paraId="09535408" w14:textId="77777777" w:rsidR="003A414E" w:rsidRPr="003A414E" w:rsidRDefault="003A414E" w:rsidP="008D18C9">
            <w:pPr>
              <w:pStyle w:val="table"/>
            </w:pPr>
            <w:r w:rsidRPr="003A414E">
              <w:t>4.13%</w:t>
            </w:r>
          </w:p>
        </w:tc>
        <w:tc>
          <w:tcPr>
            <w:tcW w:w="2737" w:type="dxa"/>
            <w:tcBorders>
              <w:top w:val="nil"/>
              <w:left w:val="nil"/>
              <w:bottom w:val="single" w:sz="4" w:space="0" w:color="404040"/>
              <w:right w:val="single" w:sz="4" w:space="0" w:color="404040"/>
            </w:tcBorders>
            <w:shd w:val="clear" w:color="000000" w:fill="FFFFFF"/>
            <w:vAlign w:val="bottom"/>
            <w:hideMark/>
          </w:tcPr>
          <w:p w14:paraId="5CCB7791" w14:textId="77777777" w:rsidR="003A414E" w:rsidRPr="003A414E" w:rsidRDefault="003A414E" w:rsidP="008D18C9">
            <w:pPr>
              <w:pStyle w:val="table"/>
            </w:pPr>
            <w:r w:rsidRPr="003A414E">
              <w:t>https://ezproxy.gl.iit.edu/login?url=(multiple library URLs)</w:t>
            </w:r>
          </w:p>
        </w:tc>
        <w:tc>
          <w:tcPr>
            <w:tcW w:w="4553" w:type="dxa"/>
            <w:tcBorders>
              <w:top w:val="nil"/>
              <w:left w:val="nil"/>
              <w:bottom w:val="single" w:sz="4" w:space="0" w:color="404040"/>
              <w:right w:val="single" w:sz="4" w:space="0" w:color="404040"/>
            </w:tcBorders>
            <w:shd w:val="clear" w:color="000000" w:fill="FFFFFF"/>
            <w:vAlign w:val="bottom"/>
            <w:hideMark/>
          </w:tcPr>
          <w:p w14:paraId="04B6EC84" w14:textId="52284E37" w:rsidR="003A414E" w:rsidRPr="003A414E" w:rsidRDefault="00F35290" w:rsidP="008D18C9">
            <w:pPr>
              <w:pStyle w:val="table"/>
            </w:pPr>
            <w:proofErr w:type="spellStart"/>
            <w:r>
              <w:t>EZProxy</w:t>
            </w:r>
            <w:proofErr w:type="spellEnd"/>
            <w:r>
              <w:t xml:space="preserve"> prepend</w:t>
            </w:r>
            <w:r w:rsidR="003A414E" w:rsidRPr="003A414E">
              <w:t xml:space="preserve"> on database URLS</w:t>
            </w:r>
          </w:p>
        </w:tc>
      </w:tr>
      <w:tr w:rsidR="003A414E" w:rsidRPr="003A414E" w14:paraId="3A40C7A7"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1C800334" w14:textId="77777777" w:rsidR="003A414E" w:rsidRPr="003A414E" w:rsidRDefault="003A414E" w:rsidP="008D18C9">
            <w:pPr>
              <w:pStyle w:val="table"/>
            </w:pPr>
            <w:r w:rsidRPr="003A414E">
              <w:t>Find It</w:t>
            </w:r>
          </w:p>
        </w:tc>
        <w:tc>
          <w:tcPr>
            <w:tcW w:w="1897" w:type="dxa"/>
            <w:tcBorders>
              <w:top w:val="nil"/>
              <w:left w:val="nil"/>
              <w:bottom w:val="single" w:sz="4" w:space="0" w:color="404040"/>
              <w:right w:val="single" w:sz="4" w:space="0" w:color="404040"/>
            </w:tcBorders>
            <w:shd w:val="clear" w:color="000000" w:fill="D9EAD3"/>
            <w:vAlign w:val="bottom"/>
            <w:hideMark/>
          </w:tcPr>
          <w:p w14:paraId="7607A7A5" w14:textId="77777777" w:rsidR="003A414E" w:rsidRPr="003A414E" w:rsidRDefault="003A414E" w:rsidP="008D18C9">
            <w:pPr>
              <w:pStyle w:val="table"/>
            </w:pPr>
            <w:r w:rsidRPr="003A414E">
              <w:t>2.63%</w:t>
            </w:r>
          </w:p>
        </w:tc>
        <w:tc>
          <w:tcPr>
            <w:tcW w:w="2737" w:type="dxa"/>
            <w:tcBorders>
              <w:top w:val="nil"/>
              <w:left w:val="nil"/>
              <w:bottom w:val="single" w:sz="4" w:space="0" w:color="404040"/>
              <w:right w:val="single" w:sz="4" w:space="0" w:color="404040"/>
            </w:tcBorders>
            <w:shd w:val="clear" w:color="000000" w:fill="FFFFFF"/>
            <w:vAlign w:val="bottom"/>
            <w:hideMark/>
          </w:tcPr>
          <w:p w14:paraId="1EB76944" w14:textId="77777777" w:rsidR="003A414E" w:rsidRPr="003A414E" w:rsidRDefault="003A414E" w:rsidP="008D18C9">
            <w:pPr>
              <w:pStyle w:val="table"/>
            </w:pPr>
            <w:r w:rsidRPr="003A414E">
              <w:t>http://library.iit.edu/reserves/</w:t>
            </w:r>
          </w:p>
        </w:tc>
        <w:tc>
          <w:tcPr>
            <w:tcW w:w="4553" w:type="dxa"/>
            <w:tcBorders>
              <w:top w:val="nil"/>
              <w:left w:val="nil"/>
              <w:bottom w:val="single" w:sz="4" w:space="0" w:color="404040"/>
              <w:right w:val="single" w:sz="4" w:space="0" w:color="404040"/>
            </w:tcBorders>
            <w:shd w:val="clear" w:color="000000" w:fill="FFFFFF"/>
            <w:vAlign w:val="bottom"/>
            <w:hideMark/>
          </w:tcPr>
          <w:p w14:paraId="7D4E2726" w14:textId="77777777" w:rsidR="003A414E" w:rsidRPr="003A414E" w:rsidRDefault="003A414E" w:rsidP="008D18C9">
            <w:pPr>
              <w:pStyle w:val="table"/>
            </w:pPr>
            <w:r w:rsidRPr="003A414E">
              <w:t>Provides overall information about materials in the "course reserves" archive. Includes three secondary tabs.</w:t>
            </w:r>
          </w:p>
        </w:tc>
      </w:tr>
      <w:tr w:rsidR="003A414E" w:rsidRPr="003A414E" w14:paraId="1A7B3A43"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62382C68" w14:textId="77777777" w:rsidR="003A414E" w:rsidRPr="003A414E" w:rsidRDefault="003A414E" w:rsidP="008D18C9">
            <w:pPr>
              <w:pStyle w:val="table"/>
            </w:pPr>
            <w:r w:rsidRPr="003A414E">
              <w:t>Find It</w:t>
            </w:r>
          </w:p>
        </w:tc>
        <w:tc>
          <w:tcPr>
            <w:tcW w:w="1897" w:type="dxa"/>
            <w:tcBorders>
              <w:top w:val="nil"/>
              <w:left w:val="nil"/>
              <w:bottom w:val="single" w:sz="4" w:space="0" w:color="404040"/>
              <w:right w:val="single" w:sz="4" w:space="0" w:color="404040"/>
            </w:tcBorders>
            <w:shd w:val="clear" w:color="000000" w:fill="D9EAD3"/>
            <w:vAlign w:val="bottom"/>
            <w:hideMark/>
          </w:tcPr>
          <w:p w14:paraId="200C6A59" w14:textId="77777777" w:rsidR="003A414E" w:rsidRPr="003A414E" w:rsidRDefault="003A414E" w:rsidP="008D18C9">
            <w:pPr>
              <w:pStyle w:val="table"/>
            </w:pPr>
            <w:r w:rsidRPr="003A414E">
              <w:t>2.10%</w:t>
            </w:r>
          </w:p>
        </w:tc>
        <w:tc>
          <w:tcPr>
            <w:tcW w:w="2737" w:type="dxa"/>
            <w:tcBorders>
              <w:top w:val="nil"/>
              <w:left w:val="nil"/>
              <w:bottom w:val="single" w:sz="4" w:space="0" w:color="404040"/>
              <w:right w:val="single" w:sz="4" w:space="0" w:color="404040"/>
            </w:tcBorders>
            <w:shd w:val="clear" w:color="000000" w:fill="FFFFFF"/>
            <w:vAlign w:val="bottom"/>
            <w:hideMark/>
          </w:tcPr>
          <w:p w14:paraId="1758A6A3" w14:textId="77777777" w:rsidR="003A414E" w:rsidRPr="003A414E" w:rsidRDefault="003A414E" w:rsidP="008D18C9">
            <w:pPr>
              <w:pStyle w:val="table"/>
            </w:pPr>
            <w:r w:rsidRPr="003A414E">
              <w:t>http://library.iit.edu/books/</w:t>
            </w:r>
          </w:p>
        </w:tc>
        <w:tc>
          <w:tcPr>
            <w:tcW w:w="4553" w:type="dxa"/>
            <w:tcBorders>
              <w:top w:val="nil"/>
              <w:left w:val="nil"/>
              <w:bottom w:val="single" w:sz="4" w:space="0" w:color="404040"/>
              <w:right w:val="single" w:sz="4" w:space="0" w:color="404040"/>
            </w:tcBorders>
            <w:shd w:val="clear" w:color="000000" w:fill="FFFFFF"/>
            <w:vAlign w:val="bottom"/>
            <w:hideMark/>
          </w:tcPr>
          <w:p w14:paraId="3EFD6793" w14:textId="77777777" w:rsidR="003A414E" w:rsidRPr="003A414E" w:rsidRDefault="003A414E" w:rsidP="008D18C9">
            <w:pPr>
              <w:pStyle w:val="table"/>
            </w:pPr>
            <w:r w:rsidRPr="003A414E">
              <w:t xml:space="preserve">Discusses options for borrowing physical items: IIT, I-Share and </w:t>
            </w:r>
            <w:proofErr w:type="spellStart"/>
            <w:r w:rsidRPr="003A414E">
              <w:t>WorldCat</w:t>
            </w:r>
            <w:proofErr w:type="spellEnd"/>
            <w:r w:rsidRPr="003A414E">
              <w:t>.</w:t>
            </w:r>
          </w:p>
        </w:tc>
      </w:tr>
      <w:tr w:rsidR="003A414E" w:rsidRPr="003A414E" w14:paraId="1DC458DC" w14:textId="77777777" w:rsidTr="00EF5A33">
        <w:trPr>
          <w:trHeight w:val="112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0476D73D" w14:textId="77777777" w:rsidR="003A414E" w:rsidRPr="003A414E" w:rsidRDefault="003A414E" w:rsidP="008D18C9">
            <w:pPr>
              <w:pStyle w:val="table"/>
            </w:pPr>
            <w:r w:rsidRPr="003A414E">
              <w:t>Find It</w:t>
            </w:r>
          </w:p>
        </w:tc>
        <w:tc>
          <w:tcPr>
            <w:tcW w:w="1897" w:type="dxa"/>
            <w:tcBorders>
              <w:top w:val="nil"/>
              <w:left w:val="nil"/>
              <w:bottom w:val="single" w:sz="4" w:space="0" w:color="404040"/>
              <w:right w:val="single" w:sz="4" w:space="0" w:color="404040"/>
            </w:tcBorders>
            <w:shd w:val="clear" w:color="000000" w:fill="D9EAD3"/>
            <w:vAlign w:val="bottom"/>
            <w:hideMark/>
          </w:tcPr>
          <w:p w14:paraId="5E2BE9CB" w14:textId="77777777" w:rsidR="003A414E" w:rsidRPr="003A414E" w:rsidRDefault="003A414E" w:rsidP="008D18C9">
            <w:pPr>
              <w:pStyle w:val="table"/>
            </w:pPr>
            <w:r w:rsidRPr="003A414E">
              <w:t>2.03%</w:t>
            </w:r>
          </w:p>
        </w:tc>
        <w:tc>
          <w:tcPr>
            <w:tcW w:w="2737" w:type="dxa"/>
            <w:tcBorders>
              <w:top w:val="nil"/>
              <w:left w:val="nil"/>
              <w:bottom w:val="single" w:sz="4" w:space="0" w:color="404040"/>
              <w:right w:val="single" w:sz="4" w:space="0" w:color="404040"/>
            </w:tcBorders>
            <w:shd w:val="clear" w:color="000000" w:fill="FFFFFF"/>
            <w:vAlign w:val="bottom"/>
            <w:hideMark/>
          </w:tcPr>
          <w:p w14:paraId="55B4F825" w14:textId="77777777" w:rsidR="003A414E" w:rsidRPr="003A414E" w:rsidRDefault="003A414E" w:rsidP="008D18C9">
            <w:pPr>
              <w:pStyle w:val="table"/>
            </w:pPr>
            <w:r w:rsidRPr="003A414E">
              <w:t>http://library.iit.edu/journals/</w:t>
            </w:r>
          </w:p>
        </w:tc>
        <w:tc>
          <w:tcPr>
            <w:tcW w:w="4553" w:type="dxa"/>
            <w:tcBorders>
              <w:top w:val="nil"/>
              <w:left w:val="nil"/>
              <w:bottom w:val="single" w:sz="4" w:space="0" w:color="404040"/>
              <w:right w:val="single" w:sz="4" w:space="0" w:color="404040"/>
            </w:tcBorders>
            <w:shd w:val="clear" w:color="000000" w:fill="FFFFFF"/>
            <w:vAlign w:val="bottom"/>
            <w:hideMark/>
          </w:tcPr>
          <w:p w14:paraId="1AA096C2" w14:textId="77777777" w:rsidR="003A414E" w:rsidRPr="003A414E" w:rsidRDefault="003A414E" w:rsidP="008D18C9">
            <w:pPr>
              <w:pStyle w:val="table"/>
            </w:pPr>
            <w:r w:rsidRPr="003A414E">
              <w:t>Helps to find journals that can be accessed electronically or physically through the Galvin library website. Includes options to search an article by its citation, by subject, or an advanced search.</w:t>
            </w:r>
          </w:p>
        </w:tc>
      </w:tr>
      <w:tr w:rsidR="003A414E" w:rsidRPr="003A414E" w14:paraId="1940F8CB"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1091B53C" w14:textId="77777777" w:rsidR="003A414E" w:rsidRPr="003A414E" w:rsidRDefault="003A414E" w:rsidP="008D18C9">
            <w:pPr>
              <w:pStyle w:val="table"/>
            </w:pPr>
            <w:r w:rsidRPr="003A414E">
              <w:t>About</w:t>
            </w:r>
          </w:p>
        </w:tc>
        <w:tc>
          <w:tcPr>
            <w:tcW w:w="1897" w:type="dxa"/>
            <w:tcBorders>
              <w:top w:val="nil"/>
              <w:left w:val="nil"/>
              <w:bottom w:val="single" w:sz="4" w:space="0" w:color="404040"/>
              <w:right w:val="single" w:sz="4" w:space="0" w:color="404040"/>
            </w:tcBorders>
            <w:shd w:val="clear" w:color="000000" w:fill="D9EAD3"/>
            <w:vAlign w:val="bottom"/>
            <w:hideMark/>
          </w:tcPr>
          <w:p w14:paraId="40E272F2" w14:textId="77777777" w:rsidR="003A414E" w:rsidRPr="003A414E" w:rsidRDefault="003A414E" w:rsidP="008D18C9">
            <w:pPr>
              <w:pStyle w:val="table"/>
            </w:pPr>
            <w:r w:rsidRPr="003A414E">
              <w:t>2.01%</w:t>
            </w:r>
          </w:p>
        </w:tc>
        <w:tc>
          <w:tcPr>
            <w:tcW w:w="2737" w:type="dxa"/>
            <w:tcBorders>
              <w:top w:val="nil"/>
              <w:left w:val="nil"/>
              <w:bottom w:val="single" w:sz="4" w:space="0" w:color="404040"/>
              <w:right w:val="single" w:sz="4" w:space="0" w:color="404040"/>
            </w:tcBorders>
            <w:shd w:val="clear" w:color="000000" w:fill="FFFFFF"/>
            <w:vAlign w:val="bottom"/>
            <w:hideMark/>
          </w:tcPr>
          <w:p w14:paraId="4A6097F0" w14:textId="77777777" w:rsidR="003A414E" w:rsidRPr="003A414E" w:rsidRDefault="003A414E" w:rsidP="008D18C9">
            <w:pPr>
              <w:pStyle w:val="table"/>
            </w:pPr>
            <w:r w:rsidRPr="003A414E">
              <w:t>http://library.iit.edu/hours/</w:t>
            </w:r>
          </w:p>
        </w:tc>
        <w:tc>
          <w:tcPr>
            <w:tcW w:w="4553" w:type="dxa"/>
            <w:tcBorders>
              <w:top w:val="nil"/>
              <w:left w:val="nil"/>
              <w:bottom w:val="single" w:sz="4" w:space="0" w:color="404040"/>
              <w:right w:val="single" w:sz="4" w:space="0" w:color="404040"/>
            </w:tcBorders>
            <w:shd w:val="clear" w:color="000000" w:fill="FFFFFF"/>
            <w:vAlign w:val="bottom"/>
            <w:hideMark/>
          </w:tcPr>
          <w:p w14:paraId="76B1ACD9" w14:textId="77777777" w:rsidR="003A414E" w:rsidRPr="003A414E" w:rsidRDefault="003A414E" w:rsidP="008D18C9">
            <w:pPr>
              <w:pStyle w:val="table"/>
            </w:pPr>
            <w:r w:rsidRPr="003A414E">
              <w:t>Information on the day to day hours of operation of the Galvin Library.</w:t>
            </w:r>
          </w:p>
        </w:tc>
      </w:tr>
      <w:tr w:rsidR="003A414E" w:rsidRPr="003A414E" w14:paraId="631A9DFF"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6C95563D" w14:textId="77777777" w:rsidR="003A414E" w:rsidRPr="003A414E" w:rsidRDefault="003A414E" w:rsidP="008D18C9">
            <w:pPr>
              <w:pStyle w:val="table"/>
            </w:pPr>
            <w:r w:rsidRPr="003A414E">
              <w:t>Find It</w:t>
            </w:r>
          </w:p>
        </w:tc>
        <w:tc>
          <w:tcPr>
            <w:tcW w:w="1897" w:type="dxa"/>
            <w:tcBorders>
              <w:top w:val="nil"/>
              <w:left w:val="nil"/>
              <w:bottom w:val="single" w:sz="4" w:space="0" w:color="404040"/>
              <w:right w:val="single" w:sz="4" w:space="0" w:color="404040"/>
            </w:tcBorders>
            <w:shd w:val="clear" w:color="000000" w:fill="D9EAD3"/>
            <w:vAlign w:val="bottom"/>
            <w:hideMark/>
          </w:tcPr>
          <w:p w14:paraId="381A61D7" w14:textId="77777777" w:rsidR="003A414E" w:rsidRPr="003A414E" w:rsidRDefault="003A414E" w:rsidP="008D18C9">
            <w:pPr>
              <w:pStyle w:val="table"/>
            </w:pPr>
            <w:r w:rsidRPr="003A414E">
              <w:t>1.98%</w:t>
            </w:r>
          </w:p>
        </w:tc>
        <w:tc>
          <w:tcPr>
            <w:tcW w:w="2737" w:type="dxa"/>
            <w:tcBorders>
              <w:top w:val="nil"/>
              <w:left w:val="nil"/>
              <w:bottom w:val="single" w:sz="4" w:space="0" w:color="404040"/>
              <w:right w:val="single" w:sz="4" w:space="0" w:color="404040"/>
            </w:tcBorders>
            <w:shd w:val="clear" w:color="000000" w:fill="FFFFFF"/>
            <w:vAlign w:val="bottom"/>
            <w:hideMark/>
          </w:tcPr>
          <w:p w14:paraId="67283C5C" w14:textId="77777777" w:rsidR="003A414E" w:rsidRPr="003A414E" w:rsidRDefault="003A414E" w:rsidP="008D18C9">
            <w:pPr>
              <w:pStyle w:val="table"/>
            </w:pPr>
            <w:r w:rsidRPr="003A414E">
              <w:t>http://library.iit.edu/articles/</w:t>
            </w:r>
          </w:p>
        </w:tc>
        <w:tc>
          <w:tcPr>
            <w:tcW w:w="4553" w:type="dxa"/>
            <w:tcBorders>
              <w:top w:val="nil"/>
              <w:left w:val="nil"/>
              <w:bottom w:val="single" w:sz="4" w:space="0" w:color="404040"/>
              <w:right w:val="single" w:sz="4" w:space="0" w:color="404040"/>
            </w:tcBorders>
            <w:shd w:val="clear" w:color="000000" w:fill="FFFFFF"/>
            <w:vAlign w:val="bottom"/>
            <w:hideMark/>
          </w:tcPr>
          <w:p w14:paraId="0DA08BAA" w14:textId="77777777" w:rsidR="003A414E" w:rsidRPr="003A414E" w:rsidRDefault="003A414E" w:rsidP="008D18C9">
            <w:pPr>
              <w:pStyle w:val="table"/>
            </w:pPr>
            <w:r w:rsidRPr="003A414E">
              <w:t>Shows how to find specific articles by reference or citations and gives suggested subject areas and searching databases to use.</w:t>
            </w:r>
          </w:p>
        </w:tc>
      </w:tr>
      <w:tr w:rsidR="003A414E" w:rsidRPr="003A414E" w14:paraId="446BD067"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0F2C240B" w14:textId="77777777" w:rsidR="003A414E" w:rsidRPr="003A414E" w:rsidRDefault="003A414E" w:rsidP="008D18C9">
            <w:pPr>
              <w:pStyle w:val="table"/>
            </w:pPr>
            <w:r w:rsidRPr="003A414E">
              <w:t>Research Help</w:t>
            </w:r>
          </w:p>
        </w:tc>
        <w:tc>
          <w:tcPr>
            <w:tcW w:w="1897" w:type="dxa"/>
            <w:tcBorders>
              <w:top w:val="nil"/>
              <w:left w:val="nil"/>
              <w:bottom w:val="single" w:sz="4" w:space="0" w:color="404040"/>
              <w:right w:val="single" w:sz="4" w:space="0" w:color="404040"/>
            </w:tcBorders>
            <w:shd w:val="clear" w:color="000000" w:fill="D9EAD3"/>
            <w:vAlign w:val="bottom"/>
            <w:hideMark/>
          </w:tcPr>
          <w:p w14:paraId="2B6F7CC2" w14:textId="77777777" w:rsidR="003A414E" w:rsidRPr="003A414E" w:rsidRDefault="003A414E" w:rsidP="008D18C9">
            <w:pPr>
              <w:pStyle w:val="table"/>
            </w:pPr>
            <w:r w:rsidRPr="003A414E">
              <w:t>0.89%</w:t>
            </w:r>
          </w:p>
        </w:tc>
        <w:tc>
          <w:tcPr>
            <w:tcW w:w="2737" w:type="dxa"/>
            <w:tcBorders>
              <w:top w:val="nil"/>
              <w:left w:val="nil"/>
              <w:bottom w:val="single" w:sz="4" w:space="0" w:color="404040"/>
              <w:right w:val="single" w:sz="4" w:space="0" w:color="404040"/>
            </w:tcBorders>
            <w:shd w:val="clear" w:color="000000" w:fill="FFFFFF"/>
            <w:vAlign w:val="bottom"/>
            <w:hideMark/>
          </w:tcPr>
          <w:p w14:paraId="6F11F23E" w14:textId="77777777" w:rsidR="003A414E" w:rsidRPr="003A414E" w:rsidRDefault="003A414E" w:rsidP="008D18C9">
            <w:pPr>
              <w:pStyle w:val="table"/>
            </w:pPr>
            <w:r w:rsidRPr="003A414E">
              <w:t>http://library.iit.edu/subjects/</w:t>
            </w:r>
          </w:p>
        </w:tc>
        <w:tc>
          <w:tcPr>
            <w:tcW w:w="4553" w:type="dxa"/>
            <w:tcBorders>
              <w:top w:val="nil"/>
              <w:left w:val="nil"/>
              <w:bottom w:val="single" w:sz="4" w:space="0" w:color="404040"/>
              <w:right w:val="single" w:sz="4" w:space="0" w:color="404040"/>
            </w:tcBorders>
            <w:shd w:val="clear" w:color="000000" w:fill="FFFFFF"/>
            <w:vAlign w:val="bottom"/>
            <w:hideMark/>
          </w:tcPr>
          <w:p w14:paraId="1E873793" w14:textId="77777777" w:rsidR="003A414E" w:rsidRPr="003A414E" w:rsidRDefault="003A414E" w:rsidP="008D18C9">
            <w:pPr>
              <w:pStyle w:val="table"/>
            </w:pPr>
            <w:r w:rsidRPr="003A414E">
              <w:t>Information on finding reference resources. The search bar enables the user to perform a detailed search with the "guides" sections.</w:t>
            </w:r>
          </w:p>
        </w:tc>
      </w:tr>
      <w:tr w:rsidR="003A414E" w:rsidRPr="003A414E" w14:paraId="1A418114"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7726DCA0" w14:textId="77777777" w:rsidR="003A414E" w:rsidRPr="003A414E" w:rsidRDefault="003A414E" w:rsidP="008D18C9">
            <w:pPr>
              <w:pStyle w:val="table"/>
            </w:pPr>
            <w:r w:rsidRPr="003A414E">
              <w:lastRenderedPageBreak/>
              <w:t>Find It</w:t>
            </w:r>
          </w:p>
        </w:tc>
        <w:tc>
          <w:tcPr>
            <w:tcW w:w="1897" w:type="dxa"/>
            <w:tcBorders>
              <w:top w:val="nil"/>
              <w:left w:val="nil"/>
              <w:bottom w:val="single" w:sz="4" w:space="0" w:color="404040"/>
              <w:right w:val="single" w:sz="4" w:space="0" w:color="404040"/>
            </w:tcBorders>
            <w:shd w:val="clear" w:color="000000" w:fill="D9EAD3"/>
            <w:vAlign w:val="bottom"/>
            <w:hideMark/>
          </w:tcPr>
          <w:p w14:paraId="28EAE4D5" w14:textId="77777777" w:rsidR="003A414E" w:rsidRPr="003A414E" w:rsidRDefault="003A414E" w:rsidP="008D18C9">
            <w:pPr>
              <w:pStyle w:val="table"/>
            </w:pPr>
            <w:r w:rsidRPr="003A414E">
              <w:t>0.66%</w:t>
            </w:r>
          </w:p>
        </w:tc>
        <w:tc>
          <w:tcPr>
            <w:tcW w:w="2737" w:type="dxa"/>
            <w:tcBorders>
              <w:top w:val="nil"/>
              <w:left w:val="nil"/>
              <w:bottom w:val="single" w:sz="4" w:space="0" w:color="404040"/>
              <w:right w:val="single" w:sz="4" w:space="0" w:color="404040"/>
            </w:tcBorders>
            <w:shd w:val="clear" w:color="000000" w:fill="FFFFFF"/>
            <w:vAlign w:val="bottom"/>
            <w:hideMark/>
          </w:tcPr>
          <w:p w14:paraId="565978D9" w14:textId="77777777" w:rsidR="003A414E" w:rsidRPr="003A414E" w:rsidRDefault="003A414E" w:rsidP="008D18C9">
            <w:pPr>
              <w:pStyle w:val="table"/>
            </w:pPr>
            <w:r w:rsidRPr="003A414E">
              <w:t>http://library.iit.edu/find/</w:t>
            </w:r>
          </w:p>
        </w:tc>
        <w:tc>
          <w:tcPr>
            <w:tcW w:w="4553" w:type="dxa"/>
            <w:tcBorders>
              <w:top w:val="nil"/>
              <w:left w:val="nil"/>
              <w:bottom w:val="single" w:sz="4" w:space="0" w:color="404040"/>
              <w:right w:val="single" w:sz="4" w:space="0" w:color="404040"/>
            </w:tcBorders>
            <w:shd w:val="clear" w:color="000000" w:fill="FFFFFF"/>
            <w:vAlign w:val="bottom"/>
            <w:hideMark/>
          </w:tcPr>
          <w:p w14:paraId="417E02E2" w14:textId="51D6E98D" w:rsidR="003A414E" w:rsidRPr="003A414E" w:rsidRDefault="003A414E" w:rsidP="008D18C9">
            <w:pPr>
              <w:pStyle w:val="table"/>
            </w:pPr>
            <w:r w:rsidRPr="003A414E">
              <w:t>List of links to different research resources that are available through the Galvin library website or attainable at Galvin library.</w:t>
            </w:r>
          </w:p>
        </w:tc>
      </w:tr>
      <w:tr w:rsidR="003A414E" w:rsidRPr="003A414E" w14:paraId="7F23F7F5"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5E01A219" w14:textId="77777777" w:rsidR="003A414E" w:rsidRPr="003A414E" w:rsidRDefault="003A414E" w:rsidP="008D18C9">
            <w:pPr>
              <w:pStyle w:val="table"/>
            </w:pPr>
            <w:r w:rsidRPr="003A414E">
              <w:t>About</w:t>
            </w:r>
          </w:p>
        </w:tc>
        <w:tc>
          <w:tcPr>
            <w:tcW w:w="1897" w:type="dxa"/>
            <w:tcBorders>
              <w:top w:val="nil"/>
              <w:left w:val="nil"/>
              <w:bottom w:val="single" w:sz="4" w:space="0" w:color="404040"/>
              <w:right w:val="single" w:sz="4" w:space="0" w:color="404040"/>
            </w:tcBorders>
            <w:shd w:val="clear" w:color="000000" w:fill="D9EAD3"/>
            <w:vAlign w:val="bottom"/>
            <w:hideMark/>
          </w:tcPr>
          <w:p w14:paraId="7FB47E02" w14:textId="77777777" w:rsidR="003A414E" w:rsidRPr="003A414E" w:rsidRDefault="003A414E" w:rsidP="008D18C9">
            <w:pPr>
              <w:pStyle w:val="table"/>
            </w:pPr>
            <w:r w:rsidRPr="003A414E">
              <w:t>0.50%</w:t>
            </w:r>
          </w:p>
        </w:tc>
        <w:tc>
          <w:tcPr>
            <w:tcW w:w="2737" w:type="dxa"/>
            <w:tcBorders>
              <w:top w:val="nil"/>
              <w:left w:val="nil"/>
              <w:bottom w:val="single" w:sz="4" w:space="0" w:color="404040"/>
              <w:right w:val="single" w:sz="4" w:space="0" w:color="404040"/>
            </w:tcBorders>
            <w:shd w:val="clear" w:color="000000" w:fill="FFFFFF"/>
            <w:vAlign w:val="bottom"/>
            <w:hideMark/>
          </w:tcPr>
          <w:p w14:paraId="4A530644" w14:textId="77777777" w:rsidR="003A414E" w:rsidRPr="003A414E" w:rsidRDefault="003A414E" w:rsidP="008D18C9">
            <w:pPr>
              <w:pStyle w:val="table"/>
            </w:pPr>
            <w:r w:rsidRPr="003A414E">
              <w:t>http://library.iit.edu/jobs/</w:t>
            </w:r>
          </w:p>
        </w:tc>
        <w:tc>
          <w:tcPr>
            <w:tcW w:w="4553" w:type="dxa"/>
            <w:tcBorders>
              <w:top w:val="nil"/>
              <w:left w:val="nil"/>
              <w:bottom w:val="single" w:sz="4" w:space="0" w:color="404040"/>
              <w:right w:val="single" w:sz="4" w:space="0" w:color="404040"/>
            </w:tcBorders>
            <w:shd w:val="clear" w:color="000000" w:fill="FFFFFF"/>
            <w:vAlign w:val="bottom"/>
            <w:hideMark/>
          </w:tcPr>
          <w:p w14:paraId="6E243C23" w14:textId="77777777" w:rsidR="003A414E" w:rsidRPr="003A414E" w:rsidRDefault="003A414E" w:rsidP="008D18C9">
            <w:pPr>
              <w:pStyle w:val="table"/>
            </w:pPr>
            <w:r w:rsidRPr="003A414E">
              <w:t>Information on the hiring process of Galvin Library.</w:t>
            </w:r>
          </w:p>
        </w:tc>
      </w:tr>
      <w:tr w:rsidR="003A414E" w:rsidRPr="003A414E" w14:paraId="23F6842D"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21EC6BEA" w14:textId="77777777" w:rsidR="003A414E" w:rsidRPr="003A414E" w:rsidRDefault="003A414E" w:rsidP="008D18C9">
            <w:pPr>
              <w:pStyle w:val="table"/>
            </w:pPr>
            <w:r w:rsidRPr="003A414E">
              <w:t>Services</w:t>
            </w:r>
          </w:p>
        </w:tc>
        <w:tc>
          <w:tcPr>
            <w:tcW w:w="1897" w:type="dxa"/>
            <w:tcBorders>
              <w:top w:val="nil"/>
              <w:left w:val="nil"/>
              <w:bottom w:val="single" w:sz="4" w:space="0" w:color="404040"/>
              <w:right w:val="single" w:sz="4" w:space="0" w:color="404040"/>
            </w:tcBorders>
            <w:shd w:val="clear" w:color="000000" w:fill="D9EAD3"/>
            <w:vAlign w:val="bottom"/>
            <w:hideMark/>
          </w:tcPr>
          <w:p w14:paraId="05F4B7DE" w14:textId="77777777" w:rsidR="003A414E" w:rsidRPr="003A414E" w:rsidRDefault="003A414E" w:rsidP="008D18C9">
            <w:pPr>
              <w:pStyle w:val="table"/>
            </w:pPr>
            <w:r w:rsidRPr="003A414E">
              <w:t>0.41%</w:t>
            </w:r>
          </w:p>
        </w:tc>
        <w:tc>
          <w:tcPr>
            <w:tcW w:w="2737" w:type="dxa"/>
            <w:tcBorders>
              <w:top w:val="nil"/>
              <w:left w:val="nil"/>
              <w:bottom w:val="single" w:sz="4" w:space="0" w:color="404040"/>
              <w:right w:val="single" w:sz="4" w:space="0" w:color="404040"/>
            </w:tcBorders>
            <w:shd w:val="clear" w:color="000000" w:fill="FFFFFF"/>
            <w:vAlign w:val="bottom"/>
            <w:hideMark/>
          </w:tcPr>
          <w:p w14:paraId="183E7A8B" w14:textId="77777777" w:rsidR="003A414E" w:rsidRPr="003A414E" w:rsidRDefault="003A414E" w:rsidP="008D18C9">
            <w:pPr>
              <w:pStyle w:val="table"/>
            </w:pPr>
            <w:r w:rsidRPr="003A414E">
              <w:t>http://library.iit.edu/groupstudy/</w:t>
            </w:r>
          </w:p>
        </w:tc>
        <w:tc>
          <w:tcPr>
            <w:tcW w:w="4553" w:type="dxa"/>
            <w:tcBorders>
              <w:top w:val="nil"/>
              <w:left w:val="nil"/>
              <w:bottom w:val="single" w:sz="4" w:space="0" w:color="404040"/>
              <w:right w:val="single" w:sz="4" w:space="0" w:color="404040"/>
            </w:tcBorders>
            <w:shd w:val="clear" w:color="000000" w:fill="FFFFFF"/>
            <w:vAlign w:val="bottom"/>
            <w:hideMark/>
          </w:tcPr>
          <w:p w14:paraId="2FEFF77F" w14:textId="77777777" w:rsidR="003A414E" w:rsidRPr="003A414E" w:rsidRDefault="003A414E" w:rsidP="008D18C9">
            <w:pPr>
              <w:pStyle w:val="table"/>
            </w:pPr>
            <w:r w:rsidRPr="003A414E">
              <w:t>Information, policies and procedures to reserving a group study room.</w:t>
            </w:r>
          </w:p>
        </w:tc>
      </w:tr>
    </w:tbl>
    <w:p w14:paraId="221BBE62" w14:textId="77777777" w:rsidR="00A63221" w:rsidRPr="00F86E5F" w:rsidRDefault="00A63221" w:rsidP="00F86E5F">
      <w:pPr>
        <w:pStyle w:val="Paperbody"/>
      </w:pPr>
    </w:p>
    <w:p w14:paraId="31594E7C" w14:textId="3EFA0B36" w:rsidR="00E74B3F" w:rsidRDefault="00E66840" w:rsidP="00740BFA">
      <w:pPr>
        <w:pStyle w:val="Paperbody"/>
      </w:pPr>
      <w:r>
        <w:t>The analytics were less useful than I anticipated they would be.</w:t>
      </w:r>
      <w:r w:rsidR="00435E4F">
        <w:t xml:space="preserve"> </w:t>
      </w:r>
      <w:r w:rsidR="00E74B3F">
        <w:t xml:space="preserve">I thought I would be able to use </w:t>
      </w:r>
      <w:r w:rsidR="00435E4F">
        <w:t xml:space="preserve">the spreadsheet to </w:t>
      </w:r>
      <w:r w:rsidR="00E74B3F">
        <w:t xml:space="preserve">discover </w:t>
      </w:r>
      <w:r w:rsidR="00435E4F">
        <w:t>out-of-date information that should be removed from the current site and not ported to the new one (Pressley 21)</w:t>
      </w:r>
      <w:r w:rsidR="00E74B3F">
        <w:t xml:space="preserve">, but the vast number of pages on the site </w:t>
      </w:r>
      <w:r w:rsidR="004D732B">
        <w:t>either had no data</w:t>
      </w:r>
      <w:r w:rsidR="004D732B">
        <w:rPr>
          <w:rStyle w:val="FootnoteReference"/>
        </w:rPr>
        <w:footnoteReference w:id="1"/>
      </w:r>
      <w:r w:rsidR="00B80BFC">
        <w:t xml:space="preserve"> or had a less than one percent view rate. </w:t>
      </w:r>
    </w:p>
    <w:p w14:paraId="106AA2DB" w14:textId="77777777" w:rsidR="00E74B3F" w:rsidRDefault="00E74B3F" w:rsidP="00740BFA">
      <w:pPr>
        <w:pStyle w:val="Paperbody"/>
      </w:pPr>
    </w:p>
    <w:p w14:paraId="6682D790" w14:textId="14F64575" w:rsidR="007B7629" w:rsidRDefault="00D22D28" w:rsidP="000029E8">
      <w:pPr>
        <w:pStyle w:val="Caption"/>
        <w:keepNext/>
      </w:pPr>
      <w:bookmarkStart w:id="15" w:name="_Toc411937414"/>
      <w:bookmarkStart w:id="16" w:name="_Toc411937602"/>
      <w:bookmarkStart w:id="17" w:name="_Toc411937777"/>
      <w:bookmarkStart w:id="18" w:name="_Toc411937789"/>
      <w:r>
        <w:lastRenderedPageBreak/>
        <w:t xml:space="preserve">Figure </w:t>
      </w:r>
      <w:fldSimple w:instr=" SEQ Figure \* ARABIC ">
        <w:r w:rsidR="00C36553">
          <w:rPr>
            <w:noProof/>
          </w:rPr>
          <w:t>1</w:t>
        </w:r>
        <w:bookmarkEnd w:id="15"/>
        <w:bookmarkEnd w:id="16"/>
        <w:bookmarkEnd w:id="17"/>
        <w:bookmarkEnd w:id="18"/>
      </w:fldSimple>
    </w:p>
    <w:p w14:paraId="46D36482" w14:textId="77777777" w:rsidR="007B7629" w:rsidRDefault="00D22D28" w:rsidP="000029E8">
      <w:pPr>
        <w:pStyle w:val="Caption"/>
        <w:keepNext/>
      </w:pPr>
      <w:r>
        <w:t xml:space="preserve">Percentage of </w:t>
      </w:r>
      <w:proofErr w:type="spellStart"/>
      <w:r>
        <w:t>pageviews</w:t>
      </w:r>
      <w:proofErr w:type="spellEnd"/>
      <w:r>
        <w:t xml:space="preserve"> above and below 1% of total </w:t>
      </w:r>
      <w:proofErr w:type="spellStart"/>
      <w:r>
        <w:t>pageviews</w:t>
      </w:r>
      <w:proofErr w:type="spellEnd"/>
      <w:r>
        <w:t xml:space="preserve"> from </w:t>
      </w:r>
      <w:r w:rsidRPr="00D22D28">
        <w:t>19 Aug 19, 2013 - 10 May 2014</w:t>
      </w:r>
    </w:p>
    <w:p w14:paraId="65F65BE3" w14:textId="1FC10CED" w:rsidR="00E74B3F" w:rsidRDefault="007B7629" w:rsidP="000029E8">
      <w:pPr>
        <w:pStyle w:val="Caption"/>
        <w:keepNext/>
      </w:pPr>
      <w:r>
        <w:rPr>
          <w:noProof/>
        </w:rPr>
        <w:drawing>
          <wp:inline distT="0" distB="0" distL="0" distR="0" wp14:anchorId="4C19B2AB" wp14:editId="10E82A68">
            <wp:extent cx="5372648" cy="3315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2648" cy="3315970"/>
                    </a:xfrm>
                    <a:prstGeom prst="rect">
                      <a:avLst/>
                    </a:prstGeom>
                    <a:noFill/>
                    <a:ln>
                      <a:noFill/>
                    </a:ln>
                  </pic:spPr>
                </pic:pic>
              </a:graphicData>
            </a:graphic>
          </wp:inline>
        </w:drawing>
      </w:r>
    </w:p>
    <w:p w14:paraId="7EBC147B" w14:textId="77777777" w:rsidR="00E74B3F" w:rsidRDefault="00E74B3F" w:rsidP="00740BFA">
      <w:pPr>
        <w:pStyle w:val="Paperbody"/>
      </w:pPr>
    </w:p>
    <w:p w14:paraId="72F2CE40" w14:textId="5828D930" w:rsidR="00E66840" w:rsidRDefault="00435E4F" w:rsidP="00740BFA">
      <w:pPr>
        <w:pStyle w:val="Paperbody"/>
      </w:pPr>
      <w:r>
        <w:t xml:space="preserve">I had </w:t>
      </w:r>
      <w:r w:rsidR="002C04A3">
        <w:t xml:space="preserve">planned on using the statistics to weed the website of unpopular pages by </w:t>
      </w:r>
      <w:r>
        <w:t>determining a pageview threshold</w:t>
      </w:r>
      <w:r w:rsidR="002C04A3">
        <w:t xml:space="preserve">: </w:t>
      </w:r>
      <w:r>
        <w:t>pages</w:t>
      </w:r>
      <w:r w:rsidR="00A21D42">
        <w:t xml:space="preserve"> below a cutoff point would </w:t>
      </w:r>
      <w:r w:rsidR="004A4854">
        <w:t xml:space="preserve">not be </w:t>
      </w:r>
      <w:r w:rsidR="002C04A3">
        <w:t xml:space="preserve">included in the new site. The </w:t>
      </w:r>
      <w:r w:rsidR="004A4854">
        <w:t xml:space="preserve">statistics </w:t>
      </w:r>
      <w:r w:rsidR="00F35290">
        <w:t xml:space="preserve">showed that another approach would have to be taken. Only </w:t>
      </w:r>
      <w:r w:rsidR="004A4854">
        <w:t>a few pages on the site had significant usage</w:t>
      </w:r>
      <w:r w:rsidR="003C355D">
        <w:t xml:space="preserve">, and using a threshold would suggest that most pages on the site should be dropped. </w:t>
      </w:r>
      <w:r w:rsidR="002C04A3">
        <w:t>But a lack of pageviews did not indicate old or unnecessary information</w:t>
      </w:r>
      <w:r w:rsidR="00B80BFC">
        <w:t>,</w:t>
      </w:r>
      <w:r w:rsidR="002C04A3">
        <w:t xml:space="preserve"> as other</w:t>
      </w:r>
      <w:r w:rsidR="007F5084">
        <w:t>s</w:t>
      </w:r>
      <w:r w:rsidR="002C04A3">
        <w:t xml:space="preserve"> have found (Betz). </w:t>
      </w:r>
      <w:r w:rsidR="003C355D">
        <w:t>T</w:t>
      </w:r>
      <w:r w:rsidR="00E66840">
        <w:t>he fines and fees page, for example, had an access rate of only 0.09%, but this is still critical content that will need to be included in the new site</w:t>
      </w:r>
      <w:r w:rsidR="005C5CCA">
        <w:t xml:space="preserve"> as it tells students—who</w:t>
      </w:r>
      <w:r w:rsidR="003C355D">
        <w:t xml:space="preserve"> cannot graduate </w:t>
      </w:r>
      <w:r w:rsidR="00B80BFC">
        <w:t>if they have</w:t>
      </w:r>
      <w:r w:rsidR="005B05B7">
        <w:t xml:space="preserve"> </w:t>
      </w:r>
      <w:r w:rsidR="003C355D">
        <w:t>any outstand</w:t>
      </w:r>
      <w:r w:rsidR="005B05B7">
        <w:t>ing</w:t>
      </w:r>
      <w:r w:rsidR="005C5CCA">
        <w:t xml:space="preserve"> fines—h</w:t>
      </w:r>
      <w:r w:rsidR="005B05B7">
        <w:t xml:space="preserve">ow to determine the amount due and where to pay </w:t>
      </w:r>
      <w:r w:rsidR="002C04A3">
        <w:t xml:space="preserve">their </w:t>
      </w:r>
      <w:r w:rsidR="005B05B7">
        <w:t>fines</w:t>
      </w:r>
      <w:r w:rsidR="00E66840">
        <w:t xml:space="preserve">. Pages outlining </w:t>
      </w:r>
      <w:r w:rsidR="005B05B7">
        <w:t xml:space="preserve">other </w:t>
      </w:r>
      <w:r w:rsidR="00E66840">
        <w:t xml:space="preserve">library policies and services have a similarly low percentage of </w:t>
      </w:r>
      <w:r w:rsidR="00E9574F">
        <w:t>pageviews, but t</w:t>
      </w:r>
      <w:r w:rsidR="005C5CCA">
        <w:t xml:space="preserve">hey </w:t>
      </w:r>
      <w:r w:rsidR="00E66840">
        <w:t xml:space="preserve">must remain on the site so that staff have publicly-available text to refer to when enforcing an unpopular policy. </w:t>
      </w:r>
    </w:p>
    <w:p w14:paraId="67DF7505" w14:textId="41B6060A" w:rsidR="00E66840" w:rsidRDefault="00E66840" w:rsidP="00740BFA">
      <w:pPr>
        <w:pStyle w:val="Paperbody"/>
      </w:pPr>
      <w:r>
        <w:lastRenderedPageBreak/>
        <w:t>One area where the analytics were helpful was in viewing pageviews for the satellite libraries under my purview. Currently, the Graham Resource Center (located in Crown Hall on the main campus) and the Institute of Food Safety &amp; Health Library (located at the Moffett campus) have their own sites</w:t>
      </w:r>
      <w:r w:rsidR="005B05B7">
        <w:t xml:space="preserve">; they </w:t>
      </w:r>
      <w:r>
        <w:t xml:space="preserve">exist as subfolders under the main </w:t>
      </w:r>
      <w:r w:rsidR="00A94F1B">
        <w:t>website structure</w:t>
      </w:r>
      <w:r>
        <w:t xml:space="preserve"> (</w:t>
      </w:r>
      <w:hyperlink r:id="rId18" w:history="1">
        <w:r w:rsidR="007B543C" w:rsidRPr="00506F1F">
          <w:rPr>
            <w:rStyle w:val="Hyperlink"/>
          </w:rPr>
          <w:t>http://library.iit.edu/grc</w:t>
        </w:r>
      </w:hyperlink>
      <w:r>
        <w:t xml:space="preserve">). They </w:t>
      </w:r>
      <w:r w:rsidR="005B05B7">
        <w:t xml:space="preserve">each </w:t>
      </w:r>
      <w:r>
        <w:t xml:space="preserve">have their own content, but the vast majority of the pages are pulling content in from the main site using PHP </w:t>
      </w:r>
      <w:r w:rsidR="00A94F1B">
        <w:t>“</w:t>
      </w:r>
      <w:r>
        <w:t>include</w:t>
      </w:r>
      <w:r w:rsidR="00A94F1B">
        <w:t>”</w:t>
      </w:r>
      <w:r>
        <w:t xml:space="preserve"> functions. Each library has a separate code for analytics tracking, and the statistics have shown that </w:t>
      </w:r>
      <w:r w:rsidR="0090779D">
        <w:t xml:space="preserve">only minimal information </w:t>
      </w:r>
      <w:r>
        <w:t>simply including a page that lists each library’s hours and location will be sufficient for the new site.</w:t>
      </w:r>
      <w:r w:rsidR="0090779D">
        <w:t xml:space="preserve"> In the image below, the</w:t>
      </w:r>
      <w:r w:rsidR="004524E2">
        <w:t>re are only two pieces of content that are not duplicated on the Galvin site. One is the library hours page at number two, and the other is number nine (</w:t>
      </w:r>
      <w:hyperlink r:id="rId19" w:history="1">
        <w:r w:rsidR="004524E2" w:rsidRPr="00CD6B05">
          <w:rPr>
            <w:rStyle w:val="Hyperlink"/>
          </w:rPr>
          <w:t>http://library.iit.edu/grc/mies/</w:t>
        </w:r>
      </w:hyperlink>
      <w:r w:rsidR="004524E2">
        <w:t xml:space="preserve">), which uncovered a directory of web pages that </w:t>
      </w:r>
      <w:r w:rsidR="00E9574F">
        <w:t>are not accessible from the GRC website but still exist on the server. They were</w:t>
      </w:r>
      <w:r w:rsidR="004524E2">
        <w:t xml:space="preserve"> likely accessed by someone who was doing research on the architect </w:t>
      </w:r>
      <w:proofErr w:type="spellStart"/>
      <w:r w:rsidR="004524E2">
        <w:t>Mies</w:t>
      </w:r>
      <w:proofErr w:type="spellEnd"/>
      <w:r w:rsidR="004524E2">
        <w:t xml:space="preserve"> van der </w:t>
      </w:r>
      <w:proofErr w:type="spellStart"/>
      <w:r w:rsidR="004524E2">
        <w:t>Rohe</w:t>
      </w:r>
      <w:proofErr w:type="spellEnd"/>
      <w:r w:rsidR="004524E2">
        <w:t xml:space="preserve">. This content will be reviewed to determine if it contains any unique material, or if the IIT University Archives pages </w:t>
      </w:r>
      <w:r w:rsidR="001D609B">
        <w:t>about</w:t>
      </w:r>
      <w:r w:rsidR="004524E2">
        <w:t xml:space="preserve"> IIT’s most famous architect are sufficiently robust. </w:t>
      </w:r>
    </w:p>
    <w:p w14:paraId="526C8991" w14:textId="77777777" w:rsidR="00256EA9" w:rsidRDefault="00256EA9" w:rsidP="00740BFA">
      <w:pPr>
        <w:pStyle w:val="Paperbody"/>
      </w:pPr>
    </w:p>
    <w:p w14:paraId="494FE43D" w14:textId="77777777" w:rsidR="0090779D" w:rsidRDefault="0090779D" w:rsidP="00740BFA">
      <w:pPr>
        <w:pStyle w:val="Paperbody"/>
      </w:pPr>
    </w:p>
    <w:p w14:paraId="1905EFCC" w14:textId="3D0D6E86" w:rsidR="00D22D28" w:rsidRDefault="00D22D28" w:rsidP="00D22D28">
      <w:pPr>
        <w:pStyle w:val="Caption"/>
        <w:keepNext/>
      </w:pPr>
      <w:bookmarkStart w:id="19" w:name="_Toc411937415"/>
      <w:bookmarkStart w:id="20" w:name="_Toc411937603"/>
      <w:bookmarkStart w:id="21" w:name="_Toc411937778"/>
      <w:bookmarkStart w:id="22" w:name="_Toc411937790"/>
      <w:r>
        <w:t xml:space="preserve">Figure </w:t>
      </w:r>
      <w:fldSimple w:instr=" SEQ Figure \* ARABIC ">
        <w:r w:rsidR="00C36553">
          <w:rPr>
            <w:noProof/>
          </w:rPr>
          <w:t>2</w:t>
        </w:r>
        <w:bookmarkEnd w:id="19"/>
        <w:bookmarkEnd w:id="20"/>
        <w:bookmarkEnd w:id="21"/>
        <w:bookmarkEnd w:id="22"/>
      </w:fldSimple>
    </w:p>
    <w:p w14:paraId="4755E006" w14:textId="658D9DBC" w:rsidR="00D22D28" w:rsidRPr="00D22D28" w:rsidRDefault="00D22D28" w:rsidP="00D22D28">
      <w:pPr>
        <w:pStyle w:val="Caption"/>
      </w:pPr>
      <w:r>
        <w:t xml:space="preserve">Screenshot of Google Analytics’ </w:t>
      </w:r>
      <w:proofErr w:type="spellStart"/>
      <w:r>
        <w:t>pageviews</w:t>
      </w:r>
      <w:proofErr w:type="spellEnd"/>
      <w:r>
        <w:t xml:space="preserve"> for the Graham Resource Center, in order of most visited pages from </w:t>
      </w:r>
      <w:r w:rsidRPr="00D22D28">
        <w:t>19 Aug 19, 2013 - 10 May 2014</w:t>
      </w:r>
    </w:p>
    <w:p w14:paraId="18F3CB55" w14:textId="46D39E9B" w:rsidR="0090779D" w:rsidRDefault="0090779D" w:rsidP="00740BFA">
      <w:pPr>
        <w:pStyle w:val="Paperbody"/>
      </w:pPr>
      <w:r>
        <w:rPr>
          <w:noProof/>
        </w:rPr>
        <w:lastRenderedPageBreak/>
        <w:drawing>
          <wp:inline distT="0" distB="0" distL="0" distR="0" wp14:anchorId="3F78738E" wp14:editId="21216B37">
            <wp:extent cx="5377412" cy="28301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c snapshot.png"/>
                    <pic:cNvPicPr/>
                  </pic:nvPicPr>
                  <pic:blipFill>
                    <a:blip r:embed="rId20">
                      <a:extLst>
                        <a:ext uri="{28A0092B-C50C-407E-A947-70E740481C1C}">
                          <a14:useLocalDpi xmlns:a14="http://schemas.microsoft.com/office/drawing/2010/main" val="0"/>
                        </a:ext>
                      </a:extLst>
                    </a:blip>
                    <a:stretch>
                      <a:fillRect/>
                    </a:stretch>
                  </pic:blipFill>
                  <pic:spPr>
                    <a:xfrm>
                      <a:off x="0" y="0"/>
                      <a:ext cx="5377412" cy="2830112"/>
                    </a:xfrm>
                    <a:prstGeom prst="rect">
                      <a:avLst/>
                    </a:prstGeom>
                  </pic:spPr>
                </pic:pic>
              </a:graphicData>
            </a:graphic>
          </wp:inline>
        </w:drawing>
      </w:r>
    </w:p>
    <w:p w14:paraId="28E6652B" w14:textId="77777777" w:rsidR="00256EA9" w:rsidRDefault="00256EA9" w:rsidP="00740BFA">
      <w:pPr>
        <w:pStyle w:val="Paperbody"/>
      </w:pPr>
    </w:p>
    <w:p w14:paraId="02991FC1" w14:textId="4AE572BA" w:rsidR="007C4777" w:rsidRDefault="007C4777" w:rsidP="009F7C4B">
      <w:pPr>
        <w:pStyle w:val="Heading2"/>
      </w:pPr>
      <w:bookmarkStart w:id="23" w:name="_Toc411938348"/>
      <w:r>
        <w:t>Content Layout</w:t>
      </w:r>
      <w:bookmarkEnd w:id="23"/>
    </w:p>
    <w:p w14:paraId="4763E7E9" w14:textId="100421FE" w:rsidR="007C4777" w:rsidRDefault="007C4777" w:rsidP="00740BFA">
      <w:pPr>
        <w:pStyle w:val="Paperbody"/>
      </w:pPr>
      <w:r>
        <w:t>The greatest improvement to the site will be having a plan in how the content is presented to users. The most pertinent information is not always highlighted, fo</w:t>
      </w:r>
      <w:r w:rsidR="00D22D28">
        <w:t xml:space="preserve">r example, on the faculty page (see </w:t>
      </w:r>
      <w:r w:rsidR="000B1FB5">
        <w:fldChar w:fldCharType="begin"/>
      </w:r>
      <w:r w:rsidR="000B1FB5">
        <w:instrText xml:space="preserve"> REF  _Ref411935942 \* Lower \h </w:instrText>
      </w:r>
      <w:r w:rsidR="000B1FB5">
        <w:fldChar w:fldCharType="separate"/>
      </w:r>
      <w:r w:rsidR="000B1FB5">
        <w:t xml:space="preserve">figure </w:t>
      </w:r>
      <w:r w:rsidR="000B1FB5">
        <w:rPr>
          <w:noProof/>
        </w:rPr>
        <w:t>3</w:t>
      </w:r>
      <w:r w:rsidR="000B1FB5">
        <w:fldChar w:fldCharType="end"/>
      </w:r>
      <w:r w:rsidR="00D22D28">
        <w:t>)</w:t>
      </w:r>
      <w:r>
        <w:t xml:space="preserve">, there is a link to information for new IIT faculty, but it is the very last item listed and will scroll off the page on smaller computer monitors. </w:t>
      </w:r>
    </w:p>
    <w:p w14:paraId="29C3EA8E" w14:textId="77777777" w:rsidR="00256EA9" w:rsidRDefault="00256EA9" w:rsidP="00740BFA">
      <w:pPr>
        <w:pStyle w:val="Paperbody"/>
      </w:pPr>
    </w:p>
    <w:p w14:paraId="73995C61" w14:textId="105E821B" w:rsidR="00D22D28" w:rsidRDefault="00D22D28" w:rsidP="00D22D28">
      <w:pPr>
        <w:pStyle w:val="Caption"/>
        <w:keepNext/>
      </w:pPr>
      <w:bookmarkStart w:id="24" w:name="_Ref411935942"/>
      <w:bookmarkStart w:id="25" w:name="_Toc411937416"/>
      <w:bookmarkStart w:id="26" w:name="_Toc411937604"/>
      <w:bookmarkStart w:id="27" w:name="_Toc411937779"/>
      <w:bookmarkStart w:id="28" w:name="_Toc411937791"/>
      <w:r>
        <w:t xml:space="preserve">Figure </w:t>
      </w:r>
      <w:fldSimple w:instr=" SEQ Figure \* ARABIC ">
        <w:r w:rsidR="00C36553">
          <w:rPr>
            <w:noProof/>
          </w:rPr>
          <w:t>3</w:t>
        </w:r>
        <w:bookmarkEnd w:id="25"/>
        <w:bookmarkEnd w:id="26"/>
        <w:bookmarkEnd w:id="27"/>
        <w:bookmarkEnd w:id="28"/>
      </w:fldSimple>
      <w:bookmarkEnd w:id="24"/>
    </w:p>
    <w:p w14:paraId="14B20C65" w14:textId="7C45C88D" w:rsidR="00D22D28" w:rsidRPr="00D22D28" w:rsidRDefault="00D22D28" w:rsidP="00D22D28">
      <w:pPr>
        <w:pStyle w:val="Caption"/>
      </w:pPr>
      <w:r>
        <w:t xml:space="preserve">Screenshot of the </w:t>
      </w:r>
      <w:r w:rsidR="00511013">
        <w:t>f</w:t>
      </w:r>
      <w:r>
        <w:t>aculty page for the current l</w:t>
      </w:r>
      <w:r w:rsidRPr="00D22D28">
        <w:t>ibrary website</w:t>
      </w:r>
      <w:r w:rsidR="00511013">
        <w:t>. Available online</w:t>
      </w:r>
      <w:r w:rsidRPr="00D22D28">
        <w:t xml:space="preserve"> at </w:t>
      </w:r>
      <w:hyperlink r:id="rId21" w:history="1">
        <w:r w:rsidRPr="00D22D28">
          <w:t>http://library.iit.edu/faculty/</w:t>
        </w:r>
      </w:hyperlink>
    </w:p>
    <w:p w14:paraId="3C80E466" w14:textId="25BF1E1F" w:rsidR="00FE27F4" w:rsidRDefault="00FE27F4" w:rsidP="00740BFA">
      <w:pPr>
        <w:pStyle w:val="Paperbody"/>
      </w:pPr>
      <w:r>
        <w:rPr>
          <w:noProof/>
        </w:rPr>
        <w:lastRenderedPageBreak/>
        <w:drawing>
          <wp:inline distT="0" distB="0" distL="0" distR="0" wp14:anchorId="2FF36028" wp14:editId="7CFCFE6E">
            <wp:extent cx="3177144" cy="43255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culty-page.bmp"/>
                    <pic:cNvPicPr/>
                  </pic:nvPicPr>
                  <pic:blipFill>
                    <a:blip r:embed="rId22">
                      <a:extLst>
                        <a:ext uri="{28A0092B-C50C-407E-A947-70E740481C1C}">
                          <a14:useLocalDpi xmlns:a14="http://schemas.microsoft.com/office/drawing/2010/main" val="0"/>
                        </a:ext>
                      </a:extLst>
                    </a:blip>
                    <a:stretch>
                      <a:fillRect/>
                    </a:stretch>
                  </pic:blipFill>
                  <pic:spPr>
                    <a:xfrm>
                      <a:off x="0" y="0"/>
                      <a:ext cx="3177144" cy="4325509"/>
                    </a:xfrm>
                    <a:prstGeom prst="rect">
                      <a:avLst/>
                    </a:prstGeom>
                  </pic:spPr>
                </pic:pic>
              </a:graphicData>
            </a:graphic>
          </wp:inline>
        </w:drawing>
      </w:r>
    </w:p>
    <w:p w14:paraId="37C6E8E2" w14:textId="77777777" w:rsidR="00FE27F4" w:rsidRDefault="00FE27F4" w:rsidP="00740BFA">
      <w:pPr>
        <w:pStyle w:val="Paperbody"/>
      </w:pPr>
    </w:p>
    <w:p w14:paraId="5EC4A359" w14:textId="5AE6103D" w:rsidR="007C4777" w:rsidRDefault="007C4777" w:rsidP="00740BFA">
      <w:pPr>
        <w:pStyle w:val="Paperbody"/>
      </w:pPr>
      <w:r>
        <w:t xml:space="preserve">Our current site was hand-coded using PHP and a MySQL database; there is no content management system to help control the flow of information. </w:t>
      </w:r>
      <w:r w:rsidR="005F0422">
        <w:t xml:space="preserve">The new Drupal </w:t>
      </w:r>
      <w:r>
        <w:t>site will allow us to plan for related content rules that will automatically display along with certain subjects.</w:t>
      </w:r>
      <w:r w:rsidR="00950EDB">
        <w:t xml:space="preserve"> The most noticeable example will be including the types of content our subscription databases contain. Right now, one can find a list of databases </w:t>
      </w:r>
      <w:r w:rsidR="005543CF">
        <w:t xml:space="preserve">by format on the current site </w:t>
      </w:r>
      <w:r w:rsidR="00950EDB">
        <w:t>and then access a list of databases like the thesis example</w:t>
      </w:r>
      <w:r w:rsidR="005543CF">
        <w:t xml:space="preserve"> in</w:t>
      </w:r>
      <w:r w:rsidR="00DF0A81">
        <w:t xml:space="preserve"> </w:t>
      </w:r>
      <w:r w:rsidR="000B1FB5">
        <w:fldChar w:fldCharType="begin"/>
      </w:r>
      <w:r w:rsidR="000B1FB5">
        <w:instrText xml:space="preserve"> REF  _Ref411935929 \* Lower \h </w:instrText>
      </w:r>
      <w:r w:rsidR="000B1FB5">
        <w:fldChar w:fldCharType="separate"/>
      </w:r>
      <w:r w:rsidR="000B1FB5">
        <w:t xml:space="preserve">figure </w:t>
      </w:r>
      <w:r w:rsidR="000B1FB5">
        <w:rPr>
          <w:noProof/>
        </w:rPr>
        <w:t>4</w:t>
      </w:r>
      <w:r w:rsidR="000B1FB5">
        <w:fldChar w:fldCharType="end"/>
      </w:r>
      <w:r w:rsidR="00950EDB">
        <w:t>:</w:t>
      </w:r>
    </w:p>
    <w:p w14:paraId="00102E05" w14:textId="15CF55BE" w:rsidR="005543CF" w:rsidRDefault="005543CF" w:rsidP="005543CF">
      <w:pPr>
        <w:pStyle w:val="Caption"/>
        <w:keepNext/>
      </w:pPr>
      <w:bookmarkStart w:id="29" w:name="_Ref411935929"/>
      <w:bookmarkStart w:id="30" w:name="_Toc411937417"/>
      <w:bookmarkStart w:id="31" w:name="_Toc411937605"/>
      <w:bookmarkStart w:id="32" w:name="_Toc411937780"/>
      <w:bookmarkStart w:id="33" w:name="_Toc411937792"/>
      <w:r>
        <w:t xml:space="preserve">Figure </w:t>
      </w:r>
      <w:fldSimple w:instr=" SEQ Figure \* ARABIC ">
        <w:r w:rsidR="00C36553">
          <w:rPr>
            <w:noProof/>
          </w:rPr>
          <w:t>4</w:t>
        </w:r>
        <w:bookmarkEnd w:id="30"/>
        <w:bookmarkEnd w:id="31"/>
        <w:bookmarkEnd w:id="32"/>
        <w:bookmarkEnd w:id="33"/>
      </w:fldSimple>
      <w:bookmarkEnd w:id="29"/>
    </w:p>
    <w:p w14:paraId="575CB1FD" w14:textId="6C81165D" w:rsidR="005543CF" w:rsidRPr="005543CF" w:rsidRDefault="005543CF" w:rsidP="005543CF">
      <w:pPr>
        <w:pStyle w:val="Caption"/>
      </w:pPr>
      <w:r>
        <w:t>Screenshot of the resources available for dissertations and theses</w:t>
      </w:r>
      <w:r w:rsidR="00511013">
        <w:t>. Available online</w:t>
      </w:r>
      <w:r>
        <w:t xml:space="preserve"> at </w:t>
      </w:r>
      <w:r w:rsidRPr="005543CF">
        <w:t>http://library.iit.edu/formats</w:t>
      </w:r>
    </w:p>
    <w:p w14:paraId="5C387D52" w14:textId="404E31BA" w:rsidR="00950EDB" w:rsidRDefault="00256EA9" w:rsidP="00740BFA">
      <w:pPr>
        <w:pStyle w:val="Paperbody"/>
      </w:pPr>
      <w:r>
        <w:rPr>
          <w:noProof/>
        </w:rPr>
        <w:lastRenderedPageBreak/>
        <w:drawing>
          <wp:inline distT="0" distB="0" distL="0" distR="0" wp14:anchorId="48B59B81" wp14:editId="010BE49E">
            <wp:extent cx="4352925" cy="3095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2925" cy="3095625"/>
                    </a:xfrm>
                    <a:prstGeom prst="rect">
                      <a:avLst/>
                    </a:prstGeom>
                    <a:noFill/>
                    <a:ln>
                      <a:noFill/>
                    </a:ln>
                  </pic:spPr>
                </pic:pic>
              </a:graphicData>
            </a:graphic>
          </wp:inline>
        </w:drawing>
      </w:r>
    </w:p>
    <w:p w14:paraId="1D5BC560" w14:textId="77777777" w:rsidR="00950EDB" w:rsidRDefault="00950EDB" w:rsidP="00740BFA">
      <w:pPr>
        <w:pStyle w:val="Paperbody"/>
      </w:pPr>
    </w:p>
    <w:p w14:paraId="64AFBC2E" w14:textId="4548302A" w:rsidR="00950EDB" w:rsidRDefault="00950EDB" w:rsidP="00740BFA">
      <w:pPr>
        <w:pStyle w:val="Paperbody"/>
      </w:pPr>
      <w:r>
        <w:t xml:space="preserve">This format link is difficult to find on the website, and exists independently of the main databases page </w:t>
      </w:r>
      <w:r w:rsidR="002817DD">
        <w:t>(</w:t>
      </w:r>
      <w:hyperlink r:id="rId24" w:history="1">
        <w:r w:rsidRPr="002E719F">
          <w:rPr>
            <w:rStyle w:val="Hyperlink"/>
          </w:rPr>
          <w:t>http://library.iit.edu/databases/</w:t>
        </w:r>
      </w:hyperlink>
      <w:r w:rsidR="002817DD">
        <w:t>)</w:t>
      </w:r>
      <w:r>
        <w:t>. The new site includes a one-</w:t>
      </w:r>
      <w:proofErr w:type="gramStart"/>
      <w:r>
        <w:t>to</w:t>
      </w:r>
      <w:proofErr w:type="gramEnd"/>
      <w:r>
        <w:t xml:space="preserve"> many </w:t>
      </w:r>
      <w:r w:rsidR="00AB419E">
        <w:t xml:space="preserve">field </w:t>
      </w:r>
      <w:r>
        <w:t>reference for format t</w:t>
      </w:r>
      <w:r w:rsidR="00AB419E">
        <w:t>ype within the database record</w:t>
      </w:r>
      <w:r w:rsidR="002817DD">
        <w:t xml:space="preserve"> (</w:t>
      </w:r>
      <w:r w:rsidR="00DF0A81">
        <w:t xml:space="preserve">see </w:t>
      </w:r>
      <w:r w:rsidR="000B1FB5">
        <w:fldChar w:fldCharType="begin"/>
      </w:r>
      <w:r w:rsidR="000B1FB5">
        <w:instrText xml:space="preserve"> REF  _Ref411935918 \* Lower \h </w:instrText>
      </w:r>
      <w:r w:rsidR="000B1FB5">
        <w:fldChar w:fldCharType="separate"/>
      </w:r>
      <w:r w:rsidR="000B1FB5">
        <w:t xml:space="preserve">figure </w:t>
      </w:r>
      <w:r w:rsidR="000B1FB5">
        <w:rPr>
          <w:noProof/>
        </w:rPr>
        <w:t>5</w:t>
      </w:r>
      <w:r w:rsidR="000B1FB5">
        <w:fldChar w:fldCharType="end"/>
      </w:r>
      <w:r w:rsidR="002817DD">
        <w:t>)</w:t>
      </w:r>
      <w:r w:rsidR="00AB419E">
        <w:t>:</w:t>
      </w:r>
    </w:p>
    <w:p w14:paraId="12D68C7C" w14:textId="77777777" w:rsidR="00256EA9" w:rsidRDefault="00256EA9" w:rsidP="00740BFA">
      <w:pPr>
        <w:pStyle w:val="Paperbody"/>
      </w:pPr>
    </w:p>
    <w:p w14:paraId="05FC08F7" w14:textId="219CD647" w:rsidR="00DF0A81" w:rsidRDefault="00DF0A81" w:rsidP="00DF0A81">
      <w:pPr>
        <w:pStyle w:val="Caption"/>
        <w:keepNext/>
      </w:pPr>
      <w:bookmarkStart w:id="34" w:name="_Ref411935918"/>
      <w:bookmarkStart w:id="35" w:name="_Toc411937418"/>
      <w:bookmarkStart w:id="36" w:name="_Toc411937606"/>
      <w:bookmarkStart w:id="37" w:name="_Toc411937781"/>
      <w:bookmarkStart w:id="38" w:name="_Toc411937793"/>
      <w:r>
        <w:t xml:space="preserve">Figure </w:t>
      </w:r>
      <w:fldSimple w:instr=" SEQ Figure \* ARABIC ">
        <w:r w:rsidR="00C36553">
          <w:rPr>
            <w:noProof/>
          </w:rPr>
          <w:t>5</w:t>
        </w:r>
        <w:bookmarkEnd w:id="35"/>
        <w:bookmarkEnd w:id="36"/>
        <w:bookmarkEnd w:id="37"/>
        <w:bookmarkEnd w:id="38"/>
      </w:fldSimple>
      <w:bookmarkEnd w:id="34"/>
    </w:p>
    <w:p w14:paraId="18D532F1" w14:textId="649D992D" w:rsidR="00DF0A81" w:rsidRPr="00DF0A81" w:rsidRDefault="00DF0A81" w:rsidP="00DF0A81">
      <w:pPr>
        <w:pStyle w:val="Caption"/>
      </w:pPr>
      <w:r>
        <w:t xml:space="preserve">Screenshot of a sample database page, providing links to other resources using the same subjects and formats. Available online at </w:t>
      </w:r>
      <w:r w:rsidRPr="00DF0A81">
        <w:t>http://216.47.136.104/databases/538</w:t>
      </w:r>
    </w:p>
    <w:p w14:paraId="2609A6DB" w14:textId="1DAE3796" w:rsidR="00AB419E" w:rsidRDefault="00AB419E" w:rsidP="00740BFA">
      <w:pPr>
        <w:pStyle w:val="Paperbody"/>
      </w:pPr>
      <w:r>
        <w:rPr>
          <w:noProof/>
        </w:rPr>
        <w:lastRenderedPageBreak/>
        <w:drawing>
          <wp:inline distT="0" distB="0" distL="0" distR="0" wp14:anchorId="3903AA27" wp14:editId="1D25F718">
            <wp:extent cx="5257800" cy="1998249"/>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8551" cy="1998534"/>
                    </a:xfrm>
                    <a:prstGeom prst="rect">
                      <a:avLst/>
                    </a:prstGeom>
                    <a:noFill/>
                    <a:ln>
                      <a:noFill/>
                    </a:ln>
                  </pic:spPr>
                </pic:pic>
              </a:graphicData>
            </a:graphic>
          </wp:inline>
        </w:drawing>
      </w:r>
    </w:p>
    <w:p w14:paraId="54851F8C" w14:textId="52132008" w:rsidR="00AB419E" w:rsidRDefault="00F85017" w:rsidP="00740BFA">
      <w:pPr>
        <w:pStyle w:val="Paperbody"/>
      </w:pPr>
      <w:r>
        <w:t xml:space="preserve">Users will be able to click on the format type listed to access more resources.  </w:t>
      </w:r>
    </w:p>
    <w:p w14:paraId="38BB65AC" w14:textId="0B31B281" w:rsidR="007C4777" w:rsidRDefault="007C4777" w:rsidP="009F7C4B">
      <w:pPr>
        <w:pStyle w:val="Heading3"/>
      </w:pPr>
      <w:bookmarkStart w:id="39" w:name="_Toc411938349"/>
      <w:proofErr w:type="spellStart"/>
      <w:r>
        <w:t>Microinteractions</w:t>
      </w:r>
      <w:bookmarkEnd w:id="39"/>
      <w:proofErr w:type="spellEnd"/>
    </w:p>
    <w:p w14:paraId="0838573F" w14:textId="382615E2" w:rsidR="007C4777" w:rsidRDefault="00C33EAA" w:rsidP="00740BFA">
      <w:pPr>
        <w:pStyle w:val="Paperbody"/>
      </w:pPr>
      <w:r>
        <w:t xml:space="preserve">There is a new phrase being used user design: </w:t>
      </w:r>
      <w:proofErr w:type="spellStart"/>
      <w:r>
        <w:t>micro</w:t>
      </w:r>
      <w:r w:rsidR="007C4777" w:rsidRPr="007C4777">
        <w:t>interactions</w:t>
      </w:r>
      <w:proofErr w:type="spellEnd"/>
      <w:r>
        <w:t xml:space="preserve">. They are, as described by </w:t>
      </w:r>
      <w:proofErr w:type="spellStart"/>
      <w:r>
        <w:t>Saffer</w:t>
      </w:r>
      <w:proofErr w:type="spellEnd"/>
      <w:r>
        <w:t xml:space="preserve"> “a tiny piece of functionality that does only one thing” (2). I</w:t>
      </w:r>
      <w:r w:rsidR="007C4777" w:rsidRPr="007C4777">
        <w:t>nviting a user to “like” a Facebook page or sign up for an email list (King 2014)</w:t>
      </w:r>
      <w:r>
        <w:t xml:space="preserve"> are two examples</w:t>
      </w:r>
      <w:r w:rsidR="007C4777" w:rsidRPr="007C4777">
        <w:t>. M</w:t>
      </w:r>
      <w:r>
        <w:t xml:space="preserve">ost </w:t>
      </w:r>
      <w:proofErr w:type="spellStart"/>
      <w:r>
        <w:t>microinteractions</w:t>
      </w:r>
      <w:proofErr w:type="spellEnd"/>
      <w:r>
        <w:t xml:space="preserve"> seem to be designed for </w:t>
      </w:r>
      <w:r w:rsidR="007C4777" w:rsidRPr="007C4777">
        <w:t xml:space="preserve">marketing purposes, but I </w:t>
      </w:r>
      <w:r>
        <w:t>think</w:t>
      </w:r>
      <w:r w:rsidR="007C4777" w:rsidRPr="007C4777">
        <w:t xml:space="preserve"> the idea </w:t>
      </w:r>
      <w:r>
        <w:t xml:space="preserve">can </w:t>
      </w:r>
      <w:r w:rsidR="007C4777" w:rsidRPr="007C4777">
        <w:t xml:space="preserve">be leveraged for patron questions as well. One example would be on the </w:t>
      </w:r>
      <w:r>
        <w:t>pages that deal with user policies</w:t>
      </w:r>
      <w:r w:rsidR="007C4777" w:rsidRPr="007C4777">
        <w:t>; the text could end with a form: “Have more questions about our 24-hour access policy? Ask us here</w:t>
      </w:r>
      <w:r>
        <w:t>.</w:t>
      </w:r>
      <w:r w:rsidR="007C4777" w:rsidRPr="007C4777">
        <w:t xml:space="preserve">” </w:t>
      </w:r>
      <w:r>
        <w:t xml:space="preserve">The form submission </w:t>
      </w:r>
      <w:r w:rsidR="007C4777" w:rsidRPr="007C4777">
        <w:t xml:space="preserve">would </w:t>
      </w:r>
      <w:r>
        <w:t xml:space="preserve">then </w:t>
      </w:r>
      <w:r w:rsidR="007C4777" w:rsidRPr="007C4777">
        <w:t>send an email to the appro</w:t>
      </w:r>
      <w:r w:rsidR="00E50341">
        <w:t>priate department. I expect t</w:t>
      </w:r>
      <w:r w:rsidR="007C4777" w:rsidRPr="007C4777">
        <w:t>hat fewer questions would be left unanswered in users’ minds if we offer a “point of sale” contac</w:t>
      </w:r>
      <w:r w:rsidR="00F94E25">
        <w:t xml:space="preserve">t method rather than making them </w:t>
      </w:r>
      <w:r w:rsidR="007C4777" w:rsidRPr="007C4777">
        <w:t xml:space="preserve">locate </w:t>
      </w:r>
      <w:r w:rsidR="00F94E25">
        <w:t>our contact</w:t>
      </w:r>
      <w:r w:rsidR="007C4777" w:rsidRPr="007C4777">
        <w:t xml:space="preserve"> information </w:t>
      </w:r>
      <w:r w:rsidR="00F94E25">
        <w:t>themselves.</w:t>
      </w:r>
    </w:p>
    <w:p w14:paraId="7477C49B" w14:textId="69E97EB9" w:rsidR="00BD0907" w:rsidRDefault="00BD0907" w:rsidP="009F7C4B">
      <w:pPr>
        <w:pStyle w:val="Heading3"/>
      </w:pPr>
      <w:bookmarkStart w:id="40" w:name="_Toc411938350"/>
      <w:r>
        <w:t>Increase Readability</w:t>
      </w:r>
      <w:bookmarkEnd w:id="40"/>
    </w:p>
    <w:p w14:paraId="2BBA483C" w14:textId="102BB657" w:rsidR="00673253" w:rsidRDefault="00BD0907" w:rsidP="00740BFA">
      <w:pPr>
        <w:pStyle w:val="Paperbody"/>
      </w:pPr>
      <w:r w:rsidRPr="00BD0907">
        <w:t xml:space="preserve">The current site is very text heavy and written in paragraph style rather than </w:t>
      </w:r>
      <w:r w:rsidR="00C33EAA">
        <w:t xml:space="preserve">an </w:t>
      </w:r>
      <w:r w:rsidRPr="00BD0907">
        <w:t xml:space="preserve">outline. Many of the current site’s pages </w:t>
      </w:r>
      <w:r w:rsidR="00673253">
        <w:t xml:space="preserve">average a fourteenth grade reading level, using a simple online tool at </w:t>
      </w:r>
      <w:r w:rsidR="00673253" w:rsidRPr="00673253">
        <w:t>readability-score.com</w:t>
      </w:r>
      <w:r w:rsidR="003E5ED6">
        <w:t xml:space="preserve"> </w:t>
      </w:r>
      <w:r w:rsidR="00DF0A81">
        <w:t xml:space="preserve">(see </w:t>
      </w:r>
      <w:r w:rsidR="000B1FB5">
        <w:fldChar w:fldCharType="begin"/>
      </w:r>
      <w:r w:rsidR="000B1FB5">
        <w:instrText xml:space="preserve"> REF  _Ref411935895 \* Lower \h </w:instrText>
      </w:r>
      <w:r w:rsidR="000B1FB5">
        <w:fldChar w:fldCharType="separate"/>
      </w:r>
      <w:r w:rsidR="000B1FB5">
        <w:t xml:space="preserve">figure </w:t>
      </w:r>
      <w:r w:rsidR="000B1FB5">
        <w:rPr>
          <w:noProof/>
        </w:rPr>
        <w:t>6</w:t>
      </w:r>
      <w:r w:rsidR="000B1FB5">
        <w:fldChar w:fldCharType="end"/>
      </w:r>
      <w:r w:rsidR="00DF0A81">
        <w:t xml:space="preserve">). </w:t>
      </w:r>
      <w:r w:rsidR="00673253" w:rsidRPr="00BD0907">
        <w:t>This should be lowered substantially to remove barriers to students accessing our resources (Costello 2014) and will be particularly helpful for our non-native</w:t>
      </w:r>
      <w:r w:rsidR="00673253">
        <w:t xml:space="preserve"> </w:t>
      </w:r>
      <w:r w:rsidR="00673253" w:rsidRPr="00BD0907">
        <w:t>English speaking students.</w:t>
      </w:r>
    </w:p>
    <w:p w14:paraId="4329D03E" w14:textId="77777777" w:rsidR="00673253" w:rsidRDefault="00673253" w:rsidP="00740BFA">
      <w:pPr>
        <w:pStyle w:val="Paperbody"/>
      </w:pPr>
    </w:p>
    <w:p w14:paraId="7395A986" w14:textId="263589BF" w:rsidR="00DF0A81" w:rsidRDefault="00DF0A81" w:rsidP="00DF0A81">
      <w:pPr>
        <w:pStyle w:val="Caption"/>
        <w:keepNext/>
      </w:pPr>
      <w:bookmarkStart w:id="41" w:name="_Ref411935895"/>
      <w:bookmarkStart w:id="42" w:name="_Toc411937419"/>
      <w:bookmarkStart w:id="43" w:name="_Toc411937607"/>
      <w:bookmarkStart w:id="44" w:name="_Toc411937782"/>
      <w:bookmarkStart w:id="45" w:name="_Toc411937794"/>
      <w:r>
        <w:lastRenderedPageBreak/>
        <w:t xml:space="preserve">Figure </w:t>
      </w:r>
      <w:fldSimple w:instr=" SEQ Figure \* ARABIC ">
        <w:r w:rsidR="00C36553">
          <w:rPr>
            <w:noProof/>
          </w:rPr>
          <w:t>6</w:t>
        </w:r>
        <w:bookmarkEnd w:id="42"/>
        <w:bookmarkEnd w:id="43"/>
        <w:bookmarkEnd w:id="44"/>
        <w:bookmarkEnd w:id="45"/>
      </w:fldSimple>
      <w:bookmarkEnd w:id="41"/>
    </w:p>
    <w:p w14:paraId="6EF22F50" w14:textId="5C0E027A" w:rsidR="00DF0A81" w:rsidRPr="00DF0A81" w:rsidRDefault="00DF0A81" w:rsidP="00DF0A81">
      <w:pPr>
        <w:pStyle w:val="Caption"/>
      </w:pPr>
      <w:r>
        <w:t xml:space="preserve">Screenshot of </w:t>
      </w:r>
    </w:p>
    <w:p w14:paraId="1A567B00" w14:textId="4412B32B" w:rsidR="00673253" w:rsidRDefault="00673253" w:rsidP="00740BFA">
      <w:pPr>
        <w:pStyle w:val="Paperbody"/>
      </w:pPr>
      <w:r>
        <w:rPr>
          <w:noProof/>
        </w:rPr>
        <w:drawing>
          <wp:inline distT="0" distB="0" distL="0" distR="0" wp14:anchorId="54ED5ED6" wp14:editId="6C2D7CF2">
            <wp:extent cx="5314950" cy="30856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9427" cy="3088223"/>
                    </a:xfrm>
                    <a:prstGeom prst="rect">
                      <a:avLst/>
                    </a:prstGeom>
                    <a:noFill/>
                    <a:ln>
                      <a:noFill/>
                    </a:ln>
                  </pic:spPr>
                </pic:pic>
              </a:graphicData>
            </a:graphic>
          </wp:inline>
        </w:drawing>
      </w:r>
    </w:p>
    <w:p w14:paraId="02B95D9C" w14:textId="77777777" w:rsidR="00673253" w:rsidRDefault="00673253" w:rsidP="00740BFA">
      <w:pPr>
        <w:pStyle w:val="Paperbody"/>
      </w:pPr>
    </w:p>
    <w:p w14:paraId="60A7E773" w14:textId="24670809" w:rsidR="003E5ED6" w:rsidRDefault="003E5ED6" w:rsidP="00740BFA">
      <w:pPr>
        <w:pStyle w:val="Paperbody"/>
      </w:pPr>
      <w:r>
        <w:t>The example above displays only about one-third of the text on the site and is a very dense read. The reference department has a library student doing practicum work for us this semester, and she is currently making a first attempt at re-writing much of this content.</w:t>
      </w:r>
    </w:p>
    <w:p w14:paraId="71CEBF0F" w14:textId="14537478" w:rsidR="00F94E25" w:rsidRDefault="00FF20CE" w:rsidP="00740BFA">
      <w:pPr>
        <w:pStyle w:val="Paperbody"/>
      </w:pPr>
      <w:r>
        <w:t>The switch to a content management system will also allow us to create staff logins with different levels of access to the system. The internal stakeholders can then implement a workflow that will require a review process for certain types of information, similar to what was implemented at one New York University health Sciences Libraries (Morten-Owens 94).</w:t>
      </w:r>
      <w:r w:rsidR="003E5ED6">
        <w:t xml:space="preserve"> </w:t>
      </w:r>
    </w:p>
    <w:p w14:paraId="6EC56A3D" w14:textId="015DD5E4" w:rsidR="009F7C4B" w:rsidRDefault="009F7C4B" w:rsidP="009F7C4B">
      <w:pPr>
        <w:pStyle w:val="Heading1"/>
      </w:pPr>
      <w:bookmarkStart w:id="46" w:name="_Toc411938351"/>
      <w:r>
        <w:lastRenderedPageBreak/>
        <w:t>Highlighting electronic resources</w:t>
      </w:r>
      <w:bookmarkEnd w:id="46"/>
    </w:p>
    <w:p w14:paraId="26898E9D" w14:textId="4666020E" w:rsidR="009F7C4B" w:rsidRDefault="009F7C4B" w:rsidP="009F7C4B">
      <w:pPr>
        <w:pStyle w:val="Heading2"/>
      </w:pPr>
      <w:bookmarkStart w:id="47" w:name="_Toc411938352"/>
      <w:r>
        <w:t>Remove the catalog search from the home page</w:t>
      </w:r>
      <w:bookmarkEnd w:id="47"/>
    </w:p>
    <w:p w14:paraId="0630D89B" w14:textId="23294E9B" w:rsidR="009F7C4B" w:rsidRDefault="009F7C4B" w:rsidP="00740BFA">
      <w:pPr>
        <w:pStyle w:val="Paperbody"/>
      </w:pPr>
      <w:r>
        <w:t>The home page of the current library website (</w:t>
      </w:r>
      <w:hyperlink r:id="rId27" w:history="1">
        <w:r w:rsidR="00126D92" w:rsidRPr="002E719F">
          <w:rPr>
            <w:rStyle w:val="Hyperlink"/>
          </w:rPr>
          <w:t>http://library.iit.edu</w:t>
        </w:r>
      </w:hyperlink>
      <w:r>
        <w:t>) includes a search box that sends a query to the local instance of the library’s online public access catalog (OPAC). There only three types of items an OPAC search</w:t>
      </w:r>
      <w:r w:rsidR="00E50341">
        <w:t xml:space="preserve"> will return</w:t>
      </w:r>
      <w:r>
        <w:t>. The first type includes physical items in the library’s collection: books, video</w:t>
      </w:r>
      <w:r w:rsidR="001D4801">
        <w:t>s</w:t>
      </w:r>
      <w:r>
        <w:t xml:space="preserve">, theses, etc. The </w:t>
      </w:r>
      <w:r w:rsidR="001D4801">
        <w:t>second</w:t>
      </w:r>
      <w:r>
        <w:t xml:space="preserve"> are scanned files from the </w:t>
      </w:r>
      <w:proofErr w:type="spellStart"/>
      <w:r>
        <w:t>HathiTrust</w:t>
      </w:r>
      <w:proofErr w:type="spellEnd"/>
      <w:r>
        <w:t xml:space="preserve"> digital project. This includes digitized content from the Google Books and Internet Archives projects, as well as individual libraries’ digitization efforts</w:t>
      </w:r>
      <w:r w:rsidR="00E51C99">
        <w:t xml:space="preserve"> (“Our Partnership”)</w:t>
      </w:r>
      <w:r>
        <w:t>.</w:t>
      </w:r>
      <w:r w:rsidR="0056701D">
        <w:t xml:space="preserve"> </w:t>
      </w:r>
      <w:r w:rsidR="001D4801">
        <w:t xml:space="preserve">The last type of items are bibliographic records for electronic books from </w:t>
      </w:r>
      <w:r w:rsidR="00CF5FC4">
        <w:t xml:space="preserve">vendors. Books24x7 and </w:t>
      </w:r>
      <w:proofErr w:type="spellStart"/>
      <w:r w:rsidR="00CF5FC4">
        <w:t>Springer</w:t>
      </w:r>
      <w:r w:rsidR="001D4801">
        <w:t>Link</w:t>
      </w:r>
      <w:proofErr w:type="spellEnd"/>
      <w:r w:rsidR="001D4801">
        <w:t xml:space="preserve"> are two vendors that supply us with these records, but they are in the minority</w:t>
      </w:r>
      <w:r w:rsidR="00CF5FC4">
        <w:t>; t</w:t>
      </w:r>
      <w:r w:rsidR="001D4801">
        <w:t>he library does not receive (nor could our infrastructure accommodate) files of the millions of journal articles that comprise the majorit</w:t>
      </w:r>
      <w:r w:rsidR="00CF5FC4">
        <w:t>y of our database subscriptions. T</w:t>
      </w:r>
      <w:r w:rsidR="001D4801">
        <w:t>his means that only searching the OPAC for material will leave the majority of the library’s collection unused.</w:t>
      </w:r>
    </w:p>
    <w:p w14:paraId="1AF2754C" w14:textId="4C1796A2" w:rsidR="009F7C4B" w:rsidRDefault="009F7C4B" w:rsidP="00A25751">
      <w:pPr>
        <w:pStyle w:val="Paperbody"/>
      </w:pPr>
      <w:r>
        <w:t>Students will often ignore all other options on the library</w:t>
      </w:r>
      <w:r w:rsidR="00126D92">
        <w:t>’s cluttered</w:t>
      </w:r>
      <w:r>
        <w:t xml:space="preserve"> home page in favor of entering their research topic directl</w:t>
      </w:r>
      <w:r w:rsidR="00967613">
        <w:t>y into the home page search box</w:t>
      </w:r>
      <w:r w:rsidR="00573B12">
        <w:t>,</w:t>
      </w:r>
      <w:r w:rsidR="005B3937">
        <w:rPr>
          <w:rStyle w:val="FootnoteReference"/>
        </w:rPr>
        <w:footnoteReference w:id="2"/>
      </w:r>
      <w:r w:rsidR="00573B12">
        <w:t xml:space="preserve"> which triggers an OPAC search</w:t>
      </w:r>
      <w:r>
        <w:t xml:space="preserve">. Some searches </w:t>
      </w:r>
      <w:r w:rsidR="00573B12">
        <w:t xml:space="preserve">yield </w:t>
      </w:r>
      <w:r>
        <w:t>fruitful</w:t>
      </w:r>
      <w:r w:rsidR="00573B12">
        <w:t xml:space="preserve"> results</w:t>
      </w:r>
      <w:r>
        <w:t>: a search for “</w:t>
      </w:r>
      <w:proofErr w:type="spellStart"/>
      <w:r>
        <w:t>javascript</w:t>
      </w:r>
      <w:proofErr w:type="spellEnd"/>
      <w:r>
        <w:t>” will turn up many relevant examples from our e-book subscriptions (see result at</w:t>
      </w:r>
      <w:r w:rsidR="00A25751">
        <w:t xml:space="preserve"> </w:t>
      </w:r>
      <w:hyperlink r:id="rId28" w:history="1">
        <w:r w:rsidR="00A25751" w:rsidRPr="00A25751">
          <w:rPr>
            <w:rStyle w:val="CodeChar"/>
          </w:rPr>
          <w:t>http://tinyurl.com/OMQSRUT</w:t>
        </w:r>
      </w:hyperlink>
      <w:r>
        <w:t xml:space="preserve">). If the search doesn’t locate items owned by the Galvin Library, however, the results page will either show results from the </w:t>
      </w:r>
      <w:proofErr w:type="spellStart"/>
      <w:r>
        <w:t>HathiTrust</w:t>
      </w:r>
      <w:proofErr w:type="spellEnd"/>
      <w:r>
        <w:t xml:space="preserve"> database, or display a “no results found” message. An example would be a search </w:t>
      </w:r>
      <w:r w:rsidR="00573B12">
        <w:t>about</w:t>
      </w:r>
      <w:r>
        <w:t xml:space="preserve"> the </w:t>
      </w:r>
      <w:r w:rsidR="00573B12">
        <w:t>“</w:t>
      </w:r>
      <w:r>
        <w:t>fall of the Roman Empire</w:t>
      </w:r>
      <w:r w:rsidR="00573B12">
        <w:t>”</w:t>
      </w:r>
      <w:r>
        <w:t>. Searching for this phrase will return many results from the OPAC (seen here:</w:t>
      </w:r>
      <w:r w:rsidR="00A25751">
        <w:t xml:space="preserve"> </w:t>
      </w:r>
      <w:hyperlink r:id="rId29" w:history="1">
        <w:r w:rsidR="00A25751" w:rsidRPr="00A25751">
          <w:rPr>
            <w:rStyle w:val="Hyperlink"/>
            <w:rFonts w:ascii="Courier New" w:hAnsi="Courier New"/>
            <w:sz w:val="20"/>
          </w:rPr>
          <w:t>http://tinyurl.com/Q5VT9MX</w:t>
        </w:r>
      </w:hyperlink>
      <w:r>
        <w:t xml:space="preserve">), but it is unlikely that an </w:t>
      </w:r>
      <w:r>
        <w:lastRenderedPageBreak/>
        <w:t>undergraduate student writing a short paper for a history class will be interested in the five-volume set written in 1845—this was the first item returned when this paper was written.</w:t>
      </w:r>
    </w:p>
    <w:p w14:paraId="093C914D" w14:textId="1ADFA7CF" w:rsidR="00126D92" w:rsidRDefault="00967613" w:rsidP="00740BFA">
      <w:pPr>
        <w:pStyle w:val="Paperbody"/>
      </w:pPr>
      <w:r w:rsidRPr="00207F3E">
        <w:t xml:space="preserve">Students who only search for their topic from the library home page become frustrated by the limited results and often abandon the library site for Google. </w:t>
      </w:r>
      <w:r w:rsidR="00573B12">
        <w:t>A cognitive bias</w:t>
      </w:r>
      <w:r w:rsidR="00AF78DA">
        <w:t xml:space="preserve"> now</w:t>
      </w:r>
      <w:r w:rsidR="00573B12">
        <w:t xml:space="preserve"> known as the Dunning-Kruger effect</w:t>
      </w:r>
      <w:r w:rsidR="007325AA">
        <w:t xml:space="preserve"> leads them to believe that the thousands of results they get from a search in Google or another search engine means that they are </w:t>
      </w:r>
      <w:r w:rsidR="005734C7">
        <w:t xml:space="preserve">performing research effectively (Gross 105). </w:t>
      </w:r>
      <w:r w:rsidR="005734C7" w:rsidRPr="005734C7">
        <w:t>Justin Kruger and David Dunning</w:t>
      </w:r>
      <w:r w:rsidR="005734C7">
        <w:t xml:space="preserve">’s </w:t>
      </w:r>
      <w:r w:rsidR="003C7F7C">
        <w:t xml:space="preserve">1999 study of psychology students showed that </w:t>
      </w:r>
      <w:r w:rsidR="008268DA">
        <w:t xml:space="preserve">those who lack knowledge in an area cannot successfully judge competence </w:t>
      </w:r>
      <w:r w:rsidR="00145690">
        <w:t xml:space="preserve">in that area—either their own or in others </w:t>
      </w:r>
      <w:r w:rsidR="008268DA">
        <w:t xml:space="preserve">(Kruger 1127). </w:t>
      </w:r>
    </w:p>
    <w:p w14:paraId="64B49B59" w14:textId="77777777" w:rsidR="00A25751" w:rsidRDefault="00967613" w:rsidP="00740BFA">
      <w:pPr>
        <w:pStyle w:val="Paperbody"/>
      </w:pPr>
      <w:r w:rsidRPr="00207F3E">
        <w:t>Software has been developed to simulate the Google experience for library users; it is called a “discovery layer” and allows an institution access to a centralized index of millions of journal articles, along with the local holdings of the library (</w:t>
      </w:r>
      <w:proofErr w:type="spellStart"/>
      <w:r w:rsidRPr="00207F3E">
        <w:t>Hoeppner</w:t>
      </w:r>
      <w:proofErr w:type="spellEnd"/>
      <w:r w:rsidRPr="00207F3E">
        <w:t xml:space="preserve">). Galvin Library does not have </w:t>
      </w:r>
      <w:r>
        <w:t>a subscription</w:t>
      </w:r>
      <w:r w:rsidRPr="00207F3E">
        <w:t xml:space="preserve"> to discovery later software such as Primo, Summon, or </w:t>
      </w:r>
      <w:proofErr w:type="spellStart"/>
      <w:r w:rsidRPr="00207F3E">
        <w:t>AquaBrowser</w:t>
      </w:r>
      <w:proofErr w:type="spellEnd"/>
      <w:r w:rsidRPr="00207F3E">
        <w:t xml:space="preserve">, so it is imperative we improve the display of our electronic resources. The library budget from 2013 allocated 88% of its purchasing funds on subscription resources like databases versus 3% of one-time purchase of books, videos, and similar items. </w:t>
      </w:r>
      <w:r>
        <w:t xml:space="preserve">This suggests that the </w:t>
      </w:r>
      <w:r w:rsidR="00A25751">
        <w:t>web</w:t>
      </w:r>
      <w:r>
        <w:t xml:space="preserve">site should focus more on database subscriptions rather than books, but that is not </w:t>
      </w:r>
      <w:r w:rsidR="00256EA9">
        <w:t xml:space="preserve">currently </w:t>
      </w:r>
      <w:r>
        <w:t xml:space="preserve">the case. </w:t>
      </w:r>
    </w:p>
    <w:p w14:paraId="7C327C0E" w14:textId="7FB89FB0" w:rsidR="00967613" w:rsidRDefault="00967613" w:rsidP="00740BFA">
      <w:pPr>
        <w:pStyle w:val="Paperbody"/>
      </w:pPr>
      <w:r w:rsidRPr="00207F3E">
        <w:t>Below is a screenshot of the library’s home page, with book resource links highlighted:</w:t>
      </w:r>
    </w:p>
    <w:p w14:paraId="3CD5E7AC" w14:textId="77777777" w:rsidR="00256EA9" w:rsidRPr="00207F3E" w:rsidRDefault="00256EA9" w:rsidP="00740BFA">
      <w:pPr>
        <w:pStyle w:val="Paperbody"/>
        <w:rPr>
          <w:rFonts w:cs="Times New Roman"/>
          <w:szCs w:val="24"/>
        </w:rPr>
      </w:pPr>
    </w:p>
    <w:p w14:paraId="37CE1A80" w14:textId="77777777" w:rsidR="00967613" w:rsidRDefault="00967613" w:rsidP="009F7C4B">
      <w:r w:rsidRPr="00207F3E">
        <w:rPr>
          <w:noProof/>
        </w:rPr>
        <w:lastRenderedPageBreak/>
        <w:drawing>
          <wp:inline distT="0" distB="0" distL="0" distR="0" wp14:anchorId="06B6432F" wp14:editId="4A05FD87">
            <wp:extent cx="4171950" cy="338010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30"/>
                    <a:stretch>
                      <a:fillRect/>
                    </a:stretch>
                  </pic:blipFill>
                  <pic:spPr bwMode="auto">
                    <a:xfrm>
                      <a:off x="0" y="0"/>
                      <a:ext cx="4171950" cy="3380105"/>
                    </a:xfrm>
                    <a:prstGeom prst="rect">
                      <a:avLst/>
                    </a:prstGeom>
                    <a:noFill/>
                    <a:ln w="9525">
                      <a:noFill/>
                      <a:miter lim="800000"/>
                      <a:headEnd/>
                      <a:tailEnd/>
                    </a:ln>
                  </pic:spPr>
                </pic:pic>
              </a:graphicData>
            </a:graphic>
          </wp:inline>
        </w:drawing>
      </w:r>
    </w:p>
    <w:p w14:paraId="75258D58" w14:textId="77777777" w:rsidR="00256EA9" w:rsidRDefault="00256EA9" w:rsidP="00740BFA">
      <w:pPr>
        <w:pStyle w:val="Paperbody"/>
      </w:pPr>
    </w:p>
    <w:p w14:paraId="78DB6C40" w14:textId="77777777" w:rsidR="00967613" w:rsidRDefault="00967613" w:rsidP="00740BFA">
      <w:pPr>
        <w:pStyle w:val="Paperbody"/>
      </w:pPr>
      <w:r w:rsidRPr="00207F3E">
        <w:t xml:space="preserve">Next is the same page with the library’s electronic resources highlighted (those that can be accessed from off-campus). </w:t>
      </w:r>
    </w:p>
    <w:p w14:paraId="3CAC5D55" w14:textId="77777777" w:rsidR="00256EA9" w:rsidRPr="00207F3E" w:rsidRDefault="00256EA9" w:rsidP="00740BFA">
      <w:pPr>
        <w:pStyle w:val="Paperbody"/>
        <w:rPr>
          <w:rFonts w:cs="Times New Roman"/>
          <w:szCs w:val="24"/>
        </w:rPr>
      </w:pPr>
    </w:p>
    <w:p w14:paraId="14D4C598" w14:textId="77777777" w:rsidR="00967613" w:rsidRDefault="00967613" w:rsidP="009F7C4B">
      <w:r w:rsidRPr="00207F3E">
        <w:rPr>
          <w:noProof/>
        </w:rPr>
        <w:lastRenderedPageBreak/>
        <w:drawing>
          <wp:inline distT="0" distB="0" distL="0" distR="0" wp14:anchorId="32A04D8D" wp14:editId="4ACBE2A4">
            <wp:extent cx="4114165" cy="333375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31"/>
                    <a:stretch>
                      <a:fillRect/>
                    </a:stretch>
                  </pic:blipFill>
                  <pic:spPr bwMode="auto">
                    <a:xfrm>
                      <a:off x="0" y="0"/>
                      <a:ext cx="4114165" cy="3333750"/>
                    </a:xfrm>
                    <a:prstGeom prst="rect">
                      <a:avLst/>
                    </a:prstGeom>
                    <a:noFill/>
                    <a:ln w="9525">
                      <a:noFill/>
                      <a:miter lim="800000"/>
                      <a:headEnd/>
                      <a:tailEnd/>
                    </a:ln>
                  </pic:spPr>
                </pic:pic>
              </a:graphicData>
            </a:graphic>
          </wp:inline>
        </w:drawing>
      </w:r>
    </w:p>
    <w:p w14:paraId="3B85632A" w14:textId="77777777" w:rsidR="00256EA9" w:rsidRDefault="00256EA9" w:rsidP="00740BFA">
      <w:pPr>
        <w:pStyle w:val="Paperbody"/>
      </w:pPr>
    </w:p>
    <w:p w14:paraId="41AD12E3" w14:textId="77777777" w:rsidR="0073789E" w:rsidRDefault="0073789E" w:rsidP="00740BFA">
      <w:pPr>
        <w:pStyle w:val="Paperbody"/>
      </w:pPr>
      <w:r w:rsidRPr="00207F3E">
        <w:t>All of these items require an additional click</w:t>
      </w:r>
      <w:r>
        <w:t>s to get to the information</w:t>
      </w:r>
      <w:r w:rsidRPr="00207F3E">
        <w:t xml:space="preserve">, </w:t>
      </w:r>
      <w:r>
        <w:t>something</w:t>
      </w:r>
      <w:r w:rsidRPr="00207F3E">
        <w:t xml:space="preserve"> many students aren’t willing to </w:t>
      </w:r>
      <w:r>
        <w:t>attempt</w:t>
      </w:r>
      <w:r w:rsidRPr="00207F3E">
        <w:t>. One major change to the new site will be to remove the</w:t>
      </w:r>
      <w:r>
        <w:t xml:space="preserve"> OPAC </w:t>
      </w:r>
      <w:r w:rsidRPr="00207F3E">
        <w:t xml:space="preserve">search box from the library home page and replace it links that will more quickly direct students to databases. </w:t>
      </w:r>
      <w:r>
        <w:t>The new</w:t>
      </w:r>
      <w:r w:rsidRPr="00207F3E">
        <w:t xml:space="preserve"> home page change will reflect </w:t>
      </w:r>
      <w:r>
        <w:t>the preference for electronic items over print</w:t>
      </w:r>
      <w:r w:rsidRPr="00207F3E">
        <w:t xml:space="preserve">. </w:t>
      </w:r>
      <w:r>
        <w:t xml:space="preserve">This will also bring the site into alignment with the library’s vision of providing “innovative programs, infrastructure and outreach” (Paul V. Galvin). </w:t>
      </w:r>
      <w:r w:rsidRPr="00207F3E">
        <w:t>A recent study has shown that use of the library’s databases or e-books are one predictor of success in first year undergraduates: students who used the library and its resources had a higher average GPA than those who did not (</w:t>
      </w:r>
      <w:proofErr w:type="spellStart"/>
      <w:r w:rsidRPr="00207F3E">
        <w:t>Soria</w:t>
      </w:r>
      <w:proofErr w:type="spellEnd"/>
      <w:r w:rsidRPr="00207F3E">
        <w:t>, 154).</w:t>
      </w:r>
    </w:p>
    <w:p w14:paraId="27BA70EC" w14:textId="4B22962A" w:rsidR="0073789E" w:rsidRPr="00207F3E" w:rsidRDefault="0073789E" w:rsidP="0073789E">
      <w:pPr>
        <w:pStyle w:val="Heading2"/>
      </w:pPr>
      <w:bookmarkStart w:id="48" w:name="_Toc406074464"/>
      <w:bookmarkStart w:id="49" w:name="_Toc411938353"/>
      <w:r w:rsidRPr="00207F3E">
        <w:t>Add a database quick search on the new home page</w:t>
      </w:r>
      <w:bookmarkEnd w:id="48"/>
      <w:bookmarkEnd w:id="49"/>
    </w:p>
    <w:p w14:paraId="368ADB23" w14:textId="77777777" w:rsidR="0073789E" w:rsidRDefault="0073789E" w:rsidP="00740BFA">
      <w:pPr>
        <w:pStyle w:val="Paperbody"/>
      </w:pPr>
      <w:r>
        <w:t xml:space="preserve">There is a method to allow students to perform a search of several—not all—subscription databases that could be placed on the home page of the new site without additional cost. Interfaces by the companies EBSCO </w:t>
      </w:r>
      <w:r>
        <w:lastRenderedPageBreak/>
        <w:t xml:space="preserve">and </w:t>
      </w:r>
      <w:proofErr w:type="spellStart"/>
      <w:r>
        <w:t>ProQuest</w:t>
      </w:r>
      <w:proofErr w:type="spellEnd"/>
      <w:r>
        <w:t xml:space="preserve"> have the ability to search several of their own database holdings. For the student quickly looking for articles to support a short research paper, a search form such as this may provide enough immediate results to encourage them to stay on the library’s website instead of abandoning it for Google. </w:t>
      </w:r>
      <w:r w:rsidR="0056701D" w:rsidRPr="0056701D">
        <w:rPr>
          <w:rStyle w:val="Correction"/>
        </w:rPr>
        <w:t>Create this and add link</w:t>
      </w:r>
      <w:r w:rsidR="0056701D">
        <w:t xml:space="preserve"> </w:t>
      </w:r>
    </w:p>
    <w:p w14:paraId="0805998C" w14:textId="20998A7A" w:rsidR="000B5C09" w:rsidRPr="00207F3E" w:rsidRDefault="000B5C09" w:rsidP="000B5C09">
      <w:pPr>
        <w:pStyle w:val="Heading1"/>
      </w:pPr>
      <w:bookmarkStart w:id="50" w:name="_Toc406074465"/>
      <w:bookmarkStart w:id="51" w:name="_Toc411938354"/>
      <w:r w:rsidRPr="00207F3E">
        <w:t>User-</w:t>
      </w:r>
      <w:r w:rsidRPr="007447C1">
        <w:t>Centered</w:t>
      </w:r>
      <w:r w:rsidRPr="00207F3E">
        <w:t xml:space="preserve"> Design</w:t>
      </w:r>
      <w:bookmarkEnd w:id="50"/>
      <w:bookmarkEnd w:id="51"/>
    </w:p>
    <w:p w14:paraId="59E03C71" w14:textId="7F1245FC" w:rsidR="000B5C09" w:rsidRPr="00207F3E" w:rsidRDefault="000B5C09" w:rsidP="000B5C09">
      <w:pPr>
        <w:pStyle w:val="Heading2"/>
      </w:pPr>
      <w:bookmarkStart w:id="52" w:name="_Toc406074466"/>
      <w:bookmarkStart w:id="53" w:name="_Toc411938355"/>
      <w:r w:rsidRPr="007447C1">
        <w:t>Customize</w:t>
      </w:r>
      <w:r w:rsidRPr="00207F3E">
        <w:t xml:space="preserve"> the main navigation to library’s needs</w:t>
      </w:r>
      <w:bookmarkEnd w:id="52"/>
      <w:bookmarkEnd w:id="53"/>
    </w:p>
    <w:p w14:paraId="0A7B97D1" w14:textId="77777777" w:rsidR="000B5C09" w:rsidRDefault="000B5C09" w:rsidP="00740BFA">
      <w:pPr>
        <w:pStyle w:val="Paperbody"/>
      </w:pPr>
      <w:r w:rsidRPr="00207F3E">
        <w:t>The look and feel of the current library website was developed by IIT’s Marketing and Communication</w:t>
      </w:r>
      <w:r>
        <w:t xml:space="preserve"> department. It uses </w:t>
      </w:r>
      <w:r w:rsidRPr="00207F3E">
        <w:t xml:space="preserve">the same color scheme, header and footer </w:t>
      </w:r>
      <w:r>
        <w:t xml:space="preserve">as the university site. </w:t>
      </w:r>
      <w:r w:rsidRPr="00207F3E">
        <w:t>The only areas that were customized for the library were the address and contact links; all of the other items remained the same. One problem our students ha</w:t>
      </w:r>
      <w:r>
        <w:t xml:space="preserve">ve with this design </w:t>
      </w:r>
      <w:r w:rsidRPr="00207F3E">
        <w:t>is with this secondary header:</w:t>
      </w:r>
    </w:p>
    <w:p w14:paraId="509EA8D2" w14:textId="77777777" w:rsidR="00B26030" w:rsidRDefault="00B26030" w:rsidP="00740BFA">
      <w:pPr>
        <w:pStyle w:val="Paperbody"/>
      </w:pPr>
    </w:p>
    <w:p w14:paraId="427BDB75" w14:textId="77777777" w:rsidR="000B5C09" w:rsidRDefault="000B5C09" w:rsidP="000B5C09">
      <w:r w:rsidRPr="00207F3E">
        <w:rPr>
          <w:noProof/>
        </w:rPr>
        <w:drawing>
          <wp:inline distT="0" distB="0" distL="0" distR="0" wp14:anchorId="0AC2898E" wp14:editId="6423D1D1">
            <wp:extent cx="5943600" cy="17653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32"/>
                    <a:stretch>
                      <a:fillRect/>
                    </a:stretch>
                  </pic:blipFill>
                  <pic:spPr bwMode="auto">
                    <a:xfrm>
                      <a:off x="0" y="0"/>
                      <a:ext cx="5943600" cy="176530"/>
                    </a:xfrm>
                    <a:prstGeom prst="rect">
                      <a:avLst/>
                    </a:prstGeom>
                    <a:noFill/>
                    <a:ln w="9525">
                      <a:noFill/>
                      <a:miter lim="800000"/>
                      <a:headEnd/>
                      <a:tailEnd/>
                    </a:ln>
                  </pic:spPr>
                </pic:pic>
              </a:graphicData>
            </a:graphic>
          </wp:inline>
        </w:drawing>
      </w:r>
    </w:p>
    <w:p w14:paraId="71BF5E79" w14:textId="77777777" w:rsidR="00B26030" w:rsidRDefault="00B26030" w:rsidP="00740BFA">
      <w:pPr>
        <w:pStyle w:val="Paperbody"/>
      </w:pPr>
    </w:p>
    <w:p w14:paraId="249EE9A1" w14:textId="2A26E7B2" w:rsidR="000B5C09" w:rsidRDefault="000B5C09" w:rsidP="00740BFA">
      <w:pPr>
        <w:pStyle w:val="Paperbody"/>
      </w:pPr>
      <w:r>
        <w:t>T</w:t>
      </w:r>
      <w:r w:rsidRPr="00207F3E">
        <w:t xml:space="preserve">hese links </w:t>
      </w:r>
      <w:r>
        <w:t xml:space="preserve">were designed to appeal </w:t>
      </w:r>
      <w:r w:rsidRPr="00207F3E">
        <w:t>to people who are not current</w:t>
      </w:r>
      <w:r>
        <w:t>ly students at IIT</w:t>
      </w:r>
      <w:r w:rsidR="00877709">
        <w:t xml:space="preserve">: </w:t>
      </w:r>
      <w:r w:rsidRPr="00207F3E">
        <w:t xml:space="preserve">prospective students, employers, and former students. </w:t>
      </w:r>
      <w:r>
        <w:t>Current s</w:t>
      </w:r>
      <w:r w:rsidRPr="00207F3E">
        <w:t xml:space="preserve">tudents looking for library resources often click on these links because of their bright colors and prominence on the page. Doing this removes them from the library website: </w:t>
      </w:r>
      <w:hyperlink r:id="rId33" w:history="1">
        <w:r w:rsidR="00877709" w:rsidRPr="00877709">
          <w:rPr>
            <w:rStyle w:val="CodeChar"/>
          </w:rPr>
          <w:t>library.iit.edu</w:t>
        </w:r>
      </w:hyperlink>
      <w:r w:rsidR="00877709">
        <w:t xml:space="preserve"> </w:t>
      </w:r>
      <w:r w:rsidRPr="00207F3E">
        <w:t xml:space="preserve">is located on a different server than </w:t>
      </w:r>
      <w:hyperlink r:id="rId34">
        <w:r w:rsidRPr="00877709">
          <w:rPr>
            <w:rStyle w:val="CodeChar"/>
          </w:rPr>
          <w:t>www.iit.edu</w:t>
        </w:r>
      </w:hyperlink>
      <w:r w:rsidRPr="00207F3E">
        <w:t xml:space="preserve"> so that we can easily make changes to </w:t>
      </w:r>
      <w:r w:rsidR="00877709">
        <w:t>the site</w:t>
      </w:r>
      <w:r>
        <w:t xml:space="preserve">. Students become confused when they click on one of these links and leave the library site entirely. </w:t>
      </w:r>
    </w:p>
    <w:p w14:paraId="7F757BF5" w14:textId="3D5E4B8A" w:rsidR="000B5C09" w:rsidRDefault="000B5C09" w:rsidP="00740BFA">
      <w:pPr>
        <w:pStyle w:val="Paperbody"/>
      </w:pPr>
      <w:r w:rsidRPr="00207F3E">
        <w:t>The header on the new IIT site would cause even more confusion for students</w:t>
      </w:r>
      <w:r>
        <w:t xml:space="preserve">. </w:t>
      </w:r>
      <w:r w:rsidRPr="00207F3E">
        <w:t xml:space="preserve">Below is a screenshot of the new site at </w:t>
      </w:r>
      <w:hyperlink r:id="rId35" w:history="1">
        <w:r w:rsidRPr="00877709">
          <w:rPr>
            <w:rStyle w:val="CodeChar"/>
          </w:rPr>
          <w:t>web.iit.edu</w:t>
        </w:r>
      </w:hyperlink>
      <w:r w:rsidRPr="00207F3E">
        <w:t xml:space="preserve"> with the “research” submenu displayed:</w:t>
      </w:r>
    </w:p>
    <w:p w14:paraId="55982E29" w14:textId="77777777" w:rsidR="00B26030" w:rsidRPr="00207F3E" w:rsidRDefault="00B26030" w:rsidP="00740BFA">
      <w:pPr>
        <w:pStyle w:val="Paperbody"/>
      </w:pPr>
    </w:p>
    <w:p w14:paraId="5921683A" w14:textId="77777777" w:rsidR="000B5C09" w:rsidRDefault="000B5C09" w:rsidP="000B5C09">
      <w:r w:rsidRPr="00207F3E">
        <w:rPr>
          <w:noProof/>
        </w:rPr>
        <w:drawing>
          <wp:inline distT="0" distB="0" distL="0" distR="0" wp14:anchorId="4D3538D5" wp14:editId="0DD23187">
            <wp:extent cx="5943600" cy="240030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36"/>
                    <a:stretch>
                      <a:fillRect/>
                    </a:stretch>
                  </pic:blipFill>
                  <pic:spPr bwMode="auto">
                    <a:xfrm>
                      <a:off x="0" y="0"/>
                      <a:ext cx="5943600" cy="2400300"/>
                    </a:xfrm>
                    <a:prstGeom prst="rect">
                      <a:avLst/>
                    </a:prstGeom>
                    <a:noFill/>
                    <a:ln w="9525">
                      <a:noFill/>
                      <a:miter lim="800000"/>
                      <a:headEnd/>
                      <a:tailEnd/>
                    </a:ln>
                  </pic:spPr>
                </pic:pic>
              </a:graphicData>
            </a:graphic>
          </wp:inline>
        </w:drawing>
      </w:r>
    </w:p>
    <w:p w14:paraId="4A2FAB71" w14:textId="77777777" w:rsidR="00B26030" w:rsidRDefault="00B26030" w:rsidP="00740BFA">
      <w:pPr>
        <w:pStyle w:val="Paperbody"/>
      </w:pPr>
    </w:p>
    <w:p w14:paraId="71A86D95" w14:textId="75B2A5E9" w:rsidR="000B5C09" w:rsidRPr="00207F3E" w:rsidRDefault="000B5C09" w:rsidP="00740BFA">
      <w:pPr>
        <w:pStyle w:val="Paperbody"/>
      </w:pPr>
      <w:r w:rsidRPr="00207F3E">
        <w:t>None of the</w:t>
      </w:r>
      <w:r>
        <w:t xml:space="preserve"> submenu</w:t>
      </w:r>
      <w:r w:rsidRPr="00207F3E">
        <w:t xml:space="preserve"> links shown point to library resources, even though the main heading is “research.” </w:t>
      </w:r>
      <w:r w:rsidR="00877709">
        <w:t xml:space="preserve">In the </w:t>
      </w:r>
      <w:r>
        <w:t xml:space="preserve">spring </w:t>
      </w:r>
      <w:r w:rsidR="00877709">
        <w:t xml:space="preserve">of 2014 </w:t>
      </w:r>
      <w:r w:rsidRPr="00207F3E">
        <w:t xml:space="preserve">I </w:t>
      </w:r>
      <w:r>
        <w:t>made</w:t>
      </w:r>
      <w:r w:rsidRPr="00207F3E">
        <w:t xml:space="preserve"> the case to the Marketing and Communications team for the library to </w:t>
      </w:r>
      <w:r>
        <w:t>customize this header for our own use</w:t>
      </w:r>
      <w:r w:rsidRPr="00207F3E">
        <w:t xml:space="preserve">. Below are the statistics I </w:t>
      </w:r>
      <w:r>
        <w:t>collected</w:t>
      </w:r>
      <w:r w:rsidRPr="00207F3E">
        <w:t xml:space="preserve"> from Google Analytics and sent to the team:</w:t>
      </w:r>
    </w:p>
    <w:p w14:paraId="6580D846" w14:textId="77777777" w:rsidR="000B5C09" w:rsidRPr="00207F3E" w:rsidRDefault="000B5C09" w:rsidP="000B5C09">
      <w:pPr>
        <w:rPr>
          <w:rFonts w:ascii="Arial" w:eastAsia="Times New Roman" w:hAnsi="Arial" w:cs="Arial"/>
          <w:color w:val="000000"/>
          <w:sz w:val="23"/>
          <w:szCs w:val="23"/>
        </w:rPr>
      </w:pPr>
    </w:p>
    <w:p w14:paraId="1AF5EC0B" w14:textId="77777777" w:rsidR="000B5C09" w:rsidRPr="00207F3E" w:rsidRDefault="000B5C09" w:rsidP="00740BFA">
      <w:pPr>
        <w:pStyle w:val="Paperbody"/>
      </w:pPr>
      <w:r w:rsidRPr="00207F3E">
        <w:t>Over a 12-month period (April 1, 2013 – April 01, 2014):</w:t>
      </w:r>
    </w:p>
    <w:p w14:paraId="676D2A13" w14:textId="77777777" w:rsidR="000B5C09" w:rsidRPr="00207F3E" w:rsidRDefault="000B5C09" w:rsidP="000B5C09">
      <w:pPr>
        <w:rPr>
          <w:rFonts w:ascii="Arial" w:eastAsia="Times New Roman" w:hAnsi="Arial" w:cs="Arial"/>
          <w:color w:val="000000"/>
          <w:sz w:val="23"/>
          <w:szCs w:val="23"/>
        </w:rPr>
      </w:pPr>
    </w:p>
    <w:p w14:paraId="61F41110" w14:textId="77777777" w:rsidR="000B5C09" w:rsidRPr="00207F3E" w:rsidRDefault="000B5C09" w:rsidP="000B5C09">
      <w:pPr>
        <w:pStyle w:val="bulletedlist"/>
      </w:pPr>
      <w:r w:rsidRPr="00207F3E">
        <w:t>The library website had 309,091 visits, 32% which originated on-campus.</w:t>
      </w:r>
    </w:p>
    <w:p w14:paraId="6B3F7DCF" w14:textId="77777777" w:rsidR="000B5C09" w:rsidRPr="00207F3E" w:rsidRDefault="000B5C09" w:rsidP="000B5C09">
      <w:pPr>
        <w:pStyle w:val="bulletedlist"/>
      </w:pPr>
      <w:r w:rsidRPr="00207F3E">
        <w:t>Outside of the home page, our main visitor paths (called “users flo</w:t>
      </w:r>
      <w:r>
        <w:t>w” in Google Analytics) consisted</w:t>
      </w:r>
      <w:r w:rsidRPr="00207F3E">
        <w:t xml:space="preserve"> of directories </w:t>
      </w:r>
      <w:r>
        <w:t xml:space="preserve">that </w:t>
      </w:r>
      <w:r w:rsidRPr="00207F3E">
        <w:t>can only be accessed by IIT faculty, staff, and currently-enrolled students:</w:t>
      </w:r>
    </w:p>
    <w:p w14:paraId="7DCA56B9" w14:textId="77777777" w:rsidR="000B5C09" w:rsidRPr="00207F3E" w:rsidRDefault="000B5C09" w:rsidP="000B5C09">
      <w:pPr>
        <w:rPr>
          <w:rFonts w:ascii="Arial" w:eastAsia="Times New Roman" w:hAnsi="Arial" w:cs="Arial"/>
          <w:color w:val="000000"/>
          <w:sz w:val="23"/>
          <w:szCs w:val="23"/>
        </w:rPr>
      </w:pPr>
    </w:p>
    <w:tbl>
      <w:tblPr>
        <w:tblStyle w:val="TableGrid"/>
        <w:tblW w:w="0" w:type="auto"/>
        <w:tblInd w:w="80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980"/>
        <w:gridCol w:w="6565"/>
      </w:tblGrid>
      <w:tr w:rsidR="000B5C09" w:rsidRPr="00207F3E" w14:paraId="205D254D" w14:textId="77777777">
        <w:tc>
          <w:tcPr>
            <w:tcW w:w="1980" w:type="dxa"/>
          </w:tcPr>
          <w:p w14:paraId="566DE008" w14:textId="77777777" w:rsidR="000B5C09" w:rsidRPr="00E12C72" w:rsidRDefault="000B5C09" w:rsidP="006651FC">
            <w:pPr>
              <w:pStyle w:val="table"/>
              <w:keepNext/>
              <w:rPr>
                <w:rFonts w:asciiTheme="majorHAnsi" w:hAnsiTheme="majorHAnsi"/>
                <w:b/>
              </w:rPr>
            </w:pPr>
            <w:r w:rsidRPr="00E12C72">
              <w:rPr>
                <w:rFonts w:asciiTheme="majorHAnsi" w:hAnsiTheme="majorHAnsi"/>
                <w:b/>
              </w:rPr>
              <w:lastRenderedPageBreak/>
              <w:t>Site directory accessed</w:t>
            </w:r>
          </w:p>
        </w:tc>
        <w:tc>
          <w:tcPr>
            <w:tcW w:w="6565" w:type="dxa"/>
          </w:tcPr>
          <w:p w14:paraId="5038713E" w14:textId="77777777" w:rsidR="000B5C09" w:rsidRPr="00E12C72" w:rsidRDefault="000B5C09" w:rsidP="006651FC">
            <w:pPr>
              <w:pStyle w:val="table"/>
              <w:keepNext/>
              <w:rPr>
                <w:rFonts w:asciiTheme="majorHAnsi" w:hAnsiTheme="majorHAnsi"/>
                <w:b/>
              </w:rPr>
            </w:pPr>
            <w:r w:rsidRPr="00E12C72">
              <w:rPr>
                <w:rFonts w:asciiTheme="majorHAnsi" w:hAnsiTheme="majorHAnsi"/>
                <w:b/>
              </w:rPr>
              <w:t>Description</w:t>
            </w:r>
          </w:p>
        </w:tc>
      </w:tr>
      <w:tr w:rsidR="000B5C09" w:rsidRPr="00207F3E" w14:paraId="3F3869C6" w14:textId="77777777">
        <w:tc>
          <w:tcPr>
            <w:tcW w:w="1980" w:type="dxa"/>
          </w:tcPr>
          <w:p w14:paraId="306CC348" w14:textId="77777777" w:rsidR="000B5C09" w:rsidRPr="00207F3E" w:rsidRDefault="000B5C09" w:rsidP="006651FC">
            <w:pPr>
              <w:keepNext/>
            </w:pPr>
            <w:r w:rsidRPr="00207F3E">
              <w:t>/menu</w:t>
            </w:r>
          </w:p>
        </w:tc>
        <w:tc>
          <w:tcPr>
            <w:tcW w:w="6565" w:type="dxa"/>
          </w:tcPr>
          <w:p w14:paraId="578C5F7F" w14:textId="77777777" w:rsidR="000B5C09" w:rsidRPr="00207F3E" w:rsidRDefault="000B5C09" w:rsidP="006651FC">
            <w:pPr>
              <w:pStyle w:val="table"/>
              <w:keepNext/>
            </w:pPr>
            <w:r w:rsidRPr="00207F3E">
              <w:t xml:space="preserve">Users are directed here </w:t>
            </w:r>
            <w:r>
              <w:t xml:space="preserve">after they have </w:t>
            </w:r>
            <w:r w:rsidRPr="00207F3E">
              <w:t xml:space="preserve">logged into to IIT’s portal system </w:t>
            </w:r>
            <w:r>
              <w:t>and selected the “library e-resources” link</w:t>
            </w:r>
            <w:r w:rsidRPr="00207F3E">
              <w:t>.</w:t>
            </w:r>
          </w:p>
        </w:tc>
      </w:tr>
      <w:tr w:rsidR="000B5C09" w:rsidRPr="00207F3E" w14:paraId="664C9188" w14:textId="77777777">
        <w:tc>
          <w:tcPr>
            <w:tcW w:w="1980" w:type="dxa"/>
          </w:tcPr>
          <w:p w14:paraId="723E9436" w14:textId="77777777" w:rsidR="000B5C09" w:rsidRPr="00207F3E" w:rsidRDefault="000B5C09" w:rsidP="006651FC">
            <w:r w:rsidRPr="00207F3E">
              <w:t>/login</w:t>
            </w:r>
          </w:p>
        </w:tc>
        <w:tc>
          <w:tcPr>
            <w:tcW w:w="6565" w:type="dxa"/>
          </w:tcPr>
          <w:p w14:paraId="65C8E02A" w14:textId="77777777" w:rsidR="000B5C09" w:rsidRPr="00207F3E" w:rsidRDefault="000B5C09" w:rsidP="006651FC">
            <w:pPr>
              <w:pStyle w:val="table"/>
            </w:pPr>
            <w:r w:rsidRPr="00207F3E">
              <w:t xml:space="preserve">Users are redirected to this login page </w:t>
            </w:r>
            <w:r>
              <w:t xml:space="preserve">when they try to </w:t>
            </w:r>
            <w:r w:rsidRPr="00207F3E">
              <w:t xml:space="preserve">access </w:t>
            </w:r>
            <w:r>
              <w:t xml:space="preserve">any </w:t>
            </w:r>
            <w:r w:rsidRPr="00207F3E">
              <w:t>content restricted to the IIT community</w:t>
            </w:r>
            <w:r>
              <w:t xml:space="preserve"> (excluding alumni)</w:t>
            </w:r>
            <w:r w:rsidRPr="00207F3E">
              <w:t>.</w:t>
            </w:r>
          </w:p>
        </w:tc>
      </w:tr>
      <w:tr w:rsidR="000B5C09" w:rsidRPr="00207F3E" w14:paraId="20BE5EC0" w14:textId="77777777">
        <w:tc>
          <w:tcPr>
            <w:tcW w:w="1980" w:type="dxa"/>
          </w:tcPr>
          <w:p w14:paraId="22780C4A" w14:textId="77777777" w:rsidR="000B5C09" w:rsidRPr="00207F3E" w:rsidRDefault="000B5C09" w:rsidP="006651FC">
            <w:r w:rsidRPr="00207F3E">
              <w:t>/databases</w:t>
            </w:r>
          </w:p>
        </w:tc>
        <w:tc>
          <w:tcPr>
            <w:tcW w:w="6565" w:type="dxa"/>
          </w:tcPr>
          <w:p w14:paraId="727C2C5A" w14:textId="77777777" w:rsidR="000B5C09" w:rsidRPr="00207F3E" w:rsidRDefault="000B5C09" w:rsidP="006651FC">
            <w:pPr>
              <w:pStyle w:val="table"/>
            </w:pPr>
            <w:r w:rsidRPr="00207F3E">
              <w:t>This is the main database page. The page itself is not restricted, but links to all subscription databases require user authentication through a proxy server</w:t>
            </w:r>
            <w:r>
              <w:t xml:space="preserve"> and are only available to current students</w:t>
            </w:r>
            <w:r w:rsidRPr="00207F3E">
              <w:t xml:space="preserve">. </w:t>
            </w:r>
          </w:p>
        </w:tc>
      </w:tr>
      <w:tr w:rsidR="000B5C09" w:rsidRPr="00207F3E" w14:paraId="136EC51C" w14:textId="77777777">
        <w:tc>
          <w:tcPr>
            <w:tcW w:w="1980" w:type="dxa"/>
          </w:tcPr>
          <w:p w14:paraId="4245AE83" w14:textId="77777777" w:rsidR="000B5C09" w:rsidRPr="00207F3E" w:rsidRDefault="000B5C09" w:rsidP="006651FC">
            <w:r w:rsidRPr="00207F3E">
              <w:t>/blackboard</w:t>
            </w:r>
          </w:p>
        </w:tc>
        <w:tc>
          <w:tcPr>
            <w:tcW w:w="6565" w:type="dxa"/>
          </w:tcPr>
          <w:p w14:paraId="0644AB5D" w14:textId="77777777" w:rsidR="000B5C09" w:rsidRPr="00207F3E" w:rsidRDefault="000B5C09" w:rsidP="006651FC">
            <w:pPr>
              <w:pStyle w:val="table"/>
            </w:pPr>
            <w:r w:rsidRPr="00207F3E">
              <w:t xml:space="preserve">This page displays once </w:t>
            </w:r>
            <w:r>
              <w:t>a</w:t>
            </w:r>
            <w:r w:rsidRPr="00207F3E">
              <w:t xml:space="preserve"> student has logged into Blackboard and clicked the </w:t>
            </w:r>
            <w:r>
              <w:t>“L</w:t>
            </w:r>
            <w:r w:rsidRPr="00207F3E">
              <w:t>ibrary</w:t>
            </w:r>
            <w:r>
              <w:t xml:space="preserve"> Resources”</w:t>
            </w:r>
            <w:r w:rsidRPr="00207F3E">
              <w:t xml:space="preserve"> link</w:t>
            </w:r>
            <w:r>
              <w:t>.</w:t>
            </w:r>
          </w:p>
        </w:tc>
      </w:tr>
    </w:tbl>
    <w:p w14:paraId="1B8C911A" w14:textId="77777777" w:rsidR="000B5C09" w:rsidRPr="00207F3E" w:rsidRDefault="000B5C09" w:rsidP="000B5C09"/>
    <w:p w14:paraId="7AA74252" w14:textId="77777777" w:rsidR="000B5C09" w:rsidRPr="00207F3E" w:rsidRDefault="000B5C09" w:rsidP="000B5C09">
      <w:pPr>
        <w:rPr>
          <w:rFonts w:ascii="Arial" w:eastAsia="Times New Roman" w:hAnsi="Arial" w:cs="Arial"/>
          <w:color w:val="000000"/>
          <w:sz w:val="23"/>
          <w:szCs w:val="23"/>
        </w:rPr>
      </w:pPr>
    </w:p>
    <w:p w14:paraId="7DA8469C" w14:textId="77777777" w:rsidR="000B5C09" w:rsidRDefault="000B5C09" w:rsidP="00740BFA">
      <w:pPr>
        <w:pStyle w:val="Paperbody"/>
      </w:pPr>
      <w:r w:rsidRPr="00207F3E">
        <w:t>I also included a mockup of the propose</w:t>
      </w:r>
      <w:r>
        <w:t>d custom header for the library:</w:t>
      </w:r>
      <w:r w:rsidRPr="00207F3E">
        <w:t xml:space="preserve"> </w:t>
      </w:r>
    </w:p>
    <w:p w14:paraId="21D0F202" w14:textId="77777777" w:rsidR="00B26030" w:rsidRPr="00207F3E" w:rsidRDefault="00B26030" w:rsidP="00740BFA">
      <w:pPr>
        <w:pStyle w:val="Paperbody"/>
      </w:pPr>
    </w:p>
    <w:p w14:paraId="3BA9D492" w14:textId="77777777" w:rsidR="000B5C09" w:rsidRDefault="000B5C09" w:rsidP="000B5C09">
      <w:r w:rsidRPr="00207F3E">
        <w:rPr>
          <w:noProof/>
        </w:rPr>
        <w:drawing>
          <wp:inline distT="0" distB="0" distL="0" distR="0" wp14:anchorId="53C2BBF8" wp14:editId="70B1EE36">
            <wp:extent cx="5104130" cy="107632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37"/>
                    <a:stretch>
                      <a:fillRect/>
                    </a:stretch>
                  </pic:blipFill>
                  <pic:spPr bwMode="auto">
                    <a:xfrm>
                      <a:off x="0" y="0"/>
                      <a:ext cx="5104130" cy="1076325"/>
                    </a:xfrm>
                    <a:prstGeom prst="rect">
                      <a:avLst/>
                    </a:prstGeom>
                    <a:noFill/>
                    <a:ln w="9525">
                      <a:noFill/>
                      <a:miter lim="800000"/>
                      <a:headEnd/>
                      <a:tailEnd/>
                    </a:ln>
                  </pic:spPr>
                </pic:pic>
              </a:graphicData>
            </a:graphic>
          </wp:inline>
        </w:drawing>
      </w:r>
    </w:p>
    <w:p w14:paraId="67E0F60A" w14:textId="77777777" w:rsidR="00B26030" w:rsidRDefault="00B26030" w:rsidP="000B5C09"/>
    <w:p w14:paraId="7D4CAF4A" w14:textId="77777777" w:rsidR="000B5C09" w:rsidRDefault="000B5C09" w:rsidP="0056701D">
      <w:pPr>
        <w:pStyle w:val="Paperbody"/>
      </w:pPr>
      <w:r w:rsidRPr="00207F3E">
        <w:t xml:space="preserve">The combination of </w:t>
      </w:r>
      <w:r>
        <w:t>statistics</w:t>
      </w:r>
      <w:r w:rsidRPr="00207F3E">
        <w:t xml:space="preserve"> and mockup was successful; the Marketing and Communications team will allow us to </w:t>
      </w:r>
      <w:r>
        <w:t xml:space="preserve">create our own </w:t>
      </w:r>
      <w:r w:rsidRPr="00207F3E">
        <w:t xml:space="preserve">header </w:t>
      </w:r>
      <w:r>
        <w:t xml:space="preserve">for </w:t>
      </w:r>
      <w:r w:rsidRPr="00207F3E">
        <w:t xml:space="preserve">the website. </w:t>
      </w:r>
      <w:r w:rsidR="0056701D" w:rsidRPr="0056701D">
        <w:rPr>
          <w:rStyle w:val="Correction"/>
        </w:rPr>
        <w:t>Add more to header and include link</w:t>
      </w:r>
      <w:r w:rsidR="0056701D">
        <w:t xml:space="preserve"> </w:t>
      </w:r>
    </w:p>
    <w:p w14:paraId="40498B99" w14:textId="77777777" w:rsidR="00AB419E" w:rsidRDefault="00AB419E" w:rsidP="0056701D">
      <w:pPr>
        <w:pStyle w:val="Paperbody"/>
      </w:pPr>
    </w:p>
    <w:p w14:paraId="01EDAA50" w14:textId="4B7211CF" w:rsidR="000B5C09" w:rsidRDefault="00ED78DB" w:rsidP="00ED78DB">
      <w:pPr>
        <w:pStyle w:val="Heading3"/>
      </w:pPr>
      <w:bookmarkStart w:id="54" w:name="_Toc411938356"/>
      <w:r w:rsidRPr="00ED78DB">
        <w:t>Custom sort for database subjects</w:t>
      </w:r>
      <w:bookmarkEnd w:id="54"/>
    </w:p>
    <w:p w14:paraId="0C04CF6E" w14:textId="629B6186" w:rsidR="00ED78DB" w:rsidRPr="00ED78DB" w:rsidRDefault="00ED78DB" w:rsidP="00ED78DB">
      <w:r>
        <w:t xml:space="preserve">The importance of electronic resources differs by subject area, and even within different sub-sections of one discipline. There are many databases that are useful for a broad range </w:t>
      </w:r>
      <w:r w:rsidR="003D2A8F">
        <w:t xml:space="preserve">of subjects: Business Source Premier is listed as a resource for several major areas of study at IIT, from Applied Economics to Engineering Management to Psychology. But the importance of this </w:t>
      </w:r>
      <w:r w:rsidR="002514B3">
        <w:t xml:space="preserve">resource can be different for each area. A code library was in the Drupal online community that solved this dilemma. The databases by subject lists now include a sort </w:t>
      </w:r>
      <w:r w:rsidR="002514B3">
        <w:lastRenderedPageBreak/>
        <w:t>by relevance (created by the subject librarian) as well as a title sort. This can be viewed in the placement of the Business Source Premier database in the Engineering Management subject (</w:t>
      </w:r>
      <w:hyperlink r:id="rId38" w:history="1">
        <w:r w:rsidR="002514B3" w:rsidRPr="002514B3">
          <w:rPr>
            <w:rStyle w:val="CodeChar"/>
          </w:rPr>
          <w:t>http://216.47.136.104/databases/by-subject/engineering-management</w:t>
        </w:r>
      </w:hyperlink>
      <w:r w:rsidR="002514B3">
        <w:t>) versus Business (</w:t>
      </w:r>
      <w:hyperlink r:id="rId39" w:history="1">
        <w:r w:rsidR="002514B3" w:rsidRPr="002514B3">
          <w:rPr>
            <w:rStyle w:val="CodeChar"/>
          </w:rPr>
          <w:t>http://216.47.136.104/databases/by-subject/business</w:t>
        </w:r>
      </w:hyperlink>
      <w:r w:rsidR="002514B3">
        <w:t>).</w:t>
      </w:r>
    </w:p>
    <w:p w14:paraId="15AB7F6E" w14:textId="7AB01B24" w:rsidR="000B5C09" w:rsidRPr="007447C1" w:rsidRDefault="000B5C09" w:rsidP="000B5C09">
      <w:pPr>
        <w:pStyle w:val="Heading2"/>
      </w:pPr>
      <w:bookmarkStart w:id="55" w:name="_Toc406074467"/>
      <w:bookmarkStart w:id="56" w:name="_Toc411938357"/>
      <w:r w:rsidRPr="00207F3E">
        <w:t xml:space="preserve">User </w:t>
      </w:r>
      <w:r w:rsidRPr="007447C1">
        <w:t>personas</w:t>
      </w:r>
      <w:bookmarkEnd w:id="55"/>
      <w:bookmarkEnd w:id="56"/>
    </w:p>
    <w:p w14:paraId="6F44538F" w14:textId="77777777" w:rsidR="000B5C09" w:rsidRDefault="000B5C09" w:rsidP="00740BFA">
      <w:pPr>
        <w:pStyle w:val="Paperbody"/>
      </w:pPr>
      <w:r w:rsidRPr="00207F3E">
        <w:t xml:space="preserve">I wanted to create user personas to </w:t>
      </w:r>
      <w:r>
        <w:t xml:space="preserve">guide design decisions for </w:t>
      </w:r>
      <w:r w:rsidRPr="00207F3E">
        <w:t>the new site.</w:t>
      </w:r>
      <w:r>
        <w:t xml:space="preserve"> There was no user testing that done for the current website, and I think that it is evident in the current site’s design: the home page includes more than 50 links. This obscures the three-to-four links that are constantly used, and so I was determined to make IIT student input a large factor in the site redesign. </w:t>
      </w:r>
    </w:p>
    <w:p w14:paraId="2B46996D" w14:textId="77777777" w:rsidR="000B5C09" w:rsidRDefault="000B5C09" w:rsidP="00740BFA">
      <w:pPr>
        <w:pStyle w:val="Paperbody"/>
      </w:pPr>
      <w:r>
        <w:t>I</w:t>
      </w:r>
      <w:r w:rsidRPr="00207F3E">
        <w:t xml:space="preserve"> advertised within the university’s daily email communication for </w:t>
      </w:r>
      <w:r>
        <w:t xml:space="preserve">students willing to be interviewed about their research habits. I </w:t>
      </w:r>
      <w:r w:rsidRPr="00207F3E">
        <w:t xml:space="preserve">chose six </w:t>
      </w:r>
      <w:r>
        <w:t>to interview</w:t>
      </w:r>
      <w:r w:rsidRPr="00207F3E">
        <w:t>: two graduate students and four undergraduates</w:t>
      </w:r>
      <w:r>
        <w:t xml:space="preserve">, with five different areas </w:t>
      </w:r>
      <w:r w:rsidRPr="00207F3E">
        <w:t>of study</w:t>
      </w:r>
      <w:r>
        <w:t xml:space="preserve"> between them</w:t>
      </w:r>
      <w:r w:rsidRPr="00207F3E">
        <w:t xml:space="preserve">. I scheduled </w:t>
      </w:r>
      <w:r>
        <w:t xml:space="preserve">to interview them in reference suite, which is not a public area; each interview lasted </w:t>
      </w:r>
      <w:r w:rsidRPr="00207F3E">
        <w:t xml:space="preserve">30 </w:t>
      </w:r>
      <w:r>
        <w:t xml:space="preserve">to </w:t>
      </w:r>
      <w:r w:rsidRPr="00207F3E">
        <w:t xml:space="preserve">45 minutes. I received permission from all the students to record the audio of these sessions. </w:t>
      </w:r>
    </w:p>
    <w:p w14:paraId="4E78A378" w14:textId="77777777" w:rsidR="000B5C09" w:rsidRDefault="000B5C09" w:rsidP="00740BFA">
      <w:pPr>
        <w:pStyle w:val="Paperbody"/>
      </w:pPr>
      <w:r w:rsidRPr="00207F3E">
        <w:t>I used the same question structure</w:t>
      </w:r>
      <w:r>
        <w:t xml:space="preserve"> for each interview</w:t>
      </w:r>
      <w:r w:rsidRPr="00207F3E">
        <w:t xml:space="preserve">, borrowing heavily from the topics suggested in Mulder’s </w:t>
      </w:r>
      <w:r w:rsidRPr="001D4AC7">
        <w:rPr>
          <w:i/>
        </w:rPr>
        <w:t xml:space="preserve">The User is Always Right: A Practical Guide to Creating and Using Personas for the Web </w:t>
      </w:r>
      <w:r w:rsidRPr="00207F3E">
        <w:t xml:space="preserve">(65-68). </w:t>
      </w:r>
    </w:p>
    <w:p w14:paraId="3C4BCA21" w14:textId="77777777" w:rsidR="00B26030" w:rsidRPr="00E12C72" w:rsidRDefault="00B26030" w:rsidP="00740BFA">
      <w:pPr>
        <w:pStyle w:val="Paperbody"/>
      </w:pPr>
    </w:p>
    <w:tbl>
      <w:tblPr>
        <w:tblStyle w:val="TableGrid"/>
        <w:tblW w:w="0" w:type="auto"/>
        <w:tblLook w:val="04A0" w:firstRow="1" w:lastRow="0" w:firstColumn="1" w:lastColumn="0" w:noHBand="0" w:noVBand="1"/>
      </w:tblPr>
      <w:tblGrid>
        <w:gridCol w:w="9350"/>
      </w:tblGrid>
      <w:tr w:rsidR="000B5C09" w:rsidRPr="00207F3E" w14:paraId="523778EB" w14:textId="77777777">
        <w:tc>
          <w:tcPr>
            <w:tcW w:w="9350" w:type="dxa"/>
          </w:tcPr>
          <w:p w14:paraId="05240744" w14:textId="77777777" w:rsidR="000B5C09" w:rsidRPr="00E12C72" w:rsidRDefault="000B5C09" w:rsidP="006651FC">
            <w:pPr>
              <w:pStyle w:val="table"/>
              <w:rPr>
                <w:b/>
              </w:rPr>
            </w:pPr>
            <w:r w:rsidRPr="00E12C72">
              <w:rPr>
                <w:b/>
              </w:rPr>
              <w:t>Interview Questions for Persona Development</w:t>
            </w:r>
          </w:p>
        </w:tc>
      </w:tr>
      <w:tr w:rsidR="000B5C09" w:rsidRPr="00207F3E" w14:paraId="298393C7" w14:textId="77777777">
        <w:tc>
          <w:tcPr>
            <w:tcW w:w="9350" w:type="dxa"/>
          </w:tcPr>
          <w:p w14:paraId="3526B892" w14:textId="77777777" w:rsidR="000B5C09" w:rsidRPr="00E12C72" w:rsidRDefault="000B5C09" w:rsidP="006651FC">
            <w:pPr>
              <w:pStyle w:val="table"/>
              <w:rPr>
                <w:b/>
                <w:caps/>
              </w:rPr>
            </w:pPr>
          </w:p>
        </w:tc>
      </w:tr>
      <w:tr w:rsidR="000B5C09" w:rsidRPr="00207F3E" w14:paraId="37BEF339" w14:textId="77777777">
        <w:tc>
          <w:tcPr>
            <w:tcW w:w="9350" w:type="dxa"/>
          </w:tcPr>
          <w:p w14:paraId="37C911DC" w14:textId="77777777" w:rsidR="000B5C09" w:rsidRPr="00E12C72" w:rsidRDefault="000B5C09" w:rsidP="006651FC">
            <w:pPr>
              <w:pStyle w:val="table"/>
              <w:rPr>
                <w:b/>
                <w:caps/>
              </w:rPr>
            </w:pPr>
            <w:r w:rsidRPr="00E12C72">
              <w:rPr>
                <w:b/>
                <w:caps/>
              </w:rPr>
              <w:t>History with the library</w:t>
            </w:r>
          </w:p>
        </w:tc>
      </w:tr>
      <w:tr w:rsidR="000B5C09" w:rsidRPr="00207F3E" w14:paraId="2901D7D2" w14:textId="77777777">
        <w:tc>
          <w:tcPr>
            <w:tcW w:w="9350" w:type="dxa"/>
          </w:tcPr>
          <w:p w14:paraId="3385A46E" w14:textId="77777777" w:rsidR="000B5C09" w:rsidRPr="00207F3E" w:rsidRDefault="000B5C09" w:rsidP="006651FC">
            <w:pPr>
              <w:pStyle w:val="table"/>
            </w:pPr>
            <w:r>
              <w:t>Describe your f</w:t>
            </w:r>
            <w:r w:rsidRPr="00207F3E">
              <w:t>irst experience with library</w:t>
            </w:r>
            <w:r>
              <w:t>, was it in person or on the web?</w:t>
            </w:r>
          </w:p>
        </w:tc>
      </w:tr>
      <w:tr w:rsidR="000B5C09" w:rsidRPr="00207F3E" w14:paraId="00E13213" w14:textId="77777777">
        <w:tc>
          <w:tcPr>
            <w:tcW w:w="9350" w:type="dxa"/>
          </w:tcPr>
          <w:p w14:paraId="46C14E2F" w14:textId="77777777" w:rsidR="000B5C09" w:rsidRPr="00207F3E" w:rsidRDefault="000B5C09" w:rsidP="006651FC">
            <w:pPr>
              <w:pStyle w:val="table"/>
            </w:pPr>
            <w:r w:rsidRPr="00207F3E">
              <w:t xml:space="preserve">Was </w:t>
            </w:r>
            <w:r>
              <w:t xml:space="preserve">the </w:t>
            </w:r>
            <w:r w:rsidRPr="00207F3E">
              <w:t>first visit successful?</w:t>
            </w:r>
          </w:p>
        </w:tc>
      </w:tr>
      <w:tr w:rsidR="000B5C09" w:rsidRPr="00207F3E" w14:paraId="014BC182" w14:textId="77777777">
        <w:tc>
          <w:tcPr>
            <w:tcW w:w="9350" w:type="dxa"/>
          </w:tcPr>
          <w:p w14:paraId="5A4AC3F0" w14:textId="77777777" w:rsidR="000B5C09" w:rsidRPr="00207F3E" w:rsidRDefault="000B5C09" w:rsidP="006651FC">
            <w:pPr>
              <w:pStyle w:val="table"/>
            </w:pPr>
            <w:r w:rsidRPr="00207F3E">
              <w:t xml:space="preserve">What was </w:t>
            </w:r>
            <w:r>
              <w:t>your</w:t>
            </w:r>
            <w:r w:rsidRPr="00207F3E">
              <w:t xml:space="preserve"> impression of the library website after you used it for the first time?</w:t>
            </w:r>
          </w:p>
        </w:tc>
      </w:tr>
      <w:tr w:rsidR="000B5C09" w:rsidRPr="00207F3E" w14:paraId="2CBE1469" w14:textId="77777777">
        <w:tc>
          <w:tcPr>
            <w:tcW w:w="9350" w:type="dxa"/>
          </w:tcPr>
          <w:p w14:paraId="524B45B5" w14:textId="77777777" w:rsidR="000B5C09" w:rsidRPr="00207F3E" w:rsidRDefault="000B5C09" w:rsidP="006651FC">
            <w:pPr>
              <w:pStyle w:val="table"/>
            </w:pPr>
            <w:r w:rsidRPr="00207F3E">
              <w:t xml:space="preserve">How often do </w:t>
            </w:r>
            <w:r>
              <w:t>you</w:t>
            </w:r>
            <w:r w:rsidRPr="00207F3E">
              <w:t xml:space="preserve"> come back to the website? </w:t>
            </w:r>
          </w:p>
        </w:tc>
      </w:tr>
      <w:tr w:rsidR="000B5C09" w:rsidRPr="00207F3E" w14:paraId="1405121C" w14:textId="77777777">
        <w:tc>
          <w:tcPr>
            <w:tcW w:w="9350" w:type="dxa"/>
          </w:tcPr>
          <w:p w14:paraId="1321D56A" w14:textId="77777777" w:rsidR="000B5C09" w:rsidRPr="00207F3E" w:rsidRDefault="000B5C09" w:rsidP="006651FC">
            <w:pPr>
              <w:pStyle w:val="table"/>
            </w:pPr>
            <w:r w:rsidRPr="00207F3E">
              <w:t xml:space="preserve"> </w:t>
            </w:r>
          </w:p>
        </w:tc>
      </w:tr>
      <w:tr w:rsidR="000B5C09" w:rsidRPr="00207F3E" w14:paraId="59A84127" w14:textId="77777777">
        <w:tc>
          <w:tcPr>
            <w:tcW w:w="9350" w:type="dxa"/>
          </w:tcPr>
          <w:p w14:paraId="21948468" w14:textId="77777777" w:rsidR="000B5C09" w:rsidRPr="00E12C72" w:rsidRDefault="000B5C09" w:rsidP="006651FC">
            <w:pPr>
              <w:pStyle w:val="table"/>
              <w:rPr>
                <w:b/>
                <w:caps/>
              </w:rPr>
            </w:pPr>
            <w:r w:rsidRPr="00E12C72">
              <w:rPr>
                <w:b/>
                <w:caps/>
              </w:rPr>
              <w:t>Domain experience and knowledge</w:t>
            </w:r>
          </w:p>
        </w:tc>
      </w:tr>
      <w:tr w:rsidR="000B5C09" w:rsidRPr="00207F3E" w14:paraId="54B1E202" w14:textId="77777777">
        <w:tc>
          <w:tcPr>
            <w:tcW w:w="9350" w:type="dxa"/>
          </w:tcPr>
          <w:p w14:paraId="26D857ED" w14:textId="77777777" w:rsidR="000B5C09" w:rsidRPr="00207F3E" w:rsidRDefault="000B5C09" w:rsidP="006651FC">
            <w:pPr>
              <w:pStyle w:val="table"/>
            </w:pPr>
            <w:r w:rsidRPr="00207F3E">
              <w:t>Tell me about how you conduct research for an assignment</w:t>
            </w:r>
          </w:p>
        </w:tc>
      </w:tr>
      <w:tr w:rsidR="000B5C09" w:rsidRPr="00207F3E" w14:paraId="553F9EC4" w14:textId="77777777">
        <w:tc>
          <w:tcPr>
            <w:tcW w:w="9350" w:type="dxa"/>
          </w:tcPr>
          <w:p w14:paraId="4738486F" w14:textId="77777777" w:rsidR="000B5C09" w:rsidRPr="00207F3E" w:rsidRDefault="000B5C09" w:rsidP="006651FC">
            <w:pPr>
              <w:pStyle w:val="table"/>
            </w:pPr>
            <w:r w:rsidRPr="00207F3E">
              <w:t>Do you use our journal articles? How do you go about finding articles that are helpful to your research?</w:t>
            </w:r>
          </w:p>
        </w:tc>
      </w:tr>
      <w:tr w:rsidR="000B5C09" w:rsidRPr="00207F3E" w14:paraId="0A87ABBA" w14:textId="77777777">
        <w:tc>
          <w:tcPr>
            <w:tcW w:w="9350" w:type="dxa"/>
          </w:tcPr>
          <w:p w14:paraId="04BABA3F" w14:textId="77777777" w:rsidR="000B5C09" w:rsidRPr="00207F3E" w:rsidRDefault="000B5C09" w:rsidP="006651FC">
            <w:pPr>
              <w:pStyle w:val="table"/>
            </w:pPr>
            <w:r w:rsidRPr="00207F3E">
              <w:lastRenderedPageBreak/>
              <w:t xml:space="preserve">What other sites do </w:t>
            </w:r>
            <w:r>
              <w:t>you</w:t>
            </w:r>
            <w:r w:rsidRPr="00207F3E">
              <w:t xml:space="preserve"> use for research</w:t>
            </w:r>
            <w:r>
              <w:t>?</w:t>
            </w:r>
          </w:p>
        </w:tc>
      </w:tr>
      <w:tr w:rsidR="000B5C09" w:rsidRPr="00207F3E" w14:paraId="0159A86C" w14:textId="77777777">
        <w:tc>
          <w:tcPr>
            <w:tcW w:w="9350" w:type="dxa"/>
          </w:tcPr>
          <w:p w14:paraId="11D3B1D3" w14:textId="77777777" w:rsidR="000B5C09" w:rsidRPr="00207F3E" w:rsidRDefault="000B5C09" w:rsidP="006651FC">
            <w:pPr>
              <w:pStyle w:val="table"/>
            </w:pPr>
            <w:r w:rsidRPr="00207F3E">
              <w:t xml:space="preserve">What do </w:t>
            </w:r>
            <w:r>
              <w:t>you</w:t>
            </w:r>
            <w:r w:rsidRPr="00207F3E">
              <w:t xml:space="preserve"> like/dislike about those other sites</w:t>
            </w:r>
            <w:r>
              <w:t>?</w:t>
            </w:r>
          </w:p>
        </w:tc>
      </w:tr>
      <w:tr w:rsidR="000B5C09" w:rsidRPr="00207F3E" w14:paraId="5868253A" w14:textId="77777777">
        <w:tc>
          <w:tcPr>
            <w:tcW w:w="9350" w:type="dxa"/>
          </w:tcPr>
          <w:p w14:paraId="679EF69F" w14:textId="77777777" w:rsidR="000B5C09" w:rsidRPr="00207F3E" w:rsidRDefault="000B5C09" w:rsidP="006651FC">
            <w:pPr>
              <w:pStyle w:val="table"/>
            </w:pPr>
            <w:r w:rsidRPr="00207F3E">
              <w:t>How does Galvin's site compare</w:t>
            </w:r>
            <w:r>
              <w:t xml:space="preserve"> to these sites?</w:t>
            </w:r>
          </w:p>
        </w:tc>
      </w:tr>
      <w:tr w:rsidR="000B5C09" w:rsidRPr="00207F3E" w14:paraId="0DC59D9C" w14:textId="77777777">
        <w:tc>
          <w:tcPr>
            <w:tcW w:w="9350" w:type="dxa"/>
          </w:tcPr>
          <w:p w14:paraId="2E6903DA" w14:textId="77777777" w:rsidR="000B5C09" w:rsidRPr="00207F3E" w:rsidRDefault="000B5C09" w:rsidP="006651FC">
            <w:pPr>
              <w:pStyle w:val="table"/>
            </w:pPr>
            <w:r w:rsidRPr="00207F3E">
              <w:t xml:space="preserve">   </w:t>
            </w:r>
          </w:p>
        </w:tc>
      </w:tr>
      <w:tr w:rsidR="000B5C09" w:rsidRPr="00207F3E" w14:paraId="2DAC64A5" w14:textId="77777777">
        <w:tc>
          <w:tcPr>
            <w:tcW w:w="9350" w:type="dxa"/>
          </w:tcPr>
          <w:p w14:paraId="713C3439" w14:textId="77777777" w:rsidR="000B5C09" w:rsidRPr="00E12C72" w:rsidRDefault="000B5C09" w:rsidP="006651FC">
            <w:pPr>
              <w:pStyle w:val="table"/>
              <w:rPr>
                <w:b/>
                <w:caps/>
              </w:rPr>
            </w:pPr>
            <w:r w:rsidRPr="00E12C72">
              <w:rPr>
                <w:b/>
                <w:caps/>
              </w:rPr>
              <w:t>Goals and Behaviors</w:t>
            </w:r>
          </w:p>
        </w:tc>
      </w:tr>
      <w:tr w:rsidR="000B5C09" w:rsidRPr="00207F3E" w14:paraId="4947BB89" w14:textId="77777777">
        <w:tc>
          <w:tcPr>
            <w:tcW w:w="9350" w:type="dxa"/>
          </w:tcPr>
          <w:p w14:paraId="499DE42F" w14:textId="77777777" w:rsidR="000B5C09" w:rsidRPr="00207F3E" w:rsidRDefault="000B5C09" w:rsidP="006651FC">
            <w:pPr>
              <w:pStyle w:val="table"/>
            </w:pPr>
            <w:r w:rsidRPr="00207F3E">
              <w:t>What do you use the library site for?</w:t>
            </w:r>
          </w:p>
        </w:tc>
      </w:tr>
      <w:tr w:rsidR="000B5C09" w:rsidRPr="00207F3E" w14:paraId="6EDFF8C5" w14:textId="77777777">
        <w:tc>
          <w:tcPr>
            <w:tcW w:w="9350" w:type="dxa"/>
          </w:tcPr>
          <w:p w14:paraId="5FF25627" w14:textId="77777777" w:rsidR="000B5C09" w:rsidRPr="00207F3E" w:rsidRDefault="000B5C09" w:rsidP="006651FC">
            <w:pPr>
              <w:pStyle w:val="table"/>
            </w:pPr>
            <w:r w:rsidRPr="00207F3E">
              <w:t>Walk through their last visit to the website</w:t>
            </w:r>
            <w:r>
              <w:t>,</w:t>
            </w:r>
            <w:r w:rsidRPr="00207F3E">
              <w:t xml:space="preserve"> step by step</w:t>
            </w:r>
          </w:p>
        </w:tc>
      </w:tr>
      <w:tr w:rsidR="000B5C09" w:rsidRPr="00207F3E" w14:paraId="3985DDBA" w14:textId="77777777">
        <w:tc>
          <w:tcPr>
            <w:tcW w:w="9350" w:type="dxa"/>
          </w:tcPr>
          <w:p w14:paraId="21579F45" w14:textId="77777777" w:rsidR="000B5C09" w:rsidRPr="00207F3E" w:rsidRDefault="000B5C09" w:rsidP="006651FC">
            <w:pPr>
              <w:pStyle w:val="table"/>
            </w:pPr>
            <w:r w:rsidRPr="00207F3E">
              <w:t xml:space="preserve">How do you get to the information you want? </w:t>
            </w:r>
          </w:p>
        </w:tc>
      </w:tr>
      <w:tr w:rsidR="000B5C09" w:rsidRPr="00207F3E" w14:paraId="65C0E664" w14:textId="77777777">
        <w:tc>
          <w:tcPr>
            <w:tcW w:w="9350" w:type="dxa"/>
          </w:tcPr>
          <w:p w14:paraId="5F98033B" w14:textId="77777777" w:rsidR="000B5C09" w:rsidRPr="00207F3E" w:rsidRDefault="000B5C09" w:rsidP="006651FC">
            <w:pPr>
              <w:pStyle w:val="table"/>
            </w:pPr>
            <w:r w:rsidRPr="00207F3E">
              <w:t xml:space="preserve">Have you ever contacted the library for help with an assignment? When, how, </w:t>
            </w:r>
            <w:r>
              <w:t xml:space="preserve">and </w:t>
            </w:r>
            <w:r w:rsidRPr="00207F3E">
              <w:t>how did it go?</w:t>
            </w:r>
          </w:p>
        </w:tc>
      </w:tr>
      <w:tr w:rsidR="000B5C09" w:rsidRPr="00207F3E" w14:paraId="02D9C1E3" w14:textId="77777777">
        <w:tc>
          <w:tcPr>
            <w:tcW w:w="9350" w:type="dxa"/>
          </w:tcPr>
          <w:p w14:paraId="3453831D" w14:textId="77777777" w:rsidR="000B5C09" w:rsidRPr="00207F3E" w:rsidRDefault="000B5C09" w:rsidP="006651FC">
            <w:pPr>
              <w:pStyle w:val="table"/>
            </w:pPr>
            <w:r w:rsidRPr="00207F3E">
              <w:t xml:space="preserve">What do </w:t>
            </w:r>
            <w:r>
              <w:t>you</w:t>
            </w:r>
            <w:r w:rsidRPr="00207F3E">
              <w:t xml:space="preserve"> use the most / the least and why</w:t>
            </w:r>
          </w:p>
        </w:tc>
      </w:tr>
      <w:tr w:rsidR="000B5C09" w:rsidRPr="00207F3E" w14:paraId="679E2C2F" w14:textId="77777777">
        <w:tc>
          <w:tcPr>
            <w:tcW w:w="9350" w:type="dxa"/>
          </w:tcPr>
          <w:p w14:paraId="76EFC67A" w14:textId="77777777" w:rsidR="000B5C09" w:rsidRPr="00207F3E" w:rsidRDefault="000B5C09" w:rsidP="006651FC">
            <w:pPr>
              <w:pStyle w:val="table"/>
            </w:pPr>
            <w:r w:rsidRPr="00207F3E">
              <w:t xml:space="preserve">Things </w:t>
            </w:r>
            <w:r>
              <w:t>you</w:t>
            </w:r>
            <w:r w:rsidRPr="00207F3E">
              <w:t xml:space="preserve"> want to do on the site and can't</w:t>
            </w:r>
          </w:p>
        </w:tc>
      </w:tr>
      <w:tr w:rsidR="000B5C09" w:rsidRPr="00207F3E" w14:paraId="5CC5AD78" w14:textId="77777777">
        <w:tc>
          <w:tcPr>
            <w:tcW w:w="9350" w:type="dxa"/>
          </w:tcPr>
          <w:p w14:paraId="3A11ED34" w14:textId="77777777" w:rsidR="000B5C09" w:rsidRPr="00207F3E" w:rsidRDefault="000B5C09" w:rsidP="006651FC">
            <w:pPr>
              <w:pStyle w:val="table"/>
            </w:pPr>
            <w:r w:rsidRPr="00207F3E">
              <w:t xml:space="preserve">Things </w:t>
            </w:r>
            <w:r>
              <w:t>you</w:t>
            </w:r>
            <w:r w:rsidRPr="00207F3E">
              <w:t xml:space="preserve"> wish were easier or different</w:t>
            </w:r>
          </w:p>
        </w:tc>
      </w:tr>
      <w:tr w:rsidR="000B5C09" w:rsidRPr="00207F3E" w14:paraId="65FED16C" w14:textId="77777777">
        <w:tc>
          <w:tcPr>
            <w:tcW w:w="9350" w:type="dxa"/>
          </w:tcPr>
          <w:p w14:paraId="269CBCAC" w14:textId="77777777" w:rsidR="000B5C09" w:rsidRPr="00207F3E" w:rsidRDefault="000B5C09" w:rsidP="006651FC">
            <w:pPr>
              <w:pStyle w:val="table"/>
            </w:pPr>
            <w:r w:rsidRPr="00207F3E">
              <w:t xml:space="preserve">How, when, why </w:t>
            </w:r>
            <w:r>
              <w:t>you</w:t>
            </w:r>
            <w:r w:rsidRPr="00207F3E">
              <w:t xml:space="preserve"> use a different site </w:t>
            </w:r>
          </w:p>
        </w:tc>
      </w:tr>
      <w:tr w:rsidR="000B5C09" w:rsidRPr="00207F3E" w14:paraId="6BA3E24B" w14:textId="77777777">
        <w:tc>
          <w:tcPr>
            <w:tcW w:w="9350" w:type="dxa"/>
          </w:tcPr>
          <w:p w14:paraId="7BB50C40" w14:textId="77777777" w:rsidR="000B5C09" w:rsidRPr="00207F3E" w:rsidRDefault="000B5C09" w:rsidP="006651FC">
            <w:pPr>
              <w:pStyle w:val="table"/>
            </w:pPr>
          </w:p>
        </w:tc>
      </w:tr>
      <w:tr w:rsidR="000B5C09" w:rsidRPr="00207F3E" w14:paraId="26E05DCF" w14:textId="77777777">
        <w:tc>
          <w:tcPr>
            <w:tcW w:w="9350" w:type="dxa"/>
          </w:tcPr>
          <w:p w14:paraId="092D3895" w14:textId="77777777" w:rsidR="000B5C09" w:rsidRPr="00E12C72" w:rsidRDefault="000B5C09" w:rsidP="006651FC">
            <w:pPr>
              <w:pStyle w:val="table"/>
              <w:rPr>
                <w:b/>
                <w:caps/>
              </w:rPr>
            </w:pPr>
            <w:r w:rsidRPr="00E12C72">
              <w:rPr>
                <w:b/>
                <w:caps/>
              </w:rPr>
              <w:t>Attitudes and Motivators</w:t>
            </w:r>
          </w:p>
        </w:tc>
      </w:tr>
      <w:tr w:rsidR="000B5C09" w:rsidRPr="00207F3E" w14:paraId="07A01F33" w14:textId="77777777">
        <w:tc>
          <w:tcPr>
            <w:tcW w:w="9350" w:type="dxa"/>
          </w:tcPr>
          <w:p w14:paraId="087B9217" w14:textId="77777777" w:rsidR="000B5C09" w:rsidRPr="00207F3E" w:rsidRDefault="000B5C09" w:rsidP="006651FC">
            <w:pPr>
              <w:pStyle w:val="table"/>
            </w:pPr>
            <w:r w:rsidRPr="00207F3E">
              <w:t xml:space="preserve">How would </w:t>
            </w:r>
            <w:r>
              <w:t>you</w:t>
            </w:r>
            <w:r w:rsidRPr="00207F3E">
              <w:t xml:space="preserve"> describe the site to a friend</w:t>
            </w:r>
            <w:r>
              <w:t>?</w:t>
            </w:r>
          </w:p>
        </w:tc>
      </w:tr>
      <w:tr w:rsidR="000B5C09" w:rsidRPr="00207F3E" w14:paraId="4DC58862" w14:textId="77777777">
        <w:tc>
          <w:tcPr>
            <w:tcW w:w="9350" w:type="dxa"/>
          </w:tcPr>
          <w:p w14:paraId="24D9ACC3" w14:textId="77777777" w:rsidR="000B5C09" w:rsidRPr="00207F3E" w:rsidRDefault="000B5C09" w:rsidP="006651FC">
            <w:pPr>
              <w:pStyle w:val="table"/>
            </w:pPr>
            <w:r w:rsidRPr="00207F3E">
              <w:t xml:space="preserve">How would </w:t>
            </w:r>
            <w:r>
              <w:t>you</w:t>
            </w:r>
            <w:r w:rsidRPr="00207F3E">
              <w:t xml:space="preserve"> describe the process of using the site</w:t>
            </w:r>
            <w:r>
              <w:t>?</w:t>
            </w:r>
          </w:p>
        </w:tc>
      </w:tr>
      <w:tr w:rsidR="000B5C09" w:rsidRPr="00207F3E" w14:paraId="6AFF4AAC" w14:textId="77777777">
        <w:tc>
          <w:tcPr>
            <w:tcW w:w="9350" w:type="dxa"/>
          </w:tcPr>
          <w:p w14:paraId="2E0E05BF" w14:textId="77777777" w:rsidR="000B5C09" w:rsidRPr="00207F3E" w:rsidRDefault="000B5C09" w:rsidP="006651FC">
            <w:pPr>
              <w:pStyle w:val="table"/>
            </w:pPr>
            <w:r w:rsidRPr="00207F3E">
              <w:t xml:space="preserve">What </w:t>
            </w:r>
            <w:r>
              <w:t>do you</w:t>
            </w:r>
            <w:r w:rsidRPr="00207F3E">
              <w:t xml:space="preserve"> like most/least about the site</w:t>
            </w:r>
            <w:r>
              <w:t>?</w:t>
            </w:r>
          </w:p>
        </w:tc>
      </w:tr>
      <w:tr w:rsidR="000B5C09" w:rsidRPr="00207F3E" w14:paraId="6AFF21C1" w14:textId="77777777">
        <w:tc>
          <w:tcPr>
            <w:tcW w:w="9350" w:type="dxa"/>
          </w:tcPr>
          <w:p w14:paraId="5EE0A3F7" w14:textId="77777777" w:rsidR="000B5C09" w:rsidRPr="00207F3E" w:rsidRDefault="000B5C09" w:rsidP="006651FC">
            <w:pPr>
              <w:pStyle w:val="table"/>
            </w:pPr>
            <w:r w:rsidRPr="00207F3E">
              <w:t xml:space="preserve">What would influence </w:t>
            </w:r>
            <w:r>
              <w:t>you</w:t>
            </w:r>
            <w:r w:rsidRPr="00207F3E">
              <w:t xml:space="preserve"> to use the site more</w:t>
            </w:r>
            <w:r>
              <w:t>?</w:t>
            </w:r>
          </w:p>
        </w:tc>
      </w:tr>
      <w:tr w:rsidR="000B5C09" w:rsidRPr="00207F3E" w14:paraId="2DA24A6A" w14:textId="77777777">
        <w:tc>
          <w:tcPr>
            <w:tcW w:w="9350" w:type="dxa"/>
          </w:tcPr>
          <w:p w14:paraId="58BEDFF3" w14:textId="77777777" w:rsidR="000B5C09" w:rsidRPr="00207F3E" w:rsidRDefault="000B5C09" w:rsidP="006651FC">
            <w:pPr>
              <w:pStyle w:val="table"/>
            </w:pPr>
          </w:p>
        </w:tc>
      </w:tr>
      <w:tr w:rsidR="000B5C09" w:rsidRPr="00207F3E" w14:paraId="123BBC9F" w14:textId="77777777">
        <w:tc>
          <w:tcPr>
            <w:tcW w:w="9350" w:type="dxa"/>
          </w:tcPr>
          <w:p w14:paraId="460D95E1" w14:textId="77777777" w:rsidR="000B5C09" w:rsidRPr="00E12C72" w:rsidRDefault="000B5C09" w:rsidP="006651FC">
            <w:pPr>
              <w:pStyle w:val="table"/>
              <w:rPr>
                <w:b/>
                <w:caps/>
              </w:rPr>
            </w:pPr>
            <w:r w:rsidRPr="00E12C72">
              <w:rPr>
                <w:b/>
                <w:caps/>
              </w:rPr>
              <w:t>Opportunities</w:t>
            </w:r>
          </w:p>
        </w:tc>
      </w:tr>
      <w:tr w:rsidR="000B5C09" w:rsidRPr="00207F3E" w14:paraId="12D2746E" w14:textId="77777777">
        <w:tc>
          <w:tcPr>
            <w:tcW w:w="9350" w:type="dxa"/>
          </w:tcPr>
          <w:p w14:paraId="18BFD81C" w14:textId="77777777" w:rsidR="000B5C09" w:rsidRPr="00207F3E" w:rsidRDefault="000B5C09" w:rsidP="006651FC">
            <w:pPr>
              <w:pStyle w:val="table"/>
            </w:pPr>
            <w:r w:rsidRPr="00207F3E">
              <w:t xml:space="preserve">What do </w:t>
            </w:r>
            <w:r>
              <w:t>you</w:t>
            </w:r>
            <w:r w:rsidRPr="00207F3E">
              <w:t xml:space="preserve"> think about </w:t>
            </w:r>
            <w:r>
              <w:t xml:space="preserve">the following </w:t>
            </w:r>
            <w:r w:rsidRPr="00207F3E">
              <w:t>(also include things that come up in conversation)</w:t>
            </w:r>
          </w:p>
        </w:tc>
      </w:tr>
      <w:tr w:rsidR="000B5C09" w:rsidRPr="00207F3E" w14:paraId="7C9B60F8" w14:textId="77777777">
        <w:tc>
          <w:tcPr>
            <w:tcW w:w="9350" w:type="dxa"/>
          </w:tcPr>
          <w:p w14:paraId="2EC953AA" w14:textId="77777777" w:rsidR="000B5C09" w:rsidRPr="00207F3E" w:rsidRDefault="000B5C09" w:rsidP="006651FC">
            <w:pPr>
              <w:pStyle w:val="table"/>
            </w:pPr>
            <w:r>
              <w:t xml:space="preserve">    </w:t>
            </w:r>
            <w:r w:rsidRPr="00207F3E">
              <w:t>Redesigning the site to be more streamlined</w:t>
            </w:r>
          </w:p>
        </w:tc>
      </w:tr>
      <w:tr w:rsidR="000B5C09" w:rsidRPr="00207F3E" w14:paraId="18804D66" w14:textId="77777777">
        <w:tc>
          <w:tcPr>
            <w:tcW w:w="9350" w:type="dxa"/>
          </w:tcPr>
          <w:p w14:paraId="6FE3FD7B" w14:textId="77777777" w:rsidR="000B5C09" w:rsidRPr="00207F3E" w:rsidRDefault="000B5C09" w:rsidP="006651FC">
            <w:pPr>
              <w:pStyle w:val="table"/>
            </w:pPr>
            <w:r>
              <w:t xml:space="preserve">    </w:t>
            </w:r>
            <w:r w:rsidRPr="00207F3E">
              <w:t>Not using third-party services</w:t>
            </w:r>
          </w:p>
        </w:tc>
      </w:tr>
      <w:tr w:rsidR="000B5C09" w:rsidRPr="00207F3E" w14:paraId="065A1C49" w14:textId="77777777">
        <w:tc>
          <w:tcPr>
            <w:tcW w:w="9350" w:type="dxa"/>
          </w:tcPr>
          <w:p w14:paraId="0D260352" w14:textId="77777777" w:rsidR="000B5C09" w:rsidRPr="00207F3E" w:rsidRDefault="000B5C09" w:rsidP="006651FC">
            <w:pPr>
              <w:pStyle w:val="table"/>
            </w:pPr>
            <w:r>
              <w:t xml:space="preserve">    </w:t>
            </w:r>
            <w:r w:rsidRPr="00207F3E">
              <w:t>Including help information on each page, like the hours</w:t>
            </w:r>
          </w:p>
        </w:tc>
      </w:tr>
      <w:tr w:rsidR="000B5C09" w:rsidRPr="00207F3E" w14:paraId="5DAEEC90" w14:textId="77777777">
        <w:tc>
          <w:tcPr>
            <w:tcW w:w="9350" w:type="dxa"/>
          </w:tcPr>
          <w:p w14:paraId="49FBD889" w14:textId="77777777" w:rsidR="000B5C09" w:rsidRPr="00207F3E" w:rsidRDefault="000B5C09" w:rsidP="006651FC">
            <w:pPr>
              <w:pStyle w:val="table"/>
            </w:pPr>
            <w:r>
              <w:t xml:space="preserve">    </w:t>
            </w:r>
            <w:r w:rsidRPr="00207F3E">
              <w:t xml:space="preserve">Would </w:t>
            </w:r>
            <w:r>
              <w:t>you</w:t>
            </w:r>
            <w:r w:rsidRPr="00207F3E">
              <w:t xml:space="preserve"> use the</w:t>
            </w:r>
            <w:r>
              <w:t>se</w:t>
            </w:r>
            <w:r w:rsidRPr="00207F3E">
              <w:t xml:space="preserve"> new features? Why and how often?</w:t>
            </w:r>
          </w:p>
        </w:tc>
      </w:tr>
      <w:tr w:rsidR="000B5C09" w:rsidRPr="00207F3E" w14:paraId="5DC03AB2" w14:textId="77777777">
        <w:tc>
          <w:tcPr>
            <w:tcW w:w="9350" w:type="dxa"/>
          </w:tcPr>
          <w:p w14:paraId="1AB646A0" w14:textId="77777777" w:rsidR="000B5C09" w:rsidRPr="00207F3E" w:rsidRDefault="000B5C09" w:rsidP="006651FC">
            <w:pPr>
              <w:pStyle w:val="table"/>
            </w:pPr>
            <w:r>
              <w:t xml:space="preserve">    </w:t>
            </w:r>
            <w:r w:rsidRPr="00207F3E">
              <w:t>What is the most important improvement that should be included in the new site?</w:t>
            </w:r>
          </w:p>
        </w:tc>
      </w:tr>
    </w:tbl>
    <w:p w14:paraId="32989EF3" w14:textId="77777777" w:rsidR="000B5C09" w:rsidRDefault="000B5C09" w:rsidP="000B5C09">
      <w:pPr>
        <w:rPr>
          <w:rFonts w:ascii="Arial" w:eastAsia="Times New Roman" w:hAnsi="Arial" w:cs="Arial"/>
          <w:color w:val="000000"/>
          <w:sz w:val="23"/>
          <w:szCs w:val="23"/>
        </w:rPr>
      </w:pPr>
    </w:p>
    <w:p w14:paraId="2416936A" w14:textId="77777777" w:rsidR="000B5C09" w:rsidRDefault="000B5C09" w:rsidP="00740BFA">
      <w:pPr>
        <w:pStyle w:val="Paperbody"/>
      </w:pPr>
      <w:r>
        <w:t xml:space="preserve">After the interviews were complete, I realized that I had limited my subjects to students who were proactive enough to read university communications and respond to a survey. I also wanted to get the perspectives of students who don’t normally engage with the library, so I developed a short, five-minute interview that used a subset of the questions above and conducted several additional interviews outside of the student cafeteria at lunchtime. </w:t>
      </w:r>
    </w:p>
    <w:p w14:paraId="42962E6D" w14:textId="7FD6E1DA" w:rsidR="00B26030" w:rsidRPr="00321CE2" w:rsidRDefault="000B5C09" w:rsidP="00740BFA">
      <w:pPr>
        <w:pStyle w:val="Paperbody"/>
      </w:pPr>
      <w:r>
        <w:t>Here are some paraphrased quotes from both the short and extended interviews:</w:t>
      </w:r>
    </w:p>
    <w:p w14:paraId="6442EF8E" w14:textId="77777777" w:rsidR="000B5C09" w:rsidRPr="00321CE2" w:rsidRDefault="000B5C09" w:rsidP="00740BFA">
      <w:pPr>
        <w:pStyle w:val="Quote"/>
      </w:pPr>
      <w:r w:rsidRPr="00321CE2">
        <w:t xml:space="preserve">If you go to library.iit.edu, it shows up one way. If you go to it through Blackboard, it </w:t>
      </w:r>
      <w:r w:rsidRPr="00E12C72">
        <w:t>shows</w:t>
      </w:r>
      <w:r w:rsidRPr="00321CE2">
        <w:t xml:space="preserve"> up a different way. And if you go to it through [my.iit.edu/ library resources], it </w:t>
      </w:r>
      <w:r w:rsidRPr="00740BFA">
        <w:t>shows</w:t>
      </w:r>
      <w:r w:rsidRPr="00321CE2">
        <w:t xml:space="preserve"> up a different way.</w:t>
      </w:r>
    </w:p>
    <w:p w14:paraId="76ED10BF" w14:textId="77777777" w:rsidR="000B5C09" w:rsidRDefault="000B5C09" w:rsidP="000B5C09">
      <w:pPr>
        <w:pStyle w:val="Quote"/>
      </w:pPr>
      <w:r w:rsidRPr="00321CE2">
        <w:t>My “perfect site” would include a single search box that searches all IIT resources.</w:t>
      </w:r>
    </w:p>
    <w:p w14:paraId="7FA85A61" w14:textId="77777777" w:rsidR="000B5C09" w:rsidRPr="005313F2" w:rsidRDefault="000B5C09" w:rsidP="000B5C09">
      <w:pPr>
        <w:pStyle w:val="Quote"/>
        <w:rPr>
          <w:rFonts w:cs="Times New Roman"/>
          <w:color w:val="auto"/>
          <w:szCs w:val="24"/>
        </w:rPr>
      </w:pPr>
      <w:r>
        <w:t>I w</w:t>
      </w:r>
      <w:r w:rsidRPr="005313F2">
        <w:t xml:space="preserve">ould like the site to be </w:t>
      </w:r>
      <w:proofErr w:type="gramStart"/>
      <w:r w:rsidRPr="005313F2">
        <w:t>more simple</w:t>
      </w:r>
      <w:proofErr w:type="gramEnd"/>
      <w:r w:rsidRPr="005313F2">
        <w:t xml:space="preserve">, with a better layout and color scheme. </w:t>
      </w:r>
    </w:p>
    <w:p w14:paraId="78A04A20" w14:textId="77777777" w:rsidR="000B5C09" w:rsidRDefault="000B5C09" w:rsidP="000B5C09">
      <w:pPr>
        <w:pStyle w:val="Quote"/>
      </w:pPr>
      <w:r w:rsidRPr="00321CE2">
        <w:lastRenderedPageBreak/>
        <w:t xml:space="preserve">I use the </w:t>
      </w:r>
      <w:proofErr w:type="spellStart"/>
      <w:r w:rsidRPr="00321CE2">
        <w:t>SciFinder</w:t>
      </w:r>
      <w:proofErr w:type="spellEnd"/>
      <w:r w:rsidRPr="00321CE2">
        <w:t xml:space="preserve"> database from the databases page and start with an author search. If the author is prolific, I'll use the title stub from the citation I have. I also might Google the author first, and then use Google Scholar to see what references come up.</w:t>
      </w:r>
    </w:p>
    <w:p w14:paraId="38489673" w14:textId="77777777" w:rsidR="000B5C09" w:rsidRDefault="000B5C09" w:rsidP="00740BFA">
      <w:pPr>
        <w:pStyle w:val="Paperbody"/>
      </w:pPr>
      <w:r>
        <w:t xml:space="preserve">The interviews helped me define two types of student users: those who wouldn’t normally use the library website, but need to in order to access subscription resources, and those who are interested in learning about library resources and use the website as the first stop in their research. Rather than thinking about these types as undergraduate versus graduate students, I instead created the “sporadic” and “power” user personas that can be viewed in the appendix: </w:t>
      </w:r>
      <w:r w:rsidRPr="00107DD7">
        <w:rPr>
          <w:i/>
        </w:rPr>
        <w:t>Harried Javier</w:t>
      </w:r>
      <w:r>
        <w:t xml:space="preserve"> and </w:t>
      </w:r>
      <w:r w:rsidRPr="00107DD7">
        <w:rPr>
          <w:i/>
        </w:rPr>
        <w:t>Resolute Rebecca</w:t>
      </w:r>
      <w:r>
        <w:t>.</w:t>
      </w:r>
    </w:p>
    <w:p w14:paraId="53C0981C" w14:textId="21916ED6" w:rsidR="000B5C09" w:rsidRDefault="000B5C09" w:rsidP="00740BFA">
      <w:pPr>
        <w:pStyle w:val="Paperbody"/>
      </w:pPr>
      <w:r>
        <w:t xml:space="preserve">Javier and Rebecca’s personas are now posted </w:t>
      </w:r>
      <w:r w:rsidR="0090700A">
        <w:t>in my office</w:t>
      </w:r>
      <w:r>
        <w:t xml:space="preserve"> so that I will remember to consider their needs </w:t>
      </w:r>
      <w:r w:rsidR="0090700A">
        <w:t xml:space="preserve">as </w:t>
      </w:r>
      <w:r>
        <w:t xml:space="preserve">the </w:t>
      </w:r>
      <w:r w:rsidR="0090700A">
        <w:t xml:space="preserve">new </w:t>
      </w:r>
      <w:r>
        <w:t xml:space="preserve">site </w:t>
      </w:r>
      <w:r w:rsidR="0090700A">
        <w:t>is built</w:t>
      </w:r>
      <w:r>
        <w:t xml:space="preserve">. I </w:t>
      </w:r>
      <w:r w:rsidR="0090700A">
        <w:t>plan</w:t>
      </w:r>
      <w:r>
        <w:t xml:space="preserve"> to create a faculty persona in the future as well.</w:t>
      </w:r>
    </w:p>
    <w:p w14:paraId="1E985E50" w14:textId="6DA0C0E7" w:rsidR="002621BC" w:rsidRPr="00207F3E" w:rsidRDefault="002621BC" w:rsidP="002621BC">
      <w:pPr>
        <w:pStyle w:val="Heading2"/>
      </w:pPr>
      <w:bookmarkStart w:id="57" w:name="_Toc406074468"/>
      <w:bookmarkStart w:id="58" w:name="_Toc411938358"/>
      <w:r w:rsidRPr="00207F3E">
        <w:t xml:space="preserve">User </w:t>
      </w:r>
      <w:r w:rsidRPr="008E6276">
        <w:t>experience</w:t>
      </w:r>
      <w:r w:rsidRPr="00207F3E">
        <w:t xml:space="preserve"> testing</w:t>
      </w:r>
      <w:bookmarkEnd w:id="57"/>
      <w:bookmarkEnd w:id="58"/>
    </w:p>
    <w:p w14:paraId="5666EB5E" w14:textId="6355C63B" w:rsidR="002621BC" w:rsidRDefault="002621BC" w:rsidP="00740BFA">
      <w:pPr>
        <w:pStyle w:val="Paperbody"/>
      </w:pPr>
      <w:r w:rsidRPr="00207F3E">
        <w:t xml:space="preserve">The project I conducted with two classmates for the COM525 </w:t>
      </w:r>
      <w:r>
        <w:t>(</w:t>
      </w:r>
      <w:r w:rsidRPr="00207F3E">
        <w:t>User Experience Research and Evaluation</w:t>
      </w:r>
      <w:r>
        <w:t>)</w:t>
      </w:r>
      <w:r w:rsidRPr="00207F3E">
        <w:t xml:space="preserve"> class helped inform the </w:t>
      </w:r>
      <w:r>
        <w:t xml:space="preserve">approach </w:t>
      </w:r>
      <w:r w:rsidRPr="00207F3E">
        <w:t xml:space="preserve">I will use to create a “database finder” to help guide students to </w:t>
      </w:r>
      <w:r w:rsidR="0090700A">
        <w:t xml:space="preserve">locate </w:t>
      </w:r>
      <w:r w:rsidRPr="00207F3E">
        <w:t xml:space="preserve">scholarly library sources. The semester-long project started </w:t>
      </w:r>
      <w:r>
        <w:t xml:space="preserve">with </w:t>
      </w:r>
      <w:r w:rsidRPr="00207F3E">
        <w:t xml:space="preserve">interviewing students </w:t>
      </w:r>
      <w:r>
        <w:t xml:space="preserve">to find out how they conduct </w:t>
      </w:r>
      <w:r w:rsidRPr="00207F3E">
        <w:t xml:space="preserve">research for their assignments. We were not surprised to find out that students preferred to use Google as it is already a tool they use every day. What did surprise us was how they would simply accept whatever results they found in Google and would not bother </w:t>
      </w:r>
      <w:r>
        <w:t xml:space="preserve">seek help from another source, whether from a database or from IIT librarians. </w:t>
      </w:r>
      <w:r w:rsidRPr="00207F3E">
        <w:t>Here are some work activity notes from that process:</w:t>
      </w:r>
    </w:p>
    <w:p w14:paraId="167FEEA8" w14:textId="77777777" w:rsidR="00B26030" w:rsidRPr="00DC0656" w:rsidRDefault="00B26030" w:rsidP="00740BFA">
      <w:pPr>
        <w:pStyle w:val="Paperbody"/>
      </w:pPr>
    </w:p>
    <w:p w14:paraId="456059DA" w14:textId="77777777" w:rsidR="002621BC" w:rsidRPr="00207F3E" w:rsidRDefault="002621BC" w:rsidP="002621BC">
      <w:pPr>
        <w:pStyle w:val="Quote"/>
      </w:pPr>
      <w:r w:rsidRPr="00321CE2">
        <w:rPr>
          <w:noProof/>
        </w:rPr>
        <w:drawing>
          <wp:anchor distT="365760" distB="365760" distL="114300" distR="114300" simplePos="0" relativeHeight="251669504" behindDoc="0" locked="0" layoutInCell="1" allowOverlap="1" wp14:anchorId="750C74A4" wp14:editId="79E3AE7C">
            <wp:simplePos x="0" y="0"/>
            <wp:positionH relativeFrom="margin">
              <wp:posOffset>0</wp:posOffset>
            </wp:positionH>
            <wp:positionV relativeFrom="margin">
              <wp:posOffset>14554200</wp:posOffset>
            </wp:positionV>
            <wp:extent cx="4962525" cy="3850005"/>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62525" cy="3850005"/>
                    </a:xfrm>
                    <a:prstGeom prst="rect">
                      <a:avLst/>
                    </a:prstGeom>
                    <a:noFill/>
                    <a:ln>
                      <a:noFill/>
                    </a:ln>
                  </pic:spPr>
                </pic:pic>
              </a:graphicData>
            </a:graphic>
          </wp:anchor>
        </w:drawing>
      </w:r>
      <w:r w:rsidRPr="00207F3E">
        <w:t>I'd rather use Google Scholar first because it searches many databases instead of just one at a time.</w:t>
      </w:r>
    </w:p>
    <w:p w14:paraId="1C63DED5" w14:textId="77777777" w:rsidR="002621BC" w:rsidRPr="00207F3E" w:rsidRDefault="002621BC" w:rsidP="002621BC">
      <w:pPr>
        <w:pStyle w:val="Quote"/>
      </w:pPr>
      <w:r w:rsidRPr="00207F3E">
        <w:t xml:space="preserve">I used Google to find people who agreed with my thesis statement to find resources for my </w:t>
      </w:r>
      <w:r w:rsidRPr="007447C1">
        <w:t>paper</w:t>
      </w:r>
      <w:r w:rsidRPr="00207F3E">
        <w:t xml:space="preserve">. </w:t>
      </w:r>
    </w:p>
    <w:p w14:paraId="3E6854AA" w14:textId="77777777" w:rsidR="002621BC" w:rsidRPr="00207F3E" w:rsidRDefault="002621BC" w:rsidP="002621BC">
      <w:pPr>
        <w:pStyle w:val="Quote"/>
      </w:pPr>
      <w:r>
        <w:t>The u</w:t>
      </w:r>
      <w:r w:rsidRPr="00207F3E">
        <w:t xml:space="preserve">ser thinks </w:t>
      </w:r>
      <w:r>
        <w:t xml:space="preserve">the </w:t>
      </w:r>
      <w:r w:rsidRPr="00207F3E">
        <w:t xml:space="preserve">library's material is very reliable, but there's not as much available as </w:t>
      </w:r>
      <w:r w:rsidRPr="007447C1">
        <w:t>compared</w:t>
      </w:r>
      <w:r w:rsidRPr="00207F3E">
        <w:t xml:space="preserve"> to Google Scholar.</w:t>
      </w:r>
    </w:p>
    <w:p w14:paraId="4384DBF1" w14:textId="77777777" w:rsidR="002621BC" w:rsidRPr="00207F3E" w:rsidRDefault="002621BC" w:rsidP="002621BC">
      <w:pPr>
        <w:rPr>
          <w:rFonts w:ascii="Arial" w:eastAsia="Times New Roman" w:hAnsi="Arial" w:cs="Arial"/>
          <w:color w:val="000000"/>
          <w:sz w:val="23"/>
          <w:szCs w:val="23"/>
        </w:rPr>
      </w:pPr>
    </w:p>
    <w:p w14:paraId="5AF692C0" w14:textId="77777777" w:rsidR="002621BC" w:rsidRDefault="002621BC" w:rsidP="00740BFA">
      <w:pPr>
        <w:pStyle w:val="Paperbody"/>
      </w:pPr>
      <w:r w:rsidRPr="00207F3E">
        <w:t xml:space="preserve">The last note in particular highlights the need </w:t>
      </w:r>
      <w:r>
        <w:t xml:space="preserve">for </w:t>
      </w:r>
      <w:r w:rsidRPr="00207F3E">
        <w:t xml:space="preserve">better design in the library website. The library </w:t>
      </w:r>
      <w:r>
        <w:t xml:space="preserve">has </w:t>
      </w:r>
      <w:r w:rsidRPr="00207F3E">
        <w:t xml:space="preserve">much more information than will appear in Google Scholar, but the site needs to provide </w:t>
      </w:r>
      <w:r>
        <w:t xml:space="preserve">better </w:t>
      </w:r>
      <w:r w:rsidRPr="00207F3E">
        <w:t>access to it.</w:t>
      </w:r>
    </w:p>
    <w:p w14:paraId="26CF3569" w14:textId="06D8B9DC" w:rsidR="00B26030" w:rsidRDefault="002621BC" w:rsidP="00C36553">
      <w:pPr>
        <w:pStyle w:val="Paperbody"/>
      </w:pPr>
      <w:r w:rsidRPr="00207F3E">
        <w:t>Working from the user research, we designed a very simple Google-like paper prototype that students could use to find a subscription database on the new library website, named “</w:t>
      </w:r>
      <w:proofErr w:type="spellStart"/>
      <w:r w:rsidRPr="00207F3E">
        <w:t>HawkEye</w:t>
      </w:r>
      <w:proofErr w:type="spellEnd"/>
      <w:r>
        <w:t>.</w:t>
      </w:r>
      <w:r w:rsidRPr="00207F3E">
        <w:t xml:space="preserve">” It would include </w:t>
      </w:r>
      <w:r>
        <w:t xml:space="preserve">each </w:t>
      </w:r>
      <w:r w:rsidRPr="00207F3E">
        <w:t>database</w:t>
      </w:r>
      <w:r>
        <w:t xml:space="preserve">’s name and </w:t>
      </w:r>
      <w:r w:rsidRPr="00207F3E">
        <w:t>description,</w:t>
      </w:r>
      <w:r>
        <w:t xml:space="preserve"> as well as tags with </w:t>
      </w:r>
      <w:r w:rsidRPr="00207F3E">
        <w:t xml:space="preserve">IIT course prefixes </w:t>
      </w:r>
      <w:r>
        <w:t>(MMAE</w:t>
      </w:r>
      <w:r w:rsidRPr="00207F3E">
        <w:t>, ECE, etc.</w:t>
      </w:r>
      <w:r>
        <w:t>)</w:t>
      </w:r>
      <w:r w:rsidRPr="00207F3E">
        <w:t xml:space="preserve"> so that students could quickly find resources tied to one of their classes. The search box would be the most visible item, with a list of suggested ways to use </w:t>
      </w:r>
      <w:r>
        <w:t>it</w:t>
      </w:r>
      <w:r w:rsidRPr="00207F3E">
        <w:t>.</w:t>
      </w:r>
    </w:p>
    <w:p w14:paraId="3963C7BB" w14:textId="26F087D3" w:rsidR="00C36553" w:rsidRDefault="00C36553" w:rsidP="00C36553">
      <w:pPr>
        <w:pStyle w:val="Caption"/>
        <w:keepNext/>
      </w:pPr>
      <w:bookmarkStart w:id="59" w:name="_Toc411937420"/>
      <w:bookmarkStart w:id="60" w:name="_Toc411937608"/>
      <w:bookmarkStart w:id="61" w:name="_Toc411937783"/>
      <w:bookmarkStart w:id="62" w:name="_Toc411937795"/>
      <w:r>
        <w:t xml:space="preserve">Figure </w:t>
      </w:r>
      <w:fldSimple w:instr=" SEQ Figure \* ARABIC ">
        <w:r>
          <w:rPr>
            <w:noProof/>
          </w:rPr>
          <w:t>7</w:t>
        </w:r>
        <w:bookmarkEnd w:id="59"/>
        <w:bookmarkEnd w:id="60"/>
        <w:bookmarkEnd w:id="61"/>
        <w:bookmarkEnd w:id="62"/>
      </w:fldSimple>
    </w:p>
    <w:p w14:paraId="74977673" w14:textId="52B7B047" w:rsidR="00C36553" w:rsidRPr="00C36553" w:rsidRDefault="00C36553" w:rsidP="00C36553">
      <w:pPr>
        <w:pStyle w:val="Caption"/>
        <w:keepNext/>
      </w:pPr>
      <w:proofErr w:type="spellStart"/>
      <w:r>
        <w:t>HawkEye</w:t>
      </w:r>
      <w:proofErr w:type="spellEnd"/>
      <w:r>
        <w:t xml:space="preserve"> prototype – </w:t>
      </w:r>
      <w:r w:rsidR="0017468F">
        <w:t xml:space="preserve">initial </w:t>
      </w:r>
      <w:r>
        <w:t>home page</w:t>
      </w:r>
    </w:p>
    <w:p w14:paraId="0F517326" w14:textId="77777777" w:rsidR="009F6CDB" w:rsidRDefault="002621BC" w:rsidP="009F6CDB">
      <w:pPr>
        <w:keepNext/>
      </w:pPr>
      <w:r w:rsidRPr="00207F3E">
        <w:rPr>
          <w:rFonts w:ascii="Arial" w:eastAsia="Times New Roman" w:hAnsi="Arial" w:cs="Arial"/>
          <w:noProof/>
          <w:color w:val="000000"/>
          <w:sz w:val="23"/>
          <w:szCs w:val="23"/>
        </w:rPr>
        <w:drawing>
          <wp:inline distT="0" distB="0" distL="0" distR="0" wp14:anchorId="2EA9D571" wp14:editId="446E1669">
            <wp:extent cx="5533829" cy="3028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6783" cy="3030567"/>
                    </a:xfrm>
                    <a:prstGeom prst="rect">
                      <a:avLst/>
                    </a:prstGeom>
                    <a:noFill/>
                    <a:ln>
                      <a:noFill/>
                    </a:ln>
                  </pic:spPr>
                </pic:pic>
              </a:graphicData>
            </a:graphic>
          </wp:inline>
        </w:drawing>
      </w:r>
    </w:p>
    <w:p w14:paraId="275E74FB" w14:textId="77777777" w:rsidR="00B26030" w:rsidRDefault="00B26030" w:rsidP="00740BFA">
      <w:pPr>
        <w:pStyle w:val="Paperbody"/>
      </w:pPr>
    </w:p>
    <w:p w14:paraId="37D51239" w14:textId="77777777" w:rsidR="002621BC" w:rsidRDefault="002621BC" w:rsidP="00740BFA">
      <w:pPr>
        <w:pStyle w:val="Paperbody"/>
      </w:pPr>
      <w:r w:rsidRPr="00207F3E">
        <w:lastRenderedPageBreak/>
        <w:t>We</w:t>
      </w:r>
      <w:r>
        <w:t xml:space="preserve"> anticipated</w:t>
      </w:r>
      <w:r w:rsidRPr="00207F3E">
        <w:t xml:space="preserve"> that students would enter searches that were too discrete to be </w:t>
      </w:r>
      <w:r>
        <w:t xml:space="preserve">successful, so we constructed a </w:t>
      </w:r>
      <w:r w:rsidRPr="00207F3E">
        <w:t>more detailed error page</w:t>
      </w:r>
      <w:r>
        <w:t xml:space="preserve">. The error </w:t>
      </w:r>
      <w:r w:rsidRPr="00207F3E">
        <w:t xml:space="preserve">page would still include the search box, but would also provide </w:t>
      </w:r>
      <w:r>
        <w:t xml:space="preserve">direct </w:t>
      </w:r>
      <w:r w:rsidRPr="00207F3E">
        <w:t>links to database resources by subject area and content type:</w:t>
      </w:r>
    </w:p>
    <w:p w14:paraId="44F35B74" w14:textId="77777777" w:rsidR="00B26030" w:rsidRDefault="00B26030" w:rsidP="00740BFA">
      <w:pPr>
        <w:pStyle w:val="Paperbody"/>
      </w:pPr>
    </w:p>
    <w:p w14:paraId="1AEB277E" w14:textId="4CB232E0" w:rsidR="00C36553" w:rsidRDefault="00C36553" w:rsidP="00C36553">
      <w:pPr>
        <w:pStyle w:val="Caption"/>
        <w:keepNext/>
      </w:pPr>
      <w:bookmarkStart w:id="63" w:name="_Toc411937421"/>
      <w:bookmarkStart w:id="64" w:name="_Toc411937609"/>
      <w:bookmarkStart w:id="65" w:name="_Toc411937784"/>
      <w:bookmarkStart w:id="66" w:name="_Toc411937796"/>
      <w:r>
        <w:t xml:space="preserve">Figure </w:t>
      </w:r>
      <w:fldSimple w:instr=" SEQ Figure \* ARABIC ">
        <w:r>
          <w:rPr>
            <w:noProof/>
          </w:rPr>
          <w:t>8</w:t>
        </w:r>
        <w:bookmarkEnd w:id="63"/>
        <w:bookmarkEnd w:id="64"/>
        <w:bookmarkEnd w:id="65"/>
        <w:bookmarkEnd w:id="66"/>
      </w:fldSimple>
    </w:p>
    <w:p w14:paraId="6B568A46" w14:textId="0FD9F4C4" w:rsidR="00C36553" w:rsidRPr="00C36553" w:rsidRDefault="00C36553" w:rsidP="00C36553">
      <w:pPr>
        <w:pStyle w:val="Caption"/>
        <w:keepNext/>
      </w:pPr>
      <w:proofErr w:type="spellStart"/>
      <w:r>
        <w:t>HawkEye</w:t>
      </w:r>
      <w:proofErr w:type="spellEnd"/>
      <w:r>
        <w:t xml:space="preserve"> prototype – error page</w:t>
      </w:r>
    </w:p>
    <w:p w14:paraId="316B417F" w14:textId="77777777" w:rsidR="002621BC" w:rsidRDefault="002621BC" w:rsidP="000B5C09">
      <w:r w:rsidRPr="00207F3E">
        <w:object w:dxaOrig="11370" w:dyaOrig="8745" w14:anchorId="4E5E8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88.5pt;height:298.5pt" o:ole="">
            <v:imagedata r:id="rId42" o:title=""/>
          </v:shape>
          <o:OLEObject Type="Embed" ProgID="PBrush" ShapeID="_x0000_i1026" DrawAspect="Content" ObjectID="_1485680206" r:id="rId43"/>
        </w:object>
      </w:r>
    </w:p>
    <w:p w14:paraId="17DA2B64" w14:textId="77777777" w:rsidR="00B26030" w:rsidRDefault="00B26030" w:rsidP="00740BFA">
      <w:pPr>
        <w:pStyle w:val="Paperbody"/>
      </w:pPr>
    </w:p>
    <w:p w14:paraId="7ABC83EB" w14:textId="77777777" w:rsidR="002621BC" w:rsidRDefault="002621BC" w:rsidP="00740BFA">
      <w:pPr>
        <w:pStyle w:val="Paperbody"/>
      </w:pPr>
      <w:r w:rsidRPr="00207F3E">
        <w:t xml:space="preserve">The results were </w:t>
      </w:r>
      <w:r>
        <w:t xml:space="preserve">conclusive: </w:t>
      </w:r>
      <w:r w:rsidRPr="00207F3E">
        <w:t>our design was not successful. The testers ignored the directions on the home page in favor of submitting too-discrete entries into the search box. One task was to locate a database by the type of content it contained:</w:t>
      </w:r>
    </w:p>
    <w:p w14:paraId="27BF56C0" w14:textId="77777777" w:rsidR="00B26030" w:rsidRPr="00207F3E" w:rsidRDefault="00B26030" w:rsidP="00740BFA">
      <w:pPr>
        <w:pStyle w:val="Paperbody"/>
      </w:pPr>
    </w:p>
    <w:p w14:paraId="2D1DC5F5" w14:textId="77777777" w:rsidR="002621BC" w:rsidRPr="00207F3E" w:rsidRDefault="002621BC" w:rsidP="002621BC">
      <w:pPr>
        <w:pStyle w:val="Quote"/>
      </w:pPr>
      <w:r w:rsidRPr="00207F3E">
        <w:lastRenderedPageBreak/>
        <w:t xml:space="preserve">You have an </w:t>
      </w:r>
      <w:r w:rsidRPr="007447C1">
        <w:t>assignment</w:t>
      </w:r>
      <w:r w:rsidRPr="00207F3E">
        <w:t xml:space="preserve"> to write a 4-page paper on animal physiology for your biology class. Your professor has instructed you to cite at least 2 sources from scholarly articles. You have arrived at the </w:t>
      </w:r>
      <w:proofErr w:type="spellStart"/>
      <w:r w:rsidRPr="00207F3E">
        <w:t>HawkEye</w:t>
      </w:r>
      <w:proofErr w:type="spellEnd"/>
      <w:r w:rsidRPr="00207F3E">
        <w:t xml:space="preserve"> home page to search for these sources.</w:t>
      </w:r>
    </w:p>
    <w:p w14:paraId="6A401DF2" w14:textId="77777777" w:rsidR="002621BC" w:rsidRPr="00207F3E" w:rsidRDefault="002621BC" w:rsidP="002621BC">
      <w:pPr>
        <w:rPr>
          <w:rFonts w:ascii="Arial" w:eastAsia="Times New Roman" w:hAnsi="Arial" w:cs="Arial"/>
          <w:color w:val="000000"/>
          <w:sz w:val="23"/>
          <w:szCs w:val="23"/>
        </w:rPr>
      </w:pPr>
    </w:p>
    <w:p w14:paraId="38C9B3DE" w14:textId="77777777" w:rsidR="002621BC" w:rsidRDefault="002621BC" w:rsidP="00740BFA">
      <w:pPr>
        <w:pStyle w:val="Paperbody"/>
      </w:pPr>
      <w:r w:rsidRPr="00207F3E">
        <w:t xml:space="preserve">As noted earlier, our testers used terms that were too narrow (animal physiology) instead of those tied to a particular subject or course (biology). The main take-away from </w:t>
      </w:r>
      <w:r>
        <w:t xml:space="preserve">this project </w:t>
      </w:r>
      <w:r w:rsidRPr="00207F3E">
        <w:t xml:space="preserve">for me was: don’t make it look like Google if you can’t make it act like Google. </w:t>
      </w:r>
    </w:p>
    <w:p w14:paraId="2D061528" w14:textId="77777777" w:rsidR="002621BC" w:rsidRDefault="002621BC" w:rsidP="00740BFA">
      <w:pPr>
        <w:pStyle w:val="Paperbody"/>
      </w:pPr>
      <w:r w:rsidRPr="00207F3E">
        <w:t>In the executive summary section of the report, we included a revised home page that focused more on browsing than on searching:</w:t>
      </w:r>
    </w:p>
    <w:p w14:paraId="726FB8CC" w14:textId="77777777" w:rsidR="00B26030" w:rsidRPr="00207F3E" w:rsidRDefault="00B26030" w:rsidP="00740BFA">
      <w:pPr>
        <w:pStyle w:val="Paperbody"/>
      </w:pPr>
    </w:p>
    <w:p w14:paraId="33BD675B" w14:textId="01ACB672" w:rsidR="000B1FB5" w:rsidRDefault="000B1FB5" w:rsidP="000B1FB5">
      <w:pPr>
        <w:pStyle w:val="Caption"/>
        <w:keepNext/>
      </w:pPr>
      <w:bookmarkStart w:id="67" w:name="_Toc411937422"/>
      <w:bookmarkStart w:id="68" w:name="_Toc411937610"/>
      <w:bookmarkStart w:id="69" w:name="_Toc411937785"/>
      <w:bookmarkStart w:id="70" w:name="_Toc411937797"/>
      <w:r>
        <w:t xml:space="preserve">Figure </w:t>
      </w:r>
      <w:fldSimple w:instr=" SEQ Figure \* ARABIC ">
        <w:r w:rsidR="00C36553">
          <w:rPr>
            <w:noProof/>
          </w:rPr>
          <w:t>9</w:t>
        </w:r>
        <w:bookmarkEnd w:id="67"/>
        <w:bookmarkEnd w:id="68"/>
        <w:bookmarkEnd w:id="69"/>
        <w:bookmarkEnd w:id="70"/>
      </w:fldSimple>
    </w:p>
    <w:p w14:paraId="7CAC95E1" w14:textId="2A19387C" w:rsidR="000B1FB5" w:rsidRDefault="000B1FB5" w:rsidP="000B1FB5">
      <w:pPr>
        <w:pStyle w:val="Caption"/>
      </w:pPr>
      <w:proofErr w:type="spellStart"/>
      <w:r w:rsidRPr="005A0B81">
        <w:t>HawkEye</w:t>
      </w:r>
      <w:proofErr w:type="spellEnd"/>
      <w:r w:rsidRPr="005A0B81">
        <w:t xml:space="preserve"> prototype – revised home page</w:t>
      </w:r>
    </w:p>
    <w:p w14:paraId="77FEE618" w14:textId="372BAB5F" w:rsidR="000B1FB5" w:rsidRDefault="002621BC" w:rsidP="000B1FB5">
      <w:pPr>
        <w:keepNext/>
      </w:pPr>
      <w:r w:rsidRPr="00207F3E">
        <w:object w:dxaOrig="12810" w:dyaOrig="8145" w14:anchorId="1AD93952">
          <v:shape id="_x0000_i1025" type="#_x0000_t75" style="width:453.75pt;height:289.5pt" o:ole="">
            <v:imagedata r:id="rId44" o:title=""/>
          </v:shape>
          <o:OLEObject Type="Embed" ProgID="PBrush" ShapeID="_x0000_i1025" DrawAspect="Content" ObjectID="_1485680207" r:id="rId45"/>
        </w:object>
      </w:r>
    </w:p>
    <w:p w14:paraId="77A052D6" w14:textId="77777777" w:rsidR="002621BC" w:rsidRPr="007447C1" w:rsidRDefault="002621BC" w:rsidP="00740BFA">
      <w:pPr>
        <w:pStyle w:val="Paperbody"/>
      </w:pPr>
      <w:r w:rsidRPr="00207F3E">
        <w:t xml:space="preserve">I am committed to continuing user experience testing throughout the design and build process. It will not be as expansive as the semester-long research I conducted with my COM525 team, but I plan on creating many small, quickly-completed tests to help me make design and content decisions while I build the site. </w:t>
      </w:r>
    </w:p>
    <w:p w14:paraId="5C96CE4E" w14:textId="77777777" w:rsidR="002621BC" w:rsidRDefault="002621BC" w:rsidP="002621BC">
      <w:pPr>
        <w:spacing w:line="254" w:lineRule="auto"/>
        <w:rPr>
          <w:rFonts w:eastAsia="Times New Roman" w:cs="Times New Roman"/>
          <w:szCs w:val="24"/>
        </w:rPr>
      </w:pPr>
    </w:p>
    <w:p w14:paraId="20757C33" w14:textId="2A0EA02F" w:rsidR="002621BC" w:rsidRDefault="002621BC" w:rsidP="002621BC">
      <w:pPr>
        <w:pStyle w:val="Heading1"/>
      </w:pPr>
      <w:bookmarkStart w:id="71" w:name="_Toc406074469"/>
      <w:bookmarkStart w:id="72" w:name="_Toc411938359"/>
      <w:r>
        <w:t>Conclusion</w:t>
      </w:r>
      <w:bookmarkEnd w:id="71"/>
      <w:bookmarkEnd w:id="72"/>
    </w:p>
    <w:p w14:paraId="562A7FA7" w14:textId="77777777" w:rsidR="002621BC" w:rsidRDefault="002621BC" w:rsidP="00740BFA">
      <w:pPr>
        <w:pStyle w:val="Paperbody"/>
      </w:pPr>
      <w:r>
        <w:t xml:space="preserve">The work on the site continues, and I am now working on mini-projects to recreate the dynamic content that exists in our current site, such as pulling library hours from a Google calendar and creating a custom textbook lookup module. The addition of an Information Technology Librarian this past spring has been a boon for the new environment’s server setup and maintenance, and he is interested in learning how to create a complex site in Drupal as well. </w:t>
      </w:r>
    </w:p>
    <w:p w14:paraId="5E2F7050" w14:textId="00057020" w:rsidR="00D3522F" w:rsidRDefault="002621BC" w:rsidP="0038608C">
      <w:pPr>
        <w:pStyle w:val="Paperbody"/>
      </w:pPr>
      <w:r>
        <w:lastRenderedPageBreak/>
        <w:t xml:space="preserve">I do not have the luxury of working on this site full-time, so it is important to have a roadmap to use to track its progress. The </w:t>
      </w:r>
      <w:r w:rsidRPr="0094102D">
        <w:t>I</w:t>
      </w:r>
      <w:r>
        <w:t xml:space="preserve">T </w:t>
      </w:r>
      <w:r w:rsidRPr="0094102D">
        <w:t>Librarian</w:t>
      </w:r>
      <w:r>
        <w:t xml:space="preserve"> and I have been using Google Docs to work both collaboratively and asynchronously. With two librarians and several student workers, I hope to have the site ready—or nearly ready—to launch in the fall of 2015. </w:t>
      </w:r>
    </w:p>
    <w:p w14:paraId="246F54F3" w14:textId="77777777" w:rsidR="0038608C" w:rsidRDefault="0038608C" w:rsidP="0038608C">
      <w:pPr>
        <w:pStyle w:val="Paperbody"/>
        <w:rPr>
          <w:rFonts w:ascii="Arial" w:eastAsia="Times New Roman" w:hAnsi="Arial" w:cs="Arial"/>
          <w:color w:val="000000"/>
          <w:sz w:val="23"/>
          <w:szCs w:val="23"/>
        </w:rPr>
        <w:sectPr w:rsidR="0038608C" w:rsidSect="008950D1">
          <w:headerReference w:type="first" r:id="rId46"/>
          <w:pgSz w:w="12240" w:h="15840"/>
          <w:pgMar w:top="720" w:right="720" w:bottom="720" w:left="720" w:header="720" w:footer="720" w:gutter="0"/>
          <w:pgNumType w:start="1"/>
          <w:cols w:space="720"/>
          <w:titlePg/>
          <w:docGrid w:linePitch="299"/>
        </w:sectPr>
      </w:pPr>
    </w:p>
    <w:p w14:paraId="5CF49270" w14:textId="7482BEBE" w:rsidR="00D3522F" w:rsidRDefault="00D3522F" w:rsidP="00D3522F">
      <w:pPr>
        <w:pStyle w:val="Heading1"/>
      </w:pPr>
      <w:bookmarkStart w:id="73" w:name="_Toc406074470"/>
      <w:bookmarkStart w:id="74" w:name="_Toc411938360"/>
      <w:r w:rsidRPr="00321CE2">
        <w:lastRenderedPageBreak/>
        <w:t>Bibliography</w:t>
      </w:r>
      <w:bookmarkEnd w:id="73"/>
      <w:bookmarkEnd w:id="74"/>
      <w:r>
        <w:t xml:space="preserve"> </w:t>
      </w:r>
    </w:p>
    <w:p w14:paraId="0FDD4D33" w14:textId="77777777" w:rsidR="006B0E09" w:rsidRPr="006B0E09" w:rsidRDefault="006B0E09" w:rsidP="006B0E09">
      <w:pPr>
        <w:pStyle w:val="Bibliographylist"/>
      </w:pPr>
      <w:r w:rsidRPr="006B0E09">
        <w:t xml:space="preserve">Betz, Sonya, Robyn Hall, and Tabatha </w:t>
      </w:r>
      <w:proofErr w:type="spellStart"/>
      <w:r w:rsidRPr="006B0E09">
        <w:t>Farney</w:t>
      </w:r>
      <w:proofErr w:type="spellEnd"/>
      <w:r w:rsidRPr="006B0E09">
        <w:t>. “Polishing Up Your Website.” Internet Librarian. Monterey, CA. 2014. Monterey Conference Center.</w:t>
      </w:r>
    </w:p>
    <w:p w14:paraId="37E76216" w14:textId="77777777" w:rsidR="006B0E09" w:rsidRPr="006B0E09" w:rsidRDefault="006B0E09" w:rsidP="006B0E09">
      <w:pPr>
        <w:pStyle w:val="Bibliographylist"/>
      </w:pPr>
      <w:r w:rsidRPr="006B0E09">
        <w:t xml:space="preserve">Boyd, E.B. “Designing Happiness.” </w:t>
      </w:r>
      <w:r w:rsidRPr="006B0E09">
        <w:rPr>
          <w:i/>
          <w:iCs/>
        </w:rPr>
        <w:t>Fast Company</w:t>
      </w:r>
      <w:r w:rsidRPr="006B0E09">
        <w:t xml:space="preserve"> 164 (2012): 100–101. Print.</w:t>
      </w:r>
    </w:p>
    <w:p w14:paraId="42AAC78D" w14:textId="77777777" w:rsidR="006B0E09" w:rsidRPr="006B0E09" w:rsidRDefault="006B0E09" w:rsidP="006B0E09">
      <w:pPr>
        <w:pStyle w:val="Bibliographylist"/>
      </w:pPr>
      <w:r w:rsidRPr="006B0E09">
        <w:t xml:space="preserve">Costello, Deirdre. “UI Content Strategy: Writing Content for Academic Library Users [webinar].” </w:t>
      </w:r>
      <w:r w:rsidRPr="006B0E09">
        <w:rPr>
          <w:i/>
          <w:iCs/>
        </w:rPr>
        <w:t xml:space="preserve">In </w:t>
      </w:r>
      <w:proofErr w:type="spellStart"/>
      <w:r w:rsidRPr="006B0E09">
        <w:rPr>
          <w:i/>
          <w:iCs/>
        </w:rPr>
        <w:t>DiscoveryPULSE</w:t>
      </w:r>
      <w:proofErr w:type="spellEnd"/>
      <w:r w:rsidRPr="006B0E09">
        <w:t xml:space="preserve">. </w:t>
      </w:r>
      <w:proofErr w:type="spellStart"/>
      <w:proofErr w:type="gramStart"/>
      <w:r w:rsidRPr="006B0E09">
        <w:t>N.p</w:t>
      </w:r>
      <w:proofErr w:type="spellEnd"/>
      <w:proofErr w:type="gramEnd"/>
      <w:r w:rsidRPr="006B0E09">
        <w:t>., 14 Nov. 2014. Web. 7 Dec. 2014.</w:t>
      </w:r>
    </w:p>
    <w:p w14:paraId="2CB632BB" w14:textId="77777777" w:rsidR="006B0E09" w:rsidRPr="006B0E09" w:rsidRDefault="006B0E09" w:rsidP="006B0E09">
      <w:pPr>
        <w:pStyle w:val="Bibliographylist"/>
      </w:pPr>
      <w:r w:rsidRPr="006B0E09">
        <w:t xml:space="preserve">Gross, Melissa, Don Latham, and Bonnie Armstrong. “Improving Below-Proficient Information Literacy Skills: Designing an Evidence-Based Educational Intervention.” </w:t>
      </w:r>
      <w:r w:rsidRPr="006B0E09">
        <w:rPr>
          <w:i/>
          <w:iCs/>
        </w:rPr>
        <w:t>College Teaching</w:t>
      </w:r>
      <w:r w:rsidRPr="006B0E09">
        <w:t xml:space="preserve"> 60.3 (2012): 104–111. </w:t>
      </w:r>
      <w:r w:rsidRPr="006B0E09">
        <w:rPr>
          <w:i/>
          <w:iCs/>
        </w:rPr>
        <w:t xml:space="preserve">Taylor and </w:t>
      </w:r>
      <w:proofErr w:type="spellStart"/>
      <w:r w:rsidRPr="006B0E09">
        <w:rPr>
          <w:i/>
          <w:iCs/>
        </w:rPr>
        <w:t>Francis+NEJM</w:t>
      </w:r>
      <w:proofErr w:type="spellEnd"/>
      <w:r w:rsidRPr="006B0E09">
        <w:t>. Web. 3 Feb. 2015.</w:t>
      </w:r>
    </w:p>
    <w:p w14:paraId="64C506D9" w14:textId="77777777" w:rsidR="006B0E09" w:rsidRPr="006B0E09" w:rsidRDefault="006B0E09" w:rsidP="006B0E09">
      <w:pPr>
        <w:pStyle w:val="Bibliographylist"/>
      </w:pPr>
      <w:proofErr w:type="spellStart"/>
      <w:r w:rsidRPr="006B0E09">
        <w:t>Hoeppner</w:t>
      </w:r>
      <w:proofErr w:type="spellEnd"/>
      <w:r w:rsidRPr="006B0E09">
        <w:t xml:space="preserve">, Athena. “The Ins and Outs of Evaluating Web-Scale Discovery Services.” </w:t>
      </w:r>
      <w:r w:rsidRPr="006B0E09">
        <w:rPr>
          <w:i/>
          <w:iCs/>
        </w:rPr>
        <w:t>Computers in Libraries</w:t>
      </w:r>
      <w:r w:rsidRPr="006B0E09">
        <w:t xml:space="preserve"> 32.3 (2012): 6–40. Print.</w:t>
      </w:r>
    </w:p>
    <w:p w14:paraId="75A4A7A4" w14:textId="77777777" w:rsidR="006B0E09" w:rsidRPr="006B0E09" w:rsidRDefault="006B0E09" w:rsidP="006B0E09">
      <w:pPr>
        <w:pStyle w:val="Bibliographylist"/>
      </w:pPr>
      <w:r w:rsidRPr="006B0E09">
        <w:t xml:space="preserve">“How a Session Is Defined in Analytics - Analytics Help.” </w:t>
      </w:r>
      <w:proofErr w:type="spellStart"/>
      <w:proofErr w:type="gramStart"/>
      <w:r w:rsidRPr="006B0E09">
        <w:t>N.p</w:t>
      </w:r>
      <w:proofErr w:type="spellEnd"/>
      <w:proofErr w:type="gramEnd"/>
      <w:r w:rsidRPr="006B0E09">
        <w:t xml:space="preserve">., </w:t>
      </w:r>
      <w:proofErr w:type="spellStart"/>
      <w:r w:rsidRPr="006B0E09">
        <w:t>n.d.</w:t>
      </w:r>
      <w:proofErr w:type="spellEnd"/>
      <w:r w:rsidRPr="006B0E09">
        <w:t xml:space="preserve"> Web. 27 Jan. 2015.</w:t>
      </w:r>
    </w:p>
    <w:p w14:paraId="48C04599" w14:textId="77777777" w:rsidR="006B0E09" w:rsidRPr="006B0E09" w:rsidRDefault="006B0E09" w:rsidP="006B0E09">
      <w:pPr>
        <w:pStyle w:val="Bibliographylist"/>
      </w:pPr>
      <w:proofErr w:type="spellStart"/>
      <w:r w:rsidRPr="006B0E09">
        <w:t>Katsanos</w:t>
      </w:r>
      <w:proofErr w:type="spellEnd"/>
      <w:r w:rsidRPr="006B0E09">
        <w:t xml:space="preserve">, Christos, </w:t>
      </w:r>
      <w:proofErr w:type="spellStart"/>
      <w:r w:rsidRPr="006B0E09">
        <w:t>Nikolaos</w:t>
      </w:r>
      <w:proofErr w:type="spellEnd"/>
      <w:r w:rsidRPr="006B0E09">
        <w:t xml:space="preserve"> Tselios, and </w:t>
      </w:r>
      <w:proofErr w:type="spellStart"/>
      <w:r w:rsidRPr="006B0E09">
        <w:t>Nikolaos</w:t>
      </w:r>
      <w:proofErr w:type="spellEnd"/>
      <w:r w:rsidRPr="006B0E09">
        <w:t xml:space="preserve"> </w:t>
      </w:r>
      <w:proofErr w:type="spellStart"/>
      <w:r w:rsidRPr="006B0E09">
        <w:t>Avouris</w:t>
      </w:r>
      <w:proofErr w:type="spellEnd"/>
      <w:r w:rsidRPr="006B0E09">
        <w:t xml:space="preserve">. “A Survey of Tools Supporting Design and Evaluation of Websites Based on Models of Human Information Interaction.” </w:t>
      </w:r>
      <w:r w:rsidRPr="006B0E09">
        <w:rPr>
          <w:i/>
          <w:iCs/>
        </w:rPr>
        <w:t>International Journal on Artificial Intelligence Tools</w:t>
      </w:r>
      <w:r w:rsidRPr="006B0E09">
        <w:t xml:space="preserve"> 19.6 (2010): 755–781. Print.</w:t>
      </w:r>
    </w:p>
    <w:p w14:paraId="133AE4B6" w14:textId="77777777" w:rsidR="006B0E09" w:rsidRPr="006B0E09" w:rsidRDefault="006B0E09" w:rsidP="006B0E09">
      <w:pPr>
        <w:pStyle w:val="Bibliographylist"/>
      </w:pPr>
      <w:r w:rsidRPr="006B0E09">
        <w:t>King, David Lee. “Web Trends to Watch in 2015.” Internet Librarian. Monterey, CA. 2014. Monterey Conference Center.</w:t>
      </w:r>
    </w:p>
    <w:p w14:paraId="5564E3B2" w14:textId="77777777" w:rsidR="006B0E09" w:rsidRPr="006B0E09" w:rsidRDefault="006B0E09" w:rsidP="006B0E09">
      <w:pPr>
        <w:pStyle w:val="Bibliographylist"/>
      </w:pPr>
      <w:proofErr w:type="spellStart"/>
      <w:r w:rsidRPr="006B0E09">
        <w:t>Kolowich</w:t>
      </w:r>
      <w:proofErr w:type="spellEnd"/>
      <w:r w:rsidRPr="006B0E09">
        <w:t xml:space="preserve">, Steve. “What Students Don’t </w:t>
      </w:r>
      <w:proofErr w:type="gramStart"/>
      <w:r w:rsidRPr="006B0E09">
        <w:t>Know.</w:t>
      </w:r>
      <w:proofErr w:type="gramEnd"/>
      <w:r w:rsidRPr="006B0E09">
        <w:t xml:space="preserve">” </w:t>
      </w:r>
      <w:r w:rsidRPr="006B0E09">
        <w:rPr>
          <w:i/>
          <w:iCs/>
        </w:rPr>
        <w:t>Inside Higher Ed</w:t>
      </w:r>
      <w:r w:rsidRPr="006B0E09">
        <w:t xml:space="preserve">. </w:t>
      </w:r>
      <w:proofErr w:type="spellStart"/>
      <w:proofErr w:type="gramStart"/>
      <w:r w:rsidRPr="006B0E09">
        <w:t>N.p</w:t>
      </w:r>
      <w:proofErr w:type="spellEnd"/>
      <w:proofErr w:type="gramEnd"/>
      <w:r w:rsidRPr="006B0E09">
        <w:t xml:space="preserve">., </w:t>
      </w:r>
      <w:proofErr w:type="spellStart"/>
      <w:r w:rsidRPr="006B0E09">
        <w:t>n.d.</w:t>
      </w:r>
      <w:proofErr w:type="spellEnd"/>
      <w:r w:rsidRPr="006B0E09">
        <w:t xml:space="preserve"> Web. 13 Jan. 2015.</w:t>
      </w:r>
    </w:p>
    <w:p w14:paraId="1A800BBE" w14:textId="77777777" w:rsidR="006B0E09" w:rsidRPr="006B0E09" w:rsidRDefault="006B0E09" w:rsidP="006B0E09">
      <w:pPr>
        <w:pStyle w:val="Bibliographylist"/>
      </w:pPr>
      <w:r w:rsidRPr="006B0E09">
        <w:t xml:space="preserve">Kruger, Justin, and David Dunning. “Unskilled and Unaware of It: How Difficulties in Recognizing One’s Own Incompetence Lead to Inflated Self-Assessments.” </w:t>
      </w:r>
      <w:r w:rsidRPr="006B0E09">
        <w:rPr>
          <w:i/>
          <w:iCs/>
        </w:rPr>
        <w:t>Journal of Personality and Social Psychology</w:t>
      </w:r>
      <w:r w:rsidRPr="006B0E09">
        <w:t xml:space="preserve"> 77.6 (1999): 1121–1134. </w:t>
      </w:r>
      <w:proofErr w:type="spellStart"/>
      <w:r w:rsidRPr="006B0E09">
        <w:rPr>
          <w:i/>
          <w:iCs/>
        </w:rPr>
        <w:t>EBSCOhost</w:t>
      </w:r>
      <w:proofErr w:type="spellEnd"/>
      <w:r w:rsidRPr="006B0E09">
        <w:t>. Web. 24 Jan. 2015.</w:t>
      </w:r>
    </w:p>
    <w:p w14:paraId="3D4F36F7" w14:textId="77777777" w:rsidR="006B0E09" w:rsidRPr="006B0E09" w:rsidRDefault="006B0E09" w:rsidP="006B0E09">
      <w:pPr>
        <w:pStyle w:val="Bibliographylist"/>
      </w:pPr>
      <w:r w:rsidRPr="006B0E09">
        <w:t xml:space="preserve">Laird, Thomas F. Nelson, and George D. </w:t>
      </w:r>
      <w:proofErr w:type="spellStart"/>
      <w:r w:rsidRPr="006B0E09">
        <w:t>Kuh</w:t>
      </w:r>
      <w:proofErr w:type="spellEnd"/>
      <w:r w:rsidRPr="006B0E09">
        <w:t xml:space="preserve">. “Student Experiences with Information Technology and Their Relationship to Other Aspects of Student Engagement.” </w:t>
      </w:r>
      <w:r w:rsidRPr="006B0E09">
        <w:rPr>
          <w:i/>
          <w:iCs/>
        </w:rPr>
        <w:t>Research in Higher Education</w:t>
      </w:r>
      <w:r w:rsidRPr="006B0E09">
        <w:t xml:space="preserve"> 46.2 (2005): 211–233. </w:t>
      </w:r>
      <w:proofErr w:type="gramStart"/>
      <w:r w:rsidRPr="006B0E09">
        <w:rPr>
          <w:i/>
          <w:iCs/>
        </w:rPr>
        <w:t>link.springer.com</w:t>
      </w:r>
      <w:proofErr w:type="gramEnd"/>
      <w:r w:rsidRPr="006B0E09">
        <w:t>. Web. 11 Nov. 2014.</w:t>
      </w:r>
    </w:p>
    <w:p w14:paraId="22FC6B63" w14:textId="77777777" w:rsidR="006B0E09" w:rsidRPr="006B0E09" w:rsidRDefault="006B0E09" w:rsidP="006B0E09">
      <w:pPr>
        <w:pStyle w:val="Bibliographylist"/>
      </w:pPr>
      <w:proofErr w:type="spellStart"/>
      <w:r w:rsidRPr="006B0E09">
        <w:t>Melançon</w:t>
      </w:r>
      <w:proofErr w:type="spellEnd"/>
      <w:r w:rsidRPr="006B0E09">
        <w:t xml:space="preserve">, Benjamin. </w:t>
      </w:r>
      <w:r w:rsidRPr="006B0E09">
        <w:rPr>
          <w:i/>
          <w:iCs/>
        </w:rPr>
        <w:t>The Definitive Guide to Drupal 7</w:t>
      </w:r>
      <w:r w:rsidRPr="006B0E09">
        <w:t xml:space="preserve">. New York : </w:t>
      </w:r>
      <w:proofErr w:type="spellStart"/>
      <w:r w:rsidRPr="006B0E09">
        <w:t>Apress</w:t>
      </w:r>
      <w:proofErr w:type="spellEnd"/>
      <w:r w:rsidRPr="006B0E09">
        <w:t xml:space="preserve">, c c2011. </w:t>
      </w:r>
      <w:r w:rsidRPr="006B0E09">
        <w:rPr>
          <w:i/>
          <w:iCs/>
        </w:rPr>
        <w:t>Books24x7</w:t>
      </w:r>
      <w:r w:rsidRPr="006B0E09">
        <w:t>. Web. 24 Jan. 2015.</w:t>
      </w:r>
    </w:p>
    <w:p w14:paraId="48B07DA5" w14:textId="77777777" w:rsidR="006B0E09" w:rsidRPr="006B0E09" w:rsidRDefault="006B0E09" w:rsidP="006B0E09">
      <w:pPr>
        <w:pStyle w:val="Bibliographylist"/>
      </w:pPr>
      <w:r w:rsidRPr="006B0E09">
        <w:t xml:space="preserve">Morton-Owens, Emily G. “Editorial and Technological Workflow Tools to Promote Website Quality.” </w:t>
      </w:r>
      <w:r w:rsidRPr="006B0E09">
        <w:rPr>
          <w:i/>
          <w:iCs/>
        </w:rPr>
        <w:t>Information Technology &amp; Libraries</w:t>
      </w:r>
      <w:r w:rsidRPr="006B0E09">
        <w:t xml:space="preserve"> 30.3 (2011): 91–98. Print.</w:t>
      </w:r>
    </w:p>
    <w:p w14:paraId="35D10420" w14:textId="77777777" w:rsidR="006B0E09" w:rsidRPr="006B0E09" w:rsidRDefault="006B0E09" w:rsidP="006B0E09">
      <w:pPr>
        <w:pStyle w:val="Bibliographylist"/>
      </w:pPr>
      <w:r w:rsidRPr="006B0E09">
        <w:t xml:space="preserve">Mulder, Steve. </w:t>
      </w:r>
      <w:r w:rsidRPr="006B0E09">
        <w:rPr>
          <w:i/>
          <w:iCs/>
        </w:rPr>
        <w:t>The User Is Always Right : A Practical Guide to Creating and Using Personas for the Web</w:t>
      </w:r>
      <w:r w:rsidRPr="006B0E09">
        <w:t>. Berkeley, CA : New Riders, c2007. Print.</w:t>
      </w:r>
    </w:p>
    <w:p w14:paraId="2E9809A8" w14:textId="77777777" w:rsidR="006B0E09" w:rsidRPr="006B0E09" w:rsidRDefault="006B0E09" w:rsidP="006B0E09">
      <w:pPr>
        <w:pStyle w:val="Bibliographylist"/>
      </w:pPr>
      <w:proofErr w:type="spellStart"/>
      <w:r w:rsidRPr="006B0E09">
        <w:t>Nooshinfard</w:t>
      </w:r>
      <w:proofErr w:type="spellEnd"/>
      <w:r w:rsidRPr="006B0E09">
        <w:t xml:space="preserve">, </w:t>
      </w:r>
      <w:proofErr w:type="spellStart"/>
      <w:r w:rsidRPr="006B0E09">
        <w:t>Fatemeh</w:t>
      </w:r>
      <w:proofErr w:type="spellEnd"/>
      <w:r w:rsidRPr="006B0E09">
        <w:t xml:space="preserve">, and </w:t>
      </w:r>
      <w:proofErr w:type="spellStart"/>
      <w:r w:rsidRPr="006B0E09">
        <w:t>Soraya</w:t>
      </w:r>
      <w:proofErr w:type="spellEnd"/>
      <w:r w:rsidRPr="006B0E09">
        <w:t xml:space="preserve"> </w:t>
      </w:r>
      <w:proofErr w:type="spellStart"/>
      <w:r w:rsidRPr="006B0E09">
        <w:t>Ziaei</w:t>
      </w:r>
      <w:proofErr w:type="spellEnd"/>
      <w:r w:rsidRPr="006B0E09">
        <w:t xml:space="preserve">. “Academic Library Websites as Marketing Tools.” </w:t>
      </w:r>
      <w:r w:rsidRPr="006B0E09">
        <w:rPr>
          <w:i/>
          <w:iCs/>
        </w:rPr>
        <w:t>Library Philosophy &amp; Practice</w:t>
      </w:r>
      <w:r w:rsidRPr="006B0E09">
        <w:t xml:space="preserve"> (2011): 64–68. Print.</w:t>
      </w:r>
    </w:p>
    <w:p w14:paraId="19B73731" w14:textId="77777777" w:rsidR="006B0E09" w:rsidRPr="006B0E09" w:rsidRDefault="006B0E09" w:rsidP="006B0E09">
      <w:pPr>
        <w:pStyle w:val="Bibliographylist"/>
      </w:pPr>
      <w:proofErr w:type="spellStart"/>
      <w:r w:rsidRPr="006B0E09">
        <w:lastRenderedPageBreak/>
        <w:t>O’neil</w:t>
      </w:r>
      <w:proofErr w:type="spellEnd"/>
      <w:r w:rsidRPr="006B0E09">
        <w:t xml:space="preserve">, Megan. “Confronting the Myth of the ‘Digital Native.’” </w:t>
      </w:r>
      <w:r w:rsidRPr="006B0E09">
        <w:rPr>
          <w:i/>
          <w:iCs/>
        </w:rPr>
        <w:t>The Chronicle of Higher Education</w:t>
      </w:r>
      <w:r w:rsidRPr="006B0E09">
        <w:t xml:space="preserve"> 21 Apr. 2014. </w:t>
      </w:r>
      <w:r w:rsidRPr="006B0E09">
        <w:rPr>
          <w:i/>
          <w:iCs/>
        </w:rPr>
        <w:t>The Chronicle of Higher Education</w:t>
      </w:r>
      <w:r w:rsidRPr="006B0E09">
        <w:t>. Web. 7 Dec. 2014.</w:t>
      </w:r>
    </w:p>
    <w:p w14:paraId="24CD1F61" w14:textId="77777777" w:rsidR="006B0E09" w:rsidRPr="006B0E09" w:rsidRDefault="006B0E09" w:rsidP="006B0E09">
      <w:pPr>
        <w:pStyle w:val="Bibliographylist"/>
      </w:pPr>
      <w:r w:rsidRPr="006B0E09">
        <w:t xml:space="preserve">“Our Partnership | </w:t>
      </w:r>
      <w:proofErr w:type="spellStart"/>
      <w:r w:rsidRPr="006B0E09">
        <w:t>HathiTrust</w:t>
      </w:r>
      <w:proofErr w:type="spellEnd"/>
      <w:r w:rsidRPr="006B0E09">
        <w:t xml:space="preserve"> Digital Library.” </w:t>
      </w:r>
      <w:proofErr w:type="spellStart"/>
      <w:r w:rsidRPr="006B0E09">
        <w:rPr>
          <w:i/>
          <w:iCs/>
        </w:rPr>
        <w:t>HathyTrust</w:t>
      </w:r>
      <w:proofErr w:type="spellEnd"/>
      <w:r w:rsidRPr="006B0E09">
        <w:rPr>
          <w:i/>
          <w:iCs/>
        </w:rPr>
        <w:t xml:space="preserve"> Digital Library</w:t>
      </w:r>
      <w:r w:rsidRPr="006B0E09">
        <w:t xml:space="preserve">. </w:t>
      </w:r>
      <w:proofErr w:type="spellStart"/>
      <w:proofErr w:type="gramStart"/>
      <w:r w:rsidRPr="006B0E09">
        <w:t>N.p</w:t>
      </w:r>
      <w:proofErr w:type="spellEnd"/>
      <w:proofErr w:type="gramEnd"/>
      <w:r w:rsidRPr="006B0E09">
        <w:t xml:space="preserve">., </w:t>
      </w:r>
      <w:proofErr w:type="spellStart"/>
      <w:r w:rsidRPr="006B0E09">
        <w:t>n.d.</w:t>
      </w:r>
      <w:proofErr w:type="spellEnd"/>
      <w:r w:rsidRPr="006B0E09">
        <w:t xml:space="preserve"> Web. 25 Jan. 2015.</w:t>
      </w:r>
    </w:p>
    <w:p w14:paraId="6C399823" w14:textId="77777777" w:rsidR="006B0E09" w:rsidRPr="006B0E09" w:rsidRDefault="006B0E09" w:rsidP="006B0E09">
      <w:pPr>
        <w:pStyle w:val="Bibliographylist"/>
      </w:pPr>
      <w:r w:rsidRPr="006B0E09">
        <w:t xml:space="preserve">“Paul V. Galvin Library - Mission, Vision, and Strategic Plan.” </w:t>
      </w:r>
      <w:r w:rsidRPr="006B0E09">
        <w:rPr>
          <w:i/>
          <w:iCs/>
        </w:rPr>
        <w:t>Paul V. Galvin Library</w:t>
      </w:r>
      <w:r w:rsidRPr="006B0E09">
        <w:t xml:space="preserve">. </w:t>
      </w:r>
      <w:proofErr w:type="spellStart"/>
      <w:proofErr w:type="gramStart"/>
      <w:r w:rsidRPr="006B0E09">
        <w:t>N.p</w:t>
      </w:r>
      <w:proofErr w:type="spellEnd"/>
      <w:proofErr w:type="gramEnd"/>
      <w:r w:rsidRPr="006B0E09">
        <w:t xml:space="preserve">., </w:t>
      </w:r>
      <w:proofErr w:type="spellStart"/>
      <w:r w:rsidRPr="006B0E09">
        <w:t>n.d.</w:t>
      </w:r>
      <w:proofErr w:type="spellEnd"/>
      <w:r w:rsidRPr="006B0E09">
        <w:t xml:space="preserve"> Web. 9 Dec. 2014.</w:t>
      </w:r>
    </w:p>
    <w:p w14:paraId="788E76FD" w14:textId="77777777" w:rsidR="006B0E09" w:rsidRPr="006B0E09" w:rsidRDefault="006B0E09" w:rsidP="006B0E09">
      <w:pPr>
        <w:pStyle w:val="Bibliographylist"/>
      </w:pPr>
      <w:r w:rsidRPr="006B0E09">
        <w:t xml:space="preserve">Peck, Joann. “Beyond Functionality: Aesthetic Considerations in Consumer Behavior.” </w:t>
      </w:r>
      <w:r w:rsidRPr="006B0E09">
        <w:rPr>
          <w:i/>
          <w:iCs/>
        </w:rPr>
        <w:t>Advances in Consumer Research</w:t>
      </w:r>
      <w:r w:rsidRPr="006B0E09">
        <w:t xml:space="preserve"> 37 (2010): 102–106. Print.</w:t>
      </w:r>
    </w:p>
    <w:p w14:paraId="0C77C6EB" w14:textId="77777777" w:rsidR="006B0E09" w:rsidRPr="006B0E09" w:rsidRDefault="006B0E09" w:rsidP="006B0E09">
      <w:pPr>
        <w:pStyle w:val="Bibliographylist"/>
      </w:pPr>
      <w:r w:rsidRPr="006B0E09">
        <w:t xml:space="preserve">Pressley, Lauren, and Kevin Gilbertson. “Librarians as Experts: Using the Web to Assert Our Value.” </w:t>
      </w:r>
      <w:r w:rsidRPr="006B0E09">
        <w:rPr>
          <w:i/>
          <w:iCs/>
        </w:rPr>
        <w:t>Computers in Libraries</w:t>
      </w:r>
      <w:r w:rsidRPr="006B0E09">
        <w:t xml:space="preserve"> 31.4 (2011): 19–23. Print.</w:t>
      </w:r>
    </w:p>
    <w:p w14:paraId="6A16D459" w14:textId="77777777" w:rsidR="006B0E09" w:rsidRPr="006B0E09" w:rsidRDefault="006B0E09" w:rsidP="006B0E09">
      <w:pPr>
        <w:pStyle w:val="Bibliographylist"/>
      </w:pPr>
      <w:proofErr w:type="spellStart"/>
      <w:r w:rsidRPr="006B0E09">
        <w:t>Saffer</w:t>
      </w:r>
      <w:proofErr w:type="spellEnd"/>
      <w:r w:rsidRPr="006B0E09">
        <w:t xml:space="preserve">, Dan. </w:t>
      </w:r>
      <w:proofErr w:type="spellStart"/>
      <w:r w:rsidRPr="006B0E09">
        <w:rPr>
          <w:i/>
          <w:iCs/>
        </w:rPr>
        <w:t>Microinteractions</w:t>
      </w:r>
      <w:proofErr w:type="spellEnd"/>
      <w:r w:rsidRPr="006B0E09">
        <w:rPr>
          <w:i/>
          <w:iCs/>
        </w:rPr>
        <w:t>: Full Color Edition: Designing with Details</w:t>
      </w:r>
      <w:r w:rsidRPr="006B0E09">
        <w:t>. 1 edition. Sebastopol, CA: O’Reilly Media, 2013. Print.</w:t>
      </w:r>
    </w:p>
    <w:p w14:paraId="08DD5644" w14:textId="77777777" w:rsidR="006B0E09" w:rsidRPr="006B0E09" w:rsidRDefault="006B0E09" w:rsidP="006B0E09">
      <w:pPr>
        <w:pStyle w:val="Bibliographylist"/>
      </w:pPr>
      <w:proofErr w:type="spellStart"/>
      <w:r w:rsidRPr="006B0E09">
        <w:t>Soria</w:t>
      </w:r>
      <w:proofErr w:type="spellEnd"/>
      <w:r w:rsidRPr="006B0E09">
        <w:t xml:space="preserve">, Krista M., Jan </w:t>
      </w:r>
      <w:proofErr w:type="spellStart"/>
      <w:r w:rsidRPr="006B0E09">
        <w:t>Fransen</w:t>
      </w:r>
      <w:proofErr w:type="spellEnd"/>
      <w:r w:rsidRPr="006B0E09">
        <w:t xml:space="preserve">, and Shane </w:t>
      </w:r>
      <w:proofErr w:type="spellStart"/>
      <w:r w:rsidRPr="006B0E09">
        <w:t>Nackerud</w:t>
      </w:r>
      <w:proofErr w:type="spellEnd"/>
      <w:r w:rsidRPr="006B0E09">
        <w:t xml:space="preserve">. “Library Use and Undergraduate Student Outcomes: New Evidence for Students’ Retention and Academic Success.” </w:t>
      </w:r>
      <w:r w:rsidRPr="006B0E09">
        <w:rPr>
          <w:i/>
          <w:iCs/>
        </w:rPr>
        <w:t>portal: Libraries and the Academy</w:t>
      </w:r>
      <w:r w:rsidRPr="006B0E09">
        <w:t xml:space="preserve"> 13.2 (2013): 147–164. </w:t>
      </w:r>
      <w:r w:rsidRPr="006B0E09">
        <w:rPr>
          <w:i/>
          <w:iCs/>
        </w:rPr>
        <w:t>Project MUSE</w:t>
      </w:r>
      <w:r w:rsidRPr="006B0E09">
        <w:t>. Web. 11 Nov. 2014.</w:t>
      </w:r>
    </w:p>
    <w:p w14:paraId="2E4332D0" w14:textId="77777777" w:rsidR="006B0E09" w:rsidRPr="006B0E09" w:rsidRDefault="006B0E09" w:rsidP="006B0E09">
      <w:pPr>
        <w:pStyle w:val="Bibliographylist"/>
      </w:pPr>
      <w:r w:rsidRPr="006B0E09">
        <w:t xml:space="preserve">Tidal, </w:t>
      </w:r>
      <w:proofErr w:type="gramStart"/>
      <w:r w:rsidRPr="006B0E09">
        <w:t>Junior</w:t>
      </w:r>
      <w:proofErr w:type="gramEnd"/>
      <w:r w:rsidRPr="006B0E09">
        <w:t xml:space="preserve">. </w:t>
      </w:r>
      <w:r w:rsidRPr="006B0E09">
        <w:rPr>
          <w:i/>
          <w:iCs/>
        </w:rPr>
        <w:t>Creating a User-Centered Library Homepage: A Case Study.</w:t>
      </w:r>
      <w:r w:rsidRPr="006B0E09">
        <w:t xml:space="preserve"> Vol. 28. </w:t>
      </w:r>
      <w:proofErr w:type="spellStart"/>
      <w:proofErr w:type="gramStart"/>
      <w:r w:rsidRPr="006B0E09">
        <w:t>N.p</w:t>
      </w:r>
      <w:proofErr w:type="spellEnd"/>
      <w:proofErr w:type="gramEnd"/>
      <w:r w:rsidRPr="006B0E09">
        <w:t>., 2012. Web.</w:t>
      </w:r>
    </w:p>
    <w:p w14:paraId="5B1B8B64" w14:textId="77777777" w:rsidR="00E4059D" w:rsidRDefault="00E4059D" w:rsidP="009F6CDB">
      <w:pPr>
        <w:pStyle w:val="Bibliographylist"/>
      </w:pPr>
    </w:p>
    <w:p w14:paraId="15C81EEE" w14:textId="77777777" w:rsidR="00E4059D" w:rsidRDefault="00E4059D" w:rsidP="00435E4F">
      <w:pPr>
        <w:pStyle w:val="Bibliographylist"/>
        <w:sectPr w:rsidR="00E4059D" w:rsidSect="00E4059D">
          <w:headerReference w:type="first" r:id="rId47"/>
          <w:pgSz w:w="12240" w:h="15840"/>
          <w:pgMar w:top="720" w:right="720" w:bottom="720" w:left="720" w:header="720" w:footer="720" w:gutter="0"/>
          <w:pgNumType w:start="1"/>
          <w:cols w:space="720"/>
          <w:titlePg/>
          <w:docGrid w:linePitch="299"/>
        </w:sectPr>
      </w:pPr>
    </w:p>
    <w:p w14:paraId="3408D693" w14:textId="3237ED1E" w:rsidR="00D3522F" w:rsidRDefault="00D3522F" w:rsidP="006B0E09">
      <w:pPr>
        <w:pStyle w:val="H1-appendix"/>
      </w:pPr>
      <w:bookmarkStart w:id="75" w:name="_Toc406074471"/>
      <w:bookmarkStart w:id="76" w:name="_Toc411938361"/>
      <w:r w:rsidRPr="00C0460F">
        <w:lastRenderedPageBreak/>
        <w:t>Appendi</w:t>
      </w:r>
      <w:r w:rsidR="00400830">
        <w:t xml:space="preserve">x A: </w:t>
      </w:r>
      <w:r w:rsidRPr="00C0460F">
        <w:t>User Personas</w:t>
      </w:r>
      <w:bookmarkEnd w:id="75"/>
      <w:bookmarkEnd w:id="76"/>
      <w:r w:rsidRPr="00C0460F">
        <w:t xml:space="preserve"> </w:t>
      </w:r>
    </w:p>
    <w:p w14:paraId="521C95CD" w14:textId="56BBDB53" w:rsidR="00D3522F" w:rsidRDefault="00D3522F" w:rsidP="006B0E09">
      <w:pPr>
        <w:pStyle w:val="H2-appendix"/>
      </w:pPr>
      <w:bookmarkStart w:id="77" w:name="_Toc411938362"/>
      <w:r>
        <w:t>Javier</w:t>
      </w:r>
      <w:bookmarkEnd w:id="77"/>
    </w:p>
    <w:p w14:paraId="2DABAF7E" w14:textId="77777777" w:rsidR="00D3522F" w:rsidRDefault="00D3522F" w:rsidP="00D3522F">
      <w:r>
        <w:rPr>
          <w:noProof/>
        </w:rPr>
        <w:lastRenderedPageBreak/>
        <w:drawing>
          <wp:inline distT="0" distB="0" distL="0" distR="0" wp14:anchorId="1A78B856" wp14:editId="36770580">
            <wp:extent cx="7683502" cy="5762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ier.jpg"/>
                    <pic:cNvPicPr/>
                  </pic:nvPicPr>
                  <pic:blipFill>
                    <a:blip r:embed="rId48">
                      <a:extLst>
                        <a:ext uri="{28A0092B-C50C-407E-A947-70E740481C1C}">
                          <a14:useLocalDpi xmlns:a14="http://schemas.microsoft.com/office/drawing/2010/main" val="0"/>
                        </a:ext>
                      </a:extLst>
                    </a:blip>
                    <a:stretch>
                      <a:fillRect/>
                    </a:stretch>
                  </pic:blipFill>
                  <pic:spPr>
                    <a:xfrm>
                      <a:off x="0" y="0"/>
                      <a:ext cx="7695687" cy="5771764"/>
                    </a:xfrm>
                    <a:prstGeom prst="rect">
                      <a:avLst/>
                    </a:prstGeom>
                  </pic:spPr>
                </pic:pic>
              </a:graphicData>
            </a:graphic>
          </wp:inline>
        </w:drawing>
      </w:r>
    </w:p>
    <w:p w14:paraId="55AF4E43" w14:textId="77777777" w:rsidR="00D3522F" w:rsidRDefault="00D3522F" w:rsidP="006B0E09">
      <w:pPr>
        <w:pStyle w:val="H2-appendix"/>
      </w:pPr>
      <w:bookmarkStart w:id="78" w:name="_Toc411938363"/>
      <w:r w:rsidRPr="00400830">
        <w:lastRenderedPageBreak/>
        <w:t>Rebecca</w:t>
      </w:r>
      <w:bookmarkEnd w:id="78"/>
    </w:p>
    <w:p w14:paraId="3E9BFB31" w14:textId="0F1AE302" w:rsidR="00D3522F" w:rsidRPr="00D3522F" w:rsidRDefault="00D3522F" w:rsidP="00D3522F">
      <w:r>
        <w:rPr>
          <w:noProof/>
        </w:rPr>
        <w:lastRenderedPageBreak/>
        <w:drawing>
          <wp:inline distT="0" distB="0" distL="0" distR="0" wp14:anchorId="73383968" wp14:editId="4EFF375A">
            <wp:extent cx="7591425" cy="569356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becca.jpg"/>
                    <pic:cNvPicPr/>
                  </pic:nvPicPr>
                  <pic:blipFill>
                    <a:blip r:embed="rId49">
                      <a:extLst>
                        <a:ext uri="{28A0092B-C50C-407E-A947-70E740481C1C}">
                          <a14:useLocalDpi xmlns:a14="http://schemas.microsoft.com/office/drawing/2010/main" val="0"/>
                        </a:ext>
                      </a:extLst>
                    </a:blip>
                    <a:stretch>
                      <a:fillRect/>
                    </a:stretch>
                  </pic:blipFill>
                  <pic:spPr>
                    <a:xfrm>
                      <a:off x="0" y="0"/>
                      <a:ext cx="7600208" cy="5700156"/>
                    </a:xfrm>
                    <a:prstGeom prst="rect">
                      <a:avLst/>
                    </a:prstGeom>
                  </pic:spPr>
                </pic:pic>
              </a:graphicData>
            </a:graphic>
          </wp:inline>
        </w:drawing>
      </w:r>
    </w:p>
    <w:sectPr w:rsidR="00D3522F" w:rsidRPr="00D3522F" w:rsidSect="00E4059D">
      <w:pgSz w:w="15840" w:h="12240" w:orient="landscape"/>
      <w:pgMar w:top="720" w:right="720" w:bottom="720" w:left="720"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E15026" w14:textId="77777777" w:rsidR="0005664A" w:rsidRDefault="0005664A">
      <w:r>
        <w:separator/>
      </w:r>
    </w:p>
  </w:endnote>
  <w:endnote w:type="continuationSeparator" w:id="0">
    <w:p w14:paraId="3ABE2326" w14:textId="77777777" w:rsidR="0005664A" w:rsidRDefault="000566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Futura Lt BT">
    <w:altName w:val="Arial"/>
    <w:charset w:val="00"/>
    <w:family w:val="swiss"/>
    <w:pitch w:val="variable"/>
    <w:sig w:usb0="00000001" w:usb1="00000000" w:usb2="00000000" w:usb3="00000000" w:csb0="0000001B"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17AF3" w14:textId="329A31B6" w:rsidR="003A3F71" w:rsidRPr="00E51003" w:rsidRDefault="003A3F71" w:rsidP="00E5100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1E140" w14:textId="77777777" w:rsidR="003A3F71" w:rsidRPr="007C6F51" w:rsidRDefault="003A3F71" w:rsidP="007C6F5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FD5C5B" w14:textId="77777777" w:rsidR="003A3F71" w:rsidRPr="007C6F51" w:rsidRDefault="003A3F71" w:rsidP="007C6F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2461EB" w14:textId="77777777" w:rsidR="0005664A" w:rsidRDefault="0005664A">
      <w:r>
        <w:separator/>
      </w:r>
    </w:p>
  </w:footnote>
  <w:footnote w:type="continuationSeparator" w:id="0">
    <w:p w14:paraId="57C50231" w14:textId="77777777" w:rsidR="0005664A" w:rsidRDefault="0005664A">
      <w:r>
        <w:continuationSeparator/>
      </w:r>
    </w:p>
  </w:footnote>
  <w:footnote w:id="1">
    <w:p w14:paraId="198CF674" w14:textId="38610D28" w:rsidR="003A3F71" w:rsidRDefault="003A3F71">
      <w:pPr>
        <w:pStyle w:val="FootnoteText"/>
      </w:pPr>
      <w:r>
        <w:rPr>
          <w:rStyle w:val="FootnoteReference"/>
        </w:rPr>
        <w:footnoteRef/>
      </w:r>
      <w:r>
        <w:t xml:space="preserve"> Some pages redirected to another domain not included in Galvin Library’s statistics, but most pages without data were due to an unknown error.</w:t>
      </w:r>
    </w:p>
  </w:footnote>
  <w:footnote w:id="2">
    <w:p w14:paraId="4B3F4B39" w14:textId="77777777" w:rsidR="003A3F71" w:rsidRDefault="003A3F71">
      <w:pPr>
        <w:pStyle w:val="FootnoteText"/>
      </w:pPr>
      <w:r>
        <w:rPr>
          <w:rStyle w:val="FootnoteReference"/>
        </w:rPr>
        <w:footnoteRef/>
      </w:r>
      <w:r>
        <w:t xml:space="preserve"> This and the following are examples of IIT students' behavior, either provided anecdotally by the students themselves, or witnessed by librarians watching students do research.</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9962696"/>
      <w:docPartObj>
        <w:docPartGallery w:val="Page Numbers (Top of Page)"/>
        <w:docPartUnique/>
      </w:docPartObj>
    </w:sdtPr>
    <w:sdtEndPr>
      <w:rPr>
        <w:noProof/>
      </w:rPr>
    </w:sdtEndPr>
    <w:sdtContent>
      <w:p w14:paraId="12CA7747" w14:textId="7FE06D83" w:rsidR="008950D1" w:rsidRDefault="008950D1">
        <w:pPr>
          <w:pStyle w:val="Header"/>
          <w:jc w:val="right"/>
        </w:pPr>
        <w:r>
          <w:t xml:space="preserve">McClure </w:t>
        </w:r>
        <w:r>
          <w:fldChar w:fldCharType="begin"/>
        </w:r>
        <w:r>
          <w:instrText xml:space="preserve"> PAGE   \* MERGEFORMAT </w:instrText>
        </w:r>
        <w:r>
          <w:fldChar w:fldCharType="separate"/>
        </w:r>
        <w:r>
          <w:rPr>
            <w:noProof/>
          </w:rPr>
          <w:t>4</w:t>
        </w:r>
        <w:r>
          <w:rPr>
            <w:noProof/>
          </w:rPr>
          <w:fldChar w:fldCharType="end"/>
        </w:r>
      </w:p>
    </w:sdtContent>
  </w:sdt>
  <w:p w14:paraId="114426F3" w14:textId="77777777" w:rsidR="008950D1" w:rsidRDefault="008950D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0462931"/>
      <w:docPartObj>
        <w:docPartGallery w:val="Page Numbers (Top of Page)"/>
        <w:docPartUnique/>
      </w:docPartObj>
    </w:sdtPr>
    <w:sdtEndPr>
      <w:rPr>
        <w:noProof/>
      </w:rPr>
    </w:sdtEndPr>
    <w:sdtContent>
      <w:p w14:paraId="04A8081B" w14:textId="16173397" w:rsidR="007B7629" w:rsidRDefault="007B7629">
        <w:pPr>
          <w:pStyle w:val="Header"/>
          <w:jc w:val="right"/>
        </w:pPr>
        <w:r>
          <w:t xml:space="preserve">McClure </w:t>
        </w:r>
        <w:r>
          <w:fldChar w:fldCharType="begin"/>
        </w:r>
        <w:r>
          <w:instrText xml:space="preserve"> PAGE   \* MERGEFORMAT </w:instrText>
        </w:r>
        <w:r>
          <w:fldChar w:fldCharType="separate"/>
        </w:r>
        <w:r w:rsidR="008950D1">
          <w:rPr>
            <w:noProof/>
          </w:rPr>
          <w:t>1</w:t>
        </w:r>
        <w:r>
          <w:rPr>
            <w:noProof/>
          </w:rPr>
          <w:fldChar w:fldCharType="end"/>
        </w:r>
      </w:p>
    </w:sdtContent>
  </w:sdt>
  <w:p w14:paraId="2719BADE" w14:textId="77777777" w:rsidR="007B7629" w:rsidRDefault="007B762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3990F" w14:textId="77777777" w:rsidR="008950D1" w:rsidRDefault="008950D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4008409"/>
      <w:docPartObj>
        <w:docPartGallery w:val="Page Numbers (Top of Page)"/>
        <w:docPartUnique/>
      </w:docPartObj>
    </w:sdtPr>
    <w:sdtEndPr>
      <w:rPr>
        <w:noProof/>
      </w:rPr>
    </w:sdtEndPr>
    <w:sdtContent>
      <w:p w14:paraId="1457EADD" w14:textId="7C49D6D9" w:rsidR="008950D1" w:rsidRDefault="008950D1" w:rsidP="008950D1">
        <w:pPr>
          <w:pStyle w:val="Header"/>
          <w:jc w:val="right"/>
        </w:pPr>
        <w:r>
          <w:t xml:space="preserve">McClure </w:t>
        </w:r>
        <w:r>
          <w:fldChar w:fldCharType="begin"/>
        </w:r>
        <w:r>
          <w:instrText xml:space="preserve"> PAGE   \* MERGEFORMAT </w:instrText>
        </w:r>
        <w:r>
          <w:fldChar w:fldCharType="separate"/>
        </w:r>
        <w:r>
          <w:rPr>
            <w:noProof/>
          </w:rPr>
          <w:t>i</w:t>
        </w:r>
        <w:r>
          <w:rPr>
            <w:noProof/>
          </w:rPr>
          <w:fldChar w:fldCharType="end"/>
        </w: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6314196"/>
      <w:docPartObj>
        <w:docPartGallery w:val="Page Numbers (Top of Page)"/>
        <w:docPartUnique/>
      </w:docPartObj>
    </w:sdtPr>
    <w:sdtEndPr>
      <w:rPr>
        <w:noProof/>
      </w:rPr>
    </w:sdtEndPr>
    <w:sdtContent>
      <w:p w14:paraId="0D2FA7D3" w14:textId="3329947B" w:rsidR="008950D1" w:rsidRDefault="008950D1" w:rsidP="008950D1">
        <w:pPr>
          <w:pStyle w:val="Header"/>
          <w:jc w:val="right"/>
        </w:pPr>
        <w:r>
          <w:t xml:space="preserve">McClure </w:t>
        </w:r>
        <w:r>
          <w:fldChar w:fldCharType="begin"/>
        </w:r>
        <w:r>
          <w:instrText xml:space="preserve"> PAGE   \* MERGEFORMAT </w:instrText>
        </w:r>
        <w:r>
          <w:fldChar w:fldCharType="separate"/>
        </w:r>
        <w:r>
          <w:rPr>
            <w:noProof/>
          </w:rPr>
          <w:t>1</w:t>
        </w:r>
        <w:r>
          <w:rPr>
            <w:noProof/>
          </w:rPr>
          <w:fldChar w:fldCharType="end"/>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0219109"/>
      <w:docPartObj>
        <w:docPartGallery w:val="Page Numbers (Top of Page)"/>
        <w:docPartUnique/>
      </w:docPartObj>
    </w:sdtPr>
    <w:sdtEndPr>
      <w:rPr>
        <w:noProof/>
      </w:rPr>
    </w:sdtEndPr>
    <w:sdtContent>
      <w:p w14:paraId="343CDA97" w14:textId="77777777" w:rsidR="008950D1" w:rsidRDefault="008950D1" w:rsidP="008950D1">
        <w:pPr>
          <w:pStyle w:val="Header"/>
          <w:jc w:val="right"/>
        </w:pPr>
        <w:r>
          <w:t xml:space="preserve">McClure </w:t>
        </w:r>
        <w:r>
          <w:fldChar w:fldCharType="begin"/>
        </w:r>
        <w:r>
          <w:instrText xml:space="preserve"> PAGE   \* MERGEFORMAT </w:instrText>
        </w:r>
        <w:r>
          <w:fldChar w:fldCharType="separate"/>
        </w:r>
        <w:r>
          <w:rPr>
            <w:noProof/>
          </w:rPr>
          <w:t>1</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3050E"/>
    <w:multiLevelType w:val="multilevel"/>
    <w:tmpl w:val="49B40F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2EE0EC8"/>
    <w:multiLevelType w:val="multilevel"/>
    <w:tmpl w:val="71F8B1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3160782"/>
    <w:multiLevelType w:val="multilevel"/>
    <w:tmpl w:val="4C40A7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4BB3747"/>
    <w:multiLevelType w:val="multilevel"/>
    <w:tmpl w:val="D902B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78D4D25"/>
    <w:multiLevelType w:val="hybridMultilevel"/>
    <w:tmpl w:val="045A4E84"/>
    <w:lvl w:ilvl="0" w:tplc="2F5E949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D6624CC"/>
    <w:multiLevelType w:val="multilevel"/>
    <w:tmpl w:val="C16033F8"/>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6">
    <w:nsid w:val="0F6951A0"/>
    <w:multiLevelType w:val="multilevel"/>
    <w:tmpl w:val="3F9EF6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1615819"/>
    <w:multiLevelType w:val="hybridMultilevel"/>
    <w:tmpl w:val="37E231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AD0E97"/>
    <w:multiLevelType w:val="multilevel"/>
    <w:tmpl w:val="F7F641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F38660C"/>
    <w:multiLevelType w:val="multilevel"/>
    <w:tmpl w:val="B80C5766"/>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10">
    <w:nsid w:val="1F5367B8"/>
    <w:multiLevelType w:val="multilevel"/>
    <w:tmpl w:val="766466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20AB6B5D"/>
    <w:multiLevelType w:val="multilevel"/>
    <w:tmpl w:val="4A8ADE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53C15E5"/>
    <w:multiLevelType w:val="multilevel"/>
    <w:tmpl w:val="4D7CEA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5D16B4E"/>
    <w:multiLevelType w:val="multilevel"/>
    <w:tmpl w:val="CF9070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6F963F4"/>
    <w:multiLevelType w:val="multilevel"/>
    <w:tmpl w:val="8F7E3D2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2798201D"/>
    <w:multiLevelType w:val="multilevel"/>
    <w:tmpl w:val="7332BAA6"/>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39D14923"/>
    <w:multiLevelType w:val="multilevel"/>
    <w:tmpl w:val="06A686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449D029A"/>
    <w:multiLevelType w:val="multilevel"/>
    <w:tmpl w:val="E9F288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95B6B19"/>
    <w:multiLevelType w:val="hybridMultilevel"/>
    <w:tmpl w:val="343689CA"/>
    <w:lvl w:ilvl="0" w:tplc="B3B479AC">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6C0475"/>
    <w:multiLevelType w:val="multilevel"/>
    <w:tmpl w:val="75F839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4BC34FE3"/>
    <w:multiLevelType w:val="multilevel"/>
    <w:tmpl w:val="FD9E45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5E4F369F"/>
    <w:multiLevelType w:val="multilevel"/>
    <w:tmpl w:val="85A828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5E6D4563"/>
    <w:multiLevelType w:val="hybridMultilevel"/>
    <w:tmpl w:val="67129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9150D5"/>
    <w:multiLevelType w:val="multilevel"/>
    <w:tmpl w:val="278A5484"/>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24">
    <w:nsid w:val="6AA17A75"/>
    <w:multiLevelType w:val="multilevel"/>
    <w:tmpl w:val="48A43D62"/>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6D8D10B5"/>
    <w:multiLevelType w:val="multilevel"/>
    <w:tmpl w:val="8F7E3D2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26">
    <w:nsid w:val="71FD3DFC"/>
    <w:multiLevelType w:val="multilevel"/>
    <w:tmpl w:val="559CAC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79BB52F5"/>
    <w:multiLevelType w:val="multilevel"/>
    <w:tmpl w:val="8F7E3D2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num w:numId="1">
    <w:abstractNumId w:val="24"/>
  </w:num>
  <w:num w:numId="2">
    <w:abstractNumId w:val="13"/>
  </w:num>
  <w:num w:numId="3">
    <w:abstractNumId w:val="10"/>
  </w:num>
  <w:num w:numId="4">
    <w:abstractNumId w:val="17"/>
  </w:num>
  <w:num w:numId="5">
    <w:abstractNumId w:val="20"/>
  </w:num>
  <w:num w:numId="6">
    <w:abstractNumId w:val="11"/>
  </w:num>
  <w:num w:numId="7">
    <w:abstractNumId w:val="12"/>
  </w:num>
  <w:num w:numId="8">
    <w:abstractNumId w:val="3"/>
  </w:num>
  <w:num w:numId="9">
    <w:abstractNumId w:val="19"/>
  </w:num>
  <w:num w:numId="10">
    <w:abstractNumId w:val="1"/>
  </w:num>
  <w:num w:numId="11">
    <w:abstractNumId w:val="16"/>
  </w:num>
  <w:num w:numId="12">
    <w:abstractNumId w:val="15"/>
  </w:num>
  <w:num w:numId="13">
    <w:abstractNumId w:val="26"/>
  </w:num>
  <w:num w:numId="14">
    <w:abstractNumId w:val="21"/>
  </w:num>
  <w:num w:numId="15">
    <w:abstractNumId w:val="14"/>
  </w:num>
  <w:num w:numId="16">
    <w:abstractNumId w:val="0"/>
  </w:num>
  <w:num w:numId="17">
    <w:abstractNumId w:val="6"/>
  </w:num>
  <w:num w:numId="18">
    <w:abstractNumId w:val="2"/>
  </w:num>
  <w:num w:numId="19">
    <w:abstractNumId w:val="8"/>
  </w:num>
  <w:num w:numId="20">
    <w:abstractNumId w:val="22"/>
  </w:num>
  <w:num w:numId="21">
    <w:abstractNumId w:val="27"/>
  </w:num>
  <w:num w:numId="22">
    <w:abstractNumId w:val="7"/>
  </w:num>
  <w:num w:numId="23">
    <w:abstractNumId w:val="4"/>
  </w:num>
  <w:num w:numId="24">
    <w:abstractNumId w:val="25"/>
  </w:num>
  <w:num w:numId="25">
    <w:abstractNumId w:val="23"/>
  </w:num>
  <w:num w:numId="26">
    <w:abstractNumId w:val="9"/>
  </w:num>
  <w:num w:numId="27">
    <w:abstractNumId w:val="5"/>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oNotTrackMov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337B2B"/>
    <w:rsid w:val="000029E8"/>
    <w:rsid w:val="00004169"/>
    <w:rsid w:val="000408E9"/>
    <w:rsid w:val="00046202"/>
    <w:rsid w:val="00047430"/>
    <w:rsid w:val="0005664A"/>
    <w:rsid w:val="00064981"/>
    <w:rsid w:val="000B1FB5"/>
    <w:rsid w:val="000B5C09"/>
    <w:rsid w:val="000D7D17"/>
    <w:rsid w:val="000F4BAB"/>
    <w:rsid w:val="00126D92"/>
    <w:rsid w:val="00140559"/>
    <w:rsid w:val="00145690"/>
    <w:rsid w:val="0017468F"/>
    <w:rsid w:val="0019008E"/>
    <w:rsid w:val="001A31FF"/>
    <w:rsid w:val="001A7053"/>
    <w:rsid w:val="001D4801"/>
    <w:rsid w:val="001D609B"/>
    <w:rsid w:val="00211720"/>
    <w:rsid w:val="002220C0"/>
    <w:rsid w:val="002514B3"/>
    <w:rsid w:val="002569AA"/>
    <w:rsid w:val="00256EA9"/>
    <w:rsid w:val="002621BC"/>
    <w:rsid w:val="002817DD"/>
    <w:rsid w:val="002C04A3"/>
    <w:rsid w:val="00305ED7"/>
    <w:rsid w:val="00306297"/>
    <w:rsid w:val="00320B06"/>
    <w:rsid w:val="00324CA9"/>
    <w:rsid w:val="00325D10"/>
    <w:rsid w:val="00337B2B"/>
    <w:rsid w:val="00375986"/>
    <w:rsid w:val="003854D9"/>
    <w:rsid w:val="0038608C"/>
    <w:rsid w:val="003A3F71"/>
    <w:rsid w:val="003A414E"/>
    <w:rsid w:val="003C0395"/>
    <w:rsid w:val="003C355D"/>
    <w:rsid w:val="003C7F7C"/>
    <w:rsid w:val="003D2A8F"/>
    <w:rsid w:val="003D3199"/>
    <w:rsid w:val="003E3FE7"/>
    <w:rsid w:val="003E5ED6"/>
    <w:rsid w:val="00400830"/>
    <w:rsid w:val="004061EA"/>
    <w:rsid w:val="00435E4F"/>
    <w:rsid w:val="00437904"/>
    <w:rsid w:val="004524E2"/>
    <w:rsid w:val="00491563"/>
    <w:rsid w:val="004A4854"/>
    <w:rsid w:val="004D732B"/>
    <w:rsid w:val="00511013"/>
    <w:rsid w:val="005543CF"/>
    <w:rsid w:val="00563E18"/>
    <w:rsid w:val="0056701D"/>
    <w:rsid w:val="005734C7"/>
    <w:rsid w:val="00573B12"/>
    <w:rsid w:val="005B05B7"/>
    <w:rsid w:val="005B3937"/>
    <w:rsid w:val="005C5CCA"/>
    <w:rsid w:val="005D2D98"/>
    <w:rsid w:val="005F0422"/>
    <w:rsid w:val="006022E6"/>
    <w:rsid w:val="00605070"/>
    <w:rsid w:val="00625F74"/>
    <w:rsid w:val="006312AF"/>
    <w:rsid w:val="006651FC"/>
    <w:rsid w:val="00673253"/>
    <w:rsid w:val="00684870"/>
    <w:rsid w:val="006B0E09"/>
    <w:rsid w:val="006E0454"/>
    <w:rsid w:val="006E3989"/>
    <w:rsid w:val="00700D12"/>
    <w:rsid w:val="007325AA"/>
    <w:rsid w:val="0073453F"/>
    <w:rsid w:val="0073789E"/>
    <w:rsid w:val="00740BFA"/>
    <w:rsid w:val="007732C5"/>
    <w:rsid w:val="00776AB4"/>
    <w:rsid w:val="00791A38"/>
    <w:rsid w:val="007B1CF6"/>
    <w:rsid w:val="007B3593"/>
    <w:rsid w:val="007B543C"/>
    <w:rsid w:val="007B7629"/>
    <w:rsid w:val="007C4777"/>
    <w:rsid w:val="007C6F51"/>
    <w:rsid w:val="007F5084"/>
    <w:rsid w:val="008268DA"/>
    <w:rsid w:val="00826F56"/>
    <w:rsid w:val="00877709"/>
    <w:rsid w:val="00892DA9"/>
    <w:rsid w:val="0089313C"/>
    <w:rsid w:val="008950D1"/>
    <w:rsid w:val="008A5B1F"/>
    <w:rsid w:val="008D18C9"/>
    <w:rsid w:val="00905E01"/>
    <w:rsid w:val="0090700A"/>
    <w:rsid w:val="0090779D"/>
    <w:rsid w:val="00914943"/>
    <w:rsid w:val="00950EDB"/>
    <w:rsid w:val="00967613"/>
    <w:rsid w:val="00987A90"/>
    <w:rsid w:val="009900EE"/>
    <w:rsid w:val="009956AC"/>
    <w:rsid w:val="009F6CDB"/>
    <w:rsid w:val="009F7C4B"/>
    <w:rsid w:val="00A21D42"/>
    <w:rsid w:val="00A22112"/>
    <w:rsid w:val="00A25751"/>
    <w:rsid w:val="00A33C55"/>
    <w:rsid w:val="00A36E1E"/>
    <w:rsid w:val="00A421D0"/>
    <w:rsid w:val="00A42D88"/>
    <w:rsid w:val="00A63221"/>
    <w:rsid w:val="00A94F1B"/>
    <w:rsid w:val="00AB419E"/>
    <w:rsid w:val="00AF78DA"/>
    <w:rsid w:val="00B26030"/>
    <w:rsid w:val="00B313E3"/>
    <w:rsid w:val="00B80BFC"/>
    <w:rsid w:val="00B936BA"/>
    <w:rsid w:val="00BD0907"/>
    <w:rsid w:val="00BD64DB"/>
    <w:rsid w:val="00BE31B8"/>
    <w:rsid w:val="00BE4772"/>
    <w:rsid w:val="00BF2ABF"/>
    <w:rsid w:val="00C21D65"/>
    <w:rsid w:val="00C33EAA"/>
    <w:rsid w:val="00C36553"/>
    <w:rsid w:val="00C60821"/>
    <w:rsid w:val="00CA7BC3"/>
    <w:rsid w:val="00CB3D56"/>
    <w:rsid w:val="00CC6411"/>
    <w:rsid w:val="00CF5FC4"/>
    <w:rsid w:val="00D22D28"/>
    <w:rsid w:val="00D27F77"/>
    <w:rsid w:val="00D3522F"/>
    <w:rsid w:val="00DB6B78"/>
    <w:rsid w:val="00DB7AC6"/>
    <w:rsid w:val="00DF0A81"/>
    <w:rsid w:val="00E34DDE"/>
    <w:rsid w:val="00E4059D"/>
    <w:rsid w:val="00E50341"/>
    <w:rsid w:val="00E51003"/>
    <w:rsid w:val="00E51C99"/>
    <w:rsid w:val="00E610AC"/>
    <w:rsid w:val="00E66840"/>
    <w:rsid w:val="00E74B3F"/>
    <w:rsid w:val="00E930C9"/>
    <w:rsid w:val="00E9574F"/>
    <w:rsid w:val="00EC51C6"/>
    <w:rsid w:val="00ED78DB"/>
    <w:rsid w:val="00EF5A33"/>
    <w:rsid w:val="00F35290"/>
    <w:rsid w:val="00F35B88"/>
    <w:rsid w:val="00F85017"/>
    <w:rsid w:val="00F86E5F"/>
    <w:rsid w:val="00F94E25"/>
    <w:rsid w:val="00FE27F4"/>
    <w:rsid w:val="00FF20C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8CE12E6"/>
  <w15:docId w15:val="{6607EC7A-82B1-4D91-97BE-6F04CD8C3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3199"/>
    <w:pPr>
      <w:spacing w:after="0" w:line="480" w:lineRule="auto"/>
    </w:pPr>
    <w:rPr>
      <w:rFonts w:ascii="Times New Roman" w:hAnsi="Times New Roman"/>
      <w:sz w:val="24"/>
    </w:rPr>
  </w:style>
  <w:style w:type="paragraph" w:styleId="Heading1">
    <w:name w:val="heading 1"/>
    <w:basedOn w:val="Normal"/>
    <w:next w:val="Normal"/>
    <w:link w:val="Heading1Char"/>
    <w:uiPriority w:val="9"/>
    <w:qFormat/>
    <w:rsid w:val="008D18C9"/>
    <w:pPr>
      <w:keepNext/>
      <w:keepLines/>
      <w:spacing w:before="480" w:after="24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6E5F"/>
    <w:pPr>
      <w:keepNext/>
      <w:keepLines/>
      <w:spacing w:before="200" w:after="24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86E5F"/>
    <w:pPr>
      <w:keepNext/>
      <w:keepLines/>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220C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220C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220C0"/>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220C0"/>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220C0"/>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2220C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63E18"/>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563E18"/>
    <w:pPr>
      <w:numPr>
        <w:ilvl w:val="1"/>
      </w:numPr>
      <w:spacing w:line="240" w:lineRule="auto"/>
    </w:pPr>
    <w:rPr>
      <w:rFonts w:eastAsiaTheme="majorEastAsia" w:cstheme="majorBidi"/>
      <w:i/>
      <w:iCs/>
      <w:color w:val="4F81BD" w:themeColor="accent1"/>
      <w:spacing w:val="15"/>
      <w:sz w:val="28"/>
      <w:szCs w:val="24"/>
    </w:rPr>
  </w:style>
  <w:style w:type="table" w:customStyle="1" w:styleId="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6">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7">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8">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9">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b">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c">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d">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e">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6">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7">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8">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9">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b">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c">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d">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e">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6">
    <w:basedOn w:val="TableNormal"/>
    <w:rsid w:val="006022E6"/>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220C0"/>
    <w:rPr>
      <w:rFonts w:ascii="Tahoma" w:hAnsi="Tahoma" w:cs="Tahoma"/>
      <w:sz w:val="16"/>
      <w:szCs w:val="16"/>
    </w:rPr>
  </w:style>
  <w:style w:type="character" w:customStyle="1" w:styleId="BalloonTextChar">
    <w:name w:val="Balloon Text Char"/>
    <w:basedOn w:val="DefaultParagraphFont"/>
    <w:link w:val="BalloonText"/>
    <w:uiPriority w:val="99"/>
    <w:semiHidden/>
    <w:rsid w:val="002220C0"/>
    <w:rPr>
      <w:rFonts w:ascii="Tahoma" w:hAnsi="Tahoma" w:cs="Tahoma"/>
      <w:sz w:val="16"/>
      <w:szCs w:val="16"/>
    </w:rPr>
  </w:style>
  <w:style w:type="character" w:customStyle="1" w:styleId="Heading1Char">
    <w:name w:val="Heading 1 Char"/>
    <w:basedOn w:val="DefaultParagraphFont"/>
    <w:link w:val="Heading1"/>
    <w:uiPriority w:val="9"/>
    <w:rsid w:val="008D18C9"/>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86E5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86E5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220C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220C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220C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220C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220C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2220C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F2ABF"/>
    <w:pPr>
      <w:spacing w:before="100" w:beforeAutospacing="1" w:after="120"/>
    </w:pPr>
    <w:rPr>
      <w:b/>
      <w:bCs/>
      <w:color w:val="4F81BD" w:themeColor="accent1"/>
      <w:sz w:val="18"/>
      <w:szCs w:val="18"/>
    </w:rPr>
  </w:style>
  <w:style w:type="character" w:customStyle="1" w:styleId="TitleChar">
    <w:name w:val="Title Char"/>
    <w:basedOn w:val="DefaultParagraphFont"/>
    <w:link w:val="Title"/>
    <w:uiPriority w:val="10"/>
    <w:rsid w:val="00563E18"/>
    <w:rPr>
      <w:rFonts w:ascii="Times New Roman" w:eastAsiaTheme="majorEastAsia" w:hAnsi="Times New Roman"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563E18"/>
    <w:rPr>
      <w:rFonts w:ascii="Times New Roman" w:eastAsiaTheme="majorEastAsia" w:hAnsi="Times New Roman" w:cstheme="majorBidi"/>
      <w:i/>
      <w:iCs/>
      <w:color w:val="4F81BD" w:themeColor="accent1"/>
      <w:spacing w:val="15"/>
      <w:sz w:val="28"/>
      <w:szCs w:val="24"/>
    </w:rPr>
  </w:style>
  <w:style w:type="character" w:styleId="Strong">
    <w:name w:val="Strong"/>
    <w:basedOn w:val="DefaultParagraphFont"/>
    <w:uiPriority w:val="22"/>
    <w:qFormat/>
    <w:rsid w:val="002220C0"/>
    <w:rPr>
      <w:b/>
      <w:bCs/>
    </w:rPr>
  </w:style>
  <w:style w:type="character" w:styleId="Emphasis">
    <w:name w:val="Emphasis"/>
    <w:basedOn w:val="DefaultParagraphFont"/>
    <w:uiPriority w:val="20"/>
    <w:qFormat/>
    <w:rsid w:val="002220C0"/>
    <w:rPr>
      <w:i/>
      <w:iCs/>
    </w:rPr>
  </w:style>
  <w:style w:type="paragraph" w:styleId="NoSpacing">
    <w:name w:val="No Spacing"/>
    <w:uiPriority w:val="1"/>
    <w:qFormat/>
    <w:rsid w:val="002220C0"/>
    <w:pPr>
      <w:spacing w:after="0"/>
    </w:pPr>
  </w:style>
  <w:style w:type="paragraph" w:styleId="ListParagraph">
    <w:name w:val="List Paragraph"/>
    <w:basedOn w:val="Normal"/>
    <w:uiPriority w:val="34"/>
    <w:qFormat/>
    <w:rsid w:val="002220C0"/>
    <w:pPr>
      <w:ind w:left="720"/>
      <w:contextualSpacing/>
    </w:pPr>
  </w:style>
  <w:style w:type="paragraph" w:styleId="Quote">
    <w:name w:val="Quote"/>
    <w:basedOn w:val="Normal"/>
    <w:next w:val="Normal"/>
    <w:link w:val="QuoteChar"/>
    <w:uiPriority w:val="29"/>
    <w:qFormat/>
    <w:rsid w:val="00491563"/>
    <w:pPr>
      <w:spacing w:after="240" w:line="240" w:lineRule="auto"/>
      <w:ind w:left="720" w:right="720"/>
    </w:pPr>
    <w:rPr>
      <w:i/>
      <w:iCs/>
      <w:color w:val="000000" w:themeColor="text1"/>
    </w:rPr>
  </w:style>
  <w:style w:type="character" w:customStyle="1" w:styleId="QuoteChar">
    <w:name w:val="Quote Char"/>
    <w:basedOn w:val="DefaultParagraphFont"/>
    <w:link w:val="Quote"/>
    <w:uiPriority w:val="29"/>
    <w:rsid w:val="00491563"/>
    <w:rPr>
      <w:rFonts w:ascii="Times New Roman" w:hAnsi="Times New Roman"/>
      <w:i/>
      <w:iCs/>
      <w:color w:val="000000" w:themeColor="text1"/>
      <w:sz w:val="24"/>
    </w:rPr>
  </w:style>
  <w:style w:type="paragraph" w:styleId="IntenseQuote">
    <w:name w:val="Intense Quote"/>
    <w:basedOn w:val="Normal"/>
    <w:next w:val="Normal"/>
    <w:link w:val="IntenseQuoteChar"/>
    <w:uiPriority w:val="30"/>
    <w:qFormat/>
    <w:rsid w:val="002220C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220C0"/>
    <w:rPr>
      <w:b/>
      <w:bCs/>
      <w:i/>
      <w:iCs/>
      <w:color w:val="4F81BD" w:themeColor="accent1"/>
    </w:rPr>
  </w:style>
  <w:style w:type="character" w:styleId="SubtleEmphasis">
    <w:name w:val="Subtle Emphasis"/>
    <w:basedOn w:val="DefaultParagraphFont"/>
    <w:uiPriority w:val="19"/>
    <w:qFormat/>
    <w:rsid w:val="002220C0"/>
    <w:rPr>
      <w:i/>
      <w:iCs/>
      <w:color w:val="808080" w:themeColor="text1" w:themeTint="7F"/>
    </w:rPr>
  </w:style>
  <w:style w:type="character" w:styleId="IntenseEmphasis">
    <w:name w:val="Intense Emphasis"/>
    <w:basedOn w:val="DefaultParagraphFont"/>
    <w:uiPriority w:val="21"/>
    <w:qFormat/>
    <w:rsid w:val="002220C0"/>
    <w:rPr>
      <w:b/>
      <w:bCs/>
      <w:i/>
      <w:iCs/>
      <w:color w:val="4F81BD" w:themeColor="accent1"/>
    </w:rPr>
  </w:style>
  <w:style w:type="character" w:styleId="SubtleReference">
    <w:name w:val="Subtle Reference"/>
    <w:basedOn w:val="DefaultParagraphFont"/>
    <w:uiPriority w:val="31"/>
    <w:qFormat/>
    <w:rsid w:val="002220C0"/>
    <w:rPr>
      <w:smallCaps/>
      <w:color w:val="C0504D" w:themeColor="accent2"/>
      <w:u w:val="single"/>
    </w:rPr>
  </w:style>
  <w:style w:type="character" w:styleId="IntenseReference">
    <w:name w:val="Intense Reference"/>
    <w:basedOn w:val="DefaultParagraphFont"/>
    <w:uiPriority w:val="32"/>
    <w:qFormat/>
    <w:rsid w:val="002220C0"/>
    <w:rPr>
      <w:b/>
      <w:bCs/>
      <w:smallCaps/>
      <w:color w:val="C0504D" w:themeColor="accent2"/>
      <w:spacing w:val="5"/>
      <w:u w:val="single"/>
    </w:rPr>
  </w:style>
  <w:style w:type="character" w:styleId="BookTitle">
    <w:name w:val="Book Title"/>
    <w:basedOn w:val="DefaultParagraphFont"/>
    <w:uiPriority w:val="33"/>
    <w:qFormat/>
    <w:rsid w:val="002220C0"/>
    <w:rPr>
      <w:b/>
      <w:bCs/>
      <w:smallCaps/>
      <w:spacing w:val="5"/>
    </w:rPr>
  </w:style>
  <w:style w:type="paragraph" w:styleId="TOCHeading">
    <w:name w:val="TOC Heading"/>
    <w:basedOn w:val="Heading1"/>
    <w:next w:val="Normal"/>
    <w:uiPriority w:val="39"/>
    <w:unhideWhenUsed/>
    <w:qFormat/>
    <w:rsid w:val="002220C0"/>
    <w:pPr>
      <w:outlineLvl w:val="9"/>
    </w:pPr>
  </w:style>
  <w:style w:type="paragraph" w:styleId="Header">
    <w:name w:val="header"/>
    <w:basedOn w:val="Normal"/>
    <w:link w:val="HeaderChar"/>
    <w:uiPriority w:val="99"/>
    <w:unhideWhenUsed/>
    <w:rsid w:val="002220C0"/>
    <w:pPr>
      <w:tabs>
        <w:tab w:val="center" w:pos="4680"/>
        <w:tab w:val="right" w:pos="9360"/>
      </w:tabs>
    </w:pPr>
  </w:style>
  <w:style w:type="character" w:customStyle="1" w:styleId="HeaderChar">
    <w:name w:val="Header Char"/>
    <w:basedOn w:val="DefaultParagraphFont"/>
    <w:link w:val="Header"/>
    <w:uiPriority w:val="99"/>
    <w:rsid w:val="002220C0"/>
  </w:style>
  <w:style w:type="paragraph" w:styleId="Footer">
    <w:name w:val="footer"/>
    <w:basedOn w:val="Normal"/>
    <w:link w:val="FooterChar"/>
    <w:uiPriority w:val="99"/>
    <w:unhideWhenUsed/>
    <w:rsid w:val="002220C0"/>
    <w:pPr>
      <w:tabs>
        <w:tab w:val="center" w:pos="4680"/>
        <w:tab w:val="right" w:pos="9360"/>
      </w:tabs>
    </w:pPr>
  </w:style>
  <w:style w:type="character" w:customStyle="1" w:styleId="FooterChar">
    <w:name w:val="Footer Char"/>
    <w:basedOn w:val="DefaultParagraphFont"/>
    <w:link w:val="Footer"/>
    <w:uiPriority w:val="99"/>
    <w:rsid w:val="002220C0"/>
  </w:style>
  <w:style w:type="paragraph" w:styleId="TOC1">
    <w:name w:val="toc 1"/>
    <w:basedOn w:val="Normal"/>
    <w:next w:val="Normal"/>
    <w:autoRedefine/>
    <w:uiPriority w:val="39"/>
    <w:unhideWhenUsed/>
    <w:rsid w:val="002220C0"/>
    <w:pPr>
      <w:spacing w:after="100"/>
    </w:pPr>
  </w:style>
  <w:style w:type="paragraph" w:styleId="TOC2">
    <w:name w:val="toc 2"/>
    <w:basedOn w:val="Normal"/>
    <w:next w:val="Normal"/>
    <w:autoRedefine/>
    <w:uiPriority w:val="39"/>
    <w:unhideWhenUsed/>
    <w:rsid w:val="002220C0"/>
    <w:pPr>
      <w:spacing w:after="100"/>
      <w:ind w:left="220"/>
    </w:pPr>
  </w:style>
  <w:style w:type="paragraph" w:styleId="TOC3">
    <w:name w:val="toc 3"/>
    <w:basedOn w:val="Normal"/>
    <w:next w:val="Normal"/>
    <w:autoRedefine/>
    <w:uiPriority w:val="39"/>
    <w:unhideWhenUsed/>
    <w:rsid w:val="002220C0"/>
    <w:pPr>
      <w:spacing w:after="100"/>
      <w:ind w:left="440"/>
    </w:pPr>
  </w:style>
  <w:style w:type="character" w:styleId="Hyperlink">
    <w:name w:val="Hyperlink"/>
    <w:basedOn w:val="DefaultParagraphFont"/>
    <w:uiPriority w:val="99"/>
    <w:unhideWhenUsed/>
    <w:rsid w:val="002220C0"/>
    <w:rPr>
      <w:color w:val="0000FF" w:themeColor="hyperlink"/>
      <w:u w:val="single"/>
    </w:rPr>
  </w:style>
  <w:style w:type="paragraph" w:styleId="FootnoteText">
    <w:name w:val="footnote text"/>
    <w:basedOn w:val="Normal"/>
    <w:link w:val="FootnoteTextChar"/>
    <w:uiPriority w:val="99"/>
    <w:unhideWhenUsed/>
    <w:rsid w:val="00324CA9"/>
    <w:rPr>
      <w:sz w:val="20"/>
      <w:szCs w:val="20"/>
    </w:rPr>
  </w:style>
  <w:style w:type="character" w:customStyle="1" w:styleId="FootnoteTextChar">
    <w:name w:val="Footnote Text Char"/>
    <w:basedOn w:val="DefaultParagraphFont"/>
    <w:link w:val="FootnoteText"/>
    <w:uiPriority w:val="99"/>
    <w:rsid w:val="00324CA9"/>
    <w:rPr>
      <w:sz w:val="20"/>
      <w:szCs w:val="20"/>
    </w:rPr>
  </w:style>
  <w:style w:type="character" w:styleId="FootnoteReference">
    <w:name w:val="footnote reference"/>
    <w:basedOn w:val="DefaultParagraphFont"/>
    <w:uiPriority w:val="99"/>
    <w:semiHidden/>
    <w:unhideWhenUsed/>
    <w:rsid w:val="00324CA9"/>
    <w:rPr>
      <w:vertAlign w:val="superscript"/>
    </w:rPr>
  </w:style>
  <w:style w:type="paragraph" w:styleId="EndnoteText">
    <w:name w:val="endnote text"/>
    <w:basedOn w:val="Normal"/>
    <w:link w:val="EndnoteTextChar"/>
    <w:uiPriority w:val="99"/>
    <w:semiHidden/>
    <w:unhideWhenUsed/>
    <w:rsid w:val="00967613"/>
    <w:rPr>
      <w:sz w:val="20"/>
      <w:szCs w:val="20"/>
    </w:rPr>
  </w:style>
  <w:style w:type="character" w:customStyle="1" w:styleId="EndnoteTextChar">
    <w:name w:val="Endnote Text Char"/>
    <w:basedOn w:val="DefaultParagraphFont"/>
    <w:link w:val="EndnoteText"/>
    <w:uiPriority w:val="99"/>
    <w:semiHidden/>
    <w:rsid w:val="00967613"/>
    <w:rPr>
      <w:sz w:val="20"/>
      <w:szCs w:val="20"/>
    </w:rPr>
  </w:style>
  <w:style w:type="character" w:styleId="EndnoteReference">
    <w:name w:val="endnote reference"/>
    <w:basedOn w:val="DefaultParagraphFont"/>
    <w:uiPriority w:val="99"/>
    <w:semiHidden/>
    <w:unhideWhenUsed/>
    <w:rsid w:val="00967613"/>
    <w:rPr>
      <w:vertAlign w:val="superscript"/>
    </w:rPr>
  </w:style>
  <w:style w:type="character" w:customStyle="1" w:styleId="linkChar">
    <w:name w:val="link Char"/>
    <w:basedOn w:val="DefaultParagraphFont"/>
    <w:rsid w:val="000B5C09"/>
    <w:rPr>
      <w:rFonts w:ascii="Courier New" w:hAnsi="Courier New"/>
      <w:b/>
      <w:sz w:val="20"/>
      <w:u w:val="single"/>
    </w:rPr>
  </w:style>
  <w:style w:type="table" w:styleId="TableGrid">
    <w:name w:val="Table Grid"/>
    <w:basedOn w:val="TableNormal"/>
    <w:uiPriority w:val="39"/>
    <w:rsid w:val="000B5C09"/>
    <w:pPr>
      <w:spacing w:after="0"/>
    </w:pPr>
    <w:rPr>
      <w:rFonts w:ascii="Times New Roman" w:eastAsia="Arial Unicode MS" w:hAnsi="Times New Roman" w:cs="Arial Unicode MS"/>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basedOn w:val="Normal"/>
    <w:next w:val="Normal"/>
    <w:link w:val="tableChar"/>
    <w:qFormat/>
    <w:rsid w:val="008D18C9"/>
    <w:pPr>
      <w:suppressAutoHyphens/>
      <w:spacing w:line="240" w:lineRule="auto"/>
    </w:pPr>
    <w:rPr>
      <w:rFonts w:eastAsiaTheme="minorHAnsi"/>
      <w:color w:val="00000A"/>
      <w:sz w:val="20"/>
    </w:rPr>
  </w:style>
  <w:style w:type="paragraph" w:customStyle="1" w:styleId="bulletedlist">
    <w:name w:val="bulleted list"/>
    <w:basedOn w:val="ListParagraph"/>
    <w:link w:val="bulletedlistChar"/>
    <w:qFormat/>
    <w:rsid w:val="000B5C09"/>
    <w:pPr>
      <w:numPr>
        <w:numId w:val="28"/>
      </w:numPr>
      <w:suppressAutoHyphens/>
      <w:spacing w:after="240"/>
      <w:ind w:left="360" w:firstLine="0"/>
    </w:pPr>
    <w:rPr>
      <w:rFonts w:ascii="Futura Lt BT" w:eastAsiaTheme="minorHAnsi" w:hAnsi="Futura Lt BT"/>
      <w:color w:val="00000A"/>
    </w:rPr>
  </w:style>
  <w:style w:type="character" w:customStyle="1" w:styleId="tableChar">
    <w:name w:val="table Char"/>
    <w:basedOn w:val="DefaultParagraphFont"/>
    <w:link w:val="table"/>
    <w:rsid w:val="008D18C9"/>
    <w:rPr>
      <w:rFonts w:ascii="Times New Roman" w:eastAsiaTheme="minorHAnsi" w:hAnsi="Times New Roman"/>
      <w:color w:val="00000A"/>
      <w:sz w:val="20"/>
    </w:rPr>
  </w:style>
  <w:style w:type="character" w:customStyle="1" w:styleId="bulletedlistChar">
    <w:name w:val="bulleted list Char"/>
    <w:basedOn w:val="DefaultParagraphFont"/>
    <w:link w:val="bulletedlist"/>
    <w:rsid w:val="000B5C09"/>
    <w:rPr>
      <w:rFonts w:ascii="Futura Lt BT" w:eastAsiaTheme="minorHAnsi" w:hAnsi="Futura Lt BT"/>
      <w:color w:val="00000A"/>
      <w:sz w:val="24"/>
    </w:rPr>
  </w:style>
  <w:style w:type="paragraph" w:customStyle="1" w:styleId="Bibliographylist">
    <w:name w:val="Bibliography list"/>
    <w:basedOn w:val="Normal"/>
    <w:link w:val="BibliographylistChar"/>
    <w:qFormat/>
    <w:rsid w:val="006B0E09"/>
    <w:pPr>
      <w:spacing w:before="120" w:after="240" w:line="240" w:lineRule="auto"/>
      <w:ind w:left="705" w:hanging="475"/>
    </w:pPr>
    <w:rPr>
      <w:rFonts w:eastAsia="Times New Roman" w:cs="Times New Roman"/>
      <w:szCs w:val="24"/>
    </w:rPr>
  </w:style>
  <w:style w:type="character" w:customStyle="1" w:styleId="BibliographylistChar">
    <w:name w:val="Bibliography list Char"/>
    <w:basedOn w:val="DefaultParagraphFont"/>
    <w:link w:val="Bibliographylist"/>
    <w:rsid w:val="006B0E09"/>
    <w:rPr>
      <w:rFonts w:ascii="Times New Roman" w:eastAsia="Times New Roman" w:hAnsi="Times New Roman" w:cs="Times New Roman"/>
      <w:sz w:val="24"/>
      <w:szCs w:val="24"/>
    </w:rPr>
  </w:style>
  <w:style w:type="paragraph" w:customStyle="1" w:styleId="TableHeading2">
    <w:name w:val="Table Heading 2"/>
    <w:basedOn w:val="Heading2"/>
    <w:link w:val="TableHeading2Char"/>
    <w:qFormat/>
    <w:rsid w:val="00D3522F"/>
    <w:pPr>
      <w:keepNext w:val="0"/>
      <w:keepLines w:val="0"/>
      <w:suppressAutoHyphens/>
      <w:spacing w:before="0" w:after="120"/>
    </w:pPr>
    <w:rPr>
      <w:rFonts w:ascii="Century Schoolbook" w:eastAsia="Times New Roman" w:hAnsi="Century Schoolbook" w:cs="Times New Roman"/>
      <w:noProof/>
      <w:color w:val="00000A"/>
      <w:sz w:val="36"/>
      <w:szCs w:val="36"/>
    </w:rPr>
  </w:style>
  <w:style w:type="character" w:customStyle="1" w:styleId="TableHeading2Char">
    <w:name w:val="Table Heading 2 Char"/>
    <w:basedOn w:val="DefaultParagraphFont"/>
    <w:link w:val="TableHeading2"/>
    <w:rsid w:val="00D3522F"/>
    <w:rPr>
      <w:rFonts w:ascii="Century Schoolbook" w:eastAsia="Times New Roman" w:hAnsi="Century Schoolbook" w:cs="Times New Roman"/>
      <w:b/>
      <w:bCs/>
      <w:noProof/>
      <w:color w:val="00000A"/>
      <w:sz w:val="36"/>
      <w:szCs w:val="36"/>
    </w:rPr>
  </w:style>
  <w:style w:type="paragraph" w:customStyle="1" w:styleId="Paperbody">
    <w:name w:val="Paper body"/>
    <w:basedOn w:val="Normal"/>
    <w:link w:val="PaperbodyChar"/>
    <w:qFormat/>
    <w:rsid w:val="0073453F"/>
    <w:pPr>
      <w:ind w:firstLine="720"/>
    </w:pPr>
  </w:style>
  <w:style w:type="character" w:customStyle="1" w:styleId="PaperbodyChar">
    <w:name w:val="Paper body Char"/>
    <w:basedOn w:val="DefaultParagraphFont"/>
    <w:link w:val="Paperbody"/>
    <w:rsid w:val="0073453F"/>
    <w:rPr>
      <w:sz w:val="24"/>
    </w:rPr>
  </w:style>
  <w:style w:type="character" w:customStyle="1" w:styleId="Correction">
    <w:name w:val="Correction"/>
    <w:basedOn w:val="DefaultParagraphFont"/>
    <w:uiPriority w:val="1"/>
    <w:qFormat/>
    <w:rsid w:val="00B936BA"/>
    <w:rPr>
      <w:b/>
      <w:color w:val="C00000"/>
      <w:sz w:val="28"/>
      <w:u w:val="single"/>
    </w:rPr>
  </w:style>
  <w:style w:type="character" w:styleId="FollowedHyperlink">
    <w:name w:val="FollowedHyperlink"/>
    <w:basedOn w:val="DefaultParagraphFont"/>
    <w:uiPriority w:val="99"/>
    <w:semiHidden/>
    <w:unhideWhenUsed/>
    <w:rsid w:val="00573B12"/>
    <w:rPr>
      <w:color w:val="800080" w:themeColor="followedHyperlink"/>
      <w:u w:val="single"/>
    </w:rPr>
  </w:style>
  <w:style w:type="paragraph" w:customStyle="1" w:styleId="Code">
    <w:name w:val="Code"/>
    <w:basedOn w:val="Paperbody"/>
    <w:link w:val="CodeChar"/>
    <w:qFormat/>
    <w:rsid w:val="00A25751"/>
    <w:rPr>
      <w:rFonts w:ascii="Courier New" w:hAnsi="Courier New"/>
      <w:b/>
      <w:sz w:val="20"/>
      <w:u w:val="single"/>
    </w:rPr>
  </w:style>
  <w:style w:type="character" w:customStyle="1" w:styleId="CodeChar">
    <w:name w:val="Code Char"/>
    <w:basedOn w:val="PaperbodyChar"/>
    <w:link w:val="Code"/>
    <w:rsid w:val="00A25751"/>
    <w:rPr>
      <w:rFonts w:ascii="Courier New" w:hAnsi="Courier New"/>
      <w:b/>
      <w:sz w:val="20"/>
      <w:u w:val="single"/>
    </w:rPr>
  </w:style>
  <w:style w:type="paragraph" w:customStyle="1" w:styleId="H1-appendix">
    <w:name w:val="H1 - appendix"/>
    <w:basedOn w:val="Heading1"/>
    <w:link w:val="H1-appendixChar"/>
    <w:qFormat/>
    <w:rsid w:val="006B0E09"/>
    <w:pPr>
      <w:spacing w:before="0" w:after="120" w:line="240" w:lineRule="auto"/>
    </w:pPr>
  </w:style>
  <w:style w:type="paragraph" w:customStyle="1" w:styleId="H2-appendix">
    <w:name w:val="H2 - appendix"/>
    <w:basedOn w:val="Heading2"/>
    <w:link w:val="H2-appendixChar"/>
    <w:qFormat/>
    <w:rsid w:val="006B0E09"/>
    <w:pPr>
      <w:spacing w:before="0" w:after="120" w:line="240" w:lineRule="auto"/>
    </w:pPr>
  </w:style>
  <w:style w:type="character" w:customStyle="1" w:styleId="H1-appendixChar">
    <w:name w:val="H1 - appendix Char"/>
    <w:basedOn w:val="Heading1Char"/>
    <w:link w:val="H1-appendix"/>
    <w:rsid w:val="006B0E09"/>
    <w:rPr>
      <w:rFonts w:ascii="Times New Roman" w:eastAsiaTheme="majorEastAsia" w:hAnsi="Times New Roman" w:cstheme="majorBidi"/>
      <w:b/>
      <w:bCs/>
      <w:color w:val="365F91" w:themeColor="accent1" w:themeShade="BF"/>
      <w:sz w:val="28"/>
      <w:szCs w:val="28"/>
    </w:rPr>
  </w:style>
  <w:style w:type="paragraph" w:styleId="TableofFigures">
    <w:name w:val="table of figures"/>
    <w:basedOn w:val="Normal"/>
    <w:next w:val="Normal"/>
    <w:uiPriority w:val="99"/>
    <w:unhideWhenUsed/>
    <w:rsid w:val="00EC51C6"/>
  </w:style>
  <w:style w:type="character" w:customStyle="1" w:styleId="H2-appendixChar">
    <w:name w:val="H2 - appendix Char"/>
    <w:basedOn w:val="Heading2Char"/>
    <w:link w:val="H2-appendix"/>
    <w:rsid w:val="006B0E09"/>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491526">
      <w:bodyDiv w:val="1"/>
      <w:marLeft w:val="0"/>
      <w:marRight w:val="0"/>
      <w:marTop w:val="0"/>
      <w:marBottom w:val="0"/>
      <w:divBdr>
        <w:top w:val="none" w:sz="0" w:space="0" w:color="auto"/>
        <w:left w:val="none" w:sz="0" w:space="0" w:color="auto"/>
        <w:bottom w:val="none" w:sz="0" w:space="0" w:color="auto"/>
        <w:right w:val="none" w:sz="0" w:space="0" w:color="auto"/>
      </w:divBdr>
    </w:div>
    <w:div w:id="129789912">
      <w:bodyDiv w:val="1"/>
      <w:marLeft w:val="0"/>
      <w:marRight w:val="0"/>
      <w:marTop w:val="0"/>
      <w:marBottom w:val="0"/>
      <w:divBdr>
        <w:top w:val="none" w:sz="0" w:space="0" w:color="auto"/>
        <w:left w:val="none" w:sz="0" w:space="0" w:color="auto"/>
        <w:bottom w:val="none" w:sz="0" w:space="0" w:color="auto"/>
        <w:right w:val="none" w:sz="0" w:space="0" w:color="auto"/>
      </w:divBdr>
      <w:divsChild>
        <w:div w:id="667751422">
          <w:marLeft w:val="0"/>
          <w:marRight w:val="0"/>
          <w:marTop w:val="0"/>
          <w:marBottom w:val="0"/>
          <w:divBdr>
            <w:top w:val="none" w:sz="0" w:space="0" w:color="auto"/>
            <w:left w:val="none" w:sz="0" w:space="0" w:color="auto"/>
            <w:bottom w:val="none" w:sz="0" w:space="0" w:color="auto"/>
            <w:right w:val="none" w:sz="0" w:space="0" w:color="auto"/>
          </w:divBdr>
          <w:divsChild>
            <w:div w:id="1910145011">
              <w:marLeft w:val="0"/>
              <w:marRight w:val="0"/>
              <w:marTop w:val="0"/>
              <w:marBottom w:val="0"/>
              <w:divBdr>
                <w:top w:val="none" w:sz="0" w:space="0" w:color="auto"/>
                <w:left w:val="none" w:sz="0" w:space="0" w:color="auto"/>
                <w:bottom w:val="none" w:sz="0" w:space="0" w:color="auto"/>
                <w:right w:val="none" w:sz="0" w:space="0" w:color="auto"/>
              </w:divBdr>
            </w:div>
            <w:div w:id="813564698">
              <w:marLeft w:val="0"/>
              <w:marRight w:val="0"/>
              <w:marTop w:val="0"/>
              <w:marBottom w:val="0"/>
              <w:divBdr>
                <w:top w:val="none" w:sz="0" w:space="0" w:color="auto"/>
                <w:left w:val="none" w:sz="0" w:space="0" w:color="auto"/>
                <w:bottom w:val="none" w:sz="0" w:space="0" w:color="auto"/>
                <w:right w:val="none" w:sz="0" w:space="0" w:color="auto"/>
              </w:divBdr>
            </w:div>
            <w:div w:id="253054012">
              <w:marLeft w:val="0"/>
              <w:marRight w:val="0"/>
              <w:marTop w:val="0"/>
              <w:marBottom w:val="0"/>
              <w:divBdr>
                <w:top w:val="none" w:sz="0" w:space="0" w:color="auto"/>
                <w:left w:val="none" w:sz="0" w:space="0" w:color="auto"/>
                <w:bottom w:val="none" w:sz="0" w:space="0" w:color="auto"/>
                <w:right w:val="none" w:sz="0" w:space="0" w:color="auto"/>
              </w:divBdr>
            </w:div>
            <w:div w:id="839661236">
              <w:marLeft w:val="0"/>
              <w:marRight w:val="0"/>
              <w:marTop w:val="0"/>
              <w:marBottom w:val="0"/>
              <w:divBdr>
                <w:top w:val="none" w:sz="0" w:space="0" w:color="auto"/>
                <w:left w:val="none" w:sz="0" w:space="0" w:color="auto"/>
                <w:bottom w:val="none" w:sz="0" w:space="0" w:color="auto"/>
                <w:right w:val="none" w:sz="0" w:space="0" w:color="auto"/>
              </w:divBdr>
            </w:div>
            <w:div w:id="507527502">
              <w:marLeft w:val="0"/>
              <w:marRight w:val="0"/>
              <w:marTop w:val="0"/>
              <w:marBottom w:val="0"/>
              <w:divBdr>
                <w:top w:val="none" w:sz="0" w:space="0" w:color="auto"/>
                <w:left w:val="none" w:sz="0" w:space="0" w:color="auto"/>
                <w:bottom w:val="none" w:sz="0" w:space="0" w:color="auto"/>
                <w:right w:val="none" w:sz="0" w:space="0" w:color="auto"/>
              </w:divBdr>
            </w:div>
            <w:div w:id="1872179477">
              <w:marLeft w:val="0"/>
              <w:marRight w:val="0"/>
              <w:marTop w:val="0"/>
              <w:marBottom w:val="0"/>
              <w:divBdr>
                <w:top w:val="none" w:sz="0" w:space="0" w:color="auto"/>
                <w:left w:val="none" w:sz="0" w:space="0" w:color="auto"/>
                <w:bottom w:val="none" w:sz="0" w:space="0" w:color="auto"/>
                <w:right w:val="none" w:sz="0" w:space="0" w:color="auto"/>
              </w:divBdr>
            </w:div>
            <w:div w:id="126508797">
              <w:marLeft w:val="0"/>
              <w:marRight w:val="0"/>
              <w:marTop w:val="0"/>
              <w:marBottom w:val="0"/>
              <w:divBdr>
                <w:top w:val="none" w:sz="0" w:space="0" w:color="auto"/>
                <w:left w:val="none" w:sz="0" w:space="0" w:color="auto"/>
                <w:bottom w:val="none" w:sz="0" w:space="0" w:color="auto"/>
                <w:right w:val="none" w:sz="0" w:space="0" w:color="auto"/>
              </w:divBdr>
            </w:div>
            <w:div w:id="972632610">
              <w:marLeft w:val="0"/>
              <w:marRight w:val="0"/>
              <w:marTop w:val="0"/>
              <w:marBottom w:val="0"/>
              <w:divBdr>
                <w:top w:val="none" w:sz="0" w:space="0" w:color="auto"/>
                <w:left w:val="none" w:sz="0" w:space="0" w:color="auto"/>
                <w:bottom w:val="none" w:sz="0" w:space="0" w:color="auto"/>
                <w:right w:val="none" w:sz="0" w:space="0" w:color="auto"/>
              </w:divBdr>
            </w:div>
            <w:div w:id="1290239189">
              <w:marLeft w:val="0"/>
              <w:marRight w:val="0"/>
              <w:marTop w:val="0"/>
              <w:marBottom w:val="0"/>
              <w:divBdr>
                <w:top w:val="none" w:sz="0" w:space="0" w:color="auto"/>
                <w:left w:val="none" w:sz="0" w:space="0" w:color="auto"/>
                <w:bottom w:val="none" w:sz="0" w:space="0" w:color="auto"/>
                <w:right w:val="none" w:sz="0" w:space="0" w:color="auto"/>
              </w:divBdr>
            </w:div>
            <w:div w:id="903494525">
              <w:marLeft w:val="0"/>
              <w:marRight w:val="0"/>
              <w:marTop w:val="0"/>
              <w:marBottom w:val="0"/>
              <w:divBdr>
                <w:top w:val="none" w:sz="0" w:space="0" w:color="auto"/>
                <w:left w:val="none" w:sz="0" w:space="0" w:color="auto"/>
                <w:bottom w:val="none" w:sz="0" w:space="0" w:color="auto"/>
                <w:right w:val="none" w:sz="0" w:space="0" w:color="auto"/>
              </w:divBdr>
            </w:div>
            <w:div w:id="1285775569">
              <w:marLeft w:val="0"/>
              <w:marRight w:val="0"/>
              <w:marTop w:val="0"/>
              <w:marBottom w:val="0"/>
              <w:divBdr>
                <w:top w:val="none" w:sz="0" w:space="0" w:color="auto"/>
                <w:left w:val="none" w:sz="0" w:space="0" w:color="auto"/>
                <w:bottom w:val="none" w:sz="0" w:space="0" w:color="auto"/>
                <w:right w:val="none" w:sz="0" w:space="0" w:color="auto"/>
              </w:divBdr>
            </w:div>
            <w:div w:id="1684090430">
              <w:marLeft w:val="0"/>
              <w:marRight w:val="0"/>
              <w:marTop w:val="0"/>
              <w:marBottom w:val="0"/>
              <w:divBdr>
                <w:top w:val="none" w:sz="0" w:space="0" w:color="auto"/>
                <w:left w:val="none" w:sz="0" w:space="0" w:color="auto"/>
                <w:bottom w:val="none" w:sz="0" w:space="0" w:color="auto"/>
                <w:right w:val="none" w:sz="0" w:space="0" w:color="auto"/>
              </w:divBdr>
            </w:div>
            <w:div w:id="380594945">
              <w:marLeft w:val="0"/>
              <w:marRight w:val="0"/>
              <w:marTop w:val="0"/>
              <w:marBottom w:val="0"/>
              <w:divBdr>
                <w:top w:val="none" w:sz="0" w:space="0" w:color="auto"/>
                <w:left w:val="none" w:sz="0" w:space="0" w:color="auto"/>
                <w:bottom w:val="none" w:sz="0" w:space="0" w:color="auto"/>
                <w:right w:val="none" w:sz="0" w:space="0" w:color="auto"/>
              </w:divBdr>
            </w:div>
            <w:div w:id="760761855">
              <w:marLeft w:val="0"/>
              <w:marRight w:val="0"/>
              <w:marTop w:val="0"/>
              <w:marBottom w:val="0"/>
              <w:divBdr>
                <w:top w:val="none" w:sz="0" w:space="0" w:color="auto"/>
                <w:left w:val="none" w:sz="0" w:space="0" w:color="auto"/>
                <w:bottom w:val="none" w:sz="0" w:space="0" w:color="auto"/>
                <w:right w:val="none" w:sz="0" w:space="0" w:color="auto"/>
              </w:divBdr>
            </w:div>
            <w:div w:id="1449544194">
              <w:marLeft w:val="0"/>
              <w:marRight w:val="0"/>
              <w:marTop w:val="0"/>
              <w:marBottom w:val="0"/>
              <w:divBdr>
                <w:top w:val="none" w:sz="0" w:space="0" w:color="auto"/>
                <w:left w:val="none" w:sz="0" w:space="0" w:color="auto"/>
                <w:bottom w:val="none" w:sz="0" w:space="0" w:color="auto"/>
                <w:right w:val="none" w:sz="0" w:space="0" w:color="auto"/>
              </w:divBdr>
            </w:div>
            <w:div w:id="150073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0393">
      <w:bodyDiv w:val="1"/>
      <w:marLeft w:val="0"/>
      <w:marRight w:val="0"/>
      <w:marTop w:val="0"/>
      <w:marBottom w:val="0"/>
      <w:divBdr>
        <w:top w:val="none" w:sz="0" w:space="0" w:color="auto"/>
        <w:left w:val="none" w:sz="0" w:space="0" w:color="auto"/>
        <w:bottom w:val="none" w:sz="0" w:space="0" w:color="auto"/>
        <w:right w:val="none" w:sz="0" w:space="0" w:color="auto"/>
      </w:divBdr>
      <w:divsChild>
        <w:div w:id="142741125">
          <w:marLeft w:val="0"/>
          <w:marRight w:val="0"/>
          <w:marTop w:val="0"/>
          <w:marBottom w:val="0"/>
          <w:divBdr>
            <w:top w:val="none" w:sz="0" w:space="0" w:color="auto"/>
            <w:left w:val="none" w:sz="0" w:space="0" w:color="auto"/>
            <w:bottom w:val="none" w:sz="0" w:space="0" w:color="auto"/>
            <w:right w:val="none" w:sz="0" w:space="0" w:color="auto"/>
          </w:divBdr>
          <w:divsChild>
            <w:div w:id="109324537">
              <w:marLeft w:val="0"/>
              <w:marRight w:val="0"/>
              <w:marTop w:val="0"/>
              <w:marBottom w:val="0"/>
              <w:divBdr>
                <w:top w:val="none" w:sz="0" w:space="0" w:color="auto"/>
                <w:left w:val="none" w:sz="0" w:space="0" w:color="auto"/>
                <w:bottom w:val="none" w:sz="0" w:space="0" w:color="auto"/>
                <w:right w:val="none" w:sz="0" w:space="0" w:color="auto"/>
              </w:divBdr>
            </w:div>
            <w:div w:id="2069107348">
              <w:marLeft w:val="0"/>
              <w:marRight w:val="0"/>
              <w:marTop w:val="0"/>
              <w:marBottom w:val="0"/>
              <w:divBdr>
                <w:top w:val="none" w:sz="0" w:space="0" w:color="auto"/>
                <w:left w:val="none" w:sz="0" w:space="0" w:color="auto"/>
                <w:bottom w:val="none" w:sz="0" w:space="0" w:color="auto"/>
                <w:right w:val="none" w:sz="0" w:space="0" w:color="auto"/>
              </w:divBdr>
            </w:div>
            <w:div w:id="935796350">
              <w:marLeft w:val="0"/>
              <w:marRight w:val="0"/>
              <w:marTop w:val="0"/>
              <w:marBottom w:val="0"/>
              <w:divBdr>
                <w:top w:val="none" w:sz="0" w:space="0" w:color="auto"/>
                <w:left w:val="none" w:sz="0" w:space="0" w:color="auto"/>
                <w:bottom w:val="none" w:sz="0" w:space="0" w:color="auto"/>
                <w:right w:val="none" w:sz="0" w:space="0" w:color="auto"/>
              </w:divBdr>
            </w:div>
            <w:div w:id="1346637468">
              <w:marLeft w:val="0"/>
              <w:marRight w:val="0"/>
              <w:marTop w:val="0"/>
              <w:marBottom w:val="0"/>
              <w:divBdr>
                <w:top w:val="none" w:sz="0" w:space="0" w:color="auto"/>
                <w:left w:val="none" w:sz="0" w:space="0" w:color="auto"/>
                <w:bottom w:val="none" w:sz="0" w:space="0" w:color="auto"/>
                <w:right w:val="none" w:sz="0" w:space="0" w:color="auto"/>
              </w:divBdr>
            </w:div>
            <w:div w:id="1980530418">
              <w:marLeft w:val="0"/>
              <w:marRight w:val="0"/>
              <w:marTop w:val="0"/>
              <w:marBottom w:val="0"/>
              <w:divBdr>
                <w:top w:val="none" w:sz="0" w:space="0" w:color="auto"/>
                <w:left w:val="none" w:sz="0" w:space="0" w:color="auto"/>
                <w:bottom w:val="none" w:sz="0" w:space="0" w:color="auto"/>
                <w:right w:val="none" w:sz="0" w:space="0" w:color="auto"/>
              </w:divBdr>
            </w:div>
            <w:div w:id="749548078">
              <w:marLeft w:val="0"/>
              <w:marRight w:val="0"/>
              <w:marTop w:val="0"/>
              <w:marBottom w:val="0"/>
              <w:divBdr>
                <w:top w:val="none" w:sz="0" w:space="0" w:color="auto"/>
                <w:left w:val="none" w:sz="0" w:space="0" w:color="auto"/>
                <w:bottom w:val="none" w:sz="0" w:space="0" w:color="auto"/>
                <w:right w:val="none" w:sz="0" w:space="0" w:color="auto"/>
              </w:divBdr>
            </w:div>
            <w:div w:id="324938867">
              <w:marLeft w:val="0"/>
              <w:marRight w:val="0"/>
              <w:marTop w:val="0"/>
              <w:marBottom w:val="0"/>
              <w:divBdr>
                <w:top w:val="none" w:sz="0" w:space="0" w:color="auto"/>
                <w:left w:val="none" w:sz="0" w:space="0" w:color="auto"/>
                <w:bottom w:val="none" w:sz="0" w:space="0" w:color="auto"/>
                <w:right w:val="none" w:sz="0" w:space="0" w:color="auto"/>
              </w:divBdr>
            </w:div>
            <w:div w:id="1362515058">
              <w:marLeft w:val="0"/>
              <w:marRight w:val="0"/>
              <w:marTop w:val="0"/>
              <w:marBottom w:val="0"/>
              <w:divBdr>
                <w:top w:val="none" w:sz="0" w:space="0" w:color="auto"/>
                <w:left w:val="none" w:sz="0" w:space="0" w:color="auto"/>
                <w:bottom w:val="none" w:sz="0" w:space="0" w:color="auto"/>
                <w:right w:val="none" w:sz="0" w:space="0" w:color="auto"/>
              </w:divBdr>
            </w:div>
            <w:div w:id="671303195">
              <w:marLeft w:val="0"/>
              <w:marRight w:val="0"/>
              <w:marTop w:val="0"/>
              <w:marBottom w:val="0"/>
              <w:divBdr>
                <w:top w:val="none" w:sz="0" w:space="0" w:color="auto"/>
                <w:left w:val="none" w:sz="0" w:space="0" w:color="auto"/>
                <w:bottom w:val="none" w:sz="0" w:space="0" w:color="auto"/>
                <w:right w:val="none" w:sz="0" w:space="0" w:color="auto"/>
              </w:divBdr>
            </w:div>
            <w:div w:id="62263459">
              <w:marLeft w:val="0"/>
              <w:marRight w:val="0"/>
              <w:marTop w:val="0"/>
              <w:marBottom w:val="0"/>
              <w:divBdr>
                <w:top w:val="none" w:sz="0" w:space="0" w:color="auto"/>
                <w:left w:val="none" w:sz="0" w:space="0" w:color="auto"/>
                <w:bottom w:val="none" w:sz="0" w:space="0" w:color="auto"/>
                <w:right w:val="none" w:sz="0" w:space="0" w:color="auto"/>
              </w:divBdr>
            </w:div>
            <w:div w:id="1484932751">
              <w:marLeft w:val="0"/>
              <w:marRight w:val="0"/>
              <w:marTop w:val="0"/>
              <w:marBottom w:val="0"/>
              <w:divBdr>
                <w:top w:val="none" w:sz="0" w:space="0" w:color="auto"/>
                <w:left w:val="none" w:sz="0" w:space="0" w:color="auto"/>
                <w:bottom w:val="none" w:sz="0" w:space="0" w:color="auto"/>
                <w:right w:val="none" w:sz="0" w:space="0" w:color="auto"/>
              </w:divBdr>
            </w:div>
            <w:div w:id="2121293560">
              <w:marLeft w:val="0"/>
              <w:marRight w:val="0"/>
              <w:marTop w:val="0"/>
              <w:marBottom w:val="0"/>
              <w:divBdr>
                <w:top w:val="none" w:sz="0" w:space="0" w:color="auto"/>
                <w:left w:val="none" w:sz="0" w:space="0" w:color="auto"/>
                <w:bottom w:val="none" w:sz="0" w:space="0" w:color="auto"/>
                <w:right w:val="none" w:sz="0" w:space="0" w:color="auto"/>
              </w:divBdr>
            </w:div>
            <w:div w:id="1667509755">
              <w:marLeft w:val="0"/>
              <w:marRight w:val="0"/>
              <w:marTop w:val="0"/>
              <w:marBottom w:val="0"/>
              <w:divBdr>
                <w:top w:val="none" w:sz="0" w:space="0" w:color="auto"/>
                <w:left w:val="none" w:sz="0" w:space="0" w:color="auto"/>
                <w:bottom w:val="none" w:sz="0" w:space="0" w:color="auto"/>
                <w:right w:val="none" w:sz="0" w:space="0" w:color="auto"/>
              </w:divBdr>
            </w:div>
            <w:div w:id="155152240">
              <w:marLeft w:val="0"/>
              <w:marRight w:val="0"/>
              <w:marTop w:val="0"/>
              <w:marBottom w:val="0"/>
              <w:divBdr>
                <w:top w:val="none" w:sz="0" w:space="0" w:color="auto"/>
                <w:left w:val="none" w:sz="0" w:space="0" w:color="auto"/>
                <w:bottom w:val="none" w:sz="0" w:space="0" w:color="auto"/>
                <w:right w:val="none" w:sz="0" w:space="0" w:color="auto"/>
              </w:divBdr>
            </w:div>
            <w:div w:id="1015570845">
              <w:marLeft w:val="0"/>
              <w:marRight w:val="0"/>
              <w:marTop w:val="0"/>
              <w:marBottom w:val="0"/>
              <w:divBdr>
                <w:top w:val="none" w:sz="0" w:space="0" w:color="auto"/>
                <w:left w:val="none" w:sz="0" w:space="0" w:color="auto"/>
                <w:bottom w:val="none" w:sz="0" w:space="0" w:color="auto"/>
                <w:right w:val="none" w:sz="0" w:space="0" w:color="auto"/>
              </w:divBdr>
            </w:div>
            <w:div w:id="1486045352">
              <w:marLeft w:val="0"/>
              <w:marRight w:val="0"/>
              <w:marTop w:val="0"/>
              <w:marBottom w:val="0"/>
              <w:divBdr>
                <w:top w:val="none" w:sz="0" w:space="0" w:color="auto"/>
                <w:left w:val="none" w:sz="0" w:space="0" w:color="auto"/>
                <w:bottom w:val="none" w:sz="0" w:space="0" w:color="auto"/>
                <w:right w:val="none" w:sz="0" w:space="0" w:color="auto"/>
              </w:divBdr>
            </w:div>
            <w:div w:id="298606978">
              <w:marLeft w:val="0"/>
              <w:marRight w:val="0"/>
              <w:marTop w:val="0"/>
              <w:marBottom w:val="0"/>
              <w:divBdr>
                <w:top w:val="none" w:sz="0" w:space="0" w:color="auto"/>
                <w:left w:val="none" w:sz="0" w:space="0" w:color="auto"/>
                <w:bottom w:val="none" w:sz="0" w:space="0" w:color="auto"/>
                <w:right w:val="none" w:sz="0" w:space="0" w:color="auto"/>
              </w:divBdr>
            </w:div>
            <w:div w:id="1787693513">
              <w:marLeft w:val="0"/>
              <w:marRight w:val="0"/>
              <w:marTop w:val="0"/>
              <w:marBottom w:val="0"/>
              <w:divBdr>
                <w:top w:val="none" w:sz="0" w:space="0" w:color="auto"/>
                <w:left w:val="none" w:sz="0" w:space="0" w:color="auto"/>
                <w:bottom w:val="none" w:sz="0" w:space="0" w:color="auto"/>
                <w:right w:val="none" w:sz="0" w:space="0" w:color="auto"/>
              </w:divBdr>
            </w:div>
            <w:div w:id="1720279249">
              <w:marLeft w:val="0"/>
              <w:marRight w:val="0"/>
              <w:marTop w:val="0"/>
              <w:marBottom w:val="0"/>
              <w:divBdr>
                <w:top w:val="none" w:sz="0" w:space="0" w:color="auto"/>
                <w:left w:val="none" w:sz="0" w:space="0" w:color="auto"/>
                <w:bottom w:val="none" w:sz="0" w:space="0" w:color="auto"/>
                <w:right w:val="none" w:sz="0" w:space="0" w:color="auto"/>
              </w:divBdr>
            </w:div>
            <w:div w:id="116597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834">
      <w:bodyDiv w:val="1"/>
      <w:marLeft w:val="0"/>
      <w:marRight w:val="0"/>
      <w:marTop w:val="0"/>
      <w:marBottom w:val="0"/>
      <w:divBdr>
        <w:top w:val="none" w:sz="0" w:space="0" w:color="auto"/>
        <w:left w:val="none" w:sz="0" w:space="0" w:color="auto"/>
        <w:bottom w:val="none" w:sz="0" w:space="0" w:color="auto"/>
        <w:right w:val="none" w:sz="0" w:space="0" w:color="auto"/>
      </w:divBdr>
      <w:divsChild>
        <w:div w:id="616912192">
          <w:marLeft w:val="0"/>
          <w:marRight w:val="0"/>
          <w:marTop w:val="0"/>
          <w:marBottom w:val="0"/>
          <w:divBdr>
            <w:top w:val="none" w:sz="0" w:space="0" w:color="auto"/>
            <w:left w:val="none" w:sz="0" w:space="0" w:color="auto"/>
            <w:bottom w:val="none" w:sz="0" w:space="0" w:color="auto"/>
            <w:right w:val="none" w:sz="0" w:space="0" w:color="auto"/>
          </w:divBdr>
          <w:divsChild>
            <w:div w:id="51238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77025">
      <w:bodyDiv w:val="1"/>
      <w:marLeft w:val="0"/>
      <w:marRight w:val="0"/>
      <w:marTop w:val="0"/>
      <w:marBottom w:val="0"/>
      <w:divBdr>
        <w:top w:val="none" w:sz="0" w:space="0" w:color="auto"/>
        <w:left w:val="none" w:sz="0" w:space="0" w:color="auto"/>
        <w:bottom w:val="none" w:sz="0" w:space="0" w:color="auto"/>
        <w:right w:val="none" w:sz="0" w:space="0" w:color="auto"/>
      </w:divBdr>
      <w:divsChild>
        <w:div w:id="422531215">
          <w:marLeft w:val="0"/>
          <w:marRight w:val="0"/>
          <w:marTop w:val="0"/>
          <w:marBottom w:val="0"/>
          <w:divBdr>
            <w:top w:val="none" w:sz="0" w:space="0" w:color="auto"/>
            <w:left w:val="none" w:sz="0" w:space="0" w:color="auto"/>
            <w:bottom w:val="none" w:sz="0" w:space="0" w:color="auto"/>
            <w:right w:val="none" w:sz="0" w:space="0" w:color="auto"/>
          </w:divBdr>
          <w:divsChild>
            <w:div w:id="150636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42791">
      <w:bodyDiv w:val="1"/>
      <w:marLeft w:val="0"/>
      <w:marRight w:val="0"/>
      <w:marTop w:val="0"/>
      <w:marBottom w:val="0"/>
      <w:divBdr>
        <w:top w:val="none" w:sz="0" w:space="0" w:color="auto"/>
        <w:left w:val="none" w:sz="0" w:space="0" w:color="auto"/>
        <w:bottom w:val="none" w:sz="0" w:space="0" w:color="auto"/>
        <w:right w:val="none" w:sz="0" w:space="0" w:color="auto"/>
      </w:divBdr>
      <w:divsChild>
        <w:div w:id="60249098">
          <w:marLeft w:val="0"/>
          <w:marRight w:val="0"/>
          <w:marTop w:val="0"/>
          <w:marBottom w:val="0"/>
          <w:divBdr>
            <w:top w:val="none" w:sz="0" w:space="0" w:color="auto"/>
            <w:left w:val="none" w:sz="0" w:space="0" w:color="auto"/>
            <w:bottom w:val="none" w:sz="0" w:space="0" w:color="auto"/>
            <w:right w:val="none" w:sz="0" w:space="0" w:color="auto"/>
          </w:divBdr>
          <w:divsChild>
            <w:div w:id="2544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45283">
      <w:bodyDiv w:val="1"/>
      <w:marLeft w:val="0"/>
      <w:marRight w:val="0"/>
      <w:marTop w:val="0"/>
      <w:marBottom w:val="0"/>
      <w:divBdr>
        <w:top w:val="none" w:sz="0" w:space="0" w:color="auto"/>
        <w:left w:val="none" w:sz="0" w:space="0" w:color="auto"/>
        <w:bottom w:val="none" w:sz="0" w:space="0" w:color="auto"/>
        <w:right w:val="none" w:sz="0" w:space="0" w:color="auto"/>
      </w:divBdr>
      <w:divsChild>
        <w:div w:id="955915160">
          <w:marLeft w:val="0"/>
          <w:marRight w:val="0"/>
          <w:marTop w:val="0"/>
          <w:marBottom w:val="0"/>
          <w:divBdr>
            <w:top w:val="none" w:sz="0" w:space="0" w:color="auto"/>
            <w:left w:val="none" w:sz="0" w:space="0" w:color="auto"/>
            <w:bottom w:val="none" w:sz="0" w:space="0" w:color="auto"/>
            <w:right w:val="none" w:sz="0" w:space="0" w:color="auto"/>
          </w:divBdr>
          <w:divsChild>
            <w:div w:id="161351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8725">
      <w:bodyDiv w:val="1"/>
      <w:marLeft w:val="0"/>
      <w:marRight w:val="0"/>
      <w:marTop w:val="0"/>
      <w:marBottom w:val="0"/>
      <w:divBdr>
        <w:top w:val="none" w:sz="0" w:space="0" w:color="auto"/>
        <w:left w:val="none" w:sz="0" w:space="0" w:color="auto"/>
        <w:bottom w:val="none" w:sz="0" w:space="0" w:color="auto"/>
        <w:right w:val="none" w:sz="0" w:space="0" w:color="auto"/>
      </w:divBdr>
      <w:divsChild>
        <w:div w:id="948199415">
          <w:marLeft w:val="0"/>
          <w:marRight w:val="0"/>
          <w:marTop w:val="0"/>
          <w:marBottom w:val="0"/>
          <w:divBdr>
            <w:top w:val="none" w:sz="0" w:space="0" w:color="auto"/>
            <w:left w:val="none" w:sz="0" w:space="0" w:color="auto"/>
            <w:bottom w:val="none" w:sz="0" w:space="0" w:color="auto"/>
            <w:right w:val="none" w:sz="0" w:space="0" w:color="auto"/>
          </w:divBdr>
          <w:divsChild>
            <w:div w:id="2095348376">
              <w:marLeft w:val="0"/>
              <w:marRight w:val="0"/>
              <w:marTop w:val="0"/>
              <w:marBottom w:val="0"/>
              <w:divBdr>
                <w:top w:val="none" w:sz="0" w:space="0" w:color="auto"/>
                <w:left w:val="none" w:sz="0" w:space="0" w:color="auto"/>
                <w:bottom w:val="none" w:sz="0" w:space="0" w:color="auto"/>
                <w:right w:val="none" w:sz="0" w:space="0" w:color="auto"/>
              </w:divBdr>
            </w:div>
            <w:div w:id="885988803">
              <w:marLeft w:val="0"/>
              <w:marRight w:val="0"/>
              <w:marTop w:val="0"/>
              <w:marBottom w:val="0"/>
              <w:divBdr>
                <w:top w:val="none" w:sz="0" w:space="0" w:color="auto"/>
                <w:left w:val="none" w:sz="0" w:space="0" w:color="auto"/>
                <w:bottom w:val="none" w:sz="0" w:space="0" w:color="auto"/>
                <w:right w:val="none" w:sz="0" w:space="0" w:color="auto"/>
              </w:divBdr>
            </w:div>
            <w:div w:id="1093818394">
              <w:marLeft w:val="0"/>
              <w:marRight w:val="0"/>
              <w:marTop w:val="0"/>
              <w:marBottom w:val="0"/>
              <w:divBdr>
                <w:top w:val="none" w:sz="0" w:space="0" w:color="auto"/>
                <w:left w:val="none" w:sz="0" w:space="0" w:color="auto"/>
                <w:bottom w:val="none" w:sz="0" w:space="0" w:color="auto"/>
                <w:right w:val="none" w:sz="0" w:space="0" w:color="auto"/>
              </w:divBdr>
            </w:div>
            <w:div w:id="208734919">
              <w:marLeft w:val="0"/>
              <w:marRight w:val="0"/>
              <w:marTop w:val="0"/>
              <w:marBottom w:val="0"/>
              <w:divBdr>
                <w:top w:val="none" w:sz="0" w:space="0" w:color="auto"/>
                <w:left w:val="none" w:sz="0" w:space="0" w:color="auto"/>
                <w:bottom w:val="none" w:sz="0" w:space="0" w:color="auto"/>
                <w:right w:val="none" w:sz="0" w:space="0" w:color="auto"/>
              </w:divBdr>
            </w:div>
            <w:div w:id="196741422">
              <w:marLeft w:val="0"/>
              <w:marRight w:val="0"/>
              <w:marTop w:val="0"/>
              <w:marBottom w:val="0"/>
              <w:divBdr>
                <w:top w:val="none" w:sz="0" w:space="0" w:color="auto"/>
                <w:left w:val="none" w:sz="0" w:space="0" w:color="auto"/>
                <w:bottom w:val="none" w:sz="0" w:space="0" w:color="auto"/>
                <w:right w:val="none" w:sz="0" w:space="0" w:color="auto"/>
              </w:divBdr>
            </w:div>
            <w:div w:id="1031032462">
              <w:marLeft w:val="0"/>
              <w:marRight w:val="0"/>
              <w:marTop w:val="0"/>
              <w:marBottom w:val="0"/>
              <w:divBdr>
                <w:top w:val="none" w:sz="0" w:space="0" w:color="auto"/>
                <w:left w:val="none" w:sz="0" w:space="0" w:color="auto"/>
                <w:bottom w:val="none" w:sz="0" w:space="0" w:color="auto"/>
                <w:right w:val="none" w:sz="0" w:space="0" w:color="auto"/>
              </w:divBdr>
            </w:div>
            <w:div w:id="1277761136">
              <w:marLeft w:val="0"/>
              <w:marRight w:val="0"/>
              <w:marTop w:val="0"/>
              <w:marBottom w:val="0"/>
              <w:divBdr>
                <w:top w:val="none" w:sz="0" w:space="0" w:color="auto"/>
                <w:left w:val="none" w:sz="0" w:space="0" w:color="auto"/>
                <w:bottom w:val="none" w:sz="0" w:space="0" w:color="auto"/>
                <w:right w:val="none" w:sz="0" w:space="0" w:color="auto"/>
              </w:divBdr>
            </w:div>
            <w:div w:id="1370497720">
              <w:marLeft w:val="0"/>
              <w:marRight w:val="0"/>
              <w:marTop w:val="0"/>
              <w:marBottom w:val="0"/>
              <w:divBdr>
                <w:top w:val="none" w:sz="0" w:space="0" w:color="auto"/>
                <w:left w:val="none" w:sz="0" w:space="0" w:color="auto"/>
                <w:bottom w:val="none" w:sz="0" w:space="0" w:color="auto"/>
                <w:right w:val="none" w:sz="0" w:space="0" w:color="auto"/>
              </w:divBdr>
            </w:div>
            <w:div w:id="106893997">
              <w:marLeft w:val="0"/>
              <w:marRight w:val="0"/>
              <w:marTop w:val="0"/>
              <w:marBottom w:val="0"/>
              <w:divBdr>
                <w:top w:val="none" w:sz="0" w:space="0" w:color="auto"/>
                <w:left w:val="none" w:sz="0" w:space="0" w:color="auto"/>
                <w:bottom w:val="none" w:sz="0" w:space="0" w:color="auto"/>
                <w:right w:val="none" w:sz="0" w:space="0" w:color="auto"/>
              </w:divBdr>
            </w:div>
            <w:div w:id="162626574">
              <w:marLeft w:val="0"/>
              <w:marRight w:val="0"/>
              <w:marTop w:val="0"/>
              <w:marBottom w:val="0"/>
              <w:divBdr>
                <w:top w:val="none" w:sz="0" w:space="0" w:color="auto"/>
                <w:left w:val="none" w:sz="0" w:space="0" w:color="auto"/>
                <w:bottom w:val="none" w:sz="0" w:space="0" w:color="auto"/>
                <w:right w:val="none" w:sz="0" w:space="0" w:color="auto"/>
              </w:divBdr>
            </w:div>
            <w:div w:id="1286810952">
              <w:marLeft w:val="0"/>
              <w:marRight w:val="0"/>
              <w:marTop w:val="0"/>
              <w:marBottom w:val="0"/>
              <w:divBdr>
                <w:top w:val="none" w:sz="0" w:space="0" w:color="auto"/>
                <w:left w:val="none" w:sz="0" w:space="0" w:color="auto"/>
                <w:bottom w:val="none" w:sz="0" w:space="0" w:color="auto"/>
                <w:right w:val="none" w:sz="0" w:space="0" w:color="auto"/>
              </w:divBdr>
            </w:div>
            <w:div w:id="627709738">
              <w:marLeft w:val="0"/>
              <w:marRight w:val="0"/>
              <w:marTop w:val="0"/>
              <w:marBottom w:val="0"/>
              <w:divBdr>
                <w:top w:val="none" w:sz="0" w:space="0" w:color="auto"/>
                <w:left w:val="none" w:sz="0" w:space="0" w:color="auto"/>
                <w:bottom w:val="none" w:sz="0" w:space="0" w:color="auto"/>
                <w:right w:val="none" w:sz="0" w:space="0" w:color="auto"/>
              </w:divBdr>
            </w:div>
            <w:div w:id="647323022">
              <w:marLeft w:val="0"/>
              <w:marRight w:val="0"/>
              <w:marTop w:val="0"/>
              <w:marBottom w:val="0"/>
              <w:divBdr>
                <w:top w:val="none" w:sz="0" w:space="0" w:color="auto"/>
                <w:left w:val="none" w:sz="0" w:space="0" w:color="auto"/>
                <w:bottom w:val="none" w:sz="0" w:space="0" w:color="auto"/>
                <w:right w:val="none" w:sz="0" w:space="0" w:color="auto"/>
              </w:divBdr>
            </w:div>
            <w:div w:id="597754574">
              <w:marLeft w:val="0"/>
              <w:marRight w:val="0"/>
              <w:marTop w:val="0"/>
              <w:marBottom w:val="0"/>
              <w:divBdr>
                <w:top w:val="none" w:sz="0" w:space="0" w:color="auto"/>
                <w:left w:val="none" w:sz="0" w:space="0" w:color="auto"/>
                <w:bottom w:val="none" w:sz="0" w:space="0" w:color="auto"/>
                <w:right w:val="none" w:sz="0" w:space="0" w:color="auto"/>
              </w:divBdr>
            </w:div>
            <w:div w:id="417755702">
              <w:marLeft w:val="0"/>
              <w:marRight w:val="0"/>
              <w:marTop w:val="0"/>
              <w:marBottom w:val="0"/>
              <w:divBdr>
                <w:top w:val="none" w:sz="0" w:space="0" w:color="auto"/>
                <w:left w:val="none" w:sz="0" w:space="0" w:color="auto"/>
                <w:bottom w:val="none" w:sz="0" w:space="0" w:color="auto"/>
                <w:right w:val="none" w:sz="0" w:space="0" w:color="auto"/>
              </w:divBdr>
            </w:div>
            <w:div w:id="871960762">
              <w:marLeft w:val="0"/>
              <w:marRight w:val="0"/>
              <w:marTop w:val="0"/>
              <w:marBottom w:val="0"/>
              <w:divBdr>
                <w:top w:val="none" w:sz="0" w:space="0" w:color="auto"/>
                <w:left w:val="none" w:sz="0" w:space="0" w:color="auto"/>
                <w:bottom w:val="none" w:sz="0" w:space="0" w:color="auto"/>
                <w:right w:val="none" w:sz="0" w:space="0" w:color="auto"/>
              </w:divBdr>
            </w:div>
            <w:div w:id="747112563">
              <w:marLeft w:val="0"/>
              <w:marRight w:val="0"/>
              <w:marTop w:val="0"/>
              <w:marBottom w:val="0"/>
              <w:divBdr>
                <w:top w:val="none" w:sz="0" w:space="0" w:color="auto"/>
                <w:left w:val="none" w:sz="0" w:space="0" w:color="auto"/>
                <w:bottom w:val="none" w:sz="0" w:space="0" w:color="auto"/>
                <w:right w:val="none" w:sz="0" w:space="0" w:color="auto"/>
              </w:divBdr>
            </w:div>
            <w:div w:id="803306315">
              <w:marLeft w:val="0"/>
              <w:marRight w:val="0"/>
              <w:marTop w:val="0"/>
              <w:marBottom w:val="0"/>
              <w:divBdr>
                <w:top w:val="none" w:sz="0" w:space="0" w:color="auto"/>
                <w:left w:val="none" w:sz="0" w:space="0" w:color="auto"/>
                <w:bottom w:val="none" w:sz="0" w:space="0" w:color="auto"/>
                <w:right w:val="none" w:sz="0" w:space="0" w:color="auto"/>
              </w:divBdr>
            </w:div>
            <w:div w:id="221798004">
              <w:marLeft w:val="0"/>
              <w:marRight w:val="0"/>
              <w:marTop w:val="0"/>
              <w:marBottom w:val="0"/>
              <w:divBdr>
                <w:top w:val="none" w:sz="0" w:space="0" w:color="auto"/>
                <w:left w:val="none" w:sz="0" w:space="0" w:color="auto"/>
                <w:bottom w:val="none" w:sz="0" w:space="0" w:color="auto"/>
                <w:right w:val="none" w:sz="0" w:space="0" w:color="auto"/>
              </w:divBdr>
            </w:div>
            <w:div w:id="697661627">
              <w:marLeft w:val="0"/>
              <w:marRight w:val="0"/>
              <w:marTop w:val="0"/>
              <w:marBottom w:val="0"/>
              <w:divBdr>
                <w:top w:val="none" w:sz="0" w:space="0" w:color="auto"/>
                <w:left w:val="none" w:sz="0" w:space="0" w:color="auto"/>
                <w:bottom w:val="none" w:sz="0" w:space="0" w:color="auto"/>
                <w:right w:val="none" w:sz="0" w:space="0" w:color="auto"/>
              </w:divBdr>
            </w:div>
            <w:div w:id="1512715362">
              <w:marLeft w:val="0"/>
              <w:marRight w:val="0"/>
              <w:marTop w:val="0"/>
              <w:marBottom w:val="0"/>
              <w:divBdr>
                <w:top w:val="none" w:sz="0" w:space="0" w:color="auto"/>
                <w:left w:val="none" w:sz="0" w:space="0" w:color="auto"/>
                <w:bottom w:val="none" w:sz="0" w:space="0" w:color="auto"/>
                <w:right w:val="none" w:sz="0" w:space="0" w:color="auto"/>
              </w:divBdr>
            </w:div>
            <w:div w:id="86024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6396">
      <w:bodyDiv w:val="1"/>
      <w:marLeft w:val="0"/>
      <w:marRight w:val="0"/>
      <w:marTop w:val="0"/>
      <w:marBottom w:val="0"/>
      <w:divBdr>
        <w:top w:val="none" w:sz="0" w:space="0" w:color="auto"/>
        <w:left w:val="none" w:sz="0" w:space="0" w:color="auto"/>
        <w:bottom w:val="none" w:sz="0" w:space="0" w:color="auto"/>
        <w:right w:val="none" w:sz="0" w:space="0" w:color="auto"/>
      </w:divBdr>
    </w:div>
    <w:div w:id="783967086">
      <w:bodyDiv w:val="1"/>
      <w:marLeft w:val="0"/>
      <w:marRight w:val="0"/>
      <w:marTop w:val="0"/>
      <w:marBottom w:val="0"/>
      <w:divBdr>
        <w:top w:val="none" w:sz="0" w:space="0" w:color="auto"/>
        <w:left w:val="none" w:sz="0" w:space="0" w:color="auto"/>
        <w:bottom w:val="none" w:sz="0" w:space="0" w:color="auto"/>
        <w:right w:val="none" w:sz="0" w:space="0" w:color="auto"/>
      </w:divBdr>
      <w:divsChild>
        <w:div w:id="1932741421">
          <w:marLeft w:val="0"/>
          <w:marRight w:val="0"/>
          <w:marTop w:val="0"/>
          <w:marBottom w:val="0"/>
          <w:divBdr>
            <w:top w:val="none" w:sz="0" w:space="0" w:color="auto"/>
            <w:left w:val="none" w:sz="0" w:space="0" w:color="auto"/>
            <w:bottom w:val="none" w:sz="0" w:space="0" w:color="auto"/>
            <w:right w:val="none" w:sz="0" w:space="0" w:color="auto"/>
          </w:divBdr>
          <w:divsChild>
            <w:div w:id="170347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11646">
      <w:bodyDiv w:val="1"/>
      <w:marLeft w:val="0"/>
      <w:marRight w:val="0"/>
      <w:marTop w:val="0"/>
      <w:marBottom w:val="0"/>
      <w:divBdr>
        <w:top w:val="none" w:sz="0" w:space="0" w:color="auto"/>
        <w:left w:val="none" w:sz="0" w:space="0" w:color="auto"/>
        <w:bottom w:val="none" w:sz="0" w:space="0" w:color="auto"/>
        <w:right w:val="none" w:sz="0" w:space="0" w:color="auto"/>
      </w:divBdr>
      <w:divsChild>
        <w:div w:id="797456176">
          <w:marLeft w:val="0"/>
          <w:marRight w:val="0"/>
          <w:marTop w:val="0"/>
          <w:marBottom w:val="0"/>
          <w:divBdr>
            <w:top w:val="none" w:sz="0" w:space="0" w:color="auto"/>
            <w:left w:val="none" w:sz="0" w:space="0" w:color="auto"/>
            <w:bottom w:val="none" w:sz="0" w:space="0" w:color="auto"/>
            <w:right w:val="none" w:sz="0" w:space="0" w:color="auto"/>
          </w:divBdr>
          <w:divsChild>
            <w:div w:id="2025475176">
              <w:marLeft w:val="0"/>
              <w:marRight w:val="0"/>
              <w:marTop w:val="0"/>
              <w:marBottom w:val="0"/>
              <w:divBdr>
                <w:top w:val="none" w:sz="0" w:space="0" w:color="auto"/>
                <w:left w:val="none" w:sz="0" w:space="0" w:color="auto"/>
                <w:bottom w:val="none" w:sz="0" w:space="0" w:color="auto"/>
                <w:right w:val="none" w:sz="0" w:space="0" w:color="auto"/>
              </w:divBdr>
            </w:div>
            <w:div w:id="1589927893">
              <w:marLeft w:val="0"/>
              <w:marRight w:val="0"/>
              <w:marTop w:val="0"/>
              <w:marBottom w:val="0"/>
              <w:divBdr>
                <w:top w:val="none" w:sz="0" w:space="0" w:color="auto"/>
                <w:left w:val="none" w:sz="0" w:space="0" w:color="auto"/>
                <w:bottom w:val="none" w:sz="0" w:space="0" w:color="auto"/>
                <w:right w:val="none" w:sz="0" w:space="0" w:color="auto"/>
              </w:divBdr>
            </w:div>
            <w:div w:id="613752490">
              <w:marLeft w:val="0"/>
              <w:marRight w:val="0"/>
              <w:marTop w:val="0"/>
              <w:marBottom w:val="0"/>
              <w:divBdr>
                <w:top w:val="none" w:sz="0" w:space="0" w:color="auto"/>
                <w:left w:val="none" w:sz="0" w:space="0" w:color="auto"/>
                <w:bottom w:val="none" w:sz="0" w:space="0" w:color="auto"/>
                <w:right w:val="none" w:sz="0" w:space="0" w:color="auto"/>
              </w:divBdr>
            </w:div>
            <w:div w:id="1888447648">
              <w:marLeft w:val="0"/>
              <w:marRight w:val="0"/>
              <w:marTop w:val="0"/>
              <w:marBottom w:val="0"/>
              <w:divBdr>
                <w:top w:val="none" w:sz="0" w:space="0" w:color="auto"/>
                <w:left w:val="none" w:sz="0" w:space="0" w:color="auto"/>
                <w:bottom w:val="none" w:sz="0" w:space="0" w:color="auto"/>
                <w:right w:val="none" w:sz="0" w:space="0" w:color="auto"/>
              </w:divBdr>
            </w:div>
            <w:div w:id="1877890537">
              <w:marLeft w:val="0"/>
              <w:marRight w:val="0"/>
              <w:marTop w:val="0"/>
              <w:marBottom w:val="0"/>
              <w:divBdr>
                <w:top w:val="none" w:sz="0" w:space="0" w:color="auto"/>
                <w:left w:val="none" w:sz="0" w:space="0" w:color="auto"/>
                <w:bottom w:val="none" w:sz="0" w:space="0" w:color="auto"/>
                <w:right w:val="none" w:sz="0" w:space="0" w:color="auto"/>
              </w:divBdr>
            </w:div>
            <w:div w:id="1780568758">
              <w:marLeft w:val="0"/>
              <w:marRight w:val="0"/>
              <w:marTop w:val="0"/>
              <w:marBottom w:val="0"/>
              <w:divBdr>
                <w:top w:val="none" w:sz="0" w:space="0" w:color="auto"/>
                <w:left w:val="none" w:sz="0" w:space="0" w:color="auto"/>
                <w:bottom w:val="none" w:sz="0" w:space="0" w:color="auto"/>
                <w:right w:val="none" w:sz="0" w:space="0" w:color="auto"/>
              </w:divBdr>
            </w:div>
            <w:div w:id="993416791">
              <w:marLeft w:val="0"/>
              <w:marRight w:val="0"/>
              <w:marTop w:val="0"/>
              <w:marBottom w:val="0"/>
              <w:divBdr>
                <w:top w:val="none" w:sz="0" w:space="0" w:color="auto"/>
                <w:left w:val="none" w:sz="0" w:space="0" w:color="auto"/>
                <w:bottom w:val="none" w:sz="0" w:space="0" w:color="auto"/>
                <w:right w:val="none" w:sz="0" w:space="0" w:color="auto"/>
              </w:divBdr>
            </w:div>
            <w:div w:id="1867712585">
              <w:marLeft w:val="0"/>
              <w:marRight w:val="0"/>
              <w:marTop w:val="0"/>
              <w:marBottom w:val="0"/>
              <w:divBdr>
                <w:top w:val="none" w:sz="0" w:space="0" w:color="auto"/>
                <w:left w:val="none" w:sz="0" w:space="0" w:color="auto"/>
                <w:bottom w:val="none" w:sz="0" w:space="0" w:color="auto"/>
                <w:right w:val="none" w:sz="0" w:space="0" w:color="auto"/>
              </w:divBdr>
            </w:div>
            <w:div w:id="1820993532">
              <w:marLeft w:val="0"/>
              <w:marRight w:val="0"/>
              <w:marTop w:val="0"/>
              <w:marBottom w:val="0"/>
              <w:divBdr>
                <w:top w:val="none" w:sz="0" w:space="0" w:color="auto"/>
                <w:left w:val="none" w:sz="0" w:space="0" w:color="auto"/>
                <w:bottom w:val="none" w:sz="0" w:space="0" w:color="auto"/>
                <w:right w:val="none" w:sz="0" w:space="0" w:color="auto"/>
              </w:divBdr>
            </w:div>
            <w:div w:id="57214503">
              <w:marLeft w:val="0"/>
              <w:marRight w:val="0"/>
              <w:marTop w:val="0"/>
              <w:marBottom w:val="0"/>
              <w:divBdr>
                <w:top w:val="none" w:sz="0" w:space="0" w:color="auto"/>
                <w:left w:val="none" w:sz="0" w:space="0" w:color="auto"/>
                <w:bottom w:val="none" w:sz="0" w:space="0" w:color="auto"/>
                <w:right w:val="none" w:sz="0" w:space="0" w:color="auto"/>
              </w:divBdr>
            </w:div>
            <w:div w:id="564730123">
              <w:marLeft w:val="0"/>
              <w:marRight w:val="0"/>
              <w:marTop w:val="0"/>
              <w:marBottom w:val="0"/>
              <w:divBdr>
                <w:top w:val="none" w:sz="0" w:space="0" w:color="auto"/>
                <w:left w:val="none" w:sz="0" w:space="0" w:color="auto"/>
                <w:bottom w:val="none" w:sz="0" w:space="0" w:color="auto"/>
                <w:right w:val="none" w:sz="0" w:space="0" w:color="auto"/>
              </w:divBdr>
            </w:div>
            <w:div w:id="1298072516">
              <w:marLeft w:val="0"/>
              <w:marRight w:val="0"/>
              <w:marTop w:val="0"/>
              <w:marBottom w:val="0"/>
              <w:divBdr>
                <w:top w:val="none" w:sz="0" w:space="0" w:color="auto"/>
                <w:left w:val="none" w:sz="0" w:space="0" w:color="auto"/>
                <w:bottom w:val="none" w:sz="0" w:space="0" w:color="auto"/>
                <w:right w:val="none" w:sz="0" w:space="0" w:color="auto"/>
              </w:divBdr>
            </w:div>
            <w:div w:id="125241346">
              <w:marLeft w:val="0"/>
              <w:marRight w:val="0"/>
              <w:marTop w:val="0"/>
              <w:marBottom w:val="0"/>
              <w:divBdr>
                <w:top w:val="none" w:sz="0" w:space="0" w:color="auto"/>
                <w:left w:val="none" w:sz="0" w:space="0" w:color="auto"/>
                <w:bottom w:val="none" w:sz="0" w:space="0" w:color="auto"/>
                <w:right w:val="none" w:sz="0" w:space="0" w:color="auto"/>
              </w:divBdr>
            </w:div>
            <w:div w:id="781462634">
              <w:marLeft w:val="0"/>
              <w:marRight w:val="0"/>
              <w:marTop w:val="0"/>
              <w:marBottom w:val="0"/>
              <w:divBdr>
                <w:top w:val="none" w:sz="0" w:space="0" w:color="auto"/>
                <w:left w:val="none" w:sz="0" w:space="0" w:color="auto"/>
                <w:bottom w:val="none" w:sz="0" w:space="0" w:color="auto"/>
                <w:right w:val="none" w:sz="0" w:space="0" w:color="auto"/>
              </w:divBdr>
            </w:div>
            <w:div w:id="82147967">
              <w:marLeft w:val="0"/>
              <w:marRight w:val="0"/>
              <w:marTop w:val="0"/>
              <w:marBottom w:val="0"/>
              <w:divBdr>
                <w:top w:val="none" w:sz="0" w:space="0" w:color="auto"/>
                <w:left w:val="none" w:sz="0" w:space="0" w:color="auto"/>
                <w:bottom w:val="none" w:sz="0" w:space="0" w:color="auto"/>
                <w:right w:val="none" w:sz="0" w:space="0" w:color="auto"/>
              </w:divBdr>
            </w:div>
            <w:div w:id="361248043">
              <w:marLeft w:val="0"/>
              <w:marRight w:val="0"/>
              <w:marTop w:val="0"/>
              <w:marBottom w:val="0"/>
              <w:divBdr>
                <w:top w:val="none" w:sz="0" w:space="0" w:color="auto"/>
                <w:left w:val="none" w:sz="0" w:space="0" w:color="auto"/>
                <w:bottom w:val="none" w:sz="0" w:space="0" w:color="auto"/>
                <w:right w:val="none" w:sz="0" w:space="0" w:color="auto"/>
              </w:divBdr>
            </w:div>
            <w:div w:id="1499492713">
              <w:marLeft w:val="0"/>
              <w:marRight w:val="0"/>
              <w:marTop w:val="0"/>
              <w:marBottom w:val="0"/>
              <w:divBdr>
                <w:top w:val="none" w:sz="0" w:space="0" w:color="auto"/>
                <w:left w:val="none" w:sz="0" w:space="0" w:color="auto"/>
                <w:bottom w:val="none" w:sz="0" w:space="0" w:color="auto"/>
                <w:right w:val="none" w:sz="0" w:space="0" w:color="auto"/>
              </w:divBdr>
            </w:div>
            <w:div w:id="1863937671">
              <w:marLeft w:val="0"/>
              <w:marRight w:val="0"/>
              <w:marTop w:val="0"/>
              <w:marBottom w:val="0"/>
              <w:divBdr>
                <w:top w:val="none" w:sz="0" w:space="0" w:color="auto"/>
                <w:left w:val="none" w:sz="0" w:space="0" w:color="auto"/>
                <w:bottom w:val="none" w:sz="0" w:space="0" w:color="auto"/>
                <w:right w:val="none" w:sz="0" w:space="0" w:color="auto"/>
              </w:divBdr>
            </w:div>
            <w:div w:id="1465003688">
              <w:marLeft w:val="0"/>
              <w:marRight w:val="0"/>
              <w:marTop w:val="0"/>
              <w:marBottom w:val="0"/>
              <w:divBdr>
                <w:top w:val="none" w:sz="0" w:space="0" w:color="auto"/>
                <w:left w:val="none" w:sz="0" w:space="0" w:color="auto"/>
                <w:bottom w:val="none" w:sz="0" w:space="0" w:color="auto"/>
                <w:right w:val="none" w:sz="0" w:space="0" w:color="auto"/>
              </w:divBdr>
            </w:div>
            <w:div w:id="1791125073">
              <w:marLeft w:val="0"/>
              <w:marRight w:val="0"/>
              <w:marTop w:val="0"/>
              <w:marBottom w:val="0"/>
              <w:divBdr>
                <w:top w:val="none" w:sz="0" w:space="0" w:color="auto"/>
                <w:left w:val="none" w:sz="0" w:space="0" w:color="auto"/>
                <w:bottom w:val="none" w:sz="0" w:space="0" w:color="auto"/>
                <w:right w:val="none" w:sz="0" w:space="0" w:color="auto"/>
              </w:divBdr>
            </w:div>
            <w:div w:id="1457869777">
              <w:marLeft w:val="0"/>
              <w:marRight w:val="0"/>
              <w:marTop w:val="0"/>
              <w:marBottom w:val="0"/>
              <w:divBdr>
                <w:top w:val="none" w:sz="0" w:space="0" w:color="auto"/>
                <w:left w:val="none" w:sz="0" w:space="0" w:color="auto"/>
                <w:bottom w:val="none" w:sz="0" w:space="0" w:color="auto"/>
                <w:right w:val="none" w:sz="0" w:space="0" w:color="auto"/>
              </w:divBdr>
            </w:div>
            <w:div w:id="262999948">
              <w:marLeft w:val="0"/>
              <w:marRight w:val="0"/>
              <w:marTop w:val="0"/>
              <w:marBottom w:val="0"/>
              <w:divBdr>
                <w:top w:val="none" w:sz="0" w:space="0" w:color="auto"/>
                <w:left w:val="none" w:sz="0" w:space="0" w:color="auto"/>
                <w:bottom w:val="none" w:sz="0" w:space="0" w:color="auto"/>
                <w:right w:val="none" w:sz="0" w:space="0" w:color="auto"/>
              </w:divBdr>
            </w:div>
            <w:div w:id="173685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77793">
      <w:bodyDiv w:val="1"/>
      <w:marLeft w:val="0"/>
      <w:marRight w:val="0"/>
      <w:marTop w:val="0"/>
      <w:marBottom w:val="0"/>
      <w:divBdr>
        <w:top w:val="none" w:sz="0" w:space="0" w:color="auto"/>
        <w:left w:val="none" w:sz="0" w:space="0" w:color="auto"/>
        <w:bottom w:val="none" w:sz="0" w:space="0" w:color="auto"/>
        <w:right w:val="none" w:sz="0" w:space="0" w:color="auto"/>
      </w:divBdr>
    </w:div>
    <w:div w:id="1034043177">
      <w:bodyDiv w:val="1"/>
      <w:marLeft w:val="0"/>
      <w:marRight w:val="0"/>
      <w:marTop w:val="0"/>
      <w:marBottom w:val="0"/>
      <w:divBdr>
        <w:top w:val="none" w:sz="0" w:space="0" w:color="auto"/>
        <w:left w:val="none" w:sz="0" w:space="0" w:color="auto"/>
        <w:bottom w:val="none" w:sz="0" w:space="0" w:color="auto"/>
        <w:right w:val="none" w:sz="0" w:space="0" w:color="auto"/>
      </w:divBdr>
    </w:div>
    <w:div w:id="1174805157">
      <w:bodyDiv w:val="1"/>
      <w:marLeft w:val="0"/>
      <w:marRight w:val="0"/>
      <w:marTop w:val="0"/>
      <w:marBottom w:val="0"/>
      <w:divBdr>
        <w:top w:val="none" w:sz="0" w:space="0" w:color="auto"/>
        <w:left w:val="none" w:sz="0" w:space="0" w:color="auto"/>
        <w:bottom w:val="none" w:sz="0" w:space="0" w:color="auto"/>
        <w:right w:val="none" w:sz="0" w:space="0" w:color="auto"/>
      </w:divBdr>
      <w:divsChild>
        <w:div w:id="556670186">
          <w:marLeft w:val="0"/>
          <w:marRight w:val="0"/>
          <w:marTop w:val="0"/>
          <w:marBottom w:val="0"/>
          <w:divBdr>
            <w:top w:val="none" w:sz="0" w:space="0" w:color="auto"/>
            <w:left w:val="none" w:sz="0" w:space="0" w:color="auto"/>
            <w:bottom w:val="none" w:sz="0" w:space="0" w:color="auto"/>
            <w:right w:val="none" w:sz="0" w:space="0" w:color="auto"/>
          </w:divBdr>
          <w:divsChild>
            <w:div w:id="1496527531">
              <w:marLeft w:val="0"/>
              <w:marRight w:val="0"/>
              <w:marTop w:val="0"/>
              <w:marBottom w:val="0"/>
              <w:divBdr>
                <w:top w:val="none" w:sz="0" w:space="0" w:color="auto"/>
                <w:left w:val="none" w:sz="0" w:space="0" w:color="auto"/>
                <w:bottom w:val="none" w:sz="0" w:space="0" w:color="auto"/>
                <w:right w:val="none" w:sz="0" w:space="0" w:color="auto"/>
              </w:divBdr>
            </w:div>
            <w:div w:id="1843159272">
              <w:marLeft w:val="0"/>
              <w:marRight w:val="0"/>
              <w:marTop w:val="0"/>
              <w:marBottom w:val="0"/>
              <w:divBdr>
                <w:top w:val="none" w:sz="0" w:space="0" w:color="auto"/>
                <w:left w:val="none" w:sz="0" w:space="0" w:color="auto"/>
                <w:bottom w:val="none" w:sz="0" w:space="0" w:color="auto"/>
                <w:right w:val="none" w:sz="0" w:space="0" w:color="auto"/>
              </w:divBdr>
            </w:div>
            <w:div w:id="1540438549">
              <w:marLeft w:val="0"/>
              <w:marRight w:val="0"/>
              <w:marTop w:val="0"/>
              <w:marBottom w:val="0"/>
              <w:divBdr>
                <w:top w:val="none" w:sz="0" w:space="0" w:color="auto"/>
                <w:left w:val="none" w:sz="0" w:space="0" w:color="auto"/>
                <w:bottom w:val="none" w:sz="0" w:space="0" w:color="auto"/>
                <w:right w:val="none" w:sz="0" w:space="0" w:color="auto"/>
              </w:divBdr>
            </w:div>
            <w:div w:id="1136681078">
              <w:marLeft w:val="0"/>
              <w:marRight w:val="0"/>
              <w:marTop w:val="0"/>
              <w:marBottom w:val="0"/>
              <w:divBdr>
                <w:top w:val="none" w:sz="0" w:space="0" w:color="auto"/>
                <w:left w:val="none" w:sz="0" w:space="0" w:color="auto"/>
                <w:bottom w:val="none" w:sz="0" w:space="0" w:color="auto"/>
                <w:right w:val="none" w:sz="0" w:space="0" w:color="auto"/>
              </w:divBdr>
            </w:div>
            <w:div w:id="727458225">
              <w:marLeft w:val="0"/>
              <w:marRight w:val="0"/>
              <w:marTop w:val="0"/>
              <w:marBottom w:val="0"/>
              <w:divBdr>
                <w:top w:val="none" w:sz="0" w:space="0" w:color="auto"/>
                <w:left w:val="none" w:sz="0" w:space="0" w:color="auto"/>
                <w:bottom w:val="none" w:sz="0" w:space="0" w:color="auto"/>
                <w:right w:val="none" w:sz="0" w:space="0" w:color="auto"/>
              </w:divBdr>
            </w:div>
            <w:div w:id="258878203">
              <w:marLeft w:val="0"/>
              <w:marRight w:val="0"/>
              <w:marTop w:val="0"/>
              <w:marBottom w:val="0"/>
              <w:divBdr>
                <w:top w:val="none" w:sz="0" w:space="0" w:color="auto"/>
                <w:left w:val="none" w:sz="0" w:space="0" w:color="auto"/>
                <w:bottom w:val="none" w:sz="0" w:space="0" w:color="auto"/>
                <w:right w:val="none" w:sz="0" w:space="0" w:color="auto"/>
              </w:divBdr>
            </w:div>
            <w:div w:id="1685008579">
              <w:marLeft w:val="0"/>
              <w:marRight w:val="0"/>
              <w:marTop w:val="0"/>
              <w:marBottom w:val="0"/>
              <w:divBdr>
                <w:top w:val="none" w:sz="0" w:space="0" w:color="auto"/>
                <w:left w:val="none" w:sz="0" w:space="0" w:color="auto"/>
                <w:bottom w:val="none" w:sz="0" w:space="0" w:color="auto"/>
                <w:right w:val="none" w:sz="0" w:space="0" w:color="auto"/>
              </w:divBdr>
            </w:div>
            <w:div w:id="965624085">
              <w:marLeft w:val="0"/>
              <w:marRight w:val="0"/>
              <w:marTop w:val="0"/>
              <w:marBottom w:val="0"/>
              <w:divBdr>
                <w:top w:val="none" w:sz="0" w:space="0" w:color="auto"/>
                <w:left w:val="none" w:sz="0" w:space="0" w:color="auto"/>
                <w:bottom w:val="none" w:sz="0" w:space="0" w:color="auto"/>
                <w:right w:val="none" w:sz="0" w:space="0" w:color="auto"/>
              </w:divBdr>
            </w:div>
            <w:div w:id="1720786516">
              <w:marLeft w:val="0"/>
              <w:marRight w:val="0"/>
              <w:marTop w:val="0"/>
              <w:marBottom w:val="0"/>
              <w:divBdr>
                <w:top w:val="none" w:sz="0" w:space="0" w:color="auto"/>
                <w:left w:val="none" w:sz="0" w:space="0" w:color="auto"/>
                <w:bottom w:val="none" w:sz="0" w:space="0" w:color="auto"/>
                <w:right w:val="none" w:sz="0" w:space="0" w:color="auto"/>
              </w:divBdr>
            </w:div>
            <w:div w:id="129597099">
              <w:marLeft w:val="0"/>
              <w:marRight w:val="0"/>
              <w:marTop w:val="0"/>
              <w:marBottom w:val="0"/>
              <w:divBdr>
                <w:top w:val="none" w:sz="0" w:space="0" w:color="auto"/>
                <w:left w:val="none" w:sz="0" w:space="0" w:color="auto"/>
                <w:bottom w:val="none" w:sz="0" w:space="0" w:color="auto"/>
                <w:right w:val="none" w:sz="0" w:space="0" w:color="auto"/>
              </w:divBdr>
            </w:div>
            <w:div w:id="558058309">
              <w:marLeft w:val="0"/>
              <w:marRight w:val="0"/>
              <w:marTop w:val="0"/>
              <w:marBottom w:val="0"/>
              <w:divBdr>
                <w:top w:val="none" w:sz="0" w:space="0" w:color="auto"/>
                <w:left w:val="none" w:sz="0" w:space="0" w:color="auto"/>
                <w:bottom w:val="none" w:sz="0" w:space="0" w:color="auto"/>
                <w:right w:val="none" w:sz="0" w:space="0" w:color="auto"/>
              </w:divBdr>
            </w:div>
            <w:div w:id="1128016293">
              <w:marLeft w:val="0"/>
              <w:marRight w:val="0"/>
              <w:marTop w:val="0"/>
              <w:marBottom w:val="0"/>
              <w:divBdr>
                <w:top w:val="none" w:sz="0" w:space="0" w:color="auto"/>
                <w:left w:val="none" w:sz="0" w:space="0" w:color="auto"/>
                <w:bottom w:val="none" w:sz="0" w:space="0" w:color="auto"/>
                <w:right w:val="none" w:sz="0" w:space="0" w:color="auto"/>
              </w:divBdr>
            </w:div>
            <w:div w:id="793526854">
              <w:marLeft w:val="0"/>
              <w:marRight w:val="0"/>
              <w:marTop w:val="0"/>
              <w:marBottom w:val="0"/>
              <w:divBdr>
                <w:top w:val="none" w:sz="0" w:space="0" w:color="auto"/>
                <w:left w:val="none" w:sz="0" w:space="0" w:color="auto"/>
                <w:bottom w:val="none" w:sz="0" w:space="0" w:color="auto"/>
                <w:right w:val="none" w:sz="0" w:space="0" w:color="auto"/>
              </w:divBdr>
            </w:div>
            <w:div w:id="198011781">
              <w:marLeft w:val="0"/>
              <w:marRight w:val="0"/>
              <w:marTop w:val="0"/>
              <w:marBottom w:val="0"/>
              <w:divBdr>
                <w:top w:val="none" w:sz="0" w:space="0" w:color="auto"/>
                <w:left w:val="none" w:sz="0" w:space="0" w:color="auto"/>
                <w:bottom w:val="none" w:sz="0" w:space="0" w:color="auto"/>
                <w:right w:val="none" w:sz="0" w:space="0" w:color="auto"/>
              </w:divBdr>
            </w:div>
            <w:div w:id="1953852168">
              <w:marLeft w:val="0"/>
              <w:marRight w:val="0"/>
              <w:marTop w:val="0"/>
              <w:marBottom w:val="0"/>
              <w:divBdr>
                <w:top w:val="none" w:sz="0" w:space="0" w:color="auto"/>
                <w:left w:val="none" w:sz="0" w:space="0" w:color="auto"/>
                <w:bottom w:val="none" w:sz="0" w:space="0" w:color="auto"/>
                <w:right w:val="none" w:sz="0" w:space="0" w:color="auto"/>
              </w:divBdr>
            </w:div>
            <w:div w:id="874464013">
              <w:marLeft w:val="0"/>
              <w:marRight w:val="0"/>
              <w:marTop w:val="0"/>
              <w:marBottom w:val="0"/>
              <w:divBdr>
                <w:top w:val="none" w:sz="0" w:space="0" w:color="auto"/>
                <w:left w:val="none" w:sz="0" w:space="0" w:color="auto"/>
                <w:bottom w:val="none" w:sz="0" w:space="0" w:color="auto"/>
                <w:right w:val="none" w:sz="0" w:space="0" w:color="auto"/>
              </w:divBdr>
            </w:div>
            <w:div w:id="1854609417">
              <w:marLeft w:val="0"/>
              <w:marRight w:val="0"/>
              <w:marTop w:val="0"/>
              <w:marBottom w:val="0"/>
              <w:divBdr>
                <w:top w:val="none" w:sz="0" w:space="0" w:color="auto"/>
                <w:left w:val="none" w:sz="0" w:space="0" w:color="auto"/>
                <w:bottom w:val="none" w:sz="0" w:space="0" w:color="auto"/>
                <w:right w:val="none" w:sz="0" w:space="0" w:color="auto"/>
              </w:divBdr>
            </w:div>
            <w:div w:id="262298421">
              <w:marLeft w:val="0"/>
              <w:marRight w:val="0"/>
              <w:marTop w:val="0"/>
              <w:marBottom w:val="0"/>
              <w:divBdr>
                <w:top w:val="none" w:sz="0" w:space="0" w:color="auto"/>
                <w:left w:val="none" w:sz="0" w:space="0" w:color="auto"/>
                <w:bottom w:val="none" w:sz="0" w:space="0" w:color="auto"/>
                <w:right w:val="none" w:sz="0" w:space="0" w:color="auto"/>
              </w:divBdr>
            </w:div>
            <w:div w:id="643899800">
              <w:marLeft w:val="0"/>
              <w:marRight w:val="0"/>
              <w:marTop w:val="0"/>
              <w:marBottom w:val="0"/>
              <w:divBdr>
                <w:top w:val="none" w:sz="0" w:space="0" w:color="auto"/>
                <w:left w:val="none" w:sz="0" w:space="0" w:color="auto"/>
                <w:bottom w:val="none" w:sz="0" w:space="0" w:color="auto"/>
                <w:right w:val="none" w:sz="0" w:space="0" w:color="auto"/>
              </w:divBdr>
            </w:div>
            <w:div w:id="1140071461">
              <w:marLeft w:val="0"/>
              <w:marRight w:val="0"/>
              <w:marTop w:val="0"/>
              <w:marBottom w:val="0"/>
              <w:divBdr>
                <w:top w:val="none" w:sz="0" w:space="0" w:color="auto"/>
                <w:left w:val="none" w:sz="0" w:space="0" w:color="auto"/>
                <w:bottom w:val="none" w:sz="0" w:space="0" w:color="auto"/>
                <w:right w:val="none" w:sz="0" w:space="0" w:color="auto"/>
              </w:divBdr>
            </w:div>
            <w:div w:id="1450201273">
              <w:marLeft w:val="0"/>
              <w:marRight w:val="0"/>
              <w:marTop w:val="0"/>
              <w:marBottom w:val="0"/>
              <w:divBdr>
                <w:top w:val="none" w:sz="0" w:space="0" w:color="auto"/>
                <w:left w:val="none" w:sz="0" w:space="0" w:color="auto"/>
                <w:bottom w:val="none" w:sz="0" w:space="0" w:color="auto"/>
                <w:right w:val="none" w:sz="0" w:space="0" w:color="auto"/>
              </w:divBdr>
            </w:div>
            <w:div w:id="1517110656">
              <w:marLeft w:val="0"/>
              <w:marRight w:val="0"/>
              <w:marTop w:val="0"/>
              <w:marBottom w:val="0"/>
              <w:divBdr>
                <w:top w:val="none" w:sz="0" w:space="0" w:color="auto"/>
                <w:left w:val="none" w:sz="0" w:space="0" w:color="auto"/>
                <w:bottom w:val="none" w:sz="0" w:space="0" w:color="auto"/>
                <w:right w:val="none" w:sz="0" w:space="0" w:color="auto"/>
              </w:divBdr>
            </w:div>
            <w:div w:id="127790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98113">
      <w:bodyDiv w:val="1"/>
      <w:marLeft w:val="0"/>
      <w:marRight w:val="0"/>
      <w:marTop w:val="0"/>
      <w:marBottom w:val="0"/>
      <w:divBdr>
        <w:top w:val="none" w:sz="0" w:space="0" w:color="auto"/>
        <w:left w:val="none" w:sz="0" w:space="0" w:color="auto"/>
        <w:bottom w:val="none" w:sz="0" w:space="0" w:color="auto"/>
        <w:right w:val="none" w:sz="0" w:space="0" w:color="auto"/>
      </w:divBdr>
      <w:divsChild>
        <w:div w:id="1172186030">
          <w:marLeft w:val="0"/>
          <w:marRight w:val="0"/>
          <w:marTop w:val="0"/>
          <w:marBottom w:val="0"/>
          <w:divBdr>
            <w:top w:val="none" w:sz="0" w:space="0" w:color="auto"/>
            <w:left w:val="none" w:sz="0" w:space="0" w:color="auto"/>
            <w:bottom w:val="none" w:sz="0" w:space="0" w:color="auto"/>
            <w:right w:val="none" w:sz="0" w:space="0" w:color="auto"/>
          </w:divBdr>
          <w:divsChild>
            <w:div w:id="53716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33326">
      <w:bodyDiv w:val="1"/>
      <w:marLeft w:val="0"/>
      <w:marRight w:val="0"/>
      <w:marTop w:val="0"/>
      <w:marBottom w:val="0"/>
      <w:divBdr>
        <w:top w:val="none" w:sz="0" w:space="0" w:color="auto"/>
        <w:left w:val="none" w:sz="0" w:space="0" w:color="auto"/>
        <w:bottom w:val="none" w:sz="0" w:space="0" w:color="auto"/>
        <w:right w:val="none" w:sz="0" w:space="0" w:color="auto"/>
      </w:divBdr>
    </w:div>
    <w:div w:id="1654212789">
      <w:bodyDiv w:val="1"/>
      <w:marLeft w:val="0"/>
      <w:marRight w:val="0"/>
      <w:marTop w:val="0"/>
      <w:marBottom w:val="0"/>
      <w:divBdr>
        <w:top w:val="none" w:sz="0" w:space="0" w:color="auto"/>
        <w:left w:val="none" w:sz="0" w:space="0" w:color="auto"/>
        <w:bottom w:val="none" w:sz="0" w:space="0" w:color="auto"/>
        <w:right w:val="none" w:sz="0" w:space="0" w:color="auto"/>
      </w:divBdr>
      <w:divsChild>
        <w:div w:id="331878627">
          <w:marLeft w:val="0"/>
          <w:marRight w:val="0"/>
          <w:marTop w:val="0"/>
          <w:marBottom w:val="0"/>
          <w:divBdr>
            <w:top w:val="none" w:sz="0" w:space="0" w:color="auto"/>
            <w:left w:val="none" w:sz="0" w:space="0" w:color="auto"/>
            <w:bottom w:val="none" w:sz="0" w:space="0" w:color="auto"/>
            <w:right w:val="none" w:sz="0" w:space="0" w:color="auto"/>
          </w:divBdr>
          <w:divsChild>
            <w:div w:id="15209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15378">
      <w:bodyDiv w:val="1"/>
      <w:marLeft w:val="0"/>
      <w:marRight w:val="0"/>
      <w:marTop w:val="0"/>
      <w:marBottom w:val="0"/>
      <w:divBdr>
        <w:top w:val="none" w:sz="0" w:space="0" w:color="auto"/>
        <w:left w:val="none" w:sz="0" w:space="0" w:color="auto"/>
        <w:bottom w:val="none" w:sz="0" w:space="0" w:color="auto"/>
        <w:right w:val="none" w:sz="0" w:space="0" w:color="auto"/>
      </w:divBdr>
      <w:divsChild>
        <w:div w:id="1462919374">
          <w:marLeft w:val="0"/>
          <w:marRight w:val="0"/>
          <w:marTop w:val="0"/>
          <w:marBottom w:val="0"/>
          <w:divBdr>
            <w:top w:val="none" w:sz="0" w:space="0" w:color="auto"/>
            <w:left w:val="none" w:sz="0" w:space="0" w:color="auto"/>
            <w:bottom w:val="none" w:sz="0" w:space="0" w:color="auto"/>
            <w:right w:val="none" w:sz="0" w:space="0" w:color="auto"/>
          </w:divBdr>
          <w:divsChild>
            <w:div w:id="53280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19421">
      <w:bodyDiv w:val="1"/>
      <w:marLeft w:val="0"/>
      <w:marRight w:val="0"/>
      <w:marTop w:val="0"/>
      <w:marBottom w:val="0"/>
      <w:divBdr>
        <w:top w:val="none" w:sz="0" w:space="0" w:color="auto"/>
        <w:left w:val="none" w:sz="0" w:space="0" w:color="auto"/>
        <w:bottom w:val="none" w:sz="0" w:space="0" w:color="auto"/>
        <w:right w:val="none" w:sz="0" w:space="0" w:color="auto"/>
      </w:divBdr>
      <w:divsChild>
        <w:div w:id="2078239874">
          <w:marLeft w:val="0"/>
          <w:marRight w:val="0"/>
          <w:marTop w:val="0"/>
          <w:marBottom w:val="0"/>
          <w:divBdr>
            <w:top w:val="none" w:sz="0" w:space="0" w:color="auto"/>
            <w:left w:val="none" w:sz="0" w:space="0" w:color="auto"/>
            <w:bottom w:val="none" w:sz="0" w:space="0" w:color="auto"/>
            <w:right w:val="none" w:sz="0" w:space="0" w:color="auto"/>
          </w:divBdr>
          <w:divsChild>
            <w:div w:id="172151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5486">
      <w:bodyDiv w:val="1"/>
      <w:marLeft w:val="0"/>
      <w:marRight w:val="0"/>
      <w:marTop w:val="0"/>
      <w:marBottom w:val="0"/>
      <w:divBdr>
        <w:top w:val="none" w:sz="0" w:space="0" w:color="auto"/>
        <w:left w:val="none" w:sz="0" w:space="0" w:color="auto"/>
        <w:bottom w:val="none" w:sz="0" w:space="0" w:color="auto"/>
        <w:right w:val="none" w:sz="0" w:space="0" w:color="auto"/>
      </w:divBdr>
    </w:div>
    <w:div w:id="1913543103">
      <w:bodyDiv w:val="1"/>
      <w:marLeft w:val="0"/>
      <w:marRight w:val="0"/>
      <w:marTop w:val="0"/>
      <w:marBottom w:val="0"/>
      <w:divBdr>
        <w:top w:val="none" w:sz="0" w:space="0" w:color="auto"/>
        <w:left w:val="none" w:sz="0" w:space="0" w:color="auto"/>
        <w:bottom w:val="none" w:sz="0" w:space="0" w:color="auto"/>
        <w:right w:val="none" w:sz="0" w:space="0" w:color="auto"/>
      </w:divBdr>
      <w:divsChild>
        <w:div w:id="651449463">
          <w:marLeft w:val="0"/>
          <w:marRight w:val="0"/>
          <w:marTop w:val="0"/>
          <w:marBottom w:val="0"/>
          <w:divBdr>
            <w:top w:val="none" w:sz="0" w:space="0" w:color="auto"/>
            <w:left w:val="none" w:sz="0" w:space="0" w:color="auto"/>
            <w:bottom w:val="none" w:sz="0" w:space="0" w:color="auto"/>
            <w:right w:val="none" w:sz="0" w:space="0" w:color="auto"/>
          </w:divBdr>
          <w:divsChild>
            <w:div w:id="80172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4225">
      <w:bodyDiv w:val="1"/>
      <w:marLeft w:val="0"/>
      <w:marRight w:val="0"/>
      <w:marTop w:val="0"/>
      <w:marBottom w:val="0"/>
      <w:divBdr>
        <w:top w:val="none" w:sz="0" w:space="0" w:color="auto"/>
        <w:left w:val="none" w:sz="0" w:space="0" w:color="auto"/>
        <w:bottom w:val="none" w:sz="0" w:space="0" w:color="auto"/>
        <w:right w:val="none" w:sz="0" w:space="0" w:color="auto"/>
      </w:divBdr>
      <w:divsChild>
        <w:div w:id="554704157">
          <w:marLeft w:val="0"/>
          <w:marRight w:val="0"/>
          <w:marTop w:val="0"/>
          <w:marBottom w:val="0"/>
          <w:divBdr>
            <w:top w:val="none" w:sz="0" w:space="0" w:color="auto"/>
            <w:left w:val="none" w:sz="0" w:space="0" w:color="auto"/>
            <w:bottom w:val="none" w:sz="0" w:space="0" w:color="auto"/>
            <w:right w:val="none" w:sz="0" w:space="0" w:color="auto"/>
          </w:divBdr>
          <w:divsChild>
            <w:div w:id="49434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00845">
      <w:bodyDiv w:val="1"/>
      <w:marLeft w:val="0"/>
      <w:marRight w:val="0"/>
      <w:marTop w:val="0"/>
      <w:marBottom w:val="0"/>
      <w:divBdr>
        <w:top w:val="none" w:sz="0" w:space="0" w:color="auto"/>
        <w:left w:val="none" w:sz="0" w:space="0" w:color="auto"/>
        <w:bottom w:val="none" w:sz="0" w:space="0" w:color="auto"/>
        <w:right w:val="none" w:sz="0" w:space="0" w:color="auto"/>
      </w:divBdr>
      <w:divsChild>
        <w:div w:id="1481922152">
          <w:marLeft w:val="0"/>
          <w:marRight w:val="0"/>
          <w:marTop w:val="0"/>
          <w:marBottom w:val="0"/>
          <w:divBdr>
            <w:top w:val="none" w:sz="0" w:space="0" w:color="auto"/>
            <w:left w:val="none" w:sz="0" w:space="0" w:color="auto"/>
            <w:bottom w:val="none" w:sz="0" w:space="0" w:color="auto"/>
            <w:right w:val="none" w:sz="0" w:space="0" w:color="auto"/>
          </w:divBdr>
          <w:divsChild>
            <w:div w:id="1561554752">
              <w:marLeft w:val="0"/>
              <w:marRight w:val="0"/>
              <w:marTop w:val="0"/>
              <w:marBottom w:val="0"/>
              <w:divBdr>
                <w:top w:val="none" w:sz="0" w:space="0" w:color="auto"/>
                <w:left w:val="none" w:sz="0" w:space="0" w:color="auto"/>
                <w:bottom w:val="none" w:sz="0" w:space="0" w:color="auto"/>
                <w:right w:val="none" w:sz="0" w:space="0" w:color="auto"/>
              </w:divBdr>
            </w:div>
            <w:div w:id="240679562">
              <w:marLeft w:val="0"/>
              <w:marRight w:val="0"/>
              <w:marTop w:val="0"/>
              <w:marBottom w:val="0"/>
              <w:divBdr>
                <w:top w:val="none" w:sz="0" w:space="0" w:color="auto"/>
                <w:left w:val="none" w:sz="0" w:space="0" w:color="auto"/>
                <w:bottom w:val="none" w:sz="0" w:space="0" w:color="auto"/>
                <w:right w:val="none" w:sz="0" w:space="0" w:color="auto"/>
              </w:divBdr>
            </w:div>
            <w:div w:id="639967802">
              <w:marLeft w:val="0"/>
              <w:marRight w:val="0"/>
              <w:marTop w:val="0"/>
              <w:marBottom w:val="0"/>
              <w:divBdr>
                <w:top w:val="none" w:sz="0" w:space="0" w:color="auto"/>
                <w:left w:val="none" w:sz="0" w:space="0" w:color="auto"/>
                <w:bottom w:val="none" w:sz="0" w:space="0" w:color="auto"/>
                <w:right w:val="none" w:sz="0" w:space="0" w:color="auto"/>
              </w:divBdr>
            </w:div>
            <w:div w:id="663975789">
              <w:marLeft w:val="0"/>
              <w:marRight w:val="0"/>
              <w:marTop w:val="0"/>
              <w:marBottom w:val="0"/>
              <w:divBdr>
                <w:top w:val="none" w:sz="0" w:space="0" w:color="auto"/>
                <w:left w:val="none" w:sz="0" w:space="0" w:color="auto"/>
                <w:bottom w:val="none" w:sz="0" w:space="0" w:color="auto"/>
                <w:right w:val="none" w:sz="0" w:space="0" w:color="auto"/>
              </w:divBdr>
            </w:div>
            <w:div w:id="1233732254">
              <w:marLeft w:val="0"/>
              <w:marRight w:val="0"/>
              <w:marTop w:val="0"/>
              <w:marBottom w:val="0"/>
              <w:divBdr>
                <w:top w:val="none" w:sz="0" w:space="0" w:color="auto"/>
                <w:left w:val="none" w:sz="0" w:space="0" w:color="auto"/>
                <w:bottom w:val="none" w:sz="0" w:space="0" w:color="auto"/>
                <w:right w:val="none" w:sz="0" w:space="0" w:color="auto"/>
              </w:divBdr>
            </w:div>
            <w:div w:id="916669845">
              <w:marLeft w:val="0"/>
              <w:marRight w:val="0"/>
              <w:marTop w:val="0"/>
              <w:marBottom w:val="0"/>
              <w:divBdr>
                <w:top w:val="none" w:sz="0" w:space="0" w:color="auto"/>
                <w:left w:val="none" w:sz="0" w:space="0" w:color="auto"/>
                <w:bottom w:val="none" w:sz="0" w:space="0" w:color="auto"/>
                <w:right w:val="none" w:sz="0" w:space="0" w:color="auto"/>
              </w:divBdr>
            </w:div>
            <w:div w:id="156654615">
              <w:marLeft w:val="0"/>
              <w:marRight w:val="0"/>
              <w:marTop w:val="0"/>
              <w:marBottom w:val="0"/>
              <w:divBdr>
                <w:top w:val="none" w:sz="0" w:space="0" w:color="auto"/>
                <w:left w:val="none" w:sz="0" w:space="0" w:color="auto"/>
                <w:bottom w:val="none" w:sz="0" w:space="0" w:color="auto"/>
                <w:right w:val="none" w:sz="0" w:space="0" w:color="auto"/>
              </w:divBdr>
            </w:div>
            <w:div w:id="2126383666">
              <w:marLeft w:val="0"/>
              <w:marRight w:val="0"/>
              <w:marTop w:val="0"/>
              <w:marBottom w:val="0"/>
              <w:divBdr>
                <w:top w:val="none" w:sz="0" w:space="0" w:color="auto"/>
                <w:left w:val="none" w:sz="0" w:space="0" w:color="auto"/>
                <w:bottom w:val="none" w:sz="0" w:space="0" w:color="auto"/>
                <w:right w:val="none" w:sz="0" w:space="0" w:color="auto"/>
              </w:divBdr>
            </w:div>
            <w:div w:id="905452477">
              <w:marLeft w:val="0"/>
              <w:marRight w:val="0"/>
              <w:marTop w:val="0"/>
              <w:marBottom w:val="0"/>
              <w:divBdr>
                <w:top w:val="none" w:sz="0" w:space="0" w:color="auto"/>
                <w:left w:val="none" w:sz="0" w:space="0" w:color="auto"/>
                <w:bottom w:val="none" w:sz="0" w:space="0" w:color="auto"/>
                <w:right w:val="none" w:sz="0" w:space="0" w:color="auto"/>
              </w:divBdr>
            </w:div>
            <w:div w:id="634409748">
              <w:marLeft w:val="0"/>
              <w:marRight w:val="0"/>
              <w:marTop w:val="0"/>
              <w:marBottom w:val="0"/>
              <w:divBdr>
                <w:top w:val="none" w:sz="0" w:space="0" w:color="auto"/>
                <w:left w:val="none" w:sz="0" w:space="0" w:color="auto"/>
                <w:bottom w:val="none" w:sz="0" w:space="0" w:color="auto"/>
                <w:right w:val="none" w:sz="0" w:space="0" w:color="auto"/>
              </w:divBdr>
            </w:div>
            <w:div w:id="878127413">
              <w:marLeft w:val="0"/>
              <w:marRight w:val="0"/>
              <w:marTop w:val="0"/>
              <w:marBottom w:val="0"/>
              <w:divBdr>
                <w:top w:val="none" w:sz="0" w:space="0" w:color="auto"/>
                <w:left w:val="none" w:sz="0" w:space="0" w:color="auto"/>
                <w:bottom w:val="none" w:sz="0" w:space="0" w:color="auto"/>
                <w:right w:val="none" w:sz="0" w:space="0" w:color="auto"/>
              </w:divBdr>
            </w:div>
            <w:div w:id="2000499666">
              <w:marLeft w:val="0"/>
              <w:marRight w:val="0"/>
              <w:marTop w:val="0"/>
              <w:marBottom w:val="0"/>
              <w:divBdr>
                <w:top w:val="none" w:sz="0" w:space="0" w:color="auto"/>
                <w:left w:val="none" w:sz="0" w:space="0" w:color="auto"/>
                <w:bottom w:val="none" w:sz="0" w:space="0" w:color="auto"/>
                <w:right w:val="none" w:sz="0" w:space="0" w:color="auto"/>
              </w:divBdr>
            </w:div>
            <w:div w:id="592516685">
              <w:marLeft w:val="0"/>
              <w:marRight w:val="0"/>
              <w:marTop w:val="0"/>
              <w:marBottom w:val="0"/>
              <w:divBdr>
                <w:top w:val="none" w:sz="0" w:space="0" w:color="auto"/>
                <w:left w:val="none" w:sz="0" w:space="0" w:color="auto"/>
                <w:bottom w:val="none" w:sz="0" w:space="0" w:color="auto"/>
                <w:right w:val="none" w:sz="0" w:space="0" w:color="auto"/>
              </w:divBdr>
            </w:div>
            <w:div w:id="136381629">
              <w:marLeft w:val="0"/>
              <w:marRight w:val="0"/>
              <w:marTop w:val="0"/>
              <w:marBottom w:val="0"/>
              <w:divBdr>
                <w:top w:val="none" w:sz="0" w:space="0" w:color="auto"/>
                <w:left w:val="none" w:sz="0" w:space="0" w:color="auto"/>
                <w:bottom w:val="none" w:sz="0" w:space="0" w:color="auto"/>
                <w:right w:val="none" w:sz="0" w:space="0" w:color="auto"/>
              </w:divBdr>
            </w:div>
            <w:div w:id="1403914448">
              <w:marLeft w:val="0"/>
              <w:marRight w:val="0"/>
              <w:marTop w:val="0"/>
              <w:marBottom w:val="0"/>
              <w:divBdr>
                <w:top w:val="none" w:sz="0" w:space="0" w:color="auto"/>
                <w:left w:val="none" w:sz="0" w:space="0" w:color="auto"/>
                <w:bottom w:val="none" w:sz="0" w:space="0" w:color="auto"/>
                <w:right w:val="none" w:sz="0" w:space="0" w:color="auto"/>
              </w:divBdr>
            </w:div>
            <w:div w:id="826213735">
              <w:marLeft w:val="0"/>
              <w:marRight w:val="0"/>
              <w:marTop w:val="0"/>
              <w:marBottom w:val="0"/>
              <w:divBdr>
                <w:top w:val="none" w:sz="0" w:space="0" w:color="auto"/>
                <w:left w:val="none" w:sz="0" w:space="0" w:color="auto"/>
                <w:bottom w:val="none" w:sz="0" w:space="0" w:color="auto"/>
                <w:right w:val="none" w:sz="0" w:space="0" w:color="auto"/>
              </w:divBdr>
            </w:div>
            <w:div w:id="1561282168">
              <w:marLeft w:val="0"/>
              <w:marRight w:val="0"/>
              <w:marTop w:val="0"/>
              <w:marBottom w:val="0"/>
              <w:divBdr>
                <w:top w:val="none" w:sz="0" w:space="0" w:color="auto"/>
                <w:left w:val="none" w:sz="0" w:space="0" w:color="auto"/>
                <w:bottom w:val="none" w:sz="0" w:space="0" w:color="auto"/>
                <w:right w:val="none" w:sz="0" w:space="0" w:color="auto"/>
              </w:divBdr>
            </w:div>
            <w:div w:id="116220235">
              <w:marLeft w:val="0"/>
              <w:marRight w:val="0"/>
              <w:marTop w:val="0"/>
              <w:marBottom w:val="0"/>
              <w:divBdr>
                <w:top w:val="none" w:sz="0" w:space="0" w:color="auto"/>
                <w:left w:val="none" w:sz="0" w:space="0" w:color="auto"/>
                <w:bottom w:val="none" w:sz="0" w:space="0" w:color="auto"/>
                <w:right w:val="none" w:sz="0" w:space="0" w:color="auto"/>
              </w:divBdr>
            </w:div>
            <w:div w:id="3413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yperlink" Target="http://library.iit.edu/grc" TargetMode="External"/><Relationship Id="rId26" Type="http://schemas.openxmlformats.org/officeDocument/2006/relationships/image" Target="media/image6.png"/><Relationship Id="rId39" Type="http://schemas.openxmlformats.org/officeDocument/2006/relationships/hyperlink" Target="http://216.47.136.104/databases/by-subject/business" TargetMode="External"/><Relationship Id="rId21" Type="http://schemas.openxmlformats.org/officeDocument/2006/relationships/hyperlink" Target="http://library.iit.edu/faculty/" TargetMode="External"/><Relationship Id="rId34" Type="http://schemas.openxmlformats.org/officeDocument/2006/relationships/hyperlink" Target="http://www.iit.edu/" TargetMode="External"/><Relationship Id="rId42" Type="http://schemas.openxmlformats.org/officeDocument/2006/relationships/image" Target="media/image14.png"/><Relationship Id="rId47" Type="http://schemas.openxmlformats.org/officeDocument/2006/relationships/header" Target="header6.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christinemcclure/mastersProject" TargetMode="External"/><Relationship Id="rId29" Type="http://schemas.openxmlformats.org/officeDocument/2006/relationships/hyperlink" Target="http://tinyurl.com/Q5VT9MX" TargetMode="External"/><Relationship Id="rId11" Type="http://schemas.openxmlformats.org/officeDocument/2006/relationships/header" Target="header3.xml"/><Relationship Id="rId24" Type="http://schemas.openxmlformats.org/officeDocument/2006/relationships/hyperlink" Target="http://library.iit.edu/databases/" TargetMode="External"/><Relationship Id="rId32" Type="http://schemas.openxmlformats.org/officeDocument/2006/relationships/image" Target="media/image9.png"/><Relationship Id="rId37" Type="http://schemas.openxmlformats.org/officeDocument/2006/relationships/image" Target="media/image11.png"/><Relationship Id="rId40" Type="http://schemas.openxmlformats.org/officeDocument/2006/relationships/image" Target="media/image12.png"/><Relationship Id="rId45"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hyperlink" Target="http://216.47.136.104/" TargetMode="External"/><Relationship Id="rId23" Type="http://schemas.openxmlformats.org/officeDocument/2006/relationships/image" Target="media/image4.png"/><Relationship Id="rId28" Type="http://schemas.openxmlformats.org/officeDocument/2006/relationships/hyperlink" Target="http://tinyurl.com/OMQSRUT" TargetMode="External"/><Relationship Id="rId36" Type="http://schemas.openxmlformats.org/officeDocument/2006/relationships/image" Target="media/image10.png"/><Relationship Id="rId49" Type="http://schemas.openxmlformats.org/officeDocument/2006/relationships/image" Target="media/image17.jpeg"/><Relationship Id="rId10" Type="http://schemas.openxmlformats.org/officeDocument/2006/relationships/footer" Target="footer1.xml"/><Relationship Id="rId19" Type="http://schemas.openxmlformats.org/officeDocument/2006/relationships/hyperlink" Target="http://library.iit.edu/grc/mies/" TargetMode="External"/><Relationship Id="rId31" Type="http://schemas.openxmlformats.org/officeDocument/2006/relationships/image" Target="media/image8.png"/><Relationship Id="rId44" Type="http://schemas.openxmlformats.org/officeDocument/2006/relationships/image" Target="media/image1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hyperlink" Target="http://library.iit.edu" TargetMode="External"/><Relationship Id="rId30" Type="http://schemas.openxmlformats.org/officeDocument/2006/relationships/image" Target="media/image7.png"/><Relationship Id="rId35" Type="http://schemas.openxmlformats.org/officeDocument/2006/relationships/hyperlink" Target="http://web.iit.edu/" TargetMode="External"/><Relationship Id="rId43" Type="http://schemas.openxmlformats.org/officeDocument/2006/relationships/oleObject" Target="embeddings/oleObject1.bin"/><Relationship Id="rId48" Type="http://schemas.openxmlformats.org/officeDocument/2006/relationships/image" Target="media/image16.jpeg"/><Relationship Id="rId8" Type="http://schemas.openxmlformats.org/officeDocument/2006/relationships/header" Target="header1.xml"/><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hyperlink" Target="http://library.iit.edu/" TargetMode="External"/><Relationship Id="rId38" Type="http://schemas.openxmlformats.org/officeDocument/2006/relationships/hyperlink" Target="http://216.47.136.104/databases/by-subject/engineering-management" TargetMode="External"/><Relationship Id="rId46" Type="http://schemas.openxmlformats.org/officeDocument/2006/relationships/header" Target="header5.xml"/><Relationship Id="rId20" Type="http://schemas.openxmlformats.org/officeDocument/2006/relationships/image" Target="media/image2.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Futura Lt BT">
    <w:altName w:val="Arial"/>
    <w:charset w:val="00"/>
    <w:family w:val="swiss"/>
    <w:pitch w:val="variable"/>
    <w:sig w:usb0="00000001" w:usb1="00000000" w:usb2="00000000" w:usb3="00000000" w:csb0="0000001B"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2F5"/>
    <w:rsid w:val="001676A6"/>
    <w:rsid w:val="00A852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D0C1B0D5A94BE481DEEC0424746231">
    <w:name w:val="5FD0C1B0D5A94BE481DEEC0424746231"/>
    <w:rsid w:val="00A852F5"/>
  </w:style>
  <w:style w:type="paragraph" w:customStyle="1" w:styleId="36A9EE1DCB0345C6B5A33CAFF59FD011">
    <w:name w:val="36A9EE1DCB0345C6B5A33CAFF59FD011"/>
    <w:rsid w:val="00A852F5"/>
  </w:style>
  <w:style w:type="paragraph" w:customStyle="1" w:styleId="C7D80AAE390049998B5D9CB04F7FD171">
    <w:name w:val="C7D80AAE390049998B5D9CB04F7FD171"/>
    <w:rsid w:val="00A852F5"/>
  </w:style>
  <w:style w:type="paragraph" w:customStyle="1" w:styleId="30A686EC4E22446B93243459C20E2FDA">
    <w:name w:val="30A686EC4E22446B93243459C20E2FDA"/>
    <w:rsid w:val="00A852F5"/>
  </w:style>
  <w:style w:type="paragraph" w:customStyle="1" w:styleId="B37FF20EFA804B0FB48C831D2941EB00">
    <w:name w:val="B37FF20EFA804B0FB48C831D2941EB00"/>
    <w:rsid w:val="00A852F5"/>
  </w:style>
  <w:style w:type="paragraph" w:customStyle="1" w:styleId="F5A30DF2EEA147298E4B3B9ACEE43D60">
    <w:name w:val="F5A30DF2EEA147298E4B3B9ACEE43D60"/>
    <w:rsid w:val="00A852F5"/>
  </w:style>
  <w:style w:type="paragraph" w:customStyle="1" w:styleId="1495C423C5114CC4BE1EA1D48FC175AD">
    <w:name w:val="1495C423C5114CC4BE1EA1D48FC175AD"/>
    <w:rsid w:val="00A852F5"/>
  </w:style>
  <w:style w:type="paragraph" w:customStyle="1" w:styleId="DA44291DEE284A9BA179D021D2ABB14E">
    <w:name w:val="DA44291DEE284A9BA179D021D2ABB14E"/>
    <w:rsid w:val="00A852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C983E0-5F80-4991-B2A3-E37B49F0C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TotalTime>
  <Pages>36</Pages>
  <Words>5262</Words>
  <Characters>29998</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HawkEye-Final -Report.docx</vt:lpstr>
    </vt:vector>
  </TitlesOfParts>
  <Company/>
  <LinksUpToDate>false</LinksUpToDate>
  <CharactersWithSpaces>35190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HawkEye-Final -Report.docx</dc:title>
  <dc:creator>Christine McClure</dc:creator>
  <cp:lastModifiedBy>Christine McClure</cp:lastModifiedBy>
  <cp:revision>117</cp:revision>
  <cp:lastPrinted>2014-05-08T17:00:00Z</cp:lastPrinted>
  <dcterms:created xsi:type="dcterms:W3CDTF">2014-05-07T21:53:00Z</dcterms:created>
  <dcterms:modified xsi:type="dcterms:W3CDTF">2015-02-17T18:10:00Z</dcterms:modified>
</cp:coreProperties>
</file>