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29" w:rsidRDefault="00A14F44" w:rsidP="00B34829">
      <w:pPr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Hematologic Disease</w:t>
      </w:r>
      <w:r w:rsidR="00B34829">
        <w:rPr>
          <w:rFonts w:ascii="Arial Black" w:hAnsi="Arial Black"/>
          <w:b/>
          <w:sz w:val="24"/>
        </w:rPr>
        <w:t xml:space="preserve"> Database Case Report Form</w:t>
      </w:r>
    </w:p>
    <w:p w:rsidR="008F4FBB" w:rsidRPr="008F4FBB" w:rsidRDefault="000C3359" w:rsidP="008F4FBB">
      <w:pPr>
        <w:rPr>
          <w:rFonts w:ascii="Arial Black" w:hAnsi="Arial Black"/>
          <w:b/>
          <w:color w:val="FF0000"/>
          <w:sz w:val="24"/>
        </w:rPr>
      </w:pPr>
      <w:r>
        <w:rPr>
          <w:rFonts w:ascii="Arial Black" w:hAnsi="Arial Black"/>
          <w:b/>
          <w:color w:val="FF0000"/>
          <w:sz w:val="24"/>
        </w:rPr>
        <w:t xml:space="preserve">For </w:t>
      </w:r>
      <w:proofErr w:type="spellStart"/>
      <w:r>
        <w:rPr>
          <w:rFonts w:ascii="Arial Black" w:hAnsi="Arial Black"/>
          <w:b/>
          <w:color w:val="FF0000"/>
          <w:sz w:val="24"/>
        </w:rPr>
        <w:t>Coagualtion</w:t>
      </w:r>
      <w:proofErr w:type="spellEnd"/>
      <w:r>
        <w:rPr>
          <w:rFonts w:ascii="Arial Black" w:hAnsi="Arial Black"/>
          <w:b/>
          <w:color w:val="FF0000"/>
          <w:sz w:val="24"/>
        </w:rPr>
        <w:t xml:space="preserve"> disease/</w:t>
      </w:r>
      <w:proofErr w:type="spellStart"/>
      <w:r w:rsidR="00A63732">
        <w:rPr>
          <w:rFonts w:ascii="Arial Black" w:hAnsi="Arial Black"/>
          <w:b/>
          <w:color w:val="FF0000"/>
          <w:sz w:val="24"/>
        </w:rPr>
        <w:t>Hemophilias</w:t>
      </w:r>
      <w:proofErr w:type="spellEnd"/>
      <w:r>
        <w:rPr>
          <w:rFonts w:ascii="Arial Black" w:hAnsi="Arial Black"/>
          <w:b/>
          <w:color w:val="FF0000"/>
          <w:sz w:val="24"/>
        </w:rPr>
        <w:t xml:space="preserve"> only</w:t>
      </w:r>
    </w:p>
    <w:p w:rsidR="0041428E" w:rsidRPr="0041428E" w:rsidRDefault="0041428E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BASELINE DATA</w:t>
      </w:r>
    </w:p>
    <w:p w:rsidR="00BF1128" w:rsidRPr="007500DA" w:rsidRDefault="00153663">
      <w:pPr>
        <w:rPr>
          <w:b/>
        </w:rPr>
      </w:pPr>
      <w:r w:rsidRPr="007500DA">
        <w:rPr>
          <w:b/>
        </w:rPr>
        <w:t>GENERAL DATA</w:t>
      </w:r>
    </w:p>
    <w:p w:rsidR="00B753F0" w:rsidRDefault="00B753F0">
      <w:r w:rsidRPr="00B753F0">
        <w:t>Patient ID Number (text-###) Dropdown choices: PBC-###; IDC-###; JCJ-###; PRM-###; FZM-###; CD-###</w:t>
      </w:r>
    </w:p>
    <w:p w:rsidR="00153663" w:rsidRDefault="00153663">
      <w:r>
        <w:t>Last Name</w:t>
      </w:r>
      <w:r w:rsidR="00AF038D">
        <w:t xml:space="preserve"> (text)</w:t>
      </w:r>
    </w:p>
    <w:p w:rsidR="00153663" w:rsidRDefault="00153663">
      <w:r>
        <w:t>First</w:t>
      </w:r>
      <w:r w:rsidR="00A14F44">
        <w:t xml:space="preserve"> </w:t>
      </w:r>
      <w:r>
        <w:t>name</w:t>
      </w:r>
      <w:r w:rsidR="00AF038D">
        <w:t xml:space="preserve"> (text)</w:t>
      </w:r>
    </w:p>
    <w:p w:rsidR="00153663" w:rsidRDefault="00153663">
      <w:r>
        <w:t>Middle Initial</w:t>
      </w:r>
      <w:r w:rsidR="00AF038D">
        <w:t xml:space="preserve"> (text)</w:t>
      </w:r>
    </w:p>
    <w:p w:rsidR="00153663" w:rsidRDefault="00153663">
      <w:r>
        <w:t>Gender</w:t>
      </w:r>
      <w:r w:rsidR="00AF038D">
        <w:t xml:space="preserve"> (text)</w:t>
      </w:r>
    </w:p>
    <w:p w:rsidR="00153663" w:rsidRDefault="00153663">
      <w:r>
        <w:t>Date of Birth</w:t>
      </w:r>
      <w:r w:rsidR="00AF038D">
        <w:t xml:space="preserve"> (number pre</w:t>
      </w:r>
      <w:r w:rsidR="00A14F44">
        <w:t>-</w:t>
      </w:r>
      <w:r w:rsidR="00AF038D">
        <w:t>specified format)</w:t>
      </w:r>
    </w:p>
    <w:p w:rsidR="00153663" w:rsidRDefault="00153663">
      <w:r>
        <w:t>Address</w:t>
      </w:r>
      <w:r w:rsidR="00AF038D">
        <w:t xml:space="preserve"> (text)</w:t>
      </w:r>
    </w:p>
    <w:p w:rsidR="00153663" w:rsidRDefault="00153663">
      <w:r>
        <w:t xml:space="preserve">Civil Status </w:t>
      </w:r>
      <w:r w:rsidR="00AF038D">
        <w:t>(text)</w:t>
      </w:r>
    </w:p>
    <w:p w:rsidR="00153663" w:rsidRDefault="00153663">
      <w:r>
        <w:t>Occupation</w:t>
      </w:r>
      <w:r w:rsidR="00AF038D">
        <w:t xml:space="preserve"> (text)</w:t>
      </w:r>
    </w:p>
    <w:p w:rsidR="00B34829" w:rsidRDefault="00B34829">
      <w:r>
        <w:t>Date of Entry (number pre-specified format)</w:t>
      </w:r>
    </w:p>
    <w:p w:rsidR="00153663" w:rsidRDefault="00153663"/>
    <w:p w:rsidR="00153663" w:rsidRPr="007500DA" w:rsidRDefault="00153663">
      <w:pPr>
        <w:rPr>
          <w:b/>
        </w:rPr>
      </w:pPr>
      <w:r w:rsidRPr="007500DA">
        <w:rPr>
          <w:b/>
        </w:rPr>
        <w:t>CLINICAL DATA</w:t>
      </w:r>
    </w:p>
    <w:p w:rsidR="00153663" w:rsidRDefault="00153663">
      <w:r>
        <w:t>Date of Visit</w:t>
      </w:r>
      <w:r w:rsidR="00AF038D">
        <w:t xml:space="preserve"> (number pre-specified format)</w:t>
      </w:r>
    </w:p>
    <w:p w:rsidR="003206B4" w:rsidRDefault="007500DA">
      <w:r>
        <w:t>Diagnosis</w:t>
      </w:r>
      <w:r w:rsidR="00D07333">
        <w:t xml:space="preserve"> (dropdow</w:t>
      </w:r>
      <w:r w:rsidR="0067371D">
        <w:t xml:space="preserve">n </w:t>
      </w:r>
      <w:r w:rsidR="002020EE">
        <w:t xml:space="preserve">based on </w:t>
      </w:r>
      <w:r w:rsidR="0067371D">
        <w:t>ICD-10 blood cancer diseases)</w:t>
      </w:r>
      <w:r w:rsidR="008F4FBB">
        <w:tab/>
      </w:r>
    </w:p>
    <w:tbl>
      <w:tblPr>
        <w:tblW w:w="17580" w:type="dxa"/>
        <w:tblLook w:val="04A0" w:firstRow="1" w:lastRow="0" w:firstColumn="1" w:lastColumn="0" w:noHBand="0" w:noVBand="1"/>
      </w:tblPr>
      <w:tblGrid>
        <w:gridCol w:w="17580"/>
      </w:tblGrid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A63732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D66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>
              <w:rPr>
                <w:rFonts w:ascii="Calibri" w:eastAsia="Times New Roman" w:hAnsi="Calibri" w:cs="Times New Roman"/>
                <w:color w:val="000000"/>
              </w:rPr>
              <w:t>Hemophilia A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359" w:rsidRDefault="00A63732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D67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000000"/>
              </w:rPr>
              <w:t>Hemophilia B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  <w:p w:rsidR="000C3359" w:rsidRDefault="000C3359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Others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pls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specify (text)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  <w:p w:rsidR="000C3359" w:rsidRDefault="000C3359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C3359" w:rsidRDefault="000C3359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C3359" w:rsidRDefault="000C3359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753F0" w:rsidRDefault="00B753F0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753F0" w:rsidRDefault="00B753F0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753F0" w:rsidRDefault="00B753F0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3206B4" w:rsidRPr="003206B4" w:rsidRDefault="003206B4" w:rsidP="00A63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6B4"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</w:p>
        </w:tc>
      </w:tr>
    </w:tbl>
    <w:p w:rsidR="007500DA" w:rsidRDefault="00A63732">
      <w:r>
        <w:t>Severity</w:t>
      </w:r>
      <w:r w:rsidR="00AF038D">
        <w:t xml:space="preserve"> (</w:t>
      </w:r>
      <w:r w:rsidR="002020EE">
        <w:t>dropdown choices</w:t>
      </w:r>
      <w:r w:rsidR="00AF038D">
        <w:t>)</w:t>
      </w:r>
    </w:p>
    <w:p w:rsidR="002020EE" w:rsidRDefault="002020EE">
      <w:r>
        <w:tab/>
      </w:r>
      <w:r w:rsidR="00A63732">
        <w:t>Low</w:t>
      </w:r>
    </w:p>
    <w:p w:rsidR="002020EE" w:rsidRDefault="002020EE">
      <w:r>
        <w:tab/>
      </w:r>
      <w:r w:rsidR="00A63732">
        <w:t>Moderate</w:t>
      </w:r>
    </w:p>
    <w:p w:rsidR="002020EE" w:rsidRDefault="002020EE">
      <w:r>
        <w:tab/>
      </w:r>
      <w:r w:rsidR="00A63732">
        <w:t>Severe</w:t>
      </w:r>
    </w:p>
    <w:p w:rsidR="002020EE" w:rsidRDefault="002020EE">
      <w:r>
        <w:lastRenderedPageBreak/>
        <w:tab/>
        <w:t>Not applicable</w:t>
      </w:r>
    </w:p>
    <w:p w:rsidR="00A63732" w:rsidRDefault="00A63732"/>
    <w:p w:rsidR="00153663" w:rsidRDefault="00153663">
      <w:r>
        <w:t>Chief complaint</w:t>
      </w:r>
      <w:r w:rsidR="00AF038D">
        <w:t xml:space="preserve"> (text)</w:t>
      </w:r>
    </w:p>
    <w:p w:rsidR="00153663" w:rsidRDefault="00153663">
      <w:r>
        <w:t>Other symptoms</w:t>
      </w:r>
      <w:r w:rsidR="0041428E">
        <w:t xml:space="preserve"> (text)</w:t>
      </w:r>
    </w:p>
    <w:p w:rsidR="002342B0" w:rsidRDefault="002342B0">
      <w:r>
        <w:t>Family History of Bleeding Diathesis</w:t>
      </w:r>
      <w:bookmarkStart w:id="0" w:name="_GoBack"/>
      <w:bookmarkEnd w:id="0"/>
      <w:r>
        <w:t>(Y/N)</w:t>
      </w:r>
    </w:p>
    <w:p w:rsidR="00B753F0" w:rsidRDefault="00B753F0" w:rsidP="00B753F0">
      <w:r>
        <w:t xml:space="preserve">Relationship to patient </w:t>
      </w:r>
    </w:p>
    <w:p w:rsidR="00B753F0" w:rsidRDefault="00B753F0" w:rsidP="00B753F0">
      <w:r>
        <w:tab/>
        <w:t xml:space="preserve">****Dynamic option to add some more, if there are more than 1 relative </w:t>
      </w:r>
    </w:p>
    <w:p w:rsidR="00153663" w:rsidRDefault="00153663">
      <w:r>
        <w:t>Other Disease in the Family</w:t>
      </w:r>
      <w:r w:rsidR="0041428E">
        <w:t xml:space="preserve"> (text)</w:t>
      </w:r>
    </w:p>
    <w:p w:rsidR="00153663" w:rsidRDefault="00153663">
      <w:r>
        <w:t>Comorbidities</w:t>
      </w:r>
      <w:r w:rsidR="0041428E">
        <w:t xml:space="preserve"> (text)</w:t>
      </w:r>
    </w:p>
    <w:p w:rsidR="00B34829" w:rsidRDefault="00B34829"/>
    <w:p w:rsidR="00C44B7E" w:rsidRDefault="00C44B7E">
      <w:r>
        <w:t>Concomitant medications</w:t>
      </w:r>
      <w:r w:rsidR="0041428E">
        <w:t xml:space="preserve"> (Y/N)</w:t>
      </w:r>
    </w:p>
    <w:p w:rsidR="0041428E" w:rsidRDefault="0041428E" w:rsidP="00B34829">
      <w:pPr>
        <w:spacing w:after="0" w:line="240" w:lineRule="auto"/>
      </w:pPr>
      <w:r>
        <w:tab/>
        <w:t>Generic Name</w:t>
      </w:r>
    </w:p>
    <w:p w:rsidR="0041428E" w:rsidRDefault="0041428E" w:rsidP="00B34829">
      <w:pPr>
        <w:spacing w:after="0" w:line="240" w:lineRule="auto"/>
      </w:pPr>
      <w:r>
        <w:tab/>
        <w:t>Dose</w:t>
      </w:r>
    </w:p>
    <w:p w:rsidR="0041428E" w:rsidRDefault="0041428E" w:rsidP="00B34829">
      <w:pPr>
        <w:spacing w:after="0" w:line="240" w:lineRule="auto"/>
      </w:pPr>
      <w:r>
        <w:tab/>
        <w:t>Frequency</w:t>
      </w:r>
    </w:p>
    <w:p w:rsidR="00B753F0" w:rsidRDefault="00B753F0" w:rsidP="00B753F0">
      <w:pPr>
        <w:spacing w:after="0" w:line="240" w:lineRule="auto"/>
      </w:pPr>
      <w:r>
        <w:tab/>
      </w:r>
      <w:r>
        <w:t xml:space="preserve">***Dynamic option to add more medications </w:t>
      </w:r>
    </w:p>
    <w:p w:rsidR="00B753F0" w:rsidRDefault="00B753F0" w:rsidP="00B753F0">
      <w:pPr>
        <w:spacing w:after="0" w:line="240" w:lineRule="auto"/>
      </w:pPr>
    </w:p>
    <w:p w:rsidR="00B753F0" w:rsidRDefault="00B753F0" w:rsidP="00B753F0">
      <w:pPr>
        <w:spacing w:after="0" w:line="240" w:lineRule="auto"/>
      </w:pPr>
      <w:r>
        <w:t>Smoking history (Y/N)</w:t>
      </w:r>
    </w:p>
    <w:p w:rsidR="00B753F0" w:rsidRDefault="00B753F0" w:rsidP="00B753F0">
      <w:pPr>
        <w:spacing w:after="0" w:line="240" w:lineRule="auto"/>
      </w:pPr>
      <w:r>
        <w:tab/>
        <w:t>Specify (text)</w:t>
      </w:r>
    </w:p>
    <w:p w:rsidR="00B753F0" w:rsidRDefault="00B753F0" w:rsidP="00B753F0">
      <w:pPr>
        <w:spacing w:after="0" w:line="240" w:lineRule="auto"/>
      </w:pPr>
    </w:p>
    <w:p w:rsidR="00B753F0" w:rsidRDefault="00B753F0" w:rsidP="00B753F0">
      <w:pPr>
        <w:spacing w:after="0" w:line="240" w:lineRule="auto"/>
      </w:pPr>
      <w:r>
        <w:t>Alcohol intake history (Y/N)</w:t>
      </w:r>
    </w:p>
    <w:p w:rsidR="00B753F0" w:rsidRDefault="00B753F0" w:rsidP="00B753F0">
      <w:pPr>
        <w:spacing w:after="0" w:line="240" w:lineRule="auto"/>
      </w:pPr>
      <w:r>
        <w:tab/>
        <w:t>Specify (text)</w:t>
      </w:r>
    </w:p>
    <w:p w:rsidR="00B753F0" w:rsidRDefault="00B753F0" w:rsidP="00B753F0">
      <w:pPr>
        <w:spacing w:after="0" w:line="240" w:lineRule="auto"/>
      </w:pPr>
    </w:p>
    <w:p w:rsidR="00C44B7E" w:rsidRDefault="00C44B7E">
      <w:r>
        <w:t>Chemical exposure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153663" w:rsidRDefault="00153663">
      <w:r>
        <w:t>Physical Exam</w:t>
      </w:r>
    </w:p>
    <w:p w:rsidR="0041428E" w:rsidRDefault="00153663" w:rsidP="00B34829">
      <w:pPr>
        <w:spacing w:after="0" w:line="240" w:lineRule="auto"/>
      </w:pPr>
      <w:r>
        <w:tab/>
        <w:t>Height</w:t>
      </w:r>
      <w:r w:rsidR="0041428E">
        <w:t xml:space="preserve"> (###) cm </w:t>
      </w:r>
    </w:p>
    <w:p w:rsidR="00153663" w:rsidRDefault="00153663" w:rsidP="00B34829">
      <w:pPr>
        <w:spacing w:after="0" w:line="240" w:lineRule="auto"/>
      </w:pPr>
      <w:r>
        <w:tab/>
        <w:t>Weight</w:t>
      </w:r>
      <w:r w:rsidR="0041428E">
        <w:t xml:space="preserve"> (###) kg</w:t>
      </w:r>
    </w:p>
    <w:p w:rsidR="00153663" w:rsidRDefault="00C44B7E" w:rsidP="00A63732">
      <w:pPr>
        <w:spacing w:after="0" w:line="240" w:lineRule="auto"/>
      </w:pPr>
      <w:r>
        <w:tab/>
      </w:r>
      <w:r w:rsidR="00153663">
        <w:t xml:space="preserve">Presence of </w:t>
      </w:r>
      <w:proofErr w:type="spellStart"/>
      <w:r w:rsidR="00A63732">
        <w:t>Hemarthroses</w:t>
      </w:r>
      <w:proofErr w:type="spellEnd"/>
      <w:r w:rsidR="0041428E">
        <w:t xml:space="preserve"> (Y/N)</w:t>
      </w:r>
    </w:p>
    <w:p w:rsidR="00B753F0" w:rsidRDefault="00B753F0" w:rsidP="00A63732">
      <w:pPr>
        <w:spacing w:after="0" w:line="240" w:lineRule="auto"/>
      </w:pPr>
      <w:r>
        <w:tab/>
        <w:t>Presence of contractures and muscle atrophy (Y/N)</w:t>
      </w:r>
    </w:p>
    <w:p w:rsidR="00A63732" w:rsidRDefault="00A63732"/>
    <w:p w:rsidR="00C44B7E" w:rsidRDefault="00C44B7E">
      <w:r>
        <w:t>Other findings</w:t>
      </w:r>
    </w:p>
    <w:p w:rsidR="00C44B7E" w:rsidRDefault="00C44B7E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67371D" w:rsidRDefault="0067371D"/>
    <w:p w:rsidR="00C44B7E" w:rsidRPr="007500DA" w:rsidRDefault="00C44B7E">
      <w:pPr>
        <w:rPr>
          <w:b/>
        </w:rPr>
      </w:pPr>
      <w:r w:rsidRPr="007500DA">
        <w:rPr>
          <w:b/>
        </w:rPr>
        <w:t>LABORATORY PROFILE</w:t>
      </w:r>
    </w:p>
    <w:p w:rsidR="00C44B7E" w:rsidRDefault="00C44B7E">
      <w:r>
        <w:t>Date of blood collection</w:t>
      </w:r>
    </w:p>
    <w:p w:rsidR="00C44B7E" w:rsidRDefault="00C44B7E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D07333" w:rsidTr="00D07333">
        <w:tc>
          <w:tcPr>
            <w:tcW w:w="4675" w:type="dxa"/>
          </w:tcPr>
          <w:p w:rsidR="00D07333" w:rsidRDefault="00D07333" w:rsidP="00D07333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D07333" w:rsidRDefault="00D07333" w:rsidP="00D07333">
            <w:r>
              <w:t>Result</w:t>
            </w:r>
          </w:p>
        </w:tc>
        <w:tc>
          <w:tcPr>
            <w:tcW w:w="2340" w:type="dxa"/>
          </w:tcPr>
          <w:p w:rsidR="00D07333" w:rsidRDefault="00D07333" w:rsidP="00D07333">
            <w:r>
              <w:t>Not Done</w:t>
            </w:r>
          </w:p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Hemoglobin (g/L)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 w:val="restart"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Hematocrit (%)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White blood cells (x10 ^9/L)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Neutrophils (%)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Lymphocytes (%)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Monocytes (%)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Eosinophils (%)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Basophils (%)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  <w:tr w:rsidR="00B753F0" w:rsidTr="00D07333">
        <w:tc>
          <w:tcPr>
            <w:tcW w:w="4675" w:type="dxa"/>
          </w:tcPr>
          <w:p w:rsidR="00B753F0" w:rsidRDefault="00B753F0" w:rsidP="00D07333">
            <w:r>
              <w:t>Platelet count (x 10^9/L) (###)</w:t>
            </w:r>
          </w:p>
        </w:tc>
        <w:tc>
          <w:tcPr>
            <w:tcW w:w="2160" w:type="dxa"/>
          </w:tcPr>
          <w:p w:rsidR="00B753F0" w:rsidRDefault="00B753F0" w:rsidP="00D07333"/>
        </w:tc>
        <w:tc>
          <w:tcPr>
            <w:tcW w:w="2340" w:type="dxa"/>
            <w:vMerge/>
          </w:tcPr>
          <w:p w:rsidR="00B753F0" w:rsidRDefault="00B753F0" w:rsidP="00D07333"/>
        </w:tc>
      </w:tr>
    </w:tbl>
    <w:p w:rsidR="00A63732" w:rsidRDefault="00C44B7E" w:rsidP="00B34829">
      <w:pPr>
        <w:spacing w:after="0" w:line="240" w:lineRule="auto"/>
      </w:pPr>
      <w:r>
        <w:tab/>
      </w:r>
      <w:r w:rsidR="00B753F0" w:rsidRPr="00B753F0">
        <w:t>***</w:t>
      </w:r>
      <w:proofErr w:type="spellStart"/>
      <w:r w:rsidR="00B753F0" w:rsidRPr="00B753F0">
        <w:t>Pls</w:t>
      </w:r>
      <w:proofErr w:type="spellEnd"/>
      <w:r w:rsidR="00B753F0" w:rsidRPr="00B753F0">
        <w:t xml:space="preserve"> put option to view in summarized tabular format.</w:t>
      </w:r>
    </w:p>
    <w:p w:rsidR="00B753F0" w:rsidRDefault="00B753F0" w:rsidP="00B34829">
      <w:pPr>
        <w:spacing w:after="0" w:line="240" w:lineRule="auto"/>
      </w:pPr>
    </w:p>
    <w:p w:rsidR="00A63732" w:rsidRDefault="00A63732" w:rsidP="00B34829">
      <w:pPr>
        <w:spacing w:after="0" w:line="240" w:lineRule="auto"/>
      </w:pPr>
      <w:r>
        <w:t>Coagulation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160"/>
        <w:gridCol w:w="2340"/>
      </w:tblGrid>
      <w:tr w:rsidR="00A63732" w:rsidTr="00A63732">
        <w:tc>
          <w:tcPr>
            <w:tcW w:w="4698" w:type="dxa"/>
          </w:tcPr>
          <w:p w:rsidR="00A63732" w:rsidRDefault="00A63732" w:rsidP="00B34829">
            <w:r>
              <w:t>Laboratory Parameter</w:t>
            </w:r>
          </w:p>
        </w:tc>
        <w:tc>
          <w:tcPr>
            <w:tcW w:w="2160" w:type="dxa"/>
          </w:tcPr>
          <w:p w:rsidR="00A63732" w:rsidRDefault="00A63732" w:rsidP="00B34829">
            <w:r>
              <w:t>Result</w:t>
            </w:r>
          </w:p>
        </w:tc>
        <w:tc>
          <w:tcPr>
            <w:tcW w:w="2340" w:type="dxa"/>
          </w:tcPr>
          <w:p w:rsidR="00A63732" w:rsidRDefault="00A63732" w:rsidP="00B34829">
            <w:r>
              <w:t>Not Done</w:t>
            </w:r>
          </w:p>
        </w:tc>
      </w:tr>
      <w:tr w:rsidR="00A63732" w:rsidTr="00A63732">
        <w:tc>
          <w:tcPr>
            <w:tcW w:w="4698" w:type="dxa"/>
          </w:tcPr>
          <w:p w:rsidR="00A63732" w:rsidRDefault="00A63732" w:rsidP="00B34829">
            <w:r>
              <w:t>Factor VIII level (###)</w:t>
            </w:r>
          </w:p>
        </w:tc>
        <w:tc>
          <w:tcPr>
            <w:tcW w:w="2160" w:type="dxa"/>
          </w:tcPr>
          <w:p w:rsidR="00A63732" w:rsidRDefault="00A63732" w:rsidP="00B34829"/>
        </w:tc>
        <w:tc>
          <w:tcPr>
            <w:tcW w:w="2340" w:type="dxa"/>
          </w:tcPr>
          <w:p w:rsidR="00A63732" w:rsidRDefault="00A63732" w:rsidP="00B34829"/>
        </w:tc>
      </w:tr>
      <w:tr w:rsidR="00A63732" w:rsidTr="00A63732">
        <w:tc>
          <w:tcPr>
            <w:tcW w:w="4698" w:type="dxa"/>
          </w:tcPr>
          <w:p w:rsidR="00A63732" w:rsidRDefault="00A63732" w:rsidP="00B34829">
            <w:r>
              <w:t>Factor IX level (###)</w:t>
            </w:r>
          </w:p>
        </w:tc>
        <w:tc>
          <w:tcPr>
            <w:tcW w:w="2160" w:type="dxa"/>
          </w:tcPr>
          <w:p w:rsidR="00A63732" w:rsidRDefault="00A63732" w:rsidP="00B34829"/>
        </w:tc>
        <w:tc>
          <w:tcPr>
            <w:tcW w:w="2340" w:type="dxa"/>
          </w:tcPr>
          <w:p w:rsidR="00A63732" w:rsidRDefault="00A63732" w:rsidP="00B34829"/>
        </w:tc>
      </w:tr>
      <w:tr w:rsidR="00A63732" w:rsidTr="00A63732">
        <w:tc>
          <w:tcPr>
            <w:tcW w:w="4698" w:type="dxa"/>
          </w:tcPr>
          <w:p w:rsidR="00A63732" w:rsidRDefault="00A63732" w:rsidP="00B34829">
            <w:r>
              <w:t>Inhibitor Assay (####)</w:t>
            </w:r>
          </w:p>
        </w:tc>
        <w:tc>
          <w:tcPr>
            <w:tcW w:w="2160" w:type="dxa"/>
          </w:tcPr>
          <w:p w:rsidR="00A63732" w:rsidRDefault="00A63732" w:rsidP="00B34829"/>
        </w:tc>
        <w:tc>
          <w:tcPr>
            <w:tcW w:w="2340" w:type="dxa"/>
          </w:tcPr>
          <w:p w:rsidR="00A63732" w:rsidRDefault="00A63732" w:rsidP="00B34829"/>
        </w:tc>
      </w:tr>
      <w:tr w:rsidR="00A63732" w:rsidTr="00A63732">
        <w:tc>
          <w:tcPr>
            <w:tcW w:w="4698" w:type="dxa"/>
          </w:tcPr>
          <w:p w:rsidR="00A63732" w:rsidRDefault="00A63732" w:rsidP="00B34829">
            <w:r>
              <w:t>Bethesda Units (####)</w:t>
            </w:r>
          </w:p>
        </w:tc>
        <w:tc>
          <w:tcPr>
            <w:tcW w:w="2160" w:type="dxa"/>
          </w:tcPr>
          <w:p w:rsidR="00A63732" w:rsidRDefault="00A63732" w:rsidP="00B34829"/>
        </w:tc>
        <w:tc>
          <w:tcPr>
            <w:tcW w:w="2340" w:type="dxa"/>
          </w:tcPr>
          <w:p w:rsidR="00A63732" w:rsidRDefault="00A63732" w:rsidP="00B34829"/>
        </w:tc>
      </w:tr>
    </w:tbl>
    <w:p w:rsidR="00B34829" w:rsidRDefault="00C44B7E" w:rsidP="00B3482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B7E" w:rsidRDefault="00C44B7E">
      <w:r>
        <w:t>Blood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D07333" w:rsidTr="00D07333">
        <w:tc>
          <w:tcPr>
            <w:tcW w:w="4675" w:type="dxa"/>
          </w:tcPr>
          <w:p w:rsidR="00D07333" w:rsidRDefault="00D07333">
            <w:r>
              <w:t>Laboratory Parameter</w:t>
            </w:r>
          </w:p>
        </w:tc>
        <w:tc>
          <w:tcPr>
            <w:tcW w:w="2250" w:type="dxa"/>
          </w:tcPr>
          <w:p w:rsidR="00D07333" w:rsidRDefault="00D07333">
            <w:r>
              <w:t>Result</w:t>
            </w:r>
          </w:p>
        </w:tc>
        <w:tc>
          <w:tcPr>
            <w:tcW w:w="2250" w:type="dxa"/>
          </w:tcPr>
          <w:p w:rsidR="00D07333" w:rsidRDefault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Creatinine (mg/dl)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Uric acid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Na</w:t>
            </w:r>
            <w:r w:rsidR="00D07333">
              <w:t xml:space="preserve">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K</w:t>
            </w:r>
            <w:r w:rsidR="00D07333">
              <w:t xml:space="preserve"> (###/###/###)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SGOT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SGPT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LDH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</w:tbl>
    <w:p w:rsidR="007500DA" w:rsidRDefault="00C44B7E" w:rsidP="00D073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7500DA" w:rsidRDefault="007500DA" w:rsidP="00CC1ABA">
      <w:pPr>
        <w:spacing w:after="0" w:line="240" w:lineRule="auto"/>
      </w:pPr>
      <w:r>
        <w:t>Imaging Studies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A63732" w:rsidRPr="00B753F0" w:rsidRDefault="007500DA" w:rsidP="00B753F0">
      <w:pPr>
        <w:spacing w:after="0" w:line="240" w:lineRule="auto"/>
      </w:pPr>
      <w:r>
        <w:t>Result:</w:t>
      </w:r>
      <w:r w:rsidR="0041428E">
        <w:t xml:space="preserve"> (text)</w:t>
      </w:r>
    </w:p>
    <w:p w:rsidR="00A63732" w:rsidRPr="007500DA" w:rsidRDefault="00A63732">
      <w:pPr>
        <w:rPr>
          <w:b/>
        </w:rPr>
      </w:pPr>
    </w:p>
    <w:p w:rsidR="00C44B7E" w:rsidRPr="007500DA" w:rsidRDefault="007500DA">
      <w:pPr>
        <w:rPr>
          <w:b/>
        </w:rPr>
      </w:pPr>
      <w:r w:rsidRPr="007500DA">
        <w:rPr>
          <w:b/>
        </w:rPr>
        <w:t xml:space="preserve">TREATMENT </w:t>
      </w:r>
    </w:p>
    <w:p w:rsidR="007500DA" w:rsidRDefault="007500DA">
      <w:r>
        <w:t>Mode of treatment</w:t>
      </w:r>
      <w:r w:rsidR="0041428E">
        <w:t xml:space="preserve"> (dropdown)</w:t>
      </w:r>
    </w:p>
    <w:p w:rsidR="007500DA" w:rsidRDefault="007500DA">
      <w:r>
        <w:tab/>
      </w:r>
      <w:r w:rsidR="00A63732">
        <w:t>Factor Concentrates</w:t>
      </w:r>
    </w:p>
    <w:p w:rsidR="007500DA" w:rsidRDefault="007500DA">
      <w:r>
        <w:tab/>
      </w:r>
      <w:r w:rsidR="00A63732">
        <w:t>Blood Component</w:t>
      </w:r>
    </w:p>
    <w:p w:rsidR="007500DA" w:rsidRDefault="007500DA">
      <w:r>
        <w:tab/>
      </w:r>
      <w:r w:rsidR="00A63732">
        <w:t>Others</w:t>
      </w:r>
      <w:r>
        <w:t xml:space="preserve"> </w:t>
      </w:r>
    </w:p>
    <w:p w:rsidR="007500DA" w:rsidRDefault="007500DA">
      <w:r>
        <w:tab/>
      </w:r>
      <w:r w:rsidR="00A63732">
        <w:tab/>
        <w:t>Specify (Text)</w:t>
      </w:r>
    </w:p>
    <w:p w:rsidR="006C34BA" w:rsidRDefault="006C34BA"/>
    <w:p w:rsidR="00CC1ABA" w:rsidRDefault="00CC1ABA" w:rsidP="00CC1ABA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FOLLOW-UP DATA</w:t>
      </w:r>
    </w:p>
    <w:p w:rsidR="00B34829" w:rsidRDefault="00B34829" w:rsidP="00B34829">
      <w:pPr>
        <w:tabs>
          <w:tab w:val="left" w:pos="2235"/>
        </w:tabs>
      </w:pPr>
      <w:r>
        <w:t>Date of Entry</w:t>
      </w:r>
      <w:r w:rsidR="006C34BA">
        <w:t xml:space="preserve"> (pre-specified format of date)</w:t>
      </w:r>
    </w:p>
    <w:p w:rsidR="00B34829" w:rsidRPr="00B34829" w:rsidRDefault="0041428E" w:rsidP="00B34829">
      <w:pPr>
        <w:tabs>
          <w:tab w:val="left" w:pos="2235"/>
        </w:tabs>
      </w:pPr>
      <w:r w:rsidRPr="00B34829">
        <w:t>Date of visit</w:t>
      </w:r>
      <w:r w:rsidR="006C34BA">
        <w:t xml:space="preserve"> </w:t>
      </w:r>
      <w:r w:rsidR="006C34BA" w:rsidRPr="006C34BA">
        <w:t>(pre-specified format of date)</w:t>
      </w:r>
      <w:r w:rsidR="00B34829">
        <w:tab/>
      </w:r>
    </w:p>
    <w:p w:rsidR="00CC1ABA" w:rsidRDefault="00CC1ABA" w:rsidP="00CC1ABA">
      <w:r>
        <w:t>Medical Events</w:t>
      </w:r>
    </w:p>
    <w:p w:rsidR="00CC1ABA" w:rsidRDefault="00CC1ABA" w:rsidP="00CC1ABA">
      <w:r>
        <w:tab/>
      </w:r>
      <w:r w:rsidR="00111BC8">
        <w:t xml:space="preserve">Did the patient self-administered factor concentrates at home from last visit? </w:t>
      </w:r>
      <w:r>
        <w:t>Y/N</w:t>
      </w:r>
    </w:p>
    <w:p w:rsidR="000C3359" w:rsidRDefault="00AF038D" w:rsidP="00CC1ABA">
      <w:r>
        <w:tab/>
      </w:r>
      <w:r>
        <w:tab/>
        <w:t>Specify</w:t>
      </w:r>
      <w:r w:rsidR="000C3359">
        <w:t xml:space="preserve"> reason (text)</w:t>
      </w:r>
    </w:p>
    <w:p w:rsidR="00CC1ABA" w:rsidRDefault="00111BC8" w:rsidP="000C3359">
      <w:pPr>
        <w:ind w:left="720" w:firstLine="720"/>
      </w:pPr>
      <w:proofErr w:type="gramStart"/>
      <w:r>
        <w:t>dates</w:t>
      </w:r>
      <w:proofErr w:type="gramEnd"/>
      <w:r>
        <w:t xml:space="preserve"> of administration</w:t>
      </w:r>
      <w:r w:rsidR="00AF038D">
        <w:t>:</w:t>
      </w:r>
      <w:r w:rsidR="0041428E">
        <w:t xml:space="preserve"> (text)</w:t>
      </w:r>
    </w:p>
    <w:p w:rsidR="000C3359" w:rsidRDefault="000C3359" w:rsidP="000C3359">
      <w:pPr>
        <w:ind w:left="720" w:firstLine="720"/>
      </w:pPr>
      <w:r>
        <w:t>Dose of factor concentrate:</w:t>
      </w:r>
    </w:p>
    <w:p w:rsidR="000C3359" w:rsidRDefault="000C3359" w:rsidP="00CC1ABA">
      <w:r>
        <w:tab/>
      </w:r>
      <w:r>
        <w:tab/>
      </w:r>
    </w:p>
    <w:p w:rsidR="00111BC8" w:rsidRDefault="00111BC8" w:rsidP="00111BC8">
      <w:r>
        <w:tab/>
        <w:t>Did the patient undergo any procedure or intervention? Y/N</w:t>
      </w:r>
    </w:p>
    <w:p w:rsidR="00111BC8" w:rsidRDefault="00111BC8" w:rsidP="00111BC8">
      <w:r>
        <w:tab/>
      </w:r>
      <w:r>
        <w:tab/>
        <w:t>Specify: (text)</w:t>
      </w:r>
    </w:p>
    <w:p w:rsidR="00111BC8" w:rsidRDefault="00111BC8" w:rsidP="00CC1ABA"/>
    <w:p w:rsidR="00BD483E" w:rsidRDefault="00BD483E" w:rsidP="00BD483E">
      <w:pPr>
        <w:spacing w:after="0" w:line="240" w:lineRule="auto"/>
      </w:pPr>
      <w:r>
        <w:t>Special Notes</w:t>
      </w:r>
      <w:r w:rsidR="000C3359">
        <w:t xml:space="preserve"> (Text)</w:t>
      </w:r>
    </w:p>
    <w:p w:rsidR="007500DA" w:rsidRPr="007500DA" w:rsidRDefault="007500DA">
      <w:pPr>
        <w:rPr>
          <w:b/>
        </w:rPr>
      </w:pPr>
    </w:p>
    <w:p w:rsidR="00C44B7E" w:rsidRDefault="00C44B7E"/>
    <w:p w:rsidR="00C44B7E" w:rsidRDefault="00C44B7E"/>
    <w:p w:rsidR="00153663" w:rsidRDefault="00153663"/>
    <w:p w:rsidR="00153663" w:rsidRDefault="00153663"/>
    <w:p w:rsidR="00153663" w:rsidRDefault="00153663"/>
    <w:sectPr w:rsidR="0015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E2A"/>
    <w:multiLevelType w:val="hybridMultilevel"/>
    <w:tmpl w:val="55F0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3"/>
    <w:rsid w:val="000C3359"/>
    <w:rsid w:val="00111BC8"/>
    <w:rsid w:val="00153663"/>
    <w:rsid w:val="002020EE"/>
    <w:rsid w:val="002342B0"/>
    <w:rsid w:val="002C4852"/>
    <w:rsid w:val="003206B4"/>
    <w:rsid w:val="0041428E"/>
    <w:rsid w:val="00546FD9"/>
    <w:rsid w:val="0067371D"/>
    <w:rsid w:val="006C34BA"/>
    <w:rsid w:val="007500DA"/>
    <w:rsid w:val="008F4FBB"/>
    <w:rsid w:val="00A14F44"/>
    <w:rsid w:val="00A63732"/>
    <w:rsid w:val="00AD4D9B"/>
    <w:rsid w:val="00AF038D"/>
    <w:rsid w:val="00B218E5"/>
    <w:rsid w:val="00B34829"/>
    <w:rsid w:val="00B753F0"/>
    <w:rsid w:val="00BD483E"/>
    <w:rsid w:val="00BF1128"/>
    <w:rsid w:val="00C44B7E"/>
    <w:rsid w:val="00CC1ABA"/>
    <w:rsid w:val="00D07333"/>
    <w:rsid w:val="00F53084"/>
    <w:rsid w:val="00F7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Plong_icci</cp:lastModifiedBy>
  <cp:revision>3</cp:revision>
  <dcterms:created xsi:type="dcterms:W3CDTF">2016-02-19T01:02:00Z</dcterms:created>
  <dcterms:modified xsi:type="dcterms:W3CDTF">2016-03-18T16:02:00Z</dcterms:modified>
</cp:coreProperties>
</file>