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8D2" w:rsidRDefault="00E118D2" w:rsidP="00E118D2">
      <w:pPr>
        <w:pStyle w:val="Heading2"/>
        <w:rPr>
          <w:rFonts w:ascii="Verdana" w:eastAsia="Times New Roman" w:hAnsi="Verdana" w:cs="Times New Roman"/>
          <w:color w:val="000000"/>
          <w:sz w:val="36"/>
        </w:rPr>
      </w:pPr>
      <w:r>
        <w:rPr>
          <w:rFonts w:ascii="Verdana" w:hAnsi="Verdana"/>
          <w:color w:val="000000"/>
        </w:rPr>
        <w:t>Scholarships 2019-2020</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2020 Elks National Foundation “Most Valuable Student Scholarship Contest”</w:t>
      </w:r>
    </w:p>
    <w:p w:rsidR="00E118D2" w:rsidRDefault="00E118D2" w:rsidP="00E118D2">
      <w:pPr>
        <w:pStyle w:val="NormalWeb"/>
        <w:rPr>
          <w:rFonts w:ascii="Verdana" w:hAnsi="Verdana"/>
          <w:color w:val="000000"/>
          <w:sz w:val="17"/>
          <w:szCs w:val="17"/>
        </w:rPr>
      </w:pPr>
      <w:r>
        <w:rPr>
          <w:rFonts w:ascii="Verdana" w:hAnsi="Verdana"/>
          <w:color w:val="000000"/>
          <w:sz w:val="17"/>
          <w:szCs w:val="17"/>
        </w:rPr>
        <w:t>Access Application at enf.elks.org/</w:t>
      </w:r>
      <w:proofErr w:type="spellStart"/>
      <w:r>
        <w:rPr>
          <w:rFonts w:ascii="Verdana" w:hAnsi="Verdana"/>
          <w:color w:val="000000"/>
          <w:sz w:val="17"/>
          <w:szCs w:val="17"/>
        </w:rPr>
        <w:t>mvs</w:t>
      </w:r>
      <w:proofErr w:type="spellEnd"/>
      <w:r>
        <w:rPr>
          <w:rFonts w:ascii="Verdana" w:hAnsi="Verdana"/>
          <w:color w:val="000000"/>
          <w:sz w:val="17"/>
          <w:szCs w:val="17"/>
        </w:rPr>
        <w:t>. Read the WELCOME instructions and completed the application online. The student submits the application electronically when completed prior to or by the deadline of </w:t>
      </w:r>
      <w:r>
        <w:rPr>
          <w:rStyle w:val="Strong"/>
          <w:rFonts w:ascii="Verdana" w:hAnsi="Verdana"/>
          <w:color w:val="000000"/>
          <w:sz w:val="17"/>
          <w:szCs w:val="17"/>
        </w:rPr>
        <w:t>NOVEMBER 5, 2019.</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Daughters of the American Revolution Scholarships</w:t>
      </w:r>
    </w:p>
    <w:p w:rsidR="00E118D2" w:rsidRDefault="00E118D2" w:rsidP="00E118D2">
      <w:pPr>
        <w:pStyle w:val="NormalWeb"/>
        <w:rPr>
          <w:rFonts w:ascii="Verdana" w:hAnsi="Verdana"/>
          <w:color w:val="000000"/>
          <w:sz w:val="17"/>
          <w:szCs w:val="17"/>
        </w:rPr>
      </w:pPr>
      <w:r>
        <w:rPr>
          <w:rFonts w:ascii="Verdana" w:hAnsi="Verdana"/>
          <w:color w:val="000000"/>
          <w:sz w:val="17"/>
          <w:szCs w:val="17"/>
        </w:rPr>
        <w:t>Access Applications at </w:t>
      </w:r>
      <w:hyperlink r:id="rId5" w:history="1">
        <w:r>
          <w:rPr>
            <w:rStyle w:val="Hyperlink"/>
            <w:rFonts w:ascii="Verdana" w:hAnsi="Verdana"/>
            <w:color w:val="000000"/>
            <w:sz w:val="17"/>
            <w:szCs w:val="17"/>
            <w:u w:val="none"/>
          </w:rPr>
          <w:t>https://www.dar.org/national-society/scholarships</w:t>
        </w:r>
      </w:hyperlink>
      <w:r>
        <w:rPr>
          <w:rFonts w:ascii="Verdana" w:hAnsi="Verdana"/>
          <w:color w:val="000000"/>
          <w:sz w:val="17"/>
          <w:szCs w:val="17"/>
        </w:rPr>
        <w:t>. Applications are due </w:t>
      </w:r>
      <w:r>
        <w:rPr>
          <w:rStyle w:val="Strong"/>
          <w:rFonts w:ascii="Verdana" w:hAnsi="Verdana"/>
          <w:color w:val="000000"/>
          <w:sz w:val="17"/>
          <w:szCs w:val="17"/>
        </w:rPr>
        <w:t>February 15, 2019</w:t>
      </w:r>
      <w:r>
        <w:rPr>
          <w:rFonts w:ascii="Verdana" w:hAnsi="Verdana"/>
          <w:color w:val="000000"/>
          <w:sz w:val="17"/>
          <w:szCs w:val="17"/>
        </w:rPr>
        <w:t>.</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 xml:space="preserve">Oscar J. </w:t>
      </w:r>
      <w:proofErr w:type="spellStart"/>
      <w:r>
        <w:rPr>
          <w:rStyle w:val="Strong"/>
          <w:rFonts w:ascii="Verdana" w:hAnsi="Verdana"/>
          <w:color w:val="000000"/>
          <w:sz w:val="17"/>
          <w:szCs w:val="17"/>
          <w:u w:val="single"/>
        </w:rPr>
        <w:t>Tolmas</w:t>
      </w:r>
      <w:proofErr w:type="spellEnd"/>
      <w:r>
        <w:rPr>
          <w:rStyle w:val="Strong"/>
          <w:rFonts w:ascii="Verdana" w:hAnsi="Verdana"/>
          <w:color w:val="000000"/>
          <w:sz w:val="17"/>
          <w:szCs w:val="17"/>
          <w:u w:val="single"/>
        </w:rPr>
        <w:t xml:space="preserve"> Memorial Scholarship Fund</w:t>
      </w:r>
    </w:p>
    <w:p w:rsidR="00E118D2" w:rsidRDefault="00E118D2" w:rsidP="00E118D2">
      <w:pPr>
        <w:pStyle w:val="NormalWeb"/>
        <w:rPr>
          <w:rFonts w:ascii="Verdana" w:hAnsi="Verdana"/>
          <w:color w:val="000000"/>
          <w:sz w:val="17"/>
          <w:szCs w:val="17"/>
        </w:rPr>
      </w:pPr>
      <w:r>
        <w:rPr>
          <w:rFonts w:ascii="Verdana" w:hAnsi="Verdana"/>
          <w:color w:val="000000"/>
          <w:sz w:val="17"/>
          <w:szCs w:val="17"/>
        </w:rPr>
        <w:t>Applicants must be a child or direct descendent of someone who has served in either the US Army, Navy, Air Force, Marines, Coast Guard, National Guard or Reserve. Applicants must have a record of volunteerism in the community and participation in extracurricular school activities, must have at least a 2.0 GPA. Recipients must be present at a golf tournament on November 15</w:t>
      </w:r>
      <w:r>
        <w:rPr>
          <w:rFonts w:ascii="Verdana" w:hAnsi="Verdana"/>
          <w:color w:val="000000"/>
          <w:sz w:val="17"/>
          <w:szCs w:val="17"/>
          <w:vertAlign w:val="superscript"/>
        </w:rPr>
        <w:t>th</w:t>
      </w:r>
      <w:r>
        <w:rPr>
          <w:rFonts w:ascii="Verdana" w:hAnsi="Verdana"/>
          <w:color w:val="000000"/>
          <w:sz w:val="17"/>
          <w:szCs w:val="17"/>
        </w:rPr>
        <w:t>. Completed applications must be emailed to </w:t>
      </w:r>
      <w:hyperlink r:id="rId6" w:history="1">
        <w:r>
          <w:rPr>
            <w:rStyle w:val="Hyperlink"/>
            <w:rFonts w:ascii="Verdana" w:hAnsi="Verdana"/>
            <w:color w:val="000000"/>
            <w:sz w:val="17"/>
            <w:szCs w:val="17"/>
            <w:u w:val="none"/>
          </w:rPr>
          <w:t>Olivia@thekellygibsonfoundation.org</w:t>
        </w:r>
      </w:hyperlink>
      <w:r>
        <w:rPr>
          <w:rFonts w:ascii="Verdana" w:hAnsi="Verdana"/>
          <w:color w:val="000000"/>
          <w:sz w:val="17"/>
          <w:szCs w:val="17"/>
        </w:rPr>
        <w:t>. Applications must be received by October 1</w:t>
      </w:r>
      <w:r>
        <w:rPr>
          <w:rFonts w:ascii="Verdana" w:hAnsi="Verdana"/>
          <w:color w:val="000000"/>
          <w:sz w:val="17"/>
          <w:szCs w:val="17"/>
          <w:vertAlign w:val="superscript"/>
        </w:rPr>
        <w:t>st</w:t>
      </w:r>
      <w:r>
        <w:rPr>
          <w:rFonts w:ascii="Verdana" w:hAnsi="Verdana"/>
          <w:color w:val="000000"/>
          <w:sz w:val="17"/>
          <w:szCs w:val="17"/>
        </w:rPr>
        <w:t>, 2019 at 11:59pm, no exceptions. Interested students should see counselor for application.</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Fleet Reserve Association 2019-2020 Americanism Essay Contest: What My Vote Will Mean to Me.</w:t>
      </w:r>
    </w:p>
    <w:p w:rsidR="00E118D2" w:rsidRDefault="00E118D2" w:rsidP="00E118D2">
      <w:pPr>
        <w:pStyle w:val="NormalWeb"/>
        <w:rPr>
          <w:rFonts w:ascii="Verdana" w:hAnsi="Verdana"/>
          <w:color w:val="000000"/>
          <w:sz w:val="17"/>
          <w:szCs w:val="17"/>
        </w:rPr>
      </w:pPr>
      <w:r>
        <w:rPr>
          <w:rFonts w:ascii="Verdana" w:hAnsi="Verdana"/>
          <w:color w:val="000000"/>
          <w:sz w:val="17"/>
          <w:szCs w:val="17"/>
        </w:rPr>
        <w:t>Eligibility: Students, grades 7-12</w:t>
      </w:r>
    </w:p>
    <w:p w:rsidR="00E118D2" w:rsidRDefault="00E118D2" w:rsidP="00E118D2">
      <w:pPr>
        <w:pStyle w:val="NormalWeb"/>
        <w:rPr>
          <w:rFonts w:ascii="Verdana" w:hAnsi="Verdana"/>
          <w:color w:val="000000"/>
          <w:sz w:val="17"/>
          <w:szCs w:val="17"/>
        </w:rPr>
      </w:pPr>
      <w:r>
        <w:rPr>
          <w:rFonts w:ascii="Verdana" w:hAnsi="Verdana"/>
          <w:color w:val="000000"/>
          <w:sz w:val="17"/>
          <w:szCs w:val="17"/>
        </w:rPr>
        <w:t>Deadline: </w:t>
      </w:r>
      <w:r>
        <w:rPr>
          <w:rStyle w:val="Strong"/>
          <w:rFonts w:ascii="Verdana" w:hAnsi="Verdana"/>
          <w:color w:val="000000"/>
          <w:sz w:val="17"/>
          <w:szCs w:val="17"/>
        </w:rPr>
        <w:t>December 1, 2019</w:t>
      </w:r>
    </w:p>
    <w:p w:rsidR="00E118D2" w:rsidRDefault="00E118D2" w:rsidP="00E118D2">
      <w:pPr>
        <w:pStyle w:val="NormalWeb"/>
        <w:rPr>
          <w:rFonts w:ascii="Verdana" w:hAnsi="Verdana"/>
          <w:color w:val="000000"/>
          <w:sz w:val="17"/>
          <w:szCs w:val="17"/>
        </w:rPr>
      </w:pPr>
      <w:r>
        <w:rPr>
          <w:rFonts w:ascii="Verdana" w:hAnsi="Verdana"/>
          <w:color w:val="000000"/>
          <w:sz w:val="17"/>
          <w:szCs w:val="17"/>
        </w:rPr>
        <w:t>Requirements: 350 words or less about “What My Vote Will Mean to Me”</w:t>
      </w:r>
    </w:p>
    <w:p w:rsidR="00E118D2" w:rsidRDefault="00E118D2" w:rsidP="00E118D2">
      <w:pPr>
        <w:pStyle w:val="NormalWeb"/>
        <w:rPr>
          <w:rFonts w:ascii="Verdana" w:hAnsi="Verdana"/>
          <w:color w:val="000000"/>
          <w:sz w:val="17"/>
          <w:szCs w:val="17"/>
        </w:rPr>
      </w:pPr>
      <w:r>
        <w:rPr>
          <w:rFonts w:ascii="Verdana" w:hAnsi="Verdana"/>
          <w:color w:val="000000"/>
          <w:sz w:val="17"/>
          <w:szCs w:val="17"/>
        </w:rPr>
        <w:t>Grand Prize is $5,000. There will be 18 National Awards and Regional/Local Prizes.</w:t>
      </w:r>
    </w:p>
    <w:p w:rsidR="00E118D2" w:rsidRDefault="00E118D2" w:rsidP="00E118D2">
      <w:pPr>
        <w:pStyle w:val="NormalWeb"/>
        <w:rPr>
          <w:rFonts w:ascii="Verdana" w:hAnsi="Verdana"/>
          <w:color w:val="000000"/>
          <w:sz w:val="17"/>
          <w:szCs w:val="17"/>
        </w:rPr>
      </w:pPr>
      <w:r>
        <w:rPr>
          <w:rFonts w:ascii="Verdana" w:hAnsi="Verdana"/>
          <w:color w:val="000000"/>
          <w:sz w:val="17"/>
          <w:szCs w:val="17"/>
        </w:rPr>
        <w:t>Go to </w:t>
      </w:r>
      <w:hyperlink r:id="rId7" w:history="1">
        <w:r>
          <w:rPr>
            <w:rStyle w:val="Hyperlink"/>
            <w:rFonts w:ascii="Verdana" w:hAnsi="Verdana"/>
            <w:color w:val="000000"/>
            <w:sz w:val="17"/>
            <w:szCs w:val="17"/>
            <w:u w:val="none"/>
          </w:rPr>
          <w:t>www.fra.org/essay</w:t>
        </w:r>
      </w:hyperlink>
      <w:r>
        <w:rPr>
          <w:rFonts w:ascii="Verdana" w:hAnsi="Verdana"/>
          <w:color w:val="000000"/>
          <w:sz w:val="17"/>
          <w:szCs w:val="17"/>
        </w:rPr>
        <w:t> for application and more details.</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Louisiana AFL-CIO</w:t>
      </w:r>
      <w:r>
        <w:rPr>
          <w:rStyle w:val="Strong"/>
          <w:rFonts w:ascii="Verdana" w:hAnsi="Verdana"/>
          <w:color w:val="000000"/>
          <w:sz w:val="17"/>
          <w:szCs w:val="17"/>
        </w:rPr>
        <w:t> </w:t>
      </w:r>
      <w:r>
        <w:rPr>
          <w:rFonts w:ascii="Verdana" w:hAnsi="Verdana"/>
          <w:color w:val="000000"/>
          <w:sz w:val="17"/>
          <w:szCs w:val="17"/>
        </w:rPr>
        <w:t>will be awarding three $1000 scholarships in March 2020. All application materials must be postmarked by </w:t>
      </w:r>
      <w:r>
        <w:rPr>
          <w:rStyle w:val="Strong"/>
          <w:rFonts w:ascii="Verdana" w:hAnsi="Verdana"/>
          <w:color w:val="000000"/>
          <w:sz w:val="17"/>
          <w:szCs w:val="17"/>
        </w:rPr>
        <w:t>January 10, 2020</w:t>
      </w:r>
      <w:r>
        <w:rPr>
          <w:rFonts w:ascii="Verdana" w:hAnsi="Verdana"/>
          <w:color w:val="000000"/>
          <w:sz w:val="17"/>
          <w:szCs w:val="17"/>
        </w:rPr>
        <w:t> and mailed directly to Ms. Julie Cherry at the Louisiana AFL-CIO Scholarships, P.O. Box 3477, Baton Rouge, LA 70821. High School Seniors residing in Louisiana whose parent/step parent is a member of an affiliated local union in good standing with the Louisiana AFL-CIO. An essay is required. The topic of the essay is “How Do Unions Help Workers in Today’s Economy?” Pick up a flyer in the counseling office for further details and instructions.</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2020 Harvey L. Foster Foundation Scholarship</w:t>
      </w:r>
    </w:p>
    <w:p w:rsidR="00E118D2" w:rsidRDefault="00E118D2" w:rsidP="00E118D2">
      <w:pPr>
        <w:pStyle w:val="NormalWeb"/>
        <w:rPr>
          <w:rFonts w:ascii="Verdana" w:hAnsi="Verdana"/>
          <w:color w:val="000000"/>
          <w:sz w:val="17"/>
          <w:szCs w:val="17"/>
        </w:rPr>
      </w:pPr>
      <w:r>
        <w:rPr>
          <w:rFonts w:ascii="Verdana" w:hAnsi="Verdana"/>
          <w:color w:val="000000"/>
          <w:sz w:val="17"/>
          <w:szCs w:val="17"/>
        </w:rPr>
        <w:t xml:space="preserve">One or more HLFF scholarships will be awarded for the 2019-2020 academic year. The scholarship lasts for four </w:t>
      </w:r>
      <w:proofErr w:type="gramStart"/>
      <w:r>
        <w:rPr>
          <w:rFonts w:ascii="Verdana" w:hAnsi="Verdana"/>
          <w:color w:val="000000"/>
          <w:sz w:val="17"/>
          <w:szCs w:val="17"/>
        </w:rPr>
        <w:t>years</w:t>
      </w:r>
      <w:proofErr w:type="gramEnd"/>
      <w:r>
        <w:rPr>
          <w:rFonts w:ascii="Verdana" w:hAnsi="Verdana"/>
          <w:color w:val="000000"/>
          <w:sz w:val="17"/>
          <w:szCs w:val="17"/>
        </w:rPr>
        <w:t xml:space="preserve"> maximum, awarding up to $8,000 to deserving and continually qualifying students. Qualifying students are those graduating from a local high school in St. Tammany that plan to pursue a degree in the field of science, have a minimum 3.0 GPA. Completed application, ACT/SAT scores, transcript and recommendations are required. All applications must be submitted to the Foundation no later than January 31, 2020. For more information, teacher recommendation forms and application documents, visit </w:t>
      </w:r>
      <w:hyperlink r:id="rId8" w:history="1">
        <w:r>
          <w:rPr>
            <w:rStyle w:val="Hyperlink"/>
            <w:rFonts w:ascii="Verdana" w:hAnsi="Verdana"/>
            <w:color w:val="000000"/>
            <w:sz w:val="17"/>
            <w:szCs w:val="17"/>
            <w:u w:val="none"/>
          </w:rPr>
          <w:t>www.theharveylfosterfoundation.com</w:t>
        </w:r>
      </w:hyperlink>
      <w:r>
        <w:rPr>
          <w:rFonts w:ascii="Verdana" w:hAnsi="Verdana"/>
          <w:color w:val="000000"/>
          <w:sz w:val="17"/>
          <w:szCs w:val="17"/>
        </w:rPr>
        <w:t>.</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“No Sweat” Scholarship- $2,500.</w:t>
      </w:r>
    </w:p>
    <w:p w:rsidR="00E118D2" w:rsidRDefault="00E118D2" w:rsidP="00E118D2">
      <w:pPr>
        <w:pStyle w:val="NormalWeb"/>
        <w:rPr>
          <w:rFonts w:ascii="Verdana" w:hAnsi="Verdana"/>
          <w:color w:val="000000"/>
          <w:sz w:val="17"/>
          <w:szCs w:val="17"/>
        </w:rPr>
      </w:pPr>
      <w:r>
        <w:rPr>
          <w:rFonts w:ascii="Verdana" w:hAnsi="Verdana"/>
          <w:color w:val="000000"/>
          <w:sz w:val="17"/>
          <w:szCs w:val="17"/>
        </w:rPr>
        <w:t>No income or GPA requirements and no long essay, use for any educational need. Create a free account on </w:t>
      </w:r>
      <w:hyperlink r:id="rId9" w:history="1">
        <w:r>
          <w:rPr>
            <w:rStyle w:val="Hyperlink"/>
            <w:rFonts w:ascii="Verdana" w:hAnsi="Verdana"/>
            <w:color w:val="000000"/>
            <w:sz w:val="17"/>
            <w:szCs w:val="17"/>
            <w:u w:val="none"/>
          </w:rPr>
          <w:t>www.cirkledin.com</w:t>
        </w:r>
      </w:hyperlink>
      <w:r>
        <w:rPr>
          <w:rFonts w:ascii="Verdana" w:hAnsi="Verdana"/>
          <w:color w:val="000000"/>
          <w:sz w:val="17"/>
          <w:szCs w:val="17"/>
        </w:rPr>
        <w:t>. Click the “Apply Now” button. Apply by </w:t>
      </w:r>
      <w:r>
        <w:rPr>
          <w:rStyle w:val="Strong"/>
          <w:rFonts w:ascii="Verdana" w:hAnsi="Verdana"/>
          <w:color w:val="000000"/>
          <w:sz w:val="17"/>
          <w:szCs w:val="17"/>
        </w:rPr>
        <w:t>December 31</w:t>
      </w:r>
      <w:r>
        <w:rPr>
          <w:rStyle w:val="Strong"/>
          <w:rFonts w:ascii="Verdana" w:hAnsi="Verdana"/>
          <w:color w:val="000000"/>
          <w:sz w:val="17"/>
          <w:szCs w:val="17"/>
          <w:vertAlign w:val="superscript"/>
        </w:rPr>
        <w:t>st</w:t>
      </w:r>
      <w:r>
        <w:rPr>
          <w:rFonts w:ascii="Verdana" w:hAnsi="Verdana"/>
          <w:color w:val="000000"/>
          <w:sz w:val="17"/>
          <w:szCs w:val="17"/>
        </w:rPr>
        <w:t>.</w:t>
      </w:r>
    </w:p>
    <w:p w:rsidR="00E118D2" w:rsidRDefault="00E118D2" w:rsidP="00E118D2">
      <w:pPr>
        <w:pStyle w:val="NormalWeb"/>
        <w:rPr>
          <w:rFonts w:ascii="Verdana" w:hAnsi="Verdana"/>
          <w:color w:val="000000"/>
          <w:sz w:val="17"/>
          <w:szCs w:val="17"/>
        </w:rPr>
      </w:pPr>
      <w:r>
        <w:rPr>
          <w:rFonts w:ascii="Verdana" w:hAnsi="Verdana"/>
          <w:color w:val="000000"/>
          <w:sz w:val="17"/>
          <w:szCs w:val="17"/>
        </w:rPr>
        <w:lastRenderedPageBreak/>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 xml:space="preserve">Wells Fargo Scholarship Program for People </w:t>
      </w:r>
      <w:proofErr w:type="gramStart"/>
      <w:r>
        <w:rPr>
          <w:rStyle w:val="Strong"/>
          <w:rFonts w:ascii="Verdana" w:hAnsi="Verdana"/>
          <w:color w:val="000000"/>
          <w:sz w:val="17"/>
          <w:szCs w:val="17"/>
          <w:u w:val="single"/>
        </w:rPr>
        <w:t>With</w:t>
      </w:r>
      <w:proofErr w:type="gramEnd"/>
      <w:r>
        <w:rPr>
          <w:rStyle w:val="Strong"/>
          <w:rFonts w:ascii="Verdana" w:hAnsi="Verdana"/>
          <w:color w:val="000000"/>
          <w:sz w:val="17"/>
          <w:szCs w:val="17"/>
          <w:u w:val="single"/>
        </w:rPr>
        <w:t xml:space="preserve"> Disabilities</w:t>
      </w:r>
    </w:p>
    <w:p w:rsidR="00E118D2" w:rsidRDefault="00E118D2" w:rsidP="00E118D2">
      <w:pPr>
        <w:pStyle w:val="NormalWeb"/>
        <w:rPr>
          <w:rFonts w:ascii="Verdana" w:hAnsi="Verdana"/>
          <w:color w:val="000000"/>
          <w:sz w:val="17"/>
          <w:szCs w:val="17"/>
        </w:rPr>
      </w:pPr>
      <w:r>
        <w:rPr>
          <w:rFonts w:ascii="Verdana" w:hAnsi="Verdana"/>
          <w:color w:val="000000"/>
          <w:sz w:val="17"/>
          <w:szCs w:val="17"/>
        </w:rPr>
        <w:t>Renewable scholarships up to $2,500/year. Applicants must have an identified disability, have a minimum grade point average of 3.0, must enroll in a two or four year accredited college or university for the entire 2020-2021 year. Deadline to apply is on December 6, 2019, or until 700 applications are submitted. To learn more and apply, visit: https://learnmore.scholarsapply.org/pwdscholarship/</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Jackie Robinson Foundation Scholarship</w:t>
      </w:r>
    </w:p>
    <w:p w:rsidR="00E118D2" w:rsidRDefault="00E118D2" w:rsidP="00E118D2">
      <w:pPr>
        <w:pStyle w:val="NormalWeb"/>
        <w:rPr>
          <w:rFonts w:ascii="Verdana" w:hAnsi="Verdana"/>
          <w:color w:val="000000"/>
          <w:sz w:val="17"/>
          <w:szCs w:val="17"/>
        </w:rPr>
      </w:pPr>
      <w:r>
        <w:rPr>
          <w:rFonts w:ascii="Verdana" w:hAnsi="Verdana"/>
          <w:color w:val="000000"/>
          <w:sz w:val="17"/>
          <w:szCs w:val="17"/>
        </w:rPr>
        <w:t>Applications are available at jackierobinson.org. Applicants must be a graduating, minority senior who plans to attend an accredited four-year college, show leadership potential and demonstrate a dedication to community service, evidence of financial need, U.S. Citizen, and a minimum ACT score of 21. The deadline to apply is February 1, 2020 by 5:00pm ET.</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Spacing"/>
        <w:rPr>
          <w:rFonts w:ascii="Verdana" w:hAnsi="Verdana"/>
          <w:color w:val="000000"/>
          <w:sz w:val="17"/>
          <w:szCs w:val="17"/>
        </w:rPr>
      </w:pPr>
      <w:r>
        <w:rPr>
          <w:rFonts w:ascii="Verdana" w:hAnsi="Verdana"/>
          <w:b/>
          <w:bCs/>
          <w:color w:val="000000"/>
          <w:sz w:val="17"/>
          <w:szCs w:val="17"/>
          <w:u w:val="single"/>
        </w:rPr>
        <w:t>Hamilton Relay Scholarship Application</w:t>
      </w:r>
    </w:p>
    <w:p w:rsidR="00E118D2" w:rsidRDefault="00E118D2" w:rsidP="00E118D2">
      <w:pPr>
        <w:pStyle w:val="NoSpacing"/>
        <w:rPr>
          <w:rFonts w:ascii="Verdana" w:hAnsi="Verdana"/>
          <w:color w:val="000000"/>
          <w:sz w:val="17"/>
          <w:szCs w:val="17"/>
        </w:rPr>
      </w:pPr>
      <w:r>
        <w:rPr>
          <w:rFonts w:ascii="Verdana" w:hAnsi="Verdana"/>
          <w:color w:val="000000"/>
          <w:sz w:val="17"/>
          <w:szCs w:val="17"/>
        </w:rPr>
        <w:t>Applications must be postmarked by </w:t>
      </w:r>
      <w:r>
        <w:rPr>
          <w:rFonts w:ascii="Verdana" w:hAnsi="Verdana"/>
          <w:b/>
          <w:bCs/>
          <w:color w:val="000000"/>
          <w:sz w:val="17"/>
          <w:szCs w:val="17"/>
        </w:rPr>
        <w:t>January 31, 2020</w:t>
      </w:r>
      <w:r>
        <w:rPr>
          <w:rFonts w:ascii="Verdana" w:hAnsi="Verdana"/>
          <w:color w:val="000000"/>
          <w:sz w:val="17"/>
          <w:szCs w:val="17"/>
        </w:rPr>
        <w:t>. The scholarship will be awarded to a graduating high school senior who is deaf, hard of hearing, deaf-blind or has difficulty speaking. Applicant must complete application and signed release and include essay question and letter of recommendation. Applications are available in the counseling office.</w:t>
      </w:r>
    </w:p>
    <w:p w:rsidR="00E118D2" w:rsidRDefault="00E118D2" w:rsidP="00E118D2">
      <w:pPr>
        <w:pStyle w:val="NoSpacing"/>
        <w:rPr>
          <w:rFonts w:ascii="Verdana" w:hAnsi="Verdana"/>
          <w:color w:val="000000"/>
          <w:sz w:val="17"/>
          <w:szCs w:val="17"/>
        </w:rPr>
      </w:pPr>
      <w:r>
        <w:rPr>
          <w:rFonts w:ascii="Verdana" w:hAnsi="Verdana"/>
          <w:color w:val="000000"/>
          <w:sz w:val="17"/>
          <w:szCs w:val="17"/>
        </w:rPr>
        <w:t> </w:t>
      </w:r>
    </w:p>
    <w:p w:rsidR="00E118D2" w:rsidRDefault="00E118D2" w:rsidP="00E118D2">
      <w:pPr>
        <w:pStyle w:val="NoSpacing"/>
        <w:rPr>
          <w:rFonts w:ascii="Verdana" w:hAnsi="Verdana"/>
          <w:color w:val="000000"/>
          <w:sz w:val="17"/>
          <w:szCs w:val="17"/>
        </w:rPr>
      </w:pPr>
      <w:r>
        <w:rPr>
          <w:rFonts w:ascii="Verdana" w:hAnsi="Verdana"/>
          <w:b/>
          <w:bCs/>
          <w:color w:val="000000"/>
          <w:sz w:val="17"/>
          <w:szCs w:val="17"/>
          <w:u w:val="single"/>
        </w:rPr>
        <w:t>St. Tammany Retired School Employees Association’s Educational Grant</w:t>
      </w:r>
    </w:p>
    <w:p w:rsidR="00E118D2" w:rsidRDefault="00E118D2" w:rsidP="00E118D2">
      <w:pPr>
        <w:pStyle w:val="NoSpacing"/>
        <w:rPr>
          <w:rFonts w:ascii="Verdana" w:hAnsi="Verdana"/>
          <w:color w:val="000000"/>
          <w:sz w:val="17"/>
          <w:szCs w:val="17"/>
        </w:rPr>
      </w:pPr>
      <w:r>
        <w:rPr>
          <w:rFonts w:ascii="Verdana" w:hAnsi="Verdana"/>
          <w:color w:val="000000"/>
          <w:sz w:val="17"/>
          <w:szCs w:val="17"/>
        </w:rPr>
        <w:t>This grant is available to all graduating seniors from a public St. Tammany Parish High School interested in pursuing a career in education and attending a college or university in Louisiana. Applicants should have involvement with young people or children, and have at least a 2.5 GPA or better. The deadline to apply is February 21, 2020. The amount of the scholarship is $1,000. Applications are available in the counseling office.</w:t>
      </w:r>
    </w:p>
    <w:p w:rsidR="00E118D2" w:rsidRDefault="00E118D2" w:rsidP="00E118D2">
      <w:pPr>
        <w:pStyle w:val="NoSpacing"/>
        <w:rPr>
          <w:rFonts w:ascii="Verdana" w:hAnsi="Verdana"/>
          <w:color w:val="000000"/>
          <w:sz w:val="17"/>
          <w:szCs w:val="17"/>
        </w:rPr>
      </w:pPr>
      <w:r>
        <w:rPr>
          <w:rFonts w:ascii="Verdana" w:hAnsi="Verdana"/>
          <w:color w:val="000000"/>
          <w:sz w:val="17"/>
          <w:szCs w:val="17"/>
        </w:rPr>
        <w:t> </w:t>
      </w:r>
    </w:p>
    <w:p w:rsidR="00E118D2" w:rsidRDefault="00E118D2" w:rsidP="00E118D2">
      <w:pPr>
        <w:pStyle w:val="NoSpacing"/>
        <w:rPr>
          <w:rFonts w:ascii="Verdana" w:hAnsi="Verdana"/>
          <w:color w:val="000000"/>
          <w:sz w:val="17"/>
          <w:szCs w:val="17"/>
        </w:rPr>
      </w:pPr>
      <w:r>
        <w:rPr>
          <w:rFonts w:ascii="Verdana" w:hAnsi="Verdana"/>
          <w:color w:val="000000"/>
          <w:sz w:val="17"/>
          <w:szCs w:val="17"/>
        </w:rPr>
        <w:t>Go to </w:t>
      </w:r>
      <w:hyperlink r:id="rId10" w:history="1">
        <w:r>
          <w:rPr>
            <w:rStyle w:val="Hyperlink"/>
            <w:rFonts w:ascii="Verdana" w:hAnsi="Verdana"/>
            <w:color w:val="000000"/>
            <w:sz w:val="17"/>
            <w:szCs w:val="17"/>
            <w:u w:val="none"/>
          </w:rPr>
          <w:t>https://studentscholarships.org/newsletter.php</w:t>
        </w:r>
      </w:hyperlink>
      <w:r>
        <w:rPr>
          <w:rFonts w:ascii="Verdana" w:hAnsi="Verdana"/>
          <w:color w:val="000000"/>
          <w:sz w:val="17"/>
          <w:szCs w:val="17"/>
        </w:rPr>
        <w:t> to download a scholarship newsletter for various available scholarships.  </w:t>
      </w:r>
    </w:p>
    <w:p w:rsidR="00E118D2" w:rsidRDefault="00E118D2" w:rsidP="00E118D2">
      <w:pPr>
        <w:pStyle w:val="NoSpacing"/>
        <w:rPr>
          <w:rFonts w:ascii="Verdana" w:hAnsi="Verdana"/>
          <w:color w:val="000000"/>
          <w:sz w:val="17"/>
          <w:szCs w:val="17"/>
        </w:rPr>
      </w:pPr>
      <w:r>
        <w:rPr>
          <w:rFonts w:ascii="Verdana" w:hAnsi="Verdana"/>
          <w:color w:val="000000"/>
          <w:sz w:val="17"/>
          <w:szCs w:val="17"/>
        </w:rPr>
        <w:t> </w:t>
      </w:r>
    </w:p>
    <w:p w:rsidR="00E118D2" w:rsidRDefault="00E118D2" w:rsidP="00E118D2">
      <w:pPr>
        <w:spacing w:before="100" w:beforeAutospacing="1" w:after="100" w:afterAutospacing="1"/>
        <w:rPr>
          <w:szCs w:val="17"/>
        </w:rPr>
      </w:pPr>
      <w:r>
        <w:rPr>
          <w:b/>
          <w:bCs/>
          <w:szCs w:val="17"/>
          <w:u w:val="single"/>
        </w:rPr>
        <w:t xml:space="preserve">Junior Auxiliary of Slidell Pat </w:t>
      </w:r>
      <w:proofErr w:type="spellStart"/>
      <w:r>
        <w:rPr>
          <w:b/>
          <w:bCs/>
          <w:szCs w:val="17"/>
          <w:u w:val="single"/>
        </w:rPr>
        <w:t>Fritchie</w:t>
      </w:r>
      <w:proofErr w:type="spellEnd"/>
      <w:r>
        <w:rPr>
          <w:b/>
          <w:bCs/>
          <w:szCs w:val="17"/>
          <w:u w:val="single"/>
        </w:rPr>
        <w:t xml:space="preserve"> Memorial Scholarship</w:t>
      </w:r>
    </w:p>
    <w:p w:rsidR="00E118D2" w:rsidRDefault="00E118D2" w:rsidP="00E118D2">
      <w:pPr>
        <w:spacing w:before="100" w:beforeAutospacing="1" w:after="100" w:afterAutospacing="1"/>
        <w:rPr>
          <w:szCs w:val="17"/>
        </w:rPr>
      </w:pPr>
      <w:r>
        <w:rPr>
          <w:szCs w:val="17"/>
        </w:rPr>
        <w:t>Applicants should have demonstrated an active involvement in community service through school, church or other service-oriented groups. Applicants will also be reviewed with sensitivity to financial need and academic achievement. Applications must be mailed and received by </w:t>
      </w:r>
      <w:r>
        <w:rPr>
          <w:b/>
          <w:bCs/>
          <w:szCs w:val="17"/>
        </w:rPr>
        <w:t>March 21, 2020.</w:t>
      </w:r>
      <w:r>
        <w:rPr>
          <w:szCs w:val="17"/>
        </w:rPr>
        <w:t> Applications are available in the counseling office.</w:t>
      </w:r>
    </w:p>
    <w:p w:rsidR="006C0489" w:rsidRDefault="006C0489" w:rsidP="006C0489">
      <w:pPr>
        <w:spacing w:after="0"/>
        <w:rPr>
          <w:b/>
          <w:u w:val="single"/>
        </w:rPr>
      </w:pPr>
      <w:r>
        <w:rPr>
          <w:b/>
          <w:u w:val="single"/>
        </w:rPr>
        <w:t xml:space="preserve">The Robert Johnson Rotary Club of Slidell College Scholarship </w:t>
      </w:r>
    </w:p>
    <w:p w:rsidR="006C0489" w:rsidRDefault="006C0489" w:rsidP="006C0489">
      <w:pPr>
        <w:spacing w:after="0"/>
      </w:pPr>
      <w:r>
        <w:t xml:space="preserve">The Rotary club provides a </w:t>
      </w:r>
      <w:proofErr w:type="gramStart"/>
      <w:r>
        <w:t>four year</w:t>
      </w:r>
      <w:proofErr w:type="gramEnd"/>
      <w:r>
        <w:t xml:space="preserve"> college scholarship ($4,000) to one student each year. They also offer a $1,000 Community College/Vocational Technical College Scholarship. Equal weight will be given to both academic performance and financial need. Applications are available in the counseling office. Applications should be turned into the counseling office no later than </w:t>
      </w:r>
      <w:r w:rsidRPr="00165874">
        <w:rPr>
          <w:b/>
        </w:rPr>
        <w:t>Tuesday, March 10</w:t>
      </w:r>
      <w:r w:rsidRPr="00165874">
        <w:rPr>
          <w:b/>
          <w:vertAlign w:val="superscript"/>
        </w:rPr>
        <w:t>th</w:t>
      </w:r>
      <w:r>
        <w:t>. Late applications will not be accepted.</w:t>
      </w:r>
    </w:p>
    <w:p w:rsidR="006C0489" w:rsidRDefault="006C0489" w:rsidP="006C0489">
      <w:pPr>
        <w:spacing w:after="0"/>
      </w:pPr>
    </w:p>
    <w:p w:rsidR="006C0489" w:rsidRDefault="006C0489" w:rsidP="006C0489">
      <w:pPr>
        <w:spacing w:after="0"/>
        <w:rPr>
          <w:b/>
          <w:u w:val="single"/>
        </w:rPr>
      </w:pPr>
      <w:r w:rsidRPr="00FB67BF">
        <w:rPr>
          <w:b/>
          <w:u w:val="single"/>
        </w:rPr>
        <w:t xml:space="preserve">Slidell Republican Women’s Club 2020 Pearl Williams/Cecelia </w:t>
      </w:r>
      <w:proofErr w:type="spellStart"/>
      <w:r w:rsidRPr="00FB67BF">
        <w:rPr>
          <w:b/>
          <w:u w:val="single"/>
        </w:rPr>
        <w:t>Drennen</w:t>
      </w:r>
      <w:proofErr w:type="spellEnd"/>
      <w:r w:rsidRPr="00FB67BF">
        <w:rPr>
          <w:b/>
          <w:u w:val="single"/>
        </w:rPr>
        <w:t xml:space="preserve"> Memorial Scholarship</w:t>
      </w:r>
    </w:p>
    <w:p w:rsidR="006C0489" w:rsidRDefault="006C0489" w:rsidP="006C0489">
      <w:pPr>
        <w:spacing w:after="0"/>
      </w:pPr>
      <w:r>
        <w:t>Applicants should be female full time students of Eastern St. Tammany parish, attending a college, university, technical or vocational school in the fall, GPA of 2.5 or higher, participated in community service, good moral character and leadership skills, and available for face to face interview. Recipient must be present to receive the scholarship at the award dinner on May 28</w:t>
      </w:r>
      <w:r w:rsidRPr="00FB67BF">
        <w:rPr>
          <w:vertAlign w:val="superscript"/>
        </w:rPr>
        <w:t>th</w:t>
      </w:r>
      <w:r>
        <w:t xml:space="preserve">. A completed application, three letters of recommendation, official transcript and a one page typed essay addressing the topic, “What is a Republican?” are required. All Application materials must be postmarked by </w:t>
      </w:r>
      <w:r w:rsidRPr="00FB67BF">
        <w:rPr>
          <w:b/>
        </w:rPr>
        <w:t>February 28</w:t>
      </w:r>
      <w:r w:rsidRPr="00FB67BF">
        <w:rPr>
          <w:b/>
          <w:vertAlign w:val="superscript"/>
        </w:rPr>
        <w:t>th</w:t>
      </w:r>
      <w:r w:rsidRPr="00FB67BF">
        <w:rPr>
          <w:b/>
        </w:rPr>
        <w:t>, 2020.</w:t>
      </w:r>
      <w:r>
        <w:rPr>
          <w:b/>
        </w:rPr>
        <w:t xml:space="preserve"> </w:t>
      </w:r>
      <w:r>
        <w:t>Applications are available in the counseling office.</w:t>
      </w:r>
    </w:p>
    <w:p w:rsidR="006C0489" w:rsidRDefault="006C0489" w:rsidP="006C0489">
      <w:pPr>
        <w:spacing w:after="0"/>
      </w:pPr>
    </w:p>
    <w:p w:rsidR="006C0489" w:rsidRDefault="006C0489" w:rsidP="006C0489">
      <w:pPr>
        <w:spacing w:after="0"/>
      </w:pPr>
    </w:p>
    <w:p w:rsidR="006C0489" w:rsidRDefault="006C0489" w:rsidP="006C0489">
      <w:pPr>
        <w:spacing w:after="0"/>
        <w:rPr>
          <w:b/>
          <w:u w:val="single"/>
        </w:rPr>
      </w:pPr>
      <w:r>
        <w:rPr>
          <w:b/>
          <w:u w:val="single"/>
        </w:rPr>
        <w:lastRenderedPageBreak/>
        <w:t>The Slidell Alumnae Chapter of Delta Sigma Theta Sorority 2020 Scholarship Award</w:t>
      </w:r>
    </w:p>
    <w:p w:rsidR="006C0489" w:rsidRDefault="006C0489" w:rsidP="006C0489">
      <w:pPr>
        <w:spacing w:after="0"/>
      </w:pPr>
      <w:r>
        <w:t xml:space="preserve">The purpose of the scholarship is to provide financial assistance to African American graduating high school seniors within St. Tammany Parish and participants in our Delta GEMS and EMBODI programs. Interested students are encouraged to submit an application packet that can be found at </w:t>
      </w:r>
      <w:hyperlink r:id="rId11" w:history="1">
        <w:r w:rsidRPr="006C12FA">
          <w:rPr>
            <w:rStyle w:val="Hyperlink"/>
          </w:rPr>
          <w:t>www.dstslidell.org</w:t>
        </w:r>
      </w:hyperlink>
      <w:r>
        <w:t xml:space="preserve">. All materials must be received by </w:t>
      </w:r>
      <w:r w:rsidRPr="00DE3832">
        <w:rPr>
          <w:b/>
        </w:rPr>
        <w:t>Friday, February 21, 2020</w:t>
      </w:r>
      <w:r>
        <w:t>.</w:t>
      </w:r>
    </w:p>
    <w:p w:rsidR="006C0489" w:rsidRDefault="006C0489" w:rsidP="006C0489">
      <w:pPr>
        <w:spacing w:after="0"/>
      </w:pPr>
    </w:p>
    <w:p w:rsidR="006C0489" w:rsidRDefault="006C0489" w:rsidP="006C0489">
      <w:pPr>
        <w:spacing w:after="0"/>
        <w:rPr>
          <w:b/>
          <w:u w:val="single"/>
        </w:rPr>
      </w:pPr>
      <w:r>
        <w:rPr>
          <w:b/>
          <w:u w:val="single"/>
        </w:rPr>
        <w:t>Sigma Phi Epsilon Balanced Man Scholarship presented by the LA Beta Chapter LSU</w:t>
      </w:r>
    </w:p>
    <w:p w:rsidR="006C0489" w:rsidRDefault="006C0489" w:rsidP="006C0489">
      <w:pPr>
        <w:spacing w:after="0"/>
        <w:rPr>
          <w:b/>
        </w:rPr>
      </w:pPr>
      <w:r>
        <w:t xml:space="preserve">One $2,000 and two $1,000 scholarships will be awarded. The criteria for winning the Balanced Man Scholarship focuses on achievement in four categories: Scholar, Leader, Athlete and Gentleman. Applicants do not have to join a fraternity. Any interested male senior planning to attend LSU in the fall of 2020 can apply through the website, </w:t>
      </w:r>
      <w:hyperlink r:id="rId12" w:history="1">
        <w:r w:rsidRPr="006C12FA">
          <w:rPr>
            <w:rStyle w:val="Hyperlink"/>
          </w:rPr>
          <w:t>www.lsusigep.com</w:t>
        </w:r>
      </w:hyperlink>
      <w:r>
        <w:t xml:space="preserve">. Click on the Balanced Man Scholarship tab and select 2020 BMS Application- Apply Now link. The deadline to apply is </w:t>
      </w:r>
      <w:r w:rsidRPr="006C2CEE">
        <w:rPr>
          <w:b/>
        </w:rPr>
        <w:t>April 1</w:t>
      </w:r>
      <w:r w:rsidRPr="006C2CEE">
        <w:rPr>
          <w:b/>
          <w:vertAlign w:val="superscript"/>
        </w:rPr>
        <w:t>st</w:t>
      </w:r>
      <w:r w:rsidRPr="006C2CEE">
        <w:rPr>
          <w:b/>
        </w:rPr>
        <w:t>.</w:t>
      </w:r>
    </w:p>
    <w:p w:rsidR="006C0489" w:rsidRDefault="006C0489" w:rsidP="006C0489">
      <w:pPr>
        <w:spacing w:after="0"/>
        <w:rPr>
          <w:b/>
        </w:rPr>
      </w:pPr>
    </w:p>
    <w:p w:rsidR="006C0489" w:rsidRDefault="006C0489" w:rsidP="006C0489">
      <w:pPr>
        <w:spacing w:after="0"/>
        <w:rPr>
          <w:b/>
          <w:u w:val="single"/>
        </w:rPr>
      </w:pPr>
      <w:r>
        <w:rPr>
          <w:b/>
          <w:u w:val="single"/>
        </w:rPr>
        <w:t>AES Engineers Scholarship Award</w:t>
      </w:r>
    </w:p>
    <w:p w:rsidR="006C0489" w:rsidRDefault="006C0489" w:rsidP="006C0489">
      <w:pPr>
        <w:spacing w:after="0"/>
        <w:rPr>
          <w:b/>
        </w:rPr>
      </w:pPr>
      <w:r>
        <w:t xml:space="preserve">This award is available to all students, regardless of their field of study. To be eligible the student needs to answer one of the essay questions that can be found at </w:t>
      </w:r>
      <w:hyperlink r:id="rId13" w:history="1">
        <w:r w:rsidRPr="006C12FA">
          <w:rPr>
            <w:rStyle w:val="Hyperlink"/>
          </w:rPr>
          <w:t>http://aesengineers.com/scholarships.htm</w:t>
        </w:r>
      </w:hyperlink>
      <w:r>
        <w:t xml:space="preserve">. Scholarships are awarded on the basis of character, as determined by the evaluation of the essays submitted. Amount of award: $500. Deadline for entry: </w:t>
      </w:r>
      <w:r w:rsidRPr="00D97EA4">
        <w:rPr>
          <w:b/>
        </w:rPr>
        <w:t>October 5, 2020.</w:t>
      </w:r>
    </w:p>
    <w:p w:rsidR="006C0489" w:rsidRDefault="006C0489" w:rsidP="006C0489">
      <w:pPr>
        <w:spacing w:after="0"/>
        <w:rPr>
          <w:b/>
        </w:rPr>
      </w:pPr>
    </w:p>
    <w:p w:rsidR="006C0489" w:rsidRDefault="006C0489" w:rsidP="006C0489">
      <w:pPr>
        <w:spacing w:after="0"/>
        <w:rPr>
          <w:b/>
          <w:u w:val="single"/>
        </w:rPr>
      </w:pPr>
      <w:r>
        <w:rPr>
          <w:b/>
          <w:u w:val="single"/>
        </w:rPr>
        <w:t xml:space="preserve">Leonard P. </w:t>
      </w:r>
      <w:proofErr w:type="spellStart"/>
      <w:r>
        <w:rPr>
          <w:b/>
          <w:u w:val="single"/>
        </w:rPr>
        <w:t>Monteleone</w:t>
      </w:r>
      <w:proofErr w:type="spellEnd"/>
      <w:r>
        <w:rPr>
          <w:b/>
          <w:u w:val="single"/>
        </w:rPr>
        <w:t>, Jr. Scholarship Fund</w:t>
      </w:r>
    </w:p>
    <w:p w:rsidR="006C0489" w:rsidRDefault="006C0489" w:rsidP="006C0489">
      <w:pPr>
        <w:spacing w:after="0"/>
      </w:pPr>
      <w:r>
        <w:t xml:space="preserve">Applicant </w:t>
      </w:r>
      <w:r w:rsidRPr="00423380">
        <w:rPr>
          <w:b/>
        </w:rPr>
        <w:t>must attend any Louisiana state-funded college or university</w:t>
      </w:r>
      <w:r>
        <w:t xml:space="preserve">, be a legal resident of St. Tammany parish and a graduate of a public high school in St. Tammany, minimum 3.0 Core GPA and an ACT score of 22 or higher. Completed application with personal photo, official transcript, resume, three recommendation forms and required typed essay should be mailed to the address on application. Application materials should be on file no later than </w:t>
      </w:r>
      <w:r w:rsidRPr="002A7AC3">
        <w:rPr>
          <w:b/>
        </w:rPr>
        <w:t>March 13</w:t>
      </w:r>
      <w:r w:rsidRPr="002A7AC3">
        <w:rPr>
          <w:b/>
          <w:vertAlign w:val="superscript"/>
        </w:rPr>
        <w:t>th</w:t>
      </w:r>
      <w:r>
        <w:t xml:space="preserve">. </w:t>
      </w:r>
    </w:p>
    <w:p w:rsidR="006C0489" w:rsidRDefault="006C0489" w:rsidP="006C0489">
      <w:pPr>
        <w:spacing w:after="0"/>
      </w:pPr>
    </w:p>
    <w:p w:rsidR="006C0489" w:rsidRDefault="006C0489" w:rsidP="006C0489">
      <w:pPr>
        <w:spacing w:after="0"/>
        <w:rPr>
          <w:b/>
          <w:u w:val="single"/>
        </w:rPr>
      </w:pPr>
      <w:r>
        <w:rPr>
          <w:b/>
          <w:u w:val="single"/>
        </w:rPr>
        <w:t>William Pitcher Scholarship Fund</w:t>
      </w:r>
    </w:p>
    <w:p w:rsidR="006C0489" w:rsidRDefault="006C0489" w:rsidP="006C0489">
      <w:pPr>
        <w:spacing w:after="0"/>
      </w:pPr>
      <w:r>
        <w:t xml:space="preserve">Applicant </w:t>
      </w:r>
      <w:r w:rsidRPr="00423380">
        <w:rPr>
          <w:b/>
        </w:rPr>
        <w:t>MUST ATTEND LSU</w:t>
      </w:r>
      <w:r>
        <w:t xml:space="preserve">. Applicants must have a </w:t>
      </w:r>
      <w:r w:rsidRPr="002A7AC3">
        <w:t>minimum 3.0</w:t>
      </w:r>
      <w:r>
        <w:t xml:space="preserve"> Core GPA and an ACT score of 23</w:t>
      </w:r>
      <w:r w:rsidRPr="002A7AC3">
        <w:t xml:space="preserve"> or higher. Completed application with personal photo, official transcript, resume, three recommendation forms and required typed essay should be mailed to the address on application. </w:t>
      </w:r>
      <w:r>
        <w:t xml:space="preserve">Applicants must possess good character, and ambitious purpose, must have participated in extra class activities, been popular with school teachers and classmates and abstained from participation in activities which created behavior incidents. </w:t>
      </w:r>
      <w:r w:rsidRPr="002A7AC3">
        <w:t xml:space="preserve">Application materials should be on file no later than </w:t>
      </w:r>
      <w:r w:rsidRPr="002A7AC3">
        <w:rPr>
          <w:b/>
        </w:rPr>
        <w:t>March 13th</w:t>
      </w:r>
      <w:r w:rsidRPr="002A7AC3">
        <w:t>.</w:t>
      </w:r>
    </w:p>
    <w:p w:rsidR="006C0489" w:rsidRDefault="006C0489" w:rsidP="006C0489">
      <w:pPr>
        <w:spacing w:after="0"/>
      </w:pPr>
    </w:p>
    <w:p w:rsidR="006C0489" w:rsidRDefault="006C0489" w:rsidP="006C0489">
      <w:pPr>
        <w:spacing w:after="0"/>
        <w:rPr>
          <w:b/>
          <w:u w:val="single"/>
        </w:rPr>
      </w:pPr>
      <w:r>
        <w:rPr>
          <w:b/>
          <w:u w:val="single"/>
        </w:rPr>
        <w:t>Capital One Bank Investing for Good Scholarship</w:t>
      </w:r>
    </w:p>
    <w:p w:rsidR="006C0489" w:rsidRDefault="006C0489" w:rsidP="006C0489">
      <w:pPr>
        <w:spacing w:after="0"/>
      </w:pPr>
      <w:r>
        <w:t xml:space="preserve">Applicants </w:t>
      </w:r>
      <w:r w:rsidRPr="00423380">
        <w:rPr>
          <w:b/>
        </w:rPr>
        <w:t>MUST qualify for free &amp; reduced lunch program and attend any Louisiana state-funded college or university.</w:t>
      </w:r>
      <w:r>
        <w:t xml:space="preserve"> </w:t>
      </w:r>
      <w:r w:rsidRPr="0004569F">
        <w:t xml:space="preserve">Applicant must attend any Louisiana state-funded college or university, be a legal resident of St. Tammany parish and a graduate of a public high school in St. Tammany, minimum 3.0 Core GPA and an ACT score of 22 or higher. Completed application with personal photo, official transcript, resume, three recommendation forms and required typed essay should be mailed to the address on application. Application materials should be on file no later than </w:t>
      </w:r>
      <w:r w:rsidRPr="00423380">
        <w:rPr>
          <w:b/>
        </w:rPr>
        <w:t>March 13th</w:t>
      </w:r>
      <w:r w:rsidRPr="0004569F">
        <w:t xml:space="preserve">. </w:t>
      </w:r>
    </w:p>
    <w:p w:rsidR="006C0489" w:rsidRDefault="006C0489" w:rsidP="006C0489">
      <w:pPr>
        <w:spacing w:after="0"/>
      </w:pPr>
    </w:p>
    <w:p w:rsidR="006C0489" w:rsidRDefault="006C0489" w:rsidP="006C0489">
      <w:pPr>
        <w:spacing w:after="0"/>
        <w:rPr>
          <w:b/>
          <w:u w:val="single"/>
        </w:rPr>
      </w:pPr>
      <w:r>
        <w:rPr>
          <w:b/>
          <w:u w:val="single"/>
        </w:rPr>
        <w:t>Stanley E. Kelly Educational Scholarship</w:t>
      </w:r>
    </w:p>
    <w:p w:rsidR="006C0489" w:rsidRPr="00423380" w:rsidRDefault="006C0489" w:rsidP="006C0489">
      <w:pPr>
        <w:spacing w:after="0"/>
      </w:pPr>
      <w:r>
        <w:t xml:space="preserve">Applicants </w:t>
      </w:r>
      <w:r w:rsidRPr="00423380">
        <w:rPr>
          <w:b/>
        </w:rPr>
        <w:t>must experience the death of a parent during the high school years</w:t>
      </w:r>
      <w:r>
        <w:t xml:space="preserve"> of Freshman to Senior year. </w:t>
      </w:r>
      <w:r w:rsidRPr="00423380">
        <w:t xml:space="preserve">Applicant </w:t>
      </w:r>
      <w:r w:rsidRPr="00423380">
        <w:rPr>
          <w:b/>
        </w:rPr>
        <w:t>must attend any Louisiana state-funded college or university</w:t>
      </w:r>
      <w:r w:rsidRPr="00423380">
        <w:t xml:space="preserve">, be a legal resident of St. Tammany parish and a graduate of a public high school in St. Tammany, minimum 3.0 Core GPA and an ACT score of 22 or higher. Completed application with personal photo, official transcript, resume, three recommendation forms and required typed essay should be mailed to the address on application. Application materials should be on file no later than </w:t>
      </w:r>
      <w:r w:rsidRPr="00423380">
        <w:rPr>
          <w:b/>
        </w:rPr>
        <w:t>March 13th.</w:t>
      </w:r>
    </w:p>
    <w:p w:rsidR="006C0489" w:rsidRDefault="006C0489" w:rsidP="006C0489"/>
    <w:p w:rsidR="006C0489" w:rsidRDefault="006C0489" w:rsidP="006C0489">
      <w:r>
        <w:t xml:space="preserve">See below for a list of scholarship available. Go to </w:t>
      </w:r>
      <w:hyperlink r:id="rId14" w:history="1">
        <w:r w:rsidRPr="001D6A8E">
          <w:rPr>
            <w:rStyle w:val="Hyperlink"/>
          </w:rPr>
          <w:t>https://www.northshorefoundation.org/scholarships</w:t>
        </w:r>
      </w:hyperlink>
      <w:r>
        <w:t xml:space="preserve"> for applications and details. Deadline to apply is </w:t>
      </w:r>
      <w:r w:rsidRPr="006F524C">
        <w:rPr>
          <w:b/>
        </w:rPr>
        <w:t>March 6, 2020</w:t>
      </w:r>
      <w:r>
        <w:t>.</w:t>
      </w:r>
    </w:p>
    <w:p w:rsidR="006C0489" w:rsidRPr="00953CE9" w:rsidRDefault="006C0489" w:rsidP="006C0489">
      <w:pPr>
        <w:rPr>
          <w:b/>
          <w:u w:val="single"/>
        </w:rPr>
      </w:pPr>
      <w:r w:rsidRPr="00953CE9">
        <w:rPr>
          <w:b/>
          <w:u w:val="single"/>
        </w:rPr>
        <w:t>•Amanda Shaw Foundation O</w:t>
      </w:r>
      <w:r>
        <w:rPr>
          <w:b/>
          <w:u w:val="single"/>
        </w:rPr>
        <w:t>rchestrating Dreams Scholarship</w:t>
      </w:r>
    </w:p>
    <w:p w:rsidR="006C0489" w:rsidRPr="00953CE9" w:rsidRDefault="006C0489" w:rsidP="006C0489">
      <w:pPr>
        <w:rPr>
          <w:b/>
          <w:u w:val="single"/>
        </w:rPr>
      </w:pPr>
      <w:r w:rsidRPr="00953CE9">
        <w:rPr>
          <w:b/>
          <w:u w:val="single"/>
        </w:rPr>
        <w:t xml:space="preserve">•St. </w:t>
      </w:r>
      <w:r>
        <w:rPr>
          <w:b/>
          <w:u w:val="single"/>
        </w:rPr>
        <w:t>Tammany Cancer Fund Scholarship</w:t>
      </w:r>
    </w:p>
    <w:p w:rsidR="006C0489" w:rsidRPr="00953CE9" w:rsidRDefault="006C0489" w:rsidP="006C0489">
      <w:pPr>
        <w:rPr>
          <w:b/>
          <w:u w:val="single"/>
        </w:rPr>
      </w:pPr>
      <w:r w:rsidRPr="00953CE9">
        <w:rPr>
          <w:b/>
          <w:u w:val="single"/>
        </w:rPr>
        <w:t xml:space="preserve">•Greg </w:t>
      </w:r>
      <w:proofErr w:type="spellStart"/>
      <w:r w:rsidRPr="00953CE9">
        <w:rPr>
          <w:b/>
          <w:u w:val="single"/>
        </w:rPr>
        <w:t>Zelden</w:t>
      </w:r>
      <w:proofErr w:type="spellEnd"/>
      <w:r w:rsidRPr="00953CE9">
        <w:rPr>
          <w:b/>
          <w:u w:val="single"/>
        </w:rPr>
        <w:t xml:space="preserve"> Scholarship (supports students seeking a career in Allied</w:t>
      </w:r>
      <w:r>
        <w:rPr>
          <w:b/>
          <w:u w:val="single"/>
        </w:rPr>
        <w:t xml:space="preserve"> Health and/or Sports Medicine)</w:t>
      </w:r>
    </w:p>
    <w:p w:rsidR="006C0489" w:rsidRPr="00953CE9" w:rsidRDefault="006C0489" w:rsidP="006C0489">
      <w:pPr>
        <w:rPr>
          <w:b/>
          <w:u w:val="single"/>
        </w:rPr>
      </w:pPr>
      <w:r w:rsidRPr="00953CE9">
        <w:rPr>
          <w:b/>
          <w:u w:val="single"/>
        </w:rPr>
        <w:t>•South Slidell Swimming Scholarship (supports swim athletes who participate on the St. Tammany Swim League)</w:t>
      </w:r>
    </w:p>
    <w:p w:rsidR="00D14625" w:rsidRDefault="00D14625" w:rsidP="00D14625">
      <w:pPr>
        <w:spacing w:after="0"/>
        <w:rPr>
          <w:b/>
          <w:sz w:val="24"/>
          <w:szCs w:val="24"/>
          <w:u w:val="single"/>
        </w:rPr>
      </w:pPr>
      <w:r>
        <w:rPr>
          <w:b/>
          <w:sz w:val="24"/>
          <w:szCs w:val="24"/>
          <w:u w:val="single"/>
        </w:rPr>
        <w:t>Slidell Women’s Civic Club 2020 Scholarship</w:t>
      </w:r>
    </w:p>
    <w:p w:rsidR="00D14625" w:rsidRPr="003341A0" w:rsidRDefault="00D14625" w:rsidP="00D14625">
      <w:pPr>
        <w:spacing w:after="0"/>
        <w:rPr>
          <w:sz w:val="24"/>
          <w:szCs w:val="24"/>
        </w:rPr>
      </w:pPr>
      <w:r>
        <w:rPr>
          <w:sz w:val="24"/>
          <w:szCs w:val="24"/>
        </w:rPr>
        <w:t xml:space="preserve">$4000 of scholarship money will be awarded to Slidell or Pearl River area female high school seniors based on good character, academic excellence and campus and community involvement. Applications are due by </w:t>
      </w:r>
      <w:r w:rsidRPr="003341A0">
        <w:rPr>
          <w:b/>
          <w:sz w:val="24"/>
          <w:szCs w:val="24"/>
        </w:rPr>
        <w:t>March 10</w:t>
      </w:r>
      <w:r w:rsidRPr="003341A0">
        <w:rPr>
          <w:b/>
          <w:sz w:val="24"/>
          <w:szCs w:val="24"/>
          <w:vertAlign w:val="superscript"/>
        </w:rPr>
        <w:t>th</w:t>
      </w:r>
      <w:r>
        <w:rPr>
          <w:sz w:val="24"/>
          <w:szCs w:val="24"/>
        </w:rPr>
        <w:t xml:space="preserve">, 2020 via mail or email. Applications can be downloaded from the website: </w:t>
      </w:r>
      <w:hyperlink r:id="rId15" w:history="1">
        <w:r w:rsidRPr="001E6A2C">
          <w:rPr>
            <w:rStyle w:val="Hyperlink"/>
            <w:sz w:val="24"/>
            <w:szCs w:val="24"/>
          </w:rPr>
          <w:t>www.swccscholarship.pbworks.com</w:t>
        </w:r>
      </w:hyperlink>
      <w:r>
        <w:rPr>
          <w:sz w:val="24"/>
          <w:szCs w:val="24"/>
        </w:rPr>
        <w:t xml:space="preserve">. </w:t>
      </w:r>
      <w:bookmarkStart w:id="0" w:name="_GoBack"/>
      <w:bookmarkEnd w:id="0"/>
    </w:p>
    <w:sectPr w:rsidR="00D14625" w:rsidRPr="003341A0">
      <w:pgSz w:w="12240" w:h="15840"/>
      <w:pgMar w:top="760" w:right="812" w:bottom="87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C3D3C"/>
    <w:multiLevelType w:val="hybridMultilevel"/>
    <w:tmpl w:val="C30C3E52"/>
    <w:lvl w:ilvl="0" w:tplc="35AEABEE">
      <w:start w:val="2020"/>
      <w:numFmt w:val="decimal"/>
      <w:pStyle w:val="Heading1"/>
      <w:lvlText w:val="%1"/>
      <w:lvlJc w:val="left"/>
      <w:pPr>
        <w:ind w:left="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1" w:tplc="51826FC4">
      <w:start w:val="1"/>
      <w:numFmt w:val="lowerLetter"/>
      <w:lvlText w:val="%2"/>
      <w:lvlJc w:val="left"/>
      <w:pPr>
        <w:ind w:left="108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2" w:tplc="1D50EDA8">
      <w:start w:val="1"/>
      <w:numFmt w:val="lowerRoman"/>
      <w:lvlText w:val="%3"/>
      <w:lvlJc w:val="left"/>
      <w:pPr>
        <w:ind w:left="180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3" w:tplc="DBBC408E">
      <w:start w:val="1"/>
      <w:numFmt w:val="decimal"/>
      <w:lvlText w:val="%4"/>
      <w:lvlJc w:val="left"/>
      <w:pPr>
        <w:ind w:left="252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4" w:tplc="19F055BA">
      <w:start w:val="1"/>
      <w:numFmt w:val="lowerLetter"/>
      <w:lvlText w:val="%5"/>
      <w:lvlJc w:val="left"/>
      <w:pPr>
        <w:ind w:left="324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5" w:tplc="2674AA40">
      <w:start w:val="1"/>
      <w:numFmt w:val="lowerRoman"/>
      <w:lvlText w:val="%6"/>
      <w:lvlJc w:val="left"/>
      <w:pPr>
        <w:ind w:left="396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6" w:tplc="0D98D1D6">
      <w:start w:val="1"/>
      <w:numFmt w:val="decimal"/>
      <w:lvlText w:val="%7"/>
      <w:lvlJc w:val="left"/>
      <w:pPr>
        <w:ind w:left="468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7" w:tplc="8BF484DC">
      <w:start w:val="1"/>
      <w:numFmt w:val="lowerLetter"/>
      <w:lvlText w:val="%8"/>
      <w:lvlJc w:val="left"/>
      <w:pPr>
        <w:ind w:left="540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8" w:tplc="4FAE541E">
      <w:start w:val="1"/>
      <w:numFmt w:val="lowerRoman"/>
      <w:lvlText w:val="%9"/>
      <w:lvlJc w:val="left"/>
      <w:pPr>
        <w:ind w:left="612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3D"/>
    <w:rsid w:val="006C0489"/>
    <w:rsid w:val="00D14625"/>
    <w:rsid w:val="00D34A3D"/>
    <w:rsid w:val="00E1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6217"/>
  <w15:docId w15:val="{86695DD1-E62E-4F10-A24B-657144FA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7" w:line="241" w:lineRule="auto"/>
      <w:ind w:left="10" w:hanging="10"/>
    </w:pPr>
    <w:rPr>
      <w:rFonts w:ascii="Verdana" w:eastAsia="Verdana" w:hAnsi="Verdana" w:cs="Verdana"/>
      <w:color w:val="000000"/>
      <w:sz w:val="17"/>
    </w:rPr>
  </w:style>
  <w:style w:type="paragraph" w:styleId="Heading1">
    <w:name w:val="heading 1"/>
    <w:next w:val="Normal"/>
    <w:link w:val="Heading1Char"/>
    <w:uiPriority w:val="9"/>
    <w:unhideWhenUsed/>
    <w:qFormat/>
    <w:pPr>
      <w:keepNext/>
      <w:keepLines/>
      <w:numPr>
        <w:numId w:val="1"/>
      </w:numPr>
      <w:spacing w:after="258" w:line="268" w:lineRule="auto"/>
      <w:ind w:left="10" w:hanging="10"/>
      <w:outlineLvl w:val="0"/>
    </w:pPr>
    <w:rPr>
      <w:rFonts w:ascii="Verdana" w:eastAsia="Verdana" w:hAnsi="Verdana" w:cs="Verdana"/>
      <w:b/>
      <w:color w:val="000000"/>
      <w:sz w:val="17"/>
      <w:u w:val="single" w:color="000000"/>
    </w:rPr>
  </w:style>
  <w:style w:type="paragraph" w:styleId="Heading2">
    <w:name w:val="heading 2"/>
    <w:basedOn w:val="Normal"/>
    <w:next w:val="Normal"/>
    <w:link w:val="Heading2Char"/>
    <w:uiPriority w:val="9"/>
    <w:semiHidden/>
    <w:unhideWhenUsed/>
    <w:qFormat/>
    <w:rsid w:val="00E118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17"/>
      <w:u w:val="single" w:color="000000"/>
    </w:rPr>
  </w:style>
  <w:style w:type="character" w:customStyle="1" w:styleId="Heading2Char">
    <w:name w:val="Heading 2 Char"/>
    <w:basedOn w:val="DefaultParagraphFont"/>
    <w:link w:val="Heading2"/>
    <w:uiPriority w:val="9"/>
    <w:semiHidden/>
    <w:rsid w:val="00E118D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118D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118D2"/>
    <w:rPr>
      <w:b/>
      <w:bCs/>
    </w:rPr>
  </w:style>
  <w:style w:type="character" w:styleId="Hyperlink">
    <w:name w:val="Hyperlink"/>
    <w:basedOn w:val="DefaultParagraphFont"/>
    <w:uiPriority w:val="99"/>
    <w:semiHidden/>
    <w:unhideWhenUsed/>
    <w:rsid w:val="00E118D2"/>
    <w:rPr>
      <w:color w:val="0000FF"/>
      <w:u w:val="single"/>
    </w:rPr>
  </w:style>
  <w:style w:type="paragraph" w:styleId="NoSpacing">
    <w:name w:val="No Spacing"/>
    <w:basedOn w:val="Normal"/>
    <w:uiPriority w:val="1"/>
    <w:qFormat/>
    <w:rsid w:val="00E118D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223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theharveylfosterfoundation.com/" TargetMode="External"/><Relationship Id="rId13" Type="http://schemas.openxmlformats.org/officeDocument/2006/relationships/hyperlink" Target="http://aesengineers.com/scholarships.htm" TargetMode="External"/><Relationship Id="rId3" Type="http://schemas.openxmlformats.org/officeDocument/2006/relationships/settings" Target="settings.xml"/><Relationship Id="rId7" Type="http://schemas.openxmlformats.org/officeDocument/2006/relationships/hyperlink" Target="http://www.fra.org/essay" TargetMode="External"/><Relationship Id="rId12" Type="http://schemas.openxmlformats.org/officeDocument/2006/relationships/hyperlink" Target="http://www.lsusige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Olivia@thekellygibsonfoundation.org" TargetMode="External"/><Relationship Id="rId11" Type="http://schemas.openxmlformats.org/officeDocument/2006/relationships/hyperlink" Target="http://www.dstslidell.org" TargetMode="External"/><Relationship Id="rId5" Type="http://schemas.openxmlformats.org/officeDocument/2006/relationships/hyperlink" Target="https://www.dar.org/national-society/scholarships" TargetMode="External"/><Relationship Id="rId15" Type="http://schemas.openxmlformats.org/officeDocument/2006/relationships/hyperlink" Target="http://www.swccscholarship.pbworks.com" TargetMode="External"/><Relationship Id="rId10" Type="http://schemas.openxmlformats.org/officeDocument/2006/relationships/hyperlink" Target="https://studentscholarships.org/newsletter.php" TargetMode="External"/><Relationship Id="rId4" Type="http://schemas.openxmlformats.org/officeDocument/2006/relationships/webSettings" Target="webSettings.xml"/><Relationship Id="rId9" Type="http://schemas.openxmlformats.org/officeDocument/2006/relationships/hyperlink" Target="http://www.cirkledin.com/" TargetMode="External"/><Relationship Id="rId14" Type="http://schemas.openxmlformats.org/officeDocument/2006/relationships/hyperlink" Target="https://www.northshorefoundation.org/scholar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Scheller, Christine P.</dc:creator>
  <cp:keywords/>
  <cp:lastModifiedBy>Scheller, Christine P.</cp:lastModifiedBy>
  <cp:revision>4</cp:revision>
  <cp:lastPrinted>2020-01-09T16:48:00Z</cp:lastPrinted>
  <dcterms:created xsi:type="dcterms:W3CDTF">2020-01-09T16:48:00Z</dcterms:created>
  <dcterms:modified xsi:type="dcterms:W3CDTF">2020-01-17T16:11:00Z</dcterms:modified>
</cp:coreProperties>
</file>