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026" w:type="dxa"/>
        <w:jc w:val="start"/>
        <w:tblInd w:w="0" w:type="dxa"/>
        <w:tblLayout w:type="fixed"/>
        <w:tblCellMar>
          <w:top w:w="0" w:type="dxa"/>
          <w:start w:w="0" w:type="dxa"/>
          <w:bottom w:w="0" w:type="dxa"/>
          <w:end w:w="0" w:type="dxa"/>
        </w:tblCellMar>
        <w:tblLook w:val="0000" w:noHBand="0" w:noVBand="0" w:firstColumn="0" w:lastRow="0" w:lastColumn="0" w:firstRow="0"/>
      </w:tblPr>
      <w:tblGrid>
        <w:gridCol w:w="3199"/>
        <w:gridCol w:w="5827"/>
      </w:tblGrid>
      <w:tr>
        <w:trPr/>
        <w:tc>
          <w:tcPr>
            <w:tcW w:w="3199" w:type="dxa"/>
            <w:tcBorders/>
          </w:tcPr>
          <w:p>
            <w:pPr>
              <w:pStyle w:val="Normal"/>
              <w:rPr/>
            </w:pPr>
            <w:r>
              <w:rPr/>
              <w:drawing>
                <wp:inline distT="0" distB="0" distL="0" distR="0">
                  <wp:extent cx="1794510" cy="63436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1794510" cy="634365"/>
                          </a:xfrm>
                          <a:prstGeom prst="rect">
                            <a:avLst/>
                          </a:prstGeom>
                          <a:noFill/>
                        </pic:spPr>
                      </pic:pic>
                    </a:graphicData>
                  </a:graphic>
                </wp:inline>
              </w:drawing>
            </w:r>
          </w:p>
        </w:tc>
        <w:tc>
          <w:tcPr>
            <w:tcW w:w="5827" w:type="dxa"/>
            <w:tcBorders/>
            <w:tcMar>
              <w:start w:w="40" w:type="dxa"/>
            </w:tcMar>
          </w:tcPr>
          <w:p>
            <w:pPr>
              <w:pStyle w:val="Normal"/>
              <w:spacing w:before="0" w:after="40"/>
              <w:rPr/>
            </w:pPr>
            <w:r>
              <w:rPr>
                <w:color w:val="1A2B35"/>
                <w:sz w:val="18"/>
                <w:szCs w:val="18"/>
              </w:rPr>
              <w:t>Agence Immobilière</w:t>
            </w:r>
          </w:p>
          <w:p>
            <w:pPr>
              <w:pStyle w:val="Normal"/>
              <w:spacing w:before="0" w:after="30"/>
              <w:rPr/>
            </w:pPr>
            <w:r>
              <w:rPr>
                <w:color w:val="777777"/>
                <w:sz w:val="18"/>
                <w:szCs w:val="18"/>
              </w:rPr>
              <w:t>Libreville, Gabon</w:t>
            </w:r>
          </w:p>
          <w:p>
            <w:pPr>
              <w:pStyle w:val="Normal"/>
              <w:spacing w:before="0" w:after="30"/>
              <w:rPr/>
            </w:pPr>
            <w:r>
              <w:rPr>
                <w:color w:val="777777"/>
                <w:sz w:val="18"/>
                <w:szCs w:val="18"/>
              </w:rPr>
              <w:t>+241 66 48 48 07 / +241 76 48 48 06</w:t>
            </w:r>
          </w:p>
          <w:p>
            <w:pPr>
              <w:pStyle w:val="Normal"/>
              <w:spacing w:before="0" w:after="30"/>
              <w:rPr/>
            </w:pPr>
            <w:r>
              <w:rPr>
                <w:color w:val="777777"/>
                <w:sz w:val="18"/>
                <w:szCs w:val="18"/>
              </w:rPr>
              <w:t>info@upside-gabon.com</w:t>
            </w:r>
          </w:p>
          <w:p>
            <w:pPr>
              <w:pStyle w:val="Normal"/>
              <w:rPr/>
            </w:pPr>
            <w:r>
              <w:rPr>
                <w:color w:val="777777"/>
                <w:sz w:val="18"/>
                <w:szCs w:val="18"/>
              </w:rPr>
              <w:t>www.upside-gabon.com</w:t>
            </w:r>
          </w:p>
        </w:tc>
      </w:tr>
    </w:tbl>
    <w:p>
      <w:pPr>
        <w:pStyle w:val="Normal"/>
        <w:pBdr>
          <w:bottom w:val="single" w:sz="12" w:space="1" w:color="0D9B8A"/>
        </w:pBdr>
        <w:rPr/>
      </w:pPr>
      <w:r>
        <w:rPr/>
      </w:r>
    </w:p>
    <w:p>
      <w:pPr>
        <w:pStyle w:val="Normal"/>
        <w:spacing w:before="120" w:after="0"/>
        <w:rPr/>
      </w:pPr>
      <w:r>
        <w:rPr/>
      </w:r>
    </w:p>
    <w:p>
      <w:pPr>
        <w:pStyle w:val="Normal"/>
        <w:shd w:val="clear" w:color="auto" w:fill="313A39"/>
        <w:spacing w:before="0" w:after="40"/>
        <w:jc w:val="center"/>
        <w:rPr/>
      </w:pPr>
      <w:r>
        <w:rPr>
          <w:b/>
          <w:bCs/>
          <w:color w:val="FFFFFF"/>
          <w:sz w:val="36"/>
          <w:szCs w:val="36"/>
        </w:rPr>
        <w:t>ÉTAT DES LIEUX</w:t>
      </w:r>
    </w:p>
    <w:p>
      <w:pPr>
        <w:pStyle w:val="Normal"/>
        <w:shd w:val="clear" w:color="auto" w:fill="313A39"/>
        <w:jc w:val="center"/>
        <w:rPr/>
      </w:pPr>
      <w:r>
        <w:rPr>
          <w:b/>
          <w:bCs/>
          <w:color w:val="B2D9D6"/>
          <w:sz w:val="24"/>
          <w:szCs w:val="24"/>
        </w:rPr>
        <w:t>ENTRÉE  /  SORTIE</w:t>
      </w:r>
    </w:p>
    <w:p>
      <w:pPr>
        <w:pStyle w:val="Normal"/>
        <w:spacing w:before="40" w:after="0"/>
        <w:rPr/>
      </w:pPr>
      <w:r>
        <w:rPr/>
      </w:r>
    </w:p>
    <w:p>
      <w:pPr>
        <w:pStyle w:val="Normal"/>
        <w:spacing w:before="80" w:after="80"/>
        <w:jc w:val="center"/>
        <w:rPr/>
      </w:pPr>
      <w:r>
        <w:rPr>
          <w:b/>
          <w:bCs/>
          <w:sz w:val="22"/>
          <w:szCs w:val="22"/>
        </w:rPr>
        <w:t xml:space="preserve">Type de bien : </w:t>
      </w:r>
      <w:r>
        <w:rPr/>
        <w:t>☐ Appartement   ☐ Villa / Maison   ☐ Bureau   ☐ Boutique / Commerce   ☐ Dépôt / Entrepôt   ☐ Autre : _______________</w:t>
      </w:r>
    </w:p>
    <w:p>
      <w:pPr>
        <w:pStyle w:val="Normal"/>
        <w:pBdr>
          <w:bottom w:val="single" w:sz="12" w:space="1" w:color="0D9B8A"/>
        </w:pBdr>
        <w:rPr/>
      </w:pPr>
      <w:r>
        <w:rPr/>
      </w:r>
    </w:p>
    <w:p>
      <w:pPr>
        <w:pStyle w:val="Normal"/>
        <w:spacing w:before="80" w:after="0"/>
        <w:rPr/>
      </w:pPr>
      <w:r>
        <w:rPr/>
      </w:r>
    </w:p>
    <w:p>
      <w:pPr>
        <w:pStyle w:val="Normal"/>
        <w:shd w:val="clear" w:color="auto" w:fill="0D9B8A"/>
        <w:spacing w:before="200" w:after="100"/>
        <w:ind w:start="120" w:end="120"/>
        <w:rPr/>
      </w:pPr>
      <w:r>
        <w:rPr>
          <w:b/>
          <w:bCs/>
          <w:color w:val="FFFFFF"/>
          <w:sz w:val="22"/>
          <w:szCs w:val="22"/>
        </w:rPr>
        <w:t xml:space="preserve">  </w:t>
      </w:r>
      <w:r>
        <w:rPr>
          <w:b/>
          <w:bCs/>
          <w:color w:val="FFFFFF"/>
          <w:sz w:val="22"/>
          <w:szCs w:val="22"/>
        </w:rPr>
        <w:t>1. IDENTIFICATION DU BIEN ET DES PARTIES</w:t>
      </w:r>
    </w:p>
    <w:p>
      <w:pPr>
        <w:pStyle w:val="Normal"/>
        <w:spacing w:before="80" w:after="0"/>
        <w:rPr/>
      </w:pPr>
      <w:r>
        <w:rPr/>
      </w:r>
    </w:p>
    <w:p>
      <w:pPr>
        <w:pStyle w:val="Normal"/>
        <w:shd w:val="clear" w:color="auto" w:fill="D9D9D9"/>
        <w:spacing w:before="160" w:after="80"/>
        <w:ind w:start="80"/>
        <w:rPr/>
      </w:pPr>
      <w:r>
        <w:rPr>
          <w:b/>
          <w:bCs/>
          <w:color w:val="313A39"/>
        </w:rPr>
        <w:t xml:space="preserve">  </w:t>
      </w:r>
      <w:r>
        <w:rPr>
          <w:b/>
          <w:bCs/>
          <w:color w:val="313A39"/>
        </w:rPr>
        <w:t>1.1  Identification du bien</w:t>
      </w:r>
    </w:p>
    <w:tbl>
      <w:tblPr>
        <w:tblW w:w="9026" w:type="dxa"/>
        <w:jc w:val="start"/>
        <w:tblInd w:w="0" w:type="dxa"/>
        <w:tblLayout w:type="fixed"/>
        <w:tblCellMar>
          <w:top w:w="40" w:type="dxa"/>
          <w:start w:w="60" w:type="dxa"/>
          <w:bottom w:w="40" w:type="dxa"/>
          <w:end w:w="60" w:type="dxa"/>
        </w:tblCellMar>
        <w:tblLook w:val="0000" w:noHBand="0" w:noVBand="0" w:firstColumn="0" w:lastRow="0" w:lastColumn="0" w:firstRow="0"/>
      </w:tblPr>
      <w:tblGrid>
        <w:gridCol w:w="4500"/>
        <w:gridCol w:w="4526"/>
      </w:tblGrid>
      <w:tr>
        <w:trPr/>
        <w:tc>
          <w:tcPr>
            <w:tcW w:w="4500" w:type="dxa"/>
            <w:tcBorders/>
          </w:tcPr>
          <w:p>
            <w:pPr>
              <w:pStyle w:val="Normal"/>
              <w:rPr/>
            </w:pPr>
            <w:r>
              <w:rPr>
                <w:b/>
                <w:bCs/>
              </w:rPr>
              <w:t xml:space="preserve">Immeuble / Résidence : </w:t>
            </w:r>
            <w:r>
              <w:rPr>
                <w:color w:val="777777"/>
              </w:rPr>
              <w:t>...................................</w:t>
            </w:r>
          </w:p>
        </w:tc>
        <w:tc>
          <w:tcPr>
            <w:tcW w:w="4526" w:type="dxa"/>
            <w:tcBorders/>
          </w:tcPr>
          <w:p>
            <w:pPr>
              <w:pStyle w:val="Normal"/>
              <w:rPr/>
            </w:pPr>
            <w:r>
              <w:rPr>
                <w:b/>
                <w:bCs/>
              </w:rPr>
              <w:t xml:space="preserve">Bâtiment / Étage : </w:t>
            </w:r>
            <w:r>
              <w:rPr>
                <w:color w:val="777777"/>
              </w:rPr>
              <w:t>...................................</w:t>
            </w:r>
          </w:p>
        </w:tc>
      </w:tr>
      <w:tr>
        <w:trPr/>
        <w:tc>
          <w:tcPr>
            <w:tcW w:w="4500" w:type="dxa"/>
            <w:tcBorders/>
          </w:tcPr>
          <w:p>
            <w:pPr>
              <w:pStyle w:val="Normal"/>
              <w:rPr/>
            </w:pPr>
            <w:r>
              <w:rPr>
                <w:b/>
                <w:bCs/>
              </w:rPr>
              <w:t xml:space="preserve">Numéro de lot / Appartement : </w:t>
            </w:r>
            <w:r>
              <w:rPr>
                <w:color w:val="777777"/>
              </w:rPr>
              <w:t>...................................</w:t>
            </w:r>
          </w:p>
        </w:tc>
        <w:tc>
          <w:tcPr>
            <w:tcW w:w="4526" w:type="dxa"/>
            <w:tcBorders/>
          </w:tcPr>
          <w:p>
            <w:pPr>
              <w:pStyle w:val="Normal"/>
              <w:rPr/>
            </w:pPr>
            <w:r>
              <w:rPr>
                <w:b/>
                <w:bCs/>
              </w:rPr>
              <w:t xml:space="preserve">Superficie (m²) : </w:t>
            </w:r>
            <w:r>
              <w:rPr>
                <w:b/>
                <w:bCs/>
                <w:color w:val="777777"/>
              </w:rPr>
              <w:t>{surface}</w:t>
            </w:r>
          </w:p>
        </w:tc>
      </w:tr>
      <w:tr>
        <w:trPr/>
        <w:tc>
          <w:tcPr>
            <w:tcW w:w="4500" w:type="dxa"/>
            <w:tcBorders/>
          </w:tcPr>
          <w:p>
            <w:pPr>
              <w:pStyle w:val="Normal"/>
              <w:rPr/>
            </w:pPr>
            <w:r>
              <w:rPr>
                <w:b/>
                <w:bCs/>
              </w:rPr>
              <w:t xml:space="preserve">Adresse complète : </w:t>
            </w:r>
            <w:r>
              <w:rPr>
                <w:color w:val="777777"/>
              </w:rPr>
              <w:t>...................................</w:t>
            </w:r>
          </w:p>
        </w:tc>
        <w:tc>
          <w:tcPr>
            <w:tcW w:w="4526" w:type="dxa"/>
            <w:tcBorders/>
          </w:tcPr>
          <w:p>
            <w:pPr>
              <w:pStyle w:val="Normal"/>
              <w:rPr/>
            </w:pPr>
            <w:r>
              <w:rPr>
                <w:b/>
                <w:bCs/>
              </w:rPr>
              <w:t xml:space="preserve">Arrondissement : </w:t>
            </w:r>
            <w:r>
              <w:rPr>
                <w:color w:val="777777"/>
              </w:rPr>
              <w:t>...................................</w:t>
            </w:r>
          </w:p>
        </w:tc>
      </w:tr>
      <w:tr>
        <w:trPr/>
        <w:tc>
          <w:tcPr>
            <w:tcW w:w="4500" w:type="dxa"/>
            <w:tcBorders/>
          </w:tcPr>
          <w:p>
            <w:pPr>
              <w:pStyle w:val="Normal"/>
              <w:rPr/>
            </w:pPr>
            <w:r>
              <w:rPr>
                <w:b/>
                <w:bCs/>
              </w:rPr>
              <w:t xml:space="preserve">Quartier : </w:t>
            </w:r>
            <w:r>
              <w:rPr>
                <w:color w:val="777777"/>
              </w:rPr>
              <w:t>...................................</w:t>
            </w:r>
          </w:p>
        </w:tc>
        <w:tc>
          <w:tcPr>
            <w:tcW w:w="4526" w:type="dxa"/>
            <w:tcBorders/>
          </w:tcPr>
          <w:p>
            <w:pPr>
              <w:pStyle w:val="Normal"/>
              <w:rPr/>
            </w:pPr>
            <w:r>
              <w:rPr>
                <w:b/>
                <w:bCs/>
              </w:rPr>
              <w:t xml:space="preserve">Ville : </w:t>
            </w:r>
            <w:r>
              <w:rPr>
                <w:color w:val="777777"/>
              </w:rPr>
              <w:t>...................................</w:t>
            </w:r>
          </w:p>
        </w:tc>
      </w:tr>
    </w:tbl>
    <w:p>
      <w:pPr>
        <w:pStyle w:val="Normal"/>
        <w:spacing w:before="60" w:after="60"/>
        <w:rPr/>
      </w:pPr>
      <w:r>
        <w:rPr>
          <w:b/>
          <w:bCs/>
        </w:rPr>
        <w:t xml:space="preserve">Description sommaire du bien (ex : appartement T3 meublé, bureau open-space, boutique RDC, dépôt industriel) : </w:t>
      </w:r>
      <w:r>
        <w:rPr>
          <w:color w:val="777777"/>
        </w:rPr>
        <w:t>...........................................................................</w:t>
      </w:r>
    </w:p>
    <w:p>
      <w:pPr>
        <w:pStyle w:val="Normal"/>
        <w:spacing w:before="60" w:after="0"/>
        <w:rPr/>
      </w:pPr>
      <w:r>
        <w:rPr/>
      </w:r>
    </w:p>
    <w:p>
      <w:pPr>
        <w:pStyle w:val="Normal"/>
        <w:shd w:val="clear" w:color="auto" w:fill="D9D9D9"/>
        <w:spacing w:before="160" w:after="80"/>
        <w:ind w:start="80"/>
        <w:rPr/>
      </w:pPr>
      <w:r>
        <w:rPr>
          <w:b/>
          <w:bCs/>
          <w:color w:val="313A39"/>
        </w:rPr>
        <w:t xml:space="preserve">  </w:t>
      </w:r>
      <w:r>
        <w:rPr>
          <w:b/>
          <w:bCs/>
          <w:color w:val="313A39"/>
        </w:rPr>
        <w:t>1.2  Identification du bailleur / mandataire</w:t>
      </w:r>
    </w:p>
    <w:tbl>
      <w:tblPr>
        <w:tblW w:w="9026" w:type="dxa"/>
        <w:jc w:val="start"/>
        <w:tblInd w:w="0" w:type="dxa"/>
        <w:tblLayout w:type="fixed"/>
        <w:tblCellMar>
          <w:top w:w="40" w:type="dxa"/>
          <w:start w:w="60" w:type="dxa"/>
          <w:bottom w:w="40" w:type="dxa"/>
          <w:end w:w="60" w:type="dxa"/>
        </w:tblCellMar>
        <w:tblLook w:val="0000" w:noHBand="0" w:noVBand="0" w:firstColumn="0" w:lastRow="0" w:lastColumn="0" w:firstRow="0"/>
      </w:tblPr>
      <w:tblGrid>
        <w:gridCol w:w="4500"/>
        <w:gridCol w:w="4526"/>
      </w:tblGrid>
      <w:tr>
        <w:trPr/>
        <w:tc>
          <w:tcPr>
            <w:tcW w:w="4500" w:type="dxa"/>
            <w:tcBorders/>
          </w:tcPr>
          <w:p>
            <w:pPr>
              <w:pStyle w:val="Normal"/>
              <w:rPr/>
            </w:pPr>
            <w:r>
              <w:rPr>
                <w:b/>
                <w:bCs/>
              </w:rPr>
              <w:t xml:space="preserve">Nom / Raison sociale du propriétaire : </w:t>
            </w:r>
            <w:r>
              <w:rPr>
                <w:color w:val="777777"/>
              </w:rPr>
              <w:t>...................................</w:t>
            </w:r>
          </w:p>
        </w:tc>
        <w:tc>
          <w:tcPr>
            <w:tcW w:w="4526" w:type="dxa"/>
            <w:tcBorders/>
          </w:tcPr>
          <w:p>
            <w:pPr>
              <w:pStyle w:val="Normal"/>
              <w:rPr/>
            </w:pPr>
            <w:r>
              <w:rPr>
                <w:b/>
                <w:bCs/>
              </w:rPr>
              <w:t xml:space="preserve">Représenté par (mandataire) : </w:t>
            </w:r>
            <w:r>
              <w:rPr>
                <w:color w:val="777777"/>
              </w:rPr>
              <w:t>...................................</w:t>
            </w:r>
          </w:p>
        </w:tc>
      </w:tr>
      <w:tr>
        <w:trPr/>
        <w:tc>
          <w:tcPr>
            <w:tcW w:w="4500" w:type="dxa"/>
            <w:tcBorders/>
          </w:tcPr>
          <w:p>
            <w:pPr>
              <w:pStyle w:val="Normal"/>
              <w:rPr/>
            </w:pPr>
            <w:r>
              <w:rPr>
                <w:b/>
                <w:bCs/>
              </w:rPr>
              <w:t xml:space="preserve">Adresse du propriétaire : </w:t>
            </w:r>
            <w:r>
              <w:rPr>
                <w:color w:val="777777"/>
              </w:rPr>
              <w:t>...................................</w:t>
            </w:r>
          </w:p>
        </w:tc>
        <w:tc>
          <w:tcPr>
            <w:tcW w:w="4526" w:type="dxa"/>
            <w:tcBorders/>
          </w:tcPr>
          <w:p>
            <w:pPr>
              <w:pStyle w:val="Normal"/>
              <w:rPr/>
            </w:pPr>
            <w:r>
              <w:rPr>
                <w:b/>
                <w:bCs/>
              </w:rPr>
              <w:t xml:space="preserve">Contact téléphonique : </w:t>
            </w:r>
            <w:r>
              <w:rPr>
                <w:color w:val="777777"/>
              </w:rPr>
              <w:t>...................................</w:t>
            </w:r>
          </w:p>
        </w:tc>
      </w:tr>
    </w:tbl>
    <w:p>
      <w:pPr>
        <w:pStyle w:val="Normal"/>
        <w:spacing w:before="60" w:after="0"/>
        <w:rPr/>
      </w:pPr>
      <w:r>
        <w:rPr/>
      </w:r>
    </w:p>
    <w:p>
      <w:pPr>
        <w:pStyle w:val="Normal"/>
        <w:shd w:val="clear" w:color="auto" w:fill="D9D9D9"/>
        <w:spacing w:before="160" w:after="80"/>
        <w:ind w:start="80"/>
        <w:rPr/>
      </w:pPr>
      <w:r>
        <w:rPr>
          <w:b/>
          <w:bCs/>
          <w:color w:val="313A39"/>
        </w:rPr>
        <w:t xml:space="preserve">  </w:t>
      </w:r>
      <w:r>
        <w:rPr>
          <w:b/>
          <w:bCs/>
          <w:color w:val="313A39"/>
        </w:rPr>
        <w:t>1.3  Identification du locataire / occupant</w:t>
      </w:r>
    </w:p>
    <w:tbl>
      <w:tblPr>
        <w:tblW w:w="9026" w:type="dxa"/>
        <w:jc w:val="start"/>
        <w:tblInd w:w="0" w:type="dxa"/>
        <w:tblLayout w:type="fixed"/>
        <w:tblCellMar>
          <w:top w:w="40" w:type="dxa"/>
          <w:start w:w="60" w:type="dxa"/>
          <w:bottom w:w="40" w:type="dxa"/>
          <w:end w:w="60" w:type="dxa"/>
        </w:tblCellMar>
        <w:tblLook w:val="0000" w:noHBand="0" w:noVBand="0" w:firstColumn="0" w:lastRow="0" w:lastColumn="0" w:firstRow="0"/>
      </w:tblPr>
      <w:tblGrid>
        <w:gridCol w:w="4500"/>
        <w:gridCol w:w="4526"/>
      </w:tblGrid>
      <w:tr>
        <w:trPr/>
        <w:tc>
          <w:tcPr>
            <w:tcW w:w="4500" w:type="dxa"/>
            <w:tcBorders/>
          </w:tcPr>
          <w:p>
            <w:pPr>
              <w:pStyle w:val="Normal"/>
              <w:rPr/>
            </w:pPr>
            <w:r>
              <w:rPr>
                <w:b/>
                <w:bCs/>
              </w:rPr>
              <w:t xml:space="preserve">Nom &amp; Prénom / Raison sociale : </w:t>
            </w:r>
            <w:r>
              <w:rPr>
                <w:color w:val="777777"/>
              </w:rPr>
              <w:t>...................................</w:t>
            </w:r>
          </w:p>
        </w:tc>
        <w:tc>
          <w:tcPr>
            <w:tcW w:w="4526" w:type="dxa"/>
            <w:tcBorders/>
          </w:tcPr>
          <w:p>
            <w:pPr>
              <w:pStyle w:val="Normal"/>
              <w:rPr/>
            </w:pPr>
            <w:r>
              <w:rPr>
                <w:b/>
                <w:bCs/>
              </w:rPr>
              <w:t xml:space="preserve">Nationalité : </w:t>
            </w:r>
            <w:r>
              <w:rPr>
                <w:color w:val="777777"/>
              </w:rPr>
              <w:t>...................................</w:t>
            </w:r>
          </w:p>
        </w:tc>
      </w:tr>
      <w:tr>
        <w:trPr/>
        <w:tc>
          <w:tcPr>
            <w:tcW w:w="4500" w:type="dxa"/>
            <w:tcBorders/>
          </w:tcPr>
          <w:p>
            <w:pPr>
              <w:pStyle w:val="Normal"/>
              <w:rPr/>
            </w:pPr>
            <w:r>
              <w:rPr>
                <w:b/>
                <w:bCs/>
              </w:rPr>
              <w:t xml:space="preserve">Type de pièce d'identité : </w:t>
            </w:r>
            <w:r>
              <w:rPr>
                <w:color w:val="777777"/>
              </w:rPr>
              <w:t>...................................</w:t>
            </w:r>
          </w:p>
        </w:tc>
        <w:tc>
          <w:tcPr>
            <w:tcW w:w="4526" w:type="dxa"/>
            <w:tcBorders/>
          </w:tcPr>
          <w:p>
            <w:pPr>
              <w:pStyle w:val="Normal"/>
              <w:rPr/>
            </w:pPr>
            <w:r>
              <w:rPr>
                <w:b/>
                <w:bCs/>
              </w:rPr>
              <w:t xml:space="preserve">Numéro de pièce : </w:t>
            </w:r>
            <w:r>
              <w:rPr>
                <w:color w:val="777777"/>
              </w:rPr>
              <w:t>...................................</w:t>
            </w:r>
          </w:p>
        </w:tc>
      </w:tr>
      <w:tr>
        <w:trPr/>
        <w:tc>
          <w:tcPr>
            <w:tcW w:w="4500" w:type="dxa"/>
            <w:tcBorders/>
          </w:tcPr>
          <w:p>
            <w:pPr>
              <w:pStyle w:val="Normal"/>
              <w:rPr/>
            </w:pPr>
            <w:r>
              <w:rPr>
                <w:b/>
                <w:bCs/>
              </w:rPr>
              <w:t xml:space="preserve">Adresse antérieure : </w:t>
            </w:r>
            <w:r>
              <w:rPr>
                <w:color w:val="777777"/>
              </w:rPr>
              <w:t>...................................</w:t>
            </w:r>
          </w:p>
        </w:tc>
        <w:tc>
          <w:tcPr>
            <w:tcW w:w="4526" w:type="dxa"/>
            <w:tcBorders/>
          </w:tcPr>
          <w:p>
            <w:pPr>
              <w:pStyle w:val="Normal"/>
              <w:rPr/>
            </w:pPr>
            <w:r>
              <w:rPr>
                <w:b/>
                <w:bCs/>
              </w:rPr>
              <w:t xml:space="preserve">Contact téléphonique : </w:t>
            </w:r>
            <w:r>
              <w:rPr>
                <w:color w:val="777777"/>
              </w:rPr>
              <w:t>...................................</w:t>
            </w:r>
          </w:p>
        </w:tc>
      </w:tr>
      <w:tr>
        <w:trPr/>
        <w:tc>
          <w:tcPr>
            <w:tcW w:w="4500" w:type="dxa"/>
            <w:tcBorders/>
          </w:tcPr>
          <w:p>
            <w:pPr>
              <w:pStyle w:val="Normal"/>
              <w:rPr/>
            </w:pPr>
            <w:r>
              <w:rPr>
                <w:b/>
                <w:bCs/>
              </w:rPr>
              <w:t xml:space="preserve">Adresse email : </w:t>
            </w:r>
            <w:r>
              <w:rPr>
                <w:color w:val="777777"/>
              </w:rPr>
              <w:t>...................................</w:t>
            </w:r>
          </w:p>
        </w:tc>
        <w:tc>
          <w:tcPr>
            <w:tcW w:w="4526" w:type="dxa"/>
            <w:tcBorders/>
          </w:tcPr>
          <w:p>
            <w:pPr>
              <w:pStyle w:val="Normal"/>
              <w:rPr/>
            </w:pPr>
            <w:r>
              <w:rPr>
                <w:b/>
                <w:bCs/>
              </w:rPr>
              <w:t xml:space="preserve">RCCM / NIF (si société) : </w:t>
            </w:r>
            <w:r>
              <w:rPr>
                <w:color w:val="777777"/>
              </w:rPr>
              <w:t>...................................</w:t>
            </w:r>
          </w:p>
        </w:tc>
      </w:tr>
    </w:tbl>
    <w:p>
      <w:pPr>
        <w:pStyle w:val="Normal"/>
        <w:spacing w:before="60" w:after="0"/>
        <w:rPr/>
      </w:pPr>
      <w:r>
        <w:rPr/>
      </w:r>
    </w:p>
    <w:p>
      <w:pPr>
        <w:pStyle w:val="Normal"/>
        <w:shd w:val="clear" w:color="auto" w:fill="0D9B8A"/>
        <w:spacing w:before="200" w:after="100"/>
        <w:ind w:start="120" w:end="120"/>
        <w:rPr/>
      </w:pPr>
      <w:r>
        <w:rPr>
          <w:b/>
          <w:bCs/>
          <w:color w:val="FFFFFF"/>
          <w:sz w:val="22"/>
          <w:szCs w:val="22"/>
        </w:rPr>
        <w:t xml:space="preserve">  </w:t>
      </w:r>
      <w:r>
        <w:rPr>
          <w:b/>
          <w:bCs/>
          <w:color w:val="FFFFFF"/>
          <w:sz w:val="22"/>
          <w:szCs w:val="22"/>
        </w:rPr>
        <w:t>2. INFORMATIONS CONTRACTUELLES</w:t>
      </w:r>
    </w:p>
    <w:p>
      <w:pPr>
        <w:pStyle w:val="Normal"/>
        <w:spacing w:before="80" w:after="0"/>
        <w:rPr/>
      </w:pPr>
      <w:r>
        <w:rPr/>
      </w:r>
    </w:p>
    <w:tbl>
      <w:tblPr>
        <w:tblW w:w="9026" w:type="dxa"/>
        <w:jc w:val="start"/>
        <w:tblInd w:w="0" w:type="dxa"/>
        <w:tblLayout w:type="fixed"/>
        <w:tblCellMar>
          <w:top w:w="40" w:type="dxa"/>
          <w:start w:w="60" w:type="dxa"/>
          <w:bottom w:w="40" w:type="dxa"/>
          <w:end w:w="60" w:type="dxa"/>
        </w:tblCellMar>
        <w:tblLook w:val="0000" w:noHBand="0" w:noVBand="0" w:firstColumn="0" w:lastRow="0" w:lastColumn="0" w:firstRow="0"/>
      </w:tblPr>
      <w:tblGrid>
        <w:gridCol w:w="4500"/>
        <w:gridCol w:w="4526"/>
      </w:tblGrid>
      <w:tr>
        <w:trPr/>
        <w:tc>
          <w:tcPr>
            <w:tcW w:w="4500" w:type="dxa"/>
            <w:tcBorders/>
          </w:tcPr>
          <w:p>
            <w:pPr>
              <w:pStyle w:val="Normal"/>
              <w:rPr/>
            </w:pPr>
            <w:r>
              <w:rPr>
                <w:b/>
                <w:bCs/>
              </w:rPr>
              <w:t xml:space="preserve">Type de bail : </w:t>
            </w:r>
            <w:r>
              <w:rPr>
                <w:color w:val="777777"/>
              </w:rPr>
              <w:t>...................................</w:t>
            </w:r>
          </w:p>
        </w:tc>
        <w:tc>
          <w:tcPr>
            <w:tcW w:w="4526" w:type="dxa"/>
            <w:tcBorders/>
          </w:tcPr>
          <w:p>
            <w:pPr>
              <w:pStyle w:val="Normal"/>
              <w:rPr/>
            </w:pPr>
            <w:r>
              <w:rPr>
                <w:b/>
                <w:bCs/>
              </w:rPr>
              <w:t xml:space="preserve">Durée du bail : </w:t>
            </w:r>
            <w:r>
              <w:rPr>
                <w:color w:val="777777"/>
              </w:rPr>
              <w:t>...................................</w:t>
            </w:r>
          </w:p>
        </w:tc>
      </w:tr>
      <w:tr>
        <w:trPr/>
        <w:tc>
          <w:tcPr>
            <w:tcW w:w="4500" w:type="dxa"/>
            <w:tcBorders/>
          </w:tcPr>
          <w:p>
            <w:pPr>
              <w:pStyle w:val="Normal"/>
              <w:rPr/>
            </w:pPr>
            <w:r>
              <w:rPr>
                <w:b/>
                <w:bCs/>
              </w:rPr>
              <w:t xml:space="preserve">Date de début du bail : </w:t>
            </w:r>
            <w:r>
              <w:rPr>
                <w:color w:val="777777"/>
              </w:rPr>
              <w:t>...................................</w:t>
            </w:r>
          </w:p>
        </w:tc>
        <w:tc>
          <w:tcPr>
            <w:tcW w:w="4526" w:type="dxa"/>
            <w:tcBorders/>
          </w:tcPr>
          <w:p>
            <w:pPr>
              <w:pStyle w:val="Normal"/>
              <w:rPr/>
            </w:pPr>
            <w:r>
              <w:rPr>
                <w:b/>
                <w:bCs/>
              </w:rPr>
              <w:t xml:space="preserve">Date de fin du bail : </w:t>
            </w:r>
            <w:r>
              <w:rPr>
                <w:color w:val="777777"/>
              </w:rPr>
              <w:t>...................................</w:t>
            </w:r>
          </w:p>
        </w:tc>
      </w:tr>
      <w:tr>
        <w:trPr/>
        <w:tc>
          <w:tcPr>
            <w:tcW w:w="4500" w:type="dxa"/>
            <w:tcBorders/>
          </w:tcPr>
          <w:p>
            <w:pPr>
              <w:pStyle w:val="Normal"/>
              <w:rPr/>
            </w:pPr>
            <w:r>
              <w:rPr>
                <w:b/>
                <w:bCs/>
              </w:rPr>
              <w:t xml:space="preserve">Loyer mensuel HT (FCFA) : </w:t>
            </w:r>
            <w:r>
              <w:rPr>
                <w:color w:val="777777"/>
              </w:rPr>
              <w:t>...................................</w:t>
            </w:r>
          </w:p>
        </w:tc>
        <w:tc>
          <w:tcPr>
            <w:tcW w:w="4526" w:type="dxa"/>
            <w:tcBorders/>
          </w:tcPr>
          <w:p>
            <w:pPr>
              <w:pStyle w:val="Normal"/>
              <w:rPr/>
            </w:pPr>
            <w:r>
              <w:rPr>
                <w:b/>
                <w:bCs/>
              </w:rPr>
              <w:t xml:space="preserve">Loyer mensuel TTC CC (FCFA) : </w:t>
            </w:r>
            <w:r>
              <w:rPr>
                <w:color w:val="777777"/>
              </w:rPr>
              <w:t>...................................</w:t>
            </w:r>
          </w:p>
        </w:tc>
      </w:tr>
      <w:tr>
        <w:trPr/>
        <w:tc>
          <w:tcPr>
            <w:tcW w:w="4500" w:type="dxa"/>
            <w:tcBorders/>
          </w:tcPr>
          <w:p>
            <w:pPr>
              <w:pStyle w:val="Normal"/>
              <w:rPr/>
            </w:pPr>
            <w:r>
              <w:rPr>
                <w:b/>
                <w:bCs/>
              </w:rPr>
              <w:t xml:space="preserve">Dépôt de garantie (FCFA) : </w:t>
            </w:r>
            <w:r>
              <w:rPr>
                <w:color w:val="777777"/>
              </w:rPr>
              <w:t>...................................</w:t>
            </w:r>
          </w:p>
        </w:tc>
        <w:tc>
          <w:tcPr>
            <w:tcW w:w="4526" w:type="dxa"/>
            <w:tcBorders/>
          </w:tcPr>
          <w:p>
            <w:pPr>
              <w:pStyle w:val="Normal"/>
              <w:rPr/>
            </w:pPr>
            <w:r>
              <w:rPr>
                <w:b/>
                <w:bCs/>
              </w:rPr>
              <w:t xml:space="preserve">Charges locatives (FCFA) : </w:t>
            </w:r>
            <w:r>
              <w:rPr>
                <w:color w:val="777777"/>
              </w:rPr>
              <w:t>...................................</w:t>
            </w:r>
          </w:p>
        </w:tc>
      </w:tr>
      <w:tr>
        <w:trPr/>
        <w:tc>
          <w:tcPr>
            <w:tcW w:w="4500" w:type="dxa"/>
            <w:tcBorders/>
          </w:tcPr>
          <w:p>
            <w:pPr>
              <w:pStyle w:val="Normal"/>
              <w:rPr/>
            </w:pPr>
            <w:r>
              <w:rPr>
                <w:b/>
                <w:bCs/>
              </w:rPr>
              <w:t xml:space="preserve">Date de prise d'effet de l'EDL : </w:t>
            </w:r>
            <w:r>
              <w:rPr>
                <w:color w:val="777777"/>
              </w:rPr>
              <w:t>...................................</w:t>
            </w:r>
          </w:p>
        </w:tc>
        <w:tc>
          <w:tcPr>
            <w:tcW w:w="4526" w:type="dxa"/>
            <w:tcBorders/>
          </w:tcPr>
          <w:p>
            <w:pPr>
              <w:pStyle w:val="Normal"/>
              <w:rPr/>
            </w:pPr>
            <w:r>
              <w:rPr>
                <w:b/>
                <w:bCs/>
              </w:rPr>
              <w:t xml:space="preserve">Type d'état des lieux : </w:t>
            </w:r>
            <w:r>
              <w:rPr>
                <w:color w:val="777777"/>
              </w:rPr>
              <w:t>...................................</w:t>
            </w:r>
          </w:p>
        </w:tc>
      </w:tr>
    </w:tbl>
    <w:p>
      <w:pPr>
        <w:pStyle w:val="Normal"/>
        <w:spacing w:before="80" w:after="60"/>
        <w:rPr/>
      </w:pPr>
      <w:r>
        <w:rPr>
          <w:b/>
          <w:bCs/>
        </w:rPr>
        <w:t xml:space="preserve">Type d'état des lieux : </w:t>
      </w:r>
      <w:r>
        <w:rPr/>
        <w:t>☐ Entrée   ☐ Sortie   ☐ Contradictoire entrée/sortie</w:t>
      </w:r>
    </w:p>
    <w:p>
      <w:pPr>
        <w:pStyle w:val="Normal"/>
        <w:spacing w:before="60" w:after="0"/>
        <w:rPr/>
      </w:pPr>
      <w:r>
        <w:rPr/>
      </w:r>
    </w:p>
    <w:p>
      <w:pPr>
        <w:pStyle w:val="Normal"/>
        <w:shd w:val="clear" w:color="auto" w:fill="0D9B8A"/>
        <w:spacing w:before="200" w:after="100"/>
        <w:ind w:start="120" w:end="120"/>
        <w:rPr/>
      </w:pPr>
      <w:r>
        <w:rPr>
          <w:b/>
          <w:bCs/>
          <w:color w:val="FFFFFF"/>
          <w:sz w:val="22"/>
          <w:szCs w:val="22"/>
        </w:rPr>
        <w:t xml:space="preserve">  </w:t>
      </w:r>
      <w:r>
        <w:rPr>
          <w:b/>
          <w:bCs/>
          <w:color w:val="FFFFFF"/>
          <w:sz w:val="22"/>
          <w:szCs w:val="22"/>
        </w:rPr>
        <w:t>3. REMISE DES CLÉS ET ACCÈS</w:t>
      </w:r>
    </w:p>
    <w:p>
      <w:pPr>
        <w:pStyle w:val="Normal"/>
        <w:spacing w:before="80" w:after="0"/>
        <w:rPr/>
      </w:pPr>
      <w:r>
        <w:rPr/>
      </w:r>
    </w:p>
    <w:tbl>
      <w:tblPr>
        <w:tblW w:w="9026" w:type="dxa"/>
        <w:jc w:val="start"/>
        <w:tblInd w:w="0" w:type="dxa"/>
        <w:tblLayout w:type="fixed"/>
        <w:tblCellMar>
          <w:top w:w="60" w:type="dxa"/>
          <w:start w:w="80" w:type="dxa"/>
          <w:bottom w:w="60" w:type="dxa"/>
          <w:end w:w="80" w:type="dxa"/>
        </w:tblCellMar>
        <w:tblLook w:val="0000" w:noHBand="0" w:noVBand="0" w:firstColumn="0" w:lastRow="0" w:lastColumn="0" w:firstRow="0"/>
      </w:tblPr>
      <w:tblGrid>
        <w:gridCol w:w="3500"/>
        <w:gridCol w:w="1500"/>
        <w:gridCol w:w="1499"/>
        <w:gridCol w:w="2527"/>
      </w:tblGrid>
      <w:tr>
        <w:trPr>
          <w:tblHeader w:val="true"/>
        </w:trPr>
        <w:tc>
          <w:tcPr>
            <w:tcW w:w="3500"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TYPE D'ACCÈS / CLÉ</w:t>
            </w:r>
          </w:p>
        </w:tc>
        <w:tc>
          <w:tcPr>
            <w:tcW w:w="1500"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NB REMIS (E)</w:t>
            </w:r>
          </w:p>
        </w:tc>
        <w:tc>
          <w:tcPr>
            <w:tcW w:w="1499"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NB RENDU (S)</w:t>
            </w:r>
          </w:p>
        </w:tc>
        <w:tc>
          <w:tcPr>
            <w:tcW w:w="2527"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OBSERVATIONS</w:t>
            </w:r>
          </w:p>
        </w:tc>
      </w:tr>
      <w:tr>
        <w:trPr/>
        <w:tc>
          <w:tcPr>
            <w:tcW w:w="3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Clé de porte principale</w:t>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r>
      <w:tr>
        <w:trPr/>
        <w:tc>
          <w:tcPr>
            <w:tcW w:w="3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8"/>
                <w:szCs w:val="18"/>
              </w:rPr>
              <w:t>Clé de porte palière</w:t>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r>
      <w:tr>
        <w:trPr/>
        <w:tc>
          <w:tcPr>
            <w:tcW w:w="3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Clé de boîte aux lettres</w:t>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r>
      <w:tr>
        <w:trPr/>
        <w:tc>
          <w:tcPr>
            <w:tcW w:w="3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8"/>
                <w:szCs w:val="18"/>
              </w:rPr>
              <w:t>Clé de garage / parking</w:t>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r>
      <w:tr>
        <w:trPr/>
        <w:tc>
          <w:tcPr>
            <w:tcW w:w="3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Badge d'accès / Vigik</w:t>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r>
      <w:tr>
        <w:trPr/>
        <w:tc>
          <w:tcPr>
            <w:tcW w:w="3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8"/>
                <w:szCs w:val="18"/>
              </w:rPr>
              <w:t>Télécommande portail</w:t>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r>
      <w:tr>
        <w:trPr/>
        <w:tc>
          <w:tcPr>
            <w:tcW w:w="3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Code d'accès (digicode)</w:t>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r>
      <w:tr>
        <w:trPr/>
        <w:tc>
          <w:tcPr>
            <w:tcW w:w="3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8"/>
                <w:szCs w:val="18"/>
              </w:rPr>
              <w:t>Autres accès</w:t>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r>
    </w:tbl>
    <w:p>
      <w:pPr>
        <w:pStyle w:val="Normal"/>
        <w:spacing w:before="80" w:after="0"/>
        <w:rPr/>
      </w:pPr>
      <w:r>
        <w:rPr/>
      </w:r>
    </w:p>
    <w:p>
      <w:pPr>
        <w:pStyle w:val="Normal"/>
        <w:shd w:val="clear" w:color="auto" w:fill="0D9B8A"/>
        <w:spacing w:before="200" w:after="100"/>
        <w:ind w:start="120" w:end="120"/>
        <w:rPr/>
      </w:pPr>
      <w:r>
        <w:rPr>
          <w:b/>
          <w:bCs/>
          <w:color w:val="FFFFFF"/>
          <w:sz w:val="22"/>
          <w:szCs w:val="22"/>
        </w:rPr>
        <w:t xml:space="preserve">  </w:t>
      </w:r>
      <w:r>
        <w:rPr>
          <w:b/>
          <w:bCs/>
          <w:color w:val="FFFFFF"/>
          <w:sz w:val="22"/>
          <w:szCs w:val="22"/>
        </w:rPr>
        <w:t>4. RELEVÉS DE COMPTEURS</w:t>
      </w:r>
    </w:p>
    <w:p>
      <w:pPr>
        <w:pStyle w:val="Normal"/>
        <w:spacing w:before="80" w:after="0"/>
        <w:rPr/>
      </w:pPr>
      <w:r>
        <w:rPr/>
      </w:r>
    </w:p>
    <w:tbl>
      <w:tblPr>
        <w:tblW w:w="9026" w:type="dxa"/>
        <w:jc w:val="start"/>
        <w:tblInd w:w="0" w:type="dxa"/>
        <w:tblLayout w:type="fixed"/>
        <w:tblCellMar>
          <w:top w:w="60" w:type="dxa"/>
          <w:start w:w="80" w:type="dxa"/>
          <w:bottom w:w="60" w:type="dxa"/>
          <w:end w:w="80" w:type="dxa"/>
        </w:tblCellMar>
        <w:tblLook w:val="0000" w:noHBand="0" w:noVBand="0" w:firstColumn="0" w:lastRow="0" w:lastColumn="0" w:firstRow="0"/>
      </w:tblPr>
      <w:tblGrid>
        <w:gridCol w:w="2500"/>
        <w:gridCol w:w="1500"/>
        <w:gridCol w:w="1500"/>
        <w:gridCol w:w="1499"/>
        <w:gridCol w:w="2027"/>
      </w:tblGrid>
      <w:tr>
        <w:trPr>
          <w:tblHeader w:val="true"/>
        </w:trPr>
        <w:tc>
          <w:tcPr>
            <w:tcW w:w="2500"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COMPTEUR</w:t>
            </w:r>
          </w:p>
        </w:tc>
        <w:tc>
          <w:tcPr>
            <w:tcW w:w="1500"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N° COMPTEUR</w:t>
            </w:r>
          </w:p>
        </w:tc>
        <w:tc>
          <w:tcPr>
            <w:tcW w:w="1500"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INDEX ENTRÉE</w:t>
            </w:r>
          </w:p>
        </w:tc>
        <w:tc>
          <w:tcPr>
            <w:tcW w:w="1499"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INDEX SORTIE</w:t>
            </w:r>
          </w:p>
        </w:tc>
        <w:tc>
          <w:tcPr>
            <w:tcW w:w="2027"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OBSERVATIONS</w:t>
            </w:r>
          </w:p>
        </w:tc>
      </w:tr>
      <w:tr>
        <w:trPr/>
        <w:tc>
          <w:tcPr>
            <w:tcW w:w="2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Électricité (SEEG)</w:t>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r>
      <w:tr>
        <w:trPr/>
        <w:tc>
          <w:tcPr>
            <w:tcW w:w="2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8"/>
                <w:szCs w:val="18"/>
              </w:rPr>
              <w:t>Eau (SEEG)</w:t>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r>
      <w:tr>
        <w:trPr/>
        <w:tc>
          <w:tcPr>
            <w:tcW w:w="2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Gaz (si applicable)</w:t>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r>
      <w:tr>
        <w:trPr/>
        <w:tc>
          <w:tcPr>
            <w:tcW w:w="2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8"/>
                <w:szCs w:val="18"/>
              </w:rPr>
              <w:t>Groupe électrogène</w:t>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r>
      <w:tr>
        <w:trPr/>
        <w:tc>
          <w:tcPr>
            <w:tcW w:w="2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Climatisation (compteur heure)</w:t>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r>
      <w:tr>
        <w:trPr/>
        <w:tc>
          <w:tcPr>
            <w:tcW w:w="2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8"/>
                <w:szCs w:val="18"/>
              </w:rPr>
              <w:t>Internet / Téléphone</w:t>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r>
    </w:tbl>
    <w:p>
      <w:pPr>
        <w:pStyle w:val="Normal"/>
        <w:spacing w:before="80" w:after="0"/>
        <w:rPr/>
      </w:pPr>
      <w:r>
        <w:rPr/>
      </w:r>
    </w:p>
    <w:p>
      <w:pPr>
        <w:pStyle w:val="Normal"/>
        <w:shd w:val="clear" w:color="auto" w:fill="0D9B8A"/>
        <w:spacing w:before="200" w:after="100"/>
        <w:ind w:start="120" w:end="120"/>
        <w:rPr/>
      </w:pPr>
      <w:r>
        <w:rPr>
          <w:b/>
          <w:bCs/>
          <w:color w:val="FFFFFF"/>
          <w:sz w:val="22"/>
          <w:szCs w:val="22"/>
        </w:rPr>
        <w:t xml:space="preserve">  </w:t>
      </w:r>
      <w:r>
        <w:rPr>
          <w:b/>
          <w:bCs/>
          <w:color w:val="FFFFFF"/>
          <w:sz w:val="22"/>
          <w:szCs w:val="22"/>
        </w:rPr>
        <w:t>5. ÉTAT GÉNÉRAL DES LOCAUX</w:t>
      </w:r>
    </w:p>
    <w:p>
      <w:pPr>
        <w:pStyle w:val="Normal"/>
        <w:spacing w:before="80" w:after="0"/>
        <w:rPr/>
      </w:pPr>
      <w:r>
        <w:rPr/>
      </w:r>
    </w:p>
    <w:p>
      <w:pPr>
        <w:pStyle w:val="Normal"/>
        <w:spacing w:before="0" w:after="80"/>
        <w:rPr/>
      </w:pPr>
      <w:r>
        <w:rPr>
          <w:b/>
          <w:bCs/>
        </w:rPr>
        <w:t xml:space="preserve">Légende états : </w:t>
      </w:r>
      <w:r>
        <w:rPr>
          <w:i/>
          <w:iCs/>
          <w:color w:val="777777"/>
          <w:sz w:val="18"/>
          <w:szCs w:val="18"/>
        </w:rPr>
        <w:t>TB = Très Bon   |   B = Bon   |   M = Moyen   |   MV = Mauvais   |   NV = Neuf   |   NA = Non Applicable</w:t>
      </w:r>
    </w:p>
    <w:p>
      <w:pPr>
        <w:pStyle w:val="Normal"/>
        <w:shd w:val="clear" w:color="auto" w:fill="D9D9D9"/>
        <w:spacing w:before="160" w:after="80"/>
        <w:ind w:start="80"/>
        <w:rPr/>
      </w:pPr>
      <w:r>
        <w:rPr>
          <w:b/>
          <w:bCs/>
          <w:color w:val="313A39"/>
        </w:rPr>
        <w:t xml:space="preserve">  </w:t>
      </w:r>
      <w:r>
        <w:rPr>
          <w:b/>
          <w:bCs/>
          <w:color w:val="313A39"/>
        </w:rPr>
        <w:t>5.1  Extérieur &amp; Parties communes</w:t>
      </w:r>
    </w:p>
    <w:tbl>
      <w:tblPr>
        <w:tblW w:w="9026" w:type="dxa"/>
        <w:jc w:val="start"/>
        <w:tblInd w:w="0" w:type="dxa"/>
        <w:tblLayout w:type="fixed"/>
        <w:tblCellMar>
          <w:top w:w="60" w:type="dxa"/>
          <w:start w:w="80" w:type="dxa"/>
          <w:bottom w:w="60" w:type="dxa"/>
          <w:end w:w="80" w:type="dxa"/>
        </w:tblCellMar>
        <w:tblLook w:val="0000" w:noHBand="0" w:noVBand="0" w:firstColumn="0" w:lastRow="0" w:lastColumn="0" w:firstRow="0"/>
      </w:tblPr>
      <w:tblGrid>
        <w:gridCol w:w="3000"/>
        <w:gridCol w:w="2000"/>
        <w:gridCol w:w="1999"/>
        <w:gridCol w:w="2027"/>
      </w:tblGrid>
      <w:tr>
        <w:trPr>
          <w:tblHeader w:val="true"/>
        </w:trPr>
        <w:tc>
          <w:tcPr>
            <w:tcW w:w="3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ÉLÉMENT</w:t>
            </w:r>
          </w:p>
        </w:tc>
        <w:tc>
          <w:tcPr>
            <w:tcW w:w="2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ENTRÉE</w:t>
            </w:r>
          </w:p>
        </w:tc>
        <w:tc>
          <w:tcPr>
            <w:tcW w:w="1999"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SORTIE</w:t>
            </w:r>
          </w:p>
        </w:tc>
        <w:tc>
          <w:tcPr>
            <w:tcW w:w="2027"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OBSERVATIONS</w:t>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b/>
                <w:bCs/>
                <w:sz w:val="18"/>
                <w:szCs w:val="18"/>
              </w:rPr>
              <w:t>EXTÉRIEUR / FAÇADE</w:t>
            </w:r>
          </w:p>
        </w:tc>
        <w:tc>
          <w:tcPr>
            <w:tcW w:w="2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Façade extérieure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Portail / Grille d'entrée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Clôture / Mur de clôture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Parking / Espace de stationnement</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Allées / Espaces verts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Boîtes aux lettres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Éclairage extérieur</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b/>
                <w:bCs/>
                <w:sz w:val="18"/>
                <w:szCs w:val="18"/>
              </w:rPr>
              <w:t>HALL / COULOIR / ESCALIERS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Hall d'entrée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Couloirs communs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Escaliers / Rampe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Ascenseur (si applicable)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Éclairage parties communes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bl>
    <w:p>
      <w:pPr>
        <w:pStyle w:val="Normal"/>
        <w:spacing w:before="80" w:after="0"/>
        <w:rPr/>
      </w:pPr>
      <w:r>
        <w:rPr/>
      </w:r>
    </w:p>
    <w:p>
      <w:pPr>
        <w:pStyle w:val="Normal"/>
        <w:shd w:val="clear" w:color="auto" w:fill="D9D9D9"/>
        <w:spacing w:before="160" w:after="80"/>
        <w:ind w:start="80"/>
        <w:rPr/>
      </w:pPr>
      <w:r>
        <w:rPr>
          <w:b/>
          <w:bCs/>
          <w:color w:val="313A39"/>
        </w:rPr>
        <w:t xml:space="preserve">  </w:t>
      </w:r>
      <w:r>
        <w:rPr>
          <w:b/>
          <w:bCs/>
          <w:color w:val="313A39"/>
        </w:rPr>
        <w:t>5.2  Pièce principale / Séjour / Salle de réunion / Open-space</w:t>
      </w:r>
    </w:p>
    <w:tbl>
      <w:tblPr>
        <w:tblW w:w="9026" w:type="dxa"/>
        <w:jc w:val="start"/>
        <w:tblInd w:w="0" w:type="dxa"/>
        <w:tblLayout w:type="fixed"/>
        <w:tblCellMar>
          <w:top w:w="60" w:type="dxa"/>
          <w:start w:w="80" w:type="dxa"/>
          <w:bottom w:w="60" w:type="dxa"/>
          <w:end w:w="80" w:type="dxa"/>
        </w:tblCellMar>
        <w:tblLook w:val="0000" w:noHBand="0" w:noVBand="0" w:firstColumn="0" w:lastRow="0" w:lastColumn="0" w:firstRow="0"/>
      </w:tblPr>
      <w:tblGrid>
        <w:gridCol w:w="3000"/>
        <w:gridCol w:w="2000"/>
        <w:gridCol w:w="1999"/>
        <w:gridCol w:w="2027"/>
      </w:tblGrid>
      <w:tr>
        <w:trPr>
          <w:tblHeader w:val="true"/>
        </w:trPr>
        <w:tc>
          <w:tcPr>
            <w:tcW w:w="3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ÉLÉMENT</w:t>
            </w:r>
          </w:p>
        </w:tc>
        <w:tc>
          <w:tcPr>
            <w:tcW w:w="2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ENTRÉE</w:t>
            </w:r>
          </w:p>
        </w:tc>
        <w:tc>
          <w:tcPr>
            <w:tcW w:w="1999"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SORTIE</w:t>
            </w:r>
          </w:p>
        </w:tc>
        <w:tc>
          <w:tcPr>
            <w:tcW w:w="2027"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OBSERVATIONS</w:t>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b/>
                <w:bCs/>
                <w:sz w:val="18"/>
                <w:szCs w:val="18"/>
              </w:rPr>
              <w:t>STRUCTURE</w:t>
            </w:r>
          </w:p>
        </w:tc>
        <w:tc>
          <w:tcPr>
            <w:tcW w:w="2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Plafond</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Murs (état peinture / revêtement)</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Sol (carrelage / parquet / moquette)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Plinthes / Moulures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b/>
                <w:bCs/>
                <w:sz w:val="18"/>
                <w:szCs w:val="18"/>
              </w:rPr>
              <w:t>MENUISERIES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Porte(s) d'entrée de la pièce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Fenêtre(s) / Baie vitrée(s)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Volets / Persiennes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Moustiquaires (si applicable)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b/>
                <w:bCs/>
                <w:sz w:val="18"/>
                <w:szCs w:val="18"/>
              </w:rPr>
              <w:t>ÉQUIPEMENTS &amp; INSTALLATIONS</w:t>
            </w:r>
          </w:p>
        </w:tc>
        <w:tc>
          <w:tcPr>
            <w:tcW w:w="2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Interrupteurs / Prises électriques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Points lumineux / Luminaires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Climatiseur (unité int.)</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Brasseur d'air / Ventilateur</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Tableau électrique (si en pièce principale)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Connectiques réseau (RJ45, prises TV, etc.)</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Placards intégrés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bl>
    <w:p>
      <w:pPr>
        <w:pStyle w:val="Normal"/>
        <w:spacing w:before="80" w:after="0"/>
        <w:rPr/>
      </w:pPr>
      <w:r>
        <w:rPr/>
      </w:r>
    </w:p>
    <w:p>
      <w:pPr>
        <w:pStyle w:val="Normal"/>
        <w:shd w:val="clear" w:color="auto" w:fill="D9D9D9"/>
        <w:spacing w:before="160" w:after="80"/>
        <w:ind w:start="80"/>
        <w:rPr/>
      </w:pPr>
      <w:r>
        <w:rPr>
          <w:b/>
          <w:bCs/>
          <w:color w:val="313A39"/>
        </w:rPr>
        <w:t xml:space="preserve">  </w:t>
      </w:r>
      <w:r>
        <w:rPr>
          <w:b/>
          <w:bCs/>
          <w:color w:val="313A39"/>
        </w:rPr>
        <w:t>5.3  Chambres / Bureaux individuels (répéter autant que nécessaire)</w:t>
      </w:r>
    </w:p>
    <w:p>
      <w:pPr>
        <w:pStyle w:val="Normal"/>
        <w:spacing w:before="0" w:after="80"/>
        <w:rPr/>
      </w:pPr>
      <w:r>
        <w:rPr>
          <w:i/>
          <w:iCs/>
        </w:rPr>
        <w:t>Chambre / Bureau n° : ______  —  Désignation : _________________________</w:t>
      </w:r>
    </w:p>
    <w:tbl>
      <w:tblPr>
        <w:tblW w:w="9026" w:type="dxa"/>
        <w:jc w:val="start"/>
        <w:tblInd w:w="0" w:type="dxa"/>
        <w:tblLayout w:type="fixed"/>
        <w:tblCellMar>
          <w:top w:w="60" w:type="dxa"/>
          <w:start w:w="80" w:type="dxa"/>
          <w:bottom w:w="60" w:type="dxa"/>
          <w:end w:w="80" w:type="dxa"/>
        </w:tblCellMar>
        <w:tblLook w:val="0000" w:noHBand="0" w:noVBand="0" w:firstColumn="0" w:lastRow="0" w:lastColumn="0" w:firstRow="0"/>
      </w:tblPr>
      <w:tblGrid>
        <w:gridCol w:w="3000"/>
        <w:gridCol w:w="2000"/>
        <w:gridCol w:w="1999"/>
        <w:gridCol w:w="2027"/>
      </w:tblGrid>
      <w:tr>
        <w:trPr>
          <w:tblHeader w:val="true"/>
        </w:trPr>
        <w:tc>
          <w:tcPr>
            <w:tcW w:w="3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ÉLÉMENT</w:t>
            </w:r>
          </w:p>
        </w:tc>
        <w:tc>
          <w:tcPr>
            <w:tcW w:w="2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ENTRÉE</w:t>
            </w:r>
          </w:p>
        </w:tc>
        <w:tc>
          <w:tcPr>
            <w:tcW w:w="1999"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SORTIE</w:t>
            </w:r>
          </w:p>
        </w:tc>
        <w:tc>
          <w:tcPr>
            <w:tcW w:w="2027"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OBSERVATIONS</w:t>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b/>
                <w:bCs/>
                <w:sz w:val="18"/>
                <w:szCs w:val="18"/>
              </w:rPr>
              <w:t>STRUCTURE</w:t>
            </w:r>
          </w:p>
        </w:tc>
        <w:tc>
          <w:tcPr>
            <w:tcW w:w="2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Plafond</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Murs (état peinture / revêtement)</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Sol</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Plinthes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b/>
                <w:bCs/>
                <w:sz w:val="18"/>
                <w:szCs w:val="18"/>
              </w:rPr>
              <w:t>MENUISERIES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Porte(s)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Fenêtre(s) / Baie vitrée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Volets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Moustiquaires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b/>
                <w:bCs/>
                <w:sz w:val="18"/>
                <w:szCs w:val="18"/>
              </w:rPr>
              <w:t>ÉQUIPEMENTS</w:t>
            </w:r>
          </w:p>
        </w:tc>
        <w:tc>
          <w:tcPr>
            <w:tcW w:w="2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Interrupteurs / Prises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Points lumineux</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Climatiseur</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Placards intégrés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bl>
    <w:p>
      <w:pPr>
        <w:pStyle w:val="Normal"/>
        <w:spacing w:before="80" w:after="0"/>
        <w:rPr/>
      </w:pPr>
      <w:r>
        <w:rPr/>
      </w:r>
    </w:p>
    <w:p>
      <w:pPr>
        <w:pStyle w:val="Normal"/>
        <w:shd w:val="clear" w:color="auto" w:fill="D9D9D9"/>
        <w:spacing w:before="160" w:after="80"/>
        <w:ind w:start="80"/>
        <w:rPr/>
      </w:pPr>
      <w:r>
        <w:rPr>
          <w:b/>
          <w:bCs/>
          <w:color w:val="313A39"/>
        </w:rPr>
        <w:t xml:space="preserve">  </w:t>
      </w:r>
      <w:r>
        <w:rPr>
          <w:b/>
          <w:bCs/>
          <w:color w:val="313A39"/>
        </w:rPr>
        <w:t>5.4  Cuisine / Kitchenette / Espace café</w:t>
      </w:r>
    </w:p>
    <w:tbl>
      <w:tblPr>
        <w:tblW w:w="9026" w:type="dxa"/>
        <w:jc w:val="start"/>
        <w:tblInd w:w="0" w:type="dxa"/>
        <w:tblLayout w:type="fixed"/>
        <w:tblCellMar>
          <w:top w:w="60" w:type="dxa"/>
          <w:start w:w="80" w:type="dxa"/>
          <w:bottom w:w="60" w:type="dxa"/>
          <w:end w:w="80" w:type="dxa"/>
        </w:tblCellMar>
        <w:tblLook w:val="0000" w:noHBand="0" w:noVBand="0" w:firstColumn="0" w:lastRow="0" w:lastColumn="0" w:firstRow="0"/>
      </w:tblPr>
      <w:tblGrid>
        <w:gridCol w:w="3000"/>
        <w:gridCol w:w="2000"/>
        <w:gridCol w:w="1999"/>
        <w:gridCol w:w="2027"/>
      </w:tblGrid>
      <w:tr>
        <w:trPr>
          <w:tblHeader w:val="true"/>
        </w:trPr>
        <w:tc>
          <w:tcPr>
            <w:tcW w:w="3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ÉLÉMENT</w:t>
            </w:r>
          </w:p>
        </w:tc>
        <w:tc>
          <w:tcPr>
            <w:tcW w:w="2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ENTRÉE</w:t>
            </w:r>
          </w:p>
        </w:tc>
        <w:tc>
          <w:tcPr>
            <w:tcW w:w="1999"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SORTIE</w:t>
            </w:r>
          </w:p>
        </w:tc>
        <w:tc>
          <w:tcPr>
            <w:tcW w:w="2027"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OBSERVATIONS</w:t>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b/>
                <w:bCs/>
                <w:sz w:val="18"/>
                <w:szCs w:val="18"/>
              </w:rPr>
              <w:t>STRUCTURE</w:t>
            </w:r>
          </w:p>
        </w:tc>
        <w:tc>
          <w:tcPr>
            <w:tcW w:w="2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Plafond</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Murs / Faïence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Sol</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Plinthes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b/>
                <w:bCs/>
                <w:sz w:val="18"/>
                <w:szCs w:val="18"/>
              </w:rPr>
              <w:t>MENUISERIES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Porte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Fenêtre / Ventilation</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b/>
                <w:bCs/>
                <w:sz w:val="18"/>
                <w:szCs w:val="18"/>
              </w:rPr>
              <w:t>ÉQUIPEMENTS CUISINE</w:t>
            </w:r>
          </w:p>
        </w:tc>
        <w:tc>
          <w:tcPr>
            <w:tcW w:w="2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Évier / Robinetterie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Meuble bas de cuisine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Meuble haut de cuisine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Plan de travail</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Hotte aspirante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Plaque de cuisson / Cuisinière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Réfrigérateur / Congélateur</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Four / Micro-onde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Lave-vaisselle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Prises électriques spécialisées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bl>
    <w:p>
      <w:pPr>
        <w:pStyle w:val="Normal"/>
        <w:spacing w:before="80" w:after="0"/>
        <w:rPr/>
      </w:pPr>
      <w:r>
        <w:rPr/>
      </w:r>
    </w:p>
    <w:p>
      <w:pPr>
        <w:pStyle w:val="Normal"/>
        <w:shd w:val="clear" w:color="auto" w:fill="D9D9D9"/>
        <w:spacing w:before="160" w:after="80"/>
        <w:ind w:start="80"/>
        <w:rPr/>
      </w:pPr>
      <w:r>
        <w:rPr>
          <w:b/>
          <w:bCs/>
          <w:color w:val="313A39"/>
        </w:rPr>
        <w:t xml:space="preserve">  </w:t>
      </w:r>
      <w:r>
        <w:rPr>
          <w:b/>
          <w:bCs/>
          <w:color w:val="313A39"/>
        </w:rPr>
        <w:t>5.5  Salle de bain / Douche / WC / Sanitaires</w:t>
      </w:r>
    </w:p>
    <w:p>
      <w:pPr>
        <w:pStyle w:val="Normal"/>
        <w:spacing w:before="0" w:after="80"/>
        <w:rPr/>
      </w:pPr>
      <w:r>
        <w:rPr>
          <w:i/>
          <w:iCs/>
        </w:rPr>
        <w:t>Désignation de la pièce : ______________________________</w:t>
      </w:r>
    </w:p>
    <w:tbl>
      <w:tblPr>
        <w:tblW w:w="9026" w:type="dxa"/>
        <w:jc w:val="start"/>
        <w:tblInd w:w="0" w:type="dxa"/>
        <w:tblLayout w:type="fixed"/>
        <w:tblCellMar>
          <w:top w:w="60" w:type="dxa"/>
          <w:start w:w="80" w:type="dxa"/>
          <w:bottom w:w="60" w:type="dxa"/>
          <w:end w:w="80" w:type="dxa"/>
        </w:tblCellMar>
        <w:tblLook w:val="0000" w:noHBand="0" w:noVBand="0" w:firstColumn="0" w:lastRow="0" w:lastColumn="0" w:firstRow="0"/>
      </w:tblPr>
      <w:tblGrid>
        <w:gridCol w:w="3000"/>
        <w:gridCol w:w="2000"/>
        <w:gridCol w:w="1999"/>
        <w:gridCol w:w="2027"/>
      </w:tblGrid>
      <w:tr>
        <w:trPr>
          <w:tblHeader w:val="true"/>
        </w:trPr>
        <w:tc>
          <w:tcPr>
            <w:tcW w:w="3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ÉLÉMENT</w:t>
            </w:r>
          </w:p>
        </w:tc>
        <w:tc>
          <w:tcPr>
            <w:tcW w:w="2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ENTRÉE</w:t>
            </w:r>
          </w:p>
        </w:tc>
        <w:tc>
          <w:tcPr>
            <w:tcW w:w="1999"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SORTIE</w:t>
            </w:r>
          </w:p>
        </w:tc>
        <w:tc>
          <w:tcPr>
            <w:tcW w:w="2027"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OBSERVATIONS</w:t>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b/>
                <w:bCs/>
                <w:sz w:val="18"/>
                <w:szCs w:val="18"/>
              </w:rPr>
              <w:t>STRUCTURE</w:t>
            </w:r>
          </w:p>
        </w:tc>
        <w:tc>
          <w:tcPr>
            <w:tcW w:w="2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Plafond</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Murs / Carrelage / Faïence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Sol</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Joints sanitaires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b/>
                <w:bCs/>
                <w:sz w:val="18"/>
                <w:szCs w:val="18"/>
              </w:rPr>
              <w:t>MENUISERIES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Porte / Porte coulissante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Fenêtre / Ventilation</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b/>
                <w:bCs/>
                <w:sz w:val="18"/>
                <w:szCs w:val="18"/>
              </w:rPr>
              <w:t>ÉQUIPEMENTS SANITAIRES</w:t>
            </w:r>
          </w:p>
        </w:tc>
        <w:tc>
          <w:tcPr>
            <w:tcW w:w="2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Baignoire / Bac à douche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Paroi de douche / Rideau</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Lavabo / Vasque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Robinetterie lavabo</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Robinetterie douche / baignoire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WC / Chasse d'eau / Abattant</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Miroir</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Meuble / Rangement salle de bain</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Chauffe-eau (si dans la pièce)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Sèche-serviette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Prises électriques / Points lumineux</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Ventilation / VMC</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bl>
    <w:p>
      <w:pPr>
        <w:pStyle w:val="Normal"/>
        <w:spacing w:before="80" w:after="0"/>
        <w:rPr/>
      </w:pPr>
      <w:r>
        <w:rPr/>
      </w:r>
    </w:p>
    <w:p>
      <w:pPr>
        <w:pStyle w:val="Normal"/>
        <w:shd w:val="clear" w:color="auto" w:fill="D9D9D9"/>
        <w:spacing w:before="160" w:after="80"/>
        <w:ind w:start="80"/>
        <w:rPr/>
      </w:pPr>
      <w:r>
        <w:rPr>
          <w:b/>
          <w:bCs/>
          <w:color w:val="313A39"/>
        </w:rPr>
        <w:t xml:space="preserve">  </w:t>
      </w:r>
      <w:r>
        <w:rPr>
          <w:b/>
          <w:bCs/>
          <w:color w:val="313A39"/>
        </w:rPr>
        <w:t>5.6  Espace spécifique : Dépôt / Entrepôt / Atelier / Garage / Local technique</w:t>
      </w:r>
    </w:p>
    <w:p>
      <w:pPr>
        <w:pStyle w:val="Normal"/>
        <w:spacing w:before="0" w:after="80"/>
        <w:rPr/>
      </w:pPr>
      <w:r>
        <w:rPr>
          <w:i/>
          <w:iCs/>
        </w:rPr>
        <w:t>Désignation : ______________________  Superficie approximative : ____________ m²</w:t>
      </w:r>
    </w:p>
    <w:tbl>
      <w:tblPr>
        <w:tblW w:w="9026" w:type="dxa"/>
        <w:jc w:val="start"/>
        <w:tblInd w:w="0" w:type="dxa"/>
        <w:tblLayout w:type="fixed"/>
        <w:tblCellMar>
          <w:top w:w="60" w:type="dxa"/>
          <w:start w:w="80" w:type="dxa"/>
          <w:bottom w:w="60" w:type="dxa"/>
          <w:end w:w="80" w:type="dxa"/>
        </w:tblCellMar>
        <w:tblLook w:val="0000" w:noHBand="0" w:noVBand="0" w:firstColumn="0" w:lastRow="0" w:lastColumn="0" w:firstRow="0"/>
      </w:tblPr>
      <w:tblGrid>
        <w:gridCol w:w="3000"/>
        <w:gridCol w:w="2000"/>
        <w:gridCol w:w="1999"/>
        <w:gridCol w:w="2027"/>
      </w:tblGrid>
      <w:tr>
        <w:trPr>
          <w:tblHeader w:val="true"/>
        </w:trPr>
        <w:tc>
          <w:tcPr>
            <w:tcW w:w="3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ÉLÉMENT</w:t>
            </w:r>
          </w:p>
        </w:tc>
        <w:tc>
          <w:tcPr>
            <w:tcW w:w="2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ENTRÉE</w:t>
            </w:r>
          </w:p>
        </w:tc>
        <w:tc>
          <w:tcPr>
            <w:tcW w:w="1999"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SORTIE</w:t>
            </w:r>
          </w:p>
        </w:tc>
        <w:tc>
          <w:tcPr>
            <w:tcW w:w="2027"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OBSERVATIONS</w:t>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b/>
                <w:bCs/>
                <w:sz w:val="18"/>
                <w:szCs w:val="18"/>
              </w:rPr>
              <w:t>STRUCTURE GROS ŒUVRE</w:t>
            </w:r>
          </w:p>
        </w:tc>
        <w:tc>
          <w:tcPr>
            <w:tcW w:w="2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Plafond / Charpente / Toiture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Murs porteurs / Maçonnerie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Sol / Dalle béton / Revêtement</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Portes industrielles / Rideau métallique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Fenêtres / Ouvertures / Lanterneau</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Issues de secours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b/>
                <w:bCs/>
                <w:sz w:val="18"/>
                <w:szCs w:val="18"/>
              </w:rPr>
              <w:t>INSTALLATIONS TECHNIQUES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Tableau électrique dédié</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Prises force / triphasé</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Éclairage industriel (néons, spots)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Système de ventilation / Extracteur</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Réseau incendie (extincteurs, RIA)</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Réseau eau / Évacuations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Quai de chargement / Rampe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Rail de levage / Poutre roulante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bl>
    <w:p>
      <w:pPr>
        <w:pStyle w:val="Normal"/>
        <w:spacing w:before="80" w:after="0"/>
        <w:rPr/>
      </w:pPr>
      <w:r>
        <w:rPr/>
      </w:r>
    </w:p>
    <w:p>
      <w:pPr>
        <w:pStyle w:val="Normal"/>
        <w:shd w:val="clear" w:color="auto" w:fill="D9D9D9"/>
        <w:spacing w:before="160" w:after="80"/>
        <w:ind w:start="80"/>
        <w:rPr/>
      </w:pPr>
      <w:r>
        <w:rPr>
          <w:b/>
          <w:bCs/>
          <w:color w:val="313A39"/>
        </w:rPr>
        <w:t xml:space="preserve">  </w:t>
      </w:r>
      <w:r>
        <w:rPr>
          <w:b/>
          <w:bCs/>
          <w:color w:val="313A39"/>
        </w:rPr>
        <w:t>5.7  Espace commercial : Boutique / Commerce / Vitrine</w:t>
      </w:r>
    </w:p>
    <w:p>
      <w:pPr>
        <w:pStyle w:val="Normal"/>
        <w:spacing w:before="0" w:after="80"/>
        <w:rPr/>
      </w:pPr>
      <w:r>
        <w:rPr>
          <w:i/>
          <w:iCs/>
        </w:rPr>
        <w:t>Désignation : ______________________  Enseigne existante : ☐ Oui  ☐ Non</w:t>
      </w:r>
    </w:p>
    <w:tbl>
      <w:tblPr>
        <w:tblW w:w="9026" w:type="dxa"/>
        <w:jc w:val="start"/>
        <w:tblInd w:w="0" w:type="dxa"/>
        <w:tblLayout w:type="fixed"/>
        <w:tblCellMar>
          <w:top w:w="60" w:type="dxa"/>
          <w:start w:w="80" w:type="dxa"/>
          <w:bottom w:w="60" w:type="dxa"/>
          <w:end w:w="80" w:type="dxa"/>
        </w:tblCellMar>
        <w:tblLook w:val="0000" w:noHBand="0" w:noVBand="0" w:firstColumn="0" w:lastRow="0" w:lastColumn="0" w:firstRow="0"/>
      </w:tblPr>
      <w:tblGrid>
        <w:gridCol w:w="3000"/>
        <w:gridCol w:w="2000"/>
        <w:gridCol w:w="1999"/>
        <w:gridCol w:w="2027"/>
      </w:tblGrid>
      <w:tr>
        <w:trPr>
          <w:tblHeader w:val="true"/>
        </w:trPr>
        <w:tc>
          <w:tcPr>
            <w:tcW w:w="3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ÉLÉMENT</w:t>
            </w:r>
          </w:p>
        </w:tc>
        <w:tc>
          <w:tcPr>
            <w:tcW w:w="2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ENTRÉE</w:t>
            </w:r>
          </w:p>
        </w:tc>
        <w:tc>
          <w:tcPr>
            <w:tcW w:w="1999"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SORTIE</w:t>
            </w:r>
          </w:p>
        </w:tc>
        <w:tc>
          <w:tcPr>
            <w:tcW w:w="2027"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OBSERVATIONS</w:t>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b/>
                <w:bCs/>
                <w:sz w:val="18"/>
                <w:szCs w:val="18"/>
              </w:rPr>
              <w:t>DEVANTURE / FAÇADE COMMERCIALE</w:t>
            </w:r>
          </w:p>
        </w:tc>
        <w:tc>
          <w:tcPr>
            <w:tcW w:w="2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Vitrine(s) / Vitrages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Enseigne / Support enseigne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Store extérieur / Banne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Porte d'entrée commerciale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Sécurité (rideau métallique / grille)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b/>
                <w:bCs/>
                <w:sz w:val="18"/>
                <w:szCs w:val="18"/>
              </w:rPr>
              <w:t>INTÉRIEUR COMMERCIAL</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Plafond / Faux-plafond acoustique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Murs / Revêtement mural</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Sol / Revêtement de sol</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Mobilier intégré / Étagères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Comptoir / Caisse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Cabines d'essayage (si applicable)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Réserve / Arrière-boutique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WC / Sanitaires (si applicable)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b/>
                <w:bCs/>
                <w:sz w:val="18"/>
                <w:szCs w:val="18"/>
              </w:rPr>
              <w:t>INSTALLATIONS TECHNIQUES COMMERCE</w:t>
            </w:r>
          </w:p>
        </w:tc>
        <w:tc>
          <w:tcPr>
            <w:tcW w:w="2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Tableau électrique dédié</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Prises électriques (circuit commercial)</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Éclairage vitrine / spots commercial</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Climatisation / Split</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Alarme anti-intrusion</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Vidéosurveillance / CCTV</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Réseau internet / Téléphone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TPE / Réseau caisse (prises dédiées)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bl>
    <w:p>
      <w:pPr>
        <w:pStyle w:val="Normal"/>
        <w:spacing w:before="80" w:after="0"/>
        <w:rPr/>
      </w:pPr>
      <w:r>
        <w:rPr/>
      </w:r>
    </w:p>
    <w:p>
      <w:pPr>
        <w:pStyle w:val="Normal"/>
        <w:shd w:val="clear" w:color="auto" w:fill="D9D9D9"/>
        <w:spacing w:before="160" w:after="80"/>
        <w:ind w:start="80"/>
        <w:rPr/>
      </w:pPr>
      <w:r>
        <w:rPr>
          <w:b/>
          <w:bCs/>
          <w:color w:val="313A39"/>
        </w:rPr>
        <w:t xml:space="preserve">  </w:t>
      </w:r>
      <w:r>
        <w:rPr>
          <w:b/>
          <w:bCs/>
          <w:color w:val="313A39"/>
        </w:rPr>
        <w:t>5.8  Terrasse / Balcon / Véranda (si applicable)</w:t>
      </w:r>
    </w:p>
    <w:tbl>
      <w:tblPr>
        <w:tblW w:w="9026" w:type="dxa"/>
        <w:jc w:val="start"/>
        <w:tblInd w:w="0" w:type="dxa"/>
        <w:tblLayout w:type="fixed"/>
        <w:tblCellMar>
          <w:top w:w="60" w:type="dxa"/>
          <w:start w:w="80" w:type="dxa"/>
          <w:bottom w:w="60" w:type="dxa"/>
          <w:end w:w="80" w:type="dxa"/>
        </w:tblCellMar>
        <w:tblLook w:val="0000" w:noHBand="0" w:noVBand="0" w:firstColumn="0" w:lastRow="0" w:lastColumn="0" w:firstRow="0"/>
      </w:tblPr>
      <w:tblGrid>
        <w:gridCol w:w="3000"/>
        <w:gridCol w:w="2000"/>
        <w:gridCol w:w="1999"/>
        <w:gridCol w:w="2027"/>
      </w:tblGrid>
      <w:tr>
        <w:trPr>
          <w:tblHeader w:val="true"/>
        </w:trPr>
        <w:tc>
          <w:tcPr>
            <w:tcW w:w="3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ÉLÉMENT</w:t>
            </w:r>
          </w:p>
        </w:tc>
        <w:tc>
          <w:tcPr>
            <w:tcW w:w="2000"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ENTRÉE</w:t>
            </w:r>
          </w:p>
        </w:tc>
        <w:tc>
          <w:tcPr>
            <w:tcW w:w="1999"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ÉTAT SORTIE</w:t>
            </w:r>
          </w:p>
        </w:tc>
        <w:tc>
          <w:tcPr>
            <w:tcW w:w="2027" w:type="dxa"/>
            <w:tcBorders>
              <w:top w:val="single" w:sz="4" w:space="0" w:color="0D9B8A"/>
              <w:start w:val="single" w:sz="4" w:space="0" w:color="0D9B8A"/>
              <w:bottom w:val="single" w:sz="4" w:space="0" w:color="0D9B8A"/>
              <w:end w:val="single" w:sz="4" w:space="0" w:color="0D9B8A"/>
            </w:tcBorders>
            <w:shd w:color="auto" w:fill="0D9B8A" w:val="clear"/>
            <w:vAlign w:val="center"/>
          </w:tcPr>
          <w:p>
            <w:pPr>
              <w:pStyle w:val="Normal"/>
              <w:jc w:val="center"/>
              <w:rPr/>
            </w:pPr>
            <w:r>
              <w:rPr>
                <w:b/>
                <w:bCs/>
                <w:color w:val="FFFFFF"/>
                <w:sz w:val="18"/>
                <w:szCs w:val="18"/>
              </w:rPr>
              <w:t>OBSERVATIONS</w:t>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b/>
                <w:bCs/>
                <w:sz w:val="18"/>
                <w:szCs w:val="18"/>
              </w:rPr>
              <w:t>TERRASSE / BALCON</w:t>
            </w:r>
          </w:p>
        </w:tc>
        <w:tc>
          <w:tcPr>
            <w:tcW w:w="2000"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Revêtement de sol (carrelage / bois)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Garde-corps / Rambarde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Drainage / Évacuation eaux pluviales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Éclairage extérieur</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Points d'eau extérieurs</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0" w:type="dxa"/>
              <w:start w:w="120" w:type="dxa"/>
              <w:bottom w:w="40" w:type="dxa"/>
            </w:tcMar>
          </w:tcPr>
          <w:p>
            <w:pPr>
              <w:pStyle w:val="Normal"/>
              <w:rPr/>
            </w:pPr>
            <w:r>
              <w:rPr>
                <w:i/>
                <w:iCs/>
                <w:sz w:val="18"/>
                <w:szCs w:val="18"/>
              </w:rPr>
              <w:t xml:space="preserve">   → </w:t>
            </w:r>
            <w:r>
              <w:rPr>
                <w:i/>
                <w:iCs/>
                <w:sz w:val="18"/>
                <w:szCs w:val="18"/>
              </w:rPr>
              <w:t>Mobilier fixe (si applicable)</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1999"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0" w:type="dxa"/>
              <w:bottom w:w="40" w:type="dxa"/>
            </w:tcMar>
          </w:tcPr>
          <w:p>
            <w:pPr>
              <w:pStyle w:val="Normal"/>
              <w:rPr/>
            </w:pPr>
            <w:r>
              <w:rPr/>
            </w:r>
          </w:p>
        </w:tc>
      </w:tr>
    </w:tbl>
    <w:p>
      <w:pPr>
        <w:pStyle w:val="Normal"/>
        <w:spacing w:before="80" w:after="0"/>
        <w:rPr/>
      </w:pPr>
      <w:r>
        <w:rPr/>
      </w:r>
    </w:p>
    <w:p>
      <w:pPr>
        <w:pStyle w:val="Normal"/>
        <w:shd w:val="clear" w:color="auto" w:fill="0D9B8A"/>
        <w:spacing w:before="200" w:after="100"/>
        <w:ind w:start="120" w:end="120"/>
        <w:rPr/>
      </w:pPr>
      <w:r>
        <w:rPr>
          <w:b/>
          <w:bCs/>
          <w:color w:val="FFFFFF"/>
          <w:sz w:val="22"/>
          <w:szCs w:val="22"/>
        </w:rPr>
        <w:t xml:space="preserve">  </w:t>
      </w:r>
      <w:r>
        <w:rPr>
          <w:b/>
          <w:bCs/>
          <w:color w:val="FFFFFF"/>
          <w:sz w:val="22"/>
          <w:szCs w:val="22"/>
        </w:rPr>
        <w:t>6. INVENTAIRE DU MOBILIER ET ÉQUIPEMENTS (biens meublés uniquement)</w:t>
      </w:r>
    </w:p>
    <w:p>
      <w:pPr>
        <w:pStyle w:val="Normal"/>
        <w:spacing w:before="80" w:after="0"/>
        <w:rPr/>
      </w:pPr>
      <w:r>
        <w:rPr/>
      </w:r>
    </w:p>
    <w:tbl>
      <w:tblPr>
        <w:tblW w:w="9026" w:type="dxa"/>
        <w:jc w:val="start"/>
        <w:tblInd w:w="0" w:type="dxa"/>
        <w:tblLayout w:type="fixed"/>
        <w:tblCellMar>
          <w:top w:w="60" w:type="dxa"/>
          <w:start w:w="80" w:type="dxa"/>
          <w:bottom w:w="60" w:type="dxa"/>
          <w:end w:w="80" w:type="dxa"/>
        </w:tblCellMar>
        <w:tblLook w:val="0000" w:noHBand="0" w:noVBand="0" w:firstColumn="0" w:lastRow="0" w:lastColumn="0" w:firstRow="0"/>
      </w:tblPr>
      <w:tblGrid>
        <w:gridCol w:w="3000"/>
        <w:gridCol w:w="1000"/>
        <w:gridCol w:w="1500"/>
        <w:gridCol w:w="1499"/>
        <w:gridCol w:w="2027"/>
      </w:tblGrid>
      <w:tr>
        <w:trPr>
          <w:tblHeader w:val="true"/>
        </w:trPr>
        <w:tc>
          <w:tcPr>
            <w:tcW w:w="3000"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DÉSIGNATION DU MOBILIER / ÉQUIPEMENT</w:t>
            </w:r>
          </w:p>
        </w:tc>
        <w:tc>
          <w:tcPr>
            <w:tcW w:w="1000"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QTÉ</w:t>
            </w:r>
          </w:p>
        </w:tc>
        <w:tc>
          <w:tcPr>
            <w:tcW w:w="1500"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ÉTAT ENTRÉE</w:t>
            </w:r>
          </w:p>
        </w:tc>
        <w:tc>
          <w:tcPr>
            <w:tcW w:w="1499"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ÉTAT SORTIE</w:t>
            </w:r>
          </w:p>
        </w:tc>
        <w:tc>
          <w:tcPr>
            <w:tcW w:w="2027"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OBSERVATIONS</w:t>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sz w:val="18"/>
                <w:szCs w:val="18"/>
              </w:rPr>
              <w:t>Lit (simple / double / king)</w:t>
            </w:r>
          </w:p>
        </w:tc>
        <w:tc>
          <w:tcPr>
            <w:tcW w:w="1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sz w:val="18"/>
                <w:szCs w:val="18"/>
              </w:rPr>
              <w:t>Matelas</w:t>
            </w:r>
          </w:p>
        </w:tc>
        <w:tc>
          <w:tcPr>
            <w:tcW w:w="1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sz w:val="18"/>
                <w:szCs w:val="18"/>
              </w:rPr>
              <w:t>Sommier / Base de lit</w:t>
            </w:r>
          </w:p>
        </w:tc>
        <w:tc>
          <w:tcPr>
            <w:tcW w:w="1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sz w:val="18"/>
                <w:szCs w:val="18"/>
              </w:rPr>
              <w:t>Armoire / Dressing</w:t>
            </w:r>
          </w:p>
        </w:tc>
        <w:tc>
          <w:tcPr>
            <w:tcW w:w="1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sz w:val="18"/>
                <w:szCs w:val="18"/>
              </w:rPr>
              <w:t>Commode / Table de nuit</w:t>
            </w:r>
          </w:p>
        </w:tc>
        <w:tc>
          <w:tcPr>
            <w:tcW w:w="1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sz w:val="18"/>
                <w:szCs w:val="18"/>
              </w:rPr>
              <w:t>Canapé / Sofa</w:t>
            </w:r>
          </w:p>
        </w:tc>
        <w:tc>
          <w:tcPr>
            <w:tcW w:w="1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sz w:val="18"/>
                <w:szCs w:val="18"/>
              </w:rPr>
              <w:t>Fauteuil(s)</w:t>
            </w:r>
          </w:p>
        </w:tc>
        <w:tc>
          <w:tcPr>
            <w:tcW w:w="1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sz w:val="18"/>
                <w:szCs w:val="18"/>
              </w:rPr>
              <w:t>Table basse</w:t>
            </w:r>
          </w:p>
        </w:tc>
        <w:tc>
          <w:tcPr>
            <w:tcW w:w="1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sz w:val="18"/>
                <w:szCs w:val="18"/>
              </w:rPr>
              <w:t>Table à manger</w:t>
            </w:r>
          </w:p>
        </w:tc>
        <w:tc>
          <w:tcPr>
            <w:tcW w:w="1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sz w:val="18"/>
                <w:szCs w:val="18"/>
              </w:rPr>
              <w:t>Chaises / Tabourets</w:t>
            </w:r>
          </w:p>
        </w:tc>
        <w:tc>
          <w:tcPr>
            <w:tcW w:w="1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sz w:val="18"/>
                <w:szCs w:val="18"/>
              </w:rPr>
              <w:t>Bureau de travail</w:t>
            </w:r>
          </w:p>
        </w:tc>
        <w:tc>
          <w:tcPr>
            <w:tcW w:w="1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sz w:val="18"/>
                <w:szCs w:val="18"/>
              </w:rPr>
              <w:t>Chaise de bureau</w:t>
            </w:r>
          </w:p>
        </w:tc>
        <w:tc>
          <w:tcPr>
            <w:tcW w:w="1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sz w:val="18"/>
                <w:szCs w:val="18"/>
              </w:rPr>
              <w:t>Étagères / Bibliothèque</w:t>
            </w:r>
          </w:p>
        </w:tc>
        <w:tc>
          <w:tcPr>
            <w:tcW w:w="1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sz w:val="18"/>
                <w:szCs w:val="18"/>
              </w:rPr>
              <w:t>Télévision + support</w:t>
            </w:r>
          </w:p>
        </w:tc>
        <w:tc>
          <w:tcPr>
            <w:tcW w:w="1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sz w:val="18"/>
                <w:szCs w:val="18"/>
              </w:rPr>
              <w:t>Réfrigérateur</w:t>
            </w:r>
          </w:p>
        </w:tc>
        <w:tc>
          <w:tcPr>
            <w:tcW w:w="1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sz w:val="18"/>
                <w:szCs w:val="18"/>
              </w:rPr>
              <w:t>Machine à laver</w:t>
            </w:r>
          </w:p>
        </w:tc>
        <w:tc>
          <w:tcPr>
            <w:tcW w:w="1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sz w:val="18"/>
                <w:szCs w:val="18"/>
              </w:rPr>
              <w:t>Lave-vaisselle</w:t>
            </w:r>
          </w:p>
        </w:tc>
        <w:tc>
          <w:tcPr>
            <w:tcW w:w="1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sz w:val="18"/>
                <w:szCs w:val="18"/>
              </w:rPr>
              <w:t>Four / Micro-ondes</w:t>
            </w:r>
          </w:p>
        </w:tc>
        <w:tc>
          <w:tcPr>
            <w:tcW w:w="1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sz w:val="18"/>
                <w:szCs w:val="18"/>
              </w:rPr>
              <w:t>Climatiseur (unité complète)</w:t>
            </w:r>
          </w:p>
        </w:tc>
        <w:tc>
          <w:tcPr>
            <w:tcW w:w="1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sz w:val="18"/>
                <w:szCs w:val="18"/>
              </w:rPr>
              <w:t>Chauffe-eau</w:t>
            </w:r>
          </w:p>
        </w:tc>
        <w:tc>
          <w:tcPr>
            <w:tcW w:w="1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sz w:val="18"/>
                <w:szCs w:val="18"/>
              </w:rPr>
              <w:t>Luminaires / Lampes</w:t>
            </w:r>
          </w:p>
        </w:tc>
        <w:tc>
          <w:tcPr>
            <w:tcW w:w="1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sz w:val="18"/>
                <w:szCs w:val="18"/>
              </w:rPr>
              <w:t>Rideaux / Stores</w:t>
            </w:r>
          </w:p>
        </w:tc>
        <w:tc>
          <w:tcPr>
            <w:tcW w:w="1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sz w:val="18"/>
                <w:szCs w:val="18"/>
              </w:rPr>
              <w:t>Tableau blanc / Flip chart (bureau)</w:t>
            </w:r>
          </w:p>
        </w:tc>
        <w:tc>
          <w:tcPr>
            <w:tcW w:w="1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sz w:val="18"/>
                <w:szCs w:val="18"/>
              </w:rPr>
              <w:t>Autre : __________________</w:t>
            </w:r>
          </w:p>
        </w:tc>
        <w:tc>
          <w:tcPr>
            <w:tcW w:w="10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45" w:type="dxa"/>
              <w:bottom w:w="45" w:type="dxa"/>
            </w:tcMar>
          </w:tcPr>
          <w:p>
            <w:pPr>
              <w:pStyle w:val="Normal"/>
              <w:rPr/>
            </w:pPr>
            <w:r>
              <w:rPr/>
            </w:r>
          </w:p>
        </w:tc>
      </w:tr>
      <w:tr>
        <w:trPr/>
        <w:tc>
          <w:tcPr>
            <w:tcW w:w="3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sz w:val="18"/>
                <w:szCs w:val="18"/>
              </w:rPr>
              <w:t>Autre : __________________</w:t>
            </w:r>
          </w:p>
        </w:tc>
        <w:tc>
          <w:tcPr>
            <w:tcW w:w="10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45" w:type="dxa"/>
              <w:bottom w:w="45" w:type="dxa"/>
            </w:tcMar>
          </w:tcPr>
          <w:p>
            <w:pPr>
              <w:pStyle w:val="Normal"/>
              <w:rPr/>
            </w:pPr>
            <w:r>
              <w:rPr/>
            </w:r>
          </w:p>
        </w:tc>
      </w:tr>
    </w:tbl>
    <w:p>
      <w:pPr>
        <w:pStyle w:val="Normal"/>
        <w:spacing w:before="80" w:after="0"/>
        <w:rPr/>
      </w:pPr>
      <w:r>
        <w:rPr/>
      </w:r>
    </w:p>
    <w:p>
      <w:pPr>
        <w:pStyle w:val="Normal"/>
        <w:shd w:val="clear" w:color="auto" w:fill="0D9B8A"/>
        <w:spacing w:before="200" w:after="100"/>
        <w:ind w:start="120" w:end="120"/>
        <w:rPr/>
      </w:pPr>
      <w:r>
        <w:rPr>
          <w:b/>
          <w:bCs/>
          <w:color w:val="FFFFFF"/>
          <w:sz w:val="22"/>
          <w:szCs w:val="22"/>
        </w:rPr>
        <w:t xml:space="preserve">  </w:t>
      </w:r>
      <w:r>
        <w:rPr>
          <w:b/>
          <w:bCs/>
          <w:color w:val="FFFFFF"/>
          <w:sz w:val="22"/>
          <w:szCs w:val="22"/>
        </w:rPr>
        <w:t>7. INSTALLATIONS TECHNIQUES GÉNÉRALES</w:t>
      </w:r>
    </w:p>
    <w:p>
      <w:pPr>
        <w:pStyle w:val="Normal"/>
        <w:spacing w:before="80" w:after="0"/>
        <w:rPr/>
      </w:pPr>
      <w:r>
        <w:rPr/>
      </w:r>
    </w:p>
    <w:p>
      <w:pPr>
        <w:pStyle w:val="Normal"/>
        <w:shd w:val="clear" w:color="auto" w:fill="D9D9D9"/>
        <w:spacing w:before="160" w:after="80"/>
        <w:ind w:start="80"/>
        <w:rPr/>
      </w:pPr>
      <w:r>
        <w:rPr>
          <w:b/>
          <w:bCs/>
          <w:color w:val="313A39"/>
        </w:rPr>
        <w:t xml:space="preserve">  </w:t>
      </w:r>
      <w:r>
        <w:rPr>
          <w:b/>
          <w:bCs/>
          <w:color w:val="313A39"/>
        </w:rPr>
        <w:t>7.1  Réseau électrique</w:t>
      </w:r>
    </w:p>
    <w:tbl>
      <w:tblPr>
        <w:tblW w:w="9026" w:type="dxa"/>
        <w:jc w:val="start"/>
        <w:tblInd w:w="0" w:type="dxa"/>
        <w:tblLayout w:type="fixed"/>
        <w:tblCellMar>
          <w:top w:w="40" w:type="dxa"/>
          <w:start w:w="60" w:type="dxa"/>
          <w:bottom w:w="40" w:type="dxa"/>
          <w:end w:w="60" w:type="dxa"/>
        </w:tblCellMar>
        <w:tblLook w:val="0000" w:noHBand="0" w:noVBand="0" w:firstColumn="0" w:lastRow="0" w:lastColumn="0" w:firstRow="0"/>
      </w:tblPr>
      <w:tblGrid>
        <w:gridCol w:w="4500"/>
        <w:gridCol w:w="4526"/>
      </w:tblGrid>
      <w:tr>
        <w:trPr/>
        <w:tc>
          <w:tcPr>
            <w:tcW w:w="4500" w:type="dxa"/>
            <w:tcBorders/>
          </w:tcPr>
          <w:p>
            <w:pPr>
              <w:pStyle w:val="Normal"/>
              <w:rPr/>
            </w:pPr>
            <w:r>
              <w:rPr>
                <w:b/>
                <w:bCs/>
              </w:rPr>
              <w:t xml:space="preserve">Tableau électrique : localisation : </w:t>
            </w:r>
            <w:r>
              <w:rPr>
                <w:color w:val="777777"/>
              </w:rPr>
              <w:t>...................................</w:t>
            </w:r>
          </w:p>
        </w:tc>
        <w:tc>
          <w:tcPr>
            <w:tcW w:w="4526" w:type="dxa"/>
            <w:tcBorders/>
          </w:tcPr>
          <w:p>
            <w:pPr>
              <w:pStyle w:val="Normal"/>
              <w:rPr/>
            </w:pPr>
            <w:r>
              <w:rPr>
                <w:b/>
                <w:bCs/>
              </w:rPr>
              <w:t xml:space="preserve">Disjoncteurs / Protections : </w:t>
            </w:r>
            <w:r>
              <w:rPr>
                <w:color w:val="777777"/>
              </w:rPr>
              <w:t>...................................</w:t>
            </w:r>
          </w:p>
        </w:tc>
      </w:tr>
      <w:tr>
        <w:trPr/>
        <w:tc>
          <w:tcPr>
            <w:tcW w:w="4500" w:type="dxa"/>
            <w:tcBorders/>
          </w:tcPr>
          <w:p>
            <w:pPr>
              <w:pStyle w:val="Normal"/>
              <w:rPr/>
            </w:pPr>
            <w:r>
              <w:rPr>
                <w:b/>
                <w:bCs/>
              </w:rPr>
              <w:t xml:space="preserve">Type de courant (mono / triphasé) : </w:t>
            </w:r>
            <w:r>
              <w:rPr>
                <w:color w:val="777777"/>
              </w:rPr>
              <w:t>...................................</w:t>
            </w:r>
          </w:p>
        </w:tc>
        <w:tc>
          <w:tcPr>
            <w:tcW w:w="4526" w:type="dxa"/>
            <w:tcBorders/>
          </w:tcPr>
          <w:p>
            <w:pPr>
              <w:pStyle w:val="Normal"/>
              <w:rPr/>
            </w:pPr>
            <w:r>
              <w:rPr>
                <w:b/>
                <w:bCs/>
              </w:rPr>
              <w:t xml:space="preserve">Puissance souscrite (kVA) : </w:t>
            </w:r>
            <w:r>
              <w:rPr>
                <w:color w:val="777777"/>
              </w:rPr>
              <w:t>...................................</w:t>
            </w:r>
          </w:p>
        </w:tc>
      </w:tr>
    </w:tbl>
    <w:p>
      <w:pPr>
        <w:pStyle w:val="Normal"/>
        <w:spacing w:before="60" w:after="60"/>
        <w:rPr/>
      </w:pPr>
      <w:r>
        <w:rPr>
          <w:b/>
          <w:bCs/>
        </w:rPr>
        <w:t xml:space="preserve">État général du réseau électrique : </w:t>
      </w:r>
      <w:r>
        <w:rPr/>
        <w:t xml:space="preserve">☐ Conforme   ☐ Anomalie(s) constatée(s)   ☐ Vérification requise   </w:t>
      </w:r>
    </w:p>
    <w:p>
      <w:pPr>
        <w:pStyle w:val="Normal"/>
        <w:spacing w:before="60" w:after="60"/>
        <w:rPr/>
      </w:pPr>
      <w:r>
        <w:rPr>
          <w:b/>
          <w:bCs/>
        </w:rPr>
        <w:t xml:space="preserve">Anomalies constatées (réseau électrique) : </w:t>
      </w:r>
      <w:r>
        <w:rPr>
          <w:color w:val="777777"/>
        </w:rPr>
        <w:t>...........................................................................</w:t>
      </w:r>
    </w:p>
    <w:p>
      <w:pPr>
        <w:pStyle w:val="Normal"/>
        <w:spacing w:before="60" w:after="0"/>
        <w:rPr/>
      </w:pPr>
      <w:r>
        <w:rPr/>
      </w:r>
    </w:p>
    <w:p>
      <w:pPr>
        <w:pStyle w:val="Normal"/>
        <w:shd w:val="clear" w:color="auto" w:fill="D9D9D9"/>
        <w:spacing w:before="160" w:after="80"/>
        <w:ind w:start="80"/>
        <w:rPr/>
      </w:pPr>
      <w:r>
        <w:rPr>
          <w:b/>
          <w:bCs/>
          <w:color w:val="313A39"/>
        </w:rPr>
        <w:t xml:space="preserve">  </w:t>
      </w:r>
      <w:r>
        <w:rPr>
          <w:b/>
          <w:bCs/>
          <w:color w:val="313A39"/>
        </w:rPr>
        <w:t>7.2  Réseau plomberie &amp; sanitaires</w:t>
      </w:r>
    </w:p>
    <w:p>
      <w:pPr>
        <w:pStyle w:val="Normal"/>
        <w:spacing w:before="60" w:after="60"/>
        <w:rPr/>
      </w:pPr>
      <w:r>
        <w:rPr>
          <w:b/>
          <w:bCs/>
        </w:rPr>
        <w:t xml:space="preserve">État des canalisations : </w:t>
      </w:r>
      <w:r>
        <w:rPr/>
        <w:t xml:space="preserve">☐ Bon état   ☐ Fuite constatée   ☐ Entartrage   ☐ Corrosion   ☐ À vérifier   </w:t>
      </w:r>
    </w:p>
    <w:p>
      <w:pPr>
        <w:pStyle w:val="Normal"/>
        <w:spacing w:before="60" w:after="60"/>
        <w:rPr/>
      </w:pPr>
      <w:r>
        <w:rPr>
          <w:b/>
          <w:bCs/>
        </w:rPr>
        <w:t xml:space="preserve">Pression de l'eau : </w:t>
      </w:r>
      <w:r>
        <w:rPr/>
        <w:t xml:space="preserve">☐ Normale   ☐ Faible   ☐ Excessive   </w:t>
      </w:r>
    </w:p>
    <w:p>
      <w:pPr>
        <w:pStyle w:val="Normal"/>
        <w:spacing w:before="60" w:after="60"/>
        <w:rPr/>
      </w:pPr>
      <w:r>
        <w:rPr>
          <w:b/>
          <w:bCs/>
        </w:rPr>
        <w:t xml:space="preserve">Anomalies constatées (plomberie) : </w:t>
      </w:r>
      <w:r>
        <w:rPr>
          <w:color w:val="777777"/>
        </w:rPr>
        <w:t>...........................................................................</w:t>
      </w:r>
    </w:p>
    <w:p>
      <w:pPr>
        <w:pStyle w:val="Normal"/>
        <w:spacing w:before="60" w:after="0"/>
        <w:rPr/>
      </w:pPr>
      <w:r>
        <w:rPr/>
      </w:r>
    </w:p>
    <w:p>
      <w:pPr>
        <w:pStyle w:val="Normal"/>
        <w:shd w:val="clear" w:color="auto" w:fill="D9D9D9"/>
        <w:spacing w:before="160" w:after="80"/>
        <w:ind w:start="80"/>
        <w:rPr/>
      </w:pPr>
      <w:r>
        <w:rPr>
          <w:b/>
          <w:bCs/>
          <w:color w:val="313A39"/>
        </w:rPr>
        <w:t xml:space="preserve">  </w:t>
      </w:r>
      <w:r>
        <w:rPr>
          <w:b/>
          <w:bCs/>
          <w:color w:val="313A39"/>
        </w:rPr>
        <w:t>7.3  Climatisation &amp; ventilation</w:t>
      </w:r>
    </w:p>
    <w:tbl>
      <w:tblPr>
        <w:tblW w:w="9026" w:type="dxa"/>
        <w:jc w:val="start"/>
        <w:tblInd w:w="0" w:type="dxa"/>
        <w:tblLayout w:type="fixed"/>
        <w:tblCellMar>
          <w:top w:w="60" w:type="dxa"/>
          <w:start w:w="80" w:type="dxa"/>
          <w:bottom w:w="60" w:type="dxa"/>
          <w:end w:w="80" w:type="dxa"/>
        </w:tblCellMar>
        <w:tblLook w:val="0000" w:noHBand="0" w:noVBand="0" w:firstColumn="0" w:lastRow="0" w:lastColumn="0" w:firstRow="0"/>
      </w:tblPr>
      <w:tblGrid>
        <w:gridCol w:w="2000"/>
        <w:gridCol w:w="2000"/>
        <w:gridCol w:w="1500"/>
        <w:gridCol w:w="1499"/>
        <w:gridCol w:w="2027"/>
      </w:tblGrid>
      <w:tr>
        <w:trPr>
          <w:tblHeader w:val="true"/>
        </w:trPr>
        <w:tc>
          <w:tcPr>
            <w:tcW w:w="2000"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UNITÉ</w:t>
            </w:r>
          </w:p>
        </w:tc>
        <w:tc>
          <w:tcPr>
            <w:tcW w:w="2000"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LOCALISATION</w:t>
            </w:r>
          </w:p>
        </w:tc>
        <w:tc>
          <w:tcPr>
            <w:tcW w:w="1500"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MARQUE / REF</w:t>
            </w:r>
          </w:p>
        </w:tc>
        <w:tc>
          <w:tcPr>
            <w:tcW w:w="1499"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ÉTAT ENTRÉE</w:t>
            </w:r>
          </w:p>
        </w:tc>
        <w:tc>
          <w:tcPr>
            <w:tcW w:w="2027" w:type="dxa"/>
            <w:tcBorders>
              <w:top w:val="single" w:sz="4" w:space="0" w:color="0D9B8A"/>
              <w:start w:val="single" w:sz="4" w:space="0" w:color="0D9B8A"/>
              <w:bottom w:val="single" w:sz="4" w:space="0" w:color="0D9B8A"/>
              <w:end w:val="single" w:sz="4" w:space="0" w:color="0D9B8A"/>
            </w:tcBorders>
            <w:shd w:color="auto" w:fill="0D9B8A" w:val="clear"/>
          </w:tcPr>
          <w:p>
            <w:pPr>
              <w:pStyle w:val="Normal"/>
              <w:jc w:val="center"/>
              <w:rPr/>
            </w:pPr>
            <w:r>
              <w:rPr>
                <w:b/>
                <w:bCs/>
                <w:color w:val="FFFFFF"/>
                <w:sz w:val="18"/>
                <w:szCs w:val="18"/>
              </w:rPr>
              <w:t>ÉTAT SORTIE</w:t>
            </w:r>
          </w:p>
        </w:tc>
      </w:tr>
      <w:tr>
        <w:trPr/>
        <w:tc>
          <w:tcPr>
            <w:tcW w:w="20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Clim. 1</w:t>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Clim. 1</w:t>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r>
      <w:tr>
        <w:trPr/>
        <w:tc>
          <w:tcPr>
            <w:tcW w:w="20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0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r>
      <w:tr>
        <w:trPr/>
        <w:tc>
          <w:tcPr>
            <w:tcW w:w="20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0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r>
      <w:tr>
        <w:trPr/>
        <w:tc>
          <w:tcPr>
            <w:tcW w:w="20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0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5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1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0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r>
    </w:tbl>
    <w:p>
      <w:pPr>
        <w:pStyle w:val="Normal"/>
        <w:spacing w:before="80" w:after="0"/>
        <w:rPr/>
      </w:pPr>
      <w:r>
        <w:rPr/>
      </w:r>
    </w:p>
    <w:p>
      <w:pPr>
        <w:pStyle w:val="Normal"/>
        <w:shd w:val="clear" w:color="auto" w:fill="0D9B8A"/>
        <w:spacing w:before="200" w:after="100"/>
        <w:ind w:start="120" w:end="120"/>
        <w:rPr/>
      </w:pPr>
      <w:r>
        <w:rPr>
          <w:b/>
          <w:bCs/>
          <w:color w:val="FFFFFF"/>
          <w:sz w:val="22"/>
          <w:szCs w:val="22"/>
        </w:rPr>
        <w:t xml:space="preserve">  </w:t>
      </w:r>
      <w:r>
        <w:rPr>
          <w:b/>
          <w:bCs/>
          <w:color w:val="FFFFFF"/>
          <w:sz w:val="22"/>
          <w:szCs w:val="22"/>
        </w:rPr>
        <w:t>8. OBSERVATIONS GÉNÉRALES</w:t>
      </w:r>
    </w:p>
    <w:p>
      <w:pPr>
        <w:pStyle w:val="Normal"/>
        <w:spacing w:before="80" w:after="0"/>
        <w:rPr/>
      </w:pPr>
      <w:r>
        <w:rPr/>
      </w:r>
    </w:p>
    <w:p>
      <w:pPr>
        <w:pStyle w:val="Normal"/>
        <w:spacing w:before="0" w:after="40"/>
        <w:rPr/>
      </w:pPr>
      <w:r>
        <w:rPr>
          <w:b/>
          <w:bCs/>
        </w:rPr>
        <w:t>Travaux antérieurs constatés lors de l'état des lieux :</w:t>
      </w:r>
    </w:p>
    <w:p>
      <w:pPr>
        <w:pStyle w:val="Normal"/>
        <w:pBdr>
          <w:bottom w:val="single" w:sz="4" w:space="0" w:color="CCCCCC"/>
        </w:pBdr>
        <w:spacing w:before="0" w:after="200"/>
        <w:rPr/>
      </w:pPr>
      <w:r>
        <w:rPr/>
        <w:t xml:space="preserve"> </w:t>
      </w:r>
    </w:p>
    <w:p>
      <w:pPr>
        <w:pStyle w:val="Normal"/>
        <w:pBdr>
          <w:bottom w:val="single" w:sz="4" w:space="0" w:color="CCCCCC"/>
        </w:pBdr>
        <w:spacing w:before="0" w:after="200"/>
        <w:rPr/>
      </w:pPr>
      <w:r>
        <w:rPr/>
        <w:t xml:space="preserve"> </w:t>
      </w:r>
    </w:p>
    <w:p>
      <w:pPr>
        <w:pStyle w:val="Normal"/>
        <w:pBdr>
          <w:bottom w:val="single" w:sz="4" w:space="0" w:color="CCCCCC"/>
        </w:pBdr>
        <w:spacing w:before="0" w:after="200"/>
        <w:rPr/>
      </w:pPr>
      <w:r>
        <w:rPr/>
        <w:t xml:space="preserve"> </w:t>
      </w:r>
    </w:p>
    <w:p>
      <w:pPr>
        <w:pStyle w:val="Normal"/>
        <w:spacing w:before="80" w:after="0"/>
        <w:rPr/>
      </w:pPr>
      <w:r>
        <w:rPr/>
      </w:r>
    </w:p>
    <w:p>
      <w:pPr>
        <w:pStyle w:val="Normal"/>
        <w:spacing w:before="0" w:after="40"/>
        <w:rPr/>
      </w:pPr>
      <w:r>
        <w:rPr>
          <w:b/>
          <w:bCs/>
        </w:rPr>
        <w:t>Dommages constatés par le bailleur / mandataire :</w:t>
      </w:r>
    </w:p>
    <w:p>
      <w:pPr>
        <w:pStyle w:val="Normal"/>
        <w:pBdr>
          <w:bottom w:val="single" w:sz="4" w:space="0" w:color="CCCCCC"/>
        </w:pBdr>
        <w:spacing w:before="0" w:after="200"/>
        <w:rPr/>
      </w:pPr>
      <w:r>
        <w:rPr/>
        <w:t xml:space="preserve"> </w:t>
      </w:r>
    </w:p>
    <w:p>
      <w:pPr>
        <w:pStyle w:val="Normal"/>
        <w:pBdr>
          <w:bottom w:val="single" w:sz="4" w:space="0" w:color="CCCCCC"/>
        </w:pBdr>
        <w:spacing w:before="0" w:after="200"/>
        <w:rPr/>
      </w:pPr>
      <w:r>
        <w:rPr/>
        <w:t xml:space="preserve"> </w:t>
      </w:r>
    </w:p>
    <w:p>
      <w:pPr>
        <w:pStyle w:val="Normal"/>
        <w:pBdr>
          <w:bottom w:val="single" w:sz="4" w:space="0" w:color="CCCCCC"/>
        </w:pBdr>
        <w:spacing w:before="0" w:after="200"/>
        <w:rPr/>
      </w:pPr>
      <w:r>
        <w:rPr/>
        <w:t xml:space="preserve"> </w:t>
      </w:r>
    </w:p>
    <w:p>
      <w:pPr>
        <w:pStyle w:val="Normal"/>
        <w:spacing w:before="80" w:after="0"/>
        <w:rPr/>
      </w:pPr>
      <w:r>
        <w:rPr/>
      </w:r>
    </w:p>
    <w:p>
      <w:pPr>
        <w:pStyle w:val="Normal"/>
        <w:spacing w:before="0" w:after="40"/>
        <w:rPr/>
      </w:pPr>
      <w:r>
        <w:rPr>
          <w:b/>
          <w:bCs/>
        </w:rPr>
        <w:t>Réserves émises par le locataire / occupant :</w:t>
      </w:r>
    </w:p>
    <w:p>
      <w:pPr>
        <w:pStyle w:val="Normal"/>
        <w:pBdr>
          <w:bottom w:val="single" w:sz="4" w:space="0" w:color="CCCCCC"/>
        </w:pBdr>
        <w:spacing w:before="0" w:after="200"/>
        <w:rPr/>
      </w:pPr>
      <w:r>
        <w:rPr/>
        <w:t xml:space="preserve"> </w:t>
      </w:r>
    </w:p>
    <w:p>
      <w:pPr>
        <w:pStyle w:val="Normal"/>
        <w:pBdr>
          <w:bottom w:val="single" w:sz="4" w:space="0" w:color="CCCCCC"/>
        </w:pBdr>
        <w:spacing w:before="0" w:after="200"/>
        <w:rPr/>
      </w:pPr>
      <w:r>
        <w:rPr/>
        <w:t xml:space="preserve"> </w:t>
      </w:r>
    </w:p>
    <w:p>
      <w:pPr>
        <w:pStyle w:val="Normal"/>
        <w:pBdr>
          <w:bottom w:val="single" w:sz="4" w:space="0" w:color="CCCCCC"/>
        </w:pBdr>
        <w:spacing w:before="0" w:after="200"/>
        <w:rPr/>
      </w:pPr>
      <w:r>
        <w:rPr/>
        <w:t xml:space="preserve"> </w:t>
      </w:r>
    </w:p>
    <w:p>
      <w:pPr>
        <w:pStyle w:val="Normal"/>
        <w:spacing w:before="80" w:after="0"/>
        <w:rPr/>
      </w:pPr>
      <w:r>
        <w:rPr/>
      </w:r>
    </w:p>
    <w:p>
      <w:pPr>
        <w:pStyle w:val="Normal"/>
        <w:shd w:val="clear" w:color="auto" w:fill="0D9B8A"/>
        <w:spacing w:before="200" w:after="100"/>
        <w:ind w:start="120" w:end="120"/>
        <w:rPr/>
      </w:pPr>
      <w:r>
        <w:rPr>
          <w:b/>
          <w:bCs/>
          <w:color w:val="FFFFFF"/>
          <w:sz w:val="22"/>
          <w:szCs w:val="22"/>
        </w:rPr>
        <w:t xml:space="preserve">  </w:t>
      </w:r>
      <w:r>
        <w:rPr>
          <w:b/>
          <w:bCs/>
          <w:color w:val="FFFFFF"/>
          <w:sz w:val="22"/>
          <w:szCs w:val="22"/>
        </w:rPr>
        <w:t>9. RÉCAPITULATIF COMPARATIF ENTRÉE / SORTIE (à remplir lors de l'état des lieux de sortie)</w:t>
      </w:r>
    </w:p>
    <w:p>
      <w:pPr>
        <w:pStyle w:val="Normal"/>
        <w:spacing w:before="80" w:after="0"/>
        <w:rPr/>
      </w:pPr>
      <w:r>
        <w:rPr/>
      </w:r>
    </w:p>
    <w:tbl>
      <w:tblPr>
        <w:tblW w:w="9026" w:type="dxa"/>
        <w:jc w:val="start"/>
        <w:tblInd w:w="0" w:type="dxa"/>
        <w:tblLayout w:type="fixed"/>
        <w:tblCellMar>
          <w:top w:w="60" w:type="dxa"/>
          <w:start w:w="80" w:type="dxa"/>
          <w:bottom w:w="60" w:type="dxa"/>
          <w:end w:w="80" w:type="dxa"/>
        </w:tblCellMar>
        <w:tblLook w:val="0000" w:noHBand="0" w:noVBand="0" w:firstColumn="0" w:lastRow="0" w:lastColumn="0" w:firstRow="0"/>
      </w:tblPr>
      <w:tblGrid>
        <w:gridCol w:w="4000"/>
        <w:gridCol w:w="2499"/>
        <w:gridCol w:w="2527"/>
      </w:tblGrid>
      <w:tr>
        <w:trPr>
          <w:tblHeader w:val="true"/>
        </w:trPr>
        <w:tc>
          <w:tcPr>
            <w:tcW w:w="4000" w:type="dxa"/>
            <w:tcBorders>
              <w:top w:val="single" w:sz="4" w:space="0" w:color="313A39"/>
              <w:start w:val="single" w:sz="4" w:space="0" w:color="313A39"/>
              <w:bottom w:val="single" w:sz="4" w:space="0" w:color="313A39"/>
              <w:end w:val="single" w:sz="4" w:space="0" w:color="313A39"/>
            </w:tcBorders>
            <w:shd w:color="auto" w:fill="313A39" w:val="clear"/>
          </w:tcPr>
          <w:p>
            <w:pPr>
              <w:pStyle w:val="Normal"/>
              <w:jc w:val="center"/>
              <w:rPr/>
            </w:pPr>
            <w:r>
              <w:rPr>
                <w:b/>
                <w:bCs/>
                <w:color w:val="FFFFFF"/>
                <w:sz w:val="18"/>
                <w:szCs w:val="18"/>
              </w:rPr>
              <w:t>POSTE</w:t>
            </w:r>
          </w:p>
        </w:tc>
        <w:tc>
          <w:tcPr>
            <w:tcW w:w="2499" w:type="dxa"/>
            <w:tcBorders>
              <w:top w:val="single" w:sz="4" w:space="0" w:color="313A39"/>
              <w:start w:val="single" w:sz="4" w:space="0" w:color="313A39"/>
              <w:bottom w:val="single" w:sz="4" w:space="0" w:color="313A39"/>
              <w:end w:val="single" w:sz="4" w:space="0" w:color="313A39"/>
            </w:tcBorders>
            <w:shd w:color="auto" w:fill="313A39" w:val="clear"/>
          </w:tcPr>
          <w:p>
            <w:pPr>
              <w:pStyle w:val="Normal"/>
              <w:jc w:val="center"/>
              <w:rPr/>
            </w:pPr>
            <w:r>
              <w:rPr>
                <w:b/>
                <w:bCs/>
                <w:color w:val="FFFFFF"/>
                <w:sz w:val="18"/>
                <w:szCs w:val="18"/>
              </w:rPr>
              <w:t>MONTANT ESTIMÉ (FCFA)</w:t>
            </w:r>
          </w:p>
        </w:tc>
        <w:tc>
          <w:tcPr>
            <w:tcW w:w="2527" w:type="dxa"/>
            <w:tcBorders>
              <w:top w:val="single" w:sz="4" w:space="0" w:color="313A39"/>
              <w:start w:val="single" w:sz="4" w:space="0" w:color="313A39"/>
              <w:bottom w:val="single" w:sz="4" w:space="0" w:color="313A39"/>
              <w:end w:val="single" w:sz="4" w:space="0" w:color="313A39"/>
            </w:tcBorders>
            <w:shd w:color="auto" w:fill="313A39" w:val="clear"/>
          </w:tcPr>
          <w:p>
            <w:pPr>
              <w:pStyle w:val="Normal"/>
              <w:jc w:val="center"/>
              <w:rPr/>
            </w:pPr>
            <w:r>
              <w:rPr>
                <w:b/>
                <w:bCs/>
                <w:color w:val="FFFFFF"/>
                <w:sz w:val="18"/>
                <w:szCs w:val="18"/>
              </w:rPr>
              <w:t>RESPONSABILITÉ</w:t>
            </w:r>
          </w:p>
        </w:tc>
      </w:tr>
      <w:tr>
        <w:trPr/>
        <w:tc>
          <w:tcPr>
            <w:tcW w:w="40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Peinture / Ravalement intérieur</w:t>
            </w:r>
          </w:p>
        </w:tc>
        <w:tc>
          <w:tcPr>
            <w:tcW w:w="2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6"/>
                <w:szCs w:val="16"/>
              </w:rPr>
              <w:t xml:space="preserve">☐ </w:t>
            </w:r>
            <w:r>
              <w:rPr>
                <w:sz w:val="16"/>
                <w:szCs w:val="16"/>
              </w:rPr>
              <w:t>Locataire  ☐ Bailleur  ☐ Vétusté</w:t>
            </w:r>
          </w:p>
        </w:tc>
      </w:tr>
      <w:tr>
        <w:trPr/>
        <w:tc>
          <w:tcPr>
            <w:tcW w:w="40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8"/>
                <w:szCs w:val="18"/>
              </w:rPr>
              <w:t>Remplacement de vitrage(s)</w:t>
            </w:r>
          </w:p>
        </w:tc>
        <w:tc>
          <w:tcPr>
            <w:tcW w:w="2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6"/>
                <w:szCs w:val="16"/>
              </w:rPr>
              <w:t xml:space="preserve">☐ </w:t>
            </w:r>
            <w:r>
              <w:rPr>
                <w:sz w:val="16"/>
                <w:szCs w:val="16"/>
              </w:rPr>
              <w:t>Locataire  ☐ Bailleur  ☐ Vétusté</w:t>
            </w:r>
          </w:p>
        </w:tc>
      </w:tr>
      <w:tr>
        <w:trPr/>
        <w:tc>
          <w:tcPr>
            <w:tcW w:w="40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Réparation de menuiseries</w:t>
            </w:r>
          </w:p>
        </w:tc>
        <w:tc>
          <w:tcPr>
            <w:tcW w:w="2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6"/>
                <w:szCs w:val="16"/>
              </w:rPr>
              <w:t xml:space="preserve">☐ </w:t>
            </w:r>
            <w:r>
              <w:rPr>
                <w:sz w:val="16"/>
                <w:szCs w:val="16"/>
              </w:rPr>
              <w:t>Locataire  ☐ Bailleur  ☐ Vétusté</w:t>
            </w:r>
          </w:p>
        </w:tc>
      </w:tr>
      <w:tr>
        <w:trPr/>
        <w:tc>
          <w:tcPr>
            <w:tcW w:w="40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8"/>
                <w:szCs w:val="18"/>
              </w:rPr>
              <w:t>Nettoyage / Remise en état sol</w:t>
            </w:r>
          </w:p>
        </w:tc>
        <w:tc>
          <w:tcPr>
            <w:tcW w:w="2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6"/>
                <w:szCs w:val="16"/>
              </w:rPr>
              <w:t xml:space="preserve">☐ </w:t>
            </w:r>
            <w:r>
              <w:rPr>
                <w:sz w:val="16"/>
                <w:szCs w:val="16"/>
              </w:rPr>
              <w:t>Locataire  ☐ Bailleur  ☐ Vétusté</w:t>
            </w:r>
          </w:p>
        </w:tc>
      </w:tr>
      <w:tr>
        <w:trPr/>
        <w:tc>
          <w:tcPr>
            <w:tcW w:w="40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Réparation équipements sanitaires</w:t>
            </w:r>
          </w:p>
        </w:tc>
        <w:tc>
          <w:tcPr>
            <w:tcW w:w="2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6"/>
                <w:szCs w:val="16"/>
              </w:rPr>
              <w:t xml:space="preserve">☐ </w:t>
            </w:r>
            <w:r>
              <w:rPr>
                <w:sz w:val="16"/>
                <w:szCs w:val="16"/>
              </w:rPr>
              <w:t>Locataire  ☐ Bailleur  ☐ Vétusté</w:t>
            </w:r>
          </w:p>
        </w:tc>
      </w:tr>
      <w:tr>
        <w:trPr/>
        <w:tc>
          <w:tcPr>
            <w:tcW w:w="40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8"/>
                <w:szCs w:val="18"/>
              </w:rPr>
              <w:t>Réparation équipements électriques</w:t>
            </w:r>
          </w:p>
        </w:tc>
        <w:tc>
          <w:tcPr>
            <w:tcW w:w="2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6"/>
                <w:szCs w:val="16"/>
              </w:rPr>
              <w:t xml:space="preserve">☐ </w:t>
            </w:r>
            <w:r>
              <w:rPr>
                <w:sz w:val="16"/>
                <w:szCs w:val="16"/>
              </w:rPr>
              <w:t>Locataire  ☐ Bailleur  ☐ Vétusté</w:t>
            </w:r>
          </w:p>
        </w:tc>
      </w:tr>
      <w:tr>
        <w:trPr/>
        <w:tc>
          <w:tcPr>
            <w:tcW w:w="40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Remplacement mobilier / équipement</w:t>
            </w:r>
          </w:p>
        </w:tc>
        <w:tc>
          <w:tcPr>
            <w:tcW w:w="2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6"/>
                <w:szCs w:val="16"/>
              </w:rPr>
              <w:t xml:space="preserve">☐ </w:t>
            </w:r>
            <w:r>
              <w:rPr>
                <w:sz w:val="16"/>
                <w:szCs w:val="16"/>
              </w:rPr>
              <w:t>Locataire  ☐ Bailleur  ☐ Vétusté</w:t>
            </w:r>
          </w:p>
        </w:tc>
      </w:tr>
      <w:tr>
        <w:trPr/>
        <w:tc>
          <w:tcPr>
            <w:tcW w:w="40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8"/>
                <w:szCs w:val="18"/>
              </w:rPr>
              <w:t>Remise en état climatisation</w:t>
            </w:r>
          </w:p>
        </w:tc>
        <w:tc>
          <w:tcPr>
            <w:tcW w:w="2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6"/>
                <w:szCs w:val="16"/>
              </w:rPr>
              <w:t xml:space="preserve">☐ </w:t>
            </w:r>
            <w:r>
              <w:rPr>
                <w:sz w:val="16"/>
                <w:szCs w:val="16"/>
              </w:rPr>
              <w:t>Locataire  ☐ Bailleur  ☐ Vétusté</w:t>
            </w:r>
          </w:p>
        </w:tc>
      </w:tr>
      <w:tr>
        <w:trPr/>
        <w:tc>
          <w:tcPr>
            <w:tcW w:w="40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8"/>
                <w:szCs w:val="18"/>
              </w:rPr>
              <w:t>Nettoyage général</w:t>
            </w:r>
          </w:p>
        </w:tc>
        <w:tc>
          <w:tcPr>
            <w:tcW w:w="2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sz w:val="16"/>
                <w:szCs w:val="16"/>
              </w:rPr>
              <w:t xml:space="preserve">☐ </w:t>
            </w:r>
            <w:r>
              <w:rPr>
                <w:sz w:val="16"/>
                <w:szCs w:val="16"/>
              </w:rPr>
              <w:t>Locataire  ☐ Bailleur  ☐ Vétusté</w:t>
            </w:r>
          </w:p>
        </w:tc>
      </w:tr>
      <w:tr>
        <w:trPr/>
        <w:tc>
          <w:tcPr>
            <w:tcW w:w="4000"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8"/>
                <w:szCs w:val="18"/>
              </w:rPr>
              <w:t>Travaux spécifiques : ____________</w:t>
            </w:r>
          </w:p>
        </w:tc>
        <w:tc>
          <w:tcPr>
            <w:tcW w:w="2499"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7F7F7" w:val="clear"/>
            <w:tcMar>
              <w:top w:w="50" w:type="dxa"/>
              <w:bottom w:w="50" w:type="dxa"/>
            </w:tcMar>
          </w:tcPr>
          <w:p>
            <w:pPr>
              <w:pStyle w:val="Normal"/>
              <w:rPr/>
            </w:pPr>
            <w:r>
              <w:rPr>
                <w:sz w:val="16"/>
                <w:szCs w:val="16"/>
              </w:rPr>
              <w:t xml:space="preserve">☐ </w:t>
            </w:r>
            <w:r>
              <w:rPr>
                <w:sz w:val="16"/>
                <w:szCs w:val="16"/>
              </w:rPr>
              <w:t>Locataire  ☐ Bailleur  ☐ Vétusté</w:t>
            </w:r>
          </w:p>
        </w:tc>
      </w:tr>
      <w:tr>
        <w:trPr/>
        <w:tc>
          <w:tcPr>
            <w:tcW w:w="4000"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b/>
                <w:bCs/>
                <w:sz w:val="18"/>
                <w:szCs w:val="18"/>
              </w:rPr>
              <w:t>TOTAL ESTIMÉ</w:t>
            </w:r>
          </w:p>
        </w:tc>
        <w:tc>
          <w:tcPr>
            <w:tcW w:w="2499"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c>
          <w:tcPr>
            <w:tcW w:w="2527" w:type="dxa"/>
            <w:tcBorders>
              <w:top w:val="single" w:sz="4" w:space="0" w:color="CCCCCC"/>
              <w:start w:val="single" w:sz="4" w:space="0" w:color="CCCCCC"/>
              <w:bottom w:val="single" w:sz="4" w:space="0" w:color="CCCCCC"/>
              <w:end w:val="single" w:sz="4" w:space="0" w:color="CCCCCC"/>
            </w:tcBorders>
            <w:shd w:color="auto" w:fill="FFFFFF" w:val="clear"/>
            <w:tcMar>
              <w:top w:w="50" w:type="dxa"/>
              <w:bottom w:w="50" w:type="dxa"/>
            </w:tcMar>
          </w:tcPr>
          <w:p>
            <w:pPr>
              <w:pStyle w:val="Normal"/>
              <w:rPr/>
            </w:pPr>
            <w:r>
              <w:rPr/>
            </w:r>
          </w:p>
        </w:tc>
      </w:tr>
    </w:tbl>
    <w:p>
      <w:pPr>
        <w:pStyle w:val="Normal"/>
        <w:spacing w:before="60" w:after="0"/>
        <w:rPr/>
      </w:pPr>
      <w:r>
        <w:rPr/>
      </w:r>
    </w:p>
    <w:tbl>
      <w:tblPr>
        <w:tblW w:w="9026" w:type="dxa"/>
        <w:jc w:val="start"/>
        <w:tblInd w:w="0" w:type="dxa"/>
        <w:tblLayout w:type="fixed"/>
        <w:tblCellMar>
          <w:top w:w="40" w:type="dxa"/>
          <w:start w:w="60" w:type="dxa"/>
          <w:bottom w:w="40" w:type="dxa"/>
          <w:end w:w="60" w:type="dxa"/>
        </w:tblCellMar>
        <w:tblLook w:val="0000" w:noHBand="0" w:noVBand="0" w:firstColumn="0" w:lastRow="0" w:lastColumn="0" w:firstRow="0"/>
      </w:tblPr>
      <w:tblGrid>
        <w:gridCol w:w="4500"/>
        <w:gridCol w:w="4526"/>
      </w:tblGrid>
      <w:tr>
        <w:trPr/>
        <w:tc>
          <w:tcPr>
            <w:tcW w:w="4500" w:type="dxa"/>
            <w:tcBorders/>
          </w:tcPr>
          <w:p>
            <w:pPr>
              <w:pStyle w:val="Normal"/>
              <w:rPr/>
            </w:pPr>
            <w:r>
              <w:rPr>
                <w:b/>
                <w:bCs/>
              </w:rPr>
              <w:t xml:space="preserve">Dépôt de garantie versé (FCFA) : </w:t>
            </w:r>
            <w:r>
              <w:rPr>
                <w:color w:val="777777"/>
              </w:rPr>
              <w:t>...................................</w:t>
            </w:r>
          </w:p>
        </w:tc>
        <w:tc>
          <w:tcPr>
            <w:tcW w:w="4526" w:type="dxa"/>
            <w:tcBorders/>
          </w:tcPr>
          <w:p>
            <w:pPr>
              <w:pStyle w:val="Normal"/>
              <w:rPr/>
            </w:pPr>
            <w:r>
              <w:rPr>
                <w:b/>
                <w:bCs/>
              </w:rPr>
              <w:t xml:space="preserve">Montant à restituer / retenir (FCFA) : </w:t>
            </w:r>
            <w:r>
              <w:rPr>
                <w:color w:val="777777"/>
              </w:rPr>
              <w:t>...................................</w:t>
            </w:r>
          </w:p>
        </w:tc>
      </w:tr>
    </w:tbl>
    <w:p>
      <w:pPr>
        <w:pStyle w:val="Normal"/>
        <w:spacing w:before="80" w:after="0"/>
        <w:rPr/>
      </w:pPr>
      <w:r>
        <w:rPr/>
      </w:r>
    </w:p>
    <w:p>
      <w:pPr>
        <w:pStyle w:val="Normal"/>
        <w:shd w:val="clear" w:color="auto" w:fill="0D9B8A"/>
        <w:spacing w:before="200" w:after="100"/>
        <w:ind w:start="120" w:end="120"/>
        <w:rPr/>
      </w:pPr>
      <w:r>
        <w:rPr>
          <w:b/>
          <w:bCs/>
          <w:color w:val="FFFFFF"/>
          <w:sz w:val="22"/>
          <w:szCs w:val="22"/>
        </w:rPr>
        <w:t xml:space="preserve">  </w:t>
      </w:r>
      <w:r>
        <w:rPr>
          <w:b/>
          <w:bCs/>
          <w:color w:val="FFFFFF"/>
          <w:sz w:val="22"/>
          <w:szCs w:val="22"/>
        </w:rPr>
        <w:t>10. CLAUSES &amp; MENTIONS LÉGALES</w:t>
      </w:r>
    </w:p>
    <w:p>
      <w:pPr>
        <w:pStyle w:val="Normal"/>
        <w:spacing w:before="80" w:after="0"/>
        <w:rPr/>
      </w:pPr>
      <w:r>
        <w:rPr/>
      </w:r>
    </w:p>
    <w:p>
      <w:pPr>
        <w:pStyle w:val="Normal"/>
        <w:spacing w:before="0" w:after="100"/>
        <w:rPr/>
      </w:pPr>
      <w:r>
        <w:rPr>
          <w:i/>
          <w:iCs/>
          <w:sz w:val="19"/>
          <w:szCs w:val="19"/>
        </w:rPr>
        <w:t>Le présent état des lieux est établi contradictoirement entre les parties, en présence du représentant de l'agence UPSIDE, mandataire du bailleur. Il est établi conformément aux dispositions de la Loi n°15-88 du 22 novembre 1988 relative aux rapports entre bailleurs et locataires (pour les baux d'habitation), et de l'Acte Uniforme OHADA relatif au Droit Commercial Général (pour les baux commerciaux). Il constitue une annexe intégrante et indissociable du contrat de bail, auquel il est joint et dont il fait corps.</w:t>
      </w:r>
    </w:p>
    <w:p>
      <w:pPr>
        <w:pStyle w:val="Normal"/>
        <w:spacing w:before="0" w:after="100"/>
        <w:rPr/>
      </w:pPr>
      <w:r>
        <w:rPr>
          <w:i/>
          <w:iCs/>
          <w:sz w:val="19"/>
          <w:szCs w:val="19"/>
        </w:rPr>
        <w:t>Toute dégradation constatée à la sortie, imputable au locataire au sens de l'usure anormale, pourra être retenue sur le dépôt de garantie ou réclamée par voie judiciaire, conformément aux dispositions légales applicables. L'état des lieux de sortie vaut décharge si aucune réserve n'est formulée dans un délai de 72 heures suivant la signature.</w:t>
      </w:r>
    </w:p>
    <w:p>
      <w:pPr>
        <w:pStyle w:val="Normal"/>
        <w:spacing w:before="0" w:after="100"/>
        <w:rPr/>
      </w:pPr>
      <w:r>
        <w:rPr>
          <w:b/>
          <w:bCs/>
        </w:rPr>
        <w:t>Fait à Libreville, le : .............................................</w:t>
      </w:r>
    </w:p>
    <w:p>
      <w:pPr>
        <w:pStyle w:val="Normal"/>
        <w:spacing w:before="0" w:after="80"/>
        <w:rPr/>
      </w:pPr>
      <w:r>
        <w:rPr>
          <w:i/>
          <w:iCs/>
          <w:color w:val="777777"/>
          <w:sz w:val="19"/>
          <w:szCs w:val="19"/>
        </w:rPr>
        <w:t>En 3 (trois) exemplaires originaux — un pour le bailleur / UPSIDE, un pour le locataire, un pour les archives de l'agence.</w:t>
      </w:r>
    </w:p>
    <w:p>
      <w:pPr>
        <w:pStyle w:val="Normal"/>
        <w:spacing w:before="80" w:after="0"/>
        <w:rPr/>
      </w:pPr>
      <w:r>
        <w:rPr/>
      </w:r>
    </w:p>
    <w:p>
      <w:pPr>
        <w:pStyle w:val="Normal"/>
        <w:shd w:val="clear" w:color="auto" w:fill="0D9B8A"/>
        <w:spacing w:before="200" w:after="100"/>
        <w:ind w:start="120" w:end="120"/>
        <w:rPr/>
      </w:pPr>
      <w:r>
        <w:rPr>
          <w:b/>
          <w:bCs/>
          <w:color w:val="FFFFFF"/>
          <w:sz w:val="22"/>
          <w:szCs w:val="22"/>
        </w:rPr>
        <w:t xml:space="preserve">  </w:t>
      </w:r>
      <w:r>
        <w:rPr>
          <w:b/>
          <w:bCs/>
          <w:color w:val="FFFFFF"/>
          <w:sz w:val="22"/>
          <w:szCs w:val="22"/>
        </w:rPr>
        <w:t>11. SIGNATURES</w:t>
      </w:r>
    </w:p>
    <w:p>
      <w:pPr>
        <w:pStyle w:val="Normal"/>
        <w:spacing w:before="100" w:after="0"/>
        <w:rPr/>
      </w:pPr>
      <w:r>
        <w:rPr/>
      </w:r>
    </w:p>
    <w:tbl>
      <w:tblPr>
        <w:tblW w:w="9026" w:type="dxa"/>
        <w:jc w:val="start"/>
        <w:tblInd w:w="0" w:type="dxa"/>
        <w:tblLayout w:type="fixed"/>
        <w:tblCellMar>
          <w:top w:w="120" w:type="dxa"/>
          <w:start w:w="120" w:type="dxa"/>
          <w:bottom w:w="200" w:type="dxa"/>
          <w:end w:w="120" w:type="dxa"/>
        </w:tblCellMar>
        <w:tblLook w:val="0000" w:noHBand="0" w:noVBand="0" w:firstColumn="0" w:lastRow="0" w:lastColumn="0" w:firstRow="0"/>
      </w:tblPr>
      <w:tblGrid>
        <w:gridCol w:w="4500"/>
        <w:gridCol w:w="4526"/>
      </w:tblGrid>
      <w:tr>
        <w:trPr/>
        <w:tc>
          <w:tcPr>
            <w:tcW w:w="4500" w:type="dxa"/>
            <w:tcBorders>
              <w:top w:val="single" w:sz="8" w:space="0" w:color="0D9B8A"/>
              <w:start w:val="single" w:sz="8" w:space="0" w:color="0D9B8A"/>
              <w:bottom w:val="single" w:sz="8" w:space="0" w:color="0D9B8A"/>
              <w:end w:val="single" w:sz="8" w:space="0" w:color="0D9B8A"/>
            </w:tcBorders>
            <w:shd w:color="auto" w:fill="F0FAF9" w:val="clear"/>
          </w:tcPr>
          <w:p>
            <w:pPr>
              <w:pStyle w:val="Normal"/>
              <w:rPr/>
            </w:pPr>
            <w:r>
              <w:rPr>
                <w:b/>
                <w:bCs/>
                <w:color w:val="0D9B8A"/>
              </w:rPr>
              <w:t>LE BAILLEUR / MANDATAIRE</w:t>
            </w:r>
          </w:p>
          <w:p>
            <w:pPr>
              <w:pStyle w:val="Normal"/>
              <w:spacing w:before="40" w:after="0"/>
              <w:rPr/>
            </w:pPr>
            <w:r>
              <w:rPr>
                <w:b/>
                <w:bCs/>
              </w:rPr>
              <w:t>Pour la société UPSIDE</w:t>
            </w:r>
          </w:p>
          <w:p>
            <w:pPr>
              <w:pStyle w:val="Normal"/>
              <w:rPr/>
            </w:pPr>
            <w:r>
              <w:rPr/>
              <w:t>La Direction Générale</w:t>
            </w:r>
          </w:p>
          <w:p>
            <w:pPr>
              <w:pStyle w:val="Normal"/>
              <w:spacing w:before="80" w:after="0"/>
              <w:rPr/>
            </w:pPr>
            <w:r>
              <w:rPr/>
              <w:t>Date : .....................................</w:t>
            </w:r>
          </w:p>
          <w:p>
            <w:pPr>
              <w:pStyle w:val="Normal"/>
              <w:spacing w:before="400" w:after="0"/>
              <w:rPr/>
            </w:pPr>
            <w:r>
              <w:rPr/>
              <w:t xml:space="preserve">Signature : </w:t>
            </w:r>
          </w:p>
        </w:tc>
        <w:tc>
          <w:tcPr>
            <w:tcW w:w="4526" w:type="dxa"/>
            <w:tcBorders>
              <w:top w:val="single" w:sz="8" w:space="0" w:color="0D9B8A"/>
              <w:start w:val="single" w:sz="8" w:space="0" w:color="0D9B8A"/>
              <w:bottom w:val="single" w:sz="8" w:space="0" w:color="0D9B8A"/>
              <w:end w:val="single" w:sz="8" w:space="0" w:color="0D9B8A"/>
            </w:tcBorders>
            <w:shd w:color="auto" w:fill="F0FAF9" w:val="clear"/>
          </w:tcPr>
          <w:p>
            <w:pPr>
              <w:pStyle w:val="Normal"/>
              <w:rPr/>
            </w:pPr>
            <w:r>
              <w:rPr>
                <w:b/>
                <w:bCs/>
                <w:color w:val="0D9B8A"/>
              </w:rPr>
              <w:t>LE LOCATAIRE / OCCUPANT</w:t>
            </w:r>
          </w:p>
          <w:p>
            <w:pPr>
              <w:pStyle w:val="Normal"/>
              <w:spacing w:before="40" w:after="0"/>
              <w:rPr/>
            </w:pPr>
            <w:r>
              <w:rPr>
                <w:b/>
                <w:bCs/>
              </w:rPr>
              <w:t xml:space="preserve">Nom &amp; Prénom / Raison sociale : </w:t>
            </w:r>
          </w:p>
          <w:p>
            <w:pPr>
              <w:pStyle w:val="Normal"/>
              <w:rPr/>
            </w:pPr>
            <w:r>
              <w:rPr>
                <w:color w:val="777777"/>
              </w:rPr>
              <w:t>.....................................</w:t>
            </w:r>
          </w:p>
          <w:p>
            <w:pPr>
              <w:pStyle w:val="Normal"/>
              <w:spacing w:before="80" w:after="0"/>
              <w:rPr/>
            </w:pPr>
            <w:r>
              <w:rPr/>
              <w:t>Date : .....................................</w:t>
            </w:r>
          </w:p>
          <w:p>
            <w:pPr>
              <w:pStyle w:val="Normal"/>
              <w:spacing w:before="400" w:after="0"/>
              <w:rPr/>
            </w:pPr>
            <w:r>
              <w:rPr/>
              <w:t xml:space="preserve">Signature : </w:t>
            </w:r>
          </w:p>
        </w:tc>
      </w:tr>
    </w:tbl>
    <w:p>
      <w:pPr>
        <w:pStyle w:val="Normal"/>
        <w:spacing w:before="80" w:after="0"/>
        <w:rPr/>
      </w:pPr>
      <w:r>
        <w:rPr/>
      </w:r>
    </w:p>
    <w:p>
      <w:pPr>
        <w:pStyle w:val="Normal"/>
        <w:pBdr>
          <w:bottom w:val="single" w:sz="12" w:space="1" w:color="0D9B8A"/>
        </w:pBdr>
        <w:rPr/>
      </w:pPr>
      <w:r>
        <w:rPr/>
      </w:r>
    </w:p>
    <w:p>
      <w:pPr>
        <w:pStyle w:val="Normal"/>
        <w:spacing w:before="60" w:after="0"/>
        <w:jc w:val="center"/>
        <w:rPr/>
      </w:pPr>
      <w:r>
        <w:rPr>
          <w:color w:val="777777"/>
          <w:sz w:val="14"/>
          <w:szCs w:val="14"/>
        </w:rPr>
        <w:t>UPSIDE | Agence Immobilière | Libreville, Gabon | +241 66 48 48 07 / +241 76 48 48 06 | info@upside-gabon.com | www.upside-gabon.com | RCCM : GA-LBV-01-2025-B13-00203 | NIF : 2025 0100 9863 G</w:t>
      </w:r>
    </w:p>
    <w:sectPr>
      <w:type w:val="nextPage"/>
      <w:pgSz w:w="11906" w:h="16838"/>
      <w:pgMar w:left="1134" w:right="1134" w:gutter="0" w:header="0" w:top="636" w:footer="0" w:bottom="14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fr-FR" w:eastAsia="fr-F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Calibri" w:hAnsi="Calibri" w:eastAsia="Calibri" w:cs="Calibri"/>
      <w:color w:val="auto"/>
      <w:kern w:val="0"/>
      <w:sz w:val="20"/>
      <w:szCs w:val="20"/>
      <w:lang w:val="fr-FR" w:eastAsia="fr-FR" w:bidi="ar-SA"/>
    </w:rPr>
  </w:style>
  <w:style w:type="paragraph" w:styleId="Heading1">
    <w:name w:val="heading 1"/>
    <w:uiPriority w:val="9"/>
    <w:qFormat/>
    <w:pPr>
      <w:widowControl/>
      <w:bidi w:val="0"/>
      <w:spacing w:before="0" w:after="0"/>
      <w:jc w:val="start"/>
      <w:outlineLvl w:val="0"/>
    </w:pPr>
    <w:rPr>
      <w:rFonts w:ascii="Calibri" w:hAnsi="Calibri" w:eastAsia="Calibri" w:cs="Calibri"/>
      <w:color w:val="2E74B5"/>
      <w:kern w:val="0"/>
      <w:sz w:val="32"/>
      <w:szCs w:val="32"/>
      <w:lang w:val="fr-FR" w:eastAsia="fr-FR" w:bidi="ar-SA"/>
    </w:rPr>
  </w:style>
  <w:style w:type="paragraph" w:styleId="Heading2">
    <w:name w:val="heading 2"/>
    <w:uiPriority w:val="9"/>
    <w:semiHidden/>
    <w:unhideWhenUsed/>
    <w:qFormat/>
    <w:pPr>
      <w:widowControl/>
      <w:bidi w:val="0"/>
      <w:spacing w:before="0" w:after="0"/>
      <w:jc w:val="start"/>
      <w:outlineLvl w:val="1"/>
    </w:pPr>
    <w:rPr>
      <w:rFonts w:ascii="Calibri" w:hAnsi="Calibri" w:eastAsia="Calibri" w:cs="Calibri"/>
      <w:color w:val="2E74B5"/>
      <w:kern w:val="0"/>
      <w:sz w:val="26"/>
      <w:szCs w:val="26"/>
      <w:lang w:val="fr-FR" w:eastAsia="fr-FR" w:bidi="ar-SA"/>
    </w:rPr>
  </w:style>
  <w:style w:type="paragraph" w:styleId="Heading3">
    <w:name w:val="heading 3"/>
    <w:uiPriority w:val="9"/>
    <w:semiHidden/>
    <w:unhideWhenUsed/>
    <w:qFormat/>
    <w:pPr>
      <w:widowControl/>
      <w:bidi w:val="0"/>
      <w:spacing w:before="0" w:after="0"/>
      <w:jc w:val="start"/>
      <w:outlineLvl w:val="2"/>
    </w:pPr>
    <w:rPr>
      <w:rFonts w:ascii="Calibri" w:hAnsi="Calibri" w:eastAsia="Calibri" w:cs="Calibri"/>
      <w:color w:val="1F4D78"/>
      <w:kern w:val="0"/>
      <w:sz w:val="24"/>
      <w:szCs w:val="24"/>
      <w:lang w:val="fr-FR" w:eastAsia="fr-FR" w:bidi="ar-SA"/>
    </w:rPr>
  </w:style>
  <w:style w:type="paragraph" w:styleId="Heading4">
    <w:name w:val="heading 4"/>
    <w:uiPriority w:val="9"/>
    <w:semiHidden/>
    <w:unhideWhenUsed/>
    <w:qFormat/>
    <w:pPr>
      <w:widowControl/>
      <w:bidi w:val="0"/>
      <w:spacing w:before="0" w:after="0"/>
      <w:jc w:val="start"/>
      <w:outlineLvl w:val="3"/>
    </w:pPr>
    <w:rPr>
      <w:rFonts w:ascii="Calibri" w:hAnsi="Calibri" w:eastAsia="Calibri" w:cs="Calibri"/>
      <w:i/>
      <w:iCs/>
      <w:color w:val="2E74B5"/>
      <w:kern w:val="0"/>
      <w:sz w:val="20"/>
      <w:szCs w:val="20"/>
      <w:lang w:val="fr-FR" w:eastAsia="fr-FR" w:bidi="ar-SA"/>
    </w:rPr>
  </w:style>
  <w:style w:type="paragraph" w:styleId="Heading5">
    <w:name w:val="heading 5"/>
    <w:uiPriority w:val="9"/>
    <w:semiHidden/>
    <w:unhideWhenUsed/>
    <w:qFormat/>
    <w:pPr>
      <w:widowControl/>
      <w:bidi w:val="0"/>
      <w:spacing w:before="0" w:after="0"/>
      <w:jc w:val="start"/>
      <w:outlineLvl w:val="4"/>
    </w:pPr>
    <w:rPr>
      <w:rFonts w:ascii="Calibri" w:hAnsi="Calibri" w:eastAsia="Calibri" w:cs="Calibri"/>
      <w:color w:val="2E74B5"/>
      <w:kern w:val="0"/>
      <w:sz w:val="20"/>
      <w:szCs w:val="20"/>
      <w:lang w:val="fr-FR" w:eastAsia="fr-FR" w:bidi="ar-SA"/>
    </w:rPr>
  </w:style>
  <w:style w:type="paragraph" w:styleId="Heading6">
    <w:name w:val="heading 6"/>
    <w:uiPriority w:val="9"/>
    <w:semiHidden/>
    <w:unhideWhenUsed/>
    <w:qFormat/>
    <w:pPr>
      <w:widowControl/>
      <w:bidi w:val="0"/>
      <w:spacing w:before="0" w:after="0"/>
      <w:jc w:val="start"/>
      <w:outlineLvl w:val="5"/>
    </w:pPr>
    <w:rPr>
      <w:rFonts w:ascii="Calibri" w:hAnsi="Calibri" w:eastAsia="Calibri" w:cs="Calibri"/>
      <w:color w:val="1F4D78"/>
      <w:kern w:val="0"/>
      <w:sz w:val="20"/>
      <w:szCs w:val="20"/>
      <w:lang w:val="fr-FR" w:eastAsia="fr-FR"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NotedebasdepageCar" w:customStyle="1">
    <w:name w:val="Note de bas de page C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EndnoteReference">
    <w:name w:val="endnote reference"/>
    <w:rPr>
      <w:vertAlign w:val="superscript"/>
    </w:rPr>
  </w:style>
  <w:style w:type="character" w:styleId="NotedefinCar" w:customStyle="1">
    <w:name w:val="Note de fin Car"/>
    <w:uiPriority w:val="99"/>
    <w:semiHidden/>
    <w:unhideWhenUsed/>
    <w:qFormat/>
    <w:rPr>
      <w:sz w:val="20"/>
      <w:szCs w:val="20"/>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bidi w:val="0"/>
      <w:spacing w:before="0" w:after="0"/>
      <w:jc w:val="start"/>
    </w:pPr>
    <w:rPr>
      <w:rFonts w:ascii="Calibri" w:hAnsi="Calibri" w:eastAsia="Calibri" w:cs="Calibri"/>
      <w:color w:val="auto"/>
      <w:kern w:val="0"/>
      <w:sz w:val="56"/>
      <w:szCs w:val="56"/>
      <w:lang w:val="fr-FR" w:eastAsia="fr-FR" w:bidi="ar-SA"/>
    </w:rPr>
  </w:style>
  <w:style w:type="paragraph" w:styleId="lev1" w:customStyle="1">
    <w:name w:val="Élevé1"/>
    <w:qFormat/>
    <w:pPr>
      <w:widowControl/>
      <w:bidi w:val="0"/>
      <w:spacing w:before="0" w:after="0"/>
      <w:jc w:val="start"/>
    </w:pPr>
    <w:rPr>
      <w:rFonts w:ascii="Calibri" w:hAnsi="Calibri" w:eastAsia="Calibri" w:cs="Calibri"/>
      <w:b/>
      <w:bCs/>
      <w:color w:val="auto"/>
      <w:kern w:val="0"/>
      <w:sz w:val="20"/>
      <w:szCs w:val="20"/>
      <w:lang w:val="fr-FR" w:eastAsia="fr-FR" w:bidi="ar-SA"/>
    </w:rPr>
  </w:style>
  <w:style w:type="paragraph" w:styleId="ListParagraph">
    <w:name w:val="List Paragraph"/>
    <w:qFormat/>
    <w:pPr>
      <w:widowControl/>
      <w:bidi w:val="0"/>
      <w:spacing w:before="0" w:after="0"/>
      <w:jc w:val="start"/>
    </w:pPr>
    <w:rPr>
      <w:rFonts w:ascii="Calibri" w:hAnsi="Calibri" w:eastAsia="Calibri" w:cs="Calibri"/>
      <w:color w:val="auto"/>
      <w:kern w:val="0"/>
      <w:sz w:val="20"/>
      <w:szCs w:val="20"/>
      <w:lang w:val="fr-FR" w:eastAsia="fr-FR" w:bidi="ar-SA"/>
    </w:rPr>
  </w:style>
  <w:style w:type="paragraph" w:styleId="FootnoteText">
    <w:name w:val="footnote text"/>
    <w:link w:val="NotedebasdepageCar"/>
    <w:uiPriority w:val="99"/>
    <w:semiHidden/>
    <w:unhideWhenUsed/>
    <w:pPr>
      <w:widowControl/>
      <w:bidi w:val="0"/>
      <w:spacing w:before="0" w:after="0"/>
      <w:jc w:val="start"/>
    </w:pPr>
    <w:rPr>
      <w:rFonts w:ascii="Calibri" w:hAnsi="Calibri" w:eastAsia="Calibri" w:cs="Calibri"/>
      <w:color w:val="auto"/>
      <w:kern w:val="0"/>
      <w:sz w:val="20"/>
      <w:szCs w:val="20"/>
      <w:lang w:val="fr-FR" w:eastAsia="fr-FR" w:bidi="ar-SA"/>
    </w:rPr>
  </w:style>
  <w:style w:type="paragraph" w:styleId="EndnoteText">
    <w:name w:val="endnote text"/>
    <w:link w:val="NotedefinCar"/>
    <w:uiPriority w:val="99"/>
    <w:semiHidden/>
    <w:unhideWhenUsed/>
    <w:pPr>
      <w:widowControl/>
      <w:bidi w:val="0"/>
      <w:spacing w:before="0" w:after="0"/>
      <w:jc w:val="start"/>
    </w:pPr>
    <w:rPr>
      <w:rFonts w:ascii="Calibri" w:hAnsi="Calibri" w:eastAsia="Calibri" w:cs="Calibri"/>
      <w:color w:val="auto"/>
      <w:kern w:val="0"/>
      <w:sz w:val="20"/>
      <w:szCs w:val="20"/>
      <w:lang w:val="fr-FR" w:eastAsia="fr-FR" w:bidi="ar-SA"/>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LibreOffice/25.8.5.2$Linux_X86_64 LibreOffice_project/580$Build-2</Application>
  <AppVersion>15.0000</AppVersion>
  <Pages>10</Pages>
  <Words>1663</Words>
  <Characters>10040</Characters>
  <CharactersWithSpaces>11857</CharactersWithSpaces>
  <Paragraphs>359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2026-04-03T11:32:00Z</dcterms:created>
  <dc:creator>Un-named</dc:creator>
  <dc:description/>
  <dc:language>fr-FR</dc:language>
  <cp:lastModifiedBy/>
  <dcterms:modified xsi:type="dcterms:W3CDTF">2026-04-09T13:57:29Z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