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bookmarkStart w:id="0" w:name="_GoBack"/>
      <w:bookmarkEnd w:id="0"/>
      <w:r>
        <w:rPr>
          <w:rFonts w:eastAsia="Times New Roman"/>
          <w:sz w:val="26"/>
          <w:szCs w:val="26"/>
        </w:rPr>
        <w:t>Ex:No: 13</w:t>
      </w:r>
    </w:p>
    <w:p>
      <w:pPr>
        <w:spacing w:line="1" w:lineRule="exact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>
      <w:pPr>
        <w:spacing w:line="200" w:lineRule="exact"/>
        <w:rPr>
          <w:sz w:val="20"/>
          <w:szCs w:val="20"/>
        </w:rPr>
      </w:pPr>
    </w:p>
    <w:p>
      <w:pPr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DCL COMMANADS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>
      <w:pPr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learn how to use various DCL commands GRANT and REVOKE SQL commands</w:t>
      </w:r>
    </w:p>
    <w:p>
      <w:pPr>
        <w:pStyle w:val="5"/>
        <w:spacing w:before="302" w:line="266" w:lineRule="auto"/>
        <w:ind w:left="359" w:right="1357"/>
        <w:rPr>
          <w:sz w:val="28"/>
          <w:szCs w:val="28"/>
        </w:rPr>
      </w:pPr>
    </w:p>
    <w:p>
      <w:pPr>
        <w:pStyle w:val="5"/>
        <w:spacing w:before="302" w:line="266" w:lineRule="auto"/>
        <w:ind w:right="1357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Procedure</w:t>
      </w:r>
      <w:r>
        <w:rPr>
          <w:sz w:val="28"/>
          <w:szCs w:val="28"/>
        </w:rPr>
        <w:drawing>
          <wp:inline distT="0" distB="0" distL="0" distR="0">
            <wp:extent cx="5593080" cy="49225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</w:pPr>
      <w:r>
        <w:drawing>
          <wp:inline distT="0" distB="0" distL="0" distR="0">
            <wp:extent cx="4160520" cy="6720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/>
    <w:p>
      <w:r>
        <w:drawing>
          <wp:inline distT="0" distB="0" distL="0" distR="0">
            <wp:extent cx="3415665" cy="44729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314" cy="45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eastAsia="Times New Roman"/>
          <w:sz w:val="24"/>
          <w:szCs w:val="24"/>
        </w:rPr>
      </w:pPr>
      <w:r>
        <w:rPr>
          <w:b/>
          <w:sz w:val="28"/>
          <w:szCs w:val="28"/>
        </w:rPr>
        <w:t xml:space="preserve">RESULT: </w:t>
      </w:r>
      <w:r>
        <w:rPr>
          <w:sz w:val="24"/>
          <w:szCs w:val="24"/>
        </w:rPr>
        <w:t xml:space="preserve">Thus the </w:t>
      </w:r>
      <w:r>
        <w:rPr>
          <w:rFonts w:eastAsia="Times New Roman"/>
          <w:sz w:val="24"/>
          <w:szCs w:val="24"/>
        </w:rPr>
        <w:t>DCL commands GRANT and REVOKE SQL executed successfully.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2F3"/>
    <w:rsid w:val="00B202F3"/>
    <w:rsid w:val="00BF6874"/>
    <w:rsid w:val="00D27449"/>
    <w:rsid w:val="00FF7D50"/>
    <w:rsid w:val="7E62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EastAsia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6"/>
    <w:qFormat/>
    <w:uiPriority w:val="1"/>
    <w:pPr>
      <w:widowControl w:val="0"/>
      <w:autoSpaceDE w:val="0"/>
      <w:autoSpaceDN w:val="0"/>
    </w:pPr>
    <w:rPr>
      <w:rFonts w:ascii="Trebuchet MS" w:hAnsi="Trebuchet MS" w:eastAsia="Trebuchet MS" w:cs="Trebuchet MS"/>
      <w:sz w:val="48"/>
      <w:szCs w:val="48"/>
    </w:rPr>
  </w:style>
  <w:style w:type="character" w:customStyle="1" w:styleId="6">
    <w:name w:val="Body Text Char"/>
    <w:basedOn w:val="2"/>
    <w:link w:val="5"/>
    <w:qFormat/>
    <w:uiPriority w:val="1"/>
    <w:rPr>
      <w:rFonts w:ascii="Trebuchet MS" w:hAnsi="Trebuchet MS" w:eastAsia="Trebuchet MS" w:cs="Trebuchet MS"/>
      <w:kern w:val="0"/>
      <w:sz w:val="48"/>
      <w:szCs w:val="48"/>
      <w:lang w:val="en-US"/>
      <w14:ligatures w14:val="none"/>
    </w:r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 w:eastAsiaTheme="minorEastAsia"/>
      <w:kern w:val="0"/>
      <w:sz w:val="16"/>
      <w:szCs w:val="16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</Words>
  <Characters>177</Characters>
  <Lines>1</Lines>
  <Paragraphs>1</Paragraphs>
  <TotalTime>4</TotalTime>
  <ScaleCrop>false</ScaleCrop>
  <LinksUpToDate>false</LinksUpToDate>
  <CharactersWithSpaces>206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2023-05-10T03:39:00Z</dcterms:created>
  <dc:creator>hemanthsai031@gmail.com</dc:creator>
  <cp:lastModifiedBy>Nagesh nani</cp:lastModifiedBy>
  <dcterms:modified xsi:type="dcterms:W3CDTF">2023-05-15T17:06:00Z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DCC5280E616542E68E8AD719A65729C8</vt:lpwstr>
  </property>
</Properties>
</file>