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Higher Diploma in Web Technologies, Web Design Assessment, CA2: 20% 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Topics: Webforms, JavaScript Validation, JQuery Effects.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Jamie’s Pizza Place™</w:t>
      </w:r>
      <w:r w:rsidDel="00000000" w:rsidR="00000000" w:rsidRPr="00000000">
        <w:rPr>
          <w:sz w:val="24"/>
          <w:szCs w:val="24"/>
          <w:rtl w:val="0"/>
        </w:rPr>
        <w:t xml:space="preserve"> is the new pizza company in town. You have been contracted to design the order page for their new website. When ordering online, the customer should provide: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Username and password (password must be 7 characters in length)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size of the pizza they would like: Large, Extra-Large, Supersize (drop down list)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number of pizza’s they want (must be numeric)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Discount Code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pizza’s cost: Large=5 euro, Extra-Large=7 Euro, Supersize=17 Euro!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color w:val="ff0000"/>
          <w:rtl w:val="0"/>
        </w:rPr>
        <w:t xml:space="preserve">order form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will tell the customer how much their bill is.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This month’s discount code is ‘extracheese’. The customer gets a whopping 10% off their order if they type in this code!!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Provide </w:t>
      </w:r>
      <w:r w:rsidDel="00000000" w:rsidR="00000000" w:rsidRPr="00000000">
        <w:rPr>
          <w:b w:val="1"/>
          <w:color w:val="ff0000"/>
          <w:rtl w:val="0"/>
        </w:rPr>
        <w:t xml:space="preserve">appropriate error messages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validation.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Finally, Jamie has stipulated, that for health and safety reasons, the customer should be given a warning if they select ‘Supersize’. This should happen as soon as they select this option. If possible a JQuery effect should get the customers attention.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Submit compressed html with all script files. (No sub folders please, everything in the same folder!)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Marking Scheme:</w:t>
      </w:r>
    </w:p>
    <w:tbl>
      <w:tblPr>
        <w:tblStyle w:val="Table1"/>
        <w:tblW w:w="9016.0" w:type="dxa"/>
        <w:jc w:val="left"/>
        <w:tblInd w:w="0.0" w:type="dxa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c>
          <w:tcPr/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Detail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Marks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Form is arranged neatly within a table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Validation: Username not empty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Validation: Password Length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Password is masked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Pizza Size: Drop Down List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Validation: Number of Pizza’s is numeric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Condition: Discount Code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Condition/Calculation: Total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Jamie’s Stipulation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Jamie’s Stipulation with JQuery Effect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80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Extra’s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The WOW factor (Fancy or additional JQuery/JS, Fancy Form Formatting)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Good coding practice (External Scripts / Indentation / Commenting etc)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Overall Marks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260" w:top="5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D376C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D0479C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GridTable1Light">
    <w:name w:val="Grid Table 1 Light"/>
    <w:basedOn w:val="TableNormal"/>
    <w:uiPriority w:val="46"/>
    <w:rsid w:val="00310264"/>
    <w:pPr>
      <w:spacing w:after="0" w:line="240" w:lineRule="auto"/>
    </w:pPr>
    <w:tblPr>
      <w:tblStyleRowBandSize w:val="1"/>
      <w:tblStyleColBandSize w:val="1"/>
      <w:tblInd w:w="0.0" w:type="dxa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4-Accent1">
    <w:name w:val="Grid Table 4 Accent 1"/>
    <w:basedOn w:val="TableNormal"/>
    <w:uiPriority w:val="49"/>
    <w:rsid w:val="00A53BA6"/>
    <w:pPr>
      <w:spacing w:after="0" w:line="240" w:lineRule="auto"/>
    </w:pPr>
    <w:tblPr>
      <w:tblStyleRowBandSize w:val="1"/>
      <w:tblStyleColBandSize w:val="1"/>
      <w:tblInd w:w="0.0" w:type="dxa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ROolvpxRUuI0d9AyjDLtZNnO0g==">AMUW2mWh2lsInI4fE/Co841ku+p4iEyd7IRHDDdT1HAlisjhh5Lo2M122T5ap6vu6z0i0x49bC5Ejr5F4GYBvzOItX//1/2HJasPasBNsbMkvSSig3gsZxIJe7+jsyb2FFy/w2HKckXU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2020-09-25T14:21:00Z</dcterms:created>
  <dc:creator>Damien Mac Namara</dc:creator>
</cp:coreProperties>
</file>