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&lt;GLFW/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1.0, 1.0, 1.0, 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glMatrixMode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glLoadIdentity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gluOrtho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2D(0, 200, 0, 150);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0, 0, 1,0);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3f(0, 0, 1);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Desenha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 face vermelha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3f(1, 0, 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glRecti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110, 10, 10, 110);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Desenha a face azul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3f(0, 0, 1);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2i(110, 10);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2i(150, 50);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2i(150, 150);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2i(110, 110);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Desenha a face amarela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3f(1, 1, 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GL_POLYGON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2i(110, 110);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2i(150, 150);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2i(50, 150);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2i(10, 110);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1280, 720);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Word!"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0C72" w:rsidRDefault="00120C72" w:rsidP="00120C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257F7" w:rsidRDefault="00120C72" w:rsidP="00120C7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0C72" w:rsidRDefault="00120C72" w:rsidP="00120C72"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29.5pt">
            <v:imagedata r:id="rId4" o:title="vp1-03"/>
          </v:shape>
        </w:pict>
      </w:r>
    </w:p>
    <w:sectPr w:rsidR="00120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72"/>
    <w:rsid w:val="00120C72"/>
    <w:rsid w:val="00C2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8EE3"/>
  <w15:chartTrackingRefBased/>
  <w15:docId w15:val="{95DEEA38-8B3D-40AA-AF42-8F00A935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cavalcante da silva</dc:creator>
  <cp:keywords/>
  <dc:description/>
  <cp:lastModifiedBy>christoffer cavalcante da silva</cp:lastModifiedBy>
  <cp:revision>1</cp:revision>
  <dcterms:created xsi:type="dcterms:W3CDTF">2023-03-29T00:42:00Z</dcterms:created>
  <dcterms:modified xsi:type="dcterms:W3CDTF">2023-03-29T00:42:00Z</dcterms:modified>
</cp:coreProperties>
</file>