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GAS-ANALYSE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Goals: Me utviklar nettsida for å spre informasjon til dei som trenger det om denne bilen.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Audience: våras seere vil være folk som interesserer seg i biler og akkurat nokon spesifikke biler.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Scope: nettsida er enkel å lesa, og nettsida har hensikten at folk skal få læra meir om bilen.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804034" cy="24075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4034" cy="2407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Framside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546467" cy="23431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6467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Om bilen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369150" cy="22812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9150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Historien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467550" cy="23227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550" cy="2322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Om bilmerket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98942" cy="2552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8942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Christoffer, Ulrik og Daniel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