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92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259"/>
        <w:gridCol w:w="3261"/>
        <w:gridCol w:w="2976"/>
        <w:gridCol w:w="2552"/>
      </w:tblGrid>
      <w:tr w:rsidR="009B37F7" w:rsidRPr="009E39BE" w14:paraId="61B80962" w14:textId="77777777" w:rsidTr="009B37F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1E1C717" w14:textId="77777777" w:rsidR="009B37F7" w:rsidRPr="009B37F7" w:rsidRDefault="009B37F7" w:rsidP="009B37F7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D1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D9F9A6B" w14:textId="77777777" w:rsidR="009B37F7" w:rsidRPr="009B37F7" w:rsidRDefault="009B37F7" w:rsidP="009B37F7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D2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EF3C546" w14:textId="77777777" w:rsidR="009B37F7" w:rsidRPr="009B37F7" w:rsidRDefault="009B37F7" w:rsidP="009B37F7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8E3F66E" w14:textId="2CD1D77F" w:rsidR="009B37F7" w:rsidRPr="009B37F7" w:rsidRDefault="009B37F7" w:rsidP="009B37F7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D1 to D2</w:t>
            </w:r>
            <w:r w:rsidR="009E39BE" w:rsidRPr="009E39BE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hazard ratio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C71B84B" w14:textId="7B481C48" w:rsidR="009B37F7" w:rsidRPr="009B37F7" w:rsidRDefault="009B37F7" w:rsidP="009B37F7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D2 to D3</w:t>
            </w:r>
            <w:r w:rsidR="009E39BE" w:rsidRPr="009E39BE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</w:t>
            </w:r>
            <w:r w:rsidR="009E39BE" w:rsidRPr="009E39BE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hazard ratio</w:t>
            </w:r>
          </w:p>
        </w:tc>
      </w:tr>
      <w:tr w:rsidR="009B37F7" w:rsidRPr="009B37F7" w14:paraId="28ECB7AF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4CE34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B7B2C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520E34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F7A42C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1.79 (1.58 to 2.02)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623088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1.81 (1.49 to 2.2)</w:t>
            </w:r>
          </w:p>
        </w:tc>
      </w:tr>
      <w:tr w:rsidR="009B37F7" w:rsidRPr="009B37F7" w14:paraId="71428B09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4F8C18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BE2E31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FECD7D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1E1D6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1.79 (1.58 to 2.02)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5A24CC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002060"/>
                <w:kern w:val="0"/>
                <w:sz w:val="21"/>
                <w:szCs w:val="21"/>
                <w:lang w:eastAsia="da-DK"/>
                <w14:ligatures w14:val="none"/>
              </w:rPr>
              <w:t>2.8 (2.31 to 3.38)</w:t>
            </w:r>
          </w:p>
        </w:tc>
      </w:tr>
      <w:tr w:rsidR="009B37F7" w:rsidRPr="009B37F7" w14:paraId="08850DD7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DCCBD0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83A17C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D6F15B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F60BB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1.79 (1.58 to 2.02)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2B8B20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70AD47" w:themeColor="accent6"/>
                <w:kern w:val="0"/>
                <w:sz w:val="21"/>
                <w:szCs w:val="21"/>
                <w:lang w:eastAsia="da-DK"/>
                <w14:ligatures w14:val="none"/>
              </w:rPr>
              <w:t>1.68 (1.14 to 2.49)</w:t>
            </w:r>
          </w:p>
        </w:tc>
      </w:tr>
      <w:tr w:rsidR="009B37F7" w:rsidRPr="009B37F7" w14:paraId="48C3FA0B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E365D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C6838F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B1BCFE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AC5761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(1.28 to 1.73)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10EDD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002060"/>
                <w:kern w:val="0"/>
                <w:sz w:val="21"/>
                <w:szCs w:val="21"/>
                <w:lang w:eastAsia="da-DK"/>
                <w14:ligatures w14:val="none"/>
              </w:rPr>
              <w:t>3 (2.33 to 3.88)</w:t>
            </w:r>
          </w:p>
        </w:tc>
      </w:tr>
      <w:tr w:rsidR="009B37F7" w:rsidRPr="009B37F7" w14:paraId="0F593FFB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5C55F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5A694C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868BE3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B13FEE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(1.28 to 1.73)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EE7DB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1.47 (1.01 to 2.13)</w:t>
            </w:r>
          </w:p>
        </w:tc>
      </w:tr>
      <w:tr w:rsidR="009B37F7" w:rsidRPr="009B37F7" w14:paraId="087AB1F0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F82EA3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2214BB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822AF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B72831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(1.28 to 1.73)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8D86D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1.82 (1.11 to 3)</w:t>
            </w:r>
          </w:p>
        </w:tc>
      </w:tr>
      <w:tr w:rsidR="009B37F7" w:rsidRPr="009B37F7" w14:paraId="6661EA68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08F0C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09925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3F756A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Cardiac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transplantation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880F4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(1.28 to 1.73)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BE8E31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3.33 (1.81 to 6.12)</w:t>
            </w:r>
          </w:p>
        </w:tc>
      </w:tr>
      <w:tr w:rsidR="009B37F7" w:rsidRPr="009B37F7" w14:paraId="1B67EECD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6A743E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FA4DE8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8B9FE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Death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81A2CE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(1.28 to 1.73)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4F7C80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 (1.02 to 1.91)</w:t>
            </w:r>
          </w:p>
        </w:tc>
      </w:tr>
      <w:tr w:rsidR="009B37F7" w:rsidRPr="009B37F7" w14:paraId="65493DD7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41001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Hypertension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AC9BF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E81C1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8A4B2B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1.41 (1.24 to 1.61)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725590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1.55 (1.25 to 1.92)</w:t>
            </w:r>
          </w:p>
        </w:tc>
      </w:tr>
      <w:tr w:rsidR="009B37F7" w:rsidRPr="009B37F7" w14:paraId="43D50F73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D65AB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Hypertension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62F0C0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BAE086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44484C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1.41 (1.24 to 1.61)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9680B9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2.45 (1.98 to 3.03)</w:t>
            </w:r>
          </w:p>
        </w:tc>
      </w:tr>
      <w:tr w:rsidR="009B37F7" w:rsidRPr="009B37F7" w14:paraId="4C739D01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BE8B3D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F0828C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CCF11A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4A4DC9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1.92 (1.66 to 2.22)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96DB9C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2.08 (1.58 to 2.72)</w:t>
            </w:r>
          </w:p>
        </w:tc>
      </w:tr>
      <w:tr w:rsidR="009B37F7" w:rsidRPr="009B37F7" w14:paraId="19D5489F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48BCA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79FA7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8A1F5D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E209D9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2.71 (2.22 to 3.31)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A0CC96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002060"/>
                <w:kern w:val="0"/>
                <w:sz w:val="21"/>
                <w:szCs w:val="21"/>
                <w:lang w:eastAsia="da-DK"/>
                <w14:ligatures w14:val="none"/>
              </w:rPr>
              <w:t>4.32 (2.28 to 8.17)</w:t>
            </w:r>
          </w:p>
        </w:tc>
      </w:tr>
      <w:tr w:rsidR="009B37F7" w:rsidRPr="009B37F7" w14:paraId="64233EAF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4FC318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FC468F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2BC9CB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Death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E9558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2.71 (2.22 to 3.31)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82DB49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1.82 (1.03 to 3.23)</w:t>
            </w:r>
          </w:p>
        </w:tc>
      </w:tr>
      <w:tr w:rsidR="009B37F7" w:rsidRPr="009B37F7" w14:paraId="3FD24B3E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289E2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476109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625236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F8C771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2.71 (2.22 to 3.31)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08347B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002060"/>
                <w:kern w:val="0"/>
                <w:sz w:val="21"/>
                <w:szCs w:val="21"/>
                <w:lang w:eastAsia="da-DK"/>
                <w14:ligatures w14:val="none"/>
              </w:rPr>
              <w:t>4.37 (2.3 to 8.28)</w:t>
            </w:r>
          </w:p>
        </w:tc>
      </w:tr>
      <w:tr w:rsidR="009B37F7" w:rsidRPr="009B37F7" w14:paraId="1C0031B8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9D6D68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7AE721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01A73E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Cardiac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transplantation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79DB1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2.71 (2.22 to 3.31)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D6D04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9.86 (5.36 to 18.13)</w:t>
            </w:r>
          </w:p>
        </w:tc>
      </w:tr>
      <w:tr w:rsidR="009B37F7" w:rsidRPr="009B37F7" w14:paraId="5543F7BC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802D18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lastRenderedPageBreak/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4ED5FA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738CA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E771F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3.21 (2.42 to 4.24)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0B7993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3.03 (1.99 to 4.61)</w:t>
            </w:r>
          </w:p>
        </w:tc>
      </w:tr>
      <w:tr w:rsidR="009B37F7" w:rsidRPr="009B37F7" w14:paraId="2B3D433C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83C063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786EAD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3AE573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Death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81375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3.21 (2.42 to 4.24)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348773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3.65 (2.65 to 5.04)</w:t>
            </w:r>
          </w:p>
        </w:tc>
      </w:tr>
      <w:tr w:rsidR="009B37F7" w:rsidRPr="009B37F7" w14:paraId="08D45F0A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49235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DCE86A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CD0C5E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602E2B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3.21 (2.42 to 4.24)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D7EE0E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002060"/>
                <w:kern w:val="0"/>
                <w:sz w:val="21"/>
                <w:szCs w:val="21"/>
                <w:lang w:eastAsia="da-DK"/>
                <w14:ligatures w14:val="none"/>
              </w:rPr>
              <w:t>2.97 (1.57 to 5.63)</w:t>
            </w:r>
          </w:p>
        </w:tc>
      </w:tr>
      <w:tr w:rsidR="009B37F7" w:rsidRPr="009B37F7" w14:paraId="063FC301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4EAED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964E64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4A1576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Cardiac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transplantation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6467B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3.21 (2.42 to 4.24)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6AA4C4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4.1 (2 to 8.44)</w:t>
            </w:r>
          </w:p>
        </w:tc>
      </w:tr>
      <w:tr w:rsidR="009B37F7" w:rsidRPr="009B37F7" w14:paraId="7C81699F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28C1FF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A73C29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BBD9A6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99663C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2.13 (1.57 to 2.88)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3D6BA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1.87 (1.09 to 3.19)</w:t>
            </w:r>
          </w:p>
        </w:tc>
      </w:tr>
      <w:tr w:rsidR="009B37F7" w:rsidRPr="009B37F7" w14:paraId="441FE514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BDE09E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5EB770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AFF35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Death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173E8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2.13 (1.57 to 2.88)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C6866C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1.98 (1.41 to 2.8)</w:t>
            </w:r>
          </w:p>
        </w:tc>
      </w:tr>
      <w:tr w:rsidR="009B37F7" w:rsidRPr="009B37F7" w14:paraId="54B57AD8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A4163F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F62A88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CA6D5D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D246FA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(1.13 to 1.97)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F9B585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3.76 (2.59 to 5.46)</w:t>
            </w:r>
          </w:p>
        </w:tc>
      </w:tr>
      <w:tr w:rsidR="009B37F7" w:rsidRPr="009B37F7" w14:paraId="3E4A8FA7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368DE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EEC42A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E852A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Death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B7B0E0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(1.13 to 1.97)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0963E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2.59 (2.03 to 3.29)</w:t>
            </w:r>
          </w:p>
        </w:tc>
      </w:tr>
      <w:tr w:rsidR="009B37F7" w:rsidRPr="009B37F7" w14:paraId="6E74FCFF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75C160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88533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EC7E6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BA1C1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(1.13 to 1.97)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D3B288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2.63 (1.7 to 4.08)</w:t>
            </w:r>
          </w:p>
        </w:tc>
      </w:tr>
      <w:tr w:rsidR="009B37F7" w:rsidRPr="009B37F7" w14:paraId="2C8E63BB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1AAA91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0E2DC1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E1DFA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Cardiac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transplantation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D0E9FF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(1.13 to 1.97)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AD9DDF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10.12 (6.64 to 15.43)</w:t>
            </w:r>
          </w:p>
        </w:tc>
      </w:tr>
      <w:tr w:rsidR="009B37F7" w:rsidRPr="009B37F7" w14:paraId="7D07DEB3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94D02D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0346FD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C6F5F4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68B9F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1.81 (1.16 to 2.83)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B75369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4.28 (2.26 to 8.1)</w:t>
            </w:r>
          </w:p>
        </w:tc>
      </w:tr>
      <w:tr w:rsidR="009B37F7" w:rsidRPr="009B37F7" w14:paraId="538E1CA3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F76719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3AFD79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1B1188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Death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7C4A93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1.81 (1.16 to 2.83)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45BDC6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3.63 (2.47 to 5.33)</w:t>
            </w:r>
          </w:p>
        </w:tc>
      </w:tr>
      <w:tr w:rsidR="009B37F7" w:rsidRPr="009B37F7" w14:paraId="4971041B" w14:textId="77777777" w:rsidTr="009B37F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ED6C8A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325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99D02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326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B93C61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Cardiac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transplantation</w:t>
            </w:r>
          </w:p>
        </w:tc>
        <w:tc>
          <w:tcPr>
            <w:tcW w:w="2976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4E293B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1.81 (1.16 to 2.83)</w:t>
            </w:r>
          </w:p>
        </w:tc>
        <w:tc>
          <w:tcPr>
            <w:tcW w:w="255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90AE07" w14:textId="77777777" w:rsidR="009B37F7" w:rsidRPr="009B37F7" w:rsidRDefault="009B37F7" w:rsidP="009B37F7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4.85 (1.96 to 11.98)</w:t>
            </w:r>
          </w:p>
        </w:tc>
      </w:tr>
    </w:tbl>
    <w:p w14:paraId="62196AEC" w14:textId="74DA0F89" w:rsidR="002B611A" w:rsidRPr="009B37F7" w:rsidRDefault="002B611A" w:rsidP="009B37F7">
      <w:pPr>
        <w:rPr>
          <w:rFonts w:ascii="Roboto" w:hAnsi="Roboto"/>
          <w:sz w:val="21"/>
          <w:szCs w:val="21"/>
        </w:rPr>
      </w:pPr>
      <w:r w:rsidRPr="009B37F7">
        <w:rPr>
          <w:rFonts w:ascii="Roboto" w:hAnsi="Roboto"/>
          <w:sz w:val="21"/>
          <w:szCs w:val="21"/>
        </w:rPr>
        <w:t xml:space="preserve"> </w:t>
      </w:r>
    </w:p>
    <w:sectPr w:rsidR="002B611A" w:rsidRPr="009B37F7" w:rsidSect="0040410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A"/>
    <w:rsid w:val="000B753D"/>
    <w:rsid w:val="002B611A"/>
    <w:rsid w:val="0040410B"/>
    <w:rsid w:val="005D6489"/>
    <w:rsid w:val="006368C7"/>
    <w:rsid w:val="006376A0"/>
    <w:rsid w:val="006A67A7"/>
    <w:rsid w:val="008D55D0"/>
    <w:rsid w:val="009B37F7"/>
    <w:rsid w:val="009E39BE"/>
    <w:rsid w:val="00CD1602"/>
    <w:rsid w:val="00E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FC8"/>
  <w15:chartTrackingRefBased/>
  <w15:docId w15:val="{F3F3D58E-EE5C-C34D-BB97-35ADE724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1</cp:revision>
  <dcterms:created xsi:type="dcterms:W3CDTF">2024-01-22T09:15:00Z</dcterms:created>
  <dcterms:modified xsi:type="dcterms:W3CDTF">2024-01-22T10:50:00Z</dcterms:modified>
</cp:coreProperties>
</file>