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55" w:rsidRDefault="00912555" w:rsidP="00912555">
      <w:pPr>
        <w:pStyle w:val="Heading1"/>
        <w:jc w:val="center"/>
      </w:pPr>
      <w:r>
        <w:t>KIDS Assembler User Guide</w:t>
      </w:r>
    </w:p>
    <w:p w:rsidR="00912555" w:rsidRDefault="00912555" w:rsidP="00713C2A"/>
    <w:p w:rsidR="0080020E" w:rsidRDefault="0080020E" w:rsidP="0080020E">
      <w:pPr>
        <w:pStyle w:val="Heading2"/>
      </w:pPr>
      <w:r>
        <w:t>Introduction</w:t>
      </w:r>
    </w:p>
    <w:p w:rsidR="00912555" w:rsidRDefault="00912555" w:rsidP="00713C2A">
      <w:r>
        <w:t>The KIDS Assembler combines KIDS components stored in multiple files into a single KIDS file.  It intended to be used to prepare a patch for release.</w:t>
      </w:r>
    </w:p>
    <w:p w:rsidR="004D17BA" w:rsidRDefault="004D17BA" w:rsidP="004D17BA">
      <w:pPr>
        <w:pStyle w:val="Heading2"/>
      </w:pPr>
      <w:r>
        <w:t>System Requirements</w:t>
      </w:r>
    </w:p>
    <w:p w:rsidR="004D17BA" w:rsidRPr="004D17BA" w:rsidRDefault="004D17BA" w:rsidP="004D17BA">
      <w:r>
        <w:t>The KIDS Assembler is a Java console application.  Java 7 must be installed to execute the KIDS assembler.</w:t>
      </w:r>
    </w:p>
    <w:p w:rsidR="00912555" w:rsidRDefault="004D17BA" w:rsidP="00912555">
      <w:pPr>
        <w:pStyle w:val="Heading2"/>
      </w:pPr>
      <w:r>
        <w:t>XML</w:t>
      </w:r>
      <w:r w:rsidR="00912555">
        <w:t xml:space="preserve"> manifest</w:t>
      </w:r>
    </w:p>
    <w:p w:rsidR="00912555" w:rsidRDefault="00912555" w:rsidP="00912555">
      <w:r>
        <w:t>The KIDS Assembler requires a</w:t>
      </w:r>
      <w:r w:rsidR="004D17BA">
        <w:t>n</w:t>
      </w:r>
      <w:r>
        <w:t xml:space="preserve"> </w:t>
      </w:r>
      <w:r w:rsidR="004D17BA">
        <w:t xml:space="preserve">XML </w:t>
      </w:r>
      <w:r>
        <w:t>manifest listing all of the files to be assembled</w:t>
      </w:r>
      <w:r w:rsidR="004D17BA">
        <w:t xml:space="preserve"> as well as other attributes of the patch</w:t>
      </w:r>
      <w:r>
        <w:t xml:space="preserve">.  The manifest makes the assumption that there is a single KIDS component in each file.  However, if multiple components are found within a file, </w:t>
      </w:r>
      <w:r w:rsidR="004D17BA">
        <w:t>the KIDS assembler</w:t>
      </w:r>
      <w:r>
        <w:t xml:space="preserve"> will include them all.</w:t>
      </w:r>
    </w:p>
    <w:p w:rsidR="00FB45B4" w:rsidRDefault="004D17BA" w:rsidP="00912555">
      <w:r>
        <w:t xml:space="preserve">The names of the elements and attributes are based on the names of the equivalent fields in the KIDS installation process.  </w:t>
      </w:r>
      <w:r w:rsidR="00FB45B4">
        <w:t>The full XML schema</w:t>
      </w:r>
      <w:r w:rsidR="0060725A">
        <w:t xml:space="preserve"> definition</w:t>
      </w:r>
      <w:r w:rsidR="00FB45B4">
        <w:t xml:space="preserve"> can be found in </w:t>
      </w:r>
      <w:r w:rsidR="0060725A">
        <w:t>Appendix A</w:t>
      </w:r>
      <w:bookmarkStart w:id="0" w:name="_GoBack"/>
      <w:bookmarkEnd w:id="0"/>
    </w:p>
    <w:p w:rsidR="00912555" w:rsidRDefault="004D17BA" w:rsidP="00713C2A">
      <w:r>
        <w:t>Example of VistA Imaging Patch 127 manifest: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MAG*3.0*127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patch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127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patchName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Version 3.0 Patch 127 - Telereader Maintenance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envCheckRoutine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deleteEnvCheckRoutine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preInstallRoutine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PRE^MAGIP127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deletePreInstalltRoutine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Yes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postInstallRoutine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POS^MAGIP127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deletePostInstallRoutine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Yes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packageNumber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454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packageName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IMAGING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alphaBetaTesting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YES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installationMessage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YES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addressForUsageReporting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G.IMAGING DEVELOPMENT TEAM@FORUM.VA.GOV</w:t>
      </w:r>
      <w:r>
        <w:rPr>
          <w:rFonts w:ascii="Consolas" w:hAnsi="Consolas" w:cs="Consolas"/>
          <w:sz w:val="19"/>
          <w:szCs w:val="19"/>
        </w:rPr>
        <w:t>"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http://va.gov/VistA/kids/manifest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requiredBuilds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action= 0:Warning only;1:Don't install, remove global;2:Don't install, leave global;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requiredBuild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MAG*3.0*123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requiredBuilds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components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dataDictionaries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dataDictionary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2006.5841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DD_2006_5841.KID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dataDictionaries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routines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MAGDTR01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MAGDTR01.RTN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MAGDTR03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MAGDTR03.RTN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MAGDTR04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MAGDTR04.RTN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MAGDTR05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MAGDTR05.RTN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MAGGTU4T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MAGGTU4T.RTN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MAGIP127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MAGIP127.RTN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MAGNTLR2.RTN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MAGNTLR4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MAGNTLR4.RTN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MAGNTLR5.RTN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MAGNTLR6.RTN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routine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MAGNTLRS.RTN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routines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rpcs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rpc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 DICOM CON UNREADLIST GET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RPC_MAG_DICOM_CON_UNREADLIST_GET.KID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rpc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 DICOM CON UNREADLIST LOCK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RPC_MAG_DICOM_CON_UNREADLIST_LOCK.KID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rpc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MAG3 TELEREADER ACQ SRVC SETUP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RPC_MAG3_TELEREADER_ACQ_SRVC_SETUP.KID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rpc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MAG3 TELEREADER CLONE READER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RPC_MAG3_TELEREADER_CLONE_READER.KID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rpc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MAG3 TELEREADER TIU TITLES LST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RPC_MAG3_TELEREADER_TIU_TITLES_LST.KID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rpcs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components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4D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build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17BA" w:rsidRDefault="004D17BA" w:rsidP="00713C2A"/>
    <w:p w:rsidR="004D17BA" w:rsidRDefault="004D17BA" w:rsidP="004D17BA">
      <w:pPr>
        <w:pStyle w:val="Heading2"/>
      </w:pPr>
      <w:r>
        <w:t>Properties configuration file</w:t>
      </w:r>
    </w:p>
    <w:p w:rsidR="00FB45B4" w:rsidRDefault="004D17BA" w:rsidP="004D17BA">
      <w:r>
        <w:t xml:space="preserve">The KIDS Assembler uses a </w:t>
      </w:r>
      <w:r w:rsidR="00FB45B4">
        <w:t>KIDSAssembler.</w:t>
      </w:r>
      <w:r>
        <w:t>properties file for configuration.  Any property defined in the properties file can be overridden on the command line.</w:t>
      </w:r>
    </w:p>
    <w:p w:rsidR="004D17BA" w:rsidRDefault="00FB45B4" w:rsidP="004D17BA">
      <w:r>
        <w:t>Below are the properties that may be defined:</w:t>
      </w:r>
    </w:p>
    <w:p w:rsidR="00FB45B4" w:rsidRPr="004D17BA" w:rsidRDefault="00FB45B4" w:rsidP="00FB45B4">
      <w:pPr>
        <w:pStyle w:val="Heading3"/>
      </w:pPr>
      <w:r>
        <w:t>rootDirectory</w:t>
      </w:r>
    </w:p>
    <w:p w:rsidR="00713C2A" w:rsidRDefault="00713C2A" w:rsidP="00713C2A">
      <w:r>
        <w:t>rootDirectory is the directory c</w:t>
      </w:r>
      <w:r w:rsidR="00FB45B4">
        <w:t>ontaining the searchDirectories.</w:t>
      </w:r>
      <w:r w:rsidR="00FB45B4">
        <w:br/>
        <w:t>D</w:t>
      </w:r>
      <w:r>
        <w:t>efault: the directory of the manifest file</w:t>
      </w:r>
      <w:r w:rsidR="00FB45B4">
        <w:br/>
        <w:t xml:space="preserve">Example: </w:t>
      </w:r>
      <w:r>
        <w:t>va.gov.vista.kids.rootDirectory</w:t>
      </w:r>
      <w:r w:rsidR="00FB45B4">
        <w:t>=C:\TFS\VistA_Imaging\Dev\Patch119\Mumps</w:t>
      </w:r>
    </w:p>
    <w:p w:rsidR="00713C2A" w:rsidRDefault="00FB45B4" w:rsidP="00FB45B4">
      <w:pPr>
        <w:pStyle w:val="Heading3"/>
      </w:pPr>
      <w:r>
        <w:t>searchDirectories</w:t>
      </w:r>
    </w:p>
    <w:p w:rsidR="00713C2A" w:rsidRDefault="00713C2A" w:rsidP="00713C2A">
      <w:r>
        <w:t xml:space="preserve">searchDirectories are </w:t>
      </w:r>
      <w:r w:rsidR="00FB45B4">
        <w:t xml:space="preserve">a comma separated list of </w:t>
      </w:r>
      <w:r>
        <w:t>directory paths relative to rootDirectory</w:t>
      </w:r>
      <w:r w:rsidR="00FB45B4">
        <w:t xml:space="preserve">.  </w:t>
      </w:r>
      <w:r>
        <w:t>searchDirectories will be checked in the order listed for the component files in the manifest</w:t>
      </w:r>
      <w:r w:rsidR="00FB45B4">
        <w:t>.</w:t>
      </w:r>
      <w:r w:rsidR="00FB45B4">
        <w:br/>
        <w:t>D</w:t>
      </w:r>
      <w:r>
        <w:t>efault: rootDirectory</w:t>
      </w:r>
      <w:r w:rsidR="00FB45B4">
        <w:br/>
        <w:t xml:space="preserve">Example: </w:t>
      </w:r>
      <w:r>
        <w:t>va.gov.vista.kids.searchDirectories=Apps,Kids_Components/DD Changes,K</w:t>
      </w:r>
      <w:r w:rsidR="00FB45B4">
        <w:t>ids_Components</w:t>
      </w:r>
    </w:p>
    <w:p w:rsidR="00713C2A" w:rsidRDefault="00FB45B4" w:rsidP="00FB45B4">
      <w:pPr>
        <w:pStyle w:val="Heading3"/>
      </w:pPr>
      <w:r>
        <w:t>packageNumber</w:t>
      </w:r>
    </w:p>
    <w:p w:rsidR="00713C2A" w:rsidRDefault="00713C2A" w:rsidP="00713C2A">
      <w:r>
        <w:t>packageNumber is the number of the package within VistA</w:t>
      </w:r>
      <w:r w:rsidR="00FB45B4">
        <w:t>.</w:t>
      </w:r>
      <w:r w:rsidR="00FB45B4">
        <w:br/>
        <w:t>D</w:t>
      </w:r>
      <w:r>
        <w:t>efault: 0</w:t>
      </w:r>
      <w:r w:rsidR="00FB45B4">
        <w:br/>
        <w:t xml:space="preserve">Example: </w:t>
      </w:r>
      <w:r>
        <w:t>va.gov.vista.kids.packageNumber=454</w:t>
      </w:r>
    </w:p>
    <w:p w:rsidR="00713C2A" w:rsidRDefault="00FB45B4" w:rsidP="00FB45B4">
      <w:pPr>
        <w:pStyle w:val="Heading3"/>
      </w:pPr>
      <w:r>
        <w:lastRenderedPageBreak/>
        <w:t>packageName</w:t>
      </w:r>
    </w:p>
    <w:p w:rsidR="00713C2A" w:rsidRDefault="00713C2A" w:rsidP="00713C2A">
      <w:r>
        <w:t>packageName is the name of the package within VistA</w:t>
      </w:r>
      <w:r w:rsidR="00FB45B4">
        <w:t>.</w:t>
      </w:r>
      <w:r w:rsidR="00FB45B4">
        <w:br/>
        <w:t>D</w:t>
      </w:r>
      <w:r>
        <w:t>efault: empty string</w:t>
      </w:r>
      <w:r w:rsidR="00FB45B4">
        <w:br/>
        <w:t xml:space="preserve">Example: </w:t>
      </w:r>
      <w:r>
        <w:t>va.gov.vista.kids.packageName=IMAGING</w:t>
      </w:r>
    </w:p>
    <w:p w:rsidR="00713C2A" w:rsidRDefault="00BC0CA4" w:rsidP="00BC0CA4">
      <w:pPr>
        <w:pStyle w:val="Heading3"/>
      </w:pPr>
      <w:r>
        <w:t>packagePrefix</w:t>
      </w:r>
    </w:p>
    <w:p w:rsidR="00713C2A" w:rsidRDefault="00713C2A" w:rsidP="00713C2A">
      <w:r>
        <w:t>packagePrefix is the  is the unique namespace prefix assigned to the Package within VistA</w:t>
      </w:r>
      <w:r w:rsidR="00BC0CA4">
        <w:t>.</w:t>
      </w:r>
      <w:r w:rsidR="00BC0CA4">
        <w:br/>
      </w:r>
      <w:r w:rsidR="00FB45B4">
        <w:t xml:space="preserve">Default: </w:t>
      </w:r>
      <w:r>
        <w:t>empty string</w:t>
      </w:r>
      <w:r w:rsidR="00BC0CA4">
        <w:br/>
        <w:t xml:space="preserve">Example: </w:t>
      </w:r>
      <w:r>
        <w:t>va.gov.vista.kids.packagePrefix=MAG</w:t>
      </w:r>
    </w:p>
    <w:p w:rsidR="00713C2A" w:rsidRDefault="00BC0CA4" w:rsidP="00BC0CA4">
      <w:pPr>
        <w:pStyle w:val="Heading3"/>
      </w:pPr>
      <w:r>
        <w:t>packageShortDescription</w:t>
      </w:r>
    </w:p>
    <w:p w:rsidR="00713C2A" w:rsidRDefault="00713C2A" w:rsidP="00713C2A">
      <w:r>
        <w:t>packageShortDescription is a brief description of the Package's functions within VistA</w:t>
      </w:r>
      <w:r w:rsidR="00BC0CA4">
        <w:t>.</w:t>
      </w:r>
      <w:r w:rsidR="00BC0CA4">
        <w:br/>
      </w:r>
      <w:r w:rsidR="00FB45B4">
        <w:t xml:space="preserve">Default: </w:t>
      </w:r>
      <w:r>
        <w:t>empty string</w:t>
      </w:r>
      <w:r w:rsidR="00BC0CA4">
        <w:br/>
        <w:t xml:space="preserve">Example: </w:t>
      </w:r>
      <w:r>
        <w:t>va.gov.vista.kids.packageShortDescription=Imaging Release History</w:t>
      </w:r>
    </w:p>
    <w:p w:rsidR="00BC0CA4" w:rsidRDefault="00BC0CA4" w:rsidP="00BC0CA4">
      <w:pPr>
        <w:pStyle w:val="Heading3"/>
      </w:pPr>
      <w:r>
        <w:t>packageVersion</w:t>
      </w:r>
    </w:p>
    <w:p w:rsidR="00713C2A" w:rsidRDefault="00BC0CA4" w:rsidP="00713C2A">
      <w:r>
        <w:t xml:space="preserve">packageVersion is the </w:t>
      </w:r>
      <w:r w:rsidR="00713C2A">
        <w:t>version number of the Package within VistA</w:t>
      </w:r>
      <w:r>
        <w:t>.</w:t>
      </w:r>
      <w:r>
        <w:br/>
      </w:r>
      <w:r w:rsidR="00FB45B4">
        <w:t xml:space="preserve">Default: </w:t>
      </w:r>
      <w:r w:rsidR="00713C2A">
        <w:t>empty string</w:t>
      </w:r>
      <w:r>
        <w:br/>
        <w:t xml:space="preserve">Example: </w:t>
      </w:r>
      <w:r w:rsidR="00713C2A">
        <w:t>va.gov.vista.kids.packageVersion=3.0</w:t>
      </w:r>
    </w:p>
    <w:p w:rsidR="00713C2A" w:rsidRDefault="00BC0CA4" w:rsidP="00BC0CA4">
      <w:pPr>
        <w:pStyle w:val="Heading3"/>
      </w:pPr>
      <w:r>
        <w:t>packageDateDistributed</w:t>
      </w:r>
    </w:p>
    <w:p w:rsidR="00713C2A" w:rsidRDefault="00713C2A" w:rsidP="00713C2A">
      <w:r>
        <w:t>packageDateDistributed is the date the release was distributed</w:t>
      </w:r>
      <w:r w:rsidR="00BC0CA4">
        <w:t>.</w:t>
      </w:r>
      <w:r w:rsidR="00BC0CA4">
        <w:br/>
      </w:r>
      <w:r w:rsidR="00FB45B4">
        <w:t xml:space="preserve">Default: </w:t>
      </w:r>
      <w:r>
        <w:t>empty string</w:t>
      </w:r>
      <w:r w:rsidR="00BC0CA4">
        <w:br/>
        <w:t xml:space="preserve">Example:  </w:t>
      </w:r>
      <w:r>
        <w:t>va.gov.vista.kids.packageDateDistributed=3020328</w:t>
      </w:r>
    </w:p>
    <w:p w:rsidR="00713C2A" w:rsidRDefault="00BC0CA4" w:rsidP="00BC0CA4">
      <w:pPr>
        <w:pStyle w:val="Heading3"/>
      </w:pPr>
      <w:r>
        <w:t>packageDateInstalled</w:t>
      </w:r>
    </w:p>
    <w:p w:rsidR="00713C2A" w:rsidRDefault="00713C2A" w:rsidP="00713C2A">
      <w:r>
        <w:t>packageDateInstalled is the date the release was installed at the site</w:t>
      </w:r>
      <w:r w:rsidR="00BC0CA4">
        <w:t>.</w:t>
      </w:r>
      <w:r w:rsidR="00BC0CA4">
        <w:br/>
      </w:r>
      <w:r w:rsidR="00FB45B4">
        <w:t xml:space="preserve">Default: </w:t>
      </w:r>
      <w:r>
        <w:t>empty string</w:t>
      </w:r>
      <w:r w:rsidR="00BC0CA4">
        <w:br/>
        <w:t xml:space="preserve">Example:  </w:t>
      </w:r>
      <w:r>
        <w:t>va.gov.vista.kids.packageDateInstalled=3020328</w:t>
      </w:r>
    </w:p>
    <w:p w:rsidR="00713C2A" w:rsidRDefault="00BC0CA4" w:rsidP="00BC0CA4">
      <w:pPr>
        <w:pStyle w:val="Heading3"/>
      </w:pPr>
      <w:r>
        <w:t>packageInstalledBy</w:t>
      </w:r>
    </w:p>
    <w:p w:rsidR="00713C2A" w:rsidRDefault="00713C2A" w:rsidP="00713C2A">
      <w:r>
        <w:t>packageInstalledBy is the person who installed this version at this site</w:t>
      </w:r>
      <w:r w:rsidR="00BC0CA4">
        <w:t>.</w:t>
      </w:r>
      <w:r w:rsidR="00BC0CA4">
        <w:br/>
      </w:r>
      <w:r w:rsidR="00FB45B4">
        <w:t xml:space="preserve">Default: </w:t>
      </w:r>
      <w:r>
        <w:t>empty string</w:t>
      </w:r>
      <w:r w:rsidR="00BC0CA4">
        <w:br/>
        <w:t xml:space="preserve">Example:  </w:t>
      </w:r>
      <w:r>
        <w:t>va.gov.vista.kids.packageInstalledBy=.5</w:t>
      </w:r>
    </w:p>
    <w:p w:rsidR="00713C2A" w:rsidRDefault="00BC0CA4" w:rsidP="00BC0CA4">
      <w:pPr>
        <w:pStyle w:val="Heading3"/>
      </w:pPr>
      <w:r>
        <w:t>addressForUsageReporting</w:t>
      </w:r>
    </w:p>
    <w:p w:rsidR="00713C2A" w:rsidRDefault="00713C2A" w:rsidP="00713C2A">
      <w:r>
        <w:t>addressForUsageReporting is the VistA forum address which will be notified upon installation</w:t>
      </w:r>
      <w:r w:rsidR="00BC0CA4">
        <w:t>.</w:t>
      </w:r>
      <w:r w:rsidR="00BC0CA4">
        <w:br/>
      </w:r>
      <w:r w:rsidR="00FB45B4">
        <w:t xml:space="preserve">Default: </w:t>
      </w:r>
      <w:r>
        <w:t>empty string</w:t>
      </w:r>
      <w:r w:rsidR="00BC0CA4">
        <w:br/>
        <w:t xml:space="preserve">Example:  </w:t>
      </w:r>
      <w:r>
        <w:t>va.gov.vista.kids.addressForUsageReporting=G.IMAGING DEVELOPMENT TEAM@FORUM.VA.GOV</w:t>
      </w:r>
    </w:p>
    <w:p w:rsidR="00713C2A" w:rsidRDefault="00BC0CA4" w:rsidP="00BC0CA4">
      <w:pPr>
        <w:pStyle w:val="Heading3"/>
      </w:pPr>
      <w:r>
        <w:t>installationMessage</w:t>
      </w:r>
    </w:p>
    <w:p w:rsidR="00713C2A" w:rsidRDefault="00713C2A" w:rsidP="00713C2A">
      <w:r>
        <w:t>installationMessage is message displayed during installation.</w:t>
      </w:r>
      <w:r w:rsidR="00BC0CA4">
        <w:br/>
      </w:r>
      <w:r w:rsidR="00FB45B4">
        <w:t xml:space="preserve">Default: </w:t>
      </w:r>
      <w:r>
        <w:t>empty string</w:t>
      </w:r>
      <w:r w:rsidR="00BC0CA4">
        <w:br/>
        <w:t xml:space="preserve">Example:  </w:t>
      </w:r>
      <w:r>
        <w:t>va.gov.vista.kids.installationMessage=</w:t>
      </w:r>
      <w:r w:rsidR="00BC0CA4">
        <w:t>Installing Patch 127</w:t>
      </w:r>
    </w:p>
    <w:p w:rsidR="00713C2A" w:rsidRDefault="00BC0CA4" w:rsidP="00BC0CA4">
      <w:pPr>
        <w:pStyle w:val="Heading3"/>
      </w:pPr>
      <w:r>
        <w:lastRenderedPageBreak/>
        <w:t>startingKernelIen</w:t>
      </w:r>
    </w:p>
    <w:p w:rsidR="00713C2A" w:rsidRDefault="00713C2A" w:rsidP="00713C2A">
      <w:r>
        <w:t>startingKernelIen is the starting number which will be used</w:t>
      </w:r>
      <w:r w:rsidR="00BC0CA4">
        <w:t xml:space="preserve"> when the kernel components are </w:t>
      </w:r>
      <w:r>
        <w:t>renumbered to be unique within this generated KIDS file</w:t>
      </w:r>
      <w:r w:rsidR="00BC0CA4">
        <w:br/>
      </w:r>
      <w:r w:rsidR="00C74FA5">
        <w:t>Command line parameter</w:t>
      </w:r>
      <w:r w:rsidR="00BC0CA4">
        <w:t xml:space="preserve">: </w:t>
      </w:r>
      <w:r>
        <w:t>-k</w:t>
      </w:r>
      <w:r w:rsidR="00BC0CA4">
        <w:br/>
      </w:r>
      <w:r w:rsidR="00FB45B4">
        <w:t xml:space="preserve">Default: </w:t>
      </w:r>
      <w:r>
        <w:t>1</w:t>
      </w:r>
      <w:r w:rsidR="00BC0CA4">
        <w:br/>
        <w:t xml:space="preserve">Example: </w:t>
      </w:r>
      <w:r>
        <w:t>va.gov.vista.kids.startingKernelIen=1</w:t>
      </w:r>
      <w:r w:rsidR="00BC0CA4">
        <w:t>000</w:t>
      </w:r>
    </w:p>
    <w:p w:rsidR="00713C2A" w:rsidRDefault="00BC0CA4" w:rsidP="00BC0CA4">
      <w:pPr>
        <w:pStyle w:val="Heading3"/>
      </w:pPr>
      <w:r>
        <w:t>buildIEN</w:t>
      </w:r>
    </w:p>
    <w:p w:rsidR="00713C2A" w:rsidRDefault="00713C2A" w:rsidP="00713C2A">
      <w:r>
        <w:t>buildIEN is the unique IEN of this build.</w:t>
      </w:r>
      <w:r w:rsidR="00BC0CA4">
        <w:br/>
      </w:r>
      <w:r w:rsidR="00C74FA5">
        <w:t>Command line parameter</w:t>
      </w:r>
      <w:r w:rsidR="00BC0CA4">
        <w:t xml:space="preserve">: </w:t>
      </w:r>
      <w:r>
        <w:t>-b</w:t>
      </w:r>
      <w:r w:rsidR="00BC0CA4">
        <w:br/>
      </w:r>
      <w:r w:rsidR="00FB45B4">
        <w:t xml:space="preserve">Default: </w:t>
      </w:r>
      <w:r>
        <w:t>1</w:t>
      </w:r>
      <w:r w:rsidR="00BC0CA4">
        <w:br/>
        <w:t xml:space="preserve">Example: </w:t>
      </w:r>
      <w:r>
        <w:t>va.gov.vista.kids.buildNumber=3463</w:t>
      </w:r>
    </w:p>
    <w:p w:rsidR="00713C2A" w:rsidRDefault="00BC0CA4" w:rsidP="00BC0CA4">
      <w:pPr>
        <w:pStyle w:val="Heading3"/>
      </w:pPr>
      <w:r>
        <w:t>testVersion</w:t>
      </w:r>
    </w:p>
    <w:p w:rsidR="00713C2A" w:rsidRDefault="00713C2A" w:rsidP="00713C2A">
      <w:r>
        <w:t>testVersion is the test number of this build.</w:t>
      </w:r>
      <w:r w:rsidR="00BC0CA4">
        <w:br/>
      </w:r>
      <w:r w:rsidR="00C74FA5">
        <w:t>Command line parameter</w:t>
      </w:r>
      <w:r w:rsidR="00BC0CA4">
        <w:t xml:space="preserve">: </w:t>
      </w:r>
      <w:r>
        <w:t>-t</w:t>
      </w:r>
      <w:r w:rsidR="00BC0CA4">
        <w:br/>
      </w:r>
      <w:r w:rsidR="00FB45B4">
        <w:t xml:space="preserve">Default: </w:t>
      </w:r>
      <w:r>
        <w:t>0</w:t>
      </w:r>
      <w:r w:rsidR="00BC0CA4">
        <w:br/>
        <w:t xml:space="preserve">Example: </w:t>
      </w:r>
      <w:r>
        <w:t>va.gov.vista.kids.testVersion=</w:t>
      </w:r>
      <w:r w:rsidR="00BC0CA4">
        <w:t>8</w:t>
      </w:r>
    </w:p>
    <w:p w:rsidR="00713C2A" w:rsidRDefault="00BC0CA4" w:rsidP="00BC0CA4">
      <w:pPr>
        <w:pStyle w:val="Heading3"/>
      </w:pPr>
      <w:r>
        <w:t>buildLabel</w:t>
      </w:r>
    </w:p>
    <w:p w:rsidR="00713C2A" w:rsidRDefault="00713C2A" w:rsidP="00713C2A">
      <w:r>
        <w:t>buildLabel is label of this build.</w:t>
      </w:r>
      <w:r w:rsidR="00BC0CA4">
        <w:br/>
      </w:r>
      <w:r w:rsidR="00C74FA5">
        <w:t>Command line parameter</w:t>
      </w:r>
      <w:r w:rsidR="00BC0CA4">
        <w:t xml:space="preserve">: </w:t>
      </w:r>
      <w:r>
        <w:t>-l</w:t>
      </w:r>
      <w:r w:rsidR="00BC0CA4">
        <w:br/>
      </w:r>
      <w:r w:rsidR="00FB45B4">
        <w:t xml:space="preserve">Default: </w:t>
      </w:r>
      <w:r>
        <w:t>empty string</w:t>
      </w:r>
      <w:r w:rsidR="00BC0CA4">
        <w:br/>
      </w:r>
      <w:r w:rsidR="00924AA3">
        <w:t xml:space="preserve">Example: </w:t>
      </w:r>
      <w:r>
        <w:t>va.gov.vista.kids.buildLabel=</w:t>
      </w:r>
      <w:r w:rsidR="00924AA3">
        <w:t>MAG3.0P127</w:t>
      </w:r>
    </w:p>
    <w:p w:rsidR="00713C2A" w:rsidRDefault="00924AA3" w:rsidP="00924AA3">
      <w:pPr>
        <w:pStyle w:val="Heading3"/>
      </w:pPr>
      <w:r>
        <w:t>outputFileName</w:t>
      </w:r>
    </w:p>
    <w:p w:rsidR="00713C2A" w:rsidRDefault="00713C2A" w:rsidP="00713C2A">
      <w:r>
        <w:t>outputFileName is the name of the output KIDS file.</w:t>
      </w:r>
      <w:r w:rsidR="00924AA3">
        <w:br/>
      </w:r>
      <w:r w:rsidR="00C74FA5">
        <w:t>Command line parameter</w:t>
      </w:r>
      <w:r w:rsidR="00BC0CA4">
        <w:t xml:space="preserve">: </w:t>
      </w:r>
      <w:r>
        <w:t>-n</w:t>
      </w:r>
      <w:r w:rsidR="00924AA3">
        <w:br/>
      </w:r>
      <w:r w:rsidR="00FB45B4">
        <w:t xml:space="preserve">Default: </w:t>
      </w:r>
      <w:r>
        <w:t>the name of the manifest file with a .KID extension</w:t>
      </w:r>
      <w:r w:rsidR="00924AA3">
        <w:br/>
        <w:t xml:space="preserve">Example: </w:t>
      </w:r>
      <w:r>
        <w:t>va.gov.vista.kids.outputFileName=</w:t>
      </w:r>
      <w:r w:rsidR="00924AA3" w:rsidRPr="00924AA3">
        <w:t xml:space="preserve"> </w:t>
      </w:r>
      <w:r w:rsidR="00924AA3">
        <w:t>MAG3.0P127.KID</w:t>
      </w:r>
    </w:p>
    <w:p w:rsidR="00713C2A" w:rsidRDefault="00924AA3" w:rsidP="00924AA3">
      <w:pPr>
        <w:pStyle w:val="Heading3"/>
      </w:pPr>
      <w:r>
        <w:t>outputDirectory</w:t>
      </w:r>
    </w:p>
    <w:p w:rsidR="00713C2A" w:rsidRDefault="00713C2A" w:rsidP="00713C2A">
      <w:r>
        <w:t>outputDirectory is the directory to store the output files (KID &amp; Log).</w:t>
      </w:r>
      <w:r w:rsidR="00924AA3">
        <w:br/>
      </w:r>
      <w:r w:rsidR="00C74FA5">
        <w:t>Command line parameter</w:t>
      </w:r>
      <w:r w:rsidR="00BC0CA4">
        <w:t xml:space="preserve">: </w:t>
      </w:r>
      <w:r>
        <w:t>-o</w:t>
      </w:r>
      <w:r w:rsidR="00924AA3">
        <w:br/>
      </w:r>
      <w:r w:rsidR="00FB45B4">
        <w:t xml:space="preserve">Default: </w:t>
      </w:r>
      <w:r>
        <w:t>the name of the manifest file with a .KID extension</w:t>
      </w:r>
      <w:r w:rsidR="00924AA3">
        <w:br/>
        <w:t xml:space="preserve">Example: </w:t>
      </w:r>
      <w:r>
        <w:t>va.gov.vista.kids.outputDirectory=C\:\\Temp\\KIDS</w:t>
      </w:r>
    </w:p>
    <w:p w:rsidR="000E4D09" w:rsidRDefault="0080020E" w:rsidP="0080020E">
      <w:pPr>
        <w:pStyle w:val="Heading2"/>
      </w:pPr>
      <w:r>
        <w:t>Running KIDS Assembler</w:t>
      </w:r>
    </w:p>
    <w:p w:rsidR="0080020E" w:rsidRDefault="0080020E" w:rsidP="0080020E">
      <w:r>
        <w:t>KIDS Assembler is a Java console application.  It must</w:t>
      </w:r>
      <w:r w:rsidR="00CA37C7">
        <w:t xml:space="preserve"> be run from the command prompt using Java.  Running the following command line will display all of the options:</w:t>
      </w:r>
    </w:p>
    <w:p w:rsidR="00CA37C7" w:rsidRDefault="00CA37C7" w:rsidP="0080020E">
      <w:r>
        <w:t>java -jar KIDSAssembler.jar</w:t>
      </w:r>
    </w:p>
    <w:p w:rsidR="00CA37C7" w:rsidRDefault="00CA37C7" w:rsidP="0080020E"/>
    <w:p w:rsidR="00CA37C7" w:rsidRDefault="00CA37C7" w:rsidP="0080020E"/>
    <w:p w:rsidR="00CA37C7" w:rsidRDefault="00CA37C7" w:rsidP="00CA37C7">
      <w:pPr>
        <w:pStyle w:val="Heading3"/>
      </w:pPr>
      <w:r>
        <w:t xml:space="preserve">Command Line </w:t>
      </w:r>
      <w:r w:rsidR="00C74FA5"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202"/>
        <w:gridCol w:w="3420"/>
        <w:gridCol w:w="4338"/>
      </w:tblGrid>
      <w:tr w:rsidR="00CA37C7" w:rsidTr="00CA37C7">
        <w:tc>
          <w:tcPr>
            <w:tcW w:w="616" w:type="dxa"/>
          </w:tcPr>
          <w:p w:rsidR="00CA37C7" w:rsidRDefault="00CA37C7" w:rsidP="00CA37C7">
            <w:r>
              <w:t>Flag</w:t>
            </w:r>
          </w:p>
        </w:tc>
        <w:tc>
          <w:tcPr>
            <w:tcW w:w="1202" w:type="dxa"/>
          </w:tcPr>
          <w:p w:rsidR="00CA37C7" w:rsidRDefault="00CA37C7" w:rsidP="00CA37C7">
            <w:r>
              <w:t>Required</w:t>
            </w:r>
          </w:p>
        </w:tc>
        <w:tc>
          <w:tcPr>
            <w:tcW w:w="3420" w:type="dxa"/>
          </w:tcPr>
          <w:p w:rsidR="00CA37C7" w:rsidRDefault="00CA37C7" w:rsidP="00CA37C7">
            <w:r>
              <w:t>Equivalent Property</w:t>
            </w:r>
          </w:p>
        </w:tc>
        <w:tc>
          <w:tcPr>
            <w:tcW w:w="4338" w:type="dxa"/>
          </w:tcPr>
          <w:p w:rsidR="00CA37C7" w:rsidRDefault="00CA37C7" w:rsidP="00CA37C7">
            <w:r>
              <w:t>Description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9716F6">
            <w:r>
              <w:t>-m</w:t>
            </w:r>
          </w:p>
        </w:tc>
        <w:tc>
          <w:tcPr>
            <w:tcW w:w="1202" w:type="dxa"/>
          </w:tcPr>
          <w:p w:rsidR="00AD6660" w:rsidRDefault="00AD6660" w:rsidP="009716F6">
            <w:r>
              <w:t>Required</w:t>
            </w:r>
          </w:p>
        </w:tc>
        <w:tc>
          <w:tcPr>
            <w:tcW w:w="3420" w:type="dxa"/>
          </w:tcPr>
          <w:p w:rsidR="00AD6660" w:rsidRDefault="00AD6660" w:rsidP="009716F6">
            <w:r>
              <w:t>va.gov.vista.kids.manifest</w:t>
            </w:r>
          </w:p>
        </w:tc>
        <w:tc>
          <w:tcPr>
            <w:tcW w:w="4338" w:type="dxa"/>
          </w:tcPr>
          <w:p w:rsidR="00AD6660" w:rsidRDefault="00AD6660" w:rsidP="009716F6">
            <w:r>
              <w:t>use given file for the build manifest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-b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va.gov.vista.kids.buildIEN</w:t>
            </w:r>
          </w:p>
        </w:tc>
        <w:tc>
          <w:tcPr>
            <w:tcW w:w="4338" w:type="dxa"/>
          </w:tcPr>
          <w:p w:rsidR="00AD6660" w:rsidRDefault="00AD6660" w:rsidP="00517560">
            <w:r>
              <w:t>sets the build number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-k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va.gov.vista.kids.startingKernelIen</w:t>
            </w:r>
          </w:p>
        </w:tc>
        <w:tc>
          <w:tcPr>
            <w:tcW w:w="4338" w:type="dxa"/>
          </w:tcPr>
          <w:p w:rsidR="00AD6660" w:rsidRDefault="00AD6660" w:rsidP="00517560">
            <w:r>
              <w:t>sets the starting kernel IEN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-l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va.gov.vista.kids.buildLabel</w:t>
            </w:r>
          </w:p>
        </w:tc>
        <w:tc>
          <w:tcPr>
            <w:tcW w:w="4338" w:type="dxa"/>
          </w:tcPr>
          <w:p w:rsidR="00AD6660" w:rsidRDefault="00AD6660" w:rsidP="00517560">
            <w:r>
              <w:t>sets the build label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-n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va.gov.vista.kids.outputFileName</w:t>
            </w:r>
          </w:p>
        </w:tc>
        <w:tc>
          <w:tcPr>
            <w:tcW w:w="4338" w:type="dxa"/>
          </w:tcPr>
          <w:p w:rsidR="00AD6660" w:rsidRDefault="00AD6660" w:rsidP="00517560">
            <w:r>
              <w:t>sets the output file name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-o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va.gov.vista.kids.outputDirectory</w:t>
            </w:r>
          </w:p>
        </w:tc>
        <w:tc>
          <w:tcPr>
            <w:tcW w:w="4338" w:type="dxa"/>
          </w:tcPr>
          <w:p w:rsidR="00AD6660" w:rsidRDefault="00AD6660" w:rsidP="00517560">
            <w:r>
              <w:t>sets the directory for the output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-t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va.gov.vista.kids.testVersion</w:t>
            </w:r>
          </w:p>
        </w:tc>
        <w:tc>
          <w:tcPr>
            <w:tcW w:w="4338" w:type="dxa"/>
          </w:tcPr>
          <w:p w:rsidR="00AD6660" w:rsidRDefault="00AD6660" w:rsidP="00517560">
            <w:r>
              <w:t>sets the test version</w:t>
            </w:r>
          </w:p>
        </w:tc>
      </w:tr>
      <w:tr w:rsidR="00AD6660" w:rsidTr="00CA37C7">
        <w:tc>
          <w:tcPr>
            <w:tcW w:w="616" w:type="dxa"/>
          </w:tcPr>
          <w:p w:rsidR="00AD6660" w:rsidRDefault="00AD6660" w:rsidP="00517560">
            <w:r>
              <w:t>-D</w:t>
            </w:r>
          </w:p>
        </w:tc>
        <w:tc>
          <w:tcPr>
            <w:tcW w:w="1202" w:type="dxa"/>
          </w:tcPr>
          <w:p w:rsidR="00AD6660" w:rsidRDefault="00AD6660" w:rsidP="00517560">
            <w:r>
              <w:t>Optional</w:t>
            </w:r>
          </w:p>
        </w:tc>
        <w:tc>
          <w:tcPr>
            <w:tcW w:w="3420" w:type="dxa"/>
          </w:tcPr>
          <w:p w:rsidR="00AD6660" w:rsidRDefault="00AD6660" w:rsidP="00517560">
            <w:r>
              <w:t>va.gov.vista.kids.[property]=value</w:t>
            </w:r>
          </w:p>
        </w:tc>
        <w:tc>
          <w:tcPr>
            <w:tcW w:w="4338" w:type="dxa"/>
          </w:tcPr>
          <w:p w:rsidR="00AD6660" w:rsidRDefault="00AD6660" w:rsidP="00517560">
            <w:r>
              <w:t>use value for given property</w:t>
            </w:r>
          </w:p>
        </w:tc>
      </w:tr>
    </w:tbl>
    <w:p w:rsidR="00CA37C7" w:rsidRDefault="00CA37C7" w:rsidP="00CA37C7"/>
    <w:p w:rsidR="00C74FA5" w:rsidRDefault="00C74FA5" w:rsidP="00CA37C7">
      <w:r>
        <w:t>-m is the only required parameter.</w:t>
      </w:r>
    </w:p>
    <w:p w:rsidR="00C74FA5" w:rsidRDefault="00C74FA5" w:rsidP="00CA37C7">
      <w:r>
        <w:t>-D is a special parameter allowing the user to override any property specified in the KIDSAssembler.properties file.  It can be used multiple times to override multiple properties.</w:t>
      </w:r>
    </w:p>
    <w:p w:rsidR="00C74FA5" w:rsidRDefault="00C74FA5" w:rsidP="00C74FA5">
      <w:pPr>
        <w:pStyle w:val="Heading3"/>
      </w:pPr>
      <w:r>
        <w:t>Example</w:t>
      </w:r>
    </w:p>
    <w:p w:rsidR="00AD6660" w:rsidRDefault="00CA37C7" w:rsidP="00CA37C7">
      <w:r>
        <w:t>java -jar KIDSAssembler.jar –m  C:\TFS\VistA_Imaging\Configuration\VistABuildConfiguration\MAG_3_0_118.xml -t 100 -D va.gov.vista.kids.rootDirectory=C:\TFS\VistA_Imaging\Dev\Patch118\Source\Production\VistA\Mumps</w:t>
      </w:r>
    </w:p>
    <w:p w:rsidR="00AD6660" w:rsidRDefault="00AD6660" w:rsidP="00AD6660">
      <w:r>
        <w:br w:type="page"/>
      </w:r>
    </w:p>
    <w:p w:rsidR="00AD6660" w:rsidRDefault="00AD6660" w:rsidP="0060725A">
      <w:pPr>
        <w:pStyle w:val="Heading2"/>
      </w:pPr>
      <w:r>
        <w:lastRenderedPageBreak/>
        <w:t>Appendix A</w:t>
      </w:r>
      <w:r w:rsidR="0060725A">
        <w:t>: KIDS Manifest XML Schema Definition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standalone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elementFormDefault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qualified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targetNamespace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http://va.gov/VistA/kids/manifest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xmlns:tns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http://va.gov/VistA/kids/manifest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build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tns:kidsManifest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components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requiredBuild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manifestComponents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dataDictionaries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dataDictionary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routines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rpcs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rpc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options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securityKeys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securityKey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protocols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protocol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templateLists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templateList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hl7Applications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hl7Application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hl7LogicalLinks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hl7LogicalLink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parameterDefinitions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parameterDefinition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parameterTemplates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parameterTemplate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printTemplates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printTemplate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sortTemplates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sortTemplate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inputTemplates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inputTemplate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dialogs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dialog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bulletins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bulletin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mailGroups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mailGroup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helpFrames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helpFrame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manifestComponent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kidsManifest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requiredBuilds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requiredBuild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tns:requiredBuild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tns:components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patch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patchName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packageNumber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packageName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packagePrefix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packageShortDescription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packageVersion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packageDateDistributed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packageDateInstalled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packageInstalledBy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           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alphaBetaTesting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installationMessage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addressForUsageReporting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envCheckRoutine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deleteEnvCheckRoutine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preInstallRoutine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deletePreInstalltRoutine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postInstallRoutine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deletePostInstallRoutine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Default="0060725A" w:rsidP="0060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5A" w:rsidRPr="0060725A" w:rsidRDefault="0060725A" w:rsidP="0060725A"/>
    <w:sectPr w:rsidR="0060725A" w:rsidRPr="0060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2A"/>
    <w:rsid w:val="000E4D09"/>
    <w:rsid w:val="004D17BA"/>
    <w:rsid w:val="0060725A"/>
    <w:rsid w:val="00713C2A"/>
    <w:rsid w:val="0080020E"/>
    <w:rsid w:val="00912555"/>
    <w:rsid w:val="00924AA3"/>
    <w:rsid w:val="00AD6660"/>
    <w:rsid w:val="00BC0CA4"/>
    <w:rsid w:val="00C74FA5"/>
    <w:rsid w:val="00CA37C7"/>
    <w:rsid w:val="00F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5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5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A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5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5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A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Graves, Robert A.  (Harris Corp.)</dc:creator>
  <cp:lastModifiedBy>Graves, Robert A.  (Harris Corp.)</cp:lastModifiedBy>
  <cp:revision>5</cp:revision>
  <dcterms:created xsi:type="dcterms:W3CDTF">2013-01-07T12:45:00Z</dcterms:created>
  <dcterms:modified xsi:type="dcterms:W3CDTF">2013-01-08T20:41:00Z</dcterms:modified>
</cp:coreProperties>
</file>