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2492" w:rsidRDefault="00742492" w:rsidP="00742492">
      <w:pPr>
        <w:pStyle w:val="Heading1"/>
        <w:numPr>
          <w:ilvl w:val="0"/>
          <w:numId w:val="0"/>
        </w:numPr>
      </w:pPr>
    </w:p>
    <w:p w:rsidR="00742492" w:rsidRDefault="00742492" w:rsidP="00742492">
      <w:pPr>
        <w:jc w:val="center"/>
        <w:rPr>
          <w:sz w:val="52"/>
          <w:szCs w:val="52"/>
        </w:rPr>
      </w:pPr>
    </w:p>
    <w:p w:rsidR="00742492" w:rsidRDefault="00742492" w:rsidP="00742492">
      <w:pPr>
        <w:jc w:val="center"/>
        <w:rPr>
          <w:sz w:val="52"/>
          <w:szCs w:val="52"/>
        </w:rPr>
      </w:pPr>
    </w:p>
    <w:p w:rsidR="00742492" w:rsidRDefault="00742492" w:rsidP="00742492">
      <w:pPr>
        <w:jc w:val="center"/>
        <w:rPr>
          <w:sz w:val="52"/>
          <w:szCs w:val="52"/>
        </w:rPr>
      </w:pPr>
    </w:p>
    <w:p w:rsidR="00742492" w:rsidRDefault="00742492" w:rsidP="00742492">
      <w:pPr>
        <w:jc w:val="center"/>
        <w:rPr>
          <w:sz w:val="52"/>
          <w:szCs w:val="52"/>
        </w:rPr>
      </w:pPr>
    </w:p>
    <w:p w:rsidR="00742492" w:rsidRDefault="00742492" w:rsidP="00742492">
      <w:pPr>
        <w:jc w:val="center"/>
        <w:rPr>
          <w:sz w:val="52"/>
          <w:szCs w:val="52"/>
        </w:rPr>
      </w:pPr>
    </w:p>
    <w:p w:rsidR="00742492" w:rsidRDefault="00023BC8" w:rsidP="00742492">
      <w:pPr>
        <w:jc w:val="center"/>
        <w:rPr>
          <w:sz w:val="52"/>
          <w:szCs w:val="52"/>
        </w:rPr>
      </w:pPr>
      <w:r>
        <w:rPr>
          <w:sz w:val="52"/>
          <w:szCs w:val="52"/>
        </w:rPr>
        <w:t xml:space="preserve">VIX Health Monitor </w:t>
      </w:r>
      <w:r w:rsidR="00312A4C">
        <w:rPr>
          <w:sz w:val="52"/>
          <w:szCs w:val="52"/>
        </w:rPr>
        <w:t>User</w:t>
      </w:r>
      <w:r>
        <w:rPr>
          <w:sz w:val="52"/>
          <w:szCs w:val="52"/>
        </w:rPr>
        <w:t xml:space="preserve"> Guide</w:t>
      </w:r>
    </w:p>
    <w:p w:rsidR="00742492" w:rsidRDefault="00742492" w:rsidP="00742492">
      <w:pPr>
        <w:jc w:val="center"/>
        <w:rPr>
          <w:sz w:val="52"/>
          <w:szCs w:val="52"/>
        </w:rPr>
      </w:pPr>
    </w:p>
    <w:p w:rsidR="00742492" w:rsidRPr="004C1224" w:rsidRDefault="00742492" w:rsidP="00742492">
      <w:pPr>
        <w:jc w:val="center"/>
        <w:rPr>
          <w:sz w:val="52"/>
          <w:szCs w:val="52"/>
        </w:rPr>
      </w:pPr>
    </w:p>
    <w:p w:rsidR="00742492" w:rsidRDefault="00742492" w:rsidP="00742492"/>
    <w:p w:rsidR="00742492" w:rsidRDefault="00981C49" w:rsidP="00742492">
      <w:pPr>
        <w:jc w:val="center"/>
      </w:pPr>
      <w:r>
        <w:t>June</w:t>
      </w:r>
      <w:r w:rsidR="00F83B4D">
        <w:t xml:space="preserve"> </w:t>
      </w:r>
      <w:r w:rsidR="00023BC8">
        <w:t>28</w:t>
      </w:r>
      <w:r w:rsidR="00F83B4D">
        <w:t>, 2013</w:t>
      </w:r>
    </w:p>
    <w:p w:rsidR="00742492" w:rsidRDefault="00742492" w:rsidP="00742492">
      <w:pPr>
        <w:jc w:val="center"/>
      </w:pPr>
      <w:r>
        <w:t>Updated</w:t>
      </w:r>
      <w:r w:rsidR="00F83B4D">
        <w:t xml:space="preserve"> </w:t>
      </w:r>
      <w:r w:rsidR="00981C49">
        <w:t>Ju</w:t>
      </w:r>
      <w:r w:rsidR="00F778DA">
        <w:t>ly</w:t>
      </w:r>
      <w:r w:rsidR="00F83B4D">
        <w:t xml:space="preserve"> 2013</w:t>
      </w:r>
    </w:p>
    <w:p w:rsidR="00742492" w:rsidRDefault="00742492" w:rsidP="00742492"/>
    <w:p w:rsidR="00742492" w:rsidRDefault="00742492" w:rsidP="00742492"/>
    <w:p w:rsidR="00742492" w:rsidRDefault="00742492" w:rsidP="00742492">
      <w:pPr>
        <w:pStyle w:val="Title2"/>
      </w:pPr>
      <w:r>
        <w:br w:type="page"/>
      </w:r>
      <w:bookmarkStart w:id="0" w:name="RevisionHistory"/>
      <w:r>
        <w:lastRenderedPageBreak/>
        <w:t>Revision History</w:t>
      </w:r>
      <w:bookmarkEnd w:id="0"/>
    </w:p>
    <w:p w:rsidR="00742492" w:rsidRDefault="00742492" w:rsidP="00742492">
      <w:pPr>
        <w:pStyle w:val="TableSpacer"/>
      </w:pPr>
    </w:p>
    <w:tbl>
      <w:tblPr>
        <w:tblW w:w="8747" w:type="dxa"/>
        <w:tblInd w:w="360" w:type="dxa"/>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ayout w:type="fixed"/>
        <w:tblLook w:val="00A0" w:firstRow="1" w:lastRow="0" w:firstColumn="1" w:lastColumn="0" w:noHBand="0" w:noVBand="0"/>
      </w:tblPr>
      <w:tblGrid>
        <w:gridCol w:w="1370"/>
        <w:gridCol w:w="1262"/>
        <w:gridCol w:w="3605"/>
        <w:gridCol w:w="2510"/>
      </w:tblGrid>
      <w:tr w:rsidR="00742492" w:rsidTr="00742492">
        <w:trPr>
          <w:trHeight w:val="576"/>
        </w:trPr>
        <w:tc>
          <w:tcPr>
            <w:tcW w:w="1370" w:type="dxa"/>
          </w:tcPr>
          <w:p w:rsidR="00742492" w:rsidRDefault="00742492" w:rsidP="00742492">
            <w:pPr>
              <w:pStyle w:val="Style2"/>
              <w:tabs>
                <w:tab w:val="clear" w:pos="2160"/>
                <w:tab w:val="clear" w:pos="2880"/>
              </w:tabs>
              <w:rPr>
                <w:b/>
              </w:rPr>
            </w:pPr>
            <w:r>
              <w:rPr>
                <w:b/>
              </w:rPr>
              <w:t>Date</w:t>
            </w:r>
          </w:p>
        </w:tc>
        <w:tc>
          <w:tcPr>
            <w:tcW w:w="1262" w:type="dxa"/>
          </w:tcPr>
          <w:p w:rsidR="00742492" w:rsidRDefault="00742492" w:rsidP="00742492">
            <w:pPr>
              <w:pStyle w:val="Style2"/>
              <w:tabs>
                <w:tab w:val="clear" w:pos="2160"/>
                <w:tab w:val="clear" w:pos="2880"/>
              </w:tabs>
              <w:rPr>
                <w:b/>
              </w:rPr>
            </w:pPr>
            <w:r>
              <w:rPr>
                <w:b/>
              </w:rPr>
              <w:t>Revision</w:t>
            </w:r>
          </w:p>
        </w:tc>
        <w:tc>
          <w:tcPr>
            <w:tcW w:w="3605" w:type="dxa"/>
          </w:tcPr>
          <w:p w:rsidR="00742492" w:rsidRDefault="00742492" w:rsidP="00742492">
            <w:pPr>
              <w:pStyle w:val="Style2"/>
              <w:tabs>
                <w:tab w:val="clear" w:pos="2160"/>
                <w:tab w:val="clear" w:pos="2880"/>
              </w:tabs>
              <w:rPr>
                <w:b/>
              </w:rPr>
            </w:pPr>
            <w:r>
              <w:rPr>
                <w:b/>
              </w:rPr>
              <w:t>Description</w:t>
            </w:r>
          </w:p>
        </w:tc>
        <w:tc>
          <w:tcPr>
            <w:tcW w:w="2510" w:type="dxa"/>
          </w:tcPr>
          <w:p w:rsidR="00742492" w:rsidRDefault="00742492" w:rsidP="00742492">
            <w:pPr>
              <w:pStyle w:val="Style2"/>
              <w:tabs>
                <w:tab w:val="clear" w:pos="2160"/>
                <w:tab w:val="clear" w:pos="2880"/>
              </w:tabs>
              <w:rPr>
                <w:b/>
              </w:rPr>
            </w:pPr>
            <w:r>
              <w:rPr>
                <w:b/>
              </w:rPr>
              <w:t>Author</w:t>
            </w:r>
          </w:p>
        </w:tc>
      </w:tr>
      <w:tr w:rsidR="00742492" w:rsidTr="00742492">
        <w:trPr>
          <w:trHeight w:val="576"/>
        </w:trPr>
        <w:tc>
          <w:tcPr>
            <w:tcW w:w="1370" w:type="dxa"/>
            <w:vAlign w:val="center"/>
          </w:tcPr>
          <w:p w:rsidR="00742492" w:rsidRDefault="00981C49" w:rsidP="00981C49">
            <w:pPr>
              <w:pStyle w:val="Style2"/>
              <w:tabs>
                <w:tab w:val="clear" w:pos="2160"/>
                <w:tab w:val="clear" w:pos="2880"/>
              </w:tabs>
              <w:spacing w:before="0" w:after="0"/>
              <w:jc w:val="left"/>
            </w:pPr>
            <w:r>
              <w:t>6</w:t>
            </w:r>
            <w:r w:rsidR="00742492">
              <w:t>/</w:t>
            </w:r>
            <w:r w:rsidR="00023BC8">
              <w:t>28</w:t>
            </w:r>
            <w:r w:rsidR="00742492">
              <w:t>/201</w:t>
            </w:r>
            <w:r w:rsidR="00F83B4D">
              <w:t>3</w:t>
            </w:r>
          </w:p>
        </w:tc>
        <w:tc>
          <w:tcPr>
            <w:tcW w:w="1262" w:type="dxa"/>
            <w:vAlign w:val="center"/>
          </w:tcPr>
          <w:p w:rsidR="00742492" w:rsidRDefault="00742492" w:rsidP="00742492">
            <w:pPr>
              <w:pStyle w:val="Style2"/>
              <w:tabs>
                <w:tab w:val="clear" w:pos="2160"/>
                <w:tab w:val="clear" w:pos="2880"/>
              </w:tabs>
              <w:spacing w:before="0" w:after="0"/>
              <w:jc w:val="left"/>
            </w:pPr>
            <w:r>
              <w:t>1.0</w:t>
            </w:r>
          </w:p>
        </w:tc>
        <w:tc>
          <w:tcPr>
            <w:tcW w:w="3605" w:type="dxa"/>
            <w:vAlign w:val="center"/>
          </w:tcPr>
          <w:p w:rsidR="00742492" w:rsidRDefault="00742492" w:rsidP="00742492">
            <w:pPr>
              <w:pStyle w:val="Style2"/>
              <w:tabs>
                <w:tab w:val="clear" w:pos="2160"/>
                <w:tab w:val="clear" w:pos="2880"/>
              </w:tabs>
              <w:spacing w:before="0" w:after="0"/>
              <w:jc w:val="left"/>
            </w:pPr>
            <w:r>
              <w:t>Initial Version</w:t>
            </w:r>
          </w:p>
        </w:tc>
        <w:tc>
          <w:tcPr>
            <w:tcW w:w="2510" w:type="dxa"/>
            <w:vAlign w:val="center"/>
          </w:tcPr>
          <w:p w:rsidR="00742492" w:rsidRDefault="00742492" w:rsidP="00742492">
            <w:pPr>
              <w:pStyle w:val="Style2"/>
              <w:tabs>
                <w:tab w:val="clear" w:pos="2160"/>
                <w:tab w:val="clear" w:pos="2880"/>
              </w:tabs>
              <w:spacing w:before="0" w:after="0"/>
              <w:jc w:val="left"/>
            </w:pPr>
            <w:r>
              <w:t>Julian Werfel</w:t>
            </w:r>
          </w:p>
        </w:tc>
      </w:tr>
      <w:tr w:rsidR="00742492" w:rsidTr="00742492">
        <w:trPr>
          <w:trHeight w:val="576"/>
        </w:trPr>
        <w:tc>
          <w:tcPr>
            <w:tcW w:w="1370" w:type="dxa"/>
            <w:vAlign w:val="center"/>
          </w:tcPr>
          <w:p w:rsidR="00742492" w:rsidRDefault="00F778DA" w:rsidP="00742492">
            <w:pPr>
              <w:pStyle w:val="Style2"/>
              <w:tabs>
                <w:tab w:val="clear" w:pos="2160"/>
                <w:tab w:val="clear" w:pos="2880"/>
              </w:tabs>
              <w:spacing w:before="0" w:after="0"/>
              <w:jc w:val="left"/>
            </w:pPr>
            <w:r>
              <w:t>7/23/2013</w:t>
            </w:r>
          </w:p>
        </w:tc>
        <w:tc>
          <w:tcPr>
            <w:tcW w:w="1262" w:type="dxa"/>
            <w:vAlign w:val="center"/>
          </w:tcPr>
          <w:p w:rsidR="00742492" w:rsidRDefault="00F778DA" w:rsidP="00742492">
            <w:pPr>
              <w:pStyle w:val="Style2"/>
              <w:tabs>
                <w:tab w:val="clear" w:pos="2160"/>
                <w:tab w:val="clear" w:pos="2880"/>
              </w:tabs>
              <w:spacing w:before="0" w:after="0"/>
              <w:jc w:val="left"/>
            </w:pPr>
            <w:r>
              <w:t>1.1</w:t>
            </w:r>
          </w:p>
        </w:tc>
        <w:tc>
          <w:tcPr>
            <w:tcW w:w="3605" w:type="dxa"/>
            <w:vAlign w:val="center"/>
          </w:tcPr>
          <w:p w:rsidR="00742492" w:rsidRDefault="00F778DA" w:rsidP="00742492">
            <w:pPr>
              <w:pStyle w:val="Style2"/>
              <w:tabs>
                <w:tab w:val="clear" w:pos="2160"/>
                <w:tab w:val="clear" w:pos="2880"/>
              </w:tabs>
              <w:spacing w:before="0" w:after="0"/>
              <w:jc w:val="left"/>
            </w:pPr>
            <w:r>
              <w:t>Updated for version 2.0.0.22</w:t>
            </w:r>
          </w:p>
        </w:tc>
        <w:tc>
          <w:tcPr>
            <w:tcW w:w="2510" w:type="dxa"/>
            <w:vAlign w:val="center"/>
          </w:tcPr>
          <w:p w:rsidR="00742492" w:rsidRDefault="00F778DA" w:rsidP="00742492">
            <w:pPr>
              <w:pStyle w:val="Style2"/>
              <w:tabs>
                <w:tab w:val="clear" w:pos="2160"/>
                <w:tab w:val="clear" w:pos="2880"/>
              </w:tabs>
              <w:spacing w:before="0" w:after="0"/>
              <w:jc w:val="left"/>
            </w:pPr>
            <w:r>
              <w:t>Julian Werfel</w:t>
            </w:r>
          </w:p>
        </w:tc>
      </w:tr>
      <w:tr w:rsidR="00742492" w:rsidTr="00742492">
        <w:trPr>
          <w:trHeight w:val="576"/>
        </w:trPr>
        <w:tc>
          <w:tcPr>
            <w:tcW w:w="1370" w:type="dxa"/>
            <w:vAlign w:val="center"/>
          </w:tcPr>
          <w:p w:rsidR="00742492" w:rsidRDefault="00742492" w:rsidP="00742492">
            <w:pPr>
              <w:pStyle w:val="Style2"/>
              <w:tabs>
                <w:tab w:val="clear" w:pos="2160"/>
                <w:tab w:val="clear" w:pos="2880"/>
              </w:tabs>
              <w:spacing w:before="0" w:after="0"/>
              <w:jc w:val="left"/>
            </w:pPr>
          </w:p>
        </w:tc>
        <w:tc>
          <w:tcPr>
            <w:tcW w:w="1262" w:type="dxa"/>
            <w:vAlign w:val="center"/>
          </w:tcPr>
          <w:p w:rsidR="00742492" w:rsidRDefault="00742492" w:rsidP="00742492">
            <w:pPr>
              <w:pStyle w:val="Style2"/>
              <w:tabs>
                <w:tab w:val="clear" w:pos="2160"/>
                <w:tab w:val="clear" w:pos="2880"/>
              </w:tabs>
              <w:spacing w:before="0" w:after="0"/>
              <w:jc w:val="left"/>
            </w:pPr>
          </w:p>
        </w:tc>
        <w:tc>
          <w:tcPr>
            <w:tcW w:w="3605" w:type="dxa"/>
            <w:vAlign w:val="center"/>
          </w:tcPr>
          <w:p w:rsidR="00742492" w:rsidRDefault="00742492" w:rsidP="00742492">
            <w:pPr>
              <w:pStyle w:val="Style2"/>
              <w:tabs>
                <w:tab w:val="clear" w:pos="2160"/>
                <w:tab w:val="clear" w:pos="2880"/>
              </w:tabs>
              <w:spacing w:before="0" w:after="0"/>
              <w:jc w:val="left"/>
            </w:pPr>
          </w:p>
        </w:tc>
        <w:tc>
          <w:tcPr>
            <w:tcW w:w="2510" w:type="dxa"/>
            <w:vAlign w:val="center"/>
          </w:tcPr>
          <w:p w:rsidR="00742492" w:rsidRDefault="00742492" w:rsidP="00742492">
            <w:pPr>
              <w:pStyle w:val="Style2"/>
              <w:tabs>
                <w:tab w:val="clear" w:pos="2160"/>
                <w:tab w:val="clear" w:pos="2880"/>
              </w:tabs>
              <w:spacing w:before="0" w:after="0"/>
              <w:jc w:val="left"/>
            </w:pPr>
          </w:p>
        </w:tc>
      </w:tr>
      <w:tr w:rsidR="00742492" w:rsidTr="00742492">
        <w:trPr>
          <w:trHeight w:val="576"/>
        </w:trPr>
        <w:tc>
          <w:tcPr>
            <w:tcW w:w="1370" w:type="dxa"/>
            <w:vAlign w:val="center"/>
          </w:tcPr>
          <w:p w:rsidR="00742492" w:rsidRDefault="00742492" w:rsidP="00742492">
            <w:pPr>
              <w:pStyle w:val="Style2"/>
              <w:tabs>
                <w:tab w:val="clear" w:pos="2160"/>
                <w:tab w:val="clear" w:pos="2880"/>
              </w:tabs>
              <w:spacing w:before="0" w:after="0"/>
              <w:jc w:val="left"/>
            </w:pPr>
          </w:p>
        </w:tc>
        <w:tc>
          <w:tcPr>
            <w:tcW w:w="1262" w:type="dxa"/>
            <w:vAlign w:val="center"/>
          </w:tcPr>
          <w:p w:rsidR="00742492" w:rsidRDefault="00742492" w:rsidP="00742492">
            <w:pPr>
              <w:pStyle w:val="Style2"/>
              <w:tabs>
                <w:tab w:val="clear" w:pos="2160"/>
                <w:tab w:val="clear" w:pos="2880"/>
              </w:tabs>
              <w:spacing w:before="0" w:after="0"/>
              <w:jc w:val="left"/>
            </w:pPr>
          </w:p>
        </w:tc>
        <w:tc>
          <w:tcPr>
            <w:tcW w:w="3605" w:type="dxa"/>
            <w:vAlign w:val="center"/>
          </w:tcPr>
          <w:p w:rsidR="00742492" w:rsidRDefault="00742492" w:rsidP="00742492">
            <w:pPr>
              <w:pStyle w:val="Style2"/>
              <w:tabs>
                <w:tab w:val="clear" w:pos="2160"/>
                <w:tab w:val="clear" w:pos="2880"/>
              </w:tabs>
              <w:spacing w:before="0" w:after="0"/>
              <w:jc w:val="left"/>
            </w:pPr>
          </w:p>
        </w:tc>
        <w:tc>
          <w:tcPr>
            <w:tcW w:w="2510" w:type="dxa"/>
            <w:vAlign w:val="center"/>
          </w:tcPr>
          <w:p w:rsidR="00742492" w:rsidRDefault="00742492" w:rsidP="00742492">
            <w:pPr>
              <w:pStyle w:val="Style2"/>
              <w:tabs>
                <w:tab w:val="clear" w:pos="2160"/>
                <w:tab w:val="clear" w:pos="2880"/>
              </w:tabs>
              <w:spacing w:before="0" w:after="0"/>
              <w:jc w:val="left"/>
            </w:pPr>
          </w:p>
        </w:tc>
      </w:tr>
      <w:tr w:rsidR="00742492" w:rsidTr="00742492">
        <w:trPr>
          <w:trHeight w:val="576"/>
        </w:trPr>
        <w:tc>
          <w:tcPr>
            <w:tcW w:w="1370" w:type="dxa"/>
            <w:vAlign w:val="center"/>
          </w:tcPr>
          <w:p w:rsidR="00742492" w:rsidRDefault="00742492" w:rsidP="00742492">
            <w:pPr>
              <w:pStyle w:val="Style2"/>
              <w:tabs>
                <w:tab w:val="clear" w:pos="2160"/>
                <w:tab w:val="clear" w:pos="2880"/>
              </w:tabs>
              <w:spacing w:before="0" w:after="0"/>
              <w:jc w:val="left"/>
            </w:pPr>
          </w:p>
        </w:tc>
        <w:tc>
          <w:tcPr>
            <w:tcW w:w="1262" w:type="dxa"/>
            <w:vAlign w:val="center"/>
          </w:tcPr>
          <w:p w:rsidR="00742492" w:rsidRDefault="00742492" w:rsidP="00742492">
            <w:pPr>
              <w:pStyle w:val="Style2"/>
              <w:tabs>
                <w:tab w:val="clear" w:pos="2160"/>
                <w:tab w:val="clear" w:pos="2880"/>
              </w:tabs>
              <w:spacing w:before="0" w:after="0"/>
              <w:jc w:val="left"/>
            </w:pPr>
          </w:p>
        </w:tc>
        <w:tc>
          <w:tcPr>
            <w:tcW w:w="3605" w:type="dxa"/>
            <w:vAlign w:val="center"/>
          </w:tcPr>
          <w:p w:rsidR="00742492" w:rsidRDefault="00742492" w:rsidP="00742492">
            <w:pPr>
              <w:pStyle w:val="Style2"/>
              <w:tabs>
                <w:tab w:val="clear" w:pos="2160"/>
                <w:tab w:val="clear" w:pos="2880"/>
              </w:tabs>
              <w:spacing w:before="0" w:after="0"/>
              <w:jc w:val="left"/>
            </w:pPr>
          </w:p>
        </w:tc>
        <w:tc>
          <w:tcPr>
            <w:tcW w:w="2510" w:type="dxa"/>
            <w:vAlign w:val="center"/>
          </w:tcPr>
          <w:p w:rsidR="00742492" w:rsidRDefault="00742492" w:rsidP="00742492">
            <w:pPr>
              <w:pStyle w:val="Style2"/>
              <w:tabs>
                <w:tab w:val="clear" w:pos="2160"/>
                <w:tab w:val="clear" w:pos="2880"/>
              </w:tabs>
              <w:spacing w:before="0" w:after="0"/>
              <w:jc w:val="left"/>
            </w:pPr>
          </w:p>
        </w:tc>
      </w:tr>
      <w:tr w:rsidR="00742492" w:rsidTr="00742492">
        <w:trPr>
          <w:trHeight w:val="576"/>
        </w:trPr>
        <w:tc>
          <w:tcPr>
            <w:tcW w:w="1370" w:type="dxa"/>
            <w:vAlign w:val="center"/>
          </w:tcPr>
          <w:p w:rsidR="00742492" w:rsidRDefault="00742492" w:rsidP="00742492">
            <w:pPr>
              <w:pStyle w:val="Style2"/>
              <w:tabs>
                <w:tab w:val="clear" w:pos="2160"/>
                <w:tab w:val="clear" w:pos="2880"/>
              </w:tabs>
              <w:spacing w:before="0" w:after="0"/>
              <w:jc w:val="left"/>
            </w:pPr>
          </w:p>
        </w:tc>
        <w:tc>
          <w:tcPr>
            <w:tcW w:w="1262" w:type="dxa"/>
            <w:vAlign w:val="center"/>
          </w:tcPr>
          <w:p w:rsidR="00742492" w:rsidRDefault="00742492" w:rsidP="00742492">
            <w:pPr>
              <w:pStyle w:val="Style2"/>
              <w:tabs>
                <w:tab w:val="clear" w:pos="2160"/>
                <w:tab w:val="clear" w:pos="2880"/>
              </w:tabs>
              <w:spacing w:before="0" w:after="0"/>
              <w:jc w:val="left"/>
            </w:pPr>
          </w:p>
        </w:tc>
        <w:tc>
          <w:tcPr>
            <w:tcW w:w="3605" w:type="dxa"/>
            <w:vAlign w:val="center"/>
          </w:tcPr>
          <w:p w:rsidR="00742492" w:rsidRDefault="00742492" w:rsidP="00742492">
            <w:pPr>
              <w:pStyle w:val="Style2"/>
              <w:tabs>
                <w:tab w:val="clear" w:pos="2160"/>
                <w:tab w:val="clear" w:pos="2880"/>
              </w:tabs>
              <w:spacing w:before="0" w:after="0"/>
              <w:jc w:val="left"/>
            </w:pPr>
          </w:p>
        </w:tc>
        <w:tc>
          <w:tcPr>
            <w:tcW w:w="2510" w:type="dxa"/>
            <w:vAlign w:val="center"/>
          </w:tcPr>
          <w:p w:rsidR="00742492" w:rsidRDefault="00742492" w:rsidP="00742492">
            <w:pPr>
              <w:pStyle w:val="Style2"/>
              <w:tabs>
                <w:tab w:val="clear" w:pos="2160"/>
                <w:tab w:val="clear" w:pos="2880"/>
              </w:tabs>
              <w:spacing w:before="0" w:after="0"/>
              <w:jc w:val="left"/>
            </w:pPr>
          </w:p>
        </w:tc>
      </w:tr>
      <w:tr w:rsidR="00742492" w:rsidTr="00742492">
        <w:trPr>
          <w:trHeight w:val="576"/>
        </w:trPr>
        <w:tc>
          <w:tcPr>
            <w:tcW w:w="1370" w:type="dxa"/>
            <w:vAlign w:val="center"/>
          </w:tcPr>
          <w:p w:rsidR="00742492" w:rsidRDefault="00742492" w:rsidP="00742492">
            <w:pPr>
              <w:pStyle w:val="Style2"/>
              <w:tabs>
                <w:tab w:val="clear" w:pos="2160"/>
                <w:tab w:val="clear" w:pos="2880"/>
              </w:tabs>
              <w:spacing w:before="0" w:after="0"/>
              <w:jc w:val="left"/>
            </w:pPr>
          </w:p>
        </w:tc>
        <w:tc>
          <w:tcPr>
            <w:tcW w:w="1262" w:type="dxa"/>
            <w:vAlign w:val="center"/>
          </w:tcPr>
          <w:p w:rsidR="00742492" w:rsidRDefault="00742492" w:rsidP="00742492">
            <w:pPr>
              <w:pStyle w:val="Style2"/>
              <w:tabs>
                <w:tab w:val="clear" w:pos="2160"/>
                <w:tab w:val="clear" w:pos="2880"/>
              </w:tabs>
              <w:spacing w:before="0" w:after="0"/>
              <w:jc w:val="left"/>
            </w:pPr>
          </w:p>
        </w:tc>
        <w:tc>
          <w:tcPr>
            <w:tcW w:w="3605" w:type="dxa"/>
            <w:vAlign w:val="center"/>
          </w:tcPr>
          <w:p w:rsidR="00742492" w:rsidRDefault="00742492" w:rsidP="00742492">
            <w:pPr>
              <w:pStyle w:val="Style2"/>
              <w:tabs>
                <w:tab w:val="clear" w:pos="2160"/>
                <w:tab w:val="clear" w:pos="2880"/>
              </w:tabs>
              <w:spacing w:before="0" w:after="0"/>
              <w:jc w:val="left"/>
            </w:pPr>
          </w:p>
        </w:tc>
        <w:tc>
          <w:tcPr>
            <w:tcW w:w="2510" w:type="dxa"/>
            <w:vAlign w:val="center"/>
          </w:tcPr>
          <w:p w:rsidR="00742492" w:rsidRDefault="00742492" w:rsidP="00742492">
            <w:pPr>
              <w:pStyle w:val="Style2"/>
              <w:tabs>
                <w:tab w:val="clear" w:pos="2160"/>
                <w:tab w:val="clear" w:pos="2880"/>
              </w:tabs>
              <w:spacing w:before="0" w:after="0"/>
              <w:jc w:val="left"/>
            </w:pPr>
          </w:p>
        </w:tc>
      </w:tr>
      <w:tr w:rsidR="00742492" w:rsidTr="00742492">
        <w:trPr>
          <w:trHeight w:val="576"/>
        </w:trPr>
        <w:tc>
          <w:tcPr>
            <w:tcW w:w="1370" w:type="dxa"/>
            <w:vAlign w:val="center"/>
          </w:tcPr>
          <w:p w:rsidR="00742492" w:rsidRDefault="00742492" w:rsidP="00742492">
            <w:pPr>
              <w:pStyle w:val="Style2"/>
              <w:tabs>
                <w:tab w:val="clear" w:pos="2160"/>
                <w:tab w:val="clear" w:pos="2880"/>
              </w:tabs>
              <w:spacing w:before="0" w:after="0"/>
              <w:jc w:val="left"/>
            </w:pPr>
          </w:p>
        </w:tc>
        <w:tc>
          <w:tcPr>
            <w:tcW w:w="1262" w:type="dxa"/>
            <w:vAlign w:val="center"/>
          </w:tcPr>
          <w:p w:rsidR="00742492" w:rsidRDefault="00742492" w:rsidP="00742492">
            <w:pPr>
              <w:pStyle w:val="Style2"/>
              <w:tabs>
                <w:tab w:val="clear" w:pos="2160"/>
                <w:tab w:val="clear" w:pos="2880"/>
              </w:tabs>
              <w:spacing w:before="0" w:after="0"/>
              <w:jc w:val="left"/>
            </w:pPr>
          </w:p>
        </w:tc>
        <w:tc>
          <w:tcPr>
            <w:tcW w:w="3605" w:type="dxa"/>
            <w:vAlign w:val="center"/>
          </w:tcPr>
          <w:p w:rsidR="00742492" w:rsidRDefault="00742492" w:rsidP="00742492">
            <w:pPr>
              <w:pStyle w:val="Style2"/>
              <w:tabs>
                <w:tab w:val="clear" w:pos="2160"/>
                <w:tab w:val="clear" w:pos="2880"/>
              </w:tabs>
              <w:spacing w:before="0" w:after="0"/>
              <w:jc w:val="left"/>
            </w:pPr>
          </w:p>
        </w:tc>
        <w:tc>
          <w:tcPr>
            <w:tcW w:w="2510" w:type="dxa"/>
            <w:vAlign w:val="center"/>
          </w:tcPr>
          <w:p w:rsidR="00742492" w:rsidRDefault="00742492" w:rsidP="00742492">
            <w:pPr>
              <w:pStyle w:val="Style2"/>
              <w:tabs>
                <w:tab w:val="clear" w:pos="2160"/>
                <w:tab w:val="clear" w:pos="2880"/>
              </w:tabs>
              <w:spacing w:before="0" w:after="0"/>
              <w:jc w:val="left"/>
            </w:pPr>
          </w:p>
        </w:tc>
      </w:tr>
      <w:tr w:rsidR="00742492" w:rsidTr="00742492">
        <w:trPr>
          <w:trHeight w:val="576"/>
        </w:trPr>
        <w:tc>
          <w:tcPr>
            <w:tcW w:w="1370" w:type="dxa"/>
            <w:vAlign w:val="center"/>
          </w:tcPr>
          <w:p w:rsidR="00742492" w:rsidRDefault="00742492" w:rsidP="00742492">
            <w:pPr>
              <w:pStyle w:val="Style2"/>
              <w:tabs>
                <w:tab w:val="clear" w:pos="2160"/>
                <w:tab w:val="clear" w:pos="2880"/>
              </w:tabs>
              <w:spacing w:before="0" w:after="0"/>
              <w:jc w:val="left"/>
            </w:pPr>
          </w:p>
        </w:tc>
        <w:tc>
          <w:tcPr>
            <w:tcW w:w="1262" w:type="dxa"/>
            <w:vAlign w:val="center"/>
          </w:tcPr>
          <w:p w:rsidR="00742492" w:rsidRDefault="00742492" w:rsidP="00742492">
            <w:pPr>
              <w:pStyle w:val="Style2"/>
              <w:tabs>
                <w:tab w:val="clear" w:pos="2160"/>
                <w:tab w:val="clear" w:pos="2880"/>
              </w:tabs>
              <w:spacing w:before="0" w:after="0"/>
              <w:jc w:val="left"/>
            </w:pPr>
          </w:p>
        </w:tc>
        <w:tc>
          <w:tcPr>
            <w:tcW w:w="3605" w:type="dxa"/>
            <w:vAlign w:val="center"/>
          </w:tcPr>
          <w:p w:rsidR="00742492" w:rsidRDefault="00742492" w:rsidP="00742492">
            <w:pPr>
              <w:pStyle w:val="Style2"/>
              <w:tabs>
                <w:tab w:val="clear" w:pos="2160"/>
                <w:tab w:val="clear" w:pos="2880"/>
              </w:tabs>
              <w:spacing w:before="0" w:after="0"/>
              <w:jc w:val="left"/>
            </w:pPr>
          </w:p>
        </w:tc>
        <w:tc>
          <w:tcPr>
            <w:tcW w:w="2510" w:type="dxa"/>
            <w:vAlign w:val="center"/>
          </w:tcPr>
          <w:p w:rsidR="00742492" w:rsidRDefault="00742492" w:rsidP="00742492">
            <w:pPr>
              <w:pStyle w:val="Style2"/>
              <w:tabs>
                <w:tab w:val="clear" w:pos="2160"/>
                <w:tab w:val="clear" w:pos="2880"/>
              </w:tabs>
              <w:spacing w:before="0" w:after="0"/>
              <w:jc w:val="left"/>
            </w:pPr>
          </w:p>
        </w:tc>
      </w:tr>
      <w:tr w:rsidR="00742492" w:rsidTr="00742492">
        <w:trPr>
          <w:trHeight w:val="576"/>
        </w:trPr>
        <w:tc>
          <w:tcPr>
            <w:tcW w:w="1370" w:type="dxa"/>
            <w:vAlign w:val="center"/>
          </w:tcPr>
          <w:p w:rsidR="00742492" w:rsidRDefault="00742492" w:rsidP="00742492">
            <w:pPr>
              <w:pStyle w:val="Style2"/>
              <w:tabs>
                <w:tab w:val="clear" w:pos="2160"/>
                <w:tab w:val="clear" w:pos="2880"/>
              </w:tabs>
              <w:spacing w:before="0" w:after="0"/>
              <w:jc w:val="left"/>
            </w:pPr>
          </w:p>
        </w:tc>
        <w:tc>
          <w:tcPr>
            <w:tcW w:w="1262" w:type="dxa"/>
            <w:vAlign w:val="center"/>
          </w:tcPr>
          <w:p w:rsidR="00742492" w:rsidRDefault="00742492" w:rsidP="00742492">
            <w:pPr>
              <w:pStyle w:val="Style2"/>
              <w:tabs>
                <w:tab w:val="clear" w:pos="2160"/>
                <w:tab w:val="clear" w:pos="2880"/>
              </w:tabs>
              <w:spacing w:before="0" w:after="0"/>
              <w:jc w:val="left"/>
            </w:pPr>
          </w:p>
        </w:tc>
        <w:tc>
          <w:tcPr>
            <w:tcW w:w="3605" w:type="dxa"/>
            <w:vAlign w:val="center"/>
          </w:tcPr>
          <w:p w:rsidR="00742492" w:rsidRDefault="00742492" w:rsidP="00742492">
            <w:pPr>
              <w:pStyle w:val="Style2"/>
              <w:tabs>
                <w:tab w:val="clear" w:pos="2160"/>
                <w:tab w:val="clear" w:pos="2880"/>
              </w:tabs>
              <w:spacing w:before="0" w:after="0"/>
              <w:jc w:val="left"/>
            </w:pPr>
          </w:p>
        </w:tc>
        <w:tc>
          <w:tcPr>
            <w:tcW w:w="2510" w:type="dxa"/>
            <w:vAlign w:val="center"/>
          </w:tcPr>
          <w:p w:rsidR="00742492" w:rsidRDefault="00742492" w:rsidP="00742492">
            <w:pPr>
              <w:pStyle w:val="Style2"/>
              <w:tabs>
                <w:tab w:val="clear" w:pos="2160"/>
                <w:tab w:val="clear" w:pos="2880"/>
              </w:tabs>
              <w:spacing w:before="0" w:after="0"/>
              <w:jc w:val="left"/>
            </w:pPr>
          </w:p>
        </w:tc>
      </w:tr>
    </w:tbl>
    <w:p w:rsidR="00742492" w:rsidRDefault="00742492" w:rsidP="00742492"/>
    <w:p w:rsidR="00742492" w:rsidRDefault="00742492" w:rsidP="00742492"/>
    <w:p w:rsidR="00742492" w:rsidRPr="005130E1" w:rsidRDefault="00742492" w:rsidP="00742492">
      <w:pPr>
        <w:rPr>
          <w:b/>
        </w:rPr>
      </w:pPr>
      <w:r>
        <w:rPr>
          <w:b/>
        </w:rPr>
        <w:br w:type="page"/>
      </w:r>
      <w:r w:rsidRPr="005130E1">
        <w:rPr>
          <w:b/>
        </w:rPr>
        <w:lastRenderedPageBreak/>
        <w:t>Table of Contents</w:t>
      </w:r>
    </w:p>
    <w:p w:rsidR="005A78D2" w:rsidRDefault="00742492">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62348465" w:history="1">
        <w:r w:rsidR="005A78D2" w:rsidRPr="000563B8">
          <w:rPr>
            <w:rStyle w:val="Hyperlink"/>
            <w:noProof/>
          </w:rPr>
          <w:t>1</w:t>
        </w:r>
        <w:r w:rsidR="005A78D2">
          <w:rPr>
            <w:rFonts w:asciiTheme="minorHAnsi" w:eastAsiaTheme="minorEastAsia" w:hAnsiTheme="minorHAnsi" w:cstheme="minorBidi"/>
            <w:noProof/>
            <w:sz w:val="22"/>
            <w:szCs w:val="22"/>
          </w:rPr>
          <w:tab/>
        </w:r>
        <w:r w:rsidR="005A78D2" w:rsidRPr="000563B8">
          <w:rPr>
            <w:rStyle w:val="Hyperlink"/>
            <w:noProof/>
          </w:rPr>
          <w:t>Purpose</w:t>
        </w:r>
        <w:r w:rsidR="005A78D2">
          <w:rPr>
            <w:noProof/>
            <w:webHidden/>
          </w:rPr>
          <w:tab/>
        </w:r>
        <w:r w:rsidR="005A78D2">
          <w:rPr>
            <w:noProof/>
            <w:webHidden/>
          </w:rPr>
          <w:fldChar w:fldCharType="begin"/>
        </w:r>
        <w:r w:rsidR="005A78D2">
          <w:rPr>
            <w:noProof/>
            <w:webHidden/>
          </w:rPr>
          <w:instrText xml:space="preserve"> PAGEREF _Toc362348465 \h </w:instrText>
        </w:r>
        <w:r w:rsidR="005A78D2">
          <w:rPr>
            <w:noProof/>
            <w:webHidden/>
          </w:rPr>
        </w:r>
        <w:r w:rsidR="005A78D2">
          <w:rPr>
            <w:noProof/>
            <w:webHidden/>
          </w:rPr>
          <w:fldChar w:fldCharType="separate"/>
        </w:r>
        <w:r w:rsidR="009B3BC1">
          <w:rPr>
            <w:noProof/>
            <w:webHidden/>
          </w:rPr>
          <w:t>5</w:t>
        </w:r>
        <w:r w:rsidR="005A78D2">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466" w:history="1">
        <w:r w:rsidRPr="000563B8">
          <w:rPr>
            <w:rStyle w:val="Hyperlink"/>
            <w:noProof/>
          </w:rPr>
          <w:t>2</w:t>
        </w:r>
        <w:r>
          <w:rPr>
            <w:rFonts w:asciiTheme="minorHAnsi" w:eastAsiaTheme="minorEastAsia" w:hAnsiTheme="minorHAnsi" w:cstheme="minorBidi"/>
            <w:noProof/>
            <w:sz w:val="22"/>
            <w:szCs w:val="22"/>
          </w:rPr>
          <w:tab/>
        </w:r>
        <w:r w:rsidRPr="000563B8">
          <w:rPr>
            <w:rStyle w:val="Hyperlink"/>
            <w:noProof/>
          </w:rPr>
          <w:t>Acronyms and Definitions</w:t>
        </w:r>
        <w:r>
          <w:rPr>
            <w:noProof/>
            <w:webHidden/>
          </w:rPr>
          <w:tab/>
        </w:r>
        <w:r>
          <w:rPr>
            <w:noProof/>
            <w:webHidden/>
          </w:rPr>
          <w:fldChar w:fldCharType="begin"/>
        </w:r>
        <w:r>
          <w:rPr>
            <w:noProof/>
            <w:webHidden/>
          </w:rPr>
          <w:instrText xml:space="preserve"> PAGEREF _Toc362348466 \h </w:instrText>
        </w:r>
        <w:r>
          <w:rPr>
            <w:noProof/>
            <w:webHidden/>
          </w:rPr>
        </w:r>
        <w:r>
          <w:rPr>
            <w:noProof/>
            <w:webHidden/>
          </w:rPr>
          <w:fldChar w:fldCharType="separate"/>
        </w:r>
        <w:r w:rsidR="009B3BC1">
          <w:rPr>
            <w:noProof/>
            <w:webHidden/>
          </w:rPr>
          <w:t>5</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467" w:history="1">
        <w:r w:rsidRPr="000563B8">
          <w:rPr>
            <w:rStyle w:val="Hyperlink"/>
            <w:noProof/>
          </w:rPr>
          <w:t>3</w:t>
        </w:r>
        <w:r>
          <w:rPr>
            <w:rFonts w:asciiTheme="minorHAnsi" w:eastAsiaTheme="minorEastAsia" w:hAnsiTheme="minorHAnsi" w:cstheme="minorBidi"/>
            <w:noProof/>
            <w:sz w:val="22"/>
            <w:szCs w:val="22"/>
          </w:rPr>
          <w:tab/>
        </w:r>
        <w:r w:rsidRPr="000563B8">
          <w:rPr>
            <w:rStyle w:val="Hyperlink"/>
            <w:noProof/>
          </w:rPr>
          <w:t>Overview</w:t>
        </w:r>
        <w:r>
          <w:rPr>
            <w:noProof/>
            <w:webHidden/>
          </w:rPr>
          <w:tab/>
        </w:r>
        <w:r>
          <w:rPr>
            <w:noProof/>
            <w:webHidden/>
          </w:rPr>
          <w:fldChar w:fldCharType="begin"/>
        </w:r>
        <w:r>
          <w:rPr>
            <w:noProof/>
            <w:webHidden/>
          </w:rPr>
          <w:instrText xml:space="preserve"> PAGEREF _Toc362348467 \h </w:instrText>
        </w:r>
        <w:r>
          <w:rPr>
            <w:noProof/>
            <w:webHidden/>
          </w:rPr>
        </w:r>
        <w:r>
          <w:rPr>
            <w:noProof/>
            <w:webHidden/>
          </w:rPr>
          <w:fldChar w:fldCharType="separate"/>
        </w:r>
        <w:r w:rsidR="009B3BC1">
          <w:rPr>
            <w:noProof/>
            <w:webHidden/>
          </w:rPr>
          <w:t>5</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468" w:history="1">
        <w:r w:rsidRPr="000563B8">
          <w:rPr>
            <w:rStyle w:val="Hyperlink"/>
            <w:noProof/>
          </w:rPr>
          <w:t>4</w:t>
        </w:r>
        <w:r>
          <w:rPr>
            <w:rFonts w:asciiTheme="minorHAnsi" w:eastAsiaTheme="minorEastAsia" w:hAnsiTheme="minorHAnsi" w:cstheme="minorBidi"/>
            <w:noProof/>
            <w:sz w:val="22"/>
            <w:szCs w:val="22"/>
          </w:rPr>
          <w:tab/>
        </w:r>
        <w:r w:rsidRPr="000563B8">
          <w:rPr>
            <w:rStyle w:val="Hyperlink"/>
            <w:noProof/>
          </w:rPr>
          <w:t>Current Version</w:t>
        </w:r>
        <w:r>
          <w:rPr>
            <w:noProof/>
            <w:webHidden/>
          </w:rPr>
          <w:tab/>
        </w:r>
        <w:r>
          <w:rPr>
            <w:noProof/>
            <w:webHidden/>
          </w:rPr>
          <w:fldChar w:fldCharType="begin"/>
        </w:r>
        <w:r>
          <w:rPr>
            <w:noProof/>
            <w:webHidden/>
          </w:rPr>
          <w:instrText xml:space="preserve"> PAGEREF _Toc362348468 \h </w:instrText>
        </w:r>
        <w:r>
          <w:rPr>
            <w:noProof/>
            <w:webHidden/>
          </w:rPr>
        </w:r>
        <w:r>
          <w:rPr>
            <w:noProof/>
            <w:webHidden/>
          </w:rPr>
          <w:fldChar w:fldCharType="separate"/>
        </w:r>
        <w:r w:rsidR="009B3BC1">
          <w:rPr>
            <w:noProof/>
            <w:webHidden/>
          </w:rPr>
          <w:t>5</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469" w:history="1">
        <w:r w:rsidRPr="000563B8">
          <w:rPr>
            <w:rStyle w:val="Hyperlink"/>
            <w:noProof/>
          </w:rPr>
          <w:t>5</w:t>
        </w:r>
        <w:r>
          <w:rPr>
            <w:rFonts w:asciiTheme="minorHAnsi" w:eastAsiaTheme="minorEastAsia" w:hAnsiTheme="minorHAnsi" w:cstheme="minorBidi"/>
            <w:noProof/>
            <w:sz w:val="22"/>
            <w:szCs w:val="22"/>
          </w:rPr>
          <w:tab/>
        </w:r>
        <w:r w:rsidRPr="000563B8">
          <w:rPr>
            <w:rStyle w:val="Hyperlink"/>
            <w:noProof/>
          </w:rPr>
          <w:t>What’s New</w:t>
        </w:r>
        <w:r>
          <w:rPr>
            <w:noProof/>
            <w:webHidden/>
          </w:rPr>
          <w:tab/>
        </w:r>
        <w:r>
          <w:rPr>
            <w:noProof/>
            <w:webHidden/>
          </w:rPr>
          <w:fldChar w:fldCharType="begin"/>
        </w:r>
        <w:r>
          <w:rPr>
            <w:noProof/>
            <w:webHidden/>
          </w:rPr>
          <w:instrText xml:space="preserve"> PAGEREF _Toc362348469 \h </w:instrText>
        </w:r>
        <w:r>
          <w:rPr>
            <w:noProof/>
            <w:webHidden/>
          </w:rPr>
        </w:r>
        <w:r>
          <w:rPr>
            <w:noProof/>
            <w:webHidden/>
          </w:rPr>
          <w:fldChar w:fldCharType="separate"/>
        </w:r>
        <w:r w:rsidR="009B3BC1">
          <w:rPr>
            <w:noProof/>
            <w:webHidden/>
          </w:rPr>
          <w:t>5</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470" w:history="1">
        <w:r w:rsidRPr="000563B8">
          <w:rPr>
            <w:rStyle w:val="Hyperlink"/>
            <w:noProof/>
          </w:rPr>
          <w:t>6</w:t>
        </w:r>
        <w:r>
          <w:rPr>
            <w:rFonts w:asciiTheme="minorHAnsi" w:eastAsiaTheme="minorEastAsia" w:hAnsiTheme="minorHAnsi" w:cstheme="minorBidi"/>
            <w:noProof/>
            <w:sz w:val="22"/>
            <w:szCs w:val="22"/>
          </w:rPr>
          <w:tab/>
        </w:r>
        <w:r w:rsidRPr="000563B8">
          <w:rPr>
            <w:rStyle w:val="Hyperlink"/>
            <w:noProof/>
          </w:rPr>
          <w:t>General Usage</w:t>
        </w:r>
        <w:r>
          <w:rPr>
            <w:noProof/>
            <w:webHidden/>
          </w:rPr>
          <w:tab/>
        </w:r>
        <w:r>
          <w:rPr>
            <w:noProof/>
            <w:webHidden/>
          </w:rPr>
          <w:fldChar w:fldCharType="begin"/>
        </w:r>
        <w:r>
          <w:rPr>
            <w:noProof/>
            <w:webHidden/>
          </w:rPr>
          <w:instrText xml:space="preserve"> PAGEREF _Toc362348470 \h </w:instrText>
        </w:r>
        <w:r>
          <w:rPr>
            <w:noProof/>
            <w:webHidden/>
          </w:rPr>
        </w:r>
        <w:r>
          <w:rPr>
            <w:noProof/>
            <w:webHidden/>
          </w:rPr>
          <w:fldChar w:fldCharType="separate"/>
        </w:r>
        <w:r w:rsidR="009B3BC1">
          <w:rPr>
            <w:noProof/>
            <w:webHidden/>
          </w:rPr>
          <w:t>5</w:t>
        </w:r>
        <w:r>
          <w:rPr>
            <w:noProof/>
            <w:webHidden/>
          </w:rPr>
          <w:fldChar w:fldCharType="end"/>
        </w:r>
      </w:hyperlink>
    </w:p>
    <w:p w:rsidR="005A78D2" w:rsidRDefault="005A78D2">
      <w:pPr>
        <w:pStyle w:val="TOC2"/>
        <w:tabs>
          <w:tab w:val="left" w:pos="880"/>
          <w:tab w:val="right" w:leader="dot" w:pos="9350"/>
        </w:tabs>
        <w:rPr>
          <w:rFonts w:asciiTheme="minorHAnsi" w:eastAsiaTheme="minorEastAsia" w:hAnsiTheme="minorHAnsi" w:cstheme="minorBidi"/>
          <w:noProof/>
          <w:sz w:val="22"/>
          <w:szCs w:val="22"/>
        </w:rPr>
      </w:pPr>
      <w:hyperlink w:anchor="_Toc362348471" w:history="1">
        <w:r w:rsidRPr="000563B8">
          <w:rPr>
            <w:rStyle w:val="Hyperlink"/>
            <w:noProof/>
          </w:rPr>
          <w:t>6.1</w:t>
        </w:r>
        <w:r>
          <w:rPr>
            <w:rFonts w:asciiTheme="minorHAnsi" w:eastAsiaTheme="minorEastAsia" w:hAnsiTheme="minorHAnsi" w:cstheme="minorBidi"/>
            <w:noProof/>
            <w:sz w:val="22"/>
            <w:szCs w:val="22"/>
          </w:rPr>
          <w:tab/>
        </w:r>
        <w:r w:rsidRPr="000563B8">
          <w:rPr>
            <w:rStyle w:val="Hyperlink"/>
            <w:noProof/>
          </w:rPr>
          <w:t>Loading Health Information</w:t>
        </w:r>
        <w:r>
          <w:rPr>
            <w:noProof/>
            <w:webHidden/>
          </w:rPr>
          <w:tab/>
        </w:r>
        <w:r>
          <w:rPr>
            <w:noProof/>
            <w:webHidden/>
          </w:rPr>
          <w:fldChar w:fldCharType="begin"/>
        </w:r>
        <w:r>
          <w:rPr>
            <w:noProof/>
            <w:webHidden/>
          </w:rPr>
          <w:instrText xml:space="preserve"> PAGEREF _Toc362348471 \h </w:instrText>
        </w:r>
        <w:r>
          <w:rPr>
            <w:noProof/>
            <w:webHidden/>
          </w:rPr>
        </w:r>
        <w:r>
          <w:rPr>
            <w:noProof/>
            <w:webHidden/>
          </w:rPr>
          <w:fldChar w:fldCharType="separate"/>
        </w:r>
        <w:r w:rsidR="009B3BC1">
          <w:rPr>
            <w:noProof/>
            <w:webHidden/>
          </w:rPr>
          <w:t>5</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472" w:history="1">
        <w:r w:rsidRPr="000563B8">
          <w:rPr>
            <w:rStyle w:val="Hyperlink"/>
            <w:noProof/>
          </w:rPr>
          <w:t>7</w:t>
        </w:r>
        <w:r>
          <w:rPr>
            <w:rFonts w:asciiTheme="minorHAnsi" w:eastAsiaTheme="minorEastAsia" w:hAnsiTheme="minorHAnsi" w:cstheme="minorBidi"/>
            <w:noProof/>
            <w:sz w:val="22"/>
            <w:szCs w:val="22"/>
          </w:rPr>
          <w:tab/>
        </w:r>
        <w:r w:rsidRPr="000563B8">
          <w:rPr>
            <w:rStyle w:val="Hyperlink"/>
            <w:noProof/>
          </w:rPr>
          <w:t>Site Details Tab</w:t>
        </w:r>
        <w:r>
          <w:rPr>
            <w:noProof/>
            <w:webHidden/>
          </w:rPr>
          <w:tab/>
        </w:r>
        <w:r>
          <w:rPr>
            <w:noProof/>
            <w:webHidden/>
          </w:rPr>
          <w:fldChar w:fldCharType="begin"/>
        </w:r>
        <w:r>
          <w:rPr>
            <w:noProof/>
            <w:webHidden/>
          </w:rPr>
          <w:instrText xml:space="preserve"> PAGEREF _Toc362348472 \h </w:instrText>
        </w:r>
        <w:r>
          <w:rPr>
            <w:noProof/>
            <w:webHidden/>
          </w:rPr>
        </w:r>
        <w:r>
          <w:rPr>
            <w:noProof/>
            <w:webHidden/>
          </w:rPr>
          <w:fldChar w:fldCharType="separate"/>
        </w:r>
        <w:r w:rsidR="009B3BC1">
          <w:rPr>
            <w:noProof/>
            <w:webHidden/>
          </w:rPr>
          <w:t>6</w:t>
        </w:r>
        <w:r>
          <w:rPr>
            <w:noProof/>
            <w:webHidden/>
          </w:rPr>
          <w:fldChar w:fldCharType="end"/>
        </w:r>
      </w:hyperlink>
    </w:p>
    <w:p w:rsidR="005A78D2" w:rsidRDefault="005A78D2">
      <w:pPr>
        <w:pStyle w:val="TOC2"/>
        <w:tabs>
          <w:tab w:val="left" w:pos="880"/>
          <w:tab w:val="right" w:leader="dot" w:pos="9350"/>
        </w:tabs>
        <w:rPr>
          <w:rFonts w:asciiTheme="minorHAnsi" w:eastAsiaTheme="minorEastAsia" w:hAnsiTheme="minorHAnsi" w:cstheme="minorBidi"/>
          <w:noProof/>
          <w:sz w:val="22"/>
          <w:szCs w:val="22"/>
        </w:rPr>
      </w:pPr>
      <w:hyperlink w:anchor="_Toc362348473" w:history="1">
        <w:r w:rsidRPr="000563B8">
          <w:rPr>
            <w:rStyle w:val="Hyperlink"/>
            <w:noProof/>
          </w:rPr>
          <w:t>7.1</w:t>
        </w:r>
        <w:r>
          <w:rPr>
            <w:rFonts w:asciiTheme="minorHAnsi" w:eastAsiaTheme="minorEastAsia" w:hAnsiTheme="minorHAnsi" w:cstheme="minorBidi"/>
            <w:noProof/>
            <w:sz w:val="22"/>
            <w:szCs w:val="22"/>
          </w:rPr>
          <w:tab/>
        </w:r>
        <w:r w:rsidRPr="000563B8">
          <w:rPr>
            <w:rStyle w:val="Hyperlink"/>
            <w:noProof/>
          </w:rPr>
          <w:t>Sites List</w:t>
        </w:r>
        <w:r>
          <w:rPr>
            <w:noProof/>
            <w:webHidden/>
          </w:rPr>
          <w:tab/>
        </w:r>
        <w:r>
          <w:rPr>
            <w:noProof/>
            <w:webHidden/>
          </w:rPr>
          <w:fldChar w:fldCharType="begin"/>
        </w:r>
        <w:r>
          <w:rPr>
            <w:noProof/>
            <w:webHidden/>
          </w:rPr>
          <w:instrText xml:space="preserve"> PAGEREF _Toc362348473 \h </w:instrText>
        </w:r>
        <w:r>
          <w:rPr>
            <w:noProof/>
            <w:webHidden/>
          </w:rPr>
        </w:r>
        <w:r>
          <w:rPr>
            <w:noProof/>
            <w:webHidden/>
          </w:rPr>
          <w:fldChar w:fldCharType="separate"/>
        </w:r>
        <w:r w:rsidR="009B3BC1">
          <w:rPr>
            <w:noProof/>
            <w:webHidden/>
          </w:rPr>
          <w:t>6</w:t>
        </w:r>
        <w:r>
          <w:rPr>
            <w:noProof/>
            <w:webHidden/>
          </w:rPr>
          <w:fldChar w:fldCharType="end"/>
        </w:r>
      </w:hyperlink>
    </w:p>
    <w:p w:rsidR="005A78D2" w:rsidRDefault="005A78D2">
      <w:pPr>
        <w:pStyle w:val="TOC2"/>
        <w:tabs>
          <w:tab w:val="left" w:pos="880"/>
          <w:tab w:val="right" w:leader="dot" w:pos="9350"/>
        </w:tabs>
        <w:rPr>
          <w:rFonts w:asciiTheme="minorHAnsi" w:eastAsiaTheme="minorEastAsia" w:hAnsiTheme="minorHAnsi" w:cstheme="minorBidi"/>
          <w:noProof/>
          <w:sz w:val="22"/>
          <w:szCs w:val="22"/>
        </w:rPr>
      </w:pPr>
      <w:hyperlink w:anchor="_Toc362348474" w:history="1">
        <w:r w:rsidRPr="000563B8">
          <w:rPr>
            <w:rStyle w:val="Hyperlink"/>
            <w:noProof/>
          </w:rPr>
          <w:t>7.2</w:t>
        </w:r>
        <w:r>
          <w:rPr>
            <w:rFonts w:asciiTheme="minorHAnsi" w:eastAsiaTheme="minorEastAsia" w:hAnsiTheme="minorHAnsi" w:cstheme="minorBidi"/>
            <w:noProof/>
            <w:sz w:val="22"/>
            <w:szCs w:val="22"/>
          </w:rPr>
          <w:tab/>
        </w:r>
        <w:r w:rsidRPr="000563B8">
          <w:rPr>
            <w:rStyle w:val="Hyperlink"/>
            <w:noProof/>
          </w:rPr>
          <w:t>VIX Data Tab</w:t>
        </w:r>
        <w:r>
          <w:rPr>
            <w:noProof/>
            <w:webHidden/>
          </w:rPr>
          <w:tab/>
        </w:r>
        <w:r>
          <w:rPr>
            <w:noProof/>
            <w:webHidden/>
          </w:rPr>
          <w:fldChar w:fldCharType="begin"/>
        </w:r>
        <w:r>
          <w:rPr>
            <w:noProof/>
            <w:webHidden/>
          </w:rPr>
          <w:instrText xml:space="preserve"> PAGEREF _Toc362348474 \h </w:instrText>
        </w:r>
        <w:r>
          <w:rPr>
            <w:noProof/>
            <w:webHidden/>
          </w:rPr>
        </w:r>
        <w:r>
          <w:rPr>
            <w:noProof/>
            <w:webHidden/>
          </w:rPr>
          <w:fldChar w:fldCharType="separate"/>
        </w:r>
        <w:r w:rsidR="009B3BC1">
          <w:rPr>
            <w:noProof/>
            <w:webHidden/>
          </w:rPr>
          <w:t>8</w:t>
        </w:r>
        <w:r>
          <w:rPr>
            <w:noProof/>
            <w:webHidden/>
          </w:rPr>
          <w:fldChar w:fldCharType="end"/>
        </w:r>
      </w:hyperlink>
    </w:p>
    <w:p w:rsidR="005A78D2" w:rsidRDefault="005A78D2">
      <w:pPr>
        <w:pStyle w:val="TOC3"/>
        <w:tabs>
          <w:tab w:val="left" w:pos="1320"/>
          <w:tab w:val="right" w:leader="dot" w:pos="9350"/>
        </w:tabs>
        <w:rPr>
          <w:rFonts w:asciiTheme="minorHAnsi" w:eastAsiaTheme="minorEastAsia" w:hAnsiTheme="minorHAnsi" w:cstheme="minorBidi"/>
          <w:noProof/>
          <w:sz w:val="22"/>
          <w:szCs w:val="22"/>
        </w:rPr>
      </w:pPr>
      <w:hyperlink w:anchor="_Toc362348475" w:history="1">
        <w:r w:rsidRPr="000563B8">
          <w:rPr>
            <w:rStyle w:val="Hyperlink"/>
            <w:noProof/>
          </w:rPr>
          <w:t>7.2.1</w:t>
        </w:r>
        <w:r>
          <w:rPr>
            <w:rFonts w:asciiTheme="minorHAnsi" w:eastAsiaTheme="minorEastAsia" w:hAnsiTheme="minorHAnsi" w:cstheme="minorBidi"/>
            <w:noProof/>
            <w:sz w:val="22"/>
            <w:szCs w:val="22"/>
          </w:rPr>
          <w:tab/>
        </w:r>
        <w:r w:rsidRPr="000563B8">
          <w:rPr>
            <w:rStyle w:val="Hyperlink"/>
            <w:noProof/>
          </w:rPr>
          <w:t>VIX Cache</w:t>
        </w:r>
        <w:r>
          <w:rPr>
            <w:noProof/>
            <w:webHidden/>
          </w:rPr>
          <w:tab/>
        </w:r>
        <w:r>
          <w:rPr>
            <w:noProof/>
            <w:webHidden/>
          </w:rPr>
          <w:fldChar w:fldCharType="begin"/>
        </w:r>
        <w:r>
          <w:rPr>
            <w:noProof/>
            <w:webHidden/>
          </w:rPr>
          <w:instrText xml:space="preserve"> PAGEREF _Toc362348475 \h </w:instrText>
        </w:r>
        <w:r>
          <w:rPr>
            <w:noProof/>
            <w:webHidden/>
          </w:rPr>
        </w:r>
        <w:r>
          <w:rPr>
            <w:noProof/>
            <w:webHidden/>
          </w:rPr>
          <w:fldChar w:fldCharType="separate"/>
        </w:r>
        <w:r w:rsidR="009B3BC1">
          <w:rPr>
            <w:noProof/>
            <w:webHidden/>
          </w:rPr>
          <w:t>8</w:t>
        </w:r>
        <w:r>
          <w:rPr>
            <w:noProof/>
            <w:webHidden/>
          </w:rPr>
          <w:fldChar w:fldCharType="end"/>
        </w:r>
      </w:hyperlink>
    </w:p>
    <w:p w:rsidR="005A78D2" w:rsidRDefault="005A78D2">
      <w:pPr>
        <w:pStyle w:val="TOC3"/>
        <w:tabs>
          <w:tab w:val="left" w:pos="1320"/>
          <w:tab w:val="right" w:leader="dot" w:pos="9350"/>
        </w:tabs>
        <w:rPr>
          <w:rFonts w:asciiTheme="minorHAnsi" w:eastAsiaTheme="minorEastAsia" w:hAnsiTheme="minorHAnsi" w:cstheme="minorBidi"/>
          <w:noProof/>
          <w:sz w:val="22"/>
          <w:szCs w:val="22"/>
        </w:rPr>
      </w:pPr>
      <w:hyperlink w:anchor="_Toc362348476" w:history="1">
        <w:r w:rsidRPr="000563B8">
          <w:rPr>
            <w:rStyle w:val="Hyperlink"/>
            <w:noProof/>
          </w:rPr>
          <w:t>7.2.2</w:t>
        </w:r>
        <w:r>
          <w:rPr>
            <w:rFonts w:asciiTheme="minorHAnsi" w:eastAsiaTheme="minorEastAsia" w:hAnsiTheme="minorHAnsi" w:cstheme="minorBidi"/>
            <w:noProof/>
            <w:sz w:val="22"/>
            <w:szCs w:val="22"/>
          </w:rPr>
          <w:tab/>
        </w:r>
        <w:r w:rsidRPr="000563B8">
          <w:rPr>
            <w:rStyle w:val="Hyperlink"/>
            <w:noProof/>
          </w:rPr>
          <w:t>VIX Transaction Logs</w:t>
        </w:r>
        <w:r>
          <w:rPr>
            <w:noProof/>
            <w:webHidden/>
          </w:rPr>
          <w:tab/>
        </w:r>
        <w:r>
          <w:rPr>
            <w:noProof/>
            <w:webHidden/>
          </w:rPr>
          <w:fldChar w:fldCharType="begin"/>
        </w:r>
        <w:r>
          <w:rPr>
            <w:noProof/>
            <w:webHidden/>
          </w:rPr>
          <w:instrText xml:space="preserve"> PAGEREF _Toc362348476 \h </w:instrText>
        </w:r>
        <w:r>
          <w:rPr>
            <w:noProof/>
            <w:webHidden/>
          </w:rPr>
        </w:r>
        <w:r>
          <w:rPr>
            <w:noProof/>
            <w:webHidden/>
          </w:rPr>
          <w:fldChar w:fldCharType="separate"/>
        </w:r>
        <w:r w:rsidR="009B3BC1">
          <w:rPr>
            <w:noProof/>
            <w:webHidden/>
          </w:rPr>
          <w:t>8</w:t>
        </w:r>
        <w:r>
          <w:rPr>
            <w:noProof/>
            <w:webHidden/>
          </w:rPr>
          <w:fldChar w:fldCharType="end"/>
        </w:r>
      </w:hyperlink>
    </w:p>
    <w:p w:rsidR="005A78D2" w:rsidRDefault="005A78D2">
      <w:pPr>
        <w:pStyle w:val="TOC3"/>
        <w:tabs>
          <w:tab w:val="left" w:pos="1320"/>
          <w:tab w:val="right" w:leader="dot" w:pos="9350"/>
        </w:tabs>
        <w:rPr>
          <w:rFonts w:asciiTheme="minorHAnsi" w:eastAsiaTheme="minorEastAsia" w:hAnsiTheme="minorHAnsi" w:cstheme="minorBidi"/>
          <w:noProof/>
          <w:sz w:val="22"/>
          <w:szCs w:val="22"/>
        </w:rPr>
      </w:pPr>
      <w:hyperlink w:anchor="_Toc362348477" w:history="1">
        <w:r w:rsidRPr="000563B8">
          <w:rPr>
            <w:rStyle w:val="Hyperlink"/>
            <w:noProof/>
          </w:rPr>
          <w:t>7.2.3</w:t>
        </w:r>
        <w:r>
          <w:rPr>
            <w:rFonts w:asciiTheme="minorHAnsi" w:eastAsiaTheme="minorEastAsia" w:hAnsiTheme="minorHAnsi" w:cstheme="minorBidi"/>
            <w:noProof/>
            <w:sz w:val="22"/>
            <w:szCs w:val="22"/>
          </w:rPr>
          <w:tab/>
        </w:r>
        <w:r w:rsidRPr="000563B8">
          <w:rPr>
            <w:rStyle w:val="Hyperlink"/>
            <w:noProof/>
          </w:rPr>
          <w:t>VIX Java Logs</w:t>
        </w:r>
        <w:r>
          <w:rPr>
            <w:noProof/>
            <w:webHidden/>
          </w:rPr>
          <w:tab/>
        </w:r>
        <w:r>
          <w:rPr>
            <w:noProof/>
            <w:webHidden/>
          </w:rPr>
          <w:fldChar w:fldCharType="begin"/>
        </w:r>
        <w:r>
          <w:rPr>
            <w:noProof/>
            <w:webHidden/>
          </w:rPr>
          <w:instrText xml:space="preserve"> PAGEREF _Toc362348477 \h </w:instrText>
        </w:r>
        <w:r>
          <w:rPr>
            <w:noProof/>
            <w:webHidden/>
          </w:rPr>
        </w:r>
        <w:r>
          <w:rPr>
            <w:noProof/>
            <w:webHidden/>
          </w:rPr>
          <w:fldChar w:fldCharType="separate"/>
        </w:r>
        <w:r w:rsidR="009B3BC1">
          <w:rPr>
            <w:noProof/>
            <w:webHidden/>
          </w:rPr>
          <w:t>9</w:t>
        </w:r>
        <w:r>
          <w:rPr>
            <w:noProof/>
            <w:webHidden/>
          </w:rPr>
          <w:fldChar w:fldCharType="end"/>
        </w:r>
      </w:hyperlink>
    </w:p>
    <w:p w:rsidR="005A78D2" w:rsidRDefault="005A78D2">
      <w:pPr>
        <w:pStyle w:val="TOC3"/>
        <w:tabs>
          <w:tab w:val="left" w:pos="1320"/>
          <w:tab w:val="right" w:leader="dot" w:pos="9350"/>
        </w:tabs>
        <w:rPr>
          <w:rFonts w:asciiTheme="minorHAnsi" w:eastAsiaTheme="minorEastAsia" w:hAnsiTheme="minorHAnsi" w:cstheme="minorBidi"/>
          <w:noProof/>
          <w:sz w:val="22"/>
          <w:szCs w:val="22"/>
        </w:rPr>
      </w:pPr>
      <w:hyperlink w:anchor="_Toc362348478" w:history="1">
        <w:r w:rsidRPr="000563B8">
          <w:rPr>
            <w:rStyle w:val="Hyperlink"/>
            <w:noProof/>
          </w:rPr>
          <w:t>7.2.4</w:t>
        </w:r>
        <w:r>
          <w:rPr>
            <w:rFonts w:asciiTheme="minorHAnsi" w:eastAsiaTheme="minorEastAsia" w:hAnsiTheme="minorHAnsi" w:cstheme="minorBidi"/>
            <w:noProof/>
            <w:sz w:val="22"/>
            <w:szCs w:val="22"/>
          </w:rPr>
          <w:tab/>
        </w:r>
        <w:r w:rsidRPr="000563B8">
          <w:rPr>
            <w:rStyle w:val="Hyperlink"/>
            <w:noProof/>
          </w:rPr>
          <w:t>Site Service</w:t>
        </w:r>
        <w:r>
          <w:rPr>
            <w:noProof/>
            <w:webHidden/>
          </w:rPr>
          <w:tab/>
        </w:r>
        <w:r>
          <w:rPr>
            <w:noProof/>
            <w:webHidden/>
          </w:rPr>
          <w:fldChar w:fldCharType="begin"/>
        </w:r>
        <w:r>
          <w:rPr>
            <w:noProof/>
            <w:webHidden/>
          </w:rPr>
          <w:instrText xml:space="preserve"> PAGEREF _Toc362348478 \h </w:instrText>
        </w:r>
        <w:r>
          <w:rPr>
            <w:noProof/>
            <w:webHidden/>
          </w:rPr>
        </w:r>
        <w:r>
          <w:rPr>
            <w:noProof/>
            <w:webHidden/>
          </w:rPr>
          <w:fldChar w:fldCharType="separate"/>
        </w:r>
        <w:r w:rsidR="009B3BC1">
          <w:rPr>
            <w:noProof/>
            <w:webHidden/>
          </w:rPr>
          <w:t>9</w:t>
        </w:r>
        <w:r>
          <w:rPr>
            <w:noProof/>
            <w:webHidden/>
          </w:rPr>
          <w:fldChar w:fldCharType="end"/>
        </w:r>
      </w:hyperlink>
    </w:p>
    <w:p w:rsidR="005A78D2" w:rsidRDefault="005A78D2">
      <w:pPr>
        <w:pStyle w:val="TOC3"/>
        <w:tabs>
          <w:tab w:val="left" w:pos="1320"/>
          <w:tab w:val="right" w:leader="dot" w:pos="9350"/>
        </w:tabs>
        <w:rPr>
          <w:rFonts w:asciiTheme="minorHAnsi" w:eastAsiaTheme="minorEastAsia" w:hAnsiTheme="minorHAnsi" w:cstheme="minorBidi"/>
          <w:noProof/>
          <w:sz w:val="22"/>
          <w:szCs w:val="22"/>
        </w:rPr>
      </w:pPr>
      <w:hyperlink w:anchor="_Toc362348479" w:history="1">
        <w:r w:rsidRPr="000563B8">
          <w:rPr>
            <w:rStyle w:val="Hyperlink"/>
            <w:noProof/>
          </w:rPr>
          <w:t>7.2.5</w:t>
        </w:r>
        <w:r>
          <w:rPr>
            <w:rFonts w:asciiTheme="minorHAnsi" w:eastAsiaTheme="minorEastAsia" w:hAnsiTheme="minorHAnsi" w:cstheme="minorBidi"/>
            <w:noProof/>
            <w:sz w:val="22"/>
            <w:szCs w:val="22"/>
          </w:rPr>
          <w:tab/>
        </w:r>
        <w:r w:rsidRPr="000563B8">
          <w:rPr>
            <w:rStyle w:val="Hyperlink"/>
            <w:noProof/>
          </w:rPr>
          <w:t>Realm Configuration</w:t>
        </w:r>
        <w:r>
          <w:rPr>
            <w:noProof/>
            <w:webHidden/>
          </w:rPr>
          <w:tab/>
        </w:r>
        <w:r>
          <w:rPr>
            <w:noProof/>
            <w:webHidden/>
          </w:rPr>
          <w:fldChar w:fldCharType="begin"/>
        </w:r>
        <w:r>
          <w:rPr>
            <w:noProof/>
            <w:webHidden/>
          </w:rPr>
          <w:instrText xml:space="preserve"> PAGEREF _Toc362348479 \h </w:instrText>
        </w:r>
        <w:r>
          <w:rPr>
            <w:noProof/>
            <w:webHidden/>
          </w:rPr>
        </w:r>
        <w:r>
          <w:rPr>
            <w:noProof/>
            <w:webHidden/>
          </w:rPr>
          <w:fldChar w:fldCharType="separate"/>
        </w:r>
        <w:r w:rsidR="009B3BC1">
          <w:rPr>
            <w:noProof/>
            <w:webHidden/>
          </w:rPr>
          <w:t>9</w:t>
        </w:r>
        <w:r>
          <w:rPr>
            <w:noProof/>
            <w:webHidden/>
          </w:rPr>
          <w:fldChar w:fldCharType="end"/>
        </w:r>
      </w:hyperlink>
    </w:p>
    <w:p w:rsidR="005A78D2" w:rsidRDefault="005A78D2">
      <w:pPr>
        <w:pStyle w:val="TOC3"/>
        <w:tabs>
          <w:tab w:val="left" w:pos="1320"/>
          <w:tab w:val="right" w:leader="dot" w:pos="9350"/>
        </w:tabs>
        <w:rPr>
          <w:rFonts w:asciiTheme="minorHAnsi" w:eastAsiaTheme="minorEastAsia" w:hAnsiTheme="minorHAnsi" w:cstheme="minorBidi"/>
          <w:noProof/>
          <w:sz w:val="22"/>
          <w:szCs w:val="22"/>
        </w:rPr>
      </w:pPr>
      <w:hyperlink w:anchor="_Toc362348480" w:history="1">
        <w:r w:rsidRPr="000563B8">
          <w:rPr>
            <w:rStyle w:val="Hyperlink"/>
            <w:noProof/>
          </w:rPr>
          <w:t>7.2.6</w:t>
        </w:r>
        <w:r>
          <w:rPr>
            <w:rFonts w:asciiTheme="minorHAnsi" w:eastAsiaTheme="minorEastAsia" w:hAnsiTheme="minorHAnsi" w:cstheme="minorBidi"/>
            <w:noProof/>
            <w:sz w:val="22"/>
            <w:szCs w:val="22"/>
          </w:rPr>
          <w:tab/>
        </w:r>
        <w:r w:rsidRPr="000563B8">
          <w:rPr>
            <w:rStyle w:val="Hyperlink"/>
            <w:noProof/>
          </w:rPr>
          <w:t>Container Thread Details</w:t>
        </w:r>
        <w:r>
          <w:rPr>
            <w:noProof/>
            <w:webHidden/>
          </w:rPr>
          <w:tab/>
        </w:r>
        <w:r>
          <w:rPr>
            <w:noProof/>
            <w:webHidden/>
          </w:rPr>
          <w:fldChar w:fldCharType="begin"/>
        </w:r>
        <w:r>
          <w:rPr>
            <w:noProof/>
            <w:webHidden/>
          </w:rPr>
          <w:instrText xml:space="preserve"> PAGEREF _Toc362348480 \h </w:instrText>
        </w:r>
        <w:r>
          <w:rPr>
            <w:noProof/>
            <w:webHidden/>
          </w:rPr>
        </w:r>
        <w:r>
          <w:rPr>
            <w:noProof/>
            <w:webHidden/>
          </w:rPr>
          <w:fldChar w:fldCharType="separate"/>
        </w:r>
        <w:r w:rsidR="009B3BC1">
          <w:rPr>
            <w:noProof/>
            <w:webHidden/>
          </w:rPr>
          <w:t>9</w:t>
        </w:r>
        <w:r>
          <w:rPr>
            <w:noProof/>
            <w:webHidden/>
          </w:rPr>
          <w:fldChar w:fldCharType="end"/>
        </w:r>
      </w:hyperlink>
    </w:p>
    <w:p w:rsidR="005A78D2" w:rsidRDefault="005A78D2">
      <w:pPr>
        <w:pStyle w:val="TOC3"/>
        <w:tabs>
          <w:tab w:val="left" w:pos="1320"/>
          <w:tab w:val="right" w:leader="dot" w:pos="9350"/>
        </w:tabs>
        <w:rPr>
          <w:rFonts w:asciiTheme="minorHAnsi" w:eastAsiaTheme="minorEastAsia" w:hAnsiTheme="minorHAnsi" w:cstheme="minorBidi"/>
          <w:noProof/>
          <w:sz w:val="22"/>
          <w:szCs w:val="22"/>
        </w:rPr>
      </w:pPr>
      <w:hyperlink w:anchor="_Toc362348481" w:history="1">
        <w:r w:rsidRPr="000563B8">
          <w:rPr>
            <w:rStyle w:val="Hyperlink"/>
            <w:noProof/>
          </w:rPr>
          <w:t>7.2.7</w:t>
        </w:r>
        <w:r>
          <w:rPr>
            <w:rFonts w:asciiTheme="minorHAnsi" w:eastAsiaTheme="minorEastAsia" w:hAnsiTheme="minorHAnsi" w:cstheme="minorBidi"/>
            <w:noProof/>
            <w:sz w:val="22"/>
            <w:szCs w:val="22"/>
          </w:rPr>
          <w:tab/>
        </w:r>
        <w:r w:rsidRPr="000563B8">
          <w:rPr>
            <w:rStyle w:val="Hyperlink"/>
            <w:noProof/>
          </w:rPr>
          <w:t>System Information</w:t>
        </w:r>
        <w:r>
          <w:rPr>
            <w:noProof/>
            <w:webHidden/>
          </w:rPr>
          <w:tab/>
        </w:r>
        <w:r>
          <w:rPr>
            <w:noProof/>
            <w:webHidden/>
          </w:rPr>
          <w:fldChar w:fldCharType="begin"/>
        </w:r>
        <w:r>
          <w:rPr>
            <w:noProof/>
            <w:webHidden/>
          </w:rPr>
          <w:instrText xml:space="preserve"> PAGEREF _Toc362348481 \h </w:instrText>
        </w:r>
        <w:r>
          <w:rPr>
            <w:noProof/>
            <w:webHidden/>
          </w:rPr>
        </w:r>
        <w:r>
          <w:rPr>
            <w:noProof/>
            <w:webHidden/>
          </w:rPr>
          <w:fldChar w:fldCharType="separate"/>
        </w:r>
        <w:r w:rsidR="009B3BC1">
          <w:rPr>
            <w:noProof/>
            <w:webHidden/>
          </w:rPr>
          <w:t>10</w:t>
        </w:r>
        <w:r>
          <w:rPr>
            <w:noProof/>
            <w:webHidden/>
          </w:rPr>
          <w:fldChar w:fldCharType="end"/>
        </w:r>
      </w:hyperlink>
    </w:p>
    <w:p w:rsidR="005A78D2" w:rsidRDefault="005A78D2">
      <w:pPr>
        <w:pStyle w:val="TOC3"/>
        <w:tabs>
          <w:tab w:val="left" w:pos="1320"/>
          <w:tab w:val="right" w:leader="dot" w:pos="9350"/>
        </w:tabs>
        <w:rPr>
          <w:rFonts w:asciiTheme="minorHAnsi" w:eastAsiaTheme="minorEastAsia" w:hAnsiTheme="minorHAnsi" w:cstheme="minorBidi"/>
          <w:noProof/>
          <w:sz w:val="22"/>
          <w:szCs w:val="22"/>
        </w:rPr>
      </w:pPr>
      <w:hyperlink w:anchor="_Toc362348482" w:history="1">
        <w:r w:rsidRPr="000563B8">
          <w:rPr>
            <w:rStyle w:val="Hyperlink"/>
            <w:noProof/>
          </w:rPr>
          <w:t>7.2.8</w:t>
        </w:r>
        <w:r>
          <w:rPr>
            <w:rFonts w:asciiTheme="minorHAnsi" w:eastAsiaTheme="minorEastAsia" w:hAnsiTheme="minorHAnsi" w:cstheme="minorBidi"/>
            <w:noProof/>
            <w:sz w:val="22"/>
            <w:szCs w:val="22"/>
          </w:rPr>
          <w:tab/>
        </w:r>
        <w:r w:rsidRPr="000563B8">
          <w:rPr>
            <w:rStyle w:val="Hyperlink"/>
            <w:noProof/>
          </w:rPr>
          <w:t>Request Counts</w:t>
        </w:r>
        <w:r>
          <w:rPr>
            <w:noProof/>
            <w:webHidden/>
          </w:rPr>
          <w:tab/>
        </w:r>
        <w:r>
          <w:rPr>
            <w:noProof/>
            <w:webHidden/>
          </w:rPr>
          <w:fldChar w:fldCharType="begin"/>
        </w:r>
        <w:r>
          <w:rPr>
            <w:noProof/>
            <w:webHidden/>
          </w:rPr>
          <w:instrText xml:space="preserve"> PAGEREF _Toc362348482 \h </w:instrText>
        </w:r>
        <w:r>
          <w:rPr>
            <w:noProof/>
            <w:webHidden/>
          </w:rPr>
        </w:r>
        <w:r>
          <w:rPr>
            <w:noProof/>
            <w:webHidden/>
          </w:rPr>
          <w:fldChar w:fldCharType="separate"/>
        </w:r>
        <w:r w:rsidR="009B3BC1">
          <w:rPr>
            <w:noProof/>
            <w:webHidden/>
          </w:rPr>
          <w:t>10</w:t>
        </w:r>
        <w:r>
          <w:rPr>
            <w:noProof/>
            <w:webHidden/>
          </w:rPr>
          <w:fldChar w:fldCharType="end"/>
        </w:r>
      </w:hyperlink>
    </w:p>
    <w:p w:rsidR="005A78D2" w:rsidRDefault="005A78D2">
      <w:pPr>
        <w:pStyle w:val="TOC3"/>
        <w:tabs>
          <w:tab w:val="left" w:pos="1320"/>
          <w:tab w:val="right" w:leader="dot" w:pos="9350"/>
        </w:tabs>
        <w:rPr>
          <w:rFonts w:asciiTheme="minorHAnsi" w:eastAsiaTheme="minorEastAsia" w:hAnsiTheme="minorHAnsi" w:cstheme="minorBidi"/>
          <w:noProof/>
          <w:sz w:val="22"/>
          <w:szCs w:val="22"/>
        </w:rPr>
      </w:pPr>
      <w:hyperlink w:anchor="_Toc362348483" w:history="1">
        <w:r w:rsidRPr="000563B8">
          <w:rPr>
            <w:rStyle w:val="Hyperlink"/>
            <w:noProof/>
          </w:rPr>
          <w:t>7.2.9</w:t>
        </w:r>
        <w:r>
          <w:rPr>
            <w:rFonts w:asciiTheme="minorHAnsi" w:eastAsiaTheme="minorEastAsia" w:hAnsiTheme="minorHAnsi" w:cstheme="minorBidi"/>
            <w:noProof/>
            <w:sz w:val="22"/>
            <w:szCs w:val="22"/>
          </w:rPr>
          <w:tab/>
        </w:r>
        <w:r w:rsidRPr="000563B8">
          <w:rPr>
            <w:rStyle w:val="Hyperlink"/>
            <w:noProof/>
          </w:rPr>
          <w:t>Thread Durations</w:t>
        </w:r>
        <w:r>
          <w:rPr>
            <w:noProof/>
            <w:webHidden/>
          </w:rPr>
          <w:tab/>
        </w:r>
        <w:r>
          <w:rPr>
            <w:noProof/>
            <w:webHidden/>
          </w:rPr>
          <w:fldChar w:fldCharType="begin"/>
        </w:r>
        <w:r>
          <w:rPr>
            <w:noProof/>
            <w:webHidden/>
          </w:rPr>
          <w:instrText xml:space="preserve"> PAGEREF _Toc362348483 \h </w:instrText>
        </w:r>
        <w:r>
          <w:rPr>
            <w:noProof/>
            <w:webHidden/>
          </w:rPr>
        </w:r>
        <w:r>
          <w:rPr>
            <w:noProof/>
            <w:webHidden/>
          </w:rPr>
          <w:fldChar w:fldCharType="separate"/>
        </w:r>
        <w:r w:rsidR="009B3BC1">
          <w:rPr>
            <w:noProof/>
            <w:webHidden/>
          </w:rPr>
          <w:t>11</w:t>
        </w:r>
        <w:r>
          <w:rPr>
            <w:noProof/>
            <w:webHidden/>
          </w:rPr>
          <w:fldChar w:fldCharType="end"/>
        </w:r>
      </w:hyperlink>
    </w:p>
    <w:p w:rsidR="005A78D2" w:rsidRDefault="005A78D2">
      <w:pPr>
        <w:pStyle w:val="TOC3"/>
        <w:tabs>
          <w:tab w:val="left" w:pos="1320"/>
          <w:tab w:val="right" w:leader="dot" w:pos="9350"/>
        </w:tabs>
        <w:rPr>
          <w:rFonts w:asciiTheme="minorHAnsi" w:eastAsiaTheme="minorEastAsia" w:hAnsiTheme="minorHAnsi" w:cstheme="minorBidi"/>
          <w:noProof/>
          <w:sz w:val="22"/>
          <w:szCs w:val="22"/>
        </w:rPr>
      </w:pPr>
      <w:hyperlink w:anchor="_Toc362348484" w:history="1">
        <w:r w:rsidRPr="000563B8">
          <w:rPr>
            <w:rStyle w:val="Hyperlink"/>
            <w:noProof/>
          </w:rPr>
          <w:t>7.2.10</w:t>
        </w:r>
        <w:r>
          <w:rPr>
            <w:rFonts w:asciiTheme="minorHAnsi" w:eastAsiaTheme="minorEastAsia" w:hAnsiTheme="minorHAnsi" w:cstheme="minorBidi"/>
            <w:noProof/>
            <w:sz w:val="22"/>
            <w:szCs w:val="22"/>
          </w:rPr>
          <w:tab/>
        </w:r>
        <w:r w:rsidRPr="000563B8">
          <w:rPr>
            <w:rStyle w:val="Hyperlink"/>
            <w:noProof/>
          </w:rPr>
          <w:t>Request Processors</w:t>
        </w:r>
        <w:r>
          <w:rPr>
            <w:noProof/>
            <w:webHidden/>
          </w:rPr>
          <w:tab/>
        </w:r>
        <w:r>
          <w:rPr>
            <w:noProof/>
            <w:webHidden/>
          </w:rPr>
          <w:fldChar w:fldCharType="begin"/>
        </w:r>
        <w:r>
          <w:rPr>
            <w:noProof/>
            <w:webHidden/>
          </w:rPr>
          <w:instrText xml:space="preserve"> PAGEREF _Toc362348484 \h </w:instrText>
        </w:r>
        <w:r>
          <w:rPr>
            <w:noProof/>
            <w:webHidden/>
          </w:rPr>
        </w:r>
        <w:r>
          <w:rPr>
            <w:noProof/>
            <w:webHidden/>
          </w:rPr>
          <w:fldChar w:fldCharType="separate"/>
        </w:r>
        <w:r w:rsidR="009B3BC1">
          <w:rPr>
            <w:noProof/>
            <w:webHidden/>
          </w:rPr>
          <w:t>11</w:t>
        </w:r>
        <w:r>
          <w:rPr>
            <w:noProof/>
            <w:webHidden/>
          </w:rPr>
          <w:fldChar w:fldCharType="end"/>
        </w:r>
      </w:hyperlink>
    </w:p>
    <w:p w:rsidR="005A78D2" w:rsidRDefault="005A78D2">
      <w:pPr>
        <w:pStyle w:val="TOC3"/>
        <w:tabs>
          <w:tab w:val="left" w:pos="1320"/>
          <w:tab w:val="right" w:leader="dot" w:pos="9350"/>
        </w:tabs>
        <w:rPr>
          <w:rFonts w:asciiTheme="minorHAnsi" w:eastAsiaTheme="minorEastAsia" w:hAnsiTheme="minorHAnsi" w:cstheme="minorBidi"/>
          <w:noProof/>
          <w:sz w:val="22"/>
          <w:szCs w:val="22"/>
        </w:rPr>
      </w:pPr>
      <w:hyperlink w:anchor="_Toc362348485" w:history="1">
        <w:r w:rsidRPr="000563B8">
          <w:rPr>
            <w:rStyle w:val="Hyperlink"/>
            <w:noProof/>
          </w:rPr>
          <w:t>7.2.11</w:t>
        </w:r>
        <w:r>
          <w:rPr>
            <w:rFonts w:asciiTheme="minorHAnsi" w:eastAsiaTheme="minorEastAsia" w:hAnsiTheme="minorHAnsi" w:cstheme="minorBidi"/>
            <w:noProof/>
            <w:sz w:val="22"/>
            <w:szCs w:val="22"/>
          </w:rPr>
          <w:tab/>
        </w:r>
        <w:r w:rsidRPr="000563B8">
          <w:rPr>
            <w:rStyle w:val="Hyperlink"/>
            <w:noProof/>
          </w:rPr>
          <w:t>Release of Information (ROI) Statistics</w:t>
        </w:r>
        <w:r>
          <w:rPr>
            <w:noProof/>
            <w:webHidden/>
          </w:rPr>
          <w:tab/>
        </w:r>
        <w:r>
          <w:rPr>
            <w:noProof/>
            <w:webHidden/>
          </w:rPr>
          <w:fldChar w:fldCharType="begin"/>
        </w:r>
        <w:r>
          <w:rPr>
            <w:noProof/>
            <w:webHidden/>
          </w:rPr>
          <w:instrText xml:space="preserve"> PAGEREF _Toc362348485 \h </w:instrText>
        </w:r>
        <w:r>
          <w:rPr>
            <w:noProof/>
            <w:webHidden/>
          </w:rPr>
        </w:r>
        <w:r>
          <w:rPr>
            <w:noProof/>
            <w:webHidden/>
          </w:rPr>
          <w:fldChar w:fldCharType="separate"/>
        </w:r>
        <w:r w:rsidR="009B3BC1">
          <w:rPr>
            <w:noProof/>
            <w:webHidden/>
          </w:rPr>
          <w:t>12</w:t>
        </w:r>
        <w:r>
          <w:rPr>
            <w:noProof/>
            <w:webHidden/>
          </w:rPr>
          <w:fldChar w:fldCharType="end"/>
        </w:r>
      </w:hyperlink>
    </w:p>
    <w:p w:rsidR="005A78D2" w:rsidRDefault="005A78D2">
      <w:pPr>
        <w:pStyle w:val="TOC3"/>
        <w:tabs>
          <w:tab w:val="left" w:pos="1320"/>
          <w:tab w:val="right" w:leader="dot" w:pos="9350"/>
        </w:tabs>
        <w:rPr>
          <w:rFonts w:asciiTheme="minorHAnsi" w:eastAsiaTheme="minorEastAsia" w:hAnsiTheme="minorHAnsi" w:cstheme="minorBidi"/>
          <w:noProof/>
          <w:sz w:val="22"/>
          <w:szCs w:val="22"/>
        </w:rPr>
      </w:pPr>
      <w:hyperlink w:anchor="_Toc362348486" w:history="1">
        <w:r w:rsidRPr="000563B8">
          <w:rPr>
            <w:rStyle w:val="Hyperlink"/>
            <w:noProof/>
          </w:rPr>
          <w:t>7.2.12</w:t>
        </w:r>
        <w:r>
          <w:rPr>
            <w:rFonts w:asciiTheme="minorHAnsi" w:eastAsiaTheme="minorEastAsia" w:hAnsiTheme="minorHAnsi" w:cstheme="minorBidi"/>
            <w:noProof/>
            <w:sz w:val="22"/>
            <w:szCs w:val="22"/>
          </w:rPr>
          <w:tab/>
        </w:r>
        <w:r w:rsidRPr="000563B8">
          <w:rPr>
            <w:rStyle w:val="Hyperlink"/>
            <w:noProof/>
          </w:rPr>
          <w:t>View Transaction</w:t>
        </w:r>
        <w:r>
          <w:rPr>
            <w:noProof/>
            <w:webHidden/>
          </w:rPr>
          <w:tab/>
        </w:r>
        <w:r>
          <w:rPr>
            <w:noProof/>
            <w:webHidden/>
          </w:rPr>
          <w:fldChar w:fldCharType="begin"/>
        </w:r>
        <w:r>
          <w:rPr>
            <w:noProof/>
            <w:webHidden/>
          </w:rPr>
          <w:instrText xml:space="preserve"> PAGEREF _Toc362348486 \h </w:instrText>
        </w:r>
        <w:r>
          <w:rPr>
            <w:noProof/>
            <w:webHidden/>
          </w:rPr>
        </w:r>
        <w:r>
          <w:rPr>
            <w:noProof/>
            <w:webHidden/>
          </w:rPr>
          <w:fldChar w:fldCharType="separate"/>
        </w:r>
        <w:r w:rsidR="009B3BC1">
          <w:rPr>
            <w:noProof/>
            <w:webHidden/>
          </w:rPr>
          <w:t>12</w:t>
        </w:r>
        <w:r>
          <w:rPr>
            <w:noProof/>
            <w:webHidden/>
          </w:rPr>
          <w:fldChar w:fldCharType="end"/>
        </w:r>
      </w:hyperlink>
    </w:p>
    <w:p w:rsidR="005A78D2" w:rsidRDefault="005A78D2">
      <w:pPr>
        <w:pStyle w:val="TOC2"/>
        <w:tabs>
          <w:tab w:val="left" w:pos="880"/>
          <w:tab w:val="right" w:leader="dot" w:pos="9350"/>
        </w:tabs>
        <w:rPr>
          <w:rFonts w:asciiTheme="minorHAnsi" w:eastAsiaTheme="minorEastAsia" w:hAnsiTheme="minorHAnsi" w:cstheme="minorBidi"/>
          <w:noProof/>
          <w:sz w:val="22"/>
          <w:szCs w:val="22"/>
        </w:rPr>
      </w:pPr>
      <w:hyperlink w:anchor="_Toc362348487" w:history="1">
        <w:r w:rsidRPr="000563B8">
          <w:rPr>
            <w:rStyle w:val="Hyperlink"/>
            <w:noProof/>
          </w:rPr>
          <w:t>7.3</w:t>
        </w:r>
        <w:r>
          <w:rPr>
            <w:rFonts w:asciiTheme="minorHAnsi" w:eastAsiaTheme="minorEastAsia" w:hAnsiTheme="minorHAnsi" w:cstheme="minorBidi"/>
            <w:noProof/>
            <w:sz w:val="22"/>
            <w:szCs w:val="22"/>
          </w:rPr>
          <w:tab/>
        </w:r>
        <w:r w:rsidRPr="000563B8">
          <w:rPr>
            <w:rStyle w:val="Hyperlink"/>
            <w:noProof/>
          </w:rPr>
          <w:t>Raw Data Tab</w:t>
        </w:r>
        <w:r>
          <w:rPr>
            <w:noProof/>
            <w:webHidden/>
          </w:rPr>
          <w:tab/>
        </w:r>
        <w:r>
          <w:rPr>
            <w:noProof/>
            <w:webHidden/>
          </w:rPr>
          <w:fldChar w:fldCharType="begin"/>
        </w:r>
        <w:r>
          <w:rPr>
            <w:noProof/>
            <w:webHidden/>
          </w:rPr>
          <w:instrText xml:space="preserve"> PAGEREF _Toc362348487 \h </w:instrText>
        </w:r>
        <w:r>
          <w:rPr>
            <w:noProof/>
            <w:webHidden/>
          </w:rPr>
        </w:r>
        <w:r>
          <w:rPr>
            <w:noProof/>
            <w:webHidden/>
          </w:rPr>
          <w:fldChar w:fldCharType="separate"/>
        </w:r>
        <w:r w:rsidR="009B3BC1">
          <w:rPr>
            <w:noProof/>
            <w:webHidden/>
          </w:rPr>
          <w:t>12</w:t>
        </w:r>
        <w:r>
          <w:rPr>
            <w:noProof/>
            <w:webHidden/>
          </w:rPr>
          <w:fldChar w:fldCharType="end"/>
        </w:r>
      </w:hyperlink>
    </w:p>
    <w:p w:rsidR="005A78D2" w:rsidRDefault="005A78D2">
      <w:pPr>
        <w:pStyle w:val="TOC2"/>
        <w:tabs>
          <w:tab w:val="left" w:pos="880"/>
          <w:tab w:val="right" w:leader="dot" w:pos="9350"/>
        </w:tabs>
        <w:rPr>
          <w:rFonts w:asciiTheme="minorHAnsi" w:eastAsiaTheme="minorEastAsia" w:hAnsiTheme="minorHAnsi" w:cstheme="minorBidi"/>
          <w:noProof/>
          <w:sz w:val="22"/>
          <w:szCs w:val="22"/>
        </w:rPr>
      </w:pPr>
      <w:hyperlink w:anchor="_Toc362348488" w:history="1">
        <w:r w:rsidRPr="000563B8">
          <w:rPr>
            <w:rStyle w:val="Hyperlink"/>
            <w:noProof/>
          </w:rPr>
          <w:t>7.4</w:t>
        </w:r>
        <w:r>
          <w:rPr>
            <w:rFonts w:asciiTheme="minorHAnsi" w:eastAsiaTheme="minorEastAsia" w:hAnsiTheme="minorHAnsi" w:cstheme="minorBidi"/>
            <w:noProof/>
            <w:sz w:val="22"/>
            <w:szCs w:val="22"/>
          </w:rPr>
          <w:tab/>
        </w:r>
        <w:r w:rsidRPr="000563B8">
          <w:rPr>
            <w:rStyle w:val="Hyperlink"/>
            <w:noProof/>
          </w:rPr>
          <w:t>Monitored Errors Tab</w:t>
        </w:r>
        <w:r>
          <w:rPr>
            <w:noProof/>
            <w:webHidden/>
          </w:rPr>
          <w:tab/>
        </w:r>
        <w:r>
          <w:rPr>
            <w:noProof/>
            <w:webHidden/>
          </w:rPr>
          <w:fldChar w:fldCharType="begin"/>
        </w:r>
        <w:r>
          <w:rPr>
            <w:noProof/>
            <w:webHidden/>
          </w:rPr>
          <w:instrText xml:space="preserve"> PAGEREF _Toc362348488 \h </w:instrText>
        </w:r>
        <w:r>
          <w:rPr>
            <w:noProof/>
            <w:webHidden/>
          </w:rPr>
        </w:r>
        <w:r>
          <w:rPr>
            <w:noProof/>
            <w:webHidden/>
          </w:rPr>
          <w:fldChar w:fldCharType="separate"/>
        </w:r>
        <w:r w:rsidR="009B3BC1">
          <w:rPr>
            <w:noProof/>
            <w:webHidden/>
          </w:rPr>
          <w:t>13</w:t>
        </w:r>
        <w:r>
          <w:rPr>
            <w:noProof/>
            <w:webHidden/>
          </w:rPr>
          <w:fldChar w:fldCharType="end"/>
        </w:r>
      </w:hyperlink>
    </w:p>
    <w:p w:rsidR="005A78D2" w:rsidRDefault="005A78D2">
      <w:pPr>
        <w:pStyle w:val="TOC2"/>
        <w:tabs>
          <w:tab w:val="left" w:pos="880"/>
          <w:tab w:val="right" w:leader="dot" w:pos="9350"/>
        </w:tabs>
        <w:rPr>
          <w:rFonts w:asciiTheme="minorHAnsi" w:eastAsiaTheme="minorEastAsia" w:hAnsiTheme="minorHAnsi" w:cstheme="minorBidi"/>
          <w:noProof/>
          <w:sz w:val="22"/>
          <w:szCs w:val="22"/>
        </w:rPr>
      </w:pPr>
      <w:hyperlink w:anchor="_Toc362348489" w:history="1">
        <w:r w:rsidRPr="000563B8">
          <w:rPr>
            <w:rStyle w:val="Hyperlink"/>
            <w:noProof/>
          </w:rPr>
          <w:t>7.5</w:t>
        </w:r>
        <w:r>
          <w:rPr>
            <w:rFonts w:asciiTheme="minorHAnsi" w:eastAsiaTheme="minorEastAsia" w:hAnsiTheme="minorHAnsi" w:cstheme="minorBidi"/>
            <w:noProof/>
            <w:sz w:val="22"/>
            <w:szCs w:val="22"/>
          </w:rPr>
          <w:tab/>
        </w:r>
        <w:r w:rsidRPr="000563B8">
          <w:rPr>
            <w:rStyle w:val="Hyperlink"/>
            <w:noProof/>
          </w:rPr>
          <w:t>Monitored Properties</w:t>
        </w:r>
        <w:r>
          <w:rPr>
            <w:noProof/>
            <w:webHidden/>
          </w:rPr>
          <w:tab/>
        </w:r>
        <w:r>
          <w:rPr>
            <w:noProof/>
            <w:webHidden/>
          </w:rPr>
          <w:fldChar w:fldCharType="begin"/>
        </w:r>
        <w:r>
          <w:rPr>
            <w:noProof/>
            <w:webHidden/>
          </w:rPr>
          <w:instrText xml:space="preserve"> PAGEREF _Toc362348489 \h </w:instrText>
        </w:r>
        <w:r>
          <w:rPr>
            <w:noProof/>
            <w:webHidden/>
          </w:rPr>
        </w:r>
        <w:r>
          <w:rPr>
            <w:noProof/>
            <w:webHidden/>
          </w:rPr>
          <w:fldChar w:fldCharType="separate"/>
        </w:r>
        <w:r w:rsidR="009B3BC1">
          <w:rPr>
            <w:noProof/>
            <w:webHidden/>
          </w:rPr>
          <w:t>14</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490" w:history="1">
        <w:r w:rsidRPr="000563B8">
          <w:rPr>
            <w:rStyle w:val="Hyperlink"/>
            <w:noProof/>
          </w:rPr>
          <w:t>8</w:t>
        </w:r>
        <w:r>
          <w:rPr>
            <w:rFonts w:asciiTheme="minorHAnsi" w:eastAsiaTheme="minorEastAsia" w:hAnsiTheme="minorHAnsi" w:cstheme="minorBidi"/>
            <w:noProof/>
            <w:sz w:val="22"/>
            <w:szCs w:val="22"/>
          </w:rPr>
          <w:tab/>
        </w:r>
        <w:r w:rsidRPr="000563B8">
          <w:rPr>
            <w:rStyle w:val="Hyperlink"/>
            <w:noProof/>
          </w:rPr>
          <w:t>Quick View Tab</w:t>
        </w:r>
        <w:r>
          <w:rPr>
            <w:noProof/>
            <w:webHidden/>
          </w:rPr>
          <w:tab/>
        </w:r>
        <w:r>
          <w:rPr>
            <w:noProof/>
            <w:webHidden/>
          </w:rPr>
          <w:fldChar w:fldCharType="begin"/>
        </w:r>
        <w:r>
          <w:rPr>
            <w:noProof/>
            <w:webHidden/>
          </w:rPr>
          <w:instrText xml:space="preserve"> PAGEREF _Toc362348490 \h </w:instrText>
        </w:r>
        <w:r>
          <w:rPr>
            <w:noProof/>
            <w:webHidden/>
          </w:rPr>
        </w:r>
        <w:r>
          <w:rPr>
            <w:noProof/>
            <w:webHidden/>
          </w:rPr>
          <w:fldChar w:fldCharType="separate"/>
        </w:r>
        <w:r w:rsidR="009B3BC1">
          <w:rPr>
            <w:noProof/>
            <w:webHidden/>
          </w:rPr>
          <w:t>14</w:t>
        </w:r>
        <w:r>
          <w:rPr>
            <w:noProof/>
            <w:webHidden/>
          </w:rPr>
          <w:fldChar w:fldCharType="end"/>
        </w:r>
      </w:hyperlink>
    </w:p>
    <w:p w:rsidR="005A78D2" w:rsidRDefault="005A78D2">
      <w:pPr>
        <w:pStyle w:val="TOC2"/>
        <w:tabs>
          <w:tab w:val="left" w:pos="880"/>
          <w:tab w:val="right" w:leader="dot" w:pos="9350"/>
        </w:tabs>
        <w:rPr>
          <w:rFonts w:asciiTheme="minorHAnsi" w:eastAsiaTheme="minorEastAsia" w:hAnsiTheme="minorHAnsi" w:cstheme="minorBidi"/>
          <w:noProof/>
          <w:sz w:val="22"/>
          <w:szCs w:val="22"/>
        </w:rPr>
      </w:pPr>
      <w:hyperlink w:anchor="_Toc362348491" w:history="1">
        <w:r w:rsidRPr="000563B8">
          <w:rPr>
            <w:rStyle w:val="Hyperlink"/>
            <w:noProof/>
          </w:rPr>
          <w:t>8.1</w:t>
        </w:r>
        <w:r>
          <w:rPr>
            <w:rFonts w:asciiTheme="minorHAnsi" w:eastAsiaTheme="minorEastAsia" w:hAnsiTheme="minorHAnsi" w:cstheme="minorBidi"/>
            <w:noProof/>
            <w:sz w:val="22"/>
            <w:szCs w:val="22"/>
          </w:rPr>
          <w:tab/>
        </w:r>
        <w:r w:rsidRPr="000563B8">
          <w:rPr>
            <w:rStyle w:val="Hyperlink"/>
            <w:noProof/>
          </w:rPr>
          <w:t>Test Details Counts</w:t>
        </w:r>
        <w:r>
          <w:rPr>
            <w:noProof/>
            <w:webHidden/>
          </w:rPr>
          <w:tab/>
        </w:r>
        <w:r>
          <w:rPr>
            <w:noProof/>
            <w:webHidden/>
          </w:rPr>
          <w:fldChar w:fldCharType="begin"/>
        </w:r>
        <w:r>
          <w:rPr>
            <w:noProof/>
            <w:webHidden/>
          </w:rPr>
          <w:instrText xml:space="preserve"> PAGEREF _Toc362348491 \h </w:instrText>
        </w:r>
        <w:r>
          <w:rPr>
            <w:noProof/>
            <w:webHidden/>
          </w:rPr>
        </w:r>
        <w:r>
          <w:rPr>
            <w:noProof/>
            <w:webHidden/>
          </w:rPr>
          <w:fldChar w:fldCharType="separate"/>
        </w:r>
        <w:r w:rsidR="009B3BC1">
          <w:rPr>
            <w:noProof/>
            <w:webHidden/>
          </w:rPr>
          <w:t>15</w:t>
        </w:r>
        <w:r>
          <w:rPr>
            <w:noProof/>
            <w:webHidden/>
          </w:rPr>
          <w:fldChar w:fldCharType="end"/>
        </w:r>
      </w:hyperlink>
    </w:p>
    <w:p w:rsidR="005A78D2" w:rsidRDefault="005A78D2">
      <w:pPr>
        <w:pStyle w:val="TOC2"/>
        <w:tabs>
          <w:tab w:val="left" w:pos="880"/>
          <w:tab w:val="right" w:leader="dot" w:pos="9350"/>
        </w:tabs>
        <w:rPr>
          <w:rFonts w:asciiTheme="minorHAnsi" w:eastAsiaTheme="minorEastAsia" w:hAnsiTheme="minorHAnsi" w:cstheme="minorBidi"/>
          <w:noProof/>
          <w:sz w:val="22"/>
          <w:szCs w:val="22"/>
        </w:rPr>
      </w:pPr>
      <w:hyperlink w:anchor="_Toc362348492" w:history="1">
        <w:r w:rsidRPr="000563B8">
          <w:rPr>
            <w:rStyle w:val="Hyperlink"/>
            <w:noProof/>
          </w:rPr>
          <w:t>8.2</w:t>
        </w:r>
        <w:r>
          <w:rPr>
            <w:rFonts w:asciiTheme="minorHAnsi" w:eastAsiaTheme="minorEastAsia" w:hAnsiTheme="minorHAnsi" w:cstheme="minorBidi"/>
            <w:noProof/>
            <w:sz w:val="22"/>
            <w:szCs w:val="22"/>
          </w:rPr>
          <w:tab/>
        </w:r>
        <w:r w:rsidRPr="000563B8">
          <w:rPr>
            <w:rStyle w:val="Hyperlink"/>
            <w:noProof/>
          </w:rPr>
          <w:t>Failed VIX Sites</w:t>
        </w:r>
        <w:r>
          <w:rPr>
            <w:noProof/>
            <w:webHidden/>
          </w:rPr>
          <w:tab/>
        </w:r>
        <w:r>
          <w:rPr>
            <w:noProof/>
            <w:webHidden/>
          </w:rPr>
          <w:fldChar w:fldCharType="begin"/>
        </w:r>
        <w:r>
          <w:rPr>
            <w:noProof/>
            <w:webHidden/>
          </w:rPr>
          <w:instrText xml:space="preserve"> PAGEREF _Toc362348492 \h </w:instrText>
        </w:r>
        <w:r>
          <w:rPr>
            <w:noProof/>
            <w:webHidden/>
          </w:rPr>
        </w:r>
        <w:r>
          <w:rPr>
            <w:noProof/>
            <w:webHidden/>
          </w:rPr>
          <w:fldChar w:fldCharType="separate"/>
        </w:r>
        <w:r w:rsidR="009B3BC1">
          <w:rPr>
            <w:noProof/>
            <w:webHidden/>
          </w:rPr>
          <w:t>15</w:t>
        </w:r>
        <w:r>
          <w:rPr>
            <w:noProof/>
            <w:webHidden/>
          </w:rPr>
          <w:fldChar w:fldCharType="end"/>
        </w:r>
      </w:hyperlink>
    </w:p>
    <w:p w:rsidR="005A78D2" w:rsidRDefault="005A78D2">
      <w:pPr>
        <w:pStyle w:val="TOC2"/>
        <w:tabs>
          <w:tab w:val="left" w:pos="880"/>
          <w:tab w:val="right" w:leader="dot" w:pos="9350"/>
        </w:tabs>
        <w:rPr>
          <w:rFonts w:asciiTheme="minorHAnsi" w:eastAsiaTheme="minorEastAsia" w:hAnsiTheme="minorHAnsi" w:cstheme="minorBidi"/>
          <w:noProof/>
          <w:sz w:val="22"/>
          <w:szCs w:val="22"/>
        </w:rPr>
      </w:pPr>
      <w:hyperlink w:anchor="_Toc362348493" w:history="1">
        <w:r w:rsidRPr="000563B8">
          <w:rPr>
            <w:rStyle w:val="Hyperlink"/>
            <w:noProof/>
          </w:rPr>
          <w:t>8.3</w:t>
        </w:r>
        <w:r>
          <w:rPr>
            <w:rFonts w:asciiTheme="minorHAnsi" w:eastAsiaTheme="minorEastAsia" w:hAnsiTheme="minorHAnsi" w:cstheme="minorBidi"/>
            <w:noProof/>
            <w:sz w:val="22"/>
            <w:szCs w:val="22"/>
          </w:rPr>
          <w:tab/>
        </w:r>
        <w:r w:rsidRPr="000563B8">
          <w:rPr>
            <w:rStyle w:val="Hyperlink"/>
            <w:noProof/>
          </w:rPr>
          <w:t>CVIX Sites</w:t>
        </w:r>
        <w:r>
          <w:rPr>
            <w:noProof/>
            <w:webHidden/>
          </w:rPr>
          <w:tab/>
        </w:r>
        <w:r>
          <w:rPr>
            <w:noProof/>
            <w:webHidden/>
          </w:rPr>
          <w:fldChar w:fldCharType="begin"/>
        </w:r>
        <w:r>
          <w:rPr>
            <w:noProof/>
            <w:webHidden/>
          </w:rPr>
          <w:instrText xml:space="preserve"> PAGEREF _Toc362348493 \h </w:instrText>
        </w:r>
        <w:r>
          <w:rPr>
            <w:noProof/>
            <w:webHidden/>
          </w:rPr>
        </w:r>
        <w:r>
          <w:rPr>
            <w:noProof/>
            <w:webHidden/>
          </w:rPr>
          <w:fldChar w:fldCharType="separate"/>
        </w:r>
        <w:r w:rsidR="009B3BC1">
          <w:rPr>
            <w:noProof/>
            <w:webHidden/>
          </w:rPr>
          <w:t>16</w:t>
        </w:r>
        <w:r>
          <w:rPr>
            <w:noProof/>
            <w:webHidden/>
          </w:rPr>
          <w:fldChar w:fldCharType="end"/>
        </w:r>
      </w:hyperlink>
    </w:p>
    <w:p w:rsidR="005A78D2" w:rsidRDefault="005A78D2">
      <w:pPr>
        <w:pStyle w:val="TOC2"/>
        <w:tabs>
          <w:tab w:val="left" w:pos="880"/>
          <w:tab w:val="right" w:leader="dot" w:pos="9350"/>
        </w:tabs>
        <w:rPr>
          <w:rFonts w:asciiTheme="minorHAnsi" w:eastAsiaTheme="minorEastAsia" w:hAnsiTheme="minorHAnsi" w:cstheme="minorBidi"/>
          <w:noProof/>
          <w:sz w:val="22"/>
          <w:szCs w:val="22"/>
        </w:rPr>
      </w:pPr>
      <w:hyperlink w:anchor="_Toc362348494" w:history="1">
        <w:r w:rsidRPr="000563B8">
          <w:rPr>
            <w:rStyle w:val="Hyperlink"/>
            <w:noProof/>
          </w:rPr>
          <w:t>8.4</w:t>
        </w:r>
        <w:r>
          <w:rPr>
            <w:rFonts w:asciiTheme="minorHAnsi" w:eastAsiaTheme="minorEastAsia" w:hAnsiTheme="minorHAnsi" w:cstheme="minorBidi"/>
            <w:noProof/>
            <w:sz w:val="22"/>
            <w:szCs w:val="22"/>
          </w:rPr>
          <w:tab/>
        </w:r>
        <w:r w:rsidRPr="000563B8">
          <w:rPr>
            <w:rStyle w:val="Hyperlink"/>
            <w:noProof/>
          </w:rPr>
          <w:t>Statistics</w:t>
        </w:r>
        <w:r>
          <w:rPr>
            <w:noProof/>
            <w:webHidden/>
          </w:rPr>
          <w:tab/>
        </w:r>
        <w:r>
          <w:rPr>
            <w:noProof/>
            <w:webHidden/>
          </w:rPr>
          <w:fldChar w:fldCharType="begin"/>
        </w:r>
        <w:r>
          <w:rPr>
            <w:noProof/>
            <w:webHidden/>
          </w:rPr>
          <w:instrText xml:space="preserve"> PAGEREF _Toc362348494 \h </w:instrText>
        </w:r>
        <w:r>
          <w:rPr>
            <w:noProof/>
            <w:webHidden/>
          </w:rPr>
        </w:r>
        <w:r>
          <w:rPr>
            <w:noProof/>
            <w:webHidden/>
          </w:rPr>
          <w:fldChar w:fldCharType="separate"/>
        </w:r>
        <w:r w:rsidR="009B3BC1">
          <w:rPr>
            <w:noProof/>
            <w:webHidden/>
          </w:rPr>
          <w:t>17</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495" w:history="1">
        <w:r w:rsidRPr="000563B8">
          <w:rPr>
            <w:rStyle w:val="Hyperlink"/>
            <w:noProof/>
          </w:rPr>
          <w:t>9</w:t>
        </w:r>
        <w:r>
          <w:rPr>
            <w:rFonts w:asciiTheme="minorHAnsi" w:eastAsiaTheme="minorEastAsia" w:hAnsiTheme="minorHAnsi" w:cstheme="minorBidi"/>
            <w:noProof/>
            <w:sz w:val="22"/>
            <w:szCs w:val="22"/>
          </w:rPr>
          <w:tab/>
        </w:r>
        <w:r w:rsidRPr="000563B8">
          <w:rPr>
            <w:rStyle w:val="Hyperlink"/>
            <w:noProof/>
          </w:rPr>
          <w:t>Sites List Tab</w:t>
        </w:r>
        <w:r>
          <w:rPr>
            <w:noProof/>
            <w:webHidden/>
          </w:rPr>
          <w:tab/>
        </w:r>
        <w:r>
          <w:rPr>
            <w:noProof/>
            <w:webHidden/>
          </w:rPr>
          <w:fldChar w:fldCharType="begin"/>
        </w:r>
        <w:r>
          <w:rPr>
            <w:noProof/>
            <w:webHidden/>
          </w:rPr>
          <w:instrText xml:space="preserve"> PAGEREF _Toc362348495 \h </w:instrText>
        </w:r>
        <w:r>
          <w:rPr>
            <w:noProof/>
            <w:webHidden/>
          </w:rPr>
        </w:r>
        <w:r>
          <w:rPr>
            <w:noProof/>
            <w:webHidden/>
          </w:rPr>
          <w:fldChar w:fldCharType="separate"/>
        </w:r>
        <w:r w:rsidR="009B3BC1">
          <w:rPr>
            <w:noProof/>
            <w:webHidden/>
          </w:rPr>
          <w:t>18</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496" w:history="1">
        <w:r w:rsidRPr="000563B8">
          <w:rPr>
            <w:rStyle w:val="Hyperlink"/>
            <w:noProof/>
          </w:rPr>
          <w:t>10</w:t>
        </w:r>
        <w:r>
          <w:rPr>
            <w:rFonts w:asciiTheme="minorHAnsi" w:eastAsiaTheme="minorEastAsia" w:hAnsiTheme="minorHAnsi" w:cstheme="minorBidi"/>
            <w:noProof/>
            <w:sz w:val="22"/>
            <w:szCs w:val="22"/>
          </w:rPr>
          <w:tab/>
        </w:r>
        <w:r w:rsidRPr="000563B8">
          <w:rPr>
            <w:rStyle w:val="Hyperlink"/>
            <w:noProof/>
          </w:rPr>
          <w:t>Watched Sites Tab</w:t>
        </w:r>
        <w:r>
          <w:rPr>
            <w:noProof/>
            <w:webHidden/>
          </w:rPr>
          <w:tab/>
        </w:r>
        <w:r>
          <w:rPr>
            <w:noProof/>
            <w:webHidden/>
          </w:rPr>
          <w:fldChar w:fldCharType="begin"/>
        </w:r>
        <w:r>
          <w:rPr>
            <w:noProof/>
            <w:webHidden/>
          </w:rPr>
          <w:instrText xml:space="preserve"> PAGEREF _Toc362348496 \h </w:instrText>
        </w:r>
        <w:r>
          <w:rPr>
            <w:noProof/>
            <w:webHidden/>
          </w:rPr>
        </w:r>
        <w:r>
          <w:rPr>
            <w:noProof/>
            <w:webHidden/>
          </w:rPr>
          <w:fldChar w:fldCharType="separate"/>
        </w:r>
        <w:r w:rsidR="009B3BC1">
          <w:rPr>
            <w:noProof/>
            <w:webHidden/>
          </w:rPr>
          <w:t>18</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497" w:history="1">
        <w:r w:rsidRPr="000563B8">
          <w:rPr>
            <w:rStyle w:val="Hyperlink"/>
            <w:noProof/>
          </w:rPr>
          <w:t>11</w:t>
        </w:r>
        <w:r>
          <w:rPr>
            <w:rFonts w:asciiTheme="minorHAnsi" w:eastAsiaTheme="minorEastAsia" w:hAnsiTheme="minorHAnsi" w:cstheme="minorBidi"/>
            <w:noProof/>
            <w:sz w:val="22"/>
            <w:szCs w:val="22"/>
          </w:rPr>
          <w:tab/>
        </w:r>
        <w:r w:rsidRPr="000563B8">
          <w:rPr>
            <w:rStyle w:val="Hyperlink"/>
            <w:noProof/>
          </w:rPr>
          <w:t>Test Sites Tab</w:t>
        </w:r>
        <w:r>
          <w:rPr>
            <w:noProof/>
            <w:webHidden/>
          </w:rPr>
          <w:tab/>
        </w:r>
        <w:r>
          <w:rPr>
            <w:noProof/>
            <w:webHidden/>
          </w:rPr>
          <w:fldChar w:fldCharType="begin"/>
        </w:r>
        <w:r>
          <w:rPr>
            <w:noProof/>
            <w:webHidden/>
          </w:rPr>
          <w:instrText xml:space="preserve"> PAGEREF _Toc362348497 \h </w:instrText>
        </w:r>
        <w:r>
          <w:rPr>
            <w:noProof/>
            <w:webHidden/>
          </w:rPr>
        </w:r>
        <w:r>
          <w:rPr>
            <w:noProof/>
            <w:webHidden/>
          </w:rPr>
          <w:fldChar w:fldCharType="separate"/>
        </w:r>
        <w:r w:rsidR="009B3BC1">
          <w:rPr>
            <w:noProof/>
            <w:webHidden/>
          </w:rPr>
          <w:t>18</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498" w:history="1">
        <w:r w:rsidRPr="000563B8">
          <w:rPr>
            <w:rStyle w:val="Hyperlink"/>
            <w:noProof/>
          </w:rPr>
          <w:t>12</w:t>
        </w:r>
        <w:r>
          <w:rPr>
            <w:rFonts w:asciiTheme="minorHAnsi" w:eastAsiaTheme="minorEastAsia" w:hAnsiTheme="minorHAnsi" w:cstheme="minorBidi"/>
            <w:noProof/>
            <w:sz w:val="22"/>
            <w:szCs w:val="22"/>
          </w:rPr>
          <w:tab/>
        </w:r>
        <w:r w:rsidRPr="000563B8">
          <w:rPr>
            <w:rStyle w:val="Hyperlink"/>
            <w:noProof/>
          </w:rPr>
          <w:t>Monitored Properties Tab</w:t>
        </w:r>
        <w:r>
          <w:rPr>
            <w:noProof/>
            <w:webHidden/>
          </w:rPr>
          <w:tab/>
        </w:r>
        <w:r>
          <w:rPr>
            <w:noProof/>
            <w:webHidden/>
          </w:rPr>
          <w:fldChar w:fldCharType="begin"/>
        </w:r>
        <w:r>
          <w:rPr>
            <w:noProof/>
            <w:webHidden/>
          </w:rPr>
          <w:instrText xml:space="preserve"> PAGEREF _Toc362348498 \h </w:instrText>
        </w:r>
        <w:r>
          <w:rPr>
            <w:noProof/>
            <w:webHidden/>
          </w:rPr>
        </w:r>
        <w:r>
          <w:rPr>
            <w:noProof/>
            <w:webHidden/>
          </w:rPr>
          <w:fldChar w:fldCharType="separate"/>
        </w:r>
        <w:r w:rsidR="009B3BC1">
          <w:rPr>
            <w:noProof/>
            <w:webHidden/>
          </w:rPr>
          <w:t>19</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499" w:history="1">
        <w:r w:rsidRPr="000563B8">
          <w:rPr>
            <w:rStyle w:val="Hyperlink"/>
            <w:noProof/>
          </w:rPr>
          <w:t>13</w:t>
        </w:r>
        <w:r>
          <w:rPr>
            <w:rFonts w:asciiTheme="minorHAnsi" w:eastAsiaTheme="minorEastAsia" w:hAnsiTheme="minorHAnsi" w:cstheme="minorBidi"/>
            <w:noProof/>
            <w:sz w:val="22"/>
            <w:szCs w:val="22"/>
          </w:rPr>
          <w:tab/>
        </w:r>
        <w:r w:rsidRPr="000563B8">
          <w:rPr>
            <w:rStyle w:val="Hyperlink"/>
            <w:noProof/>
          </w:rPr>
          <w:t>Long Running Threads Tab</w:t>
        </w:r>
        <w:r>
          <w:rPr>
            <w:noProof/>
            <w:webHidden/>
          </w:rPr>
          <w:tab/>
        </w:r>
        <w:r>
          <w:rPr>
            <w:noProof/>
            <w:webHidden/>
          </w:rPr>
          <w:fldChar w:fldCharType="begin"/>
        </w:r>
        <w:r>
          <w:rPr>
            <w:noProof/>
            <w:webHidden/>
          </w:rPr>
          <w:instrText xml:space="preserve"> PAGEREF _Toc362348499 \h </w:instrText>
        </w:r>
        <w:r>
          <w:rPr>
            <w:noProof/>
            <w:webHidden/>
          </w:rPr>
        </w:r>
        <w:r>
          <w:rPr>
            <w:noProof/>
            <w:webHidden/>
          </w:rPr>
          <w:fldChar w:fldCharType="separate"/>
        </w:r>
        <w:r w:rsidR="009B3BC1">
          <w:rPr>
            <w:noProof/>
            <w:webHidden/>
          </w:rPr>
          <w:t>19</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500" w:history="1">
        <w:r w:rsidRPr="000563B8">
          <w:rPr>
            <w:rStyle w:val="Hyperlink"/>
            <w:noProof/>
          </w:rPr>
          <w:t>14</w:t>
        </w:r>
        <w:r>
          <w:rPr>
            <w:rFonts w:asciiTheme="minorHAnsi" w:eastAsiaTheme="minorEastAsia" w:hAnsiTheme="minorHAnsi" w:cstheme="minorBidi"/>
            <w:noProof/>
            <w:sz w:val="22"/>
            <w:szCs w:val="22"/>
          </w:rPr>
          <w:tab/>
        </w:r>
        <w:r w:rsidRPr="000563B8">
          <w:rPr>
            <w:rStyle w:val="Hyperlink"/>
            <w:noProof/>
          </w:rPr>
          <w:t>Monitored Properties</w:t>
        </w:r>
        <w:r>
          <w:rPr>
            <w:noProof/>
            <w:webHidden/>
          </w:rPr>
          <w:tab/>
        </w:r>
        <w:r>
          <w:rPr>
            <w:noProof/>
            <w:webHidden/>
          </w:rPr>
          <w:fldChar w:fldCharType="begin"/>
        </w:r>
        <w:r>
          <w:rPr>
            <w:noProof/>
            <w:webHidden/>
          </w:rPr>
          <w:instrText xml:space="preserve"> PAGEREF _Toc362348500 \h </w:instrText>
        </w:r>
        <w:r>
          <w:rPr>
            <w:noProof/>
            <w:webHidden/>
          </w:rPr>
        </w:r>
        <w:r>
          <w:rPr>
            <w:noProof/>
            <w:webHidden/>
          </w:rPr>
          <w:fldChar w:fldCharType="separate"/>
        </w:r>
        <w:r w:rsidR="009B3BC1">
          <w:rPr>
            <w:noProof/>
            <w:webHidden/>
          </w:rPr>
          <w:t>19</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501" w:history="1">
        <w:r w:rsidRPr="000563B8">
          <w:rPr>
            <w:rStyle w:val="Hyperlink"/>
            <w:noProof/>
          </w:rPr>
          <w:t>15</w:t>
        </w:r>
        <w:r>
          <w:rPr>
            <w:rFonts w:asciiTheme="minorHAnsi" w:eastAsiaTheme="minorEastAsia" w:hAnsiTheme="minorHAnsi" w:cstheme="minorBidi"/>
            <w:noProof/>
            <w:sz w:val="22"/>
            <w:szCs w:val="22"/>
          </w:rPr>
          <w:tab/>
        </w:r>
        <w:r w:rsidRPr="000563B8">
          <w:rPr>
            <w:rStyle w:val="Hyperlink"/>
            <w:noProof/>
          </w:rPr>
          <w:t>Active Threads</w:t>
        </w:r>
        <w:r>
          <w:rPr>
            <w:noProof/>
            <w:webHidden/>
          </w:rPr>
          <w:tab/>
        </w:r>
        <w:r>
          <w:rPr>
            <w:noProof/>
            <w:webHidden/>
          </w:rPr>
          <w:fldChar w:fldCharType="begin"/>
        </w:r>
        <w:r>
          <w:rPr>
            <w:noProof/>
            <w:webHidden/>
          </w:rPr>
          <w:instrText xml:space="preserve"> PAGEREF _Toc362348501 \h </w:instrText>
        </w:r>
        <w:r>
          <w:rPr>
            <w:noProof/>
            <w:webHidden/>
          </w:rPr>
        </w:r>
        <w:r>
          <w:rPr>
            <w:noProof/>
            <w:webHidden/>
          </w:rPr>
          <w:fldChar w:fldCharType="separate"/>
        </w:r>
        <w:r w:rsidR="009B3BC1">
          <w:rPr>
            <w:noProof/>
            <w:webHidden/>
          </w:rPr>
          <w:t>20</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502" w:history="1">
        <w:r w:rsidRPr="000563B8">
          <w:rPr>
            <w:rStyle w:val="Hyperlink"/>
            <w:noProof/>
          </w:rPr>
          <w:t>16</w:t>
        </w:r>
        <w:r>
          <w:rPr>
            <w:rFonts w:asciiTheme="minorHAnsi" w:eastAsiaTheme="minorEastAsia" w:hAnsiTheme="minorHAnsi" w:cstheme="minorBidi"/>
            <w:noProof/>
            <w:sz w:val="22"/>
            <w:szCs w:val="22"/>
          </w:rPr>
          <w:tab/>
        </w:r>
        <w:r w:rsidRPr="000563B8">
          <w:rPr>
            <w:rStyle w:val="Hyperlink"/>
            <w:noProof/>
          </w:rPr>
          <w:t>Thread Stack Traces</w:t>
        </w:r>
        <w:r>
          <w:rPr>
            <w:noProof/>
            <w:webHidden/>
          </w:rPr>
          <w:tab/>
        </w:r>
        <w:r>
          <w:rPr>
            <w:noProof/>
            <w:webHidden/>
          </w:rPr>
          <w:fldChar w:fldCharType="begin"/>
        </w:r>
        <w:r>
          <w:rPr>
            <w:noProof/>
            <w:webHidden/>
          </w:rPr>
          <w:instrText xml:space="preserve"> PAGEREF _Toc362348502 \h </w:instrText>
        </w:r>
        <w:r>
          <w:rPr>
            <w:noProof/>
            <w:webHidden/>
          </w:rPr>
        </w:r>
        <w:r>
          <w:rPr>
            <w:noProof/>
            <w:webHidden/>
          </w:rPr>
          <w:fldChar w:fldCharType="separate"/>
        </w:r>
        <w:r w:rsidR="009B3BC1">
          <w:rPr>
            <w:noProof/>
            <w:webHidden/>
          </w:rPr>
          <w:t>20</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503" w:history="1">
        <w:r w:rsidRPr="000563B8">
          <w:rPr>
            <w:rStyle w:val="Hyperlink"/>
            <w:noProof/>
          </w:rPr>
          <w:t>17</w:t>
        </w:r>
        <w:r>
          <w:rPr>
            <w:rFonts w:asciiTheme="minorHAnsi" w:eastAsiaTheme="minorEastAsia" w:hAnsiTheme="minorHAnsi" w:cstheme="minorBidi"/>
            <w:noProof/>
            <w:sz w:val="22"/>
            <w:szCs w:val="22"/>
          </w:rPr>
          <w:tab/>
        </w:r>
        <w:r w:rsidRPr="000563B8">
          <w:rPr>
            <w:rStyle w:val="Hyperlink"/>
            <w:noProof/>
          </w:rPr>
          <w:t>Memory Information</w:t>
        </w:r>
        <w:r>
          <w:rPr>
            <w:noProof/>
            <w:webHidden/>
          </w:rPr>
          <w:tab/>
        </w:r>
        <w:r>
          <w:rPr>
            <w:noProof/>
            <w:webHidden/>
          </w:rPr>
          <w:fldChar w:fldCharType="begin"/>
        </w:r>
        <w:r>
          <w:rPr>
            <w:noProof/>
            <w:webHidden/>
          </w:rPr>
          <w:instrText xml:space="preserve"> PAGEREF _Toc362348503 \h </w:instrText>
        </w:r>
        <w:r>
          <w:rPr>
            <w:noProof/>
            <w:webHidden/>
          </w:rPr>
        </w:r>
        <w:r>
          <w:rPr>
            <w:noProof/>
            <w:webHidden/>
          </w:rPr>
          <w:fldChar w:fldCharType="separate"/>
        </w:r>
        <w:r w:rsidR="009B3BC1">
          <w:rPr>
            <w:noProof/>
            <w:webHidden/>
          </w:rPr>
          <w:t>21</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504" w:history="1">
        <w:r w:rsidRPr="000563B8">
          <w:rPr>
            <w:rStyle w:val="Hyperlink"/>
            <w:noProof/>
          </w:rPr>
          <w:t>18</w:t>
        </w:r>
        <w:r>
          <w:rPr>
            <w:rFonts w:asciiTheme="minorHAnsi" w:eastAsiaTheme="minorEastAsia" w:hAnsiTheme="minorHAnsi" w:cstheme="minorBidi"/>
            <w:noProof/>
            <w:sz w:val="22"/>
            <w:szCs w:val="22"/>
          </w:rPr>
          <w:tab/>
        </w:r>
        <w:r w:rsidRPr="000563B8">
          <w:rPr>
            <w:rStyle w:val="Hyperlink"/>
            <w:noProof/>
          </w:rPr>
          <w:t>Logged Test Results</w:t>
        </w:r>
        <w:r>
          <w:rPr>
            <w:noProof/>
            <w:webHidden/>
          </w:rPr>
          <w:tab/>
        </w:r>
        <w:r>
          <w:rPr>
            <w:noProof/>
            <w:webHidden/>
          </w:rPr>
          <w:fldChar w:fldCharType="begin"/>
        </w:r>
        <w:r>
          <w:rPr>
            <w:noProof/>
            <w:webHidden/>
          </w:rPr>
          <w:instrText xml:space="preserve"> PAGEREF _Toc362348504 \h </w:instrText>
        </w:r>
        <w:r>
          <w:rPr>
            <w:noProof/>
            <w:webHidden/>
          </w:rPr>
        </w:r>
        <w:r>
          <w:rPr>
            <w:noProof/>
            <w:webHidden/>
          </w:rPr>
          <w:fldChar w:fldCharType="separate"/>
        </w:r>
        <w:r w:rsidR="009B3BC1">
          <w:rPr>
            <w:noProof/>
            <w:webHidden/>
          </w:rPr>
          <w:t>21</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505" w:history="1">
        <w:r w:rsidRPr="000563B8">
          <w:rPr>
            <w:rStyle w:val="Hyperlink"/>
            <w:noProof/>
          </w:rPr>
          <w:t>19</w:t>
        </w:r>
        <w:r>
          <w:rPr>
            <w:rFonts w:asciiTheme="minorHAnsi" w:eastAsiaTheme="minorEastAsia" w:hAnsiTheme="minorHAnsi" w:cstheme="minorBidi"/>
            <w:noProof/>
            <w:sz w:val="22"/>
            <w:szCs w:val="22"/>
          </w:rPr>
          <w:tab/>
        </w:r>
        <w:r w:rsidRPr="000563B8">
          <w:rPr>
            <w:rStyle w:val="Hyperlink"/>
            <w:noProof/>
          </w:rPr>
          <w:t>VIX Administrators</w:t>
        </w:r>
        <w:r>
          <w:rPr>
            <w:noProof/>
            <w:webHidden/>
          </w:rPr>
          <w:tab/>
        </w:r>
        <w:r>
          <w:rPr>
            <w:noProof/>
            <w:webHidden/>
          </w:rPr>
          <w:fldChar w:fldCharType="begin"/>
        </w:r>
        <w:r>
          <w:rPr>
            <w:noProof/>
            <w:webHidden/>
          </w:rPr>
          <w:instrText xml:space="preserve"> PAGEREF _Toc362348505 \h </w:instrText>
        </w:r>
        <w:r>
          <w:rPr>
            <w:noProof/>
            <w:webHidden/>
          </w:rPr>
        </w:r>
        <w:r>
          <w:rPr>
            <w:noProof/>
            <w:webHidden/>
          </w:rPr>
          <w:fldChar w:fldCharType="separate"/>
        </w:r>
        <w:r w:rsidR="009B3BC1">
          <w:rPr>
            <w:noProof/>
            <w:webHidden/>
          </w:rPr>
          <w:t>22</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506" w:history="1">
        <w:r w:rsidRPr="000563B8">
          <w:rPr>
            <w:rStyle w:val="Hyperlink"/>
            <w:noProof/>
          </w:rPr>
          <w:t>20</w:t>
        </w:r>
        <w:r>
          <w:rPr>
            <w:rFonts w:asciiTheme="minorHAnsi" w:eastAsiaTheme="minorEastAsia" w:hAnsiTheme="minorHAnsi" w:cstheme="minorBidi"/>
            <w:noProof/>
            <w:sz w:val="22"/>
            <w:szCs w:val="22"/>
          </w:rPr>
          <w:tab/>
        </w:r>
        <w:r w:rsidRPr="000563B8">
          <w:rPr>
            <w:rStyle w:val="Hyperlink"/>
            <w:noProof/>
          </w:rPr>
          <w:t>Checksums</w:t>
        </w:r>
        <w:r>
          <w:rPr>
            <w:noProof/>
            <w:webHidden/>
          </w:rPr>
          <w:tab/>
        </w:r>
        <w:r>
          <w:rPr>
            <w:noProof/>
            <w:webHidden/>
          </w:rPr>
          <w:fldChar w:fldCharType="begin"/>
        </w:r>
        <w:r>
          <w:rPr>
            <w:noProof/>
            <w:webHidden/>
          </w:rPr>
          <w:instrText xml:space="preserve"> PAGEREF _Toc362348506 \h </w:instrText>
        </w:r>
        <w:r>
          <w:rPr>
            <w:noProof/>
            <w:webHidden/>
          </w:rPr>
        </w:r>
        <w:r>
          <w:rPr>
            <w:noProof/>
            <w:webHidden/>
          </w:rPr>
          <w:fldChar w:fldCharType="separate"/>
        </w:r>
        <w:r w:rsidR="009B3BC1">
          <w:rPr>
            <w:noProof/>
            <w:webHidden/>
          </w:rPr>
          <w:t>22</w:t>
        </w:r>
        <w:r>
          <w:rPr>
            <w:noProof/>
            <w:webHidden/>
          </w:rPr>
          <w:fldChar w:fldCharType="end"/>
        </w:r>
      </w:hyperlink>
    </w:p>
    <w:p w:rsidR="005A78D2" w:rsidRDefault="005A78D2">
      <w:pPr>
        <w:pStyle w:val="TOC1"/>
        <w:tabs>
          <w:tab w:val="left" w:pos="480"/>
          <w:tab w:val="right" w:leader="dot" w:pos="9350"/>
        </w:tabs>
        <w:rPr>
          <w:rFonts w:asciiTheme="minorHAnsi" w:eastAsiaTheme="minorEastAsia" w:hAnsiTheme="minorHAnsi" w:cstheme="minorBidi"/>
          <w:noProof/>
          <w:sz w:val="22"/>
          <w:szCs w:val="22"/>
        </w:rPr>
      </w:pPr>
      <w:hyperlink w:anchor="_Toc362348507" w:history="1">
        <w:r w:rsidRPr="000563B8">
          <w:rPr>
            <w:rStyle w:val="Hyperlink"/>
            <w:noProof/>
          </w:rPr>
          <w:t>21</w:t>
        </w:r>
        <w:r>
          <w:rPr>
            <w:rFonts w:asciiTheme="minorHAnsi" w:eastAsiaTheme="minorEastAsia" w:hAnsiTheme="minorHAnsi" w:cstheme="minorBidi"/>
            <w:noProof/>
            <w:sz w:val="22"/>
            <w:szCs w:val="22"/>
          </w:rPr>
          <w:tab/>
        </w:r>
        <w:r w:rsidRPr="000563B8">
          <w:rPr>
            <w:rStyle w:val="Hyperlink"/>
            <w:noProof/>
          </w:rPr>
          <w:t>Settings</w:t>
        </w:r>
        <w:r>
          <w:rPr>
            <w:noProof/>
            <w:webHidden/>
          </w:rPr>
          <w:tab/>
        </w:r>
        <w:r>
          <w:rPr>
            <w:noProof/>
            <w:webHidden/>
          </w:rPr>
          <w:fldChar w:fldCharType="begin"/>
        </w:r>
        <w:r>
          <w:rPr>
            <w:noProof/>
            <w:webHidden/>
          </w:rPr>
          <w:instrText xml:space="preserve"> PAGEREF _Toc362348507 \h </w:instrText>
        </w:r>
        <w:r>
          <w:rPr>
            <w:noProof/>
            <w:webHidden/>
          </w:rPr>
        </w:r>
        <w:r>
          <w:rPr>
            <w:noProof/>
            <w:webHidden/>
          </w:rPr>
          <w:fldChar w:fldCharType="separate"/>
        </w:r>
        <w:r w:rsidR="009B3BC1">
          <w:rPr>
            <w:noProof/>
            <w:webHidden/>
          </w:rPr>
          <w:t>23</w:t>
        </w:r>
        <w:r>
          <w:rPr>
            <w:noProof/>
            <w:webHidden/>
          </w:rPr>
          <w:fldChar w:fldCharType="end"/>
        </w:r>
      </w:hyperlink>
    </w:p>
    <w:p w:rsidR="005A78D2" w:rsidRDefault="005A78D2">
      <w:pPr>
        <w:pStyle w:val="TOC2"/>
        <w:tabs>
          <w:tab w:val="left" w:pos="1100"/>
          <w:tab w:val="right" w:leader="dot" w:pos="9350"/>
        </w:tabs>
        <w:rPr>
          <w:rFonts w:asciiTheme="minorHAnsi" w:eastAsiaTheme="minorEastAsia" w:hAnsiTheme="minorHAnsi" w:cstheme="minorBidi"/>
          <w:noProof/>
          <w:sz w:val="22"/>
          <w:szCs w:val="22"/>
        </w:rPr>
      </w:pPr>
      <w:hyperlink w:anchor="_Toc362348508" w:history="1">
        <w:r w:rsidRPr="000563B8">
          <w:rPr>
            <w:rStyle w:val="Hyperlink"/>
            <w:noProof/>
          </w:rPr>
          <w:t>21.1</w:t>
        </w:r>
        <w:r>
          <w:rPr>
            <w:rFonts w:asciiTheme="minorHAnsi" w:eastAsiaTheme="minorEastAsia" w:hAnsiTheme="minorHAnsi" w:cstheme="minorBidi"/>
            <w:noProof/>
            <w:sz w:val="22"/>
            <w:szCs w:val="22"/>
          </w:rPr>
          <w:tab/>
        </w:r>
        <w:r w:rsidRPr="000563B8">
          <w:rPr>
            <w:rStyle w:val="Hyperlink"/>
            <w:noProof/>
          </w:rPr>
          <w:t>General Settings</w:t>
        </w:r>
        <w:r>
          <w:rPr>
            <w:noProof/>
            <w:webHidden/>
          </w:rPr>
          <w:tab/>
        </w:r>
        <w:r>
          <w:rPr>
            <w:noProof/>
            <w:webHidden/>
          </w:rPr>
          <w:fldChar w:fldCharType="begin"/>
        </w:r>
        <w:r>
          <w:rPr>
            <w:noProof/>
            <w:webHidden/>
          </w:rPr>
          <w:instrText xml:space="preserve"> PAGEREF _Toc362348508 \h </w:instrText>
        </w:r>
        <w:r>
          <w:rPr>
            <w:noProof/>
            <w:webHidden/>
          </w:rPr>
        </w:r>
        <w:r>
          <w:rPr>
            <w:noProof/>
            <w:webHidden/>
          </w:rPr>
          <w:fldChar w:fldCharType="separate"/>
        </w:r>
        <w:r w:rsidR="009B3BC1">
          <w:rPr>
            <w:noProof/>
            <w:webHidden/>
          </w:rPr>
          <w:t>23</w:t>
        </w:r>
        <w:r>
          <w:rPr>
            <w:noProof/>
            <w:webHidden/>
          </w:rPr>
          <w:fldChar w:fldCharType="end"/>
        </w:r>
      </w:hyperlink>
    </w:p>
    <w:p w:rsidR="005A78D2" w:rsidRDefault="005A78D2">
      <w:pPr>
        <w:pStyle w:val="TOC2"/>
        <w:tabs>
          <w:tab w:val="left" w:pos="1100"/>
          <w:tab w:val="right" w:leader="dot" w:pos="9350"/>
        </w:tabs>
        <w:rPr>
          <w:rFonts w:asciiTheme="minorHAnsi" w:eastAsiaTheme="minorEastAsia" w:hAnsiTheme="minorHAnsi" w:cstheme="minorBidi"/>
          <w:noProof/>
          <w:sz w:val="22"/>
          <w:szCs w:val="22"/>
        </w:rPr>
      </w:pPr>
      <w:hyperlink w:anchor="_Toc362348509" w:history="1">
        <w:r w:rsidRPr="000563B8">
          <w:rPr>
            <w:rStyle w:val="Hyperlink"/>
            <w:noProof/>
          </w:rPr>
          <w:t>21.2</w:t>
        </w:r>
        <w:r>
          <w:rPr>
            <w:rFonts w:asciiTheme="minorHAnsi" w:eastAsiaTheme="minorEastAsia" w:hAnsiTheme="minorHAnsi" w:cstheme="minorBidi"/>
            <w:noProof/>
            <w:sz w:val="22"/>
            <w:szCs w:val="22"/>
          </w:rPr>
          <w:tab/>
        </w:r>
        <w:r w:rsidRPr="000563B8">
          <w:rPr>
            <w:rStyle w:val="Hyperlink"/>
            <w:noProof/>
          </w:rPr>
          <w:t>Health Load Options Settings</w:t>
        </w:r>
        <w:r>
          <w:rPr>
            <w:noProof/>
            <w:webHidden/>
          </w:rPr>
          <w:tab/>
        </w:r>
        <w:r>
          <w:rPr>
            <w:noProof/>
            <w:webHidden/>
          </w:rPr>
          <w:fldChar w:fldCharType="begin"/>
        </w:r>
        <w:r>
          <w:rPr>
            <w:noProof/>
            <w:webHidden/>
          </w:rPr>
          <w:instrText xml:space="preserve"> PAGEREF _Toc362348509 \h </w:instrText>
        </w:r>
        <w:r>
          <w:rPr>
            <w:noProof/>
            <w:webHidden/>
          </w:rPr>
        </w:r>
        <w:r>
          <w:rPr>
            <w:noProof/>
            <w:webHidden/>
          </w:rPr>
          <w:fldChar w:fldCharType="separate"/>
        </w:r>
        <w:r w:rsidR="009B3BC1">
          <w:rPr>
            <w:noProof/>
            <w:webHidden/>
          </w:rPr>
          <w:t>23</w:t>
        </w:r>
        <w:r>
          <w:rPr>
            <w:noProof/>
            <w:webHidden/>
          </w:rPr>
          <w:fldChar w:fldCharType="end"/>
        </w:r>
      </w:hyperlink>
    </w:p>
    <w:p w:rsidR="005A78D2" w:rsidRDefault="005A78D2">
      <w:pPr>
        <w:pStyle w:val="TOC2"/>
        <w:tabs>
          <w:tab w:val="left" w:pos="1100"/>
          <w:tab w:val="right" w:leader="dot" w:pos="9350"/>
        </w:tabs>
        <w:rPr>
          <w:rFonts w:asciiTheme="minorHAnsi" w:eastAsiaTheme="minorEastAsia" w:hAnsiTheme="minorHAnsi" w:cstheme="minorBidi"/>
          <w:noProof/>
          <w:sz w:val="22"/>
          <w:szCs w:val="22"/>
        </w:rPr>
      </w:pPr>
      <w:hyperlink w:anchor="_Toc362348510" w:history="1">
        <w:r w:rsidRPr="000563B8">
          <w:rPr>
            <w:rStyle w:val="Hyperlink"/>
            <w:noProof/>
          </w:rPr>
          <w:t>21.3</w:t>
        </w:r>
        <w:r>
          <w:rPr>
            <w:rFonts w:asciiTheme="minorHAnsi" w:eastAsiaTheme="minorEastAsia" w:hAnsiTheme="minorHAnsi" w:cstheme="minorBidi"/>
            <w:noProof/>
            <w:sz w:val="22"/>
            <w:szCs w:val="22"/>
          </w:rPr>
          <w:tab/>
        </w:r>
        <w:r w:rsidRPr="000563B8">
          <w:rPr>
            <w:rStyle w:val="Hyperlink"/>
            <w:noProof/>
          </w:rPr>
          <w:t>Monitored Properties Settings</w:t>
        </w:r>
        <w:r>
          <w:rPr>
            <w:noProof/>
            <w:webHidden/>
          </w:rPr>
          <w:tab/>
        </w:r>
        <w:r>
          <w:rPr>
            <w:noProof/>
            <w:webHidden/>
          </w:rPr>
          <w:fldChar w:fldCharType="begin"/>
        </w:r>
        <w:r>
          <w:rPr>
            <w:noProof/>
            <w:webHidden/>
          </w:rPr>
          <w:instrText xml:space="preserve"> PAGEREF _Toc362348510 \h </w:instrText>
        </w:r>
        <w:r>
          <w:rPr>
            <w:noProof/>
            <w:webHidden/>
          </w:rPr>
        </w:r>
        <w:r>
          <w:rPr>
            <w:noProof/>
            <w:webHidden/>
          </w:rPr>
          <w:fldChar w:fldCharType="separate"/>
        </w:r>
        <w:r w:rsidR="009B3BC1">
          <w:rPr>
            <w:noProof/>
            <w:webHidden/>
          </w:rPr>
          <w:t>24</w:t>
        </w:r>
        <w:r>
          <w:rPr>
            <w:noProof/>
            <w:webHidden/>
          </w:rPr>
          <w:fldChar w:fldCharType="end"/>
        </w:r>
      </w:hyperlink>
    </w:p>
    <w:p w:rsidR="005A78D2" w:rsidRDefault="005A78D2">
      <w:pPr>
        <w:pStyle w:val="TOC2"/>
        <w:tabs>
          <w:tab w:val="left" w:pos="1100"/>
          <w:tab w:val="right" w:leader="dot" w:pos="9350"/>
        </w:tabs>
        <w:rPr>
          <w:rFonts w:asciiTheme="minorHAnsi" w:eastAsiaTheme="minorEastAsia" w:hAnsiTheme="minorHAnsi" w:cstheme="minorBidi"/>
          <w:noProof/>
          <w:sz w:val="22"/>
          <w:szCs w:val="22"/>
        </w:rPr>
      </w:pPr>
      <w:hyperlink w:anchor="_Toc362348511" w:history="1">
        <w:r w:rsidRPr="000563B8">
          <w:rPr>
            <w:rStyle w:val="Hyperlink"/>
            <w:noProof/>
          </w:rPr>
          <w:t>21.4</w:t>
        </w:r>
        <w:r>
          <w:rPr>
            <w:rFonts w:asciiTheme="minorHAnsi" w:eastAsiaTheme="minorEastAsia" w:hAnsiTheme="minorHAnsi" w:cstheme="minorBidi"/>
            <w:noProof/>
            <w:sz w:val="22"/>
            <w:szCs w:val="22"/>
          </w:rPr>
          <w:tab/>
        </w:r>
        <w:r w:rsidRPr="000563B8">
          <w:rPr>
            <w:rStyle w:val="Hyperlink"/>
            <w:noProof/>
          </w:rPr>
          <w:t>Test Sites Settings</w:t>
        </w:r>
        <w:r>
          <w:rPr>
            <w:noProof/>
            <w:webHidden/>
          </w:rPr>
          <w:tab/>
        </w:r>
        <w:r>
          <w:rPr>
            <w:noProof/>
            <w:webHidden/>
          </w:rPr>
          <w:fldChar w:fldCharType="begin"/>
        </w:r>
        <w:r>
          <w:rPr>
            <w:noProof/>
            <w:webHidden/>
          </w:rPr>
          <w:instrText xml:space="preserve"> PAGEREF _Toc362348511 \h </w:instrText>
        </w:r>
        <w:r>
          <w:rPr>
            <w:noProof/>
            <w:webHidden/>
          </w:rPr>
        </w:r>
        <w:r>
          <w:rPr>
            <w:noProof/>
            <w:webHidden/>
          </w:rPr>
          <w:fldChar w:fldCharType="separate"/>
        </w:r>
        <w:r w:rsidR="009B3BC1">
          <w:rPr>
            <w:noProof/>
            <w:webHidden/>
          </w:rPr>
          <w:t>25</w:t>
        </w:r>
        <w:r>
          <w:rPr>
            <w:noProof/>
            <w:webHidden/>
          </w:rPr>
          <w:fldChar w:fldCharType="end"/>
        </w:r>
      </w:hyperlink>
    </w:p>
    <w:p w:rsidR="00742492" w:rsidRDefault="00742492" w:rsidP="00742492">
      <w:r>
        <w:fldChar w:fldCharType="end"/>
      </w:r>
    </w:p>
    <w:p w:rsidR="00742492" w:rsidRDefault="00742492" w:rsidP="00742492">
      <w:r>
        <w:br w:type="page"/>
      </w:r>
    </w:p>
    <w:p w:rsidR="00742492" w:rsidRDefault="00742492" w:rsidP="00742492">
      <w:pPr>
        <w:pStyle w:val="Heading1"/>
      </w:pPr>
      <w:bookmarkStart w:id="1" w:name="_Toc362348465"/>
      <w:r>
        <w:lastRenderedPageBreak/>
        <w:t>Purpose</w:t>
      </w:r>
      <w:bookmarkEnd w:id="1"/>
    </w:p>
    <w:p w:rsidR="00742492" w:rsidRDefault="00742492" w:rsidP="00742492">
      <w:r>
        <w:t xml:space="preserve">The purpose of this document is to </w:t>
      </w:r>
      <w:r w:rsidR="00023BC8">
        <w:t>describe the functionality provided by the VIX Health Monitor</w:t>
      </w:r>
      <w:r>
        <w:t>.</w:t>
      </w:r>
    </w:p>
    <w:p w:rsidR="00742492" w:rsidRDefault="00742492" w:rsidP="00742492">
      <w:pPr>
        <w:pStyle w:val="Heading1"/>
      </w:pPr>
      <w:bookmarkStart w:id="2" w:name="_Toc362348466"/>
      <w:r>
        <w:t>Acronyms</w:t>
      </w:r>
      <w:r w:rsidR="00F54A9E">
        <w:t xml:space="preserve"> and Definitions</w:t>
      </w:r>
      <w:bookmarkEnd w:id="2"/>
    </w:p>
    <w:tbl>
      <w:tblPr>
        <w:tblStyle w:val="TableGrid"/>
        <w:tblW w:w="0" w:type="auto"/>
        <w:tblLook w:val="04A0" w:firstRow="1" w:lastRow="0" w:firstColumn="1" w:lastColumn="0" w:noHBand="0" w:noVBand="1"/>
      </w:tblPr>
      <w:tblGrid>
        <w:gridCol w:w="2088"/>
        <w:gridCol w:w="7488"/>
      </w:tblGrid>
      <w:tr w:rsidR="004A5E4C" w:rsidRPr="004A5E4C" w:rsidTr="00E96D19">
        <w:tc>
          <w:tcPr>
            <w:tcW w:w="2088" w:type="dxa"/>
          </w:tcPr>
          <w:p w:rsidR="004A5E4C" w:rsidRPr="004A5E4C" w:rsidRDefault="004A5E4C" w:rsidP="004A5E4C">
            <w:r>
              <w:t>CVIX</w:t>
            </w:r>
          </w:p>
        </w:tc>
        <w:tc>
          <w:tcPr>
            <w:tcW w:w="7488" w:type="dxa"/>
          </w:tcPr>
          <w:p w:rsidR="004A5E4C" w:rsidRPr="004A5E4C" w:rsidRDefault="004A5E4C" w:rsidP="004A5E4C">
            <w:r>
              <w:t>Centralized VistA Imaging Exchange Service</w:t>
            </w:r>
          </w:p>
        </w:tc>
      </w:tr>
      <w:tr w:rsidR="004578C5" w:rsidTr="00742492">
        <w:tc>
          <w:tcPr>
            <w:tcW w:w="2088" w:type="dxa"/>
          </w:tcPr>
          <w:p w:rsidR="004578C5" w:rsidRDefault="004578C5" w:rsidP="00742492">
            <w:r>
              <w:t>VIX</w:t>
            </w:r>
          </w:p>
        </w:tc>
        <w:tc>
          <w:tcPr>
            <w:tcW w:w="7488" w:type="dxa"/>
          </w:tcPr>
          <w:p w:rsidR="004578C5" w:rsidRDefault="004578C5" w:rsidP="00742492">
            <w:r>
              <w:t>VistA Imaging Exchange</w:t>
            </w:r>
          </w:p>
        </w:tc>
      </w:tr>
    </w:tbl>
    <w:p w:rsidR="00742492" w:rsidRDefault="00742492" w:rsidP="00742492">
      <w:pPr>
        <w:pStyle w:val="Heading1"/>
      </w:pPr>
      <w:bookmarkStart w:id="3" w:name="_Toc362348467"/>
      <w:r>
        <w:t>Overview</w:t>
      </w:r>
      <w:bookmarkEnd w:id="3"/>
    </w:p>
    <w:p w:rsidR="00023BC8" w:rsidRDefault="00023BC8" w:rsidP="00023BC8">
      <w:r>
        <w:t>The VIX Health Monitor is a utility that monitors the status of the VIX and CVIX servers.  The monitor displays current information from VIX and CVIX servers and analyzes the information to alert the user of problems with a server</w:t>
      </w:r>
    </w:p>
    <w:p w:rsidR="00023BC8" w:rsidRDefault="00023BC8" w:rsidP="00023BC8">
      <w:pPr>
        <w:pStyle w:val="Heading1"/>
      </w:pPr>
      <w:bookmarkStart w:id="4" w:name="_Toc362348468"/>
      <w:r>
        <w:t>Current Version</w:t>
      </w:r>
      <w:bookmarkEnd w:id="4"/>
    </w:p>
    <w:p w:rsidR="00023BC8" w:rsidRDefault="00023BC8" w:rsidP="00023BC8">
      <w:r>
        <w:t xml:space="preserve">This document is based on version </w:t>
      </w:r>
      <w:r w:rsidRPr="00023BC8">
        <w:rPr>
          <w:b/>
        </w:rPr>
        <w:t>2.0.0.2</w:t>
      </w:r>
      <w:r w:rsidR="00F778DA">
        <w:rPr>
          <w:b/>
        </w:rPr>
        <w:t>2</w:t>
      </w:r>
      <w:r>
        <w:t xml:space="preserve"> of the VIX Health Monitor which can be downloaded from </w:t>
      </w:r>
      <w:hyperlink r:id="rId6" w:history="1">
        <w:r w:rsidRPr="00023BC8">
          <w:rPr>
            <w:rStyle w:val="Hyperlink"/>
          </w:rPr>
          <w:t>http://vhacvixclu1a.r04.med.va.gov:8080/wiki/Wiki.jsp?page=VIXHealthMonitor</w:t>
        </w:r>
      </w:hyperlink>
    </w:p>
    <w:p w:rsidR="005E6C26" w:rsidRDefault="005E6C26" w:rsidP="005E6C26">
      <w:pPr>
        <w:pStyle w:val="Heading1"/>
      </w:pPr>
      <w:bookmarkStart w:id="5" w:name="_Toc362348469"/>
      <w:r>
        <w:t>What’s New</w:t>
      </w:r>
      <w:bookmarkEnd w:id="5"/>
    </w:p>
    <w:p w:rsidR="005E6C26" w:rsidRDefault="005E6C26" w:rsidP="005E6C26">
      <w:r>
        <w:t>This section describes what is new in the most recent version of the VIX Health Monitor.</w:t>
      </w:r>
    </w:p>
    <w:tbl>
      <w:tblPr>
        <w:tblStyle w:val="TableGrid"/>
        <w:tblW w:w="0" w:type="auto"/>
        <w:tblLook w:val="04A0" w:firstRow="1" w:lastRow="0" w:firstColumn="1" w:lastColumn="0" w:noHBand="0" w:noVBand="1"/>
      </w:tblPr>
      <w:tblGrid>
        <w:gridCol w:w="3258"/>
        <w:gridCol w:w="6318"/>
      </w:tblGrid>
      <w:tr w:rsidR="004749A5" w:rsidRPr="004749A5" w:rsidTr="0013410F">
        <w:tc>
          <w:tcPr>
            <w:tcW w:w="3258" w:type="dxa"/>
          </w:tcPr>
          <w:p w:rsidR="004749A5" w:rsidRPr="004749A5" w:rsidRDefault="004749A5" w:rsidP="004749A5">
            <w:pPr>
              <w:rPr>
                <w:b/>
              </w:rPr>
            </w:pPr>
            <w:r>
              <w:rPr>
                <w:b/>
              </w:rPr>
              <w:t>New Feature</w:t>
            </w:r>
          </w:p>
        </w:tc>
        <w:tc>
          <w:tcPr>
            <w:tcW w:w="6318" w:type="dxa"/>
          </w:tcPr>
          <w:p w:rsidR="004749A5" w:rsidRPr="004749A5" w:rsidRDefault="004749A5" w:rsidP="004749A5">
            <w:pPr>
              <w:rPr>
                <w:b/>
              </w:rPr>
            </w:pPr>
            <w:r>
              <w:rPr>
                <w:b/>
              </w:rPr>
              <w:t>Feature Description Section</w:t>
            </w:r>
          </w:p>
        </w:tc>
      </w:tr>
      <w:tr w:rsidR="008863D9" w:rsidTr="008863D9">
        <w:tc>
          <w:tcPr>
            <w:tcW w:w="3258" w:type="dxa"/>
          </w:tcPr>
          <w:p w:rsidR="008863D9" w:rsidRDefault="0013410F" w:rsidP="008863D9">
            <w:r>
              <w:t>Checksums</w:t>
            </w:r>
          </w:p>
        </w:tc>
        <w:tc>
          <w:tcPr>
            <w:tcW w:w="6318" w:type="dxa"/>
          </w:tcPr>
          <w:p w:rsidR="008863D9" w:rsidRDefault="004749A5" w:rsidP="0013410F">
            <w:r w:rsidRPr="004749A5">
              <w:t>See</w:t>
            </w:r>
            <w:r w:rsidR="0013410F">
              <w:t xml:space="preserve"> </w:t>
            </w:r>
            <w:hyperlink w:anchor="_Checksums" w:history="1">
              <w:r w:rsidR="0013410F" w:rsidRPr="0013410F">
                <w:rPr>
                  <w:rStyle w:val="Hyperlink"/>
                </w:rPr>
                <w:t>Chec</w:t>
              </w:r>
              <w:r w:rsidR="0013410F" w:rsidRPr="0013410F">
                <w:rPr>
                  <w:rStyle w:val="Hyperlink"/>
                </w:rPr>
                <w:t>k</w:t>
              </w:r>
              <w:r w:rsidR="0013410F" w:rsidRPr="0013410F">
                <w:rPr>
                  <w:rStyle w:val="Hyperlink"/>
                </w:rPr>
                <w:t>sums</w:t>
              </w:r>
            </w:hyperlink>
          </w:p>
        </w:tc>
      </w:tr>
      <w:tr w:rsidR="008863D9" w:rsidTr="008863D9">
        <w:tc>
          <w:tcPr>
            <w:tcW w:w="3258" w:type="dxa"/>
          </w:tcPr>
          <w:p w:rsidR="008863D9" w:rsidRDefault="0013410F" w:rsidP="005E6C26">
            <w:r>
              <w:t>Site Service data source version</w:t>
            </w:r>
          </w:p>
        </w:tc>
        <w:tc>
          <w:tcPr>
            <w:tcW w:w="6318" w:type="dxa"/>
          </w:tcPr>
          <w:p w:rsidR="008863D9" w:rsidRDefault="0013410F" w:rsidP="005E6C26">
            <w:r>
              <w:t xml:space="preserve">See </w:t>
            </w:r>
            <w:r>
              <w:fldChar w:fldCharType="begin"/>
            </w:r>
            <w:r>
              <w:instrText xml:space="preserve"> HYPERLINK  \l "_Site_Service" </w:instrText>
            </w:r>
            <w:r>
              <w:fldChar w:fldCharType="separate"/>
            </w:r>
            <w:r w:rsidRPr="0013410F">
              <w:rPr>
                <w:rStyle w:val="Hyperlink"/>
              </w:rPr>
              <w:t>Site Service</w:t>
            </w:r>
            <w:r>
              <w:fldChar w:fldCharType="end"/>
            </w:r>
          </w:p>
        </w:tc>
      </w:tr>
      <w:tr w:rsidR="008863D9" w:rsidTr="008863D9">
        <w:tc>
          <w:tcPr>
            <w:tcW w:w="3258" w:type="dxa"/>
          </w:tcPr>
          <w:p w:rsidR="008863D9" w:rsidRDefault="0013410F" w:rsidP="005E6C26">
            <w:r>
              <w:t>Test Sites</w:t>
            </w:r>
          </w:p>
        </w:tc>
        <w:tc>
          <w:tcPr>
            <w:tcW w:w="6318" w:type="dxa"/>
          </w:tcPr>
          <w:p w:rsidR="008863D9" w:rsidRDefault="0013410F" w:rsidP="004749A5">
            <w:r>
              <w:t xml:space="preserve">See </w:t>
            </w:r>
            <w:r>
              <w:fldChar w:fldCharType="begin"/>
            </w:r>
            <w:r>
              <w:instrText xml:space="preserve"> HYPERLINK  \l "_Test_Sites_Tab" </w:instrText>
            </w:r>
            <w:r>
              <w:fldChar w:fldCharType="separate"/>
            </w:r>
            <w:r w:rsidRPr="0013410F">
              <w:rPr>
                <w:rStyle w:val="Hyperlink"/>
              </w:rPr>
              <w:t>Test Sites Tab</w:t>
            </w:r>
            <w:r>
              <w:fldChar w:fldCharType="end"/>
            </w:r>
          </w:p>
        </w:tc>
      </w:tr>
    </w:tbl>
    <w:p w:rsidR="009245FA" w:rsidRDefault="009245FA" w:rsidP="007D7BAD">
      <w:pPr>
        <w:pStyle w:val="Heading1"/>
      </w:pPr>
      <w:bookmarkStart w:id="6" w:name="_Toc362348470"/>
      <w:r>
        <w:t>General Usage</w:t>
      </w:r>
      <w:bookmarkEnd w:id="6"/>
    </w:p>
    <w:p w:rsidR="009245FA" w:rsidRDefault="009245FA" w:rsidP="009245FA">
      <w:r>
        <w:t xml:space="preserve">The VIX Health </w:t>
      </w:r>
      <w:r w:rsidR="00320774">
        <w:t>is intended to be used by support personnel so they can monitor the VIX and CVIX services to ensure they are functioning properly.  This VIX Health Monitor is not intended to be used by site support.</w:t>
      </w:r>
    </w:p>
    <w:p w:rsidR="00320774" w:rsidRDefault="00320774" w:rsidP="009245FA">
      <w:r>
        <w:t xml:space="preserve">When the VIX Health Monitor loads it will automatically load the list of VIX and CVIX servers from the site service.  This may take a few seconds to load.  Once loaded the list of all VIX and CVIX servers will be displayed.  If for some reason the application cannot communicate with the site service an error will be displayed at the bottom of the application.  The user can manually reload the site service information by clicking on the </w:t>
      </w:r>
      <w:r w:rsidRPr="00320774">
        <w:rPr>
          <w:i/>
        </w:rPr>
        <w:t>Reload VIX Site List</w:t>
      </w:r>
      <w:r>
        <w:t xml:space="preserve"> button.</w:t>
      </w:r>
    </w:p>
    <w:p w:rsidR="00320774" w:rsidRDefault="00320774" w:rsidP="00320774">
      <w:pPr>
        <w:pStyle w:val="Heading2"/>
      </w:pPr>
      <w:bookmarkStart w:id="7" w:name="_Toc362348471"/>
      <w:r>
        <w:t>Loading Health Information</w:t>
      </w:r>
      <w:bookmarkEnd w:id="7"/>
      <w:r>
        <w:t xml:space="preserve"> </w:t>
      </w:r>
    </w:p>
    <w:p w:rsidR="00320774" w:rsidRDefault="00320774" w:rsidP="00320774">
      <w:r>
        <w:t>Health information from a server can be loaded in two ways.  It can be manually loaded by double clicking on a site or health information can be loaded periodically by the Health Monitor.</w:t>
      </w:r>
      <w:r w:rsidR="000E4F98">
        <w:t xml:space="preserve">  Loading information about a single site is done synchronously and the user must wait for the information to load.  Loading all site information is done asynchronously and when a site is loaded it can be viewed immediately. </w:t>
      </w:r>
    </w:p>
    <w:p w:rsidR="006916FC" w:rsidRDefault="006916FC" w:rsidP="00320774">
      <w:r>
        <w:lastRenderedPageBreak/>
        <w:t xml:space="preserve">Pressing the </w:t>
      </w:r>
      <w:r w:rsidRPr="006916FC">
        <w:rPr>
          <w:i/>
        </w:rPr>
        <w:t>Test All Sites</w:t>
      </w:r>
      <w:r>
        <w:t xml:space="preserve"> button at the bottom will load information for all sites asynchronously.  Pressing the </w:t>
      </w:r>
      <w:r w:rsidRPr="006916FC">
        <w:rPr>
          <w:i/>
        </w:rPr>
        <w:t>Start Interval Test</w:t>
      </w:r>
      <w:r>
        <w:t xml:space="preserve"> button at the bottom will load information for all sites asynchronously and refresh the data automatically based on the refresh time in the settings.  While the interval test is running the status at the bottom right will say </w:t>
      </w:r>
      <w:r w:rsidRPr="006916FC">
        <w:rPr>
          <w:i/>
        </w:rPr>
        <w:t>Running</w:t>
      </w:r>
      <w:r>
        <w:t xml:space="preserve"> and the </w:t>
      </w:r>
      <w:r w:rsidRPr="006916FC">
        <w:rPr>
          <w:i/>
        </w:rPr>
        <w:t>Start Interval Test</w:t>
      </w:r>
      <w:r>
        <w:t xml:space="preserve"> button will change to say </w:t>
      </w:r>
      <w:r w:rsidRPr="006916FC">
        <w:rPr>
          <w:i/>
        </w:rPr>
        <w:t>Stop Interval Test</w:t>
      </w:r>
      <w:r>
        <w:t>.</w:t>
      </w:r>
    </w:p>
    <w:p w:rsidR="005927C8" w:rsidRPr="00320774" w:rsidRDefault="005927C8" w:rsidP="00320774">
      <w:r>
        <w:rPr>
          <w:noProof/>
        </w:rPr>
        <w:drawing>
          <wp:inline distT="0" distB="0" distL="0" distR="0" wp14:anchorId="77FEFFFD" wp14:editId="0CAF72E4">
            <wp:extent cx="5943600" cy="316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16230"/>
                    </a:xfrm>
                    <a:prstGeom prst="rect">
                      <a:avLst/>
                    </a:prstGeom>
                  </pic:spPr>
                </pic:pic>
              </a:graphicData>
            </a:graphic>
          </wp:inline>
        </w:drawing>
      </w:r>
    </w:p>
    <w:p w:rsidR="00320774" w:rsidRPr="00320774" w:rsidRDefault="00320774" w:rsidP="00320774">
      <w:pPr>
        <w:pStyle w:val="Heading1"/>
      </w:pPr>
      <w:bookmarkStart w:id="8" w:name="_Toc362348472"/>
      <w:r>
        <w:t>Site Details</w:t>
      </w:r>
      <w:r w:rsidR="00BB02D7">
        <w:t xml:space="preserve"> Tab</w:t>
      </w:r>
      <w:bookmarkEnd w:id="8"/>
    </w:p>
    <w:p w:rsidR="00320774" w:rsidRDefault="005927C8" w:rsidP="009245FA">
      <w:r>
        <w:t>The Site Details tab shows the list of all VIX and CVIX servers and detail</w:t>
      </w:r>
      <w:r w:rsidR="00D30B6F">
        <w:t xml:space="preserve">s about each individual site.  </w:t>
      </w:r>
    </w:p>
    <w:p w:rsidR="004B2C68" w:rsidRDefault="00F778DA" w:rsidP="009245FA">
      <w:r>
        <w:rPr>
          <w:noProof/>
        </w:rPr>
        <w:drawing>
          <wp:inline distT="0" distB="0" distL="0" distR="0" wp14:anchorId="41D7508C" wp14:editId="7C39DBC7">
            <wp:extent cx="5943600" cy="33318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31845"/>
                    </a:xfrm>
                    <a:prstGeom prst="rect">
                      <a:avLst/>
                    </a:prstGeom>
                  </pic:spPr>
                </pic:pic>
              </a:graphicData>
            </a:graphic>
          </wp:inline>
        </w:drawing>
      </w:r>
    </w:p>
    <w:p w:rsidR="005E0257" w:rsidRDefault="005E0257" w:rsidP="005927C8">
      <w:pPr>
        <w:pStyle w:val="Heading2"/>
      </w:pPr>
      <w:bookmarkStart w:id="9" w:name="_Sites_List"/>
      <w:bookmarkStart w:id="10" w:name="_Toc362348473"/>
      <w:bookmarkEnd w:id="9"/>
      <w:r>
        <w:t>Sites List</w:t>
      </w:r>
      <w:bookmarkEnd w:id="10"/>
    </w:p>
    <w:p w:rsidR="005E0257" w:rsidRDefault="005E0257" w:rsidP="005E0257">
      <w:r>
        <w:t>The list shows all sites that have a VIX and the CVIX servers.  The icon next to the site indicates the status of the health of the VIX/CVIX.  Right clicking on the site provides a list of options for viewing information</w:t>
      </w:r>
    </w:p>
    <w:p w:rsidR="005E0257" w:rsidRDefault="00F778DA" w:rsidP="005E0257">
      <w:r>
        <w:rPr>
          <w:noProof/>
        </w:rPr>
        <w:lastRenderedPageBreak/>
        <w:drawing>
          <wp:inline distT="0" distB="0" distL="0" distR="0" wp14:anchorId="52B16817" wp14:editId="7AF30B80">
            <wp:extent cx="2790476" cy="310476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90476" cy="3104762"/>
                    </a:xfrm>
                    <a:prstGeom prst="rect">
                      <a:avLst/>
                    </a:prstGeom>
                  </pic:spPr>
                </pic:pic>
              </a:graphicData>
            </a:graphic>
          </wp:inline>
        </w:drawing>
      </w:r>
    </w:p>
    <w:tbl>
      <w:tblPr>
        <w:tblStyle w:val="TableGrid"/>
        <w:tblW w:w="0" w:type="auto"/>
        <w:tblLook w:val="04A0" w:firstRow="1" w:lastRow="0" w:firstColumn="1" w:lastColumn="0" w:noHBand="0" w:noVBand="1"/>
      </w:tblPr>
      <w:tblGrid>
        <w:gridCol w:w="4788"/>
        <w:gridCol w:w="4788"/>
      </w:tblGrid>
      <w:tr w:rsidR="005E0257" w:rsidTr="005E0257">
        <w:tc>
          <w:tcPr>
            <w:tcW w:w="4788" w:type="dxa"/>
          </w:tcPr>
          <w:p w:rsidR="005E0257" w:rsidRDefault="005E0257" w:rsidP="005E0257">
            <w:r>
              <w:t>Add Watch</w:t>
            </w:r>
          </w:p>
        </w:tc>
        <w:tc>
          <w:tcPr>
            <w:tcW w:w="4788" w:type="dxa"/>
          </w:tcPr>
          <w:p w:rsidR="005E0257" w:rsidRDefault="005E0257" w:rsidP="005E0257">
            <w:r>
              <w:t>Add the selected site to the list of watched sites</w:t>
            </w:r>
            <w:r w:rsidR="0062309A">
              <w:t xml:space="preserve">.  See </w:t>
            </w:r>
            <w:hyperlink w:anchor="_Watched_Sites_Tab" w:history="1">
              <w:r w:rsidR="0062309A" w:rsidRPr="0062309A">
                <w:rPr>
                  <w:rStyle w:val="Hyperlink"/>
                </w:rPr>
                <w:t>Watched Sites Tab</w:t>
              </w:r>
            </w:hyperlink>
          </w:p>
        </w:tc>
      </w:tr>
      <w:tr w:rsidR="005E0257" w:rsidTr="005E0257">
        <w:tc>
          <w:tcPr>
            <w:tcW w:w="4788" w:type="dxa"/>
          </w:tcPr>
          <w:p w:rsidR="005E0257" w:rsidRDefault="005E0257" w:rsidP="005E0257">
            <w:r>
              <w:t>Transaction Log</w:t>
            </w:r>
          </w:p>
        </w:tc>
        <w:tc>
          <w:tcPr>
            <w:tcW w:w="4788" w:type="dxa"/>
          </w:tcPr>
          <w:p w:rsidR="005E0257" w:rsidRDefault="005E0257" w:rsidP="005E0257">
            <w:r>
              <w:t>Open a web browser to the transaction log for the selected site</w:t>
            </w:r>
          </w:p>
        </w:tc>
      </w:tr>
      <w:tr w:rsidR="005E0257" w:rsidTr="005E0257">
        <w:tc>
          <w:tcPr>
            <w:tcW w:w="4788" w:type="dxa"/>
          </w:tcPr>
          <w:p w:rsidR="005E0257" w:rsidRDefault="005E0257" w:rsidP="005E0257">
            <w:r>
              <w:t>Site Service</w:t>
            </w:r>
          </w:p>
        </w:tc>
        <w:tc>
          <w:tcPr>
            <w:tcW w:w="4788" w:type="dxa"/>
          </w:tcPr>
          <w:p w:rsidR="005E0257" w:rsidRDefault="005E0257" w:rsidP="005E0257">
            <w:r>
              <w:t>Open a web browser to the site service page for the selected site</w:t>
            </w:r>
          </w:p>
        </w:tc>
      </w:tr>
      <w:tr w:rsidR="005E0257" w:rsidTr="005E0257">
        <w:tc>
          <w:tcPr>
            <w:tcW w:w="4788" w:type="dxa"/>
          </w:tcPr>
          <w:p w:rsidR="005E0257" w:rsidRDefault="005E0257" w:rsidP="005E0257">
            <w:r>
              <w:t>Java Logs</w:t>
            </w:r>
          </w:p>
        </w:tc>
        <w:tc>
          <w:tcPr>
            <w:tcW w:w="4788" w:type="dxa"/>
          </w:tcPr>
          <w:p w:rsidR="005E0257" w:rsidRDefault="007C2186" w:rsidP="005E0257">
            <w:r>
              <w:t>Opens a web browser to the Java logs page for the selected site</w:t>
            </w:r>
          </w:p>
        </w:tc>
      </w:tr>
      <w:tr w:rsidR="005E0257" w:rsidTr="005E0257">
        <w:tc>
          <w:tcPr>
            <w:tcW w:w="4788" w:type="dxa"/>
          </w:tcPr>
          <w:p w:rsidR="005E0257" w:rsidRDefault="005E0257" w:rsidP="005E0257">
            <w:r>
              <w:t>Root Page</w:t>
            </w:r>
          </w:p>
        </w:tc>
        <w:tc>
          <w:tcPr>
            <w:tcW w:w="4788" w:type="dxa"/>
          </w:tcPr>
          <w:p w:rsidR="005E0257" w:rsidRDefault="007C2186" w:rsidP="007C2186">
            <w:r>
              <w:t xml:space="preserve">Opens a web browser to the root page of the selected site.  </w:t>
            </w:r>
            <w:r w:rsidRPr="007C2186">
              <w:t>If the selected VIX</w:t>
            </w:r>
            <w:r>
              <w:t>/CVIX</w:t>
            </w:r>
            <w:r w:rsidRPr="007C2186">
              <w:t xml:space="preserve"> has at least Patch 119 installed then the page will display the current version of the VIX</w:t>
            </w:r>
            <w:r>
              <w:t>/CVIX</w:t>
            </w:r>
            <w:r w:rsidRPr="007C2186">
              <w:t>.  If the VIX is a version prior to Patch 119 then the Tomcat status page will be displayed.</w:t>
            </w:r>
          </w:p>
        </w:tc>
      </w:tr>
      <w:tr w:rsidR="005E0257" w:rsidTr="005E0257">
        <w:tc>
          <w:tcPr>
            <w:tcW w:w="4788" w:type="dxa"/>
          </w:tcPr>
          <w:p w:rsidR="005E0257" w:rsidRDefault="005E0257" w:rsidP="005E0257">
            <w:r>
              <w:t>ROI Status</w:t>
            </w:r>
          </w:p>
        </w:tc>
        <w:tc>
          <w:tcPr>
            <w:tcW w:w="4788" w:type="dxa"/>
          </w:tcPr>
          <w:p w:rsidR="005E0257" w:rsidRDefault="0079459A" w:rsidP="005E0257">
            <w:r>
              <w:t>Opens a web browser page to the ROI status page of the selected site.</w:t>
            </w:r>
            <w:r w:rsidRPr="0079459A">
              <w:t xml:space="preserve"> </w:t>
            </w:r>
            <w:r w:rsidR="002D417A">
              <w:t xml:space="preserve"> </w:t>
            </w:r>
            <w:r w:rsidR="002D417A" w:rsidRPr="002D417A">
              <w:t>This option requires the site have at least a Patch 130 VIX installed.  If a 130 VIX is not installed, an error will be displayed at the bottom of the Health Monitor.</w:t>
            </w:r>
            <w:r>
              <w:t xml:space="preserve">  This is not available for CVIX servers.</w:t>
            </w:r>
          </w:p>
        </w:tc>
      </w:tr>
      <w:tr w:rsidR="005E0257" w:rsidTr="005E0257">
        <w:tc>
          <w:tcPr>
            <w:tcW w:w="4788" w:type="dxa"/>
          </w:tcPr>
          <w:p w:rsidR="005E0257" w:rsidRDefault="005E0257" w:rsidP="005E0257">
            <w:r>
              <w:t>View Threads</w:t>
            </w:r>
          </w:p>
        </w:tc>
        <w:tc>
          <w:tcPr>
            <w:tcW w:w="4788" w:type="dxa"/>
          </w:tcPr>
          <w:p w:rsidR="005E0257" w:rsidRDefault="00BB02D7" w:rsidP="005E0257">
            <w:r>
              <w:t>View the list of active threads on the VIX/CVIX</w:t>
            </w:r>
            <w:r w:rsidR="00CA2D22">
              <w:t xml:space="preserve">.  See </w:t>
            </w:r>
            <w:hyperlink w:anchor="_Active_Threads" w:history="1">
              <w:r w:rsidR="00CA2D22" w:rsidRPr="00CA2D22">
                <w:rPr>
                  <w:rStyle w:val="Hyperlink"/>
                </w:rPr>
                <w:t>Active Threads</w:t>
              </w:r>
            </w:hyperlink>
          </w:p>
        </w:tc>
      </w:tr>
      <w:tr w:rsidR="005E0257" w:rsidRPr="005E0257" w:rsidTr="0013410F">
        <w:tc>
          <w:tcPr>
            <w:tcW w:w="4788" w:type="dxa"/>
          </w:tcPr>
          <w:p w:rsidR="005E0257" w:rsidRPr="005E0257" w:rsidRDefault="005E0257" w:rsidP="005E0257">
            <w:r w:rsidRPr="005E0257">
              <w:t>Memory Information</w:t>
            </w:r>
          </w:p>
        </w:tc>
        <w:tc>
          <w:tcPr>
            <w:tcW w:w="4788" w:type="dxa"/>
          </w:tcPr>
          <w:p w:rsidR="005E0257" w:rsidRPr="005E0257" w:rsidRDefault="00BB02D7" w:rsidP="00333310">
            <w:r>
              <w:t xml:space="preserve">View current memory information </w:t>
            </w:r>
            <w:r w:rsidR="00333310">
              <w:t>for the VIX/CVIX</w:t>
            </w:r>
            <w:r w:rsidR="001415B2">
              <w:t xml:space="preserve">.  See </w:t>
            </w:r>
            <w:hyperlink w:anchor="_Memory_Information" w:history="1">
              <w:r w:rsidR="001415B2" w:rsidRPr="001415B2">
                <w:rPr>
                  <w:rStyle w:val="Hyperlink"/>
                </w:rPr>
                <w:t>Memory Information</w:t>
              </w:r>
            </w:hyperlink>
          </w:p>
        </w:tc>
      </w:tr>
      <w:tr w:rsidR="005E0257" w:rsidRPr="005E0257" w:rsidTr="0013410F">
        <w:tc>
          <w:tcPr>
            <w:tcW w:w="4788" w:type="dxa"/>
          </w:tcPr>
          <w:p w:rsidR="005E0257" w:rsidRPr="005E0257" w:rsidRDefault="005E0257" w:rsidP="005E0257">
            <w:r>
              <w:t>View Logged Test Results</w:t>
            </w:r>
          </w:p>
        </w:tc>
        <w:tc>
          <w:tcPr>
            <w:tcW w:w="4788" w:type="dxa"/>
          </w:tcPr>
          <w:p w:rsidR="005E0257" w:rsidRPr="006B3C76" w:rsidRDefault="00333310" w:rsidP="005E0257">
            <w:r w:rsidRPr="006B3C76">
              <w:t>View Logged Test Results</w:t>
            </w:r>
            <w:r w:rsidR="006B3C76" w:rsidRPr="006B3C76">
              <w:t xml:space="preserve">.  See </w:t>
            </w:r>
            <w:hyperlink w:anchor="_Logged_Test_Results" w:history="1">
              <w:r w:rsidR="006B3C76" w:rsidRPr="006B3C76">
                <w:rPr>
                  <w:rStyle w:val="Hyperlink"/>
                </w:rPr>
                <w:t>Logged Test Results</w:t>
              </w:r>
            </w:hyperlink>
          </w:p>
        </w:tc>
      </w:tr>
      <w:tr w:rsidR="00F778DA" w:rsidRPr="00F778DA" w:rsidTr="0013410F">
        <w:tc>
          <w:tcPr>
            <w:tcW w:w="4788" w:type="dxa"/>
          </w:tcPr>
          <w:p w:rsidR="00F778DA" w:rsidRPr="00F778DA" w:rsidRDefault="00F778DA" w:rsidP="00F778DA">
            <w:r>
              <w:t>View Checksums</w:t>
            </w:r>
          </w:p>
        </w:tc>
        <w:tc>
          <w:tcPr>
            <w:tcW w:w="4788" w:type="dxa"/>
          </w:tcPr>
          <w:p w:rsidR="00F778DA" w:rsidRPr="00F778DA" w:rsidRDefault="00F778DA" w:rsidP="0013410F">
            <w:r>
              <w:t>View checksums from the site.  See</w:t>
            </w:r>
            <w:r w:rsidR="0013410F">
              <w:t xml:space="preserve"> </w:t>
            </w:r>
            <w:r w:rsidR="0013410F">
              <w:fldChar w:fldCharType="begin"/>
            </w:r>
            <w:r w:rsidR="0013410F">
              <w:instrText xml:space="preserve"> HYPERLINK  \l "_Checksums" </w:instrText>
            </w:r>
            <w:r w:rsidR="0013410F">
              <w:fldChar w:fldCharType="separate"/>
            </w:r>
            <w:r w:rsidR="0013410F" w:rsidRPr="0013410F">
              <w:rPr>
                <w:rStyle w:val="Hyperlink"/>
              </w:rPr>
              <w:t>Checksums</w:t>
            </w:r>
            <w:r w:rsidR="0013410F">
              <w:fldChar w:fldCharType="end"/>
            </w:r>
          </w:p>
        </w:tc>
      </w:tr>
      <w:tr w:rsidR="005E0257" w:rsidTr="005E0257">
        <w:tc>
          <w:tcPr>
            <w:tcW w:w="4788" w:type="dxa"/>
          </w:tcPr>
          <w:p w:rsidR="005E0257" w:rsidRDefault="005E0257" w:rsidP="005E0257">
            <w:r>
              <w:t>VIX Administrators</w:t>
            </w:r>
          </w:p>
        </w:tc>
        <w:tc>
          <w:tcPr>
            <w:tcW w:w="4788" w:type="dxa"/>
          </w:tcPr>
          <w:p w:rsidR="005E0257" w:rsidRPr="006B3C76" w:rsidRDefault="00333310" w:rsidP="005E0257">
            <w:r w:rsidRPr="006B3C76">
              <w:t>View VIX Administrators for the site</w:t>
            </w:r>
            <w:r w:rsidR="006B3C76">
              <w:t xml:space="preserve">.  See </w:t>
            </w:r>
            <w:hyperlink w:anchor="_VIX_Administrators" w:history="1">
              <w:r w:rsidR="006B3C76" w:rsidRPr="006B3C76">
                <w:rPr>
                  <w:rStyle w:val="Hyperlink"/>
                </w:rPr>
                <w:t>VIX Administrators</w:t>
              </w:r>
            </w:hyperlink>
          </w:p>
        </w:tc>
      </w:tr>
    </w:tbl>
    <w:p w:rsidR="005927C8" w:rsidRDefault="00705B70" w:rsidP="005927C8">
      <w:pPr>
        <w:pStyle w:val="Heading2"/>
      </w:pPr>
      <w:bookmarkStart w:id="11" w:name="_Toc362348474"/>
      <w:r>
        <w:lastRenderedPageBreak/>
        <w:t>VIX Data</w:t>
      </w:r>
      <w:r w:rsidR="007831E5">
        <w:t xml:space="preserve"> Tab</w:t>
      </w:r>
      <w:bookmarkEnd w:id="11"/>
    </w:p>
    <w:p w:rsidR="00705B70" w:rsidRDefault="00D30B6F" w:rsidP="00705B70">
      <w:r>
        <w:t xml:space="preserve">The VIX Data tab </w:t>
      </w:r>
      <w:r w:rsidRPr="00D30B6F">
        <w:t>shows the greatest detail about a site but only one site at a time.</w:t>
      </w:r>
      <w:r>
        <w:t xml:space="preserve">  </w:t>
      </w:r>
    </w:p>
    <w:tbl>
      <w:tblPr>
        <w:tblStyle w:val="TableGrid"/>
        <w:tblW w:w="0" w:type="auto"/>
        <w:tblLook w:val="04A0" w:firstRow="1" w:lastRow="0" w:firstColumn="1" w:lastColumn="0" w:noHBand="0" w:noVBand="1"/>
      </w:tblPr>
      <w:tblGrid>
        <w:gridCol w:w="2358"/>
        <w:gridCol w:w="7218"/>
      </w:tblGrid>
      <w:tr w:rsidR="009D2D13" w:rsidRPr="00314BE3" w:rsidTr="00F02060">
        <w:tc>
          <w:tcPr>
            <w:tcW w:w="2358" w:type="dxa"/>
          </w:tcPr>
          <w:p w:rsidR="009D2D13" w:rsidRPr="00314BE3" w:rsidRDefault="009D2D13" w:rsidP="00F02060">
            <w:pPr>
              <w:rPr>
                <w:b/>
              </w:rPr>
            </w:pPr>
            <w:r>
              <w:rPr>
                <w:b/>
              </w:rPr>
              <w:t>Field</w:t>
            </w:r>
          </w:p>
        </w:tc>
        <w:tc>
          <w:tcPr>
            <w:tcW w:w="7218" w:type="dxa"/>
          </w:tcPr>
          <w:p w:rsidR="009D2D13" w:rsidRPr="00314BE3" w:rsidRDefault="009D2D13" w:rsidP="00F02060">
            <w:pPr>
              <w:rPr>
                <w:b/>
              </w:rPr>
            </w:pPr>
            <w:r w:rsidRPr="00314BE3">
              <w:rPr>
                <w:b/>
              </w:rPr>
              <w:t>Description</w:t>
            </w:r>
          </w:p>
        </w:tc>
      </w:tr>
      <w:tr w:rsidR="009D2D13" w:rsidTr="00F02060">
        <w:tc>
          <w:tcPr>
            <w:tcW w:w="2358" w:type="dxa"/>
          </w:tcPr>
          <w:p w:rsidR="009D2D13" w:rsidRDefault="009D2D13" w:rsidP="00F02060">
            <w:r>
              <w:t>Site Name</w:t>
            </w:r>
          </w:p>
        </w:tc>
        <w:tc>
          <w:tcPr>
            <w:tcW w:w="7218" w:type="dxa"/>
          </w:tcPr>
          <w:p w:rsidR="009D2D13" w:rsidRDefault="009D2D13" w:rsidP="00F02060">
            <w:r>
              <w:t>The name of the site</w:t>
            </w:r>
          </w:p>
        </w:tc>
      </w:tr>
      <w:tr w:rsidR="009D2D13" w:rsidTr="00F02060">
        <w:tc>
          <w:tcPr>
            <w:tcW w:w="2358" w:type="dxa"/>
          </w:tcPr>
          <w:p w:rsidR="009D2D13" w:rsidRDefault="009D2D13" w:rsidP="00F02060">
            <w:r>
              <w:t>Health Last Updated</w:t>
            </w:r>
          </w:p>
        </w:tc>
        <w:tc>
          <w:tcPr>
            <w:tcW w:w="7218" w:type="dxa"/>
          </w:tcPr>
          <w:p w:rsidR="009D2D13" w:rsidRDefault="009D2D13" w:rsidP="00F02060">
            <w:r>
              <w:t>The time when the health displayed was last updated</w:t>
            </w:r>
          </w:p>
        </w:tc>
      </w:tr>
      <w:tr w:rsidR="00A05237" w:rsidRPr="00A05237" w:rsidTr="0013410F">
        <w:tc>
          <w:tcPr>
            <w:tcW w:w="2358" w:type="dxa"/>
          </w:tcPr>
          <w:p w:rsidR="00A05237" w:rsidRPr="00A05237" w:rsidRDefault="00A05237" w:rsidP="00A05237">
            <w:r>
              <w:t>View Threads</w:t>
            </w:r>
          </w:p>
        </w:tc>
        <w:tc>
          <w:tcPr>
            <w:tcW w:w="7218" w:type="dxa"/>
          </w:tcPr>
          <w:p w:rsidR="00A05237" w:rsidRPr="00A05237" w:rsidRDefault="00A05237" w:rsidP="00A05237">
            <w:r>
              <w:t xml:space="preserve">View all active threads on the VIX/CVIX.  See </w:t>
            </w:r>
            <w:hyperlink w:anchor="_Active_Threads_1" w:history="1">
              <w:r w:rsidRPr="00A05237">
                <w:rPr>
                  <w:rStyle w:val="Hyperlink"/>
                </w:rPr>
                <w:t>Active Threads</w:t>
              </w:r>
            </w:hyperlink>
          </w:p>
        </w:tc>
      </w:tr>
      <w:tr w:rsidR="00A05237" w:rsidRPr="00A05237" w:rsidTr="0013410F">
        <w:tc>
          <w:tcPr>
            <w:tcW w:w="2358" w:type="dxa"/>
          </w:tcPr>
          <w:p w:rsidR="00A05237" w:rsidRPr="00A05237" w:rsidRDefault="00A05237" w:rsidP="00A05237">
            <w:r>
              <w:t>Add Watch</w:t>
            </w:r>
          </w:p>
        </w:tc>
        <w:tc>
          <w:tcPr>
            <w:tcW w:w="7218" w:type="dxa"/>
          </w:tcPr>
          <w:p w:rsidR="00A05237" w:rsidRPr="00A05237" w:rsidRDefault="00A05237" w:rsidP="00A05237">
            <w:r>
              <w:t xml:space="preserve">Add this site to the watch list.  See </w:t>
            </w:r>
            <w:hyperlink w:anchor="_Watched_Sites_Tab" w:history="1">
              <w:r w:rsidRPr="00A05237">
                <w:rPr>
                  <w:rStyle w:val="Hyperlink"/>
                </w:rPr>
                <w:t>Watched Sites Tab</w:t>
              </w:r>
            </w:hyperlink>
          </w:p>
        </w:tc>
      </w:tr>
      <w:tr w:rsidR="00A05237" w:rsidRPr="00A05237" w:rsidTr="0013410F">
        <w:tc>
          <w:tcPr>
            <w:tcW w:w="2358" w:type="dxa"/>
          </w:tcPr>
          <w:p w:rsidR="00A05237" w:rsidRPr="00A05237" w:rsidRDefault="00A05237" w:rsidP="00A05237">
            <w:r>
              <w:t>Refresh</w:t>
            </w:r>
          </w:p>
        </w:tc>
        <w:tc>
          <w:tcPr>
            <w:tcW w:w="7218" w:type="dxa"/>
          </w:tcPr>
          <w:p w:rsidR="00A05237" w:rsidRPr="00A05237" w:rsidRDefault="00A05237" w:rsidP="00A05237">
            <w:r>
              <w:t>Refresh the health information for this VIX/CVIX</w:t>
            </w:r>
          </w:p>
        </w:tc>
      </w:tr>
      <w:tr w:rsidR="009D2D13" w:rsidTr="00F02060">
        <w:tc>
          <w:tcPr>
            <w:tcW w:w="2358" w:type="dxa"/>
          </w:tcPr>
          <w:p w:rsidR="009D2D13" w:rsidRDefault="009D2D13" w:rsidP="00F02060">
            <w:r>
              <w:t>VIX Hostname</w:t>
            </w:r>
          </w:p>
        </w:tc>
        <w:tc>
          <w:tcPr>
            <w:tcW w:w="7218" w:type="dxa"/>
          </w:tcPr>
          <w:p w:rsidR="009D2D13" w:rsidRDefault="009D2D13" w:rsidP="00F02060">
            <w:r>
              <w:t>The network hostname of the VIX/CVIX</w:t>
            </w:r>
          </w:p>
        </w:tc>
      </w:tr>
      <w:tr w:rsidR="009D2D13" w:rsidTr="00F02060">
        <w:tc>
          <w:tcPr>
            <w:tcW w:w="2358" w:type="dxa"/>
          </w:tcPr>
          <w:p w:rsidR="009D2D13" w:rsidRDefault="009D2D13" w:rsidP="00F02060">
            <w:r>
              <w:t>VIX Version</w:t>
            </w:r>
          </w:p>
        </w:tc>
        <w:tc>
          <w:tcPr>
            <w:tcW w:w="7218" w:type="dxa"/>
          </w:tcPr>
          <w:p w:rsidR="009D2D13" w:rsidRDefault="009D2D13" w:rsidP="00F02060">
            <w:r>
              <w:t>The installed version of the VIX/CVIX</w:t>
            </w:r>
          </w:p>
        </w:tc>
      </w:tr>
      <w:tr w:rsidR="009D2D13" w:rsidRPr="009D2D13" w:rsidTr="00F02060">
        <w:tc>
          <w:tcPr>
            <w:tcW w:w="2358" w:type="dxa"/>
          </w:tcPr>
          <w:p w:rsidR="009D2D13" w:rsidRPr="009D2D13" w:rsidRDefault="009D2D13" w:rsidP="009D2D13">
            <w:r>
              <w:t>Health Load Time</w:t>
            </w:r>
          </w:p>
        </w:tc>
        <w:tc>
          <w:tcPr>
            <w:tcW w:w="7218" w:type="dxa"/>
          </w:tcPr>
          <w:p w:rsidR="009D2D13" w:rsidRPr="009D2D13" w:rsidRDefault="009D2D13" w:rsidP="009D2D13">
            <w:r>
              <w:t>The amount of time it took to load the health information from the VIX/CVIX</w:t>
            </w:r>
          </w:p>
        </w:tc>
      </w:tr>
      <w:tr w:rsidR="009D2D13" w:rsidTr="00F02060">
        <w:tc>
          <w:tcPr>
            <w:tcW w:w="2358" w:type="dxa"/>
          </w:tcPr>
          <w:p w:rsidR="009D2D13" w:rsidRDefault="009D2D13" w:rsidP="00F02060">
            <w:r>
              <w:t>VIX Start Time</w:t>
            </w:r>
          </w:p>
        </w:tc>
        <w:tc>
          <w:tcPr>
            <w:tcW w:w="7218" w:type="dxa"/>
          </w:tcPr>
          <w:p w:rsidR="009D2D13" w:rsidRDefault="009D2D13" w:rsidP="00F02060">
            <w:r>
              <w:t>The time when the VIX/CVIX last started</w:t>
            </w:r>
          </w:p>
        </w:tc>
      </w:tr>
      <w:tr w:rsidR="009D2D13" w:rsidTr="00F02060">
        <w:tc>
          <w:tcPr>
            <w:tcW w:w="2358" w:type="dxa"/>
          </w:tcPr>
          <w:p w:rsidR="009D2D13" w:rsidRDefault="009D2D13" w:rsidP="00F02060">
            <w:r>
              <w:t>VIX Up Time</w:t>
            </w:r>
          </w:p>
        </w:tc>
        <w:tc>
          <w:tcPr>
            <w:tcW w:w="7218" w:type="dxa"/>
          </w:tcPr>
          <w:p w:rsidR="009D2D13" w:rsidRDefault="009D2D13" w:rsidP="00F02060">
            <w:r>
              <w:t>The amount of time the VIX/CVIX has been running</w:t>
            </w:r>
          </w:p>
        </w:tc>
      </w:tr>
      <w:tr w:rsidR="009D2D13" w:rsidTr="00F02060">
        <w:tc>
          <w:tcPr>
            <w:tcW w:w="2358" w:type="dxa"/>
          </w:tcPr>
          <w:p w:rsidR="009D2D13" w:rsidRDefault="009D2D13" w:rsidP="00F02060">
            <w:r>
              <w:t>Health Requests</w:t>
            </w:r>
          </w:p>
        </w:tc>
        <w:tc>
          <w:tcPr>
            <w:tcW w:w="7218" w:type="dxa"/>
          </w:tcPr>
          <w:p w:rsidR="009D2D13" w:rsidRDefault="009D2D13" w:rsidP="009D2D13">
            <w:r>
              <w:t>Number of times the health information has been requested from this site since the Health Monitor started</w:t>
            </w:r>
          </w:p>
        </w:tc>
      </w:tr>
      <w:tr w:rsidR="009D2D13" w:rsidTr="00F02060">
        <w:tc>
          <w:tcPr>
            <w:tcW w:w="2358" w:type="dxa"/>
          </w:tcPr>
          <w:p w:rsidR="009D2D13" w:rsidRDefault="009D2D13" w:rsidP="00F02060">
            <w:r>
              <w:t>Successful Health Requests</w:t>
            </w:r>
          </w:p>
        </w:tc>
        <w:tc>
          <w:tcPr>
            <w:tcW w:w="7218" w:type="dxa"/>
          </w:tcPr>
          <w:p w:rsidR="009D2D13" w:rsidRDefault="009D2D13" w:rsidP="009D2D13">
            <w:r>
              <w:t>Number of successful requests for health information since the Health Monitor started</w:t>
            </w:r>
          </w:p>
        </w:tc>
      </w:tr>
    </w:tbl>
    <w:p w:rsidR="009D2D13" w:rsidRDefault="009D2D13" w:rsidP="00705B70"/>
    <w:p w:rsidR="008A0D5F" w:rsidRDefault="008A0D5F" w:rsidP="005E0257">
      <w:pPr>
        <w:pStyle w:val="Heading3"/>
      </w:pPr>
      <w:bookmarkStart w:id="12" w:name="_Toc362348475"/>
      <w:r>
        <w:t>VIX Cache</w:t>
      </w:r>
      <w:bookmarkEnd w:id="12"/>
    </w:p>
    <w:p w:rsidR="008A0D5F" w:rsidRDefault="008A0D5F" w:rsidP="00705B70">
      <w:r>
        <w:t xml:space="preserve">The VIX Cache section describes information about the status of the cache on the VIX/CVIX. </w:t>
      </w:r>
    </w:p>
    <w:p w:rsidR="008A0D5F" w:rsidRDefault="008A0D5F" w:rsidP="00705B70">
      <w:r w:rsidRPr="008A0D5F">
        <w:rPr>
          <w:b/>
        </w:rPr>
        <w:t>Note</w:t>
      </w:r>
      <w:r>
        <w:t>: for performance reasons, some information from the VIX Cache is not loaded typically because it took too long for the VIX to calculate.  For those fields you may see a “</w:t>
      </w:r>
      <w:r w:rsidRPr="008A0D5F">
        <w:rPr>
          <w:i/>
        </w:rPr>
        <w:t>?</w:t>
      </w:r>
      <w:r>
        <w:rPr>
          <w:i/>
        </w:rPr>
        <w:t>”</w:t>
      </w:r>
      <w:r>
        <w:t xml:space="preserve"> for the value indicating that value is missing</w:t>
      </w:r>
    </w:p>
    <w:tbl>
      <w:tblPr>
        <w:tblStyle w:val="TableGrid"/>
        <w:tblW w:w="0" w:type="auto"/>
        <w:tblLook w:val="04A0" w:firstRow="1" w:lastRow="0" w:firstColumn="1" w:lastColumn="0" w:noHBand="0" w:noVBand="1"/>
      </w:tblPr>
      <w:tblGrid>
        <w:gridCol w:w="2358"/>
        <w:gridCol w:w="7218"/>
      </w:tblGrid>
      <w:tr w:rsidR="008A0D5F" w:rsidRPr="00314BE3" w:rsidTr="008A0D5F">
        <w:tc>
          <w:tcPr>
            <w:tcW w:w="2358" w:type="dxa"/>
          </w:tcPr>
          <w:p w:rsidR="008A0D5F" w:rsidRPr="00314BE3" w:rsidRDefault="008A0D5F" w:rsidP="00F02060">
            <w:pPr>
              <w:rPr>
                <w:b/>
              </w:rPr>
            </w:pPr>
            <w:r>
              <w:rPr>
                <w:b/>
              </w:rPr>
              <w:t>Field</w:t>
            </w:r>
          </w:p>
        </w:tc>
        <w:tc>
          <w:tcPr>
            <w:tcW w:w="7218" w:type="dxa"/>
          </w:tcPr>
          <w:p w:rsidR="008A0D5F" w:rsidRPr="00314BE3" w:rsidRDefault="008A0D5F" w:rsidP="00F02060">
            <w:pPr>
              <w:rPr>
                <w:b/>
              </w:rPr>
            </w:pPr>
            <w:r w:rsidRPr="00314BE3">
              <w:rPr>
                <w:b/>
              </w:rPr>
              <w:t>Description</w:t>
            </w:r>
          </w:p>
        </w:tc>
      </w:tr>
      <w:tr w:rsidR="008A0D5F" w:rsidTr="00F02060">
        <w:tc>
          <w:tcPr>
            <w:tcW w:w="2358" w:type="dxa"/>
          </w:tcPr>
          <w:p w:rsidR="008A0D5F" w:rsidRDefault="008A0D5F" w:rsidP="00F02060"/>
        </w:tc>
        <w:tc>
          <w:tcPr>
            <w:tcW w:w="7218" w:type="dxa"/>
          </w:tcPr>
          <w:p w:rsidR="008A0D5F" w:rsidRDefault="008A0D5F" w:rsidP="00F02060">
            <w:r>
              <w:t>VIX Cache directory</w:t>
            </w:r>
          </w:p>
        </w:tc>
      </w:tr>
      <w:tr w:rsidR="008A0D5F" w:rsidTr="00F02060">
        <w:tc>
          <w:tcPr>
            <w:tcW w:w="2358" w:type="dxa"/>
          </w:tcPr>
          <w:p w:rsidR="008A0D5F" w:rsidRDefault="008A0D5F" w:rsidP="00F02060">
            <w:r>
              <w:t>Directory Size</w:t>
            </w:r>
          </w:p>
        </w:tc>
        <w:tc>
          <w:tcPr>
            <w:tcW w:w="7218" w:type="dxa"/>
          </w:tcPr>
          <w:p w:rsidR="008A0D5F" w:rsidRDefault="008A0D5F" w:rsidP="00F02060">
            <w:r>
              <w:t>The size of the VIX/CVIX cache directory</w:t>
            </w:r>
          </w:p>
        </w:tc>
      </w:tr>
      <w:tr w:rsidR="008A0D5F" w:rsidTr="00F02060">
        <w:tc>
          <w:tcPr>
            <w:tcW w:w="2358" w:type="dxa"/>
          </w:tcPr>
          <w:p w:rsidR="008A0D5F" w:rsidRDefault="008A0D5F" w:rsidP="00F02060">
            <w:r>
              <w:t>Drive Capacity</w:t>
            </w:r>
          </w:p>
        </w:tc>
        <w:tc>
          <w:tcPr>
            <w:tcW w:w="7218" w:type="dxa"/>
          </w:tcPr>
          <w:p w:rsidR="008A0D5F" w:rsidRDefault="008A0D5F" w:rsidP="00F02060">
            <w:r>
              <w:t>The capacity of the drive the VIX/CVIX cache exists on</w:t>
            </w:r>
          </w:p>
        </w:tc>
      </w:tr>
      <w:tr w:rsidR="008A0D5F" w:rsidTr="00F02060">
        <w:tc>
          <w:tcPr>
            <w:tcW w:w="2358" w:type="dxa"/>
          </w:tcPr>
          <w:p w:rsidR="008A0D5F" w:rsidRDefault="008A0D5F" w:rsidP="00F02060">
            <w:r>
              <w:t>Available Drive Space</w:t>
            </w:r>
          </w:p>
        </w:tc>
        <w:tc>
          <w:tcPr>
            <w:tcW w:w="7218" w:type="dxa"/>
          </w:tcPr>
          <w:p w:rsidR="008A0D5F" w:rsidRDefault="008A0D5F" w:rsidP="008A0D5F">
            <w:r>
              <w:t>The amount of space available on the drive the VIX cache is on</w:t>
            </w:r>
          </w:p>
        </w:tc>
      </w:tr>
      <w:tr w:rsidR="008A0D5F" w:rsidRPr="008A0D5F" w:rsidTr="00F02060">
        <w:tc>
          <w:tcPr>
            <w:tcW w:w="2358" w:type="dxa"/>
          </w:tcPr>
          <w:p w:rsidR="008A0D5F" w:rsidRPr="008A0D5F" w:rsidRDefault="008A0D5F" w:rsidP="008A0D5F">
            <w:r w:rsidRPr="008A0D5F">
              <w:t>Drive % Full</w:t>
            </w:r>
          </w:p>
        </w:tc>
        <w:tc>
          <w:tcPr>
            <w:tcW w:w="7218" w:type="dxa"/>
          </w:tcPr>
          <w:p w:rsidR="008A0D5F" w:rsidRPr="008A0D5F" w:rsidRDefault="008A0D5F" w:rsidP="008A0D5F">
            <w:r w:rsidRPr="008A0D5F">
              <w:t>The percent of the cache drive that is full</w:t>
            </w:r>
          </w:p>
        </w:tc>
      </w:tr>
      <w:tr w:rsidR="008A0D5F" w:rsidTr="00F02060">
        <w:tc>
          <w:tcPr>
            <w:tcW w:w="2358" w:type="dxa"/>
          </w:tcPr>
          <w:p w:rsidR="008A0D5F" w:rsidRDefault="008A0D5F" w:rsidP="00F02060">
            <w:r>
              <w:t>Operations Initiated</w:t>
            </w:r>
          </w:p>
        </w:tc>
        <w:tc>
          <w:tcPr>
            <w:tcW w:w="7218" w:type="dxa"/>
          </w:tcPr>
          <w:p w:rsidR="008A0D5F" w:rsidRDefault="008A0D5F" w:rsidP="00F02060">
            <w:r>
              <w:t>The number of cache operations initiated by the VIX/CVIX</w:t>
            </w:r>
          </w:p>
        </w:tc>
      </w:tr>
      <w:tr w:rsidR="008A0D5F" w:rsidTr="00F02060">
        <w:tc>
          <w:tcPr>
            <w:tcW w:w="2358" w:type="dxa"/>
          </w:tcPr>
          <w:p w:rsidR="008A0D5F" w:rsidRDefault="008A0D5F" w:rsidP="00F02060">
            <w:r>
              <w:t>Operations Successful</w:t>
            </w:r>
          </w:p>
        </w:tc>
        <w:tc>
          <w:tcPr>
            <w:tcW w:w="7218" w:type="dxa"/>
          </w:tcPr>
          <w:p w:rsidR="008A0D5F" w:rsidRDefault="008A0D5F" w:rsidP="00F02060">
            <w:r>
              <w:t>The number of cache operations completed without an error</w:t>
            </w:r>
          </w:p>
        </w:tc>
      </w:tr>
      <w:tr w:rsidR="008A0D5F" w:rsidTr="00F02060">
        <w:tc>
          <w:tcPr>
            <w:tcW w:w="2358" w:type="dxa"/>
          </w:tcPr>
          <w:p w:rsidR="008A0D5F" w:rsidRDefault="008A0D5F" w:rsidP="00F02060">
            <w:r>
              <w:t>Operation Errors</w:t>
            </w:r>
          </w:p>
        </w:tc>
        <w:tc>
          <w:tcPr>
            <w:tcW w:w="7218" w:type="dxa"/>
          </w:tcPr>
          <w:p w:rsidR="008A0D5F" w:rsidRDefault="008A0D5F" w:rsidP="00F02060">
            <w:r>
              <w:t>The number of cache operations completed with an error</w:t>
            </w:r>
          </w:p>
        </w:tc>
      </w:tr>
      <w:tr w:rsidR="008A0D5F" w:rsidTr="00F02060">
        <w:tc>
          <w:tcPr>
            <w:tcW w:w="2358" w:type="dxa"/>
          </w:tcPr>
          <w:p w:rsidR="008A0D5F" w:rsidRDefault="008A0D5F" w:rsidP="008A0D5F">
            <w:r>
              <w:t>Operation Not Found</w:t>
            </w:r>
          </w:p>
        </w:tc>
        <w:tc>
          <w:tcPr>
            <w:tcW w:w="7218" w:type="dxa"/>
          </w:tcPr>
          <w:p w:rsidR="008A0D5F" w:rsidRDefault="008A0D5F" w:rsidP="00F02060">
            <w:r>
              <w:t>The number of cache operations where the requested information was not found in the cache</w:t>
            </w:r>
          </w:p>
        </w:tc>
      </w:tr>
    </w:tbl>
    <w:p w:rsidR="008A3B59" w:rsidRDefault="008A3B59" w:rsidP="005E0257">
      <w:pPr>
        <w:pStyle w:val="Heading3"/>
      </w:pPr>
      <w:bookmarkStart w:id="13" w:name="_Toc362348476"/>
      <w:r>
        <w:t>VIX Transaction Logs</w:t>
      </w:r>
      <w:bookmarkEnd w:id="13"/>
    </w:p>
    <w:p w:rsidR="008A3B59" w:rsidRDefault="008A3B59" w:rsidP="008A3B59">
      <w:r>
        <w:t xml:space="preserve">The VIX Transaction Logs section describes information about the transactions that are written to the log on the VIX/CVIX. </w:t>
      </w:r>
    </w:p>
    <w:tbl>
      <w:tblPr>
        <w:tblStyle w:val="TableGrid"/>
        <w:tblW w:w="0" w:type="auto"/>
        <w:tblLook w:val="04A0" w:firstRow="1" w:lastRow="0" w:firstColumn="1" w:lastColumn="0" w:noHBand="0" w:noVBand="1"/>
      </w:tblPr>
      <w:tblGrid>
        <w:gridCol w:w="2358"/>
        <w:gridCol w:w="7218"/>
      </w:tblGrid>
      <w:tr w:rsidR="004C32DE" w:rsidRPr="004C32DE" w:rsidTr="00F02060">
        <w:tc>
          <w:tcPr>
            <w:tcW w:w="2358" w:type="dxa"/>
          </w:tcPr>
          <w:p w:rsidR="004C32DE" w:rsidRPr="004C32DE" w:rsidRDefault="004C32DE" w:rsidP="004C32DE">
            <w:pPr>
              <w:rPr>
                <w:b/>
              </w:rPr>
            </w:pPr>
            <w:r w:rsidRPr="004C32DE">
              <w:rPr>
                <w:b/>
              </w:rPr>
              <w:t>Field</w:t>
            </w:r>
          </w:p>
        </w:tc>
        <w:tc>
          <w:tcPr>
            <w:tcW w:w="7218" w:type="dxa"/>
          </w:tcPr>
          <w:p w:rsidR="004C32DE" w:rsidRPr="004C32DE" w:rsidRDefault="004C32DE" w:rsidP="004C32DE">
            <w:pPr>
              <w:rPr>
                <w:b/>
              </w:rPr>
            </w:pPr>
            <w:r w:rsidRPr="004C32DE">
              <w:rPr>
                <w:b/>
              </w:rPr>
              <w:t>Description</w:t>
            </w:r>
          </w:p>
        </w:tc>
      </w:tr>
      <w:tr w:rsidR="004C32DE" w:rsidTr="00F02060">
        <w:tc>
          <w:tcPr>
            <w:tcW w:w="2358" w:type="dxa"/>
          </w:tcPr>
          <w:p w:rsidR="004C32DE" w:rsidRDefault="004C32DE" w:rsidP="00F02060"/>
        </w:tc>
        <w:tc>
          <w:tcPr>
            <w:tcW w:w="7218" w:type="dxa"/>
          </w:tcPr>
          <w:p w:rsidR="004C32DE" w:rsidRDefault="004C32DE" w:rsidP="00F02060">
            <w:r>
              <w:t>The directory where the VIX/CVIX transaction logs are stored</w:t>
            </w:r>
          </w:p>
        </w:tc>
      </w:tr>
      <w:tr w:rsidR="004C32DE" w:rsidTr="00F02060">
        <w:tc>
          <w:tcPr>
            <w:tcW w:w="2358" w:type="dxa"/>
          </w:tcPr>
          <w:p w:rsidR="004C32DE" w:rsidRDefault="004C32DE" w:rsidP="00F02060">
            <w:r>
              <w:t>Directory Size</w:t>
            </w:r>
          </w:p>
        </w:tc>
        <w:tc>
          <w:tcPr>
            <w:tcW w:w="7218" w:type="dxa"/>
          </w:tcPr>
          <w:p w:rsidR="004C32DE" w:rsidRDefault="004C32DE" w:rsidP="00F02060">
            <w:r>
              <w:t>The size of the directory where the transaction logs are stored</w:t>
            </w:r>
          </w:p>
        </w:tc>
      </w:tr>
      <w:tr w:rsidR="004C32DE" w:rsidTr="00F02060">
        <w:tc>
          <w:tcPr>
            <w:tcW w:w="2358" w:type="dxa"/>
          </w:tcPr>
          <w:p w:rsidR="004C32DE" w:rsidRDefault="004C32DE" w:rsidP="00F02060">
            <w:r>
              <w:lastRenderedPageBreak/>
              <w:t>Transactions Written</w:t>
            </w:r>
          </w:p>
        </w:tc>
        <w:tc>
          <w:tcPr>
            <w:tcW w:w="7218" w:type="dxa"/>
          </w:tcPr>
          <w:p w:rsidR="004C32DE" w:rsidRDefault="004C32DE" w:rsidP="00F02060">
            <w:r>
              <w:t xml:space="preserve">The number of transactions written </w:t>
            </w:r>
          </w:p>
        </w:tc>
      </w:tr>
      <w:tr w:rsidR="004C32DE" w:rsidTr="00F02060">
        <w:tc>
          <w:tcPr>
            <w:tcW w:w="2358" w:type="dxa"/>
          </w:tcPr>
          <w:p w:rsidR="004C32DE" w:rsidRDefault="004C32DE" w:rsidP="00F02060">
            <w:r>
              <w:t>Transactions Purged</w:t>
            </w:r>
          </w:p>
        </w:tc>
        <w:tc>
          <w:tcPr>
            <w:tcW w:w="7218" w:type="dxa"/>
          </w:tcPr>
          <w:p w:rsidR="004C32DE" w:rsidRDefault="004C32DE" w:rsidP="00F02060">
            <w:r>
              <w:t xml:space="preserve">The number of transactions purged </w:t>
            </w:r>
          </w:p>
        </w:tc>
      </w:tr>
      <w:tr w:rsidR="004C32DE" w:rsidRPr="004C32DE" w:rsidTr="00F02060">
        <w:tc>
          <w:tcPr>
            <w:tcW w:w="2358" w:type="dxa"/>
          </w:tcPr>
          <w:p w:rsidR="004C32DE" w:rsidRPr="004C32DE" w:rsidRDefault="004C32DE" w:rsidP="004C32DE">
            <w:r w:rsidRPr="004C32DE">
              <w:t>Transaction Log Queries</w:t>
            </w:r>
          </w:p>
        </w:tc>
        <w:tc>
          <w:tcPr>
            <w:tcW w:w="7218" w:type="dxa"/>
          </w:tcPr>
          <w:p w:rsidR="004C32DE" w:rsidRPr="004C32DE" w:rsidRDefault="004C32DE" w:rsidP="004C32DE">
            <w:r w:rsidRPr="004C32DE">
              <w:t xml:space="preserve">The number of queries made to the transaction log </w:t>
            </w:r>
          </w:p>
        </w:tc>
      </w:tr>
      <w:tr w:rsidR="004C32DE" w:rsidRPr="004C32DE" w:rsidTr="00F02060">
        <w:tc>
          <w:tcPr>
            <w:tcW w:w="2358" w:type="dxa"/>
          </w:tcPr>
          <w:p w:rsidR="004C32DE" w:rsidRPr="004C32DE" w:rsidRDefault="004C32DE" w:rsidP="004C32DE">
            <w:r>
              <w:t>Transactions/minute</w:t>
            </w:r>
          </w:p>
        </w:tc>
        <w:tc>
          <w:tcPr>
            <w:tcW w:w="7218" w:type="dxa"/>
          </w:tcPr>
          <w:p w:rsidR="004C32DE" w:rsidRPr="004C32DE" w:rsidRDefault="004C32DE" w:rsidP="004C32DE">
            <w:r>
              <w:t>The number of transactions written to the log per minute</w:t>
            </w:r>
          </w:p>
        </w:tc>
      </w:tr>
      <w:tr w:rsidR="004C32DE" w:rsidRPr="004C32DE" w:rsidTr="00F02060">
        <w:tc>
          <w:tcPr>
            <w:tcW w:w="2358" w:type="dxa"/>
          </w:tcPr>
          <w:p w:rsidR="004C32DE" w:rsidRPr="004C32DE" w:rsidRDefault="0047535C" w:rsidP="004C32DE">
            <w:r>
              <w:t>Transaction Write Errors</w:t>
            </w:r>
          </w:p>
        </w:tc>
        <w:tc>
          <w:tcPr>
            <w:tcW w:w="7218" w:type="dxa"/>
          </w:tcPr>
          <w:p w:rsidR="004C32DE" w:rsidRPr="004C32DE" w:rsidRDefault="0047535C" w:rsidP="0047535C">
            <w:r>
              <w:t xml:space="preserve">The number of errors that </w:t>
            </w:r>
            <w:proofErr w:type="gramStart"/>
            <w:r>
              <w:t>occurred</w:t>
            </w:r>
            <w:proofErr w:type="gramEnd"/>
            <w:r>
              <w:t xml:space="preserve"> writing entries to the transaction log. If the log is functioning properly this value should be 0.</w:t>
            </w:r>
          </w:p>
        </w:tc>
      </w:tr>
      <w:tr w:rsidR="004C32DE" w:rsidRPr="004C32DE" w:rsidTr="00F02060">
        <w:tc>
          <w:tcPr>
            <w:tcW w:w="2358" w:type="dxa"/>
          </w:tcPr>
          <w:p w:rsidR="004C32DE" w:rsidRPr="004C32DE" w:rsidRDefault="0047535C" w:rsidP="004C32DE">
            <w:r>
              <w:t>Transaction Read Errors</w:t>
            </w:r>
          </w:p>
        </w:tc>
        <w:tc>
          <w:tcPr>
            <w:tcW w:w="7218" w:type="dxa"/>
          </w:tcPr>
          <w:p w:rsidR="004C32DE" w:rsidRPr="004C32DE" w:rsidRDefault="0047535C" w:rsidP="0047535C">
            <w:r w:rsidRPr="0047535C">
              <w:t xml:space="preserve">The number of errors that </w:t>
            </w:r>
            <w:proofErr w:type="gramStart"/>
            <w:r w:rsidRPr="0047535C">
              <w:t>occurred</w:t>
            </w:r>
            <w:proofErr w:type="gramEnd"/>
            <w:r w:rsidRPr="0047535C">
              <w:t xml:space="preserve"> </w:t>
            </w:r>
            <w:r>
              <w:t>reading</w:t>
            </w:r>
            <w:r w:rsidRPr="0047535C">
              <w:t xml:space="preserve"> entries </w:t>
            </w:r>
            <w:r>
              <w:t xml:space="preserve">from </w:t>
            </w:r>
            <w:r w:rsidRPr="0047535C">
              <w:t>the transaction log. If the log is functioning properly this value should be 0.</w:t>
            </w:r>
          </w:p>
        </w:tc>
      </w:tr>
      <w:tr w:rsidR="0047535C" w:rsidRPr="0047535C" w:rsidTr="00F02060">
        <w:tc>
          <w:tcPr>
            <w:tcW w:w="2358" w:type="dxa"/>
          </w:tcPr>
          <w:p w:rsidR="0047535C" w:rsidRPr="0047535C" w:rsidRDefault="0047535C" w:rsidP="0047535C">
            <w:r>
              <w:t>Transaction Errors</w:t>
            </w:r>
          </w:p>
        </w:tc>
        <w:tc>
          <w:tcPr>
            <w:tcW w:w="7218" w:type="dxa"/>
          </w:tcPr>
          <w:p w:rsidR="0047535C" w:rsidRPr="0047535C" w:rsidRDefault="0047535C" w:rsidP="0047535C">
            <w:r>
              <w:t>The number of transactions that have been written to the transaction log that are for error transactions. This value is not expected to be 0.</w:t>
            </w:r>
          </w:p>
        </w:tc>
      </w:tr>
      <w:tr w:rsidR="004C32DE" w:rsidTr="00F02060">
        <w:tc>
          <w:tcPr>
            <w:tcW w:w="2358" w:type="dxa"/>
          </w:tcPr>
          <w:p w:rsidR="004C32DE" w:rsidRDefault="0047535C" w:rsidP="00F02060">
            <w:r>
              <w:t>Transaction Error Percent</w:t>
            </w:r>
          </w:p>
        </w:tc>
        <w:tc>
          <w:tcPr>
            <w:tcW w:w="7218" w:type="dxa"/>
          </w:tcPr>
          <w:p w:rsidR="004C32DE" w:rsidRDefault="0047535C" w:rsidP="00F02060">
            <w:r>
              <w:t xml:space="preserve">The percent of transactions written to the transaction log </w:t>
            </w:r>
            <w:proofErr w:type="gramStart"/>
            <w:r>
              <w:t>that were</w:t>
            </w:r>
            <w:proofErr w:type="gramEnd"/>
            <w:r>
              <w:t xml:space="preserve"> for an error transaction. This value is not expected to be 0%.</w:t>
            </w:r>
          </w:p>
        </w:tc>
      </w:tr>
    </w:tbl>
    <w:p w:rsidR="003373AD" w:rsidRDefault="003373AD" w:rsidP="005E0257">
      <w:pPr>
        <w:pStyle w:val="Heading3"/>
      </w:pPr>
      <w:bookmarkStart w:id="14" w:name="_Toc362348477"/>
      <w:r>
        <w:t>VIX Java Logs</w:t>
      </w:r>
      <w:bookmarkEnd w:id="14"/>
    </w:p>
    <w:p w:rsidR="003373AD" w:rsidRDefault="003373AD" w:rsidP="003373AD">
      <w:r>
        <w:t xml:space="preserve">The VIX </w:t>
      </w:r>
      <w:r w:rsidR="004259CF">
        <w:t xml:space="preserve">Java </w:t>
      </w:r>
      <w:r>
        <w:t>Logs section describes information about the</w:t>
      </w:r>
      <w:r w:rsidR="004259CF">
        <w:t xml:space="preserve"> debug logs </w:t>
      </w:r>
      <w:r>
        <w:t xml:space="preserve">are written </w:t>
      </w:r>
      <w:r w:rsidR="004259CF">
        <w:t>on</w:t>
      </w:r>
      <w:r>
        <w:t xml:space="preserve"> the </w:t>
      </w:r>
      <w:r w:rsidR="004259CF">
        <w:t>server</w:t>
      </w:r>
      <w:r>
        <w:t xml:space="preserve">. </w:t>
      </w:r>
    </w:p>
    <w:tbl>
      <w:tblPr>
        <w:tblStyle w:val="TableGrid"/>
        <w:tblW w:w="0" w:type="auto"/>
        <w:tblLook w:val="04A0" w:firstRow="1" w:lastRow="0" w:firstColumn="1" w:lastColumn="0" w:noHBand="0" w:noVBand="1"/>
      </w:tblPr>
      <w:tblGrid>
        <w:gridCol w:w="2358"/>
        <w:gridCol w:w="7218"/>
      </w:tblGrid>
      <w:tr w:rsidR="003373AD" w:rsidRPr="004C32DE" w:rsidTr="00F02060">
        <w:tc>
          <w:tcPr>
            <w:tcW w:w="2358" w:type="dxa"/>
          </w:tcPr>
          <w:p w:rsidR="003373AD" w:rsidRPr="004C32DE" w:rsidRDefault="003373AD" w:rsidP="00F02060">
            <w:pPr>
              <w:rPr>
                <w:b/>
              </w:rPr>
            </w:pPr>
            <w:r w:rsidRPr="004C32DE">
              <w:rPr>
                <w:b/>
              </w:rPr>
              <w:t>Field</w:t>
            </w:r>
          </w:p>
        </w:tc>
        <w:tc>
          <w:tcPr>
            <w:tcW w:w="7218" w:type="dxa"/>
          </w:tcPr>
          <w:p w:rsidR="003373AD" w:rsidRPr="004C32DE" w:rsidRDefault="003373AD" w:rsidP="00F02060">
            <w:pPr>
              <w:rPr>
                <w:b/>
              </w:rPr>
            </w:pPr>
            <w:r w:rsidRPr="004C32DE">
              <w:rPr>
                <w:b/>
              </w:rPr>
              <w:t>Description</w:t>
            </w:r>
          </w:p>
        </w:tc>
      </w:tr>
      <w:tr w:rsidR="003373AD" w:rsidTr="00F02060">
        <w:tc>
          <w:tcPr>
            <w:tcW w:w="2358" w:type="dxa"/>
          </w:tcPr>
          <w:p w:rsidR="003373AD" w:rsidRDefault="003373AD" w:rsidP="00F02060"/>
        </w:tc>
        <w:tc>
          <w:tcPr>
            <w:tcW w:w="7218" w:type="dxa"/>
          </w:tcPr>
          <w:p w:rsidR="003373AD" w:rsidRDefault="003373AD" w:rsidP="00073DFF">
            <w:r>
              <w:t xml:space="preserve">The directory where the VIX/CVIX </w:t>
            </w:r>
            <w:r w:rsidR="00073DFF">
              <w:t>Java</w:t>
            </w:r>
            <w:r>
              <w:t xml:space="preserve"> logs are stored</w:t>
            </w:r>
          </w:p>
        </w:tc>
      </w:tr>
      <w:tr w:rsidR="003373AD" w:rsidTr="00F02060">
        <w:tc>
          <w:tcPr>
            <w:tcW w:w="2358" w:type="dxa"/>
          </w:tcPr>
          <w:p w:rsidR="003373AD" w:rsidRDefault="003373AD" w:rsidP="00F02060">
            <w:r>
              <w:t>Directory Size</w:t>
            </w:r>
          </w:p>
        </w:tc>
        <w:tc>
          <w:tcPr>
            <w:tcW w:w="7218" w:type="dxa"/>
          </w:tcPr>
          <w:p w:rsidR="003373AD" w:rsidRDefault="003373AD" w:rsidP="00073DFF">
            <w:r>
              <w:t xml:space="preserve">The size of the directory where the </w:t>
            </w:r>
            <w:r w:rsidR="00073DFF">
              <w:t xml:space="preserve">Java </w:t>
            </w:r>
            <w:r>
              <w:t>logs are stored</w:t>
            </w:r>
          </w:p>
        </w:tc>
      </w:tr>
    </w:tbl>
    <w:p w:rsidR="00E3740D" w:rsidRDefault="00E3740D" w:rsidP="005E0257">
      <w:pPr>
        <w:pStyle w:val="Heading3"/>
      </w:pPr>
      <w:bookmarkStart w:id="15" w:name="_Site_Service"/>
      <w:bookmarkStart w:id="16" w:name="_Toc362348478"/>
      <w:bookmarkEnd w:id="15"/>
      <w:r>
        <w:t>Site Service</w:t>
      </w:r>
      <w:bookmarkEnd w:id="16"/>
      <w:r>
        <w:t xml:space="preserve"> </w:t>
      </w:r>
    </w:p>
    <w:tbl>
      <w:tblPr>
        <w:tblStyle w:val="TableGrid"/>
        <w:tblW w:w="0" w:type="auto"/>
        <w:tblLook w:val="04A0" w:firstRow="1" w:lastRow="0" w:firstColumn="1" w:lastColumn="0" w:noHBand="0" w:noVBand="1"/>
      </w:tblPr>
      <w:tblGrid>
        <w:gridCol w:w="2358"/>
        <w:gridCol w:w="7218"/>
      </w:tblGrid>
      <w:tr w:rsidR="00E3740D" w:rsidRPr="00E3740D" w:rsidTr="00F02060">
        <w:tc>
          <w:tcPr>
            <w:tcW w:w="2358" w:type="dxa"/>
          </w:tcPr>
          <w:p w:rsidR="00E3740D" w:rsidRPr="00E3740D" w:rsidRDefault="00E3740D" w:rsidP="00E3740D">
            <w:pPr>
              <w:rPr>
                <w:b/>
              </w:rPr>
            </w:pPr>
            <w:r w:rsidRPr="00E3740D">
              <w:rPr>
                <w:b/>
              </w:rPr>
              <w:t>Field</w:t>
            </w:r>
          </w:p>
        </w:tc>
        <w:tc>
          <w:tcPr>
            <w:tcW w:w="7218" w:type="dxa"/>
          </w:tcPr>
          <w:p w:rsidR="00E3740D" w:rsidRPr="00E3740D" w:rsidRDefault="00E3740D" w:rsidP="00E3740D">
            <w:pPr>
              <w:rPr>
                <w:b/>
              </w:rPr>
            </w:pPr>
            <w:r w:rsidRPr="00E3740D">
              <w:rPr>
                <w:b/>
              </w:rPr>
              <w:t>Description</w:t>
            </w:r>
          </w:p>
        </w:tc>
      </w:tr>
      <w:tr w:rsidR="00E3740D" w:rsidRPr="00E3740D" w:rsidTr="00F02060">
        <w:tc>
          <w:tcPr>
            <w:tcW w:w="2358" w:type="dxa"/>
          </w:tcPr>
          <w:p w:rsidR="00E3740D" w:rsidRPr="00E3740D" w:rsidRDefault="00E3740D" w:rsidP="00E3740D">
            <w:r>
              <w:t>URL</w:t>
            </w:r>
          </w:p>
        </w:tc>
        <w:tc>
          <w:tcPr>
            <w:tcW w:w="7218" w:type="dxa"/>
          </w:tcPr>
          <w:p w:rsidR="00E3740D" w:rsidRPr="00E3740D" w:rsidRDefault="00E3740D" w:rsidP="00E3740D">
            <w:r>
              <w:t>The URL the VIX uses to retrieve the site service information.  On the CVIX this will be a local path to a file containing the site service information</w:t>
            </w:r>
          </w:p>
        </w:tc>
      </w:tr>
      <w:tr w:rsidR="00E3740D" w:rsidRPr="00E3740D" w:rsidTr="00F02060">
        <w:tc>
          <w:tcPr>
            <w:tcW w:w="2358" w:type="dxa"/>
          </w:tcPr>
          <w:p w:rsidR="00E3740D" w:rsidRPr="00E3740D" w:rsidRDefault="00E3740D" w:rsidP="00E3740D">
            <w:r w:rsidRPr="00E3740D">
              <w:t>Last Updated</w:t>
            </w:r>
          </w:p>
        </w:tc>
        <w:tc>
          <w:tcPr>
            <w:tcW w:w="7218" w:type="dxa"/>
          </w:tcPr>
          <w:p w:rsidR="00E3740D" w:rsidRPr="00E3740D" w:rsidRDefault="00E3740D" w:rsidP="00E3740D">
            <w:r>
              <w:t>The date the site service information was last updated. This should occur nightly</w:t>
            </w:r>
          </w:p>
        </w:tc>
      </w:tr>
      <w:tr w:rsidR="00F778DA" w:rsidRPr="00F778DA" w:rsidTr="0013410F">
        <w:tc>
          <w:tcPr>
            <w:tcW w:w="2358" w:type="dxa"/>
          </w:tcPr>
          <w:p w:rsidR="00F778DA" w:rsidRPr="00F778DA" w:rsidRDefault="00F778DA" w:rsidP="00F778DA">
            <w:r w:rsidRPr="00F778DA">
              <w:t>Requests</w:t>
            </w:r>
          </w:p>
        </w:tc>
        <w:tc>
          <w:tcPr>
            <w:tcW w:w="7218" w:type="dxa"/>
          </w:tcPr>
          <w:p w:rsidR="00F778DA" w:rsidRPr="00F778DA" w:rsidRDefault="00F778DA" w:rsidP="00F778DA">
            <w:r w:rsidRPr="00F778DA">
              <w:t>The number of requests made for site service information to the VIX/CVIX.  On the VIX this might be 0, on the CVIX this number should be much larger</w:t>
            </w:r>
          </w:p>
        </w:tc>
      </w:tr>
      <w:tr w:rsidR="00E3740D" w:rsidRPr="00E3740D" w:rsidTr="00F02060">
        <w:tc>
          <w:tcPr>
            <w:tcW w:w="2358" w:type="dxa"/>
          </w:tcPr>
          <w:p w:rsidR="00E3740D" w:rsidRPr="00E3740D" w:rsidRDefault="00F778DA" w:rsidP="00F02060">
            <w:r>
              <w:t>Source Version</w:t>
            </w:r>
          </w:p>
        </w:tc>
        <w:tc>
          <w:tcPr>
            <w:tcW w:w="7218" w:type="dxa"/>
          </w:tcPr>
          <w:p w:rsidR="00E3740D" w:rsidRPr="00E3740D" w:rsidRDefault="00F778DA" w:rsidP="00F778DA">
            <w:r>
              <w:t xml:space="preserve">The version of the interface the VIX used to load site service information.  Requires </w:t>
            </w:r>
            <w:r w:rsidR="00F43A27">
              <w:t>at least Patch 138 VIX</w:t>
            </w:r>
          </w:p>
        </w:tc>
      </w:tr>
    </w:tbl>
    <w:p w:rsidR="00E77593" w:rsidRDefault="00E77593" w:rsidP="005E0257">
      <w:pPr>
        <w:pStyle w:val="Heading3"/>
      </w:pPr>
      <w:bookmarkStart w:id="17" w:name="_Toc362348479"/>
      <w:r>
        <w:t>Realm Configuration</w:t>
      </w:r>
      <w:bookmarkEnd w:id="17"/>
    </w:p>
    <w:tbl>
      <w:tblPr>
        <w:tblStyle w:val="TableGrid"/>
        <w:tblW w:w="0" w:type="auto"/>
        <w:tblLook w:val="04A0" w:firstRow="1" w:lastRow="0" w:firstColumn="1" w:lastColumn="0" w:noHBand="0" w:noVBand="1"/>
      </w:tblPr>
      <w:tblGrid>
        <w:gridCol w:w="2358"/>
        <w:gridCol w:w="7218"/>
      </w:tblGrid>
      <w:tr w:rsidR="00E77593" w:rsidRPr="00E3740D" w:rsidTr="00F02060">
        <w:tc>
          <w:tcPr>
            <w:tcW w:w="2358" w:type="dxa"/>
          </w:tcPr>
          <w:p w:rsidR="00E77593" w:rsidRPr="00E3740D" w:rsidRDefault="00E77593" w:rsidP="00F02060">
            <w:pPr>
              <w:rPr>
                <w:b/>
              </w:rPr>
            </w:pPr>
            <w:r w:rsidRPr="00E3740D">
              <w:rPr>
                <w:b/>
              </w:rPr>
              <w:t>Field</w:t>
            </w:r>
          </w:p>
        </w:tc>
        <w:tc>
          <w:tcPr>
            <w:tcW w:w="7218" w:type="dxa"/>
          </w:tcPr>
          <w:p w:rsidR="00E77593" w:rsidRPr="00E3740D" w:rsidRDefault="00E77593" w:rsidP="00F02060">
            <w:pPr>
              <w:rPr>
                <w:b/>
              </w:rPr>
            </w:pPr>
            <w:r w:rsidRPr="00E3740D">
              <w:rPr>
                <w:b/>
              </w:rPr>
              <w:t>Description</w:t>
            </w:r>
          </w:p>
        </w:tc>
      </w:tr>
      <w:tr w:rsidR="00E77593" w:rsidTr="00F02060">
        <w:tc>
          <w:tcPr>
            <w:tcW w:w="2358" w:type="dxa"/>
          </w:tcPr>
          <w:p w:rsidR="00E77593" w:rsidRDefault="00E77593" w:rsidP="00F02060">
            <w:r>
              <w:t>Real VistA Server</w:t>
            </w:r>
          </w:p>
        </w:tc>
        <w:tc>
          <w:tcPr>
            <w:tcW w:w="7218" w:type="dxa"/>
          </w:tcPr>
          <w:p w:rsidR="00E77593" w:rsidRDefault="00E77593" w:rsidP="00F02060">
            <w:r>
              <w:t>The VistA Server realm configuration the VIX is aware of.  This should match the hostname of the VistA server at the site</w:t>
            </w:r>
          </w:p>
        </w:tc>
      </w:tr>
      <w:tr w:rsidR="00E77593" w:rsidTr="00F02060">
        <w:tc>
          <w:tcPr>
            <w:tcW w:w="2358" w:type="dxa"/>
          </w:tcPr>
          <w:p w:rsidR="00E77593" w:rsidRDefault="00E77593" w:rsidP="00F02060">
            <w:r>
              <w:t>Realm VistA Port</w:t>
            </w:r>
          </w:p>
        </w:tc>
        <w:tc>
          <w:tcPr>
            <w:tcW w:w="7218" w:type="dxa"/>
          </w:tcPr>
          <w:p w:rsidR="00E77593" w:rsidRDefault="00E77593" w:rsidP="00F02060">
            <w:r>
              <w:t>The VistA Server realm configuration the VIX is aware of.  This should match the port of the VistA server at the site</w:t>
            </w:r>
          </w:p>
        </w:tc>
      </w:tr>
    </w:tbl>
    <w:p w:rsidR="00E77593" w:rsidRDefault="00E77593" w:rsidP="005E0257">
      <w:pPr>
        <w:pStyle w:val="Heading3"/>
      </w:pPr>
      <w:bookmarkStart w:id="18" w:name="_Toc362348480"/>
      <w:r>
        <w:t>Container Thread Details</w:t>
      </w:r>
      <w:bookmarkEnd w:id="18"/>
    </w:p>
    <w:tbl>
      <w:tblPr>
        <w:tblStyle w:val="TableGrid"/>
        <w:tblW w:w="0" w:type="auto"/>
        <w:tblLook w:val="04A0" w:firstRow="1" w:lastRow="0" w:firstColumn="1" w:lastColumn="0" w:noHBand="0" w:noVBand="1"/>
      </w:tblPr>
      <w:tblGrid>
        <w:gridCol w:w="2358"/>
        <w:gridCol w:w="7218"/>
      </w:tblGrid>
      <w:tr w:rsidR="00E77593" w:rsidRPr="00E3740D" w:rsidTr="00F02060">
        <w:tc>
          <w:tcPr>
            <w:tcW w:w="2358" w:type="dxa"/>
          </w:tcPr>
          <w:p w:rsidR="00E77593" w:rsidRPr="00E3740D" w:rsidRDefault="00E77593" w:rsidP="00F02060">
            <w:pPr>
              <w:rPr>
                <w:b/>
              </w:rPr>
            </w:pPr>
            <w:r w:rsidRPr="00E3740D">
              <w:rPr>
                <w:b/>
              </w:rPr>
              <w:t>Field</w:t>
            </w:r>
          </w:p>
        </w:tc>
        <w:tc>
          <w:tcPr>
            <w:tcW w:w="7218" w:type="dxa"/>
          </w:tcPr>
          <w:p w:rsidR="00E77593" w:rsidRPr="00E3740D" w:rsidRDefault="00E77593" w:rsidP="00F02060">
            <w:pPr>
              <w:rPr>
                <w:b/>
              </w:rPr>
            </w:pPr>
            <w:r w:rsidRPr="00E3740D">
              <w:rPr>
                <w:b/>
              </w:rPr>
              <w:t>Description</w:t>
            </w:r>
          </w:p>
        </w:tc>
      </w:tr>
      <w:tr w:rsidR="00201281" w:rsidRPr="00201281" w:rsidTr="0013410F">
        <w:tc>
          <w:tcPr>
            <w:tcW w:w="2358" w:type="dxa"/>
          </w:tcPr>
          <w:p w:rsidR="00201281" w:rsidRPr="00201281" w:rsidRDefault="00201281" w:rsidP="00201281">
            <w:r w:rsidRPr="00201281">
              <w:t>HTTP-80 Thread Pool Size</w:t>
            </w:r>
          </w:p>
        </w:tc>
        <w:tc>
          <w:tcPr>
            <w:tcW w:w="7218" w:type="dxa"/>
          </w:tcPr>
          <w:p w:rsidR="00201281" w:rsidRPr="00201281" w:rsidRDefault="00201281" w:rsidP="00201281">
            <w:r w:rsidRPr="00201281">
              <w:t>The size of the pool of threads for the 80</w:t>
            </w:r>
            <w:r>
              <w:t xml:space="preserve"> pool used to view web pages (CVIX only)</w:t>
            </w:r>
          </w:p>
        </w:tc>
      </w:tr>
      <w:tr w:rsidR="009C4C02" w:rsidTr="00F02060">
        <w:tc>
          <w:tcPr>
            <w:tcW w:w="2358" w:type="dxa"/>
          </w:tcPr>
          <w:p w:rsidR="009C4C02" w:rsidRDefault="009C4C02" w:rsidP="00F02060">
            <w:r>
              <w:t>HTTP-8080 Thread Pool Size</w:t>
            </w:r>
          </w:p>
        </w:tc>
        <w:tc>
          <w:tcPr>
            <w:tcW w:w="7218" w:type="dxa"/>
          </w:tcPr>
          <w:p w:rsidR="009C4C02" w:rsidRDefault="009C4C02" w:rsidP="009C4C02">
            <w:r>
              <w:t>The size of the pool of threads for the 8080 pool used by Clinical Display and VistARad  (VIX only)</w:t>
            </w:r>
          </w:p>
        </w:tc>
      </w:tr>
      <w:tr w:rsidR="009C4C02" w:rsidTr="00F02060">
        <w:tc>
          <w:tcPr>
            <w:tcW w:w="2358" w:type="dxa"/>
          </w:tcPr>
          <w:p w:rsidR="009C4C02" w:rsidRDefault="009C4C02" w:rsidP="00F02060">
            <w:r>
              <w:t xml:space="preserve">HTTP-8443 Thread Pool </w:t>
            </w:r>
            <w:r>
              <w:lastRenderedPageBreak/>
              <w:t>Size</w:t>
            </w:r>
          </w:p>
        </w:tc>
        <w:tc>
          <w:tcPr>
            <w:tcW w:w="7218" w:type="dxa"/>
          </w:tcPr>
          <w:p w:rsidR="009C4C02" w:rsidRDefault="009C4C02" w:rsidP="00F02060">
            <w:r>
              <w:lastRenderedPageBreak/>
              <w:t xml:space="preserve">The size of the pool of threads for the 8443 pool used by VIX Federation (VIX </w:t>
            </w:r>
            <w:r>
              <w:lastRenderedPageBreak/>
              <w:t>to VIX/CVIX )</w:t>
            </w:r>
          </w:p>
        </w:tc>
      </w:tr>
      <w:tr w:rsidR="00CA55EB" w:rsidRPr="00CA55EB" w:rsidTr="00F02060">
        <w:tc>
          <w:tcPr>
            <w:tcW w:w="2358" w:type="dxa"/>
          </w:tcPr>
          <w:p w:rsidR="00CA55EB" w:rsidRPr="00CA55EB" w:rsidRDefault="00CA55EB" w:rsidP="00CA55EB">
            <w:r>
              <w:lastRenderedPageBreak/>
              <w:t>HTTP-443</w:t>
            </w:r>
            <w:r w:rsidRPr="00CA55EB">
              <w:t xml:space="preserve"> Thread Pool Size</w:t>
            </w:r>
          </w:p>
        </w:tc>
        <w:tc>
          <w:tcPr>
            <w:tcW w:w="7218" w:type="dxa"/>
          </w:tcPr>
          <w:p w:rsidR="00CA55EB" w:rsidRPr="00CA55EB" w:rsidRDefault="00CA55EB" w:rsidP="00CA55EB">
            <w:r w:rsidRPr="00CA55EB">
              <w:t xml:space="preserve">The size of the pool of threads for the </w:t>
            </w:r>
            <w:r>
              <w:t>443</w:t>
            </w:r>
            <w:r w:rsidRPr="00CA55EB">
              <w:t xml:space="preserve"> pool used </w:t>
            </w:r>
            <w:r>
              <w:t xml:space="preserve">for secure connections (CVIX only) </w:t>
            </w:r>
          </w:p>
        </w:tc>
      </w:tr>
      <w:tr w:rsidR="00201281" w:rsidRPr="00201281" w:rsidTr="0013410F">
        <w:tc>
          <w:tcPr>
            <w:tcW w:w="2358" w:type="dxa"/>
          </w:tcPr>
          <w:p w:rsidR="00201281" w:rsidRPr="00201281" w:rsidRDefault="00201281" w:rsidP="00201281">
            <w:r>
              <w:t>HTTP-80</w:t>
            </w:r>
            <w:r w:rsidRPr="00201281">
              <w:t xml:space="preserve"> Busy Threads</w:t>
            </w:r>
          </w:p>
        </w:tc>
        <w:tc>
          <w:tcPr>
            <w:tcW w:w="7218" w:type="dxa"/>
          </w:tcPr>
          <w:p w:rsidR="00201281" w:rsidRPr="00201281" w:rsidRDefault="00201281" w:rsidP="00201281">
            <w:r w:rsidRPr="00201281">
              <w:t>The numb</w:t>
            </w:r>
            <w:r>
              <w:t>er of active threads for the 80</w:t>
            </w:r>
            <w:r w:rsidRPr="00201281">
              <w:t xml:space="preserve"> pool (</w:t>
            </w:r>
            <w:r>
              <w:t>C</w:t>
            </w:r>
            <w:r w:rsidRPr="00201281">
              <w:t>VIX only)</w:t>
            </w:r>
          </w:p>
        </w:tc>
      </w:tr>
      <w:tr w:rsidR="009C4C02" w:rsidTr="00F02060">
        <w:tc>
          <w:tcPr>
            <w:tcW w:w="2358" w:type="dxa"/>
          </w:tcPr>
          <w:p w:rsidR="009C4C02" w:rsidRDefault="009C4C02" w:rsidP="00F02060">
            <w:r>
              <w:t>HTTP-8080 Busy Threads</w:t>
            </w:r>
          </w:p>
        </w:tc>
        <w:tc>
          <w:tcPr>
            <w:tcW w:w="7218" w:type="dxa"/>
          </w:tcPr>
          <w:p w:rsidR="009C4C02" w:rsidRDefault="009C4C02" w:rsidP="00F02060">
            <w:r>
              <w:t>The number of active threads for the 8080 pool</w:t>
            </w:r>
            <w:r w:rsidR="00CA55EB">
              <w:t xml:space="preserve"> (VIX only)</w:t>
            </w:r>
          </w:p>
        </w:tc>
      </w:tr>
      <w:tr w:rsidR="00CA55EB" w:rsidRPr="00CA55EB" w:rsidTr="00F02060">
        <w:tc>
          <w:tcPr>
            <w:tcW w:w="2358" w:type="dxa"/>
          </w:tcPr>
          <w:p w:rsidR="00CA55EB" w:rsidRPr="00CA55EB" w:rsidRDefault="00CA55EB" w:rsidP="00CA55EB">
            <w:r w:rsidRPr="00CA55EB">
              <w:t>HTTP-8443 Busy Threads</w:t>
            </w:r>
          </w:p>
        </w:tc>
        <w:tc>
          <w:tcPr>
            <w:tcW w:w="7218" w:type="dxa"/>
          </w:tcPr>
          <w:p w:rsidR="00CA55EB" w:rsidRPr="00CA55EB" w:rsidRDefault="00CA55EB" w:rsidP="00CA55EB">
            <w:r w:rsidRPr="00CA55EB">
              <w:t>The number of active threads for the 8443 pool</w:t>
            </w:r>
          </w:p>
        </w:tc>
      </w:tr>
      <w:tr w:rsidR="009C4C02" w:rsidTr="00F02060">
        <w:tc>
          <w:tcPr>
            <w:tcW w:w="2358" w:type="dxa"/>
          </w:tcPr>
          <w:p w:rsidR="009C4C02" w:rsidRDefault="00CA55EB" w:rsidP="00F02060">
            <w:r>
              <w:t>HTTP-</w:t>
            </w:r>
            <w:r w:rsidR="009C4C02">
              <w:t>443 Busy Threads</w:t>
            </w:r>
          </w:p>
        </w:tc>
        <w:tc>
          <w:tcPr>
            <w:tcW w:w="7218" w:type="dxa"/>
          </w:tcPr>
          <w:p w:rsidR="009C4C02" w:rsidRDefault="009C4C02" w:rsidP="00CA55EB">
            <w:r>
              <w:t>The number of active threads for the 443 pool</w:t>
            </w:r>
            <w:r w:rsidR="00CA55EB">
              <w:t xml:space="preserve"> (CVIX only)</w:t>
            </w:r>
          </w:p>
        </w:tc>
      </w:tr>
      <w:tr w:rsidR="009C4C02" w:rsidTr="00F02060">
        <w:tc>
          <w:tcPr>
            <w:tcW w:w="2358" w:type="dxa"/>
          </w:tcPr>
          <w:p w:rsidR="009C4C02" w:rsidRDefault="009C4C02" w:rsidP="00F02060">
            <w:r>
              <w:t>Long Running Threads</w:t>
            </w:r>
          </w:p>
        </w:tc>
        <w:tc>
          <w:tcPr>
            <w:tcW w:w="7218" w:type="dxa"/>
          </w:tcPr>
          <w:p w:rsidR="009C4C02" w:rsidRDefault="009C4C02" w:rsidP="00874760">
            <w:r>
              <w:t xml:space="preserve">The number of threads that have been running long.  Long running threads are threads that have been running longer than specified in the user settings.  This is the total number of </w:t>
            </w:r>
            <w:r w:rsidR="00874760">
              <w:t xml:space="preserve">active </w:t>
            </w:r>
            <w:r>
              <w:t xml:space="preserve">threads from </w:t>
            </w:r>
            <w:r w:rsidR="00874760">
              <w:t xml:space="preserve">all pools </w:t>
            </w:r>
          </w:p>
        </w:tc>
      </w:tr>
    </w:tbl>
    <w:p w:rsidR="00E77593" w:rsidRDefault="00E77593" w:rsidP="005E0257">
      <w:pPr>
        <w:pStyle w:val="Heading3"/>
      </w:pPr>
      <w:bookmarkStart w:id="19" w:name="_Toc362348481"/>
      <w:r>
        <w:t>System Information</w:t>
      </w:r>
      <w:bookmarkEnd w:id="19"/>
    </w:p>
    <w:tbl>
      <w:tblPr>
        <w:tblStyle w:val="TableGrid"/>
        <w:tblW w:w="0" w:type="auto"/>
        <w:tblLook w:val="04A0" w:firstRow="1" w:lastRow="0" w:firstColumn="1" w:lastColumn="0" w:noHBand="0" w:noVBand="1"/>
      </w:tblPr>
      <w:tblGrid>
        <w:gridCol w:w="2358"/>
        <w:gridCol w:w="7218"/>
      </w:tblGrid>
      <w:tr w:rsidR="00E77593" w:rsidRPr="00E3740D" w:rsidTr="00F02060">
        <w:tc>
          <w:tcPr>
            <w:tcW w:w="2358" w:type="dxa"/>
          </w:tcPr>
          <w:p w:rsidR="00E77593" w:rsidRPr="00E3740D" w:rsidRDefault="00E77593" w:rsidP="00F02060">
            <w:pPr>
              <w:rPr>
                <w:b/>
              </w:rPr>
            </w:pPr>
            <w:r w:rsidRPr="00E3740D">
              <w:rPr>
                <w:b/>
              </w:rPr>
              <w:t>Field</w:t>
            </w:r>
          </w:p>
        </w:tc>
        <w:tc>
          <w:tcPr>
            <w:tcW w:w="7218" w:type="dxa"/>
          </w:tcPr>
          <w:p w:rsidR="00E77593" w:rsidRPr="00E3740D" w:rsidRDefault="00E77593" w:rsidP="00F02060">
            <w:pPr>
              <w:rPr>
                <w:b/>
              </w:rPr>
            </w:pPr>
            <w:r w:rsidRPr="00E3740D">
              <w:rPr>
                <w:b/>
              </w:rPr>
              <w:t>Description</w:t>
            </w:r>
          </w:p>
        </w:tc>
      </w:tr>
      <w:tr w:rsidR="00B02492" w:rsidRPr="00B02492" w:rsidTr="00F02060">
        <w:tc>
          <w:tcPr>
            <w:tcW w:w="2358" w:type="dxa"/>
          </w:tcPr>
          <w:p w:rsidR="00B02492" w:rsidRPr="00B02492" w:rsidRDefault="00B02492" w:rsidP="00B02492">
            <w:r>
              <w:t>Operating System</w:t>
            </w:r>
          </w:p>
        </w:tc>
        <w:tc>
          <w:tcPr>
            <w:tcW w:w="7218" w:type="dxa"/>
          </w:tcPr>
          <w:p w:rsidR="00B02492" w:rsidRPr="00B02492" w:rsidRDefault="00B02492" w:rsidP="00B02492">
            <w:r>
              <w:t>Operating System name the VIX/CVIX is running on</w:t>
            </w:r>
          </w:p>
        </w:tc>
      </w:tr>
      <w:tr w:rsidR="00B02492" w:rsidRPr="00B02492" w:rsidTr="00F02060">
        <w:tc>
          <w:tcPr>
            <w:tcW w:w="2358" w:type="dxa"/>
          </w:tcPr>
          <w:p w:rsidR="00B02492" w:rsidRPr="00B02492" w:rsidRDefault="00B02492" w:rsidP="00B02492">
            <w:r>
              <w:t>OS Version</w:t>
            </w:r>
          </w:p>
        </w:tc>
        <w:tc>
          <w:tcPr>
            <w:tcW w:w="7218" w:type="dxa"/>
          </w:tcPr>
          <w:p w:rsidR="00B02492" w:rsidRPr="00B02492" w:rsidRDefault="00B02492" w:rsidP="00B02492">
            <w:r>
              <w:t>Version of the operating system the VIX/CVIX is running on</w:t>
            </w:r>
          </w:p>
        </w:tc>
      </w:tr>
      <w:tr w:rsidR="00B02492" w:rsidRPr="00B02492" w:rsidTr="00F02060">
        <w:tc>
          <w:tcPr>
            <w:tcW w:w="2358" w:type="dxa"/>
          </w:tcPr>
          <w:p w:rsidR="00B02492" w:rsidRPr="00B02492" w:rsidRDefault="00B02492" w:rsidP="00B02492">
            <w:r>
              <w:t>OS Architecture</w:t>
            </w:r>
          </w:p>
        </w:tc>
        <w:tc>
          <w:tcPr>
            <w:tcW w:w="7218" w:type="dxa"/>
          </w:tcPr>
          <w:p w:rsidR="00B02492" w:rsidRPr="00B02492" w:rsidRDefault="00B02492" w:rsidP="00B02492">
            <w:r>
              <w:t>x86 for 32-bit, amd64 for 64-bit</w:t>
            </w:r>
          </w:p>
        </w:tc>
      </w:tr>
      <w:tr w:rsidR="00E77593" w:rsidRPr="00E3740D" w:rsidTr="00F02060">
        <w:tc>
          <w:tcPr>
            <w:tcW w:w="2358" w:type="dxa"/>
          </w:tcPr>
          <w:p w:rsidR="00E77593" w:rsidRPr="00E3740D" w:rsidRDefault="00B02492" w:rsidP="00F02060">
            <w:r>
              <w:t># of Processors</w:t>
            </w:r>
          </w:p>
        </w:tc>
        <w:tc>
          <w:tcPr>
            <w:tcW w:w="7218" w:type="dxa"/>
          </w:tcPr>
          <w:p w:rsidR="00E77593" w:rsidRPr="00E3740D" w:rsidRDefault="00B02492" w:rsidP="00B02492">
            <w:r>
              <w:t>Number of processors, this counts cores as processors</w:t>
            </w:r>
          </w:p>
        </w:tc>
      </w:tr>
      <w:tr w:rsidR="00B02492" w:rsidRPr="00B02492" w:rsidTr="00F02060">
        <w:tc>
          <w:tcPr>
            <w:tcW w:w="2358" w:type="dxa"/>
          </w:tcPr>
          <w:p w:rsidR="00B02492" w:rsidRPr="00B02492" w:rsidRDefault="00B02492" w:rsidP="00B02492">
            <w:r>
              <w:t>Total Swap Space</w:t>
            </w:r>
          </w:p>
        </w:tc>
        <w:tc>
          <w:tcPr>
            <w:tcW w:w="7218" w:type="dxa"/>
          </w:tcPr>
          <w:p w:rsidR="00B02492" w:rsidRPr="00B02492" w:rsidRDefault="00B02492" w:rsidP="00B02492">
            <w:r>
              <w:t>Amount of swap space</w:t>
            </w:r>
          </w:p>
        </w:tc>
      </w:tr>
      <w:tr w:rsidR="00B02492" w:rsidRPr="00B02492" w:rsidTr="00F02060">
        <w:tc>
          <w:tcPr>
            <w:tcW w:w="2358" w:type="dxa"/>
          </w:tcPr>
          <w:p w:rsidR="00B02492" w:rsidRPr="00B02492" w:rsidRDefault="00B02492" w:rsidP="00B02492">
            <w:r>
              <w:t>Free Swap Space</w:t>
            </w:r>
          </w:p>
        </w:tc>
        <w:tc>
          <w:tcPr>
            <w:tcW w:w="7218" w:type="dxa"/>
          </w:tcPr>
          <w:p w:rsidR="00B02492" w:rsidRPr="00B02492" w:rsidRDefault="00B02492" w:rsidP="00B02492">
            <w:r>
              <w:t>Available swap space</w:t>
            </w:r>
          </w:p>
        </w:tc>
      </w:tr>
      <w:tr w:rsidR="00E77593" w:rsidRPr="00E3740D" w:rsidTr="00F02060">
        <w:tc>
          <w:tcPr>
            <w:tcW w:w="2358" w:type="dxa"/>
          </w:tcPr>
          <w:p w:rsidR="00E77593" w:rsidRPr="00E3740D" w:rsidRDefault="00B02492" w:rsidP="00B02492">
            <w:r>
              <w:t>Total Physical Memory</w:t>
            </w:r>
          </w:p>
        </w:tc>
        <w:tc>
          <w:tcPr>
            <w:tcW w:w="7218" w:type="dxa"/>
          </w:tcPr>
          <w:p w:rsidR="00E77593" w:rsidRPr="00E3740D" w:rsidRDefault="00B02492" w:rsidP="00B02492">
            <w:r>
              <w:t xml:space="preserve">Total memory installed on the server </w:t>
            </w:r>
          </w:p>
        </w:tc>
      </w:tr>
      <w:tr w:rsidR="00B02492" w:rsidRPr="00B02492" w:rsidTr="00F02060">
        <w:tc>
          <w:tcPr>
            <w:tcW w:w="2358" w:type="dxa"/>
          </w:tcPr>
          <w:p w:rsidR="00B02492" w:rsidRPr="00B02492" w:rsidRDefault="00B02492" w:rsidP="00B02492">
            <w:r>
              <w:t>Free Physical Memory</w:t>
            </w:r>
          </w:p>
        </w:tc>
        <w:tc>
          <w:tcPr>
            <w:tcW w:w="7218" w:type="dxa"/>
          </w:tcPr>
          <w:p w:rsidR="00B02492" w:rsidRPr="00B02492" w:rsidRDefault="00B02492" w:rsidP="00B02492">
            <w:r>
              <w:t>Available memory on the server</w:t>
            </w:r>
          </w:p>
        </w:tc>
      </w:tr>
      <w:tr w:rsidR="00E77593" w:rsidRPr="00E3740D" w:rsidTr="00F02060">
        <w:tc>
          <w:tcPr>
            <w:tcW w:w="2358" w:type="dxa"/>
          </w:tcPr>
          <w:p w:rsidR="00E77593" w:rsidRPr="00E3740D" w:rsidRDefault="00B02492" w:rsidP="00F02060">
            <w:r>
              <w:t>Committed Virtual Memory</w:t>
            </w:r>
          </w:p>
        </w:tc>
        <w:tc>
          <w:tcPr>
            <w:tcW w:w="7218" w:type="dxa"/>
          </w:tcPr>
          <w:p w:rsidR="00E77593" w:rsidRPr="00E3740D" w:rsidRDefault="00B02492" w:rsidP="00F02060">
            <w:r>
              <w:t>Virtual memory committed on the server</w:t>
            </w:r>
          </w:p>
        </w:tc>
      </w:tr>
    </w:tbl>
    <w:p w:rsidR="00E77593" w:rsidRDefault="00E77593" w:rsidP="005E0257">
      <w:pPr>
        <w:pStyle w:val="Heading3"/>
      </w:pPr>
      <w:bookmarkStart w:id="20" w:name="_Toc362348482"/>
      <w:r>
        <w:t>Request Counts</w:t>
      </w:r>
      <w:bookmarkEnd w:id="20"/>
    </w:p>
    <w:tbl>
      <w:tblPr>
        <w:tblStyle w:val="TableGrid"/>
        <w:tblW w:w="0" w:type="auto"/>
        <w:tblLook w:val="04A0" w:firstRow="1" w:lastRow="0" w:firstColumn="1" w:lastColumn="0" w:noHBand="0" w:noVBand="1"/>
      </w:tblPr>
      <w:tblGrid>
        <w:gridCol w:w="2718"/>
        <w:gridCol w:w="1170"/>
        <w:gridCol w:w="5688"/>
      </w:tblGrid>
      <w:tr w:rsidR="00947BA5" w:rsidRPr="00E3740D" w:rsidTr="00947BA5">
        <w:tc>
          <w:tcPr>
            <w:tcW w:w="2718" w:type="dxa"/>
          </w:tcPr>
          <w:p w:rsidR="00947BA5" w:rsidRPr="00E3740D" w:rsidRDefault="00947BA5" w:rsidP="00F02060">
            <w:pPr>
              <w:rPr>
                <w:b/>
              </w:rPr>
            </w:pPr>
            <w:r w:rsidRPr="00E3740D">
              <w:rPr>
                <w:b/>
              </w:rPr>
              <w:t>Field</w:t>
            </w:r>
          </w:p>
        </w:tc>
        <w:tc>
          <w:tcPr>
            <w:tcW w:w="1170" w:type="dxa"/>
          </w:tcPr>
          <w:p w:rsidR="00947BA5" w:rsidRPr="00E3740D" w:rsidRDefault="00947BA5" w:rsidP="00F02060">
            <w:pPr>
              <w:rPr>
                <w:b/>
              </w:rPr>
            </w:pPr>
            <w:r>
              <w:rPr>
                <w:b/>
              </w:rPr>
              <w:t>VIX/CVIX</w:t>
            </w:r>
          </w:p>
        </w:tc>
        <w:tc>
          <w:tcPr>
            <w:tcW w:w="5688" w:type="dxa"/>
          </w:tcPr>
          <w:p w:rsidR="00947BA5" w:rsidRPr="00E3740D" w:rsidRDefault="00947BA5" w:rsidP="00F02060">
            <w:pPr>
              <w:rPr>
                <w:b/>
              </w:rPr>
            </w:pPr>
            <w:r w:rsidRPr="00E3740D">
              <w:rPr>
                <w:b/>
              </w:rPr>
              <w:t>Description</w:t>
            </w:r>
          </w:p>
        </w:tc>
      </w:tr>
      <w:tr w:rsidR="00D52849" w:rsidRPr="00D52849" w:rsidTr="00F02060">
        <w:tc>
          <w:tcPr>
            <w:tcW w:w="2718" w:type="dxa"/>
          </w:tcPr>
          <w:p w:rsidR="00D52849" w:rsidRPr="00D52849" w:rsidRDefault="00D52849" w:rsidP="00D52849">
            <w:r>
              <w:t>AWIV Image</w:t>
            </w:r>
          </w:p>
        </w:tc>
        <w:tc>
          <w:tcPr>
            <w:tcW w:w="1170" w:type="dxa"/>
          </w:tcPr>
          <w:p w:rsidR="00D52849" w:rsidRPr="00D52849" w:rsidRDefault="00B4086D" w:rsidP="00D52849">
            <w:r>
              <w:t>CVIX</w:t>
            </w:r>
          </w:p>
        </w:tc>
        <w:tc>
          <w:tcPr>
            <w:tcW w:w="5688" w:type="dxa"/>
          </w:tcPr>
          <w:p w:rsidR="00D52849" w:rsidRPr="00D52849" w:rsidRDefault="00B4086D" w:rsidP="00D52849">
            <w:r>
              <w:t>The number of image requests by the AWIV (Patch 105)</w:t>
            </w:r>
          </w:p>
        </w:tc>
      </w:tr>
      <w:tr w:rsidR="00D52849" w:rsidRPr="00D52849" w:rsidTr="00F02060">
        <w:tc>
          <w:tcPr>
            <w:tcW w:w="2718" w:type="dxa"/>
          </w:tcPr>
          <w:p w:rsidR="00D52849" w:rsidRPr="00D52849" w:rsidRDefault="00D52849" w:rsidP="00D52849">
            <w:r>
              <w:t>AWIV Image V2</w:t>
            </w:r>
          </w:p>
        </w:tc>
        <w:tc>
          <w:tcPr>
            <w:tcW w:w="1170" w:type="dxa"/>
          </w:tcPr>
          <w:p w:rsidR="00D52849" w:rsidRPr="00D52849" w:rsidRDefault="00B4086D" w:rsidP="00D52849">
            <w:r w:rsidRPr="00B4086D">
              <w:t>CVIX</w:t>
            </w:r>
          </w:p>
        </w:tc>
        <w:tc>
          <w:tcPr>
            <w:tcW w:w="5688" w:type="dxa"/>
          </w:tcPr>
          <w:p w:rsidR="00D52849" w:rsidRPr="00D52849" w:rsidRDefault="00B4086D" w:rsidP="00B4086D">
            <w:r w:rsidRPr="00B4086D">
              <w:t>The number of image requests by the AWIV (Patch 1</w:t>
            </w:r>
            <w:r>
              <w:t>24</w:t>
            </w:r>
            <w:r w:rsidRPr="00B4086D">
              <w:t>)</w:t>
            </w:r>
          </w:p>
        </w:tc>
      </w:tr>
      <w:tr w:rsidR="00D52849" w:rsidRPr="00D52849" w:rsidTr="00F02060">
        <w:tc>
          <w:tcPr>
            <w:tcW w:w="2718" w:type="dxa"/>
          </w:tcPr>
          <w:p w:rsidR="00D52849" w:rsidRPr="00D52849" w:rsidRDefault="00D52849" w:rsidP="00D52849">
            <w:r>
              <w:t>AWIV Metadata</w:t>
            </w:r>
          </w:p>
        </w:tc>
        <w:tc>
          <w:tcPr>
            <w:tcW w:w="1170" w:type="dxa"/>
          </w:tcPr>
          <w:p w:rsidR="00D52849" w:rsidRPr="00D52849" w:rsidRDefault="00B4086D" w:rsidP="00D52849">
            <w:r w:rsidRPr="00B4086D">
              <w:t>CVIX</w:t>
            </w:r>
          </w:p>
        </w:tc>
        <w:tc>
          <w:tcPr>
            <w:tcW w:w="5688" w:type="dxa"/>
          </w:tcPr>
          <w:p w:rsidR="00D52849" w:rsidRPr="00D52849" w:rsidRDefault="00B4086D" w:rsidP="00B4086D">
            <w:r w:rsidRPr="00B4086D">
              <w:t xml:space="preserve">The number of metadata requests by </w:t>
            </w:r>
            <w:r>
              <w:t xml:space="preserve">the AWIV </w:t>
            </w:r>
            <w:r w:rsidRPr="00B4086D">
              <w:t>(all patches)</w:t>
            </w:r>
          </w:p>
        </w:tc>
      </w:tr>
      <w:tr w:rsidR="00D52849" w:rsidRPr="00D52849" w:rsidTr="00F02060">
        <w:tc>
          <w:tcPr>
            <w:tcW w:w="2718" w:type="dxa"/>
          </w:tcPr>
          <w:p w:rsidR="00D52849" w:rsidRPr="00D52849" w:rsidRDefault="00D52849" w:rsidP="00D52849">
            <w:r>
              <w:t>AWIV Photo ID</w:t>
            </w:r>
          </w:p>
        </w:tc>
        <w:tc>
          <w:tcPr>
            <w:tcW w:w="1170" w:type="dxa"/>
          </w:tcPr>
          <w:p w:rsidR="00D52849" w:rsidRPr="00D52849" w:rsidRDefault="00B4086D" w:rsidP="00D52849">
            <w:r w:rsidRPr="00B4086D">
              <w:t>CVIX</w:t>
            </w:r>
          </w:p>
        </w:tc>
        <w:tc>
          <w:tcPr>
            <w:tcW w:w="5688" w:type="dxa"/>
          </w:tcPr>
          <w:p w:rsidR="00D52849" w:rsidRPr="00D52849" w:rsidRDefault="00B4086D" w:rsidP="00B4086D">
            <w:r w:rsidRPr="00B4086D">
              <w:t xml:space="preserve">The number of </w:t>
            </w:r>
            <w:r>
              <w:t>photo ID image</w:t>
            </w:r>
            <w:r w:rsidRPr="00B4086D">
              <w:t xml:space="preserve"> requests by the AWIV (Patch 105</w:t>
            </w:r>
            <w:r>
              <w:t>, 124</w:t>
            </w:r>
            <w:r w:rsidRPr="00B4086D">
              <w:t>)</w:t>
            </w:r>
          </w:p>
        </w:tc>
      </w:tr>
      <w:tr w:rsidR="00D52849" w:rsidRPr="00D52849" w:rsidTr="00F02060">
        <w:tc>
          <w:tcPr>
            <w:tcW w:w="2718" w:type="dxa"/>
          </w:tcPr>
          <w:p w:rsidR="00D52849" w:rsidRPr="00D52849" w:rsidRDefault="00D52849" w:rsidP="00D52849">
            <w:r>
              <w:t>AWIV Photo ID V2</w:t>
            </w:r>
          </w:p>
        </w:tc>
        <w:tc>
          <w:tcPr>
            <w:tcW w:w="1170" w:type="dxa"/>
          </w:tcPr>
          <w:p w:rsidR="00D52849" w:rsidRPr="00D52849" w:rsidRDefault="00B4086D" w:rsidP="00D52849">
            <w:r w:rsidRPr="00B4086D">
              <w:t>CVIX</w:t>
            </w:r>
          </w:p>
        </w:tc>
        <w:tc>
          <w:tcPr>
            <w:tcW w:w="5688" w:type="dxa"/>
          </w:tcPr>
          <w:p w:rsidR="00D52849" w:rsidRPr="00D52849" w:rsidRDefault="00B4086D" w:rsidP="00B4086D">
            <w:r w:rsidRPr="00B4086D">
              <w:t>The number of photo ID image requests by the AWIV (</w:t>
            </w:r>
            <w:r>
              <w:t>not actually used</w:t>
            </w:r>
            <w:r w:rsidRPr="00B4086D">
              <w:t>)</w:t>
            </w:r>
          </w:p>
        </w:tc>
      </w:tr>
      <w:tr w:rsidR="00947BA5" w:rsidTr="00947BA5">
        <w:tc>
          <w:tcPr>
            <w:tcW w:w="2718" w:type="dxa"/>
          </w:tcPr>
          <w:p w:rsidR="00947BA5" w:rsidRDefault="00947BA5" w:rsidP="00F02060">
            <w:r>
              <w:t>Clinical Display Image V2</w:t>
            </w:r>
          </w:p>
        </w:tc>
        <w:tc>
          <w:tcPr>
            <w:tcW w:w="1170" w:type="dxa"/>
          </w:tcPr>
          <w:p w:rsidR="00947BA5" w:rsidRDefault="00947BA5" w:rsidP="00F02060">
            <w:r>
              <w:t>VIX</w:t>
            </w:r>
          </w:p>
        </w:tc>
        <w:tc>
          <w:tcPr>
            <w:tcW w:w="5688" w:type="dxa"/>
          </w:tcPr>
          <w:p w:rsidR="00947BA5" w:rsidRDefault="00947BA5" w:rsidP="00F02060">
            <w:r>
              <w:t>The number of image requests by Clinical Display Patch 72</w:t>
            </w:r>
          </w:p>
        </w:tc>
      </w:tr>
      <w:tr w:rsidR="00947BA5" w:rsidTr="00947BA5">
        <w:tc>
          <w:tcPr>
            <w:tcW w:w="2718" w:type="dxa"/>
          </w:tcPr>
          <w:p w:rsidR="00947BA5" w:rsidRDefault="00947BA5" w:rsidP="00F02060">
            <w:r>
              <w:t>Clinical Display Image V4</w:t>
            </w:r>
          </w:p>
        </w:tc>
        <w:tc>
          <w:tcPr>
            <w:tcW w:w="1170" w:type="dxa"/>
          </w:tcPr>
          <w:p w:rsidR="00947BA5" w:rsidRDefault="00947BA5" w:rsidP="00F02060">
            <w:r>
              <w:t>VIX</w:t>
            </w:r>
          </w:p>
        </w:tc>
        <w:tc>
          <w:tcPr>
            <w:tcW w:w="5688" w:type="dxa"/>
          </w:tcPr>
          <w:p w:rsidR="00947BA5" w:rsidRDefault="00947BA5" w:rsidP="00F02060">
            <w:r>
              <w:t>The number of image requests by Clinical Display Patch 93</w:t>
            </w:r>
          </w:p>
        </w:tc>
      </w:tr>
      <w:tr w:rsidR="00947BA5" w:rsidRPr="00957227" w:rsidTr="00947BA5">
        <w:tc>
          <w:tcPr>
            <w:tcW w:w="2718" w:type="dxa"/>
          </w:tcPr>
          <w:p w:rsidR="00947BA5" w:rsidRPr="00957227" w:rsidRDefault="00947BA5" w:rsidP="00957227">
            <w:r w:rsidRPr="00957227">
              <w:t>Clinical Display Image V5</w:t>
            </w:r>
          </w:p>
        </w:tc>
        <w:tc>
          <w:tcPr>
            <w:tcW w:w="1170" w:type="dxa"/>
          </w:tcPr>
          <w:p w:rsidR="00947BA5" w:rsidRPr="00957227" w:rsidRDefault="00947BA5" w:rsidP="00957227">
            <w:r>
              <w:t>VIX</w:t>
            </w:r>
          </w:p>
        </w:tc>
        <w:tc>
          <w:tcPr>
            <w:tcW w:w="5688" w:type="dxa"/>
          </w:tcPr>
          <w:p w:rsidR="00947BA5" w:rsidRPr="00957227" w:rsidRDefault="00947BA5" w:rsidP="00957227">
            <w:r w:rsidRPr="00957227">
              <w:t>The number of image requests by Clinical Display Patch 94</w:t>
            </w:r>
          </w:p>
        </w:tc>
      </w:tr>
      <w:tr w:rsidR="00947BA5" w:rsidRPr="00957227" w:rsidTr="00947BA5">
        <w:tc>
          <w:tcPr>
            <w:tcW w:w="2718" w:type="dxa"/>
          </w:tcPr>
          <w:p w:rsidR="00947BA5" w:rsidRPr="00957227" w:rsidRDefault="00947BA5" w:rsidP="00957227">
            <w:r>
              <w:t>Clinical Display Image V6</w:t>
            </w:r>
          </w:p>
        </w:tc>
        <w:tc>
          <w:tcPr>
            <w:tcW w:w="1170" w:type="dxa"/>
          </w:tcPr>
          <w:p w:rsidR="00947BA5" w:rsidRPr="00957227" w:rsidRDefault="00947BA5" w:rsidP="00957227">
            <w:r>
              <w:t>VIX</w:t>
            </w:r>
          </w:p>
        </w:tc>
        <w:tc>
          <w:tcPr>
            <w:tcW w:w="5688" w:type="dxa"/>
          </w:tcPr>
          <w:p w:rsidR="00947BA5" w:rsidRPr="00957227" w:rsidRDefault="00947BA5" w:rsidP="00957227">
            <w:r w:rsidRPr="00957227">
              <w:t>The number of image reque</w:t>
            </w:r>
            <w:r>
              <w:t>sts by Clinical Display Patch 117</w:t>
            </w:r>
          </w:p>
        </w:tc>
      </w:tr>
      <w:tr w:rsidR="00947BA5" w:rsidTr="00947BA5">
        <w:tc>
          <w:tcPr>
            <w:tcW w:w="2718" w:type="dxa"/>
          </w:tcPr>
          <w:p w:rsidR="00947BA5" w:rsidRDefault="00947BA5" w:rsidP="00F02060">
            <w:r>
              <w:t>Clinical Display Image V7</w:t>
            </w:r>
          </w:p>
        </w:tc>
        <w:tc>
          <w:tcPr>
            <w:tcW w:w="1170" w:type="dxa"/>
          </w:tcPr>
          <w:p w:rsidR="00947BA5" w:rsidRDefault="00947BA5" w:rsidP="00F02060">
            <w:r>
              <w:t>VIX</w:t>
            </w:r>
          </w:p>
        </w:tc>
        <w:tc>
          <w:tcPr>
            <w:tcW w:w="5688" w:type="dxa"/>
          </w:tcPr>
          <w:p w:rsidR="00947BA5" w:rsidRDefault="00947BA5" w:rsidP="00F02060">
            <w:r>
              <w:t>The number of image requests by Clinical Display Patch 122</w:t>
            </w:r>
          </w:p>
        </w:tc>
      </w:tr>
      <w:tr w:rsidR="00947BA5" w:rsidTr="00947BA5">
        <w:tc>
          <w:tcPr>
            <w:tcW w:w="2718" w:type="dxa"/>
          </w:tcPr>
          <w:p w:rsidR="00947BA5" w:rsidRDefault="00947BA5" w:rsidP="00F02060">
            <w:r>
              <w:t>Clinical Display Metadata</w:t>
            </w:r>
          </w:p>
        </w:tc>
        <w:tc>
          <w:tcPr>
            <w:tcW w:w="1170" w:type="dxa"/>
          </w:tcPr>
          <w:p w:rsidR="00947BA5" w:rsidRDefault="00947BA5" w:rsidP="00F02060">
            <w:r w:rsidRPr="00947BA5">
              <w:t>VIX</w:t>
            </w:r>
          </w:p>
        </w:tc>
        <w:tc>
          <w:tcPr>
            <w:tcW w:w="5688" w:type="dxa"/>
          </w:tcPr>
          <w:p w:rsidR="00947BA5" w:rsidRDefault="00947BA5" w:rsidP="00F02060">
            <w:r>
              <w:t>The number of metadata requests by Clinical Display (all patches)</w:t>
            </w:r>
          </w:p>
        </w:tc>
      </w:tr>
      <w:tr w:rsidR="00947BA5" w:rsidTr="00947BA5">
        <w:tc>
          <w:tcPr>
            <w:tcW w:w="2718" w:type="dxa"/>
          </w:tcPr>
          <w:p w:rsidR="00947BA5" w:rsidRDefault="00947BA5" w:rsidP="00F02060">
            <w:r>
              <w:t>Exchange Image</w:t>
            </w:r>
          </w:p>
        </w:tc>
        <w:tc>
          <w:tcPr>
            <w:tcW w:w="1170" w:type="dxa"/>
          </w:tcPr>
          <w:p w:rsidR="00947BA5" w:rsidRDefault="00D52849" w:rsidP="00F02060">
            <w:r w:rsidRPr="00D52849">
              <w:t>VIX/CVIX</w:t>
            </w:r>
          </w:p>
        </w:tc>
        <w:tc>
          <w:tcPr>
            <w:tcW w:w="5688" w:type="dxa"/>
          </w:tcPr>
          <w:p w:rsidR="00947BA5" w:rsidRDefault="00947BA5" w:rsidP="00F02060">
            <w:r>
              <w:t>The number of image requests by the DoD</w:t>
            </w:r>
          </w:p>
        </w:tc>
      </w:tr>
      <w:tr w:rsidR="00D52849" w:rsidRPr="00D52849" w:rsidTr="00F02060">
        <w:tc>
          <w:tcPr>
            <w:tcW w:w="2718" w:type="dxa"/>
          </w:tcPr>
          <w:p w:rsidR="00D52849" w:rsidRPr="00D52849" w:rsidRDefault="00D52849" w:rsidP="00D52849">
            <w:r w:rsidRPr="00D52849">
              <w:t xml:space="preserve">Exchange </w:t>
            </w:r>
            <w:r>
              <w:t>Image V2</w:t>
            </w:r>
          </w:p>
        </w:tc>
        <w:tc>
          <w:tcPr>
            <w:tcW w:w="1170" w:type="dxa"/>
          </w:tcPr>
          <w:p w:rsidR="00D52849" w:rsidRPr="00D52849" w:rsidRDefault="00D52849" w:rsidP="00D52849">
            <w:r>
              <w:t>CVIX</w:t>
            </w:r>
          </w:p>
        </w:tc>
        <w:tc>
          <w:tcPr>
            <w:tcW w:w="5688" w:type="dxa"/>
          </w:tcPr>
          <w:p w:rsidR="00D52849" w:rsidRDefault="00D52849" w:rsidP="00F02060">
            <w:r>
              <w:t>The number of image requests by the DoD (Patch 104)</w:t>
            </w:r>
          </w:p>
        </w:tc>
      </w:tr>
      <w:tr w:rsidR="00D52849" w:rsidTr="00947BA5">
        <w:tc>
          <w:tcPr>
            <w:tcW w:w="2718" w:type="dxa"/>
          </w:tcPr>
          <w:p w:rsidR="00D52849" w:rsidRDefault="00D52849" w:rsidP="00F02060">
            <w:r>
              <w:t>Exchange Metadata</w:t>
            </w:r>
          </w:p>
        </w:tc>
        <w:tc>
          <w:tcPr>
            <w:tcW w:w="1170" w:type="dxa"/>
          </w:tcPr>
          <w:p w:rsidR="00D52849" w:rsidRDefault="00D52849" w:rsidP="00F02060">
            <w:r w:rsidRPr="00D52849">
              <w:t>VIX/CVIX</w:t>
            </w:r>
          </w:p>
        </w:tc>
        <w:tc>
          <w:tcPr>
            <w:tcW w:w="5688" w:type="dxa"/>
          </w:tcPr>
          <w:p w:rsidR="00D52849" w:rsidRDefault="00D52849" w:rsidP="00F02060">
            <w:r>
              <w:t>The number of metadata requests by the DoD</w:t>
            </w:r>
          </w:p>
        </w:tc>
      </w:tr>
      <w:tr w:rsidR="00D52849" w:rsidRPr="007B01AB" w:rsidTr="00947BA5">
        <w:tc>
          <w:tcPr>
            <w:tcW w:w="2718" w:type="dxa"/>
          </w:tcPr>
          <w:p w:rsidR="00D52849" w:rsidRPr="007B01AB" w:rsidRDefault="00D52849" w:rsidP="007B01AB">
            <w:r w:rsidRPr="007B01AB">
              <w:t>Federation Document V4</w:t>
            </w:r>
          </w:p>
        </w:tc>
        <w:tc>
          <w:tcPr>
            <w:tcW w:w="1170" w:type="dxa"/>
          </w:tcPr>
          <w:p w:rsidR="00D52849" w:rsidRDefault="00D52849" w:rsidP="007B01AB">
            <w:r w:rsidRPr="00947BA5">
              <w:t>VIX/CVIX</w:t>
            </w:r>
          </w:p>
        </w:tc>
        <w:tc>
          <w:tcPr>
            <w:tcW w:w="5688" w:type="dxa"/>
          </w:tcPr>
          <w:p w:rsidR="00D52849" w:rsidRPr="007B01AB" w:rsidRDefault="00D52849" w:rsidP="007B01AB">
            <w:r>
              <w:t>Document requests from Patch 104 servers</w:t>
            </w:r>
          </w:p>
        </w:tc>
      </w:tr>
      <w:tr w:rsidR="00D52849" w:rsidRPr="007B01AB" w:rsidTr="00947BA5">
        <w:tc>
          <w:tcPr>
            <w:tcW w:w="2718" w:type="dxa"/>
          </w:tcPr>
          <w:p w:rsidR="00D52849" w:rsidRPr="007B01AB" w:rsidRDefault="00D52849" w:rsidP="007B01AB">
            <w:r w:rsidRPr="007B01AB">
              <w:lastRenderedPageBreak/>
              <w:t xml:space="preserve">Federation </w:t>
            </w:r>
            <w:r>
              <w:t>Document V5</w:t>
            </w:r>
          </w:p>
        </w:tc>
        <w:tc>
          <w:tcPr>
            <w:tcW w:w="1170" w:type="dxa"/>
          </w:tcPr>
          <w:p w:rsidR="00D52849" w:rsidRDefault="00D52849" w:rsidP="007B01AB">
            <w:r w:rsidRPr="00947BA5">
              <w:t>VIX/CVIX</w:t>
            </w:r>
          </w:p>
        </w:tc>
        <w:tc>
          <w:tcPr>
            <w:tcW w:w="5688" w:type="dxa"/>
          </w:tcPr>
          <w:p w:rsidR="00D52849" w:rsidRPr="007B01AB" w:rsidRDefault="00D52849" w:rsidP="007B01AB">
            <w:r>
              <w:t>Document requests from newer servers</w:t>
            </w:r>
          </w:p>
        </w:tc>
      </w:tr>
      <w:tr w:rsidR="00D52849" w:rsidRPr="007B01AB" w:rsidTr="00947BA5">
        <w:tc>
          <w:tcPr>
            <w:tcW w:w="2718" w:type="dxa"/>
          </w:tcPr>
          <w:p w:rsidR="00D52849" w:rsidRPr="007B01AB" w:rsidRDefault="00D52849" w:rsidP="007B01AB">
            <w:r w:rsidRPr="007B01AB">
              <w:t>Federation Exam Image</w:t>
            </w:r>
          </w:p>
        </w:tc>
        <w:tc>
          <w:tcPr>
            <w:tcW w:w="1170" w:type="dxa"/>
          </w:tcPr>
          <w:p w:rsidR="00D52849" w:rsidRPr="007B01AB" w:rsidRDefault="00D52849" w:rsidP="007B01AB">
            <w:r w:rsidRPr="00947BA5">
              <w:t>VIX/CVIX</w:t>
            </w:r>
          </w:p>
        </w:tc>
        <w:tc>
          <w:tcPr>
            <w:tcW w:w="5688" w:type="dxa"/>
          </w:tcPr>
          <w:p w:rsidR="00D52849" w:rsidRPr="007B01AB" w:rsidRDefault="00D52849" w:rsidP="007B01AB">
            <w:r w:rsidRPr="007B01AB">
              <w:t>The number of VistARad image requests by a remote VIX (Patch 83)</w:t>
            </w:r>
          </w:p>
        </w:tc>
      </w:tr>
      <w:tr w:rsidR="00D52849" w:rsidRPr="007B01AB" w:rsidTr="00947BA5">
        <w:tc>
          <w:tcPr>
            <w:tcW w:w="2718" w:type="dxa"/>
          </w:tcPr>
          <w:p w:rsidR="00D52849" w:rsidRPr="007B01AB" w:rsidRDefault="00D52849" w:rsidP="007B01AB">
            <w:r w:rsidRPr="007B01AB">
              <w:t>Federation Exam Image V4</w:t>
            </w:r>
          </w:p>
        </w:tc>
        <w:tc>
          <w:tcPr>
            <w:tcW w:w="1170" w:type="dxa"/>
          </w:tcPr>
          <w:p w:rsidR="00D52849" w:rsidRPr="007B01AB" w:rsidRDefault="00D52849" w:rsidP="007B01AB">
            <w:r w:rsidRPr="00947BA5">
              <w:t>VIX/CVIX</w:t>
            </w:r>
          </w:p>
        </w:tc>
        <w:tc>
          <w:tcPr>
            <w:tcW w:w="5688" w:type="dxa"/>
          </w:tcPr>
          <w:p w:rsidR="00D52849" w:rsidRPr="007B01AB" w:rsidRDefault="00D52849" w:rsidP="007B01AB">
            <w:r w:rsidRPr="007B01AB">
              <w:t>The number of VistARad image requests by a remote VIX (Patch 104)</w:t>
            </w:r>
          </w:p>
        </w:tc>
      </w:tr>
      <w:tr w:rsidR="00D52849" w:rsidTr="00947BA5">
        <w:tc>
          <w:tcPr>
            <w:tcW w:w="2718" w:type="dxa"/>
          </w:tcPr>
          <w:p w:rsidR="00D52849" w:rsidRDefault="00D52849" w:rsidP="00F02060">
            <w:r>
              <w:t>Federation Exam Image V5</w:t>
            </w:r>
          </w:p>
        </w:tc>
        <w:tc>
          <w:tcPr>
            <w:tcW w:w="1170" w:type="dxa"/>
          </w:tcPr>
          <w:p w:rsidR="00D52849" w:rsidRDefault="00D52849" w:rsidP="007B01AB">
            <w:r w:rsidRPr="00947BA5">
              <w:t>VIX/CVIX</w:t>
            </w:r>
          </w:p>
        </w:tc>
        <w:tc>
          <w:tcPr>
            <w:tcW w:w="5688" w:type="dxa"/>
          </w:tcPr>
          <w:p w:rsidR="00D52849" w:rsidRDefault="00D52849" w:rsidP="007B01AB">
            <w:r>
              <w:t>The number of VistARad image requests by a remote VIX (newer)</w:t>
            </w:r>
          </w:p>
        </w:tc>
      </w:tr>
      <w:tr w:rsidR="00D52849" w:rsidRPr="00DB4FDF" w:rsidTr="00947BA5">
        <w:tc>
          <w:tcPr>
            <w:tcW w:w="2718" w:type="dxa"/>
          </w:tcPr>
          <w:p w:rsidR="00D52849" w:rsidRPr="00DB4FDF" w:rsidRDefault="00D52849" w:rsidP="00DB4FDF">
            <w:r w:rsidRPr="00DB4FDF">
              <w:t>Federation Exam Image Text</w:t>
            </w:r>
          </w:p>
        </w:tc>
        <w:tc>
          <w:tcPr>
            <w:tcW w:w="1170" w:type="dxa"/>
          </w:tcPr>
          <w:p w:rsidR="00D52849" w:rsidRPr="00DB4FDF" w:rsidRDefault="00D52849" w:rsidP="00DB4FDF">
            <w:r w:rsidRPr="00947BA5">
              <w:t>VIX/CVIX</w:t>
            </w:r>
          </w:p>
        </w:tc>
        <w:tc>
          <w:tcPr>
            <w:tcW w:w="5688" w:type="dxa"/>
          </w:tcPr>
          <w:p w:rsidR="00D52849" w:rsidRPr="00DB4FDF" w:rsidRDefault="00D52849" w:rsidP="00DB4FDF">
            <w:r w:rsidRPr="00DB4FDF">
              <w:t>The number of VistARad image text file requests by a remote VIX</w:t>
            </w:r>
            <w:r>
              <w:t xml:space="preserve"> (Patch 83)</w:t>
            </w:r>
          </w:p>
        </w:tc>
      </w:tr>
      <w:tr w:rsidR="00D52849" w:rsidRPr="00DB4FDF" w:rsidTr="00947BA5">
        <w:tc>
          <w:tcPr>
            <w:tcW w:w="2718" w:type="dxa"/>
          </w:tcPr>
          <w:p w:rsidR="00D52849" w:rsidRPr="00DB4FDF" w:rsidRDefault="00D52849" w:rsidP="00DB4FDF">
            <w:r w:rsidRPr="00DB4FDF">
              <w:t>Federation Exam Image Text V4</w:t>
            </w:r>
          </w:p>
        </w:tc>
        <w:tc>
          <w:tcPr>
            <w:tcW w:w="1170" w:type="dxa"/>
          </w:tcPr>
          <w:p w:rsidR="00D52849" w:rsidRPr="00DB4FDF" w:rsidRDefault="00D52849" w:rsidP="00DB4FDF">
            <w:r w:rsidRPr="00947BA5">
              <w:t>VIX/CVIX</w:t>
            </w:r>
          </w:p>
        </w:tc>
        <w:tc>
          <w:tcPr>
            <w:tcW w:w="5688" w:type="dxa"/>
          </w:tcPr>
          <w:p w:rsidR="00D52849" w:rsidRPr="00DB4FDF" w:rsidRDefault="00D52849" w:rsidP="00DB4FDF">
            <w:r w:rsidRPr="00DB4FDF">
              <w:t>The number of VistARad image text file requests by a remote VIX</w:t>
            </w:r>
            <w:r>
              <w:t xml:space="preserve"> (Patch 104)</w:t>
            </w:r>
          </w:p>
        </w:tc>
      </w:tr>
      <w:tr w:rsidR="00D52849" w:rsidTr="00947BA5">
        <w:tc>
          <w:tcPr>
            <w:tcW w:w="2718" w:type="dxa"/>
          </w:tcPr>
          <w:p w:rsidR="00D52849" w:rsidRDefault="00D52849" w:rsidP="00DB4FDF">
            <w:r>
              <w:t>Federation Exam Image Text V5</w:t>
            </w:r>
          </w:p>
        </w:tc>
        <w:tc>
          <w:tcPr>
            <w:tcW w:w="1170" w:type="dxa"/>
          </w:tcPr>
          <w:p w:rsidR="00D52849" w:rsidRDefault="00D52849" w:rsidP="00F02060">
            <w:r w:rsidRPr="00947BA5">
              <w:t>VIX/CVIX</w:t>
            </w:r>
          </w:p>
        </w:tc>
        <w:tc>
          <w:tcPr>
            <w:tcW w:w="5688" w:type="dxa"/>
          </w:tcPr>
          <w:p w:rsidR="00D52849" w:rsidRDefault="00D52849" w:rsidP="00F02060">
            <w:r>
              <w:t>The number of VistARad image text file requests by a remote VIX (newer)</w:t>
            </w:r>
          </w:p>
        </w:tc>
      </w:tr>
      <w:tr w:rsidR="00D52849" w:rsidRPr="00366A72" w:rsidTr="00947BA5">
        <w:tc>
          <w:tcPr>
            <w:tcW w:w="2718" w:type="dxa"/>
          </w:tcPr>
          <w:p w:rsidR="00D52849" w:rsidRPr="00366A72" w:rsidRDefault="00D52849" w:rsidP="00366A72">
            <w:r w:rsidRPr="00366A72">
              <w:t>Federation Image</w:t>
            </w:r>
          </w:p>
        </w:tc>
        <w:tc>
          <w:tcPr>
            <w:tcW w:w="1170" w:type="dxa"/>
          </w:tcPr>
          <w:p w:rsidR="00D52849" w:rsidRPr="00366A72" w:rsidRDefault="00D52849" w:rsidP="00366A72">
            <w:r w:rsidRPr="00947BA5">
              <w:t>VIX/CVIX</w:t>
            </w:r>
          </w:p>
        </w:tc>
        <w:tc>
          <w:tcPr>
            <w:tcW w:w="5688" w:type="dxa"/>
          </w:tcPr>
          <w:p w:rsidR="00D52849" w:rsidRPr="00366A72" w:rsidRDefault="00D52849" w:rsidP="00366A72">
            <w:r w:rsidRPr="00366A72">
              <w:t>The number of Clinical Display image requests by a remote VIX</w:t>
            </w:r>
            <w:r>
              <w:t xml:space="preserve"> (Patch 83)</w:t>
            </w:r>
          </w:p>
        </w:tc>
      </w:tr>
      <w:tr w:rsidR="00D52849" w:rsidRPr="00366A72" w:rsidTr="00947BA5">
        <w:tc>
          <w:tcPr>
            <w:tcW w:w="2718" w:type="dxa"/>
          </w:tcPr>
          <w:p w:rsidR="00D52849" w:rsidRPr="00366A72" w:rsidRDefault="00D52849" w:rsidP="00366A72">
            <w:r w:rsidRPr="00366A72">
              <w:t>Federation Image V4</w:t>
            </w:r>
          </w:p>
        </w:tc>
        <w:tc>
          <w:tcPr>
            <w:tcW w:w="1170" w:type="dxa"/>
          </w:tcPr>
          <w:p w:rsidR="00D52849" w:rsidRPr="00366A72" w:rsidRDefault="00D52849" w:rsidP="00366A72">
            <w:r w:rsidRPr="00947BA5">
              <w:t>VIX/CVIX</w:t>
            </w:r>
          </w:p>
        </w:tc>
        <w:tc>
          <w:tcPr>
            <w:tcW w:w="5688" w:type="dxa"/>
          </w:tcPr>
          <w:p w:rsidR="00D52849" w:rsidRPr="00366A72" w:rsidRDefault="00D52849" w:rsidP="00366A72">
            <w:r w:rsidRPr="00366A72">
              <w:t>The number of Clinical Display image requests by a remote VIX (Patch 104)</w:t>
            </w:r>
          </w:p>
        </w:tc>
      </w:tr>
      <w:tr w:rsidR="00D52849" w:rsidTr="00947BA5">
        <w:tc>
          <w:tcPr>
            <w:tcW w:w="2718" w:type="dxa"/>
          </w:tcPr>
          <w:p w:rsidR="00D52849" w:rsidRDefault="00D52849" w:rsidP="00F02060">
            <w:r>
              <w:t>Federation Image V5</w:t>
            </w:r>
          </w:p>
        </w:tc>
        <w:tc>
          <w:tcPr>
            <w:tcW w:w="1170" w:type="dxa"/>
          </w:tcPr>
          <w:p w:rsidR="00D52849" w:rsidRDefault="00D52849" w:rsidP="00366A72">
            <w:r w:rsidRPr="00947BA5">
              <w:t>VIX/CVIX</w:t>
            </w:r>
          </w:p>
        </w:tc>
        <w:tc>
          <w:tcPr>
            <w:tcW w:w="5688" w:type="dxa"/>
          </w:tcPr>
          <w:p w:rsidR="00D52849" w:rsidRDefault="00D52849" w:rsidP="00366A72">
            <w:r>
              <w:t>The number of Clinical Display image requests by a remote VIX (newer)</w:t>
            </w:r>
          </w:p>
        </w:tc>
      </w:tr>
      <w:tr w:rsidR="00D52849" w:rsidRPr="001B568C" w:rsidTr="00947BA5">
        <w:tc>
          <w:tcPr>
            <w:tcW w:w="2718" w:type="dxa"/>
          </w:tcPr>
          <w:p w:rsidR="00D52849" w:rsidRPr="001B568C" w:rsidRDefault="00D52849" w:rsidP="001B568C">
            <w:r w:rsidRPr="001B568C">
              <w:t>Federation Metadata</w:t>
            </w:r>
          </w:p>
        </w:tc>
        <w:tc>
          <w:tcPr>
            <w:tcW w:w="1170" w:type="dxa"/>
          </w:tcPr>
          <w:p w:rsidR="00D52849" w:rsidRPr="001B568C" w:rsidRDefault="00D52849" w:rsidP="001B568C">
            <w:r w:rsidRPr="00947BA5">
              <w:t>VIX/CVIX</w:t>
            </w:r>
          </w:p>
        </w:tc>
        <w:tc>
          <w:tcPr>
            <w:tcW w:w="5688" w:type="dxa"/>
          </w:tcPr>
          <w:p w:rsidR="00D52849" w:rsidRPr="001B568C" w:rsidRDefault="00D52849" w:rsidP="001B568C">
            <w:r w:rsidRPr="001B568C">
              <w:t>The number of metadata requests by a remote VIX (all applications</w:t>
            </w:r>
            <w:r>
              <w:t>, Patch 83</w:t>
            </w:r>
            <w:r w:rsidRPr="001B568C">
              <w:t>)</w:t>
            </w:r>
          </w:p>
        </w:tc>
      </w:tr>
      <w:tr w:rsidR="00D52849" w:rsidTr="00947BA5">
        <w:tc>
          <w:tcPr>
            <w:tcW w:w="2718" w:type="dxa"/>
          </w:tcPr>
          <w:p w:rsidR="00D52849" w:rsidRDefault="00D52849" w:rsidP="00F02060">
            <w:r>
              <w:t>Federation Metadata V4,V5</w:t>
            </w:r>
          </w:p>
        </w:tc>
        <w:tc>
          <w:tcPr>
            <w:tcW w:w="1170" w:type="dxa"/>
          </w:tcPr>
          <w:p w:rsidR="00D52849" w:rsidRDefault="00D52849" w:rsidP="00F02060">
            <w:r w:rsidRPr="00947BA5">
              <w:t>VIX</w:t>
            </w:r>
            <w:r>
              <w:t>/CVIX</w:t>
            </w:r>
          </w:p>
        </w:tc>
        <w:tc>
          <w:tcPr>
            <w:tcW w:w="5688" w:type="dxa"/>
          </w:tcPr>
          <w:p w:rsidR="00D52849" w:rsidRDefault="00D52849" w:rsidP="00F02060">
            <w:r>
              <w:t>The number of metadata requests by a remote VIX (all applications, newer)</w:t>
            </w:r>
          </w:p>
        </w:tc>
      </w:tr>
      <w:tr w:rsidR="00D52849" w:rsidTr="00947BA5">
        <w:tc>
          <w:tcPr>
            <w:tcW w:w="2718" w:type="dxa"/>
          </w:tcPr>
          <w:p w:rsidR="00D52849" w:rsidRDefault="00D52849" w:rsidP="00F02060">
            <w:r>
              <w:t>VistARad Exam Image</w:t>
            </w:r>
          </w:p>
        </w:tc>
        <w:tc>
          <w:tcPr>
            <w:tcW w:w="1170" w:type="dxa"/>
          </w:tcPr>
          <w:p w:rsidR="00D52849" w:rsidRDefault="00D52849" w:rsidP="00F02060">
            <w:r w:rsidRPr="00947BA5">
              <w:t>VIX</w:t>
            </w:r>
          </w:p>
        </w:tc>
        <w:tc>
          <w:tcPr>
            <w:tcW w:w="5688" w:type="dxa"/>
          </w:tcPr>
          <w:p w:rsidR="00D52849" w:rsidRDefault="00D52849" w:rsidP="00F02060">
            <w:r>
              <w:t xml:space="preserve">The number of image requests by VistARad </w:t>
            </w:r>
          </w:p>
        </w:tc>
      </w:tr>
      <w:tr w:rsidR="00D52849" w:rsidTr="00947BA5">
        <w:tc>
          <w:tcPr>
            <w:tcW w:w="2718" w:type="dxa"/>
          </w:tcPr>
          <w:p w:rsidR="00D52849" w:rsidRDefault="00D52849" w:rsidP="00F02060">
            <w:r>
              <w:t>VistARad Exam Image Text</w:t>
            </w:r>
          </w:p>
        </w:tc>
        <w:tc>
          <w:tcPr>
            <w:tcW w:w="1170" w:type="dxa"/>
          </w:tcPr>
          <w:p w:rsidR="00D52849" w:rsidRDefault="00D52849" w:rsidP="00F02060">
            <w:r w:rsidRPr="00947BA5">
              <w:t>VIX</w:t>
            </w:r>
          </w:p>
        </w:tc>
        <w:tc>
          <w:tcPr>
            <w:tcW w:w="5688" w:type="dxa"/>
          </w:tcPr>
          <w:p w:rsidR="00D52849" w:rsidRDefault="00D52849" w:rsidP="00F02060">
            <w:r>
              <w:t>The number of image text file requests by VistARad</w:t>
            </w:r>
          </w:p>
        </w:tc>
      </w:tr>
      <w:tr w:rsidR="00D52849" w:rsidRPr="0066400F" w:rsidTr="00F02060">
        <w:tc>
          <w:tcPr>
            <w:tcW w:w="2718" w:type="dxa"/>
          </w:tcPr>
          <w:p w:rsidR="00D52849" w:rsidRPr="0066400F" w:rsidRDefault="00D52849" w:rsidP="0066400F">
            <w:r w:rsidRPr="0066400F">
              <w:t>VistARad Metadata</w:t>
            </w:r>
          </w:p>
        </w:tc>
        <w:tc>
          <w:tcPr>
            <w:tcW w:w="1170" w:type="dxa"/>
          </w:tcPr>
          <w:p w:rsidR="00D52849" w:rsidRPr="0066400F" w:rsidRDefault="00D52849" w:rsidP="0066400F">
            <w:r w:rsidRPr="0066400F">
              <w:t>VIX</w:t>
            </w:r>
          </w:p>
        </w:tc>
        <w:tc>
          <w:tcPr>
            <w:tcW w:w="5688" w:type="dxa"/>
          </w:tcPr>
          <w:p w:rsidR="00D52849" w:rsidRPr="0066400F" w:rsidRDefault="00D52849" w:rsidP="0066400F">
            <w:r w:rsidRPr="0066400F">
              <w:t>The number of metadata requests by VistARad</w:t>
            </w:r>
          </w:p>
        </w:tc>
      </w:tr>
      <w:tr w:rsidR="00D52849" w:rsidRPr="0066400F" w:rsidTr="00F02060">
        <w:tc>
          <w:tcPr>
            <w:tcW w:w="2718" w:type="dxa"/>
          </w:tcPr>
          <w:p w:rsidR="00D52849" w:rsidRPr="0066400F" w:rsidRDefault="00D52849" w:rsidP="0066400F">
            <w:r>
              <w:t>XCA</w:t>
            </w:r>
          </w:p>
        </w:tc>
        <w:tc>
          <w:tcPr>
            <w:tcW w:w="1170" w:type="dxa"/>
          </w:tcPr>
          <w:p w:rsidR="00D52849" w:rsidRPr="0066400F" w:rsidRDefault="00D52849" w:rsidP="0066400F">
            <w:r>
              <w:t>CVIX</w:t>
            </w:r>
          </w:p>
        </w:tc>
        <w:tc>
          <w:tcPr>
            <w:tcW w:w="5688" w:type="dxa"/>
          </w:tcPr>
          <w:p w:rsidR="00D52849" w:rsidRPr="0066400F" w:rsidRDefault="00D52849" w:rsidP="00D52849">
            <w:r>
              <w:t>The number of requests for metadata and artifacts made to the XCA interface (from HAIMS)</w:t>
            </w:r>
          </w:p>
        </w:tc>
      </w:tr>
    </w:tbl>
    <w:p w:rsidR="00E77593" w:rsidRDefault="00E77593" w:rsidP="005E0257">
      <w:pPr>
        <w:pStyle w:val="Heading3"/>
      </w:pPr>
      <w:bookmarkStart w:id="21" w:name="_Toc362348483"/>
      <w:r>
        <w:t>Thread Durations</w:t>
      </w:r>
      <w:bookmarkEnd w:id="21"/>
    </w:p>
    <w:p w:rsidR="00CC7C2C" w:rsidRPr="00CC7C2C" w:rsidRDefault="00CC7C2C" w:rsidP="00CC7C2C">
      <w:r>
        <w:t xml:space="preserve">This lists each thread on the VIX/CVIX and how long each thread has been active for.  An active thread is currently processing a request.  Double clicking on a thread will display the stack trace for that thread (see </w:t>
      </w:r>
      <w:hyperlink w:anchor="_Thread_Stack_Traces" w:history="1">
        <w:r w:rsidRPr="00CC7C2C">
          <w:rPr>
            <w:rStyle w:val="Hyperlink"/>
          </w:rPr>
          <w:t>Thread Stack Traces</w:t>
        </w:r>
      </w:hyperlink>
      <w:r>
        <w:t>).</w:t>
      </w:r>
    </w:p>
    <w:p w:rsidR="00E77593" w:rsidRDefault="00E77593" w:rsidP="005E0257">
      <w:pPr>
        <w:pStyle w:val="Heading3"/>
      </w:pPr>
      <w:bookmarkStart w:id="22" w:name="_Toc362348484"/>
      <w:r>
        <w:t>Request Processors</w:t>
      </w:r>
      <w:bookmarkEnd w:id="22"/>
    </w:p>
    <w:p w:rsidR="00201281" w:rsidRPr="00201281" w:rsidRDefault="00201281" w:rsidP="00201281">
      <w:r>
        <w:t>This information is only available on the CVIX and for VIX sites with at least Patch 122 installed.  The request processors list each request pool and how much activity has been done on each pool</w:t>
      </w:r>
    </w:p>
    <w:tbl>
      <w:tblPr>
        <w:tblStyle w:val="TableGrid"/>
        <w:tblW w:w="0" w:type="auto"/>
        <w:tblLook w:val="04A0" w:firstRow="1" w:lastRow="0" w:firstColumn="1" w:lastColumn="0" w:noHBand="0" w:noVBand="1"/>
      </w:tblPr>
      <w:tblGrid>
        <w:gridCol w:w="1656"/>
        <w:gridCol w:w="1152"/>
        <w:gridCol w:w="6768"/>
      </w:tblGrid>
      <w:tr w:rsidR="00201281" w:rsidRPr="00E3740D" w:rsidTr="008A4FC8">
        <w:tc>
          <w:tcPr>
            <w:tcW w:w="1656" w:type="dxa"/>
          </w:tcPr>
          <w:p w:rsidR="00201281" w:rsidRPr="00E3740D" w:rsidRDefault="00201281" w:rsidP="00F02060">
            <w:pPr>
              <w:rPr>
                <w:b/>
              </w:rPr>
            </w:pPr>
            <w:r>
              <w:rPr>
                <w:b/>
              </w:rPr>
              <w:t>Request Pool</w:t>
            </w:r>
          </w:p>
        </w:tc>
        <w:tc>
          <w:tcPr>
            <w:tcW w:w="1152" w:type="dxa"/>
          </w:tcPr>
          <w:p w:rsidR="00201281" w:rsidRPr="00E3740D" w:rsidRDefault="00201281" w:rsidP="00F02060">
            <w:pPr>
              <w:rPr>
                <w:b/>
              </w:rPr>
            </w:pPr>
            <w:r>
              <w:rPr>
                <w:b/>
              </w:rPr>
              <w:t>VIX/CVIX</w:t>
            </w:r>
          </w:p>
        </w:tc>
        <w:tc>
          <w:tcPr>
            <w:tcW w:w="6768" w:type="dxa"/>
          </w:tcPr>
          <w:p w:rsidR="00201281" w:rsidRPr="00E3740D" w:rsidRDefault="00201281" w:rsidP="00F02060">
            <w:pPr>
              <w:rPr>
                <w:b/>
              </w:rPr>
            </w:pPr>
            <w:r w:rsidRPr="00E3740D">
              <w:rPr>
                <w:b/>
              </w:rPr>
              <w:t>Description</w:t>
            </w:r>
          </w:p>
        </w:tc>
      </w:tr>
      <w:tr w:rsidR="00201281" w:rsidRPr="00E3740D" w:rsidTr="008A4FC8">
        <w:tc>
          <w:tcPr>
            <w:tcW w:w="1656" w:type="dxa"/>
          </w:tcPr>
          <w:p w:rsidR="00201281" w:rsidRPr="00E3740D" w:rsidRDefault="008A4FC8" w:rsidP="00F02060">
            <w:r>
              <w:t>http-80</w:t>
            </w:r>
          </w:p>
        </w:tc>
        <w:tc>
          <w:tcPr>
            <w:tcW w:w="1152" w:type="dxa"/>
          </w:tcPr>
          <w:p w:rsidR="00201281" w:rsidRPr="00E3740D" w:rsidRDefault="008A4FC8" w:rsidP="00F02060">
            <w:r>
              <w:t>CVIX</w:t>
            </w:r>
          </w:p>
        </w:tc>
        <w:tc>
          <w:tcPr>
            <w:tcW w:w="6768" w:type="dxa"/>
          </w:tcPr>
          <w:p w:rsidR="00201281" w:rsidRPr="00E3740D" w:rsidRDefault="008A4FC8" w:rsidP="00F02060">
            <w:r>
              <w:t>Requests made by web browsers</w:t>
            </w:r>
          </w:p>
        </w:tc>
      </w:tr>
      <w:tr w:rsidR="00201281" w:rsidRPr="00E3740D" w:rsidTr="008A4FC8">
        <w:tc>
          <w:tcPr>
            <w:tcW w:w="1656" w:type="dxa"/>
          </w:tcPr>
          <w:p w:rsidR="00201281" w:rsidRPr="00E3740D" w:rsidRDefault="008A4FC8" w:rsidP="00F02060">
            <w:r w:rsidRPr="008A4FC8">
              <w:t>http-80</w:t>
            </w:r>
            <w:r>
              <w:t>80</w:t>
            </w:r>
          </w:p>
        </w:tc>
        <w:tc>
          <w:tcPr>
            <w:tcW w:w="1152" w:type="dxa"/>
          </w:tcPr>
          <w:p w:rsidR="00201281" w:rsidRPr="00E3740D" w:rsidRDefault="008A4FC8" w:rsidP="00F02060">
            <w:r>
              <w:t>VIX</w:t>
            </w:r>
          </w:p>
        </w:tc>
        <w:tc>
          <w:tcPr>
            <w:tcW w:w="6768" w:type="dxa"/>
          </w:tcPr>
          <w:p w:rsidR="00201281" w:rsidRPr="00E3740D" w:rsidRDefault="008A4FC8" w:rsidP="00F02060">
            <w:r>
              <w:t>Requests made by client applications</w:t>
            </w:r>
          </w:p>
        </w:tc>
      </w:tr>
      <w:tr w:rsidR="008A4FC8" w:rsidRPr="008A4FC8" w:rsidTr="008A4FC8">
        <w:tc>
          <w:tcPr>
            <w:tcW w:w="1656" w:type="dxa"/>
          </w:tcPr>
          <w:p w:rsidR="008A4FC8" w:rsidRPr="008A4FC8" w:rsidRDefault="008A4FC8" w:rsidP="008A4FC8">
            <w:r>
              <w:t>http-443</w:t>
            </w:r>
          </w:p>
        </w:tc>
        <w:tc>
          <w:tcPr>
            <w:tcW w:w="1152" w:type="dxa"/>
          </w:tcPr>
          <w:p w:rsidR="008A4FC8" w:rsidRPr="008A4FC8" w:rsidRDefault="008A4FC8" w:rsidP="008A4FC8">
            <w:r>
              <w:t>VIX/CVIX</w:t>
            </w:r>
          </w:p>
        </w:tc>
        <w:tc>
          <w:tcPr>
            <w:tcW w:w="6768" w:type="dxa"/>
          </w:tcPr>
          <w:p w:rsidR="008A4FC8" w:rsidRPr="008A4FC8" w:rsidRDefault="008A4FC8" w:rsidP="008A4FC8">
            <w:r>
              <w:t>Secure requests</w:t>
            </w:r>
          </w:p>
        </w:tc>
      </w:tr>
      <w:tr w:rsidR="008A4FC8" w:rsidRPr="008A4FC8" w:rsidTr="008A4FC8">
        <w:tc>
          <w:tcPr>
            <w:tcW w:w="1656" w:type="dxa"/>
          </w:tcPr>
          <w:p w:rsidR="008A4FC8" w:rsidRPr="008A4FC8" w:rsidRDefault="008A4FC8" w:rsidP="008A4FC8">
            <w:r>
              <w:t>http-8443</w:t>
            </w:r>
          </w:p>
        </w:tc>
        <w:tc>
          <w:tcPr>
            <w:tcW w:w="1152" w:type="dxa"/>
          </w:tcPr>
          <w:p w:rsidR="008A4FC8" w:rsidRPr="008A4FC8" w:rsidRDefault="008A4FC8" w:rsidP="008A4FC8">
            <w:r>
              <w:t>VIX/CVIX</w:t>
            </w:r>
          </w:p>
        </w:tc>
        <w:tc>
          <w:tcPr>
            <w:tcW w:w="6768" w:type="dxa"/>
          </w:tcPr>
          <w:p w:rsidR="008A4FC8" w:rsidRPr="008A4FC8" w:rsidRDefault="008A4FC8" w:rsidP="008A4FC8">
            <w:r>
              <w:t>Requests made by VIX/CVIX</w:t>
            </w:r>
          </w:p>
        </w:tc>
      </w:tr>
    </w:tbl>
    <w:p w:rsidR="00E77593" w:rsidRDefault="00E77593" w:rsidP="005E0257">
      <w:pPr>
        <w:pStyle w:val="Heading3"/>
      </w:pPr>
      <w:bookmarkStart w:id="23" w:name="_Toc362348485"/>
      <w:r>
        <w:lastRenderedPageBreak/>
        <w:t>Release of Information (ROI) Statistics</w:t>
      </w:r>
      <w:bookmarkEnd w:id="23"/>
    </w:p>
    <w:p w:rsidR="00E77593" w:rsidRPr="00E77593" w:rsidRDefault="00E77593" w:rsidP="00E77593">
      <w:r>
        <w:t>This information will only appear if the VIX version is greater than Patch 130.  This will not appear on the CVIX.</w:t>
      </w:r>
    </w:p>
    <w:tbl>
      <w:tblPr>
        <w:tblStyle w:val="TableGrid"/>
        <w:tblW w:w="0" w:type="auto"/>
        <w:tblLook w:val="04A0" w:firstRow="1" w:lastRow="0" w:firstColumn="1" w:lastColumn="0" w:noHBand="0" w:noVBand="1"/>
      </w:tblPr>
      <w:tblGrid>
        <w:gridCol w:w="2988"/>
        <w:gridCol w:w="6588"/>
      </w:tblGrid>
      <w:tr w:rsidR="00E77593" w:rsidRPr="00E3740D" w:rsidTr="008D7F42">
        <w:tc>
          <w:tcPr>
            <w:tcW w:w="2988" w:type="dxa"/>
          </w:tcPr>
          <w:p w:rsidR="00E77593" w:rsidRPr="00E3740D" w:rsidRDefault="00E77593" w:rsidP="00F02060">
            <w:pPr>
              <w:rPr>
                <w:b/>
              </w:rPr>
            </w:pPr>
            <w:r w:rsidRPr="00E3740D">
              <w:rPr>
                <w:b/>
              </w:rPr>
              <w:t>Field</w:t>
            </w:r>
          </w:p>
        </w:tc>
        <w:tc>
          <w:tcPr>
            <w:tcW w:w="6588" w:type="dxa"/>
          </w:tcPr>
          <w:p w:rsidR="00E77593" w:rsidRPr="00E3740D" w:rsidRDefault="00E77593" w:rsidP="00F02060">
            <w:pPr>
              <w:rPr>
                <w:b/>
              </w:rPr>
            </w:pPr>
            <w:r w:rsidRPr="00E3740D">
              <w:rPr>
                <w:b/>
              </w:rPr>
              <w:t>Description</w:t>
            </w:r>
          </w:p>
        </w:tc>
      </w:tr>
      <w:tr w:rsidR="00E77593" w:rsidRPr="00E3740D" w:rsidTr="008D7F42">
        <w:tc>
          <w:tcPr>
            <w:tcW w:w="2988" w:type="dxa"/>
          </w:tcPr>
          <w:p w:rsidR="00E77593" w:rsidRPr="00E3740D" w:rsidRDefault="008D7F42" w:rsidP="00F02060">
            <w:r>
              <w:t>Periodic Processing Enabled</w:t>
            </w:r>
          </w:p>
        </w:tc>
        <w:tc>
          <w:tcPr>
            <w:tcW w:w="6588" w:type="dxa"/>
          </w:tcPr>
          <w:p w:rsidR="00E77593" w:rsidRPr="00E3740D" w:rsidRDefault="00C715EA" w:rsidP="00F02060">
            <w:r>
              <w:t>True/false to indicate if periodic processing is turned on</w:t>
            </w:r>
          </w:p>
        </w:tc>
      </w:tr>
      <w:tr w:rsidR="008D7F42" w:rsidRPr="008D7F42" w:rsidTr="008D7F42">
        <w:tc>
          <w:tcPr>
            <w:tcW w:w="2988" w:type="dxa"/>
          </w:tcPr>
          <w:p w:rsidR="008D7F42" w:rsidRPr="008D7F42" w:rsidRDefault="008D7F42" w:rsidP="008D7F42">
            <w:r>
              <w:t>Completed Items Purge Enabled</w:t>
            </w:r>
          </w:p>
        </w:tc>
        <w:tc>
          <w:tcPr>
            <w:tcW w:w="6588" w:type="dxa"/>
          </w:tcPr>
          <w:p w:rsidR="008D7F42" w:rsidRPr="008D7F42" w:rsidRDefault="00C715EA" w:rsidP="008D7F42">
            <w:r>
              <w:t>True/false to indicate if completed item purging is turn on</w:t>
            </w:r>
          </w:p>
        </w:tc>
      </w:tr>
      <w:tr w:rsidR="008D7F42" w:rsidRPr="008D7F42" w:rsidTr="008D7F42">
        <w:tc>
          <w:tcPr>
            <w:tcW w:w="2988" w:type="dxa"/>
          </w:tcPr>
          <w:p w:rsidR="008D7F42" w:rsidRPr="008D7F42" w:rsidRDefault="008D7F42" w:rsidP="008D7F42">
            <w:r>
              <w:t>Immediate Processing Enabled</w:t>
            </w:r>
          </w:p>
        </w:tc>
        <w:tc>
          <w:tcPr>
            <w:tcW w:w="6588" w:type="dxa"/>
          </w:tcPr>
          <w:p w:rsidR="008D7F42" w:rsidRPr="008D7F42" w:rsidRDefault="00C715EA" w:rsidP="008D7F42">
            <w:r>
              <w:t>True/false to indicate if immediate processing is enabled</w:t>
            </w:r>
          </w:p>
        </w:tc>
      </w:tr>
      <w:tr w:rsidR="00E77593" w:rsidRPr="00E3740D" w:rsidTr="008D7F42">
        <w:tc>
          <w:tcPr>
            <w:tcW w:w="2988" w:type="dxa"/>
          </w:tcPr>
          <w:p w:rsidR="00E77593" w:rsidRPr="00E3740D" w:rsidRDefault="008D7F42" w:rsidP="00F02060">
            <w:r>
              <w:t>Periodic Processing Error</w:t>
            </w:r>
          </w:p>
        </w:tc>
        <w:tc>
          <w:tcPr>
            <w:tcW w:w="6588" w:type="dxa"/>
          </w:tcPr>
          <w:p w:rsidR="00E77593" w:rsidRPr="00E3740D" w:rsidRDefault="00C715EA" w:rsidP="006A626B">
            <w:r>
              <w:t xml:space="preserve">Error message if periodic processing cannot function </w:t>
            </w:r>
            <w:r w:rsidR="006A626B">
              <w:t>properly</w:t>
            </w:r>
          </w:p>
        </w:tc>
      </w:tr>
      <w:tr w:rsidR="008D7F42" w:rsidRPr="008D7F42" w:rsidTr="0013410F">
        <w:tc>
          <w:tcPr>
            <w:tcW w:w="2988" w:type="dxa"/>
          </w:tcPr>
          <w:p w:rsidR="008D7F42" w:rsidRPr="008D7F42" w:rsidRDefault="00C069DC" w:rsidP="008D7F42">
            <w:r>
              <w:t>Disclosure Processing Errors</w:t>
            </w:r>
          </w:p>
        </w:tc>
        <w:tc>
          <w:tcPr>
            <w:tcW w:w="6588" w:type="dxa"/>
          </w:tcPr>
          <w:p w:rsidR="008D7F42" w:rsidRPr="008D7F42" w:rsidRDefault="00C069DC" w:rsidP="008D7F42">
            <w:r>
              <w:t>Number of errors that have occurred in processing disclosures</w:t>
            </w:r>
          </w:p>
        </w:tc>
      </w:tr>
      <w:tr w:rsidR="00C069DC" w:rsidRPr="00C069DC" w:rsidTr="0013410F">
        <w:tc>
          <w:tcPr>
            <w:tcW w:w="2988" w:type="dxa"/>
          </w:tcPr>
          <w:p w:rsidR="00C069DC" w:rsidRPr="00C069DC" w:rsidRDefault="00C069DC" w:rsidP="00C069DC">
            <w:r>
              <w:t>Disclosure Requests</w:t>
            </w:r>
          </w:p>
        </w:tc>
        <w:tc>
          <w:tcPr>
            <w:tcW w:w="6588" w:type="dxa"/>
          </w:tcPr>
          <w:p w:rsidR="00C069DC" w:rsidRPr="00C069DC" w:rsidRDefault="00C069DC" w:rsidP="00C069DC">
            <w:r>
              <w:t>Number of requests made for disclosures</w:t>
            </w:r>
          </w:p>
        </w:tc>
      </w:tr>
      <w:tr w:rsidR="00C069DC" w:rsidRPr="00C069DC" w:rsidTr="0013410F">
        <w:tc>
          <w:tcPr>
            <w:tcW w:w="2988" w:type="dxa"/>
          </w:tcPr>
          <w:p w:rsidR="00C069DC" w:rsidRPr="00C069DC" w:rsidRDefault="00C069DC" w:rsidP="00C069DC">
            <w:r>
              <w:t>Disclosures Cancelled</w:t>
            </w:r>
          </w:p>
        </w:tc>
        <w:tc>
          <w:tcPr>
            <w:tcW w:w="6588" w:type="dxa"/>
          </w:tcPr>
          <w:p w:rsidR="00C069DC" w:rsidRPr="00C069DC" w:rsidRDefault="00C069DC" w:rsidP="00C069DC">
            <w:r>
              <w:t>Number of disclosures cancelled</w:t>
            </w:r>
          </w:p>
        </w:tc>
      </w:tr>
      <w:tr w:rsidR="00C069DC" w:rsidRPr="00C069DC" w:rsidTr="0013410F">
        <w:tc>
          <w:tcPr>
            <w:tcW w:w="2988" w:type="dxa"/>
          </w:tcPr>
          <w:p w:rsidR="00C069DC" w:rsidRPr="00C069DC" w:rsidRDefault="00C069DC" w:rsidP="00C069DC">
            <w:r>
              <w:t>Disclosures Completed</w:t>
            </w:r>
          </w:p>
        </w:tc>
        <w:tc>
          <w:tcPr>
            <w:tcW w:w="6588" w:type="dxa"/>
          </w:tcPr>
          <w:p w:rsidR="00C069DC" w:rsidRPr="00C069DC" w:rsidRDefault="00C069DC" w:rsidP="00C069DC">
            <w:r>
              <w:t>Number of disclosure requests completed successfully</w:t>
            </w:r>
          </w:p>
        </w:tc>
      </w:tr>
      <w:tr w:rsidR="00C069DC" w:rsidRPr="00C069DC" w:rsidTr="0013410F">
        <w:tc>
          <w:tcPr>
            <w:tcW w:w="2988" w:type="dxa"/>
          </w:tcPr>
          <w:p w:rsidR="00C069DC" w:rsidRPr="00C069DC" w:rsidRDefault="00C069DC" w:rsidP="00C069DC">
            <w:proofErr w:type="spellStart"/>
            <w:r>
              <w:t>ImageGear</w:t>
            </w:r>
            <w:proofErr w:type="spellEnd"/>
            <w:r>
              <w:t xml:space="preserve"> Burn Annotation Failures</w:t>
            </w:r>
          </w:p>
        </w:tc>
        <w:tc>
          <w:tcPr>
            <w:tcW w:w="6588" w:type="dxa"/>
          </w:tcPr>
          <w:p w:rsidR="00C069DC" w:rsidRPr="00C069DC" w:rsidRDefault="00C069DC" w:rsidP="00C069DC">
            <w:r>
              <w:t>Number of failures burning annotations into images</w:t>
            </w:r>
          </w:p>
        </w:tc>
      </w:tr>
      <w:tr w:rsidR="008D7F42" w:rsidRPr="008D7F42" w:rsidTr="0013410F">
        <w:tc>
          <w:tcPr>
            <w:tcW w:w="2988" w:type="dxa"/>
          </w:tcPr>
          <w:p w:rsidR="008D7F42" w:rsidRPr="008D7F42" w:rsidRDefault="00C069DC" w:rsidP="008D7F42">
            <w:proofErr w:type="spellStart"/>
            <w:r>
              <w:t>ImageGear</w:t>
            </w:r>
            <w:proofErr w:type="spellEnd"/>
            <w:r>
              <w:t xml:space="preserve"> Burn Annotation Image Requests</w:t>
            </w:r>
          </w:p>
        </w:tc>
        <w:tc>
          <w:tcPr>
            <w:tcW w:w="6588" w:type="dxa"/>
          </w:tcPr>
          <w:p w:rsidR="008D7F42" w:rsidRPr="008D7F42" w:rsidRDefault="00C069DC" w:rsidP="00C069DC">
            <w:r>
              <w:t>Number of requests to burn annotations into images</w:t>
            </w:r>
          </w:p>
        </w:tc>
      </w:tr>
      <w:tr w:rsidR="00C069DC" w:rsidRPr="00C069DC" w:rsidTr="0013410F">
        <w:tc>
          <w:tcPr>
            <w:tcW w:w="2988" w:type="dxa"/>
          </w:tcPr>
          <w:p w:rsidR="00C069DC" w:rsidRPr="00C069DC" w:rsidRDefault="00C069DC" w:rsidP="00C069DC">
            <w:proofErr w:type="spellStart"/>
            <w:r w:rsidRPr="00C069DC">
              <w:t>ImageGear</w:t>
            </w:r>
            <w:proofErr w:type="spellEnd"/>
            <w:r w:rsidRPr="00C069DC">
              <w:t xml:space="preserve"> Burn Annotation Image </w:t>
            </w:r>
            <w:r>
              <w:t>Success</w:t>
            </w:r>
          </w:p>
        </w:tc>
        <w:tc>
          <w:tcPr>
            <w:tcW w:w="6588" w:type="dxa"/>
          </w:tcPr>
          <w:p w:rsidR="00C069DC" w:rsidRPr="00C069DC" w:rsidRDefault="00C069DC" w:rsidP="00C069DC">
            <w:r>
              <w:t>Number of successful images that have had annotations burned</w:t>
            </w:r>
          </w:p>
        </w:tc>
      </w:tr>
      <w:tr w:rsidR="00C069DC" w:rsidRPr="00C069DC" w:rsidTr="0013410F">
        <w:tc>
          <w:tcPr>
            <w:tcW w:w="2988" w:type="dxa"/>
          </w:tcPr>
          <w:p w:rsidR="00C069DC" w:rsidRPr="00C069DC" w:rsidRDefault="00C069DC" w:rsidP="00C069DC">
            <w:proofErr w:type="spellStart"/>
            <w:r>
              <w:t>ImageGear</w:t>
            </w:r>
            <w:proofErr w:type="spellEnd"/>
            <w:r>
              <w:t xml:space="preserve"> PDF Failures</w:t>
            </w:r>
          </w:p>
        </w:tc>
        <w:tc>
          <w:tcPr>
            <w:tcW w:w="6588" w:type="dxa"/>
          </w:tcPr>
          <w:p w:rsidR="00C069DC" w:rsidRPr="00C069DC" w:rsidRDefault="00C069DC" w:rsidP="00C069DC">
            <w:r>
              <w:t>Number of failures generating PDF reports</w:t>
            </w:r>
          </w:p>
        </w:tc>
      </w:tr>
      <w:tr w:rsidR="00C069DC" w:rsidRPr="00C069DC" w:rsidTr="0013410F">
        <w:tc>
          <w:tcPr>
            <w:tcW w:w="2988" w:type="dxa"/>
          </w:tcPr>
          <w:p w:rsidR="00C069DC" w:rsidRPr="00C069DC" w:rsidRDefault="00C069DC" w:rsidP="00C069DC">
            <w:proofErr w:type="spellStart"/>
            <w:r>
              <w:t>ImageGear</w:t>
            </w:r>
            <w:proofErr w:type="spellEnd"/>
            <w:r>
              <w:t xml:space="preserve"> PDF Requests</w:t>
            </w:r>
          </w:p>
        </w:tc>
        <w:tc>
          <w:tcPr>
            <w:tcW w:w="6588" w:type="dxa"/>
          </w:tcPr>
          <w:p w:rsidR="00C069DC" w:rsidRPr="00C069DC" w:rsidRDefault="00C069DC" w:rsidP="00C069DC">
            <w:r>
              <w:t>Number of requests to generate PDF reports</w:t>
            </w:r>
          </w:p>
        </w:tc>
      </w:tr>
      <w:tr w:rsidR="008D7F42" w:rsidRPr="008D7F42" w:rsidTr="0013410F">
        <w:tc>
          <w:tcPr>
            <w:tcW w:w="2988" w:type="dxa"/>
          </w:tcPr>
          <w:p w:rsidR="008D7F42" w:rsidRPr="008D7F42" w:rsidRDefault="00C069DC" w:rsidP="008D7F42">
            <w:proofErr w:type="spellStart"/>
            <w:r>
              <w:t>ImageGear</w:t>
            </w:r>
            <w:proofErr w:type="spellEnd"/>
            <w:r>
              <w:t xml:space="preserve"> PDF Success</w:t>
            </w:r>
          </w:p>
        </w:tc>
        <w:tc>
          <w:tcPr>
            <w:tcW w:w="6588" w:type="dxa"/>
          </w:tcPr>
          <w:p w:rsidR="008D7F42" w:rsidRPr="008D7F42" w:rsidRDefault="00C069DC" w:rsidP="008D7F42">
            <w:r>
              <w:t>Number of successful PDF reports generated</w:t>
            </w:r>
          </w:p>
        </w:tc>
      </w:tr>
      <w:tr w:rsidR="008D7F42" w:rsidRPr="008D7F42" w:rsidTr="0013410F">
        <w:tc>
          <w:tcPr>
            <w:tcW w:w="2988" w:type="dxa"/>
          </w:tcPr>
          <w:p w:rsidR="008D7F42" w:rsidRPr="008D7F42" w:rsidRDefault="00C069DC" w:rsidP="008D7F42">
            <w:r>
              <w:t>Studies Sent to Export Queue</w:t>
            </w:r>
          </w:p>
        </w:tc>
        <w:tc>
          <w:tcPr>
            <w:tcW w:w="6588" w:type="dxa"/>
          </w:tcPr>
          <w:p w:rsidR="008D7F42" w:rsidRPr="008D7F42" w:rsidRDefault="00C069DC" w:rsidP="008D7F42">
            <w:r>
              <w:t>Number of studies sent to export queue (for DICOM studies)</w:t>
            </w:r>
          </w:p>
        </w:tc>
      </w:tr>
    </w:tbl>
    <w:p w:rsidR="00E77593" w:rsidRDefault="00E77593" w:rsidP="005E0257">
      <w:pPr>
        <w:pStyle w:val="Heading3"/>
      </w:pPr>
      <w:bookmarkStart w:id="24" w:name="_Toc362348486"/>
      <w:r>
        <w:t>View Transaction</w:t>
      </w:r>
      <w:bookmarkEnd w:id="24"/>
    </w:p>
    <w:p w:rsidR="00E77593" w:rsidRDefault="00C069DC" w:rsidP="00705B70">
      <w:r>
        <w:t>This allows a quick way to display details about a specific transaction.  This will open a web browser to display the transaction details.</w:t>
      </w:r>
    </w:p>
    <w:p w:rsidR="00705B70" w:rsidRDefault="00705B70" w:rsidP="005E0257">
      <w:pPr>
        <w:pStyle w:val="Heading2"/>
      </w:pPr>
      <w:bookmarkStart w:id="25" w:name="_Toc362348487"/>
      <w:r>
        <w:t>Raw Data</w:t>
      </w:r>
      <w:r w:rsidR="007831E5">
        <w:t xml:space="preserve"> Tab</w:t>
      </w:r>
      <w:bookmarkEnd w:id="25"/>
    </w:p>
    <w:p w:rsidR="00541492" w:rsidRDefault="00541492" w:rsidP="00541492">
      <w:r>
        <w:t xml:space="preserve">The Raw Data tab shows the properties the </w:t>
      </w:r>
      <w:proofErr w:type="gramStart"/>
      <w:r>
        <w:t>VIX  Health</w:t>
      </w:r>
      <w:proofErr w:type="gramEnd"/>
      <w:r>
        <w:t xml:space="preserve"> Monitor receives from the VIX/CVIX.  The VIX Health Monitor uses these values and converts them to be displayed on the VIX Data tab however not all fields are used.  The values received from the VIX are based on the properties requested in the </w:t>
      </w:r>
      <w:hyperlink w:anchor="_Health_Load_Options" w:history="1">
        <w:r w:rsidRPr="00541492">
          <w:rPr>
            <w:rStyle w:val="Hyperlink"/>
          </w:rPr>
          <w:t>Health Load Options Settings</w:t>
        </w:r>
      </w:hyperlink>
      <w:r>
        <w:t xml:space="preserve">.  </w:t>
      </w:r>
    </w:p>
    <w:p w:rsidR="009C7FAB" w:rsidRDefault="009C7FAB" w:rsidP="00541492">
      <w:r>
        <w:t xml:space="preserve">The values in the Raw Data can be used when configuring Monitored Properties (see </w:t>
      </w:r>
      <w:hyperlink w:anchor="_Monitored_Properties_Settings" w:history="1">
        <w:r w:rsidRPr="009C7FAB">
          <w:rPr>
            <w:rStyle w:val="Hyperlink"/>
          </w:rPr>
          <w:t>Monitored Properties Settings</w:t>
        </w:r>
      </w:hyperlink>
      <w:r>
        <w:t xml:space="preserve">).  </w:t>
      </w:r>
    </w:p>
    <w:p w:rsidR="00541492" w:rsidRPr="00541492" w:rsidRDefault="00541492" w:rsidP="00541492">
      <w:r>
        <w:rPr>
          <w:noProof/>
        </w:rPr>
        <w:lastRenderedPageBreak/>
        <w:drawing>
          <wp:inline distT="0" distB="0" distL="0" distR="0" wp14:anchorId="31C01A8E" wp14:editId="31C7839E">
            <wp:extent cx="4229100" cy="336249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30237" cy="3363400"/>
                    </a:xfrm>
                    <a:prstGeom prst="rect">
                      <a:avLst/>
                    </a:prstGeom>
                  </pic:spPr>
                </pic:pic>
              </a:graphicData>
            </a:graphic>
          </wp:inline>
        </w:drawing>
      </w:r>
    </w:p>
    <w:p w:rsidR="00705B70" w:rsidRDefault="00705B70" w:rsidP="005E0257">
      <w:pPr>
        <w:pStyle w:val="Heading2"/>
      </w:pPr>
      <w:bookmarkStart w:id="26" w:name="_Toc362348488"/>
      <w:r>
        <w:t>Monitored Errors</w:t>
      </w:r>
      <w:r w:rsidR="007831E5">
        <w:t xml:space="preserve"> Tab</w:t>
      </w:r>
      <w:bookmarkEnd w:id="26"/>
    </w:p>
    <w:p w:rsidR="00DC12F9" w:rsidRPr="00DC12F9" w:rsidRDefault="00DC12F9" w:rsidP="00DC12F9">
      <w:r>
        <w:rPr>
          <w:noProof/>
        </w:rPr>
        <w:drawing>
          <wp:inline distT="0" distB="0" distL="0" distR="0" wp14:anchorId="4E11098F" wp14:editId="7EA87F86">
            <wp:extent cx="5153025" cy="14660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53025" cy="1466080"/>
                    </a:xfrm>
                    <a:prstGeom prst="rect">
                      <a:avLst/>
                    </a:prstGeom>
                  </pic:spPr>
                </pic:pic>
              </a:graphicData>
            </a:graphic>
          </wp:inline>
        </w:drawing>
      </w:r>
    </w:p>
    <w:p w:rsidR="00705B70" w:rsidRDefault="007831E5" w:rsidP="00705B70">
      <w:r>
        <w:t xml:space="preserve">Monitored errors are errors that occur on the VIX/CVIX that the VIX/CVIX has been configured to track and count.  This configuration is done on the VIX/CVIX and can be reported and displayed on the VIX Health Monitor.  Be sure </w:t>
      </w:r>
      <w:proofErr w:type="spellStart"/>
      <w:r w:rsidRPr="007831E5">
        <w:rPr>
          <w:i/>
        </w:rPr>
        <w:t>monitoredError</w:t>
      </w:r>
      <w:proofErr w:type="spellEnd"/>
      <w:r>
        <w:t xml:space="preserve"> is checked as a Health Load Option to view Monitored Errors (see </w:t>
      </w:r>
      <w:hyperlink w:anchor="_Health_Load_Options" w:history="1">
        <w:r w:rsidRPr="007831E5">
          <w:rPr>
            <w:rStyle w:val="Hyperlink"/>
          </w:rPr>
          <w:t>Health Load Options</w:t>
        </w:r>
      </w:hyperlink>
      <w:r>
        <w:t>).  By default no site has any monitored errors enabled but they might be enabled by development or support.</w:t>
      </w:r>
    </w:p>
    <w:p w:rsidR="00705B70" w:rsidRDefault="00705B70" w:rsidP="005E0257">
      <w:pPr>
        <w:pStyle w:val="Heading2"/>
      </w:pPr>
      <w:bookmarkStart w:id="27" w:name="_Toc362348489"/>
      <w:r>
        <w:lastRenderedPageBreak/>
        <w:t>Monitored Properties</w:t>
      </w:r>
      <w:bookmarkEnd w:id="27"/>
    </w:p>
    <w:p w:rsidR="00DC12F9" w:rsidRPr="00DC12F9" w:rsidRDefault="00DC12F9" w:rsidP="00DC12F9">
      <w:r>
        <w:rPr>
          <w:noProof/>
        </w:rPr>
        <w:drawing>
          <wp:inline distT="0" distB="0" distL="0" distR="0" wp14:anchorId="213129F3" wp14:editId="762302E6">
            <wp:extent cx="4314825" cy="329252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14286" cy="3292111"/>
                    </a:xfrm>
                    <a:prstGeom prst="rect">
                      <a:avLst/>
                    </a:prstGeom>
                  </pic:spPr>
                </pic:pic>
              </a:graphicData>
            </a:graphic>
          </wp:inline>
        </w:drawing>
      </w:r>
    </w:p>
    <w:p w:rsidR="00BA205C" w:rsidRPr="00BA205C" w:rsidRDefault="00BA205C" w:rsidP="00BA205C">
      <w:r>
        <w:t xml:space="preserve">This tab shows monitored properties for the selected VIX/CVIX.  See </w:t>
      </w:r>
      <w:hyperlink w:anchor="_Thread_Stack_Traces" w:history="1">
        <w:r w:rsidRPr="00BA205C">
          <w:rPr>
            <w:rStyle w:val="Hyperlink"/>
          </w:rPr>
          <w:t>Monitored Properties</w:t>
        </w:r>
      </w:hyperlink>
      <w:r>
        <w:t xml:space="preserve"> for more details.</w:t>
      </w:r>
    </w:p>
    <w:p w:rsidR="005E0257" w:rsidRDefault="005E0257" w:rsidP="005E0257">
      <w:pPr>
        <w:pStyle w:val="Heading1"/>
      </w:pPr>
      <w:bookmarkStart w:id="28" w:name="_Toc362348490"/>
      <w:r>
        <w:t>Quick View</w:t>
      </w:r>
      <w:r w:rsidR="00BB02D7">
        <w:t xml:space="preserve"> Tab</w:t>
      </w:r>
      <w:bookmarkEnd w:id="28"/>
    </w:p>
    <w:p w:rsidR="00A70195" w:rsidRDefault="00A70195" w:rsidP="00A70195">
      <w:r>
        <w:t xml:space="preserve">The Quick View tab provides a subset of information about the sites that have an issue, the CVIX sites and statistics from all sites.  It is meant as a single location to view all critical information.  </w:t>
      </w:r>
    </w:p>
    <w:p w:rsidR="00A70195" w:rsidRDefault="00A70195" w:rsidP="00A70195">
      <w:r>
        <w:rPr>
          <w:noProof/>
        </w:rPr>
        <w:drawing>
          <wp:inline distT="0" distB="0" distL="0" distR="0" wp14:anchorId="38333787" wp14:editId="1FE60731">
            <wp:extent cx="5943600" cy="31743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74365"/>
                    </a:xfrm>
                    <a:prstGeom prst="rect">
                      <a:avLst/>
                    </a:prstGeom>
                  </pic:spPr>
                </pic:pic>
              </a:graphicData>
            </a:graphic>
          </wp:inline>
        </w:drawing>
      </w:r>
    </w:p>
    <w:p w:rsidR="00A70195" w:rsidRDefault="00A70195" w:rsidP="00A70195">
      <w:pPr>
        <w:pStyle w:val="Heading2"/>
      </w:pPr>
      <w:bookmarkStart w:id="29" w:name="_Toc362348491"/>
      <w:r>
        <w:lastRenderedPageBreak/>
        <w:t>Test Details Counts</w:t>
      </w:r>
      <w:bookmarkEnd w:id="29"/>
    </w:p>
    <w:p w:rsidR="00114D66" w:rsidRPr="00114D66" w:rsidRDefault="00114D66" w:rsidP="00114D66">
      <w:r>
        <w:t>This provides counts of specific properties of all the VIX and CVIX.</w:t>
      </w:r>
    </w:p>
    <w:p w:rsidR="00A70195" w:rsidRDefault="00A70195" w:rsidP="00A70195">
      <w:pPr>
        <w:pStyle w:val="Heading2"/>
      </w:pPr>
      <w:bookmarkStart w:id="30" w:name="_Failed_VIX_Sites"/>
      <w:bookmarkStart w:id="31" w:name="_Toc362348492"/>
      <w:bookmarkEnd w:id="30"/>
      <w:r>
        <w:t>Failed VIX Sites</w:t>
      </w:r>
      <w:bookmarkEnd w:id="31"/>
    </w:p>
    <w:p w:rsidR="00114D66" w:rsidRDefault="00114D66" w:rsidP="00114D66">
      <w:r>
        <w:t>This list provides a subset of information about the sites that had an error in their health.  The list contains the following information</w:t>
      </w:r>
      <w:r w:rsidR="005F7BE6">
        <w:t>:</w:t>
      </w:r>
    </w:p>
    <w:tbl>
      <w:tblPr>
        <w:tblStyle w:val="TableGrid"/>
        <w:tblW w:w="0" w:type="auto"/>
        <w:tblLook w:val="04A0" w:firstRow="1" w:lastRow="0" w:firstColumn="1" w:lastColumn="0" w:noHBand="0" w:noVBand="1"/>
      </w:tblPr>
      <w:tblGrid>
        <w:gridCol w:w="2449"/>
        <w:gridCol w:w="7127"/>
      </w:tblGrid>
      <w:tr w:rsidR="00114D66" w:rsidRPr="00314BE3" w:rsidTr="00F80F61">
        <w:tc>
          <w:tcPr>
            <w:tcW w:w="2449" w:type="dxa"/>
          </w:tcPr>
          <w:p w:rsidR="00114D66" w:rsidRPr="00314BE3" w:rsidRDefault="00114D66" w:rsidP="0013410F">
            <w:pPr>
              <w:keepNext/>
              <w:rPr>
                <w:b/>
              </w:rPr>
            </w:pPr>
            <w:r w:rsidRPr="00314BE3">
              <w:rPr>
                <w:b/>
              </w:rPr>
              <w:t>Column Header</w:t>
            </w:r>
          </w:p>
        </w:tc>
        <w:tc>
          <w:tcPr>
            <w:tcW w:w="7127" w:type="dxa"/>
          </w:tcPr>
          <w:p w:rsidR="00114D66" w:rsidRPr="00314BE3" w:rsidRDefault="00114D66" w:rsidP="0013410F">
            <w:pPr>
              <w:keepNext/>
              <w:rPr>
                <w:b/>
              </w:rPr>
            </w:pPr>
            <w:r w:rsidRPr="00314BE3">
              <w:rPr>
                <w:b/>
              </w:rPr>
              <w:t>Description</w:t>
            </w:r>
          </w:p>
        </w:tc>
      </w:tr>
      <w:tr w:rsidR="00114D66" w:rsidTr="00F80F61">
        <w:tc>
          <w:tcPr>
            <w:tcW w:w="2449" w:type="dxa"/>
          </w:tcPr>
          <w:p w:rsidR="00114D66" w:rsidRDefault="00114D66" w:rsidP="0013410F">
            <w:pPr>
              <w:keepNext/>
            </w:pPr>
            <w:r>
              <w:t>Site Name</w:t>
            </w:r>
          </w:p>
        </w:tc>
        <w:tc>
          <w:tcPr>
            <w:tcW w:w="7127" w:type="dxa"/>
          </w:tcPr>
          <w:p w:rsidR="00114D66" w:rsidRDefault="00114D66" w:rsidP="0013410F">
            <w:pPr>
              <w:keepNext/>
            </w:pPr>
            <w:r>
              <w:t>The name of the site</w:t>
            </w:r>
          </w:p>
        </w:tc>
      </w:tr>
      <w:tr w:rsidR="00114D66" w:rsidTr="00F80F61">
        <w:tc>
          <w:tcPr>
            <w:tcW w:w="2449" w:type="dxa"/>
          </w:tcPr>
          <w:p w:rsidR="00114D66" w:rsidRDefault="00114D66" w:rsidP="0013410F">
            <w:pPr>
              <w:keepNext/>
            </w:pPr>
            <w:r>
              <w:t>Version</w:t>
            </w:r>
          </w:p>
        </w:tc>
        <w:tc>
          <w:tcPr>
            <w:tcW w:w="7127" w:type="dxa"/>
          </w:tcPr>
          <w:p w:rsidR="00114D66" w:rsidRDefault="00114D66" w:rsidP="0013410F">
            <w:pPr>
              <w:keepNext/>
            </w:pPr>
            <w:r>
              <w:t>The installed version of the VIX</w:t>
            </w:r>
          </w:p>
        </w:tc>
      </w:tr>
      <w:tr w:rsidR="00114D66" w:rsidTr="00F80F61">
        <w:tc>
          <w:tcPr>
            <w:tcW w:w="2449" w:type="dxa"/>
          </w:tcPr>
          <w:p w:rsidR="00114D66" w:rsidRDefault="00114D66" w:rsidP="0013410F">
            <w:pPr>
              <w:keepNext/>
            </w:pPr>
            <w:r>
              <w:t>Uptime</w:t>
            </w:r>
          </w:p>
        </w:tc>
        <w:tc>
          <w:tcPr>
            <w:tcW w:w="7127" w:type="dxa"/>
          </w:tcPr>
          <w:p w:rsidR="00114D66" w:rsidRDefault="00114D66" w:rsidP="0013410F">
            <w:pPr>
              <w:keepNext/>
            </w:pPr>
            <w:r>
              <w:t>The amount of time the VIX has been running</w:t>
            </w:r>
          </w:p>
        </w:tc>
      </w:tr>
      <w:tr w:rsidR="00114D66" w:rsidRPr="00114D66" w:rsidTr="00F80F61">
        <w:tc>
          <w:tcPr>
            <w:tcW w:w="2449" w:type="dxa"/>
          </w:tcPr>
          <w:p w:rsidR="00114D66" w:rsidRPr="00114D66" w:rsidRDefault="00114D66" w:rsidP="00114D66">
            <w:pPr>
              <w:keepNext/>
            </w:pPr>
            <w:r w:rsidRPr="00114D66">
              <w:t>Cache Size</w:t>
            </w:r>
          </w:p>
        </w:tc>
        <w:tc>
          <w:tcPr>
            <w:tcW w:w="7127" w:type="dxa"/>
          </w:tcPr>
          <w:p w:rsidR="00114D66" w:rsidRPr="00114D66" w:rsidRDefault="00114D66" w:rsidP="00114D66">
            <w:pPr>
              <w:keepNext/>
            </w:pPr>
            <w:r w:rsidRPr="00114D66">
              <w:t>The size of the VIX cache directory</w:t>
            </w:r>
          </w:p>
        </w:tc>
      </w:tr>
      <w:tr w:rsidR="00114D66" w:rsidTr="00F80F61">
        <w:tc>
          <w:tcPr>
            <w:tcW w:w="2449" w:type="dxa"/>
          </w:tcPr>
          <w:p w:rsidR="00114D66" w:rsidRDefault="00114D66" w:rsidP="0013410F">
            <w:pPr>
              <w:keepNext/>
            </w:pPr>
            <w:r>
              <w:t>Java Log</w:t>
            </w:r>
          </w:p>
        </w:tc>
        <w:tc>
          <w:tcPr>
            <w:tcW w:w="7127" w:type="dxa"/>
          </w:tcPr>
          <w:p w:rsidR="00114D66" w:rsidRDefault="00114D66" w:rsidP="0013410F">
            <w:pPr>
              <w:keepNext/>
            </w:pPr>
            <w:r>
              <w:t>The size of the Java debug logs directory</w:t>
            </w:r>
          </w:p>
        </w:tc>
      </w:tr>
      <w:tr w:rsidR="00114D66" w:rsidTr="00F80F61">
        <w:tc>
          <w:tcPr>
            <w:tcW w:w="2449" w:type="dxa"/>
          </w:tcPr>
          <w:p w:rsidR="00114D66" w:rsidRDefault="00114D66" w:rsidP="0013410F">
            <w:pPr>
              <w:keepNext/>
            </w:pPr>
            <w:r>
              <w:t>Trans Written</w:t>
            </w:r>
          </w:p>
        </w:tc>
        <w:tc>
          <w:tcPr>
            <w:tcW w:w="7127" w:type="dxa"/>
          </w:tcPr>
          <w:p w:rsidR="00114D66" w:rsidRDefault="00114D66" w:rsidP="0013410F">
            <w:pPr>
              <w:keepNext/>
            </w:pPr>
            <w:r>
              <w:t>The number of transactions written</w:t>
            </w:r>
          </w:p>
        </w:tc>
      </w:tr>
      <w:tr w:rsidR="00114D66" w:rsidTr="00F80F61">
        <w:tc>
          <w:tcPr>
            <w:tcW w:w="2449" w:type="dxa"/>
          </w:tcPr>
          <w:p w:rsidR="00114D66" w:rsidRDefault="00114D66" w:rsidP="0013410F">
            <w:pPr>
              <w:keepNext/>
            </w:pPr>
            <w:r>
              <w:t>Trans/Min</w:t>
            </w:r>
          </w:p>
        </w:tc>
        <w:tc>
          <w:tcPr>
            <w:tcW w:w="7127" w:type="dxa"/>
          </w:tcPr>
          <w:p w:rsidR="00114D66" w:rsidRDefault="00114D66" w:rsidP="0013410F">
            <w:pPr>
              <w:keepNext/>
            </w:pPr>
            <w:r>
              <w:t>The number of transactions written per minute</w:t>
            </w:r>
          </w:p>
        </w:tc>
      </w:tr>
      <w:tr w:rsidR="00114D66" w:rsidRPr="00114D66" w:rsidTr="00F80F61">
        <w:tc>
          <w:tcPr>
            <w:tcW w:w="2449" w:type="dxa"/>
          </w:tcPr>
          <w:p w:rsidR="00114D66" w:rsidRPr="00114D66" w:rsidRDefault="00114D66" w:rsidP="00114D66">
            <w:pPr>
              <w:keepNext/>
            </w:pPr>
            <w:r>
              <w:t>Long Thread</w:t>
            </w:r>
          </w:p>
        </w:tc>
        <w:tc>
          <w:tcPr>
            <w:tcW w:w="7127" w:type="dxa"/>
          </w:tcPr>
          <w:p w:rsidR="00114D66" w:rsidRPr="00114D66" w:rsidRDefault="00114D66" w:rsidP="00114D66">
            <w:pPr>
              <w:keepNext/>
            </w:pPr>
            <w:r>
              <w:t>The amount of time the longest thread has been processing on the VIX</w:t>
            </w:r>
          </w:p>
        </w:tc>
      </w:tr>
      <w:tr w:rsidR="00114D66" w:rsidTr="00F80F61">
        <w:tc>
          <w:tcPr>
            <w:tcW w:w="2449" w:type="dxa"/>
          </w:tcPr>
          <w:p w:rsidR="00114D66" w:rsidRDefault="00114D66" w:rsidP="0013410F">
            <w:pPr>
              <w:keepNext/>
            </w:pPr>
            <w:r>
              <w:t>Active 8080/8443</w:t>
            </w:r>
          </w:p>
        </w:tc>
        <w:tc>
          <w:tcPr>
            <w:tcW w:w="7127" w:type="dxa"/>
          </w:tcPr>
          <w:p w:rsidR="00114D66" w:rsidRDefault="00114D66" w:rsidP="0013410F">
            <w:pPr>
              <w:keepNext/>
            </w:pPr>
            <w:r>
              <w:t>The number of active threads for both 8080/8443</w:t>
            </w:r>
          </w:p>
        </w:tc>
      </w:tr>
      <w:tr w:rsidR="00114D66" w:rsidRPr="00114D66" w:rsidTr="00F80F61">
        <w:tc>
          <w:tcPr>
            <w:tcW w:w="2449" w:type="dxa"/>
          </w:tcPr>
          <w:p w:rsidR="00114D66" w:rsidRPr="00114D66" w:rsidRDefault="00114D66" w:rsidP="00114D66">
            <w:pPr>
              <w:keepNext/>
            </w:pPr>
            <w:r w:rsidRPr="00114D66">
              <w:t>Long Threads</w:t>
            </w:r>
          </w:p>
        </w:tc>
        <w:tc>
          <w:tcPr>
            <w:tcW w:w="7127" w:type="dxa"/>
          </w:tcPr>
          <w:p w:rsidR="00114D66" w:rsidRPr="00114D66" w:rsidRDefault="00114D66" w:rsidP="00114D66">
            <w:pPr>
              <w:keepNext/>
            </w:pPr>
            <w:r w:rsidRPr="00114D66">
              <w:t>The number of threads that have been running long.  Long running threads are threads that have been running longer than specified in the user settings.  This is the total number of threads from both the 8080 active threads and the 8443 active threads</w:t>
            </w:r>
          </w:p>
        </w:tc>
      </w:tr>
      <w:tr w:rsidR="00114D66" w:rsidTr="00F80F61">
        <w:tc>
          <w:tcPr>
            <w:tcW w:w="2449" w:type="dxa"/>
          </w:tcPr>
          <w:p w:rsidR="00114D66" w:rsidRDefault="00114D66" w:rsidP="0013410F">
            <w:pPr>
              <w:keepNext/>
            </w:pPr>
            <w:r>
              <w:t>CD: M/2/4/5/6/7</w:t>
            </w:r>
          </w:p>
        </w:tc>
        <w:tc>
          <w:tcPr>
            <w:tcW w:w="7127" w:type="dxa"/>
          </w:tcPr>
          <w:p w:rsidR="00114D66" w:rsidRDefault="00114D66" w:rsidP="0013410F">
            <w:pPr>
              <w:keepNext/>
            </w:pPr>
            <w:r>
              <w:t>The number of requests made by Clinical Display clients.</w:t>
            </w:r>
          </w:p>
          <w:p w:rsidR="00114D66" w:rsidRDefault="00114D66" w:rsidP="0013410F">
            <w:pPr>
              <w:keepNext/>
            </w:pPr>
            <w:r>
              <w:t>M=Metadata requests by Clinical Display (all patches)</w:t>
            </w:r>
          </w:p>
          <w:p w:rsidR="00114D66" w:rsidRDefault="00114D66" w:rsidP="0013410F">
            <w:pPr>
              <w:keepNext/>
            </w:pPr>
            <w:r>
              <w:t xml:space="preserve">2= The number of image requests by Clinical Display </w:t>
            </w:r>
            <w:r w:rsidR="00537FF4">
              <w:t>(</w:t>
            </w:r>
            <w:r>
              <w:t>Patch 72</w:t>
            </w:r>
            <w:r w:rsidR="00537FF4">
              <w:t>)</w:t>
            </w:r>
          </w:p>
          <w:p w:rsidR="00114D66" w:rsidRDefault="00114D66" w:rsidP="0013410F">
            <w:pPr>
              <w:keepNext/>
            </w:pPr>
            <w:r>
              <w:t xml:space="preserve">4= The number of image requests by Clinical Display </w:t>
            </w:r>
            <w:r w:rsidR="00537FF4">
              <w:t>(</w:t>
            </w:r>
            <w:r>
              <w:t>Patch 93</w:t>
            </w:r>
            <w:r w:rsidR="00537FF4">
              <w:t>)</w:t>
            </w:r>
          </w:p>
          <w:p w:rsidR="00114D66" w:rsidRDefault="00114D66" w:rsidP="0013410F">
            <w:pPr>
              <w:keepNext/>
            </w:pPr>
            <w:r>
              <w:t xml:space="preserve">5= The number of image requests by Clinical Display </w:t>
            </w:r>
            <w:r w:rsidR="00537FF4">
              <w:t>(</w:t>
            </w:r>
            <w:r>
              <w:t>Patch 94</w:t>
            </w:r>
            <w:r w:rsidR="00537FF4">
              <w:t>)</w:t>
            </w:r>
          </w:p>
          <w:p w:rsidR="00114D66" w:rsidRPr="00114D66" w:rsidRDefault="00114D66" w:rsidP="00114D66">
            <w:pPr>
              <w:keepNext/>
            </w:pPr>
            <w:r>
              <w:t>6=</w:t>
            </w:r>
            <w:r w:rsidRPr="00114D66">
              <w:t xml:space="preserve"> The number of image reque</w:t>
            </w:r>
            <w:r>
              <w:t xml:space="preserve">sts by Clinical Display </w:t>
            </w:r>
            <w:r w:rsidR="00537FF4">
              <w:t>(</w:t>
            </w:r>
            <w:r>
              <w:t>Patch 117</w:t>
            </w:r>
            <w:r w:rsidR="00537FF4">
              <w:t>)</w:t>
            </w:r>
          </w:p>
          <w:p w:rsidR="00114D66" w:rsidRDefault="00114D66" w:rsidP="0013410F">
            <w:pPr>
              <w:keepNext/>
            </w:pPr>
            <w:r>
              <w:t>7=</w:t>
            </w:r>
            <w:r w:rsidRPr="00114D66">
              <w:t>The number of image reque</w:t>
            </w:r>
            <w:r>
              <w:t xml:space="preserve">sts by Clinical Display </w:t>
            </w:r>
            <w:r w:rsidR="00537FF4">
              <w:t>(</w:t>
            </w:r>
            <w:r>
              <w:t>Patch 122</w:t>
            </w:r>
            <w:r w:rsidR="00537FF4">
              <w:t>)</w:t>
            </w:r>
          </w:p>
        </w:tc>
      </w:tr>
      <w:tr w:rsidR="00114D66" w:rsidTr="00F80F61">
        <w:tc>
          <w:tcPr>
            <w:tcW w:w="2449" w:type="dxa"/>
          </w:tcPr>
          <w:p w:rsidR="00114D66" w:rsidRDefault="00114D66" w:rsidP="0013410F">
            <w:pPr>
              <w:keepNext/>
            </w:pPr>
            <w:r>
              <w:t>VR: M/EI/ET</w:t>
            </w:r>
          </w:p>
        </w:tc>
        <w:tc>
          <w:tcPr>
            <w:tcW w:w="7127" w:type="dxa"/>
          </w:tcPr>
          <w:p w:rsidR="00114D66" w:rsidRDefault="00114D66" w:rsidP="0013410F">
            <w:pPr>
              <w:keepNext/>
            </w:pPr>
            <w:r>
              <w:t>The number of requests made by VistARad clients</w:t>
            </w:r>
          </w:p>
          <w:p w:rsidR="00114D66" w:rsidRDefault="00114D66" w:rsidP="0013410F">
            <w:pPr>
              <w:keepNext/>
            </w:pPr>
            <w:r>
              <w:t>M= The number of metadata requests by VistARad</w:t>
            </w:r>
          </w:p>
          <w:p w:rsidR="00114D66" w:rsidRDefault="00114D66" w:rsidP="0013410F">
            <w:pPr>
              <w:keepNext/>
            </w:pPr>
            <w:r>
              <w:t>EI= The number of image requests by VistARad</w:t>
            </w:r>
          </w:p>
          <w:p w:rsidR="00114D66" w:rsidRDefault="00114D66" w:rsidP="0013410F">
            <w:pPr>
              <w:keepNext/>
            </w:pPr>
            <w:r>
              <w:t>ET= The number of image text file requests by VistARad</w:t>
            </w:r>
          </w:p>
        </w:tc>
      </w:tr>
      <w:tr w:rsidR="00114D66" w:rsidTr="00F80F61">
        <w:tc>
          <w:tcPr>
            <w:tcW w:w="2449" w:type="dxa"/>
          </w:tcPr>
          <w:p w:rsidR="00114D66" w:rsidRDefault="00114D66" w:rsidP="0013410F">
            <w:pPr>
              <w:keepNext/>
            </w:pPr>
            <w:r>
              <w:t>Fed: M/I</w:t>
            </w:r>
            <w:r w:rsidR="00537FF4">
              <w:t>4</w:t>
            </w:r>
            <w:r>
              <w:t>/EI</w:t>
            </w:r>
            <w:r w:rsidR="00537FF4">
              <w:t>4</w:t>
            </w:r>
            <w:r>
              <w:t>/ET</w:t>
            </w:r>
            <w:r w:rsidR="00537FF4">
              <w:t>4/I5/EI5/ET5</w:t>
            </w:r>
          </w:p>
        </w:tc>
        <w:tc>
          <w:tcPr>
            <w:tcW w:w="7127" w:type="dxa"/>
          </w:tcPr>
          <w:p w:rsidR="00114D66" w:rsidRDefault="00114D66" w:rsidP="0013410F">
            <w:pPr>
              <w:keepNext/>
            </w:pPr>
            <w:r>
              <w:t>The number of requests made by remote VIX servers</w:t>
            </w:r>
          </w:p>
          <w:p w:rsidR="00114D66" w:rsidRDefault="00114D66" w:rsidP="0013410F">
            <w:pPr>
              <w:keepNext/>
            </w:pPr>
            <w:r>
              <w:t>M= The number of metadata requests by a remote VIX (all applications)</w:t>
            </w:r>
          </w:p>
          <w:p w:rsidR="00114D66" w:rsidRDefault="00114D66" w:rsidP="0013410F">
            <w:pPr>
              <w:keepNext/>
            </w:pPr>
            <w:r>
              <w:t>I</w:t>
            </w:r>
            <w:r w:rsidR="00537FF4">
              <w:t>4</w:t>
            </w:r>
            <w:r>
              <w:t>= The number of Clinical Display image requests by a remote VIX</w:t>
            </w:r>
            <w:r w:rsidR="00537FF4">
              <w:t xml:space="preserve"> (Patch 104)</w:t>
            </w:r>
          </w:p>
          <w:p w:rsidR="00114D66" w:rsidRDefault="00114D66" w:rsidP="0013410F">
            <w:pPr>
              <w:keepNext/>
            </w:pPr>
            <w:r>
              <w:t>EI</w:t>
            </w:r>
            <w:r w:rsidR="00537FF4">
              <w:t>4</w:t>
            </w:r>
            <w:r>
              <w:t>= The number of VistARad image requests by a remote VIX</w:t>
            </w:r>
            <w:r w:rsidR="00537FF4">
              <w:t xml:space="preserve"> (Patch 104)</w:t>
            </w:r>
          </w:p>
          <w:p w:rsidR="00114D66" w:rsidRDefault="00114D66" w:rsidP="0013410F">
            <w:pPr>
              <w:keepNext/>
            </w:pPr>
            <w:r>
              <w:t>ET</w:t>
            </w:r>
            <w:r w:rsidR="00537FF4">
              <w:t>4</w:t>
            </w:r>
            <w:r>
              <w:t>= The number of VistARad image text file requests by a remote VIX</w:t>
            </w:r>
            <w:r w:rsidR="00537FF4">
              <w:t xml:space="preserve"> (Patch 104)</w:t>
            </w:r>
          </w:p>
          <w:p w:rsidR="00537FF4" w:rsidRDefault="00537FF4" w:rsidP="0013410F">
            <w:pPr>
              <w:keepNext/>
            </w:pPr>
            <w:r>
              <w:t>I5=</w:t>
            </w:r>
            <w:r w:rsidRPr="00537FF4">
              <w:t xml:space="preserve"> The number of Clinical Display image requests by a remote VIX</w:t>
            </w:r>
            <w:r>
              <w:t xml:space="preserve"> (Patch 122+</w:t>
            </w:r>
            <w:r w:rsidRPr="00537FF4">
              <w:t>)</w:t>
            </w:r>
          </w:p>
          <w:p w:rsidR="00537FF4" w:rsidRDefault="00537FF4" w:rsidP="0013410F">
            <w:pPr>
              <w:keepNext/>
            </w:pPr>
            <w:r>
              <w:t>EI5=</w:t>
            </w:r>
            <w:r w:rsidRPr="00537FF4">
              <w:t xml:space="preserve"> The number of VistARad image requests by a remote VIX</w:t>
            </w:r>
            <w:r>
              <w:t xml:space="preserve"> (Patch 122+</w:t>
            </w:r>
            <w:r w:rsidRPr="00537FF4">
              <w:t>)</w:t>
            </w:r>
          </w:p>
          <w:p w:rsidR="00537FF4" w:rsidRDefault="00537FF4" w:rsidP="0013410F">
            <w:pPr>
              <w:keepNext/>
            </w:pPr>
            <w:r>
              <w:t>ET5=</w:t>
            </w:r>
            <w:r w:rsidRPr="00537FF4">
              <w:t xml:space="preserve"> The number of VistARad image text file requests by a remote VIX</w:t>
            </w:r>
            <w:r>
              <w:t xml:space="preserve"> (Patch 12+)</w:t>
            </w:r>
          </w:p>
        </w:tc>
      </w:tr>
      <w:tr w:rsidR="00F80F61" w:rsidRPr="00F80F61" w:rsidTr="00F80F61">
        <w:tc>
          <w:tcPr>
            <w:tcW w:w="2449" w:type="dxa"/>
          </w:tcPr>
          <w:p w:rsidR="00F80F61" w:rsidRPr="00F80F61" w:rsidRDefault="00F80F61" w:rsidP="00F80F61">
            <w:r w:rsidRPr="00F80F61">
              <w:t>Rad: M/I/I2</w:t>
            </w:r>
          </w:p>
        </w:tc>
        <w:tc>
          <w:tcPr>
            <w:tcW w:w="7127" w:type="dxa"/>
          </w:tcPr>
          <w:p w:rsidR="00F80F61" w:rsidRPr="00F80F61" w:rsidRDefault="00F80F61" w:rsidP="00F80F61">
            <w:r w:rsidRPr="00F80F61">
              <w:t>The number of radiology requests made by the DoD</w:t>
            </w:r>
          </w:p>
          <w:p w:rsidR="00F80F61" w:rsidRPr="00F80F61" w:rsidRDefault="00F80F61" w:rsidP="00F80F61">
            <w:r w:rsidRPr="00F80F61">
              <w:t>M= The number of metadata requests by the DoD</w:t>
            </w:r>
          </w:p>
          <w:p w:rsidR="00F80F61" w:rsidRPr="00F80F61" w:rsidRDefault="00F80F61" w:rsidP="00F80F61">
            <w:r w:rsidRPr="00F80F61">
              <w:lastRenderedPageBreak/>
              <w:t>I= The number of radiology image requests by the DoD (v1)</w:t>
            </w:r>
          </w:p>
          <w:p w:rsidR="00F80F61" w:rsidRPr="00F80F61" w:rsidRDefault="00F80F61" w:rsidP="00F80F61">
            <w:r w:rsidRPr="00F80F61">
              <w:t>I2= The number of radiology image requests by the DoD (v2)</w:t>
            </w:r>
          </w:p>
        </w:tc>
      </w:tr>
      <w:tr w:rsidR="00F80F61" w:rsidRPr="00F80F61" w:rsidTr="0013410F">
        <w:tc>
          <w:tcPr>
            <w:tcW w:w="2449" w:type="dxa"/>
          </w:tcPr>
          <w:p w:rsidR="00F80F61" w:rsidRPr="00F80F61" w:rsidRDefault="00F80F61" w:rsidP="00F80F61">
            <w:r>
              <w:lastRenderedPageBreak/>
              <w:t>Load Time (</w:t>
            </w:r>
            <w:proofErr w:type="spellStart"/>
            <w:r>
              <w:t>ms</w:t>
            </w:r>
            <w:proofErr w:type="spellEnd"/>
            <w:r>
              <w:t>)</w:t>
            </w:r>
          </w:p>
        </w:tc>
        <w:tc>
          <w:tcPr>
            <w:tcW w:w="7127" w:type="dxa"/>
          </w:tcPr>
          <w:p w:rsidR="00F80F61" w:rsidRPr="00F80F61" w:rsidRDefault="00F80F61" w:rsidP="00F80F61">
            <w:r>
              <w:t>The amount of time (in milliseconds) it took to load the health information from the VIX</w:t>
            </w:r>
          </w:p>
        </w:tc>
      </w:tr>
      <w:tr w:rsidR="00F80F61" w:rsidRPr="00F80F61" w:rsidTr="0013410F">
        <w:tc>
          <w:tcPr>
            <w:tcW w:w="2449" w:type="dxa"/>
          </w:tcPr>
          <w:p w:rsidR="00F80F61" w:rsidRPr="00F80F61" w:rsidRDefault="00D73493" w:rsidP="00F80F61">
            <w:r>
              <w:t>Server  OS</w:t>
            </w:r>
          </w:p>
        </w:tc>
        <w:tc>
          <w:tcPr>
            <w:tcW w:w="7127" w:type="dxa"/>
          </w:tcPr>
          <w:p w:rsidR="00F80F61" w:rsidRPr="00F80F61" w:rsidRDefault="00D73493" w:rsidP="00F80F61">
            <w:r>
              <w:t>The operating system of the VIX server</w:t>
            </w:r>
          </w:p>
        </w:tc>
      </w:tr>
      <w:tr w:rsidR="00F80F61" w:rsidRPr="00F80F61" w:rsidTr="0013410F">
        <w:tc>
          <w:tcPr>
            <w:tcW w:w="2449" w:type="dxa"/>
          </w:tcPr>
          <w:p w:rsidR="00F80F61" w:rsidRPr="00F80F61" w:rsidRDefault="00D73493" w:rsidP="00F80F61">
            <w:r>
              <w:t>Last Update</w:t>
            </w:r>
          </w:p>
        </w:tc>
        <w:tc>
          <w:tcPr>
            <w:tcW w:w="7127" w:type="dxa"/>
          </w:tcPr>
          <w:p w:rsidR="00F80F61" w:rsidRPr="00F80F61" w:rsidRDefault="00D73493" w:rsidP="00F80F61">
            <w:r>
              <w:t>Date/Time when the health was last updated</w:t>
            </w:r>
          </w:p>
        </w:tc>
      </w:tr>
      <w:tr w:rsidR="00D73493" w:rsidRPr="00D73493" w:rsidTr="0013410F">
        <w:tc>
          <w:tcPr>
            <w:tcW w:w="2449" w:type="dxa"/>
          </w:tcPr>
          <w:p w:rsidR="00D73493" w:rsidRPr="00D73493" w:rsidRDefault="00D73493" w:rsidP="00D73493">
            <w:r>
              <w:t>Health Requests</w:t>
            </w:r>
          </w:p>
        </w:tc>
        <w:tc>
          <w:tcPr>
            <w:tcW w:w="7127" w:type="dxa"/>
          </w:tcPr>
          <w:p w:rsidR="00D73493" w:rsidRPr="00D73493" w:rsidRDefault="00D73493" w:rsidP="00D73493">
            <w:r>
              <w:t>Number of times the VIX Health Monitor has requested health from this site</w:t>
            </w:r>
          </w:p>
        </w:tc>
      </w:tr>
      <w:tr w:rsidR="00D73493" w:rsidRPr="00D73493" w:rsidTr="0013410F">
        <w:tc>
          <w:tcPr>
            <w:tcW w:w="2449" w:type="dxa"/>
          </w:tcPr>
          <w:p w:rsidR="00D73493" w:rsidRPr="00D73493" w:rsidRDefault="00D73493" w:rsidP="00D73493">
            <w:r>
              <w:t>Successful Health Requests</w:t>
            </w:r>
          </w:p>
        </w:tc>
        <w:tc>
          <w:tcPr>
            <w:tcW w:w="7127" w:type="dxa"/>
          </w:tcPr>
          <w:p w:rsidR="00D73493" w:rsidRPr="00D73493" w:rsidRDefault="00D73493" w:rsidP="00D73493">
            <w:r>
              <w:t>Number of successful responses the VIX Health Monitor received from this site</w:t>
            </w:r>
          </w:p>
        </w:tc>
      </w:tr>
    </w:tbl>
    <w:p w:rsidR="00A70195" w:rsidRDefault="00A70195" w:rsidP="00A70195">
      <w:pPr>
        <w:pStyle w:val="Heading2"/>
      </w:pPr>
      <w:bookmarkStart w:id="32" w:name="_Toc362348493"/>
      <w:r>
        <w:t>CVIX Sites</w:t>
      </w:r>
      <w:bookmarkEnd w:id="32"/>
    </w:p>
    <w:p w:rsidR="005F7BE6" w:rsidRDefault="005F7BE6" w:rsidP="005F7BE6">
      <w:r>
        <w:t>This list provides a subset of information about the CVIX servers.  The list contains the following information:</w:t>
      </w:r>
    </w:p>
    <w:tbl>
      <w:tblPr>
        <w:tblStyle w:val="TableGrid"/>
        <w:tblW w:w="0" w:type="auto"/>
        <w:tblLook w:val="04A0" w:firstRow="1" w:lastRow="0" w:firstColumn="1" w:lastColumn="0" w:noHBand="0" w:noVBand="1"/>
      </w:tblPr>
      <w:tblGrid>
        <w:gridCol w:w="2449"/>
        <w:gridCol w:w="7127"/>
      </w:tblGrid>
      <w:tr w:rsidR="005F7BE6" w:rsidRPr="00314BE3" w:rsidTr="0013410F">
        <w:tc>
          <w:tcPr>
            <w:tcW w:w="2449" w:type="dxa"/>
          </w:tcPr>
          <w:p w:rsidR="005F7BE6" w:rsidRPr="00314BE3" w:rsidRDefault="005F7BE6" w:rsidP="0013410F">
            <w:pPr>
              <w:keepNext/>
              <w:rPr>
                <w:b/>
              </w:rPr>
            </w:pPr>
            <w:r w:rsidRPr="00314BE3">
              <w:rPr>
                <w:b/>
              </w:rPr>
              <w:t>Column Header</w:t>
            </w:r>
          </w:p>
        </w:tc>
        <w:tc>
          <w:tcPr>
            <w:tcW w:w="7127" w:type="dxa"/>
          </w:tcPr>
          <w:p w:rsidR="005F7BE6" w:rsidRPr="00314BE3" w:rsidRDefault="005F7BE6" w:rsidP="0013410F">
            <w:pPr>
              <w:keepNext/>
              <w:rPr>
                <w:b/>
              </w:rPr>
            </w:pPr>
            <w:r w:rsidRPr="00314BE3">
              <w:rPr>
                <w:b/>
              </w:rPr>
              <w:t>Description</w:t>
            </w:r>
          </w:p>
        </w:tc>
      </w:tr>
      <w:tr w:rsidR="005F7BE6" w:rsidTr="0013410F">
        <w:tc>
          <w:tcPr>
            <w:tcW w:w="2449" w:type="dxa"/>
          </w:tcPr>
          <w:p w:rsidR="005F7BE6" w:rsidRDefault="005F7BE6" w:rsidP="0013410F">
            <w:pPr>
              <w:keepNext/>
            </w:pPr>
            <w:r>
              <w:t>Site Name</w:t>
            </w:r>
          </w:p>
        </w:tc>
        <w:tc>
          <w:tcPr>
            <w:tcW w:w="7127" w:type="dxa"/>
          </w:tcPr>
          <w:p w:rsidR="005F7BE6" w:rsidRDefault="005F7BE6" w:rsidP="0013410F">
            <w:pPr>
              <w:keepNext/>
            </w:pPr>
            <w:r>
              <w:t>The name of the site</w:t>
            </w:r>
          </w:p>
        </w:tc>
      </w:tr>
      <w:tr w:rsidR="005F7BE6" w:rsidTr="0013410F">
        <w:tc>
          <w:tcPr>
            <w:tcW w:w="2449" w:type="dxa"/>
          </w:tcPr>
          <w:p w:rsidR="005F7BE6" w:rsidRDefault="005F7BE6" w:rsidP="0013410F">
            <w:pPr>
              <w:keepNext/>
            </w:pPr>
            <w:r>
              <w:t>Version</w:t>
            </w:r>
          </w:p>
        </w:tc>
        <w:tc>
          <w:tcPr>
            <w:tcW w:w="7127" w:type="dxa"/>
          </w:tcPr>
          <w:p w:rsidR="005F7BE6" w:rsidRDefault="005F7BE6" w:rsidP="0013410F">
            <w:pPr>
              <w:keepNext/>
            </w:pPr>
            <w:r>
              <w:t xml:space="preserve">The installed version of the </w:t>
            </w:r>
            <w:r w:rsidR="00D8356B">
              <w:t>C</w:t>
            </w:r>
            <w:r>
              <w:t>VIX</w:t>
            </w:r>
          </w:p>
        </w:tc>
      </w:tr>
      <w:tr w:rsidR="005F7BE6" w:rsidTr="0013410F">
        <w:tc>
          <w:tcPr>
            <w:tcW w:w="2449" w:type="dxa"/>
          </w:tcPr>
          <w:p w:rsidR="005F7BE6" w:rsidRDefault="005F7BE6" w:rsidP="0013410F">
            <w:pPr>
              <w:keepNext/>
            </w:pPr>
            <w:r>
              <w:t>Uptime</w:t>
            </w:r>
          </w:p>
        </w:tc>
        <w:tc>
          <w:tcPr>
            <w:tcW w:w="7127" w:type="dxa"/>
          </w:tcPr>
          <w:p w:rsidR="005F7BE6" w:rsidRDefault="005F7BE6" w:rsidP="0013410F">
            <w:pPr>
              <w:keepNext/>
            </w:pPr>
            <w:r>
              <w:t xml:space="preserve">The amount of time the </w:t>
            </w:r>
            <w:r w:rsidR="00D8356B">
              <w:t>C</w:t>
            </w:r>
            <w:r>
              <w:t>VIX has been running</w:t>
            </w:r>
          </w:p>
        </w:tc>
      </w:tr>
      <w:tr w:rsidR="005F7BE6" w:rsidRPr="00114D66" w:rsidTr="0013410F">
        <w:tc>
          <w:tcPr>
            <w:tcW w:w="2449" w:type="dxa"/>
          </w:tcPr>
          <w:p w:rsidR="005F7BE6" w:rsidRPr="00114D66" w:rsidRDefault="005F7BE6" w:rsidP="0013410F">
            <w:pPr>
              <w:keepNext/>
            </w:pPr>
            <w:r w:rsidRPr="00114D66">
              <w:t>Cache Size</w:t>
            </w:r>
          </w:p>
        </w:tc>
        <w:tc>
          <w:tcPr>
            <w:tcW w:w="7127" w:type="dxa"/>
          </w:tcPr>
          <w:p w:rsidR="005F7BE6" w:rsidRPr="00114D66" w:rsidRDefault="005F7BE6" w:rsidP="0013410F">
            <w:pPr>
              <w:keepNext/>
            </w:pPr>
            <w:r w:rsidRPr="00114D66">
              <w:t xml:space="preserve">The size of the </w:t>
            </w:r>
            <w:r w:rsidR="00D8356B">
              <w:t>C</w:t>
            </w:r>
            <w:r w:rsidRPr="00114D66">
              <w:t>VIX cache directory</w:t>
            </w:r>
          </w:p>
        </w:tc>
      </w:tr>
      <w:tr w:rsidR="005F7BE6" w:rsidTr="0013410F">
        <w:tc>
          <w:tcPr>
            <w:tcW w:w="2449" w:type="dxa"/>
          </w:tcPr>
          <w:p w:rsidR="005F7BE6" w:rsidRDefault="005F7BE6" w:rsidP="0013410F">
            <w:pPr>
              <w:keepNext/>
            </w:pPr>
            <w:r>
              <w:t>Java Log</w:t>
            </w:r>
          </w:p>
        </w:tc>
        <w:tc>
          <w:tcPr>
            <w:tcW w:w="7127" w:type="dxa"/>
          </w:tcPr>
          <w:p w:rsidR="005F7BE6" w:rsidRDefault="005F7BE6" w:rsidP="0013410F">
            <w:pPr>
              <w:keepNext/>
            </w:pPr>
            <w:r>
              <w:t>The size of the Java debug logs directory</w:t>
            </w:r>
          </w:p>
        </w:tc>
      </w:tr>
      <w:tr w:rsidR="005F7BE6" w:rsidTr="0013410F">
        <w:tc>
          <w:tcPr>
            <w:tcW w:w="2449" w:type="dxa"/>
          </w:tcPr>
          <w:p w:rsidR="005F7BE6" w:rsidRDefault="005F7BE6" w:rsidP="0013410F">
            <w:pPr>
              <w:keepNext/>
            </w:pPr>
            <w:r>
              <w:t>Trans Written</w:t>
            </w:r>
          </w:p>
        </w:tc>
        <w:tc>
          <w:tcPr>
            <w:tcW w:w="7127" w:type="dxa"/>
          </w:tcPr>
          <w:p w:rsidR="005F7BE6" w:rsidRDefault="005F7BE6" w:rsidP="0013410F">
            <w:pPr>
              <w:keepNext/>
            </w:pPr>
            <w:r>
              <w:t>The number of transactions written</w:t>
            </w:r>
          </w:p>
        </w:tc>
      </w:tr>
      <w:tr w:rsidR="005F7BE6" w:rsidTr="0013410F">
        <w:tc>
          <w:tcPr>
            <w:tcW w:w="2449" w:type="dxa"/>
          </w:tcPr>
          <w:p w:rsidR="005F7BE6" w:rsidRDefault="005F7BE6" w:rsidP="0013410F">
            <w:pPr>
              <w:keepNext/>
            </w:pPr>
            <w:r>
              <w:t>Trans/Min</w:t>
            </w:r>
          </w:p>
        </w:tc>
        <w:tc>
          <w:tcPr>
            <w:tcW w:w="7127" w:type="dxa"/>
          </w:tcPr>
          <w:p w:rsidR="005F7BE6" w:rsidRDefault="005F7BE6" w:rsidP="0013410F">
            <w:pPr>
              <w:keepNext/>
            </w:pPr>
            <w:r>
              <w:t>The number of transactions written per minute</w:t>
            </w:r>
          </w:p>
        </w:tc>
      </w:tr>
      <w:tr w:rsidR="005F7BE6" w:rsidRPr="00114D66" w:rsidTr="0013410F">
        <w:tc>
          <w:tcPr>
            <w:tcW w:w="2449" w:type="dxa"/>
          </w:tcPr>
          <w:p w:rsidR="005F7BE6" w:rsidRPr="00114D66" w:rsidRDefault="005F7BE6" w:rsidP="0013410F">
            <w:pPr>
              <w:keepNext/>
            </w:pPr>
            <w:r>
              <w:t>Long Thread</w:t>
            </w:r>
          </w:p>
        </w:tc>
        <w:tc>
          <w:tcPr>
            <w:tcW w:w="7127" w:type="dxa"/>
          </w:tcPr>
          <w:p w:rsidR="005F7BE6" w:rsidRPr="00114D66" w:rsidRDefault="005F7BE6" w:rsidP="0013410F">
            <w:pPr>
              <w:keepNext/>
            </w:pPr>
            <w:r>
              <w:t xml:space="preserve">The amount of time the longest thread has been processing on the </w:t>
            </w:r>
            <w:r w:rsidR="00D8356B">
              <w:t>C</w:t>
            </w:r>
            <w:r>
              <w:t>VIX</w:t>
            </w:r>
          </w:p>
        </w:tc>
      </w:tr>
      <w:tr w:rsidR="005F7BE6" w:rsidTr="0013410F">
        <w:tc>
          <w:tcPr>
            <w:tcW w:w="2449" w:type="dxa"/>
          </w:tcPr>
          <w:p w:rsidR="005F7BE6" w:rsidRDefault="005F7BE6" w:rsidP="0013410F">
            <w:pPr>
              <w:keepNext/>
            </w:pPr>
            <w:r>
              <w:t xml:space="preserve">Active </w:t>
            </w:r>
            <w:r w:rsidR="002D724C">
              <w:t>80</w:t>
            </w:r>
            <w:r>
              <w:t>/8443</w:t>
            </w:r>
            <w:r w:rsidR="002D724C">
              <w:t>/443</w:t>
            </w:r>
          </w:p>
        </w:tc>
        <w:tc>
          <w:tcPr>
            <w:tcW w:w="7127" w:type="dxa"/>
          </w:tcPr>
          <w:p w:rsidR="005F7BE6" w:rsidRDefault="005F7BE6" w:rsidP="0013410F">
            <w:pPr>
              <w:keepNext/>
            </w:pPr>
            <w:r>
              <w:t xml:space="preserve">The number of active </w:t>
            </w:r>
            <w:r w:rsidR="002D724C">
              <w:t>threads for both 80</w:t>
            </w:r>
            <w:r>
              <w:t>/8443</w:t>
            </w:r>
            <w:r w:rsidR="002D724C">
              <w:t>/443</w:t>
            </w:r>
          </w:p>
        </w:tc>
      </w:tr>
      <w:tr w:rsidR="005F7BE6" w:rsidRPr="00114D66" w:rsidTr="0013410F">
        <w:tc>
          <w:tcPr>
            <w:tcW w:w="2449" w:type="dxa"/>
          </w:tcPr>
          <w:p w:rsidR="005F7BE6" w:rsidRPr="00114D66" w:rsidRDefault="005F7BE6" w:rsidP="0013410F">
            <w:pPr>
              <w:keepNext/>
            </w:pPr>
            <w:r w:rsidRPr="00114D66">
              <w:t>Long Threads</w:t>
            </w:r>
          </w:p>
        </w:tc>
        <w:tc>
          <w:tcPr>
            <w:tcW w:w="7127" w:type="dxa"/>
          </w:tcPr>
          <w:p w:rsidR="005F7BE6" w:rsidRPr="00114D66" w:rsidRDefault="005F7BE6" w:rsidP="0013410F">
            <w:pPr>
              <w:keepNext/>
            </w:pPr>
            <w:r w:rsidRPr="00114D66">
              <w:t>The number of threads that have been running long.  Long running threads are threads that have been running longer than specified in the user settings.  This is the total number of threads from both the 8080 active threads and the 8443 active threads</w:t>
            </w:r>
          </w:p>
        </w:tc>
      </w:tr>
      <w:tr w:rsidR="002D724C" w:rsidRPr="002D724C" w:rsidTr="0013410F">
        <w:tc>
          <w:tcPr>
            <w:tcW w:w="2449" w:type="dxa"/>
          </w:tcPr>
          <w:p w:rsidR="002D724C" w:rsidRPr="002D724C" w:rsidRDefault="002D724C" w:rsidP="002D724C">
            <w:pPr>
              <w:keepNext/>
            </w:pPr>
            <w:r>
              <w:t>AWIV: M/I/P/I2/P2</w:t>
            </w:r>
          </w:p>
        </w:tc>
        <w:tc>
          <w:tcPr>
            <w:tcW w:w="7127" w:type="dxa"/>
          </w:tcPr>
          <w:p w:rsidR="002D724C" w:rsidRPr="002D724C" w:rsidRDefault="002D724C" w:rsidP="002D724C">
            <w:pPr>
              <w:keepNext/>
            </w:pPr>
            <w:r w:rsidRPr="002D724C">
              <w:t xml:space="preserve">The number of requests made by </w:t>
            </w:r>
            <w:r>
              <w:t>AWIV</w:t>
            </w:r>
            <w:r w:rsidRPr="002D724C">
              <w:t xml:space="preserve"> clients.</w:t>
            </w:r>
          </w:p>
          <w:p w:rsidR="002D724C" w:rsidRPr="002D724C" w:rsidRDefault="002D724C" w:rsidP="002D724C">
            <w:pPr>
              <w:keepNext/>
            </w:pPr>
            <w:r w:rsidRPr="002D724C">
              <w:t xml:space="preserve">M=Metadata requests by </w:t>
            </w:r>
            <w:r>
              <w:t>AWIV</w:t>
            </w:r>
            <w:r w:rsidRPr="002D724C">
              <w:t xml:space="preserve"> (all patches)</w:t>
            </w:r>
          </w:p>
          <w:p w:rsidR="002D724C" w:rsidRPr="002D724C" w:rsidRDefault="002D724C" w:rsidP="002D724C">
            <w:pPr>
              <w:keepNext/>
            </w:pPr>
            <w:r>
              <w:t>I</w:t>
            </w:r>
            <w:r w:rsidRPr="002D724C">
              <w:t>= The number of image requests by</w:t>
            </w:r>
            <w:r>
              <w:t xml:space="preserve"> AWIV</w:t>
            </w:r>
            <w:r w:rsidRPr="002D724C">
              <w:t xml:space="preserve"> Clinical Display (Patch</w:t>
            </w:r>
            <w:r>
              <w:t xml:space="preserve"> 105</w:t>
            </w:r>
            <w:r w:rsidRPr="002D724C">
              <w:t>)</w:t>
            </w:r>
          </w:p>
          <w:p w:rsidR="002D724C" w:rsidRPr="002D724C" w:rsidRDefault="002D724C" w:rsidP="002D724C">
            <w:pPr>
              <w:keepNext/>
            </w:pPr>
            <w:r>
              <w:t>P</w:t>
            </w:r>
            <w:r w:rsidRPr="002D724C">
              <w:t>= The number of image requests by Clinical Display (</w:t>
            </w:r>
            <w:r>
              <w:t>Patch 105</w:t>
            </w:r>
            <w:r w:rsidRPr="002D724C">
              <w:t>)</w:t>
            </w:r>
          </w:p>
          <w:p w:rsidR="002D724C" w:rsidRPr="002D724C" w:rsidRDefault="002D724C" w:rsidP="002D724C">
            <w:pPr>
              <w:keepNext/>
            </w:pPr>
            <w:r>
              <w:t>I2</w:t>
            </w:r>
            <w:r w:rsidRPr="002D724C">
              <w:t>= The number of image requests by Clinical Display (</w:t>
            </w:r>
            <w:r>
              <w:t>Patch 124</w:t>
            </w:r>
            <w:r w:rsidRPr="002D724C">
              <w:t>)</w:t>
            </w:r>
          </w:p>
          <w:p w:rsidR="002D724C" w:rsidRPr="002D724C" w:rsidRDefault="002D724C" w:rsidP="002D724C">
            <w:pPr>
              <w:keepNext/>
            </w:pPr>
            <w:r>
              <w:t>P2</w:t>
            </w:r>
            <w:r w:rsidRPr="002D724C">
              <w:t xml:space="preserve"> The number of image requests by Clinical Display (</w:t>
            </w:r>
            <w:r>
              <w:t>Patch 124</w:t>
            </w:r>
            <w:r w:rsidRPr="002D724C">
              <w:t>)</w:t>
            </w:r>
          </w:p>
        </w:tc>
      </w:tr>
      <w:tr w:rsidR="005F7BE6" w:rsidTr="0013410F">
        <w:tc>
          <w:tcPr>
            <w:tcW w:w="2449" w:type="dxa"/>
          </w:tcPr>
          <w:p w:rsidR="005F7BE6" w:rsidRDefault="005F7BE6" w:rsidP="0013410F">
            <w:pPr>
              <w:keepNext/>
            </w:pPr>
            <w:r>
              <w:t>Fed: M/I4/EI4/ET4/I5/EI5/ET5</w:t>
            </w:r>
          </w:p>
        </w:tc>
        <w:tc>
          <w:tcPr>
            <w:tcW w:w="7127" w:type="dxa"/>
          </w:tcPr>
          <w:p w:rsidR="005F7BE6" w:rsidRDefault="005F7BE6" w:rsidP="0013410F">
            <w:pPr>
              <w:keepNext/>
            </w:pPr>
            <w:r>
              <w:t>The number of requests made by remote VIX servers</w:t>
            </w:r>
          </w:p>
          <w:p w:rsidR="005F7BE6" w:rsidRDefault="005F7BE6" w:rsidP="0013410F">
            <w:pPr>
              <w:keepNext/>
            </w:pPr>
            <w:r>
              <w:t>M= The number of metadata requests by a remote VIX (all applications)</w:t>
            </w:r>
          </w:p>
          <w:p w:rsidR="005F7BE6" w:rsidRDefault="005F7BE6" w:rsidP="0013410F">
            <w:pPr>
              <w:keepNext/>
            </w:pPr>
            <w:r>
              <w:t>I4= The number of Clinical Display image requests by a remote VIX (Patch 104)</w:t>
            </w:r>
          </w:p>
          <w:p w:rsidR="005F7BE6" w:rsidRDefault="005F7BE6" w:rsidP="0013410F">
            <w:pPr>
              <w:keepNext/>
            </w:pPr>
            <w:r>
              <w:t>EI4= The number of VistARad image requests by a remote VIX (Patch 104)</w:t>
            </w:r>
          </w:p>
          <w:p w:rsidR="005F7BE6" w:rsidRDefault="005F7BE6" w:rsidP="0013410F">
            <w:pPr>
              <w:keepNext/>
            </w:pPr>
            <w:r>
              <w:t>ET4= The number of VistARad image text file requests by a remote VIX (Patch 104)</w:t>
            </w:r>
          </w:p>
          <w:p w:rsidR="005F7BE6" w:rsidRDefault="005F7BE6" w:rsidP="0013410F">
            <w:pPr>
              <w:keepNext/>
            </w:pPr>
            <w:r>
              <w:t>I5=</w:t>
            </w:r>
            <w:r w:rsidRPr="00537FF4">
              <w:t xml:space="preserve"> The number of Clinical Display image requests by a remote VIX</w:t>
            </w:r>
            <w:r>
              <w:t xml:space="preserve"> (Patch 122+</w:t>
            </w:r>
            <w:r w:rsidRPr="00537FF4">
              <w:t>)</w:t>
            </w:r>
          </w:p>
          <w:p w:rsidR="005F7BE6" w:rsidRDefault="005F7BE6" w:rsidP="0013410F">
            <w:pPr>
              <w:keepNext/>
            </w:pPr>
            <w:r>
              <w:t>EI5=</w:t>
            </w:r>
            <w:r w:rsidRPr="00537FF4">
              <w:t xml:space="preserve"> The number of VistARad image requests by a remote VIX</w:t>
            </w:r>
            <w:r>
              <w:t xml:space="preserve"> (Patch 122+</w:t>
            </w:r>
            <w:r w:rsidRPr="00537FF4">
              <w:t>)</w:t>
            </w:r>
          </w:p>
          <w:p w:rsidR="005F7BE6" w:rsidRDefault="005F7BE6" w:rsidP="0013410F">
            <w:pPr>
              <w:keepNext/>
            </w:pPr>
            <w:r>
              <w:t>ET5=</w:t>
            </w:r>
            <w:r w:rsidRPr="00537FF4">
              <w:t xml:space="preserve"> The number of VistARad image text file requests by a remote VIX</w:t>
            </w:r>
            <w:r>
              <w:t xml:space="preserve"> (Patch 12+)</w:t>
            </w:r>
          </w:p>
        </w:tc>
      </w:tr>
      <w:tr w:rsidR="00F94404" w:rsidRPr="00F94404" w:rsidTr="0013410F">
        <w:tc>
          <w:tcPr>
            <w:tcW w:w="2449" w:type="dxa"/>
          </w:tcPr>
          <w:p w:rsidR="00F94404" w:rsidRPr="00F94404" w:rsidRDefault="00F94404" w:rsidP="00F94404">
            <w:r w:rsidRPr="00F94404">
              <w:t>Rad: M/I/I2</w:t>
            </w:r>
          </w:p>
        </w:tc>
        <w:tc>
          <w:tcPr>
            <w:tcW w:w="7127" w:type="dxa"/>
          </w:tcPr>
          <w:p w:rsidR="00F94404" w:rsidRPr="00F94404" w:rsidRDefault="00F94404" w:rsidP="00F94404">
            <w:r w:rsidRPr="00F94404">
              <w:t>The number of radiology requests made by the DoD</w:t>
            </w:r>
          </w:p>
          <w:p w:rsidR="00F94404" w:rsidRPr="00F94404" w:rsidRDefault="00F94404" w:rsidP="00F94404">
            <w:r w:rsidRPr="00F94404">
              <w:lastRenderedPageBreak/>
              <w:t>M= The number of metadata requests by the DoD</w:t>
            </w:r>
          </w:p>
          <w:p w:rsidR="00F94404" w:rsidRPr="00F94404" w:rsidRDefault="00F94404" w:rsidP="00F94404">
            <w:r w:rsidRPr="00F94404">
              <w:t>I= The number of radiology image requests by the DoD (v1)</w:t>
            </w:r>
          </w:p>
          <w:p w:rsidR="00F94404" w:rsidRPr="00F94404" w:rsidRDefault="00F94404" w:rsidP="00F94404">
            <w:r w:rsidRPr="00F94404">
              <w:t>I2= The number of radiology image requests by the DoD (v2)</w:t>
            </w:r>
          </w:p>
        </w:tc>
      </w:tr>
      <w:tr w:rsidR="005F7BE6" w:rsidRPr="00F80F61" w:rsidTr="0013410F">
        <w:tc>
          <w:tcPr>
            <w:tcW w:w="2449" w:type="dxa"/>
          </w:tcPr>
          <w:p w:rsidR="005F7BE6" w:rsidRPr="00F80F61" w:rsidRDefault="00F94404" w:rsidP="0013410F">
            <w:r>
              <w:lastRenderedPageBreak/>
              <w:t>XCA</w:t>
            </w:r>
          </w:p>
        </w:tc>
        <w:tc>
          <w:tcPr>
            <w:tcW w:w="7127" w:type="dxa"/>
          </w:tcPr>
          <w:p w:rsidR="005F7BE6" w:rsidRPr="00F80F61" w:rsidRDefault="00F94404" w:rsidP="0013410F">
            <w:r>
              <w:t>The number of first pass queries and second pass retrieves for artifacts from the DoD using the XCA interface</w:t>
            </w:r>
          </w:p>
        </w:tc>
      </w:tr>
      <w:tr w:rsidR="00AF09CD" w:rsidRPr="00AF09CD" w:rsidTr="0013410F">
        <w:tc>
          <w:tcPr>
            <w:tcW w:w="2449" w:type="dxa"/>
          </w:tcPr>
          <w:p w:rsidR="00AF09CD" w:rsidRPr="00AF09CD" w:rsidRDefault="00AF09CD" w:rsidP="00AF09CD">
            <w:r>
              <w:t>Site Service</w:t>
            </w:r>
          </w:p>
        </w:tc>
        <w:tc>
          <w:tcPr>
            <w:tcW w:w="7127" w:type="dxa"/>
          </w:tcPr>
          <w:p w:rsidR="00AF09CD" w:rsidRPr="00AF09CD" w:rsidRDefault="00AF09CD" w:rsidP="00AF09CD">
            <w:r>
              <w:t>The number of requests for information from the site service made to this server</w:t>
            </w:r>
          </w:p>
        </w:tc>
      </w:tr>
      <w:tr w:rsidR="005F7BE6" w:rsidRPr="00F80F61" w:rsidTr="0013410F">
        <w:tc>
          <w:tcPr>
            <w:tcW w:w="2449" w:type="dxa"/>
          </w:tcPr>
          <w:p w:rsidR="005F7BE6" w:rsidRPr="00F80F61" w:rsidRDefault="005F7BE6" w:rsidP="0013410F">
            <w:r>
              <w:t>Load Time (</w:t>
            </w:r>
            <w:proofErr w:type="spellStart"/>
            <w:r>
              <w:t>ms</w:t>
            </w:r>
            <w:proofErr w:type="spellEnd"/>
            <w:r>
              <w:t>)</w:t>
            </w:r>
          </w:p>
        </w:tc>
        <w:tc>
          <w:tcPr>
            <w:tcW w:w="7127" w:type="dxa"/>
          </w:tcPr>
          <w:p w:rsidR="005F7BE6" w:rsidRPr="00F80F61" w:rsidRDefault="005F7BE6" w:rsidP="0013410F">
            <w:r>
              <w:t>The amount of time (in milliseconds) it took to load the health information from the VIX</w:t>
            </w:r>
          </w:p>
        </w:tc>
      </w:tr>
      <w:tr w:rsidR="005F7BE6" w:rsidRPr="00F80F61" w:rsidTr="0013410F">
        <w:tc>
          <w:tcPr>
            <w:tcW w:w="2449" w:type="dxa"/>
          </w:tcPr>
          <w:p w:rsidR="005F7BE6" w:rsidRPr="00F80F61" w:rsidRDefault="00EA3093" w:rsidP="0013410F">
            <w:r>
              <w:t>DoD Requests</w:t>
            </w:r>
          </w:p>
        </w:tc>
        <w:tc>
          <w:tcPr>
            <w:tcW w:w="7127" w:type="dxa"/>
          </w:tcPr>
          <w:p w:rsidR="005F7BE6" w:rsidRPr="00F80F61" w:rsidRDefault="00EA3093" w:rsidP="00EA3093">
            <w:r>
              <w:t>The number of requests for DoD data made by VA clients to this server</w:t>
            </w:r>
          </w:p>
        </w:tc>
      </w:tr>
      <w:tr w:rsidR="005F7BE6" w:rsidRPr="00F80F61" w:rsidTr="0013410F">
        <w:tc>
          <w:tcPr>
            <w:tcW w:w="2449" w:type="dxa"/>
          </w:tcPr>
          <w:p w:rsidR="005F7BE6" w:rsidRPr="00F80F61" w:rsidRDefault="00EA3093" w:rsidP="0013410F">
            <w:r>
              <w:t>Thread Count</w:t>
            </w:r>
          </w:p>
        </w:tc>
        <w:tc>
          <w:tcPr>
            <w:tcW w:w="7127" w:type="dxa"/>
          </w:tcPr>
          <w:p w:rsidR="005F7BE6" w:rsidRPr="00F80F61" w:rsidRDefault="00EA3093" w:rsidP="0013410F">
            <w:r>
              <w:t>The number of active threads on the server</w:t>
            </w:r>
          </w:p>
        </w:tc>
      </w:tr>
    </w:tbl>
    <w:p w:rsidR="00A70195" w:rsidRDefault="00A70195" w:rsidP="00A70195">
      <w:pPr>
        <w:pStyle w:val="Heading2"/>
      </w:pPr>
      <w:bookmarkStart w:id="33" w:name="_Toc362348494"/>
      <w:r>
        <w:t>Statistics</w:t>
      </w:r>
      <w:bookmarkEnd w:id="33"/>
    </w:p>
    <w:p w:rsidR="00A70195" w:rsidRPr="00A70195" w:rsidRDefault="00A70195" w:rsidP="00A70195">
      <w:r>
        <w:t xml:space="preserve">At the bottom of the tab lists statistics </w:t>
      </w:r>
      <w:r w:rsidR="00D8356B">
        <w:t xml:space="preserve">collected from </w:t>
      </w:r>
      <w:r>
        <w:t>all sites.</w:t>
      </w:r>
    </w:p>
    <w:tbl>
      <w:tblPr>
        <w:tblStyle w:val="TableGrid"/>
        <w:tblW w:w="0" w:type="auto"/>
        <w:tblLook w:val="04A0" w:firstRow="1" w:lastRow="0" w:firstColumn="1" w:lastColumn="0" w:noHBand="0" w:noVBand="1"/>
      </w:tblPr>
      <w:tblGrid>
        <w:gridCol w:w="2718"/>
        <w:gridCol w:w="6840"/>
      </w:tblGrid>
      <w:tr w:rsidR="00D8356B" w:rsidRPr="00E3740D" w:rsidTr="00D8356B">
        <w:tc>
          <w:tcPr>
            <w:tcW w:w="2718" w:type="dxa"/>
          </w:tcPr>
          <w:p w:rsidR="00D8356B" w:rsidRPr="00E3740D" w:rsidRDefault="00D8356B" w:rsidP="0013410F">
            <w:pPr>
              <w:rPr>
                <w:b/>
              </w:rPr>
            </w:pPr>
            <w:r w:rsidRPr="00E3740D">
              <w:rPr>
                <w:b/>
              </w:rPr>
              <w:t>Field</w:t>
            </w:r>
          </w:p>
        </w:tc>
        <w:tc>
          <w:tcPr>
            <w:tcW w:w="6840" w:type="dxa"/>
          </w:tcPr>
          <w:p w:rsidR="00D8356B" w:rsidRPr="00E3740D" w:rsidRDefault="00D8356B" w:rsidP="0013410F">
            <w:pPr>
              <w:rPr>
                <w:b/>
              </w:rPr>
            </w:pPr>
            <w:r w:rsidRPr="00E3740D">
              <w:rPr>
                <w:b/>
              </w:rPr>
              <w:t>Description</w:t>
            </w:r>
          </w:p>
        </w:tc>
      </w:tr>
      <w:tr w:rsidR="00D8356B" w:rsidRPr="00D8356B" w:rsidTr="00D8356B">
        <w:tc>
          <w:tcPr>
            <w:tcW w:w="2718" w:type="dxa"/>
          </w:tcPr>
          <w:p w:rsidR="00D8356B" w:rsidRPr="00D8356B" w:rsidRDefault="00D8356B" w:rsidP="00D8356B">
            <w:r>
              <w:t>CD Requests</w:t>
            </w:r>
          </w:p>
        </w:tc>
        <w:tc>
          <w:tcPr>
            <w:tcW w:w="6840" w:type="dxa"/>
          </w:tcPr>
          <w:p w:rsidR="00D8356B" w:rsidRPr="00D8356B" w:rsidRDefault="00D8356B" w:rsidP="00D8356B">
            <w:r>
              <w:t>Total number of image and metadata requests made from Clinical Display</w:t>
            </w:r>
          </w:p>
        </w:tc>
      </w:tr>
      <w:tr w:rsidR="00D8356B" w:rsidRPr="00D8356B" w:rsidTr="00D8356B">
        <w:tc>
          <w:tcPr>
            <w:tcW w:w="2718" w:type="dxa"/>
          </w:tcPr>
          <w:p w:rsidR="00D8356B" w:rsidRPr="00D8356B" w:rsidRDefault="00D8356B" w:rsidP="00D8356B">
            <w:r>
              <w:t>VR Requests</w:t>
            </w:r>
          </w:p>
        </w:tc>
        <w:tc>
          <w:tcPr>
            <w:tcW w:w="6840" w:type="dxa"/>
          </w:tcPr>
          <w:p w:rsidR="00D8356B" w:rsidRPr="00D8356B" w:rsidRDefault="00D8356B" w:rsidP="00D8356B">
            <w:r w:rsidRPr="00D8356B">
              <w:t xml:space="preserve">Total number of image and metadata requests made from </w:t>
            </w:r>
            <w:r>
              <w:t>VistARad</w:t>
            </w:r>
          </w:p>
        </w:tc>
      </w:tr>
      <w:tr w:rsidR="00D8356B" w:rsidRPr="00D8356B" w:rsidTr="00D8356B">
        <w:tc>
          <w:tcPr>
            <w:tcW w:w="2718" w:type="dxa"/>
          </w:tcPr>
          <w:p w:rsidR="00D8356B" w:rsidRPr="00D8356B" w:rsidRDefault="00D8356B" w:rsidP="00D8356B">
            <w:r>
              <w:t>Fed Requests</w:t>
            </w:r>
          </w:p>
        </w:tc>
        <w:tc>
          <w:tcPr>
            <w:tcW w:w="6840" w:type="dxa"/>
          </w:tcPr>
          <w:p w:rsidR="00D8356B" w:rsidRPr="00D8356B" w:rsidRDefault="00D8356B" w:rsidP="00D8356B">
            <w:r w:rsidRPr="00D8356B">
              <w:t xml:space="preserve">Total number of image and metadata requests made </w:t>
            </w:r>
            <w:r>
              <w:t>from a VIX or CVIX</w:t>
            </w:r>
          </w:p>
        </w:tc>
      </w:tr>
      <w:tr w:rsidR="00D8356B" w:rsidRPr="00D8356B" w:rsidTr="00D8356B">
        <w:tc>
          <w:tcPr>
            <w:tcW w:w="2718" w:type="dxa"/>
          </w:tcPr>
          <w:p w:rsidR="00D8356B" w:rsidRPr="00D8356B" w:rsidRDefault="00D8356B" w:rsidP="00D8356B">
            <w:r>
              <w:t>AWIV Requests</w:t>
            </w:r>
          </w:p>
        </w:tc>
        <w:tc>
          <w:tcPr>
            <w:tcW w:w="6840" w:type="dxa"/>
          </w:tcPr>
          <w:p w:rsidR="00D8356B" w:rsidRPr="00D8356B" w:rsidRDefault="00D8356B" w:rsidP="00D8356B">
            <w:r w:rsidRPr="00D8356B">
              <w:t xml:space="preserve">Total number of image and metadata requests made from </w:t>
            </w:r>
            <w:r>
              <w:t>the AWIV</w:t>
            </w:r>
          </w:p>
        </w:tc>
      </w:tr>
      <w:tr w:rsidR="00D8356B" w:rsidRPr="00D8356B" w:rsidTr="00D8356B">
        <w:tc>
          <w:tcPr>
            <w:tcW w:w="2718" w:type="dxa"/>
          </w:tcPr>
          <w:p w:rsidR="00D8356B" w:rsidRPr="00D8356B" w:rsidRDefault="00D8356B" w:rsidP="00D8356B">
            <w:r>
              <w:t>XCA Requests</w:t>
            </w:r>
          </w:p>
        </w:tc>
        <w:tc>
          <w:tcPr>
            <w:tcW w:w="6840" w:type="dxa"/>
          </w:tcPr>
          <w:p w:rsidR="00D8356B" w:rsidRPr="00D8356B" w:rsidRDefault="00D8356B" w:rsidP="00D8356B">
            <w:r w:rsidRPr="00D8356B">
              <w:t xml:space="preserve">Total number of image and metadata requests made from </w:t>
            </w:r>
            <w:r>
              <w:t>HAIMS for artifacts</w:t>
            </w:r>
          </w:p>
        </w:tc>
      </w:tr>
      <w:tr w:rsidR="00D8356B" w:rsidRPr="00D8356B" w:rsidTr="00D8356B">
        <w:tc>
          <w:tcPr>
            <w:tcW w:w="2718" w:type="dxa"/>
          </w:tcPr>
          <w:p w:rsidR="00D8356B" w:rsidRPr="00D8356B" w:rsidRDefault="00D8356B" w:rsidP="00D8356B">
            <w:r>
              <w:t>Exchange Requests</w:t>
            </w:r>
          </w:p>
        </w:tc>
        <w:tc>
          <w:tcPr>
            <w:tcW w:w="6840" w:type="dxa"/>
          </w:tcPr>
          <w:p w:rsidR="00D8356B" w:rsidRPr="00D8356B" w:rsidRDefault="00D8356B" w:rsidP="00D8356B">
            <w:r w:rsidRPr="00D8356B">
              <w:t xml:space="preserve">Total number of image and metadata requests made from </w:t>
            </w:r>
            <w:r>
              <w:t>the DoD for radiology data</w:t>
            </w:r>
          </w:p>
        </w:tc>
      </w:tr>
      <w:tr w:rsidR="00D8356B" w:rsidRPr="00D8356B" w:rsidTr="00D8356B">
        <w:tc>
          <w:tcPr>
            <w:tcW w:w="2718" w:type="dxa"/>
          </w:tcPr>
          <w:p w:rsidR="00D8356B" w:rsidRPr="00D8356B" w:rsidRDefault="00D8356B" w:rsidP="00D8356B">
            <w:r>
              <w:t>Transactions</w:t>
            </w:r>
          </w:p>
        </w:tc>
        <w:tc>
          <w:tcPr>
            <w:tcW w:w="6840" w:type="dxa"/>
          </w:tcPr>
          <w:p w:rsidR="00D8356B" w:rsidRPr="00D8356B" w:rsidRDefault="00D8356B" w:rsidP="00D8356B">
            <w:r w:rsidRPr="00D8356B">
              <w:t xml:space="preserve">Total number of </w:t>
            </w:r>
            <w:r>
              <w:t>transactions</w:t>
            </w:r>
          </w:p>
        </w:tc>
      </w:tr>
      <w:tr w:rsidR="00D8356B" w:rsidRPr="00D8356B" w:rsidTr="00D8356B">
        <w:tc>
          <w:tcPr>
            <w:tcW w:w="2718" w:type="dxa"/>
          </w:tcPr>
          <w:p w:rsidR="00D8356B" w:rsidRPr="00D8356B" w:rsidRDefault="00D8356B" w:rsidP="00D8356B">
            <w:r>
              <w:t>Trans/min</w:t>
            </w:r>
          </w:p>
        </w:tc>
        <w:tc>
          <w:tcPr>
            <w:tcW w:w="6840" w:type="dxa"/>
          </w:tcPr>
          <w:p w:rsidR="00D8356B" w:rsidRPr="00D8356B" w:rsidRDefault="00D8356B" w:rsidP="00D8356B">
            <w:r>
              <w:t>Total transactions per minute</w:t>
            </w:r>
          </w:p>
        </w:tc>
      </w:tr>
      <w:tr w:rsidR="00D8356B" w:rsidRPr="00D52849" w:rsidTr="00D8356B">
        <w:tc>
          <w:tcPr>
            <w:tcW w:w="2718" w:type="dxa"/>
          </w:tcPr>
          <w:p w:rsidR="00D8356B" w:rsidRPr="00D52849" w:rsidRDefault="00D8356B" w:rsidP="0013410F">
            <w:r>
              <w:t>Trans/day</w:t>
            </w:r>
          </w:p>
        </w:tc>
        <w:tc>
          <w:tcPr>
            <w:tcW w:w="6840" w:type="dxa"/>
          </w:tcPr>
          <w:p w:rsidR="00D8356B" w:rsidRPr="00D52849" w:rsidRDefault="00D8356B" w:rsidP="0013410F">
            <w:r>
              <w:t>Total transactions per day</w:t>
            </w:r>
          </w:p>
        </w:tc>
      </w:tr>
      <w:tr w:rsidR="00D8356B" w:rsidRPr="00D52849" w:rsidTr="00D8356B">
        <w:tc>
          <w:tcPr>
            <w:tcW w:w="2718" w:type="dxa"/>
          </w:tcPr>
          <w:p w:rsidR="00D8356B" w:rsidRPr="00D52849" w:rsidRDefault="00D8356B" w:rsidP="0013410F">
            <w:r>
              <w:t>80 Active</w:t>
            </w:r>
          </w:p>
        </w:tc>
        <w:tc>
          <w:tcPr>
            <w:tcW w:w="6840" w:type="dxa"/>
          </w:tcPr>
          <w:p w:rsidR="00D8356B" w:rsidRPr="00D52849" w:rsidRDefault="00D8356B" w:rsidP="0013410F">
            <w:r>
              <w:t>Total number of active requests on port 80</w:t>
            </w:r>
          </w:p>
        </w:tc>
      </w:tr>
      <w:tr w:rsidR="00D8356B" w:rsidRPr="00D8356B" w:rsidTr="0013410F">
        <w:tc>
          <w:tcPr>
            <w:tcW w:w="2718" w:type="dxa"/>
          </w:tcPr>
          <w:p w:rsidR="00D8356B" w:rsidRPr="00D8356B" w:rsidRDefault="00D8356B" w:rsidP="00D8356B">
            <w:r>
              <w:t>8080 Active</w:t>
            </w:r>
          </w:p>
        </w:tc>
        <w:tc>
          <w:tcPr>
            <w:tcW w:w="6840" w:type="dxa"/>
          </w:tcPr>
          <w:p w:rsidR="00D8356B" w:rsidRPr="00D8356B" w:rsidRDefault="00D8356B" w:rsidP="00D8356B">
            <w:r w:rsidRPr="00D8356B">
              <w:t>Total number of active requests on port 80</w:t>
            </w:r>
            <w:r>
              <w:t>80</w:t>
            </w:r>
          </w:p>
        </w:tc>
      </w:tr>
      <w:tr w:rsidR="00D8356B" w:rsidRPr="00D8356B" w:rsidTr="0013410F">
        <w:tc>
          <w:tcPr>
            <w:tcW w:w="2718" w:type="dxa"/>
          </w:tcPr>
          <w:p w:rsidR="00D8356B" w:rsidRPr="00D8356B" w:rsidRDefault="00D8356B" w:rsidP="00D8356B">
            <w:r>
              <w:t>443 Active</w:t>
            </w:r>
          </w:p>
        </w:tc>
        <w:tc>
          <w:tcPr>
            <w:tcW w:w="6840" w:type="dxa"/>
          </w:tcPr>
          <w:p w:rsidR="00D8356B" w:rsidRPr="00D8356B" w:rsidRDefault="00D8356B" w:rsidP="00D8356B">
            <w:r w:rsidRPr="00D8356B">
              <w:t>Total numb</w:t>
            </w:r>
            <w:r>
              <w:t>er of active requests on port 443</w:t>
            </w:r>
          </w:p>
        </w:tc>
      </w:tr>
      <w:tr w:rsidR="00D8356B" w:rsidRPr="00D8356B" w:rsidTr="0013410F">
        <w:tc>
          <w:tcPr>
            <w:tcW w:w="2718" w:type="dxa"/>
          </w:tcPr>
          <w:p w:rsidR="00D8356B" w:rsidRPr="00D8356B" w:rsidRDefault="00D8356B" w:rsidP="00D8356B">
            <w:r>
              <w:t>8443 Active</w:t>
            </w:r>
          </w:p>
        </w:tc>
        <w:tc>
          <w:tcPr>
            <w:tcW w:w="6840" w:type="dxa"/>
          </w:tcPr>
          <w:p w:rsidR="00D8356B" w:rsidRPr="00D8356B" w:rsidRDefault="00D8356B" w:rsidP="00D8356B">
            <w:r w:rsidRPr="00D8356B">
              <w:t>Total numb</w:t>
            </w:r>
            <w:r>
              <w:t>er of active requests on port 8443</w:t>
            </w:r>
          </w:p>
        </w:tc>
      </w:tr>
      <w:tr w:rsidR="00D8356B" w:rsidRPr="00D8356B" w:rsidTr="0013410F">
        <w:tc>
          <w:tcPr>
            <w:tcW w:w="2718" w:type="dxa"/>
          </w:tcPr>
          <w:p w:rsidR="00D8356B" w:rsidRPr="00D8356B" w:rsidRDefault="00D8356B" w:rsidP="00D8356B">
            <w:r>
              <w:t>Cache Operations</w:t>
            </w:r>
          </w:p>
        </w:tc>
        <w:tc>
          <w:tcPr>
            <w:tcW w:w="6840" w:type="dxa"/>
          </w:tcPr>
          <w:p w:rsidR="00D8356B" w:rsidRPr="00D8356B" w:rsidRDefault="00D8356B" w:rsidP="00D8356B">
            <w:r>
              <w:t>Total number of cache operations</w:t>
            </w:r>
          </w:p>
        </w:tc>
      </w:tr>
      <w:tr w:rsidR="00D8356B" w:rsidRPr="00D8356B" w:rsidTr="0013410F">
        <w:tc>
          <w:tcPr>
            <w:tcW w:w="2718" w:type="dxa"/>
          </w:tcPr>
          <w:p w:rsidR="00D8356B" w:rsidRPr="00D8356B" w:rsidRDefault="00D8356B" w:rsidP="00D8356B">
            <w:r>
              <w:t>CVIX Bytes</w:t>
            </w:r>
          </w:p>
        </w:tc>
        <w:tc>
          <w:tcPr>
            <w:tcW w:w="6840" w:type="dxa"/>
          </w:tcPr>
          <w:p w:rsidR="00D8356B" w:rsidRPr="00D8356B" w:rsidRDefault="00D8356B" w:rsidP="00D8356B">
            <w:r>
              <w:t>Total number of bytes processed by the CVIX</w:t>
            </w:r>
          </w:p>
        </w:tc>
      </w:tr>
      <w:tr w:rsidR="00D8356B" w:rsidRPr="00D8356B" w:rsidTr="0013410F">
        <w:tc>
          <w:tcPr>
            <w:tcW w:w="2718" w:type="dxa"/>
          </w:tcPr>
          <w:p w:rsidR="00D8356B" w:rsidRPr="00D8356B" w:rsidRDefault="00D8356B" w:rsidP="00D8356B">
            <w:r>
              <w:t>CVIX Bytes/day</w:t>
            </w:r>
          </w:p>
        </w:tc>
        <w:tc>
          <w:tcPr>
            <w:tcW w:w="6840" w:type="dxa"/>
          </w:tcPr>
          <w:p w:rsidR="00D8356B" w:rsidRPr="00D8356B" w:rsidRDefault="00D8356B" w:rsidP="00D8356B">
            <w:r w:rsidRPr="00D8356B">
              <w:t>Total number of bytes processed by the CVIX</w:t>
            </w:r>
            <w:r>
              <w:t xml:space="preserve"> per day</w:t>
            </w:r>
          </w:p>
        </w:tc>
      </w:tr>
      <w:tr w:rsidR="00D8356B" w:rsidRPr="00D52849" w:rsidTr="00D8356B">
        <w:tc>
          <w:tcPr>
            <w:tcW w:w="2718" w:type="dxa"/>
          </w:tcPr>
          <w:p w:rsidR="00D8356B" w:rsidRPr="00D52849" w:rsidRDefault="00D8356B" w:rsidP="0013410F">
            <w:r>
              <w:t>Requests to DoD</w:t>
            </w:r>
          </w:p>
        </w:tc>
        <w:tc>
          <w:tcPr>
            <w:tcW w:w="6840" w:type="dxa"/>
          </w:tcPr>
          <w:p w:rsidR="00D8356B" w:rsidRPr="00D52849" w:rsidRDefault="00D8356B" w:rsidP="0013410F">
            <w:r>
              <w:t>Total number of metadata requests for DoD data made by VA clients to the CVIX</w:t>
            </w:r>
          </w:p>
        </w:tc>
      </w:tr>
      <w:tr w:rsidR="00D8356B" w:rsidRPr="00D8356B" w:rsidTr="0013410F">
        <w:tc>
          <w:tcPr>
            <w:tcW w:w="2718" w:type="dxa"/>
          </w:tcPr>
          <w:p w:rsidR="00D8356B" w:rsidRPr="00D8356B" w:rsidRDefault="00D8356B" w:rsidP="00D8356B">
            <w:r>
              <w:t>Non-Correlated</w:t>
            </w:r>
          </w:p>
        </w:tc>
        <w:tc>
          <w:tcPr>
            <w:tcW w:w="6840" w:type="dxa"/>
          </w:tcPr>
          <w:p w:rsidR="00D8356B" w:rsidRPr="00D8356B" w:rsidRDefault="00D8356B" w:rsidP="00D8356B">
            <w:r>
              <w:t>Percent of metadata requests from VA clients to the CVIX for DoD data for non-correlated patients</w:t>
            </w:r>
          </w:p>
        </w:tc>
      </w:tr>
      <w:tr w:rsidR="00D8356B" w:rsidRPr="00D8356B" w:rsidTr="0013410F">
        <w:tc>
          <w:tcPr>
            <w:tcW w:w="2718" w:type="dxa"/>
          </w:tcPr>
          <w:p w:rsidR="00D8356B" w:rsidRPr="00D8356B" w:rsidRDefault="00D8356B" w:rsidP="00D8356B">
            <w:r>
              <w:t>Site Service Requests</w:t>
            </w:r>
          </w:p>
        </w:tc>
        <w:tc>
          <w:tcPr>
            <w:tcW w:w="6840" w:type="dxa"/>
          </w:tcPr>
          <w:p w:rsidR="00D8356B" w:rsidRPr="00D8356B" w:rsidRDefault="00D8356B" w:rsidP="00D8356B">
            <w:r>
              <w:t>Total number of requests made to the CVIX nodes for site service information</w:t>
            </w:r>
          </w:p>
        </w:tc>
      </w:tr>
    </w:tbl>
    <w:p w:rsidR="00A70195" w:rsidRPr="00314BE3" w:rsidRDefault="00A70195" w:rsidP="00A70195"/>
    <w:p w:rsidR="00A70195" w:rsidRPr="00A70195" w:rsidRDefault="00A70195" w:rsidP="00A70195"/>
    <w:p w:rsidR="005E0257" w:rsidRDefault="005E0257" w:rsidP="005E0257">
      <w:pPr>
        <w:pStyle w:val="Heading1"/>
      </w:pPr>
      <w:bookmarkStart w:id="34" w:name="_Toc362348495"/>
      <w:r>
        <w:lastRenderedPageBreak/>
        <w:t>Sites List</w:t>
      </w:r>
      <w:r w:rsidR="00BB02D7">
        <w:t xml:space="preserve"> Tab</w:t>
      </w:r>
      <w:bookmarkEnd w:id="34"/>
    </w:p>
    <w:p w:rsidR="00CA2F2B" w:rsidRPr="00CA2F2B" w:rsidRDefault="00CA2F2B" w:rsidP="00CA2F2B">
      <w:r>
        <w:rPr>
          <w:noProof/>
        </w:rPr>
        <w:drawing>
          <wp:inline distT="0" distB="0" distL="0" distR="0" wp14:anchorId="56AEB1C6" wp14:editId="06E6E402">
            <wp:extent cx="4914900" cy="26102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20839" cy="2613407"/>
                    </a:xfrm>
                    <a:prstGeom prst="rect">
                      <a:avLst/>
                    </a:prstGeom>
                  </pic:spPr>
                </pic:pic>
              </a:graphicData>
            </a:graphic>
          </wp:inline>
        </w:drawing>
      </w:r>
    </w:p>
    <w:p w:rsidR="00CA2F2B" w:rsidRDefault="00CA2F2B" w:rsidP="00CA2F2B">
      <w:r>
        <w:t>The Sites List tab provides a subset of information from all VIX sites.  The information in the columns is sortable.</w:t>
      </w:r>
    </w:p>
    <w:p w:rsidR="00CA2F2B" w:rsidRPr="00CA2F2B" w:rsidRDefault="00CA2F2B" w:rsidP="00CA2F2B">
      <w:r>
        <w:t xml:space="preserve">For details about the information in the columns, see </w:t>
      </w:r>
      <w:hyperlink w:anchor="_Failed_VIX_Sites" w:history="1">
        <w:r w:rsidRPr="00CA2F2B">
          <w:rPr>
            <w:rStyle w:val="Hyperlink"/>
          </w:rPr>
          <w:t>Failed VIX Sites</w:t>
        </w:r>
      </w:hyperlink>
      <w:r>
        <w:t>.  The columns in the Failed VIX Sites list are identical to these columns.</w:t>
      </w:r>
    </w:p>
    <w:p w:rsidR="005E0257" w:rsidRDefault="005E0257" w:rsidP="005E0257">
      <w:pPr>
        <w:pStyle w:val="Heading1"/>
      </w:pPr>
      <w:bookmarkStart w:id="35" w:name="_Watched_Sites_Tab"/>
      <w:bookmarkStart w:id="36" w:name="_Toc362348496"/>
      <w:bookmarkEnd w:id="35"/>
      <w:r>
        <w:t>Watched Sites</w:t>
      </w:r>
      <w:r w:rsidR="00BB02D7">
        <w:t xml:space="preserve"> Tab</w:t>
      </w:r>
      <w:bookmarkEnd w:id="36"/>
    </w:p>
    <w:p w:rsidR="00CA2F2B" w:rsidRDefault="00CA2F2B" w:rsidP="00CA2F2B">
      <w:r>
        <w:t xml:space="preserve">The watched sites tab provides a list of sites that are of interest to the user.  The user can designate any site to be watched by right clicking on the site and selecting </w:t>
      </w:r>
      <w:r w:rsidRPr="00CA2F2B">
        <w:rPr>
          <w:i/>
        </w:rPr>
        <w:t>Add Watch</w:t>
      </w:r>
      <w:r>
        <w:t xml:space="preserve"> from the </w:t>
      </w:r>
      <w:r w:rsidRPr="00CA2F2B">
        <w:rPr>
          <w:i/>
        </w:rPr>
        <w:t>Site Details</w:t>
      </w:r>
      <w:r>
        <w:t xml:space="preserve">, </w:t>
      </w:r>
      <w:r w:rsidRPr="00CA2F2B">
        <w:rPr>
          <w:i/>
        </w:rPr>
        <w:t>Quick View</w:t>
      </w:r>
      <w:r>
        <w:t xml:space="preserve">, or </w:t>
      </w:r>
      <w:r w:rsidRPr="00CA2F2B">
        <w:rPr>
          <w:i/>
        </w:rPr>
        <w:t>Sites List</w:t>
      </w:r>
      <w:r>
        <w:t xml:space="preserve"> tabs.  The list of sites to be watched is stored in a configuration file on the workstation.</w:t>
      </w:r>
    </w:p>
    <w:p w:rsidR="00CA2F2B" w:rsidRDefault="00CA2F2B" w:rsidP="00CA2F2B">
      <w:r>
        <w:t xml:space="preserve">To remove a site from the </w:t>
      </w:r>
      <w:r w:rsidRPr="00CA2F2B">
        <w:rPr>
          <w:i/>
        </w:rPr>
        <w:t>Watched Sites</w:t>
      </w:r>
      <w:r>
        <w:t xml:space="preserve"> tab, right click on the site and select </w:t>
      </w:r>
      <w:r w:rsidRPr="00CA2F2B">
        <w:rPr>
          <w:i/>
        </w:rPr>
        <w:t>Remove Watch</w:t>
      </w:r>
      <w:r>
        <w:t>.</w:t>
      </w:r>
    </w:p>
    <w:p w:rsidR="00CA2F2B" w:rsidRPr="00CA2F2B" w:rsidRDefault="00CA2F2B" w:rsidP="00CA2F2B">
      <w:r w:rsidRPr="00CA2F2B">
        <w:t xml:space="preserve">For details about the information in the columns, see </w:t>
      </w:r>
      <w:hyperlink w:anchor="_Failed_VIX_Sites" w:history="1">
        <w:r w:rsidRPr="00CA2F2B">
          <w:rPr>
            <w:rStyle w:val="Hyperlink"/>
          </w:rPr>
          <w:t xml:space="preserve">Failed </w:t>
        </w:r>
        <w:r w:rsidRPr="00CA2F2B">
          <w:rPr>
            <w:rStyle w:val="Hyperlink"/>
          </w:rPr>
          <w:t>V</w:t>
        </w:r>
        <w:r w:rsidRPr="00CA2F2B">
          <w:rPr>
            <w:rStyle w:val="Hyperlink"/>
          </w:rPr>
          <w:t>IX Sites</w:t>
        </w:r>
      </w:hyperlink>
      <w:r w:rsidRPr="00CA2F2B">
        <w:t>.  The columns in the Failed VIX Sites list are identical to these columns.</w:t>
      </w:r>
    </w:p>
    <w:p w:rsidR="00DE5B6F" w:rsidRDefault="00DE5B6F" w:rsidP="00BB02D7">
      <w:pPr>
        <w:pStyle w:val="Heading1"/>
      </w:pPr>
      <w:bookmarkStart w:id="37" w:name="_Test_Sites_Tab"/>
      <w:bookmarkStart w:id="38" w:name="_Toc362348497"/>
      <w:bookmarkEnd w:id="37"/>
      <w:r>
        <w:t>Test Sites Tab</w:t>
      </w:r>
      <w:bookmarkEnd w:id="38"/>
    </w:p>
    <w:p w:rsidR="00DE5B6F" w:rsidRDefault="00DE5B6F" w:rsidP="00DE5B6F">
      <w:r>
        <w:t>The test sites tab provides a list of sites that are specified as test sites.  These are sites not in the site service but that the user wishes to monitor.  This can be used for monitoring test VIX/CVIX systems.</w:t>
      </w:r>
    </w:p>
    <w:p w:rsidR="00DE5B6F" w:rsidRDefault="00DE5B6F" w:rsidP="00DE5B6F">
      <w:r>
        <w:t>To add or remote a site to the Test Sites tab, go to the Test Sites tab in the Settings, see</w:t>
      </w:r>
      <w:r w:rsidR="005A78D2">
        <w:t xml:space="preserve"> </w:t>
      </w:r>
      <w:hyperlink w:anchor="_Test_Sites_Settings" w:history="1">
        <w:r w:rsidR="005A78D2" w:rsidRPr="005A78D2">
          <w:rPr>
            <w:rStyle w:val="Hyperlink"/>
          </w:rPr>
          <w:t>Test Sites Settings</w:t>
        </w:r>
      </w:hyperlink>
      <w:r>
        <w:t>.</w:t>
      </w:r>
    </w:p>
    <w:p w:rsidR="00DE5B6F" w:rsidRPr="00DE5B6F" w:rsidRDefault="00DE5B6F" w:rsidP="00DE5B6F">
      <w:r w:rsidRPr="00DE5B6F">
        <w:t xml:space="preserve">For details about the information in the columns, see </w:t>
      </w:r>
      <w:hyperlink w:anchor="_Failed_VIX_Sites" w:history="1">
        <w:r w:rsidRPr="00DE5B6F">
          <w:rPr>
            <w:rStyle w:val="Hyperlink"/>
          </w:rPr>
          <w:t>Failed VIX Sites</w:t>
        </w:r>
      </w:hyperlink>
      <w:r w:rsidRPr="00DE5B6F">
        <w:t>.  The columns in the Failed VIX Sites list are identical to these columns.</w:t>
      </w:r>
    </w:p>
    <w:p w:rsidR="00BB02D7" w:rsidRDefault="005E0257" w:rsidP="00BB02D7">
      <w:pPr>
        <w:pStyle w:val="Heading1"/>
      </w:pPr>
      <w:bookmarkStart w:id="39" w:name="_Toc362348498"/>
      <w:r>
        <w:lastRenderedPageBreak/>
        <w:t>Monitored Properties</w:t>
      </w:r>
      <w:r w:rsidR="00BB02D7">
        <w:t xml:space="preserve"> Tab</w:t>
      </w:r>
      <w:bookmarkEnd w:id="39"/>
    </w:p>
    <w:p w:rsidR="009F7680" w:rsidRPr="009F7680" w:rsidRDefault="009F7680" w:rsidP="009F7680">
      <w:r>
        <w:t xml:space="preserve">This tab shows a single day list of monitored properties from all VIX/CVIX servers.  See </w:t>
      </w:r>
      <w:hyperlink w:anchor="_Monitored_Properties" w:history="1">
        <w:r w:rsidRPr="009F7680">
          <w:rPr>
            <w:rStyle w:val="Hyperlink"/>
          </w:rPr>
          <w:t>Monitored Properties</w:t>
        </w:r>
      </w:hyperlink>
      <w:r>
        <w:t xml:space="preserve"> for more details.</w:t>
      </w:r>
    </w:p>
    <w:p w:rsidR="005E0257" w:rsidRDefault="005E0257" w:rsidP="005E0257">
      <w:pPr>
        <w:pStyle w:val="Heading1"/>
      </w:pPr>
      <w:bookmarkStart w:id="40" w:name="_Long_Running_Threads"/>
      <w:bookmarkStart w:id="41" w:name="_Toc362348499"/>
      <w:bookmarkEnd w:id="40"/>
      <w:r>
        <w:t>Long Running Threads</w:t>
      </w:r>
      <w:r w:rsidR="00BB02D7">
        <w:t xml:space="preserve"> Tab</w:t>
      </w:r>
      <w:bookmarkEnd w:id="41"/>
    </w:p>
    <w:p w:rsidR="00AA29FD" w:rsidRDefault="00ED5909" w:rsidP="00AA29FD">
      <w:r>
        <w:rPr>
          <w:noProof/>
        </w:rPr>
        <w:drawing>
          <wp:inline distT="0" distB="0" distL="0" distR="0" wp14:anchorId="4F8C4DBD" wp14:editId="548F1A42">
            <wp:extent cx="5943600" cy="2554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54605"/>
                    </a:xfrm>
                    <a:prstGeom prst="rect">
                      <a:avLst/>
                    </a:prstGeom>
                  </pic:spPr>
                </pic:pic>
              </a:graphicData>
            </a:graphic>
          </wp:inline>
        </w:drawing>
      </w:r>
      <w:r w:rsidR="00AA29FD">
        <w:t xml:space="preserve">The Long Running Threads tab provides a list of the threads from all VIX/CVIX servers that have been running longer than expected.  </w:t>
      </w:r>
      <w:r w:rsidR="00AA29FD" w:rsidRPr="00AA29FD">
        <w:t>Double Clicking on a thread in the list will launch the Thread Viewer dialog that shows the stack trace for that thread.  This provides a quick way to see each long running thread grouped together and to easily access information about the thread.</w:t>
      </w:r>
    </w:p>
    <w:p w:rsidR="00AA29FD" w:rsidRPr="00AA29FD" w:rsidRDefault="00AA29FD" w:rsidP="00AA29FD">
      <w:r>
        <w:t xml:space="preserve">For more information about thread stack traces, see </w:t>
      </w:r>
      <w:hyperlink w:anchor="_Thread_Stack_Traces_1" w:history="1">
        <w:r w:rsidRPr="00AA29FD">
          <w:rPr>
            <w:rStyle w:val="Hyperlink"/>
          </w:rPr>
          <w:t>Thread Stack Traces</w:t>
        </w:r>
      </w:hyperlink>
      <w:r>
        <w:t>.</w:t>
      </w:r>
    </w:p>
    <w:p w:rsidR="009F7680" w:rsidRDefault="009F7680" w:rsidP="00CC7C2C">
      <w:pPr>
        <w:pStyle w:val="Heading1"/>
      </w:pPr>
      <w:bookmarkStart w:id="42" w:name="_Thread_Stack_Traces"/>
      <w:bookmarkStart w:id="43" w:name="_Active_Threads"/>
      <w:bookmarkStart w:id="44" w:name="_Monitored_Properties"/>
      <w:bookmarkStart w:id="45" w:name="_Toc362348500"/>
      <w:bookmarkEnd w:id="42"/>
      <w:bookmarkEnd w:id="43"/>
      <w:bookmarkEnd w:id="44"/>
      <w:r>
        <w:t>Monitored Properties</w:t>
      </w:r>
      <w:bookmarkEnd w:id="45"/>
    </w:p>
    <w:p w:rsidR="002543FC" w:rsidRDefault="002543FC" w:rsidP="002543FC">
      <w:r>
        <w:t xml:space="preserve">Monitored properties are properties the VIX Health Monitor looks at and if they have changed from the last time information was loaded from a VIX/CVIX then that change is logged.  The first time information is loaded, no change will be indicated.  </w:t>
      </w:r>
    </w:p>
    <w:p w:rsidR="002543FC" w:rsidRDefault="002543FC" w:rsidP="002543FC">
      <w:r>
        <w:t xml:space="preserve">Monitored Properties should be used for properties that do not change frequently but when they change it would be useful to track.  This could include </w:t>
      </w:r>
      <w:r w:rsidR="009771C0">
        <w:t>the VIX Version or hostname.  Monitored properties should not be used for properties that frequently change such as the uptime.</w:t>
      </w:r>
    </w:p>
    <w:p w:rsidR="002543FC" w:rsidRPr="002543FC" w:rsidRDefault="002543FC" w:rsidP="002543FC">
      <w:r>
        <w:t xml:space="preserve">Configuring Monitored Properties can be done in the Settings dialog (see </w:t>
      </w:r>
      <w:hyperlink w:anchor="_Monitored_Properties_1" w:history="1">
        <w:r w:rsidRPr="002543FC">
          <w:rPr>
            <w:rStyle w:val="Hyperlink"/>
          </w:rPr>
          <w:t>Monitored Properties</w:t>
        </w:r>
      </w:hyperlink>
      <w:r>
        <w:t xml:space="preserve">). </w:t>
      </w:r>
    </w:p>
    <w:p w:rsidR="00BB02D7" w:rsidRDefault="00BB02D7" w:rsidP="00CC7C2C">
      <w:pPr>
        <w:pStyle w:val="Heading1"/>
      </w:pPr>
      <w:bookmarkStart w:id="46" w:name="_Active_Threads_1"/>
      <w:bookmarkStart w:id="47" w:name="_Toc362348501"/>
      <w:bookmarkEnd w:id="46"/>
      <w:r>
        <w:lastRenderedPageBreak/>
        <w:t>Active Threads</w:t>
      </w:r>
      <w:bookmarkEnd w:id="47"/>
    </w:p>
    <w:p w:rsidR="00AA2919" w:rsidRPr="00AA2919" w:rsidRDefault="00AA2919" w:rsidP="00AA2919">
      <w:r>
        <w:rPr>
          <w:noProof/>
        </w:rPr>
        <w:drawing>
          <wp:inline distT="0" distB="0" distL="0" distR="0" wp14:anchorId="10EF4493" wp14:editId="462672C6">
            <wp:extent cx="5372100" cy="2302329"/>
            <wp:effectExtent l="0" t="0" r="0" b="3175"/>
            <wp:docPr id="15" name="Picture 15" descr="C:\Users\VHAISW~2\AppData\Local\Temp\1\SNAGHTML6d0e1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HAISW~2\AppData\Local\Temp\1\SNAGHTML6d0e1f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0723" cy="2306024"/>
                    </a:xfrm>
                    <a:prstGeom prst="rect">
                      <a:avLst/>
                    </a:prstGeom>
                    <a:noFill/>
                    <a:ln>
                      <a:noFill/>
                    </a:ln>
                  </pic:spPr>
                </pic:pic>
              </a:graphicData>
            </a:graphic>
          </wp:inline>
        </w:drawing>
      </w:r>
    </w:p>
    <w:p w:rsidR="004019F0" w:rsidRDefault="004019F0" w:rsidP="004019F0">
      <w:r>
        <w:t>The VIX Health Monitor can request the list of active threads from the VIX/CVIX to give an indicator of the work the VIX/CVIX is currently doing.  This is useful is a VIX/CVIX is not working properly and a thread might be deadlocked waiting for another thread.  This functionality requests at least the Patch 122 VIX be installed.</w:t>
      </w:r>
    </w:p>
    <w:p w:rsidR="00AA2919" w:rsidRPr="004019F0" w:rsidRDefault="00AA2919" w:rsidP="004019F0">
      <w:r>
        <w:t xml:space="preserve">The user can double click on any thread to view the stack trace for that thread.  See </w:t>
      </w:r>
      <w:hyperlink w:anchor="_Thread_Stack_Traces_1" w:history="1">
        <w:r w:rsidRPr="00AA2919">
          <w:rPr>
            <w:rStyle w:val="Hyperlink"/>
          </w:rPr>
          <w:t>Thread Stack Traces</w:t>
        </w:r>
      </w:hyperlink>
      <w:r>
        <w:t>.</w:t>
      </w:r>
    </w:p>
    <w:p w:rsidR="00CC7C2C" w:rsidRDefault="00CC7C2C" w:rsidP="00CC7C2C">
      <w:pPr>
        <w:pStyle w:val="Heading1"/>
      </w:pPr>
      <w:bookmarkStart w:id="48" w:name="_Thread_Stack_Traces_1"/>
      <w:bookmarkStart w:id="49" w:name="_Toc362348502"/>
      <w:bookmarkEnd w:id="48"/>
      <w:r>
        <w:t>Thread Stack Traces</w:t>
      </w:r>
      <w:bookmarkEnd w:id="49"/>
    </w:p>
    <w:p w:rsidR="00B868BA" w:rsidRDefault="00B868BA" w:rsidP="00CC7C2C">
      <w:r>
        <w:rPr>
          <w:noProof/>
        </w:rPr>
        <w:drawing>
          <wp:inline distT="0" distB="0" distL="0" distR="0" wp14:anchorId="4C0DF8AF" wp14:editId="4F0A3AD9">
            <wp:extent cx="4819650" cy="2113761"/>
            <wp:effectExtent l="0" t="0" r="0" b="1270"/>
            <wp:docPr id="16" name="Picture 16" descr="C:\Users\VHAISW~2\AppData\Local\Temp\1\SNAGHTML6d1d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HAISW~2\AppData\Local\Temp\1\SNAGHTML6d1dce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2113761"/>
                    </a:xfrm>
                    <a:prstGeom prst="rect">
                      <a:avLst/>
                    </a:prstGeom>
                    <a:noFill/>
                    <a:ln>
                      <a:noFill/>
                    </a:ln>
                  </pic:spPr>
                </pic:pic>
              </a:graphicData>
            </a:graphic>
          </wp:inline>
        </w:drawing>
      </w:r>
    </w:p>
    <w:p w:rsidR="00B868BA" w:rsidRDefault="00CC7C2C" w:rsidP="00CC7C2C">
      <w:r>
        <w:t>The VIX Health Monitor can request the stack trace of any thread of the VIX/CVIX.  This functionality requires at least the Patch 122 VIX be installed.</w:t>
      </w:r>
      <w:r w:rsidR="00B868BA">
        <w:t xml:space="preserve">  If a thread has been processing for longer than expected, viewing the stack trace can help indicate what it is doing and if there is a problem.  The stack trace indicates what method the thread is currently processing which can help determine the cause of an issue.</w:t>
      </w:r>
    </w:p>
    <w:p w:rsidR="00CA2D22" w:rsidRDefault="00CA2D22" w:rsidP="00CC7C2C">
      <w:pPr>
        <w:pStyle w:val="Heading1"/>
      </w:pPr>
      <w:bookmarkStart w:id="50" w:name="_Memory_Information"/>
      <w:bookmarkStart w:id="51" w:name="_Toc362348503"/>
      <w:bookmarkEnd w:id="50"/>
      <w:r>
        <w:lastRenderedPageBreak/>
        <w:t>Memory Information</w:t>
      </w:r>
      <w:bookmarkEnd w:id="51"/>
    </w:p>
    <w:p w:rsidR="002F5E10" w:rsidRDefault="002F5E10" w:rsidP="002F5E10">
      <w:r>
        <w:rPr>
          <w:noProof/>
        </w:rPr>
        <w:drawing>
          <wp:inline distT="0" distB="0" distL="0" distR="0" wp14:anchorId="5680788A" wp14:editId="199D1A94">
            <wp:extent cx="5153025" cy="1590602"/>
            <wp:effectExtent l="0" t="0" r="0" b="0"/>
            <wp:docPr id="17" name="Picture 17" descr="C:\Users\VHAISW~2\AppData\Local\Temp\1\SNAGHTML6d33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HAISW~2\AppData\Local\Temp\1\SNAGHTML6d3357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1590602"/>
                    </a:xfrm>
                    <a:prstGeom prst="rect">
                      <a:avLst/>
                    </a:prstGeom>
                    <a:noFill/>
                    <a:ln>
                      <a:noFill/>
                    </a:ln>
                  </pic:spPr>
                </pic:pic>
              </a:graphicData>
            </a:graphic>
          </wp:inline>
        </w:drawing>
      </w:r>
    </w:p>
    <w:p w:rsidR="002F5E10" w:rsidRPr="002F5E10" w:rsidRDefault="002F5E10" w:rsidP="002F5E10">
      <w:r>
        <w:t>The VIX Health Monitor can request the memory information from the VIX/CVIX.  This f</w:t>
      </w:r>
      <w:r w:rsidRPr="002F5E10">
        <w:t>unctionality requires at least the Patch 122 VIX be installed</w:t>
      </w:r>
      <w:r>
        <w:t>.  The memory information can be useful to determine if a VIX/CVIX is using too much memory and might soon run out of memory.</w:t>
      </w:r>
    </w:p>
    <w:p w:rsidR="006B3C76" w:rsidRDefault="006B3C76" w:rsidP="00CC7C2C">
      <w:pPr>
        <w:pStyle w:val="Heading1"/>
      </w:pPr>
      <w:bookmarkStart w:id="52" w:name="_Logged_Test_Results"/>
      <w:bookmarkStart w:id="53" w:name="_Toc362348504"/>
      <w:bookmarkEnd w:id="52"/>
      <w:r>
        <w:t>Logged Test Results</w:t>
      </w:r>
      <w:bookmarkEnd w:id="53"/>
    </w:p>
    <w:p w:rsidR="00D80A36" w:rsidRPr="00D80A36" w:rsidRDefault="00D80A36" w:rsidP="00D80A36">
      <w:r>
        <w:rPr>
          <w:noProof/>
        </w:rPr>
        <w:drawing>
          <wp:inline distT="0" distB="0" distL="0" distR="0" wp14:anchorId="3B116E71" wp14:editId="26C6B440">
            <wp:extent cx="5133975" cy="2200275"/>
            <wp:effectExtent l="0" t="0" r="0" b="9525"/>
            <wp:docPr id="18" name="Picture 18" descr="C:\Users\VHAISW~2\AppData\Local\Temp\1\SNAGHTML6d6b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HAISW~2\AppData\Local\Temp\1\SNAGHTML6d6b89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2215" cy="2203807"/>
                    </a:xfrm>
                    <a:prstGeom prst="rect">
                      <a:avLst/>
                    </a:prstGeom>
                    <a:noFill/>
                    <a:ln>
                      <a:noFill/>
                    </a:ln>
                  </pic:spPr>
                </pic:pic>
              </a:graphicData>
            </a:graphic>
          </wp:inline>
        </w:drawing>
      </w:r>
    </w:p>
    <w:p w:rsidR="00D80A36" w:rsidRPr="00D80A36" w:rsidRDefault="00D80A36" w:rsidP="00D80A36">
      <w:r>
        <w:t xml:space="preserve">If </w:t>
      </w:r>
      <w:r w:rsidRPr="00D80A36">
        <w:rPr>
          <w:i/>
        </w:rPr>
        <w:t>Log Failed Health Requests</w:t>
      </w:r>
      <w:r>
        <w:t xml:space="preserve"> is enabled in settings (See </w:t>
      </w:r>
      <w:hyperlink w:anchor="_General" w:history="1">
        <w:r w:rsidRPr="00D80A36">
          <w:rPr>
            <w:rStyle w:val="Hyperlink"/>
          </w:rPr>
          <w:t>General</w:t>
        </w:r>
      </w:hyperlink>
      <w:r>
        <w:t>), the VIX Health Monitor will track when it tried to retrieve health from a VIX/CVIX and was unable or an issue was detected.  This provides a history of the ability of the Health Monitor to load information from a site.  This information is stored on the user workstation.</w:t>
      </w:r>
    </w:p>
    <w:p w:rsidR="006B3C76" w:rsidRDefault="006B3C76" w:rsidP="006B3C76">
      <w:pPr>
        <w:pStyle w:val="Heading1"/>
      </w:pPr>
      <w:bookmarkStart w:id="54" w:name="_VIX_Administrators"/>
      <w:bookmarkStart w:id="55" w:name="_Toc362348505"/>
      <w:bookmarkEnd w:id="54"/>
      <w:r>
        <w:lastRenderedPageBreak/>
        <w:t>VIX Administrators</w:t>
      </w:r>
      <w:bookmarkEnd w:id="55"/>
    </w:p>
    <w:p w:rsidR="00D80A36" w:rsidRDefault="00D80A36" w:rsidP="00D80A36">
      <w:r>
        <w:rPr>
          <w:noProof/>
        </w:rPr>
        <w:drawing>
          <wp:inline distT="0" distB="0" distL="0" distR="0" wp14:anchorId="2FFDD4DE" wp14:editId="37DC056B">
            <wp:extent cx="4943475" cy="1692646"/>
            <wp:effectExtent l="0" t="0" r="0" b="3175"/>
            <wp:docPr id="19" name="Picture 19" descr="C:\Users\VHAISW~2\AppData\Local\Temp\1\SNAGHTML6d834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HAISW~2\AppData\Local\Temp\1\SNAGHTML6d8341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3475" cy="1692646"/>
                    </a:xfrm>
                    <a:prstGeom prst="rect">
                      <a:avLst/>
                    </a:prstGeom>
                    <a:noFill/>
                    <a:ln>
                      <a:noFill/>
                    </a:ln>
                  </pic:spPr>
                </pic:pic>
              </a:graphicData>
            </a:graphic>
          </wp:inline>
        </w:drawing>
      </w:r>
    </w:p>
    <w:p w:rsidR="00D80A36" w:rsidRDefault="00D80A36" w:rsidP="00D80A36">
      <w:r>
        <w:t>The VIX Administrators dialog shows the contact information for the people assigned to each VIX server.  This information is stored in the VIX Wiki and is based on the requestors who configured the VIX.  This contact information is useful if there is an issue with a VIX and the administrators at the site need to take action.</w:t>
      </w:r>
    </w:p>
    <w:p w:rsidR="00D80A36" w:rsidRPr="00D80A36" w:rsidRDefault="00D80A36" w:rsidP="00D80A36">
      <w:r>
        <w:t xml:space="preserve">The Send Email button can be used to create an email template to send to contact the administrators.  </w:t>
      </w:r>
    </w:p>
    <w:p w:rsidR="0068130A" w:rsidRDefault="0068130A" w:rsidP="00CC7C2C">
      <w:pPr>
        <w:pStyle w:val="Heading1"/>
      </w:pPr>
      <w:bookmarkStart w:id="56" w:name="_Checksums"/>
      <w:bookmarkStart w:id="57" w:name="_Toc362348506"/>
      <w:bookmarkStart w:id="58" w:name="_GoBack"/>
      <w:bookmarkEnd w:id="56"/>
      <w:bookmarkEnd w:id="58"/>
      <w:r>
        <w:t>Checksums</w:t>
      </w:r>
      <w:bookmarkEnd w:id="57"/>
    </w:p>
    <w:p w:rsidR="0068130A" w:rsidRDefault="0068130A" w:rsidP="0068130A">
      <w:r>
        <w:t>The VIX Health Monitor can retrieve the checksums from the VIX/CVIX and compare them to a known set of good checksums stored on the VIX Wiki.  This allows the user to verify the installation of the VIX is correct and no old Java packages are installed.  This functionality requires the site have the Patch 138 VIX/CVIX installed.</w:t>
      </w:r>
    </w:p>
    <w:p w:rsidR="0068130A" w:rsidRDefault="0068130A" w:rsidP="0068130A">
      <w:r>
        <w:rPr>
          <w:noProof/>
        </w:rPr>
        <w:drawing>
          <wp:inline distT="0" distB="0" distL="0" distR="0" wp14:anchorId="0EC89944" wp14:editId="40AC6C71">
            <wp:extent cx="5095875" cy="2911929"/>
            <wp:effectExtent l="0" t="0" r="0" b="3175"/>
            <wp:docPr id="21" name="Picture 21" descr="C:\Users\VHAISW~2\AppData\Local\Temp\1\SNAGHTML65c78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HAISW~2\AppData\Local\Temp\1\SNAGHTML65c78d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2911929"/>
                    </a:xfrm>
                    <a:prstGeom prst="rect">
                      <a:avLst/>
                    </a:prstGeom>
                    <a:noFill/>
                    <a:ln>
                      <a:noFill/>
                    </a:ln>
                  </pic:spPr>
                </pic:pic>
              </a:graphicData>
            </a:graphic>
          </wp:inline>
        </w:drawing>
      </w:r>
    </w:p>
    <w:p w:rsidR="0068130A" w:rsidRDefault="0068130A" w:rsidP="0068130A">
      <w:r>
        <w:t xml:space="preserve">The Checksums dialog </w:t>
      </w:r>
      <w:r w:rsidR="00F41CBF">
        <w:t>by default loads the Java packages from the Tomcat library directory and compares them to the expected values.  The dialog can also retrieve the Java packages from the JRE\Lib\Ext directory and compare them to expected values.</w:t>
      </w:r>
    </w:p>
    <w:p w:rsidR="00F41CBF" w:rsidRPr="0068130A" w:rsidRDefault="00F41CBF" w:rsidP="0068130A">
      <w:r>
        <w:lastRenderedPageBreak/>
        <w:t>Any packages that do not have the correct checksums will have a red icon next to them.</w:t>
      </w:r>
    </w:p>
    <w:p w:rsidR="00BB02D7" w:rsidRDefault="00BB02D7" w:rsidP="00CC7C2C">
      <w:pPr>
        <w:pStyle w:val="Heading1"/>
      </w:pPr>
      <w:bookmarkStart w:id="59" w:name="_Toc362348507"/>
      <w:r>
        <w:t>Settings</w:t>
      </w:r>
      <w:bookmarkEnd w:id="59"/>
    </w:p>
    <w:p w:rsidR="00BB02D7" w:rsidRDefault="00BB02D7" w:rsidP="00BB02D7">
      <w:r>
        <w:t>Settings can be modified by going to the Edit menu and selecting Settings</w:t>
      </w:r>
    </w:p>
    <w:p w:rsidR="00BB02D7" w:rsidRDefault="00BB02D7" w:rsidP="00BB02D7">
      <w:pPr>
        <w:pStyle w:val="Heading2"/>
      </w:pPr>
      <w:bookmarkStart w:id="60" w:name="_General"/>
      <w:bookmarkStart w:id="61" w:name="_Toc362348508"/>
      <w:bookmarkEnd w:id="60"/>
      <w:r>
        <w:t>General</w:t>
      </w:r>
      <w:r w:rsidR="00462329">
        <w:t xml:space="preserve"> Settings</w:t>
      </w:r>
      <w:bookmarkEnd w:id="61"/>
    </w:p>
    <w:p w:rsidR="00683615" w:rsidRPr="00683615" w:rsidRDefault="00F41CBF" w:rsidP="00683615">
      <w:r w:rsidRPr="00F41CBF">
        <w:t xml:space="preserve"> </w:t>
      </w:r>
      <w:r>
        <w:rPr>
          <w:noProof/>
        </w:rPr>
        <w:drawing>
          <wp:inline distT="0" distB="0" distL="0" distR="0" wp14:anchorId="31C9015F" wp14:editId="07465695">
            <wp:extent cx="3781425" cy="2430916"/>
            <wp:effectExtent l="0" t="0" r="0" b="7620"/>
            <wp:docPr id="22" name="Picture 22" descr="C:\Users\VHAISW~2\AppData\Local\Temp\1\SNAGHTML65fb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HAISW~2\AppData\Local\Temp\1\SNAGHTML65fb9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2772" cy="243178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68"/>
        <w:gridCol w:w="6408"/>
      </w:tblGrid>
      <w:tr w:rsidR="00BB02D7" w:rsidRPr="00E3740D" w:rsidTr="00505104">
        <w:tc>
          <w:tcPr>
            <w:tcW w:w="3168" w:type="dxa"/>
          </w:tcPr>
          <w:p w:rsidR="00BB02D7" w:rsidRPr="00E3740D" w:rsidRDefault="00BB02D7" w:rsidP="0013410F">
            <w:pPr>
              <w:rPr>
                <w:b/>
              </w:rPr>
            </w:pPr>
            <w:r w:rsidRPr="00E3740D">
              <w:rPr>
                <w:b/>
              </w:rPr>
              <w:t>Field</w:t>
            </w:r>
          </w:p>
        </w:tc>
        <w:tc>
          <w:tcPr>
            <w:tcW w:w="6408" w:type="dxa"/>
          </w:tcPr>
          <w:p w:rsidR="00BB02D7" w:rsidRPr="00E3740D" w:rsidRDefault="00BB02D7" w:rsidP="0013410F">
            <w:pPr>
              <w:rPr>
                <w:b/>
              </w:rPr>
            </w:pPr>
            <w:r w:rsidRPr="00E3740D">
              <w:rPr>
                <w:b/>
              </w:rPr>
              <w:t>Description</w:t>
            </w:r>
          </w:p>
        </w:tc>
      </w:tr>
      <w:tr w:rsidR="00BB02D7" w:rsidRPr="00BB02D7" w:rsidTr="00505104">
        <w:tc>
          <w:tcPr>
            <w:tcW w:w="3168" w:type="dxa"/>
          </w:tcPr>
          <w:p w:rsidR="00BB02D7" w:rsidRPr="00BB02D7" w:rsidRDefault="00BB02D7" w:rsidP="00BB02D7">
            <w:r>
              <w:t>Site Service URL</w:t>
            </w:r>
          </w:p>
        </w:tc>
        <w:tc>
          <w:tcPr>
            <w:tcW w:w="6408" w:type="dxa"/>
          </w:tcPr>
          <w:p w:rsidR="00BB02D7" w:rsidRPr="00BB02D7" w:rsidRDefault="00505104" w:rsidP="00BB02D7">
            <w:r>
              <w:t>The URL to use to load the site service information from</w:t>
            </w:r>
          </w:p>
        </w:tc>
      </w:tr>
      <w:tr w:rsidR="00BB02D7" w:rsidRPr="00BB02D7" w:rsidTr="00505104">
        <w:tc>
          <w:tcPr>
            <w:tcW w:w="3168" w:type="dxa"/>
          </w:tcPr>
          <w:p w:rsidR="00BB02D7" w:rsidRPr="00BB02D7" w:rsidRDefault="00BB02D7" w:rsidP="00BB02D7">
            <w:r>
              <w:t>VIX Wiki URL</w:t>
            </w:r>
          </w:p>
        </w:tc>
        <w:tc>
          <w:tcPr>
            <w:tcW w:w="6408" w:type="dxa"/>
          </w:tcPr>
          <w:p w:rsidR="00BB02D7" w:rsidRPr="00BB02D7" w:rsidRDefault="00BB02D7" w:rsidP="00505104">
            <w:r>
              <w:t xml:space="preserve">Used to </w:t>
            </w:r>
            <w:r w:rsidR="00505104">
              <w:t>retrieve the list of VIX administrator information</w:t>
            </w:r>
          </w:p>
        </w:tc>
      </w:tr>
      <w:tr w:rsidR="00505104" w:rsidRPr="00505104" w:rsidTr="00505104">
        <w:tc>
          <w:tcPr>
            <w:tcW w:w="3168" w:type="dxa"/>
          </w:tcPr>
          <w:p w:rsidR="00505104" w:rsidRPr="00505104" w:rsidRDefault="00505104" w:rsidP="00505104">
            <w:r>
              <w:t>Drive Capacity Critical Limit (%)</w:t>
            </w:r>
          </w:p>
        </w:tc>
        <w:tc>
          <w:tcPr>
            <w:tcW w:w="6408" w:type="dxa"/>
          </w:tcPr>
          <w:p w:rsidR="00505104" w:rsidRPr="00505104" w:rsidRDefault="009C6690" w:rsidP="00505104">
            <w:r w:rsidRPr="009C6690">
              <w:t>The percentage of the VIX cache must be full for the drive to be marked as critical</w:t>
            </w:r>
          </w:p>
        </w:tc>
      </w:tr>
      <w:tr w:rsidR="00505104" w:rsidRPr="00505104" w:rsidTr="00505104">
        <w:tc>
          <w:tcPr>
            <w:tcW w:w="3168" w:type="dxa"/>
          </w:tcPr>
          <w:p w:rsidR="00505104" w:rsidRPr="00505104" w:rsidRDefault="00505104" w:rsidP="00505104">
            <w:r>
              <w:t xml:space="preserve">Drive Capacity </w:t>
            </w:r>
            <w:r w:rsidR="009C6690">
              <w:t>Critical</w:t>
            </w:r>
            <w:r>
              <w:t xml:space="preserve"> Limit (GB)</w:t>
            </w:r>
          </w:p>
        </w:tc>
        <w:tc>
          <w:tcPr>
            <w:tcW w:w="6408" w:type="dxa"/>
          </w:tcPr>
          <w:p w:rsidR="00505104" w:rsidRPr="00505104" w:rsidRDefault="009C6690" w:rsidP="009C6690">
            <w:r w:rsidRPr="009C6690">
              <w:t xml:space="preserve">The </w:t>
            </w:r>
            <w:r>
              <w:t xml:space="preserve">amount of the drive that must remain </w:t>
            </w:r>
            <w:r w:rsidRPr="009C6690">
              <w:t>for the drive to be marked as critical</w:t>
            </w:r>
          </w:p>
        </w:tc>
      </w:tr>
      <w:tr w:rsidR="00505104" w:rsidRPr="00505104" w:rsidTr="00505104">
        <w:tc>
          <w:tcPr>
            <w:tcW w:w="3168" w:type="dxa"/>
          </w:tcPr>
          <w:p w:rsidR="00505104" w:rsidRPr="00505104" w:rsidRDefault="00505104" w:rsidP="00505104">
            <w:r>
              <w:t>Reload Interval (Minutes)</w:t>
            </w:r>
          </w:p>
        </w:tc>
        <w:tc>
          <w:tcPr>
            <w:tcW w:w="6408" w:type="dxa"/>
          </w:tcPr>
          <w:p w:rsidR="00505104" w:rsidRPr="00505104" w:rsidRDefault="009C6690" w:rsidP="00505104">
            <w:r w:rsidRPr="009C6690">
              <w:t>How often (in minutes) the application will query VIX</w:t>
            </w:r>
            <w:r>
              <w:t>/CVIX</w:t>
            </w:r>
            <w:r w:rsidRPr="009C6690">
              <w:t xml:space="preserve"> Servers for updated health information when the interval test is running</w:t>
            </w:r>
          </w:p>
        </w:tc>
      </w:tr>
      <w:tr w:rsidR="00505104" w:rsidRPr="00505104" w:rsidTr="00505104">
        <w:tc>
          <w:tcPr>
            <w:tcW w:w="3168" w:type="dxa"/>
          </w:tcPr>
          <w:p w:rsidR="00505104" w:rsidRPr="00505104" w:rsidRDefault="00505104" w:rsidP="00505104">
            <w:r>
              <w:t>Thread Processing Time Critical Limit (sec)</w:t>
            </w:r>
          </w:p>
        </w:tc>
        <w:tc>
          <w:tcPr>
            <w:tcW w:w="6408" w:type="dxa"/>
          </w:tcPr>
          <w:p w:rsidR="00505104" w:rsidRPr="00505104" w:rsidRDefault="009C6690" w:rsidP="00505104">
            <w:r w:rsidRPr="009C6690">
              <w:t>How long a thread must be running for (in seconds) for it to be identified as a long running thread</w:t>
            </w:r>
          </w:p>
        </w:tc>
      </w:tr>
      <w:tr w:rsidR="00BB02D7" w:rsidRPr="00BB02D7" w:rsidTr="00505104">
        <w:tc>
          <w:tcPr>
            <w:tcW w:w="3168" w:type="dxa"/>
          </w:tcPr>
          <w:p w:rsidR="00BB02D7" w:rsidRPr="00BB02D7" w:rsidRDefault="00505104" w:rsidP="00BB02D7">
            <w:r>
              <w:t>Health Timeout (sec)</w:t>
            </w:r>
          </w:p>
        </w:tc>
        <w:tc>
          <w:tcPr>
            <w:tcW w:w="6408" w:type="dxa"/>
          </w:tcPr>
          <w:p w:rsidR="00BB02D7" w:rsidRPr="00BB02D7" w:rsidRDefault="009C6690" w:rsidP="00BB02D7">
            <w:r>
              <w:t>The amount of time (in seconds) the VIX Health Monitor will wait to get a response from a VIX/CVIX when requesting the health information</w:t>
            </w:r>
          </w:p>
        </w:tc>
      </w:tr>
      <w:tr w:rsidR="00BB02D7" w:rsidRPr="00BB02D7" w:rsidTr="00505104">
        <w:tc>
          <w:tcPr>
            <w:tcW w:w="3168" w:type="dxa"/>
          </w:tcPr>
          <w:p w:rsidR="00BB02D7" w:rsidRPr="00BB02D7" w:rsidRDefault="00505104" w:rsidP="00505104">
            <w:r>
              <w:t>Hide When Minimized</w:t>
            </w:r>
          </w:p>
        </w:tc>
        <w:tc>
          <w:tcPr>
            <w:tcW w:w="6408" w:type="dxa"/>
          </w:tcPr>
          <w:p w:rsidR="00BB02D7" w:rsidRPr="00BB02D7" w:rsidRDefault="009C6690" w:rsidP="00BB02D7">
            <w:r w:rsidRPr="009C6690">
              <w:t>When checked, the VIX Health Monitor will hide when minimized.  Double clicking the icon in the task bar will restore the VIX Health Monitor</w:t>
            </w:r>
          </w:p>
        </w:tc>
      </w:tr>
      <w:tr w:rsidR="00BB02D7" w:rsidRPr="00E3740D" w:rsidTr="00505104">
        <w:tc>
          <w:tcPr>
            <w:tcW w:w="3168" w:type="dxa"/>
          </w:tcPr>
          <w:p w:rsidR="00BB02D7" w:rsidRPr="00E3740D" w:rsidRDefault="00505104" w:rsidP="0013410F">
            <w:r>
              <w:t>Alert Failed Sites</w:t>
            </w:r>
          </w:p>
        </w:tc>
        <w:tc>
          <w:tcPr>
            <w:tcW w:w="6408" w:type="dxa"/>
          </w:tcPr>
          <w:p w:rsidR="00BB02D7" w:rsidRPr="00E3740D" w:rsidRDefault="009C6690" w:rsidP="0013410F">
            <w:r>
              <w:t>When checked, a balloon will appear in the tray indicating the number of sites that failed</w:t>
            </w:r>
          </w:p>
        </w:tc>
      </w:tr>
      <w:tr w:rsidR="00BB02D7" w:rsidRPr="008D7F42" w:rsidTr="00505104">
        <w:tc>
          <w:tcPr>
            <w:tcW w:w="3168" w:type="dxa"/>
          </w:tcPr>
          <w:p w:rsidR="00BB02D7" w:rsidRPr="008D7F42" w:rsidRDefault="00505104" w:rsidP="00505104">
            <w:r>
              <w:t>Log Failed Health Requests</w:t>
            </w:r>
          </w:p>
        </w:tc>
        <w:tc>
          <w:tcPr>
            <w:tcW w:w="6408" w:type="dxa"/>
          </w:tcPr>
          <w:p w:rsidR="00BB02D7" w:rsidRPr="008D7F42" w:rsidRDefault="009C6690" w:rsidP="0013410F">
            <w:r>
              <w:t>When checked, failed health requests will be logged on the workstation</w:t>
            </w:r>
          </w:p>
        </w:tc>
      </w:tr>
    </w:tbl>
    <w:p w:rsidR="00BB02D7" w:rsidRDefault="00BB02D7" w:rsidP="00BB02D7">
      <w:pPr>
        <w:pStyle w:val="Heading2"/>
      </w:pPr>
      <w:bookmarkStart w:id="62" w:name="_Health_Load_Options"/>
      <w:bookmarkStart w:id="63" w:name="_Toc362348509"/>
      <w:bookmarkEnd w:id="62"/>
      <w:r>
        <w:t>Health Load Options</w:t>
      </w:r>
      <w:r w:rsidR="00462329">
        <w:t xml:space="preserve"> Settings</w:t>
      </w:r>
      <w:bookmarkEnd w:id="63"/>
    </w:p>
    <w:p w:rsidR="00683615" w:rsidRPr="00683615" w:rsidRDefault="00683615" w:rsidP="00683615">
      <w:r>
        <w:t>This lists the options used when requesting health information from the VIX/CVIX.  Checked items will load that set of information from the VIX/CVIX.</w:t>
      </w:r>
    </w:p>
    <w:p w:rsidR="00F41CBF" w:rsidRDefault="00F41CBF" w:rsidP="00683615">
      <w:r>
        <w:rPr>
          <w:noProof/>
        </w:rPr>
        <w:lastRenderedPageBreak/>
        <w:drawing>
          <wp:inline distT="0" distB="0" distL="0" distR="0" wp14:anchorId="30744708" wp14:editId="77D5BA85">
            <wp:extent cx="3790950" cy="2437039"/>
            <wp:effectExtent l="0" t="0" r="0" b="1905"/>
            <wp:docPr id="23" name="Picture 23" descr="C:\Users\VHAISW~2\AppData\Local\Temp\1\SNAGHTML6601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HAISW~2\AppData\Local\Temp\1\SNAGHTML660164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301" cy="243790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68"/>
        <w:gridCol w:w="6408"/>
      </w:tblGrid>
      <w:tr w:rsidR="00683615" w:rsidRPr="00E3740D" w:rsidTr="0013410F">
        <w:tc>
          <w:tcPr>
            <w:tcW w:w="3168" w:type="dxa"/>
          </w:tcPr>
          <w:p w:rsidR="00683615" w:rsidRPr="00E3740D" w:rsidRDefault="00683615" w:rsidP="0013410F">
            <w:pPr>
              <w:rPr>
                <w:b/>
              </w:rPr>
            </w:pPr>
            <w:r w:rsidRPr="00E3740D">
              <w:rPr>
                <w:b/>
              </w:rPr>
              <w:t>Field</w:t>
            </w:r>
          </w:p>
        </w:tc>
        <w:tc>
          <w:tcPr>
            <w:tcW w:w="6408" w:type="dxa"/>
          </w:tcPr>
          <w:p w:rsidR="00683615" w:rsidRPr="00E3740D" w:rsidRDefault="00683615" w:rsidP="0013410F">
            <w:pPr>
              <w:rPr>
                <w:b/>
              </w:rPr>
            </w:pPr>
            <w:r w:rsidRPr="00E3740D">
              <w:rPr>
                <w:b/>
              </w:rPr>
              <w:t>Description</w:t>
            </w:r>
          </w:p>
        </w:tc>
      </w:tr>
      <w:tr w:rsidR="00683615" w:rsidRPr="00683615" w:rsidTr="0013410F">
        <w:tc>
          <w:tcPr>
            <w:tcW w:w="3168" w:type="dxa"/>
          </w:tcPr>
          <w:p w:rsidR="00683615" w:rsidRPr="00683615" w:rsidRDefault="00683615" w:rsidP="00683615">
            <w:proofErr w:type="spellStart"/>
            <w:r>
              <w:t>custom_tomcatLogs</w:t>
            </w:r>
            <w:proofErr w:type="spellEnd"/>
          </w:p>
        </w:tc>
        <w:tc>
          <w:tcPr>
            <w:tcW w:w="6408" w:type="dxa"/>
          </w:tcPr>
          <w:p w:rsidR="00683615" w:rsidRPr="00683615" w:rsidRDefault="00683615" w:rsidP="00683615">
            <w:r>
              <w:t>Information about the Java logs</w:t>
            </w:r>
          </w:p>
        </w:tc>
      </w:tr>
      <w:tr w:rsidR="00683615" w:rsidRPr="00683615" w:rsidTr="0013410F">
        <w:tc>
          <w:tcPr>
            <w:tcW w:w="3168" w:type="dxa"/>
          </w:tcPr>
          <w:p w:rsidR="00683615" w:rsidRPr="00683615" w:rsidRDefault="00683615" w:rsidP="00683615">
            <w:proofErr w:type="spellStart"/>
            <w:r>
              <w:t>custom_transactionLog</w:t>
            </w:r>
            <w:proofErr w:type="spellEnd"/>
          </w:p>
        </w:tc>
        <w:tc>
          <w:tcPr>
            <w:tcW w:w="6408" w:type="dxa"/>
          </w:tcPr>
          <w:p w:rsidR="00683615" w:rsidRPr="00683615" w:rsidRDefault="00683615" w:rsidP="00683615">
            <w:r>
              <w:t>Information about the Transaction logs</w:t>
            </w:r>
          </w:p>
        </w:tc>
      </w:tr>
      <w:tr w:rsidR="00683615" w:rsidRPr="00683615" w:rsidTr="0013410F">
        <w:tc>
          <w:tcPr>
            <w:tcW w:w="3168" w:type="dxa"/>
          </w:tcPr>
          <w:p w:rsidR="00683615" w:rsidRPr="00683615" w:rsidRDefault="00683615" w:rsidP="00683615">
            <w:proofErr w:type="spellStart"/>
            <w:r>
              <w:t>custom_vixCache</w:t>
            </w:r>
            <w:proofErr w:type="spellEnd"/>
          </w:p>
        </w:tc>
        <w:tc>
          <w:tcPr>
            <w:tcW w:w="6408" w:type="dxa"/>
          </w:tcPr>
          <w:p w:rsidR="00683615" w:rsidRPr="00683615" w:rsidRDefault="00683615" w:rsidP="00683615">
            <w:r>
              <w:t>Information about the cache (recommended to not include this because it greatly increases the amount of time it takes to retrieve health information)</w:t>
            </w:r>
          </w:p>
        </w:tc>
      </w:tr>
      <w:tr w:rsidR="00683615" w:rsidRPr="00683615" w:rsidTr="0013410F">
        <w:tc>
          <w:tcPr>
            <w:tcW w:w="3168" w:type="dxa"/>
          </w:tcPr>
          <w:p w:rsidR="00683615" w:rsidRPr="00683615" w:rsidRDefault="00683615" w:rsidP="00683615">
            <w:proofErr w:type="spellStart"/>
            <w:r>
              <w:t>environment_variables</w:t>
            </w:r>
            <w:proofErr w:type="spellEnd"/>
          </w:p>
        </w:tc>
        <w:tc>
          <w:tcPr>
            <w:tcW w:w="6408" w:type="dxa"/>
          </w:tcPr>
          <w:p w:rsidR="00683615" w:rsidRPr="00683615" w:rsidRDefault="00683615" w:rsidP="00683615">
            <w:r>
              <w:t>Information that is stored in environment variables on the VIX/CVIX</w:t>
            </w:r>
          </w:p>
        </w:tc>
      </w:tr>
      <w:tr w:rsidR="00683615" w:rsidRPr="00BB02D7" w:rsidTr="0013410F">
        <w:tc>
          <w:tcPr>
            <w:tcW w:w="3168" w:type="dxa"/>
          </w:tcPr>
          <w:p w:rsidR="00683615" w:rsidRPr="00BB02D7" w:rsidRDefault="00683615" w:rsidP="0013410F">
            <w:proofErr w:type="spellStart"/>
            <w:r>
              <w:t>jmx</w:t>
            </w:r>
            <w:proofErr w:type="spellEnd"/>
          </w:p>
        </w:tc>
        <w:tc>
          <w:tcPr>
            <w:tcW w:w="6408" w:type="dxa"/>
          </w:tcPr>
          <w:p w:rsidR="00683615" w:rsidRPr="00BB02D7" w:rsidRDefault="00683615" w:rsidP="0013410F">
            <w:r>
              <w:t>Information stored in JMX on the VIX/CVIX (the majority of useful information)</w:t>
            </w:r>
          </w:p>
        </w:tc>
      </w:tr>
      <w:tr w:rsidR="00683615" w:rsidRPr="00BB02D7" w:rsidTr="0013410F">
        <w:tc>
          <w:tcPr>
            <w:tcW w:w="3168" w:type="dxa"/>
          </w:tcPr>
          <w:p w:rsidR="00683615" w:rsidRPr="00BB02D7" w:rsidRDefault="00683615" w:rsidP="0013410F">
            <w:proofErr w:type="spellStart"/>
            <w:r>
              <w:t>monitoredError</w:t>
            </w:r>
            <w:proofErr w:type="spellEnd"/>
          </w:p>
        </w:tc>
        <w:tc>
          <w:tcPr>
            <w:tcW w:w="6408" w:type="dxa"/>
          </w:tcPr>
          <w:p w:rsidR="00683615" w:rsidRPr="00BB02D7" w:rsidRDefault="00683615" w:rsidP="0013410F">
            <w:r>
              <w:t>Monitored error information from the VIX/CVIX</w:t>
            </w:r>
          </w:p>
        </w:tc>
      </w:tr>
    </w:tbl>
    <w:p w:rsidR="00683615" w:rsidRPr="00683615" w:rsidRDefault="00683615" w:rsidP="00683615"/>
    <w:p w:rsidR="00BB02D7" w:rsidRDefault="00BB02D7" w:rsidP="00BB02D7">
      <w:pPr>
        <w:pStyle w:val="Heading2"/>
      </w:pPr>
      <w:bookmarkStart w:id="64" w:name="_Monitored_Properties_1"/>
      <w:bookmarkStart w:id="65" w:name="_Monitored_Properties_Settings"/>
      <w:bookmarkStart w:id="66" w:name="_Toc362348510"/>
      <w:bookmarkEnd w:id="64"/>
      <w:bookmarkEnd w:id="65"/>
      <w:r>
        <w:t>Monitored Properties</w:t>
      </w:r>
      <w:r w:rsidR="00462329">
        <w:t xml:space="preserve"> Settings</w:t>
      </w:r>
      <w:bookmarkEnd w:id="66"/>
    </w:p>
    <w:p w:rsidR="009F7680" w:rsidRDefault="009771C0" w:rsidP="009F7680">
      <w:r>
        <w:t xml:space="preserve">See </w:t>
      </w:r>
      <w:hyperlink w:anchor="_Thread_Stack_Traces" w:history="1">
        <w:r w:rsidRPr="009771C0">
          <w:rPr>
            <w:rStyle w:val="Hyperlink"/>
          </w:rPr>
          <w:t>Monitored Properties</w:t>
        </w:r>
      </w:hyperlink>
      <w:r>
        <w:t xml:space="preserve"> for a description of monitored properties.</w:t>
      </w:r>
    </w:p>
    <w:p w:rsidR="009771C0" w:rsidRDefault="00F41CBF" w:rsidP="009F7680">
      <w:r w:rsidRPr="00F41CBF">
        <w:t xml:space="preserve"> </w:t>
      </w:r>
      <w:r>
        <w:rPr>
          <w:noProof/>
        </w:rPr>
        <w:drawing>
          <wp:inline distT="0" distB="0" distL="0" distR="0" wp14:anchorId="5D617E7F" wp14:editId="003EA37C">
            <wp:extent cx="4200525" cy="2700338"/>
            <wp:effectExtent l="0" t="0" r="0" b="5080"/>
            <wp:docPr id="24" name="Picture 24" descr="C:\Users\VHAISW~2\AppData\Local\Temp\1\SNAGHTML66063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HAISW~2\AppData\Local\Temp\1\SNAGHTML66063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2022" cy="27013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68"/>
        <w:gridCol w:w="6408"/>
      </w:tblGrid>
      <w:tr w:rsidR="009771C0" w:rsidRPr="00E3740D" w:rsidTr="0013410F">
        <w:tc>
          <w:tcPr>
            <w:tcW w:w="3168" w:type="dxa"/>
          </w:tcPr>
          <w:p w:rsidR="009771C0" w:rsidRPr="00E3740D" w:rsidRDefault="009771C0" w:rsidP="0013410F">
            <w:pPr>
              <w:rPr>
                <w:b/>
              </w:rPr>
            </w:pPr>
            <w:r w:rsidRPr="00E3740D">
              <w:rPr>
                <w:b/>
              </w:rPr>
              <w:lastRenderedPageBreak/>
              <w:t>Field</w:t>
            </w:r>
          </w:p>
        </w:tc>
        <w:tc>
          <w:tcPr>
            <w:tcW w:w="6408" w:type="dxa"/>
          </w:tcPr>
          <w:p w:rsidR="009771C0" w:rsidRPr="00E3740D" w:rsidRDefault="009771C0" w:rsidP="0013410F">
            <w:pPr>
              <w:rPr>
                <w:b/>
              </w:rPr>
            </w:pPr>
            <w:r w:rsidRPr="00E3740D">
              <w:rPr>
                <w:b/>
              </w:rPr>
              <w:t>Description</w:t>
            </w:r>
          </w:p>
        </w:tc>
      </w:tr>
      <w:tr w:rsidR="009771C0" w:rsidRPr="00683615" w:rsidTr="0013410F">
        <w:tc>
          <w:tcPr>
            <w:tcW w:w="3168" w:type="dxa"/>
          </w:tcPr>
          <w:p w:rsidR="009771C0" w:rsidRPr="00683615" w:rsidRDefault="009771C0" w:rsidP="0013410F">
            <w:r>
              <w:t>Log Changes to Monitored Properties</w:t>
            </w:r>
          </w:p>
        </w:tc>
        <w:tc>
          <w:tcPr>
            <w:tcW w:w="6408" w:type="dxa"/>
          </w:tcPr>
          <w:p w:rsidR="009771C0" w:rsidRPr="00683615" w:rsidRDefault="009771C0" w:rsidP="009771C0">
            <w:r>
              <w:t>When checked, the monitored properties that are configured will be logged when they change</w:t>
            </w:r>
          </w:p>
        </w:tc>
      </w:tr>
    </w:tbl>
    <w:p w:rsidR="009771C0" w:rsidRDefault="009771C0" w:rsidP="009F7680"/>
    <w:p w:rsidR="00BB02D7" w:rsidRPr="00BB02D7" w:rsidRDefault="001905B5" w:rsidP="00BB02D7">
      <w:r>
        <w:t xml:space="preserve">There are two types of properties that can be monitored, </w:t>
      </w:r>
      <w:r w:rsidRPr="001905B5">
        <w:rPr>
          <w:i/>
        </w:rPr>
        <w:t>property</w:t>
      </w:r>
      <w:r>
        <w:t xml:space="preserve"> and </w:t>
      </w:r>
      <w:r w:rsidRPr="001905B5">
        <w:rPr>
          <w:i/>
        </w:rPr>
        <w:t>value</w:t>
      </w:r>
      <w:r>
        <w:t>.  Properties are properties of the VIX Health object and require the developer to describe what properties can be added.  Values are raw VIX Health values which are shown on the Raw Data tab.</w:t>
      </w:r>
    </w:p>
    <w:p w:rsidR="00F41CBF" w:rsidRDefault="00F41CBF" w:rsidP="00F41CBF">
      <w:pPr>
        <w:pStyle w:val="Heading2"/>
      </w:pPr>
      <w:bookmarkStart w:id="67" w:name="_Test_Sites_Settings"/>
      <w:bookmarkStart w:id="68" w:name="_Toc362348511"/>
      <w:bookmarkEnd w:id="67"/>
      <w:r>
        <w:t>Test Sites Settings</w:t>
      </w:r>
      <w:bookmarkEnd w:id="68"/>
    </w:p>
    <w:p w:rsidR="00F41CBF" w:rsidRDefault="00F41CBF" w:rsidP="00F41CBF">
      <w:r>
        <w:t xml:space="preserve">See </w:t>
      </w:r>
      <w:hyperlink w:anchor="_Test_Sites_Tab" w:history="1">
        <w:r w:rsidRPr="00F41CBF">
          <w:rPr>
            <w:rStyle w:val="Hyperlink"/>
          </w:rPr>
          <w:t>Test Sites Tab</w:t>
        </w:r>
      </w:hyperlink>
      <w:r>
        <w:t xml:space="preserve"> for a description of test sites.</w:t>
      </w:r>
    </w:p>
    <w:p w:rsidR="00F41CBF" w:rsidRDefault="00F41CBF" w:rsidP="00F41CBF">
      <w:r>
        <w:rPr>
          <w:noProof/>
        </w:rPr>
        <w:drawing>
          <wp:inline distT="0" distB="0" distL="0" distR="0">
            <wp:extent cx="4238625" cy="2724831"/>
            <wp:effectExtent l="0" t="0" r="0" b="0"/>
            <wp:docPr id="25" name="Picture 25" descr="C:\Users\VHAISW~2\AppData\Local\Temp\1\SNAGHTML66305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HAISW~2\AppData\Local\Temp\1\SNAGHTML663053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0135" cy="2725802"/>
                    </a:xfrm>
                    <a:prstGeom prst="rect">
                      <a:avLst/>
                    </a:prstGeom>
                    <a:noFill/>
                    <a:ln>
                      <a:noFill/>
                    </a:ln>
                  </pic:spPr>
                </pic:pic>
              </a:graphicData>
            </a:graphic>
          </wp:inline>
        </w:drawing>
      </w:r>
    </w:p>
    <w:p w:rsidR="00F41CBF" w:rsidRDefault="00F41CBF" w:rsidP="00F41CBF">
      <w:r>
        <w:t>The list shows the existing test sites.  Right clicking on a site provides an option to remove a test site.</w:t>
      </w:r>
    </w:p>
    <w:tbl>
      <w:tblPr>
        <w:tblStyle w:val="TableGrid"/>
        <w:tblW w:w="0" w:type="auto"/>
        <w:tblLook w:val="04A0" w:firstRow="1" w:lastRow="0" w:firstColumn="1" w:lastColumn="0" w:noHBand="0" w:noVBand="1"/>
      </w:tblPr>
      <w:tblGrid>
        <w:gridCol w:w="3168"/>
        <w:gridCol w:w="6408"/>
      </w:tblGrid>
      <w:tr w:rsidR="00F41CBF" w:rsidRPr="00E3740D" w:rsidTr="0013410F">
        <w:tc>
          <w:tcPr>
            <w:tcW w:w="3168" w:type="dxa"/>
          </w:tcPr>
          <w:p w:rsidR="00F41CBF" w:rsidRPr="00E3740D" w:rsidRDefault="00F41CBF" w:rsidP="0013410F">
            <w:pPr>
              <w:rPr>
                <w:b/>
              </w:rPr>
            </w:pPr>
            <w:r w:rsidRPr="00E3740D">
              <w:rPr>
                <w:b/>
              </w:rPr>
              <w:t>Field</w:t>
            </w:r>
          </w:p>
        </w:tc>
        <w:tc>
          <w:tcPr>
            <w:tcW w:w="6408" w:type="dxa"/>
          </w:tcPr>
          <w:p w:rsidR="00F41CBF" w:rsidRPr="00E3740D" w:rsidRDefault="00F41CBF" w:rsidP="0013410F">
            <w:pPr>
              <w:rPr>
                <w:b/>
              </w:rPr>
            </w:pPr>
            <w:r w:rsidRPr="00E3740D">
              <w:rPr>
                <w:b/>
              </w:rPr>
              <w:t>Description</w:t>
            </w:r>
          </w:p>
        </w:tc>
      </w:tr>
      <w:tr w:rsidR="00F41CBF" w:rsidRPr="00BB02D7" w:rsidTr="0013410F">
        <w:tc>
          <w:tcPr>
            <w:tcW w:w="3168" w:type="dxa"/>
          </w:tcPr>
          <w:p w:rsidR="00F41CBF" w:rsidRPr="00BB02D7" w:rsidRDefault="00F41CBF" w:rsidP="0013410F">
            <w:r>
              <w:t>Environment Name</w:t>
            </w:r>
          </w:p>
        </w:tc>
        <w:tc>
          <w:tcPr>
            <w:tcW w:w="6408" w:type="dxa"/>
          </w:tcPr>
          <w:p w:rsidR="00F41CBF" w:rsidRPr="00BB02D7" w:rsidRDefault="00F41CBF" w:rsidP="00F41CBF">
            <w:r>
              <w:t xml:space="preserve">A unique short description of the </w:t>
            </w:r>
            <w:proofErr w:type="spellStart"/>
            <w:r>
              <w:t>enrivonment</w:t>
            </w:r>
            <w:proofErr w:type="spellEnd"/>
            <w:r>
              <w:t>. This is used to group servers and to uniquely identify a server. This is prepended to the name of the site and appended to the Site ID value to create a unique Site ID</w:t>
            </w:r>
          </w:p>
        </w:tc>
      </w:tr>
      <w:tr w:rsidR="00F41CBF" w:rsidRPr="00BB02D7" w:rsidTr="0013410F">
        <w:tc>
          <w:tcPr>
            <w:tcW w:w="3168" w:type="dxa"/>
          </w:tcPr>
          <w:p w:rsidR="00F41CBF" w:rsidRPr="00BB02D7" w:rsidRDefault="00F41CBF" w:rsidP="0013410F">
            <w:r>
              <w:t>Site Name</w:t>
            </w:r>
          </w:p>
        </w:tc>
        <w:tc>
          <w:tcPr>
            <w:tcW w:w="6408" w:type="dxa"/>
          </w:tcPr>
          <w:p w:rsidR="00F41CBF" w:rsidRPr="00BB02D7" w:rsidRDefault="00F41CBF" w:rsidP="0013410F">
            <w:r>
              <w:t>The name of the site</w:t>
            </w:r>
          </w:p>
        </w:tc>
      </w:tr>
      <w:tr w:rsidR="00F41CBF" w:rsidRPr="00505104" w:rsidTr="0013410F">
        <w:tc>
          <w:tcPr>
            <w:tcW w:w="3168" w:type="dxa"/>
          </w:tcPr>
          <w:p w:rsidR="00F41CBF" w:rsidRPr="00505104" w:rsidRDefault="00F41CBF" w:rsidP="0013410F">
            <w:r>
              <w:t>Site ID</w:t>
            </w:r>
          </w:p>
        </w:tc>
        <w:tc>
          <w:tcPr>
            <w:tcW w:w="6408" w:type="dxa"/>
          </w:tcPr>
          <w:p w:rsidR="00F41CBF" w:rsidRPr="00505104" w:rsidRDefault="00F41CBF" w:rsidP="0013410F">
            <w:r>
              <w:t>The site number for the site</w:t>
            </w:r>
          </w:p>
        </w:tc>
      </w:tr>
      <w:tr w:rsidR="00F41CBF" w:rsidRPr="00505104" w:rsidTr="0013410F">
        <w:tc>
          <w:tcPr>
            <w:tcW w:w="3168" w:type="dxa"/>
          </w:tcPr>
          <w:p w:rsidR="00F41CBF" w:rsidRPr="00505104" w:rsidRDefault="00F41CBF" w:rsidP="0013410F">
            <w:r>
              <w:t>Site Abbreviation</w:t>
            </w:r>
          </w:p>
        </w:tc>
        <w:tc>
          <w:tcPr>
            <w:tcW w:w="6408" w:type="dxa"/>
          </w:tcPr>
          <w:p w:rsidR="00F41CBF" w:rsidRPr="00505104" w:rsidRDefault="00F41CBF" w:rsidP="0013410F">
            <w:r>
              <w:t>The abbreviation of the site</w:t>
            </w:r>
          </w:p>
        </w:tc>
      </w:tr>
      <w:tr w:rsidR="00F41CBF" w:rsidRPr="00505104" w:rsidTr="0013410F">
        <w:tc>
          <w:tcPr>
            <w:tcW w:w="3168" w:type="dxa"/>
          </w:tcPr>
          <w:p w:rsidR="00F41CBF" w:rsidRPr="00505104" w:rsidRDefault="00F41CBF" w:rsidP="0013410F">
            <w:r>
              <w:t>VistA Host</w:t>
            </w:r>
          </w:p>
        </w:tc>
        <w:tc>
          <w:tcPr>
            <w:tcW w:w="6408" w:type="dxa"/>
          </w:tcPr>
          <w:p w:rsidR="00F41CBF" w:rsidRPr="00505104" w:rsidRDefault="00F41CBF" w:rsidP="0013410F">
            <w:r>
              <w:t>The hostname of the VistA database the site uses</w:t>
            </w:r>
          </w:p>
        </w:tc>
      </w:tr>
      <w:tr w:rsidR="00F41CBF" w:rsidRPr="00505104" w:rsidTr="0013410F">
        <w:tc>
          <w:tcPr>
            <w:tcW w:w="3168" w:type="dxa"/>
          </w:tcPr>
          <w:p w:rsidR="00F41CBF" w:rsidRPr="00505104" w:rsidRDefault="00F41CBF" w:rsidP="0013410F">
            <w:r>
              <w:t>VistA Port</w:t>
            </w:r>
          </w:p>
        </w:tc>
        <w:tc>
          <w:tcPr>
            <w:tcW w:w="6408" w:type="dxa"/>
          </w:tcPr>
          <w:p w:rsidR="00F41CBF" w:rsidRPr="00505104" w:rsidRDefault="00F41CBF" w:rsidP="00F41CBF">
            <w:r>
              <w:t>The port of the VistA database the site uses</w:t>
            </w:r>
          </w:p>
        </w:tc>
      </w:tr>
      <w:tr w:rsidR="00F41CBF" w:rsidRPr="00BB02D7" w:rsidTr="0013410F">
        <w:tc>
          <w:tcPr>
            <w:tcW w:w="3168" w:type="dxa"/>
          </w:tcPr>
          <w:p w:rsidR="00F41CBF" w:rsidRPr="00BB02D7" w:rsidRDefault="00F41CBF" w:rsidP="0013410F">
            <w:r>
              <w:t>VIX Host</w:t>
            </w:r>
          </w:p>
        </w:tc>
        <w:tc>
          <w:tcPr>
            <w:tcW w:w="6408" w:type="dxa"/>
          </w:tcPr>
          <w:p w:rsidR="00F41CBF" w:rsidRPr="00BB02D7" w:rsidRDefault="00F41CBF" w:rsidP="00F41CBF">
            <w:r>
              <w:t xml:space="preserve">The hostname of the VIX/CVIX </w:t>
            </w:r>
          </w:p>
        </w:tc>
      </w:tr>
      <w:tr w:rsidR="00F41CBF" w:rsidRPr="00BB02D7" w:rsidTr="0013410F">
        <w:tc>
          <w:tcPr>
            <w:tcW w:w="3168" w:type="dxa"/>
          </w:tcPr>
          <w:p w:rsidR="00F41CBF" w:rsidRPr="00BB02D7" w:rsidRDefault="00F41CBF" w:rsidP="0013410F">
            <w:r>
              <w:t>VIX Port</w:t>
            </w:r>
          </w:p>
        </w:tc>
        <w:tc>
          <w:tcPr>
            <w:tcW w:w="6408" w:type="dxa"/>
          </w:tcPr>
          <w:p w:rsidR="00F41CBF" w:rsidRPr="00BB02D7" w:rsidRDefault="00F41CBF" w:rsidP="0013410F">
            <w:r>
              <w:t>The port of the VIX/CVIX (8080 for VIX, 80 for CVIX)</w:t>
            </w:r>
          </w:p>
        </w:tc>
      </w:tr>
    </w:tbl>
    <w:p w:rsidR="005927C8" w:rsidRPr="009245FA" w:rsidRDefault="005927C8" w:rsidP="009245FA"/>
    <w:p w:rsidR="005E6C26" w:rsidRPr="00023BC8" w:rsidRDefault="005E6C26" w:rsidP="00023BC8"/>
    <w:sectPr w:rsidR="005E6C26" w:rsidRPr="00023BC8" w:rsidSect="007424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C62FA1"/>
    <w:multiLevelType w:val="hybridMultilevel"/>
    <w:tmpl w:val="1BB8E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2085F2E"/>
    <w:multiLevelType w:val="hybridMultilevel"/>
    <w:tmpl w:val="62025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4A7CD0"/>
    <w:multiLevelType w:val="hybridMultilevel"/>
    <w:tmpl w:val="C5AE1D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29762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60FB51A1"/>
    <w:multiLevelType w:val="hybridMultilevel"/>
    <w:tmpl w:val="C1B24924"/>
    <w:lvl w:ilvl="0" w:tplc="23BC63A2">
      <w:start w:val="3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48BF"/>
    <w:rsid w:val="00002AFD"/>
    <w:rsid w:val="00023BC8"/>
    <w:rsid w:val="0003710E"/>
    <w:rsid w:val="0004763D"/>
    <w:rsid w:val="00062C42"/>
    <w:rsid w:val="00073DFF"/>
    <w:rsid w:val="0007686E"/>
    <w:rsid w:val="0008445F"/>
    <w:rsid w:val="0008717F"/>
    <w:rsid w:val="00087E28"/>
    <w:rsid w:val="00095564"/>
    <w:rsid w:val="000E4F98"/>
    <w:rsid w:val="000F3EFE"/>
    <w:rsid w:val="000F57DB"/>
    <w:rsid w:val="00111D37"/>
    <w:rsid w:val="00114D66"/>
    <w:rsid w:val="001328B8"/>
    <w:rsid w:val="0013410F"/>
    <w:rsid w:val="001415B2"/>
    <w:rsid w:val="001423C4"/>
    <w:rsid w:val="00161EF6"/>
    <w:rsid w:val="00184FFB"/>
    <w:rsid w:val="001905B5"/>
    <w:rsid w:val="001A341B"/>
    <w:rsid w:val="001B568C"/>
    <w:rsid w:val="001C0F76"/>
    <w:rsid w:val="001C719B"/>
    <w:rsid w:val="001E1C35"/>
    <w:rsid w:val="00201281"/>
    <w:rsid w:val="002539EA"/>
    <w:rsid w:val="002543FC"/>
    <w:rsid w:val="00271DB1"/>
    <w:rsid w:val="002A70C1"/>
    <w:rsid w:val="002D417A"/>
    <w:rsid w:val="002D6803"/>
    <w:rsid w:val="002D724C"/>
    <w:rsid w:val="002E7131"/>
    <w:rsid w:val="002F45DF"/>
    <w:rsid w:val="002F5E10"/>
    <w:rsid w:val="00310AD4"/>
    <w:rsid w:val="00312A4C"/>
    <w:rsid w:val="003157AD"/>
    <w:rsid w:val="00320774"/>
    <w:rsid w:val="00322892"/>
    <w:rsid w:val="00325563"/>
    <w:rsid w:val="00333310"/>
    <w:rsid w:val="003373AD"/>
    <w:rsid w:val="00351014"/>
    <w:rsid w:val="00366A72"/>
    <w:rsid w:val="00370F72"/>
    <w:rsid w:val="0039756A"/>
    <w:rsid w:val="003A1665"/>
    <w:rsid w:val="003A4EC1"/>
    <w:rsid w:val="003C0525"/>
    <w:rsid w:val="003D3AD4"/>
    <w:rsid w:val="003E10BA"/>
    <w:rsid w:val="003E3325"/>
    <w:rsid w:val="003F3DF5"/>
    <w:rsid w:val="003F796E"/>
    <w:rsid w:val="004019F0"/>
    <w:rsid w:val="00407FD3"/>
    <w:rsid w:val="0041706C"/>
    <w:rsid w:val="004259CF"/>
    <w:rsid w:val="004578C5"/>
    <w:rsid w:val="00462329"/>
    <w:rsid w:val="004629B6"/>
    <w:rsid w:val="00470549"/>
    <w:rsid w:val="004749A5"/>
    <w:rsid w:val="0047535C"/>
    <w:rsid w:val="004805C1"/>
    <w:rsid w:val="00486682"/>
    <w:rsid w:val="00495A23"/>
    <w:rsid w:val="004A5E4C"/>
    <w:rsid w:val="004B2C68"/>
    <w:rsid w:val="004C32DE"/>
    <w:rsid w:val="004D0EBC"/>
    <w:rsid w:val="004D2A3A"/>
    <w:rsid w:val="005035C6"/>
    <w:rsid w:val="00505104"/>
    <w:rsid w:val="00537FF4"/>
    <w:rsid w:val="00541492"/>
    <w:rsid w:val="005426C2"/>
    <w:rsid w:val="005564DB"/>
    <w:rsid w:val="00573A2C"/>
    <w:rsid w:val="00576F7F"/>
    <w:rsid w:val="00580BB9"/>
    <w:rsid w:val="00590A72"/>
    <w:rsid w:val="005919EE"/>
    <w:rsid w:val="005927C8"/>
    <w:rsid w:val="00592D9F"/>
    <w:rsid w:val="005A78D2"/>
    <w:rsid w:val="005B48BF"/>
    <w:rsid w:val="005B7DF8"/>
    <w:rsid w:val="005D41D8"/>
    <w:rsid w:val="005E0257"/>
    <w:rsid w:val="005E6C26"/>
    <w:rsid w:val="005F2F14"/>
    <w:rsid w:val="005F7BE6"/>
    <w:rsid w:val="00607F6B"/>
    <w:rsid w:val="0062309A"/>
    <w:rsid w:val="00626DD2"/>
    <w:rsid w:val="006325A4"/>
    <w:rsid w:val="00661C75"/>
    <w:rsid w:val="0066400F"/>
    <w:rsid w:val="0067079C"/>
    <w:rsid w:val="00671C41"/>
    <w:rsid w:val="00674FF4"/>
    <w:rsid w:val="0068130A"/>
    <w:rsid w:val="00683615"/>
    <w:rsid w:val="006916FC"/>
    <w:rsid w:val="006A626B"/>
    <w:rsid w:val="006B3C76"/>
    <w:rsid w:val="006E2B59"/>
    <w:rsid w:val="006E3FDB"/>
    <w:rsid w:val="00705B70"/>
    <w:rsid w:val="007222A8"/>
    <w:rsid w:val="007402F0"/>
    <w:rsid w:val="00742492"/>
    <w:rsid w:val="00755CFF"/>
    <w:rsid w:val="007560A7"/>
    <w:rsid w:val="00781D47"/>
    <w:rsid w:val="007831E5"/>
    <w:rsid w:val="0079459A"/>
    <w:rsid w:val="007A702A"/>
    <w:rsid w:val="007B01AB"/>
    <w:rsid w:val="007B6762"/>
    <w:rsid w:val="007C2186"/>
    <w:rsid w:val="007D7BAD"/>
    <w:rsid w:val="00816BB9"/>
    <w:rsid w:val="00836E59"/>
    <w:rsid w:val="00842809"/>
    <w:rsid w:val="00854455"/>
    <w:rsid w:val="00874760"/>
    <w:rsid w:val="00876118"/>
    <w:rsid w:val="008863D9"/>
    <w:rsid w:val="008A0D5F"/>
    <w:rsid w:val="008A3B59"/>
    <w:rsid w:val="008A4FC8"/>
    <w:rsid w:val="008A5E92"/>
    <w:rsid w:val="008D7F42"/>
    <w:rsid w:val="008E1556"/>
    <w:rsid w:val="008F2EBB"/>
    <w:rsid w:val="008F43A8"/>
    <w:rsid w:val="009245FA"/>
    <w:rsid w:val="00947BA5"/>
    <w:rsid w:val="00957227"/>
    <w:rsid w:val="009771C0"/>
    <w:rsid w:val="009813FB"/>
    <w:rsid w:val="00981C49"/>
    <w:rsid w:val="009A4A9C"/>
    <w:rsid w:val="009B3BC1"/>
    <w:rsid w:val="009C4C02"/>
    <w:rsid w:val="009C6690"/>
    <w:rsid w:val="009C7FAB"/>
    <w:rsid w:val="009D2D13"/>
    <w:rsid w:val="009D50C2"/>
    <w:rsid w:val="009D7B76"/>
    <w:rsid w:val="009F7680"/>
    <w:rsid w:val="00A05237"/>
    <w:rsid w:val="00A10CFF"/>
    <w:rsid w:val="00A24193"/>
    <w:rsid w:val="00A36D9A"/>
    <w:rsid w:val="00A42627"/>
    <w:rsid w:val="00A547F5"/>
    <w:rsid w:val="00A56EA1"/>
    <w:rsid w:val="00A70195"/>
    <w:rsid w:val="00A9316F"/>
    <w:rsid w:val="00AA2919"/>
    <w:rsid w:val="00AA29FD"/>
    <w:rsid w:val="00AA3482"/>
    <w:rsid w:val="00AC1FF3"/>
    <w:rsid w:val="00AD0B1C"/>
    <w:rsid w:val="00AF09CD"/>
    <w:rsid w:val="00AF48EB"/>
    <w:rsid w:val="00B02492"/>
    <w:rsid w:val="00B10CDC"/>
    <w:rsid w:val="00B1791E"/>
    <w:rsid w:val="00B206C1"/>
    <w:rsid w:val="00B379D2"/>
    <w:rsid w:val="00B4086D"/>
    <w:rsid w:val="00B416AF"/>
    <w:rsid w:val="00B868BA"/>
    <w:rsid w:val="00BA205C"/>
    <w:rsid w:val="00BB02D7"/>
    <w:rsid w:val="00C069DC"/>
    <w:rsid w:val="00C715EA"/>
    <w:rsid w:val="00CA2D22"/>
    <w:rsid w:val="00CA2F2B"/>
    <w:rsid w:val="00CA55EB"/>
    <w:rsid w:val="00CC7C2C"/>
    <w:rsid w:val="00CF5638"/>
    <w:rsid w:val="00D13D1C"/>
    <w:rsid w:val="00D23836"/>
    <w:rsid w:val="00D30B6F"/>
    <w:rsid w:val="00D34B0F"/>
    <w:rsid w:val="00D52849"/>
    <w:rsid w:val="00D65910"/>
    <w:rsid w:val="00D73493"/>
    <w:rsid w:val="00D80A36"/>
    <w:rsid w:val="00D8356B"/>
    <w:rsid w:val="00D84578"/>
    <w:rsid w:val="00D914D5"/>
    <w:rsid w:val="00D92C0D"/>
    <w:rsid w:val="00DB4FDF"/>
    <w:rsid w:val="00DB6C0D"/>
    <w:rsid w:val="00DC12F9"/>
    <w:rsid w:val="00DE5B6F"/>
    <w:rsid w:val="00E12375"/>
    <w:rsid w:val="00E1669E"/>
    <w:rsid w:val="00E24763"/>
    <w:rsid w:val="00E3740D"/>
    <w:rsid w:val="00E53F25"/>
    <w:rsid w:val="00E77593"/>
    <w:rsid w:val="00E96208"/>
    <w:rsid w:val="00E96832"/>
    <w:rsid w:val="00E96D19"/>
    <w:rsid w:val="00EA3093"/>
    <w:rsid w:val="00EB1BFC"/>
    <w:rsid w:val="00ED025D"/>
    <w:rsid w:val="00ED5909"/>
    <w:rsid w:val="00EE115C"/>
    <w:rsid w:val="00F02060"/>
    <w:rsid w:val="00F14895"/>
    <w:rsid w:val="00F15316"/>
    <w:rsid w:val="00F377A3"/>
    <w:rsid w:val="00F41835"/>
    <w:rsid w:val="00F41CBF"/>
    <w:rsid w:val="00F43A27"/>
    <w:rsid w:val="00F54A9E"/>
    <w:rsid w:val="00F745CB"/>
    <w:rsid w:val="00F778DA"/>
    <w:rsid w:val="00F80F61"/>
    <w:rsid w:val="00F83B4D"/>
    <w:rsid w:val="00F94404"/>
    <w:rsid w:val="00FD2567"/>
    <w:rsid w:val="00FE33EF"/>
    <w:rsid w:val="00FE4EC1"/>
    <w:rsid w:val="00FE7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492"/>
  </w:style>
  <w:style w:type="paragraph" w:styleId="Heading1">
    <w:name w:val="heading 1"/>
    <w:basedOn w:val="Normal"/>
    <w:next w:val="Normal"/>
    <w:link w:val="Heading1Char"/>
    <w:qFormat/>
    <w:rsid w:val="00742492"/>
    <w:pPr>
      <w:keepNext/>
      <w:numPr>
        <w:numId w:val="1"/>
      </w:numPr>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742492"/>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742492"/>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qFormat/>
    <w:rsid w:val="00742492"/>
    <w:pPr>
      <w:keepNext/>
      <w:numPr>
        <w:ilvl w:val="3"/>
        <w:numId w:val="1"/>
      </w:numPr>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qFormat/>
    <w:rsid w:val="00742492"/>
    <w:pPr>
      <w:numPr>
        <w:ilvl w:val="4"/>
        <w:numId w:val="1"/>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742492"/>
    <w:pPr>
      <w:numPr>
        <w:ilvl w:val="5"/>
        <w:numId w:val="1"/>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742492"/>
    <w:pPr>
      <w:numPr>
        <w:ilvl w:val="6"/>
        <w:numId w:val="1"/>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742492"/>
    <w:pPr>
      <w:numPr>
        <w:ilvl w:val="7"/>
        <w:numId w:val="1"/>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742492"/>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2492"/>
    <w:rPr>
      <w:rFonts w:ascii="Arial" w:eastAsia="Times New Roman" w:hAnsi="Arial" w:cs="Arial"/>
      <w:b/>
      <w:bCs/>
      <w:kern w:val="32"/>
      <w:sz w:val="32"/>
      <w:szCs w:val="32"/>
    </w:rPr>
  </w:style>
  <w:style w:type="character" w:customStyle="1" w:styleId="Heading2Char">
    <w:name w:val="Heading 2 Char"/>
    <w:basedOn w:val="DefaultParagraphFont"/>
    <w:link w:val="Heading2"/>
    <w:rsid w:val="00742492"/>
    <w:rPr>
      <w:rFonts w:ascii="Arial" w:eastAsia="Times New Roman" w:hAnsi="Arial" w:cs="Arial"/>
      <w:b/>
      <w:bCs/>
      <w:i/>
      <w:iCs/>
      <w:sz w:val="28"/>
      <w:szCs w:val="28"/>
    </w:rPr>
  </w:style>
  <w:style w:type="character" w:customStyle="1" w:styleId="Heading3Char">
    <w:name w:val="Heading 3 Char"/>
    <w:basedOn w:val="DefaultParagraphFont"/>
    <w:link w:val="Heading3"/>
    <w:rsid w:val="00742492"/>
    <w:rPr>
      <w:rFonts w:ascii="Arial" w:eastAsia="Times New Roman" w:hAnsi="Arial" w:cs="Arial"/>
      <w:b/>
      <w:bCs/>
      <w:sz w:val="26"/>
      <w:szCs w:val="26"/>
    </w:rPr>
  </w:style>
  <w:style w:type="character" w:customStyle="1" w:styleId="Heading4Char">
    <w:name w:val="Heading 4 Char"/>
    <w:basedOn w:val="DefaultParagraphFont"/>
    <w:link w:val="Heading4"/>
    <w:rsid w:val="00742492"/>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742492"/>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742492"/>
    <w:rPr>
      <w:rFonts w:ascii="Times New Roman" w:eastAsia="Times New Roman" w:hAnsi="Times New Roman" w:cs="Times New Roman"/>
      <w:b/>
      <w:bCs/>
    </w:rPr>
  </w:style>
  <w:style w:type="character" w:customStyle="1" w:styleId="Heading7Char">
    <w:name w:val="Heading 7 Char"/>
    <w:basedOn w:val="DefaultParagraphFont"/>
    <w:link w:val="Heading7"/>
    <w:rsid w:val="00742492"/>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742492"/>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742492"/>
    <w:rPr>
      <w:rFonts w:ascii="Arial" w:eastAsia="Times New Roman" w:hAnsi="Arial" w:cs="Arial"/>
    </w:rPr>
  </w:style>
  <w:style w:type="paragraph" w:styleId="TOC1">
    <w:name w:val="toc 1"/>
    <w:basedOn w:val="Normal"/>
    <w:next w:val="Normal"/>
    <w:autoRedefine/>
    <w:uiPriority w:val="39"/>
    <w:rsid w:val="00742492"/>
    <w:pPr>
      <w:spacing w:after="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rsid w:val="00742492"/>
    <w:pPr>
      <w:spacing w:after="0" w:line="240" w:lineRule="auto"/>
      <w:ind w:left="240"/>
    </w:pPr>
    <w:rPr>
      <w:rFonts w:ascii="Times New Roman" w:eastAsia="Times New Roman" w:hAnsi="Times New Roman" w:cs="Times New Roman"/>
      <w:sz w:val="24"/>
      <w:szCs w:val="24"/>
    </w:rPr>
  </w:style>
  <w:style w:type="character" w:styleId="Hyperlink">
    <w:name w:val="Hyperlink"/>
    <w:basedOn w:val="DefaultParagraphFont"/>
    <w:uiPriority w:val="99"/>
    <w:rsid w:val="00742492"/>
    <w:rPr>
      <w:color w:val="0000FF"/>
      <w:u w:val="single"/>
    </w:rPr>
  </w:style>
  <w:style w:type="paragraph" w:customStyle="1" w:styleId="Title2">
    <w:name w:val="Title 2"/>
    <w:basedOn w:val="Title"/>
    <w:rsid w:val="00742492"/>
  </w:style>
  <w:style w:type="paragraph" w:customStyle="1" w:styleId="Style2">
    <w:name w:val="Style2"/>
    <w:basedOn w:val="Normal"/>
    <w:rsid w:val="00742492"/>
    <w:pPr>
      <w:widowControl w:val="0"/>
      <w:tabs>
        <w:tab w:val="left" w:pos="2160"/>
        <w:tab w:val="left" w:pos="2880"/>
      </w:tabs>
      <w:spacing w:before="80" w:after="100" w:line="240" w:lineRule="auto"/>
      <w:jc w:val="both"/>
    </w:pPr>
    <w:rPr>
      <w:rFonts w:ascii="Times New Roman" w:eastAsia="Times New Roman" w:hAnsi="Times New Roman" w:cs="Times New Roman"/>
      <w:snapToGrid w:val="0"/>
      <w:sz w:val="24"/>
      <w:szCs w:val="20"/>
    </w:rPr>
  </w:style>
  <w:style w:type="paragraph" w:customStyle="1" w:styleId="TableSpacer">
    <w:name w:val="Table Spacer"/>
    <w:basedOn w:val="BodyText"/>
    <w:rsid w:val="00742492"/>
    <w:pPr>
      <w:keepNext/>
      <w:spacing w:before="120" w:after="0" w:line="240" w:lineRule="auto"/>
      <w:ind w:left="720"/>
    </w:pPr>
    <w:rPr>
      <w:rFonts w:ascii="Times New Roman" w:eastAsia="Times New Roman" w:hAnsi="Times New Roman" w:cs="Times New Roman"/>
      <w:sz w:val="16"/>
      <w:szCs w:val="24"/>
    </w:rPr>
  </w:style>
  <w:style w:type="table" w:styleId="TableGrid">
    <w:name w:val="Table Grid"/>
    <w:basedOn w:val="TableNormal"/>
    <w:uiPriority w:val="59"/>
    <w:rsid w:val="007424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42492"/>
    <w:pPr>
      <w:ind w:left="720"/>
      <w:contextualSpacing/>
    </w:pPr>
  </w:style>
  <w:style w:type="paragraph" w:styleId="TOC3">
    <w:name w:val="toc 3"/>
    <w:basedOn w:val="Normal"/>
    <w:next w:val="Normal"/>
    <w:autoRedefine/>
    <w:uiPriority w:val="39"/>
    <w:unhideWhenUsed/>
    <w:rsid w:val="00742492"/>
    <w:pPr>
      <w:spacing w:after="100" w:line="240" w:lineRule="auto"/>
      <w:ind w:left="480"/>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742492"/>
    <w:rPr>
      <w:sz w:val="16"/>
      <w:szCs w:val="16"/>
    </w:rPr>
  </w:style>
  <w:style w:type="paragraph" w:styleId="CommentText">
    <w:name w:val="annotation text"/>
    <w:basedOn w:val="Normal"/>
    <w:link w:val="CommentTextChar"/>
    <w:uiPriority w:val="99"/>
    <w:semiHidden/>
    <w:unhideWhenUsed/>
    <w:rsid w:val="00742492"/>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742492"/>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7424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2492"/>
    <w:rPr>
      <w:rFonts w:asciiTheme="majorHAnsi" w:eastAsiaTheme="majorEastAsia" w:hAnsiTheme="majorHAnsi" w:cstheme="majorBidi"/>
      <w:color w:val="17365D" w:themeColor="text2" w:themeShade="BF"/>
      <w:spacing w:val="5"/>
      <w:kern w:val="28"/>
      <w:sz w:val="52"/>
      <w:szCs w:val="52"/>
    </w:rPr>
  </w:style>
  <w:style w:type="paragraph" w:styleId="BodyText">
    <w:name w:val="Body Text"/>
    <w:basedOn w:val="Normal"/>
    <w:link w:val="BodyTextChar"/>
    <w:uiPriority w:val="99"/>
    <w:semiHidden/>
    <w:unhideWhenUsed/>
    <w:rsid w:val="00742492"/>
    <w:pPr>
      <w:spacing w:after="120"/>
    </w:pPr>
  </w:style>
  <w:style w:type="character" w:customStyle="1" w:styleId="BodyTextChar">
    <w:name w:val="Body Text Char"/>
    <w:basedOn w:val="DefaultParagraphFont"/>
    <w:link w:val="BodyText"/>
    <w:uiPriority w:val="99"/>
    <w:semiHidden/>
    <w:rsid w:val="00742492"/>
  </w:style>
  <w:style w:type="paragraph" w:styleId="BalloonText">
    <w:name w:val="Balloon Text"/>
    <w:basedOn w:val="Normal"/>
    <w:link w:val="BalloonTextChar"/>
    <w:uiPriority w:val="99"/>
    <w:semiHidden/>
    <w:unhideWhenUsed/>
    <w:rsid w:val="007424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492"/>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111D37"/>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111D37"/>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CC7C2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492"/>
  </w:style>
  <w:style w:type="paragraph" w:styleId="Heading1">
    <w:name w:val="heading 1"/>
    <w:basedOn w:val="Normal"/>
    <w:next w:val="Normal"/>
    <w:link w:val="Heading1Char"/>
    <w:qFormat/>
    <w:rsid w:val="00742492"/>
    <w:pPr>
      <w:keepNext/>
      <w:numPr>
        <w:numId w:val="1"/>
      </w:numPr>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742492"/>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742492"/>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qFormat/>
    <w:rsid w:val="00742492"/>
    <w:pPr>
      <w:keepNext/>
      <w:numPr>
        <w:ilvl w:val="3"/>
        <w:numId w:val="1"/>
      </w:numPr>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qFormat/>
    <w:rsid w:val="00742492"/>
    <w:pPr>
      <w:numPr>
        <w:ilvl w:val="4"/>
        <w:numId w:val="1"/>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742492"/>
    <w:pPr>
      <w:numPr>
        <w:ilvl w:val="5"/>
        <w:numId w:val="1"/>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742492"/>
    <w:pPr>
      <w:numPr>
        <w:ilvl w:val="6"/>
        <w:numId w:val="1"/>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742492"/>
    <w:pPr>
      <w:numPr>
        <w:ilvl w:val="7"/>
        <w:numId w:val="1"/>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742492"/>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2492"/>
    <w:rPr>
      <w:rFonts w:ascii="Arial" w:eastAsia="Times New Roman" w:hAnsi="Arial" w:cs="Arial"/>
      <w:b/>
      <w:bCs/>
      <w:kern w:val="32"/>
      <w:sz w:val="32"/>
      <w:szCs w:val="32"/>
    </w:rPr>
  </w:style>
  <w:style w:type="character" w:customStyle="1" w:styleId="Heading2Char">
    <w:name w:val="Heading 2 Char"/>
    <w:basedOn w:val="DefaultParagraphFont"/>
    <w:link w:val="Heading2"/>
    <w:rsid w:val="00742492"/>
    <w:rPr>
      <w:rFonts w:ascii="Arial" w:eastAsia="Times New Roman" w:hAnsi="Arial" w:cs="Arial"/>
      <w:b/>
      <w:bCs/>
      <w:i/>
      <w:iCs/>
      <w:sz w:val="28"/>
      <w:szCs w:val="28"/>
    </w:rPr>
  </w:style>
  <w:style w:type="character" w:customStyle="1" w:styleId="Heading3Char">
    <w:name w:val="Heading 3 Char"/>
    <w:basedOn w:val="DefaultParagraphFont"/>
    <w:link w:val="Heading3"/>
    <w:rsid w:val="00742492"/>
    <w:rPr>
      <w:rFonts w:ascii="Arial" w:eastAsia="Times New Roman" w:hAnsi="Arial" w:cs="Arial"/>
      <w:b/>
      <w:bCs/>
      <w:sz w:val="26"/>
      <w:szCs w:val="26"/>
    </w:rPr>
  </w:style>
  <w:style w:type="character" w:customStyle="1" w:styleId="Heading4Char">
    <w:name w:val="Heading 4 Char"/>
    <w:basedOn w:val="DefaultParagraphFont"/>
    <w:link w:val="Heading4"/>
    <w:rsid w:val="00742492"/>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742492"/>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742492"/>
    <w:rPr>
      <w:rFonts w:ascii="Times New Roman" w:eastAsia="Times New Roman" w:hAnsi="Times New Roman" w:cs="Times New Roman"/>
      <w:b/>
      <w:bCs/>
    </w:rPr>
  </w:style>
  <w:style w:type="character" w:customStyle="1" w:styleId="Heading7Char">
    <w:name w:val="Heading 7 Char"/>
    <w:basedOn w:val="DefaultParagraphFont"/>
    <w:link w:val="Heading7"/>
    <w:rsid w:val="00742492"/>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742492"/>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742492"/>
    <w:rPr>
      <w:rFonts w:ascii="Arial" w:eastAsia="Times New Roman" w:hAnsi="Arial" w:cs="Arial"/>
    </w:rPr>
  </w:style>
  <w:style w:type="paragraph" w:styleId="TOC1">
    <w:name w:val="toc 1"/>
    <w:basedOn w:val="Normal"/>
    <w:next w:val="Normal"/>
    <w:autoRedefine/>
    <w:uiPriority w:val="39"/>
    <w:rsid w:val="00742492"/>
    <w:pPr>
      <w:spacing w:after="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rsid w:val="00742492"/>
    <w:pPr>
      <w:spacing w:after="0" w:line="240" w:lineRule="auto"/>
      <w:ind w:left="240"/>
    </w:pPr>
    <w:rPr>
      <w:rFonts w:ascii="Times New Roman" w:eastAsia="Times New Roman" w:hAnsi="Times New Roman" w:cs="Times New Roman"/>
      <w:sz w:val="24"/>
      <w:szCs w:val="24"/>
    </w:rPr>
  </w:style>
  <w:style w:type="character" w:styleId="Hyperlink">
    <w:name w:val="Hyperlink"/>
    <w:basedOn w:val="DefaultParagraphFont"/>
    <w:uiPriority w:val="99"/>
    <w:rsid w:val="00742492"/>
    <w:rPr>
      <w:color w:val="0000FF"/>
      <w:u w:val="single"/>
    </w:rPr>
  </w:style>
  <w:style w:type="paragraph" w:customStyle="1" w:styleId="Title2">
    <w:name w:val="Title 2"/>
    <w:basedOn w:val="Title"/>
    <w:rsid w:val="00742492"/>
  </w:style>
  <w:style w:type="paragraph" w:customStyle="1" w:styleId="Style2">
    <w:name w:val="Style2"/>
    <w:basedOn w:val="Normal"/>
    <w:rsid w:val="00742492"/>
    <w:pPr>
      <w:widowControl w:val="0"/>
      <w:tabs>
        <w:tab w:val="left" w:pos="2160"/>
        <w:tab w:val="left" w:pos="2880"/>
      </w:tabs>
      <w:spacing w:before="80" w:after="100" w:line="240" w:lineRule="auto"/>
      <w:jc w:val="both"/>
    </w:pPr>
    <w:rPr>
      <w:rFonts w:ascii="Times New Roman" w:eastAsia="Times New Roman" w:hAnsi="Times New Roman" w:cs="Times New Roman"/>
      <w:snapToGrid w:val="0"/>
      <w:sz w:val="24"/>
      <w:szCs w:val="20"/>
    </w:rPr>
  </w:style>
  <w:style w:type="paragraph" w:customStyle="1" w:styleId="TableSpacer">
    <w:name w:val="Table Spacer"/>
    <w:basedOn w:val="BodyText"/>
    <w:rsid w:val="00742492"/>
    <w:pPr>
      <w:keepNext/>
      <w:spacing w:before="120" w:after="0" w:line="240" w:lineRule="auto"/>
      <w:ind w:left="720"/>
    </w:pPr>
    <w:rPr>
      <w:rFonts w:ascii="Times New Roman" w:eastAsia="Times New Roman" w:hAnsi="Times New Roman" w:cs="Times New Roman"/>
      <w:sz w:val="16"/>
      <w:szCs w:val="24"/>
    </w:rPr>
  </w:style>
  <w:style w:type="table" w:styleId="TableGrid">
    <w:name w:val="Table Grid"/>
    <w:basedOn w:val="TableNormal"/>
    <w:uiPriority w:val="59"/>
    <w:rsid w:val="007424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42492"/>
    <w:pPr>
      <w:ind w:left="720"/>
      <w:contextualSpacing/>
    </w:pPr>
  </w:style>
  <w:style w:type="paragraph" w:styleId="TOC3">
    <w:name w:val="toc 3"/>
    <w:basedOn w:val="Normal"/>
    <w:next w:val="Normal"/>
    <w:autoRedefine/>
    <w:uiPriority w:val="39"/>
    <w:unhideWhenUsed/>
    <w:rsid w:val="00742492"/>
    <w:pPr>
      <w:spacing w:after="100" w:line="240" w:lineRule="auto"/>
      <w:ind w:left="480"/>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742492"/>
    <w:rPr>
      <w:sz w:val="16"/>
      <w:szCs w:val="16"/>
    </w:rPr>
  </w:style>
  <w:style w:type="paragraph" w:styleId="CommentText">
    <w:name w:val="annotation text"/>
    <w:basedOn w:val="Normal"/>
    <w:link w:val="CommentTextChar"/>
    <w:uiPriority w:val="99"/>
    <w:semiHidden/>
    <w:unhideWhenUsed/>
    <w:rsid w:val="00742492"/>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742492"/>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7424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2492"/>
    <w:rPr>
      <w:rFonts w:asciiTheme="majorHAnsi" w:eastAsiaTheme="majorEastAsia" w:hAnsiTheme="majorHAnsi" w:cstheme="majorBidi"/>
      <w:color w:val="17365D" w:themeColor="text2" w:themeShade="BF"/>
      <w:spacing w:val="5"/>
      <w:kern w:val="28"/>
      <w:sz w:val="52"/>
      <w:szCs w:val="52"/>
    </w:rPr>
  </w:style>
  <w:style w:type="paragraph" w:styleId="BodyText">
    <w:name w:val="Body Text"/>
    <w:basedOn w:val="Normal"/>
    <w:link w:val="BodyTextChar"/>
    <w:uiPriority w:val="99"/>
    <w:semiHidden/>
    <w:unhideWhenUsed/>
    <w:rsid w:val="00742492"/>
    <w:pPr>
      <w:spacing w:after="120"/>
    </w:pPr>
  </w:style>
  <w:style w:type="character" w:customStyle="1" w:styleId="BodyTextChar">
    <w:name w:val="Body Text Char"/>
    <w:basedOn w:val="DefaultParagraphFont"/>
    <w:link w:val="BodyText"/>
    <w:uiPriority w:val="99"/>
    <w:semiHidden/>
    <w:rsid w:val="00742492"/>
  </w:style>
  <w:style w:type="paragraph" w:styleId="BalloonText">
    <w:name w:val="Balloon Text"/>
    <w:basedOn w:val="Normal"/>
    <w:link w:val="BalloonTextChar"/>
    <w:uiPriority w:val="99"/>
    <w:semiHidden/>
    <w:unhideWhenUsed/>
    <w:rsid w:val="007424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492"/>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111D37"/>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111D37"/>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CC7C2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491562">
      <w:bodyDiv w:val="1"/>
      <w:marLeft w:val="0"/>
      <w:marRight w:val="0"/>
      <w:marTop w:val="0"/>
      <w:marBottom w:val="0"/>
      <w:divBdr>
        <w:top w:val="none" w:sz="0" w:space="0" w:color="auto"/>
        <w:left w:val="none" w:sz="0" w:space="0" w:color="auto"/>
        <w:bottom w:val="none" w:sz="0" w:space="0" w:color="auto"/>
        <w:right w:val="none" w:sz="0" w:space="0" w:color="auto"/>
      </w:divBdr>
      <w:divsChild>
        <w:div w:id="607472539">
          <w:marLeft w:val="0"/>
          <w:marRight w:val="0"/>
          <w:marTop w:val="0"/>
          <w:marBottom w:val="0"/>
          <w:divBdr>
            <w:top w:val="none" w:sz="0" w:space="0" w:color="auto"/>
            <w:left w:val="none" w:sz="0" w:space="0" w:color="auto"/>
            <w:bottom w:val="none" w:sz="0" w:space="0" w:color="auto"/>
            <w:right w:val="none" w:sz="0" w:space="0" w:color="auto"/>
          </w:divBdr>
        </w:div>
        <w:div w:id="981886496">
          <w:marLeft w:val="240"/>
          <w:marRight w:val="0"/>
          <w:marTop w:val="0"/>
          <w:marBottom w:val="0"/>
          <w:divBdr>
            <w:top w:val="none" w:sz="0" w:space="0" w:color="auto"/>
            <w:left w:val="none" w:sz="0" w:space="0" w:color="auto"/>
            <w:bottom w:val="none" w:sz="0" w:space="0" w:color="auto"/>
            <w:right w:val="none" w:sz="0" w:space="0" w:color="auto"/>
          </w:divBdr>
          <w:divsChild>
            <w:div w:id="251088777">
              <w:marLeft w:val="0"/>
              <w:marRight w:val="0"/>
              <w:marTop w:val="0"/>
              <w:marBottom w:val="0"/>
              <w:divBdr>
                <w:top w:val="none" w:sz="0" w:space="0" w:color="auto"/>
                <w:left w:val="none" w:sz="0" w:space="0" w:color="auto"/>
                <w:bottom w:val="none" w:sz="0" w:space="0" w:color="auto"/>
                <w:right w:val="none" w:sz="0" w:space="0" w:color="auto"/>
              </w:divBdr>
            </w:div>
            <w:div w:id="15258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7129">
      <w:bodyDiv w:val="1"/>
      <w:marLeft w:val="0"/>
      <w:marRight w:val="0"/>
      <w:marTop w:val="0"/>
      <w:marBottom w:val="0"/>
      <w:divBdr>
        <w:top w:val="none" w:sz="0" w:space="0" w:color="auto"/>
        <w:left w:val="none" w:sz="0" w:space="0" w:color="auto"/>
        <w:bottom w:val="none" w:sz="0" w:space="0" w:color="auto"/>
        <w:right w:val="none" w:sz="0" w:space="0" w:color="auto"/>
      </w:divBdr>
      <w:divsChild>
        <w:div w:id="816924232">
          <w:marLeft w:val="0"/>
          <w:marRight w:val="0"/>
          <w:marTop w:val="0"/>
          <w:marBottom w:val="0"/>
          <w:divBdr>
            <w:top w:val="none" w:sz="0" w:space="0" w:color="auto"/>
            <w:left w:val="none" w:sz="0" w:space="0" w:color="auto"/>
            <w:bottom w:val="none" w:sz="0" w:space="0" w:color="auto"/>
            <w:right w:val="none" w:sz="0" w:space="0" w:color="auto"/>
          </w:divBdr>
        </w:div>
        <w:div w:id="1574898553">
          <w:marLeft w:val="240"/>
          <w:marRight w:val="0"/>
          <w:marTop w:val="0"/>
          <w:marBottom w:val="0"/>
          <w:divBdr>
            <w:top w:val="none" w:sz="0" w:space="0" w:color="auto"/>
            <w:left w:val="none" w:sz="0" w:space="0" w:color="auto"/>
            <w:bottom w:val="none" w:sz="0" w:space="0" w:color="auto"/>
            <w:right w:val="none" w:sz="0" w:space="0" w:color="auto"/>
          </w:divBdr>
          <w:divsChild>
            <w:div w:id="1424566367">
              <w:marLeft w:val="0"/>
              <w:marRight w:val="0"/>
              <w:marTop w:val="0"/>
              <w:marBottom w:val="0"/>
              <w:divBdr>
                <w:top w:val="none" w:sz="0" w:space="0" w:color="auto"/>
                <w:left w:val="none" w:sz="0" w:space="0" w:color="auto"/>
                <w:bottom w:val="none" w:sz="0" w:space="0" w:color="auto"/>
                <w:right w:val="none" w:sz="0" w:space="0" w:color="auto"/>
              </w:divBdr>
            </w:div>
            <w:div w:id="148985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5193">
      <w:bodyDiv w:val="1"/>
      <w:marLeft w:val="0"/>
      <w:marRight w:val="0"/>
      <w:marTop w:val="0"/>
      <w:marBottom w:val="0"/>
      <w:divBdr>
        <w:top w:val="none" w:sz="0" w:space="0" w:color="auto"/>
        <w:left w:val="none" w:sz="0" w:space="0" w:color="auto"/>
        <w:bottom w:val="none" w:sz="0" w:space="0" w:color="auto"/>
        <w:right w:val="none" w:sz="0" w:space="0" w:color="auto"/>
      </w:divBdr>
      <w:divsChild>
        <w:div w:id="597176149">
          <w:marLeft w:val="0"/>
          <w:marRight w:val="0"/>
          <w:marTop w:val="0"/>
          <w:marBottom w:val="0"/>
          <w:divBdr>
            <w:top w:val="none" w:sz="0" w:space="0" w:color="auto"/>
            <w:left w:val="none" w:sz="0" w:space="0" w:color="auto"/>
            <w:bottom w:val="none" w:sz="0" w:space="0" w:color="auto"/>
            <w:right w:val="none" w:sz="0" w:space="0" w:color="auto"/>
          </w:divBdr>
        </w:div>
        <w:div w:id="1117217510">
          <w:marLeft w:val="240"/>
          <w:marRight w:val="0"/>
          <w:marTop w:val="0"/>
          <w:marBottom w:val="0"/>
          <w:divBdr>
            <w:top w:val="none" w:sz="0" w:space="0" w:color="auto"/>
            <w:left w:val="none" w:sz="0" w:space="0" w:color="auto"/>
            <w:bottom w:val="none" w:sz="0" w:space="0" w:color="auto"/>
            <w:right w:val="none" w:sz="0" w:space="0" w:color="auto"/>
          </w:divBdr>
          <w:divsChild>
            <w:div w:id="1679623348">
              <w:marLeft w:val="0"/>
              <w:marRight w:val="0"/>
              <w:marTop w:val="0"/>
              <w:marBottom w:val="0"/>
              <w:divBdr>
                <w:top w:val="none" w:sz="0" w:space="0" w:color="auto"/>
                <w:left w:val="none" w:sz="0" w:space="0" w:color="auto"/>
                <w:bottom w:val="none" w:sz="0" w:space="0" w:color="auto"/>
                <w:right w:val="none" w:sz="0" w:space="0" w:color="auto"/>
              </w:divBdr>
              <w:divsChild>
                <w:div w:id="177738075">
                  <w:marLeft w:val="0"/>
                  <w:marRight w:val="0"/>
                  <w:marTop w:val="0"/>
                  <w:marBottom w:val="0"/>
                  <w:divBdr>
                    <w:top w:val="none" w:sz="0" w:space="0" w:color="auto"/>
                    <w:left w:val="none" w:sz="0" w:space="0" w:color="auto"/>
                    <w:bottom w:val="none" w:sz="0" w:space="0" w:color="auto"/>
                    <w:right w:val="none" w:sz="0" w:space="0" w:color="auto"/>
                  </w:divBdr>
                  <w:divsChild>
                    <w:div w:id="1955676658">
                      <w:marLeft w:val="0"/>
                      <w:marRight w:val="0"/>
                      <w:marTop w:val="0"/>
                      <w:marBottom w:val="0"/>
                      <w:divBdr>
                        <w:top w:val="none" w:sz="0" w:space="0" w:color="auto"/>
                        <w:left w:val="none" w:sz="0" w:space="0" w:color="auto"/>
                        <w:bottom w:val="none" w:sz="0" w:space="0" w:color="auto"/>
                        <w:right w:val="none" w:sz="0" w:space="0" w:color="auto"/>
                      </w:divBdr>
                    </w:div>
                    <w:div w:id="1553299192">
                      <w:marLeft w:val="240"/>
                      <w:marRight w:val="0"/>
                      <w:marTop w:val="0"/>
                      <w:marBottom w:val="0"/>
                      <w:divBdr>
                        <w:top w:val="none" w:sz="0" w:space="0" w:color="auto"/>
                        <w:left w:val="none" w:sz="0" w:space="0" w:color="auto"/>
                        <w:bottom w:val="none" w:sz="0" w:space="0" w:color="auto"/>
                        <w:right w:val="none" w:sz="0" w:space="0" w:color="auto"/>
                      </w:divBdr>
                      <w:divsChild>
                        <w:div w:id="602953344">
                          <w:marLeft w:val="0"/>
                          <w:marRight w:val="0"/>
                          <w:marTop w:val="0"/>
                          <w:marBottom w:val="0"/>
                          <w:divBdr>
                            <w:top w:val="none" w:sz="0" w:space="0" w:color="auto"/>
                            <w:left w:val="none" w:sz="0" w:space="0" w:color="auto"/>
                            <w:bottom w:val="none" w:sz="0" w:space="0" w:color="auto"/>
                            <w:right w:val="none" w:sz="0" w:space="0" w:color="auto"/>
                          </w:divBdr>
                          <w:divsChild>
                            <w:div w:id="607157568">
                              <w:marLeft w:val="0"/>
                              <w:marRight w:val="0"/>
                              <w:marTop w:val="0"/>
                              <w:marBottom w:val="0"/>
                              <w:divBdr>
                                <w:top w:val="none" w:sz="0" w:space="0" w:color="auto"/>
                                <w:left w:val="none" w:sz="0" w:space="0" w:color="auto"/>
                                <w:bottom w:val="none" w:sz="0" w:space="0" w:color="auto"/>
                                <w:right w:val="none" w:sz="0" w:space="0" w:color="auto"/>
                              </w:divBdr>
                              <w:divsChild>
                                <w:div w:id="1811552116">
                                  <w:marLeft w:val="0"/>
                                  <w:marRight w:val="0"/>
                                  <w:marTop w:val="0"/>
                                  <w:marBottom w:val="0"/>
                                  <w:divBdr>
                                    <w:top w:val="none" w:sz="0" w:space="0" w:color="auto"/>
                                    <w:left w:val="none" w:sz="0" w:space="0" w:color="auto"/>
                                    <w:bottom w:val="none" w:sz="0" w:space="0" w:color="auto"/>
                                    <w:right w:val="none" w:sz="0" w:space="0" w:color="auto"/>
                                  </w:divBdr>
                                </w:div>
                                <w:div w:id="1077939101">
                                  <w:marLeft w:val="240"/>
                                  <w:marRight w:val="0"/>
                                  <w:marTop w:val="0"/>
                                  <w:marBottom w:val="0"/>
                                  <w:divBdr>
                                    <w:top w:val="none" w:sz="0" w:space="0" w:color="auto"/>
                                    <w:left w:val="none" w:sz="0" w:space="0" w:color="auto"/>
                                    <w:bottom w:val="none" w:sz="0" w:space="0" w:color="auto"/>
                                    <w:right w:val="none" w:sz="0" w:space="0" w:color="auto"/>
                                  </w:divBdr>
                                </w:div>
                                <w:div w:id="2972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72435">
                          <w:marLeft w:val="0"/>
                          <w:marRight w:val="0"/>
                          <w:marTop w:val="0"/>
                          <w:marBottom w:val="0"/>
                          <w:divBdr>
                            <w:top w:val="none" w:sz="0" w:space="0" w:color="auto"/>
                            <w:left w:val="none" w:sz="0" w:space="0" w:color="auto"/>
                            <w:bottom w:val="none" w:sz="0" w:space="0" w:color="auto"/>
                            <w:right w:val="none" w:sz="0" w:space="0" w:color="auto"/>
                          </w:divBdr>
                        </w:div>
                        <w:div w:id="1426342582">
                          <w:marLeft w:val="0"/>
                          <w:marRight w:val="0"/>
                          <w:marTop w:val="0"/>
                          <w:marBottom w:val="0"/>
                          <w:divBdr>
                            <w:top w:val="none" w:sz="0" w:space="0" w:color="auto"/>
                            <w:left w:val="none" w:sz="0" w:space="0" w:color="auto"/>
                            <w:bottom w:val="none" w:sz="0" w:space="0" w:color="auto"/>
                            <w:right w:val="none" w:sz="0" w:space="0" w:color="auto"/>
                          </w:divBdr>
                        </w:div>
                        <w:div w:id="1488940300">
                          <w:marLeft w:val="0"/>
                          <w:marRight w:val="0"/>
                          <w:marTop w:val="0"/>
                          <w:marBottom w:val="0"/>
                          <w:divBdr>
                            <w:top w:val="none" w:sz="0" w:space="0" w:color="auto"/>
                            <w:left w:val="none" w:sz="0" w:space="0" w:color="auto"/>
                            <w:bottom w:val="none" w:sz="0" w:space="0" w:color="auto"/>
                            <w:right w:val="none" w:sz="0" w:space="0" w:color="auto"/>
                          </w:divBdr>
                        </w:div>
                        <w:div w:id="308094699">
                          <w:marLeft w:val="0"/>
                          <w:marRight w:val="0"/>
                          <w:marTop w:val="0"/>
                          <w:marBottom w:val="0"/>
                          <w:divBdr>
                            <w:top w:val="none" w:sz="0" w:space="0" w:color="auto"/>
                            <w:left w:val="none" w:sz="0" w:space="0" w:color="auto"/>
                            <w:bottom w:val="none" w:sz="0" w:space="0" w:color="auto"/>
                            <w:right w:val="none" w:sz="0" w:space="0" w:color="auto"/>
                          </w:divBdr>
                        </w:div>
                        <w:div w:id="705134241">
                          <w:marLeft w:val="0"/>
                          <w:marRight w:val="0"/>
                          <w:marTop w:val="0"/>
                          <w:marBottom w:val="0"/>
                          <w:divBdr>
                            <w:top w:val="none" w:sz="0" w:space="0" w:color="auto"/>
                            <w:left w:val="none" w:sz="0" w:space="0" w:color="auto"/>
                            <w:bottom w:val="none" w:sz="0" w:space="0" w:color="auto"/>
                            <w:right w:val="none" w:sz="0" w:space="0" w:color="auto"/>
                          </w:divBdr>
                        </w:div>
                        <w:div w:id="70203198">
                          <w:marLeft w:val="0"/>
                          <w:marRight w:val="0"/>
                          <w:marTop w:val="0"/>
                          <w:marBottom w:val="0"/>
                          <w:divBdr>
                            <w:top w:val="none" w:sz="0" w:space="0" w:color="auto"/>
                            <w:left w:val="none" w:sz="0" w:space="0" w:color="auto"/>
                            <w:bottom w:val="none" w:sz="0" w:space="0" w:color="auto"/>
                            <w:right w:val="none" w:sz="0" w:space="0" w:color="auto"/>
                          </w:divBdr>
                        </w:div>
                        <w:div w:id="1735425564">
                          <w:marLeft w:val="0"/>
                          <w:marRight w:val="0"/>
                          <w:marTop w:val="0"/>
                          <w:marBottom w:val="0"/>
                          <w:divBdr>
                            <w:top w:val="none" w:sz="0" w:space="0" w:color="auto"/>
                            <w:left w:val="none" w:sz="0" w:space="0" w:color="auto"/>
                            <w:bottom w:val="none" w:sz="0" w:space="0" w:color="auto"/>
                            <w:right w:val="none" w:sz="0" w:space="0" w:color="auto"/>
                          </w:divBdr>
                        </w:div>
                        <w:div w:id="1777480346">
                          <w:marLeft w:val="0"/>
                          <w:marRight w:val="0"/>
                          <w:marTop w:val="0"/>
                          <w:marBottom w:val="0"/>
                          <w:divBdr>
                            <w:top w:val="none" w:sz="0" w:space="0" w:color="auto"/>
                            <w:left w:val="none" w:sz="0" w:space="0" w:color="auto"/>
                            <w:bottom w:val="none" w:sz="0" w:space="0" w:color="auto"/>
                            <w:right w:val="none" w:sz="0" w:space="0" w:color="auto"/>
                          </w:divBdr>
                          <w:divsChild>
                            <w:div w:id="644552465">
                              <w:marLeft w:val="0"/>
                              <w:marRight w:val="0"/>
                              <w:marTop w:val="0"/>
                              <w:marBottom w:val="0"/>
                              <w:divBdr>
                                <w:top w:val="none" w:sz="0" w:space="0" w:color="auto"/>
                                <w:left w:val="none" w:sz="0" w:space="0" w:color="auto"/>
                                <w:bottom w:val="none" w:sz="0" w:space="0" w:color="auto"/>
                                <w:right w:val="none" w:sz="0" w:space="0" w:color="auto"/>
                              </w:divBdr>
                              <w:divsChild>
                                <w:div w:id="343631639">
                                  <w:marLeft w:val="0"/>
                                  <w:marRight w:val="0"/>
                                  <w:marTop w:val="0"/>
                                  <w:marBottom w:val="0"/>
                                  <w:divBdr>
                                    <w:top w:val="none" w:sz="0" w:space="0" w:color="auto"/>
                                    <w:left w:val="none" w:sz="0" w:space="0" w:color="auto"/>
                                    <w:bottom w:val="none" w:sz="0" w:space="0" w:color="auto"/>
                                    <w:right w:val="none" w:sz="0" w:space="0" w:color="auto"/>
                                  </w:divBdr>
                                </w:div>
                                <w:div w:id="2044940544">
                                  <w:marLeft w:val="240"/>
                                  <w:marRight w:val="0"/>
                                  <w:marTop w:val="0"/>
                                  <w:marBottom w:val="0"/>
                                  <w:divBdr>
                                    <w:top w:val="none" w:sz="0" w:space="0" w:color="auto"/>
                                    <w:left w:val="none" w:sz="0" w:space="0" w:color="auto"/>
                                    <w:bottom w:val="none" w:sz="0" w:space="0" w:color="auto"/>
                                    <w:right w:val="none" w:sz="0" w:space="0" w:color="auto"/>
                                  </w:divBdr>
                                  <w:divsChild>
                                    <w:div w:id="243682488">
                                      <w:marLeft w:val="0"/>
                                      <w:marRight w:val="0"/>
                                      <w:marTop w:val="0"/>
                                      <w:marBottom w:val="0"/>
                                      <w:divBdr>
                                        <w:top w:val="none" w:sz="0" w:space="0" w:color="auto"/>
                                        <w:left w:val="none" w:sz="0" w:space="0" w:color="auto"/>
                                        <w:bottom w:val="none" w:sz="0" w:space="0" w:color="auto"/>
                                        <w:right w:val="none" w:sz="0" w:space="0" w:color="auto"/>
                                      </w:divBdr>
                                    </w:div>
                                    <w:div w:id="1457213433">
                                      <w:marLeft w:val="0"/>
                                      <w:marRight w:val="0"/>
                                      <w:marTop w:val="0"/>
                                      <w:marBottom w:val="0"/>
                                      <w:divBdr>
                                        <w:top w:val="none" w:sz="0" w:space="0" w:color="auto"/>
                                        <w:left w:val="none" w:sz="0" w:space="0" w:color="auto"/>
                                        <w:bottom w:val="none" w:sz="0" w:space="0" w:color="auto"/>
                                        <w:right w:val="none" w:sz="0" w:space="0" w:color="auto"/>
                                      </w:divBdr>
                                    </w:div>
                                    <w:div w:id="1730957610">
                                      <w:marLeft w:val="0"/>
                                      <w:marRight w:val="0"/>
                                      <w:marTop w:val="0"/>
                                      <w:marBottom w:val="0"/>
                                      <w:divBdr>
                                        <w:top w:val="none" w:sz="0" w:space="0" w:color="auto"/>
                                        <w:left w:val="none" w:sz="0" w:space="0" w:color="auto"/>
                                        <w:bottom w:val="none" w:sz="0" w:space="0" w:color="auto"/>
                                        <w:right w:val="none" w:sz="0" w:space="0" w:color="auto"/>
                                      </w:divBdr>
                                      <w:divsChild>
                                        <w:div w:id="1769345308">
                                          <w:marLeft w:val="0"/>
                                          <w:marRight w:val="0"/>
                                          <w:marTop w:val="0"/>
                                          <w:marBottom w:val="0"/>
                                          <w:divBdr>
                                            <w:top w:val="none" w:sz="0" w:space="0" w:color="auto"/>
                                            <w:left w:val="none" w:sz="0" w:space="0" w:color="auto"/>
                                            <w:bottom w:val="none" w:sz="0" w:space="0" w:color="auto"/>
                                            <w:right w:val="none" w:sz="0" w:space="0" w:color="auto"/>
                                          </w:divBdr>
                                          <w:divsChild>
                                            <w:div w:id="804203591">
                                              <w:marLeft w:val="0"/>
                                              <w:marRight w:val="0"/>
                                              <w:marTop w:val="0"/>
                                              <w:marBottom w:val="0"/>
                                              <w:divBdr>
                                                <w:top w:val="none" w:sz="0" w:space="0" w:color="auto"/>
                                                <w:left w:val="none" w:sz="0" w:space="0" w:color="auto"/>
                                                <w:bottom w:val="none" w:sz="0" w:space="0" w:color="auto"/>
                                                <w:right w:val="none" w:sz="0" w:space="0" w:color="auto"/>
                                              </w:divBdr>
                                            </w:div>
                                            <w:div w:id="1006589556">
                                              <w:marLeft w:val="240"/>
                                              <w:marRight w:val="0"/>
                                              <w:marTop w:val="0"/>
                                              <w:marBottom w:val="0"/>
                                              <w:divBdr>
                                                <w:top w:val="none" w:sz="0" w:space="0" w:color="auto"/>
                                                <w:left w:val="none" w:sz="0" w:space="0" w:color="auto"/>
                                                <w:bottom w:val="none" w:sz="0" w:space="0" w:color="auto"/>
                                                <w:right w:val="none" w:sz="0" w:space="0" w:color="auto"/>
                                              </w:divBdr>
                                            </w:div>
                                            <w:div w:id="121184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7838">
                                      <w:marLeft w:val="0"/>
                                      <w:marRight w:val="0"/>
                                      <w:marTop w:val="0"/>
                                      <w:marBottom w:val="0"/>
                                      <w:divBdr>
                                        <w:top w:val="none" w:sz="0" w:space="0" w:color="auto"/>
                                        <w:left w:val="none" w:sz="0" w:space="0" w:color="auto"/>
                                        <w:bottom w:val="none" w:sz="0" w:space="0" w:color="auto"/>
                                        <w:right w:val="none" w:sz="0" w:space="0" w:color="auto"/>
                                      </w:divBdr>
                                    </w:div>
                                    <w:div w:id="1181891052">
                                      <w:marLeft w:val="0"/>
                                      <w:marRight w:val="0"/>
                                      <w:marTop w:val="0"/>
                                      <w:marBottom w:val="0"/>
                                      <w:divBdr>
                                        <w:top w:val="none" w:sz="0" w:space="0" w:color="auto"/>
                                        <w:left w:val="none" w:sz="0" w:space="0" w:color="auto"/>
                                        <w:bottom w:val="none" w:sz="0" w:space="0" w:color="auto"/>
                                        <w:right w:val="none" w:sz="0" w:space="0" w:color="auto"/>
                                      </w:divBdr>
                                    </w:div>
                                    <w:div w:id="576865649">
                                      <w:marLeft w:val="0"/>
                                      <w:marRight w:val="0"/>
                                      <w:marTop w:val="0"/>
                                      <w:marBottom w:val="0"/>
                                      <w:divBdr>
                                        <w:top w:val="none" w:sz="0" w:space="0" w:color="auto"/>
                                        <w:left w:val="none" w:sz="0" w:space="0" w:color="auto"/>
                                        <w:bottom w:val="none" w:sz="0" w:space="0" w:color="auto"/>
                                        <w:right w:val="none" w:sz="0" w:space="0" w:color="auto"/>
                                      </w:divBdr>
                                    </w:div>
                                    <w:div w:id="257103534">
                                      <w:marLeft w:val="0"/>
                                      <w:marRight w:val="0"/>
                                      <w:marTop w:val="0"/>
                                      <w:marBottom w:val="0"/>
                                      <w:divBdr>
                                        <w:top w:val="none" w:sz="0" w:space="0" w:color="auto"/>
                                        <w:left w:val="none" w:sz="0" w:space="0" w:color="auto"/>
                                        <w:bottom w:val="none" w:sz="0" w:space="0" w:color="auto"/>
                                        <w:right w:val="none" w:sz="0" w:space="0" w:color="auto"/>
                                      </w:divBdr>
                                    </w:div>
                                    <w:div w:id="428891149">
                                      <w:marLeft w:val="0"/>
                                      <w:marRight w:val="0"/>
                                      <w:marTop w:val="0"/>
                                      <w:marBottom w:val="0"/>
                                      <w:divBdr>
                                        <w:top w:val="none" w:sz="0" w:space="0" w:color="auto"/>
                                        <w:left w:val="none" w:sz="0" w:space="0" w:color="auto"/>
                                        <w:bottom w:val="none" w:sz="0" w:space="0" w:color="auto"/>
                                        <w:right w:val="none" w:sz="0" w:space="0" w:color="auto"/>
                                      </w:divBdr>
                                    </w:div>
                                    <w:div w:id="1889609850">
                                      <w:marLeft w:val="0"/>
                                      <w:marRight w:val="0"/>
                                      <w:marTop w:val="0"/>
                                      <w:marBottom w:val="0"/>
                                      <w:divBdr>
                                        <w:top w:val="none" w:sz="0" w:space="0" w:color="auto"/>
                                        <w:left w:val="none" w:sz="0" w:space="0" w:color="auto"/>
                                        <w:bottom w:val="none" w:sz="0" w:space="0" w:color="auto"/>
                                        <w:right w:val="none" w:sz="0" w:space="0" w:color="auto"/>
                                      </w:divBdr>
                                    </w:div>
                                    <w:div w:id="1834300410">
                                      <w:marLeft w:val="0"/>
                                      <w:marRight w:val="0"/>
                                      <w:marTop w:val="0"/>
                                      <w:marBottom w:val="0"/>
                                      <w:divBdr>
                                        <w:top w:val="none" w:sz="0" w:space="0" w:color="auto"/>
                                        <w:left w:val="none" w:sz="0" w:space="0" w:color="auto"/>
                                        <w:bottom w:val="none" w:sz="0" w:space="0" w:color="auto"/>
                                        <w:right w:val="none" w:sz="0" w:space="0" w:color="auto"/>
                                      </w:divBdr>
                                    </w:div>
                                    <w:div w:id="672534141">
                                      <w:marLeft w:val="0"/>
                                      <w:marRight w:val="0"/>
                                      <w:marTop w:val="0"/>
                                      <w:marBottom w:val="0"/>
                                      <w:divBdr>
                                        <w:top w:val="none" w:sz="0" w:space="0" w:color="auto"/>
                                        <w:left w:val="none" w:sz="0" w:space="0" w:color="auto"/>
                                        <w:bottom w:val="none" w:sz="0" w:space="0" w:color="auto"/>
                                        <w:right w:val="none" w:sz="0" w:space="0" w:color="auto"/>
                                      </w:divBdr>
                                    </w:div>
                                    <w:div w:id="1463379065">
                                      <w:marLeft w:val="0"/>
                                      <w:marRight w:val="0"/>
                                      <w:marTop w:val="0"/>
                                      <w:marBottom w:val="0"/>
                                      <w:divBdr>
                                        <w:top w:val="none" w:sz="0" w:space="0" w:color="auto"/>
                                        <w:left w:val="none" w:sz="0" w:space="0" w:color="auto"/>
                                        <w:bottom w:val="none" w:sz="0" w:space="0" w:color="auto"/>
                                        <w:right w:val="none" w:sz="0" w:space="0" w:color="auto"/>
                                      </w:divBdr>
                                    </w:div>
                                    <w:div w:id="116992592">
                                      <w:marLeft w:val="0"/>
                                      <w:marRight w:val="0"/>
                                      <w:marTop w:val="0"/>
                                      <w:marBottom w:val="0"/>
                                      <w:divBdr>
                                        <w:top w:val="none" w:sz="0" w:space="0" w:color="auto"/>
                                        <w:left w:val="none" w:sz="0" w:space="0" w:color="auto"/>
                                        <w:bottom w:val="none" w:sz="0" w:space="0" w:color="auto"/>
                                        <w:right w:val="none" w:sz="0" w:space="0" w:color="auto"/>
                                      </w:divBdr>
                                      <w:divsChild>
                                        <w:div w:id="433744273">
                                          <w:marLeft w:val="0"/>
                                          <w:marRight w:val="0"/>
                                          <w:marTop w:val="0"/>
                                          <w:marBottom w:val="0"/>
                                          <w:divBdr>
                                            <w:top w:val="none" w:sz="0" w:space="0" w:color="auto"/>
                                            <w:left w:val="none" w:sz="0" w:space="0" w:color="auto"/>
                                            <w:bottom w:val="none" w:sz="0" w:space="0" w:color="auto"/>
                                            <w:right w:val="none" w:sz="0" w:space="0" w:color="auto"/>
                                          </w:divBdr>
                                          <w:divsChild>
                                            <w:div w:id="280571113">
                                              <w:marLeft w:val="0"/>
                                              <w:marRight w:val="0"/>
                                              <w:marTop w:val="0"/>
                                              <w:marBottom w:val="0"/>
                                              <w:divBdr>
                                                <w:top w:val="none" w:sz="0" w:space="0" w:color="auto"/>
                                                <w:left w:val="none" w:sz="0" w:space="0" w:color="auto"/>
                                                <w:bottom w:val="none" w:sz="0" w:space="0" w:color="auto"/>
                                                <w:right w:val="none" w:sz="0" w:space="0" w:color="auto"/>
                                              </w:divBdr>
                                            </w:div>
                                            <w:div w:id="1996489154">
                                              <w:marLeft w:val="240"/>
                                              <w:marRight w:val="0"/>
                                              <w:marTop w:val="0"/>
                                              <w:marBottom w:val="0"/>
                                              <w:divBdr>
                                                <w:top w:val="none" w:sz="0" w:space="0" w:color="auto"/>
                                                <w:left w:val="none" w:sz="0" w:space="0" w:color="auto"/>
                                                <w:bottom w:val="none" w:sz="0" w:space="0" w:color="auto"/>
                                                <w:right w:val="none" w:sz="0" w:space="0" w:color="auto"/>
                                              </w:divBdr>
                                            </w:div>
                                            <w:div w:id="21127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80300">
                                      <w:marLeft w:val="0"/>
                                      <w:marRight w:val="0"/>
                                      <w:marTop w:val="0"/>
                                      <w:marBottom w:val="0"/>
                                      <w:divBdr>
                                        <w:top w:val="none" w:sz="0" w:space="0" w:color="auto"/>
                                        <w:left w:val="none" w:sz="0" w:space="0" w:color="auto"/>
                                        <w:bottom w:val="none" w:sz="0" w:space="0" w:color="auto"/>
                                        <w:right w:val="none" w:sz="0" w:space="0" w:color="auto"/>
                                      </w:divBdr>
                                    </w:div>
                                    <w:div w:id="1655836786">
                                      <w:marLeft w:val="0"/>
                                      <w:marRight w:val="0"/>
                                      <w:marTop w:val="0"/>
                                      <w:marBottom w:val="0"/>
                                      <w:divBdr>
                                        <w:top w:val="none" w:sz="0" w:space="0" w:color="auto"/>
                                        <w:left w:val="none" w:sz="0" w:space="0" w:color="auto"/>
                                        <w:bottom w:val="none" w:sz="0" w:space="0" w:color="auto"/>
                                        <w:right w:val="none" w:sz="0" w:space="0" w:color="auto"/>
                                      </w:divBdr>
                                      <w:divsChild>
                                        <w:div w:id="1181821450">
                                          <w:marLeft w:val="0"/>
                                          <w:marRight w:val="0"/>
                                          <w:marTop w:val="0"/>
                                          <w:marBottom w:val="0"/>
                                          <w:divBdr>
                                            <w:top w:val="none" w:sz="0" w:space="0" w:color="auto"/>
                                            <w:left w:val="none" w:sz="0" w:space="0" w:color="auto"/>
                                            <w:bottom w:val="none" w:sz="0" w:space="0" w:color="auto"/>
                                            <w:right w:val="none" w:sz="0" w:space="0" w:color="auto"/>
                                          </w:divBdr>
                                          <w:divsChild>
                                            <w:div w:id="1678464937">
                                              <w:marLeft w:val="0"/>
                                              <w:marRight w:val="0"/>
                                              <w:marTop w:val="0"/>
                                              <w:marBottom w:val="0"/>
                                              <w:divBdr>
                                                <w:top w:val="none" w:sz="0" w:space="0" w:color="auto"/>
                                                <w:left w:val="none" w:sz="0" w:space="0" w:color="auto"/>
                                                <w:bottom w:val="none" w:sz="0" w:space="0" w:color="auto"/>
                                                <w:right w:val="none" w:sz="0" w:space="0" w:color="auto"/>
                                              </w:divBdr>
                                            </w:div>
                                            <w:div w:id="28072187">
                                              <w:marLeft w:val="240"/>
                                              <w:marRight w:val="0"/>
                                              <w:marTop w:val="0"/>
                                              <w:marBottom w:val="0"/>
                                              <w:divBdr>
                                                <w:top w:val="none" w:sz="0" w:space="0" w:color="auto"/>
                                                <w:left w:val="none" w:sz="0" w:space="0" w:color="auto"/>
                                                <w:bottom w:val="none" w:sz="0" w:space="0" w:color="auto"/>
                                                <w:right w:val="none" w:sz="0" w:space="0" w:color="auto"/>
                                              </w:divBdr>
                                            </w:div>
                                            <w:div w:id="10690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03853">
                          <w:marLeft w:val="0"/>
                          <w:marRight w:val="0"/>
                          <w:marTop w:val="0"/>
                          <w:marBottom w:val="0"/>
                          <w:divBdr>
                            <w:top w:val="none" w:sz="0" w:space="0" w:color="auto"/>
                            <w:left w:val="none" w:sz="0" w:space="0" w:color="auto"/>
                            <w:bottom w:val="none" w:sz="0" w:space="0" w:color="auto"/>
                            <w:right w:val="none" w:sz="0" w:space="0" w:color="auto"/>
                          </w:divBdr>
                        </w:div>
                        <w:div w:id="357851530">
                          <w:marLeft w:val="0"/>
                          <w:marRight w:val="0"/>
                          <w:marTop w:val="0"/>
                          <w:marBottom w:val="0"/>
                          <w:divBdr>
                            <w:top w:val="none" w:sz="0" w:space="0" w:color="auto"/>
                            <w:left w:val="none" w:sz="0" w:space="0" w:color="auto"/>
                            <w:bottom w:val="none" w:sz="0" w:space="0" w:color="auto"/>
                            <w:right w:val="none" w:sz="0" w:space="0" w:color="auto"/>
                          </w:divBdr>
                        </w:div>
                        <w:div w:id="397459">
                          <w:marLeft w:val="0"/>
                          <w:marRight w:val="0"/>
                          <w:marTop w:val="0"/>
                          <w:marBottom w:val="0"/>
                          <w:divBdr>
                            <w:top w:val="none" w:sz="0" w:space="0" w:color="auto"/>
                            <w:left w:val="none" w:sz="0" w:space="0" w:color="auto"/>
                            <w:bottom w:val="none" w:sz="0" w:space="0" w:color="auto"/>
                            <w:right w:val="none" w:sz="0" w:space="0" w:color="auto"/>
                          </w:divBdr>
                        </w:div>
                        <w:div w:id="1722053545">
                          <w:marLeft w:val="0"/>
                          <w:marRight w:val="0"/>
                          <w:marTop w:val="0"/>
                          <w:marBottom w:val="0"/>
                          <w:divBdr>
                            <w:top w:val="none" w:sz="0" w:space="0" w:color="auto"/>
                            <w:left w:val="none" w:sz="0" w:space="0" w:color="auto"/>
                            <w:bottom w:val="none" w:sz="0" w:space="0" w:color="auto"/>
                            <w:right w:val="none" w:sz="0" w:space="0" w:color="auto"/>
                          </w:divBdr>
                        </w:div>
                        <w:div w:id="1041517394">
                          <w:marLeft w:val="0"/>
                          <w:marRight w:val="0"/>
                          <w:marTop w:val="0"/>
                          <w:marBottom w:val="0"/>
                          <w:divBdr>
                            <w:top w:val="none" w:sz="0" w:space="0" w:color="auto"/>
                            <w:left w:val="none" w:sz="0" w:space="0" w:color="auto"/>
                            <w:bottom w:val="none" w:sz="0" w:space="0" w:color="auto"/>
                            <w:right w:val="none" w:sz="0" w:space="0" w:color="auto"/>
                          </w:divBdr>
                        </w:div>
                        <w:div w:id="587614267">
                          <w:marLeft w:val="0"/>
                          <w:marRight w:val="0"/>
                          <w:marTop w:val="0"/>
                          <w:marBottom w:val="0"/>
                          <w:divBdr>
                            <w:top w:val="none" w:sz="0" w:space="0" w:color="auto"/>
                            <w:left w:val="none" w:sz="0" w:space="0" w:color="auto"/>
                            <w:bottom w:val="none" w:sz="0" w:space="0" w:color="auto"/>
                            <w:right w:val="none" w:sz="0" w:space="0" w:color="auto"/>
                          </w:divBdr>
                        </w:div>
                        <w:div w:id="766734382">
                          <w:marLeft w:val="0"/>
                          <w:marRight w:val="0"/>
                          <w:marTop w:val="0"/>
                          <w:marBottom w:val="0"/>
                          <w:divBdr>
                            <w:top w:val="none" w:sz="0" w:space="0" w:color="auto"/>
                            <w:left w:val="none" w:sz="0" w:space="0" w:color="auto"/>
                            <w:bottom w:val="none" w:sz="0" w:space="0" w:color="auto"/>
                            <w:right w:val="none" w:sz="0" w:space="0" w:color="auto"/>
                          </w:divBdr>
                        </w:div>
                        <w:div w:id="941379087">
                          <w:marLeft w:val="0"/>
                          <w:marRight w:val="0"/>
                          <w:marTop w:val="0"/>
                          <w:marBottom w:val="0"/>
                          <w:divBdr>
                            <w:top w:val="none" w:sz="0" w:space="0" w:color="auto"/>
                            <w:left w:val="none" w:sz="0" w:space="0" w:color="auto"/>
                            <w:bottom w:val="none" w:sz="0" w:space="0" w:color="auto"/>
                            <w:right w:val="none" w:sz="0" w:space="0" w:color="auto"/>
                          </w:divBdr>
                        </w:div>
                        <w:div w:id="619728791">
                          <w:marLeft w:val="0"/>
                          <w:marRight w:val="0"/>
                          <w:marTop w:val="0"/>
                          <w:marBottom w:val="0"/>
                          <w:divBdr>
                            <w:top w:val="none" w:sz="0" w:space="0" w:color="auto"/>
                            <w:left w:val="none" w:sz="0" w:space="0" w:color="auto"/>
                            <w:bottom w:val="none" w:sz="0" w:space="0" w:color="auto"/>
                            <w:right w:val="none" w:sz="0" w:space="0" w:color="auto"/>
                          </w:divBdr>
                        </w:div>
                        <w:div w:id="1747075001">
                          <w:marLeft w:val="0"/>
                          <w:marRight w:val="0"/>
                          <w:marTop w:val="0"/>
                          <w:marBottom w:val="0"/>
                          <w:divBdr>
                            <w:top w:val="none" w:sz="0" w:space="0" w:color="auto"/>
                            <w:left w:val="none" w:sz="0" w:space="0" w:color="auto"/>
                            <w:bottom w:val="none" w:sz="0" w:space="0" w:color="auto"/>
                            <w:right w:val="none" w:sz="0" w:space="0" w:color="auto"/>
                          </w:divBdr>
                        </w:div>
                        <w:div w:id="1113599929">
                          <w:marLeft w:val="0"/>
                          <w:marRight w:val="0"/>
                          <w:marTop w:val="0"/>
                          <w:marBottom w:val="0"/>
                          <w:divBdr>
                            <w:top w:val="none" w:sz="0" w:space="0" w:color="auto"/>
                            <w:left w:val="none" w:sz="0" w:space="0" w:color="auto"/>
                            <w:bottom w:val="none" w:sz="0" w:space="0" w:color="auto"/>
                            <w:right w:val="none" w:sz="0" w:space="0" w:color="auto"/>
                          </w:divBdr>
                        </w:div>
                        <w:div w:id="1439446456">
                          <w:marLeft w:val="0"/>
                          <w:marRight w:val="0"/>
                          <w:marTop w:val="0"/>
                          <w:marBottom w:val="0"/>
                          <w:divBdr>
                            <w:top w:val="none" w:sz="0" w:space="0" w:color="auto"/>
                            <w:left w:val="none" w:sz="0" w:space="0" w:color="auto"/>
                            <w:bottom w:val="none" w:sz="0" w:space="0" w:color="auto"/>
                            <w:right w:val="none" w:sz="0" w:space="0" w:color="auto"/>
                          </w:divBdr>
                        </w:div>
                        <w:div w:id="2122452083">
                          <w:marLeft w:val="0"/>
                          <w:marRight w:val="0"/>
                          <w:marTop w:val="0"/>
                          <w:marBottom w:val="0"/>
                          <w:divBdr>
                            <w:top w:val="none" w:sz="0" w:space="0" w:color="auto"/>
                            <w:left w:val="none" w:sz="0" w:space="0" w:color="auto"/>
                            <w:bottom w:val="none" w:sz="0" w:space="0" w:color="auto"/>
                            <w:right w:val="none" w:sz="0" w:space="0" w:color="auto"/>
                          </w:divBdr>
                        </w:div>
                        <w:div w:id="702949661">
                          <w:marLeft w:val="0"/>
                          <w:marRight w:val="0"/>
                          <w:marTop w:val="0"/>
                          <w:marBottom w:val="0"/>
                          <w:divBdr>
                            <w:top w:val="none" w:sz="0" w:space="0" w:color="auto"/>
                            <w:left w:val="none" w:sz="0" w:space="0" w:color="auto"/>
                            <w:bottom w:val="none" w:sz="0" w:space="0" w:color="auto"/>
                            <w:right w:val="none" w:sz="0" w:space="0" w:color="auto"/>
                          </w:divBdr>
                        </w:div>
                        <w:div w:id="1332219755">
                          <w:marLeft w:val="0"/>
                          <w:marRight w:val="0"/>
                          <w:marTop w:val="0"/>
                          <w:marBottom w:val="0"/>
                          <w:divBdr>
                            <w:top w:val="none" w:sz="0" w:space="0" w:color="auto"/>
                            <w:left w:val="none" w:sz="0" w:space="0" w:color="auto"/>
                            <w:bottom w:val="none" w:sz="0" w:space="0" w:color="auto"/>
                            <w:right w:val="none" w:sz="0" w:space="0" w:color="auto"/>
                          </w:divBdr>
                        </w:div>
                        <w:div w:id="2043510253">
                          <w:marLeft w:val="0"/>
                          <w:marRight w:val="0"/>
                          <w:marTop w:val="0"/>
                          <w:marBottom w:val="0"/>
                          <w:divBdr>
                            <w:top w:val="none" w:sz="0" w:space="0" w:color="auto"/>
                            <w:left w:val="none" w:sz="0" w:space="0" w:color="auto"/>
                            <w:bottom w:val="none" w:sz="0" w:space="0" w:color="auto"/>
                            <w:right w:val="none" w:sz="0" w:space="0" w:color="auto"/>
                          </w:divBdr>
                        </w:div>
                        <w:div w:id="622736702">
                          <w:marLeft w:val="0"/>
                          <w:marRight w:val="0"/>
                          <w:marTop w:val="0"/>
                          <w:marBottom w:val="0"/>
                          <w:divBdr>
                            <w:top w:val="none" w:sz="0" w:space="0" w:color="auto"/>
                            <w:left w:val="none" w:sz="0" w:space="0" w:color="auto"/>
                            <w:bottom w:val="none" w:sz="0" w:space="0" w:color="auto"/>
                            <w:right w:val="none" w:sz="0" w:space="0" w:color="auto"/>
                          </w:divBdr>
                        </w:div>
                        <w:div w:id="472865513">
                          <w:marLeft w:val="0"/>
                          <w:marRight w:val="0"/>
                          <w:marTop w:val="0"/>
                          <w:marBottom w:val="0"/>
                          <w:divBdr>
                            <w:top w:val="none" w:sz="0" w:space="0" w:color="auto"/>
                            <w:left w:val="none" w:sz="0" w:space="0" w:color="auto"/>
                            <w:bottom w:val="none" w:sz="0" w:space="0" w:color="auto"/>
                            <w:right w:val="none" w:sz="0" w:space="0" w:color="auto"/>
                          </w:divBdr>
                        </w:div>
                        <w:div w:id="1249775338">
                          <w:marLeft w:val="0"/>
                          <w:marRight w:val="0"/>
                          <w:marTop w:val="0"/>
                          <w:marBottom w:val="0"/>
                          <w:divBdr>
                            <w:top w:val="none" w:sz="0" w:space="0" w:color="auto"/>
                            <w:left w:val="none" w:sz="0" w:space="0" w:color="auto"/>
                            <w:bottom w:val="none" w:sz="0" w:space="0" w:color="auto"/>
                            <w:right w:val="none" w:sz="0" w:space="0" w:color="auto"/>
                          </w:divBdr>
                        </w:div>
                        <w:div w:id="1001933251">
                          <w:marLeft w:val="0"/>
                          <w:marRight w:val="0"/>
                          <w:marTop w:val="0"/>
                          <w:marBottom w:val="0"/>
                          <w:divBdr>
                            <w:top w:val="none" w:sz="0" w:space="0" w:color="auto"/>
                            <w:left w:val="none" w:sz="0" w:space="0" w:color="auto"/>
                            <w:bottom w:val="none" w:sz="0" w:space="0" w:color="auto"/>
                            <w:right w:val="none" w:sz="0" w:space="0" w:color="auto"/>
                          </w:divBdr>
                        </w:div>
                        <w:div w:id="1819228835">
                          <w:marLeft w:val="0"/>
                          <w:marRight w:val="0"/>
                          <w:marTop w:val="0"/>
                          <w:marBottom w:val="0"/>
                          <w:divBdr>
                            <w:top w:val="none" w:sz="0" w:space="0" w:color="auto"/>
                            <w:left w:val="none" w:sz="0" w:space="0" w:color="auto"/>
                            <w:bottom w:val="none" w:sz="0" w:space="0" w:color="auto"/>
                            <w:right w:val="none" w:sz="0" w:space="0" w:color="auto"/>
                          </w:divBdr>
                        </w:div>
                        <w:div w:id="374433324">
                          <w:marLeft w:val="0"/>
                          <w:marRight w:val="0"/>
                          <w:marTop w:val="0"/>
                          <w:marBottom w:val="0"/>
                          <w:divBdr>
                            <w:top w:val="none" w:sz="0" w:space="0" w:color="auto"/>
                            <w:left w:val="none" w:sz="0" w:space="0" w:color="auto"/>
                            <w:bottom w:val="none" w:sz="0" w:space="0" w:color="auto"/>
                            <w:right w:val="none" w:sz="0" w:space="0" w:color="auto"/>
                          </w:divBdr>
                        </w:div>
                      </w:divsChild>
                    </w:div>
                    <w:div w:id="84293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6589">
              <w:marLeft w:val="0"/>
              <w:marRight w:val="0"/>
              <w:marTop w:val="0"/>
              <w:marBottom w:val="0"/>
              <w:divBdr>
                <w:top w:val="none" w:sz="0" w:space="0" w:color="auto"/>
                <w:left w:val="none" w:sz="0" w:space="0" w:color="auto"/>
                <w:bottom w:val="none" w:sz="0" w:space="0" w:color="auto"/>
                <w:right w:val="none" w:sz="0" w:space="0" w:color="auto"/>
              </w:divBdr>
              <w:divsChild>
                <w:div w:id="455412074">
                  <w:marLeft w:val="0"/>
                  <w:marRight w:val="0"/>
                  <w:marTop w:val="0"/>
                  <w:marBottom w:val="0"/>
                  <w:divBdr>
                    <w:top w:val="none" w:sz="0" w:space="0" w:color="auto"/>
                    <w:left w:val="none" w:sz="0" w:space="0" w:color="auto"/>
                    <w:bottom w:val="none" w:sz="0" w:space="0" w:color="auto"/>
                    <w:right w:val="none" w:sz="0" w:space="0" w:color="auto"/>
                  </w:divBdr>
                  <w:divsChild>
                    <w:div w:id="1964573648">
                      <w:marLeft w:val="0"/>
                      <w:marRight w:val="0"/>
                      <w:marTop w:val="0"/>
                      <w:marBottom w:val="0"/>
                      <w:divBdr>
                        <w:top w:val="none" w:sz="0" w:space="0" w:color="auto"/>
                        <w:left w:val="none" w:sz="0" w:space="0" w:color="auto"/>
                        <w:bottom w:val="none" w:sz="0" w:space="0" w:color="auto"/>
                        <w:right w:val="none" w:sz="0" w:space="0" w:color="auto"/>
                      </w:divBdr>
                    </w:div>
                    <w:div w:id="964627046">
                      <w:marLeft w:val="240"/>
                      <w:marRight w:val="0"/>
                      <w:marTop w:val="0"/>
                      <w:marBottom w:val="0"/>
                      <w:divBdr>
                        <w:top w:val="none" w:sz="0" w:space="0" w:color="auto"/>
                        <w:left w:val="none" w:sz="0" w:space="0" w:color="auto"/>
                        <w:bottom w:val="none" w:sz="0" w:space="0" w:color="auto"/>
                        <w:right w:val="none" w:sz="0" w:space="0" w:color="auto"/>
                      </w:divBdr>
                      <w:divsChild>
                        <w:div w:id="178397996">
                          <w:marLeft w:val="0"/>
                          <w:marRight w:val="0"/>
                          <w:marTop w:val="0"/>
                          <w:marBottom w:val="0"/>
                          <w:divBdr>
                            <w:top w:val="none" w:sz="0" w:space="0" w:color="auto"/>
                            <w:left w:val="none" w:sz="0" w:space="0" w:color="auto"/>
                            <w:bottom w:val="none" w:sz="0" w:space="0" w:color="auto"/>
                            <w:right w:val="none" w:sz="0" w:space="0" w:color="auto"/>
                          </w:divBdr>
                          <w:divsChild>
                            <w:div w:id="1866215661">
                              <w:marLeft w:val="0"/>
                              <w:marRight w:val="0"/>
                              <w:marTop w:val="0"/>
                              <w:marBottom w:val="0"/>
                              <w:divBdr>
                                <w:top w:val="none" w:sz="0" w:space="0" w:color="auto"/>
                                <w:left w:val="none" w:sz="0" w:space="0" w:color="auto"/>
                                <w:bottom w:val="none" w:sz="0" w:space="0" w:color="auto"/>
                                <w:right w:val="none" w:sz="0" w:space="0" w:color="auto"/>
                              </w:divBdr>
                              <w:divsChild>
                                <w:div w:id="950476926">
                                  <w:marLeft w:val="0"/>
                                  <w:marRight w:val="0"/>
                                  <w:marTop w:val="0"/>
                                  <w:marBottom w:val="0"/>
                                  <w:divBdr>
                                    <w:top w:val="none" w:sz="0" w:space="0" w:color="auto"/>
                                    <w:left w:val="none" w:sz="0" w:space="0" w:color="auto"/>
                                    <w:bottom w:val="none" w:sz="0" w:space="0" w:color="auto"/>
                                    <w:right w:val="none" w:sz="0" w:space="0" w:color="auto"/>
                                  </w:divBdr>
                                </w:div>
                                <w:div w:id="474643442">
                                  <w:marLeft w:val="240"/>
                                  <w:marRight w:val="0"/>
                                  <w:marTop w:val="0"/>
                                  <w:marBottom w:val="0"/>
                                  <w:divBdr>
                                    <w:top w:val="none" w:sz="0" w:space="0" w:color="auto"/>
                                    <w:left w:val="none" w:sz="0" w:space="0" w:color="auto"/>
                                    <w:bottom w:val="none" w:sz="0" w:space="0" w:color="auto"/>
                                    <w:right w:val="none" w:sz="0" w:space="0" w:color="auto"/>
                                  </w:divBdr>
                                </w:div>
                                <w:div w:id="3784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6280">
                          <w:marLeft w:val="0"/>
                          <w:marRight w:val="0"/>
                          <w:marTop w:val="0"/>
                          <w:marBottom w:val="0"/>
                          <w:divBdr>
                            <w:top w:val="none" w:sz="0" w:space="0" w:color="auto"/>
                            <w:left w:val="none" w:sz="0" w:space="0" w:color="auto"/>
                            <w:bottom w:val="none" w:sz="0" w:space="0" w:color="auto"/>
                            <w:right w:val="none" w:sz="0" w:space="0" w:color="auto"/>
                          </w:divBdr>
                        </w:div>
                        <w:div w:id="195582305">
                          <w:marLeft w:val="0"/>
                          <w:marRight w:val="0"/>
                          <w:marTop w:val="0"/>
                          <w:marBottom w:val="0"/>
                          <w:divBdr>
                            <w:top w:val="none" w:sz="0" w:space="0" w:color="auto"/>
                            <w:left w:val="none" w:sz="0" w:space="0" w:color="auto"/>
                            <w:bottom w:val="none" w:sz="0" w:space="0" w:color="auto"/>
                            <w:right w:val="none" w:sz="0" w:space="0" w:color="auto"/>
                          </w:divBdr>
                        </w:div>
                        <w:div w:id="2099204045">
                          <w:marLeft w:val="0"/>
                          <w:marRight w:val="0"/>
                          <w:marTop w:val="0"/>
                          <w:marBottom w:val="0"/>
                          <w:divBdr>
                            <w:top w:val="none" w:sz="0" w:space="0" w:color="auto"/>
                            <w:left w:val="none" w:sz="0" w:space="0" w:color="auto"/>
                            <w:bottom w:val="none" w:sz="0" w:space="0" w:color="auto"/>
                            <w:right w:val="none" w:sz="0" w:space="0" w:color="auto"/>
                          </w:divBdr>
                        </w:div>
                        <w:div w:id="64302053">
                          <w:marLeft w:val="0"/>
                          <w:marRight w:val="0"/>
                          <w:marTop w:val="0"/>
                          <w:marBottom w:val="0"/>
                          <w:divBdr>
                            <w:top w:val="none" w:sz="0" w:space="0" w:color="auto"/>
                            <w:left w:val="none" w:sz="0" w:space="0" w:color="auto"/>
                            <w:bottom w:val="none" w:sz="0" w:space="0" w:color="auto"/>
                            <w:right w:val="none" w:sz="0" w:space="0" w:color="auto"/>
                          </w:divBdr>
                        </w:div>
                        <w:div w:id="299845957">
                          <w:marLeft w:val="0"/>
                          <w:marRight w:val="0"/>
                          <w:marTop w:val="0"/>
                          <w:marBottom w:val="0"/>
                          <w:divBdr>
                            <w:top w:val="none" w:sz="0" w:space="0" w:color="auto"/>
                            <w:left w:val="none" w:sz="0" w:space="0" w:color="auto"/>
                            <w:bottom w:val="none" w:sz="0" w:space="0" w:color="auto"/>
                            <w:right w:val="none" w:sz="0" w:space="0" w:color="auto"/>
                          </w:divBdr>
                        </w:div>
                        <w:div w:id="76051540">
                          <w:marLeft w:val="0"/>
                          <w:marRight w:val="0"/>
                          <w:marTop w:val="0"/>
                          <w:marBottom w:val="0"/>
                          <w:divBdr>
                            <w:top w:val="none" w:sz="0" w:space="0" w:color="auto"/>
                            <w:left w:val="none" w:sz="0" w:space="0" w:color="auto"/>
                            <w:bottom w:val="none" w:sz="0" w:space="0" w:color="auto"/>
                            <w:right w:val="none" w:sz="0" w:space="0" w:color="auto"/>
                          </w:divBdr>
                        </w:div>
                        <w:div w:id="1995840120">
                          <w:marLeft w:val="0"/>
                          <w:marRight w:val="0"/>
                          <w:marTop w:val="0"/>
                          <w:marBottom w:val="0"/>
                          <w:divBdr>
                            <w:top w:val="none" w:sz="0" w:space="0" w:color="auto"/>
                            <w:left w:val="none" w:sz="0" w:space="0" w:color="auto"/>
                            <w:bottom w:val="none" w:sz="0" w:space="0" w:color="auto"/>
                            <w:right w:val="none" w:sz="0" w:space="0" w:color="auto"/>
                          </w:divBdr>
                        </w:div>
                        <w:div w:id="744835667">
                          <w:marLeft w:val="0"/>
                          <w:marRight w:val="0"/>
                          <w:marTop w:val="0"/>
                          <w:marBottom w:val="0"/>
                          <w:divBdr>
                            <w:top w:val="none" w:sz="0" w:space="0" w:color="auto"/>
                            <w:left w:val="none" w:sz="0" w:space="0" w:color="auto"/>
                            <w:bottom w:val="none" w:sz="0" w:space="0" w:color="auto"/>
                            <w:right w:val="none" w:sz="0" w:space="0" w:color="auto"/>
                          </w:divBdr>
                          <w:divsChild>
                            <w:div w:id="915086883">
                              <w:marLeft w:val="0"/>
                              <w:marRight w:val="0"/>
                              <w:marTop w:val="0"/>
                              <w:marBottom w:val="0"/>
                              <w:divBdr>
                                <w:top w:val="none" w:sz="0" w:space="0" w:color="auto"/>
                                <w:left w:val="none" w:sz="0" w:space="0" w:color="auto"/>
                                <w:bottom w:val="none" w:sz="0" w:space="0" w:color="auto"/>
                                <w:right w:val="none" w:sz="0" w:space="0" w:color="auto"/>
                              </w:divBdr>
                              <w:divsChild>
                                <w:div w:id="1821145774">
                                  <w:marLeft w:val="0"/>
                                  <w:marRight w:val="0"/>
                                  <w:marTop w:val="0"/>
                                  <w:marBottom w:val="0"/>
                                  <w:divBdr>
                                    <w:top w:val="none" w:sz="0" w:space="0" w:color="auto"/>
                                    <w:left w:val="none" w:sz="0" w:space="0" w:color="auto"/>
                                    <w:bottom w:val="none" w:sz="0" w:space="0" w:color="auto"/>
                                    <w:right w:val="none" w:sz="0" w:space="0" w:color="auto"/>
                                  </w:divBdr>
                                </w:div>
                                <w:div w:id="1963490627">
                                  <w:marLeft w:val="240"/>
                                  <w:marRight w:val="0"/>
                                  <w:marTop w:val="0"/>
                                  <w:marBottom w:val="0"/>
                                  <w:divBdr>
                                    <w:top w:val="none" w:sz="0" w:space="0" w:color="auto"/>
                                    <w:left w:val="none" w:sz="0" w:space="0" w:color="auto"/>
                                    <w:bottom w:val="none" w:sz="0" w:space="0" w:color="auto"/>
                                    <w:right w:val="none" w:sz="0" w:space="0" w:color="auto"/>
                                  </w:divBdr>
                                  <w:divsChild>
                                    <w:div w:id="77093205">
                                      <w:marLeft w:val="0"/>
                                      <w:marRight w:val="0"/>
                                      <w:marTop w:val="0"/>
                                      <w:marBottom w:val="0"/>
                                      <w:divBdr>
                                        <w:top w:val="none" w:sz="0" w:space="0" w:color="auto"/>
                                        <w:left w:val="none" w:sz="0" w:space="0" w:color="auto"/>
                                        <w:bottom w:val="none" w:sz="0" w:space="0" w:color="auto"/>
                                        <w:right w:val="none" w:sz="0" w:space="0" w:color="auto"/>
                                      </w:divBdr>
                                    </w:div>
                                    <w:div w:id="976766103">
                                      <w:marLeft w:val="0"/>
                                      <w:marRight w:val="0"/>
                                      <w:marTop w:val="0"/>
                                      <w:marBottom w:val="0"/>
                                      <w:divBdr>
                                        <w:top w:val="none" w:sz="0" w:space="0" w:color="auto"/>
                                        <w:left w:val="none" w:sz="0" w:space="0" w:color="auto"/>
                                        <w:bottom w:val="none" w:sz="0" w:space="0" w:color="auto"/>
                                        <w:right w:val="none" w:sz="0" w:space="0" w:color="auto"/>
                                      </w:divBdr>
                                    </w:div>
                                    <w:div w:id="1619028295">
                                      <w:marLeft w:val="0"/>
                                      <w:marRight w:val="0"/>
                                      <w:marTop w:val="0"/>
                                      <w:marBottom w:val="0"/>
                                      <w:divBdr>
                                        <w:top w:val="none" w:sz="0" w:space="0" w:color="auto"/>
                                        <w:left w:val="none" w:sz="0" w:space="0" w:color="auto"/>
                                        <w:bottom w:val="none" w:sz="0" w:space="0" w:color="auto"/>
                                        <w:right w:val="none" w:sz="0" w:space="0" w:color="auto"/>
                                      </w:divBdr>
                                    </w:div>
                                    <w:div w:id="1640525846">
                                      <w:marLeft w:val="0"/>
                                      <w:marRight w:val="0"/>
                                      <w:marTop w:val="0"/>
                                      <w:marBottom w:val="0"/>
                                      <w:divBdr>
                                        <w:top w:val="none" w:sz="0" w:space="0" w:color="auto"/>
                                        <w:left w:val="none" w:sz="0" w:space="0" w:color="auto"/>
                                        <w:bottom w:val="none" w:sz="0" w:space="0" w:color="auto"/>
                                        <w:right w:val="none" w:sz="0" w:space="0" w:color="auto"/>
                                      </w:divBdr>
                                    </w:div>
                                    <w:div w:id="484132329">
                                      <w:marLeft w:val="0"/>
                                      <w:marRight w:val="0"/>
                                      <w:marTop w:val="0"/>
                                      <w:marBottom w:val="0"/>
                                      <w:divBdr>
                                        <w:top w:val="none" w:sz="0" w:space="0" w:color="auto"/>
                                        <w:left w:val="none" w:sz="0" w:space="0" w:color="auto"/>
                                        <w:bottom w:val="none" w:sz="0" w:space="0" w:color="auto"/>
                                        <w:right w:val="none" w:sz="0" w:space="0" w:color="auto"/>
                                      </w:divBdr>
                                    </w:div>
                                    <w:div w:id="167597598">
                                      <w:marLeft w:val="0"/>
                                      <w:marRight w:val="0"/>
                                      <w:marTop w:val="0"/>
                                      <w:marBottom w:val="0"/>
                                      <w:divBdr>
                                        <w:top w:val="none" w:sz="0" w:space="0" w:color="auto"/>
                                        <w:left w:val="none" w:sz="0" w:space="0" w:color="auto"/>
                                        <w:bottom w:val="none" w:sz="0" w:space="0" w:color="auto"/>
                                        <w:right w:val="none" w:sz="0" w:space="0" w:color="auto"/>
                                      </w:divBdr>
                                    </w:div>
                                    <w:div w:id="1381394347">
                                      <w:marLeft w:val="0"/>
                                      <w:marRight w:val="0"/>
                                      <w:marTop w:val="0"/>
                                      <w:marBottom w:val="0"/>
                                      <w:divBdr>
                                        <w:top w:val="none" w:sz="0" w:space="0" w:color="auto"/>
                                        <w:left w:val="none" w:sz="0" w:space="0" w:color="auto"/>
                                        <w:bottom w:val="none" w:sz="0" w:space="0" w:color="auto"/>
                                        <w:right w:val="none" w:sz="0" w:space="0" w:color="auto"/>
                                      </w:divBdr>
                                    </w:div>
                                    <w:div w:id="853764603">
                                      <w:marLeft w:val="0"/>
                                      <w:marRight w:val="0"/>
                                      <w:marTop w:val="0"/>
                                      <w:marBottom w:val="0"/>
                                      <w:divBdr>
                                        <w:top w:val="none" w:sz="0" w:space="0" w:color="auto"/>
                                        <w:left w:val="none" w:sz="0" w:space="0" w:color="auto"/>
                                        <w:bottom w:val="none" w:sz="0" w:space="0" w:color="auto"/>
                                        <w:right w:val="none" w:sz="0" w:space="0" w:color="auto"/>
                                      </w:divBdr>
                                    </w:div>
                                    <w:div w:id="1990477087">
                                      <w:marLeft w:val="0"/>
                                      <w:marRight w:val="0"/>
                                      <w:marTop w:val="0"/>
                                      <w:marBottom w:val="0"/>
                                      <w:divBdr>
                                        <w:top w:val="none" w:sz="0" w:space="0" w:color="auto"/>
                                        <w:left w:val="none" w:sz="0" w:space="0" w:color="auto"/>
                                        <w:bottom w:val="none" w:sz="0" w:space="0" w:color="auto"/>
                                        <w:right w:val="none" w:sz="0" w:space="0" w:color="auto"/>
                                      </w:divBdr>
                                    </w:div>
                                    <w:div w:id="1089162293">
                                      <w:marLeft w:val="0"/>
                                      <w:marRight w:val="0"/>
                                      <w:marTop w:val="0"/>
                                      <w:marBottom w:val="0"/>
                                      <w:divBdr>
                                        <w:top w:val="none" w:sz="0" w:space="0" w:color="auto"/>
                                        <w:left w:val="none" w:sz="0" w:space="0" w:color="auto"/>
                                        <w:bottom w:val="none" w:sz="0" w:space="0" w:color="auto"/>
                                        <w:right w:val="none" w:sz="0" w:space="0" w:color="auto"/>
                                      </w:divBdr>
                                    </w:div>
                                    <w:div w:id="686098899">
                                      <w:marLeft w:val="0"/>
                                      <w:marRight w:val="0"/>
                                      <w:marTop w:val="0"/>
                                      <w:marBottom w:val="0"/>
                                      <w:divBdr>
                                        <w:top w:val="none" w:sz="0" w:space="0" w:color="auto"/>
                                        <w:left w:val="none" w:sz="0" w:space="0" w:color="auto"/>
                                        <w:bottom w:val="none" w:sz="0" w:space="0" w:color="auto"/>
                                        <w:right w:val="none" w:sz="0" w:space="0" w:color="auto"/>
                                      </w:divBdr>
                                    </w:div>
                                    <w:div w:id="1975479302">
                                      <w:marLeft w:val="0"/>
                                      <w:marRight w:val="0"/>
                                      <w:marTop w:val="0"/>
                                      <w:marBottom w:val="0"/>
                                      <w:divBdr>
                                        <w:top w:val="none" w:sz="0" w:space="0" w:color="auto"/>
                                        <w:left w:val="none" w:sz="0" w:space="0" w:color="auto"/>
                                        <w:bottom w:val="none" w:sz="0" w:space="0" w:color="auto"/>
                                        <w:right w:val="none" w:sz="0" w:space="0" w:color="auto"/>
                                      </w:divBdr>
                                    </w:div>
                                    <w:div w:id="1114248577">
                                      <w:marLeft w:val="0"/>
                                      <w:marRight w:val="0"/>
                                      <w:marTop w:val="0"/>
                                      <w:marBottom w:val="0"/>
                                      <w:divBdr>
                                        <w:top w:val="none" w:sz="0" w:space="0" w:color="auto"/>
                                        <w:left w:val="none" w:sz="0" w:space="0" w:color="auto"/>
                                        <w:bottom w:val="none" w:sz="0" w:space="0" w:color="auto"/>
                                        <w:right w:val="none" w:sz="0" w:space="0" w:color="auto"/>
                                      </w:divBdr>
                                      <w:divsChild>
                                        <w:div w:id="1043141582">
                                          <w:marLeft w:val="0"/>
                                          <w:marRight w:val="0"/>
                                          <w:marTop w:val="0"/>
                                          <w:marBottom w:val="0"/>
                                          <w:divBdr>
                                            <w:top w:val="none" w:sz="0" w:space="0" w:color="auto"/>
                                            <w:left w:val="none" w:sz="0" w:space="0" w:color="auto"/>
                                            <w:bottom w:val="none" w:sz="0" w:space="0" w:color="auto"/>
                                            <w:right w:val="none" w:sz="0" w:space="0" w:color="auto"/>
                                          </w:divBdr>
                                          <w:divsChild>
                                            <w:div w:id="1435393801">
                                              <w:marLeft w:val="0"/>
                                              <w:marRight w:val="0"/>
                                              <w:marTop w:val="0"/>
                                              <w:marBottom w:val="0"/>
                                              <w:divBdr>
                                                <w:top w:val="none" w:sz="0" w:space="0" w:color="auto"/>
                                                <w:left w:val="none" w:sz="0" w:space="0" w:color="auto"/>
                                                <w:bottom w:val="none" w:sz="0" w:space="0" w:color="auto"/>
                                                <w:right w:val="none" w:sz="0" w:space="0" w:color="auto"/>
                                              </w:divBdr>
                                            </w:div>
                                            <w:div w:id="245387001">
                                              <w:marLeft w:val="240"/>
                                              <w:marRight w:val="0"/>
                                              <w:marTop w:val="0"/>
                                              <w:marBottom w:val="0"/>
                                              <w:divBdr>
                                                <w:top w:val="none" w:sz="0" w:space="0" w:color="auto"/>
                                                <w:left w:val="none" w:sz="0" w:space="0" w:color="auto"/>
                                                <w:bottom w:val="none" w:sz="0" w:space="0" w:color="auto"/>
                                                <w:right w:val="none" w:sz="0" w:space="0" w:color="auto"/>
                                              </w:divBdr>
                                            </w:div>
                                            <w:div w:id="99557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7394">
                                      <w:marLeft w:val="0"/>
                                      <w:marRight w:val="0"/>
                                      <w:marTop w:val="0"/>
                                      <w:marBottom w:val="0"/>
                                      <w:divBdr>
                                        <w:top w:val="none" w:sz="0" w:space="0" w:color="auto"/>
                                        <w:left w:val="none" w:sz="0" w:space="0" w:color="auto"/>
                                        <w:bottom w:val="none" w:sz="0" w:space="0" w:color="auto"/>
                                        <w:right w:val="none" w:sz="0" w:space="0" w:color="auto"/>
                                      </w:divBdr>
                                    </w:div>
                                    <w:div w:id="1788693088">
                                      <w:marLeft w:val="0"/>
                                      <w:marRight w:val="0"/>
                                      <w:marTop w:val="0"/>
                                      <w:marBottom w:val="0"/>
                                      <w:divBdr>
                                        <w:top w:val="none" w:sz="0" w:space="0" w:color="auto"/>
                                        <w:left w:val="none" w:sz="0" w:space="0" w:color="auto"/>
                                        <w:bottom w:val="none" w:sz="0" w:space="0" w:color="auto"/>
                                        <w:right w:val="none" w:sz="0" w:space="0" w:color="auto"/>
                                      </w:divBdr>
                                      <w:divsChild>
                                        <w:div w:id="334382067">
                                          <w:marLeft w:val="0"/>
                                          <w:marRight w:val="0"/>
                                          <w:marTop w:val="0"/>
                                          <w:marBottom w:val="0"/>
                                          <w:divBdr>
                                            <w:top w:val="none" w:sz="0" w:space="0" w:color="auto"/>
                                            <w:left w:val="none" w:sz="0" w:space="0" w:color="auto"/>
                                            <w:bottom w:val="none" w:sz="0" w:space="0" w:color="auto"/>
                                            <w:right w:val="none" w:sz="0" w:space="0" w:color="auto"/>
                                          </w:divBdr>
                                          <w:divsChild>
                                            <w:div w:id="75327097">
                                              <w:marLeft w:val="0"/>
                                              <w:marRight w:val="0"/>
                                              <w:marTop w:val="0"/>
                                              <w:marBottom w:val="0"/>
                                              <w:divBdr>
                                                <w:top w:val="none" w:sz="0" w:space="0" w:color="auto"/>
                                                <w:left w:val="none" w:sz="0" w:space="0" w:color="auto"/>
                                                <w:bottom w:val="none" w:sz="0" w:space="0" w:color="auto"/>
                                                <w:right w:val="none" w:sz="0" w:space="0" w:color="auto"/>
                                              </w:divBdr>
                                            </w:div>
                                            <w:div w:id="1189367342">
                                              <w:marLeft w:val="240"/>
                                              <w:marRight w:val="0"/>
                                              <w:marTop w:val="0"/>
                                              <w:marBottom w:val="0"/>
                                              <w:divBdr>
                                                <w:top w:val="none" w:sz="0" w:space="0" w:color="auto"/>
                                                <w:left w:val="none" w:sz="0" w:space="0" w:color="auto"/>
                                                <w:bottom w:val="none" w:sz="0" w:space="0" w:color="auto"/>
                                                <w:right w:val="none" w:sz="0" w:space="0" w:color="auto"/>
                                              </w:divBdr>
                                            </w:div>
                                            <w:div w:id="16020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86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3597">
                          <w:marLeft w:val="0"/>
                          <w:marRight w:val="0"/>
                          <w:marTop w:val="0"/>
                          <w:marBottom w:val="0"/>
                          <w:divBdr>
                            <w:top w:val="none" w:sz="0" w:space="0" w:color="auto"/>
                            <w:left w:val="none" w:sz="0" w:space="0" w:color="auto"/>
                            <w:bottom w:val="none" w:sz="0" w:space="0" w:color="auto"/>
                            <w:right w:val="none" w:sz="0" w:space="0" w:color="auto"/>
                          </w:divBdr>
                        </w:div>
                        <w:div w:id="1935673809">
                          <w:marLeft w:val="0"/>
                          <w:marRight w:val="0"/>
                          <w:marTop w:val="0"/>
                          <w:marBottom w:val="0"/>
                          <w:divBdr>
                            <w:top w:val="none" w:sz="0" w:space="0" w:color="auto"/>
                            <w:left w:val="none" w:sz="0" w:space="0" w:color="auto"/>
                            <w:bottom w:val="none" w:sz="0" w:space="0" w:color="auto"/>
                            <w:right w:val="none" w:sz="0" w:space="0" w:color="auto"/>
                          </w:divBdr>
                        </w:div>
                        <w:div w:id="449593552">
                          <w:marLeft w:val="0"/>
                          <w:marRight w:val="0"/>
                          <w:marTop w:val="0"/>
                          <w:marBottom w:val="0"/>
                          <w:divBdr>
                            <w:top w:val="none" w:sz="0" w:space="0" w:color="auto"/>
                            <w:left w:val="none" w:sz="0" w:space="0" w:color="auto"/>
                            <w:bottom w:val="none" w:sz="0" w:space="0" w:color="auto"/>
                            <w:right w:val="none" w:sz="0" w:space="0" w:color="auto"/>
                          </w:divBdr>
                        </w:div>
                        <w:div w:id="210729209">
                          <w:marLeft w:val="0"/>
                          <w:marRight w:val="0"/>
                          <w:marTop w:val="0"/>
                          <w:marBottom w:val="0"/>
                          <w:divBdr>
                            <w:top w:val="none" w:sz="0" w:space="0" w:color="auto"/>
                            <w:left w:val="none" w:sz="0" w:space="0" w:color="auto"/>
                            <w:bottom w:val="none" w:sz="0" w:space="0" w:color="auto"/>
                            <w:right w:val="none" w:sz="0" w:space="0" w:color="auto"/>
                          </w:divBdr>
                        </w:div>
                        <w:div w:id="380180251">
                          <w:marLeft w:val="0"/>
                          <w:marRight w:val="0"/>
                          <w:marTop w:val="0"/>
                          <w:marBottom w:val="0"/>
                          <w:divBdr>
                            <w:top w:val="none" w:sz="0" w:space="0" w:color="auto"/>
                            <w:left w:val="none" w:sz="0" w:space="0" w:color="auto"/>
                            <w:bottom w:val="none" w:sz="0" w:space="0" w:color="auto"/>
                            <w:right w:val="none" w:sz="0" w:space="0" w:color="auto"/>
                          </w:divBdr>
                        </w:div>
                        <w:div w:id="1946189316">
                          <w:marLeft w:val="0"/>
                          <w:marRight w:val="0"/>
                          <w:marTop w:val="0"/>
                          <w:marBottom w:val="0"/>
                          <w:divBdr>
                            <w:top w:val="none" w:sz="0" w:space="0" w:color="auto"/>
                            <w:left w:val="none" w:sz="0" w:space="0" w:color="auto"/>
                            <w:bottom w:val="none" w:sz="0" w:space="0" w:color="auto"/>
                            <w:right w:val="none" w:sz="0" w:space="0" w:color="auto"/>
                          </w:divBdr>
                        </w:div>
                        <w:div w:id="59911044">
                          <w:marLeft w:val="0"/>
                          <w:marRight w:val="0"/>
                          <w:marTop w:val="0"/>
                          <w:marBottom w:val="0"/>
                          <w:divBdr>
                            <w:top w:val="none" w:sz="0" w:space="0" w:color="auto"/>
                            <w:left w:val="none" w:sz="0" w:space="0" w:color="auto"/>
                            <w:bottom w:val="none" w:sz="0" w:space="0" w:color="auto"/>
                            <w:right w:val="none" w:sz="0" w:space="0" w:color="auto"/>
                          </w:divBdr>
                        </w:div>
                        <w:div w:id="2006737934">
                          <w:marLeft w:val="0"/>
                          <w:marRight w:val="0"/>
                          <w:marTop w:val="0"/>
                          <w:marBottom w:val="0"/>
                          <w:divBdr>
                            <w:top w:val="none" w:sz="0" w:space="0" w:color="auto"/>
                            <w:left w:val="none" w:sz="0" w:space="0" w:color="auto"/>
                            <w:bottom w:val="none" w:sz="0" w:space="0" w:color="auto"/>
                            <w:right w:val="none" w:sz="0" w:space="0" w:color="auto"/>
                          </w:divBdr>
                        </w:div>
                        <w:div w:id="21901768">
                          <w:marLeft w:val="0"/>
                          <w:marRight w:val="0"/>
                          <w:marTop w:val="0"/>
                          <w:marBottom w:val="0"/>
                          <w:divBdr>
                            <w:top w:val="none" w:sz="0" w:space="0" w:color="auto"/>
                            <w:left w:val="none" w:sz="0" w:space="0" w:color="auto"/>
                            <w:bottom w:val="none" w:sz="0" w:space="0" w:color="auto"/>
                            <w:right w:val="none" w:sz="0" w:space="0" w:color="auto"/>
                          </w:divBdr>
                        </w:div>
                        <w:div w:id="1594124591">
                          <w:marLeft w:val="0"/>
                          <w:marRight w:val="0"/>
                          <w:marTop w:val="0"/>
                          <w:marBottom w:val="0"/>
                          <w:divBdr>
                            <w:top w:val="none" w:sz="0" w:space="0" w:color="auto"/>
                            <w:left w:val="none" w:sz="0" w:space="0" w:color="auto"/>
                            <w:bottom w:val="none" w:sz="0" w:space="0" w:color="auto"/>
                            <w:right w:val="none" w:sz="0" w:space="0" w:color="auto"/>
                          </w:divBdr>
                        </w:div>
                        <w:div w:id="1600525403">
                          <w:marLeft w:val="0"/>
                          <w:marRight w:val="0"/>
                          <w:marTop w:val="0"/>
                          <w:marBottom w:val="0"/>
                          <w:divBdr>
                            <w:top w:val="none" w:sz="0" w:space="0" w:color="auto"/>
                            <w:left w:val="none" w:sz="0" w:space="0" w:color="auto"/>
                            <w:bottom w:val="none" w:sz="0" w:space="0" w:color="auto"/>
                            <w:right w:val="none" w:sz="0" w:space="0" w:color="auto"/>
                          </w:divBdr>
                        </w:div>
                        <w:div w:id="2045324451">
                          <w:marLeft w:val="0"/>
                          <w:marRight w:val="0"/>
                          <w:marTop w:val="0"/>
                          <w:marBottom w:val="0"/>
                          <w:divBdr>
                            <w:top w:val="none" w:sz="0" w:space="0" w:color="auto"/>
                            <w:left w:val="none" w:sz="0" w:space="0" w:color="auto"/>
                            <w:bottom w:val="none" w:sz="0" w:space="0" w:color="auto"/>
                            <w:right w:val="none" w:sz="0" w:space="0" w:color="auto"/>
                          </w:divBdr>
                        </w:div>
                        <w:div w:id="139230456">
                          <w:marLeft w:val="0"/>
                          <w:marRight w:val="0"/>
                          <w:marTop w:val="0"/>
                          <w:marBottom w:val="0"/>
                          <w:divBdr>
                            <w:top w:val="none" w:sz="0" w:space="0" w:color="auto"/>
                            <w:left w:val="none" w:sz="0" w:space="0" w:color="auto"/>
                            <w:bottom w:val="none" w:sz="0" w:space="0" w:color="auto"/>
                            <w:right w:val="none" w:sz="0" w:space="0" w:color="auto"/>
                          </w:divBdr>
                        </w:div>
                        <w:div w:id="1928953353">
                          <w:marLeft w:val="0"/>
                          <w:marRight w:val="0"/>
                          <w:marTop w:val="0"/>
                          <w:marBottom w:val="0"/>
                          <w:divBdr>
                            <w:top w:val="none" w:sz="0" w:space="0" w:color="auto"/>
                            <w:left w:val="none" w:sz="0" w:space="0" w:color="auto"/>
                            <w:bottom w:val="none" w:sz="0" w:space="0" w:color="auto"/>
                            <w:right w:val="none" w:sz="0" w:space="0" w:color="auto"/>
                          </w:divBdr>
                        </w:div>
                        <w:div w:id="1570655696">
                          <w:marLeft w:val="0"/>
                          <w:marRight w:val="0"/>
                          <w:marTop w:val="0"/>
                          <w:marBottom w:val="0"/>
                          <w:divBdr>
                            <w:top w:val="none" w:sz="0" w:space="0" w:color="auto"/>
                            <w:left w:val="none" w:sz="0" w:space="0" w:color="auto"/>
                            <w:bottom w:val="none" w:sz="0" w:space="0" w:color="auto"/>
                            <w:right w:val="none" w:sz="0" w:space="0" w:color="auto"/>
                          </w:divBdr>
                        </w:div>
                        <w:div w:id="1101729884">
                          <w:marLeft w:val="0"/>
                          <w:marRight w:val="0"/>
                          <w:marTop w:val="0"/>
                          <w:marBottom w:val="0"/>
                          <w:divBdr>
                            <w:top w:val="none" w:sz="0" w:space="0" w:color="auto"/>
                            <w:left w:val="none" w:sz="0" w:space="0" w:color="auto"/>
                            <w:bottom w:val="none" w:sz="0" w:space="0" w:color="auto"/>
                            <w:right w:val="none" w:sz="0" w:space="0" w:color="auto"/>
                          </w:divBdr>
                        </w:div>
                        <w:div w:id="614142961">
                          <w:marLeft w:val="0"/>
                          <w:marRight w:val="0"/>
                          <w:marTop w:val="0"/>
                          <w:marBottom w:val="0"/>
                          <w:divBdr>
                            <w:top w:val="none" w:sz="0" w:space="0" w:color="auto"/>
                            <w:left w:val="none" w:sz="0" w:space="0" w:color="auto"/>
                            <w:bottom w:val="none" w:sz="0" w:space="0" w:color="auto"/>
                            <w:right w:val="none" w:sz="0" w:space="0" w:color="auto"/>
                          </w:divBdr>
                        </w:div>
                        <w:div w:id="411128419">
                          <w:marLeft w:val="0"/>
                          <w:marRight w:val="0"/>
                          <w:marTop w:val="0"/>
                          <w:marBottom w:val="0"/>
                          <w:divBdr>
                            <w:top w:val="none" w:sz="0" w:space="0" w:color="auto"/>
                            <w:left w:val="none" w:sz="0" w:space="0" w:color="auto"/>
                            <w:bottom w:val="none" w:sz="0" w:space="0" w:color="auto"/>
                            <w:right w:val="none" w:sz="0" w:space="0" w:color="auto"/>
                          </w:divBdr>
                        </w:div>
                        <w:div w:id="803743415">
                          <w:marLeft w:val="0"/>
                          <w:marRight w:val="0"/>
                          <w:marTop w:val="0"/>
                          <w:marBottom w:val="0"/>
                          <w:divBdr>
                            <w:top w:val="none" w:sz="0" w:space="0" w:color="auto"/>
                            <w:left w:val="none" w:sz="0" w:space="0" w:color="auto"/>
                            <w:bottom w:val="none" w:sz="0" w:space="0" w:color="auto"/>
                            <w:right w:val="none" w:sz="0" w:space="0" w:color="auto"/>
                          </w:divBdr>
                        </w:div>
                        <w:div w:id="1185099095">
                          <w:marLeft w:val="0"/>
                          <w:marRight w:val="0"/>
                          <w:marTop w:val="0"/>
                          <w:marBottom w:val="0"/>
                          <w:divBdr>
                            <w:top w:val="none" w:sz="0" w:space="0" w:color="auto"/>
                            <w:left w:val="none" w:sz="0" w:space="0" w:color="auto"/>
                            <w:bottom w:val="none" w:sz="0" w:space="0" w:color="auto"/>
                            <w:right w:val="none" w:sz="0" w:space="0" w:color="auto"/>
                          </w:divBdr>
                        </w:div>
                        <w:div w:id="1934438386">
                          <w:marLeft w:val="0"/>
                          <w:marRight w:val="0"/>
                          <w:marTop w:val="0"/>
                          <w:marBottom w:val="0"/>
                          <w:divBdr>
                            <w:top w:val="none" w:sz="0" w:space="0" w:color="auto"/>
                            <w:left w:val="none" w:sz="0" w:space="0" w:color="auto"/>
                            <w:bottom w:val="none" w:sz="0" w:space="0" w:color="auto"/>
                            <w:right w:val="none" w:sz="0" w:space="0" w:color="auto"/>
                          </w:divBdr>
                        </w:div>
                        <w:div w:id="2102143657">
                          <w:marLeft w:val="0"/>
                          <w:marRight w:val="0"/>
                          <w:marTop w:val="0"/>
                          <w:marBottom w:val="0"/>
                          <w:divBdr>
                            <w:top w:val="none" w:sz="0" w:space="0" w:color="auto"/>
                            <w:left w:val="none" w:sz="0" w:space="0" w:color="auto"/>
                            <w:bottom w:val="none" w:sz="0" w:space="0" w:color="auto"/>
                            <w:right w:val="none" w:sz="0" w:space="0" w:color="auto"/>
                          </w:divBdr>
                        </w:div>
                      </w:divsChild>
                    </w:div>
                    <w:div w:id="207141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238181">
      <w:bodyDiv w:val="1"/>
      <w:marLeft w:val="0"/>
      <w:marRight w:val="0"/>
      <w:marTop w:val="0"/>
      <w:marBottom w:val="0"/>
      <w:divBdr>
        <w:top w:val="none" w:sz="0" w:space="0" w:color="auto"/>
        <w:left w:val="none" w:sz="0" w:space="0" w:color="auto"/>
        <w:bottom w:val="none" w:sz="0" w:space="0" w:color="auto"/>
        <w:right w:val="none" w:sz="0" w:space="0" w:color="auto"/>
      </w:divBdr>
      <w:divsChild>
        <w:div w:id="1690327998">
          <w:marLeft w:val="0"/>
          <w:marRight w:val="0"/>
          <w:marTop w:val="0"/>
          <w:marBottom w:val="0"/>
          <w:divBdr>
            <w:top w:val="none" w:sz="0" w:space="0" w:color="auto"/>
            <w:left w:val="none" w:sz="0" w:space="0" w:color="auto"/>
            <w:bottom w:val="none" w:sz="0" w:space="0" w:color="auto"/>
            <w:right w:val="none" w:sz="0" w:space="0" w:color="auto"/>
          </w:divBdr>
        </w:div>
        <w:div w:id="1036196803">
          <w:marLeft w:val="240"/>
          <w:marRight w:val="0"/>
          <w:marTop w:val="0"/>
          <w:marBottom w:val="0"/>
          <w:divBdr>
            <w:top w:val="none" w:sz="0" w:space="0" w:color="auto"/>
            <w:left w:val="none" w:sz="0" w:space="0" w:color="auto"/>
            <w:bottom w:val="none" w:sz="0" w:space="0" w:color="auto"/>
            <w:right w:val="none" w:sz="0" w:space="0" w:color="auto"/>
          </w:divBdr>
          <w:divsChild>
            <w:div w:id="793013898">
              <w:marLeft w:val="0"/>
              <w:marRight w:val="0"/>
              <w:marTop w:val="0"/>
              <w:marBottom w:val="0"/>
              <w:divBdr>
                <w:top w:val="none" w:sz="0" w:space="0" w:color="auto"/>
                <w:left w:val="none" w:sz="0" w:space="0" w:color="auto"/>
                <w:bottom w:val="none" w:sz="0" w:space="0" w:color="auto"/>
                <w:right w:val="none" w:sz="0" w:space="0" w:color="auto"/>
              </w:divBdr>
              <w:divsChild>
                <w:div w:id="1233589314">
                  <w:marLeft w:val="0"/>
                  <w:marRight w:val="0"/>
                  <w:marTop w:val="0"/>
                  <w:marBottom w:val="0"/>
                  <w:divBdr>
                    <w:top w:val="none" w:sz="0" w:space="0" w:color="auto"/>
                    <w:left w:val="none" w:sz="0" w:space="0" w:color="auto"/>
                    <w:bottom w:val="none" w:sz="0" w:space="0" w:color="auto"/>
                    <w:right w:val="none" w:sz="0" w:space="0" w:color="auto"/>
                  </w:divBdr>
                  <w:divsChild>
                    <w:div w:id="756437474">
                      <w:marLeft w:val="0"/>
                      <w:marRight w:val="0"/>
                      <w:marTop w:val="0"/>
                      <w:marBottom w:val="0"/>
                      <w:divBdr>
                        <w:top w:val="none" w:sz="0" w:space="0" w:color="auto"/>
                        <w:left w:val="none" w:sz="0" w:space="0" w:color="auto"/>
                        <w:bottom w:val="none" w:sz="0" w:space="0" w:color="auto"/>
                        <w:right w:val="none" w:sz="0" w:space="0" w:color="auto"/>
                      </w:divBdr>
                    </w:div>
                    <w:div w:id="508834245">
                      <w:marLeft w:val="240"/>
                      <w:marRight w:val="0"/>
                      <w:marTop w:val="0"/>
                      <w:marBottom w:val="0"/>
                      <w:divBdr>
                        <w:top w:val="none" w:sz="0" w:space="0" w:color="auto"/>
                        <w:left w:val="none" w:sz="0" w:space="0" w:color="auto"/>
                        <w:bottom w:val="none" w:sz="0" w:space="0" w:color="auto"/>
                        <w:right w:val="none" w:sz="0" w:space="0" w:color="auto"/>
                      </w:divBdr>
                      <w:divsChild>
                        <w:div w:id="2009288729">
                          <w:marLeft w:val="0"/>
                          <w:marRight w:val="0"/>
                          <w:marTop w:val="0"/>
                          <w:marBottom w:val="0"/>
                          <w:divBdr>
                            <w:top w:val="none" w:sz="0" w:space="0" w:color="auto"/>
                            <w:left w:val="none" w:sz="0" w:space="0" w:color="auto"/>
                            <w:bottom w:val="none" w:sz="0" w:space="0" w:color="auto"/>
                            <w:right w:val="none" w:sz="0" w:space="0" w:color="auto"/>
                          </w:divBdr>
                        </w:div>
                        <w:div w:id="1791633213">
                          <w:marLeft w:val="0"/>
                          <w:marRight w:val="0"/>
                          <w:marTop w:val="0"/>
                          <w:marBottom w:val="0"/>
                          <w:divBdr>
                            <w:top w:val="none" w:sz="0" w:space="0" w:color="auto"/>
                            <w:left w:val="none" w:sz="0" w:space="0" w:color="auto"/>
                            <w:bottom w:val="none" w:sz="0" w:space="0" w:color="auto"/>
                            <w:right w:val="none" w:sz="0" w:space="0" w:color="auto"/>
                          </w:divBdr>
                        </w:div>
                        <w:div w:id="1974947109">
                          <w:marLeft w:val="0"/>
                          <w:marRight w:val="0"/>
                          <w:marTop w:val="0"/>
                          <w:marBottom w:val="0"/>
                          <w:divBdr>
                            <w:top w:val="none" w:sz="0" w:space="0" w:color="auto"/>
                            <w:left w:val="none" w:sz="0" w:space="0" w:color="auto"/>
                            <w:bottom w:val="none" w:sz="0" w:space="0" w:color="auto"/>
                            <w:right w:val="none" w:sz="0" w:space="0" w:color="auto"/>
                          </w:divBdr>
                        </w:div>
                      </w:divsChild>
                    </w:div>
                    <w:div w:id="16977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65">
          <w:marLeft w:val="0"/>
          <w:marRight w:val="0"/>
          <w:marTop w:val="0"/>
          <w:marBottom w:val="0"/>
          <w:divBdr>
            <w:top w:val="none" w:sz="0" w:space="0" w:color="auto"/>
            <w:left w:val="none" w:sz="0" w:space="0" w:color="auto"/>
            <w:bottom w:val="none" w:sz="0" w:space="0" w:color="auto"/>
            <w:right w:val="none" w:sz="0" w:space="0" w:color="auto"/>
          </w:divBdr>
        </w:div>
      </w:divsChild>
    </w:div>
    <w:div w:id="977539962">
      <w:bodyDiv w:val="1"/>
      <w:marLeft w:val="0"/>
      <w:marRight w:val="0"/>
      <w:marTop w:val="0"/>
      <w:marBottom w:val="0"/>
      <w:divBdr>
        <w:top w:val="none" w:sz="0" w:space="0" w:color="auto"/>
        <w:left w:val="none" w:sz="0" w:space="0" w:color="auto"/>
        <w:bottom w:val="none" w:sz="0" w:space="0" w:color="auto"/>
        <w:right w:val="none" w:sz="0" w:space="0" w:color="auto"/>
      </w:divBdr>
      <w:divsChild>
        <w:div w:id="151945193">
          <w:marLeft w:val="0"/>
          <w:marRight w:val="0"/>
          <w:marTop w:val="0"/>
          <w:marBottom w:val="0"/>
          <w:divBdr>
            <w:top w:val="none" w:sz="0" w:space="0" w:color="auto"/>
            <w:left w:val="none" w:sz="0" w:space="0" w:color="auto"/>
            <w:bottom w:val="none" w:sz="0" w:space="0" w:color="auto"/>
            <w:right w:val="none" w:sz="0" w:space="0" w:color="auto"/>
          </w:divBdr>
        </w:div>
        <w:div w:id="1589995847">
          <w:marLeft w:val="240"/>
          <w:marRight w:val="0"/>
          <w:marTop w:val="0"/>
          <w:marBottom w:val="0"/>
          <w:divBdr>
            <w:top w:val="none" w:sz="0" w:space="0" w:color="auto"/>
            <w:left w:val="none" w:sz="0" w:space="0" w:color="auto"/>
            <w:bottom w:val="none" w:sz="0" w:space="0" w:color="auto"/>
            <w:right w:val="none" w:sz="0" w:space="0" w:color="auto"/>
          </w:divBdr>
          <w:divsChild>
            <w:div w:id="1184127245">
              <w:marLeft w:val="0"/>
              <w:marRight w:val="0"/>
              <w:marTop w:val="0"/>
              <w:marBottom w:val="0"/>
              <w:divBdr>
                <w:top w:val="none" w:sz="0" w:space="0" w:color="auto"/>
                <w:left w:val="none" w:sz="0" w:space="0" w:color="auto"/>
                <w:bottom w:val="none" w:sz="0" w:space="0" w:color="auto"/>
                <w:right w:val="none" w:sz="0" w:space="0" w:color="auto"/>
              </w:divBdr>
            </w:div>
            <w:div w:id="1872066663">
              <w:marLeft w:val="0"/>
              <w:marRight w:val="0"/>
              <w:marTop w:val="0"/>
              <w:marBottom w:val="0"/>
              <w:divBdr>
                <w:top w:val="none" w:sz="0" w:space="0" w:color="auto"/>
                <w:left w:val="none" w:sz="0" w:space="0" w:color="auto"/>
                <w:bottom w:val="none" w:sz="0" w:space="0" w:color="auto"/>
                <w:right w:val="none" w:sz="0" w:space="0" w:color="auto"/>
              </w:divBdr>
            </w:div>
            <w:div w:id="745415004">
              <w:marLeft w:val="0"/>
              <w:marRight w:val="0"/>
              <w:marTop w:val="0"/>
              <w:marBottom w:val="0"/>
              <w:divBdr>
                <w:top w:val="none" w:sz="0" w:space="0" w:color="auto"/>
                <w:left w:val="none" w:sz="0" w:space="0" w:color="auto"/>
                <w:bottom w:val="none" w:sz="0" w:space="0" w:color="auto"/>
                <w:right w:val="none" w:sz="0" w:space="0" w:color="auto"/>
              </w:divBdr>
            </w:div>
          </w:divsChild>
        </w:div>
        <w:div w:id="53479369">
          <w:marLeft w:val="0"/>
          <w:marRight w:val="0"/>
          <w:marTop w:val="0"/>
          <w:marBottom w:val="0"/>
          <w:divBdr>
            <w:top w:val="none" w:sz="0" w:space="0" w:color="auto"/>
            <w:left w:val="none" w:sz="0" w:space="0" w:color="auto"/>
            <w:bottom w:val="none" w:sz="0" w:space="0" w:color="auto"/>
            <w:right w:val="none" w:sz="0" w:space="0" w:color="auto"/>
          </w:divBdr>
        </w:div>
      </w:divsChild>
    </w:div>
    <w:div w:id="993413757">
      <w:bodyDiv w:val="1"/>
      <w:marLeft w:val="0"/>
      <w:marRight w:val="0"/>
      <w:marTop w:val="0"/>
      <w:marBottom w:val="0"/>
      <w:divBdr>
        <w:top w:val="none" w:sz="0" w:space="0" w:color="auto"/>
        <w:left w:val="none" w:sz="0" w:space="0" w:color="auto"/>
        <w:bottom w:val="none" w:sz="0" w:space="0" w:color="auto"/>
        <w:right w:val="none" w:sz="0" w:space="0" w:color="auto"/>
      </w:divBdr>
      <w:divsChild>
        <w:div w:id="1898003475">
          <w:marLeft w:val="0"/>
          <w:marRight w:val="0"/>
          <w:marTop w:val="0"/>
          <w:marBottom w:val="0"/>
          <w:divBdr>
            <w:top w:val="none" w:sz="0" w:space="0" w:color="auto"/>
            <w:left w:val="none" w:sz="0" w:space="0" w:color="auto"/>
            <w:bottom w:val="none" w:sz="0" w:space="0" w:color="auto"/>
            <w:right w:val="none" w:sz="0" w:space="0" w:color="auto"/>
          </w:divBdr>
        </w:div>
        <w:div w:id="704060713">
          <w:marLeft w:val="240"/>
          <w:marRight w:val="0"/>
          <w:marTop w:val="0"/>
          <w:marBottom w:val="0"/>
          <w:divBdr>
            <w:top w:val="none" w:sz="0" w:space="0" w:color="auto"/>
            <w:left w:val="none" w:sz="0" w:space="0" w:color="auto"/>
            <w:bottom w:val="none" w:sz="0" w:space="0" w:color="auto"/>
            <w:right w:val="none" w:sz="0" w:space="0" w:color="auto"/>
          </w:divBdr>
          <w:divsChild>
            <w:div w:id="1489251232">
              <w:marLeft w:val="0"/>
              <w:marRight w:val="0"/>
              <w:marTop w:val="0"/>
              <w:marBottom w:val="0"/>
              <w:divBdr>
                <w:top w:val="none" w:sz="0" w:space="0" w:color="auto"/>
                <w:left w:val="none" w:sz="0" w:space="0" w:color="auto"/>
                <w:bottom w:val="none" w:sz="0" w:space="0" w:color="auto"/>
                <w:right w:val="none" w:sz="0" w:space="0" w:color="auto"/>
              </w:divBdr>
              <w:divsChild>
                <w:div w:id="603535406">
                  <w:marLeft w:val="0"/>
                  <w:marRight w:val="0"/>
                  <w:marTop w:val="0"/>
                  <w:marBottom w:val="0"/>
                  <w:divBdr>
                    <w:top w:val="none" w:sz="0" w:space="0" w:color="auto"/>
                    <w:left w:val="none" w:sz="0" w:space="0" w:color="auto"/>
                    <w:bottom w:val="none" w:sz="0" w:space="0" w:color="auto"/>
                    <w:right w:val="none" w:sz="0" w:space="0" w:color="auto"/>
                  </w:divBdr>
                  <w:divsChild>
                    <w:div w:id="872425337">
                      <w:marLeft w:val="0"/>
                      <w:marRight w:val="0"/>
                      <w:marTop w:val="0"/>
                      <w:marBottom w:val="0"/>
                      <w:divBdr>
                        <w:top w:val="none" w:sz="0" w:space="0" w:color="auto"/>
                        <w:left w:val="none" w:sz="0" w:space="0" w:color="auto"/>
                        <w:bottom w:val="none" w:sz="0" w:space="0" w:color="auto"/>
                        <w:right w:val="none" w:sz="0" w:space="0" w:color="auto"/>
                      </w:divBdr>
                    </w:div>
                    <w:div w:id="871922478">
                      <w:marLeft w:val="240"/>
                      <w:marRight w:val="0"/>
                      <w:marTop w:val="0"/>
                      <w:marBottom w:val="0"/>
                      <w:divBdr>
                        <w:top w:val="none" w:sz="0" w:space="0" w:color="auto"/>
                        <w:left w:val="none" w:sz="0" w:space="0" w:color="auto"/>
                        <w:bottom w:val="none" w:sz="0" w:space="0" w:color="auto"/>
                        <w:right w:val="none" w:sz="0" w:space="0" w:color="auto"/>
                      </w:divBdr>
                      <w:divsChild>
                        <w:div w:id="975336922">
                          <w:marLeft w:val="0"/>
                          <w:marRight w:val="0"/>
                          <w:marTop w:val="0"/>
                          <w:marBottom w:val="0"/>
                          <w:divBdr>
                            <w:top w:val="none" w:sz="0" w:space="0" w:color="auto"/>
                            <w:left w:val="none" w:sz="0" w:space="0" w:color="auto"/>
                            <w:bottom w:val="none" w:sz="0" w:space="0" w:color="auto"/>
                            <w:right w:val="none" w:sz="0" w:space="0" w:color="auto"/>
                          </w:divBdr>
                          <w:divsChild>
                            <w:div w:id="1167206658">
                              <w:marLeft w:val="0"/>
                              <w:marRight w:val="0"/>
                              <w:marTop w:val="0"/>
                              <w:marBottom w:val="0"/>
                              <w:divBdr>
                                <w:top w:val="none" w:sz="0" w:space="0" w:color="auto"/>
                                <w:left w:val="none" w:sz="0" w:space="0" w:color="auto"/>
                                <w:bottom w:val="none" w:sz="0" w:space="0" w:color="auto"/>
                                <w:right w:val="none" w:sz="0" w:space="0" w:color="auto"/>
                              </w:divBdr>
                              <w:divsChild>
                                <w:div w:id="1320185552">
                                  <w:marLeft w:val="0"/>
                                  <w:marRight w:val="0"/>
                                  <w:marTop w:val="0"/>
                                  <w:marBottom w:val="0"/>
                                  <w:divBdr>
                                    <w:top w:val="none" w:sz="0" w:space="0" w:color="auto"/>
                                    <w:left w:val="none" w:sz="0" w:space="0" w:color="auto"/>
                                    <w:bottom w:val="none" w:sz="0" w:space="0" w:color="auto"/>
                                    <w:right w:val="none" w:sz="0" w:space="0" w:color="auto"/>
                                  </w:divBdr>
                                </w:div>
                                <w:div w:id="967128575">
                                  <w:marLeft w:val="240"/>
                                  <w:marRight w:val="0"/>
                                  <w:marTop w:val="0"/>
                                  <w:marBottom w:val="0"/>
                                  <w:divBdr>
                                    <w:top w:val="none" w:sz="0" w:space="0" w:color="auto"/>
                                    <w:left w:val="none" w:sz="0" w:space="0" w:color="auto"/>
                                    <w:bottom w:val="none" w:sz="0" w:space="0" w:color="auto"/>
                                    <w:right w:val="none" w:sz="0" w:space="0" w:color="auto"/>
                                  </w:divBdr>
                                </w:div>
                                <w:div w:id="2426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6883">
                          <w:marLeft w:val="0"/>
                          <w:marRight w:val="0"/>
                          <w:marTop w:val="0"/>
                          <w:marBottom w:val="0"/>
                          <w:divBdr>
                            <w:top w:val="none" w:sz="0" w:space="0" w:color="auto"/>
                            <w:left w:val="none" w:sz="0" w:space="0" w:color="auto"/>
                            <w:bottom w:val="none" w:sz="0" w:space="0" w:color="auto"/>
                            <w:right w:val="none" w:sz="0" w:space="0" w:color="auto"/>
                          </w:divBdr>
                        </w:div>
                        <w:div w:id="659161670">
                          <w:marLeft w:val="0"/>
                          <w:marRight w:val="0"/>
                          <w:marTop w:val="0"/>
                          <w:marBottom w:val="0"/>
                          <w:divBdr>
                            <w:top w:val="none" w:sz="0" w:space="0" w:color="auto"/>
                            <w:left w:val="none" w:sz="0" w:space="0" w:color="auto"/>
                            <w:bottom w:val="none" w:sz="0" w:space="0" w:color="auto"/>
                            <w:right w:val="none" w:sz="0" w:space="0" w:color="auto"/>
                          </w:divBdr>
                        </w:div>
                        <w:div w:id="815954933">
                          <w:marLeft w:val="0"/>
                          <w:marRight w:val="0"/>
                          <w:marTop w:val="0"/>
                          <w:marBottom w:val="0"/>
                          <w:divBdr>
                            <w:top w:val="none" w:sz="0" w:space="0" w:color="auto"/>
                            <w:left w:val="none" w:sz="0" w:space="0" w:color="auto"/>
                            <w:bottom w:val="none" w:sz="0" w:space="0" w:color="auto"/>
                            <w:right w:val="none" w:sz="0" w:space="0" w:color="auto"/>
                          </w:divBdr>
                        </w:div>
                        <w:div w:id="561599498">
                          <w:marLeft w:val="0"/>
                          <w:marRight w:val="0"/>
                          <w:marTop w:val="0"/>
                          <w:marBottom w:val="0"/>
                          <w:divBdr>
                            <w:top w:val="none" w:sz="0" w:space="0" w:color="auto"/>
                            <w:left w:val="none" w:sz="0" w:space="0" w:color="auto"/>
                            <w:bottom w:val="none" w:sz="0" w:space="0" w:color="auto"/>
                            <w:right w:val="none" w:sz="0" w:space="0" w:color="auto"/>
                          </w:divBdr>
                        </w:div>
                        <w:div w:id="615716746">
                          <w:marLeft w:val="0"/>
                          <w:marRight w:val="0"/>
                          <w:marTop w:val="0"/>
                          <w:marBottom w:val="0"/>
                          <w:divBdr>
                            <w:top w:val="none" w:sz="0" w:space="0" w:color="auto"/>
                            <w:left w:val="none" w:sz="0" w:space="0" w:color="auto"/>
                            <w:bottom w:val="none" w:sz="0" w:space="0" w:color="auto"/>
                            <w:right w:val="none" w:sz="0" w:space="0" w:color="auto"/>
                          </w:divBdr>
                        </w:div>
                        <w:div w:id="278536341">
                          <w:marLeft w:val="0"/>
                          <w:marRight w:val="0"/>
                          <w:marTop w:val="0"/>
                          <w:marBottom w:val="0"/>
                          <w:divBdr>
                            <w:top w:val="none" w:sz="0" w:space="0" w:color="auto"/>
                            <w:left w:val="none" w:sz="0" w:space="0" w:color="auto"/>
                            <w:bottom w:val="none" w:sz="0" w:space="0" w:color="auto"/>
                            <w:right w:val="none" w:sz="0" w:space="0" w:color="auto"/>
                          </w:divBdr>
                        </w:div>
                        <w:div w:id="345600877">
                          <w:marLeft w:val="0"/>
                          <w:marRight w:val="0"/>
                          <w:marTop w:val="0"/>
                          <w:marBottom w:val="0"/>
                          <w:divBdr>
                            <w:top w:val="none" w:sz="0" w:space="0" w:color="auto"/>
                            <w:left w:val="none" w:sz="0" w:space="0" w:color="auto"/>
                            <w:bottom w:val="none" w:sz="0" w:space="0" w:color="auto"/>
                            <w:right w:val="none" w:sz="0" w:space="0" w:color="auto"/>
                          </w:divBdr>
                        </w:div>
                        <w:div w:id="1886141197">
                          <w:marLeft w:val="0"/>
                          <w:marRight w:val="0"/>
                          <w:marTop w:val="0"/>
                          <w:marBottom w:val="0"/>
                          <w:divBdr>
                            <w:top w:val="none" w:sz="0" w:space="0" w:color="auto"/>
                            <w:left w:val="none" w:sz="0" w:space="0" w:color="auto"/>
                            <w:bottom w:val="none" w:sz="0" w:space="0" w:color="auto"/>
                            <w:right w:val="none" w:sz="0" w:space="0" w:color="auto"/>
                          </w:divBdr>
                          <w:divsChild>
                            <w:div w:id="1975137627">
                              <w:marLeft w:val="0"/>
                              <w:marRight w:val="0"/>
                              <w:marTop w:val="0"/>
                              <w:marBottom w:val="0"/>
                              <w:divBdr>
                                <w:top w:val="none" w:sz="0" w:space="0" w:color="auto"/>
                                <w:left w:val="none" w:sz="0" w:space="0" w:color="auto"/>
                                <w:bottom w:val="none" w:sz="0" w:space="0" w:color="auto"/>
                                <w:right w:val="none" w:sz="0" w:space="0" w:color="auto"/>
                              </w:divBdr>
                              <w:divsChild>
                                <w:div w:id="1118330665">
                                  <w:marLeft w:val="0"/>
                                  <w:marRight w:val="0"/>
                                  <w:marTop w:val="0"/>
                                  <w:marBottom w:val="0"/>
                                  <w:divBdr>
                                    <w:top w:val="none" w:sz="0" w:space="0" w:color="auto"/>
                                    <w:left w:val="none" w:sz="0" w:space="0" w:color="auto"/>
                                    <w:bottom w:val="none" w:sz="0" w:space="0" w:color="auto"/>
                                    <w:right w:val="none" w:sz="0" w:space="0" w:color="auto"/>
                                  </w:divBdr>
                                </w:div>
                                <w:div w:id="1222599626">
                                  <w:marLeft w:val="240"/>
                                  <w:marRight w:val="0"/>
                                  <w:marTop w:val="0"/>
                                  <w:marBottom w:val="0"/>
                                  <w:divBdr>
                                    <w:top w:val="none" w:sz="0" w:space="0" w:color="auto"/>
                                    <w:left w:val="none" w:sz="0" w:space="0" w:color="auto"/>
                                    <w:bottom w:val="none" w:sz="0" w:space="0" w:color="auto"/>
                                    <w:right w:val="none" w:sz="0" w:space="0" w:color="auto"/>
                                  </w:divBdr>
                                  <w:divsChild>
                                    <w:div w:id="1493374317">
                                      <w:marLeft w:val="0"/>
                                      <w:marRight w:val="0"/>
                                      <w:marTop w:val="0"/>
                                      <w:marBottom w:val="0"/>
                                      <w:divBdr>
                                        <w:top w:val="none" w:sz="0" w:space="0" w:color="auto"/>
                                        <w:left w:val="none" w:sz="0" w:space="0" w:color="auto"/>
                                        <w:bottom w:val="none" w:sz="0" w:space="0" w:color="auto"/>
                                        <w:right w:val="none" w:sz="0" w:space="0" w:color="auto"/>
                                      </w:divBdr>
                                    </w:div>
                                    <w:div w:id="185338313">
                                      <w:marLeft w:val="0"/>
                                      <w:marRight w:val="0"/>
                                      <w:marTop w:val="0"/>
                                      <w:marBottom w:val="0"/>
                                      <w:divBdr>
                                        <w:top w:val="none" w:sz="0" w:space="0" w:color="auto"/>
                                        <w:left w:val="none" w:sz="0" w:space="0" w:color="auto"/>
                                        <w:bottom w:val="none" w:sz="0" w:space="0" w:color="auto"/>
                                        <w:right w:val="none" w:sz="0" w:space="0" w:color="auto"/>
                                      </w:divBdr>
                                    </w:div>
                                    <w:div w:id="1699625985">
                                      <w:marLeft w:val="0"/>
                                      <w:marRight w:val="0"/>
                                      <w:marTop w:val="0"/>
                                      <w:marBottom w:val="0"/>
                                      <w:divBdr>
                                        <w:top w:val="none" w:sz="0" w:space="0" w:color="auto"/>
                                        <w:left w:val="none" w:sz="0" w:space="0" w:color="auto"/>
                                        <w:bottom w:val="none" w:sz="0" w:space="0" w:color="auto"/>
                                        <w:right w:val="none" w:sz="0" w:space="0" w:color="auto"/>
                                      </w:divBdr>
                                    </w:div>
                                    <w:div w:id="2076968497">
                                      <w:marLeft w:val="0"/>
                                      <w:marRight w:val="0"/>
                                      <w:marTop w:val="0"/>
                                      <w:marBottom w:val="0"/>
                                      <w:divBdr>
                                        <w:top w:val="none" w:sz="0" w:space="0" w:color="auto"/>
                                        <w:left w:val="none" w:sz="0" w:space="0" w:color="auto"/>
                                        <w:bottom w:val="none" w:sz="0" w:space="0" w:color="auto"/>
                                        <w:right w:val="none" w:sz="0" w:space="0" w:color="auto"/>
                                      </w:divBdr>
                                    </w:div>
                                    <w:div w:id="357313978">
                                      <w:marLeft w:val="0"/>
                                      <w:marRight w:val="0"/>
                                      <w:marTop w:val="0"/>
                                      <w:marBottom w:val="0"/>
                                      <w:divBdr>
                                        <w:top w:val="none" w:sz="0" w:space="0" w:color="auto"/>
                                        <w:left w:val="none" w:sz="0" w:space="0" w:color="auto"/>
                                        <w:bottom w:val="none" w:sz="0" w:space="0" w:color="auto"/>
                                        <w:right w:val="none" w:sz="0" w:space="0" w:color="auto"/>
                                      </w:divBdr>
                                      <w:divsChild>
                                        <w:div w:id="611012821">
                                          <w:marLeft w:val="0"/>
                                          <w:marRight w:val="0"/>
                                          <w:marTop w:val="0"/>
                                          <w:marBottom w:val="0"/>
                                          <w:divBdr>
                                            <w:top w:val="none" w:sz="0" w:space="0" w:color="auto"/>
                                            <w:left w:val="none" w:sz="0" w:space="0" w:color="auto"/>
                                            <w:bottom w:val="none" w:sz="0" w:space="0" w:color="auto"/>
                                            <w:right w:val="none" w:sz="0" w:space="0" w:color="auto"/>
                                          </w:divBdr>
                                          <w:divsChild>
                                            <w:div w:id="445396339">
                                              <w:marLeft w:val="0"/>
                                              <w:marRight w:val="0"/>
                                              <w:marTop w:val="0"/>
                                              <w:marBottom w:val="0"/>
                                              <w:divBdr>
                                                <w:top w:val="none" w:sz="0" w:space="0" w:color="auto"/>
                                                <w:left w:val="none" w:sz="0" w:space="0" w:color="auto"/>
                                                <w:bottom w:val="none" w:sz="0" w:space="0" w:color="auto"/>
                                                <w:right w:val="none" w:sz="0" w:space="0" w:color="auto"/>
                                              </w:divBdr>
                                            </w:div>
                                            <w:div w:id="284235706">
                                              <w:marLeft w:val="240"/>
                                              <w:marRight w:val="0"/>
                                              <w:marTop w:val="0"/>
                                              <w:marBottom w:val="0"/>
                                              <w:divBdr>
                                                <w:top w:val="none" w:sz="0" w:space="0" w:color="auto"/>
                                                <w:left w:val="none" w:sz="0" w:space="0" w:color="auto"/>
                                                <w:bottom w:val="none" w:sz="0" w:space="0" w:color="auto"/>
                                                <w:right w:val="none" w:sz="0" w:space="0" w:color="auto"/>
                                              </w:divBdr>
                                            </w:div>
                                            <w:div w:id="15085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61186">
                                      <w:marLeft w:val="0"/>
                                      <w:marRight w:val="0"/>
                                      <w:marTop w:val="0"/>
                                      <w:marBottom w:val="0"/>
                                      <w:divBdr>
                                        <w:top w:val="none" w:sz="0" w:space="0" w:color="auto"/>
                                        <w:left w:val="none" w:sz="0" w:space="0" w:color="auto"/>
                                        <w:bottom w:val="none" w:sz="0" w:space="0" w:color="auto"/>
                                        <w:right w:val="none" w:sz="0" w:space="0" w:color="auto"/>
                                      </w:divBdr>
                                    </w:div>
                                    <w:div w:id="691881734">
                                      <w:marLeft w:val="0"/>
                                      <w:marRight w:val="0"/>
                                      <w:marTop w:val="0"/>
                                      <w:marBottom w:val="0"/>
                                      <w:divBdr>
                                        <w:top w:val="none" w:sz="0" w:space="0" w:color="auto"/>
                                        <w:left w:val="none" w:sz="0" w:space="0" w:color="auto"/>
                                        <w:bottom w:val="none" w:sz="0" w:space="0" w:color="auto"/>
                                        <w:right w:val="none" w:sz="0" w:space="0" w:color="auto"/>
                                      </w:divBdr>
                                    </w:div>
                                    <w:div w:id="1620839347">
                                      <w:marLeft w:val="0"/>
                                      <w:marRight w:val="0"/>
                                      <w:marTop w:val="0"/>
                                      <w:marBottom w:val="0"/>
                                      <w:divBdr>
                                        <w:top w:val="none" w:sz="0" w:space="0" w:color="auto"/>
                                        <w:left w:val="none" w:sz="0" w:space="0" w:color="auto"/>
                                        <w:bottom w:val="none" w:sz="0" w:space="0" w:color="auto"/>
                                        <w:right w:val="none" w:sz="0" w:space="0" w:color="auto"/>
                                      </w:divBdr>
                                    </w:div>
                                    <w:div w:id="1628462751">
                                      <w:marLeft w:val="0"/>
                                      <w:marRight w:val="0"/>
                                      <w:marTop w:val="0"/>
                                      <w:marBottom w:val="0"/>
                                      <w:divBdr>
                                        <w:top w:val="none" w:sz="0" w:space="0" w:color="auto"/>
                                        <w:left w:val="none" w:sz="0" w:space="0" w:color="auto"/>
                                        <w:bottom w:val="none" w:sz="0" w:space="0" w:color="auto"/>
                                        <w:right w:val="none" w:sz="0" w:space="0" w:color="auto"/>
                                      </w:divBdr>
                                    </w:div>
                                    <w:div w:id="220873028">
                                      <w:marLeft w:val="0"/>
                                      <w:marRight w:val="0"/>
                                      <w:marTop w:val="0"/>
                                      <w:marBottom w:val="0"/>
                                      <w:divBdr>
                                        <w:top w:val="none" w:sz="0" w:space="0" w:color="auto"/>
                                        <w:left w:val="none" w:sz="0" w:space="0" w:color="auto"/>
                                        <w:bottom w:val="none" w:sz="0" w:space="0" w:color="auto"/>
                                        <w:right w:val="none" w:sz="0" w:space="0" w:color="auto"/>
                                      </w:divBdr>
                                    </w:div>
                                    <w:div w:id="1650556773">
                                      <w:marLeft w:val="0"/>
                                      <w:marRight w:val="0"/>
                                      <w:marTop w:val="0"/>
                                      <w:marBottom w:val="0"/>
                                      <w:divBdr>
                                        <w:top w:val="none" w:sz="0" w:space="0" w:color="auto"/>
                                        <w:left w:val="none" w:sz="0" w:space="0" w:color="auto"/>
                                        <w:bottom w:val="none" w:sz="0" w:space="0" w:color="auto"/>
                                        <w:right w:val="none" w:sz="0" w:space="0" w:color="auto"/>
                                      </w:divBdr>
                                    </w:div>
                                    <w:div w:id="1949965836">
                                      <w:marLeft w:val="0"/>
                                      <w:marRight w:val="0"/>
                                      <w:marTop w:val="0"/>
                                      <w:marBottom w:val="0"/>
                                      <w:divBdr>
                                        <w:top w:val="none" w:sz="0" w:space="0" w:color="auto"/>
                                        <w:left w:val="none" w:sz="0" w:space="0" w:color="auto"/>
                                        <w:bottom w:val="none" w:sz="0" w:space="0" w:color="auto"/>
                                        <w:right w:val="none" w:sz="0" w:space="0" w:color="auto"/>
                                      </w:divBdr>
                                    </w:div>
                                    <w:div w:id="1319459870">
                                      <w:marLeft w:val="0"/>
                                      <w:marRight w:val="0"/>
                                      <w:marTop w:val="0"/>
                                      <w:marBottom w:val="0"/>
                                      <w:divBdr>
                                        <w:top w:val="none" w:sz="0" w:space="0" w:color="auto"/>
                                        <w:left w:val="none" w:sz="0" w:space="0" w:color="auto"/>
                                        <w:bottom w:val="none" w:sz="0" w:space="0" w:color="auto"/>
                                        <w:right w:val="none" w:sz="0" w:space="0" w:color="auto"/>
                                      </w:divBdr>
                                    </w:div>
                                    <w:div w:id="2078743221">
                                      <w:marLeft w:val="0"/>
                                      <w:marRight w:val="0"/>
                                      <w:marTop w:val="0"/>
                                      <w:marBottom w:val="0"/>
                                      <w:divBdr>
                                        <w:top w:val="none" w:sz="0" w:space="0" w:color="auto"/>
                                        <w:left w:val="none" w:sz="0" w:space="0" w:color="auto"/>
                                        <w:bottom w:val="none" w:sz="0" w:space="0" w:color="auto"/>
                                        <w:right w:val="none" w:sz="0" w:space="0" w:color="auto"/>
                                      </w:divBdr>
                                    </w:div>
                                    <w:div w:id="809633585">
                                      <w:marLeft w:val="0"/>
                                      <w:marRight w:val="0"/>
                                      <w:marTop w:val="0"/>
                                      <w:marBottom w:val="0"/>
                                      <w:divBdr>
                                        <w:top w:val="none" w:sz="0" w:space="0" w:color="auto"/>
                                        <w:left w:val="none" w:sz="0" w:space="0" w:color="auto"/>
                                        <w:bottom w:val="none" w:sz="0" w:space="0" w:color="auto"/>
                                        <w:right w:val="none" w:sz="0" w:space="0" w:color="auto"/>
                                      </w:divBdr>
                                    </w:div>
                                    <w:div w:id="1947811373">
                                      <w:marLeft w:val="0"/>
                                      <w:marRight w:val="0"/>
                                      <w:marTop w:val="0"/>
                                      <w:marBottom w:val="0"/>
                                      <w:divBdr>
                                        <w:top w:val="none" w:sz="0" w:space="0" w:color="auto"/>
                                        <w:left w:val="none" w:sz="0" w:space="0" w:color="auto"/>
                                        <w:bottom w:val="none" w:sz="0" w:space="0" w:color="auto"/>
                                        <w:right w:val="none" w:sz="0" w:space="0" w:color="auto"/>
                                      </w:divBdr>
                                    </w:div>
                                    <w:div w:id="1788238913">
                                      <w:marLeft w:val="0"/>
                                      <w:marRight w:val="0"/>
                                      <w:marTop w:val="0"/>
                                      <w:marBottom w:val="0"/>
                                      <w:divBdr>
                                        <w:top w:val="none" w:sz="0" w:space="0" w:color="auto"/>
                                        <w:left w:val="none" w:sz="0" w:space="0" w:color="auto"/>
                                        <w:bottom w:val="none" w:sz="0" w:space="0" w:color="auto"/>
                                        <w:right w:val="none" w:sz="0" w:space="0" w:color="auto"/>
                                      </w:divBdr>
                                    </w:div>
                                    <w:div w:id="1004551428">
                                      <w:marLeft w:val="0"/>
                                      <w:marRight w:val="0"/>
                                      <w:marTop w:val="0"/>
                                      <w:marBottom w:val="0"/>
                                      <w:divBdr>
                                        <w:top w:val="none" w:sz="0" w:space="0" w:color="auto"/>
                                        <w:left w:val="none" w:sz="0" w:space="0" w:color="auto"/>
                                        <w:bottom w:val="none" w:sz="0" w:space="0" w:color="auto"/>
                                        <w:right w:val="none" w:sz="0" w:space="0" w:color="auto"/>
                                      </w:divBdr>
                                    </w:div>
                                    <w:div w:id="1466462066">
                                      <w:marLeft w:val="0"/>
                                      <w:marRight w:val="0"/>
                                      <w:marTop w:val="0"/>
                                      <w:marBottom w:val="0"/>
                                      <w:divBdr>
                                        <w:top w:val="none" w:sz="0" w:space="0" w:color="auto"/>
                                        <w:left w:val="none" w:sz="0" w:space="0" w:color="auto"/>
                                        <w:bottom w:val="none" w:sz="0" w:space="0" w:color="auto"/>
                                        <w:right w:val="none" w:sz="0" w:space="0" w:color="auto"/>
                                      </w:divBdr>
                                    </w:div>
                                    <w:div w:id="244268851">
                                      <w:marLeft w:val="0"/>
                                      <w:marRight w:val="0"/>
                                      <w:marTop w:val="0"/>
                                      <w:marBottom w:val="0"/>
                                      <w:divBdr>
                                        <w:top w:val="none" w:sz="0" w:space="0" w:color="auto"/>
                                        <w:left w:val="none" w:sz="0" w:space="0" w:color="auto"/>
                                        <w:bottom w:val="none" w:sz="0" w:space="0" w:color="auto"/>
                                        <w:right w:val="none" w:sz="0" w:space="0" w:color="auto"/>
                                      </w:divBdr>
                                    </w:div>
                                    <w:div w:id="636640435">
                                      <w:marLeft w:val="0"/>
                                      <w:marRight w:val="0"/>
                                      <w:marTop w:val="0"/>
                                      <w:marBottom w:val="0"/>
                                      <w:divBdr>
                                        <w:top w:val="none" w:sz="0" w:space="0" w:color="auto"/>
                                        <w:left w:val="none" w:sz="0" w:space="0" w:color="auto"/>
                                        <w:bottom w:val="none" w:sz="0" w:space="0" w:color="auto"/>
                                        <w:right w:val="none" w:sz="0" w:space="0" w:color="auto"/>
                                      </w:divBdr>
                                    </w:div>
                                    <w:div w:id="1580023804">
                                      <w:marLeft w:val="0"/>
                                      <w:marRight w:val="0"/>
                                      <w:marTop w:val="0"/>
                                      <w:marBottom w:val="0"/>
                                      <w:divBdr>
                                        <w:top w:val="none" w:sz="0" w:space="0" w:color="auto"/>
                                        <w:left w:val="none" w:sz="0" w:space="0" w:color="auto"/>
                                        <w:bottom w:val="none" w:sz="0" w:space="0" w:color="auto"/>
                                        <w:right w:val="none" w:sz="0" w:space="0" w:color="auto"/>
                                      </w:divBdr>
                                    </w:div>
                                    <w:div w:id="969434623">
                                      <w:marLeft w:val="0"/>
                                      <w:marRight w:val="0"/>
                                      <w:marTop w:val="0"/>
                                      <w:marBottom w:val="0"/>
                                      <w:divBdr>
                                        <w:top w:val="none" w:sz="0" w:space="0" w:color="auto"/>
                                        <w:left w:val="none" w:sz="0" w:space="0" w:color="auto"/>
                                        <w:bottom w:val="none" w:sz="0" w:space="0" w:color="auto"/>
                                        <w:right w:val="none" w:sz="0" w:space="0" w:color="auto"/>
                                      </w:divBdr>
                                      <w:divsChild>
                                        <w:div w:id="303584023">
                                          <w:marLeft w:val="0"/>
                                          <w:marRight w:val="0"/>
                                          <w:marTop w:val="0"/>
                                          <w:marBottom w:val="0"/>
                                          <w:divBdr>
                                            <w:top w:val="none" w:sz="0" w:space="0" w:color="auto"/>
                                            <w:left w:val="none" w:sz="0" w:space="0" w:color="auto"/>
                                            <w:bottom w:val="none" w:sz="0" w:space="0" w:color="auto"/>
                                            <w:right w:val="none" w:sz="0" w:space="0" w:color="auto"/>
                                          </w:divBdr>
                                          <w:divsChild>
                                            <w:div w:id="948008094">
                                              <w:marLeft w:val="0"/>
                                              <w:marRight w:val="0"/>
                                              <w:marTop w:val="0"/>
                                              <w:marBottom w:val="0"/>
                                              <w:divBdr>
                                                <w:top w:val="none" w:sz="0" w:space="0" w:color="auto"/>
                                                <w:left w:val="none" w:sz="0" w:space="0" w:color="auto"/>
                                                <w:bottom w:val="none" w:sz="0" w:space="0" w:color="auto"/>
                                                <w:right w:val="none" w:sz="0" w:space="0" w:color="auto"/>
                                              </w:divBdr>
                                            </w:div>
                                            <w:div w:id="1879706213">
                                              <w:marLeft w:val="240"/>
                                              <w:marRight w:val="0"/>
                                              <w:marTop w:val="0"/>
                                              <w:marBottom w:val="0"/>
                                              <w:divBdr>
                                                <w:top w:val="none" w:sz="0" w:space="0" w:color="auto"/>
                                                <w:left w:val="none" w:sz="0" w:space="0" w:color="auto"/>
                                                <w:bottom w:val="none" w:sz="0" w:space="0" w:color="auto"/>
                                                <w:right w:val="none" w:sz="0" w:space="0" w:color="auto"/>
                                              </w:divBdr>
                                            </w:div>
                                            <w:div w:id="14018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28520">
                                      <w:marLeft w:val="0"/>
                                      <w:marRight w:val="0"/>
                                      <w:marTop w:val="0"/>
                                      <w:marBottom w:val="0"/>
                                      <w:divBdr>
                                        <w:top w:val="none" w:sz="0" w:space="0" w:color="auto"/>
                                        <w:left w:val="none" w:sz="0" w:space="0" w:color="auto"/>
                                        <w:bottom w:val="none" w:sz="0" w:space="0" w:color="auto"/>
                                        <w:right w:val="none" w:sz="0" w:space="0" w:color="auto"/>
                                      </w:divBdr>
                                    </w:div>
                                    <w:div w:id="351152329">
                                      <w:marLeft w:val="0"/>
                                      <w:marRight w:val="0"/>
                                      <w:marTop w:val="0"/>
                                      <w:marBottom w:val="0"/>
                                      <w:divBdr>
                                        <w:top w:val="none" w:sz="0" w:space="0" w:color="auto"/>
                                        <w:left w:val="none" w:sz="0" w:space="0" w:color="auto"/>
                                        <w:bottom w:val="none" w:sz="0" w:space="0" w:color="auto"/>
                                        <w:right w:val="none" w:sz="0" w:space="0" w:color="auto"/>
                                      </w:divBdr>
                                    </w:div>
                                    <w:div w:id="757940272">
                                      <w:marLeft w:val="0"/>
                                      <w:marRight w:val="0"/>
                                      <w:marTop w:val="0"/>
                                      <w:marBottom w:val="0"/>
                                      <w:divBdr>
                                        <w:top w:val="none" w:sz="0" w:space="0" w:color="auto"/>
                                        <w:left w:val="none" w:sz="0" w:space="0" w:color="auto"/>
                                        <w:bottom w:val="none" w:sz="0" w:space="0" w:color="auto"/>
                                        <w:right w:val="none" w:sz="0" w:space="0" w:color="auto"/>
                                      </w:divBdr>
                                    </w:div>
                                    <w:div w:id="1464930183">
                                      <w:marLeft w:val="0"/>
                                      <w:marRight w:val="0"/>
                                      <w:marTop w:val="0"/>
                                      <w:marBottom w:val="0"/>
                                      <w:divBdr>
                                        <w:top w:val="none" w:sz="0" w:space="0" w:color="auto"/>
                                        <w:left w:val="none" w:sz="0" w:space="0" w:color="auto"/>
                                        <w:bottom w:val="none" w:sz="0" w:space="0" w:color="auto"/>
                                        <w:right w:val="none" w:sz="0" w:space="0" w:color="auto"/>
                                      </w:divBdr>
                                      <w:divsChild>
                                        <w:div w:id="1775055724">
                                          <w:marLeft w:val="0"/>
                                          <w:marRight w:val="0"/>
                                          <w:marTop w:val="0"/>
                                          <w:marBottom w:val="0"/>
                                          <w:divBdr>
                                            <w:top w:val="none" w:sz="0" w:space="0" w:color="auto"/>
                                            <w:left w:val="none" w:sz="0" w:space="0" w:color="auto"/>
                                            <w:bottom w:val="none" w:sz="0" w:space="0" w:color="auto"/>
                                            <w:right w:val="none" w:sz="0" w:space="0" w:color="auto"/>
                                          </w:divBdr>
                                          <w:divsChild>
                                            <w:div w:id="2094008692">
                                              <w:marLeft w:val="0"/>
                                              <w:marRight w:val="0"/>
                                              <w:marTop w:val="0"/>
                                              <w:marBottom w:val="0"/>
                                              <w:divBdr>
                                                <w:top w:val="none" w:sz="0" w:space="0" w:color="auto"/>
                                                <w:left w:val="none" w:sz="0" w:space="0" w:color="auto"/>
                                                <w:bottom w:val="none" w:sz="0" w:space="0" w:color="auto"/>
                                                <w:right w:val="none" w:sz="0" w:space="0" w:color="auto"/>
                                              </w:divBdr>
                                            </w:div>
                                            <w:div w:id="830409888">
                                              <w:marLeft w:val="240"/>
                                              <w:marRight w:val="0"/>
                                              <w:marTop w:val="0"/>
                                              <w:marBottom w:val="0"/>
                                              <w:divBdr>
                                                <w:top w:val="none" w:sz="0" w:space="0" w:color="auto"/>
                                                <w:left w:val="none" w:sz="0" w:space="0" w:color="auto"/>
                                                <w:bottom w:val="none" w:sz="0" w:space="0" w:color="auto"/>
                                                <w:right w:val="none" w:sz="0" w:space="0" w:color="auto"/>
                                              </w:divBdr>
                                            </w:div>
                                            <w:div w:id="17297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6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45306">
                          <w:marLeft w:val="0"/>
                          <w:marRight w:val="0"/>
                          <w:marTop w:val="0"/>
                          <w:marBottom w:val="0"/>
                          <w:divBdr>
                            <w:top w:val="none" w:sz="0" w:space="0" w:color="auto"/>
                            <w:left w:val="none" w:sz="0" w:space="0" w:color="auto"/>
                            <w:bottom w:val="none" w:sz="0" w:space="0" w:color="auto"/>
                            <w:right w:val="none" w:sz="0" w:space="0" w:color="auto"/>
                          </w:divBdr>
                        </w:div>
                        <w:div w:id="704134642">
                          <w:marLeft w:val="0"/>
                          <w:marRight w:val="0"/>
                          <w:marTop w:val="0"/>
                          <w:marBottom w:val="0"/>
                          <w:divBdr>
                            <w:top w:val="none" w:sz="0" w:space="0" w:color="auto"/>
                            <w:left w:val="none" w:sz="0" w:space="0" w:color="auto"/>
                            <w:bottom w:val="none" w:sz="0" w:space="0" w:color="auto"/>
                            <w:right w:val="none" w:sz="0" w:space="0" w:color="auto"/>
                          </w:divBdr>
                        </w:div>
                        <w:div w:id="222254446">
                          <w:marLeft w:val="0"/>
                          <w:marRight w:val="0"/>
                          <w:marTop w:val="0"/>
                          <w:marBottom w:val="0"/>
                          <w:divBdr>
                            <w:top w:val="none" w:sz="0" w:space="0" w:color="auto"/>
                            <w:left w:val="none" w:sz="0" w:space="0" w:color="auto"/>
                            <w:bottom w:val="none" w:sz="0" w:space="0" w:color="auto"/>
                            <w:right w:val="none" w:sz="0" w:space="0" w:color="auto"/>
                          </w:divBdr>
                        </w:div>
                        <w:div w:id="236132125">
                          <w:marLeft w:val="0"/>
                          <w:marRight w:val="0"/>
                          <w:marTop w:val="0"/>
                          <w:marBottom w:val="0"/>
                          <w:divBdr>
                            <w:top w:val="none" w:sz="0" w:space="0" w:color="auto"/>
                            <w:left w:val="none" w:sz="0" w:space="0" w:color="auto"/>
                            <w:bottom w:val="none" w:sz="0" w:space="0" w:color="auto"/>
                            <w:right w:val="none" w:sz="0" w:space="0" w:color="auto"/>
                          </w:divBdr>
                        </w:div>
                        <w:div w:id="1060519423">
                          <w:marLeft w:val="0"/>
                          <w:marRight w:val="0"/>
                          <w:marTop w:val="0"/>
                          <w:marBottom w:val="0"/>
                          <w:divBdr>
                            <w:top w:val="none" w:sz="0" w:space="0" w:color="auto"/>
                            <w:left w:val="none" w:sz="0" w:space="0" w:color="auto"/>
                            <w:bottom w:val="none" w:sz="0" w:space="0" w:color="auto"/>
                            <w:right w:val="none" w:sz="0" w:space="0" w:color="auto"/>
                          </w:divBdr>
                        </w:div>
                        <w:div w:id="2100757295">
                          <w:marLeft w:val="0"/>
                          <w:marRight w:val="0"/>
                          <w:marTop w:val="0"/>
                          <w:marBottom w:val="0"/>
                          <w:divBdr>
                            <w:top w:val="none" w:sz="0" w:space="0" w:color="auto"/>
                            <w:left w:val="none" w:sz="0" w:space="0" w:color="auto"/>
                            <w:bottom w:val="none" w:sz="0" w:space="0" w:color="auto"/>
                            <w:right w:val="none" w:sz="0" w:space="0" w:color="auto"/>
                          </w:divBdr>
                        </w:div>
                        <w:div w:id="679699185">
                          <w:marLeft w:val="0"/>
                          <w:marRight w:val="0"/>
                          <w:marTop w:val="0"/>
                          <w:marBottom w:val="0"/>
                          <w:divBdr>
                            <w:top w:val="none" w:sz="0" w:space="0" w:color="auto"/>
                            <w:left w:val="none" w:sz="0" w:space="0" w:color="auto"/>
                            <w:bottom w:val="none" w:sz="0" w:space="0" w:color="auto"/>
                            <w:right w:val="none" w:sz="0" w:space="0" w:color="auto"/>
                          </w:divBdr>
                        </w:div>
                        <w:div w:id="1596132222">
                          <w:marLeft w:val="0"/>
                          <w:marRight w:val="0"/>
                          <w:marTop w:val="0"/>
                          <w:marBottom w:val="0"/>
                          <w:divBdr>
                            <w:top w:val="none" w:sz="0" w:space="0" w:color="auto"/>
                            <w:left w:val="none" w:sz="0" w:space="0" w:color="auto"/>
                            <w:bottom w:val="none" w:sz="0" w:space="0" w:color="auto"/>
                            <w:right w:val="none" w:sz="0" w:space="0" w:color="auto"/>
                          </w:divBdr>
                        </w:div>
                        <w:div w:id="1541089652">
                          <w:marLeft w:val="0"/>
                          <w:marRight w:val="0"/>
                          <w:marTop w:val="0"/>
                          <w:marBottom w:val="0"/>
                          <w:divBdr>
                            <w:top w:val="none" w:sz="0" w:space="0" w:color="auto"/>
                            <w:left w:val="none" w:sz="0" w:space="0" w:color="auto"/>
                            <w:bottom w:val="none" w:sz="0" w:space="0" w:color="auto"/>
                            <w:right w:val="none" w:sz="0" w:space="0" w:color="auto"/>
                          </w:divBdr>
                        </w:div>
                        <w:div w:id="1789543645">
                          <w:marLeft w:val="0"/>
                          <w:marRight w:val="0"/>
                          <w:marTop w:val="0"/>
                          <w:marBottom w:val="0"/>
                          <w:divBdr>
                            <w:top w:val="none" w:sz="0" w:space="0" w:color="auto"/>
                            <w:left w:val="none" w:sz="0" w:space="0" w:color="auto"/>
                            <w:bottom w:val="none" w:sz="0" w:space="0" w:color="auto"/>
                            <w:right w:val="none" w:sz="0" w:space="0" w:color="auto"/>
                          </w:divBdr>
                        </w:div>
                        <w:div w:id="1661813195">
                          <w:marLeft w:val="0"/>
                          <w:marRight w:val="0"/>
                          <w:marTop w:val="0"/>
                          <w:marBottom w:val="0"/>
                          <w:divBdr>
                            <w:top w:val="none" w:sz="0" w:space="0" w:color="auto"/>
                            <w:left w:val="none" w:sz="0" w:space="0" w:color="auto"/>
                            <w:bottom w:val="none" w:sz="0" w:space="0" w:color="auto"/>
                            <w:right w:val="none" w:sz="0" w:space="0" w:color="auto"/>
                          </w:divBdr>
                        </w:div>
                        <w:div w:id="625158783">
                          <w:marLeft w:val="0"/>
                          <w:marRight w:val="0"/>
                          <w:marTop w:val="0"/>
                          <w:marBottom w:val="0"/>
                          <w:divBdr>
                            <w:top w:val="none" w:sz="0" w:space="0" w:color="auto"/>
                            <w:left w:val="none" w:sz="0" w:space="0" w:color="auto"/>
                            <w:bottom w:val="none" w:sz="0" w:space="0" w:color="auto"/>
                            <w:right w:val="none" w:sz="0" w:space="0" w:color="auto"/>
                          </w:divBdr>
                        </w:div>
                        <w:div w:id="1591432143">
                          <w:marLeft w:val="0"/>
                          <w:marRight w:val="0"/>
                          <w:marTop w:val="0"/>
                          <w:marBottom w:val="0"/>
                          <w:divBdr>
                            <w:top w:val="none" w:sz="0" w:space="0" w:color="auto"/>
                            <w:left w:val="none" w:sz="0" w:space="0" w:color="auto"/>
                            <w:bottom w:val="none" w:sz="0" w:space="0" w:color="auto"/>
                            <w:right w:val="none" w:sz="0" w:space="0" w:color="auto"/>
                          </w:divBdr>
                        </w:div>
                        <w:div w:id="1609043724">
                          <w:marLeft w:val="0"/>
                          <w:marRight w:val="0"/>
                          <w:marTop w:val="0"/>
                          <w:marBottom w:val="0"/>
                          <w:divBdr>
                            <w:top w:val="none" w:sz="0" w:space="0" w:color="auto"/>
                            <w:left w:val="none" w:sz="0" w:space="0" w:color="auto"/>
                            <w:bottom w:val="none" w:sz="0" w:space="0" w:color="auto"/>
                            <w:right w:val="none" w:sz="0" w:space="0" w:color="auto"/>
                          </w:divBdr>
                        </w:div>
                        <w:div w:id="1512719522">
                          <w:marLeft w:val="0"/>
                          <w:marRight w:val="0"/>
                          <w:marTop w:val="0"/>
                          <w:marBottom w:val="0"/>
                          <w:divBdr>
                            <w:top w:val="none" w:sz="0" w:space="0" w:color="auto"/>
                            <w:left w:val="none" w:sz="0" w:space="0" w:color="auto"/>
                            <w:bottom w:val="none" w:sz="0" w:space="0" w:color="auto"/>
                            <w:right w:val="none" w:sz="0" w:space="0" w:color="auto"/>
                          </w:divBdr>
                        </w:div>
                        <w:div w:id="355467692">
                          <w:marLeft w:val="0"/>
                          <w:marRight w:val="0"/>
                          <w:marTop w:val="0"/>
                          <w:marBottom w:val="0"/>
                          <w:divBdr>
                            <w:top w:val="none" w:sz="0" w:space="0" w:color="auto"/>
                            <w:left w:val="none" w:sz="0" w:space="0" w:color="auto"/>
                            <w:bottom w:val="none" w:sz="0" w:space="0" w:color="auto"/>
                            <w:right w:val="none" w:sz="0" w:space="0" w:color="auto"/>
                          </w:divBdr>
                        </w:div>
                        <w:div w:id="1008559641">
                          <w:marLeft w:val="0"/>
                          <w:marRight w:val="0"/>
                          <w:marTop w:val="0"/>
                          <w:marBottom w:val="0"/>
                          <w:divBdr>
                            <w:top w:val="none" w:sz="0" w:space="0" w:color="auto"/>
                            <w:left w:val="none" w:sz="0" w:space="0" w:color="auto"/>
                            <w:bottom w:val="none" w:sz="0" w:space="0" w:color="auto"/>
                            <w:right w:val="none" w:sz="0" w:space="0" w:color="auto"/>
                          </w:divBdr>
                        </w:div>
                        <w:div w:id="1825733530">
                          <w:marLeft w:val="0"/>
                          <w:marRight w:val="0"/>
                          <w:marTop w:val="0"/>
                          <w:marBottom w:val="0"/>
                          <w:divBdr>
                            <w:top w:val="none" w:sz="0" w:space="0" w:color="auto"/>
                            <w:left w:val="none" w:sz="0" w:space="0" w:color="auto"/>
                            <w:bottom w:val="none" w:sz="0" w:space="0" w:color="auto"/>
                            <w:right w:val="none" w:sz="0" w:space="0" w:color="auto"/>
                          </w:divBdr>
                        </w:div>
                        <w:div w:id="26108316">
                          <w:marLeft w:val="0"/>
                          <w:marRight w:val="0"/>
                          <w:marTop w:val="0"/>
                          <w:marBottom w:val="0"/>
                          <w:divBdr>
                            <w:top w:val="none" w:sz="0" w:space="0" w:color="auto"/>
                            <w:left w:val="none" w:sz="0" w:space="0" w:color="auto"/>
                            <w:bottom w:val="none" w:sz="0" w:space="0" w:color="auto"/>
                            <w:right w:val="none" w:sz="0" w:space="0" w:color="auto"/>
                          </w:divBdr>
                        </w:div>
                        <w:div w:id="1176388249">
                          <w:marLeft w:val="0"/>
                          <w:marRight w:val="0"/>
                          <w:marTop w:val="0"/>
                          <w:marBottom w:val="0"/>
                          <w:divBdr>
                            <w:top w:val="none" w:sz="0" w:space="0" w:color="auto"/>
                            <w:left w:val="none" w:sz="0" w:space="0" w:color="auto"/>
                            <w:bottom w:val="none" w:sz="0" w:space="0" w:color="auto"/>
                            <w:right w:val="none" w:sz="0" w:space="0" w:color="auto"/>
                          </w:divBdr>
                        </w:div>
                        <w:div w:id="2002462024">
                          <w:marLeft w:val="0"/>
                          <w:marRight w:val="0"/>
                          <w:marTop w:val="0"/>
                          <w:marBottom w:val="0"/>
                          <w:divBdr>
                            <w:top w:val="none" w:sz="0" w:space="0" w:color="auto"/>
                            <w:left w:val="none" w:sz="0" w:space="0" w:color="auto"/>
                            <w:bottom w:val="none" w:sz="0" w:space="0" w:color="auto"/>
                            <w:right w:val="none" w:sz="0" w:space="0" w:color="auto"/>
                          </w:divBdr>
                        </w:div>
                        <w:div w:id="1333026720">
                          <w:marLeft w:val="0"/>
                          <w:marRight w:val="0"/>
                          <w:marTop w:val="0"/>
                          <w:marBottom w:val="0"/>
                          <w:divBdr>
                            <w:top w:val="none" w:sz="0" w:space="0" w:color="auto"/>
                            <w:left w:val="none" w:sz="0" w:space="0" w:color="auto"/>
                            <w:bottom w:val="none" w:sz="0" w:space="0" w:color="auto"/>
                            <w:right w:val="none" w:sz="0" w:space="0" w:color="auto"/>
                          </w:divBdr>
                        </w:div>
                      </w:divsChild>
                    </w:div>
                    <w:div w:id="12929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90213">
              <w:marLeft w:val="0"/>
              <w:marRight w:val="0"/>
              <w:marTop w:val="0"/>
              <w:marBottom w:val="0"/>
              <w:divBdr>
                <w:top w:val="none" w:sz="0" w:space="0" w:color="auto"/>
                <w:left w:val="none" w:sz="0" w:space="0" w:color="auto"/>
                <w:bottom w:val="none" w:sz="0" w:space="0" w:color="auto"/>
                <w:right w:val="none" w:sz="0" w:space="0" w:color="auto"/>
              </w:divBdr>
              <w:divsChild>
                <w:div w:id="1492018670">
                  <w:marLeft w:val="0"/>
                  <w:marRight w:val="0"/>
                  <w:marTop w:val="0"/>
                  <w:marBottom w:val="0"/>
                  <w:divBdr>
                    <w:top w:val="none" w:sz="0" w:space="0" w:color="auto"/>
                    <w:left w:val="none" w:sz="0" w:space="0" w:color="auto"/>
                    <w:bottom w:val="none" w:sz="0" w:space="0" w:color="auto"/>
                    <w:right w:val="none" w:sz="0" w:space="0" w:color="auto"/>
                  </w:divBdr>
                  <w:divsChild>
                    <w:div w:id="763303888">
                      <w:marLeft w:val="0"/>
                      <w:marRight w:val="0"/>
                      <w:marTop w:val="0"/>
                      <w:marBottom w:val="0"/>
                      <w:divBdr>
                        <w:top w:val="none" w:sz="0" w:space="0" w:color="auto"/>
                        <w:left w:val="none" w:sz="0" w:space="0" w:color="auto"/>
                        <w:bottom w:val="none" w:sz="0" w:space="0" w:color="auto"/>
                        <w:right w:val="none" w:sz="0" w:space="0" w:color="auto"/>
                      </w:divBdr>
                    </w:div>
                    <w:div w:id="902914124">
                      <w:marLeft w:val="240"/>
                      <w:marRight w:val="0"/>
                      <w:marTop w:val="0"/>
                      <w:marBottom w:val="0"/>
                      <w:divBdr>
                        <w:top w:val="none" w:sz="0" w:space="0" w:color="auto"/>
                        <w:left w:val="none" w:sz="0" w:space="0" w:color="auto"/>
                        <w:bottom w:val="none" w:sz="0" w:space="0" w:color="auto"/>
                        <w:right w:val="none" w:sz="0" w:space="0" w:color="auto"/>
                      </w:divBdr>
                      <w:divsChild>
                        <w:div w:id="2071035565">
                          <w:marLeft w:val="0"/>
                          <w:marRight w:val="0"/>
                          <w:marTop w:val="0"/>
                          <w:marBottom w:val="0"/>
                          <w:divBdr>
                            <w:top w:val="none" w:sz="0" w:space="0" w:color="auto"/>
                            <w:left w:val="none" w:sz="0" w:space="0" w:color="auto"/>
                            <w:bottom w:val="none" w:sz="0" w:space="0" w:color="auto"/>
                            <w:right w:val="none" w:sz="0" w:space="0" w:color="auto"/>
                          </w:divBdr>
                          <w:divsChild>
                            <w:div w:id="449052885">
                              <w:marLeft w:val="0"/>
                              <w:marRight w:val="0"/>
                              <w:marTop w:val="0"/>
                              <w:marBottom w:val="0"/>
                              <w:divBdr>
                                <w:top w:val="none" w:sz="0" w:space="0" w:color="auto"/>
                                <w:left w:val="none" w:sz="0" w:space="0" w:color="auto"/>
                                <w:bottom w:val="none" w:sz="0" w:space="0" w:color="auto"/>
                                <w:right w:val="none" w:sz="0" w:space="0" w:color="auto"/>
                              </w:divBdr>
                              <w:divsChild>
                                <w:div w:id="529803076">
                                  <w:marLeft w:val="0"/>
                                  <w:marRight w:val="0"/>
                                  <w:marTop w:val="0"/>
                                  <w:marBottom w:val="0"/>
                                  <w:divBdr>
                                    <w:top w:val="none" w:sz="0" w:space="0" w:color="auto"/>
                                    <w:left w:val="none" w:sz="0" w:space="0" w:color="auto"/>
                                    <w:bottom w:val="none" w:sz="0" w:space="0" w:color="auto"/>
                                    <w:right w:val="none" w:sz="0" w:space="0" w:color="auto"/>
                                  </w:divBdr>
                                </w:div>
                                <w:div w:id="1668316608">
                                  <w:marLeft w:val="240"/>
                                  <w:marRight w:val="0"/>
                                  <w:marTop w:val="0"/>
                                  <w:marBottom w:val="0"/>
                                  <w:divBdr>
                                    <w:top w:val="none" w:sz="0" w:space="0" w:color="auto"/>
                                    <w:left w:val="none" w:sz="0" w:space="0" w:color="auto"/>
                                    <w:bottom w:val="none" w:sz="0" w:space="0" w:color="auto"/>
                                    <w:right w:val="none" w:sz="0" w:space="0" w:color="auto"/>
                                  </w:divBdr>
                                </w:div>
                                <w:div w:id="169472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3548">
                          <w:marLeft w:val="0"/>
                          <w:marRight w:val="0"/>
                          <w:marTop w:val="0"/>
                          <w:marBottom w:val="0"/>
                          <w:divBdr>
                            <w:top w:val="none" w:sz="0" w:space="0" w:color="auto"/>
                            <w:left w:val="none" w:sz="0" w:space="0" w:color="auto"/>
                            <w:bottom w:val="none" w:sz="0" w:space="0" w:color="auto"/>
                            <w:right w:val="none" w:sz="0" w:space="0" w:color="auto"/>
                          </w:divBdr>
                        </w:div>
                        <w:div w:id="1716854469">
                          <w:marLeft w:val="0"/>
                          <w:marRight w:val="0"/>
                          <w:marTop w:val="0"/>
                          <w:marBottom w:val="0"/>
                          <w:divBdr>
                            <w:top w:val="none" w:sz="0" w:space="0" w:color="auto"/>
                            <w:left w:val="none" w:sz="0" w:space="0" w:color="auto"/>
                            <w:bottom w:val="none" w:sz="0" w:space="0" w:color="auto"/>
                            <w:right w:val="none" w:sz="0" w:space="0" w:color="auto"/>
                          </w:divBdr>
                        </w:div>
                        <w:div w:id="2023125519">
                          <w:marLeft w:val="0"/>
                          <w:marRight w:val="0"/>
                          <w:marTop w:val="0"/>
                          <w:marBottom w:val="0"/>
                          <w:divBdr>
                            <w:top w:val="none" w:sz="0" w:space="0" w:color="auto"/>
                            <w:left w:val="none" w:sz="0" w:space="0" w:color="auto"/>
                            <w:bottom w:val="none" w:sz="0" w:space="0" w:color="auto"/>
                            <w:right w:val="none" w:sz="0" w:space="0" w:color="auto"/>
                          </w:divBdr>
                        </w:div>
                        <w:div w:id="1426224479">
                          <w:marLeft w:val="0"/>
                          <w:marRight w:val="0"/>
                          <w:marTop w:val="0"/>
                          <w:marBottom w:val="0"/>
                          <w:divBdr>
                            <w:top w:val="none" w:sz="0" w:space="0" w:color="auto"/>
                            <w:left w:val="none" w:sz="0" w:space="0" w:color="auto"/>
                            <w:bottom w:val="none" w:sz="0" w:space="0" w:color="auto"/>
                            <w:right w:val="none" w:sz="0" w:space="0" w:color="auto"/>
                          </w:divBdr>
                        </w:div>
                        <w:div w:id="1679234664">
                          <w:marLeft w:val="0"/>
                          <w:marRight w:val="0"/>
                          <w:marTop w:val="0"/>
                          <w:marBottom w:val="0"/>
                          <w:divBdr>
                            <w:top w:val="none" w:sz="0" w:space="0" w:color="auto"/>
                            <w:left w:val="none" w:sz="0" w:space="0" w:color="auto"/>
                            <w:bottom w:val="none" w:sz="0" w:space="0" w:color="auto"/>
                            <w:right w:val="none" w:sz="0" w:space="0" w:color="auto"/>
                          </w:divBdr>
                        </w:div>
                        <w:div w:id="586963168">
                          <w:marLeft w:val="0"/>
                          <w:marRight w:val="0"/>
                          <w:marTop w:val="0"/>
                          <w:marBottom w:val="0"/>
                          <w:divBdr>
                            <w:top w:val="none" w:sz="0" w:space="0" w:color="auto"/>
                            <w:left w:val="none" w:sz="0" w:space="0" w:color="auto"/>
                            <w:bottom w:val="none" w:sz="0" w:space="0" w:color="auto"/>
                            <w:right w:val="none" w:sz="0" w:space="0" w:color="auto"/>
                          </w:divBdr>
                        </w:div>
                        <w:div w:id="437026074">
                          <w:marLeft w:val="0"/>
                          <w:marRight w:val="0"/>
                          <w:marTop w:val="0"/>
                          <w:marBottom w:val="0"/>
                          <w:divBdr>
                            <w:top w:val="none" w:sz="0" w:space="0" w:color="auto"/>
                            <w:left w:val="none" w:sz="0" w:space="0" w:color="auto"/>
                            <w:bottom w:val="none" w:sz="0" w:space="0" w:color="auto"/>
                            <w:right w:val="none" w:sz="0" w:space="0" w:color="auto"/>
                          </w:divBdr>
                        </w:div>
                        <w:div w:id="1590114333">
                          <w:marLeft w:val="0"/>
                          <w:marRight w:val="0"/>
                          <w:marTop w:val="0"/>
                          <w:marBottom w:val="0"/>
                          <w:divBdr>
                            <w:top w:val="none" w:sz="0" w:space="0" w:color="auto"/>
                            <w:left w:val="none" w:sz="0" w:space="0" w:color="auto"/>
                            <w:bottom w:val="none" w:sz="0" w:space="0" w:color="auto"/>
                            <w:right w:val="none" w:sz="0" w:space="0" w:color="auto"/>
                          </w:divBdr>
                          <w:divsChild>
                            <w:div w:id="935942580">
                              <w:marLeft w:val="0"/>
                              <w:marRight w:val="0"/>
                              <w:marTop w:val="0"/>
                              <w:marBottom w:val="0"/>
                              <w:divBdr>
                                <w:top w:val="none" w:sz="0" w:space="0" w:color="auto"/>
                                <w:left w:val="none" w:sz="0" w:space="0" w:color="auto"/>
                                <w:bottom w:val="none" w:sz="0" w:space="0" w:color="auto"/>
                                <w:right w:val="none" w:sz="0" w:space="0" w:color="auto"/>
                              </w:divBdr>
                              <w:divsChild>
                                <w:div w:id="1996177390">
                                  <w:marLeft w:val="0"/>
                                  <w:marRight w:val="0"/>
                                  <w:marTop w:val="0"/>
                                  <w:marBottom w:val="0"/>
                                  <w:divBdr>
                                    <w:top w:val="none" w:sz="0" w:space="0" w:color="auto"/>
                                    <w:left w:val="none" w:sz="0" w:space="0" w:color="auto"/>
                                    <w:bottom w:val="none" w:sz="0" w:space="0" w:color="auto"/>
                                    <w:right w:val="none" w:sz="0" w:space="0" w:color="auto"/>
                                  </w:divBdr>
                                </w:div>
                                <w:div w:id="2074771336">
                                  <w:marLeft w:val="240"/>
                                  <w:marRight w:val="0"/>
                                  <w:marTop w:val="0"/>
                                  <w:marBottom w:val="0"/>
                                  <w:divBdr>
                                    <w:top w:val="none" w:sz="0" w:space="0" w:color="auto"/>
                                    <w:left w:val="none" w:sz="0" w:space="0" w:color="auto"/>
                                    <w:bottom w:val="none" w:sz="0" w:space="0" w:color="auto"/>
                                    <w:right w:val="none" w:sz="0" w:space="0" w:color="auto"/>
                                  </w:divBdr>
                                  <w:divsChild>
                                    <w:div w:id="503786674">
                                      <w:marLeft w:val="0"/>
                                      <w:marRight w:val="0"/>
                                      <w:marTop w:val="0"/>
                                      <w:marBottom w:val="0"/>
                                      <w:divBdr>
                                        <w:top w:val="none" w:sz="0" w:space="0" w:color="auto"/>
                                        <w:left w:val="none" w:sz="0" w:space="0" w:color="auto"/>
                                        <w:bottom w:val="none" w:sz="0" w:space="0" w:color="auto"/>
                                        <w:right w:val="none" w:sz="0" w:space="0" w:color="auto"/>
                                      </w:divBdr>
                                    </w:div>
                                    <w:div w:id="1319455851">
                                      <w:marLeft w:val="0"/>
                                      <w:marRight w:val="0"/>
                                      <w:marTop w:val="0"/>
                                      <w:marBottom w:val="0"/>
                                      <w:divBdr>
                                        <w:top w:val="none" w:sz="0" w:space="0" w:color="auto"/>
                                        <w:left w:val="none" w:sz="0" w:space="0" w:color="auto"/>
                                        <w:bottom w:val="none" w:sz="0" w:space="0" w:color="auto"/>
                                        <w:right w:val="none" w:sz="0" w:space="0" w:color="auto"/>
                                      </w:divBdr>
                                    </w:div>
                                    <w:div w:id="1087923170">
                                      <w:marLeft w:val="0"/>
                                      <w:marRight w:val="0"/>
                                      <w:marTop w:val="0"/>
                                      <w:marBottom w:val="0"/>
                                      <w:divBdr>
                                        <w:top w:val="none" w:sz="0" w:space="0" w:color="auto"/>
                                        <w:left w:val="none" w:sz="0" w:space="0" w:color="auto"/>
                                        <w:bottom w:val="none" w:sz="0" w:space="0" w:color="auto"/>
                                        <w:right w:val="none" w:sz="0" w:space="0" w:color="auto"/>
                                      </w:divBdr>
                                    </w:div>
                                    <w:div w:id="2120947472">
                                      <w:marLeft w:val="0"/>
                                      <w:marRight w:val="0"/>
                                      <w:marTop w:val="0"/>
                                      <w:marBottom w:val="0"/>
                                      <w:divBdr>
                                        <w:top w:val="none" w:sz="0" w:space="0" w:color="auto"/>
                                        <w:left w:val="none" w:sz="0" w:space="0" w:color="auto"/>
                                        <w:bottom w:val="none" w:sz="0" w:space="0" w:color="auto"/>
                                        <w:right w:val="none" w:sz="0" w:space="0" w:color="auto"/>
                                      </w:divBdr>
                                    </w:div>
                                    <w:div w:id="1539276493">
                                      <w:marLeft w:val="0"/>
                                      <w:marRight w:val="0"/>
                                      <w:marTop w:val="0"/>
                                      <w:marBottom w:val="0"/>
                                      <w:divBdr>
                                        <w:top w:val="none" w:sz="0" w:space="0" w:color="auto"/>
                                        <w:left w:val="none" w:sz="0" w:space="0" w:color="auto"/>
                                        <w:bottom w:val="none" w:sz="0" w:space="0" w:color="auto"/>
                                        <w:right w:val="none" w:sz="0" w:space="0" w:color="auto"/>
                                      </w:divBdr>
                                    </w:div>
                                    <w:div w:id="744691188">
                                      <w:marLeft w:val="0"/>
                                      <w:marRight w:val="0"/>
                                      <w:marTop w:val="0"/>
                                      <w:marBottom w:val="0"/>
                                      <w:divBdr>
                                        <w:top w:val="none" w:sz="0" w:space="0" w:color="auto"/>
                                        <w:left w:val="none" w:sz="0" w:space="0" w:color="auto"/>
                                        <w:bottom w:val="none" w:sz="0" w:space="0" w:color="auto"/>
                                        <w:right w:val="none" w:sz="0" w:space="0" w:color="auto"/>
                                      </w:divBdr>
                                    </w:div>
                                    <w:div w:id="765351031">
                                      <w:marLeft w:val="0"/>
                                      <w:marRight w:val="0"/>
                                      <w:marTop w:val="0"/>
                                      <w:marBottom w:val="0"/>
                                      <w:divBdr>
                                        <w:top w:val="none" w:sz="0" w:space="0" w:color="auto"/>
                                        <w:left w:val="none" w:sz="0" w:space="0" w:color="auto"/>
                                        <w:bottom w:val="none" w:sz="0" w:space="0" w:color="auto"/>
                                        <w:right w:val="none" w:sz="0" w:space="0" w:color="auto"/>
                                      </w:divBdr>
                                    </w:div>
                                    <w:div w:id="1941376364">
                                      <w:marLeft w:val="0"/>
                                      <w:marRight w:val="0"/>
                                      <w:marTop w:val="0"/>
                                      <w:marBottom w:val="0"/>
                                      <w:divBdr>
                                        <w:top w:val="none" w:sz="0" w:space="0" w:color="auto"/>
                                        <w:left w:val="none" w:sz="0" w:space="0" w:color="auto"/>
                                        <w:bottom w:val="none" w:sz="0" w:space="0" w:color="auto"/>
                                        <w:right w:val="none" w:sz="0" w:space="0" w:color="auto"/>
                                      </w:divBdr>
                                    </w:div>
                                    <w:div w:id="1673340964">
                                      <w:marLeft w:val="0"/>
                                      <w:marRight w:val="0"/>
                                      <w:marTop w:val="0"/>
                                      <w:marBottom w:val="0"/>
                                      <w:divBdr>
                                        <w:top w:val="none" w:sz="0" w:space="0" w:color="auto"/>
                                        <w:left w:val="none" w:sz="0" w:space="0" w:color="auto"/>
                                        <w:bottom w:val="none" w:sz="0" w:space="0" w:color="auto"/>
                                        <w:right w:val="none" w:sz="0" w:space="0" w:color="auto"/>
                                      </w:divBdr>
                                    </w:div>
                                    <w:div w:id="1940991100">
                                      <w:marLeft w:val="0"/>
                                      <w:marRight w:val="0"/>
                                      <w:marTop w:val="0"/>
                                      <w:marBottom w:val="0"/>
                                      <w:divBdr>
                                        <w:top w:val="none" w:sz="0" w:space="0" w:color="auto"/>
                                        <w:left w:val="none" w:sz="0" w:space="0" w:color="auto"/>
                                        <w:bottom w:val="none" w:sz="0" w:space="0" w:color="auto"/>
                                        <w:right w:val="none" w:sz="0" w:space="0" w:color="auto"/>
                                      </w:divBdr>
                                    </w:div>
                                    <w:div w:id="389115692">
                                      <w:marLeft w:val="0"/>
                                      <w:marRight w:val="0"/>
                                      <w:marTop w:val="0"/>
                                      <w:marBottom w:val="0"/>
                                      <w:divBdr>
                                        <w:top w:val="none" w:sz="0" w:space="0" w:color="auto"/>
                                        <w:left w:val="none" w:sz="0" w:space="0" w:color="auto"/>
                                        <w:bottom w:val="none" w:sz="0" w:space="0" w:color="auto"/>
                                        <w:right w:val="none" w:sz="0" w:space="0" w:color="auto"/>
                                      </w:divBdr>
                                    </w:div>
                                    <w:div w:id="513568964">
                                      <w:marLeft w:val="0"/>
                                      <w:marRight w:val="0"/>
                                      <w:marTop w:val="0"/>
                                      <w:marBottom w:val="0"/>
                                      <w:divBdr>
                                        <w:top w:val="none" w:sz="0" w:space="0" w:color="auto"/>
                                        <w:left w:val="none" w:sz="0" w:space="0" w:color="auto"/>
                                        <w:bottom w:val="none" w:sz="0" w:space="0" w:color="auto"/>
                                        <w:right w:val="none" w:sz="0" w:space="0" w:color="auto"/>
                                      </w:divBdr>
                                    </w:div>
                                    <w:div w:id="998313976">
                                      <w:marLeft w:val="0"/>
                                      <w:marRight w:val="0"/>
                                      <w:marTop w:val="0"/>
                                      <w:marBottom w:val="0"/>
                                      <w:divBdr>
                                        <w:top w:val="none" w:sz="0" w:space="0" w:color="auto"/>
                                        <w:left w:val="none" w:sz="0" w:space="0" w:color="auto"/>
                                        <w:bottom w:val="none" w:sz="0" w:space="0" w:color="auto"/>
                                        <w:right w:val="none" w:sz="0" w:space="0" w:color="auto"/>
                                      </w:divBdr>
                                    </w:div>
                                    <w:div w:id="482162758">
                                      <w:marLeft w:val="0"/>
                                      <w:marRight w:val="0"/>
                                      <w:marTop w:val="0"/>
                                      <w:marBottom w:val="0"/>
                                      <w:divBdr>
                                        <w:top w:val="none" w:sz="0" w:space="0" w:color="auto"/>
                                        <w:left w:val="none" w:sz="0" w:space="0" w:color="auto"/>
                                        <w:bottom w:val="none" w:sz="0" w:space="0" w:color="auto"/>
                                        <w:right w:val="none" w:sz="0" w:space="0" w:color="auto"/>
                                      </w:divBdr>
                                    </w:div>
                                    <w:div w:id="1530529417">
                                      <w:marLeft w:val="0"/>
                                      <w:marRight w:val="0"/>
                                      <w:marTop w:val="0"/>
                                      <w:marBottom w:val="0"/>
                                      <w:divBdr>
                                        <w:top w:val="none" w:sz="0" w:space="0" w:color="auto"/>
                                        <w:left w:val="none" w:sz="0" w:space="0" w:color="auto"/>
                                        <w:bottom w:val="none" w:sz="0" w:space="0" w:color="auto"/>
                                        <w:right w:val="none" w:sz="0" w:space="0" w:color="auto"/>
                                      </w:divBdr>
                                    </w:div>
                                    <w:div w:id="825125987">
                                      <w:marLeft w:val="0"/>
                                      <w:marRight w:val="0"/>
                                      <w:marTop w:val="0"/>
                                      <w:marBottom w:val="0"/>
                                      <w:divBdr>
                                        <w:top w:val="none" w:sz="0" w:space="0" w:color="auto"/>
                                        <w:left w:val="none" w:sz="0" w:space="0" w:color="auto"/>
                                        <w:bottom w:val="none" w:sz="0" w:space="0" w:color="auto"/>
                                        <w:right w:val="none" w:sz="0" w:space="0" w:color="auto"/>
                                      </w:divBdr>
                                    </w:div>
                                    <w:div w:id="676150532">
                                      <w:marLeft w:val="0"/>
                                      <w:marRight w:val="0"/>
                                      <w:marTop w:val="0"/>
                                      <w:marBottom w:val="0"/>
                                      <w:divBdr>
                                        <w:top w:val="none" w:sz="0" w:space="0" w:color="auto"/>
                                        <w:left w:val="none" w:sz="0" w:space="0" w:color="auto"/>
                                        <w:bottom w:val="none" w:sz="0" w:space="0" w:color="auto"/>
                                        <w:right w:val="none" w:sz="0" w:space="0" w:color="auto"/>
                                      </w:divBdr>
                                    </w:div>
                                    <w:div w:id="1597443666">
                                      <w:marLeft w:val="0"/>
                                      <w:marRight w:val="0"/>
                                      <w:marTop w:val="0"/>
                                      <w:marBottom w:val="0"/>
                                      <w:divBdr>
                                        <w:top w:val="none" w:sz="0" w:space="0" w:color="auto"/>
                                        <w:left w:val="none" w:sz="0" w:space="0" w:color="auto"/>
                                        <w:bottom w:val="none" w:sz="0" w:space="0" w:color="auto"/>
                                        <w:right w:val="none" w:sz="0" w:space="0" w:color="auto"/>
                                      </w:divBdr>
                                    </w:div>
                                    <w:div w:id="2053966902">
                                      <w:marLeft w:val="0"/>
                                      <w:marRight w:val="0"/>
                                      <w:marTop w:val="0"/>
                                      <w:marBottom w:val="0"/>
                                      <w:divBdr>
                                        <w:top w:val="none" w:sz="0" w:space="0" w:color="auto"/>
                                        <w:left w:val="none" w:sz="0" w:space="0" w:color="auto"/>
                                        <w:bottom w:val="none" w:sz="0" w:space="0" w:color="auto"/>
                                        <w:right w:val="none" w:sz="0" w:space="0" w:color="auto"/>
                                      </w:divBdr>
                                    </w:div>
                                    <w:div w:id="10381105">
                                      <w:marLeft w:val="0"/>
                                      <w:marRight w:val="0"/>
                                      <w:marTop w:val="0"/>
                                      <w:marBottom w:val="0"/>
                                      <w:divBdr>
                                        <w:top w:val="none" w:sz="0" w:space="0" w:color="auto"/>
                                        <w:left w:val="none" w:sz="0" w:space="0" w:color="auto"/>
                                        <w:bottom w:val="none" w:sz="0" w:space="0" w:color="auto"/>
                                        <w:right w:val="none" w:sz="0" w:space="0" w:color="auto"/>
                                      </w:divBdr>
                                    </w:div>
                                    <w:div w:id="1983076707">
                                      <w:marLeft w:val="0"/>
                                      <w:marRight w:val="0"/>
                                      <w:marTop w:val="0"/>
                                      <w:marBottom w:val="0"/>
                                      <w:divBdr>
                                        <w:top w:val="none" w:sz="0" w:space="0" w:color="auto"/>
                                        <w:left w:val="none" w:sz="0" w:space="0" w:color="auto"/>
                                        <w:bottom w:val="none" w:sz="0" w:space="0" w:color="auto"/>
                                        <w:right w:val="none" w:sz="0" w:space="0" w:color="auto"/>
                                      </w:divBdr>
                                    </w:div>
                                    <w:div w:id="1553034556">
                                      <w:marLeft w:val="0"/>
                                      <w:marRight w:val="0"/>
                                      <w:marTop w:val="0"/>
                                      <w:marBottom w:val="0"/>
                                      <w:divBdr>
                                        <w:top w:val="none" w:sz="0" w:space="0" w:color="auto"/>
                                        <w:left w:val="none" w:sz="0" w:space="0" w:color="auto"/>
                                        <w:bottom w:val="none" w:sz="0" w:space="0" w:color="auto"/>
                                        <w:right w:val="none" w:sz="0" w:space="0" w:color="auto"/>
                                      </w:divBdr>
                                    </w:div>
                                    <w:div w:id="385185810">
                                      <w:marLeft w:val="0"/>
                                      <w:marRight w:val="0"/>
                                      <w:marTop w:val="0"/>
                                      <w:marBottom w:val="0"/>
                                      <w:divBdr>
                                        <w:top w:val="none" w:sz="0" w:space="0" w:color="auto"/>
                                        <w:left w:val="none" w:sz="0" w:space="0" w:color="auto"/>
                                        <w:bottom w:val="none" w:sz="0" w:space="0" w:color="auto"/>
                                        <w:right w:val="none" w:sz="0" w:space="0" w:color="auto"/>
                                      </w:divBdr>
                                      <w:divsChild>
                                        <w:div w:id="514611417">
                                          <w:marLeft w:val="0"/>
                                          <w:marRight w:val="0"/>
                                          <w:marTop w:val="0"/>
                                          <w:marBottom w:val="0"/>
                                          <w:divBdr>
                                            <w:top w:val="none" w:sz="0" w:space="0" w:color="auto"/>
                                            <w:left w:val="none" w:sz="0" w:space="0" w:color="auto"/>
                                            <w:bottom w:val="none" w:sz="0" w:space="0" w:color="auto"/>
                                            <w:right w:val="none" w:sz="0" w:space="0" w:color="auto"/>
                                          </w:divBdr>
                                          <w:divsChild>
                                            <w:div w:id="987133522">
                                              <w:marLeft w:val="0"/>
                                              <w:marRight w:val="0"/>
                                              <w:marTop w:val="0"/>
                                              <w:marBottom w:val="0"/>
                                              <w:divBdr>
                                                <w:top w:val="none" w:sz="0" w:space="0" w:color="auto"/>
                                                <w:left w:val="none" w:sz="0" w:space="0" w:color="auto"/>
                                                <w:bottom w:val="none" w:sz="0" w:space="0" w:color="auto"/>
                                                <w:right w:val="none" w:sz="0" w:space="0" w:color="auto"/>
                                              </w:divBdr>
                                            </w:div>
                                            <w:div w:id="1185485522">
                                              <w:marLeft w:val="240"/>
                                              <w:marRight w:val="0"/>
                                              <w:marTop w:val="0"/>
                                              <w:marBottom w:val="0"/>
                                              <w:divBdr>
                                                <w:top w:val="none" w:sz="0" w:space="0" w:color="auto"/>
                                                <w:left w:val="none" w:sz="0" w:space="0" w:color="auto"/>
                                                <w:bottom w:val="none" w:sz="0" w:space="0" w:color="auto"/>
                                                <w:right w:val="none" w:sz="0" w:space="0" w:color="auto"/>
                                              </w:divBdr>
                                            </w:div>
                                            <w:div w:id="34336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7592">
                                      <w:marLeft w:val="0"/>
                                      <w:marRight w:val="0"/>
                                      <w:marTop w:val="0"/>
                                      <w:marBottom w:val="0"/>
                                      <w:divBdr>
                                        <w:top w:val="none" w:sz="0" w:space="0" w:color="auto"/>
                                        <w:left w:val="none" w:sz="0" w:space="0" w:color="auto"/>
                                        <w:bottom w:val="none" w:sz="0" w:space="0" w:color="auto"/>
                                        <w:right w:val="none" w:sz="0" w:space="0" w:color="auto"/>
                                      </w:divBdr>
                                    </w:div>
                                    <w:div w:id="1425879169">
                                      <w:marLeft w:val="0"/>
                                      <w:marRight w:val="0"/>
                                      <w:marTop w:val="0"/>
                                      <w:marBottom w:val="0"/>
                                      <w:divBdr>
                                        <w:top w:val="none" w:sz="0" w:space="0" w:color="auto"/>
                                        <w:left w:val="none" w:sz="0" w:space="0" w:color="auto"/>
                                        <w:bottom w:val="none" w:sz="0" w:space="0" w:color="auto"/>
                                        <w:right w:val="none" w:sz="0" w:space="0" w:color="auto"/>
                                      </w:divBdr>
                                    </w:div>
                                    <w:div w:id="1767386105">
                                      <w:marLeft w:val="0"/>
                                      <w:marRight w:val="0"/>
                                      <w:marTop w:val="0"/>
                                      <w:marBottom w:val="0"/>
                                      <w:divBdr>
                                        <w:top w:val="none" w:sz="0" w:space="0" w:color="auto"/>
                                        <w:left w:val="none" w:sz="0" w:space="0" w:color="auto"/>
                                        <w:bottom w:val="none" w:sz="0" w:space="0" w:color="auto"/>
                                        <w:right w:val="none" w:sz="0" w:space="0" w:color="auto"/>
                                      </w:divBdr>
                                    </w:div>
                                    <w:div w:id="1571039024">
                                      <w:marLeft w:val="0"/>
                                      <w:marRight w:val="0"/>
                                      <w:marTop w:val="0"/>
                                      <w:marBottom w:val="0"/>
                                      <w:divBdr>
                                        <w:top w:val="none" w:sz="0" w:space="0" w:color="auto"/>
                                        <w:left w:val="none" w:sz="0" w:space="0" w:color="auto"/>
                                        <w:bottom w:val="none" w:sz="0" w:space="0" w:color="auto"/>
                                        <w:right w:val="none" w:sz="0" w:space="0" w:color="auto"/>
                                      </w:divBdr>
                                      <w:divsChild>
                                        <w:div w:id="1855151273">
                                          <w:marLeft w:val="0"/>
                                          <w:marRight w:val="0"/>
                                          <w:marTop w:val="0"/>
                                          <w:marBottom w:val="0"/>
                                          <w:divBdr>
                                            <w:top w:val="none" w:sz="0" w:space="0" w:color="auto"/>
                                            <w:left w:val="none" w:sz="0" w:space="0" w:color="auto"/>
                                            <w:bottom w:val="none" w:sz="0" w:space="0" w:color="auto"/>
                                            <w:right w:val="none" w:sz="0" w:space="0" w:color="auto"/>
                                          </w:divBdr>
                                          <w:divsChild>
                                            <w:div w:id="248924958">
                                              <w:marLeft w:val="0"/>
                                              <w:marRight w:val="0"/>
                                              <w:marTop w:val="0"/>
                                              <w:marBottom w:val="0"/>
                                              <w:divBdr>
                                                <w:top w:val="none" w:sz="0" w:space="0" w:color="auto"/>
                                                <w:left w:val="none" w:sz="0" w:space="0" w:color="auto"/>
                                                <w:bottom w:val="none" w:sz="0" w:space="0" w:color="auto"/>
                                                <w:right w:val="none" w:sz="0" w:space="0" w:color="auto"/>
                                              </w:divBdr>
                                            </w:div>
                                            <w:div w:id="1708213952">
                                              <w:marLeft w:val="240"/>
                                              <w:marRight w:val="0"/>
                                              <w:marTop w:val="0"/>
                                              <w:marBottom w:val="0"/>
                                              <w:divBdr>
                                                <w:top w:val="none" w:sz="0" w:space="0" w:color="auto"/>
                                                <w:left w:val="none" w:sz="0" w:space="0" w:color="auto"/>
                                                <w:bottom w:val="none" w:sz="0" w:space="0" w:color="auto"/>
                                                <w:right w:val="none" w:sz="0" w:space="0" w:color="auto"/>
                                              </w:divBdr>
                                            </w:div>
                                            <w:div w:id="106452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3061">
                          <w:marLeft w:val="0"/>
                          <w:marRight w:val="0"/>
                          <w:marTop w:val="0"/>
                          <w:marBottom w:val="0"/>
                          <w:divBdr>
                            <w:top w:val="none" w:sz="0" w:space="0" w:color="auto"/>
                            <w:left w:val="none" w:sz="0" w:space="0" w:color="auto"/>
                            <w:bottom w:val="none" w:sz="0" w:space="0" w:color="auto"/>
                            <w:right w:val="none" w:sz="0" w:space="0" w:color="auto"/>
                          </w:divBdr>
                        </w:div>
                        <w:div w:id="1483963767">
                          <w:marLeft w:val="0"/>
                          <w:marRight w:val="0"/>
                          <w:marTop w:val="0"/>
                          <w:marBottom w:val="0"/>
                          <w:divBdr>
                            <w:top w:val="none" w:sz="0" w:space="0" w:color="auto"/>
                            <w:left w:val="none" w:sz="0" w:space="0" w:color="auto"/>
                            <w:bottom w:val="none" w:sz="0" w:space="0" w:color="auto"/>
                            <w:right w:val="none" w:sz="0" w:space="0" w:color="auto"/>
                          </w:divBdr>
                        </w:div>
                        <w:div w:id="1515729661">
                          <w:marLeft w:val="0"/>
                          <w:marRight w:val="0"/>
                          <w:marTop w:val="0"/>
                          <w:marBottom w:val="0"/>
                          <w:divBdr>
                            <w:top w:val="none" w:sz="0" w:space="0" w:color="auto"/>
                            <w:left w:val="none" w:sz="0" w:space="0" w:color="auto"/>
                            <w:bottom w:val="none" w:sz="0" w:space="0" w:color="auto"/>
                            <w:right w:val="none" w:sz="0" w:space="0" w:color="auto"/>
                          </w:divBdr>
                        </w:div>
                        <w:div w:id="684670183">
                          <w:marLeft w:val="0"/>
                          <w:marRight w:val="0"/>
                          <w:marTop w:val="0"/>
                          <w:marBottom w:val="0"/>
                          <w:divBdr>
                            <w:top w:val="none" w:sz="0" w:space="0" w:color="auto"/>
                            <w:left w:val="none" w:sz="0" w:space="0" w:color="auto"/>
                            <w:bottom w:val="none" w:sz="0" w:space="0" w:color="auto"/>
                            <w:right w:val="none" w:sz="0" w:space="0" w:color="auto"/>
                          </w:divBdr>
                        </w:div>
                        <w:div w:id="2070763381">
                          <w:marLeft w:val="0"/>
                          <w:marRight w:val="0"/>
                          <w:marTop w:val="0"/>
                          <w:marBottom w:val="0"/>
                          <w:divBdr>
                            <w:top w:val="none" w:sz="0" w:space="0" w:color="auto"/>
                            <w:left w:val="none" w:sz="0" w:space="0" w:color="auto"/>
                            <w:bottom w:val="none" w:sz="0" w:space="0" w:color="auto"/>
                            <w:right w:val="none" w:sz="0" w:space="0" w:color="auto"/>
                          </w:divBdr>
                        </w:div>
                        <w:div w:id="1103258721">
                          <w:marLeft w:val="0"/>
                          <w:marRight w:val="0"/>
                          <w:marTop w:val="0"/>
                          <w:marBottom w:val="0"/>
                          <w:divBdr>
                            <w:top w:val="none" w:sz="0" w:space="0" w:color="auto"/>
                            <w:left w:val="none" w:sz="0" w:space="0" w:color="auto"/>
                            <w:bottom w:val="none" w:sz="0" w:space="0" w:color="auto"/>
                            <w:right w:val="none" w:sz="0" w:space="0" w:color="auto"/>
                          </w:divBdr>
                        </w:div>
                        <w:div w:id="2104063171">
                          <w:marLeft w:val="0"/>
                          <w:marRight w:val="0"/>
                          <w:marTop w:val="0"/>
                          <w:marBottom w:val="0"/>
                          <w:divBdr>
                            <w:top w:val="none" w:sz="0" w:space="0" w:color="auto"/>
                            <w:left w:val="none" w:sz="0" w:space="0" w:color="auto"/>
                            <w:bottom w:val="none" w:sz="0" w:space="0" w:color="auto"/>
                            <w:right w:val="none" w:sz="0" w:space="0" w:color="auto"/>
                          </w:divBdr>
                        </w:div>
                        <w:div w:id="4215948">
                          <w:marLeft w:val="0"/>
                          <w:marRight w:val="0"/>
                          <w:marTop w:val="0"/>
                          <w:marBottom w:val="0"/>
                          <w:divBdr>
                            <w:top w:val="none" w:sz="0" w:space="0" w:color="auto"/>
                            <w:left w:val="none" w:sz="0" w:space="0" w:color="auto"/>
                            <w:bottom w:val="none" w:sz="0" w:space="0" w:color="auto"/>
                            <w:right w:val="none" w:sz="0" w:space="0" w:color="auto"/>
                          </w:divBdr>
                        </w:div>
                        <w:div w:id="397634569">
                          <w:marLeft w:val="0"/>
                          <w:marRight w:val="0"/>
                          <w:marTop w:val="0"/>
                          <w:marBottom w:val="0"/>
                          <w:divBdr>
                            <w:top w:val="none" w:sz="0" w:space="0" w:color="auto"/>
                            <w:left w:val="none" w:sz="0" w:space="0" w:color="auto"/>
                            <w:bottom w:val="none" w:sz="0" w:space="0" w:color="auto"/>
                            <w:right w:val="none" w:sz="0" w:space="0" w:color="auto"/>
                          </w:divBdr>
                        </w:div>
                        <w:div w:id="1219053998">
                          <w:marLeft w:val="0"/>
                          <w:marRight w:val="0"/>
                          <w:marTop w:val="0"/>
                          <w:marBottom w:val="0"/>
                          <w:divBdr>
                            <w:top w:val="none" w:sz="0" w:space="0" w:color="auto"/>
                            <w:left w:val="none" w:sz="0" w:space="0" w:color="auto"/>
                            <w:bottom w:val="none" w:sz="0" w:space="0" w:color="auto"/>
                            <w:right w:val="none" w:sz="0" w:space="0" w:color="auto"/>
                          </w:divBdr>
                        </w:div>
                        <w:div w:id="863830484">
                          <w:marLeft w:val="0"/>
                          <w:marRight w:val="0"/>
                          <w:marTop w:val="0"/>
                          <w:marBottom w:val="0"/>
                          <w:divBdr>
                            <w:top w:val="none" w:sz="0" w:space="0" w:color="auto"/>
                            <w:left w:val="none" w:sz="0" w:space="0" w:color="auto"/>
                            <w:bottom w:val="none" w:sz="0" w:space="0" w:color="auto"/>
                            <w:right w:val="none" w:sz="0" w:space="0" w:color="auto"/>
                          </w:divBdr>
                        </w:div>
                        <w:div w:id="1020621645">
                          <w:marLeft w:val="0"/>
                          <w:marRight w:val="0"/>
                          <w:marTop w:val="0"/>
                          <w:marBottom w:val="0"/>
                          <w:divBdr>
                            <w:top w:val="none" w:sz="0" w:space="0" w:color="auto"/>
                            <w:left w:val="none" w:sz="0" w:space="0" w:color="auto"/>
                            <w:bottom w:val="none" w:sz="0" w:space="0" w:color="auto"/>
                            <w:right w:val="none" w:sz="0" w:space="0" w:color="auto"/>
                          </w:divBdr>
                        </w:div>
                        <w:div w:id="30809050">
                          <w:marLeft w:val="0"/>
                          <w:marRight w:val="0"/>
                          <w:marTop w:val="0"/>
                          <w:marBottom w:val="0"/>
                          <w:divBdr>
                            <w:top w:val="none" w:sz="0" w:space="0" w:color="auto"/>
                            <w:left w:val="none" w:sz="0" w:space="0" w:color="auto"/>
                            <w:bottom w:val="none" w:sz="0" w:space="0" w:color="auto"/>
                            <w:right w:val="none" w:sz="0" w:space="0" w:color="auto"/>
                          </w:divBdr>
                        </w:div>
                        <w:div w:id="416175468">
                          <w:marLeft w:val="0"/>
                          <w:marRight w:val="0"/>
                          <w:marTop w:val="0"/>
                          <w:marBottom w:val="0"/>
                          <w:divBdr>
                            <w:top w:val="none" w:sz="0" w:space="0" w:color="auto"/>
                            <w:left w:val="none" w:sz="0" w:space="0" w:color="auto"/>
                            <w:bottom w:val="none" w:sz="0" w:space="0" w:color="auto"/>
                            <w:right w:val="none" w:sz="0" w:space="0" w:color="auto"/>
                          </w:divBdr>
                        </w:div>
                        <w:div w:id="788745937">
                          <w:marLeft w:val="0"/>
                          <w:marRight w:val="0"/>
                          <w:marTop w:val="0"/>
                          <w:marBottom w:val="0"/>
                          <w:divBdr>
                            <w:top w:val="none" w:sz="0" w:space="0" w:color="auto"/>
                            <w:left w:val="none" w:sz="0" w:space="0" w:color="auto"/>
                            <w:bottom w:val="none" w:sz="0" w:space="0" w:color="auto"/>
                            <w:right w:val="none" w:sz="0" w:space="0" w:color="auto"/>
                          </w:divBdr>
                        </w:div>
                        <w:div w:id="1257712036">
                          <w:marLeft w:val="0"/>
                          <w:marRight w:val="0"/>
                          <w:marTop w:val="0"/>
                          <w:marBottom w:val="0"/>
                          <w:divBdr>
                            <w:top w:val="none" w:sz="0" w:space="0" w:color="auto"/>
                            <w:left w:val="none" w:sz="0" w:space="0" w:color="auto"/>
                            <w:bottom w:val="none" w:sz="0" w:space="0" w:color="auto"/>
                            <w:right w:val="none" w:sz="0" w:space="0" w:color="auto"/>
                          </w:divBdr>
                        </w:div>
                        <w:div w:id="402728131">
                          <w:marLeft w:val="0"/>
                          <w:marRight w:val="0"/>
                          <w:marTop w:val="0"/>
                          <w:marBottom w:val="0"/>
                          <w:divBdr>
                            <w:top w:val="none" w:sz="0" w:space="0" w:color="auto"/>
                            <w:left w:val="none" w:sz="0" w:space="0" w:color="auto"/>
                            <w:bottom w:val="none" w:sz="0" w:space="0" w:color="auto"/>
                            <w:right w:val="none" w:sz="0" w:space="0" w:color="auto"/>
                          </w:divBdr>
                        </w:div>
                        <w:div w:id="1291128289">
                          <w:marLeft w:val="0"/>
                          <w:marRight w:val="0"/>
                          <w:marTop w:val="0"/>
                          <w:marBottom w:val="0"/>
                          <w:divBdr>
                            <w:top w:val="none" w:sz="0" w:space="0" w:color="auto"/>
                            <w:left w:val="none" w:sz="0" w:space="0" w:color="auto"/>
                            <w:bottom w:val="none" w:sz="0" w:space="0" w:color="auto"/>
                            <w:right w:val="none" w:sz="0" w:space="0" w:color="auto"/>
                          </w:divBdr>
                        </w:div>
                        <w:div w:id="1971201632">
                          <w:marLeft w:val="0"/>
                          <w:marRight w:val="0"/>
                          <w:marTop w:val="0"/>
                          <w:marBottom w:val="0"/>
                          <w:divBdr>
                            <w:top w:val="none" w:sz="0" w:space="0" w:color="auto"/>
                            <w:left w:val="none" w:sz="0" w:space="0" w:color="auto"/>
                            <w:bottom w:val="none" w:sz="0" w:space="0" w:color="auto"/>
                            <w:right w:val="none" w:sz="0" w:space="0" w:color="auto"/>
                          </w:divBdr>
                        </w:div>
                        <w:div w:id="1286499495">
                          <w:marLeft w:val="0"/>
                          <w:marRight w:val="0"/>
                          <w:marTop w:val="0"/>
                          <w:marBottom w:val="0"/>
                          <w:divBdr>
                            <w:top w:val="none" w:sz="0" w:space="0" w:color="auto"/>
                            <w:left w:val="none" w:sz="0" w:space="0" w:color="auto"/>
                            <w:bottom w:val="none" w:sz="0" w:space="0" w:color="auto"/>
                            <w:right w:val="none" w:sz="0" w:space="0" w:color="auto"/>
                          </w:divBdr>
                        </w:div>
                        <w:div w:id="1539128460">
                          <w:marLeft w:val="0"/>
                          <w:marRight w:val="0"/>
                          <w:marTop w:val="0"/>
                          <w:marBottom w:val="0"/>
                          <w:divBdr>
                            <w:top w:val="none" w:sz="0" w:space="0" w:color="auto"/>
                            <w:left w:val="none" w:sz="0" w:space="0" w:color="auto"/>
                            <w:bottom w:val="none" w:sz="0" w:space="0" w:color="auto"/>
                            <w:right w:val="none" w:sz="0" w:space="0" w:color="auto"/>
                          </w:divBdr>
                        </w:div>
                        <w:div w:id="1366371419">
                          <w:marLeft w:val="0"/>
                          <w:marRight w:val="0"/>
                          <w:marTop w:val="0"/>
                          <w:marBottom w:val="0"/>
                          <w:divBdr>
                            <w:top w:val="none" w:sz="0" w:space="0" w:color="auto"/>
                            <w:left w:val="none" w:sz="0" w:space="0" w:color="auto"/>
                            <w:bottom w:val="none" w:sz="0" w:space="0" w:color="auto"/>
                            <w:right w:val="none" w:sz="0" w:space="0" w:color="auto"/>
                          </w:divBdr>
                        </w:div>
                      </w:divsChild>
                    </w:div>
                    <w:div w:id="14868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3915">
              <w:marLeft w:val="0"/>
              <w:marRight w:val="0"/>
              <w:marTop w:val="0"/>
              <w:marBottom w:val="0"/>
              <w:divBdr>
                <w:top w:val="none" w:sz="0" w:space="0" w:color="auto"/>
                <w:left w:val="none" w:sz="0" w:space="0" w:color="auto"/>
                <w:bottom w:val="none" w:sz="0" w:space="0" w:color="auto"/>
                <w:right w:val="none" w:sz="0" w:space="0" w:color="auto"/>
              </w:divBdr>
              <w:divsChild>
                <w:div w:id="885800076">
                  <w:marLeft w:val="0"/>
                  <w:marRight w:val="0"/>
                  <w:marTop w:val="0"/>
                  <w:marBottom w:val="0"/>
                  <w:divBdr>
                    <w:top w:val="none" w:sz="0" w:space="0" w:color="auto"/>
                    <w:left w:val="none" w:sz="0" w:space="0" w:color="auto"/>
                    <w:bottom w:val="none" w:sz="0" w:space="0" w:color="auto"/>
                    <w:right w:val="none" w:sz="0" w:space="0" w:color="auto"/>
                  </w:divBdr>
                  <w:divsChild>
                    <w:div w:id="370114248">
                      <w:marLeft w:val="0"/>
                      <w:marRight w:val="0"/>
                      <w:marTop w:val="0"/>
                      <w:marBottom w:val="0"/>
                      <w:divBdr>
                        <w:top w:val="none" w:sz="0" w:space="0" w:color="auto"/>
                        <w:left w:val="none" w:sz="0" w:space="0" w:color="auto"/>
                        <w:bottom w:val="none" w:sz="0" w:space="0" w:color="auto"/>
                        <w:right w:val="none" w:sz="0" w:space="0" w:color="auto"/>
                      </w:divBdr>
                    </w:div>
                    <w:div w:id="1887180834">
                      <w:marLeft w:val="240"/>
                      <w:marRight w:val="0"/>
                      <w:marTop w:val="0"/>
                      <w:marBottom w:val="0"/>
                      <w:divBdr>
                        <w:top w:val="none" w:sz="0" w:space="0" w:color="auto"/>
                        <w:left w:val="none" w:sz="0" w:space="0" w:color="auto"/>
                        <w:bottom w:val="none" w:sz="0" w:space="0" w:color="auto"/>
                        <w:right w:val="none" w:sz="0" w:space="0" w:color="auto"/>
                      </w:divBdr>
                      <w:divsChild>
                        <w:div w:id="1799258074">
                          <w:marLeft w:val="0"/>
                          <w:marRight w:val="0"/>
                          <w:marTop w:val="0"/>
                          <w:marBottom w:val="0"/>
                          <w:divBdr>
                            <w:top w:val="none" w:sz="0" w:space="0" w:color="auto"/>
                            <w:left w:val="none" w:sz="0" w:space="0" w:color="auto"/>
                            <w:bottom w:val="none" w:sz="0" w:space="0" w:color="auto"/>
                            <w:right w:val="none" w:sz="0" w:space="0" w:color="auto"/>
                          </w:divBdr>
                          <w:divsChild>
                            <w:div w:id="349112350">
                              <w:marLeft w:val="0"/>
                              <w:marRight w:val="0"/>
                              <w:marTop w:val="0"/>
                              <w:marBottom w:val="0"/>
                              <w:divBdr>
                                <w:top w:val="none" w:sz="0" w:space="0" w:color="auto"/>
                                <w:left w:val="none" w:sz="0" w:space="0" w:color="auto"/>
                                <w:bottom w:val="none" w:sz="0" w:space="0" w:color="auto"/>
                                <w:right w:val="none" w:sz="0" w:space="0" w:color="auto"/>
                              </w:divBdr>
                              <w:divsChild>
                                <w:div w:id="1744256325">
                                  <w:marLeft w:val="0"/>
                                  <w:marRight w:val="0"/>
                                  <w:marTop w:val="0"/>
                                  <w:marBottom w:val="0"/>
                                  <w:divBdr>
                                    <w:top w:val="none" w:sz="0" w:space="0" w:color="auto"/>
                                    <w:left w:val="none" w:sz="0" w:space="0" w:color="auto"/>
                                    <w:bottom w:val="none" w:sz="0" w:space="0" w:color="auto"/>
                                    <w:right w:val="none" w:sz="0" w:space="0" w:color="auto"/>
                                  </w:divBdr>
                                </w:div>
                                <w:div w:id="238562398">
                                  <w:marLeft w:val="240"/>
                                  <w:marRight w:val="0"/>
                                  <w:marTop w:val="0"/>
                                  <w:marBottom w:val="0"/>
                                  <w:divBdr>
                                    <w:top w:val="none" w:sz="0" w:space="0" w:color="auto"/>
                                    <w:left w:val="none" w:sz="0" w:space="0" w:color="auto"/>
                                    <w:bottom w:val="none" w:sz="0" w:space="0" w:color="auto"/>
                                    <w:right w:val="none" w:sz="0" w:space="0" w:color="auto"/>
                                  </w:divBdr>
                                </w:div>
                                <w:div w:id="8810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4070">
                          <w:marLeft w:val="0"/>
                          <w:marRight w:val="0"/>
                          <w:marTop w:val="0"/>
                          <w:marBottom w:val="0"/>
                          <w:divBdr>
                            <w:top w:val="none" w:sz="0" w:space="0" w:color="auto"/>
                            <w:left w:val="none" w:sz="0" w:space="0" w:color="auto"/>
                            <w:bottom w:val="none" w:sz="0" w:space="0" w:color="auto"/>
                            <w:right w:val="none" w:sz="0" w:space="0" w:color="auto"/>
                          </w:divBdr>
                        </w:div>
                        <w:div w:id="1965959543">
                          <w:marLeft w:val="0"/>
                          <w:marRight w:val="0"/>
                          <w:marTop w:val="0"/>
                          <w:marBottom w:val="0"/>
                          <w:divBdr>
                            <w:top w:val="none" w:sz="0" w:space="0" w:color="auto"/>
                            <w:left w:val="none" w:sz="0" w:space="0" w:color="auto"/>
                            <w:bottom w:val="none" w:sz="0" w:space="0" w:color="auto"/>
                            <w:right w:val="none" w:sz="0" w:space="0" w:color="auto"/>
                          </w:divBdr>
                        </w:div>
                        <w:div w:id="1156262897">
                          <w:marLeft w:val="0"/>
                          <w:marRight w:val="0"/>
                          <w:marTop w:val="0"/>
                          <w:marBottom w:val="0"/>
                          <w:divBdr>
                            <w:top w:val="none" w:sz="0" w:space="0" w:color="auto"/>
                            <w:left w:val="none" w:sz="0" w:space="0" w:color="auto"/>
                            <w:bottom w:val="none" w:sz="0" w:space="0" w:color="auto"/>
                            <w:right w:val="none" w:sz="0" w:space="0" w:color="auto"/>
                          </w:divBdr>
                        </w:div>
                        <w:div w:id="1546403720">
                          <w:marLeft w:val="0"/>
                          <w:marRight w:val="0"/>
                          <w:marTop w:val="0"/>
                          <w:marBottom w:val="0"/>
                          <w:divBdr>
                            <w:top w:val="none" w:sz="0" w:space="0" w:color="auto"/>
                            <w:left w:val="none" w:sz="0" w:space="0" w:color="auto"/>
                            <w:bottom w:val="none" w:sz="0" w:space="0" w:color="auto"/>
                            <w:right w:val="none" w:sz="0" w:space="0" w:color="auto"/>
                          </w:divBdr>
                        </w:div>
                        <w:div w:id="1914392062">
                          <w:marLeft w:val="0"/>
                          <w:marRight w:val="0"/>
                          <w:marTop w:val="0"/>
                          <w:marBottom w:val="0"/>
                          <w:divBdr>
                            <w:top w:val="none" w:sz="0" w:space="0" w:color="auto"/>
                            <w:left w:val="none" w:sz="0" w:space="0" w:color="auto"/>
                            <w:bottom w:val="none" w:sz="0" w:space="0" w:color="auto"/>
                            <w:right w:val="none" w:sz="0" w:space="0" w:color="auto"/>
                          </w:divBdr>
                        </w:div>
                        <w:div w:id="905919877">
                          <w:marLeft w:val="0"/>
                          <w:marRight w:val="0"/>
                          <w:marTop w:val="0"/>
                          <w:marBottom w:val="0"/>
                          <w:divBdr>
                            <w:top w:val="none" w:sz="0" w:space="0" w:color="auto"/>
                            <w:left w:val="none" w:sz="0" w:space="0" w:color="auto"/>
                            <w:bottom w:val="none" w:sz="0" w:space="0" w:color="auto"/>
                            <w:right w:val="none" w:sz="0" w:space="0" w:color="auto"/>
                          </w:divBdr>
                        </w:div>
                        <w:div w:id="1027102424">
                          <w:marLeft w:val="0"/>
                          <w:marRight w:val="0"/>
                          <w:marTop w:val="0"/>
                          <w:marBottom w:val="0"/>
                          <w:divBdr>
                            <w:top w:val="none" w:sz="0" w:space="0" w:color="auto"/>
                            <w:left w:val="none" w:sz="0" w:space="0" w:color="auto"/>
                            <w:bottom w:val="none" w:sz="0" w:space="0" w:color="auto"/>
                            <w:right w:val="none" w:sz="0" w:space="0" w:color="auto"/>
                          </w:divBdr>
                        </w:div>
                        <w:div w:id="1166242597">
                          <w:marLeft w:val="0"/>
                          <w:marRight w:val="0"/>
                          <w:marTop w:val="0"/>
                          <w:marBottom w:val="0"/>
                          <w:divBdr>
                            <w:top w:val="none" w:sz="0" w:space="0" w:color="auto"/>
                            <w:left w:val="none" w:sz="0" w:space="0" w:color="auto"/>
                            <w:bottom w:val="none" w:sz="0" w:space="0" w:color="auto"/>
                            <w:right w:val="none" w:sz="0" w:space="0" w:color="auto"/>
                          </w:divBdr>
                          <w:divsChild>
                            <w:div w:id="728192291">
                              <w:marLeft w:val="0"/>
                              <w:marRight w:val="0"/>
                              <w:marTop w:val="0"/>
                              <w:marBottom w:val="0"/>
                              <w:divBdr>
                                <w:top w:val="none" w:sz="0" w:space="0" w:color="auto"/>
                                <w:left w:val="none" w:sz="0" w:space="0" w:color="auto"/>
                                <w:bottom w:val="none" w:sz="0" w:space="0" w:color="auto"/>
                                <w:right w:val="none" w:sz="0" w:space="0" w:color="auto"/>
                              </w:divBdr>
                              <w:divsChild>
                                <w:div w:id="1226187073">
                                  <w:marLeft w:val="0"/>
                                  <w:marRight w:val="0"/>
                                  <w:marTop w:val="0"/>
                                  <w:marBottom w:val="0"/>
                                  <w:divBdr>
                                    <w:top w:val="none" w:sz="0" w:space="0" w:color="auto"/>
                                    <w:left w:val="none" w:sz="0" w:space="0" w:color="auto"/>
                                    <w:bottom w:val="none" w:sz="0" w:space="0" w:color="auto"/>
                                    <w:right w:val="none" w:sz="0" w:space="0" w:color="auto"/>
                                  </w:divBdr>
                                </w:div>
                                <w:div w:id="1458840824">
                                  <w:marLeft w:val="240"/>
                                  <w:marRight w:val="0"/>
                                  <w:marTop w:val="0"/>
                                  <w:marBottom w:val="0"/>
                                  <w:divBdr>
                                    <w:top w:val="none" w:sz="0" w:space="0" w:color="auto"/>
                                    <w:left w:val="none" w:sz="0" w:space="0" w:color="auto"/>
                                    <w:bottom w:val="none" w:sz="0" w:space="0" w:color="auto"/>
                                    <w:right w:val="none" w:sz="0" w:space="0" w:color="auto"/>
                                  </w:divBdr>
                                  <w:divsChild>
                                    <w:div w:id="1384332095">
                                      <w:marLeft w:val="0"/>
                                      <w:marRight w:val="0"/>
                                      <w:marTop w:val="0"/>
                                      <w:marBottom w:val="0"/>
                                      <w:divBdr>
                                        <w:top w:val="none" w:sz="0" w:space="0" w:color="auto"/>
                                        <w:left w:val="none" w:sz="0" w:space="0" w:color="auto"/>
                                        <w:bottom w:val="none" w:sz="0" w:space="0" w:color="auto"/>
                                        <w:right w:val="none" w:sz="0" w:space="0" w:color="auto"/>
                                      </w:divBdr>
                                    </w:div>
                                    <w:div w:id="155926119">
                                      <w:marLeft w:val="0"/>
                                      <w:marRight w:val="0"/>
                                      <w:marTop w:val="0"/>
                                      <w:marBottom w:val="0"/>
                                      <w:divBdr>
                                        <w:top w:val="none" w:sz="0" w:space="0" w:color="auto"/>
                                        <w:left w:val="none" w:sz="0" w:space="0" w:color="auto"/>
                                        <w:bottom w:val="none" w:sz="0" w:space="0" w:color="auto"/>
                                        <w:right w:val="none" w:sz="0" w:space="0" w:color="auto"/>
                                      </w:divBdr>
                                    </w:div>
                                    <w:div w:id="334647390">
                                      <w:marLeft w:val="0"/>
                                      <w:marRight w:val="0"/>
                                      <w:marTop w:val="0"/>
                                      <w:marBottom w:val="0"/>
                                      <w:divBdr>
                                        <w:top w:val="none" w:sz="0" w:space="0" w:color="auto"/>
                                        <w:left w:val="none" w:sz="0" w:space="0" w:color="auto"/>
                                        <w:bottom w:val="none" w:sz="0" w:space="0" w:color="auto"/>
                                        <w:right w:val="none" w:sz="0" w:space="0" w:color="auto"/>
                                      </w:divBdr>
                                    </w:div>
                                    <w:div w:id="938758158">
                                      <w:marLeft w:val="0"/>
                                      <w:marRight w:val="0"/>
                                      <w:marTop w:val="0"/>
                                      <w:marBottom w:val="0"/>
                                      <w:divBdr>
                                        <w:top w:val="none" w:sz="0" w:space="0" w:color="auto"/>
                                        <w:left w:val="none" w:sz="0" w:space="0" w:color="auto"/>
                                        <w:bottom w:val="none" w:sz="0" w:space="0" w:color="auto"/>
                                        <w:right w:val="none" w:sz="0" w:space="0" w:color="auto"/>
                                      </w:divBdr>
                                    </w:div>
                                    <w:div w:id="939023308">
                                      <w:marLeft w:val="0"/>
                                      <w:marRight w:val="0"/>
                                      <w:marTop w:val="0"/>
                                      <w:marBottom w:val="0"/>
                                      <w:divBdr>
                                        <w:top w:val="none" w:sz="0" w:space="0" w:color="auto"/>
                                        <w:left w:val="none" w:sz="0" w:space="0" w:color="auto"/>
                                        <w:bottom w:val="none" w:sz="0" w:space="0" w:color="auto"/>
                                        <w:right w:val="none" w:sz="0" w:space="0" w:color="auto"/>
                                      </w:divBdr>
                                    </w:div>
                                    <w:div w:id="1069885991">
                                      <w:marLeft w:val="0"/>
                                      <w:marRight w:val="0"/>
                                      <w:marTop w:val="0"/>
                                      <w:marBottom w:val="0"/>
                                      <w:divBdr>
                                        <w:top w:val="none" w:sz="0" w:space="0" w:color="auto"/>
                                        <w:left w:val="none" w:sz="0" w:space="0" w:color="auto"/>
                                        <w:bottom w:val="none" w:sz="0" w:space="0" w:color="auto"/>
                                        <w:right w:val="none" w:sz="0" w:space="0" w:color="auto"/>
                                      </w:divBdr>
                                    </w:div>
                                    <w:div w:id="931089381">
                                      <w:marLeft w:val="0"/>
                                      <w:marRight w:val="0"/>
                                      <w:marTop w:val="0"/>
                                      <w:marBottom w:val="0"/>
                                      <w:divBdr>
                                        <w:top w:val="none" w:sz="0" w:space="0" w:color="auto"/>
                                        <w:left w:val="none" w:sz="0" w:space="0" w:color="auto"/>
                                        <w:bottom w:val="none" w:sz="0" w:space="0" w:color="auto"/>
                                        <w:right w:val="none" w:sz="0" w:space="0" w:color="auto"/>
                                      </w:divBdr>
                                    </w:div>
                                    <w:div w:id="758408804">
                                      <w:marLeft w:val="0"/>
                                      <w:marRight w:val="0"/>
                                      <w:marTop w:val="0"/>
                                      <w:marBottom w:val="0"/>
                                      <w:divBdr>
                                        <w:top w:val="none" w:sz="0" w:space="0" w:color="auto"/>
                                        <w:left w:val="none" w:sz="0" w:space="0" w:color="auto"/>
                                        <w:bottom w:val="none" w:sz="0" w:space="0" w:color="auto"/>
                                        <w:right w:val="none" w:sz="0" w:space="0" w:color="auto"/>
                                      </w:divBdr>
                                    </w:div>
                                    <w:div w:id="555244317">
                                      <w:marLeft w:val="0"/>
                                      <w:marRight w:val="0"/>
                                      <w:marTop w:val="0"/>
                                      <w:marBottom w:val="0"/>
                                      <w:divBdr>
                                        <w:top w:val="none" w:sz="0" w:space="0" w:color="auto"/>
                                        <w:left w:val="none" w:sz="0" w:space="0" w:color="auto"/>
                                        <w:bottom w:val="none" w:sz="0" w:space="0" w:color="auto"/>
                                        <w:right w:val="none" w:sz="0" w:space="0" w:color="auto"/>
                                      </w:divBdr>
                                    </w:div>
                                    <w:div w:id="284435470">
                                      <w:marLeft w:val="0"/>
                                      <w:marRight w:val="0"/>
                                      <w:marTop w:val="0"/>
                                      <w:marBottom w:val="0"/>
                                      <w:divBdr>
                                        <w:top w:val="none" w:sz="0" w:space="0" w:color="auto"/>
                                        <w:left w:val="none" w:sz="0" w:space="0" w:color="auto"/>
                                        <w:bottom w:val="none" w:sz="0" w:space="0" w:color="auto"/>
                                        <w:right w:val="none" w:sz="0" w:space="0" w:color="auto"/>
                                      </w:divBdr>
                                    </w:div>
                                    <w:div w:id="943851186">
                                      <w:marLeft w:val="0"/>
                                      <w:marRight w:val="0"/>
                                      <w:marTop w:val="0"/>
                                      <w:marBottom w:val="0"/>
                                      <w:divBdr>
                                        <w:top w:val="none" w:sz="0" w:space="0" w:color="auto"/>
                                        <w:left w:val="none" w:sz="0" w:space="0" w:color="auto"/>
                                        <w:bottom w:val="none" w:sz="0" w:space="0" w:color="auto"/>
                                        <w:right w:val="none" w:sz="0" w:space="0" w:color="auto"/>
                                      </w:divBdr>
                                    </w:div>
                                    <w:div w:id="1581796667">
                                      <w:marLeft w:val="0"/>
                                      <w:marRight w:val="0"/>
                                      <w:marTop w:val="0"/>
                                      <w:marBottom w:val="0"/>
                                      <w:divBdr>
                                        <w:top w:val="none" w:sz="0" w:space="0" w:color="auto"/>
                                        <w:left w:val="none" w:sz="0" w:space="0" w:color="auto"/>
                                        <w:bottom w:val="none" w:sz="0" w:space="0" w:color="auto"/>
                                        <w:right w:val="none" w:sz="0" w:space="0" w:color="auto"/>
                                      </w:divBdr>
                                    </w:div>
                                    <w:div w:id="2053112219">
                                      <w:marLeft w:val="0"/>
                                      <w:marRight w:val="0"/>
                                      <w:marTop w:val="0"/>
                                      <w:marBottom w:val="0"/>
                                      <w:divBdr>
                                        <w:top w:val="none" w:sz="0" w:space="0" w:color="auto"/>
                                        <w:left w:val="none" w:sz="0" w:space="0" w:color="auto"/>
                                        <w:bottom w:val="none" w:sz="0" w:space="0" w:color="auto"/>
                                        <w:right w:val="none" w:sz="0" w:space="0" w:color="auto"/>
                                      </w:divBdr>
                                    </w:div>
                                    <w:div w:id="287322468">
                                      <w:marLeft w:val="0"/>
                                      <w:marRight w:val="0"/>
                                      <w:marTop w:val="0"/>
                                      <w:marBottom w:val="0"/>
                                      <w:divBdr>
                                        <w:top w:val="none" w:sz="0" w:space="0" w:color="auto"/>
                                        <w:left w:val="none" w:sz="0" w:space="0" w:color="auto"/>
                                        <w:bottom w:val="none" w:sz="0" w:space="0" w:color="auto"/>
                                        <w:right w:val="none" w:sz="0" w:space="0" w:color="auto"/>
                                      </w:divBdr>
                                    </w:div>
                                    <w:div w:id="1712419093">
                                      <w:marLeft w:val="0"/>
                                      <w:marRight w:val="0"/>
                                      <w:marTop w:val="0"/>
                                      <w:marBottom w:val="0"/>
                                      <w:divBdr>
                                        <w:top w:val="none" w:sz="0" w:space="0" w:color="auto"/>
                                        <w:left w:val="none" w:sz="0" w:space="0" w:color="auto"/>
                                        <w:bottom w:val="none" w:sz="0" w:space="0" w:color="auto"/>
                                        <w:right w:val="none" w:sz="0" w:space="0" w:color="auto"/>
                                      </w:divBdr>
                                    </w:div>
                                    <w:div w:id="1530023727">
                                      <w:marLeft w:val="0"/>
                                      <w:marRight w:val="0"/>
                                      <w:marTop w:val="0"/>
                                      <w:marBottom w:val="0"/>
                                      <w:divBdr>
                                        <w:top w:val="none" w:sz="0" w:space="0" w:color="auto"/>
                                        <w:left w:val="none" w:sz="0" w:space="0" w:color="auto"/>
                                        <w:bottom w:val="none" w:sz="0" w:space="0" w:color="auto"/>
                                        <w:right w:val="none" w:sz="0" w:space="0" w:color="auto"/>
                                      </w:divBdr>
                                    </w:div>
                                    <w:div w:id="1360625292">
                                      <w:marLeft w:val="0"/>
                                      <w:marRight w:val="0"/>
                                      <w:marTop w:val="0"/>
                                      <w:marBottom w:val="0"/>
                                      <w:divBdr>
                                        <w:top w:val="none" w:sz="0" w:space="0" w:color="auto"/>
                                        <w:left w:val="none" w:sz="0" w:space="0" w:color="auto"/>
                                        <w:bottom w:val="none" w:sz="0" w:space="0" w:color="auto"/>
                                        <w:right w:val="none" w:sz="0" w:space="0" w:color="auto"/>
                                      </w:divBdr>
                                    </w:div>
                                    <w:div w:id="1969968308">
                                      <w:marLeft w:val="0"/>
                                      <w:marRight w:val="0"/>
                                      <w:marTop w:val="0"/>
                                      <w:marBottom w:val="0"/>
                                      <w:divBdr>
                                        <w:top w:val="none" w:sz="0" w:space="0" w:color="auto"/>
                                        <w:left w:val="none" w:sz="0" w:space="0" w:color="auto"/>
                                        <w:bottom w:val="none" w:sz="0" w:space="0" w:color="auto"/>
                                        <w:right w:val="none" w:sz="0" w:space="0" w:color="auto"/>
                                      </w:divBdr>
                                    </w:div>
                                    <w:div w:id="467164921">
                                      <w:marLeft w:val="0"/>
                                      <w:marRight w:val="0"/>
                                      <w:marTop w:val="0"/>
                                      <w:marBottom w:val="0"/>
                                      <w:divBdr>
                                        <w:top w:val="none" w:sz="0" w:space="0" w:color="auto"/>
                                        <w:left w:val="none" w:sz="0" w:space="0" w:color="auto"/>
                                        <w:bottom w:val="none" w:sz="0" w:space="0" w:color="auto"/>
                                        <w:right w:val="none" w:sz="0" w:space="0" w:color="auto"/>
                                      </w:divBdr>
                                    </w:div>
                                    <w:div w:id="461505202">
                                      <w:marLeft w:val="0"/>
                                      <w:marRight w:val="0"/>
                                      <w:marTop w:val="0"/>
                                      <w:marBottom w:val="0"/>
                                      <w:divBdr>
                                        <w:top w:val="none" w:sz="0" w:space="0" w:color="auto"/>
                                        <w:left w:val="none" w:sz="0" w:space="0" w:color="auto"/>
                                        <w:bottom w:val="none" w:sz="0" w:space="0" w:color="auto"/>
                                        <w:right w:val="none" w:sz="0" w:space="0" w:color="auto"/>
                                      </w:divBdr>
                                    </w:div>
                                    <w:div w:id="1848863511">
                                      <w:marLeft w:val="0"/>
                                      <w:marRight w:val="0"/>
                                      <w:marTop w:val="0"/>
                                      <w:marBottom w:val="0"/>
                                      <w:divBdr>
                                        <w:top w:val="none" w:sz="0" w:space="0" w:color="auto"/>
                                        <w:left w:val="none" w:sz="0" w:space="0" w:color="auto"/>
                                        <w:bottom w:val="none" w:sz="0" w:space="0" w:color="auto"/>
                                        <w:right w:val="none" w:sz="0" w:space="0" w:color="auto"/>
                                      </w:divBdr>
                                    </w:div>
                                    <w:div w:id="171847895">
                                      <w:marLeft w:val="0"/>
                                      <w:marRight w:val="0"/>
                                      <w:marTop w:val="0"/>
                                      <w:marBottom w:val="0"/>
                                      <w:divBdr>
                                        <w:top w:val="none" w:sz="0" w:space="0" w:color="auto"/>
                                        <w:left w:val="none" w:sz="0" w:space="0" w:color="auto"/>
                                        <w:bottom w:val="none" w:sz="0" w:space="0" w:color="auto"/>
                                        <w:right w:val="none" w:sz="0" w:space="0" w:color="auto"/>
                                      </w:divBdr>
                                    </w:div>
                                    <w:div w:id="632293033">
                                      <w:marLeft w:val="0"/>
                                      <w:marRight w:val="0"/>
                                      <w:marTop w:val="0"/>
                                      <w:marBottom w:val="0"/>
                                      <w:divBdr>
                                        <w:top w:val="none" w:sz="0" w:space="0" w:color="auto"/>
                                        <w:left w:val="none" w:sz="0" w:space="0" w:color="auto"/>
                                        <w:bottom w:val="none" w:sz="0" w:space="0" w:color="auto"/>
                                        <w:right w:val="none" w:sz="0" w:space="0" w:color="auto"/>
                                      </w:divBdr>
                                      <w:divsChild>
                                        <w:div w:id="554506613">
                                          <w:marLeft w:val="0"/>
                                          <w:marRight w:val="0"/>
                                          <w:marTop w:val="0"/>
                                          <w:marBottom w:val="0"/>
                                          <w:divBdr>
                                            <w:top w:val="none" w:sz="0" w:space="0" w:color="auto"/>
                                            <w:left w:val="none" w:sz="0" w:space="0" w:color="auto"/>
                                            <w:bottom w:val="none" w:sz="0" w:space="0" w:color="auto"/>
                                            <w:right w:val="none" w:sz="0" w:space="0" w:color="auto"/>
                                          </w:divBdr>
                                          <w:divsChild>
                                            <w:div w:id="1354721930">
                                              <w:marLeft w:val="0"/>
                                              <w:marRight w:val="0"/>
                                              <w:marTop w:val="0"/>
                                              <w:marBottom w:val="0"/>
                                              <w:divBdr>
                                                <w:top w:val="none" w:sz="0" w:space="0" w:color="auto"/>
                                                <w:left w:val="none" w:sz="0" w:space="0" w:color="auto"/>
                                                <w:bottom w:val="none" w:sz="0" w:space="0" w:color="auto"/>
                                                <w:right w:val="none" w:sz="0" w:space="0" w:color="auto"/>
                                              </w:divBdr>
                                            </w:div>
                                            <w:div w:id="1458178785">
                                              <w:marLeft w:val="240"/>
                                              <w:marRight w:val="0"/>
                                              <w:marTop w:val="0"/>
                                              <w:marBottom w:val="0"/>
                                              <w:divBdr>
                                                <w:top w:val="none" w:sz="0" w:space="0" w:color="auto"/>
                                                <w:left w:val="none" w:sz="0" w:space="0" w:color="auto"/>
                                                <w:bottom w:val="none" w:sz="0" w:space="0" w:color="auto"/>
                                                <w:right w:val="none" w:sz="0" w:space="0" w:color="auto"/>
                                              </w:divBdr>
                                            </w:div>
                                            <w:div w:id="17002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1322">
                                      <w:marLeft w:val="0"/>
                                      <w:marRight w:val="0"/>
                                      <w:marTop w:val="0"/>
                                      <w:marBottom w:val="0"/>
                                      <w:divBdr>
                                        <w:top w:val="none" w:sz="0" w:space="0" w:color="auto"/>
                                        <w:left w:val="none" w:sz="0" w:space="0" w:color="auto"/>
                                        <w:bottom w:val="none" w:sz="0" w:space="0" w:color="auto"/>
                                        <w:right w:val="none" w:sz="0" w:space="0" w:color="auto"/>
                                      </w:divBdr>
                                    </w:div>
                                    <w:div w:id="715396512">
                                      <w:marLeft w:val="0"/>
                                      <w:marRight w:val="0"/>
                                      <w:marTop w:val="0"/>
                                      <w:marBottom w:val="0"/>
                                      <w:divBdr>
                                        <w:top w:val="none" w:sz="0" w:space="0" w:color="auto"/>
                                        <w:left w:val="none" w:sz="0" w:space="0" w:color="auto"/>
                                        <w:bottom w:val="none" w:sz="0" w:space="0" w:color="auto"/>
                                        <w:right w:val="none" w:sz="0" w:space="0" w:color="auto"/>
                                      </w:divBdr>
                                    </w:div>
                                    <w:div w:id="642275005">
                                      <w:marLeft w:val="0"/>
                                      <w:marRight w:val="0"/>
                                      <w:marTop w:val="0"/>
                                      <w:marBottom w:val="0"/>
                                      <w:divBdr>
                                        <w:top w:val="none" w:sz="0" w:space="0" w:color="auto"/>
                                        <w:left w:val="none" w:sz="0" w:space="0" w:color="auto"/>
                                        <w:bottom w:val="none" w:sz="0" w:space="0" w:color="auto"/>
                                        <w:right w:val="none" w:sz="0" w:space="0" w:color="auto"/>
                                      </w:divBdr>
                                    </w:div>
                                    <w:div w:id="632323520">
                                      <w:marLeft w:val="0"/>
                                      <w:marRight w:val="0"/>
                                      <w:marTop w:val="0"/>
                                      <w:marBottom w:val="0"/>
                                      <w:divBdr>
                                        <w:top w:val="none" w:sz="0" w:space="0" w:color="auto"/>
                                        <w:left w:val="none" w:sz="0" w:space="0" w:color="auto"/>
                                        <w:bottom w:val="none" w:sz="0" w:space="0" w:color="auto"/>
                                        <w:right w:val="none" w:sz="0" w:space="0" w:color="auto"/>
                                      </w:divBdr>
                                      <w:divsChild>
                                        <w:div w:id="509948435">
                                          <w:marLeft w:val="0"/>
                                          <w:marRight w:val="0"/>
                                          <w:marTop w:val="0"/>
                                          <w:marBottom w:val="0"/>
                                          <w:divBdr>
                                            <w:top w:val="none" w:sz="0" w:space="0" w:color="auto"/>
                                            <w:left w:val="none" w:sz="0" w:space="0" w:color="auto"/>
                                            <w:bottom w:val="none" w:sz="0" w:space="0" w:color="auto"/>
                                            <w:right w:val="none" w:sz="0" w:space="0" w:color="auto"/>
                                          </w:divBdr>
                                          <w:divsChild>
                                            <w:div w:id="871188061">
                                              <w:marLeft w:val="0"/>
                                              <w:marRight w:val="0"/>
                                              <w:marTop w:val="0"/>
                                              <w:marBottom w:val="0"/>
                                              <w:divBdr>
                                                <w:top w:val="none" w:sz="0" w:space="0" w:color="auto"/>
                                                <w:left w:val="none" w:sz="0" w:space="0" w:color="auto"/>
                                                <w:bottom w:val="none" w:sz="0" w:space="0" w:color="auto"/>
                                                <w:right w:val="none" w:sz="0" w:space="0" w:color="auto"/>
                                              </w:divBdr>
                                            </w:div>
                                            <w:div w:id="53747212">
                                              <w:marLeft w:val="240"/>
                                              <w:marRight w:val="0"/>
                                              <w:marTop w:val="0"/>
                                              <w:marBottom w:val="0"/>
                                              <w:divBdr>
                                                <w:top w:val="none" w:sz="0" w:space="0" w:color="auto"/>
                                                <w:left w:val="none" w:sz="0" w:space="0" w:color="auto"/>
                                                <w:bottom w:val="none" w:sz="0" w:space="0" w:color="auto"/>
                                                <w:right w:val="none" w:sz="0" w:space="0" w:color="auto"/>
                                              </w:divBdr>
                                            </w:div>
                                            <w:div w:id="127096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5749">
                          <w:marLeft w:val="0"/>
                          <w:marRight w:val="0"/>
                          <w:marTop w:val="0"/>
                          <w:marBottom w:val="0"/>
                          <w:divBdr>
                            <w:top w:val="none" w:sz="0" w:space="0" w:color="auto"/>
                            <w:left w:val="none" w:sz="0" w:space="0" w:color="auto"/>
                            <w:bottom w:val="none" w:sz="0" w:space="0" w:color="auto"/>
                            <w:right w:val="none" w:sz="0" w:space="0" w:color="auto"/>
                          </w:divBdr>
                        </w:div>
                        <w:div w:id="518663842">
                          <w:marLeft w:val="0"/>
                          <w:marRight w:val="0"/>
                          <w:marTop w:val="0"/>
                          <w:marBottom w:val="0"/>
                          <w:divBdr>
                            <w:top w:val="none" w:sz="0" w:space="0" w:color="auto"/>
                            <w:left w:val="none" w:sz="0" w:space="0" w:color="auto"/>
                            <w:bottom w:val="none" w:sz="0" w:space="0" w:color="auto"/>
                            <w:right w:val="none" w:sz="0" w:space="0" w:color="auto"/>
                          </w:divBdr>
                        </w:div>
                        <w:div w:id="53244150">
                          <w:marLeft w:val="0"/>
                          <w:marRight w:val="0"/>
                          <w:marTop w:val="0"/>
                          <w:marBottom w:val="0"/>
                          <w:divBdr>
                            <w:top w:val="none" w:sz="0" w:space="0" w:color="auto"/>
                            <w:left w:val="none" w:sz="0" w:space="0" w:color="auto"/>
                            <w:bottom w:val="none" w:sz="0" w:space="0" w:color="auto"/>
                            <w:right w:val="none" w:sz="0" w:space="0" w:color="auto"/>
                          </w:divBdr>
                        </w:div>
                        <w:div w:id="657926743">
                          <w:marLeft w:val="0"/>
                          <w:marRight w:val="0"/>
                          <w:marTop w:val="0"/>
                          <w:marBottom w:val="0"/>
                          <w:divBdr>
                            <w:top w:val="none" w:sz="0" w:space="0" w:color="auto"/>
                            <w:left w:val="none" w:sz="0" w:space="0" w:color="auto"/>
                            <w:bottom w:val="none" w:sz="0" w:space="0" w:color="auto"/>
                            <w:right w:val="none" w:sz="0" w:space="0" w:color="auto"/>
                          </w:divBdr>
                        </w:div>
                        <w:div w:id="1455707316">
                          <w:marLeft w:val="0"/>
                          <w:marRight w:val="0"/>
                          <w:marTop w:val="0"/>
                          <w:marBottom w:val="0"/>
                          <w:divBdr>
                            <w:top w:val="none" w:sz="0" w:space="0" w:color="auto"/>
                            <w:left w:val="none" w:sz="0" w:space="0" w:color="auto"/>
                            <w:bottom w:val="none" w:sz="0" w:space="0" w:color="auto"/>
                            <w:right w:val="none" w:sz="0" w:space="0" w:color="auto"/>
                          </w:divBdr>
                        </w:div>
                        <w:div w:id="768357701">
                          <w:marLeft w:val="0"/>
                          <w:marRight w:val="0"/>
                          <w:marTop w:val="0"/>
                          <w:marBottom w:val="0"/>
                          <w:divBdr>
                            <w:top w:val="none" w:sz="0" w:space="0" w:color="auto"/>
                            <w:left w:val="none" w:sz="0" w:space="0" w:color="auto"/>
                            <w:bottom w:val="none" w:sz="0" w:space="0" w:color="auto"/>
                            <w:right w:val="none" w:sz="0" w:space="0" w:color="auto"/>
                          </w:divBdr>
                        </w:div>
                        <w:div w:id="923221199">
                          <w:marLeft w:val="0"/>
                          <w:marRight w:val="0"/>
                          <w:marTop w:val="0"/>
                          <w:marBottom w:val="0"/>
                          <w:divBdr>
                            <w:top w:val="none" w:sz="0" w:space="0" w:color="auto"/>
                            <w:left w:val="none" w:sz="0" w:space="0" w:color="auto"/>
                            <w:bottom w:val="none" w:sz="0" w:space="0" w:color="auto"/>
                            <w:right w:val="none" w:sz="0" w:space="0" w:color="auto"/>
                          </w:divBdr>
                        </w:div>
                        <w:div w:id="1872113127">
                          <w:marLeft w:val="0"/>
                          <w:marRight w:val="0"/>
                          <w:marTop w:val="0"/>
                          <w:marBottom w:val="0"/>
                          <w:divBdr>
                            <w:top w:val="none" w:sz="0" w:space="0" w:color="auto"/>
                            <w:left w:val="none" w:sz="0" w:space="0" w:color="auto"/>
                            <w:bottom w:val="none" w:sz="0" w:space="0" w:color="auto"/>
                            <w:right w:val="none" w:sz="0" w:space="0" w:color="auto"/>
                          </w:divBdr>
                        </w:div>
                        <w:div w:id="55207355">
                          <w:marLeft w:val="0"/>
                          <w:marRight w:val="0"/>
                          <w:marTop w:val="0"/>
                          <w:marBottom w:val="0"/>
                          <w:divBdr>
                            <w:top w:val="none" w:sz="0" w:space="0" w:color="auto"/>
                            <w:left w:val="none" w:sz="0" w:space="0" w:color="auto"/>
                            <w:bottom w:val="none" w:sz="0" w:space="0" w:color="auto"/>
                            <w:right w:val="none" w:sz="0" w:space="0" w:color="auto"/>
                          </w:divBdr>
                        </w:div>
                        <w:div w:id="1605575737">
                          <w:marLeft w:val="0"/>
                          <w:marRight w:val="0"/>
                          <w:marTop w:val="0"/>
                          <w:marBottom w:val="0"/>
                          <w:divBdr>
                            <w:top w:val="none" w:sz="0" w:space="0" w:color="auto"/>
                            <w:left w:val="none" w:sz="0" w:space="0" w:color="auto"/>
                            <w:bottom w:val="none" w:sz="0" w:space="0" w:color="auto"/>
                            <w:right w:val="none" w:sz="0" w:space="0" w:color="auto"/>
                          </w:divBdr>
                        </w:div>
                        <w:div w:id="925308282">
                          <w:marLeft w:val="0"/>
                          <w:marRight w:val="0"/>
                          <w:marTop w:val="0"/>
                          <w:marBottom w:val="0"/>
                          <w:divBdr>
                            <w:top w:val="none" w:sz="0" w:space="0" w:color="auto"/>
                            <w:left w:val="none" w:sz="0" w:space="0" w:color="auto"/>
                            <w:bottom w:val="none" w:sz="0" w:space="0" w:color="auto"/>
                            <w:right w:val="none" w:sz="0" w:space="0" w:color="auto"/>
                          </w:divBdr>
                        </w:div>
                        <w:div w:id="1873574205">
                          <w:marLeft w:val="0"/>
                          <w:marRight w:val="0"/>
                          <w:marTop w:val="0"/>
                          <w:marBottom w:val="0"/>
                          <w:divBdr>
                            <w:top w:val="none" w:sz="0" w:space="0" w:color="auto"/>
                            <w:left w:val="none" w:sz="0" w:space="0" w:color="auto"/>
                            <w:bottom w:val="none" w:sz="0" w:space="0" w:color="auto"/>
                            <w:right w:val="none" w:sz="0" w:space="0" w:color="auto"/>
                          </w:divBdr>
                        </w:div>
                        <w:div w:id="1323849263">
                          <w:marLeft w:val="0"/>
                          <w:marRight w:val="0"/>
                          <w:marTop w:val="0"/>
                          <w:marBottom w:val="0"/>
                          <w:divBdr>
                            <w:top w:val="none" w:sz="0" w:space="0" w:color="auto"/>
                            <w:left w:val="none" w:sz="0" w:space="0" w:color="auto"/>
                            <w:bottom w:val="none" w:sz="0" w:space="0" w:color="auto"/>
                            <w:right w:val="none" w:sz="0" w:space="0" w:color="auto"/>
                          </w:divBdr>
                        </w:div>
                        <w:div w:id="1958487217">
                          <w:marLeft w:val="0"/>
                          <w:marRight w:val="0"/>
                          <w:marTop w:val="0"/>
                          <w:marBottom w:val="0"/>
                          <w:divBdr>
                            <w:top w:val="none" w:sz="0" w:space="0" w:color="auto"/>
                            <w:left w:val="none" w:sz="0" w:space="0" w:color="auto"/>
                            <w:bottom w:val="none" w:sz="0" w:space="0" w:color="auto"/>
                            <w:right w:val="none" w:sz="0" w:space="0" w:color="auto"/>
                          </w:divBdr>
                        </w:div>
                        <w:div w:id="879515218">
                          <w:marLeft w:val="0"/>
                          <w:marRight w:val="0"/>
                          <w:marTop w:val="0"/>
                          <w:marBottom w:val="0"/>
                          <w:divBdr>
                            <w:top w:val="none" w:sz="0" w:space="0" w:color="auto"/>
                            <w:left w:val="none" w:sz="0" w:space="0" w:color="auto"/>
                            <w:bottom w:val="none" w:sz="0" w:space="0" w:color="auto"/>
                            <w:right w:val="none" w:sz="0" w:space="0" w:color="auto"/>
                          </w:divBdr>
                        </w:div>
                        <w:div w:id="647902910">
                          <w:marLeft w:val="0"/>
                          <w:marRight w:val="0"/>
                          <w:marTop w:val="0"/>
                          <w:marBottom w:val="0"/>
                          <w:divBdr>
                            <w:top w:val="none" w:sz="0" w:space="0" w:color="auto"/>
                            <w:left w:val="none" w:sz="0" w:space="0" w:color="auto"/>
                            <w:bottom w:val="none" w:sz="0" w:space="0" w:color="auto"/>
                            <w:right w:val="none" w:sz="0" w:space="0" w:color="auto"/>
                          </w:divBdr>
                        </w:div>
                        <w:div w:id="1079790704">
                          <w:marLeft w:val="0"/>
                          <w:marRight w:val="0"/>
                          <w:marTop w:val="0"/>
                          <w:marBottom w:val="0"/>
                          <w:divBdr>
                            <w:top w:val="none" w:sz="0" w:space="0" w:color="auto"/>
                            <w:left w:val="none" w:sz="0" w:space="0" w:color="auto"/>
                            <w:bottom w:val="none" w:sz="0" w:space="0" w:color="auto"/>
                            <w:right w:val="none" w:sz="0" w:space="0" w:color="auto"/>
                          </w:divBdr>
                        </w:div>
                        <w:div w:id="2046446953">
                          <w:marLeft w:val="0"/>
                          <w:marRight w:val="0"/>
                          <w:marTop w:val="0"/>
                          <w:marBottom w:val="0"/>
                          <w:divBdr>
                            <w:top w:val="none" w:sz="0" w:space="0" w:color="auto"/>
                            <w:left w:val="none" w:sz="0" w:space="0" w:color="auto"/>
                            <w:bottom w:val="none" w:sz="0" w:space="0" w:color="auto"/>
                            <w:right w:val="none" w:sz="0" w:space="0" w:color="auto"/>
                          </w:divBdr>
                        </w:div>
                        <w:div w:id="1366248763">
                          <w:marLeft w:val="0"/>
                          <w:marRight w:val="0"/>
                          <w:marTop w:val="0"/>
                          <w:marBottom w:val="0"/>
                          <w:divBdr>
                            <w:top w:val="none" w:sz="0" w:space="0" w:color="auto"/>
                            <w:left w:val="none" w:sz="0" w:space="0" w:color="auto"/>
                            <w:bottom w:val="none" w:sz="0" w:space="0" w:color="auto"/>
                            <w:right w:val="none" w:sz="0" w:space="0" w:color="auto"/>
                          </w:divBdr>
                        </w:div>
                        <w:div w:id="2063357530">
                          <w:marLeft w:val="0"/>
                          <w:marRight w:val="0"/>
                          <w:marTop w:val="0"/>
                          <w:marBottom w:val="0"/>
                          <w:divBdr>
                            <w:top w:val="none" w:sz="0" w:space="0" w:color="auto"/>
                            <w:left w:val="none" w:sz="0" w:space="0" w:color="auto"/>
                            <w:bottom w:val="none" w:sz="0" w:space="0" w:color="auto"/>
                            <w:right w:val="none" w:sz="0" w:space="0" w:color="auto"/>
                          </w:divBdr>
                        </w:div>
                        <w:div w:id="1705517181">
                          <w:marLeft w:val="0"/>
                          <w:marRight w:val="0"/>
                          <w:marTop w:val="0"/>
                          <w:marBottom w:val="0"/>
                          <w:divBdr>
                            <w:top w:val="none" w:sz="0" w:space="0" w:color="auto"/>
                            <w:left w:val="none" w:sz="0" w:space="0" w:color="auto"/>
                            <w:bottom w:val="none" w:sz="0" w:space="0" w:color="auto"/>
                            <w:right w:val="none" w:sz="0" w:space="0" w:color="auto"/>
                          </w:divBdr>
                        </w:div>
                        <w:div w:id="1897935481">
                          <w:marLeft w:val="0"/>
                          <w:marRight w:val="0"/>
                          <w:marTop w:val="0"/>
                          <w:marBottom w:val="0"/>
                          <w:divBdr>
                            <w:top w:val="none" w:sz="0" w:space="0" w:color="auto"/>
                            <w:left w:val="none" w:sz="0" w:space="0" w:color="auto"/>
                            <w:bottom w:val="none" w:sz="0" w:space="0" w:color="auto"/>
                            <w:right w:val="none" w:sz="0" w:space="0" w:color="auto"/>
                          </w:divBdr>
                        </w:div>
                      </w:divsChild>
                    </w:div>
                    <w:div w:id="136887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961357">
      <w:bodyDiv w:val="1"/>
      <w:marLeft w:val="0"/>
      <w:marRight w:val="0"/>
      <w:marTop w:val="0"/>
      <w:marBottom w:val="0"/>
      <w:divBdr>
        <w:top w:val="none" w:sz="0" w:space="0" w:color="auto"/>
        <w:left w:val="none" w:sz="0" w:space="0" w:color="auto"/>
        <w:bottom w:val="none" w:sz="0" w:space="0" w:color="auto"/>
        <w:right w:val="none" w:sz="0" w:space="0" w:color="auto"/>
      </w:divBdr>
      <w:divsChild>
        <w:div w:id="1145047427">
          <w:marLeft w:val="0"/>
          <w:marRight w:val="0"/>
          <w:marTop w:val="0"/>
          <w:marBottom w:val="0"/>
          <w:divBdr>
            <w:top w:val="none" w:sz="0" w:space="0" w:color="auto"/>
            <w:left w:val="none" w:sz="0" w:space="0" w:color="auto"/>
            <w:bottom w:val="none" w:sz="0" w:space="0" w:color="auto"/>
            <w:right w:val="none" w:sz="0" w:space="0" w:color="auto"/>
          </w:divBdr>
        </w:div>
        <w:div w:id="1509097777">
          <w:marLeft w:val="240"/>
          <w:marRight w:val="0"/>
          <w:marTop w:val="0"/>
          <w:marBottom w:val="0"/>
          <w:divBdr>
            <w:top w:val="none" w:sz="0" w:space="0" w:color="auto"/>
            <w:left w:val="none" w:sz="0" w:space="0" w:color="auto"/>
            <w:bottom w:val="none" w:sz="0" w:space="0" w:color="auto"/>
            <w:right w:val="none" w:sz="0" w:space="0" w:color="auto"/>
          </w:divBdr>
          <w:divsChild>
            <w:div w:id="348529672">
              <w:marLeft w:val="0"/>
              <w:marRight w:val="0"/>
              <w:marTop w:val="0"/>
              <w:marBottom w:val="0"/>
              <w:divBdr>
                <w:top w:val="none" w:sz="0" w:space="0" w:color="auto"/>
                <w:left w:val="none" w:sz="0" w:space="0" w:color="auto"/>
                <w:bottom w:val="none" w:sz="0" w:space="0" w:color="auto"/>
                <w:right w:val="none" w:sz="0" w:space="0" w:color="auto"/>
              </w:divBdr>
              <w:divsChild>
                <w:div w:id="1251083895">
                  <w:marLeft w:val="0"/>
                  <w:marRight w:val="0"/>
                  <w:marTop w:val="0"/>
                  <w:marBottom w:val="0"/>
                  <w:divBdr>
                    <w:top w:val="none" w:sz="0" w:space="0" w:color="auto"/>
                    <w:left w:val="none" w:sz="0" w:space="0" w:color="auto"/>
                    <w:bottom w:val="none" w:sz="0" w:space="0" w:color="auto"/>
                    <w:right w:val="none" w:sz="0" w:space="0" w:color="auto"/>
                  </w:divBdr>
                  <w:divsChild>
                    <w:div w:id="1722636101">
                      <w:marLeft w:val="0"/>
                      <w:marRight w:val="0"/>
                      <w:marTop w:val="0"/>
                      <w:marBottom w:val="0"/>
                      <w:divBdr>
                        <w:top w:val="none" w:sz="0" w:space="0" w:color="auto"/>
                        <w:left w:val="none" w:sz="0" w:space="0" w:color="auto"/>
                        <w:bottom w:val="none" w:sz="0" w:space="0" w:color="auto"/>
                        <w:right w:val="none" w:sz="0" w:space="0" w:color="auto"/>
                      </w:divBdr>
                    </w:div>
                    <w:div w:id="1660186047">
                      <w:marLeft w:val="240"/>
                      <w:marRight w:val="0"/>
                      <w:marTop w:val="0"/>
                      <w:marBottom w:val="0"/>
                      <w:divBdr>
                        <w:top w:val="none" w:sz="0" w:space="0" w:color="auto"/>
                        <w:left w:val="none" w:sz="0" w:space="0" w:color="auto"/>
                        <w:bottom w:val="none" w:sz="0" w:space="0" w:color="auto"/>
                        <w:right w:val="none" w:sz="0" w:space="0" w:color="auto"/>
                      </w:divBdr>
                      <w:divsChild>
                        <w:div w:id="320817347">
                          <w:marLeft w:val="0"/>
                          <w:marRight w:val="0"/>
                          <w:marTop w:val="0"/>
                          <w:marBottom w:val="0"/>
                          <w:divBdr>
                            <w:top w:val="none" w:sz="0" w:space="0" w:color="auto"/>
                            <w:left w:val="none" w:sz="0" w:space="0" w:color="auto"/>
                            <w:bottom w:val="none" w:sz="0" w:space="0" w:color="auto"/>
                            <w:right w:val="none" w:sz="0" w:space="0" w:color="auto"/>
                          </w:divBdr>
                          <w:divsChild>
                            <w:div w:id="1732654081">
                              <w:marLeft w:val="0"/>
                              <w:marRight w:val="0"/>
                              <w:marTop w:val="0"/>
                              <w:marBottom w:val="0"/>
                              <w:divBdr>
                                <w:top w:val="none" w:sz="0" w:space="0" w:color="auto"/>
                                <w:left w:val="none" w:sz="0" w:space="0" w:color="auto"/>
                                <w:bottom w:val="none" w:sz="0" w:space="0" w:color="auto"/>
                                <w:right w:val="none" w:sz="0" w:space="0" w:color="auto"/>
                              </w:divBdr>
                              <w:divsChild>
                                <w:div w:id="118686441">
                                  <w:marLeft w:val="0"/>
                                  <w:marRight w:val="0"/>
                                  <w:marTop w:val="0"/>
                                  <w:marBottom w:val="0"/>
                                  <w:divBdr>
                                    <w:top w:val="none" w:sz="0" w:space="0" w:color="auto"/>
                                    <w:left w:val="none" w:sz="0" w:space="0" w:color="auto"/>
                                    <w:bottom w:val="none" w:sz="0" w:space="0" w:color="auto"/>
                                    <w:right w:val="none" w:sz="0" w:space="0" w:color="auto"/>
                                  </w:divBdr>
                                </w:div>
                                <w:div w:id="1020083862">
                                  <w:marLeft w:val="240"/>
                                  <w:marRight w:val="0"/>
                                  <w:marTop w:val="0"/>
                                  <w:marBottom w:val="0"/>
                                  <w:divBdr>
                                    <w:top w:val="none" w:sz="0" w:space="0" w:color="auto"/>
                                    <w:left w:val="none" w:sz="0" w:space="0" w:color="auto"/>
                                    <w:bottom w:val="none" w:sz="0" w:space="0" w:color="auto"/>
                                    <w:right w:val="none" w:sz="0" w:space="0" w:color="auto"/>
                                  </w:divBdr>
                                </w:div>
                                <w:div w:id="65702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510">
                          <w:marLeft w:val="0"/>
                          <w:marRight w:val="0"/>
                          <w:marTop w:val="0"/>
                          <w:marBottom w:val="0"/>
                          <w:divBdr>
                            <w:top w:val="none" w:sz="0" w:space="0" w:color="auto"/>
                            <w:left w:val="none" w:sz="0" w:space="0" w:color="auto"/>
                            <w:bottom w:val="none" w:sz="0" w:space="0" w:color="auto"/>
                            <w:right w:val="none" w:sz="0" w:space="0" w:color="auto"/>
                          </w:divBdr>
                        </w:div>
                        <w:div w:id="272395919">
                          <w:marLeft w:val="0"/>
                          <w:marRight w:val="0"/>
                          <w:marTop w:val="0"/>
                          <w:marBottom w:val="0"/>
                          <w:divBdr>
                            <w:top w:val="none" w:sz="0" w:space="0" w:color="auto"/>
                            <w:left w:val="none" w:sz="0" w:space="0" w:color="auto"/>
                            <w:bottom w:val="none" w:sz="0" w:space="0" w:color="auto"/>
                            <w:right w:val="none" w:sz="0" w:space="0" w:color="auto"/>
                          </w:divBdr>
                        </w:div>
                        <w:div w:id="315687707">
                          <w:marLeft w:val="0"/>
                          <w:marRight w:val="0"/>
                          <w:marTop w:val="0"/>
                          <w:marBottom w:val="0"/>
                          <w:divBdr>
                            <w:top w:val="none" w:sz="0" w:space="0" w:color="auto"/>
                            <w:left w:val="none" w:sz="0" w:space="0" w:color="auto"/>
                            <w:bottom w:val="none" w:sz="0" w:space="0" w:color="auto"/>
                            <w:right w:val="none" w:sz="0" w:space="0" w:color="auto"/>
                          </w:divBdr>
                        </w:div>
                        <w:div w:id="856626832">
                          <w:marLeft w:val="0"/>
                          <w:marRight w:val="0"/>
                          <w:marTop w:val="0"/>
                          <w:marBottom w:val="0"/>
                          <w:divBdr>
                            <w:top w:val="none" w:sz="0" w:space="0" w:color="auto"/>
                            <w:left w:val="none" w:sz="0" w:space="0" w:color="auto"/>
                            <w:bottom w:val="none" w:sz="0" w:space="0" w:color="auto"/>
                            <w:right w:val="none" w:sz="0" w:space="0" w:color="auto"/>
                          </w:divBdr>
                        </w:div>
                        <w:div w:id="585767254">
                          <w:marLeft w:val="0"/>
                          <w:marRight w:val="0"/>
                          <w:marTop w:val="0"/>
                          <w:marBottom w:val="0"/>
                          <w:divBdr>
                            <w:top w:val="none" w:sz="0" w:space="0" w:color="auto"/>
                            <w:left w:val="none" w:sz="0" w:space="0" w:color="auto"/>
                            <w:bottom w:val="none" w:sz="0" w:space="0" w:color="auto"/>
                            <w:right w:val="none" w:sz="0" w:space="0" w:color="auto"/>
                          </w:divBdr>
                        </w:div>
                        <w:div w:id="2009745668">
                          <w:marLeft w:val="0"/>
                          <w:marRight w:val="0"/>
                          <w:marTop w:val="0"/>
                          <w:marBottom w:val="0"/>
                          <w:divBdr>
                            <w:top w:val="none" w:sz="0" w:space="0" w:color="auto"/>
                            <w:left w:val="none" w:sz="0" w:space="0" w:color="auto"/>
                            <w:bottom w:val="none" w:sz="0" w:space="0" w:color="auto"/>
                            <w:right w:val="none" w:sz="0" w:space="0" w:color="auto"/>
                          </w:divBdr>
                        </w:div>
                        <w:div w:id="1315524613">
                          <w:marLeft w:val="0"/>
                          <w:marRight w:val="0"/>
                          <w:marTop w:val="0"/>
                          <w:marBottom w:val="0"/>
                          <w:divBdr>
                            <w:top w:val="none" w:sz="0" w:space="0" w:color="auto"/>
                            <w:left w:val="none" w:sz="0" w:space="0" w:color="auto"/>
                            <w:bottom w:val="none" w:sz="0" w:space="0" w:color="auto"/>
                            <w:right w:val="none" w:sz="0" w:space="0" w:color="auto"/>
                          </w:divBdr>
                        </w:div>
                        <w:div w:id="696664039">
                          <w:marLeft w:val="0"/>
                          <w:marRight w:val="0"/>
                          <w:marTop w:val="0"/>
                          <w:marBottom w:val="0"/>
                          <w:divBdr>
                            <w:top w:val="none" w:sz="0" w:space="0" w:color="auto"/>
                            <w:left w:val="none" w:sz="0" w:space="0" w:color="auto"/>
                            <w:bottom w:val="none" w:sz="0" w:space="0" w:color="auto"/>
                            <w:right w:val="none" w:sz="0" w:space="0" w:color="auto"/>
                          </w:divBdr>
                          <w:divsChild>
                            <w:div w:id="213659032">
                              <w:marLeft w:val="0"/>
                              <w:marRight w:val="0"/>
                              <w:marTop w:val="0"/>
                              <w:marBottom w:val="0"/>
                              <w:divBdr>
                                <w:top w:val="none" w:sz="0" w:space="0" w:color="auto"/>
                                <w:left w:val="none" w:sz="0" w:space="0" w:color="auto"/>
                                <w:bottom w:val="none" w:sz="0" w:space="0" w:color="auto"/>
                                <w:right w:val="none" w:sz="0" w:space="0" w:color="auto"/>
                              </w:divBdr>
                              <w:divsChild>
                                <w:div w:id="2126994765">
                                  <w:marLeft w:val="0"/>
                                  <w:marRight w:val="0"/>
                                  <w:marTop w:val="0"/>
                                  <w:marBottom w:val="0"/>
                                  <w:divBdr>
                                    <w:top w:val="none" w:sz="0" w:space="0" w:color="auto"/>
                                    <w:left w:val="none" w:sz="0" w:space="0" w:color="auto"/>
                                    <w:bottom w:val="none" w:sz="0" w:space="0" w:color="auto"/>
                                    <w:right w:val="none" w:sz="0" w:space="0" w:color="auto"/>
                                  </w:divBdr>
                                </w:div>
                                <w:div w:id="1758212215">
                                  <w:marLeft w:val="240"/>
                                  <w:marRight w:val="0"/>
                                  <w:marTop w:val="0"/>
                                  <w:marBottom w:val="0"/>
                                  <w:divBdr>
                                    <w:top w:val="none" w:sz="0" w:space="0" w:color="auto"/>
                                    <w:left w:val="none" w:sz="0" w:space="0" w:color="auto"/>
                                    <w:bottom w:val="none" w:sz="0" w:space="0" w:color="auto"/>
                                    <w:right w:val="none" w:sz="0" w:space="0" w:color="auto"/>
                                  </w:divBdr>
                                  <w:divsChild>
                                    <w:div w:id="1895458278">
                                      <w:marLeft w:val="0"/>
                                      <w:marRight w:val="0"/>
                                      <w:marTop w:val="0"/>
                                      <w:marBottom w:val="0"/>
                                      <w:divBdr>
                                        <w:top w:val="none" w:sz="0" w:space="0" w:color="auto"/>
                                        <w:left w:val="none" w:sz="0" w:space="0" w:color="auto"/>
                                        <w:bottom w:val="none" w:sz="0" w:space="0" w:color="auto"/>
                                        <w:right w:val="none" w:sz="0" w:space="0" w:color="auto"/>
                                      </w:divBdr>
                                    </w:div>
                                    <w:div w:id="1545747796">
                                      <w:marLeft w:val="0"/>
                                      <w:marRight w:val="0"/>
                                      <w:marTop w:val="0"/>
                                      <w:marBottom w:val="0"/>
                                      <w:divBdr>
                                        <w:top w:val="none" w:sz="0" w:space="0" w:color="auto"/>
                                        <w:left w:val="none" w:sz="0" w:space="0" w:color="auto"/>
                                        <w:bottom w:val="none" w:sz="0" w:space="0" w:color="auto"/>
                                        <w:right w:val="none" w:sz="0" w:space="0" w:color="auto"/>
                                      </w:divBdr>
                                    </w:div>
                                    <w:div w:id="1353336005">
                                      <w:marLeft w:val="0"/>
                                      <w:marRight w:val="0"/>
                                      <w:marTop w:val="0"/>
                                      <w:marBottom w:val="0"/>
                                      <w:divBdr>
                                        <w:top w:val="none" w:sz="0" w:space="0" w:color="auto"/>
                                        <w:left w:val="none" w:sz="0" w:space="0" w:color="auto"/>
                                        <w:bottom w:val="none" w:sz="0" w:space="0" w:color="auto"/>
                                        <w:right w:val="none" w:sz="0" w:space="0" w:color="auto"/>
                                      </w:divBdr>
                                    </w:div>
                                    <w:div w:id="1627468210">
                                      <w:marLeft w:val="0"/>
                                      <w:marRight w:val="0"/>
                                      <w:marTop w:val="0"/>
                                      <w:marBottom w:val="0"/>
                                      <w:divBdr>
                                        <w:top w:val="none" w:sz="0" w:space="0" w:color="auto"/>
                                        <w:left w:val="none" w:sz="0" w:space="0" w:color="auto"/>
                                        <w:bottom w:val="none" w:sz="0" w:space="0" w:color="auto"/>
                                        <w:right w:val="none" w:sz="0" w:space="0" w:color="auto"/>
                                      </w:divBdr>
                                    </w:div>
                                    <w:div w:id="1211922511">
                                      <w:marLeft w:val="0"/>
                                      <w:marRight w:val="0"/>
                                      <w:marTop w:val="0"/>
                                      <w:marBottom w:val="0"/>
                                      <w:divBdr>
                                        <w:top w:val="none" w:sz="0" w:space="0" w:color="auto"/>
                                        <w:left w:val="none" w:sz="0" w:space="0" w:color="auto"/>
                                        <w:bottom w:val="none" w:sz="0" w:space="0" w:color="auto"/>
                                        <w:right w:val="none" w:sz="0" w:space="0" w:color="auto"/>
                                      </w:divBdr>
                                      <w:divsChild>
                                        <w:div w:id="1059399481">
                                          <w:marLeft w:val="0"/>
                                          <w:marRight w:val="0"/>
                                          <w:marTop w:val="0"/>
                                          <w:marBottom w:val="0"/>
                                          <w:divBdr>
                                            <w:top w:val="none" w:sz="0" w:space="0" w:color="auto"/>
                                            <w:left w:val="none" w:sz="0" w:space="0" w:color="auto"/>
                                            <w:bottom w:val="none" w:sz="0" w:space="0" w:color="auto"/>
                                            <w:right w:val="none" w:sz="0" w:space="0" w:color="auto"/>
                                          </w:divBdr>
                                          <w:divsChild>
                                            <w:div w:id="138111768">
                                              <w:marLeft w:val="0"/>
                                              <w:marRight w:val="0"/>
                                              <w:marTop w:val="0"/>
                                              <w:marBottom w:val="0"/>
                                              <w:divBdr>
                                                <w:top w:val="none" w:sz="0" w:space="0" w:color="auto"/>
                                                <w:left w:val="none" w:sz="0" w:space="0" w:color="auto"/>
                                                <w:bottom w:val="none" w:sz="0" w:space="0" w:color="auto"/>
                                                <w:right w:val="none" w:sz="0" w:space="0" w:color="auto"/>
                                              </w:divBdr>
                                            </w:div>
                                            <w:div w:id="570119849">
                                              <w:marLeft w:val="240"/>
                                              <w:marRight w:val="0"/>
                                              <w:marTop w:val="0"/>
                                              <w:marBottom w:val="0"/>
                                              <w:divBdr>
                                                <w:top w:val="none" w:sz="0" w:space="0" w:color="auto"/>
                                                <w:left w:val="none" w:sz="0" w:space="0" w:color="auto"/>
                                                <w:bottom w:val="none" w:sz="0" w:space="0" w:color="auto"/>
                                                <w:right w:val="none" w:sz="0" w:space="0" w:color="auto"/>
                                              </w:divBdr>
                                            </w:div>
                                            <w:div w:id="79941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92284">
                                      <w:marLeft w:val="0"/>
                                      <w:marRight w:val="0"/>
                                      <w:marTop w:val="0"/>
                                      <w:marBottom w:val="0"/>
                                      <w:divBdr>
                                        <w:top w:val="none" w:sz="0" w:space="0" w:color="auto"/>
                                        <w:left w:val="none" w:sz="0" w:space="0" w:color="auto"/>
                                        <w:bottom w:val="none" w:sz="0" w:space="0" w:color="auto"/>
                                        <w:right w:val="none" w:sz="0" w:space="0" w:color="auto"/>
                                      </w:divBdr>
                                    </w:div>
                                    <w:div w:id="1831602519">
                                      <w:marLeft w:val="0"/>
                                      <w:marRight w:val="0"/>
                                      <w:marTop w:val="0"/>
                                      <w:marBottom w:val="0"/>
                                      <w:divBdr>
                                        <w:top w:val="none" w:sz="0" w:space="0" w:color="auto"/>
                                        <w:left w:val="none" w:sz="0" w:space="0" w:color="auto"/>
                                        <w:bottom w:val="none" w:sz="0" w:space="0" w:color="auto"/>
                                        <w:right w:val="none" w:sz="0" w:space="0" w:color="auto"/>
                                      </w:divBdr>
                                    </w:div>
                                    <w:div w:id="1225995452">
                                      <w:marLeft w:val="0"/>
                                      <w:marRight w:val="0"/>
                                      <w:marTop w:val="0"/>
                                      <w:marBottom w:val="0"/>
                                      <w:divBdr>
                                        <w:top w:val="none" w:sz="0" w:space="0" w:color="auto"/>
                                        <w:left w:val="none" w:sz="0" w:space="0" w:color="auto"/>
                                        <w:bottom w:val="none" w:sz="0" w:space="0" w:color="auto"/>
                                        <w:right w:val="none" w:sz="0" w:space="0" w:color="auto"/>
                                      </w:divBdr>
                                    </w:div>
                                    <w:div w:id="856043259">
                                      <w:marLeft w:val="0"/>
                                      <w:marRight w:val="0"/>
                                      <w:marTop w:val="0"/>
                                      <w:marBottom w:val="0"/>
                                      <w:divBdr>
                                        <w:top w:val="none" w:sz="0" w:space="0" w:color="auto"/>
                                        <w:left w:val="none" w:sz="0" w:space="0" w:color="auto"/>
                                        <w:bottom w:val="none" w:sz="0" w:space="0" w:color="auto"/>
                                        <w:right w:val="none" w:sz="0" w:space="0" w:color="auto"/>
                                      </w:divBdr>
                                    </w:div>
                                    <w:div w:id="1713382355">
                                      <w:marLeft w:val="0"/>
                                      <w:marRight w:val="0"/>
                                      <w:marTop w:val="0"/>
                                      <w:marBottom w:val="0"/>
                                      <w:divBdr>
                                        <w:top w:val="none" w:sz="0" w:space="0" w:color="auto"/>
                                        <w:left w:val="none" w:sz="0" w:space="0" w:color="auto"/>
                                        <w:bottom w:val="none" w:sz="0" w:space="0" w:color="auto"/>
                                        <w:right w:val="none" w:sz="0" w:space="0" w:color="auto"/>
                                      </w:divBdr>
                                    </w:div>
                                    <w:div w:id="1831552911">
                                      <w:marLeft w:val="0"/>
                                      <w:marRight w:val="0"/>
                                      <w:marTop w:val="0"/>
                                      <w:marBottom w:val="0"/>
                                      <w:divBdr>
                                        <w:top w:val="none" w:sz="0" w:space="0" w:color="auto"/>
                                        <w:left w:val="none" w:sz="0" w:space="0" w:color="auto"/>
                                        <w:bottom w:val="none" w:sz="0" w:space="0" w:color="auto"/>
                                        <w:right w:val="none" w:sz="0" w:space="0" w:color="auto"/>
                                      </w:divBdr>
                                    </w:div>
                                    <w:div w:id="1482651434">
                                      <w:marLeft w:val="0"/>
                                      <w:marRight w:val="0"/>
                                      <w:marTop w:val="0"/>
                                      <w:marBottom w:val="0"/>
                                      <w:divBdr>
                                        <w:top w:val="none" w:sz="0" w:space="0" w:color="auto"/>
                                        <w:left w:val="none" w:sz="0" w:space="0" w:color="auto"/>
                                        <w:bottom w:val="none" w:sz="0" w:space="0" w:color="auto"/>
                                        <w:right w:val="none" w:sz="0" w:space="0" w:color="auto"/>
                                      </w:divBdr>
                                    </w:div>
                                    <w:div w:id="521746397">
                                      <w:marLeft w:val="0"/>
                                      <w:marRight w:val="0"/>
                                      <w:marTop w:val="0"/>
                                      <w:marBottom w:val="0"/>
                                      <w:divBdr>
                                        <w:top w:val="none" w:sz="0" w:space="0" w:color="auto"/>
                                        <w:left w:val="none" w:sz="0" w:space="0" w:color="auto"/>
                                        <w:bottom w:val="none" w:sz="0" w:space="0" w:color="auto"/>
                                        <w:right w:val="none" w:sz="0" w:space="0" w:color="auto"/>
                                      </w:divBdr>
                                    </w:div>
                                    <w:div w:id="603809441">
                                      <w:marLeft w:val="0"/>
                                      <w:marRight w:val="0"/>
                                      <w:marTop w:val="0"/>
                                      <w:marBottom w:val="0"/>
                                      <w:divBdr>
                                        <w:top w:val="none" w:sz="0" w:space="0" w:color="auto"/>
                                        <w:left w:val="none" w:sz="0" w:space="0" w:color="auto"/>
                                        <w:bottom w:val="none" w:sz="0" w:space="0" w:color="auto"/>
                                        <w:right w:val="none" w:sz="0" w:space="0" w:color="auto"/>
                                      </w:divBdr>
                                    </w:div>
                                    <w:div w:id="1464468596">
                                      <w:marLeft w:val="0"/>
                                      <w:marRight w:val="0"/>
                                      <w:marTop w:val="0"/>
                                      <w:marBottom w:val="0"/>
                                      <w:divBdr>
                                        <w:top w:val="none" w:sz="0" w:space="0" w:color="auto"/>
                                        <w:left w:val="none" w:sz="0" w:space="0" w:color="auto"/>
                                        <w:bottom w:val="none" w:sz="0" w:space="0" w:color="auto"/>
                                        <w:right w:val="none" w:sz="0" w:space="0" w:color="auto"/>
                                      </w:divBdr>
                                    </w:div>
                                    <w:div w:id="1729382478">
                                      <w:marLeft w:val="0"/>
                                      <w:marRight w:val="0"/>
                                      <w:marTop w:val="0"/>
                                      <w:marBottom w:val="0"/>
                                      <w:divBdr>
                                        <w:top w:val="none" w:sz="0" w:space="0" w:color="auto"/>
                                        <w:left w:val="none" w:sz="0" w:space="0" w:color="auto"/>
                                        <w:bottom w:val="none" w:sz="0" w:space="0" w:color="auto"/>
                                        <w:right w:val="none" w:sz="0" w:space="0" w:color="auto"/>
                                      </w:divBdr>
                                    </w:div>
                                    <w:div w:id="1984654221">
                                      <w:marLeft w:val="0"/>
                                      <w:marRight w:val="0"/>
                                      <w:marTop w:val="0"/>
                                      <w:marBottom w:val="0"/>
                                      <w:divBdr>
                                        <w:top w:val="none" w:sz="0" w:space="0" w:color="auto"/>
                                        <w:left w:val="none" w:sz="0" w:space="0" w:color="auto"/>
                                        <w:bottom w:val="none" w:sz="0" w:space="0" w:color="auto"/>
                                        <w:right w:val="none" w:sz="0" w:space="0" w:color="auto"/>
                                      </w:divBdr>
                                    </w:div>
                                    <w:div w:id="908923050">
                                      <w:marLeft w:val="0"/>
                                      <w:marRight w:val="0"/>
                                      <w:marTop w:val="0"/>
                                      <w:marBottom w:val="0"/>
                                      <w:divBdr>
                                        <w:top w:val="none" w:sz="0" w:space="0" w:color="auto"/>
                                        <w:left w:val="none" w:sz="0" w:space="0" w:color="auto"/>
                                        <w:bottom w:val="none" w:sz="0" w:space="0" w:color="auto"/>
                                        <w:right w:val="none" w:sz="0" w:space="0" w:color="auto"/>
                                      </w:divBdr>
                                    </w:div>
                                    <w:div w:id="1560434232">
                                      <w:marLeft w:val="0"/>
                                      <w:marRight w:val="0"/>
                                      <w:marTop w:val="0"/>
                                      <w:marBottom w:val="0"/>
                                      <w:divBdr>
                                        <w:top w:val="none" w:sz="0" w:space="0" w:color="auto"/>
                                        <w:left w:val="none" w:sz="0" w:space="0" w:color="auto"/>
                                        <w:bottom w:val="none" w:sz="0" w:space="0" w:color="auto"/>
                                        <w:right w:val="none" w:sz="0" w:space="0" w:color="auto"/>
                                      </w:divBdr>
                                    </w:div>
                                    <w:div w:id="1104617477">
                                      <w:marLeft w:val="0"/>
                                      <w:marRight w:val="0"/>
                                      <w:marTop w:val="0"/>
                                      <w:marBottom w:val="0"/>
                                      <w:divBdr>
                                        <w:top w:val="none" w:sz="0" w:space="0" w:color="auto"/>
                                        <w:left w:val="none" w:sz="0" w:space="0" w:color="auto"/>
                                        <w:bottom w:val="none" w:sz="0" w:space="0" w:color="auto"/>
                                        <w:right w:val="none" w:sz="0" w:space="0" w:color="auto"/>
                                      </w:divBdr>
                                    </w:div>
                                    <w:div w:id="1676376657">
                                      <w:marLeft w:val="0"/>
                                      <w:marRight w:val="0"/>
                                      <w:marTop w:val="0"/>
                                      <w:marBottom w:val="0"/>
                                      <w:divBdr>
                                        <w:top w:val="none" w:sz="0" w:space="0" w:color="auto"/>
                                        <w:left w:val="none" w:sz="0" w:space="0" w:color="auto"/>
                                        <w:bottom w:val="none" w:sz="0" w:space="0" w:color="auto"/>
                                        <w:right w:val="none" w:sz="0" w:space="0" w:color="auto"/>
                                      </w:divBdr>
                                    </w:div>
                                    <w:div w:id="604995508">
                                      <w:marLeft w:val="0"/>
                                      <w:marRight w:val="0"/>
                                      <w:marTop w:val="0"/>
                                      <w:marBottom w:val="0"/>
                                      <w:divBdr>
                                        <w:top w:val="none" w:sz="0" w:space="0" w:color="auto"/>
                                        <w:left w:val="none" w:sz="0" w:space="0" w:color="auto"/>
                                        <w:bottom w:val="none" w:sz="0" w:space="0" w:color="auto"/>
                                        <w:right w:val="none" w:sz="0" w:space="0" w:color="auto"/>
                                      </w:divBdr>
                                    </w:div>
                                    <w:div w:id="937639606">
                                      <w:marLeft w:val="0"/>
                                      <w:marRight w:val="0"/>
                                      <w:marTop w:val="0"/>
                                      <w:marBottom w:val="0"/>
                                      <w:divBdr>
                                        <w:top w:val="none" w:sz="0" w:space="0" w:color="auto"/>
                                        <w:left w:val="none" w:sz="0" w:space="0" w:color="auto"/>
                                        <w:bottom w:val="none" w:sz="0" w:space="0" w:color="auto"/>
                                        <w:right w:val="none" w:sz="0" w:space="0" w:color="auto"/>
                                      </w:divBdr>
                                      <w:divsChild>
                                        <w:div w:id="1461414971">
                                          <w:marLeft w:val="0"/>
                                          <w:marRight w:val="0"/>
                                          <w:marTop w:val="0"/>
                                          <w:marBottom w:val="0"/>
                                          <w:divBdr>
                                            <w:top w:val="none" w:sz="0" w:space="0" w:color="auto"/>
                                            <w:left w:val="none" w:sz="0" w:space="0" w:color="auto"/>
                                            <w:bottom w:val="none" w:sz="0" w:space="0" w:color="auto"/>
                                            <w:right w:val="none" w:sz="0" w:space="0" w:color="auto"/>
                                          </w:divBdr>
                                          <w:divsChild>
                                            <w:div w:id="962269088">
                                              <w:marLeft w:val="0"/>
                                              <w:marRight w:val="0"/>
                                              <w:marTop w:val="0"/>
                                              <w:marBottom w:val="0"/>
                                              <w:divBdr>
                                                <w:top w:val="none" w:sz="0" w:space="0" w:color="auto"/>
                                                <w:left w:val="none" w:sz="0" w:space="0" w:color="auto"/>
                                                <w:bottom w:val="none" w:sz="0" w:space="0" w:color="auto"/>
                                                <w:right w:val="none" w:sz="0" w:space="0" w:color="auto"/>
                                              </w:divBdr>
                                            </w:div>
                                            <w:div w:id="2102988176">
                                              <w:marLeft w:val="240"/>
                                              <w:marRight w:val="0"/>
                                              <w:marTop w:val="0"/>
                                              <w:marBottom w:val="0"/>
                                              <w:divBdr>
                                                <w:top w:val="none" w:sz="0" w:space="0" w:color="auto"/>
                                                <w:left w:val="none" w:sz="0" w:space="0" w:color="auto"/>
                                                <w:bottom w:val="none" w:sz="0" w:space="0" w:color="auto"/>
                                                <w:right w:val="none" w:sz="0" w:space="0" w:color="auto"/>
                                              </w:divBdr>
                                            </w:div>
                                            <w:div w:id="13610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4291">
                                      <w:marLeft w:val="0"/>
                                      <w:marRight w:val="0"/>
                                      <w:marTop w:val="0"/>
                                      <w:marBottom w:val="0"/>
                                      <w:divBdr>
                                        <w:top w:val="none" w:sz="0" w:space="0" w:color="auto"/>
                                        <w:left w:val="none" w:sz="0" w:space="0" w:color="auto"/>
                                        <w:bottom w:val="none" w:sz="0" w:space="0" w:color="auto"/>
                                        <w:right w:val="none" w:sz="0" w:space="0" w:color="auto"/>
                                      </w:divBdr>
                                    </w:div>
                                    <w:div w:id="1220748250">
                                      <w:marLeft w:val="0"/>
                                      <w:marRight w:val="0"/>
                                      <w:marTop w:val="0"/>
                                      <w:marBottom w:val="0"/>
                                      <w:divBdr>
                                        <w:top w:val="none" w:sz="0" w:space="0" w:color="auto"/>
                                        <w:left w:val="none" w:sz="0" w:space="0" w:color="auto"/>
                                        <w:bottom w:val="none" w:sz="0" w:space="0" w:color="auto"/>
                                        <w:right w:val="none" w:sz="0" w:space="0" w:color="auto"/>
                                      </w:divBdr>
                                    </w:div>
                                    <w:div w:id="1951468544">
                                      <w:marLeft w:val="0"/>
                                      <w:marRight w:val="0"/>
                                      <w:marTop w:val="0"/>
                                      <w:marBottom w:val="0"/>
                                      <w:divBdr>
                                        <w:top w:val="none" w:sz="0" w:space="0" w:color="auto"/>
                                        <w:left w:val="none" w:sz="0" w:space="0" w:color="auto"/>
                                        <w:bottom w:val="none" w:sz="0" w:space="0" w:color="auto"/>
                                        <w:right w:val="none" w:sz="0" w:space="0" w:color="auto"/>
                                      </w:divBdr>
                                    </w:div>
                                    <w:div w:id="1597783634">
                                      <w:marLeft w:val="0"/>
                                      <w:marRight w:val="0"/>
                                      <w:marTop w:val="0"/>
                                      <w:marBottom w:val="0"/>
                                      <w:divBdr>
                                        <w:top w:val="none" w:sz="0" w:space="0" w:color="auto"/>
                                        <w:left w:val="none" w:sz="0" w:space="0" w:color="auto"/>
                                        <w:bottom w:val="none" w:sz="0" w:space="0" w:color="auto"/>
                                        <w:right w:val="none" w:sz="0" w:space="0" w:color="auto"/>
                                      </w:divBdr>
                                      <w:divsChild>
                                        <w:div w:id="97912094">
                                          <w:marLeft w:val="0"/>
                                          <w:marRight w:val="0"/>
                                          <w:marTop w:val="0"/>
                                          <w:marBottom w:val="0"/>
                                          <w:divBdr>
                                            <w:top w:val="none" w:sz="0" w:space="0" w:color="auto"/>
                                            <w:left w:val="none" w:sz="0" w:space="0" w:color="auto"/>
                                            <w:bottom w:val="none" w:sz="0" w:space="0" w:color="auto"/>
                                            <w:right w:val="none" w:sz="0" w:space="0" w:color="auto"/>
                                          </w:divBdr>
                                          <w:divsChild>
                                            <w:div w:id="1994093201">
                                              <w:marLeft w:val="0"/>
                                              <w:marRight w:val="0"/>
                                              <w:marTop w:val="0"/>
                                              <w:marBottom w:val="0"/>
                                              <w:divBdr>
                                                <w:top w:val="none" w:sz="0" w:space="0" w:color="auto"/>
                                                <w:left w:val="none" w:sz="0" w:space="0" w:color="auto"/>
                                                <w:bottom w:val="none" w:sz="0" w:space="0" w:color="auto"/>
                                                <w:right w:val="none" w:sz="0" w:space="0" w:color="auto"/>
                                              </w:divBdr>
                                            </w:div>
                                            <w:div w:id="1303995973">
                                              <w:marLeft w:val="240"/>
                                              <w:marRight w:val="0"/>
                                              <w:marTop w:val="0"/>
                                              <w:marBottom w:val="0"/>
                                              <w:divBdr>
                                                <w:top w:val="none" w:sz="0" w:space="0" w:color="auto"/>
                                                <w:left w:val="none" w:sz="0" w:space="0" w:color="auto"/>
                                                <w:bottom w:val="none" w:sz="0" w:space="0" w:color="auto"/>
                                                <w:right w:val="none" w:sz="0" w:space="0" w:color="auto"/>
                                              </w:divBdr>
                                            </w:div>
                                            <w:div w:id="16069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219">
                          <w:marLeft w:val="0"/>
                          <w:marRight w:val="0"/>
                          <w:marTop w:val="0"/>
                          <w:marBottom w:val="0"/>
                          <w:divBdr>
                            <w:top w:val="none" w:sz="0" w:space="0" w:color="auto"/>
                            <w:left w:val="none" w:sz="0" w:space="0" w:color="auto"/>
                            <w:bottom w:val="none" w:sz="0" w:space="0" w:color="auto"/>
                            <w:right w:val="none" w:sz="0" w:space="0" w:color="auto"/>
                          </w:divBdr>
                        </w:div>
                        <w:div w:id="361129672">
                          <w:marLeft w:val="0"/>
                          <w:marRight w:val="0"/>
                          <w:marTop w:val="0"/>
                          <w:marBottom w:val="0"/>
                          <w:divBdr>
                            <w:top w:val="none" w:sz="0" w:space="0" w:color="auto"/>
                            <w:left w:val="none" w:sz="0" w:space="0" w:color="auto"/>
                            <w:bottom w:val="none" w:sz="0" w:space="0" w:color="auto"/>
                            <w:right w:val="none" w:sz="0" w:space="0" w:color="auto"/>
                          </w:divBdr>
                        </w:div>
                        <w:div w:id="821235597">
                          <w:marLeft w:val="0"/>
                          <w:marRight w:val="0"/>
                          <w:marTop w:val="0"/>
                          <w:marBottom w:val="0"/>
                          <w:divBdr>
                            <w:top w:val="none" w:sz="0" w:space="0" w:color="auto"/>
                            <w:left w:val="none" w:sz="0" w:space="0" w:color="auto"/>
                            <w:bottom w:val="none" w:sz="0" w:space="0" w:color="auto"/>
                            <w:right w:val="none" w:sz="0" w:space="0" w:color="auto"/>
                          </w:divBdr>
                        </w:div>
                        <w:div w:id="293953630">
                          <w:marLeft w:val="0"/>
                          <w:marRight w:val="0"/>
                          <w:marTop w:val="0"/>
                          <w:marBottom w:val="0"/>
                          <w:divBdr>
                            <w:top w:val="none" w:sz="0" w:space="0" w:color="auto"/>
                            <w:left w:val="none" w:sz="0" w:space="0" w:color="auto"/>
                            <w:bottom w:val="none" w:sz="0" w:space="0" w:color="auto"/>
                            <w:right w:val="none" w:sz="0" w:space="0" w:color="auto"/>
                          </w:divBdr>
                        </w:div>
                        <w:div w:id="291517114">
                          <w:marLeft w:val="0"/>
                          <w:marRight w:val="0"/>
                          <w:marTop w:val="0"/>
                          <w:marBottom w:val="0"/>
                          <w:divBdr>
                            <w:top w:val="none" w:sz="0" w:space="0" w:color="auto"/>
                            <w:left w:val="none" w:sz="0" w:space="0" w:color="auto"/>
                            <w:bottom w:val="none" w:sz="0" w:space="0" w:color="auto"/>
                            <w:right w:val="none" w:sz="0" w:space="0" w:color="auto"/>
                          </w:divBdr>
                        </w:div>
                        <w:div w:id="432360005">
                          <w:marLeft w:val="0"/>
                          <w:marRight w:val="0"/>
                          <w:marTop w:val="0"/>
                          <w:marBottom w:val="0"/>
                          <w:divBdr>
                            <w:top w:val="none" w:sz="0" w:space="0" w:color="auto"/>
                            <w:left w:val="none" w:sz="0" w:space="0" w:color="auto"/>
                            <w:bottom w:val="none" w:sz="0" w:space="0" w:color="auto"/>
                            <w:right w:val="none" w:sz="0" w:space="0" w:color="auto"/>
                          </w:divBdr>
                        </w:div>
                        <w:div w:id="1651640583">
                          <w:marLeft w:val="0"/>
                          <w:marRight w:val="0"/>
                          <w:marTop w:val="0"/>
                          <w:marBottom w:val="0"/>
                          <w:divBdr>
                            <w:top w:val="none" w:sz="0" w:space="0" w:color="auto"/>
                            <w:left w:val="none" w:sz="0" w:space="0" w:color="auto"/>
                            <w:bottom w:val="none" w:sz="0" w:space="0" w:color="auto"/>
                            <w:right w:val="none" w:sz="0" w:space="0" w:color="auto"/>
                          </w:divBdr>
                        </w:div>
                        <w:div w:id="1482304473">
                          <w:marLeft w:val="0"/>
                          <w:marRight w:val="0"/>
                          <w:marTop w:val="0"/>
                          <w:marBottom w:val="0"/>
                          <w:divBdr>
                            <w:top w:val="none" w:sz="0" w:space="0" w:color="auto"/>
                            <w:left w:val="none" w:sz="0" w:space="0" w:color="auto"/>
                            <w:bottom w:val="none" w:sz="0" w:space="0" w:color="auto"/>
                            <w:right w:val="none" w:sz="0" w:space="0" w:color="auto"/>
                          </w:divBdr>
                        </w:div>
                        <w:div w:id="946423289">
                          <w:marLeft w:val="0"/>
                          <w:marRight w:val="0"/>
                          <w:marTop w:val="0"/>
                          <w:marBottom w:val="0"/>
                          <w:divBdr>
                            <w:top w:val="none" w:sz="0" w:space="0" w:color="auto"/>
                            <w:left w:val="none" w:sz="0" w:space="0" w:color="auto"/>
                            <w:bottom w:val="none" w:sz="0" w:space="0" w:color="auto"/>
                            <w:right w:val="none" w:sz="0" w:space="0" w:color="auto"/>
                          </w:divBdr>
                        </w:div>
                        <w:div w:id="1887639488">
                          <w:marLeft w:val="0"/>
                          <w:marRight w:val="0"/>
                          <w:marTop w:val="0"/>
                          <w:marBottom w:val="0"/>
                          <w:divBdr>
                            <w:top w:val="none" w:sz="0" w:space="0" w:color="auto"/>
                            <w:left w:val="none" w:sz="0" w:space="0" w:color="auto"/>
                            <w:bottom w:val="none" w:sz="0" w:space="0" w:color="auto"/>
                            <w:right w:val="none" w:sz="0" w:space="0" w:color="auto"/>
                          </w:divBdr>
                        </w:div>
                        <w:div w:id="1054700721">
                          <w:marLeft w:val="0"/>
                          <w:marRight w:val="0"/>
                          <w:marTop w:val="0"/>
                          <w:marBottom w:val="0"/>
                          <w:divBdr>
                            <w:top w:val="none" w:sz="0" w:space="0" w:color="auto"/>
                            <w:left w:val="none" w:sz="0" w:space="0" w:color="auto"/>
                            <w:bottom w:val="none" w:sz="0" w:space="0" w:color="auto"/>
                            <w:right w:val="none" w:sz="0" w:space="0" w:color="auto"/>
                          </w:divBdr>
                        </w:div>
                        <w:div w:id="1505825736">
                          <w:marLeft w:val="0"/>
                          <w:marRight w:val="0"/>
                          <w:marTop w:val="0"/>
                          <w:marBottom w:val="0"/>
                          <w:divBdr>
                            <w:top w:val="none" w:sz="0" w:space="0" w:color="auto"/>
                            <w:left w:val="none" w:sz="0" w:space="0" w:color="auto"/>
                            <w:bottom w:val="none" w:sz="0" w:space="0" w:color="auto"/>
                            <w:right w:val="none" w:sz="0" w:space="0" w:color="auto"/>
                          </w:divBdr>
                        </w:div>
                        <w:div w:id="1728725052">
                          <w:marLeft w:val="0"/>
                          <w:marRight w:val="0"/>
                          <w:marTop w:val="0"/>
                          <w:marBottom w:val="0"/>
                          <w:divBdr>
                            <w:top w:val="none" w:sz="0" w:space="0" w:color="auto"/>
                            <w:left w:val="none" w:sz="0" w:space="0" w:color="auto"/>
                            <w:bottom w:val="none" w:sz="0" w:space="0" w:color="auto"/>
                            <w:right w:val="none" w:sz="0" w:space="0" w:color="auto"/>
                          </w:divBdr>
                        </w:div>
                        <w:div w:id="1323309599">
                          <w:marLeft w:val="0"/>
                          <w:marRight w:val="0"/>
                          <w:marTop w:val="0"/>
                          <w:marBottom w:val="0"/>
                          <w:divBdr>
                            <w:top w:val="none" w:sz="0" w:space="0" w:color="auto"/>
                            <w:left w:val="none" w:sz="0" w:space="0" w:color="auto"/>
                            <w:bottom w:val="none" w:sz="0" w:space="0" w:color="auto"/>
                            <w:right w:val="none" w:sz="0" w:space="0" w:color="auto"/>
                          </w:divBdr>
                        </w:div>
                        <w:div w:id="932782060">
                          <w:marLeft w:val="0"/>
                          <w:marRight w:val="0"/>
                          <w:marTop w:val="0"/>
                          <w:marBottom w:val="0"/>
                          <w:divBdr>
                            <w:top w:val="none" w:sz="0" w:space="0" w:color="auto"/>
                            <w:left w:val="none" w:sz="0" w:space="0" w:color="auto"/>
                            <w:bottom w:val="none" w:sz="0" w:space="0" w:color="auto"/>
                            <w:right w:val="none" w:sz="0" w:space="0" w:color="auto"/>
                          </w:divBdr>
                        </w:div>
                        <w:div w:id="966623093">
                          <w:marLeft w:val="0"/>
                          <w:marRight w:val="0"/>
                          <w:marTop w:val="0"/>
                          <w:marBottom w:val="0"/>
                          <w:divBdr>
                            <w:top w:val="none" w:sz="0" w:space="0" w:color="auto"/>
                            <w:left w:val="none" w:sz="0" w:space="0" w:color="auto"/>
                            <w:bottom w:val="none" w:sz="0" w:space="0" w:color="auto"/>
                            <w:right w:val="none" w:sz="0" w:space="0" w:color="auto"/>
                          </w:divBdr>
                        </w:div>
                        <w:div w:id="1231888070">
                          <w:marLeft w:val="0"/>
                          <w:marRight w:val="0"/>
                          <w:marTop w:val="0"/>
                          <w:marBottom w:val="0"/>
                          <w:divBdr>
                            <w:top w:val="none" w:sz="0" w:space="0" w:color="auto"/>
                            <w:left w:val="none" w:sz="0" w:space="0" w:color="auto"/>
                            <w:bottom w:val="none" w:sz="0" w:space="0" w:color="auto"/>
                            <w:right w:val="none" w:sz="0" w:space="0" w:color="auto"/>
                          </w:divBdr>
                        </w:div>
                        <w:div w:id="452867586">
                          <w:marLeft w:val="0"/>
                          <w:marRight w:val="0"/>
                          <w:marTop w:val="0"/>
                          <w:marBottom w:val="0"/>
                          <w:divBdr>
                            <w:top w:val="none" w:sz="0" w:space="0" w:color="auto"/>
                            <w:left w:val="none" w:sz="0" w:space="0" w:color="auto"/>
                            <w:bottom w:val="none" w:sz="0" w:space="0" w:color="auto"/>
                            <w:right w:val="none" w:sz="0" w:space="0" w:color="auto"/>
                          </w:divBdr>
                        </w:div>
                        <w:div w:id="2138643634">
                          <w:marLeft w:val="0"/>
                          <w:marRight w:val="0"/>
                          <w:marTop w:val="0"/>
                          <w:marBottom w:val="0"/>
                          <w:divBdr>
                            <w:top w:val="none" w:sz="0" w:space="0" w:color="auto"/>
                            <w:left w:val="none" w:sz="0" w:space="0" w:color="auto"/>
                            <w:bottom w:val="none" w:sz="0" w:space="0" w:color="auto"/>
                            <w:right w:val="none" w:sz="0" w:space="0" w:color="auto"/>
                          </w:divBdr>
                        </w:div>
                        <w:div w:id="1628510593">
                          <w:marLeft w:val="0"/>
                          <w:marRight w:val="0"/>
                          <w:marTop w:val="0"/>
                          <w:marBottom w:val="0"/>
                          <w:divBdr>
                            <w:top w:val="none" w:sz="0" w:space="0" w:color="auto"/>
                            <w:left w:val="none" w:sz="0" w:space="0" w:color="auto"/>
                            <w:bottom w:val="none" w:sz="0" w:space="0" w:color="auto"/>
                            <w:right w:val="none" w:sz="0" w:space="0" w:color="auto"/>
                          </w:divBdr>
                        </w:div>
                        <w:div w:id="1983731863">
                          <w:marLeft w:val="0"/>
                          <w:marRight w:val="0"/>
                          <w:marTop w:val="0"/>
                          <w:marBottom w:val="0"/>
                          <w:divBdr>
                            <w:top w:val="none" w:sz="0" w:space="0" w:color="auto"/>
                            <w:left w:val="none" w:sz="0" w:space="0" w:color="auto"/>
                            <w:bottom w:val="none" w:sz="0" w:space="0" w:color="auto"/>
                            <w:right w:val="none" w:sz="0" w:space="0" w:color="auto"/>
                          </w:divBdr>
                        </w:div>
                        <w:div w:id="713624903">
                          <w:marLeft w:val="0"/>
                          <w:marRight w:val="0"/>
                          <w:marTop w:val="0"/>
                          <w:marBottom w:val="0"/>
                          <w:divBdr>
                            <w:top w:val="none" w:sz="0" w:space="0" w:color="auto"/>
                            <w:left w:val="none" w:sz="0" w:space="0" w:color="auto"/>
                            <w:bottom w:val="none" w:sz="0" w:space="0" w:color="auto"/>
                            <w:right w:val="none" w:sz="0" w:space="0" w:color="auto"/>
                          </w:divBdr>
                        </w:div>
                      </w:divsChild>
                    </w:div>
                    <w:div w:id="151803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3329">
              <w:marLeft w:val="0"/>
              <w:marRight w:val="0"/>
              <w:marTop w:val="0"/>
              <w:marBottom w:val="0"/>
              <w:divBdr>
                <w:top w:val="none" w:sz="0" w:space="0" w:color="auto"/>
                <w:left w:val="none" w:sz="0" w:space="0" w:color="auto"/>
                <w:bottom w:val="none" w:sz="0" w:space="0" w:color="auto"/>
                <w:right w:val="none" w:sz="0" w:space="0" w:color="auto"/>
              </w:divBdr>
              <w:divsChild>
                <w:div w:id="853420363">
                  <w:marLeft w:val="0"/>
                  <w:marRight w:val="0"/>
                  <w:marTop w:val="0"/>
                  <w:marBottom w:val="0"/>
                  <w:divBdr>
                    <w:top w:val="none" w:sz="0" w:space="0" w:color="auto"/>
                    <w:left w:val="none" w:sz="0" w:space="0" w:color="auto"/>
                    <w:bottom w:val="none" w:sz="0" w:space="0" w:color="auto"/>
                    <w:right w:val="none" w:sz="0" w:space="0" w:color="auto"/>
                  </w:divBdr>
                  <w:divsChild>
                    <w:div w:id="1439645358">
                      <w:marLeft w:val="0"/>
                      <w:marRight w:val="0"/>
                      <w:marTop w:val="0"/>
                      <w:marBottom w:val="0"/>
                      <w:divBdr>
                        <w:top w:val="none" w:sz="0" w:space="0" w:color="auto"/>
                        <w:left w:val="none" w:sz="0" w:space="0" w:color="auto"/>
                        <w:bottom w:val="none" w:sz="0" w:space="0" w:color="auto"/>
                        <w:right w:val="none" w:sz="0" w:space="0" w:color="auto"/>
                      </w:divBdr>
                    </w:div>
                    <w:div w:id="1172374713">
                      <w:marLeft w:val="240"/>
                      <w:marRight w:val="0"/>
                      <w:marTop w:val="0"/>
                      <w:marBottom w:val="0"/>
                      <w:divBdr>
                        <w:top w:val="none" w:sz="0" w:space="0" w:color="auto"/>
                        <w:left w:val="none" w:sz="0" w:space="0" w:color="auto"/>
                        <w:bottom w:val="none" w:sz="0" w:space="0" w:color="auto"/>
                        <w:right w:val="none" w:sz="0" w:space="0" w:color="auto"/>
                      </w:divBdr>
                      <w:divsChild>
                        <w:div w:id="484510244">
                          <w:marLeft w:val="0"/>
                          <w:marRight w:val="0"/>
                          <w:marTop w:val="0"/>
                          <w:marBottom w:val="0"/>
                          <w:divBdr>
                            <w:top w:val="none" w:sz="0" w:space="0" w:color="auto"/>
                            <w:left w:val="none" w:sz="0" w:space="0" w:color="auto"/>
                            <w:bottom w:val="none" w:sz="0" w:space="0" w:color="auto"/>
                            <w:right w:val="none" w:sz="0" w:space="0" w:color="auto"/>
                          </w:divBdr>
                          <w:divsChild>
                            <w:div w:id="349261200">
                              <w:marLeft w:val="0"/>
                              <w:marRight w:val="0"/>
                              <w:marTop w:val="0"/>
                              <w:marBottom w:val="0"/>
                              <w:divBdr>
                                <w:top w:val="none" w:sz="0" w:space="0" w:color="auto"/>
                                <w:left w:val="none" w:sz="0" w:space="0" w:color="auto"/>
                                <w:bottom w:val="none" w:sz="0" w:space="0" w:color="auto"/>
                                <w:right w:val="none" w:sz="0" w:space="0" w:color="auto"/>
                              </w:divBdr>
                              <w:divsChild>
                                <w:div w:id="599795036">
                                  <w:marLeft w:val="0"/>
                                  <w:marRight w:val="0"/>
                                  <w:marTop w:val="0"/>
                                  <w:marBottom w:val="0"/>
                                  <w:divBdr>
                                    <w:top w:val="none" w:sz="0" w:space="0" w:color="auto"/>
                                    <w:left w:val="none" w:sz="0" w:space="0" w:color="auto"/>
                                    <w:bottom w:val="none" w:sz="0" w:space="0" w:color="auto"/>
                                    <w:right w:val="none" w:sz="0" w:space="0" w:color="auto"/>
                                  </w:divBdr>
                                </w:div>
                                <w:div w:id="1054281940">
                                  <w:marLeft w:val="240"/>
                                  <w:marRight w:val="0"/>
                                  <w:marTop w:val="0"/>
                                  <w:marBottom w:val="0"/>
                                  <w:divBdr>
                                    <w:top w:val="none" w:sz="0" w:space="0" w:color="auto"/>
                                    <w:left w:val="none" w:sz="0" w:space="0" w:color="auto"/>
                                    <w:bottom w:val="none" w:sz="0" w:space="0" w:color="auto"/>
                                    <w:right w:val="none" w:sz="0" w:space="0" w:color="auto"/>
                                  </w:divBdr>
                                </w:div>
                                <w:div w:id="7420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557">
                          <w:marLeft w:val="0"/>
                          <w:marRight w:val="0"/>
                          <w:marTop w:val="0"/>
                          <w:marBottom w:val="0"/>
                          <w:divBdr>
                            <w:top w:val="none" w:sz="0" w:space="0" w:color="auto"/>
                            <w:left w:val="none" w:sz="0" w:space="0" w:color="auto"/>
                            <w:bottom w:val="none" w:sz="0" w:space="0" w:color="auto"/>
                            <w:right w:val="none" w:sz="0" w:space="0" w:color="auto"/>
                          </w:divBdr>
                        </w:div>
                        <w:div w:id="370493378">
                          <w:marLeft w:val="0"/>
                          <w:marRight w:val="0"/>
                          <w:marTop w:val="0"/>
                          <w:marBottom w:val="0"/>
                          <w:divBdr>
                            <w:top w:val="none" w:sz="0" w:space="0" w:color="auto"/>
                            <w:left w:val="none" w:sz="0" w:space="0" w:color="auto"/>
                            <w:bottom w:val="none" w:sz="0" w:space="0" w:color="auto"/>
                            <w:right w:val="none" w:sz="0" w:space="0" w:color="auto"/>
                          </w:divBdr>
                        </w:div>
                        <w:div w:id="2051958166">
                          <w:marLeft w:val="0"/>
                          <w:marRight w:val="0"/>
                          <w:marTop w:val="0"/>
                          <w:marBottom w:val="0"/>
                          <w:divBdr>
                            <w:top w:val="none" w:sz="0" w:space="0" w:color="auto"/>
                            <w:left w:val="none" w:sz="0" w:space="0" w:color="auto"/>
                            <w:bottom w:val="none" w:sz="0" w:space="0" w:color="auto"/>
                            <w:right w:val="none" w:sz="0" w:space="0" w:color="auto"/>
                          </w:divBdr>
                        </w:div>
                        <w:div w:id="1166751899">
                          <w:marLeft w:val="0"/>
                          <w:marRight w:val="0"/>
                          <w:marTop w:val="0"/>
                          <w:marBottom w:val="0"/>
                          <w:divBdr>
                            <w:top w:val="none" w:sz="0" w:space="0" w:color="auto"/>
                            <w:left w:val="none" w:sz="0" w:space="0" w:color="auto"/>
                            <w:bottom w:val="none" w:sz="0" w:space="0" w:color="auto"/>
                            <w:right w:val="none" w:sz="0" w:space="0" w:color="auto"/>
                          </w:divBdr>
                        </w:div>
                        <w:div w:id="404187471">
                          <w:marLeft w:val="0"/>
                          <w:marRight w:val="0"/>
                          <w:marTop w:val="0"/>
                          <w:marBottom w:val="0"/>
                          <w:divBdr>
                            <w:top w:val="none" w:sz="0" w:space="0" w:color="auto"/>
                            <w:left w:val="none" w:sz="0" w:space="0" w:color="auto"/>
                            <w:bottom w:val="none" w:sz="0" w:space="0" w:color="auto"/>
                            <w:right w:val="none" w:sz="0" w:space="0" w:color="auto"/>
                          </w:divBdr>
                        </w:div>
                        <w:div w:id="569652873">
                          <w:marLeft w:val="0"/>
                          <w:marRight w:val="0"/>
                          <w:marTop w:val="0"/>
                          <w:marBottom w:val="0"/>
                          <w:divBdr>
                            <w:top w:val="none" w:sz="0" w:space="0" w:color="auto"/>
                            <w:left w:val="none" w:sz="0" w:space="0" w:color="auto"/>
                            <w:bottom w:val="none" w:sz="0" w:space="0" w:color="auto"/>
                            <w:right w:val="none" w:sz="0" w:space="0" w:color="auto"/>
                          </w:divBdr>
                        </w:div>
                        <w:div w:id="981614357">
                          <w:marLeft w:val="0"/>
                          <w:marRight w:val="0"/>
                          <w:marTop w:val="0"/>
                          <w:marBottom w:val="0"/>
                          <w:divBdr>
                            <w:top w:val="none" w:sz="0" w:space="0" w:color="auto"/>
                            <w:left w:val="none" w:sz="0" w:space="0" w:color="auto"/>
                            <w:bottom w:val="none" w:sz="0" w:space="0" w:color="auto"/>
                            <w:right w:val="none" w:sz="0" w:space="0" w:color="auto"/>
                          </w:divBdr>
                        </w:div>
                        <w:div w:id="1795127429">
                          <w:marLeft w:val="0"/>
                          <w:marRight w:val="0"/>
                          <w:marTop w:val="0"/>
                          <w:marBottom w:val="0"/>
                          <w:divBdr>
                            <w:top w:val="none" w:sz="0" w:space="0" w:color="auto"/>
                            <w:left w:val="none" w:sz="0" w:space="0" w:color="auto"/>
                            <w:bottom w:val="none" w:sz="0" w:space="0" w:color="auto"/>
                            <w:right w:val="none" w:sz="0" w:space="0" w:color="auto"/>
                          </w:divBdr>
                          <w:divsChild>
                            <w:div w:id="30767689">
                              <w:marLeft w:val="0"/>
                              <w:marRight w:val="0"/>
                              <w:marTop w:val="0"/>
                              <w:marBottom w:val="0"/>
                              <w:divBdr>
                                <w:top w:val="none" w:sz="0" w:space="0" w:color="auto"/>
                                <w:left w:val="none" w:sz="0" w:space="0" w:color="auto"/>
                                <w:bottom w:val="none" w:sz="0" w:space="0" w:color="auto"/>
                                <w:right w:val="none" w:sz="0" w:space="0" w:color="auto"/>
                              </w:divBdr>
                              <w:divsChild>
                                <w:div w:id="306010371">
                                  <w:marLeft w:val="0"/>
                                  <w:marRight w:val="0"/>
                                  <w:marTop w:val="0"/>
                                  <w:marBottom w:val="0"/>
                                  <w:divBdr>
                                    <w:top w:val="none" w:sz="0" w:space="0" w:color="auto"/>
                                    <w:left w:val="none" w:sz="0" w:space="0" w:color="auto"/>
                                    <w:bottom w:val="none" w:sz="0" w:space="0" w:color="auto"/>
                                    <w:right w:val="none" w:sz="0" w:space="0" w:color="auto"/>
                                  </w:divBdr>
                                </w:div>
                                <w:div w:id="151221715">
                                  <w:marLeft w:val="240"/>
                                  <w:marRight w:val="0"/>
                                  <w:marTop w:val="0"/>
                                  <w:marBottom w:val="0"/>
                                  <w:divBdr>
                                    <w:top w:val="none" w:sz="0" w:space="0" w:color="auto"/>
                                    <w:left w:val="none" w:sz="0" w:space="0" w:color="auto"/>
                                    <w:bottom w:val="none" w:sz="0" w:space="0" w:color="auto"/>
                                    <w:right w:val="none" w:sz="0" w:space="0" w:color="auto"/>
                                  </w:divBdr>
                                  <w:divsChild>
                                    <w:div w:id="1644653875">
                                      <w:marLeft w:val="0"/>
                                      <w:marRight w:val="0"/>
                                      <w:marTop w:val="0"/>
                                      <w:marBottom w:val="0"/>
                                      <w:divBdr>
                                        <w:top w:val="none" w:sz="0" w:space="0" w:color="auto"/>
                                        <w:left w:val="none" w:sz="0" w:space="0" w:color="auto"/>
                                        <w:bottom w:val="none" w:sz="0" w:space="0" w:color="auto"/>
                                        <w:right w:val="none" w:sz="0" w:space="0" w:color="auto"/>
                                      </w:divBdr>
                                    </w:div>
                                    <w:div w:id="2007055304">
                                      <w:marLeft w:val="0"/>
                                      <w:marRight w:val="0"/>
                                      <w:marTop w:val="0"/>
                                      <w:marBottom w:val="0"/>
                                      <w:divBdr>
                                        <w:top w:val="none" w:sz="0" w:space="0" w:color="auto"/>
                                        <w:left w:val="none" w:sz="0" w:space="0" w:color="auto"/>
                                        <w:bottom w:val="none" w:sz="0" w:space="0" w:color="auto"/>
                                        <w:right w:val="none" w:sz="0" w:space="0" w:color="auto"/>
                                      </w:divBdr>
                                    </w:div>
                                    <w:div w:id="1910387898">
                                      <w:marLeft w:val="0"/>
                                      <w:marRight w:val="0"/>
                                      <w:marTop w:val="0"/>
                                      <w:marBottom w:val="0"/>
                                      <w:divBdr>
                                        <w:top w:val="none" w:sz="0" w:space="0" w:color="auto"/>
                                        <w:left w:val="none" w:sz="0" w:space="0" w:color="auto"/>
                                        <w:bottom w:val="none" w:sz="0" w:space="0" w:color="auto"/>
                                        <w:right w:val="none" w:sz="0" w:space="0" w:color="auto"/>
                                      </w:divBdr>
                                    </w:div>
                                    <w:div w:id="1676302262">
                                      <w:marLeft w:val="0"/>
                                      <w:marRight w:val="0"/>
                                      <w:marTop w:val="0"/>
                                      <w:marBottom w:val="0"/>
                                      <w:divBdr>
                                        <w:top w:val="none" w:sz="0" w:space="0" w:color="auto"/>
                                        <w:left w:val="none" w:sz="0" w:space="0" w:color="auto"/>
                                        <w:bottom w:val="none" w:sz="0" w:space="0" w:color="auto"/>
                                        <w:right w:val="none" w:sz="0" w:space="0" w:color="auto"/>
                                      </w:divBdr>
                                    </w:div>
                                    <w:div w:id="2096239049">
                                      <w:marLeft w:val="0"/>
                                      <w:marRight w:val="0"/>
                                      <w:marTop w:val="0"/>
                                      <w:marBottom w:val="0"/>
                                      <w:divBdr>
                                        <w:top w:val="none" w:sz="0" w:space="0" w:color="auto"/>
                                        <w:left w:val="none" w:sz="0" w:space="0" w:color="auto"/>
                                        <w:bottom w:val="none" w:sz="0" w:space="0" w:color="auto"/>
                                        <w:right w:val="none" w:sz="0" w:space="0" w:color="auto"/>
                                      </w:divBdr>
                                    </w:div>
                                    <w:div w:id="1499614267">
                                      <w:marLeft w:val="0"/>
                                      <w:marRight w:val="0"/>
                                      <w:marTop w:val="0"/>
                                      <w:marBottom w:val="0"/>
                                      <w:divBdr>
                                        <w:top w:val="none" w:sz="0" w:space="0" w:color="auto"/>
                                        <w:left w:val="none" w:sz="0" w:space="0" w:color="auto"/>
                                        <w:bottom w:val="none" w:sz="0" w:space="0" w:color="auto"/>
                                        <w:right w:val="none" w:sz="0" w:space="0" w:color="auto"/>
                                      </w:divBdr>
                                    </w:div>
                                    <w:div w:id="561478083">
                                      <w:marLeft w:val="0"/>
                                      <w:marRight w:val="0"/>
                                      <w:marTop w:val="0"/>
                                      <w:marBottom w:val="0"/>
                                      <w:divBdr>
                                        <w:top w:val="none" w:sz="0" w:space="0" w:color="auto"/>
                                        <w:left w:val="none" w:sz="0" w:space="0" w:color="auto"/>
                                        <w:bottom w:val="none" w:sz="0" w:space="0" w:color="auto"/>
                                        <w:right w:val="none" w:sz="0" w:space="0" w:color="auto"/>
                                      </w:divBdr>
                                    </w:div>
                                    <w:div w:id="1345206821">
                                      <w:marLeft w:val="0"/>
                                      <w:marRight w:val="0"/>
                                      <w:marTop w:val="0"/>
                                      <w:marBottom w:val="0"/>
                                      <w:divBdr>
                                        <w:top w:val="none" w:sz="0" w:space="0" w:color="auto"/>
                                        <w:left w:val="none" w:sz="0" w:space="0" w:color="auto"/>
                                        <w:bottom w:val="none" w:sz="0" w:space="0" w:color="auto"/>
                                        <w:right w:val="none" w:sz="0" w:space="0" w:color="auto"/>
                                      </w:divBdr>
                                    </w:div>
                                    <w:div w:id="625426501">
                                      <w:marLeft w:val="0"/>
                                      <w:marRight w:val="0"/>
                                      <w:marTop w:val="0"/>
                                      <w:marBottom w:val="0"/>
                                      <w:divBdr>
                                        <w:top w:val="none" w:sz="0" w:space="0" w:color="auto"/>
                                        <w:left w:val="none" w:sz="0" w:space="0" w:color="auto"/>
                                        <w:bottom w:val="none" w:sz="0" w:space="0" w:color="auto"/>
                                        <w:right w:val="none" w:sz="0" w:space="0" w:color="auto"/>
                                      </w:divBdr>
                                    </w:div>
                                    <w:div w:id="628323042">
                                      <w:marLeft w:val="0"/>
                                      <w:marRight w:val="0"/>
                                      <w:marTop w:val="0"/>
                                      <w:marBottom w:val="0"/>
                                      <w:divBdr>
                                        <w:top w:val="none" w:sz="0" w:space="0" w:color="auto"/>
                                        <w:left w:val="none" w:sz="0" w:space="0" w:color="auto"/>
                                        <w:bottom w:val="none" w:sz="0" w:space="0" w:color="auto"/>
                                        <w:right w:val="none" w:sz="0" w:space="0" w:color="auto"/>
                                      </w:divBdr>
                                    </w:div>
                                    <w:div w:id="1955360765">
                                      <w:marLeft w:val="0"/>
                                      <w:marRight w:val="0"/>
                                      <w:marTop w:val="0"/>
                                      <w:marBottom w:val="0"/>
                                      <w:divBdr>
                                        <w:top w:val="none" w:sz="0" w:space="0" w:color="auto"/>
                                        <w:left w:val="none" w:sz="0" w:space="0" w:color="auto"/>
                                        <w:bottom w:val="none" w:sz="0" w:space="0" w:color="auto"/>
                                        <w:right w:val="none" w:sz="0" w:space="0" w:color="auto"/>
                                      </w:divBdr>
                                    </w:div>
                                    <w:div w:id="1764181180">
                                      <w:marLeft w:val="0"/>
                                      <w:marRight w:val="0"/>
                                      <w:marTop w:val="0"/>
                                      <w:marBottom w:val="0"/>
                                      <w:divBdr>
                                        <w:top w:val="none" w:sz="0" w:space="0" w:color="auto"/>
                                        <w:left w:val="none" w:sz="0" w:space="0" w:color="auto"/>
                                        <w:bottom w:val="none" w:sz="0" w:space="0" w:color="auto"/>
                                        <w:right w:val="none" w:sz="0" w:space="0" w:color="auto"/>
                                      </w:divBdr>
                                    </w:div>
                                    <w:div w:id="2072608354">
                                      <w:marLeft w:val="0"/>
                                      <w:marRight w:val="0"/>
                                      <w:marTop w:val="0"/>
                                      <w:marBottom w:val="0"/>
                                      <w:divBdr>
                                        <w:top w:val="none" w:sz="0" w:space="0" w:color="auto"/>
                                        <w:left w:val="none" w:sz="0" w:space="0" w:color="auto"/>
                                        <w:bottom w:val="none" w:sz="0" w:space="0" w:color="auto"/>
                                        <w:right w:val="none" w:sz="0" w:space="0" w:color="auto"/>
                                      </w:divBdr>
                                    </w:div>
                                    <w:div w:id="527255683">
                                      <w:marLeft w:val="0"/>
                                      <w:marRight w:val="0"/>
                                      <w:marTop w:val="0"/>
                                      <w:marBottom w:val="0"/>
                                      <w:divBdr>
                                        <w:top w:val="none" w:sz="0" w:space="0" w:color="auto"/>
                                        <w:left w:val="none" w:sz="0" w:space="0" w:color="auto"/>
                                        <w:bottom w:val="none" w:sz="0" w:space="0" w:color="auto"/>
                                        <w:right w:val="none" w:sz="0" w:space="0" w:color="auto"/>
                                      </w:divBdr>
                                    </w:div>
                                    <w:div w:id="1823695373">
                                      <w:marLeft w:val="0"/>
                                      <w:marRight w:val="0"/>
                                      <w:marTop w:val="0"/>
                                      <w:marBottom w:val="0"/>
                                      <w:divBdr>
                                        <w:top w:val="none" w:sz="0" w:space="0" w:color="auto"/>
                                        <w:left w:val="none" w:sz="0" w:space="0" w:color="auto"/>
                                        <w:bottom w:val="none" w:sz="0" w:space="0" w:color="auto"/>
                                        <w:right w:val="none" w:sz="0" w:space="0" w:color="auto"/>
                                      </w:divBdr>
                                    </w:div>
                                    <w:div w:id="1144275484">
                                      <w:marLeft w:val="0"/>
                                      <w:marRight w:val="0"/>
                                      <w:marTop w:val="0"/>
                                      <w:marBottom w:val="0"/>
                                      <w:divBdr>
                                        <w:top w:val="none" w:sz="0" w:space="0" w:color="auto"/>
                                        <w:left w:val="none" w:sz="0" w:space="0" w:color="auto"/>
                                        <w:bottom w:val="none" w:sz="0" w:space="0" w:color="auto"/>
                                        <w:right w:val="none" w:sz="0" w:space="0" w:color="auto"/>
                                      </w:divBdr>
                                    </w:div>
                                    <w:div w:id="1202473861">
                                      <w:marLeft w:val="0"/>
                                      <w:marRight w:val="0"/>
                                      <w:marTop w:val="0"/>
                                      <w:marBottom w:val="0"/>
                                      <w:divBdr>
                                        <w:top w:val="none" w:sz="0" w:space="0" w:color="auto"/>
                                        <w:left w:val="none" w:sz="0" w:space="0" w:color="auto"/>
                                        <w:bottom w:val="none" w:sz="0" w:space="0" w:color="auto"/>
                                        <w:right w:val="none" w:sz="0" w:space="0" w:color="auto"/>
                                      </w:divBdr>
                                    </w:div>
                                    <w:div w:id="1522552542">
                                      <w:marLeft w:val="0"/>
                                      <w:marRight w:val="0"/>
                                      <w:marTop w:val="0"/>
                                      <w:marBottom w:val="0"/>
                                      <w:divBdr>
                                        <w:top w:val="none" w:sz="0" w:space="0" w:color="auto"/>
                                        <w:left w:val="none" w:sz="0" w:space="0" w:color="auto"/>
                                        <w:bottom w:val="none" w:sz="0" w:space="0" w:color="auto"/>
                                        <w:right w:val="none" w:sz="0" w:space="0" w:color="auto"/>
                                      </w:divBdr>
                                    </w:div>
                                    <w:div w:id="821392572">
                                      <w:marLeft w:val="0"/>
                                      <w:marRight w:val="0"/>
                                      <w:marTop w:val="0"/>
                                      <w:marBottom w:val="0"/>
                                      <w:divBdr>
                                        <w:top w:val="none" w:sz="0" w:space="0" w:color="auto"/>
                                        <w:left w:val="none" w:sz="0" w:space="0" w:color="auto"/>
                                        <w:bottom w:val="none" w:sz="0" w:space="0" w:color="auto"/>
                                        <w:right w:val="none" w:sz="0" w:space="0" w:color="auto"/>
                                      </w:divBdr>
                                    </w:div>
                                    <w:div w:id="1762992188">
                                      <w:marLeft w:val="0"/>
                                      <w:marRight w:val="0"/>
                                      <w:marTop w:val="0"/>
                                      <w:marBottom w:val="0"/>
                                      <w:divBdr>
                                        <w:top w:val="none" w:sz="0" w:space="0" w:color="auto"/>
                                        <w:left w:val="none" w:sz="0" w:space="0" w:color="auto"/>
                                        <w:bottom w:val="none" w:sz="0" w:space="0" w:color="auto"/>
                                        <w:right w:val="none" w:sz="0" w:space="0" w:color="auto"/>
                                      </w:divBdr>
                                    </w:div>
                                    <w:div w:id="989753593">
                                      <w:marLeft w:val="0"/>
                                      <w:marRight w:val="0"/>
                                      <w:marTop w:val="0"/>
                                      <w:marBottom w:val="0"/>
                                      <w:divBdr>
                                        <w:top w:val="none" w:sz="0" w:space="0" w:color="auto"/>
                                        <w:left w:val="none" w:sz="0" w:space="0" w:color="auto"/>
                                        <w:bottom w:val="none" w:sz="0" w:space="0" w:color="auto"/>
                                        <w:right w:val="none" w:sz="0" w:space="0" w:color="auto"/>
                                      </w:divBdr>
                                    </w:div>
                                    <w:div w:id="1003749602">
                                      <w:marLeft w:val="0"/>
                                      <w:marRight w:val="0"/>
                                      <w:marTop w:val="0"/>
                                      <w:marBottom w:val="0"/>
                                      <w:divBdr>
                                        <w:top w:val="none" w:sz="0" w:space="0" w:color="auto"/>
                                        <w:left w:val="none" w:sz="0" w:space="0" w:color="auto"/>
                                        <w:bottom w:val="none" w:sz="0" w:space="0" w:color="auto"/>
                                        <w:right w:val="none" w:sz="0" w:space="0" w:color="auto"/>
                                      </w:divBdr>
                                    </w:div>
                                    <w:div w:id="799613791">
                                      <w:marLeft w:val="0"/>
                                      <w:marRight w:val="0"/>
                                      <w:marTop w:val="0"/>
                                      <w:marBottom w:val="0"/>
                                      <w:divBdr>
                                        <w:top w:val="none" w:sz="0" w:space="0" w:color="auto"/>
                                        <w:left w:val="none" w:sz="0" w:space="0" w:color="auto"/>
                                        <w:bottom w:val="none" w:sz="0" w:space="0" w:color="auto"/>
                                        <w:right w:val="none" w:sz="0" w:space="0" w:color="auto"/>
                                      </w:divBdr>
                                      <w:divsChild>
                                        <w:div w:id="1170027952">
                                          <w:marLeft w:val="0"/>
                                          <w:marRight w:val="0"/>
                                          <w:marTop w:val="0"/>
                                          <w:marBottom w:val="0"/>
                                          <w:divBdr>
                                            <w:top w:val="none" w:sz="0" w:space="0" w:color="auto"/>
                                            <w:left w:val="none" w:sz="0" w:space="0" w:color="auto"/>
                                            <w:bottom w:val="none" w:sz="0" w:space="0" w:color="auto"/>
                                            <w:right w:val="none" w:sz="0" w:space="0" w:color="auto"/>
                                          </w:divBdr>
                                          <w:divsChild>
                                            <w:div w:id="1621568459">
                                              <w:marLeft w:val="0"/>
                                              <w:marRight w:val="0"/>
                                              <w:marTop w:val="0"/>
                                              <w:marBottom w:val="0"/>
                                              <w:divBdr>
                                                <w:top w:val="none" w:sz="0" w:space="0" w:color="auto"/>
                                                <w:left w:val="none" w:sz="0" w:space="0" w:color="auto"/>
                                                <w:bottom w:val="none" w:sz="0" w:space="0" w:color="auto"/>
                                                <w:right w:val="none" w:sz="0" w:space="0" w:color="auto"/>
                                              </w:divBdr>
                                            </w:div>
                                            <w:div w:id="497354593">
                                              <w:marLeft w:val="240"/>
                                              <w:marRight w:val="0"/>
                                              <w:marTop w:val="0"/>
                                              <w:marBottom w:val="0"/>
                                              <w:divBdr>
                                                <w:top w:val="none" w:sz="0" w:space="0" w:color="auto"/>
                                                <w:left w:val="none" w:sz="0" w:space="0" w:color="auto"/>
                                                <w:bottom w:val="none" w:sz="0" w:space="0" w:color="auto"/>
                                                <w:right w:val="none" w:sz="0" w:space="0" w:color="auto"/>
                                              </w:divBdr>
                                            </w:div>
                                            <w:div w:id="2483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2818">
                                      <w:marLeft w:val="0"/>
                                      <w:marRight w:val="0"/>
                                      <w:marTop w:val="0"/>
                                      <w:marBottom w:val="0"/>
                                      <w:divBdr>
                                        <w:top w:val="none" w:sz="0" w:space="0" w:color="auto"/>
                                        <w:left w:val="none" w:sz="0" w:space="0" w:color="auto"/>
                                        <w:bottom w:val="none" w:sz="0" w:space="0" w:color="auto"/>
                                        <w:right w:val="none" w:sz="0" w:space="0" w:color="auto"/>
                                      </w:divBdr>
                                    </w:div>
                                    <w:div w:id="1320620923">
                                      <w:marLeft w:val="0"/>
                                      <w:marRight w:val="0"/>
                                      <w:marTop w:val="0"/>
                                      <w:marBottom w:val="0"/>
                                      <w:divBdr>
                                        <w:top w:val="none" w:sz="0" w:space="0" w:color="auto"/>
                                        <w:left w:val="none" w:sz="0" w:space="0" w:color="auto"/>
                                        <w:bottom w:val="none" w:sz="0" w:space="0" w:color="auto"/>
                                        <w:right w:val="none" w:sz="0" w:space="0" w:color="auto"/>
                                      </w:divBdr>
                                    </w:div>
                                    <w:div w:id="1581255684">
                                      <w:marLeft w:val="0"/>
                                      <w:marRight w:val="0"/>
                                      <w:marTop w:val="0"/>
                                      <w:marBottom w:val="0"/>
                                      <w:divBdr>
                                        <w:top w:val="none" w:sz="0" w:space="0" w:color="auto"/>
                                        <w:left w:val="none" w:sz="0" w:space="0" w:color="auto"/>
                                        <w:bottom w:val="none" w:sz="0" w:space="0" w:color="auto"/>
                                        <w:right w:val="none" w:sz="0" w:space="0" w:color="auto"/>
                                      </w:divBdr>
                                    </w:div>
                                    <w:div w:id="1259680118">
                                      <w:marLeft w:val="0"/>
                                      <w:marRight w:val="0"/>
                                      <w:marTop w:val="0"/>
                                      <w:marBottom w:val="0"/>
                                      <w:divBdr>
                                        <w:top w:val="none" w:sz="0" w:space="0" w:color="auto"/>
                                        <w:left w:val="none" w:sz="0" w:space="0" w:color="auto"/>
                                        <w:bottom w:val="none" w:sz="0" w:space="0" w:color="auto"/>
                                        <w:right w:val="none" w:sz="0" w:space="0" w:color="auto"/>
                                      </w:divBdr>
                                      <w:divsChild>
                                        <w:div w:id="1171720701">
                                          <w:marLeft w:val="0"/>
                                          <w:marRight w:val="0"/>
                                          <w:marTop w:val="0"/>
                                          <w:marBottom w:val="0"/>
                                          <w:divBdr>
                                            <w:top w:val="none" w:sz="0" w:space="0" w:color="auto"/>
                                            <w:left w:val="none" w:sz="0" w:space="0" w:color="auto"/>
                                            <w:bottom w:val="none" w:sz="0" w:space="0" w:color="auto"/>
                                            <w:right w:val="none" w:sz="0" w:space="0" w:color="auto"/>
                                          </w:divBdr>
                                          <w:divsChild>
                                            <w:div w:id="2067798665">
                                              <w:marLeft w:val="0"/>
                                              <w:marRight w:val="0"/>
                                              <w:marTop w:val="0"/>
                                              <w:marBottom w:val="0"/>
                                              <w:divBdr>
                                                <w:top w:val="none" w:sz="0" w:space="0" w:color="auto"/>
                                                <w:left w:val="none" w:sz="0" w:space="0" w:color="auto"/>
                                                <w:bottom w:val="none" w:sz="0" w:space="0" w:color="auto"/>
                                                <w:right w:val="none" w:sz="0" w:space="0" w:color="auto"/>
                                              </w:divBdr>
                                            </w:div>
                                            <w:div w:id="142284925">
                                              <w:marLeft w:val="240"/>
                                              <w:marRight w:val="0"/>
                                              <w:marTop w:val="0"/>
                                              <w:marBottom w:val="0"/>
                                              <w:divBdr>
                                                <w:top w:val="none" w:sz="0" w:space="0" w:color="auto"/>
                                                <w:left w:val="none" w:sz="0" w:space="0" w:color="auto"/>
                                                <w:bottom w:val="none" w:sz="0" w:space="0" w:color="auto"/>
                                                <w:right w:val="none" w:sz="0" w:space="0" w:color="auto"/>
                                              </w:divBdr>
                                            </w:div>
                                            <w:div w:id="19321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0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6996">
                          <w:marLeft w:val="0"/>
                          <w:marRight w:val="0"/>
                          <w:marTop w:val="0"/>
                          <w:marBottom w:val="0"/>
                          <w:divBdr>
                            <w:top w:val="none" w:sz="0" w:space="0" w:color="auto"/>
                            <w:left w:val="none" w:sz="0" w:space="0" w:color="auto"/>
                            <w:bottom w:val="none" w:sz="0" w:space="0" w:color="auto"/>
                            <w:right w:val="none" w:sz="0" w:space="0" w:color="auto"/>
                          </w:divBdr>
                        </w:div>
                        <w:div w:id="88890298">
                          <w:marLeft w:val="0"/>
                          <w:marRight w:val="0"/>
                          <w:marTop w:val="0"/>
                          <w:marBottom w:val="0"/>
                          <w:divBdr>
                            <w:top w:val="none" w:sz="0" w:space="0" w:color="auto"/>
                            <w:left w:val="none" w:sz="0" w:space="0" w:color="auto"/>
                            <w:bottom w:val="none" w:sz="0" w:space="0" w:color="auto"/>
                            <w:right w:val="none" w:sz="0" w:space="0" w:color="auto"/>
                          </w:divBdr>
                        </w:div>
                        <w:div w:id="554391875">
                          <w:marLeft w:val="0"/>
                          <w:marRight w:val="0"/>
                          <w:marTop w:val="0"/>
                          <w:marBottom w:val="0"/>
                          <w:divBdr>
                            <w:top w:val="none" w:sz="0" w:space="0" w:color="auto"/>
                            <w:left w:val="none" w:sz="0" w:space="0" w:color="auto"/>
                            <w:bottom w:val="none" w:sz="0" w:space="0" w:color="auto"/>
                            <w:right w:val="none" w:sz="0" w:space="0" w:color="auto"/>
                          </w:divBdr>
                        </w:div>
                        <w:div w:id="353463008">
                          <w:marLeft w:val="0"/>
                          <w:marRight w:val="0"/>
                          <w:marTop w:val="0"/>
                          <w:marBottom w:val="0"/>
                          <w:divBdr>
                            <w:top w:val="none" w:sz="0" w:space="0" w:color="auto"/>
                            <w:left w:val="none" w:sz="0" w:space="0" w:color="auto"/>
                            <w:bottom w:val="none" w:sz="0" w:space="0" w:color="auto"/>
                            <w:right w:val="none" w:sz="0" w:space="0" w:color="auto"/>
                          </w:divBdr>
                        </w:div>
                        <w:div w:id="1008631702">
                          <w:marLeft w:val="0"/>
                          <w:marRight w:val="0"/>
                          <w:marTop w:val="0"/>
                          <w:marBottom w:val="0"/>
                          <w:divBdr>
                            <w:top w:val="none" w:sz="0" w:space="0" w:color="auto"/>
                            <w:left w:val="none" w:sz="0" w:space="0" w:color="auto"/>
                            <w:bottom w:val="none" w:sz="0" w:space="0" w:color="auto"/>
                            <w:right w:val="none" w:sz="0" w:space="0" w:color="auto"/>
                          </w:divBdr>
                        </w:div>
                        <w:div w:id="1412501564">
                          <w:marLeft w:val="0"/>
                          <w:marRight w:val="0"/>
                          <w:marTop w:val="0"/>
                          <w:marBottom w:val="0"/>
                          <w:divBdr>
                            <w:top w:val="none" w:sz="0" w:space="0" w:color="auto"/>
                            <w:left w:val="none" w:sz="0" w:space="0" w:color="auto"/>
                            <w:bottom w:val="none" w:sz="0" w:space="0" w:color="auto"/>
                            <w:right w:val="none" w:sz="0" w:space="0" w:color="auto"/>
                          </w:divBdr>
                        </w:div>
                        <w:div w:id="1438258036">
                          <w:marLeft w:val="0"/>
                          <w:marRight w:val="0"/>
                          <w:marTop w:val="0"/>
                          <w:marBottom w:val="0"/>
                          <w:divBdr>
                            <w:top w:val="none" w:sz="0" w:space="0" w:color="auto"/>
                            <w:left w:val="none" w:sz="0" w:space="0" w:color="auto"/>
                            <w:bottom w:val="none" w:sz="0" w:space="0" w:color="auto"/>
                            <w:right w:val="none" w:sz="0" w:space="0" w:color="auto"/>
                          </w:divBdr>
                        </w:div>
                        <w:div w:id="1663507071">
                          <w:marLeft w:val="0"/>
                          <w:marRight w:val="0"/>
                          <w:marTop w:val="0"/>
                          <w:marBottom w:val="0"/>
                          <w:divBdr>
                            <w:top w:val="none" w:sz="0" w:space="0" w:color="auto"/>
                            <w:left w:val="none" w:sz="0" w:space="0" w:color="auto"/>
                            <w:bottom w:val="none" w:sz="0" w:space="0" w:color="auto"/>
                            <w:right w:val="none" w:sz="0" w:space="0" w:color="auto"/>
                          </w:divBdr>
                        </w:div>
                        <w:div w:id="2136479009">
                          <w:marLeft w:val="0"/>
                          <w:marRight w:val="0"/>
                          <w:marTop w:val="0"/>
                          <w:marBottom w:val="0"/>
                          <w:divBdr>
                            <w:top w:val="none" w:sz="0" w:space="0" w:color="auto"/>
                            <w:left w:val="none" w:sz="0" w:space="0" w:color="auto"/>
                            <w:bottom w:val="none" w:sz="0" w:space="0" w:color="auto"/>
                            <w:right w:val="none" w:sz="0" w:space="0" w:color="auto"/>
                          </w:divBdr>
                        </w:div>
                        <w:div w:id="285938818">
                          <w:marLeft w:val="0"/>
                          <w:marRight w:val="0"/>
                          <w:marTop w:val="0"/>
                          <w:marBottom w:val="0"/>
                          <w:divBdr>
                            <w:top w:val="none" w:sz="0" w:space="0" w:color="auto"/>
                            <w:left w:val="none" w:sz="0" w:space="0" w:color="auto"/>
                            <w:bottom w:val="none" w:sz="0" w:space="0" w:color="auto"/>
                            <w:right w:val="none" w:sz="0" w:space="0" w:color="auto"/>
                          </w:divBdr>
                        </w:div>
                        <w:div w:id="997030783">
                          <w:marLeft w:val="0"/>
                          <w:marRight w:val="0"/>
                          <w:marTop w:val="0"/>
                          <w:marBottom w:val="0"/>
                          <w:divBdr>
                            <w:top w:val="none" w:sz="0" w:space="0" w:color="auto"/>
                            <w:left w:val="none" w:sz="0" w:space="0" w:color="auto"/>
                            <w:bottom w:val="none" w:sz="0" w:space="0" w:color="auto"/>
                            <w:right w:val="none" w:sz="0" w:space="0" w:color="auto"/>
                          </w:divBdr>
                        </w:div>
                        <w:div w:id="1553228011">
                          <w:marLeft w:val="0"/>
                          <w:marRight w:val="0"/>
                          <w:marTop w:val="0"/>
                          <w:marBottom w:val="0"/>
                          <w:divBdr>
                            <w:top w:val="none" w:sz="0" w:space="0" w:color="auto"/>
                            <w:left w:val="none" w:sz="0" w:space="0" w:color="auto"/>
                            <w:bottom w:val="none" w:sz="0" w:space="0" w:color="auto"/>
                            <w:right w:val="none" w:sz="0" w:space="0" w:color="auto"/>
                          </w:divBdr>
                        </w:div>
                        <w:div w:id="994841374">
                          <w:marLeft w:val="0"/>
                          <w:marRight w:val="0"/>
                          <w:marTop w:val="0"/>
                          <w:marBottom w:val="0"/>
                          <w:divBdr>
                            <w:top w:val="none" w:sz="0" w:space="0" w:color="auto"/>
                            <w:left w:val="none" w:sz="0" w:space="0" w:color="auto"/>
                            <w:bottom w:val="none" w:sz="0" w:space="0" w:color="auto"/>
                            <w:right w:val="none" w:sz="0" w:space="0" w:color="auto"/>
                          </w:divBdr>
                        </w:div>
                        <w:div w:id="1739474573">
                          <w:marLeft w:val="0"/>
                          <w:marRight w:val="0"/>
                          <w:marTop w:val="0"/>
                          <w:marBottom w:val="0"/>
                          <w:divBdr>
                            <w:top w:val="none" w:sz="0" w:space="0" w:color="auto"/>
                            <w:left w:val="none" w:sz="0" w:space="0" w:color="auto"/>
                            <w:bottom w:val="none" w:sz="0" w:space="0" w:color="auto"/>
                            <w:right w:val="none" w:sz="0" w:space="0" w:color="auto"/>
                          </w:divBdr>
                        </w:div>
                        <w:div w:id="492990602">
                          <w:marLeft w:val="0"/>
                          <w:marRight w:val="0"/>
                          <w:marTop w:val="0"/>
                          <w:marBottom w:val="0"/>
                          <w:divBdr>
                            <w:top w:val="none" w:sz="0" w:space="0" w:color="auto"/>
                            <w:left w:val="none" w:sz="0" w:space="0" w:color="auto"/>
                            <w:bottom w:val="none" w:sz="0" w:space="0" w:color="auto"/>
                            <w:right w:val="none" w:sz="0" w:space="0" w:color="auto"/>
                          </w:divBdr>
                        </w:div>
                        <w:div w:id="189879046">
                          <w:marLeft w:val="0"/>
                          <w:marRight w:val="0"/>
                          <w:marTop w:val="0"/>
                          <w:marBottom w:val="0"/>
                          <w:divBdr>
                            <w:top w:val="none" w:sz="0" w:space="0" w:color="auto"/>
                            <w:left w:val="none" w:sz="0" w:space="0" w:color="auto"/>
                            <w:bottom w:val="none" w:sz="0" w:space="0" w:color="auto"/>
                            <w:right w:val="none" w:sz="0" w:space="0" w:color="auto"/>
                          </w:divBdr>
                        </w:div>
                        <w:div w:id="481118390">
                          <w:marLeft w:val="0"/>
                          <w:marRight w:val="0"/>
                          <w:marTop w:val="0"/>
                          <w:marBottom w:val="0"/>
                          <w:divBdr>
                            <w:top w:val="none" w:sz="0" w:space="0" w:color="auto"/>
                            <w:left w:val="none" w:sz="0" w:space="0" w:color="auto"/>
                            <w:bottom w:val="none" w:sz="0" w:space="0" w:color="auto"/>
                            <w:right w:val="none" w:sz="0" w:space="0" w:color="auto"/>
                          </w:divBdr>
                        </w:div>
                        <w:div w:id="22291984">
                          <w:marLeft w:val="0"/>
                          <w:marRight w:val="0"/>
                          <w:marTop w:val="0"/>
                          <w:marBottom w:val="0"/>
                          <w:divBdr>
                            <w:top w:val="none" w:sz="0" w:space="0" w:color="auto"/>
                            <w:left w:val="none" w:sz="0" w:space="0" w:color="auto"/>
                            <w:bottom w:val="none" w:sz="0" w:space="0" w:color="auto"/>
                            <w:right w:val="none" w:sz="0" w:space="0" w:color="auto"/>
                          </w:divBdr>
                        </w:div>
                        <w:div w:id="1325206204">
                          <w:marLeft w:val="0"/>
                          <w:marRight w:val="0"/>
                          <w:marTop w:val="0"/>
                          <w:marBottom w:val="0"/>
                          <w:divBdr>
                            <w:top w:val="none" w:sz="0" w:space="0" w:color="auto"/>
                            <w:left w:val="none" w:sz="0" w:space="0" w:color="auto"/>
                            <w:bottom w:val="none" w:sz="0" w:space="0" w:color="auto"/>
                            <w:right w:val="none" w:sz="0" w:space="0" w:color="auto"/>
                          </w:divBdr>
                        </w:div>
                        <w:div w:id="1382290098">
                          <w:marLeft w:val="0"/>
                          <w:marRight w:val="0"/>
                          <w:marTop w:val="0"/>
                          <w:marBottom w:val="0"/>
                          <w:divBdr>
                            <w:top w:val="none" w:sz="0" w:space="0" w:color="auto"/>
                            <w:left w:val="none" w:sz="0" w:space="0" w:color="auto"/>
                            <w:bottom w:val="none" w:sz="0" w:space="0" w:color="auto"/>
                            <w:right w:val="none" w:sz="0" w:space="0" w:color="auto"/>
                          </w:divBdr>
                        </w:div>
                        <w:div w:id="1012806202">
                          <w:marLeft w:val="0"/>
                          <w:marRight w:val="0"/>
                          <w:marTop w:val="0"/>
                          <w:marBottom w:val="0"/>
                          <w:divBdr>
                            <w:top w:val="none" w:sz="0" w:space="0" w:color="auto"/>
                            <w:left w:val="none" w:sz="0" w:space="0" w:color="auto"/>
                            <w:bottom w:val="none" w:sz="0" w:space="0" w:color="auto"/>
                            <w:right w:val="none" w:sz="0" w:space="0" w:color="auto"/>
                          </w:divBdr>
                        </w:div>
                        <w:div w:id="1927959610">
                          <w:marLeft w:val="0"/>
                          <w:marRight w:val="0"/>
                          <w:marTop w:val="0"/>
                          <w:marBottom w:val="0"/>
                          <w:divBdr>
                            <w:top w:val="none" w:sz="0" w:space="0" w:color="auto"/>
                            <w:left w:val="none" w:sz="0" w:space="0" w:color="auto"/>
                            <w:bottom w:val="none" w:sz="0" w:space="0" w:color="auto"/>
                            <w:right w:val="none" w:sz="0" w:space="0" w:color="auto"/>
                          </w:divBdr>
                        </w:div>
                      </w:divsChild>
                    </w:div>
                    <w:div w:id="6915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7858">
              <w:marLeft w:val="0"/>
              <w:marRight w:val="0"/>
              <w:marTop w:val="0"/>
              <w:marBottom w:val="0"/>
              <w:divBdr>
                <w:top w:val="none" w:sz="0" w:space="0" w:color="auto"/>
                <w:left w:val="none" w:sz="0" w:space="0" w:color="auto"/>
                <w:bottom w:val="none" w:sz="0" w:space="0" w:color="auto"/>
                <w:right w:val="none" w:sz="0" w:space="0" w:color="auto"/>
              </w:divBdr>
              <w:divsChild>
                <w:div w:id="1490975890">
                  <w:marLeft w:val="0"/>
                  <w:marRight w:val="0"/>
                  <w:marTop w:val="0"/>
                  <w:marBottom w:val="0"/>
                  <w:divBdr>
                    <w:top w:val="none" w:sz="0" w:space="0" w:color="auto"/>
                    <w:left w:val="none" w:sz="0" w:space="0" w:color="auto"/>
                    <w:bottom w:val="none" w:sz="0" w:space="0" w:color="auto"/>
                    <w:right w:val="none" w:sz="0" w:space="0" w:color="auto"/>
                  </w:divBdr>
                  <w:divsChild>
                    <w:div w:id="617757678">
                      <w:marLeft w:val="0"/>
                      <w:marRight w:val="0"/>
                      <w:marTop w:val="0"/>
                      <w:marBottom w:val="0"/>
                      <w:divBdr>
                        <w:top w:val="none" w:sz="0" w:space="0" w:color="auto"/>
                        <w:left w:val="none" w:sz="0" w:space="0" w:color="auto"/>
                        <w:bottom w:val="none" w:sz="0" w:space="0" w:color="auto"/>
                        <w:right w:val="none" w:sz="0" w:space="0" w:color="auto"/>
                      </w:divBdr>
                    </w:div>
                    <w:div w:id="224344296">
                      <w:marLeft w:val="240"/>
                      <w:marRight w:val="0"/>
                      <w:marTop w:val="0"/>
                      <w:marBottom w:val="0"/>
                      <w:divBdr>
                        <w:top w:val="none" w:sz="0" w:space="0" w:color="auto"/>
                        <w:left w:val="none" w:sz="0" w:space="0" w:color="auto"/>
                        <w:bottom w:val="none" w:sz="0" w:space="0" w:color="auto"/>
                        <w:right w:val="none" w:sz="0" w:space="0" w:color="auto"/>
                      </w:divBdr>
                      <w:divsChild>
                        <w:div w:id="401146465">
                          <w:marLeft w:val="0"/>
                          <w:marRight w:val="0"/>
                          <w:marTop w:val="0"/>
                          <w:marBottom w:val="0"/>
                          <w:divBdr>
                            <w:top w:val="none" w:sz="0" w:space="0" w:color="auto"/>
                            <w:left w:val="none" w:sz="0" w:space="0" w:color="auto"/>
                            <w:bottom w:val="none" w:sz="0" w:space="0" w:color="auto"/>
                            <w:right w:val="none" w:sz="0" w:space="0" w:color="auto"/>
                          </w:divBdr>
                          <w:divsChild>
                            <w:div w:id="1904757969">
                              <w:marLeft w:val="0"/>
                              <w:marRight w:val="0"/>
                              <w:marTop w:val="0"/>
                              <w:marBottom w:val="0"/>
                              <w:divBdr>
                                <w:top w:val="none" w:sz="0" w:space="0" w:color="auto"/>
                                <w:left w:val="none" w:sz="0" w:space="0" w:color="auto"/>
                                <w:bottom w:val="none" w:sz="0" w:space="0" w:color="auto"/>
                                <w:right w:val="none" w:sz="0" w:space="0" w:color="auto"/>
                              </w:divBdr>
                              <w:divsChild>
                                <w:div w:id="1074821703">
                                  <w:marLeft w:val="0"/>
                                  <w:marRight w:val="0"/>
                                  <w:marTop w:val="0"/>
                                  <w:marBottom w:val="0"/>
                                  <w:divBdr>
                                    <w:top w:val="none" w:sz="0" w:space="0" w:color="auto"/>
                                    <w:left w:val="none" w:sz="0" w:space="0" w:color="auto"/>
                                    <w:bottom w:val="none" w:sz="0" w:space="0" w:color="auto"/>
                                    <w:right w:val="none" w:sz="0" w:space="0" w:color="auto"/>
                                  </w:divBdr>
                                </w:div>
                                <w:div w:id="611788749">
                                  <w:marLeft w:val="240"/>
                                  <w:marRight w:val="0"/>
                                  <w:marTop w:val="0"/>
                                  <w:marBottom w:val="0"/>
                                  <w:divBdr>
                                    <w:top w:val="none" w:sz="0" w:space="0" w:color="auto"/>
                                    <w:left w:val="none" w:sz="0" w:space="0" w:color="auto"/>
                                    <w:bottom w:val="none" w:sz="0" w:space="0" w:color="auto"/>
                                    <w:right w:val="none" w:sz="0" w:space="0" w:color="auto"/>
                                  </w:divBdr>
                                </w:div>
                                <w:div w:id="16983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354">
                          <w:marLeft w:val="0"/>
                          <w:marRight w:val="0"/>
                          <w:marTop w:val="0"/>
                          <w:marBottom w:val="0"/>
                          <w:divBdr>
                            <w:top w:val="none" w:sz="0" w:space="0" w:color="auto"/>
                            <w:left w:val="none" w:sz="0" w:space="0" w:color="auto"/>
                            <w:bottom w:val="none" w:sz="0" w:space="0" w:color="auto"/>
                            <w:right w:val="none" w:sz="0" w:space="0" w:color="auto"/>
                          </w:divBdr>
                        </w:div>
                        <w:div w:id="1568875539">
                          <w:marLeft w:val="0"/>
                          <w:marRight w:val="0"/>
                          <w:marTop w:val="0"/>
                          <w:marBottom w:val="0"/>
                          <w:divBdr>
                            <w:top w:val="none" w:sz="0" w:space="0" w:color="auto"/>
                            <w:left w:val="none" w:sz="0" w:space="0" w:color="auto"/>
                            <w:bottom w:val="none" w:sz="0" w:space="0" w:color="auto"/>
                            <w:right w:val="none" w:sz="0" w:space="0" w:color="auto"/>
                          </w:divBdr>
                        </w:div>
                        <w:div w:id="2022975187">
                          <w:marLeft w:val="0"/>
                          <w:marRight w:val="0"/>
                          <w:marTop w:val="0"/>
                          <w:marBottom w:val="0"/>
                          <w:divBdr>
                            <w:top w:val="none" w:sz="0" w:space="0" w:color="auto"/>
                            <w:left w:val="none" w:sz="0" w:space="0" w:color="auto"/>
                            <w:bottom w:val="none" w:sz="0" w:space="0" w:color="auto"/>
                            <w:right w:val="none" w:sz="0" w:space="0" w:color="auto"/>
                          </w:divBdr>
                        </w:div>
                        <w:div w:id="1862082280">
                          <w:marLeft w:val="0"/>
                          <w:marRight w:val="0"/>
                          <w:marTop w:val="0"/>
                          <w:marBottom w:val="0"/>
                          <w:divBdr>
                            <w:top w:val="none" w:sz="0" w:space="0" w:color="auto"/>
                            <w:left w:val="none" w:sz="0" w:space="0" w:color="auto"/>
                            <w:bottom w:val="none" w:sz="0" w:space="0" w:color="auto"/>
                            <w:right w:val="none" w:sz="0" w:space="0" w:color="auto"/>
                          </w:divBdr>
                        </w:div>
                        <w:div w:id="756482569">
                          <w:marLeft w:val="0"/>
                          <w:marRight w:val="0"/>
                          <w:marTop w:val="0"/>
                          <w:marBottom w:val="0"/>
                          <w:divBdr>
                            <w:top w:val="none" w:sz="0" w:space="0" w:color="auto"/>
                            <w:left w:val="none" w:sz="0" w:space="0" w:color="auto"/>
                            <w:bottom w:val="none" w:sz="0" w:space="0" w:color="auto"/>
                            <w:right w:val="none" w:sz="0" w:space="0" w:color="auto"/>
                          </w:divBdr>
                        </w:div>
                        <w:div w:id="388921853">
                          <w:marLeft w:val="0"/>
                          <w:marRight w:val="0"/>
                          <w:marTop w:val="0"/>
                          <w:marBottom w:val="0"/>
                          <w:divBdr>
                            <w:top w:val="none" w:sz="0" w:space="0" w:color="auto"/>
                            <w:left w:val="none" w:sz="0" w:space="0" w:color="auto"/>
                            <w:bottom w:val="none" w:sz="0" w:space="0" w:color="auto"/>
                            <w:right w:val="none" w:sz="0" w:space="0" w:color="auto"/>
                          </w:divBdr>
                        </w:div>
                        <w:div w:id="62262425">
                          <w:marLeft w:val="0"/>
                          <w:marRight w:val="0"/>
                          <w:marTop w:val="0"/>
                          <w:marBottom w:val="0"/>
                          <w:divBdr>
                            <w:top w:val="none" w:sz="0" w:space="0" w:color="auto"/>
                            <w:left w:val="none" w:sz="0" w:space="0" w:color="auto"/>
                            <w:bottom w:val="none" w:sz="0" w:space="0" w:color="auto"/>
                            <w:right w:val="none" w:sz="0" w:space="0" w:color="auto"/>
                          </w:divBdr>
                        </w:div>
                        <w:div w:id="693766524">
                          <w:marLeft w:val="0"/>
                          <w:marRight w:val="0"/>
                          <w:marTop w:val="0"/>
                          <w:marBottom w:val="0"/>
                          <w:divBdr>
                            <w:top w:val="none" w:sz="0" w:space="0" w:color="auto"/>
                            <w:left w:val="none" w:sz="0" w:space="0" w:color="auto"/>
                            <w:bottom w:val="none" w:sz="0" w:space="0" w:color="auto"/>
                            <w:right w:val="none" w:sz="0" w:space="0" w:color="auto"/>
                          </w:divBdr>
                          <w:divsChild>
                            <w:div w:id="930045226">
                              <w:marLeft w:val="0"/>
                              <w:marRight w:val="0"/>
                              <w:marTop w:val="0"/>
                              <w:marBottom w:val="0"/>
                              <w:divBdr>
                                <w:top w:val="none" w:sz="0" w:space="0" w:color="auto"/>
                                <w:left w:val="none" w:sz="0" w:space="0" w:color="auto"/>
                                <w:bottom w:val="none" w:sz="0" w:space="0" w:color="auto"/>
                                <w:right w:val="none" w:sz="0" w:space="0" w:color="auto"/>
                              </w:divBdr>
                              <w:divsChild>
                                <w:div w:id="1195970369">
                                  <w:marLeft w:val="0"/>
                                  <w:marRight w:val="0"/>
                                  <w:marTop w:val="0"/>
                                  <w:marBottom w:val="0"/>
                                  <w:divBdr>
                                    <w:top w:val="none" w:sz="0" w:space="0" w:color="auto"/>
                                    <w:left w:val="none" w:sz="0" w:space="0" w:color="auto"/>
                                    <w:bottom w:val="none" w:sz="0" w:space="0" w:color="auto"/>
                                    <w:right w:val="none" w:sz="0" w:space="0" w:color="auto"/>
                                  </w:divBdr>
                                </w:div>
                                <w:div w:id="1932860099">
                                  <w:marLeft w:val="240"/>
                                  <w:marRight w:val="0"/>
                                  <w:marTop w:val="0"/>
                                  <w:marBottom w:val="0"/>
                                  <w:divBdr>
                                    <w:top w:val="none" w:sz="0" w:space="0" w:color="auto"/>
                                    <w:left w:val="none" w:sz="0" w:space="0" w:color="auto"/>
                                    <w:bottom w:val="none" w:sz="0" w:space="0" w:color="auto"/>
                                    <w:right w:val="none" w:sz="0" w:space="0" w:color="auto"/>
                                  </w:divBdr>
                                  <w:divsChild>
                                    <w:div w:id="1005859760">
                                      <w:marLeft w:val="0"/>
                                      <w:marRight w:val="0"/>
                                      <w:marTop w:val="0"/>
                                      <w:marBottom w:val="0"/>
                                      <w:divBdr>
                                        <w:top w:val="none" w:sz="0" w:space="0" w:color="auto"/>
                                        <w:left w:val="none" w:sz="0" w:space="0" w:color="auto"/>
                                        <w:bottom w:val="none" w:sz="0" w:space="0" w:color="auto"/>
                                        <w:right w:val="none" w:sz="0" w:space="0" w:color="auto"/>
                                      </w:divBdr>
                                    </w:div>
                                    <w:div w:id="236981477">
                                      <w:marLeft w:val="0"/>
                                      <w:marRight w:val="0"/>
                                      <w:marTop w:val="0"/>
                                      <w:marBottom w:val="0"/>
                                      <w:divBdr>
                                        <w:top w:val="none" w:sz="0" w:space="0" w:color="auto"/>
                                        <w:left w:val="none" w:sz="0" w:space="0" w:color="auto"/>
                                        <w:bottom w:val="none" w:sz="0" w:space="0" w:color="auto"/>
                                        <w:right w:val="none" w:sz="0" w:space="0" w:color="auto"/>
                                      </w:divBdr>
                                    </w:div>
                                    <w:div w:id="1109473564">
                                      <w:marLeft w:val="0"/>
                                      <w:marRight w:val="0"/>
                                      <w:marTop w:val="0"/>
                                      <w:marBottom w:val="0"/>
                                      <w:divBdr>
                                        <w:top w:val="none" w:sz="0" w:space="0" w:color="auto"/>
                                        <w:left w:val="none" w:sz="0" w:space="0" w:color="auto"/>
                                        <w:bottom w:val="none" w:sz="0" w:space="0" w:color="auto"/>
                                        <w:right w:val="none" w:sz="0" w:space="0" w:color="auto"/>
                                      </w:divBdr>
                                    </w:div>
                                    <w:div w:id="2131820986">
                                      <w:marLeft w:val="0"/>
                                      <w:marRight w:val="0"/>
                                      <w:marTop w:val="0"/>
                                      <w:marBottom w:val="0"/>
                                      <w:divBdr>
                                        <w:top w:val="none" w:sz="0" w:space="0" w:color="auto"/>
                                        <w:left w:val="none" w:sz="0" w:space="0" w:color="auto"/>
                                        <w:bottom w:val="none" w:sz="0" w:space="0" w:color="auto"/>
                                        <w:right w:val="none" w:sz="0" w:space="0" w:color="auto"/>
                                      </w:divBdr>
                                    </w:div>
                                    <w:div w:id="1370301060">
                                      <w:marLeft w:val="0"/>
                                      <w:marRight w:val="0"/>
                                      <w:marTop w:val="0"/>
                                      <w:marBottom w:val="0"/>
                                      <w:divBdr>
                                        <w:top w:val="none" w:sz="0" w:space="0" w:color="auto"/>
                                        <w:left w:val="none" w:sz="0" w:space="0" w:color="auto"/>
                                        <w:bottom w:val="none" w:sz="0" w:space="0" w:color="auto"/>
                                        <w:right w:val="none" w:sz="0" w:space="0" w:color="auto"/>
                                      </w:divBdr>
                                    </w:div>
                                    <w:div w:id="557135260">
                                      <w:marLeft w:val="0"/>
                                      <w:marRight w:val="0"/>
                                      <w:marTop w:val="0"/>
                                      <w:marBottom w:val="0"/>
                                      <w:divBdr>
                                        <w:top w:val="none" w:sz="0" w:space="0" w:color="auto"/>
                                        <w:left w:val="none" w:sz="0" w:space="0" w:color="auto"/>
                                        <w:bottom w:val="none" w:sz="0" w:space="0" w:color="auto"/>
                                        <w:right w:val="none" w:sz="0" w:space="0" w:color="auto"/>
                                      </w:divBdr>
                                    </w:div>
                                    <w:div w:id="971904837">
                                      <w:marLeft w:val="0"/>
                                      <w:marRight w:val="0"/>
                                      <w:marTop w:val="0"/>
                                      <w:marBottom w:val="0"/>
                                      <w:divBdr>
                                        <w:top w:val="none" w:sz="0" w:space="0" w:color="auto"/>
                                        <w:left w:val="none" w:sz="0" w:space="0" w:color="auto"/>
                                        <w:bottom w:val="none" w:sz="0" w:space="0" w:color="auto"/>
                                        <w:right w:val="none" w:sz="0" w:space="0" w:color="auto"/>
                                      </w:divBdr>
                                    </w:div>
                                    <w:div w:id="830875145">
                                      <w:marLeft w:val="0"/>
                                      <w:marRight w:val="0"/>
                                      <w:marTop w:val="0"/>
                                      <w:marBottom w:val="0"/>
                                      <w:divBdr>
                                        <w:top w:val="none" w:sz="0" w:space="0" w:color="auto"/>
                                        <w:left w:val="none" w:sz="0" w:space="0" w:color="auto"/>
                                        <w:bottom w:val="none" w:sz="0" w:space="0" w:color="auto"/>
                                        <w:right w:val="none" w:sz="0" w:space="0" w:color="auto"/>
                                      </w:divBdr>
                                    </w:div>
                                    <w:div w:id="990674270">
                                      <w:marLeft w:val="0"/>
                                      <w:marRight w:val="0"/>
                                      <w:marTop w:val="0"/>
                                      <w:marBottom w:val="0"/>
                                      <w:divBdr>
                                        <w:top w:val="none" w:sz="0" w:space="0" w:color="auto"/>
                                        <w:left w:val="none" w:sz="0" w:space="0" w:color="auto"/>
                                        <w:bottom w:val="none" w:sz="0" w:space="0" w:color="auto"/>
                                        <w:right w:val="none" w:sz="0" w:space="0" w:color="auto"/>
                                      </w:divBdr>
                                    </w:div>
                                    <w:div w:id="464276277">
                                      <w:marLeft w:val="0"/>
                                      <w:marRight w:val="0"/>
                                      <w:marTop w:val="0"/>
                                      <w:marBottom w:val="0"/>
                                      <w:divBdr>
                                        <w:top w:val="none" w:sz="0" w:space="0" w:color="auto"/>
                                        <w:left w:val="none" w:sz="0" w:space="0" w:color="auto"/>
                                        <w:bottom w:val="none" w:sz="0" w:space="0" w:color="auto"/>
                                        <w:right w:val="none" w:sz="0" w:space="0" w:color="auto"/>
                                      </w:divBdr>
                                    </w:div>
                                    <w:div w:id="1159268780">
                                      <w:marLeft w:val="0"/>
                                      <w:marRight w:val="0"/>
                                      <w:marTop w:val="0"/>
                                      <w:marBottom w:val="0"/>
                                      <w:divBdr>
                                        <w:top w:val="none" w:sz="0" w:space="0" w:color="auto"/>
                                        <w:left w:val="none" w:sz="0" w:space="0" w:color="auto"/>
                                        <w:bottom w:val="none" w:sz="0" w:space="0" w:color="auto"/>
                                        <w:right w:val="none" w:sz="0" w:space="0" w:color="auto"/>
                                      </w:divBdr>
                                    </w:div>
                                    <w:div w:id="305742039">
                                      <w:marLeft w:val="0"/>
                                      <w:marRight w:val="0"/>
                                      <w:marTop w:val="0"/>
                                      <w:marBottom w:val="0"/>
                                      <w:divBdr>
                                        <w:top w:val="none" w:sz="0" w:space="0" w:color="auto"/>
                                        <w:left w:val="none" w:sz="0" w:space="0" w:color="auto"/>
                                        <w:bottom w:val="none" w:sz="0" w:space="0" w:color="auto"/>
                                        <w:right w:val="none" w:sz="0" w:space="0" w:color="auto"/>
                                      </w:divBdr>
                                    </w:div>
                                    <w:div w:id="575553143">
                                      <w:marLeft w:val="0"/>
                                      <w:marRight w:val="0"/>
                                      <w:marTop w:val="0"/>
                                      <w:marBottom w:val="0"/>
                                      <w:divBdr>
                                        <w:top w:val="none" w:sz="0" w:space="0" w:color="auto"/>
                                        <w:left w:val="none" w:sz="0" w:space="0" w:color="auto"/>
                                        <w:bottom w:val="none" w:sz="0" w:space="0" w:color="auto"/>
                                        <w:right w:val="none" w:sz="0" w:space="0" w:color="auto"/>
                                      </w:divBdr>
                                    </w:div>
                                    <w:div w:id="2112895412">
                                      <w:marLeft w:val="0"/>
                                      <w:marRight w:val="0"/>
                                      <w:marTop w:val="0"/>
                                      <w:marBottom w:val="0"/>
                                      <w:divBdr>
                                        <w:top w:val="none" w:sz="0" w:space="0" w:color="auto"/>
                                        <w:left w:val="none" w:sz="0" w:space="0" w:color="auto"/>
                                        <w:bottom w:val="none" w:sz="0" w:space="0" w:color="auto"/>
                                        <w:right w:val="none" w:sz="0" w:space="0" w:color="auto"/>
                                      </w:divBdr>
                                    </w:div>
                                    <w:div w:id="1056273066">
                                      <w:marLeft w:val="0"/>
                                      <w:marRight w:val="0"/>
                                      <w:marTop w:val="0"/>
                                      <w:marBottom w:val="0"/>
                                      <w:divBdr>
                                        <w:top w:val="none" w:sz="0" w:space="0" w:color="auto"/>
                                        <w:left w:val="none" w:sz="0" w:space="0" w:color="auto"/>
                                        <w:bottom w:val="none" w:sz="0" w:space="0" w:color="auto"/>
                                        <w:right w:val="none" w:sz="0" w:space="0" w:color="auto"/>
                                      </w:divBdr>
                                    </w:div>
                                    <w:div w:id="293485012">
                                      <w:marLeft w:val="0"/>
                                      <w:marRight w:val="0"/>
                                      <w:marTop w:val="0"/>
                                      <w:marBottom w:val="0"/>
                                      <w:divBdr>
                                        <w:top w:val="none" w:sz="0" w:space="0" w:color="auto"/>
                                        <w:left w:val="none" w:sz="0" w:space="0" w:color="auto"/>
                                        <w:bottom w:val="none" w:sz="0" w:space="0" w:color="auto"/>
                                        <w:right w:val="none" w:sz="0" w:space="0" w:color="auto"/>
                                      </w:divBdr>
                                    </w:div>
                                    <w:div w:id="165246646">
                                      <w:marLeft w:val="0"/>
                                      <w:marRight w:val="0"/>
                                      <w:marTop w:val="0"/>
                                      <w:marBottom w:val="0"/>
                                      <w:divBdr>
                                        <w:top w:val="none" w:sz="0" w:space="0" w:color="auto"/>
                                        <w:left w:val="none" w:sz="0" w:space="0" w:color="auto"/>
                                        <w:bottom w:val="none" w:sz="0" w:space="0" w:color="auto"/>
                                        <w:right w:val="none" w:sz="0" w:space="0" w:color="auto"/>
                                      </w:divBdr>
                                    </w:div>
                                    <w:div w:id="1216969400">
                                      <w:marLeft w:val="0"/>
                                      <w:marRight w:val="0"/>
                                      <w:marTop w:val="0"/>
                                      <w:marBottom w:val="0"/>
                                      <w:divBdr>
                                        <w:top w:val="none" w:sz="0" w:space="0" w:color="auto"/>
                                        <w:left w:val="none" w:sz="0" w:space="0" w:color="auto"/>
                                        <w:bottom w:val="none" w:sz="0" w:space="0" w:color="auto"/>
                                        <w:right w:val="none" w:sz="0" w:space="0" w:color="auto"/>
                                      </w:divBdr>
                                    </w:div>
                                    <w:div w:id="414397238">
                                      <w:marLeft w:val="0"/>
                                      <w:marRight w:val="0"/>
                                      <w:marTop w:val="0"/>
                                      <w:marBottom w:val="0"/>
                                      <w:divBdr>
                                        <w:top w:val="none" w:sz="0" w:space="0" w:color="auto"/>
                                        <w:left w:val="none" w:sz="0" w:space="0" w:color="auto"/>
                                        <w:bottom w:val="none" w:sz="0" w:space="0" w:color="auto"/>
                                        <w:right w:val="none" w:sz="0" w:space="0" w:color="auto"/>
                                      </w:divBdr>
                                    </w:div>
                                    <w:div w:id="695470674">
                                      <w:marLeft w:val="0"/>
                                      <w:marRight w:val="0"/>
                                      <w:marTop w:val="0"/>
                                      <w:marBottom w:val="0"/>
                                      <w:divBdr>
                                        <w:top w:val="none" w:sz="0" w:space="0" w:color="auto"/>
                                        <w:left w:val="none" w:sz="0" w:space="0" w:color="auto"/>
                                        <w:bottom w:val="none" w:sz="0" w:space="0" w:color="auto"/>
                                        <w:right w:val="none" w:sz="0" w:space="0" w:color="auto"/>
                                      </w:divBdr>
                                    </w:div>
                                    <w:div w:id="1965501975">
                                      <w:marLeft w:val="0"/>
                                      <w:marRight w:val="0"/>
                                      <w:marTop w:val="0"/>
                                      <w:marBottom w:val="0"/>
                                      <w:divBdr>
                                        <w:top w:val="none" w:sz="0" w:space="0" w:color="auto"/>
                                        <w:left w:val="none" w:sz="0" w:space="0" w:color="auto"/>
                                        <w:bottom w:val="none" w:sz="0" w:space="0" w:color="auto"/>
                                        <w:right w:val="none" w:sz="0" w:space="0" w:color="auto"/>
                                      </w:divBdr>
                                    </w:div>
                                    <w:div w:id="1253776491">
                                      <w:marLeft w:val="0"/>
                                      <w:marRight w:val="0"/>
                                      <w:marTop w:val="0"/>
                                      <w:marBottom w:val="0"/>
                                      <w:divBdr>
                                        <w:top w:val="none" w:sz="0" w:space="0" w:color="auto"/>
                                        <w:left w:val="none" w:sz="0" w:space="0" w:color="auto"/>
                                        <w:bottom w:val="none" w:sz="0" w:space="0" w:color="auto"/>
                                        <w:right w:val="none" w:sz="0" w:space="0" w:color="auto"/>
                                      </w:divBdr>
                                    </w:div>
                                    <w:div w:id="1607275677">
                                      <w:marLeft w:val="0"/>
                                      <w:marRight w:val="0"/>
                                      <w:marTop w:val="0"/>
                                      <w:marBottom w:val="0"/>
                                      <w:divBdr>
                                        <w:top w:val="none" w:sz="0" w:space="0" w:color="auto"/>
                                        <w:left w:val="none" w:sz="0" w:space="0" w:color="auto"/>
                                        <w:bottom w:val="none" w:sz="0" w:space="0" w:color="auto"/>
                                        <w:right w:val="none" w:sz="0" w:space="0" w:color="auto"/>
                                      </w:divBdr>
                                      <w:divsChild>
                                        <w:div w:id="1035811686">
                                          <w:marLeft w:val="0"/>
                                          <w:marRight w:val="0"/>
                                          <w:marTop w:val="0"/>
                                          <w:marBottom w:val="0"/>
                                          <w:divBdr>
                                            <w:top w:val="none" w:sz="0" w:space="0" w:color="auto"/>
                                            <w:left w:val="none" w:sz="0" w:space="0" w:color="auto"/>
                                            <w:bottom w:val="none" w:sz="0" w:space="0" w:color="auto"/>
                                            <w:right w:val="none" w:sz="0" w:space="0" w:color="auto"/>
                                          </w:divBdr>
                                          <w:divsChild>
                                            <w:div w:id="1165363963">
                                              <w:marLeft w:val="0"/>
                                              <w:marRight w:val="0"/>
                                              <w:marTop w:val="0"/>
                                              <w:marBottom w:val="0"/>
                                              <w:divBdr>
                                                <w:top w:val="none" w:sz="0" w:space="0" w:color="auto"/>
                                                <w:left w:val="none" w:sz="0" w:space="0" w:color="auto"/>
                                                <w:bottom w:val="none" w:sz="0" w:space="0" w:color="auto"/>
                                                <w:right w:val="none" w:sz="0" w:space="0" w:color="auto"/>
                                              </w:divBdr>
                                            </w:div>
                                            <w:div w:id="1459759264">
                                              <w:marLeft w:val="240"/>
                                              <w:marRight w:val="0"/>
                                              <w:marTop w:val="0"/>
                                              <w:marBottom w:val="0"/>
                                              <w:divBdr>
                                                <w:top w:val="none" w:sz="0" w:space="0" w:color="auto"/>
                                                <w:left w:val="none" w:sz="0" w:space="0" w:color="auto"/>
                                                <w:bottom w:val="none" w:sz="0" w:space="0" w:color="auto"/>
                                                <w:right w:val="none" w:sz="0" w:space="0" w:color="auto"/>
                                              </w:divBdr>
                                            </w:div>
                                            <w:div w:id="2206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8544">
                                      <w:marLeft w:val="0"/>
                                      <w:marRight w:val="0"/>
                                      <w:marTop w:val="0"/>
                                      <w:marBottom w:val="0"/>
                                      <w:divBdr>
                                        <w:top w:val="none" w:sz="0" w:space="0" w:color="auto"/>
                                        <w:left w:val="none" w:sz="0" w:space="0" w:color="auto"/>
                                        <w:bottom w:val="none" w:sz="0" w:space="0" w:color="auto"/>
                                        <w:right w:val="none" w:sz="0" w:space="0" w:color="auto"/>
                                      </w:divBdr>
                                    </w:div>
                                    <w:div w:id="393361224">
                                      <w:marLeft w:val="0"/>
                                      <w:marRight w:val="0"/>
                                      <w:marTop w:val="0"/>
                                      <w:marBottom w:val="0"/>
                                      <w:divBdr>
                                        <w:top w:val="none" w:sz="0" w:space="0" w:color="auto"/>
                                        <w:left w:val="none" w:sz="0" w:space="0" w:color="auto"/>
                                        <w:bottom w:val="none" w:sz="0" w:space="0" w:color="auto"/>
                                        <w:right w:val="none" w:sz="0" w:space="0" w:color="auto"/>
                                      </w:divBdr>
                                    </w:div>
                                    <w:div w:id="1544950689">
                                      <w:marLeft w:val="0"/>
                                      <w:marRight w:val="0"/>
                                      <w:marTop w:val="0"/>
                                      <w:marBottom w:val="0"/>
                                      <w:divBdr>
                                        <w:top w:val="none" w:sz="0" w:space="0" w:color="auto"/>
                                        <w:left w:val="none" w:sz="0" w:space="0" w:color="auto"/>
                                        <w:bottom w:val="none" w:sz="0" w:space="0" w:color="auto"/>
                                        <w:right w:val="none" w:sz="0" w:space="0" w:color="auto"/>
                                      </w:divBdr>
                                    </w:div>
                                    <w:div w:id="328871178">
                                      <w:marLeft w:val="0"/>
                                      <w:marRight w:val="0"/>
                                      <w:marTop w:val="0"/>
                                      <w:marBottom w:val="0"/>
                                      <w:divBdr>
                                        <w:top w:val="none" w:sz="0" w:space="0" w:color="auto"/>
                                        <w:left w:val="none" w:sz="0" w:space="0" w:color="auto"/>
                                        <w:bottom w:val="none" w:sz="0" w:space="0" w:color="auto"/>
                                        <w:right w:val="none" w:sz="0" w:space="0" w:color="auto"/>
                                      </w:divBdr>
                                      <w:divsChild>
                                        <w:div w:id="553195238">
                                          <w:marLeft w:val="0"/>
                                          <w:marRight w:val="0"/>
                                          <w:marTop w:val="0"/>
                                          <w:marBottom w:val="0"/>
                                          <w:divBdr>
                                            <w:top w:val="none" w:sz="0" w:space="0" w:color="auto"/>
                                            <w:left w:val="none" w:sz="0" w:space="0" w:color="auto"/>
                                            <w:bottom w:val="none" w:sz="0" w:space="0" w:color="auto"/>
                                            <w:right w:val="none" w:sz="0" w:space="0" w:color="auto"/>
                                          </w:divBdr>
                                          <w:divsChild>
                                            <w:div w:id="664478467">
                                              <w:marLeft w:val="0"/>
                                              <w:marRight w:val="0"/>
                                              <w:marTop w:val="0"/>
                                              <w:marBottom w:val="0"/>
                                              <w:divBdr>
                                                <w:top w:val="none" w:sz="0" w:space="0" w:color="auto"/>
                                                <w:left w:val="none" w:sz="0" w:space="0" w:color="auto"/>
                                                <w:bottom w:val="none" w:sz="0" w:space="0" w:color="auto"/>
                                                <w:right w:val="none" w:sz="0" w:space="0" w:color="auto"/>
                                              </w:divBdr>
                                            </w:div>
                                            <w:div w:id="959143262">
                                              <w:marLeft w:val="240"/>
                                              <w:marRight w:val="0"/>
                                              <w:marTop w:val="0"/>
                                              <w:marBottom w:val="0"/>
                                              <w:divBdr>
                                                <w:top w:val="none" w:sz="0" w:space="0" w:color="auto"/>
                                                <w:left w:val="none" w:sz="0" w:space="0" w:color="auto"/>
                                                <w:bottom w:val="none" w:sz="0" w:space="0" w:color="auto"/>
                                                <w:right w:val="none" w:sz="0" w:space="0" w:color="auto"/>
                                              </w:divBdr>
                                            </w:div>
                                            <w:div w:id="2517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86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3969">
                          <w:marLeft w:val="0"/>
                          <w:marRight w:val="0"/>
                          <w:marTop w:val="0"/>
                          <w:marBottom w:val="0"/>
                          <w:divBdr>
                            <w:top w:val="none" w:sz="0" w:space="0" w:color="auto"/>
                            <w:left w:val="none" w:sz="0" w:space="0" w:color="auto"/>
                            <w:bottom w:val="none" w:sz="0" w:space="0" w:color="auto"/>
                            <w:right w:val="none" w:sz="0" w:space="0" w:color="auto"/>
                          </w:divBdr>
                        </w:div>
                        <w:div w:id="782119072">
                          <w:marLeft w:val="0"/>
                          <w:marRight w:val="0"/>
                          <w:marTop w:val="0"/>
                          <w:marBottom w:val="0"/>
                          <w:divBdr>
                            <w:top w:val="none" w:sz="0" w:space="0" w:color="auto"/>
                            <w:left w:val="none" w:sz="0" w:space="0" w:color="auto"/>
                            <w:bottom w:val="none" w:sz="0" w:space="0" w:color="auto"/>
                            <w:right w:val="none" w:sz="0" w:space="0" w:color="auto"/>
                          </w:divBdr>
                        </w:div>
                        <w:div w:id="78213099">
                          <w:marLeft w:val="0"/>
                          <w:marRight w:val="0"/>
                          <w:marTop w:val="0"/>
                          <w:marBottom w:val="0"/>
                          <w:divBdr>
                            <w:top w:val="none" w:sz="0" w:space="0" w:color="auto"/>
                            <w:left w:val="none" w:sz="0" w:space="0" w:color="auto"/>
                            <w:bottom w:val="none" w:sz="0" w:space="0" w:color="auto"/>
                            <w:right w:val="none" w:sz="0" w:space="0" w:color="auto"/>
                          </w:divBdr>
                        </w:div>
                        <w:div w:id="684550662">
                          <w:marLeft w:val="0"/>
                          <w:marRight w:val="0"/>
                          <w:marTop w:val="0"/>
                          <w:marBottom w:val="0"/>
                          <w:divBdr>
                            <w:top w:val="none" w:sz="0" w:space="0" w:color="auto"/>
                            <w:left w:val="none" w:sz="0" w:space="0" w:color="auto"/>
                            <w:bottom w:val="none" w:sz="0" w:space="0" w:color="auto"/>
                            <w:right w:val="none" w:sz="0" w:space="0" w:color="auto"/>
                          </w:divBdr>
                        </w:div>
                        <w:div w:id="38014923">
                          <w:marLeft w:val="0"/>
                          <w:marRight w:val="0"/>
                          <w:marTop w:val="0"/>
                          <w:marBottom w:val="0"/>
                          <w:divBdr>
                            <w:top w:val="none" w:sz="0" w:space="0" w:color="auto"/>
                            <w:left w:val="none" w:sz="0" w:space="0" w:color="auto"/>
                            <w:bottom w:val="none" w:sz="0" w:space="0" w:color="auto"/>
                            <w:right w:val="none" w:sz="0" w:space="0" w:color="auto"/>
                          </w:divBdr>
                        </w:div>
                        <w:div w:id="1790472801">
                          <w:marLeft w:val="0"/>
                          <w:marRight w:val="0"/>
                          <w:marTop w:val="0"/>
                          <w:marBottom w:val="0"/>
                          <w:divBdr>
                            <w:top w:val="none" w:sz="0" w:space="0" w:color="auto"/>
                            <w:left w:val="none" w:sz="0" w:space="0" w:color="auto"/>
                            <w:bottom w:val="none" w:sz="0" w:space="0" w:color="auto"/>
                            <w:right w:val="none" w:sz="0" w:space="0" w:color="auto"/>
                          </w:divBdr>
                        </w:div>
                        <w:div w:id="193663458">
                          <w:marLeft w:val="0"/>
                          <w:marRight w:val="0"/>
                          <w:marTop w:val="0"/>
                          <w:marBottom w:val="0"/>
                          <w:divBdr>
                            <w:top w:val="none" w:sz="0" w:space="0" w:color="auto"/>
                            <w:left w:val="none" w:sz="0" w:space="0" w:color="auto"/>
                            <w:bottom w:val="none" w:sz="0" w:space="0" w:color="auto"/>
                            <w:right w:val="none" w:sz="0" w:space="0" w:color="auto"/>
                          </w:divBdr>
                        </w:div>
                        <w:div w:id="91829141">
                          <w:marLeft w:val="0"/>
                          <w:marRight w:val="0"/>
                          <w:marTop w:val="0"/>
                          <w:marBottom w:val="0"/>
                          <w:divBdr>
                            <w:top w:val="none" w:sz="0" w:space="0" w:color="auto"/>
                            <w:left w:val="none" w:sz="0" w:space="0" w:color="auto"/>
                            <w:bottom w:val="none" w:sz="0" w:space="0" w:color="auto"/>
                            <w:right w:val="none" w:sz="0" w:space="0" w:color="auto"/>
                          </w:divBdr>
                        </w:div>
                        <w:div w:id="1644310198">
                          <w:marLeft w:val="0"/>
                          <w:marRight w:val="0"/>
                          <w:marTop w:val="0"/>
                          <w:marBottom w:val="0"/>
                          <w:divBdr>
                            <w:top w:val="none" w:sz="0" w:space="0" w:color="auto"/>
                            <w:left w:val="none" w:sz="0" w:space="0" w:color="auto"/>
                            <w:bottom w:val="none" w:sz="0" w:space="0" w:color="auto"/>
                            <w:right w:val="none" w:sz="0" w:space="0" w:color="auto"/>
                          </w:divBdr>
                        </w:div>
                        <w:div w:id="553468807">
                          <w:marLeft w:val="0"/>
                          <w:marRight w:val="0"/>
                          <w:marTop w:val="0"/>
                          <w:marBottom w:val="0"/>
                          <w:divBdr>
                            <w:top w:val="none" w:sz="0" w:space="0" w:color="auto"/>
                            <w:left w:val="none" w:sz="0" w:space="0" w:color="auto"/>
                            <w:bottom w:val="none" w:sz="0" w:space="0" w:color="auto"/>
                            <w:right w:val="none" w:sz="0" w:space="0" w:color="auto"/>
                          </w:divBdr>
                        </w:div>
                        <w:div w:id="1052777651">
                          <w:marLeft w:val="0"/>
                          <w:marRight w:val="0"/>
                          <w:marTop w:val="0"/>
                          <w:marBottom w:val="0"/>
                          <w:divBdr>
                            <w:top w:val="none" w:sz="0" w:space="0" w:color="auto"/>
                            <w:left w:val="none" w:sz="0" w:space="0" w:color="auto"/>
                            <w:bottom w:val="none" w:sz="0" w:space="0" w:color="auto"/>
                            <w:right w:val="none" w:sz="0" w:space="0" w:color="auto"/>
                          </w:divBdr>
                        </w:div>
                        <w:div w:id="317852545">
                          <w:marLeft w:val="0"/>
                          <w:marRight w:val="0"/>
                          <w:marTop w:val="0"/>
                          <w:marBottom w:val="0"/>
                          <w:divBdr>
                            <w:top w:val="none" w:sz="0" w:space="0" w:color="auto"/>
                            <w:left w:val="none" w:sz="0" w:space="0" w:color="auto"/>
                            <w:bottom w:val="none" w:sz="0" w:space="0" w:color="auto"/>
                            <w:right w:val="none" w:sz="0" w:space="0" w:color="auto"/>
                          </w:divBdr>
                        </w:div>
                        <w:div w:id="1604262426">
                          <w:marLeft w:val="0"/>
                          <w:marRight w:val="0"/>
                          <w:marTop w:val="0"/>
                          <w:marBottom w:val="0"/>
                          <w:divBdr>
                            <w:top w:val="none" w:sz="0" w:space="0" w:color="auto"/>
                            <w:left w:val="none" w:sz="0" w:space="0" w:color="auto"/>
                            <w:bottom w:val="none" w:sz="0" w:space="0" w:color="auto"/>
                            <w:right w:val="none" w:sz="0" w:space="0" w:color="auto"/>
                          </w:divBdr>
                        </w:div>
                        <w:div w:id="1725829868">
                          <w:marLeft w:val="0"/>
                          <w:marRight w:val="0"/>
                          <w:marTop w:val="0"/>
                          <w:marBottom w:val="0"/>
                          <w:divBdr>
                            <w:top w:val="none" w:sz="0" w:space="0" w:color="auto"/>
                            <w:left w:val="none" w:sz="0" w:space="0" w:color="auto"/>
                            <w:bottom w:val="none" w:sz="0" w:space="0" w:color="auto"/>
                            <w:right w:val="none" w:sz="0" w:space="0" w:color="auto"/>
                          </w:divBdr>
                        </w:div>
                        <w:div w:id="1937521620">
                          <w:marLeft w:val="0"/>
                          <w:marRight w:val="0"/>
                          <w:marTop w:val="0"/>
                          <w:marBottom w:val="0"/>
                          <w:divBdr>
                            <w:top w:val="none" w:sz="0" w:space="0" w:color="auto"/>
                            <w:left w:val="none" w:sz="0" w:space="0" w:color="auto"/>
                            <w:bottom w:val="none" w:sz="0" w:space="0" w:color="auto"/>
                            <w:right w:val="none" w:sz="0" w:space="0" w:color="auto"/>
                          </w:divBdr>
                        </w:div>
                        <w:div w:id="1564100726">
                          <w:marLeft w:val="0"/>
                          <w:marRight w:val="0"/>
                          <w:marTop w:val="0"/>
                          <w:marBottom w:val="0"/>
                          <w:divBdr>
                            <w:top w:val="none" w:sz="0" w:space="0" w:color="auto"/>
                            <w:left w:val="none" w:sz="0" w:space="0" w:color="auto"/>
                            <w:bottom w:val="none" w:sz="0" w:space="0" w:color="auto"/>
                            <w:right w:val="none" w:sz="0" w:space="0" w:color="auto"/>
                          </w:divBdr>
                        </w:div>
                        <w:div w:id="2117096168">
                          <w:marLeft w:val="0"/>
                          <w:marRight w:val="0"/>
                          <w:marTop w:val="0"/>
                          <w:marBottom w:val="0"/>
                          <w:divBdr>
                            <w:top w:val="none" w:sz="0" w:space="0" w:color="auto"/>
                            <w:left w:val="none" w:sz="0" w:space="0" w:color="auto"/>
                            <w:bottom w:val="none" w:sz="0" w:space="0" w:color="auto"/>
                            <w:right w:val="none" w:sz="0" w:space="0" w:color="auto"/>
                          </w:divBdr>
                        </w:div>
                        <w:div w:id="605501406">
                          <w:marLeft w:val="0"/>
                          <w:marRight w:val="0"/>
                          <w:marTop w:val="0"/>
                          <w:marBottom w:val="0"/>
                          <w:divBdr>
                            <w:top w:val="none" w:sz="0" w:space="0" w:color="auto"/>
                            <w:left w:val="none" w:sz="0" w:space="0" w:color="auto"/>
                            <w:bottom w:val="none" w:sz="0" w:space="0" w:color="auto"/>
                            <w:right w:val="none" w:sz="0" w:space="0" w:color="auto"/>
                          </w:divBdr>
                        </w:div>
                        <w:div w:id="1449618744">
                          <w:marLeft w:val="0"/>
                          <w:marRight w:val="0"/>
                          <w:marTop w:val="0"/>
                          <w:marBottom w:val="0"/>
                          <w:divBdr>
                            <w:top w:val="none" w:sz="0" w:space="0" w:color="auto"/>
                            <w:left w:val="none" w:sz="0" w:space="0" w:color="auto"/>
                            <w:bottom w:val="none" w:sz="0" w:space="0" w:color="auto"/>
                            <w:right w:val="none" w:sz="0" w:space="0" w:color="auto"/>
                          </w:divBdr>
                        </w:div>
                        <w:div w:id="605111984">
                          <w:marLeft w:val="0"/>
                          <w:marRight w:val="0"/>
                          <w:marTop w:val="0"/>
                          <w:marBottom w:val="0"/>
                          <w:divBdr>
                            <w:top w:val="none" w:sz="0" w:space="0" w:color="auto"/>
                            <w:left w:val="none" w:sz="0" w:space="0" w:color="auto"/>
                            <w:bottom w:val="none" w:sz="0" w:space="0" w:color="auto"/>
                            <w:right w:val="none" w:sz="0" w:space="0" w:color="auto"/>
                          </w:divBdr>
                        </w:div>
                        <w:div w:id="1969579136">
                          <w:marLeft w:val="0"/>
                          <w:marRight w:val="0"/>
                          <w:marTop w:val="0"/>
                          <w:marBottom w:val="0"/>
                          <w:divBdr>
                            <w:top w:val="none" w:sz="0" w:space="0" w:color="auto"/>
                            <w:left w:val="none" w:sz="0" w:space="0" w:color="auto"/>
                            <w:bottom w:val="none" w:sz="0" w:space="0" w:color="auto"/>
                            <w:right w:val="none" w:sz="0" w:space="0" w:color="auto"/>
                          </w:divBdr>
                        </w:div>
                        <w:div w:id="996416377">
                          <w:marLeft w:val="0"/>
                          <w:marRight w:val="0"/>
                          <w:marTop w:val="0"/>
                          <w:marBottom w:val="0"/>
                          <w:divBdr>
                            <w:top w:val="none" w:sz="0" w:space="0" w:color="auto"/>
                            <w:left w:val="none" w:sz="0" w:space="0" w:color="auto"/>
                            <w:bottom w:val="none" w:sz="0" w:space="0" w:color="auto"/>
                            <w:right w:val="none" w:sz="0" w:space="0" w:color="auto"/>
                          </w:divBdr>
                        </w:div>
                      </w:divsChild>
                    </w:div>
                    <w:div w:id="12020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587459">
      <w:bodyDiv w:val="1"/>
      <w:marLeft w:val="0"/>
      <w:marRight w:val="0"/>
      <w:marTop w:val="0"/>
      <w:marBottom w:val="0"/>
      <w:divBdr>
        <w:top w:val="none" w:sz="0" w:space="0" w:color="auto"/>
        <w:left w:val="none" w:sz="0" w:space="0" w:color="auto"/>
        <w:bottom w:val="none" w:sz="0" w:space="0" w:color="auto"/>
        <w:right w:val="none" w:sz="0" w:space="0" w:color="auto"/>
      </w:divBdr>
      <w:divsChild>
        <w:div w:id="1044867423">
          <w:marLeft w:val="0"/>
          <w:marRight w:val="0"/>
          <w:marTop w:val="0"/>
          <w:marBottom w:val="0"/>
          <w:divBdr>
            <w:top w:val="none" w:sz="0" w:space="0" w:color="auto"/>
            <w:left w:val="none" w:sz="0" w:space="0" w:color="auto"/>
            <w:bottom w:val="none" w:sz="0" w:space="0" w:color="auto"/>
            <w:right w:val="none" w:sz="0" w:space="0" w:color="auto"/>
          </w:divBdr>
        </w:div>
        <w:div w:id="1627853522">
          <w:marLeft w:val="240"/>
          <w:marRight w:val="0"/>
          <w:marTop w:val="0"/>
          <w:marBottom w:val="0"/>
          <w:divBdr>
            <w:top w:val="none" w:sz="0" w:space="0" w:color="auto"/>
            <w:left w:val="none" w:sz="0" w:space="0" w:color="auto"/>
            <w:bottom w:val="none" w:sz="0" w:space="0" w:color="auto"/>
            <w:right w:val="none" w:sz="0" w:space="0" w:color="auto"/>
          </w:divBdr>
          <w:divsChild>
            <w:div w:id="1911186922">
              <w:marLeft w:val="0"/>
              <w:marRight w:val="0"/>
              <w:marTop w:val="0"/>
              <w:marBottom w:val="0"/>
              <w:divBdr>
                <w:top w:val="none" w:sz="0" w:space="0" w:color="auto"/>
                <w:left w:val="none" w:sz="0" w:space="0" w:color="auto"/>
                <w:bottom w:val="none" w:sz="0" w:space="0" w:color="auto"/>
                <w:right w:val="none" w:sz="0" w:space="0" w:color="auto"/>
              </w:divBdr>
              <w:divsChild>
                <w:div w:id="1522738495">
                  <w:marLeft w:val="0"/>
                  <w:marRight w:val="0"/>
                  <w:marTop w:val="0"/>
                  <w:marBottom w:val="0"/>
                  <w:divBdr>
                    <w:top w:val="none" w:sz="0" w:space="0" w:color="auto"/>
                    <w:left w:val="none" w:sz="0" w:space="0" w:color="auto"/>
                    <w:bottom w:val="none" w:sz="0" w:space="0" w:color="auto"/>
                    <w:right w:val="none" w:sz="0" w:space="0" w:color="auto"/>
                  </w:divBdr>
                  <w:divsChild>
                    <w:div w:id="156654463">
                      <w:marLeft w:val="0"/>
                      <w:marRight w:val="0"/>
                      <w:marTop w:val="0"/>
                      <w:marBottom w:val="0"/>
                      <w:divBdr>
                        <w:top w:val="none" w:sz="0" w:space="0" w:color="auto"/>
                        <w:left w:val="none" w:sz="0" w:space="0" w:color="auto"/>
                        <w:bottom w:val="none" w:sz="0" w:space="0" w:color="auto"/>
                        <w:right w:val="none" w:sz="0" w:space="0" w:color="auto"/>
                      </w:divBdr>
                    </w:div>
                    <w:div w:id="1446850394">
                      <w:marLeft w:val="240"/>
                      <w:marRight w:val="0"/>
                      <w:marTop w:val="0"/>
                      <w:marBottom w:val="0"/>
                      <w:divBdr>
                        <w:top w:val="none" w:sz="0" w:space="0" w:color="auto"/>
                        <w:left w:val="none" w:sz="0" w:space="0" w:color="auto"/>
                        <w:bottom w:val="none" w:sz="0" w:space="0" w:color="auto"/>
                        <w:right w:val="none" w:sz="0" w:space="0" w:color="auto"/>
                      </w:divBdr>
                      <w:divsChild>
                        <w:div w:id="854415856">
                          <w:marLeft w:val="0"/>
                          <w:marRight w:val="0"/>
                          <w:marTop w:val="0"/>
                          <w:marBottom w:val="0"/>
                          <w:divBdr>
                            <w:top w:val="none" w:sz="0" w:space="0" w:color="auto"/>
                            <w:left w:val="none" w:sz="0" w:space="0" w:color="auto"/>
                            <w:bottom w:val="none" w:sz="0" w:space="0" w:color="auto"/>
                            <w:right w:val="none" w:sz="0" w:space="0" w:color="auto"/>
                          </w:divBdr>
                        </w:div>
                        <w:div w:id="1664045214">
                          <w:marLeft w:val="0"/>
                          <w:marRight w:val="0"/>
                          <w:marTop w:val="0"/>
                          <w:marBottom w:val="0"/>
                          <w:divBdr>
                            <w:top w:val="none" w:sz="0" w:space="0" w:color="auto"/>
                            <w:left w:val="none" w:sz="0" w:space="0" w:color="auto"/>
                            <w:bottom w:val="none" w:sz="0" w:space="0" w:color="auto"/>
                            <w:right w:val="none" w:sz="0" w:space="0" w:color="auto"/>
                          </w:divBdr>
                        </w:div>
                        <w:div w:id="1406224578">
                          <w:marLeft w:val="0"/>
                          <w:marRight w:val="0"/>
                          <w:marTop w:val="0"/>
                          <w:marBottom w:val="0"/>
                          <w:divBdr>
                            <w:top w:val="none" w:sz="0" w:space="0" w:color="auto"/>
                            <w:left w:val="none" w:sz="0" w:space="0" w:color="auto"/>
                            <w:bottom w:val="none" w:sz="0" w:space="0" w:color="auto"/>
                            <w:right w:val="none" w:sz="0" w:space="0" w:color="auto"/>
                          </w:divBdr>
                        </w:div>
                      </w:divsChild>
                    </w:div>
                    <w:div w:id="5407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25045">
          <w:marLeft w:val="0"/>
          <w:marRight w:val="0"/>
          <w:marTop w:val="0"/>
          <w:marBottom w:val="0"/>
          <w:divBdr>
            <w:top w:val="none" w:sz="0" w:space="0" w:color="auto"/>
            <w:left w:val="none" w:sz="0" w:space="0" w:color="auto"/>
            <w:bottom w:val="none" w:sz="0" w:space="0" w:color="auto"/>
            <w:right w:val="none" w:sz="0" w:space="0" w:color="auto"/>
          </w:divBdr>
        </w:div>
      </w:divsChild>
    </w:div>
    <w:div w:id="1675180960">
      <w:bodyDiv w:val="1"/>
      <w:marLeft w:val="0"/>
      <w:marRight w:val="0"/>
      <w:marTop w:val="0"/>
      <w:marBottom w:val="0"/>
      <w:divBdr>
        <w:top w:val="none" w:sz="0" w:space="0" w:color="auto"/>
        <w:left w:val="none" w:sz="0" w:space="0" w:color="auto"/>
        <w:bottom w:val="none" w:sz="0" w:space="0" w:color="auto"/>
        <w:right w:val="none" w:sz="0" w:space="0" w:color="auto"/>
      </w:divBdr>
      <w:divsChild>
        <w:div w:id="711274521">
          <w:marLeft w:val="0"/>
          <w:marRight w:val="0"/>
          <w:marTop w:val="0"/>
          <w:marBottom w:val="0"/>
          <w:divBdr>
            <w:top w:val="none" w:sz="0" w:space="0" w:color="auto"/>
            <w:left w:val="none" w:sz="0" w:space="0" w:color="auto"/>
            <w:bottom w:val="none" w:sz="0" w:space="0" w:color="auto"/>
            <w:right w:val="none" w:sz="0" w:space="0" w:color="auto"/>
          </w:divBdr>
        </w:div>
        <w:div w:id="1402437469">
          <w:marLeft w:val="240"/>
          <w:marRight w:val="0"/>
          <w:marTop w:val="0"/>
          <w:marBottom w:val="0"/>
          <w:divBdr>
            <w:top w:val="none" w:sz="0" w:space="0" w:color="auto"/>
            <w:left w:val="none" w:sz="0" w:space="0" w:color="auto"/>
            <w:bottom w:val="none" w:sz="0" w:space="0" w:color="auto"/>
            <w:right w:val="none" w:sz="0" w:space="0" w:color="auto"/>
          </w:divBdr>
          <w:divsChild>
            <w:div w:id="1244097998">
              <w:marLeft w:val="0"/>
              <w:marRight w:val="0"/>
              <w:marTop w:val="0"/>
              <w:marBottom w:val="0"/>
              <w:divBdr>
                <w:top w:val="none" w:sz="0" w:space="0" w:color="auto"/>
                <w:left w:val="none" w:sz="0" w:space="0" w:color="auto"/>
                <w:bottom w:val="none" w:sz="0" w:space="0" w:color="auto"/>
                <w:right w:val="none" w:sz="0" w:space="0" w:color="auto"/>
              </w:divBdr>
            </w:div>
            <w:div w:id="398407225">
              <w:marLeft w:val="0"/>
              <w:marRight w:val="0"/>
              <w:marTop w:val="0"/>
              <w:marBottom w:val="0"/>
              <w:divBdr>
                <w:top w:val="none" w:sz="0" w:space="0" w:color="auto"/>
                <w:left w:val="none" w:sz="0" w:space="0" w:color="auto"/>
                <w:bottom w:val="none" w:sz="0" w:space="0" w:color="auto"/>
                <w:right w:val="none" w:sz="0" w:space="0" w:color="auto"/>
              </w:divBdr>
            </w:div>
            <w:div w:id="1136754219">
              <w:marLeft w:val="0"/>
              <w:marRight w:val="0"/>
              <w:marTop w:val="0"/>
              <w:marBottom w:val="0"/>
              <w:divBdr>
                <w:top w:val="none" w:sz="0" w:space="0" w:color="auto"/>
                <w:left w:val="none" w:sz="0" w:space="0" w:color="auto"/>
                <w:bottom w:val="none" w:sz="0" w:space="0" w:color="auto"/>
                <w:right w:val="none" w:sz="0" w:space="0" w:color="auto"/>
              </w:divBdr>
            </w:div>
          </w:divsChild>
        </w:div>
        <w:div w:id="1154251817">
          <w:marLeft w:val="0"/>
          <w:marRight w:val="0"/>
          <w:marTop w:val="0"/>
          <w:marBottom w:val="0"/>
          <w:divBdr>
            <w:top w:val="none" w:sz="0" w:space="0" w:color="auto"/>
            <w:left w:val="none" w:sz="0" w:space="0" w:color="auto"/>
            <w:bottom w:val="none" w:sz="0" w:space="0" w:color="auto"/>
            <w:right w:val="none" w:sz="0" w:space="0" w:color="auto"/>
          </w:divBdr>
        </w:div>
      </w:divsChild>
    </w:div>
    <w:div w:id="1748379138">
      <w:bodyDiv w:val="1"/>
      <w:marLeft w:val="0"/>
      <w:marRight w:val="0"/>
      <w:marTop w:val="0"/>
      <w:marBottom w:val="0"/>
      <w:divBdr>
        <w:top w:val="none" w:sz="0" w:space="0" w:color="auto"/>
        <w:left w:val="none" w:sz="0" w:space="0" w:color="auto"/>
        <w:bottom w:val="none" w:sz="0" w:space="0" w:color="auto"/>
        <w:right w:val="none" w:sz="0" w:space="0" w:color="auto"/>
      </w:divBdr>
      <w:divsChild>
        <w:div w:id="1082684488">
          <w:marLeft w:val="0"/>
          <w:marRight w:val="0"/>
          <w:marTop w:val="0"/>
          <w:marBottom w:val="0"/>
          <w:divBdr>
            <w:top w:val="none" w:sz="0" w:space="0" w:color="auto"/>
            <w:left w:val="none" w:sz="0" w:space="0" w:color="auto"/>
            <w:bottom w:val="none" w:sz="0" w:space="0" w:color="auto"/>
            <w:right w:val="none" w:sz="0" w:space="0" w:color="auto"/>
          </w:divBdr>
        </w:div>
        <w:div w:id="1581983092">
          <w:marLeft w:val="240"/>
          <w:marRight w:val="0"/>
          <w:marTop w:val="0"/>
          <w:marBottom w:val="0"/>
          <w:divBdr>
            <w:top w:val="none" w:sz="0" w:space="0" w:color="auto"/>
            <w:left w:val="none" w:sz="0" w:space="0" w:color="auto"/>
            <w:bottom w:val="none" w:sz="0" w:space="0" w:color="auto"/>
            <w:right w:val="none" w:sz="0" w:space="0" w:color="auto"/>
          </w:divBdr>
          <w:divsChild>
            <w:div w:id="1362240219">
              <w:marLeft w:val="0"/>
              <w:marRight w:val="0"/>
              <w:marTop w:val="0"/>
              <w:marBottom w:val="0"/>
              <w:divBdr>
                <w:top w:val="none" w:sz="0" w:space="0" w:color="auto"/>
                <w:left w:val="none" w:sz="0" w:space="0" w:color="auto"/>
                <w:bottom w:val="none" w:sz="0" w:space="0" w:color="auto"/>
                <w:right w:val="none" w:sz="0" w:space="0" w:color="auto"/>
              </w:divBdr>
              <w:divsChild>
                <w:div w:id="2019186069">
                  <w:marLeft w:val="0"/>
                  <w:marRight w:val="0"/>
                  <w:marTop w:val="0"/>
                  <w:marBottom w:val="0"/>
                  <w:divBdr>
                    <w:top w:val="none" w:sz="0" w:space="0" w:color="auto"/>
                    <w:left w:val="none" w:sz="0" w:space="0" w:color="auto"/>
                    <w:bottom w:val="none" w:sz="0" w:space="0" w:color="auto"/>
                    <w:right w:val="none" w:sz="0" w:space="0" w:color="auto"/>
                  </w:divBdr>
                  <w:divsChild>
                    <w:div w:id="145628533">
                      <w:marLeft w:val="0"/>
                      <w:marRight w:val="0"/>
                      <w:marTop w:val="0"/>
                      <w:marBottom w:val="0"/>
                      <w:divBdr>
                        <w:top w:val="none" w:sz="0" w:space="0" w:color="auto"/>
                        <w:left w:val="none" w:sz="0" w:space="0" w:color="auto"/>
                        <w:bottom w:val="none" w:sz="0" w:space="0" w:color="auto"/>
                        <w:right w:val="none" w:sz="0" w:space="0" w:color="auto"/>
                      </w:divBdr>
                    </w:div>
                    <w:div w:id="1984239794">
                      <w:marLeft w:val="240"/>
                      <w:marRight w:val="0"/>
                      <w:marTop w:val="0"/>
                      <w:marBottom w:val="0"/>
                      <w:divBdr>
                        <w:top w:val="none" w:sz="0" w:space="0" w:color="auto"/>
                        <w:left w:val="none" w:sz="0" w:space="0" w:color="auto"/>
                        <w:bottom w:val="none" w:sz="0" w:space="0" w:color="auto"/>
                        <w:right w:val="none" w:sz="0" w:space="0" w:color="auto"/>
                      </w:divBdr>
                      <w:divsChild>
                        <w:div w:id="1282036125">
                          <w:marLeft w:val="0"/>
                          <w:marRight w:val="0"/>
                          <w:marTop w:val="0"/>
                          <w:marBottom w:val="0"/>
                          <w:divBdr>
                            <w:top w:val="none" w:sz="0" w:space="0" w:color="auto"/>
                            <w:left w:val="none" w:sz="0" w:space="0" w:color="auto"/>
                            <w:bottom w:val="none" w:sz="0" w:space="0" w:color="auto"/>
                            <w:right w:val="none" w:sz="0" w:space="0" w:color="auto"/>
                          </w:divBdr>
                          <w:divsChild>
                            <w:div w:id="1582761162">
                              <w:marLeft w:val="0"/>
                              <w:marRight w:val="0"/>
                              <w:marTop w:val="0"/>
                              <w:marBottom w:val="0"/>
                              <w:divBdr>
                                <w:top w:val="none" w:sz="0" w:space="0" w:color="auto"/>
                                <w:left w:val="none" w:sz="0" w:space="0" w:color="auto"/>
                                <w:bottom w:val="none" w:sz="0" w:space="0" w:color="auto"/>
                                <w:right w:val="none" w:sz="0" w:space="0" w:color="auto"/>
                              </w:divBdr>
                              <w:divsChild>
                                <w:div w:id="537427207">
                                  <w:marLeft w:val="0"/>
                                  <w:marRight w:val="0"/>
                                  <w:marTop w:val="0"/>
                                  <w:marBottom w:val="0"/>
                                  <w:divBdr>
                                    <w:top w:val="none" w:sz="0" w:space="0" w:color="auto"/>
                                    <w:left w:val="none" w:sz="0" w:space="0" w:color="auto"/>
                                    <w:bottom w:val="none" w:sz="0" w:space="0" w:color="auto"/>
                                    <w:right w:val="none" w:sz="0" w:space="0" w:color="auto"/>
                                  </w:divBdr>
                                </w:div>
                                <w:div w:id="665016109">
                                  <w:marLeft w:val="240"/>
                                  <w:marRight w:val="0"/>
                                  <w:marTop w:val="0"/>
                                  <w:marBottom w:val="0"/>
                                  <w:divBdr>
                                    <w:top w:val="none" w:sz="0" w:space="0" w:color="auto"/>
                                    <w:left w:val="none" w:sz="0" w:space="0" w:color="auto"/>
                                    <w:bottom w:val="none" w:sz="0" w:space="0" w:color="auto"/>
                                    <w:right w:val="none" w:sz="0" w:space="0" w:color="auto"/>
                                  </w:divBdr>
                                </w:div>
                                <w:div w:id="20981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3942">
                          <w:marLeft w:val="0"/>
                          <w:marRight w:val="0"/>
                          <w:marTop w:val="0"/>
                          <w:marBottom w:val="0"/>
                          <w:divBdr>
                            <w:top w:val="none" w:sz="0" w:space="0" w:color="auto"/>
                            <w:left w:val="none" w:sz="0" w:space="0" w:color="auto"/>
                            <w:bottom w:val="none" w:sz="0" w:space="0" w:color="auto"/>
                            <w:right w:val="none" w:sz="0" w:space="0" w:color="auto"/>
                          </w:divBdr>
                        </w:div>
                        <w:div w:id="1966807902">
                          <w:marLeft w:val="0"/>
                          <w:marRight w:val="0"/>
                          <w:marTop w:val="0"/>
                          <w:marBottom w:val="0"/>
                          <w:divBdr>
                            <w:top w:val="none" w:sz="0" w:space="0" w:color="auto"/>
                            <w:left w:val="none" w:sz="0" w:space="0" w:color="auto"/>
                            <w:bottom w:val="none" w:sz="0" w:space="0" w:color="auto"/>
                            <w:right w:val="none" w:sz="0" w:space="0" w:color="auto"/>
                          </w:divBdr>
                        </w:div>
                        <w:div w:id="74330567">
                          <w:marLeft w:val="0"/>
                          <w:marRight w:val="0"/>
                          <w:marTop w:val="0"/>
                          <w:marBottom w:val="0"/>
                          <w:divBdr>
                            <w:top w:val="none" w:sz="0" w:space="0" w:color="auto"/>
                            <w:left w:val="none" w:sz="0" w:space="0" w:color="auto"/>
                            <w:bottom w:val="none" w:sz="0" w:space="0" w:color="auto"/>
                            <w:right w:val="none" w:sz="0" w:space="0" w:color="auto"/>
                          </w:divBdr>
                        </w:div>
                        <w:div w:id="1053383998">
                          <w:marLeft w:val="0"/>
                          <w:marRight w:val="0"/>
                          <w:marTop w:val="0"/>
                          <w:marBottom w:val="0"/>
                          <w:divBdr>
                            <w:top w:val="none" w:sz="0" w:space="0" w:color="auto"/>
                            <w:left w:val="none" w:sz="0" w:space="0" w:color="auto"/>
                            <w:bottom w:val="none" w:sz="0" w:space="0" w:color="auto"/>
                            <w:right w:val="none" w:sz="0" w:space="0" w:color="auto"/>
                          </w:divBdr>
                        </w:div>
                        <w:div w:id="841698669">
                          <w:marLeft w:val="0"/>
                          <w:marRight w:val="0"/>
                          <w:marTop w:val="0"/>
                          <w:marBottom w:val="0"/>
                          <w:divBdr>
                            <w:top w:val="none" w:sz="0" w:space="0" w:color="auto"/>
                            <w:left w:val="none" w:sz="0" w:space="0" w:color="auto"/>
                            <w:bottom w:val="none" w:sz="0" w:space="0" w:color="auto"/>
                            <w:right w:val="none" w:sz="0" w:space="0" w:color="auto"/>
                          </w:divBdr>
                        </w:div>
                        <w:div w:id="1562323717">
                          <w:marLeft w:val="0"/>
                          <w:marRight w:val="0"/>
                          <w:marTop w:val="0"/>
                          <w:marBottom w:val="0"/>
                          <w:divBdr>
                            <w:top w:val="none" w:sz="0" w:space="0" w:color="auto"/>
                            <w:left w:val="none" w:sz="0" w:space="0" w:color="auto"/>
                            <w:bottom w:val="none" w:sz="0" w:space="0" w:color="auto"/>
                            <w:right w:val="none" w:sz="0" w:space="0" w:color="auto"/>
                          </w:divBdr>
                        </w:div>
                        <w:div w:id="2117477859">
                          <w:marLeft w:val="0"/>
                          <w:marRight w:val="0"/>
                          <w:marTop w:val="0"/>
                          <w:marBottom w:val="0"/>
                          <w:divBdr>
                            <w:top w:val="none" w:sz="0" w:space="0" w:color="auto"/>
                            <w:left w:val="none" w:sz="0" w:space="0" w:color="auto"/>
                            <w:bottom w:val="none" w:sz="0" w:space="0" w:color="auto"/>
                            <w:right w:val="none" w:sz="0" w:space="0" w:color="auto"/>
                          </w:divBdr>
                        </w:div>
                        <w:div w:id="694767576">
                          <w:marLeft w:val="0"/>
                          <w:marRight w:val="0"/>
                          <w:marTop w:val="0"/>
                          <w:marBottom w:val="0"/>
                          <w:divBdr>
                            <w:top w:val="none" w:sz="0" w:space="0" w:color="auto"/>
                            <w:left w:val="none" w:sz="0" w:space="0" w:color="auto"/>
                            <w:bottom w:val="none" w:sz="0" w:space="0" w:color="auto"/>
                            <w:right w:val="none" w:sz="0" w:space="0" w:color="auto"/>
                          </w:divBdr>
                          <w:divsChild>
                            <w:div w:id="1409884390">
                              <w:marLeft w:val="0"/>
                              <w:marRight w:val="0"/>
                              <w:marTop w:val="0"/>
                              <w:marBottom w:val="0"/>
                              <w:divBdr>
                                <w:top w:val="none" w:sz="0" w:space="0" w:color="auto"/>
                                <w:left w:val="none" w:sz="0" w:space="0" w:color="auto"/>
                                <w:bottom w:val="none" w:sz="0" w:space="0" w:color="auto"/>
                                <w:right w:val="none" w:sz="0" w:space="0" w:color="auto"/>
                              </w:divBdr>
                              <w:divsChild>
                                <w:div w:id="130103536">
                                  <w:marLeft w:val="0"/>
                                  <w:marRight w:val="0"/>
                                  <w:marTop w:val="0"/>
                                  <w:marBottom w:val="0"/>
                                  <w:divBdr>
                                    <w:top w:val="none" w:sz="0" w:space="0" w:color="auto"/>
                                    <w:left w:val="none" w:sz="0" w:space="0" w:color="auto"/>
                                    <w:bottom w:val="none" w:sz="0" w:space="0" w:color="auto"/>
                                    <w:right w:val="none" w:sz="0" w:space="0" w:color="auto"/>
                                  </w:divBdr>
                                </w:div>
                                <w:div w:id="472715860">
                                  <w:marLeft w:val="240"/>
                                  <w:marRight w:val="0"/>
                                  <w:marTop w:val="0"/>
                                  <w:marBottom w:val="0"/>
                                  <w:divBdr>
                                    <w:top w:val="none" w:sz="0" w:space="0" w:color="auto"/>
                                    <w:left w:val="none" w:sz="0" w:space="0" w:color="auto"/>
                                    <w:bottom w:val="none" w:sz="0" w:space="0" w:color="auto"/>
                                    <w:right w:val="none" w:sz="0" w:space="0" w:color="auto"/>
                                  </w:divBdr>
                                  <w:divsChild>
                                    <w:div w:id="1959873474">
                                      <w:marLeft w:val="0"/>
                                      <w:marRight w:val="0"/>
                                      <w:marTop w:val="0"/>
                                      <w:marBottom w:val="0"/>
                                      <w:divBdr>
                                        <w:top w:val="none" w:sz="0" w:space="0" w:color="auto"/>
                                        <w:left w:val="none" w:sz="0" w:space="0" w:color="auto"/>
                                        <w:bottom w:val="none" w:sz="0" w:space="0" w:color="auto"/>
                                        <w:right w:val="none" w:sz="0" w:space="0" w:color="auto"/>
                                      </w:divBdr>
                                    </w:div>
                                    <w:div w:id="1642424836">
                                      <w:marLeft w:val="0"/>
                                      <w:marRight w:val="0"/>
                                      <w:marTop w:val="0"/>
                                      <w:marBottom w:val="0"/>
                                      <w:divBdr>
                                        <w:top w:val="none" w:sz="0" w:space="0" w:color="auto"/>
                                        <w:left w:val="none" w:sz="0" w:space="0" w:color="auto"/>
                                        <w:bottom w:val="none" w:sz="0" w:space="0" w:color="auto"/>
                                        <w:right w:val="none" w:sz="0" w:space="0" w:color="auto"/>
                                      </w:divBdr>
                                    </w:div>
                                    <w:div w:id="1144733704">
                                      <w:marLeft w:val="0"/>
                                      <w:marRight w:val="0"/>
                                      <w:marTop w:val="0"/>
                                      <w:marBottom w:val="0"/>
                                      <w:divBdr>
                                        <w:top w:val="none" w:sz="0" w:space="0" w:color="auto"/>
                                        <w:left w:val="none" w:sz="0" w:space="0" w:color="auto"/>
                                        <w:bottom w:val="none" w:sz="0" w:space="0" w:color="auto"/>
                                        <w:right w:val="none" w:sz="0" w:space="0" w:color="auto"/>
                                      </w:divBdr>
                                    </w:div>
                                    <w:div w:id="2102289274">
                                      <w:marLeft w:val="0"/>
                                      <w:marRight w:val="0"/>
                                      <w:marTop w:val="0"/>
                                      <w:marBottom w:val="0"/>
                                      <w:divBdr>
                                        <w:top w:val="none" w:sz="0" w:space="0" w:color="auto"/>
                                        <w:left w:val="none" w:sz="0" w:space="0" w:color="auto"/>
                                        <w:bottom w:val="none" w:sz="0" w:space="0" w:color="auto"/>
                                        <w:right w:val="none" w:sz="0" w:space="0" w:color="auto"/>
                                      </w:divBdr>
                                    </w:div>
                                    <w:div w:id="1871332223">
                                      <w:marLeft w:val="0"/>
                                      <w:marRight w:val="0"/>
                                      <w:marTop w:val="0"/>
                                      <w:marBottom w:val="0"/>
                                      <w:divBdr>
                                        <w:top w:val="none" w:sz="0" w:space="0" w:color="auto"/>
                                        <w:left w:val="none" w:sz="0" w:space="0" w:color="auto"/>
                                        <w:bottom w:val="none" w:sz="0" w:space="0" w:color="auto"/>
                                        <w:right w:val="none" w:sz="0" w:space="0" w:color="auto"/>
                                      </w:divBdr>
                                      <w:divsChild>
                                        <w:div w:id="104614236">
                                          <w:marLeft w:val="0"/>
                                          <w:marRight w:val="0"/>
                                          <w:marTop w:val="0"/>
                                          <w:marBottom w:val="0"/>
                                          <w:divBdr>
                                            <w:top w:val="none" w:sz="0" w:space="0" w:color="auto"/>
                                            <w:left w:val="none" w:sz="0" w:space="0" w:color="auto"/>
                                            <w:bottom w:val="none" w:sz="0" w:space="0" w:color="auto"/>
                                            <w:right w:val="none" w:sz="0" w:space="0" w:color="auto"/>
                                          </w:divBdr>
                                          <w:divsChild>
                                            <w:div w:id="1781416241">
                                              <w:marLeft w:val="0"/>
                                              <w:marRight w:val="0"/>
                                              <w:marTop w:val="0"/>
                                              <w:marBottom w:val="0"/>
                                              <w:divBdr>
                                                <w:top w:val="none" w:sz="0" w:space="0" w:color="auto"/>
                                                <w:left w:val="none" w:sz="0" w:space="0" w:color="auto"/>
                                                <w:bottom w:val="none" w:sz="0" w:space="0" w:color="auto"/>
                                                <w:right w:val="none" w:sz="0" w:space="0" w:color="auto"/>
                                              </w:divBdr>
                                            </w:div>
                                            <w:div w:id="366373585">
                                              <w:marLeft w:val="240"/>
                                              <w:marRight w:val="0"/>
                                              <w:marTop w:val="0"/>
                                              <w:marBottom w:val="0"/>
                                              <w:divBdr>
                                                <w:top w:val="none" w:sz="0" w:space="0" w:color="auto"/>
                                                <w:left w:val="none" w:sz="0" w:space="0" w:color="auto"/>
                                                <w:bottom w:val="none" w:sz="0" w:space="0" w:color="auto"/>
                                                <w:right w:val="none" w:sz="0" w:space="0" w:color="auto"/>
                                              </w:divBdr>
                                            </w:div>
                                            <w:div w:id="207562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2496">
                                      <w:marLeft w:val="0"/>
                                      <w:marRight w:val="0"/>
                                      <w:marTop w:val="0"/>
                                      <w:marBottom w:val="0"/>
                                      <w:divBdr>
                                        <w:top w:val="none" w:sz="0" w:space="0" w:color="auto"/>
                                        <w:left w:val="none" w:sz="0" w:space="0" w:color="auto"/>
                                        <w:bottom w:val="none" w:sz="0" w:space="0" w:color="auto"/>
                                        <w:right w:val="none" w:sz="0" w:space="0" w:color="auto"/>
                                      </w:divBdr>
                                    </w:div>
                                    <w:div w:id="79299896">
                                      <w:marLeft w:val="0"/>
                                      <w:marRight w:val="0"/>
                                      <w:marTop w:val="0"/>
                                      <w:marBottom w:val="0"/>
                                      <w:divBdr>
                                        <w:top w:val="none" w:sz="0" w:space="0" w:color="auto"/>
                                        <w:left w:val="none" w:sz="0" w:space="0" w:color="auto"/>
                                        <w:bottom w:val="none" w:sz="0" w:space="0" w:color="auto"/>
                                        <w:right w:val="none" w:sz="0" w:space="0" w:color="auto"/>
                                      </w:divBdr>
                                    </w:div>
                                    <w:div w:id="975139632">
                                      <w:marLeft w:val="0"/>
                                      <w:marRight w:val="0"/>
                                      <w:marTop w:val="0"/>
                                      <w:marBottom w:val="0"/>
                                      <w:divBdr>
                                        <w:top w:val="none" w:sz="0" w:space="0" w:color="auto"/>
                                        <w:left w:val="none" w:sz="0" w:space="0" w:color="auto"/>
                                        <w:bottom w:val="none" w:sz="0" w:space="0" w:color="auto"/>
                                        <w:right w:val="none" w:sz="0" w:space="0" w:color="auto"/>
                                      </w:divBdr>
                                    </w:div>
                                    <w:div w:id="332801742">
                                      <w:marLeft w:val="0"/>
                                      <w:marRight w:val="0"/>
                                      <w:marTop w:val="0"/>
                                      <w:marBottom w:val="0"/>
                                      <w:divBdr>
                                        <w:top w:val="none" w:sz="0" w:space="0" w:color="auto"/>
                                        <w:left w:val="none" w:sz="0" w:space="0" w:color="auto"/>
                                        <w:bottom w:val="none" w:sz="0" w:space="0" w:color="auto"/>
                                        <w:right w:val="none" w:sz="0" w:space="0" w:color="auto"/>
                                      </w:divBdr>
                                    </w:div>
                                    <w:div w:id="1298804220">
                                      <w:marLeft w:val="0"/>
                                      <w:marRight w:val="0"/>
                                      <w:marTop w:val="0"/>
                                      <w:marBottom w:val="0"/>
                                      <w:divBdr>
                                        <w:top w:val="none" w:sz="0" w:space="0" w:color="auto"/>
                                        <w:left w:val="none" w:sz="0" w:space="0" w:color="auto"/>
                                        <w:bottom w:val="none" w:sz="0" w:space="0" w:color="auto"/>
                                        <w:right w:val="none" w:sz="0" w:space="0" w:color="auto"/>
                                      </w:divBdr>
                                    </w:div>
                                    <w:div w:id="907571149">
                                      <w:marLeft w:val="0"/>
                                      <w:marRight w:val="0"/>
                                      <w:marTop w:val="0"/>
                                      <w:marBottom w:val="0"/>
                                      <w:divBdr>
                                        <w:top w:val="none" w:sz="0" w:space="0" w:color="auto"/>
                                        <w:left w:val="none" w:sz="0" w:space="0" w:color="auto"/>
                                        <w:bottom w:val="none" w:sz="0" w:space="0" w:color="auto"/>
                                        <w:right w:val="none" w:sz="0" w:space="0" w:color="auto"/>
                                      </w:divBdr>
                                    </w:div>
                                    <w:div w:id="1061292603">
                                      <w:marLeft w:val="0"/>
                                      <w:marRight w:val="0"/>
                                      <w:marTop w:val="0"/>
                                      <w:marBottom w:val="0"/>
                                      <w:divBdr>
                                        <w:top w:val="none" w:sz="0" w:space="0" w:color="auto"/>
                                        <w:left w:val="none" w:sz="0" w:space="0" w:color="auto"/>
                                        <w:bottom w:val="none" w:sz="0" w:space="0" w:color="auto"/>
                                        <w:right w:val="none" w:sz="0" w:space="0" w:color="auto"/>
                                      </w:divBdr>
                                    </w:div>
                                    <w:div w:id="2122601831">
                                      <w:marLeft w:val="0"/>
                                      <w:marRight w:val="0"/>
                                      <w:marTop w:val="0"/>
                                      <w:marBottom w:val="0"/>
                                      <w:divBdr>
                                        <w:top w:val="none" w:sz="0" w:space="0" w:color="auto"/>
                                        <w:left w:val="none" w:sz="0" w:space="0" w:color="auto"/>
                                        <w:bottom w:val="none" w:sz="0" w:space="0" w:color="auto"/>
                                        <w:right w:val="none" w:sz="0" w:space="0" w:color="auto"/>
                                      </w:divBdr>
                                    </w:div>
                                    <w:div w:id="1634367988">
                                      <w:marLeft w:val="0"/>
                                      <w:marRight w:val="0"/>
                                      <w:marTop w:val="0"/>
                                      <w:marBottom w:val="0"/>
                                      <w:divBdr>
                                        <w:top w:val="none" w:sz="0" w:space="0" w:color="auto"/>
                                        <w:left w:val="none" w:sz="0" w:space="0" w:color="auto"/>
                                        <w:bottom w:val="none" w:sz="0" w:space="0" w:color="auto"/>
                                        <w:right w:val="none" w:sz="0" w:space="0" w:color="auto"/>
                                      </w:divBdr>
                                    </w:div>
                                    <w:div w:id="691759056">
                                      <w:marLeft w:val="0"/>
                                      <w:marRight w:val="0"/>
                                      <w:marTop w:val="0"/>
                                      <w:marBottom w:val="0"/>
                                      <w:divBdr>
                                        <w:top w:val="none" w:sz="0" w:space="0" w:color="auto"/>
                                        <w:left w:val="none" w:sz="0" w:space="0" w:color="auto"/>
                                        <w:bottom w:val="none" w:sz="0" w:space="0" w:color="auto"/>
                                        <w:right w:val="none" w:sz="0" w:space="0" w:color="auto"/>
                                      </w:divBdr>
                                    </w:div>
                                    <w:div w:id="1059329709">
                                      <w:marLeft w:val="0"/>
                                      <w:marRight w:val="0"/>
                                      <w:marTop w:val="0"/>
                                      <w:marBottom w:val="0"/>
                                      <w:divBdr>
                                        <w:top w:val="none" w:sz="0" w:space="0" w:color="auto"/>
                                        <w:left w:val="none" w:sz="0" w:space="0" w:color="auto"/>
                                        <w:bottom w:val="none" w:sz="0" w:space="0" w:color="auto"/>
                                        <w:right w:val="none" w:sz="0" w:space="0" w:color="auto"/>
                                      </w:divBdr>
                                    </w:div>
                                    <w:div w:id="2115708314">
                                      <w:marLeft w:val="0"/>
                                      <w:marRight w:val="0"/>
                                      <w:marTop w:val="0"/>
                                      <w:marBottom w:val="0"/>
                                      <w:divBdr>
                                        <w:top w:val="none" w:sz="0" w:space="0" w:color="auto"/>
                                        <w:left w:val="none" w:sz="0" w:space="0" w:color="auto"/>
                                        <w:bottom w:val="none" w:sz="0" w:space="0" w:color="auto"/>
                                        <w:right w:val="none" w:sz="0" w:space="0" w:color="auto"/>
                                      </w:divBdr>
                                    </w:div>
                                    <w:div w:id="405301969">
                                      <w:marLeft w:val="0"/>
                                      <w:marRight w:val="0"/>
                                      <w:marTop w:val="0"/>
                                      <w:marBottom w:val="0"/>
                                      <w:divBdr>
                                        <w:top w:val="none" w:sz="0" w:space="0" w:color="auto"/>
                                        <w:left w:val="none" w:sz="0" w:space="0" w:color="auto"/>
                                        <w:bottom w:val="none" w:sz="0" w:space="0" w:color="auto"/>
                                        <w:right w:val="none" w:sz="0" w:space="0" w:color="auto"/>
                                      </w:divBdr>
                                    </w:div>
                                    <w:div w:id="68426772">
                                      <w:marLeft w:val="0"/>
                                      <w:marRight w:val="0"/>
                                      <w:marTop w:val="0"/>
                                      <w:marBottom w:val="0"/>
                                      <w:divBdr>
                                        <w:top w:val="none" w:sz="0" w:space="0" w:color="auto"/>
                                        <w:left w:val="none" w:sz="0" w:space="0" w:color="auto"/>
                                        <w:bottom w:val="none" w:sz="0" w:space="0" w:color="auto"/>
                                        <w:right w:val="none" w:sz="0" w:space="0" w:color="auto"/>
                                      </w:divBdr>
                                    </w:div>
                                    <w:div w:id="1126435309">
                                      <w:marLeft w:val="0"/>
                                      <w:marRight w:val="0"/>
                                      <w:marTop w:val="0"/>
                                      <w:marBottom w:val="0"/>
                                      <w:divBdr>
                                        <w:top w:val="none" w:sz="0" w:space="0" w:color="auto"/>
                                        <w:left w:val="none" w:sz="0" w:space="0" w:color="auto"/>
                                        <w:bottom w:val="none" w:sz="0" w:space="0" w:color="auto"/>
                                        <w:right w:val="none" w:sz="0" w:space="0" w:color="auto"/>
                                      </w:divBdr>
                                    </w:div>
                                    <w:div w:id="1317682085">
                                      <w:marLeft w:val="0"/>
                                      <w:marRight w:val="0"/>
                                      <w:marTop w:val="0"/>
                                      <w:marBottom w:val="0"/>
                                      <w:divBdr>
                                        <w:top w:val="none" w:sz="0" w:space="0" w:color="auto"/>
                                        <w:left w:val="none" w:sz="0" w:space="0" w:color="auto"/>
                                        <w:bottom w:val="none" w:sz="0" w:space="0" w:color="auto"/>
                                        <w:right w:val="none" w:sz="0" w:space="0" w:color="auto"/>
                                      </w:divBdr>
                                    </w:div>
                                    <w:div w:id="1245845955">
                                      <w:marLeft w:val="0"/>
                                      <w:marRight w:val="0"/>
                                      <w:marTop w:val="0"/>
                                      <w:marBottom w:val="0"/>
                                      <w:divBdr>
                                        <w:top w:val="none" w:sz="0" w:space="0" w:color="auto"/>
                                        <w:left w:val="none" w:sz="0" w:space="0" w:color="auto"/>
                                        <w:bottom w:val="none" w:sz="0" w:space="0" w:color="auto"/>
                                        <w:right w:val="none" w:sz="0" w:space="0" w:color="auto"/>
                                      </w:divBdr>
                                    </w:div>
                                    <w:div w:id="305401851">
                                      <w:marLeft w:val="0"/>
                                      <w:marRight w:val="0"/>
                                      <w:marTop w:val="0"/>
                                      <w:marBottom w:val="0"/>
                                      <w:divBdr>
                                        <w:top w:val="none" w:sz="0" w:space="0" w:color="auto"/>
                                        <w:left w:val="none" w:sz="0" w:space="0" w:color="auto"/>
                                        <w:bottom w:val="none" w:sz="0" w:space="0" w:color="auto"/>
                                        <w:right w:val="none" w:sz="0" w:space="0" w:color="auto"/>
                                      </w:divBdr>
                                      <w:divsChild>
                                        <w:div w:id="4284270">
                                          <w:marLeft w:val="0"/>
                                          <w:marRight w:val="0"/>
                                          <w:marTop w:val="0"/>
                                          <w:marBottom w:val="0"/>
                                          <w:divBdr>
                                            <w:top w:val="none" w:sz="0" w:space="0" w:color="auto"/>
                                            <w:left w:val="none" w:sz="0" w:space="0" w:color="auto"/>
                                            <w:bottom w:val="none" w:sz="0" w:space="0" w:color="auto"/>
                                            <w:right w:val="none" w:sz="0" w:space="0" w:color="auto"/>
                                          </w:divBdr>
                                          <w:divsChild>
                                            <w:div w:id="1720393378">
                                              <w:marLeft w:val="0"/>
                                              <w:marRight w:val="0"/>
                                              <w:marTop w:val="0"/>
                                              <w:marBottom w:val="0"/>
                                              <w:divBdr>
                                                <w:top w:val="none" w:sz="0" w:space="0" w:color="auto"/>
                                                <w:left w:val="none" w:sz="0" w:space="0" w:color="auto"/>
                                                <w:bottom w:val="none" w:sz="0" w:space="0" w:color="auto"/>
                                                <w:right w:val="none" w:sz="0" w:space="0" w:color="auto"/>
                                              </w:divBdr>
                                            </w:div>
                                            <w:div w:id="931166985">
                                              <w:marLeft w:val="240"/>
                                              <w:marRight w:val="0"/>
                                              <w:marTop w:val="0"/>
                                              <w:marBottom w:val="0"/>
                                              <w:divBdr>
                                                <w:top w:val="none" w:sz="0" w:space="0" w:color="auto"/>
                                                <w:left w:val="none" w:sz="0" w:space="0" w:color="auto"/>
                                                <w:bottom w:val="none" w:sz="0" w:space="0" w:color="auto"/>
                                                <w:right w:val="none" w:sz="0" w:space="0" w:color="auto"/>
                                              </w:divBdr>
                                            </w:div>
                                            <w:div w:id="9084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1597">
                                      <w:marLeft w:val="0"/>
                                      <w:marRight w:val="0"/>
                                      <w:marTop w:val="0"/>
                                      <w:marBottom w:val="0"/>
                                      <w:divBdr>
                                        <w:top w:val="none" w:sz="0" w:space="0" w:color="auto"/>
                                        <w:left w:val="none" w:sz="0" w:space="0" w:color="auto"/>
                                        <w:bottom w:val="none" w:sz="0" w:space="0" w:color="auto"/>
                                        <w:right w:val="none" w:sz="0" w:space="0" w:color="auto"/>
                                      </w:divBdr>
                                    </w:div>
                                    <w:div w:id="658266605">
                                      <w:marLeft w:val="0"/>
                                      <w:marRight w:val="0"/>
                                      <w:marTop w:val="0"/>
                                      <w:marBottom w:val="0"/>
                                      <w:divBdr>
                                        <w:top w:val="none" w:sz="0" w:space="0" w:color="auto"/>
                                        <w:left w:val="none" w:sz="0" w:space="0" w:color="auto"/>
                                        <w:bottom w:val="none" w:sz="0" w:space="0" w:color="auto"/>
                                        <w:right w:val="none" w:sz="0" w:space="0" w:color="auto"/>
                                      </w:divBdr>
                                    </w:div>
                                    <w:div w:id="1920820818">
                                      <w:marLeft w:val="0"/>
                                      <w:marRight w:val="0"/>
                                      <w:marTop w:val="0"/>
                                      <w:marBottom w:val="0"/>
                                      <w:divBdr>
                                        <w:top w:val="none" w:sz="0" w:space="0" w:color="auto"/>
                                        <w:left w:val="none" w:sz="0" w:space="0" w:color="auto"/>
                                        <w:bottom w:val="none" w:sz="0" w:space="0" w:color="auto"/>
                                        <w:right w:val="none" w:sz="0" w:space="0" w:color="auto"/>
                                      </w:divBdr>
                                    </w:div>
                                    <w:div w:id="76175750">
                                      <w:marLeft w:val="0"/>
                                      <w:marRight w:val="0"/>
                                      <w:marTop w:val="0"/>
                                      <w:marBottom w:val="0"/>
                                      <w:divBdr>
                                        <w:top w:val="none" w:sz="0" w:space="0" w:color="auto"/>
                                        <w:left w:val="none" w:sz="0" w:space="0" w:color="auto"/>
                                        <w:bottom w:val="none" w:sz="0" w:space="0" w:color="auto"/>
                                        <w:right w:val="none" w:sz="0" w:space="0" w:color="auto"/>
                                      </w:divBdr>
                                      <w:divsChild>
                                        <w:div w:id="540018498">
                                          <w:marLeft w:val="0"/>
                                          <w:marRight w:val="0"/>
                                          <w:marTop w:val="0"/>
                                          <w:marBottom w:val="0"/>
                                          <w:divBdr>
                                            <w:top w:val="none" w:sz="0" w:space="0" w:color="auto"/>
                                            <w:left w:val="none" w:sz="0" w:space="0" w:color="auto"/>
                                            <w:bottom w:val="none" w:sz="0" w:space="0" w:color="auto"/>
                                            <w:right w:val="none" w:sz="0" w:space="0" w:color="auto"/>
                                          </w:divBdr>
                                          <w:divsChild>
                                            <w:div w:id="2060202082">
                                              <w:marLeft w:val="0"/>
                                              <w:marRight w:val="0"/>
                                              <w:marTop w:val="0"/>
                                              <w:marBottom w:val="0"/>
                                              <w:divBdr>
                                                <w:top w:val="none" w:sz="0" w:space="0" w:color="auto"/>
                                                <w:left w:val="none" w:sz="0" w:space="0" w:color="auto"/>
                                                <w:bottom w:val="none" w:sz="0" w:space="0" w:color="auto"/>
                                                <w:right w:val="none" w:sz="0" w:space="0" w:color="auto"/>
                                              </w:divBdr>
                                            </w:div>
                                            <w:div w:id="1013461567">
                                              <w:marLeft w:val="240"/>
                                              <w:marRight w:val="0"/>
                                              <w:marTop w:val="0"/>
                                              <w:marBottom w:val="0"/>
                                              <w:divBdr>
                                                <w:top w:val="none" w:sz="0" w:space="0" w:color="auto"/>
                                                <w:left w:val="none" w:sz="0" w:space="0" w:color="auto"/>
                                                <w:bottom w:val="none" w:sz="0" w:space="0" w:color="auto"/>
                                                <w:right w:val="none" w:sz="0" w:space="0" w:color="auto"/>
                                              </w:divBdr>
                                            </w:div>
                                            <w:div w:id="10579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68682">
                          <w:marLeft w:val="0"/>
                          <w:marRight w:val="0"/>
                          <w:marTop w:val="0"/>
                          <w:marBottom w:val="0"/>
                          <w:divBdr>
                            <w:top w:val="none" w:sz="0" w:space="0" w:color="auto"/>
                            <w:left w:val="none" w:sz="0" w:space="0" w:color="auto"/>
                            <w:bottom w:val="none" w:sz="0" w:space="0" w:color="auto"/>
                            <w:right w:val="none" w:sz="0" w:space="0" w:color="auto"/>
                          </w:divBdr>
                        </w:div>
                        <w:div w:id="478765370">
                          <w:marLeft w:val="0"/>
                          <w:marRight w:val="0"/>
                          <w:marTop w:val="0"/>
                          <w:marBottom w:val="0"/>
                          <w:divBdr>
                            <w:top w:val="none" w:sz="0" w:space="0" w:color="auto"/>
                            <w:left w:val="none" w:sz="0" w:space="0" w:color="auto"/>
                            <w:bottom w:val="none" w:sz="0" w:space="0" w:color="auto"/>
                            <w:right w:val="none" w:sz="0" w:space="0" w:color="auto"/>
                          </w:divBdr>
                        </w:div>
                        <w:div w:id="69157043">
                          <w:marLeft w:val="0"/>
                          <w:marRight w:val="0"/>
                          <w:marTop w:val="0"/>
                          <w:marBottom w:val="0"/>
                          <w:divBdr>
                            <w:top w:val="none" w:sz="0" w:space="0" w:color="auto"/>
                            <w:left w:val="none" w:sz="0" w:space="0" w:color="auto"/>
                            <w:bottom w:val="none" w:sz="0" w:space="0" w:color="auto"/>
                            <w:right w:val="none" w:sz="0" w:space="0" w:color="auto"/>
                          </w:divBdr>
                        </w:div>
                        <w:div w:id="663361214">
                          <w:marLeft w:val="0"/>
                          <w:marRight w:val="0"/>
                          <w:marTop w:val="0"/>
                          <w:marBottom w:val="0"/>
                          <w:divBdr>
                            <w:top w:val="none" w:sz="0" w:space="0" w:color="auto"/>
                            <w:left w:val="none" w:sz="0" w:space="0" w:color="auto"/>
                            <w:bottom w:val="none" w:sz="0" w:space="0" w:color="auto"/>
                            <w:right w:val="none" w:sz="0" w:space="0" w:color="auto"/>
                          </w:divBdr>
                        </w:div>
                        <w:div w:id="61411138">
                          <w:marLeft w:val="0"/>
                          <w:marRight w:val="0"/>
                          <w:marTop w:val="0"/>
                          <w:marBottom w:val="0"/>
                          <w:divBdr>
                            <w:top w:val="none" w:sz="0" w:space="0" w:color="auto"/>
                            <w:left w:val="none" w:sz="0" w:space="0" w:color="auto"/>
                            <w:bottom w:val="none" w:sz="0" w:space="0" w:color="auto"/>
                            <w:right w:val="none" w:sz="0" w:space="0" w:color="auto"/>
                          </w:divBdr>
                        </w:div>
                        <w:div w:id="1973557161">
                          <w:marLeft w:val="0"/>
                          <w:marRight w:val="0"/>
                          <w:marTop w:val="0"/>
                          <w:marBottom w:val="0"/>
                          <w:divBdr>
                            <w:top w:val="none" w:sz="0" w:space="0" w:color="auto"/>
                            <w:left w:val="none" w:sz="0" w:space="0" w:color="auto"/>
                            <w:bottom w:val="none" w:sz="0" w:space="0" w:color="auto"/>
                            <w:right w:val="none" w:sz="0" w:space="0" w:color="auto"/>
                          </w:divBdr>
                        </w:div>
                        <w:div w:id="1164973650">
                          <w:marLeft w:val="0"/>
                          <w:marRight w:val="0"/>
                          <w:marTop w:val="0"/>
                          <w:marBottom w:val="0"/>
                          <w:divBdr>
                            <w:top w:val="none" w:sz="0" w:space="0" w:color="auto"/>
                            <w:left w:val="none" w:sz="0" w:space="0" w:color="auto"/>
                            <w:bottom w:val="none" w:sz="0" w:space="0" w:color="auto"/>
                            <w:right w:val="none" w:sz="0" w:space="0" w:color="auto"/>
                          </w:divBdr>
                        </w:div>
                        <w:div w:id="1319191060">
                          <w:marLeft w:val="0"/>
                          <w:marRight w:val="0"/>
                          <w:marTop w:val="0"/>
                          <w:marBottom w:val="0"/>
                          <w:divBdr>
                            <w:top w:val="none" w:sz="0" w:space="0" w:color="auto"/>
                            <w:left w:val="none" w:sz="0" w:space="0" w:color="auto"/>
                            <w:bottom w:val="none" w:sz="0" w:space="0" w:color="auto"/>
                            <w:right w:val="none" w:sz="0" w:space="0" w:color="auto"/>
                          </w:divBdr>
                        </w:div>
                        <w:div w:id="327246509">
                          <w:marLeft w:val="0"/>
                          <w:marRight w:val="0"/>
                          <w:marTop w:val="0"/>
                          <w:marBottom w:val="0"/>
                          <w:divBdr>
                            <w:top w:val="none" w:sz="0" w:space="0" w:color="auto"/>
                            <w:left w:val="none" w:sz="0" w:space="0" w:color="auto"/>
                            <w:bottom w:val="none" w:sz="0" w:space="0" w:color="auto"/>
                            <w:right w:val="none" w:sz="0" w:space="0" w:color="auto"/>
                          </w:divBdr>
                        </w:div>
                        <w:div w:id="627054973">
                          <w:marLeft w:val="0"/>
                          <w:marRight w:val="0"/>
                          <w:marTop w:val="0"/>
                          <w:marBottom w:val="0"/>
                          <w:divBdr>
                            <w:top w:val="none" w:sz="0" w:space="0" w:color="auto"/>
                            <w:left w:val="none" w:sz="0" w:space="0" w:color="auto"/>
                            <w:bottom w:val="none" w:sz="0" w:space="0" w:color="auto"/>
                            <w:right w:val="none" w:sz="0" w:space="0" w:color="auto"/>
                          </w:divBdr>
                        </w:div>
                        <w:div w:id="1360231668">
                          <w:marLeft w:val="0"/>
                          <w:marRight w:val="0"/>
                          <w:marTop w:val="0"/>
                          <w:marBottom w:val="0"/>
                          <w:divBdr>
                            <w:top w:val="none" w:sz="0" w:space="0" w:color="auto"/>
                            <w:left w:val="none" w:sz="0" w:space="0" w:color="auto"/>
                            <w:bottom w:val="none" w:sz="0" w:space="0" w:color="auto"/>
                            <w:right w:val="none" w:sz="0" w:space="0" w:color="auto"/>
                          </w:divBdr>
                        </w:div>
                        <w:div w:id="1546600111">
                          <w:marLeft w:val="0"/>
                          <w:marRight w:val="0"/>
                          <w:marTop w:val="0"/>
                          <w:marBottom w:val="0"/>
                          <w:divBdr>
                            <w:top w:val="none" w:sz="0" w:space="0" w:color="auto"/>
                            <w:left w:val="none" w:sz="0" w:space="0" w:color="auto"/>
                            <w:bottom w:val="none" w:sz="0" w:space="0" w:color="auto"/>
                            <w:right w:val="none" w:sz="0" w:space="0" w:color="auto"/>
                          </w:divBdr>
                        </w:div>
                        <w:div w:id="1269577682">
                          <w:marLeft w:val="0"/>
                          <w:marRight w:val="0"/>
                          <w:marTop w:val="0"/>
                          <w:marBottom w:val="0"/>
                          <w:divBdr>
                            <w:top w:val="none" w:sz="0" w:space="0" w:color="auto"/>
                            <w:left w:val="none" w:sz="0" w:space="0" w:color="auto"/>
                            <w:bottom w:val="none" w:sz="0" w:space="0" w:color="auto"/>
                            <w:right w:val="none" w:sz="0" w:space="0" w:color="auto"/>
                          </w:divBdr>
                        </w:div>
                        <w:div w:id="272977979">
                          <w:marLeft w:val="0"/>
                          <w:marRight w:val="0"/>
                          <w:marTop w:val="0"/>
                          <w:marBottom w:val="0"/>
                          <w:divBdr>
                            <w:top w:val="none" w:sz="0" w:space="0" w:color="auto"/>
                            <w:left w:val="none" w:sz="0" w:space="0" w:color="auto"/>
                            <w:bottom w:val="none" w:sz="0" w:space="0" w:color="auto"/>
                            <w:right w:val="none" w:sz="0" w:space="0" w:color="auto"/>
                          </w:divBdr>
                        </w:div>
                        <w:div w:id="338435881">
                          <w:marLeft w:val="0"/>
                          <w:marRight w:val="0"/>
                          <w:marTop w:val="0"/>
                          <w:marBottom w:val="0"/>
                          <w:divBdr>
                            <w:top w:val="none" w:sz="0" w:space="0" w:color="auto"/>
                            <w:left w:val="none" w:sz="0" w:space="0" w:color="auto"/>
                            <w:bottom w:val="none" w:sz="0" w:space="0" w:color="auto"/>
                            <w:right w:val="none" w:sz="0" w:space="0" w:color="auto"/>
                          </w:divBdr>
                        </w:div>
                        <w:div w:id="1795173024">
                          <w:marLeft w:val="0"/>
                          <w:marRight w:val="0"/>
                          <w:marTop w:val="0"/>
                          <w:marBottom w:val="0"/>
                          <w:divBdr>
                            <w:top w:val="none" w:sz="0" w:space="0" w:color="auto"/>
                            <w:left w:val="none" w:sz="0" w:space="0" w:color="auto"/>
                            <w:bottom w:val="none" w:sz="0" w:space="0" w:color="auto"/>
                            <w:right w:val="none" w:sz="0" w:space="0" w:color="auto"/>
                          </w:divBdr>
                        </w:div>
                        <w:div w:id="1078862836">
                          <w:marLeft w:val="0"/>
                          <w:marRight w:val="0"/>
                          <w:marTop w:val="0"/>
                          <w:marBottom w:val="0"/>
                          <w:divBdr>
                            <w:top w:val="none" w:sz="0" w:space="0" w:color="auto"/>
                            <w:left w:val="none" w:sz="0" w:space="0" w:color="auto"/>
                            <w:bottom w:val="none" w:sz="0" w:space="0" w:color="auto"/>
                            <w:right w:val="none" w:sz="0" w:space="0" w:color="auto"/>
                          </w:divBdr>
                        </w:div>
                        <w:div w:id="1308389364">
                          <w:marLeft w:val="0"/>
                          <w:marRight w:val="0"/>
                          <w:marTop w:val="0"/>
                          <w:marBottom w:val="0"/>
                          <w:divBdr>
                            <w:top w:val="none" w:sz="0" w:space="0" w:color="auto"/>
                            <w:left w:val="none" w:sz="0" w:space="0" w:color="auto"/>
                            <w:bottom w:val="none" w:sz="0" w:space="0" w:color="auto"/>
                            <w:right w:val="none" w:sz="0" w:space="0" w:color="auto"/>
                          </w:divBdr>
                        </w:div>
                        <w:div w:id="2137215584">
                          <w:marLeft w:val="0"/>
                          <w:marRight w:val="0"/>
                          <w:marTop w:val="0"/>
                          <w:marBottom w:val="0"/>
                          <w:divBdr>
                            <w:top w:val="none" w:sz="0" w:space="0" w:color="auto"/>
                            <w:left w:val="none" w:sz="0" w:space="0" w:color="auto"/>
                            <w:bottom w:val="none" w:sz="0" w:space="0" w:color="auto"/>
                            <w:right w:val="none" w:sz="0" w:space="0" w:color="auto"/>
                          </w:divBdr>
                        </w:div>
                        <w:div w:id="1419255798">
                          <w:marLeft w:val="0"/>
                          <w:marRight w:val="0"/>
                          <w:marTop w:val="0"/>
                          <w:marBottom w:val="0"/>
                          <w:divBdr>
                            <w:top w:val="none" w:sz="0" w:space="0" w:color="auto"/>
                            <w:left w:val="none" w:sz="0" w:space="0" w:color="auto"/>
                            <w:bottom w:val="none" w:sz="0" w:space="0" w:color="auto"/>
                            <w:right w:val="none" w:sz="0" w:space="0" w:color="auto"/>
                          </w:divBdr>
                        </w:div>
                        <w:div w:id="587887274">
                          <w:marLeft w:val="0"/>
                          <w:marRight w:val="0"/>
                          <w:marTop w:val="0"/>
                          <w:marBottom w:val="0"/>
                          <w:divBdr>
                            <w:top w:val="none" w:sz="0" w:space="0" w:color="auto"/>
                            <w:left w:val="none" w:sz="0" w:space="0" w:color="auto"/>
                            <w:bottom w:val="none" w:sz="0" w:space="0" w:color="auto"/>
                            <w:right w:val="none" w:sz="0" w:space="0" w:color="auto"/>
                          </w:divBdr>
                        </w:div>
                        <w:div w:id="344131497">
                          <w:marLeft w:val="0"/>
                          <w:marRight w:val="0"/>
                          <w:marTop w:val="0"/>
                          <w:marBottom w:val="0"/>
                          <w:divBdr>
                            <w:top w:val="none" w:sz="0" w:space="0" w:color="auto"/>
                            <w:left w:val="none" w:sz="0" w:space="0" w:color="auto"/>
                            <w:bottom w:val="none" w:sz="0" w:space="0" w:color="auto"/>
                            <w:right w:val="none" w:sz="0" w:space="0" w:color="auto"/>
                          </w:divBdr>
                        </w:div>
                      </w:divsChild>
                    </w:div>
                    <w:div w:id="2114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4184">
              <w:marLeft w:val="0"/>
              <w:marRight w:val="0"/>
              <w:marTop w:val="0"/>
              <w:marBottom w:val="0"/>
              <w:divBdr>
                <w:top w:val="none" w:sz="0" w:space="0" w:color="auto"/>
                <w:left w:val="none" w:sz="0" w:space="0" w:color="auto"/>
                <w:bottom w:val="none" w:sz="0" w:space="0" w:color="auto"/>
                <w:right w:val="none" w:sz="0" w:space="0" w:color="auto"/>
              </w:divBdr>
              <w:divsChild>
                <w:div w:id="2103866065">
                  <w:marLeft w:val="0"/>
                  <w:marRight w:val="0"/>
                  <w:marTop w:val="0"/>
                  <w:marBottom w:val="0"/>
                  <w:divBdr>
                    <w:top w:val="none" w:sz="0" w:space="0" w:color="auto"/>
                    <w:left w:val="none" w:sz="0" w:space="0" w:color="auto"/>
                    <w:bottom w:val="none" w:sz="0" w:space="0" w:color="auto"/>
                    <w:right w:val="none" w:sz="0" w:space="0" w:color="auto"/>
                  </w:divBdr>
                  <w:divsChild>
                    <w:div w:id="904994709">
                      <w:marLeft w:val="0"/>
                      <w:marRight w:val="0"/>
                      <w:marTop w:val="0"/>
                      <w:marBottom w:val="0"/>
                      <w:divBdr>
                        <w:top w:val="none" w:sz="0" w:space="0" w:color="auto"/>
                        <w:left w:val="none" w:sz="0" w:space="0" w:color="auto"/>
                        <w:bottom w:val="none" w:sz="0" w:space="0" w:color="auto"/>
                        <w:right w:val="none" w:sz="0" w:space="0" w:color="auto"/>
                      </w:divBdr>
                    </w:div>
                    <w:div w:id="293759565">
                      <w:marLeft w:val="240"/>
                      <w:marRight w:val="0"/>
                      <w:marTop w:val="0"/>
                      <w:marBottom w:val="0"/>
                      <w:divBdr>
                        <w:top w:val="none" w:sz="0" w:space="0" w:color="auto"/>
                        <w:left w:val="none" w:sz="0" w:space="0" w:color="auto"/>
                        <w:bottom w:val="none" w:sz="0" w:space="0" w:color="auto"/>
                        <w:right w:val="none" w:sz="0" w:space="0" w:color="auto"/>
                      </w:divBdr>
                      <w:divsChild>
                        <w:div w:id="403911848">
                          <w:marLeft w:val="0"/>
                          <w:marRight w:val="0"/>
                          <w:marTop w:val="0"/>
                          <w:marBottom w:val="0"/>
                          <w:divBdr>
                            <w:top w:val="none" w:sz="0" w:space="0" w:color="auto"/>
                            <w:left w:val="none" w:sz="0" w:space="0" w:color="auto"/>
                            <w:bottom w:val="none" w:sz="0" w:space="0" w:color="auto"/>
                            <w:right w:val="none" w:sz="0" w:space="0" w:color="auto"/>
                          </w:divBdr>
                          <w:divsChild>
                            <w:div w:id="1129057311">
                              <w:marLeft w:val="0"/>
                              <w:marRight w:val="0"/>
                              <w:marTop w:val="0"/>
                              <w:marBottom w:val="0"/>
                              <w:divBdr>
                                <w:top w:val="none" w:sz="0" w:space="0" w:color="auto"/>
                                <w:left w:val="none" w:sz="0" w:space="0" w:color="auto"/>
                                <w:bottom w:val="none" w:sz="0" w:space="0" w:color="auto"/>
                                <w:right w:val="none" w:sz="0" w:space="0" w:color="auto"/>
                              </w:divBdr>
                              <w:divsChild>
                                <w:div w:id="504712846">
                                  <w:marLeft w:val="0"/>
                                  <w:marRight w:val="0"/>
                                  <w:marTop w:val="0"/>
                                  <w:marBottom w:val="0"/>
                                  <w:divBdr>
                                    <w:top w:val="none" w:sz="0" w:space="0" w:color="auto"/>
                                    <w:left w:val="none" w:sz="0" w:space="0" w:color="auto"/>
                                    <w:bottom w:val="none" w:sz="0" w:space="0" w:color="auto"/>
                                    <w:right w:val="none" w:sz="0" w:space="0" w:color="auto"/>
                                  </w:divBdr>
                                </w:div>
                                <w:div w:id="1313633143">
                                  <w:marLeft w:val="240"/>
                                  <w:marRight w:val="0"/>
                                  <w:marTop w:val="0"/>
                                  <w:marBottom w:val="0"/>
                                  <w:divBdr>
                                    <w:top w:val="none" w:sz="0" w:space="0" w:color="auto"/>
                                    <w:left w:val="none" w:sz="0" w:space="0" w:color="auto"/>
                                    <w:bottom w:val="none" w:sz="0" w:space="0" w:color="auto"/>
                                    <w:right w:val="none" w:sz="0" w:space="0" w:color="auto"/>
                                  </w:divBdr>
                                </w:div>
                                <w:div w:id="146342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66015">
                          <w:marLeft w:val="0"/>
                          <w:marRight w:val="0"/>
                          <w:marTop w:val="0"/>
                          <w:marBottom w:val="0"/>
                          <w:divBdr>
                            <w:top w:val="none" w:sz="0" w:space="0" w:color="auto"/>
                            <w:left w:val="none" w:sz="0" w:space="0" w:color="auto"/>
                            <w:bottom w:val="none" w:sz="0" w:space="0" w:color="auto"/>
                            <w:right w:val="none" w:sz="0" w:space="0" w:color="auto"/>
                          </w:divBdr>
                        </w:div>
                        <w:div w:id="1898203795">
                          <w:marLeft w:val="0"/>
                          <w:marRight w:val="0"/>
                          <w:marTop w:val="0"/>
                          <w:marBottom w:val="0"/>
                          <w:divBdr>
                            <w:top w:val="none" w:sz="0" w:space="0" w:color="auto"/>
                            <w:left w:val="none" w:sz="0" w:space="0" w:color="auto"/>
                            <w:bottom w:val="none" w:sz="0" w:space="0" w:color="auto"/>
                            <w:right w:val="none" w:sz="0" w:space="0" w:color="auto"/>
                          </w:divBdr>
                        </w:div>
                        <w:div w:id="1963464669">
                          <w:marLeft w:val="0"/>
                          <w:marRight w:val="0"/>
                          <w:marTop w:val="0"/>
                          <w:marBottom w:val="0"/>
                          <w:divBdr>
                            <w:top w:val="none" w:sz="0" w:space="0" w:color="auto"/>
                            <w:left w:val="none" w:sz="0" w:space="0" w:color="auto"/>
                            <w:bottom w:val="none" w:sz="0" w:space="0" w:color="auto"/>
                            <w:right w:val="none" w:sz="0" w:space="0" w:color="auto"/>
                          </w:divBdr>
                        </w:div>
                        <w:div w:id="59452819">
                          <w:marLeft w:val="0"/>
                          <w:marRight w:val="0"/>
                          <w:marTop w:val="0"/>
                          <w:marBottom w:val="0"/>
                          <w:divBdr>
                            <w:top w:val="none" w:sz="0" w:space="0" w:color="auto"/>
                            <w:left w:val="none" w:sz="0" w:space="0" w:color="auto"/>
                            <w:bottom w:val="none" w:sz="0" w:space="0" w:color="auto"/>
                            <w:right w:val="none" w:sz="0" w:space="0" w:color="auto"/>
                          </w:divBdr>
                        </w:div>
                        <w:div w:id="1692028281">
                          <w:marLeft w:val="0"/>
                          <w:marRight w:val="0"/>
                          <w:marTop w:val="0"/>
                          <w:marBottom w:val="0"/>
                          <w:divBdr>
                            <w:top w:val="none" w:sz="0" w:space="0" w:color="auto"/>
                            <w:left w:val="none" w:sz="0" w:space="0" w:color="auto"/>
                            <w:bottom w:val="none" w:sz="0" w:space="0" w:color="auto"/>
                            <w:right w:val="none" w:sz="0" w:space="0" w:color="auto"/>
                          </w:divBdr>
                        </w:div>
                        <w:div w:id="1013603488">
                          <w:marLeft w:val="0"/>
                          <w:marRight w:val="0"/>
                          <w:marTop w:val="0"/>
                          <w:marBottom w:val="0"/>
                          <w:divBdr>
                            <w:top w:val="none" w:sz="0" w:space="0" w:color="auto"/>
                            <w:left w:val="none" w:sz="0" w:space="0" w:color="auto"/>
                            <w:bottom w:val="none" w:sz="0" w:space="0" w:color="auto"/>
                            <w:right w:val="none" w:sz="0" w:space="0" w:color="auto"/>
                          </w:divBdr>
                        </w:div>
                        <w:div w:id="98720549">
                          <w:marLeft w:val="0"/>
                          <w:marRight w:val="0"/>
                          <w:marTop w:val="0"/>
                          <w:marBottom w:val="0"/>
                          <w:divBdr>
                            <w:top w:val="none" w:sz="0" w:space="0" w:color="auto"/>
                            <w:left w:val="none" w:sz="0" w:space="0" w:color="auto"/>
                            <w:bottom w:val="none" w:sz="0" w:space="0" w:color="auto"/>
                            <w:right w:val="none" w:sz="0" w:space="0" w:color="auto"/>
                          </w:divBdr>
                        </w:div>
                        <w:div w:id="130174402">
                          <w:marLeft w:val="0"/>
                          <w:marRight w:val="0"/>
                          <w:marTop w:val="0"/>
                          <w:marBottom w:val="0"/>
                          <w:divBdr>
                            <w:top w:val="none" w:sz="0" w:space="0" w:color="auto"/>
                            <w:left w:val="none" w:sz="0" w:space="0" w:color="auto"/>
                            <w:bottom w:val="none" w:sz="0" w:space="0" w:color="auto"/>
                            <w:right w:val="none" w:sz="0" w:space="0" w:color="auto"/>
                          </w:divBdr>
                          <w:divsChild>
                            <w:div w:id="1980571717">
                              <w:marLeft w:val="0"/>
                              <w:marRight w:val="0"/>
                              <w:marTop w:val="0"/>
                              <w:marBottom w:val="0"/>
                              <w:divBdr>
                                <w:top w:val="none" w:sz="0" w:space="0" w:color="auto"/>
                                <w:left w:val="none" w:sz="0" w:space="0" w:color="auto"/>
                                <w:bottom w:val="none" w:sz="0" w:space="0" w:color="auto"/>
                                <w:right w:val="none" w:sz="0" w:space="0" w:color="auto"/>
                              </w:divBdr>
                              <w:divsChild>
                                <w:div w:id="751976741">
                                  <w:marLeft w:val="0"/>
                                  <w:marRight w:val="0"/>
                                  <w:marTop w:val="0"/>
                                  <w:marBottom w:val="0"/>
                                  <w:divBdr>
                                    <w:top w:val="none" w:sz="0" w:space="0" w:color="auto"/>
                                    <w:left w:val="none" w:sz="0" w:space="0" w:color="auto"/>
                                    <w:bottom w:val="none" w:sz="0" w:space="0" w:color="auto"/>
                                    <w:right w:val="none" w:sz="0" w:space="0" w:color="auto"/>
                                  </w:divBdr>
                                </w:div>
                                <w:div w:id="369309811">
                                  <w:marLeft w:val="240"/>
                                  <w:marRight w:val="0"/>
                                  <w:marTop w:val="0"/>
                                  <w:marBottom w:val="0"/>
                                  <w:divBdr>
                                    <w:top w:val="none" w:sz="0" w:space="0" w:color="auto"/>
                                    <w:left w:val="none" w:sz="0" w:space="0" w:color="auto"/>
                                    <w:bottom w:val="none" w:sz="0" w:space="0" w:color="auto"/>
                                    <w:right w:val="none" w:sz="0" w:space="0" w:color="auto"/>
                                  </w:divBdr>
                                  <w:divsChild>
                                    <w:div w:id="863133330">
                                      <w:marLeft w:val="0"/>
                                      <w:marRight w:val="0"/>
                                      <w:marTop w:val="0"/>
                                      <w:marBottom w:val="0"/>
                                      <w:divBdr>
                                        <w:top w:val="none" w:sz="0" w:space="0" w:color="auto"/>
                                        <w:left w:val="none" w:sz="0" w:space="0" w:color="auto"/>
                                        <w:bottom w:val="none" w:sz="0" w:space="0" w:color="auto"/>
                                        <w:right w:val="none" w:sz="0" w:space="0" w:color="auto"/>
                                      </w:divBdr>
                                    </w:div>
                                    <w:div w:id="888685561">
                                      <w:marLeft w:val="0"/>
                                      <w:marRight w:val="0"/>
                                      <w:marTop w:val="0"/>
                                      <w:marBottom w:val="0"/>
                                      <w:divBdr>
                                        <w:top w:val="none" w:sz="0" w:space="0" w:color="auto"/>
                                        <w:left w:val="none" w:sz="0" w:space="0" w:color="auto"/>
                                        <w:bottom w:val="none" w:sz="0" w:space="0" w:color="auto"/>
                                        <w:right w:val="none" w:sz="0" w:space="0" w:color="auto"/>
                                      </w:divBdr>
                                    </w:div>
                                    <w:div w:id="903756398">
                                      <w:marLeft w:val="0"/>
                                      <w:marRight w:val="0"/>
                                      <w:marTop w:val="0"/>
                                      <w:marBottom w:val="0"/>
                                      <w:divBdr>
                                        <w:top w:val="none" w:sz="0" w:space="0" w:color="auto"/>
                                        <w:left w:val="none" w:sz="0" w:space="0" w:color="auto"/>
                                        <w:bottom w:val="none" w:sz="0" w:space="0" w:color="auto"/>
                                        <w:right w:val="none" w:sz="0" w:space="0" w:color="auto"/>
                                      </w:divBdr>
                                    </w:div>
                                    <w:div w:id="383065679">
                                      <w:marLeft w:val="0"/>
                                      <w:marRight w:val="0"/>
                                      <w:marTop w:val="0"/>
                                      <w:marBottom w:val="0"/>
                                      <w:divBdr>
                                        <w:top w:val="none" w:sz="0" w:space="0" w:color="auto"/>
                                        <w:left w:val="none" w:sz="0" w:space="0" w:color="auto"/>
                                        <w:bottom w:val="none" w:sz="0" w:space="0" w:color="auto"/>
                                        <w:right w:val="none" w:sz="0" w:space="0" w:color="auto"/>
                                      </w:divBdr>
                                    </w:div>
                                    <w:div w:id="1298879957">
                                      <w:marLeft w:val="0"/>
                                      <w:marRight w:val="0"/>
                                      <w:marTop w:val="0"/>
                                      <w:marBottom w:val="0"/>
                                      <w:divBdr>
                                        <w:top w:val="none" w:sz="0" w:space="0" w:color="auto"/>
                                        <w:left w:val="none" w:sz="0" w:space="0" w:color="auto"/>
                                        <w:bottom w:val="none" w:sz="0" w:space="0" w:color="auto"/>
                                        <w:right w:val="none" w:sz="0" w:space="0" w:color="auto"/>
                                      </w:divBdr>
                                    </w:div>
                                    <w:div w:id="2095588534">
                                      <w:marLeft w:val="0"/>
                                      <w:marRight w:val="0"/>
                                      <w:marTop w:val="0"/>
                                      <w:marBottom w:val="0"/>
                                      <w:divBdr>
                                        <w:top w:val="none" w:sz="0" w:space="0" w:color="auto"/>
                                        <w:left w:val="none" w:sz="0" w:space="0" w:color="auto"/>
                                        <w:bottom w:val="none" w:sz="0" w:space="0" w:color="auto"/>
                                        <w:right w:val="none" w:sz="0" w:space="0" w:color="auto"/>
                                      </w:divBdr>
                                    </w:div>
                                    <w:div w:id="1649818719">
                                      <w:marLeft w:val="0"/>
                                      <w:marRight w:val="0"/>
                                      <w:marTop w:val="0"/>
                                      <w:marBottom w:val="0"/>
                                      <w:divBdr>
                                        <w:top w:val="none" w:sz="0" w:space="0" w:color="auto"/>
                                        <w:left w:val="none" w:sz="0" w:space="0" w:color="auto"/>
                                        <w:bottom w:val="none" w:sz="0" w:space="0" w:color="auto"/>
                                        <w:right w:val="none" w:sz="0" w:space="0" w:color="auto"/>
                                      </w:divBdr>
                                    </w:div>
                                    <w:div w:id="283343478">
                                      <w:marLeft w:val="0"/>
                                      <w:marRight w:val="0"/>
                                      <w:marTop w:val="0"/>
                                      <w:marBottom w:val="0"/>
                                      <w:divBdr>
                                        <w:top w:val="none" w:sz="0" w:space="0" w:color="auto"/>
                                        <w:left w:val="none" w:sz="0" w:space="0" w:color="auto"/>
                                        <w:bottom w:val="none" w:sz="0" w:space="0" w:color="auto"/>
                                        <w:right w:val="none" w:sz="0" w:space="0" w:color="auto"/>
                                      </w:divBdr>
                                    </w:div>
                                    <w:div w:id="696197290">
                                      <w:marLeft w:val="0"/>
                                      <w:marRight w:val="0"/>
                                      <w:marTop w:val="0"/>
                                      <w:marBottom w:val="0"/>
                                      <w:divBdr>
                                        <w:top w:val="none" w:sz="0" w:space="0" w:color="auto"/>
                                        <w:left w:val="none" w:sz="0" w:space="0" w:color="auto"/>
                                        <w:bottom w:val="none" w:sz="0" w:space="0" w:color="auto"/>
                                        <w:right w:val="none" w:sz="0" w:space="0" w:color="auto"/>
                                      </w:divBdr>
                                    </w:div>
                                    <w:div w:id="855195658">
                                      <w:marLeft w:val="0"/>
                                      <w:marRight w:val="0"/>
                                      <w:marTop w:val="0"/>
                                      <w:marBottom w:val="0"/>
                                      <w:divBdr>
                                        <w:top w:val="none" w:sz="0" w:space="0" w:color="auto"/>
                                        <w:left w:val="none" w:sz="0" w:space="0" w:color="auto"/>
                                        <w:bottom w:val="none" w:sz="0" w:space="0" w:color="auto"/>
                                        <w:right w:val="none" w:sz="0" w:space="0" w:color="auto"/>
                                      </w:divBdr>
                                    </w:div>
                                    <w:div w:id="1548490470">
                                      <w:marLeft w:val="0"/>
                                      <w:marRight w:val="0"/>
                                      <w:marTop w:val="0"/>
                                      <w:marBottom w:val="0"/>
                                      <w:divBdr>
                                        <w:top w:val="none" w:sz="0" w:space="0" w:color="auto"/>
                                        <w:left w:val="none" w:sz="0" w:space="0" w:color="auto"/>
                                        <w:bottom w:val="none" w:sz="0" w:space="0" w:color="auto"/>
                                        <w:right w:val="none" w:sz="0" w:space="0" w:color="auto"/>
                                      </w:divBdr>
                                    </w:div>
                                    <w:div w:id="60756307">
                                      <w:marLeft w:val="0"/>
                                      <w:marRight w:val="0"/>
                                      <w:marTop w:val="0"/>
                                      <w:marBottom w:val="0"/>
                                      <w:divBdr>
                                        <w:top w:val="none" w:sz="0" w:space="0" w:color="auto"/>
                                        <w:left w:val="none" w:sz="0" w:space="0" w:color="auto"/>
                                        <w:bottom w:val="none" w:sz="0" w:space="0" w:color="auto"/>
                                        <w:right w:val="none" w:sz="0" w:space="0" w:color="auto"/>
                                      </w:divBdr>
                                    </w:div>
                                    <w:div w:id="896820152">
                                      <w:marLeft w:val="0"/>
                                      <w:marRight w:val="0"/>
                                      <w:marTop w:val="0"/>
                                      <w:marBottom w:val="0"/>
                                      <w:divBdr>
                                        <w:top w:val="none" w:sz="0" w:space="0" w:color="auto"/>
                                        <w:left w:val="none" w:sz="0" w:space="0" w:color="auto"/>
                                        <w:bottom w:val="none" w:sz="0" w:space="0" w:color="auto"/>
                                        <w:right w:val="none" w:sz="0" w:space="0" w:color="auto"/>
                                      </w:divBdr>
                                    </w:div>
                                    <w:div w:id="876505011">
                                      <w:marLeft w:val="0"/>
                                      <w:marRight w:val="0"/>
                                      <w:marTop w:val="0"/>
                                      <w:marBottom w:val="0"/>
                                      <w:divBdr>
                                        <w:top w:val="none" w:sz="0" w:space="0" w:color="auto"/>
                                        <w:left w:val="none" w:sz="0" w:space="0" w:color="auto"/>
                                        <w:bottom w:val="none" w:sz="0" w:space="0" w:color="auto"/>
                                        <w:right w:val="none" w:sz="0" w:space="0" w:color="auto"/>
                                      </w:divBdr>
                                    </w:div>
                                    <w:div w:id="1460297487">
                                      <w:marLeft w:val="0"/>
                                      <w:marRight w:val="0"/>
                                      <w:marTop w:val="0"/>
                                      <w:marBottom w:val="0"/>
                                      <w:divBdr>
                                        <w:top w:val="none" w:sz="0" w:space="0" w:color="auto"/>
                                        <w:left w:val="none" w:sz="0" w:space="0" w:color="auto"/>
                                        <w:bottom w:val="none" w:sz="0" w:space="0" w:color="auto"/>
                                        <w:right w:val="none" w:sz="0" w:space="0" w:color="auto"/>
                                      </w:divBdr>
                                    </w:div>
                                    <w:div w:id="1952055914">
                                      <w:marLeft w:val="0"/>
                                      <w:marRight w:val="0"/>
                                      <w:marTop w:val="0"/>
                                      <w:marBottom w:val="0"/>
                                      <w:divBdr>
                                        <w:top w:val="none" w:sz="0" w:space="0" w:color="auto"/>
                                        <w:left w:val="none" w:sz="0" w:space="0" w:color="auto"/>
                                        <w:bottom w:val="none" w:sz="0" w:space="0" w:color="auto"/>
                                        <w:right w:val="none" w:sz="0" w:space="0" w:color="auto"/>
                                      </w:divBdr>
                                    </w:div>
                                    <w:div w:id="922959639">
                                      <w:marLeft w:val="0"/>
                                      <w:marRight w:val="0"/>
                                      <w:marTop w:val="0"/>
                                      <w:marBottom w:val="0"/>
                                      <w:divBdr>
                                        <w:top w:val="none" w:sz="0" w:space="0" w:color="auto"/>
                                        <w:left w:val="none" w:sz="0" w:space="0" w:color="auto"/>
                                        <w:bottom w:val="none" w:sz="0" w:space="0" w:color="auto"/>
                                        <w:right w:val="none" w:sz="0" w:space="0" w:color="auto"/>
                                      </w:divBdr>
                                    </w:div>
                                    <w:div w:id="1934051353">
                                      <w:marLeft w:val="0"/>
                                      <w:marRight w:val="0"/>
                                      <w:marTop w:val="0"/>
                                      <w:marBottom w:val="0"/>
                                      <w:divBdr>
                                        <w:top w:val="none" w:sz="0" w:space="0" w:color="auto"/>
                                        <w:left w:val="none" w:sz="0" w:space="0" w:color="auto"/>
                                        <w:bottom w:val="none" w:sz="0" w:space="0" w:color="auto"/>
                                        <w:right w:val="none" w:sz="0" w:space="0" w:color="auto"/>
                                      </w:divBdr>
                                    </w:div>
                                    <w:div w:id="1958292588">
                                      <w:marLeft w:val="0"/>
                                      <w:marRight w:val="0"/>
                                      <w:marTop w:val="0"/>
                                      <w:marBottom w:val="0"/>
                                      <w:divBdr>
                                        <w:top w:val="none" w:sz="0" w:space="0" w:color="auto"/>
                                        <w:left w:val="none" w:sz="0" w:space="0" w:color="auto"/>
                                        <w:bottom w:val="none" w:sz="0" w:space="0" w:color="auto"/>
                                        <w:right w:val="none" w:sz="0" w:space="0" w:color="auto"/>
                                      </w:divBdr>
                                    </w:div>
                                    <w:div w:id="1087726796">
                                      <w:marLeft w:val="0"/>
                                      <w:marRight w:val="0"/>
                                      <w:marTop w:val="0"/>
                                      <w:marBottom w:val="0"/>
                                      <w:divBdr>
                                        <w:top w:val="none" w:sz="0" w:space="0" w:color="auto"/>
                                        <w:left w:val="none" w:sz="0" w:space="0" w:color="auto"/>
                                        <w:bottom w:val="none" w:sz="0" w:space="0" w:color="auto"/>
                                        <w:right w:val="none" w:sz="0" w:space="0" w:color="auto"/>
                                      </w:divBdr>
                                    </w:div>
                                    <w:div w:id="493111760">
                                      <w:marLeft w:val="0"/>
                                      <w:marRight w:val="0"/>
                                      <w:marTop w:val="0"/>
                                      <w:marBottom w:val="0"/>
                                      <w:divBdr>
                                        <w:top w:val="none" w:sz="0" w:space="0" w:color="auto"/>
                                        <w:left w:val="none" w:sz="0" w:space="0" w:color="auto"/>
                                        <w:bottom w:val="none" w:sz="0" w:space="0" w:color="auto"/>
                                        <w:right w:val="none" w:sz="0" w:space="0" w:color="auto"/>
                                      </w:divBdr>
                                    </w:div>
                                    <w:div w:id="1095203665">
                                      <w:marLeft w:val="0"/>
                                      <w:marRight w:val="0"/>
                                      <w:marTop w:val="0"/>
                                      <w:marBottom w:val="0"/>
                                      <w:divBdr>
                                        <w:top w:val="none" w:sz="0" w:space="0" w:color="auto"/>
                                        <w:left w:val="none" w:sz="0" w:space="0" w:color="auto"/>
                                        <w:bottom w:val="none" w:sz="0" w:space="0" w:color="auto"/>
                                        <w:right w:val="none" w:sz="0" w:space="0" w:color="auto"/>
                                      </w:divBdr>
                                    </w:div>
                                    <w:div w:id="1121221681">
                                      <w:marLeft w:val="0"/>
                                      <w:marRight w:val="0"/>
                                      <w:marTop w:val="0"/>
                                      <w:marBottom w:val="0"/>
                                      <w:divBdr>
                                        <w:top w:val="none" w:sz="0" w:space="0" w:color="auto"/>
                                        <w:left w:val="none" w:sz="0" w:space="0" w:color="auto"/>
                                        <w:bottom w:val="none" w:sz="0" w:space="0" w:color="auto"/>
                                        <w:right w:val="none" w:sz="0" w:space="0" w:color="auto"/>
                                      </w:divBdr>
                                      <w:divsChild>
                                        <w:div w:id="2092659034">
                                          <w:marLeft w:val="0"/>
                                          <w:marRight w:val="0"/>
                                          <w:marTop w:val="0"/>
                                          <w:marBottom w:val="0"/>
                                          <w:divBdr>
                                            <w:top w:val="none" w:sz="0" w:space="0" w:color="auto"/>
                                            <w:left w:val="none" w:sz="0" w:space="0" w:color="auto"/>
                                            <w:bottom w:val="none" w:sz="0" w:space="0" w:color="auto"/>
                                            <w:right w:val="none" w:sz="0" w:space="0" w:color="auto"/>
                                          </w:divBdr>
                                          <w:divsChild>
                                            <w:div w:id="127163450">
                                              <w:marLeft w:val="0"/>
                                              <w:marRight w:val="0"/>
                                              <w:marTop w:val="0"/>
                                              <w:marBottom w:val="0"/>
                                              <w:divBdr>
                                                <w:top w:val="none" w:sz="0" w:space="0" w:color="auto"/>
                                                <w:left w:val="none" w:sz="0" w:space="0" w:color="auto"/>
                                                <w:bottom w:val="none" w:sz="0" w:space="0" w:color="auto"/>
                                                <w:right w:val="none" w:sz="0" w:space="0" w:color="auto"/>
                                              </w:divBdr>
                                            </w:div>
                                            <w:div w:id="1188711551">
                                              <w:marLeft w:val="240"/>
                                              <w:marRight w:val="0"/>
                                              <w:marTop w:val="0"/>
                                              <w:marBottom w:val="0"/>
                                              <w:divBdr>
                                                <w:top w:val="none" w:sz="0" w:space="0" w:color="auto"/>
                                                <w:left w:val="none" w:sz="0" w:space="0" w:color="auto"/>
                                                <w:bottom w:val="none" w:sz="0" w:space="0" w:color="auto"/>
                                                <w:right w:val="none" w:sz="0" w:space="0" w:color="auto"/>
                                              </w:divBdr>
                                            </w:div>
                                            <w:div w:id="11685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5401">
                                      <w:marLeft w:val="0"/>
                                      <w:marRight w:val="0"/>
                                      <w:marTop w:val="0"/>
                                      <w:marBottom w:val="0"/>
                                      <w:divBdr>
                                        <w:top w:val="none" w:sz="0" w:space="0" w:color="auto"/>
                                        <w:left w:val="none" w:sz="0" w:space="0" w:color="auto"/>
                                        <w:bottom w:val="none" w:sz="0" w:space="0" w:color="auto"/>
                                        <w:right w:val="none" w:sz="0" w:space="0" w:color="auto"/>
                                      </w:divBdr>
                                    </w:div>
                                    <w:div w:id="2004509629">
                                      <w:marLeft w:val="0"/>
                                      <w:marRight w:val="0"/>
                                      <w:marTop w:val="0"/>
                                      <w:marBottom w:val="0"/>
                                      <w:divBdr>
                                        <w:top w:val="none" w:sz="0" w:space="0" w:color="auto"/>
                                        <w:left w:val="none" w:sz="0" w:space="0" w:color="auto"/>
                                        <w:bottom w:val="none" w:sz="0" w:space="0" w:color="auto"/>
                                        <w:right w:val="none" w:sz="0" w:space="0" w:color="auto"/>
                                      </w:divBdr>
                                    </w:div>
                                    <w:div w:id="1981113830">
                                      <w:marLeft w:val="0"/>
                                      <w:marRight w:val="0"/>
                                      <w:marTop w:val="0"/>
                                      <w:marBottom w:val="0"/>
                                      <w:divBdr>
                                        <w:top w:val="none" w:sz="0" w:space="0" w:color="auto"/>
                                        <w:left w:val="none" w:sz="0" w:space="0" w:color="auto"/>
                                        <w:bottom w:val="none" w:sz="0" w:space="0" w:color="auto"/>
                                        <w:right w:val="none" w:sz="0" w:space="0" w:color="auto"/>
                                      </w:divBdr>
                                    </w:div>
                                    <w:div w:id="63653019">
                                      <w:marLeft w:val="0"/>
                                      <w:marRight w:val="0"/>
                                      <w:marTop w:val="0"/>
                                      <w:marBottom w:val="0"/>
                                      <w:divBdr>
                                        <w:top w:val="none" w:sz="0" w:space="0" w:color="auto"/>
                                        <w:left w:val="none" w:sz="0" w:space="0" w:color="auto"/>
                                        <w:bottom w:val="none" w:sz="0" w:space="0" w:color="auto"/>
                                        <w:right w:val="none" w:sz="0" w:space="0" w:color="auto"/>
                                      </w:divBdr>
                                      <w:divsChild>
                                        <w:div w:id="718015349">
                                          <w:marLeft w:val="0"/>
                                          <w:marRight w:val="0"/>
                                          <w:marTop w:val="0"/>
                                          <w:marBottom w:val="0"/>
                                          <w:divBdr>
                                            <w:top w:val="none" w:sz="0" w:space="0" w:color="auto"/>
                                            <w:left w:val="none" w:sz="0" w:space="0" w:color="auto"/>
                                            <w:bottom w:val="none" w:sz="0" w:space="0" w:color="auto"/>
                                            <w:right w:val="none" w:sz="0" w:space="0" w:color="auto"/>
                                          </w:divBdr>
                                          <w:divsChild>
                                            <w:div w:id="1557281059">
                                              <w:marLeft w:val="0"/>
                                              <w:marRight w:val="0"/>
                                              <w:marTop w:val="0"/>
                                              <w:marBottom w:val="0"/>
                                              <w:divBdr>
                                                <w:top w:val="none" w:sz="0" w:space="0" w:color="auto"/>
                                                <w:left w:val="none" w:sz="0" w:space="0" w:color="auto"/>
                                                <w:bottom w:val="none" w:sz="0" w:space="0" w:color="auto"/>
                                                <w:right w:val="none" w:sz="0" w:space="0" w:color="auto"/>
                                              </w:divBdr>
                                            </w:div>
                                            <w:div w:id="384643588">
                                              <w:marLeft w:val="240"/>
                                              <w:marRight w:val="0"/>
                                              <w:marTop w:val="0"/>
                                              <w:marBottom w:val="0"/>
                                              <w:divBdr>
                                                <w:top w:val="none" w:sz="0" w:space="0" w:color="auto"/>
                                                <w:left w:val="none" w:sz="0" w:space="0" w:color="auto"/>
                                                <w:bottom w:val="none" w:sz="0" w:space="0" w:color="auto"/>
                                                <w:right w:val="none" w:sz="0" w:space="0" w:color="auto"/>
                                              </w:divBdr>
                                            </w:div>
                                            <w:div w:id="17912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7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2811">
                          <w:marLeft w:val="0"/>
                          <w:marRight w:val="0"/>
                          <w:marTop w:val="0"/>
                          <w:marBottom w:val="0"/>
                          <w:divBdr>
                            <w:top w:val="none" w:sz="0" w:space="0" w:color="auto"/>
                            <w:left w:val="none" w:sz="0" w:space="0" w:color="auto"/>
                            <w:bottom w:val="none" w:sz="0" w:space="0" w:color="auto"/>
                            <w:right w:val="none" w:sz="0" w:space="0" w:color="auto"/>
                          </w:divBdr>
                        </w:div>
                        <w:div w:id="1481266801">
                          <w:marLeft w:val="0"/>
                          <w:marRight w:val="0"/>
                          <w:marTop w:val="0"/>
                          <w:marBottom w:val="0"/>
                          <w:divBdr>
                            <w:top w:val="none" w:sz="0" w:space="0" w:color="auto"/>
                            <w:left w:val="none" w:sz="0" w:space="0" w:color="auto"/>
                            <w:bottom w:val="none" w:sz="0" w:space="0" w:color="auto"/>
                            <w:right w:val="none" w:sz="0" w:space="0" w:color="auto"/>
                          </w:divBdr>
                        </w:div>
                        <w:div w:id="1633292941">
                          <w:marLeft w:val="0"/>
                          <w:marRight w:val="0"/>
                          <w:marTop w:val="0"/>
                          <w:marBottom w:val="0"/>
                          <w:divBdr>
                            <w:top w:val="none" w:sz="0" w:space="0" w:color="auto"/>
                            <w:left w:val="none" w:sz="0" w:space="0" w:color="auto"/>
                            <w:bottom w:val="none" w:sz="0" w:space="0" w:color="auto"/>
                            <w:right w:val="none" w:sz="0" w:space="0" w:color="auto"/>
                          </w:divBdr>
                        </w:div>
                        <w:div w:id="695353129">
                          <w:marLeft w:val="0"/>
                          <w:marRight w:val="0"/>
                          <w:marTop w:val="0"/>
                          <w:marBottom w:val="0"/>
                          <w:divBdr>
                            <w:top w:val="none" w:sz="0" w:space="0" w:color="auto"/>
                            <w:left w:val="none" w:sz="0" w:space="0" w:color="auto"/>
                            <w:bottom w:val="none" w:sz="0" w:space="0" w:color="auto"/>
                            <w:right w:val="none" w:sz="0" w:space="0" w:color="auto"/>
                          </w:divBdr>
                        </w:div>
                        <w:div w:id="317539176">
                          <w:marLeft w:val="0"/>
                          <w:marRight w:val="0"/>
                          <w:marTop w:val="0"/>
                          <w:marBottom w:val="0"/>
                          <w:divBdr>
                            <w:top w:val="none" w:sz="0" w:space="0" w:color="auto"/>
                            <w:left w:val="none" w:sz="0" w:space="0" w:color="auto"/>
                            <w:bottom w:val="none" w:sz="0" w:space="0" w:color="auto"/>
                            <w:right w:val="none" w:sz="0" w:space="0" w:color="auto"/>
                          </w:divBdr>
                        </w:div>
                        <w:div w:id="445587851">
                          <w:marLeft w:val="0"/>
                          <w:marRight w:val="0"/>
                          <w:marTop w:val="0"/>
                          <w:marBottom w:val="0"/>
                          <w:divBdr>
                            <w:top w:val="none" w:sz="0" w:space="0" w:color="auto"/>
                            <w:left w:val="none" w:sz="0" w:space="0" w:color="auto"/>
                            <w:bottom w:val="none" w:sz="0" w:space="0" w:color="auto"/>
                            <w:right w:val="none" w:sz="0" w:space="0" w:color="auto"/>
                          </w:divBdr>
                        </w:div>
                        <w:div w:id="1793552713">
                          <w:marLeft w:val="0"/>
                          <w:marRight w:val="0"/>
                          <w:marTop w:val="0"/>
                          <w:marBottom w:val="0"/>
                          <w:divBdr>
                            <w:top w:val="none" w:sz="0" w:space="0" w:color="auto"/>
                            <w:left w:val="none" w:sz="0" w:space="0" w:color="auto"/>
                            <w:bottom w:val="none" w:sz="0" w:space="0" w:color="auto"/>
                            <w:right w:val="none" w:sz="0" w:space="0" w:color="auto"/>
                          </w:divBdr>
                        </w:div>
                        <w:div w:id="452865333">
                          <w:marLeft w:val="0"/>
                          <w:marRight w:val="0"/>
                          <w:marTop w:val="0"/>
                          <w:marBottom w:val="0"/>
                          <w:divBdr>
                            <w:top w:val="none" w:sz="0" w:space="0" w:color="auto"/>
                            <w:left w:val="none" w:sz="0" w:space="0" w:color="auto"/>
                            <w:bottom w:val="none" w:sz="0" w:space="0" w:color="auto"/>
                            <w:right w:val="none" w:sz="0" w:space="0" w:color="auto"/>
                          </w:divBdr>
                        </w:div>
                        <w:div w:id="1558936456">
                          <w:marLeft w:val="0"/>
                          <w:marRight w:val="0"/>
                          <w:marTop w:val="0"/>
                          <w:marBottom w:val="0"/>
                          <w:divBdr>
                            <w:top w:val="none" w:sz="0" w:space="0" w:color="auto"/>
                            <w:left w:val="none" w:sz="0" w:space="0" w:color="auto"/>
                            <w:bottom w:val="none" w:sz="0" w:space="0" w:color="auto"/>
                            <w:right w:val="none" w:sz="0" w:space="0" w:color="auto"/>
                          </w:divBdr>
                        </w:div>
                        <w:div w:id="1179779133">
                          <w:marLeft w:val="0"/>
                          <w:marRight w:val="0"/>
                          <w:marTop w:val="0"/>
                          <w:marBottom w:val="0"/>
                          <w:divBdr>
                            <w:top w:val="none" w:sz="0" w:space="0" w:color="auto"/>
                            <w:left w:val="none" w:sz="0" w:space="0" w:color="auto"/>
                            <w:bottom w:val="none" w:sz="0" w:space="0" w:color="auto"/>
                            <w:right w:val="none" w:sz="0" w:space="0" w:color="auto"/>
                          </w:divBdr>
                        </w:div>
                        <w:div w:id="916086658">
                          <w:marLeft w:val="0"/>
                          <w:marRight w:val="0"/>
                          <w:marTop w:val="0"/>
                          <w:marBottom w:val="0"/>
                          <w:divBdr>
                            <w:top w:val="none" w:sz="0" w:space="0" w:color="auto"/>
                            <w:left w:val="none" w:sz="0" w:space="0" w:color="auto"/>
                            <w:bottom w:val="none" w:sz="0" w:space="0" w:color="auto"/>
                            <w:right w:val="none" w:sz="0" w:space="0" w:color="auto"/>
                          </w:divBdr>
                        </w:div>
                        <w:div w:id="744959844">
                          <w:marLeft w:val="0"/>
                          <w:marRight w:val="0"/>
                          <w:marTop w:val="0"/>
                          <w:marBottom w:val="0"/>
                          <w:divBdr>
                            <w:top w:val="none" w:sz="0" w:space="0" w:color="auto"/>
                            <w:left w:val="none" w:sz="0" w:space="0" w:color="auto"/>
                            <w:bottom w:val="none" w:sz="0" w:space="0" w:color="auto"/>
                            <w:right w:val="none" w:sz="0" w:space="0" w:color="auto"/>
                          </w:divBdr>
                        </w:div>
                        <w:div w:id="500975630">
                          <w:marLeft w:val="0"/>
                          <w:marRight w:val="0"/>
                          <w:marTop w:val="0"/>
                          <w:marBottom w:val="0"/>
                          <w:divBdr>
                            <w:top w:val="none" w:sz="0" w:space="0" w:color="auto"/>
                            <w:left w:val="none" w:sz="0" w:space="0" w:color="auto"/>
                            <w:bottom w:val="none" w:sz="0" w:space="0" w:color="auto"/>
                            <w:right w:val="none" w:sz="0" w:space="0" w:color="auto"/>
                          </w:divBdr>
                        </w:div>
                        <w:div w:id="1268805860">
                          <w:marLeft w:val="0"/>
                          <w:marRight w:val="0"/>
                          <w:marTop w:val="0"/>
                          <w:marBottom w:val="0"/>
                          <w:divBdr>
                            <w:top w:val="none" w:sz="0" w:space="0" w:color="auto"/>
                            <w:left w:val="none" w:sz="0" w:space="0" w:color="auto"/>
                            <w:bottom w:val="none" w:sz="0" w:space="0" w:color="auto"/>
                            <w:right w:val="none" w:sz="0" w:space="0" w:color="auto"/>
                          </w:divBdr>
                        </w:div>
                        <w:div w:id="1963539619">
                          <w:marLeft w:val="0"/>
                          <w:marRight w:val="0"/>
                          <w:marTop w:val="0"/>
                          <w:marBottom w:val="0"/>
                          <w:divBdr>
                            <w:top w:val="none" w:sz="0" w:space="0" w:color="auto"/>
                            <w:left w:val="none" w:sz="0" w:space="0" w:color="auto"/>
                            <w:bottom w:val="none" w:sz="0" w:space="0" w:color="auto"/>
                            <w:right w:val="none" w:sz="0" w:space="0" w:color="auto"/>
                          </w:divBdr>
                        </w:div>
                        <w:div w:id="1313869835">
                          <w:marLeft w:val="0"/>
                          <w:marRight w:val="0"/>
                          <w:marTop w:val="0"/>
                          <w:marBottom w:val="0"/>
                          <w:divBdr>
                            <w:top w:val="none" w:sz="0" w:space="0" w:color="auto"/>
                            <w:left w:val="none" w:sz="0" w:space="0" w:color="auto"/>
                            <w:bottom w:val="none" w:sz="0" w:space="0" w:color="auto"/>
                            <w:right w:val="none" w:sz="0" w:space="0" w:color="auto"/>
                          </w:divBdr>
                        </w:div>
                        <w:div w:id="2113738792">
                          <w:marLeft w:val="0"/>
                          <w:marRight w:val="0"/>
                          <w:marTop w:val="0"/>
                          <w:marBottom w:val="0"/>
                          <w:divBdr>
                            <w:top w:val="none" w:sz="0" w:space="0" w:color="auto"/>
                            <w:left w:val="none" w:sz="0" w:space="0" w:color="auto"/>
                            <w:bottom w:val="none" w:sz="0" w:space="0" w:color="auto"/>
                            <w:right w:val="none" w:sz="0" w:space="0" w:color="auto"/>
                          </w:divBdr>
                        </w:div>
                        <w:div w:id="1108433451">
                          <w:marLeft w:val="0"/>
                          <w:marRight w:val="0"/>
                          <w:marTop w:val="0"/>
                          <w:marBottom w:val="0"/>
                          <w:divBdr>
                            <w:top w:val="none" w:sz="0" w:space="0" w:color="auto"/>
                            <w:left w:val="none" w:sz="0" w:space="0" w:color="auto"/>
                            <w:bottom w:val="none" w:sz="0" w:space="0" w:color="auto"/>
                            <w:right w:val="none" w:sz="0" w:space="0" w:color="auto"/>
                          </w:divBdr>
                        </w:div>
                        <w:div w:id="1183006667">
                          <w:marLeft w:val="0"/>
                          <w:marRight w:val="0"/>
                          <w:marTop w:val="0"/>
                          <w:marBottom w:val="0"/>
                          <w:divBdr>
                            <w:top w:val="none" w:sz="0" w:space="0" w:color="auto"/>
                            <w:left w:val="none" w:sz="0" w:space="0" w:color="auto"/>
                            <w:bottom w:val="none" w:sz="0" w:space="0" w:color="auto"/>
                            <w:right w:val="none" w:sz="0" w:space="0" w:color="auto"/>
                          </w:divBdr>
                        </w:div>
                        <w:div w:id="1671061403">
                          <w:marLeft w:val="0"/>
                          <w:marRight w:val="0"/>
                          <w:marTop w:val="0"/>
                          <w:marBottom w:val="0"/>
                          <w:divBdr>
                            <w:top w:val="none" w:sz="0" w:space="0" w:color="auto"/>
                            <w:left w:val="none" w:sz="0" w:space="0" w:color="auto"/>
                            <w:bottom w:val="none" w:sz="0" w:space="0" w:color="auto"/>
                            <w:right w:val="none" w:sz="0" w:space="0" w:color="auto"/>
                          </w:divBdr>
                        </w:div>
                        <w:div w:id="1771660936">
                          <w:marLeft w:val="0"/>
                          <w:marRight w:val="0"/>
                          <w:marTop w:val="0"/>
                          <w:marBottom w:val="0"/>
                          <w:divBdr>
                            <w:top w:val="none" w:sz="0" w:space="0" w:color="auto"/>
                            <w:left w:val="none" w:sz="0" w:space="0" w:color="auto"/>
                            <w:bottom w:val="none" w:sz="0" w:space="0" w:color="auto"/>
                            <w:right w:val="none" w:sz="0" w:space="0" w:color="auto"/>
                          </w:divBdr>
                        </w:div>
                        <w:div w:id="166210216">
                          <w:marLeft w:val="0"/>
                          <w:marRight w:val="0"/>
                          <w:marTop w:val="0"/>
                          <w:marBottom w:val="0"/>
                          <w:divBdr>
                            <w:top w:val="none" w:sz="0" w:space="0" w:color="auto"/>
                            <w:left w:val="none" w:sz="0" w:space="0" w:color="auto"/>
                            <w:bottom w:val="none" w:sz="0" w:space="0" w:color="auto"/>
                            <w:right w:val="none" w:sz="0" w:space="0" w:color="auto"/>
                          </w:divBdr>
                        </w:div>
                      </w:divsChild>
                    </w:div>
                    <w:div w:id="648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730">
              <w:marLeft w:val="0"/>
              <w:marRight w:val="0"/>
              <w:marTop w:val="0"/>
              <w:marBottom w:val="0"/>
              <w:divBdr>
                <w:top w:val="none" w:sz="0" w:space="0" w:color="auto"/>
                <w:left w:val="none" w:sz="0" w:space="0" w:color="auto"/>
                <w:bottom w:val="none" w:sz="0" w:space="0" w:color="auto"/>
                <w:right w:val="none" w:sz="0" w:space="0" w:color="auto"/>
              </w:divBdr>
              <w:divsChild>
                <w:div w:id="451483843">
                  <w:marLeft w:val="0"/>
                  <w:marRight w:val="0"/>
                  <w:marTop w:val="0"/>
                  <w:marBottom w:val="0"/>
                  <w:divBdr>
                    <w:top w:val="none" w:sz="0" w:space="0" w:color="auto"/>
                    <w:left w:val="none" w:sz="0" w:space="0" w:color="auto"/>
                    <w:bottom w:val="none" w:sz="0" w:space="0" w:color="auto"/>
                    <w:right w:val="none" w:sz="0" w:space="0" w:color="auto"/>
                  </w:divBdr>
                  <w:divsChild>
                    <w:div w:id="991907635">
                      <w:marLeft w:val="0"/>
                      <w:marRight w:val="0"/>
                      <w:marTop w:val="0"/>
                      <w:marBottom w:val="0"/>
                      <w:divBdr>
                        <w:top w:val="none" w:sz="0" w:space="0" w:color="auto"/>
                        <w:left w:val="none" w:sz="0" w:space="0" w:color="auto"/>
                        <w:bottom w:val="none" w:sz="0" w:space="0" w:color="auto"/>
                        <w:right w:val="none" w:sz="0" w:space="0" w:color="auto"/>
                      </w:divBdr>
                    </w:div>
                    <w:div w:id="2075463602">
                      <w:marLeft w:val="240"/>
                      <w:marRight w:val="0"/>
                      <w:marTop w:val="0"/>
                      <w:marBottom w:val="0"/>
                      <w:divBdr>
                        <w:top w:val="none" w:sz="0" w:space="0" w:color="auto"/>
                        <w:left w:val="none" w:sz="0" w:space="0" w:color="auto"/>
                        <w:bottom w:val="none" w:sz="0" w:space="0" w:color="auto"/>
                        <w:right w:val="none" w:sz="0" w:space="0" w:color="auto"/>
                      </w:divBdr>
                      <w:divsChild>
                        <w:div w:id="633632929">
                          <w:marLeft w:val="0"/>
                          <w:marRight w:val="0"/>
                          <w:marTop w:val="0"/>
                          <w:marBottom w:val="0"/>
                          <w:divBdr>
                            <w:top w:val="none" w:sz="0" w:space="0" w:color="auto"/>
                            <w:left w:val="none" w:sz="0" w:space="0" w:color="auto"/>
                            <w:bottom w:val="none" w:sz="0" w:space="0" w:color="auto"/>
                            <w:right w:val="none" w:sz="0" w:space="0" w:color="auto"/>
                          </w:divBdr>
                          <w:divsChild>
                            <w:div w:id="1536389943">
                              <w:marLeft w:val="0"/>
                              <w:marRight w:val="0"/>
                              <w:marTop w:val="0"/>
                              <w:marBottom w:val="0"/>
                              <w:divBdr>
                                <w:top w:val="none" w:sz="0" w:space="0" w:color="auto"/>
                                <w:left w:val="none" w:sz="0" w:space="0" w:color="auto"/>
                                <w:bottom w:val="none" w:sz="0" w:space="0" w:color="auto"/>
                                <w:right w:val="none" w:sz="0" w:space="0" w:color="auto"/>
                              </w:divBdr>
                              <w:divsChild>
                                <w:div w:id="2036735097">
                                  <w:marLeft w:val="0"/>
                                  <w:marRight w:val="0"/>
                                  <w:marTop w:val="0"/>
                                  <w:marBottom w:val="0"/>
                                  <w:divBdr>
                                    <w:top w:val="none" w:sz="0" w:space="0" w:color="auto"/>
                                    <w:left w:val="none" w:sz="0" w:space="0" w:color="auto"/>
                                    <w:bottom w:val="none" w:sz="0" w:space="0" w:color="auto"/>
                                    <w:right w:val="none" w:sz="0" w:space="0" w:color="auto"/>
                                  </w:divBdr>
                                </w:div>
                                <w:div w:id="1355762327">
                                  <w:marLeft w:val="240"/>
                                  <w:marRight w:val="0"/>
                                  <w:marTop w:val="0"/>
                                  <w:marBottom w:val="0"/>
                                  <w:divBdr>
                                    <w:top w:val="none" w:sz="0" w:space="0" w:color="auto"/>
                                    <w:left w:val="none" w:sz="0" w:space="0" w:color="auto"/>
                                    <w:bottom w:val="none" w:sz="0" w:space="0" w:color="auto"/>
                                    <w:right w:val="none" w:sz="0" w:space="0" w:color="auto"/>
                                  </w:divBdr>
                                </w:div>
                                <w:div w:id="48162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9191">
                          <w:marLeft w:val="0"/>
                          <w:marRight w:val="0"/>
                          <w:marTop w:val="0"/>
                          <w:marBottom w:val="0"/>
                          <w:divBdr>
                            <w:top w:val="none" w:sz="0" w:space="0" w:color="auto"/>
                            <w:left w:val="none" w:sz="0" w:space="0" w:color="auto"/>
                            <w:bottom w:val="none" w:sz="0" w:space="0" w:color="auto"/>
                            <w:right w:val="none" w:sz="0" w:space="0" w:color="auto"/>
                          </w:divBdr>
                        </w:div>
                        <w:div w:id="518587666">
                          <w:marLeft w:val="0"/>
                          <w:marRight w:val="0"/>
                          <w:marTop w:val="0"/>
                          <w:marBottom w:val="0"/>
                          <w:divBdr>
                            <w:top w:val="none" w:sz="0" w:space="0" w:color="auto"/>
                            <w:left w:val="none" w:sz="0" w:space="0" w:color="auto"/>
                            <w:bottom w:val="none" w:sz="0" w:space="0" w:color="auto"/>
                            <w:right w:val="none" w:sz="0" w:space="0" w:color="auto"/>
                          </w:divBdr>
                        </w:div>
                        <w:div w:id="96608667">
                          <w:marLeft w:val="0"/>
                          <w:marRight w:val="0"/>
                          <w:marTop w:val="0"/>
                          <w:marBottom w:val="0"/>
                          <w:divBdr>
                            <w:top w:val="none" w:sz="0" w:space="0" w:color="auto"/>
                            <w:left w:val="none" w:sz="0" w:space="0" w:color="auto"/>
                            <w:bottom w:val="none" w:sz="0" w:space="0" w:color="auto"/>
                            <w:right w:val="none" w:sz="0" w:space="0" w:color="auto"/>
                          </w:divBdr>
                        </w:div>
                        <w:div w:id="1421561334">
                          <w:marLeft w:val="0"/>
                          <w:marRight w:val="0"/>
                          <w:marTop w:val="0"/>
                          <w:marBottom w:val="0"/>
                          <w:divBdr>
                            <w:top w:val="none" w:sz="0" w:space="0" w:color="auto"/>
                            <w:left w:val="none" w:sz="0" w:space="0" w:color="auto"/>
                            <w:bottom w:val="none" w:sz="0" w:space="0" w:color="auto"/>
                            <w:right w:val="none" w:sz="0" w:space="0" w:color="auto"/>
                          </w:divBdr>
                        </w:div>
                        <w:div w:id="1719472410">
                          <w:marLeft w:val="0"/>
                          <w:marRight w:val="0"/>
                          <w:marTop w:val="0"/>
                          <w:marBottom w:val="0"/>
                          <w:divBdr>
                            <w:top w:val="none" w:sz="0" w:space="0" w:color="auto"/>
                            <w:left w:val="none" w:sz="0" w:space="0" w:color="auto"/>
                            <w:bottom w:val="none" w:sz="0" w:space="0" w:color="auto"/>
                            <w:right w:val="none" w:sz="0" w:space="0" w:color="auto"/>
                          </w:divBdr>
                        </w:div>
                        <w:div w:id="322050064">
                          <w:marLeft w:val="0"/>
                          <w:marRight w:val="0"/>
                          <w:marTop w:val="0"/>
                          <w:marBottom w:val="0"/>
                          <w:divBdr>
                            <w:top w:val="none" w:sz="0" w:space="0" w:color="auto"/>
                            <w:left w:val="none" w:sz="0" w:space="0" w:color="auto"/>
                            <w:bottom w:val="none" w:sz="0" w:space="0" w:color="auto"/>
                            <w:right w:val="none" w:sz="0" w:space="0" w:color="auto"/>
                          </w:divBdr>
                        </w:div>
                        <w:div w:id="819735080">
                          <w:marLeft w:val="0"/>
                          <w:marRight w:val="0"/>
                          <w:marTop w:val="0"/>
                          <w:marBottom w:val="0"/>
                          <w:divBdr>
                            <w:top w:val="none" w:sz="0" w:space="0" w:color="auto"/>
                            <w:left w:val="none" w:sz="0" w:space="0" w:color="auto"/>
                            <w:bottom w:val="none" w:sz="0" w:space="0" w:color="auto"/>
                            <w:right w:val="none" w:sz="0" w:space="0" w:color="auto"/>
                          </w:divBdr>
                        </w:div>
                        <w:div w:id="930895034">
                          <w:marLeft w:val="0"/>
                          <w:marRight w:val="0"/>
                          <w:marTop w:val="0"/>
                          <w:marBottom w:val="0"/>
                          <w:divBdr>
                            <w:top w:val="none" w:sz="0" w:space="0" w:color="auto"/>
                            <w:left w:val="none" w:sz="0" w:space="0" w:color="auto"/>
                            <w:bottom w:val="none" w:sz="0" w:space="0" w:color="auto"/>
                            <w:right w:val="none" w:sz="0" w:space="0" w:color="auto"/>
                          </w:divBdr>
                          <w:divsChild>
                            <w:div w:id="1710835595">
                              <w:marLeft w:val="0"/>
                              <w:marRight w:val="0"/>
                              <w:marTop w:val="0"/>
                              <w:marBottom w:val="0"/>
                              <w:divBdr>
                                <w:top w:val="none" w:sz="0" w:space="0" w:color="auto"/>
                                <w:left w:val="none" w:sz="0" w:space="0" w:color="auto"/>
                                <w:bottom w:val="none" w:sz="0" w:space="0" w:color="auto"/>
                                <w:right w:val="none" w:sz="0" w:space="0" w:color="auto"/>
                              </w:divBdr>
                              <w:divsChild>
                                <w:div w:id="1722635614">
                                  <w:marLeft w:val="0"/>
                                  <w:marRight w:val="0"/>
                                  <w:marTop w:val="0"/>
                                  <w:marBottom w:val="0"/>
                                  <w:divBdr>
                                    <w:top w:val="none" w:sz="0" w:space="0" w:color="auto"/>
                                    <w:left w:val="none" w:sz="0" w:space="0" w:color="auto"/>
                                    <w:bottom w:val="none" w:sz="0" w:space="0" w:color="auto"/>
                                    <w:right w:val="none" w:sz="0" w:space="0" w:color="auto"/>
                                  </w:divBdr>
                                </w:div>
                                <w:div w:id="1127774336">
                                  <w:marLeft w:val="240"/>
                                  <w:marRight w:val="0"/>
                                  <w:marTop w:val="0"/>
                                  <w:marBottom w:val="0"/>
                                  <w:divBdr>
                                    <w:top w:val="none" w:sz="0" w:space="0" w:color="auto"/>
                                    <w:left w:val="none" w:sz="0" w:space="0" w:color="auto"/>
                                    <w:bottom w:val="none" w:sz="0" w:space="0" w:color="auto"/>
                                    <w:right w:val="none" w:sz="0" w:space="0" w:color="auto"/>
                                  </w:divBdr>
                                  <w:divsChild>
                                    <w:div w:id="662927415">
                                      <w:marLeft w:val="0"/>
                                      <w:marRight w:val="0"/>
                                      <w:marTop w:val="0"/>
                                      <w:marBottom w:val="0"/>
                                      <w:divBdr>
                                        <w:top w:val="none" w:sz="0" w:space="0" w:color="auto"/>
                                        <w:left w:val="none" w:sz="0" w:space="0" w:color="auto"/>
                                        <w:bottom w:val="none" w:sz="0" w:space="0" w:color="auto"/>
                                        <w:right w:val="none" w:sz="0" w:space="0" w:color="auto"/>
                                      </w:divBdr>
                                    </w:div>
                                    <w:div w:id="2032563614">
                                      <w:marLeft w:val="0"/>
                                      <w:marRight w:val="0"/>
                                      <w:marTop w:val="0"/>
                                      <w:marBottom w:val="0"/>
                                      <w:divBdr>
                                        <w:top w:val="none" w:sz="0" w:space="0" w:color="auto"/>
                                        <w:left w:val="none" w:sz="0" w:space="0" w:color="auto"/>
                                        <w:bottom w:val="none" w:sz="0" w:space="0" w:color="auto"/>
                                        <w:right w:val="none" w:sz="0" w:space="0" w:color="auto"/>
                                      </w:divBdr>
                                    </w:div>
                                    <w:div w:id="1741514775">
                                      <w:marLeft w:val="0"/>
                                      <w:marRight w:val="0"/>
                                      <w:marTop w:val="0"/>
                                      <w:marBottom w:val="0"/>
                                      <w:divBdr>
                                        <w:top w:val="none" w:sz="0" w:space="0" w:color="auto"/>
                                        <w:left w:val="none" w:sz="0" w:space="0" w:color="auto"/>
                                        <w:bottom w:val="none" w:sz="0" w:space="0" w:color="auto"/>
                                        <w:right w:val="none" w:sz="0" w:space="0" w:color="auto"/>
                                      </w:divBdr>
                                    </w:div>
                                    <w:div w:id="1599824301">
                                      <w:marLeft w:val="0"/>
                                      <w:marRight w:val="0"/>
                                      <w:marTop w:val="0"/>
                                      <w:marBottom w:val="0"/>
                                      <w:divBdr>
                                        <w:top w:val="none" w:sz="0" w:space="0" w:color="auto"/>
                                        <w:left w:val="none" w:sz="0" w:space="0" w:color="auto"/>
                                        <w:bottom w:val="none" w:sz="0" w:space="0" w:color="auto"/>
                                        <w:right w:val="none" w:sz="0" w:space="0" w:color="auto"/>
                                      </w:divBdr>
                                    </w:div>
                                    <w:div w:id="1582257406">
                                      <w:marLeft w:val="0"/>
                                      <w:marRight w:val="0"/>
                                      <w:marTop w:val="0"/>
                                      <w:marBottom w:val="0"/>
                                      <w:divBdr>
                                        <w:top w:val="none" w:sz="0" w:space="0" w:color="auto"/>
                                        <w:left w:val="none" w:sz="0" w:space="0" w:color="auto"/>
                                        <w:bottom w:val="none" w:sz="0" w:space="0" w:color="auto"/>
                                        <w:right w:val="none" w:sz="0" w:space="0" w:color="auto"/>
                                      </w:divBdr>
                                    </w:div>
                                    <w:div w:id="1201281847">
                                      <w:marLeft w:val="0"/>
                                      <w:marRight w:val="0"/>
                                      <w:marTop w:val="0"/>
                                      <w:marBottom w:val="0"/>
                                      <w:divBdr>
                                        <w:top w:val="none" w:sz="0" w:space="0" w:color="auto"/>
                                        <w:left w:val="none" w:sz="0" w:space="0" w:color="auto"/>
                                        <w:bottom w:val="none" w:sz="0" w:space="0" w:color="auto"/>
                                        <w:right w:val="none" w:sz="0" w:space="0" w:color="auto"/>
                                      </w:divBdr>
                                    </w:div>
                                    <w:div w:id="789009620">
                                      <w:marLeft w:val="0"/>
                                      <w:marRight w:val="0"/>
                                      <w:marTop w:val="0"/>
                                      <w:marBottom w:val="0"/>
                                      <w:divBdr>
                                        <w:top w:val="none" w:sz="0" w:space="0" w:color="auto"/>
                                        <w:left w:val="none" w:sz="0" w:space="0" w:color="auto"/>
                                        <w:bottom w:val="none" w:sz="0" w:space="0" w:color="auto"/>
                                        <w:right w:val="none" w:sz="0" w:space="0" w:color="auto"/>
                                      </w:divBdr>
                                    </w:div>
                                    <w:div w:id="1710884277">
                                      <w:marLeft w:val="0"/>
                                      <w:marRight w:val="0"/>
                                      <w:marTop w:val="0"/>
                                      <w:marBottom w:val="0"/>
                                      <w:divBdr>
                                        <w:top w:val="none" w:sz="0" w:space="0" w:color="auto"/>
                                        <w:left w:val="none" w:sz="0" w:space="0" w:color="auto"/>
                                        <w:bottom w:val="none" w:sz="0" w:space="0" w:color="auto"/>
                                        <w:right w:val="none" w:sz="0" w:space="0" w:color="auto"/>
                                      </w:divBdr>
                                    </w:div>
                                    <w:div w:id="1843004146">
                                      <w:marLeft w:val="0"/>
                                      <w:marRight w:val="0"/>
                                      <w:marTop w:val="0"/>
                                      <w:marBottom w:val="0"/>
                                      <w:divBdr>
                                        <w:top w:val="none" w:sz="0" w:space="0" w:color="auto"/>
                                        <w:left w:val="none" w:sz="0" w:space="0" w:color="auto"/>
                                        <w:bottom w:val="none" w:sz="0" w:space="0" w:color="auto"/>
                                        <w:right w:val="none" w:sz="0" w:space="0" w:color="auto"/>
                                      </w:divBdr>
                                    </w:div>
                                    <w:div w:id="2124688215">
                                      <w:marLeft w:val="0"/>
                                      <w:marRight w:val="0"/>
                                      <w:marTop w:val="0"/>
                                      <w:marBottom w:val="0"/>
                                      <w:divBdr>
                                        <w:top w:val="none" w:sz="0" w:space="0" w:color="auto"/>
                                        <w:left w:val="none" w:sz="0" w:space="0" w:color="auto"/>
                                        <w:bottom w:val="none" w:sz="0" w:space="0" w:color="auto"/>
                                        <w:right w:val="none" w:sz="0" w:space="0" w:color="auto"/>
                                      </w:divBdr>
                                    </w:div>
                                    <w:div w:id="899438184">
                                      <w:marLeft w:val="0"/>
                                      <w:marRight w:val="0"/>
                                      <w:marTop w:val="0"/>
                                      <w:marBottom w:val="0"/>
                                      <w:divBdr>
                                        <w:top w:val="none" w:sz="0" w:space="0" w:color="auto"/>
                                        <w:left w:val="none" w:sz="0" w:space="0" w:color="auto"/>
                                        <w:bottom w:val="none" w:sz="0" w:space="0" w:color="auto"/>
                                        <w:right w:val="none" w:sz="0" w:space="0" w:color="auto"/>
                                      </w:divBdr>
                                    </w:div>
                                    <w:div w:id="2108113022">
                                      <w:marLeft w:val="0"/>
                                      <w:marRight w:val="0"/>
                                      <w:marTop w:val="0"/>
                                      <w:marBottom w:val="0"/>
                                      <w:divBdr>
                                        <w:top w:val="none" w:sz="0" w:space="0" w:color="auto"/>
                                        <w:left w:val="none" w:sz="0" w:space="0" w:color="auto"/>
                                        <w:bottom w:val="none" w:sz="0" w:space="0" w:color="auto"/>
                                        <w:right w:val="none" w:sz="0" w:space="0" w:color="auto"/>
                                      </w:divBdr>
                                    </w:div>
                                    <w:div w:id="870723630">
                                      <w:marLeft w:val="0"/>
                                      <w:marRight w:val="0"/>
                                      <w:marTop w:val="0"/>
                                      <w:marBottom w:val="0"/>
                                      <w:divBdr>
                                        <w:top w:val="none" w:sz="0" w:space="0" w:color="auto"/>
                                        <w:left w:val="none" w:sz="0" w:space="0" w:color="auto"/>
                                        <w:bottom w:val="none" w:sz="0" w:space="0" w:color="auto"/>
                                        <w:right w:val="none" w:sz="0" w:space="0" w:color="auto"/>
                                      </w:divBdr>
                                    </w:div>
                                    <w:div w:id="1872762588">
                                      <w:marLeft w:val="0"/>
                                      <w:marRight w:val="0"/>
                                      <w:marTop w:val="0"/>
                                      <w:marBottom w:val="0"/>
                                      <w:divBdr>
                                        <w:top w:val="none" w:sz="0" w:space="0" w:color="auto"/>
                                        <w:left w:val="none" w:sz="0" w:space="0" w:color="auto"/>
                                        <w:bottom w:val="none" w:sz="0" w:space="0" w:color="auto"/>
                                        <w:right w:val="none" w:sz="0" w:space="0" w:color="auto"/>
                                      </w:divBdr>
                                    </w:div>
                                    <w:div w:id="395667878">
                                      <w:marLeft w:val="0"/>
                                      <w:marRight w:val="0"/>
                                      <w:marTop w:val="0"/>
                                      <w:marBottom w:val="0"/>
                                      <w:divBdr>
                                        <w:top w:val="none" w:sz="0" w:space="0" w:color="auto"/>
                                        <w:left w:val="none" w:sz="0" w:space="0" w:color="auto"/>
                                        <w:bottom w:val="none" w:sz="0" w:space="0" w:color="auto"/>
                                        <w:right w:val="none" w:sz="0" w:space="0" w:color="auto"/>
                                      </w:divBdr>
                                    </w:div>
                                    <w:div w:id="1065956478">
                                      <w:marLeft w:val="0"/>
                                      <w:marRight w:val="0"/>
                                      <w:marTop w:val="0"/>
                                      <w:marBottom w:val="0"/>
                                      <w:divBdr>
                                        <w:top w:val="none" w:sz="0" w:space="0" w:color="auto"/>
                                        <w:left w:val="none" w:sz="0" w:space="0" w:color="auto"/>
                                        <w:bottom w:val="none" w:sz="0" w:space="0" w:color="auto"/>
                                        <w:right w:val="none" w:sz="0" w:space="0" w:color="auto"/>
                                      </w:divBdr>
                                    </w:div>
                                    <w:div w:id="1861504561">
                                      <w:marLeft w:val="0"/>
                                      <w:marRight w:val="0"/>
                                      <w:marTop w:val="0"/>
                                      <w:marBottom w:val="0"/>
                                      <w:divBdr>
                                        <w:top w:val="none" w:sz="0" w:space="0" w:color="auto"/>
                                        <w:left w:val="none" w:sz="0" w:space="0" w:color="auto"/>
                                        <w:bottom w:val="none" w:sz="0" w:space="0" w:color="auto"/>
                                        <w:right w:val="none" w:sz="0" w:space="0" w:color="auto"/>
                                      </w:divBdr>
                                    </w:div>
                                    <w:div w:id="1341734974">
                                      <w:marLeft w:val="0"/>
                                      <w:marRight w:val="0"/>
                                      <w:marTop w:val="0"/>
                                      <w:marBottom w:val="0"/>
                                      <w:divBdr>
                                        <w:top w:val="none" w:sz="0" w:space="0" w:color="auto"/>
                                        <w:left w:val="none" w:sz="0" w:space="0" w:color="auto"/>
                                        <w:bottom w:val="none" w:sz="0" w:space="0" w:color="auto"/>
                                        <w:right w:val="none" w:sz="0" w:space="0" w:color="auto"/>
                                      </w:divBdr>
                                    </w:div>
                                    <w:div w:id="376659296">
                                      <w:marLeft w:val="0"/>
                                      <w:marRight w:val="0"/>
                                      <w:marTop w:val="0"/>
                                      <w:marBottom w:val="0"/>
                                      <w:divBdr>
                                        <w:top w:val="none" w:sz="0" w:space="0" w:color="auto"/>
                                        <w:left w:val="none" w:sz="0" w:space="0" w:color="auto"/>
                                        <w:bottom w:val="none" w:sz="0" w:space="0" w:color="auto"/>
                                        <w:right w:val="none" w:sz="0" w:space="0" w:color="auto"/>
                                      </w:divBdr>
                                    </w:div>
                                    <w:div w:id="1210612065">
                                      <w:marLeft w:val="0"/>
                                      <w:marRight w:val="0"/>
                                      <w:marTop w:val="0"/>
                                      <w:marBottom w:val="0"/>
                                      <w:divBdr>
                                        <w:top w:val="none" w:sz="0" w:space="0" w:color="auto"/>
                                        <w:left w:val="none" w:sz="0" w:space="0" w:color="auto"/>
                                        <w:bottom w:val="none" w:sz="0" w:space="0" w:color="auto"/>
                                        <w:right w:val="none" w:sz="0" w:space="0" w:color="auto"/>
                                      </w:divBdr>
                                    </w:div>
                                    <w:div w:id="1012416269">
                                      <w:marLeft w:val="0"/>
                                      <w:marRight w:val="0"/>
                                      <w:marTop w:val="0"/>
                                      <w:marBottom w:val="0"/>
                                      <w:divBdr>
                                        <w:top w:val="none" w:sz="0" w:space="0" w:color="auto"/>
                                        <w:left w:val="none" w:sz="0" w:space="0" w:color="auto"/>
                                        <w:bottom w:val="none" w:sz="0" w:space="0" w:color="auto"/>
                                        <w:right w:val="none" w:sz="0" w:space="0" w:color="auto"/>
                                      </w:divBdr>
                                    </w:div>
                                    <w:div w:id="1879199072">
                                      <w:marLeft w:val="0"/>
                                      <w:marRight w:val="0"/>
                                      <w:marTop w:val="0"/>
                                      <w:marBottom w:val="0"/>
                                      <w:divBdr>
                                        <w:top w:val="none" w:sz="0" w:space="0" w:color="auto"/>
                                        <w:left w:val="none" w:sz="0" w:space="0" w:color="auto"/>
                                        <w:bottom w:val="none" w:sz="0" w:space="0" w:color="auto"/>
                                        <w:right w:val="none" w:sz="0" w:space="0" w:color="auto"/>
                                      </w:divBdr>
                                    </w:div>
                                    <w:div w:id="359941409">
                                      <w:marLeft w:val="0"/>
                                      <w:marRight w:val="0"/>
                                      <w:marTop w:val="0"/>
                                      <w:marBottom w:val="0"/>
                                      <w:divBdr>
                                        <w:top w:val="none" w:sz="0" w:space="0" w:color="auto"/>
                                        <w:left w:val="none" w:sz="0" w:space="0" w:color="auto"/>
                                        <w:bottom w:val="none" w:sz="0" w:space="0" w:color="auto"/>
                                        <w:right w:val="none" w:sz="0" w:space="0" w:color="auto"/>
                                      </w:divBdr>
                                      <w:divsChild>
                                        <w:div w:id="1306818162">
                                          <w:marLeft w:val="0"/>
                                          <w:marRight w:val="0"/>
                                          <w:marTop w:val="0"/>
                                          <w:marBottom w:val="0"/>
                                          <w:divBdr>
                                            <w:top w:val="none" w:sz="0" w:space="0" w:color="auto"/>
                                            <w:left w:val="none" w:sz="0" w:space="0" w:color="auto"/>
                                            <w:bottom w:val="none" w:sz="0" w:space="0" w:color="auto"/>
                                            <w:right w:val="none" w:sz="0" w:space="0" w:color="auto"/>
                                          </w:divBdr>
                                          <w:divsChild>
                                            <w:div w:id="1912537921">
                                              <w:marLeft w:val="0"/>
                                              <w:marRight w:val="0"/>
                                              <w:marTop w:val="0"/>
                                              <w:marBottom w:val="0"/>
                                              <w:divBdr>
                                                <w:top w:val="none" w:sz="0" w:space="0" w:color="auto"/>
                                                <w:left w:val="none" w:sz="0" w:space="0" w:color="auto"/>
                                                <w:bottom w:val="none" w:sz="0" w:space="0" w:color="auto"/>
                                                <w:right w:val="none" w:sz="0" w:space="0" w:color="auto"/>
                                              </w:divBdr>
                                            </w:div>
                                            <w:div w:id="1341666911">
                                              <w:marLeft w:val="240"/>
                                              <w:marRight w:val="0"/>
                                              <w:marTop w:val="0"/>
                                              <w:marBottom w:val="0"/>
                                              <w:divBdr>
                                                <w:top w:val="none" w:sz="0" w:space="0" w:color="auto"/>
                                                <w:left w:val="none" w:sz="0" w:space="0" w:color="auto"/>
                                                <w:bottom w:val="none" w:sz="0" w:space="0" w:color="auto"/>
                                                <w:right w:val="none" w:sz="0" w:space="0" w:color="auto"/>
                                              </w:divBdr>
                                            </w:div>
                                            <w:div w:id="19975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6938">
                                      <w:marLeft w:val="0"/>
                                      <w:marRight w:val="0"/>
                                      <w:marTop w:val="0"/>
                                      <w:marBottom w:val="0"/>
                                      <w:divBdr>
                                        <w:top w:val="none" w:sz="0" w:space="0" w:color="auto"/>
                                        <w:left w:val="none" w:sz="0" w:space="0" w:color="auto"/>
                                        <w:bottom w:val="none" w:sz="0" w:space="0" w:color="auto"/>
                                        <w:right w:val="none" w:sz="0" w:space="0" w:color="auto"/>
                                      </w:divBdr>
                                    </w:div>
                                    <w:div w:id="462771008">
                                      <w:marLeft w:val="0"/>
                                      <w:marRight w:val="0"/>
                                      <w:marTop w:val="0"/>
                                      <w:marBottom w:val="0"/>
                                      <w:divBdr>
                                        <w:top w:val="none" w:sz="0" w:space="0" w:color="auto"/>
                                        <w:left w:val="none" w:sz="0" w:space="0" w:color="auto"/>
                                        <w:bottom w:val="none" w:sz="0" w:space="0" w:color="auto"/>
                                        <w:right w:val="none" w:sz="0" w:space="0" w:color="auto"/>
                                      </w:divBdr>
                                    </w:div>
                                    <w:div w:id="1343777394">
                                      <w:marLeft w:val="0"/>
                                      <w:marRight w:val="0"/>
                                      <w:marTop w:val="0"/>
                                      <w:marBottom w:val="0"/>
                                      <w:divBdr>
                                        <w:top w:val="none" w:sz="0" w:space="0" w:color="auto"/>
                                        <w:left w:val="none" w:sz="0" w:space="0" w:color="auto"/>
                                        <w:bottom w:val="none" w:sz="0" w:space="0" w:color="auto"/>
                                        <w:right w:val="none" w:sz="0" w:space="0" w:color="auto"/>
                                      </w:divBdr>
                                    </w:div>
                                    <w:div w:id="1472215346">
                                      <w:marLeft w:val="0"/>
                                      <w:marRight w:val="0"/>
                                      <w:marTop w:val="0"/>
                                      <w:marBottom w:val="0"/>
                                      <w:divBdr>
                                        <w:top w:val="none" w:sz="0" w:space="0" w:color="auto"/>
                                        <w:left w:val="none" w:sz="0" w:space="0" w:color="auto"/>
                                        <w:bottom w:val="none" w:sz="0" w:space="0" w:color="auto"/>
                                        <w:right w:val="none" w:sz="0" w:space="0" w:color="auto"/>
                                      </w:divBdr>
                                      <w:divsChild>
                                        <w:div w:id="84498797">
                                          <w:marLeft w:val="0"/>
                                          <w:marRight w:val="0"/>
                                          <w:marTop w:val="0"/>
                                          <w:marBottom w:val="0"/>
                                          <w:divBdr>
                                            <w:top w:val="none" w:sz="0" w:space="0" w:color="auto"/>
                                            <w:left w:val="none" w:sz="0" w:space="0" w:color="auto"/>
                                            <w:bottom w:val="none" w:sz="0" w:space="0" w:color="auto"/>
                                            <w:right w:val="none" w:sz="0" w:space="0" w:color="auto"/>
                                          </w:divBdr>
                                          <w:divsChild>
                                            <w:div w:id="1276984039">
                                              <w:marLeft w:val="0"/>
                                              <w:marRight w:val="0"/>
                                              <w:marTop w:val="0"/>
                                              <w:marBottom w:val="0"/>
                                              <w:divBdr>
                                                <w:top w:val="none" w:sz="0" w:space="0" w:color="auto"/>
                                                <w:left w:val="none" w:sz="0" w:space="0" w:color="auto"/>
                                                <w:bottom w:val="none" w:sz="0" w:space="0" w:color="auto"/>
                                                <w:right w:val="none" w:sz="0" w:space="0" w:color="auto"/>
                                              </w:divBdr>
                                            </w:div>
                                            <w:div w:id="1356692134">
                                              <w:marLeft w:val="240"/>
                                              <w:marRight w:val="0"/>
                                              <w:marTop w:val="0"/>
                                              <w:marBottom w:val="0"/>
                                              <w:divBdr>
                                                <w:top w:val="none" w:sz="0" w:space="0" w:color="auto"/>
                                                <w:left w:val="none" w:sz="0" w:space="0" w:color="auto"/>
                                                <w:bottom w:val="none" w:sz="0" w:space="0" w:color="auto"/>
                                                <w:right w:val="none" w:sz="0" w:space="0" w:color="auto"/>
                                              </w:divBdr>
                                            </w:div>
                                            <w:div w:id="12928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2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82554">
                          <w:marLeft w:val="0"/>
                          <w:marRight w:val="0"/>
                          <w:marTop w:val="0"/>
                          <w:marBottom w:val="0"/>
                          <w:divBdr>
                            <w:top w:val="none" w:sz="0" w:space="0" w:color="auto"/>
                            <w:left w:val="none" w:sz="0" w:space="0" w:color="auto"/>
                            <w:bottom w:val="none" w:sz="0" w:space="0" w:color="auto"/>
                            <w:right w:val="none" w:sz="0" w:space="0" w:color="auto"/>
                          </w:divBdr>
                        </w:div>
                        <w:div w:id="737895727">
                          <w:marLeft w:val="0"/>
                          <w:marRight w:val="0"/>
                          <w:marTop w:val="0"/>
                          <w:marBottom w:val="0"/>
                          <w:divBdr>
                            <w:top w:val="none" w:sz="0" w:space="0" w:color="auto"/>
                            <w:left w:val="none" w:sz="0" w:space="0" w:color="auto"/>
                            <w:bottom w:val="none" w:sz="0" w:space="0" w:color="auto"/>
                            <w:right w:val="none" w:sz="0" w:space="0" w:color="auto"/>
                          </w:divBdr>
                        </w:div>
                        <w:div w:id="1827436304">
                          <w:marLeft w:val="0"/>
                          <w:marRight w:val="0"/>
                          <w:marTop w:val="0"/>
                          <w:marBottom w:val="0"/>
                          <w:divBdr>
                            <w:top w:val="none" w:sz="0" w:space="0" w:color="auto"/>
                            <w:left w:val="none" w:sz="0" w:space="0" w:color="auto"/>
                            <w:bottom w:val="none" w:sz="0" w:space="0" w:color="auto"/>
                            <w:right w:val="none" w:sz="0" w:space="0" w:color="auto"/>
                          </w:divBdr>
                        </w:div>
                        <w:div w:id="1214779616">
                          <w:marLeft w:val="0"/>
                          <w:marRight w:val="0"/>
                          <w:marTop w:val="0"/>
                          <w:marBottom w:val="0"/>
                          <w:divBdr>
                            <w:top w:val="none" w:sz="0" w:space="0" w:color="auto"/>
                            <w:left w:val="none" w:sz="0" w:space="0" w:color="auto"/>
                            <w:bottom w:val="none" w:sz="0" w:space="0" w:color="auto"/>
                            <w:right w:val="none" w:sz="0" w:space="0" w:color="auto"/>
                          </w:divBdr>
                        </w:div>
                        <w:div w:id="1714698078">
                          <w:marLeft w:val="0"/>
                          <w:marRight w:val="0"/>
                          <w:marTop w:val="0"/>
                          <w:marBottom w:val="0"/>
                          <w:divBdr>
                            <w:top w:val="none" w:sz="0" w:space="0" w:color="auto"/>
                            <w:left w:val="none" w:sz="0" w:space="0" w:color="auto"/>
                            <w:bottom w:val="none" w:sz="0" w:space="0" w:color="auto"/>
                            <w:right w:val="none" w:sz="0" w:space="0" w:color="auto"/>
                          </w:divBdr>
                        </w:div>
                        <w:div w:id="993533842">
                          <w:marLeft w:val="0"/>
                          <w:marRight w:val="0"/>
                          <w:marTop w:val="0"/>
                          <w:marBottom w:val="0"/>
                          <w:divBdr>
                            <w:top w:val="none" w:sz="0" w:space="0" w:color="auto"/>
                            <w:left w:val="none" w:sz="0" w:space="0" w:color="auto"/>
                            <w:bottom w:val="none" w:sz="0" w:space="0" w:color="auto"/>
                            <w:right w:val="none" w:sz="0" w:space="0" w:color="auto"/>
                          </w:divBdr>
                        </w:div>
                        <w:div w:id="623077016">
                          <w:marLeft w:val="0"/>
                          <w:marRight w:val="0"/>
                          <w:marTop w:val="0"/>
                          <w:marBottom w:val="0"/>
                          <w:divBdr>
                            <w:top w:val="none" w:sz="0" w:space="0" w:color="auto"/>
                            <w:left w:val="none" w:sz="0" w:space="0" w:color="auto"/>
                            <w:bottom w:val="none" w:sz="0" w:space="0" w:color="auto"/>
                            <w:right w:val="none" w:sz="0" w:space="0" w:color="auto"/>
                          </w:divBdr>
                        </w:div>
                        <w:div w:id="1882673392">
                          <w:marLeft w:val="0"/>
                          <w:marRight w:val="0"/>
                          <w:marTop w:val="0"/>
                          <w:marBottom w:val="0"/>
                          <w:divBdr>
                            <w:top w:val="none" w:sz="0" w:space="0" w:color="auto"/>
                            <w:left w:val="none" w:sz="0" w:space="0" w:color="auto"/>
                            <w:bottom w:val="none" w:sz="0" w:space="0" w:color="auto"/>
                            <w:right w:val="none" w:sz="0" w:space="0" w:color="auto"/>
                          </w:divBdr>
                        </w:div>
                        <w:div w:id="842548998">
                          <w:marLeft w:val="0"/>
                          <w:marRight w:val="0"/>
                          <w:marTop w:val="0"/>
                          <w:marBottom w:val="0"/>
                          <w:divBdr>
                            <w:top w:val="none" w:sz="0" w:space="0" w:color="auto"/>
                            <w:left w:val="none" w:sz="0" w:space="0" w:color="auto"/>
                            <w:bottom w:val="none" w:sz="0" w:space="0" w:color="auto"/>
                            <w:right w:val="none" w:sz="0" w:space="0" w:color="auto"/>
                          </w:divBdr>
                        </w:div>
                        <w:div w:id="1107113490">
                          <w:marLeft w:val="0"/>
                          <w:marRight w:val="0"/>
                          <w:marTop w:val="0"/>
                          <w:marBottom w:val="0"/>
                          <w:divBdr>
                            <w:top w:val="none" w:sz="0" w:space="0" w:color="auto"/>
                            <w:left w:val="none" w:sz="0" w:space="0" w:color="auto"/>
                            <w:bottom w:val="none" w:sz="0" w:space="0" w:color="auto"/>
                            <w:right w:val="none" w:sz="0" w:space="0" w:color="auto"/>
                          </w:divBdr>
                        </w:div>
                        <w:div w:id="1494756133">
                          <w:marLeft w:val="0"/>
                          <w:marRight w:val="0"/>
                          <w:marTop w:val="0"/>
                          <w:marBottom w:val="0"/>
                          <w:divBdr>
                            <w:top w:val="none" w:sz="0" w:space="0" w:color="auto"/>
                            <w:left w:val="none" w:sz="0" w:space="0" w:color="auto"/>
                            <w:bottom w:val="none" w:sz="0" w:space="0" w:color="auto"/>
                            <w:right w:val="none" w:sz="0" w:space="0" w:color="auto"/>
                          </w:divBdr>
                        </w:div>
                        <w:div w:id="943269641">
                          <w:marLeft w:val="0"/>
                          <w:marRight w:val="0"/>
                          <w:marTop w:val="0"/>
                          <w:marBottom w:val="0"/>
                          <w:divBdr>
                            <w:top w:val="none" w:sz="0" w:space="0" w:color="auto"/>
                            <w:left w:val="none" w:sz="0" w:space="0" w:color="auto"/>
                            <w:bottom w:val="none" w:sz="0" w:space="0" w:color="auto"/>
                            <w:right w:val="none" w:sz="0" w:space="0" w:color="auto"/>
                          </w:divBdr>
                        </w:div>
                        <w:div w:id="340013567">
                          <w:marLeft w:val="0"/>
                          <w:marRight w:val="0"/>
                          <w:marTop w:val="0"/>
                          <w:marBottom w:val="0"/>
                          <w:divBdr>
                            <w:top w:val="none" w:sz="0" w:space="0" w:color="auto"/>
                            <w:left w:val="none" w:sz="0" w:space="0" w:color="auto"/>
                            <w:bottom w:val="none" w:sz="0" w:space="0" w:color="auto"/>
                            <w:right w:val="none" w:sz="0" w:space="0" w:color="auto"/>
                          </w:divBdr>
                        </w:div>
                        <w:div w:id="604339992">
                          <w:marLeft w:val="0"/>
                          <w:marRight w:val="0"/>
                          <w:marTop w:val="0"/>
                          <w:marBottom w:val="0"/>
                          <w:divBdr>
                            <w:top w:val="none" w:sz="0" w:space="0" w:color="auto"/>
                            <w:left w:val="none" w:sz="0" w:space="0" w:color="auto"/>
                            <w:bottom w:val="none" w:sz="0" w:space="0" w:color="auto"/>
                            <w:right w:val="none" w:sz="0" w:space="0" w:color="auto"/>
                          </w:divBdr>
                        </w:div>
                        <w:div w:id="1551727085">
                          <w:marLeft w:val="0"/>
                          <w:marRight w:val="0"/>
                          <w:marTop w:val="0"/>
                          <w:marBottom w:val="0"/>
                          <w:divBdr>
                            <w:top w:val="none" w:sz="0" w:space="0" w:color="auto"/>
                            <w:left w:val="none" w:sz="0" w:space="0" w:color="auto"/>
                            <w:bottom w:val="none" w:sz="0" w:space="0" w:color="auto"/>
                            <w:right w:val="none" w:sz="0" w:space="0" w:color="auto"/>
                          </w:divBdr>
                        </w:div>
                        <w:div w:id="505747021">
                          <w:marLeft w:val="0"/>
                          <w:marRight w:val="0"/>
                          <w:marTop w:val="0"/>
                          <w:marBottom w:val="0"/>
                          <w:divBdr>
                            <w:top w:val="none" w:sz="0" w:space="0" w:color="auto"/>
                            <w:left w:val="none" w:sz="0" w:space="0" w:color="auto"/>
                            <w:bottom w:val="none" w:sz="0" w:space="0" w:color="auto"/>
                            <w:right w:val="none" w:sz="0" w:space="0" w:color="auto"/>
                          </w:divBdr>
                        </w:div>
                        <w:div w:id="249852099">
                          <w:marLeft w:val="0"/>
                          <w:marRight w:val="0"/>
                          <w:marTop w:val="0"/>
                          <w:marBottom w:val="0"/>
                          <w:divBdr>
                            <w:top w:val="none" w:sz="0" w:space="0" w:color="auto"/>
                            <w:left w:val="none" w:sz="0" w:space="0" w:color="auto"/>
                            <w:bottom w:val="none" w:sz="0" w:space="0" w:color="auto"/>
                            <w:right w:val="none" w:sz="0" w:space="0" w:color="auto"/>
                          </w:divBdr>
                        </w:div>
                        <w:div w:id="115635728">
                          <w:marLeft w:val="0"/>
                          <w:marRight w:val="0"/>
                          <w:marTop w:val="0"/>
                          <w:marBottom w:val="0"/>
                          <w:divBdr>
                            <w:top w:val="none" w:sz="0" w:space="0" w:color="auto"/>
                            <w:left w:val="none" w:sz="0" w:space="0" w:color="auto"/>
                            <w:bottom w:val="none" w:sz="0" w:space="0" w:color="auto"/>
                            <w:right w:val="none" w:sz="0" w:space="0" w:color="auto"/>
                          </w:divBdr>
                        </w:div>
                        <w:div w:id="1800763628">
                          <w:marLeft w:val="0"/>
                          <w:marRight w:val="0"/>
                          <w:marTop w:val="0"/>
                          <w:marBottom w:val="0"/>
                          <w:divBdr>
                            <w:top w:val="none" w:sz="0" w:space="0" w:color="auto"/>
                            <w:left w:val="none" w:sz="0" w:space="0" w:color="auto"/>
                            <w:bottom w:val="none" w:sz="0" w:space="0" w:color="auto"/>
                            <w:right w:val="none" w:sz="0" w:space="0" w:color="auto"/>
                          </w:divBdr>
                        </w:div>
                        <w:div w:id="534081200">
                          <w:marLeft w:val="0"/>
                          <w:marRight w:val="0"/>
                          <w:marTop w:val="0"/>
                          <w:marBottom w:val="0"/>
                          <w:divBdr>
                            <w:top w:val="none" w:sz="0" w:space="0" w:color="auto"/>
                            <w:left w:val="none" w:sz="0" w:space="0" w:color="auto"/>
                            <w:bottom w:val="none" w:sz="0" w:space="0" w:color="auto"/>
                            <w:right w:val="none" w:sz="0" w:space="0" w:color="auto"/>
                          </w:divBdr>
                        </w:div>
                        <w:div w:id="1833135576">
                          <w:marLeft w:val="0"/>
                          <w:marRight w:val="0"/>
                          <w:marTop w:val="0"/>
                          <w:marBottom w:val="0"/>
                          <w:divBdr>
                            <w:top w:val="none" w:sz="0" w:space="0" w:color="auto"/>
                            <w:left w:val="none" w:sz="0" w:space="0" w:color="auto"/>
                            <w:bottom w:val="none" w:sz="0" w:space="0" w:color="auto"/>
                            <w:right w:val="none" w:sz="0" w:space="0" w:color="auto"/>
                          </w:divBdr>
                        </w:div>
                        <w:div w:id="763108510">
                          <w:marLeft w:val="0"/>
                          <w:marRight w:val="0"/>
                          <w:marTop w:val="0"/>
                          <w:marBottom w:val="0"/>
                          <w:divBdr>
                            <w:top w:val="none" w:sz="0" w:space="0" w:color="auto"/>
                            <w:left w:val="none" w:sz="0" w:space="0" w:color="auto"/>
                            <w:bottom w:val="none" w:sz="0" w:space="0" w:color="auto"/>
                            <w:right w:val="none" w:sz="0" w:space="0" w:color="auto"/>
                          </w:divBdr>
                        </w:div>
                      </w:divsChild>
                    </w:div>
                    <w:div w:id="4276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966743">
      <w:bodyDiv w:val="1"/>
      <w:marLeft w:val="0"/>
      <w:marRight w:val="0"/>
      <w:marTop w:val="0"/>
      <w:marBottom w:val="0"/>
      <w:divBdr>
        <w:top w:val="none" w:sz="0" w:space="0" w:color="auto"/>
        <w:left w:val="none" w:sz="0" w:space="0" w:color="auto"/>
        <w:bottom w:val="none" w:sz="0" w:space="0" w:color="auto"/>
        <w:right w:val="none" w:sz="0" w:space="0" w:color="auto"/>
      </w:divBdr>
      <w:divsChild>
        <w:div w:id="2115829903">
          <w:marLeft w:val="0"/>
          <w:marRight w:val="0"/>
          <w:marTop w:val="0"/>
          <w:marBottom w:val="0"/>
          <w:divBdr>
            <w:top w:val="none" w:sz="0" w:space="0" w:color="auto"/>
            <w:left w:val="none" w:sz="0" w:space="0" w:color="auto"/>
            <w:bottom w:val="none" w:sz="0" w:space="0" w:color="auto"/>
            <w:right w:val="none" w:sz="0" w:space="0" w:color="auto"/>
          </w:divBdr>
        </w:div>
        <w:div w:id="1157307753">
          <w:marLeft w:val="240"/>
          <w:marRight w:val="0"/>
          <w:marTop w:val="0"/>
          <w:marBottom w:val="0"/>
          <w:divBdr>
            <w:top w:val="none" w:sz="0" w:space="0" w:color="auto"/>
            <w:left w:val="none" w:sz="0" w:space="0" w:color="auto"/>
            <w:bottom w:val="none" w:sz="0" w:space="0" w:color="auto"/>
            <w:right w:val="none" w:sz="0" w:space="0" w:color="auto"/>
          </w:divBdr>
          <w:divsChild>
            <w:div w:id="1935169819">
              <w:marLeft w:val="0"/>
              <w:marRight w:val="0"/>
              <w:marTop w:val="0"/>
              <w:marBottom w:val="0"/>
              <w:divBdr>
                <w:top w:val="none" w:sz="0" w:space="0" w:color="auto"/>
                <w:left w:val="none" w:sz="0" w:space="0" w:color="auto"/>
                <w:bottom w:val="none" w:sz="0" w:space="0" w:color="auto"/>
                <w:right w:val="none" w:sz="0" w:space="0" w:color="auto"/>
              </w:divBdr>
            </w:div>
            <w:div w:id="144595092">
              <w:marLeft w:val="0"/>
              <w:marRight w:val="0"/>
              <w:marTop w:val="0"/>
              <w:marBottom w:val="0"/>
              <w:divBdr>
                <w:top w:val="none" w:sz="0" w:space="0" w:color="auto"/>
                <w:left w:val="none" w:sz="0" w:space="0" w:color="auto"/>
                <w:bottom w:val="none" w:sz="0" w:space="0" w:color="auto"/>
                <w:right w:val="none" w:sz="0" w:space="0" w:color="auto"/>
              </w:divBdr>
            </w:div>
            <w:div w:id="1220438862">
              <w:marLeft w:val="0"/>
              <w:marRight w:val="0"/>
              <w:marTop w:val="0"/>
              <w:marBottom w:val="0"/>
              <w:divBdr>
                <w:top w:val="none" w:sz="0" w:space="0" w:color="auto"/>
                <w:left w:val="none" w:sz="0" w:space="0" w:color="auto"/>
                <w:bottom w:val="none" w:sz="0" w:space="0" w:color="auto"/>
                <w:right w:val="none" w:sz="0" w:space="0" w:color="auto"/>
              </w:divBdr>
            </w:div>
          </w:divsChild>
        </w:div>
        <w:div w:id="1500997195">
          <w:marLeft w:val="0"/>
          <w:marRight w:val="0"/>
          <w:marTop w:val="0"/>
          <w:marBottom w:val="0"/>
          <w:divBdr>
            <w:top w:val="none" w:sz="0" w:space="0" w:color="auto"/>
            <w:left w:val="none" w:sz="0" w:space="0" w:color="auto"/>
            <w:bottom w:val="none" w:sz="0" w:space="0" w:color="auto"/>
            <w:right w:val="none" w:sz="0" w:space="0" w:color="auto"/>
          </w:divBdr>
        </w:div>
      </w:divsChild>
    </w:div>
    <w:div w:id="2091343033">
      <w:bodyDiv w:val="1"/>
      <w:marLeft w:val="0"/>
      <w:marRight w:val="0"/>
      <w:marTop w:val="0"/>
      <w:marBottom w:val="0"/>
      <w:divBdr>
        <w:top w:val="none" w:sz="0" w:space="0" w:color="auto"/>
        <w:left w:val="none" w:sz="0" w:space="0" w:color="auto"/>
        <w:bottom w:val="none" w:sz="0" w:space="0" w:color="auto"/>
        <w:right w:val="none" w:sz="0" w:space="0" w:color="auto"/>
      </w:divBdr>
      <w:divsChild>
        <w:div w:id="572087742">
          <w:marLeft w:val="0"/>
          <w:marRight w:val="0"/>
          <w:marTop w:val="0"/>
          <w:marBottom w:val="0"/>
          <w:divBdr>
            <w:top w:val="none" w:sz="0" w:space="0" w:color="auto"/>
            <w:left w:val="none" w:sz="0" w:space="0" w:color="auto"/>
            <w:bottom w:val="none" w:sz="0" w:space="0" w:color="auto"/>
            <w:right w:val="none" w:sz="0" w:space="0" w:color="auto"/>
          </w:divBdr>
        </w:div>
        <w:div w:id="1782143109">
          <w:marLeft w:val="240"/>
          <w:marRight w:val="0"/>
          <w:marTop w:val="0"/>
          <w:marBottom w:val="0"/>
          <w:divBdr>
            <w:top w:val="none" w:sz="0" w:space="0" w:color="auto"/>
            <w:left w:val="none" w:sz="0" w:space="0" w:color="auto"/>
            <w:bottom w:val="none" w:sz="0" w:space="0" w:color="auto"/>
            <w:right w:val="none" w:sz="0" w:space="0" w:color="auto"/>
          </w:divBdr>
          <w:divsChild>
            <w:div w:id="497697729">
              <w:marLeft w:val="0"/>
              <w:marRight w:val="0"/>
              <w:marTop w:val="0"/>
              <w:marBottom w:val="0"/>
              <w:divBdr>
                <w:top w:val="none" w:sz="0" w:space="0" w:color="auto"/>
                <w:left w:val="none" w:sz="0" w:space="0" w:color="auto"/>
                <w:bottom w:val="none" w:sz="0" w:space="0" w:color="auto"/>
                <w:right w:val="none" w:sz="0" w:space="0" w:color="auto"/>
              </w:divBdr>
              <w:divsChild>
                <w:div w:id="477847476">
                  <w:marLeft w:val="0"/>
                  <w:marRight w:val="0"/>
                  <w:marTop w:val="0"/>
                  <w:marBottom w:val="0"/>
                  <w:divBdr>
                    <w:top w:val="none" w:sz="0" w:space="0" w:color="auto"/>
                    <w:left w:val="none" w:sz="0" w:space="0" w:color="auto"/>
                    <w:bottom w:val="none" w:sz="0" w:space="0" w:color="auto"/>
                    <w:right w:val="none" w:sz="0" w:space="0" w:color="auto"/>
                  </w:divBdr>
                  <w:divsChild>
                    <w:div w:id="1940987584">
                      <w:marLeft w:val="0"/>
                      <w:marRight w:val="0"/>
                      <w:marTop w:val="0"/>
                      <w:marBottom w:val="0"/>
                      <w:divBdr>
                        <w:top w:val="none" w:sz="0" w:space="0" w:color="auto"/>
                        <w:left w:val="none" w:sz="0" w:space="0" w:color="auto"/>
                        <w:bottom w:val="none" w:sz="0" w:space="0" w:color="auto"/>
                        <w:right w:val="none" w:sz="0" w:space="0" w:color="auto"/>
                      </w:divBdr>
                    </w:div>
                    <w:div w:id="1117333577">
                      <w:marLeft w:val="240"/>
                      <w:marRight w:val="0"/>
                      <w:marTop w:val="0"/>
                      <w:marBottom w:val="0"/>
                      <w:divBdr>
                        <w:top w:val="none" w:sz="0" w:space="0" w:color="auto"/>
                        <w:left w:val="none" w:sz="0" w:space="0" w:color="auto"/>
                        <w:bottom w:val="none" w:sz="0" w:space="0" w:color="auto"/>
                        <w:right w:val="none" w:sz="0" w:space="0" w:color="auto"/>
                      </w:divBdr>
                      <w:divsChild>
                        <w:div w:id="1706708842">
                          <w:marLeft w:val="0"/>
                          <w:marRight w:val="0"/>
                          <w:marTop w:val="0"/>
                          <w:marBottom w:val="0"/>
                          <w:divBdr>
                            <w:top w:val="none" w:sz="0" w:space="0" w:color="auto"/>
                            <w:left w:val="none" w:sz="0" w:space="0" w:color="auto"/>
                            <w:bottom w:val="none" w:sz="0" w:space="0" w:color="auto"/>
                            <w:right w:val="none" w:sz="0" w:space="0" w:color="auto"/>
                          </w:divBdr>
                          <w:divsChild>
                            <w:div w:id="1291521081">
                              <w:marLeft w:val="0"/>
                              <w:marRight w:val="0"/>
                              <w:marTop w:val="0"/>
                              <w:marBottom w:val="0"/>
                              <w:divBdr>
                                <w:top w:val="none" w:sz="0" w:space="0" w:color="auto"/>
                                <w:left w:val="none" w:sz="0" w:space="0" w:color="auto"/>
                                <w:bottom w:val="none" w:sz="0" w:space="0" w:color="auto"/>
                                <w:right w:val="none" w:sz="0" w:space="0" w:color="auto"/>
                              </w:divBdr>
                              <w:divsChild>
                                <w:div w:id="1125083377">
                                  <w:marLeft w:val="0"/>
                                  <w:marRight w:val="0"/>
                                  <w:marTop w:val="0"/>
                                  <w:marBottom w:val="0"/>
                                  <w:divBdr>
                                    <w:top w:val="none" w:sz="0" w:space="0" w:color="auto"/>
                                    <w:left w:val="none" w:sz="0" w:space="0" w:color="auto"/>
                                    <w:bottom w:val="none" w:sz="0" w:space="0" w:color="auto"/>
                                    <w:right w:val="none" w:sz="0" w:space="0" w:color="auto"/>
                                  </w:divBdr>
                                </w:div>
                                <w:div w:id="410322496">
                                  <w:marLeft w:val="240"/>
                                  <w:marRight w:val="0"/>
                                  <w:marTop w:val="0"/>
                                  <w:marBottom w:val="0"/>
                                  <w:divBdr>
                                    <w:top w:val="none" w:sz="0" w:space="0" w:color="auto"/>
                                    <w:left w:val="none" w:sz="0" w:space="0" w:color="auto"/>
                                    <w:bottom w:val="none" w:sz="0" w:space="0" w:color="auto"/>
                                    <w:right w:val="none" w:sz="0" w:space="0" w:color="auto"/>
                                  </w:divBdr>
                                </w:div>
                                <w:div w:id="147957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43076">
                          <w:marLeft w:val="0"/>
                          <w:marRight w:val="0"/>
                          <w:marTop w:val="0"/>
                          <w:marBottom w:val="0"/>
                          <w:divBdr>
                            <w:top w:val="none" w:sz="0" w:space="0" w:color="auto"/>
                            <w:left w:val="none" w:sz="0" w:space="0" w:color="auto"/>
                            <w:bottom w:val="none" w:sz="0" w:space="0" w:color="auto"/>
                            <w:right w:val="none" w:sz="0" w:space="0" w:color="auto"/>
                          </w:divBdr>
                        </w:div>
                        <w:div w:id="632105611">
                          <w:marLeft w:val="0"/>
                          <w:marRight w:val="0"/>
                          <w:marTop w:val="0"/>
                          <w:marBottom w:val="0"/>
                          <w:divBdr>
                            <w:top w:val="none" w:sz="0" w:space="0" w:color="auto"/>
                            <w:left w:val="none" w:sz="0" w:space="0" w:color="auto"/>
                            <w:bottom w:val="none" w:sz="0" w:space="0" w:color="auto"/>
                            <w:right w:val="none" w:sz="0" w:space="0" w:color="auto"/>
                          </w:divBdr>
                        </w:div>
                        <w:div w:id="1041595238">
                          <w:marLeft w:val="0"/>
                          <w:marRight w:val="0"/>
                          <w:marTop w:val="0"/>
                          <w:marBottom w:val="0"/>
                          <w:divBdr>
                            <w:top w:val="none" w:sz="0" w:space="0" w:color="auto"/>
                            <w:left w:val="none" w:sz="0" w:space="0" w:color="auto"/>
                            <w:bottom w:val="none" w:sz="0" w:space="0" w:color="auto"/>
                            <w:right w:val="none" w:sz="0" w:space="0" w:color="auto"/>
                          </w:divBdr>
                        </w:div>
                        <w:div w:id="415135069">
                          <w:marLeft w:val="0"/>
                          <w:marRight w:val="0"/>
                          <w:marTop w:val="0"/>
                          <w:marBottom w:val="0"/>
                          <w:divBdr>
                            <w:top w:val="none" w:sz="0" w:space="0" w:color="auto"/>
                            <w:left w:val="none" w:sz="0" w:space="0" w:color="auto"/>
                            <w:bottom w:val="none" w:sz="0" w:space="0" w:color="auto"/>
                            <w:right w:val="none" w:sz="0" w:space="0" w:color="auto"/>
                          </w:divBdr>
                        </w:div>
                        <w:div w:id="532572214">
                          <w:marLeft w:val="0"/>
                          <w:marRight w:val="0"/>
                          <w:marTop w:val="0"/>
                          <w:marBottom w:val="0"/>
                          <w:divBdr>
                            <w:top w:val="none" w:sz="0" w:space="0" w:color="auto"/>
                            <w:left w:val="none" w:sz="0" w:space="0" w:color="auto"/>
                            <w:bottom w:val="none" w:sz="0" w:space="0" w:color="auto"/>
                            <w:right w:val="none" w:sz="0" w:space="0" w:color="auto"/>
                          </w:divBdr>
                        </w:div>
                        <w:div w:id="100608229">
                          <w:marLeft w:val="0"/>
                          <w:marRight w:val="0"/>
                          <w:marTop w:val="0"/>
                          <w:marBottom w:val="0"/>
                          <w:divBdr>
                            <w:top w:val="none" w:sz="0" w:space="0" w:color="auto"/>
                            <w:left w:val="none" w:sz="0" w:space="0" w:color="auto"/>
                            <w:bottom w:val="none" w:sz="0" w:space="0" w:color="auto"/>
                            <w:right w:val="none" w:sz="0" w:space="0" w:color="auto"/>
                          </w:divBdr>
                        </w:div>
                        <w:div w:id="1674842215">
                          <w:marLeft w:val="0"/>
                          <w:marRight w:val="0"/>
                          <w:marTop w:val="0"/>
                          <w:marBottom w:val="0"/>
                          <w:divBdr>
                            <w:top w:val="none" w:sz="0" w:space="0" w:color="auto"/>
                            <w:left w:val="none" w:sz="0" w:space="0" w:color="auto"/>
                            <w:bottom w:val="none" w:sz="0" w:space="0" w:color="auto"/>
                            <w:right w:val="none" w:sz="0" w:space="0" w:color="auto"/>
                          </w:divBdr>
                        </w:div>
                        <w:div w:id="823157273">
                          <w:marLeft w:val="0"/>
                          <w:marRight w:val="0"/>
                          <w:marTop w:val="0"/>
                          <w:marBottom w:val="0"/>
                          <w:divBdr>
                            <w:top w:val="none" w:sz="0" w:space="0" w:color="auto"/>
                            <w:left w:val="none" w:sz="0" w:space="0" w:color="auto"/>
                            <w:bottom w:val="none" w:sz="0" w:space="0" w:color="auto"/>
                            <w:right w:val="none" w:sz="0" w:space="0" w:color="auto"/>
                          </w:divBdr>
                          <w:divsChild>
                            <w:div w:id="59988943">
                              <w:marLeft w:val="0"/>
                              <w:marRight w:val="0"/>
                              <w:marTop w:val="0"/>
                              <w:marBottom w:val="0"/>
                              <w:divBdr>
                                <w:top w:val="none" w:sz="0" w:space="0" w:color="auto"/>
                                <w:left w:val="none" w:sz="0" w:space="0" w:color="auto"/>
                                <w:bottom w:val="none" w:sz="0" w:space="0" w:color="auto"/>
                                <w:right w:val="none" w:sz="0" w:space="0" w:color="auto"/>
                              </w:divBdr>
                              <w:divsChild>
                                <w:div w:id="1543900961">
                                  <w:marLeft w:val="0"/>
                                  <w:marRight w:val="0"/>
                                  <w:marTop w:val="0"/>
                                  <w:marBottom w:val="0"/>
                                  <w:divBdr>
                                    <w:top w:val="none" w:sz="0" w:space="0" w:color="auto"/>
                                    <w:left w:val="none" w:sz="0" w:space="0" w:color="auto"/>
                                    <w:bottom w:val="none" w:sz="0" w:space="0" w:color="auto"/>
                                    <w:right w:val="none" w:sz="0" w:space="0" w:color="auto"/>
                                  </w:divBdr>
                                </w:div>
                                <w:div w:id="1922566544">
                                  <w:marLeft w:val="240"/>
                                  <w:marRight w:val="0"/>
                                  <w:marTop w:val="0"/>
                                  <w:marBottom w:val="0"/>
                                  <w:divBdr>
                                    <w:top w:val="none" w:sz="0" w:space="0" w:color="auto"/>
                                    <w:left w:val="none" w:sz="0" w:space="0" w:color="auto"/>
                                    <w:bottom w:val="none" w:sz="0" w:space="0" w:color="auto"/>
                                    <w:right w:val="none" w:sz="0" w:space="0" w:color="auto"/>
                                  </w:divBdr>
                                  <w:divsChild>
                                    <w:div w:id="1676180079">
                                      <w:marLeft w:val="0"/>
                                      <w:marRight w:val="0"/>
                                      <w:marTop w:val="0"/>
                                      <w:marBottom w:val="0"/>
                                      <w:divBdr>
                                        <w:top w:val="none" w:sz="0" w:space="0" w:color="auto"/>
                                        <w:left w:val="none" w:sz="0" w:space="0" w:color="auto"/>
                                        <w:bottom w:val="none" w:sz="0" w:space="0" w:color="auto"/>
                                        <w:right w:val="none" w:sz="0" w:space="0" w:color="auto"/>
                                      </w:divBdr>
                                    </w:div>
                                    <w:div w:id="568005903">
                                      <w:marLeft w:val="0"/>
                                      <w:marRight w:val="0"/>
                                      <w:marTop w:val="0"/>
                                      <w:marBottom w:val="0"/>
                                      <w:divBdr>
                                        <w:top w:val="none" w:sz="0" w:space="0" w:color="auto"/>
                                        <w:left w:val="none" w:sz="0" w:space="0" w:color="auto"/>
                                        <w:bottom w:val="none" w:sz="0" w:space="0" w:color="auto"/>
                                        <w:right w:val="none" w:sz="0" w:space="0" w:color="auto"/>
                                      </w:divBdr>
                                    </w:div>
                                    <w:div w:id="549272456">
                                      <w:marLeft w:val="0"/>
                                      <w:marRight w:val="0"/>
                                      <w:marTop w:val="0"/>
                                      <w:marBottom w:val="0"/>
                                      <w:divBdr>
                                        <w:top w:val="none" w:sz="0" w:space="0" w:color="auto"/>
                                        <w:left w:val="none" w:sz="0" w:space="0" w:color="auto"/>
                                        <w:bottom w:val="none" w:sz="0" w:space="0" w:color="auto"/>
                                        <w:right w:val="none" w:sz="0" w:space="0" w:color="auto"/>
                                      </w:divBdr>
                                      <w:divsChild>
                                        <w:div w:id="268389889">
                                          <w:marLeft w:val="0"/>
                                          <w:marRight w:val="0"/>
                                          <w:marTop w:val="0"/>
                                          <w:marBottom w:val="0"/>
                                          <w:divBdr>
                                            <w:top w:val="none" w:sz="0" w:space="0" w:color="auto"/>
                                            <w:left w:val="none" w:sz="0" w:space="0" w:color="auto"/>
                                            <w:bottom w:val="none" w:sz="0" w:space="0" w:color="auto"/>
                                            <w:right w:val="none" w:sz="0" w:space="0" w:color="auto"/>
                                          </w:divBdr>
                                          <w:divsChild>
                                            <w:div w:id="1814371903">
                                              <w:marLeft w:val="0"/>
                                              <w:marRight w:val="0"/>
                                              <w:marTop w:val="0"/>
                                              <w:marBottom w:val="0"/>
                                              <w:divBdr>
                                                <w:top w:val="none" w:sz="0" w:space="0" w:color="auto"/>
                                                <w:left w:val="none" w:sz="0" w:space="0" w:color="auto"/>
                                                <w:bottom w:val="none" w:sz="0" w:space="0" w:color="auto"/>
                                                <w:right w:val="none" w:sz="0" w:space="0" w:color="auto"/>
                                              </w:divBdr>
                                            </w:div>
                                            <w:div w:id="1870992102">
                                              <w:marLeft w:val="240"/>
                                              <w:marRight w:val="0"/>
                                              <w:marTop w:val="0"/>
                                              <w:marBottom w:val="0"/>
                                              <w:divBdr>
                                                <w:top w:val="none" w:sz="0" w:space="0" w:color="auto"/>
                                                <w:left w:val="none" w:sz="0" w:space="0" w:color="auto"/>
                                                <w:bottom w:val="none" w:sz="0" w:space="0" w:color="auto"/>
                                                <w:right w:val="none" w:sz="0" w:space="0" w:color="auto"/>
                                              </w:divBdr>
                                            </w:div>
                                            <w:div w:id="2984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8411">
                                      <w:marLeft w:val="0"/>
                                      <w:marRight w:val="0"/>
                                      <w:marTop w:val="0"/>
                                      <w:marBottom w:val="0"/>
                                      <w:divBdr>
                                        <w:top w:val="none" w:sz="0" w:space="0" w:color="auto"/>
                                        <w:left w:val="none" w:sz="0" w:space="0" w:color="auto"/>
                                        <w:bottom w:val="none" w:sz="0" w:space="0" w:color="auto"/>
                                        <w:right w:val="none" w:sz="0" w:space="0" w:color="auto"/>
                                      </w:divBdr>
                                    </w:div>
                                    <w:div w:id="640116759">
                                      <w:marLeft w:val="0"/>
                                      <w:marRight w:val="0"/>
                                      <w:marTop w:val="0"/>
                                      <w:marBottom w:val="0"/>
                                      <w:divBdr>
                                        <w:top w:val="none" w:sz="0" w:space="0" w:color="auto"/>
                                        <w:left w:val="none" w:sz="0" w:space="0" w:color="auto"/>
                                        <w:bottom w:val="none" w:sz="0" w:space="0" w:color="auto"/>
                                        <w:right w:val="none" w:sz="0" w:space="0" w:color="auto"/>
                                      </w:divBdr>
                                    </w:div>
                                    <w:div w:id="1586264119">
                                      <w:marLeft w:val="0"/>
                                      <w:marRight w:val="0"/>
                                      <w:marTop w:val="0"/>
                                      <w:marBottom w:val="0"/>
                                      <w:divBdr>
                                        <w:top w:val="none" w:sz="0" w:space="0" w:color="auto"/>
                                        <w:left w:val="none" w:sz="0" w:space="0" w:color="auto"/>
                                        <w:bottom w:val="none" w:sz="0" w:space="0" w:color="auto"/>
                                        <w:right w:val="none" w:sz="0" w:space="0" w:color="auto"/>
                                      </w:divBdr>
                                    </w:div>
                                    <w:div w:id="35664153">
                                      <w:marLeft w:val="0"/>
                                      <w:marRight w:val="0"/>
                                      <w:marTop w:val="0"/>
                                      <w:marBottom w:val="0"/>
                                      <w:divBdr>
                                        <w:top w:val="none" w:sz="0" w:space="0" w:color="auto"/>
                                        <w:left w:val="none" w:sz="0" w:space="0" w:color="auto"/>
                                        <w:bottom w:val="none" w:sz="0" w:space="0" w:color="auto"/>
                                        <w:right w:val="none" w:sz="0" w:space="0" w:color="auto"/>
                                      </w:divBdr>
                                    </w:div>
                                    <w:div w:id="684937999">
                                      <w:marLeft w:val="0"/>
                                      <w:marRight w:val="0"/>
                                      <w:marTop w:val="0"/>
                                      <w:marBottom w:val="0"/>
                                      <w:divBdr>
                                        <w:top w:val="none" w:sz="0" w:space="0" w:color="auto"/>
                                        <w:left w:val="none" w:sz="0" w:space="0" w:color="auto"/>
                                        <w:bottom w:val="none" w:sz="0" w:space="0" w:color="auto"/>
                                        <w:right w:val="none" w:sz="0" w:space="0" w:color="auto"/>
                                      </w:divBdr>
                                    </w:div>
                                    <w:div w:id="147989517">
                                      <w:marLeft w:val="0"/>
                                      <w:marRight w:val="0"/>
                                      <w:marTop w:val="0"/>
                                      <w:marBottom w:val="0"/>
                                      <w:divBdr>
                                        <w:top w:val="none" w:sz="0" w:space="0" w:color="auto"/>
                                        <w:left w:val="none" w:sz="0" w:space="0" w:color="auto"/>
                                        <w:bottom w:val="none" w:sz="0" w:space="0" w:color="auto"/>
                                        <w:right w:val="none" w:sz="0" w:space="0" w:color="auto"/>
                                      </w:divBdr>
                                    </w:div>
                                    <w:div w:id="416023695">
                                      <w:marLeft w:val="0"/>
                                      <w:marRight w:val="0"/>
                                      <w:marTop w:val="0"/>
                                      <w:marBottom w:val="0"/>
                                      <w:divBdr>
                                        <w:top w:val="none" w:sz="0" w:space="0" w:color="auto"/>
                                        <w:left w:val="none" w:sz="0" w:space="0" w:color="auto"/>
                                        <w:bottom w:val="none" w:sz="0" w:space="0" w:color="auto"/>
                                        <w:right w:val="none" w:sz="0" w:space="0" w:color="auto"/>
                                      </w:divBdr>
                                    </w:div>
                                    <w:div w:id="1960333198">
                                      <w:marLeft w:val="0"/>
                                      <w:marRight w:val="0"/>
                                      <w:marTop w:val="0"/>
                                      <w:marBottom w:val="0"/>
                                      <w:divBdr>
                                        <w:top w:val="none" w:sz="0" w:space="0" w:color="auto"/>
                                        <w:left w:val="none" w:sz="0" w:space="0" w:color="auto"/>
                                        <w:bottom w:val="none" w:sz="0" w:space="0" w:color="auto"/>
                                        <w:right w:val="none" w:sz="0" w:space="0" w:color="auto"/>
                                      </w:divBdr>
                                    </w:div>
                                    <w:div w:id="517426757">
                                      <w:marLeft w:val="0"/>
                                      <w:marRight w:val="0"/>
                                      <w:marTop w:val="0"/>
                                      <w:marBottom w:val="0"/>
                                      <w:divBdr>
                                        <w:top w:val="none" w:sz="0" w:space="0" w:color="auto"/>
                                        <w:left w:val="none" w:sz="0" w:space="0" w:color="auto"/>
                                        <w:bottom w:val="none" w:sz="0" w:space="0" w:color="auto"/>
                                        <w:right w:val="none" w:sz="0" w:space="0" w:color="auto"/>
                                      </w:divBdr>
                                    </w:div>
                                    <w:div w:id="785319523">
                                      <w:marLeft w:val="0"/>
                                      <w:marRight w:val="0"/>
                                      <w:marTop w:val="0"/>
                                      <w:marBottom w:val="0"/>
                                      <w:divBdr>
                                        <w:top w:val="none" w:sz="0" w:space="0" w:color="auto"/>
                                        <w:left w:val="none" w:sz="0" w:space="0" w:color="auto"/>
                                        <w:bottom w:val="none" w:sz="0" w:space="0" w:color="auto"/>
                                        <w:right w:val="none" w:sz="0" w:space="0" w:color="auto"/>
                                      </w:divBdr>
                                      <w:divsChild>
                                        <w:div w:id="1930114970">
                                          <w:marLeft w:val="0"/>
                                          <w:marRight w:val="0"/>
                                          <w:marTop w:val="0"/>
                                          <w:marBottom w:val="0"/>
                                          <w:divBdr>
                                            <w:top w:val="none" w:sz="0" w:space="0" w:color="auto"/>
                                            <w:left w:val="none" w:sz="0" w:space="0" w:color="auto"/>
                                            <w:bottom w:val="none" w:sz="0" w:space="0" w:color="auto"/>
                                            <w:right w:val="none" w:sz="0" w:space="0" w:color="auto"/>
                                          </w:divBdr>
                                          <w:divsChild>
                                            <w:div w:id="1028413045">
                                              <w:marLeft w:val="0"/>
                                              <w:marRight w:val="0"/>
                                              <w:marTop w:val="0"/>
                                              <w:marBottom w:val="0"/>
                                              <w:divBdr>
                                                <w:top w:val="none" w:sz="0" w:space="0" w:color="auto"/>
                                                <w:left w:val="none" w:sz="0" w:space="0" w:color="auto"/>
                                                <w:bottom w:val="none" w:sz="0" w:space="0" w:color="auto"/>
                                                <w:right w:val="none" w:sz="0" w:space="0" w:color="auto"/>
                                              </w:divBdr>
                                            </w:div>
                                            <w:div w:id="1485050730">
                                              <w:marLeft w:val="240"/>
                                              <w:marRight w:val="0"/>
                                              <w:marTop w:val="0"/>
                                              <w:marBottom w:val="0"/>
                                              <w:divBdr>
                                                <w:top w:val="none" w:sz="0" w:space="0" w:color="auto"/>
                                                <w:left w:val="none" w:sz="0" w:space="0" w:color="auto"/>
                                                <w:bottom w:val="none" w:sz="0" w:space="0" w:color="auto"/>
                                                <w:right w:val="none" w:sz="0" w:space="0" w:color="auto"/>
                                              </w:divBdr>
                                            </w:div>
                                            <w:div w:id="17051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0480">
                                      <w:marLeft w:val="0"/>
                                      <w:marRight w:val="0"/>
                                      <w:marTop w:val="0"/>
                                      <w:marBottom w:val="0"/>
                                      <w:divBdr>
                                        <w:top w:val="none" w:sz="0" w:space="0" w:color="auto"/>
                                        <w:left w:val="none" w:sz="0" w:space="0" w:color="auto"/>
                                        <w:bottom w:val="none" w:sz="0" w:space="0" w:color="auto"/>
                                        <w:right w:val="none" w:sz="0" w:space="0" w:color="auto"/>
                                      </w:divBdr>
                                    </w:div>
                                    <w:div w:id="1691250011">
                                      <w:marLeft w:val="0"/>
                                      <w:marRight w:val="0"/>
                                      <w:marTop w:val="0"/>
                                      <w:marBottom w:val="0"/>
                                      <w:divBdr>
                                        <w:top w:val="none" w:sz="0" w:space="0" w:color="auto"/>
                                        <w:left w:val="none" w:sz="0" w:space="0" w:color="auto"/>
                                        <w:bottom w:val="none" w:sz="0" w:space="0" w:color="auto"/>
                                        <w:right w:val="none" w:sz="0" w:space="0" w:color="auto"/>
                                      </w:divBdr>
                                      <w:divsChild>
                                        <w:div w:id="597754499">
                                          <w:marLeft w:val="0"/>
                                          <w:marRight w:val="0"/>
                                          <w:marTop w:val="0"/>
                                          <w:marBottom w:val="0"/>
                                          <w:divBdr>
                                            <w:top w:val="none" w:sz="0" w:space="0" w:color="auto"/>
                                            <w:left w:val="none" w:sz="0" w:space="0" w:color="auto"/>
                                            <w:bottom w:val="none" w:sz="0" w:space="0" w:color="auto"/>
                                            <w:right w:val="none" w:sz="0" w:space="0" w:color="auto"/>
                                          </w:divBdr>
                                          <w:divsChild>
                                            <w:div w:id="1307121235">
                                              <w:marLeft w:val="0"/>
                                              <w:marRight w:val="0"/>
                                              <w:marTop w:val="0"/>
                                              <w:marBottom w:val="0"/>
                                              <w:divBdr>
                                                <w:top w:val="none" w:sz="0" w:space="0" w:color="auto"/>
                                                <w:left w:val="none" w:sz="0" w:space="0" w:color="auto"/>
                                                <w:bottom w:val="none" w:sz="0" w:space="0" w:color="auto"/>
                                                <w:right w:val="none" w:sz="0" w:space="0" w:color="auto"/>
                                              </w:divBdr>
                                            </w:div>
                                            <w:div w:id="28188574">
                                              <w:marLeft w:val="240"/>
                                              <w:marRight w:val="0"/>
                                              <w:marTop w:val="0"/>
                                              <w:marBottom w:val="0"/>
                                              <w:divBdr>
                                                <w:top w:val="none" w:sz="0" w:space="0" w:color="auto"/>
                                                <w:left w:val="none" w:sz="0" w:space="0" w:color="auto"/>
                                                <w:bottom w:val="none" w:sz="0" w:space="0" w:color="auto"/>
                                                <w:right w:val="none" w:sz="0" w:space="0" w:color="auto"/>
                                              </w:divBdr>
                                            </w:div>
                                            <w:div w:id="32979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93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7428">
                          <w:marLeft w:val="0"/>
                          <w:marRight w:val="0"/>
                          <w:marTop w:val="0"/>
                          <w:marBottom w:val="0"/>
                          <w:divBdr>
                            <w:top w:val="none" w:sz="0" w:space="0" w:color="auto"/>
                            <w:left w:val="none" w:sz="0" w:space="0" w:color="auto"/>
                            <w:bottom w:val="none" w:sz="0" w:space="0" w:color="auto"/>
                            <w:right w:val="none" w:sz="0" w:space="0" w:color="auto"/>
                          </w:divBdr>
                        </w:div>
                        <w:div w:id="1250844766">
                          <w:marLeft w:val="0"/>
                          <w:marRight w:val="0"/>
                          <w:marTop w:val="0"/>
                          <w:marBottom w:val="0"/>
                          <w:divBdr>
                            <w:top w:val="none" w:sz="0" w:space="0" w:color="auto"/>
                            <w:left w:val="none" w:sz="0" w:space="0" w:color="auto"/>
                            <w:bottom w:val="none" w:sz="0" w:space="0" w:color="auto"/>
                            <w:right w:val="none" w:sz="0" w:space="0" w:color="auto"/>
                          </w:divBdr>
                        </w:div>
                        <w:div w:id="546920148">
                          <w:marLeft w:val="0"/>
                          <w:marRight w:val="0"/>
                          <w:marTop w:val="0"/>
                          <w:marBottom w:val="0"/>
                          <w:divBdr>
                            <w:top w:val="none" w:sz="0" w:space="0" w:color="auto"/>
                            <w:left w:val="none" w:sz="0" w:space="0" w:color="auto"/>
                            <w:bottom w:val="none" w:sz="0" w:space="0" w:color="auto"/>
                            <w:right w:val="none" w:sz="0" w:space="0" w:color="auto"/>
                          </w:divBdr>
                        </w:div>
                        <w:div w:id="447091845">
                          <w:marLeft w:val="0"/>
                          <w:marRight w:val="0"/>
                          <w:marTop w:val="0"/>
                          <w:marBottom w:val="0"/>
                          <w:divBdr>
                            <w:top w:val="none" w:sz="0" w:space="0" w:color="auto"/>
                            <w:left w:val="none" w:sz="0" w:space="0" w:color="auto"/>
                            <w:bottom w:val="none" w:sz="0" w:space="0" w:color="auto"/>
                            <w:right w:val="none" w:sz="0" w:space="0" w:color="auto"/>
                          </w:divBdr>
                        </w:div>
                        <w:div w:id="1360203929">
                          <w:marLeft w:val="0"/>
                          <w:marRight w:val="0"/>
                          <w:marTop w:val="0"/>
                          <w:marBottom w:val="0"/>
                          <w:divBdr>
                            <w:top w:val="none" w:sz="0" w:space="0" w:color="auto"/>
                            <w:left w:val="none" w:sz="0" w:space="0" w:color="auto"/>
                            <w:bottom w:val="none" w:sz="0" w:space="0" w:color="auto"/>
                            <w:right w:val="none" w:sz="0" w:space="0" w:color="auto"/>
                          </w:divBdr>
                        </w:div>
                        <w:div w:id="1004169164">
                          <w:marLeft w:val="0"/>
                          <w:marRight w:val="0"/>
                          <w:marTop w:val="0"/>
                          <w:marBottom w:val="0"/>
                          <w:divBdr>
                            <w:top w:val="none" w:sz="0" w:space="0" w:color="auto"/>
                            <w:left w:val="none" w:sz="0" w:space="0" w:color="auto"/>
                            <w:bottom w:val="none" w:sz="0" w:space="0" w:color="auto"/>
                            <w:right w:val="none" w:sz="0" w:space="0" w:color="auto"/>
                          </w:divBdr>
                        </w:div>
                        <w:div w:id="387341352">
                          <w:marLeft w:val="0"/>
                          <w:marRight w:val="0"/>
                          <w:marTop w:val="0"/>
                          <w:marBottom w:val="0"/>
                          <w:divBdr>
                            <w:top w:val="none" w:sz="0" w:space="0" w:color="auto"/>
                            <w:left w:val="none" w:sz="0" w:space="0" w:color="auto"/>
                            <w:bottom w:val="none" w:sz="0" w:space="0" w:color="auto"/>
                            <w:right w:val="none" w:sz="0" w:space="0" w:color="auto"/>
                          </w:divBdr>
                        </w:div>
                        <w:div w:id="310330696">
                          <w:marLeft w:val="0"/>
                          <w:marRight w:val="0"/>
                          <w:marTop w:val="0"/>
                          <w:marBottom w:val="0"/>
                          <w:divBdr>
                            <w:top w:val="none" w:sz="0" w:space="0" w:color="auto"/>
                            <w:left w:val="none" w:sz="0" w:space="0" w:color="auto"/>
                            <w:bottom w:val="none" w:sz="0" w:space="0" w:color="auto"/>
                            <w:right w:val="none" w:sz="0" w:space="0" w:color="auto"/>
                          </w:divBdr>
                        </w:div>
                        <w:div w:id="85617052">
                          <w:marLeft w:val="0"/>
                          <w:marRight w:val="0"/>
                          <w:marTop w:val="0"/>
                          <w:marBottom w:val="0"/>
                          <w:divBdr>
                            <w:top w:val="none" w:sz="0" w:space="0" w:color="auto"/>
                            <w:left w:val="none" w:sz="0" w:space="0" w:color="auto"/>
                            <w:bottom w:val="none" w:sz="0" w:space="0" w:color="auto"/>
                            <w:right w:val="none" w:sz="0" w:space="0" w:color="auto"/>
                          </w:divBdr>
                        </w:div>
                        <w:div w:id="586227414">
                          <w:marLeft w:val="0"/>
                          <w:marRight w:val="0"/>
                          <w:marTop w:val="0"/>
                          <w:marBottom w:val="0"/>
                          <w:divBdr>
                            <w:top w:val="none" w:sz="0" w:space="0" w:color="auto"/>
                            <w:left w:val="none" w:sz="0" w:space="0" w:color="auto"/>
                            <w:bottom w:val="none" w:sz="0" w:space="0" w:color="auto"/>
                            <w:right w:val="none" w:sz="0" w:space="0" w:color="auto"/>
                          </w:divBdr>
                        </w:div>
                        <w:div w:id="442114051">
                          <w:marLeft w:val="0"/>
                          <w:marRight w:val="0"/>
                          <w:marTop w:val="0"/>
                          <w:marBottom w:val="0"/>
                          <w:divBdr>
                            <w:top w:val="none" w:sz="0" w:space="0" w:color="auto"/>
                            <w:left w:val="none" w:sz="0" w:space="0" w:color="auto"/>
                            <w:bottom w:val="none" w:sz="0" w:space="0" w:color="auto"/>
                            <w:right w:val="none" w:sz="0" w:space="0" w:color="auto"/>
                          </w:divBdr>
                        </w:div>
                        <w:div w:id="812797673">
                          <w:marLeft w:val="0"/>
                          <w:marRight w:val="0"/>
                          <w:marTop w:val="0"/>
                          <w:marBottom w:val="0"/>
                          <w:divBdr>
                            <w:top w:val="none" w:sz="0" w:space="0" w:color="auto"/>
                            <w:left w:val="none" w:sz="0" w:space="0" w:color="auto"/>
                            <w:bottom w:val="none" w:sz="0" w:space="0" w:color="auto"/>
                            <w:right w:val="none" w:sz="0" w:space="0" w:color="auto"/>
                          </w:divBdr>
                        </w:div>
                        <w:div w:id="1658067458">
                          <w:marLeft w:val="0"/>
                          <w:marRight w:val="0"/>
                          <w:marTop w:val="0"/>
                          <w:marBottom w:val="0"/>
                          <w:divBdr>
                            <w:top w:val="none" w:sz="0" w:space="0" w:color="auto"/>
                            <w:left w:val="none" w:sz="0" w:space="0" w:color="auto"/>
                            <w:bottom w:val="none" w:sz="0" w:space="0" w:color="auto"/>
                            <w:right w:val="none" w:sz="0" w:space="0" w:color="auto"/>
                          </w:divBdr>
                        </w:div>
                        <w:div w:id="1028946281">
                          <w:marLeft w:val="0"/>
                          <w:marRight w:val="0"/>
                          <w:marTop w:val="0"/>
                          <w:marBottom w:val="0"/>
                          <w:divBdr>
                            <w:top w:val="none" w:sz="0" w:space="0" w:color="auto"/>
                            <w:left w:val="none" w:sz="0" w:space="0" w:color="auto"/>
                            <w:bottom w:val="none" w:sz="0" w:space="0" w:color="auto"/>
                            <w:right w:val="none" w:sz="0" w:space="0" w:color="auto"/>
                          </w:divBdr>
                        </w:div>
                        <w:div w:id="1374231011">
                          <w:marLeft w:val="0"/>
                          <w:marRight w:val="0"/>
                          <w:marTop w:val="0"/>
                          <w:marBottom w:val="0"/>
                          <w:divBdr>
                            <w:top w:val="none" w:sz="0" w:space="0" w:color="auto"/>
                            <w:left w:val="none" w:sz="0" w:space="0" w:color="auto"/>
                            <w:bottom w:val="none" w:sz="0" w:space="0" w:color="auto"/>
                            <w:right w:val="none" w:sz="0" w:space="0" w:color="auto"/>
                          </w:divBdr>
                        </w:div>
                        <w:div w:id="860969185">
                          <w:marLeft w:val="0"/>
                          <w:marRight w:val="0"/>
                          <w:marTop w:val="0"/>
                          <w:marBottom w:val="0"/>
                          <w:divBdr>
                            <w:top w:val="none" w:sz="0" w:space="0" w:color="auto"/>
                            <w:left w:val="none" w:sz="0" w:space="0" w:color="auto"/>
                            <w:bottom w:val="none" w:sz="0" w:space="0" w:color="auto"/>
                            <w:right w:val="none" w:sz="0" w:space="0" w:color="auto"/>
                          </w:divBdr>
                        </w:div>
                        <w:div w:id="1251815004">
                          <w:marLeft w:val="0"/>
                          <w:marRight w:val="0"/>
                          <w:marTop w:val="0"/>
                          <w:marBottom w:val="0"/>
                          <w:divBdr>
                            <w:top w:val="none" w:sz="0" w:space="0" w:color="auto"/>
                            <w:left w:val="none" w:sz="0" w:space="0" w:color="auto"/>
                            <w:bottom w:val="none" w:sz="0" w:space="0" w:color="auto"/>
                            <w:right w:val="none" w:sz="0" w:space="0" w:color="auto"/>
                          </w:divBdr>
                        </w:div>
                        <w:div w:id="126053834">
                          <w:marLeft w:val="0"/>
                          <w:marRight w:val="0"/>
                          <w:marTop w:val="0"/>
                          <w:marBottom w:val="0"/>
                          <w:divBdr>
                            <w:top w:val="none" w:sz="0" w:space="0" w:color="auto"/>
                            <w:left w:val="none" w:sz="0" w:space="0" w:color="auto"/>
                            <w:bottom w:val="none" w:sz="0" w:space="0" w:color="auto"/>
                            <w:right w:val="none" w:sz="0" w:space="0" w:color="auto"/>
                          </w:divBdr>
                        </w:div>
                        <w:div w:id="374307095">
                          <w:marLeft w:val="0"/>
                          <w:marRight w:val="0"/>
                          <w:marTop w:val="0"/>
                          <w:marBottom w:val="0"/>
                          <w:divBdr>
                            <w:top w:val="none" w:sz="0" w:space="0" w:color="auto"/>
                            <w:left w:val="none" w:sz="0" w:space="0" w:color="auto"/>
                            <w:bottom w:val="none" w:sz="0" w:space="0" w:color="auto"/>
                            <w:right w:val="none" w:sz="0" w:space="0" w:color="auto"/>
                          </w:divBdr>
                        </w:div>
                        <w:div w:id="208228912">
                          <w:marLeft w:val="0"/>
                          <w:marRight w:val="0"/>
                          <w:marTop w:val="0"/>
                          <w:marBottom w:val="0"/>
                          <w:divBdr>
                            <w:top w:val="none" w:sz="0" w:space="0" w:color="auto"/>
                            <w:left w:val="none" w:sz="0" w:space="0" w:color="auto"/>
                            <w:bottom w:val="none" w:sz="0" w:space="0" w:color="auto"/>
                            <w:right w:val="none" w:sz="0" w:space="0" w:color="auto"/>
                          </w:divBdr>
                        </w:div>
                        <w:div w:id="422412152">
                          <w:marLeft w:val="0"/>
                          <w:marRight w:val="0"/>
                          <w:marTop w:val="0"/>
                          <w:marBottom w:val="0"/>
                          <w:divBdr>
                            <w:top w:val="none" w:sz="0" w:space="0" w:color="auto"/>
                            <w:left w:val="none" w:sz="0" w:space="0" w:color="auto"/>
                            <w:bottom w:val="none" w:sz="0" w:space="0" w:color="auto"/>
                            <w:right w:val="none" w:sz="0" w:space="0" w:color="auto"/>
                          </w:divBdr>
                        </w:div>
                        <w:div w:id="1600986226">
                          <w:marLeft w:val="0"/>
                          <w:marRight w:val="0"/>
                          <w:marTop w:val="0"/>
                          <w:marBottom w:val="0"/>
                          <w:divBdr>
                            <w:top w:val="none" w:sz="0" w:space="0" w:color="auto"/>
                            <w:left w:val="none" w:sz="0" w:space="0" w:color="auto"/>
                            <w:bottom w:val="none" w:sz="0" w:space="0" w:color="auto"/>
                            <w:right w:val="none" w:sz="0" w:space="0" w:color="auto"/>
                          </w:divBdr>
                        </w:div>
                      </w:divsChild>
                    </w:div>
                    <w:div w:id="6114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29220">
              <w:marLeft w:val="0"/>
              <w:marRight w:val="0"/>
              <w:marTop w:val="0"/>
              <w:marBottom w:val="0"/>
              <w:divBdr>
                <w:top w:val="none" w:sz="0" w:space="0" w:color="auto"/>
                <w:left w:val="none" w:sz="0" w:space="0" w:color="auto"/>
                <w:bottom w:val="none" w:sz="0" w:space="0" w:color="auto"/>
                <w:right w:val="none" w:sz="0" w:space="0" w:color="auto"/>
              </w:divBdr>
              <w:divsChild>
                <w:div w:id="760566096">
                  <w:marLeft w:val="0"/>
                  <w:marRight w:val="0"/>
                  <w:marTop w:val="0"/>
                  <w:marBottom w:val="0"/>
                  <w:divBdr>
                    <w:top w:val="none" w:sz="0" w:space="0" w:color="auto"/>
                    <w:left w:val="none" w:sz="0" w:space="0" w:color="auto"/>
                    <w:bottom w:val="none" w:sz="0" w:space="0" w:color="auto"/>
                    <w:right w:val="none" w:sz="0" w:space="0" w:color="auto"/>
                  </w:divBdr>
                  <w:divsChild>
                    <w:div w:id="1431853494">
                      <w:marLeft w:val="0"/>
                      <w:marRight w:val="0"/>
                      <w:marTop w:val="0"/>
                      <w:marBottom w:val="0"/>
                      <w:divBdr>
                        <w:top w:val="none" w:sz="0" w:space="0" w:color="auto"/>
                        <w:left w:val="none" w:sz="0" w:space="0" w:color="auto"/>
                        <w:bottom w:val="none" w:sz="0" w:space="0" w:color="auto"/>
                        <w:right w:val="none" w:sz="0" w:space="0" w:color="auto"/>
                      </w:divBdr>
                    </w:div>
                    <w:div w:id="1666200992">
                      <w:marLeft w:val="240"/>
                      <w:marRight w:val="0"/>
                      <w:marTop w:val="0"/>
                      <w:marBottom w:val="0"/>
                      <w:divBdr>
                        <w:top w:val="none" w:sz="0" w:space="0" w:color="auto"/>
                        <w:left w:val="none" w:sz="0" w:space="0" w:color="auto"/>
                        <w:bottom w:val="none" w:sz="0" w:space="0" w:color="auto"/>
                        <w:right w:val="none" w:sz="0" w:space="0" w:color="auto"/>
                      </w:divBdr>
                      <w:divsChild>
                        <w:div w:id="175505759">
                          <w:marLeft w:val="0"/>
                          <w:marRight w:val="0"/>
                          <w:marTop w:val="0"/>
                          <w:marBottom w:val="0"/>
                          <w:divBdr>
                            <w:top w:val="none" w:sz="0" w:space="0" w:color="auto"/>
                            <w:left w:val="none" w:sz="0" w:space="0" w:color="auto"/>
                            <w:bottom w:val="none" w:sz="0" w:space="0" w:color="auto"/>
                            <w:right w:val="none" w:sz="0" w:space="0" w:color="auto"/>
                          </w:divBdr>
                          <w:divsChild>
                            <w:div w:id="1156452764">
                              <w:marLeft w:val="0"/>
                              <w:marRight w:val="0"/>
                              <w:marTop w:val="0"/>
                              <w:marBottom w:val="0"/>
                              <w:divBdr>
                                <w:top w:val="none" w:sz="0" w:space="0" w:color="auto"/>
                                <w:left w:val="none" w:sz="0" w:space="0" w:color="auto"/>
                                <w:bottom w:val="none" w:sz="0" w:space="0" w:color="auto"/>
                                <w:right w:val="none" w:sz="0" w:space="0" w:color="auto"/>
                              </w:divBdr>
                              <w:divsChild>
                                <w:div w:id="895627101">
                                  <w:marLeft w:val="0"/>
                                  <w:marRight w:val="0"/>
                                  <w:marTop w:val="0"/>
                                  <w:marBottom w:val="0"/>
                                  <w:divBdr>
                                    <w:top w:val="none" w:sz="0" w:space="0" w:color="auto"/>
                                    <w:left w:val="none" w:sz="0" w:space="0" w:color="auto"/>
                                    <w:bottom w:val="none" w:sz="0" w:space="0" w:color="auto"/>
                                    <w:right w:val="none" w:sz="0" w:space="0" w:color="auto"/>
                                  </w:divBdr>
                                </w:div>
                                <w:div w:id="375859947">
                                  <w:marLeft w:val="240"/>
                                  <w:marRight w:val="0"/>
                                  <w:marTop w:val="0"/>
                                  <w:marBottom w:val="0"/>
                                  <w:divBdr>
                                    <w:top w:val="none" w:sz="0" w:space="0" w:color="auto"/>
                                    <w:left w:val="none" w:sz="0" w:space="0" w:color="auto"/>
                                    <w:bottom w:val="none" w:sz="0" w:space="0" w:color="auto"/>
                                    <w:right w:val="none" w:sz="0" w:space="0" w:color="auto"/>
                                  </w:divBdr>
                                </w:div>
                                <w:div w:id="50805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4284">
                          <w:marLeft w:val="0"/>
                          <w:marRight w:val="0"/>
                          <w:marTop w:val="0"/>
                          <w:marBottom w:val="0"/>
                          <w:divBdr>
                            <w:top w:val="none" w:sz="0" w:space="0" w:color="auto"/>
                            <w:left w:val="none" w:sz="0" w:space="0" w:color="auto"/>
                            <w:bottom w:val="none" w:sz="0" w:space="0" w:color="auto"/>
                            <w:right w:val="none" w:sz="0" w:space="0" w:color="auto"/>
                          </w:divBdr>
                        </w:div>
                        <w:div w:id="495265229">
                          <w:marLeft w:val="0"/>
                          <w:marRight w:val="0"/>
                          <w:marTop w:val="0"/>
                          <w:marBottom w:val="0"/>
                          <w:divBdr>
                            <w:top w:val="none" w:sz="0" w:space="0" w:color="auto"/>
                            <w:left w:val="none" w:sz="0" w:space="0" w:color="auto"/>
                            <w:bottom w:val="none" w:sz="0" w:space="0" w:color="auto"/>
                            <w:right w:val="none" w:sz="0" w:space="0" w:color="auto"/>
                          </w:divBdr>
                        </w:div>
                        <w:div w:id="1265532371">
                          <w:marLeft w:val="0"/>
                          <w:marRight w:val="0"/>
                          <w:marTop w:val="0"/>
                          <w:marBottom w:val="0"/>
                          <w:divBdr>
                            <w:top w:val="none" w:sz="0" w:space="0" w:color="auto"/>
                            <w:left w:val="none" w:sz="0" w:space="0" w:color="auto"/>
                            <w:bottom w:val="none" w:sz="0" w:space="0" w:color="auto"/>
                            <w:right w:val="none" w:sz="0" w:space="0" w:color="auto"/>
                          </w:divBdr>
                        </w:div>
                        <w:div w:id="710571525">
                          <w:marLeft w:val="0"/>
                          <w:marRight w:val="0"/>
                          <w:marTop w:val="0"/>
                          <w:marBottom w:val="0"/>
                          <w:divBdr>
                            <w:top w:val="none" w:sz="0" w:space="0" w:color="auto"/>
                            <w:left w:val="none" w:sz="0" w:space="0" w:color="auto"/>
                            <w:bottom w:val="none" w:sz="0" w:space="0" w:color="auto"/>
                            <w:right w:val="none" w:sz="0" w:space="0" w:color="auto"/>
                          </w:divBdr>
                        </w:div>
                        <w:div w:id="1254902450">
                          <w:marLeft w:val="0"/>
                          <w:marRight w:val="0"/>
                          <w:marTop w:val="0"/>
                          <w:marBottom w:val="0"/>
                          <w:divBdr>
                            <w:top w:val="none" w:sz="0" w:space="0" w:color="auto"/>
                            <w:left w:val="none" w:sz="0" w:space="0" w:color="auto"/>
                            <w:bottom w:val="none" w:sz="0" w:space="0" w:color="auto"/>
                            <w:right w:val="none" w:sz="0" w:space="0" w:color="auto"/>
                          </w:divBdr>
                        </w:div>
                        <w:div w:id="533427832">
                          <w:marLeft w:val="0"/>
                          <w:marRight w:val="0"/>
                          <w:marTop w:val="0"/>
                          <w:marBottom w:val="0"/>
                          <w:divBdr>
                            <w:top w:val="none" w:sz="0" w:space="0" w:color="auto"/>
                            <w:left w:val="none" w:sz="0" w:space="0" w:color="auto"/>
                            <w:bottom w:val="none" w:sz="0" w:space="0" w:color="auto"/>
                            <w:right w:val="none" w:sz="0" w:space="0" w:color="auto"/>
                          </w:divBdr>
                        </w:div>
                        <w:div w:id="2121756022">
                          <w:marLeft w:val="0"/>
                          <w:marRight w:val="0"/>
                          <w:marTop w:val="0"/>
                          <w:marBottom w:val="0"/>
                          <w:divBdr>
                            <w:top w:val="none" w:sz="0" w:space="0" w:color="auto"/>
                            <w:left w:val="none" w:sz="0" w:space="0" w:color="auto"/>
                            <w:bottom w:val="none" w:sz="0" w:space="0" w:color="auto"/>
                            <w:right w:val="none" w:sz="0" w:space="0" w:color="auto"/>
                          </w:divBdr>
                        </w:div>
                        <w:div w:id="1391533521">
                          <w:marLeft w:val="0"/>
                          <w:marRight w:val="0"/>
                          <w:marTop w:val="0"/>
                          <w:marBottom w:val="0"/>
                          <w:divBdr>
                            <w:top w:val="none" w:sz="0" w:space="0" w:color="auto"/>
                            <w:left w:val="none" w:sz="0" w:space="0" w:color="auto"/>
                            <w:bottom w:val="none" w:sz="0" w:space="0" w:color="auto"/>
                            <w:right w:val="none" w:sz="0" w:space="0" w:color="auto"/>
                          </w:divBdr>
                          <w:divsChild>
                            <w:div w:id="1404374423">
                              <w:marLeft w:val="0"/>
                              <w:marRight w:val="0"/>
                              <w:marTop w:val="0"/>
                              <w:marBottom w:val="0"/>
                              <w:divBdr>
                                <w:top w:val="none" w:sz="0" w:space="0" w:color="auto"/>
                                <w:left w:val="none" w:sz="0" w:space="0" w:color="auto"/>
                                <w:bottom w:val="none" w:sz="0" w:space="0" w:color="auto"/>
                                <w:right w:val="none" w:sz="0" w:space="0" w:color="auto"/>
                              </w:divBdr>
                              <w:divsChild>
                                <w:div w:id="1886748038">
                                  <w:marLeft w:val="0"/>
                                  <w:marRight w:val="0"/>
                                  <w:marTop w:val="0"/>
                                  <w:marBottom w:val="0"/>
                                  <w:divBdr>
                                    <w:top w:val="none" w:sz="0" w:space="0" w:color="auto"/>
                                    <w:left w:val="none" w:sz="0" w:space="0" w:color="auto"/>
                                    <w:bottom w:val="none" w:sz="0" w:space="0" w:color="auto"/>
                                    <w:right w:val="none" w:sz="0" w:space="0" w:color="auto"/>
                                  </w:divBdr>
                                </w:div>
                                <w:div w:id="2048096971">
                                  <w:marLeft w:val="240"/>
                                  <w:marRight w:val="0"/>
                                  <w:marTop w:val="0"/>
                                  <w:marBottom w:val="0"/>
                                  <w:divBdr>
                                    <w:top w:val="none" w:sz="0" w:space="0" w:color="auto"/>
                                    <w:left w:val="none" w:sz="0" w:space="0" w:color="auto"/>
                                    <w:bottom w:val="none" w:sz="0" w:space="0" w:color="auto"/>
                                    <w:right w:val="none" w:sz="0" w:space="0" w:color="auto"/>
                                  </w:divBdr>
                                  <w:divsChild>
                                    <w:div w:id="688458406">
                                      <w:marLeft w:val="0"/>
                                      <w:marRight w:val="0"/>
                                      <w:marTop w:val="0"/>
                                      <w:marBottom w:val="0"/>
                                      <w:divBdr>
                                        <w:top w:val="none" w:sz="0" w:space="0" w:color="auto"/>
                                        <w:left w:val="none" w:sz="0" w:space="0" w:color="auto"/>
                                        <w:bottom w:val="none" w:sz="0" w:space="0" w:color="auto"/>
                                        <w:right w:val="none" w:sz="0" w:space="0" w:color="auto"/>
                                      </w:divBdr>
                                    </w:div>
                                    <w:div w:id="2053923310">
                                      <w:marLeft w:val="0"/>
                                      <w:marRight w:val="0"/>
                                      <w:marTop w:val="0"/>
                                      <w:marBottom w:val="0"/>
                                      <w:divBdr>
                                        <w:top w:val="none" w:sz="0" w:space="0" w:color="auto"/>
                                        <w:left w:val="none" w:sz="0" w:space="0" w:color="auto"/>
                                        <w:bottom w:val="none" w:sz="0" w:space="0" w:color="auto"/>
                                        <w:right w:val="none" w:sz="0" w:space="0" w:color="auto"/>
                                      </w:divBdr>
                                    </w:div>
                                    <w:div w:id="158353075">
                                      <w:marLeft w:val="0"/>
                                      <w:marRight w:val="0"/>
                                      <w:marTop w:val="0"/>
                                      <w:marBottom w:val="0"/>
                                      <w:divBdr>
                                        <w:top w:val="none" w:sz="0" w:space="0" w:color="auto"/>
                                        <w:left w:val="none" w:sz="0" w:space="0" w:color="auto"/>
                                        <w:bottom w:val="none" w:sz="0" w:space="0" w:color="auto"/>
                                        <w:right w:val="none" w:sz="0" w:space="0" w:color="auto"/>
                                      </w:divBdr>
                                    </w:div>
                                    <w:div w:id="1432312652">
                                      <w:marLeft w:val="0"/>
                                      <w:marRight w:val="0"/>
                                      <w:marTop w:val="0"/>
                                      <w:marBottom w:val="0"/>
                                      <w:divBdr>
                                        <w:top w:val="none" w:sz="0" w:space="0" w:color="auto"/>
                                        <w:left w:val="none" w:sz="0" w:space="0" w:color="auto"/>
                                        <w:bottom w:val="none" w:sz="0" w:space="0" w:color="auto"/>
                                        <w:right w:val="none" w:sz="0" w:space="0" w:color="auto"/>
                                      </w:divBdr>
                                    </w:div>
                                    <w:div w:id="283275556">
                                      <w:marLeft w:val="0"/>
                                      <w:marRight w:val="0"/>
                                      <w:marTop w:val="0"/>
                                      <w:marBottom w:val="0"/>
                                      <w:divBdr>
                                        <w:top w:val="none" w:sz="0" w:space="0" w:color="auto"/>
                                        <w:left w:val="none" w:sz="0" w:space="0" w:color="auto"/>
                                        <w:bottom w:val="none" w:sz="0" w:space="0" w:color="auto"/>
                                        <w:right w:val="none" w:sz="0" w:space="0" w:color="auto"/>
                                      </w:divBdr>
                                    </w:div>
                                    <w:div w:id="295986692">
                                      <w:marLeft w:val="0"/>
                                      <w:marRight w:val="0"/>
                                      <w:marTop w:val="0"/>
                                      <w:marBottom w:val="0"/>
                                      <w:divBdr>
                                        <w:top w:val="none" w:sz="0" w:space="0" w:color="auto"/>
                                        <w:left w:val="none" w:sz="0" w:space="0" w:color="auto"/>
                                        <w:bottom w:val="none" w:sz="0" w:space="0" w:color="auto"/>
                                        <w:right w:val="none" w:sz="0" w:space="0" w:color="auto"/>
                                      </w:divBdr>
                                    </w:div>
                                    <w:div w:id="1515463087">
                                      <w:marLeft w:val="0"/>
                                      <w:marRight w:val="0"/>
                                      <w:marTop w:val="0"/>
                                      <w:marBottom w:val="0"/>
                                      <w:divBdr>
                                        <w:top w:val="none" w:sz="0" w:space="0" w:color="auto"/>
                                        <w:left w:val="none" w:sz="0" w:space="0" w:color="auto"/>
                                        <w:bottom w:val="none" w:sz="0" w:space="0" w:color="auto"/>
                                        <w:right w:val="none" w:sz="0" w:space="0" w:color="auto"/>
                                      </w:divBdr>
                                    </w:div>
                                    <w:div w:id="1432312762">
                                      <w:marLeft w:val="0"/>
                                      <w:marRight w:val="0"/>
                                      <w:marTop w:val="0"/>
                                      <w:marBottom w:val="0"/>
                                      <w:divBdr>
                                        <w:top w:val="none" w:sz="0" w:space="0" w:color="auto"/>
                                        <w:left w:val="none" w:sz="0" w:space="0" w:color="auto"/>
                                        <w:bottom w:val="none" w:sz="0" w:space="0" w:color="auto"/>
                                        <w:right w:val="none" w:sz="0" w:space="0" w:color="auto"/>
                                      </w:divBdr>
                                    </w:div>
                                    <w:div w:id="596600766">
                                      <w:marLeft w:val="0"/>
                                      <w:marRight w:val="0"/>
                                      <w:marTop w:val="0"/>
                                      <w:marBottom w:val="0"/>
                                      <w:divBdr>
                                        <w:top w:val="none" w:sz="0" w:space="0" w:color="auto"/>
                                        <w:left w:val="none" w:sz="0" w:space="0" w:color="auto"/>
                                        <w:bottom w:val="none" w:sz="0" w:space="0" w:color="auto"/>
                                        <w:right w:val="none" w:sz="0" w:space="0" w:color="auto"/>
                                      </w:divBdr>
                                    </w:div>
                                    <w:div w:id="2029523292">
                                      <w:marLeft w:val="0"/>
                                      <w:marRight w:val="0"/>
                                      <w:marTop w:val="0"/>
                                      <w:marBottom w:val="0"/>
                                      <w:divBdr>
                                        <w:top w:val="none" w:sz="0" w:space="0" w:color="auto"/>
                                        <w:left w:val="none" w:sz="0" w:space="0" w:color="auto"/>
                                        <w:bottom w:val="none" w:sz="0" w:space="0" w:color="auto"/>
                                        <w:right w:val="none" w:sz="0" w:space="0" w:color="auto"/>
                                      </w:divBdr>
                                    </w:div>
                                    <w:div w:id="2034727358">
                                      <w:marLeft w:val="0"/>
                                      <w:marRight w:val="0"/>
                                      <w:marTop w:val="0"/>
                                      <w:marBottom w:val="0"/>
                                      <w:divBdr>
                                        <w:top w:val="none" w:sz="0" w:space="0" w:color="auto"/>
                                        <w:left w:val="none" w:sz="0" w:space="0" w:color="auto"/>
                                        <w:bottom w:val="none" w:sz="0" w:space="0" w:color="auto"/>
                                        <w:right w:val="none" w:sz="0" w:space="0" w:color="auto"/>
                                      </w:divBdr>
                                    </w:div>
                                    <w:div w:id="334383823">
                                      <w:marLeft w:val="0"/>
                                      <w:marRight w:val="0"/>
                                      <w:marTop w:val="0"/>
                                      <w:marBottom w:val="0"/>
                                      <w:divBdr>
                                        <w:top w:val="none" w:sz="0" w:space="0" w:color="auto"/>
                                        <w:left w:val="none" w:sz="0" w:space="0" w:color="auto"/>
                                        <w:bottom w:val="none" w:sz="0" w:space="0" w:color="auto"/>
                                        <w:right w:val="none" w:sz="0" w:space="0" w:color="auto"/>
                                      </w:divBdr>
                                    </w:div>
                                    <w:div w:id="499852895">
                                      <w:marLeft w:val="0"/>
                                      <w:marRight w:val="0"/>
                                      <w:marTop w:val="0"/>
                                      <w:marBottom w:val="0"/>
                                      <w:divBdr>
                                        <w:top w:val="none" w:sz="0" w:space="0" w:color="auto"/>
                                        <w:left w:val="none" w:sz="0" w:space="0" w:color="auto"/>
                                        <w:bottom w:val="none" w:sz="0" w:space="0" w:color="auto"/>
                                        <w:right w:val="none" w:sz="0" w:space="0" w:color="auto"/>
                                      </w:divBdr>
                                      <w:divsChild>
                                        <w:div w:id="1553811301">
                                          <w:marLeft w:val="0"/>
                                          <w:marRight w:val="0"/>
                                          <w:marTop w:val="0"/>
                                          <w:marBottom w:val="0"/>
                                          <w:divBdr>
                                            <w:top w:val="none" w:sz="0" w:space="0" w:color="auto"/>
                                            <w:left w:val="none" w:sz="0" w:space="0" w:color="auto"/>
                                            <w:bottom w:val="none" w:sz="0" w:space="0" w:color="auto"/>
                                            <w:right w:val="none" w:sz="0" w:space="0" w:color="auto"/>
                                          </w:divBdr>
                                          <w:divsChild>
                                            <w:div w:id="172303540">
                                              <w:marLeft w:val="0"/>
                                              <w:marRight w:val="0"/>
                                              <w:marTop w:val="0"/>
                                              <w:marBottom w:val="0"/>
                                              <w:divBdr>
                                                <w:top w:val="none" w:sz="0" w:space="0" w:color="auto"/>
                                                <w:left w:val="none" w:sz="0" w:space="0" w:color="auto"/>
                                                <w:bottom w:val="none" w:sz="0" w:space="0" w:color="auto"/>
                                                <w:right w:val="none" w:sz="0" w:space="0" w:color="auto"/>
                                              </w:divBdr>
                                            </w:div>
                                            <w:div w:id="693459346">
                                              <w:marLeft w:val="240"/>
                                              <w:marRight w:val="0"/>
                                              <w:marTop w:val="0"/>
                                              <w:marBottom w:val="0"/>
                                              <w:divBdr>
                                                <w:top w:val="none" w:sz="0" w:space="0" w:color="auto"/>
                                                <w:left w:val="none" w:sz="0" w:space="0" w:color="auto"/>
                                                <w:bottom w:val="none" w:sz="0" w:space="0" w:color="auto"/>
                                                <w:right w:val="none" w:sz="0" w:space="0" w:color="auto"/>
                                              </w:divBdr>
                                            </w:div>
                                            <w:div w:id="147135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5761">
                                      <w:marLeft w:val="0"/>
                                      <w:marRight w:val="0"/>
                                      <w:marTop w:val="0"/>
                                      <w:marBottom w:val="0"/>
                                      <w:divBdr>
                                        <w:top w:val="none" w:sz="0" w:space="0" w:color="auto"/>
                                        <w:left w:val="none" w:sz="0" w:space="0" w:color="auto"/>
                                        <w:bottom w:val="none" w:sz="0" w:space="0" w:color="auto"/>
                                        <w:right w:val="none" w:sz="0" w:space="0" w:color="auto"/>
                                      </w:divBdr>
                                    </w:div>
                                    <w:div w:id="1478300199">
                                      <w:marLeft w:val="0"/>
                                      <w:marRight w:val="0"/>
                                      <w:marTop w:val="0"/>
                                      <w:marBottom w:val="0"/>
                                      <w:divBdr>
                                        <w:top w:val="none" w:sz="0" w:space="0" w:color="auto"/>
                                        <w:left w:val="none" w:sz="0" w:space="0" w:color="auto"/>
                                        <w:bottom w:val="none" w:sz="0" w:space="0" w:color="auto"/>
                                        <w:right w:val="none" w:sz="0" w:space="0" w:color="auto"/>
                                      </w:divBdr>
                                      <w:divsChild>
                                        <w:div w:id="1391080684">
                                          <w:marLeft w:val="0"/>
                                          <w:marRight w:val="0"/>
                                          <w:marTop w:val="0"/>
                                          <w:marBottom w:val="0"/>
                                          <w:divBdr>
                                            <w:top w:val="none" w:sz="0" w:space="0" w:color="auto"/>
                                            <w:left w:val="none" w:sz="0" w:space="0" w:color="auto"/>
                                            <w:bottom w:val="none" w:sz="0" w:space="0" w:color="auto"/>
                                            <w:right w:val="none" w:sz="0" w:space="0" w:color="auto"/>
                                          </w:divBdr>
                                          <w:divsChild>
                                            <w:div w:id="25178803">
                                              <w:marLeft w:val="0"/>
                                              <w:marRight w:val="0"/>
                                              <w:marTop w:val="0"/>
                                              <w:marBottom w:val="0"/>
                                              <w:divBdr>
                                                <w:top w:val="none" w:sz="0" w:space="0" w:color="auto"/>
                                                <w:left w:val="none" w:sz="0" w:space="0" w:color="auto"/>
                                                <w:bottom w:val="none" w:sz="0" w:space="0" w:color="auto"/>
                                                <w:right w:val="none" w:sz="0" w:space="0" w:color="auto"/>
                                              </w:divBdr>
                                            </w:div>
                                            <w:div w:id="543638305">
                                              <w:marLeft w:val="240"/>
                                              <w:marRight w:val="0"/>
                                              <w:marTop w:val="0"/>
                                              <w:marBottom w:val="0"/>
                                              <w:divBdr>
                                                <w:top w:val="none" w:sz="0" w:space="0" w:color="auto"/>
                                                <w:left w:val="none" w:sz="0" w:space="0" w:color="auto"/>
                                                <w:bottom w:val="none" w:sz="0" w:space="0" w:color="auto"/>
                                                <w:right w:val="none" w:sz="0" w:space="0" w:color="auto"/>
                                              </w:divBdr>
                                            </w:div>
                                            <w:div w:id="18889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8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4171">
                          <w:marLeft w:val="0"/>
                          <w:marRight w:val="0"/>
                          <w:marTop w:val="0"/>
                          <w:marBottom w:val="0"/>
                          <w:divBdr>
                            <w:top w:val="none" w:sz="0" w:space="0" w:color="auto"/>
                            <w:left w:val="none" w:sz="0" w:space="0" w:color="auto"/>
                            <w:bottom w:val="none" w:sz="0" w:space="0" w:color="auto"/>
                            <w:right w:val="none" w:sz="0" w:space="0" w:color="auto"/>
                          </w:divBdr>
                        </w:div>
                        <w:div w:id="1200439269">
                          <w:marLeft w:val="0"/>
                          <w:marRight w:val="0"/>
                          <w:marTop w:val="0"/>
                          <w:marBottom w:val="0"/>
                          <w:divBdr>
                            <w:top w:val="none" w:sz="0" w:space="0" w:color="auto"/>
                            <w:left w:val="none" w:sz="0" w:space="0" w:color="auto"/>
                            <w:bottom w:val="none" w:sz="0" w:space="0" w:color="auto"/>
                            <w:right w:val="none" w:sz="0" w:space="0" w:color="auto"/>
                          </w:divBdr>
                        </w:div>
                        <w:div w:id="1375692651">
                          <w:marLeft w:val="0"/>
                          <w:marRight w:val="0"/>
                          <w:marTop w:val="0"/>
                          <w:marBottom w:val="0"/>
                          <w:divBdr>
                            <w:top w:val="none" w:sz="0" w:space="0" w:color="auto"/>
                            <w:left w:val="none" w:sz="0" w:space="0" w:color="auto"/>
                            <w:bottom w:val="none" w:sz="0" w:space="0" w:color="auto"/>
                            <w:right w:val="none" w:sz="0" w:space="0" w:color="auto"/>
                          </w:divBdr>
                        </w:div>
                        <w:div w:id="220556667">
                          <w:marLeft w:val="0"/>
                          <w:marRight w:val="0"/>
                          <w:marTop w:val="0"/>
                          <w:marBottom w:val="0"/>
                          <w:divBdr>
                            <w:top w:val="none" w:sz="0" w:space="0" w:color="auto"/>
                            <w:left w:val="none" w:sz="0" w:space="0" w:color="auto"/>
                            <w:bottom w:val="none" w:sz="0" w:space="0" w:color="auto"/>
                            <w:right w:val="none" w:sz="0" w:space="0" w:color="auto"/>
                          </w:divBdr>
                        </w:div>
                        <w:div w:id="622199287">
                          <w:marLeft w:val="0"/>
                          <w:marRight w:val="0"/>
                          <w:marTop w:val="0"/>
                          <w:marBottom w:val="0"/>
                          <w:divBdr>
                            <w:top w:val="none" w:sz="0" w:space="0" w:color="auto"/>
                            <w:left w:val="none" w:sz="0" w:space="0" w:color="auto"/>
                            <w:bottom w:val="none" w:sz="0" w:space="0" w:color="auto"/>
                            <w:right w:val="none" w:sz="0" w:space="0" w:color="auto"/>
                          </w:divBdr>
                        </w:div>
                        <w:div w:id="1547571422">
                          <w:marLeft w:val="0"/>
                          <w:marRight w:val="0"/>
                          <w:marTop w:val="0"/>
                          <w:marBottom w:val="0"/>
                          <w:divBdr>
                            <w:top w:val="none" w:sz="0" w:space="0" w:color="auto"/>
                            <w:left w:val="none" w:sz="0" w:space="0" w:color="auto"/>
                            <w:bottom w:val="none" w:sz="0" w:space="0" w:color="auto"/>
                            <w:right w:val="none" w:sz="0" w:space="0" w:color="auto"/>
                          </w:divBdr>
                        </w:div>
                        <w:div w:id="849415327">
                          <w:marLeft w:val="0"/>
                          <w:marRight w:val="0"/>
                          <w:marTop w:val="0"/>
                          <w:marBottom w:val="0"/>
                          <w:divBdr>
                            <w:top w:val="none" w:sz="0" w:space="0" w:color="auto"/>
                            <w:left w:val="none" w:sz="0" w:space="0" w:color="auto"/>
                            <w:bottom w:val="none" w:sz="0" w:space="0" w:color="auto"/>
                            <w:right w:val="none" w:sz="0" w:space="0" w:color="auto"/>
                          </w:divBdr>
                        </w:div>
                        <w:div w:id="842011582">
                          <w:marLeft w:val="0"/>
                          <w:marRight w:val="0"/>
                          <w:marTop w:val="0"/>
                          <w:marBottom w:val="0"/>
                          <w:divBdr>
                            <w:top w:val="none" w:sz="0" w:space="0" w:color="auto"/>
                            <w:left w:val="none" w:sz="0" w:space="0" w:color="auto"/>
                            <w:bottom w:val="none" w:sz="0" w:space="0" w:color="auto"/>
                            <w:right w:val="none" w:sz="0" w:space="0" w:color="auto"/>
                          </w:divBdr>
                        </w:div>
                        <w:div w:id="1885366039">
                          <w:marLeft w:val="0"/>
                          <w:marRight w:val="0"/>
                          <w:marTop w:val="0"/>
                          <w:marBottom w:val="0"/>
                          <w:divBdr>
                            <w:top w:val="none" w:sz="0" w:space="0" w:color="auto"/>
                            <w:left w:val="none" w:sz="0" w:space="0" w:color="auto"/>
                            <w:bottom w:val="none" w:sz="0" w:space="0" w:color="auto"/>
                            <w:right w:val="none" w:sz="0" w:space="0" w:color="auto"/>
                          </w:divBdr>
                        </w:div>
                        <w:div w:id="2047173760">
                          <w:marLeft w:val="0"/>
                          <w:marRight w:val="0"/>
                          <w:marTop w:val="0"/>
                          <w:marBottom w:val="0"/>
                          <w:divBdr>
                            <w:top w:val="none" w:sz="0" w:space="0" w:color="auto"/>
                            <w:left w:val="none" w:sz="0" w:space="0" w:color="auto"/>
                            <w:bottom w:val="none" w:sz="0" w:space="0" w:color="auto"/>
                            <w:right w:val="none" w:sz="0" w:space="0" w:color="auto"/>
                          </w:divBdr>
                        </w:div>
                        <w:div w:id="671957384">
                          <w:marLeft w:val="0"/>
                          <w:marRight w:val="0"/>
                          <w:marTop w:val="0"/>
                          <w:marBottom w:val="0"/>
                          <w:divBdr>
                            <w:top w:val="none" w:sz="0" w:space="0" w:color="auto"/>
                            <w:left w:val="none" w:sz="0" w:space="0" w:color="auto"/>
                            <w:bottom w:val="none" w:sz="0" w:space="0" w:color="auto"/>
                            <w:right w:val="none" w:sz="0" w:space="0" w:color="auto"/>
                          </w:divBdr>
                        </w:div>
                        <w:div w:id="213932041">
                          <w:marLeft w:val="0"/>
                          <w:marRight w:val="0"/>
                          <w:marTop w:val="0"/>
                          <w:marBottom w:val="0"/>
                          <w:divBdr>
                            <w:top w:val="none" w:sz="0" w:space="0" w:color="auto"/>
                            <w:left w:val="none" w:sz="0" w:space="0" w:color="auto"/>
                            <w:bottom w:val="none" w:sz="0" w:space="0" w:color="auto"/>
                            <w:right w:val="none" w:sz="0" w:space="0" w:color="auto"/>
                          </w:divBdr>
                        </w:div>
                        <w:div w:id="2010520275">
                          <w:marLeft w:val="0"/>
                          <w:marRight w:val="0"/>
                          <w:marTop w:val="0"/>
                          <w:marBottom w:val="0"/>
                          <w:divBdr>
                            <w:top w:val="none" w:sz="0" w:space="0" w:color="auto"/>
                            <w:left w:val="none" w:sz="0" w:space="0" w:color="auto"/>
                            <w:bottom w:val="none" w:sz="0" w:space="0" w:color="auto"/>
                            <w:right w:val="none" w:sz="0" w:space="0" w:color="auto"/>
                          </w:divBdr>
                        </w:div>
                        <w:div w:id="786464001">
                          <w:marLeft w:val="0"/>
                          <w:marRight w:val="0"/>
                          <w:marTop w:val="0"/>
                          <w:marBottom w:val="0"/>
                          <w:divBdr>
                            <w:top w:val="none" w:sz="0" w:space="0" w:color="auto"/>
                            <w:left w:val="none" w:sz="0" w:space="0" w:color="auto"/>
                            <w:bottom w:val="none" w:sz="0" w:space="0" w:color="auto"/>
                            <w:right w:val="none" w:sz="0" w:space="0" w:color="auto"/>
                          </w:divBdr>
                        </w:div>
                        <w:div w:id="974682610">
                          <w:marLeft w:val="0"/>
                          <w:marRight w:val="0"/>
                          <w:marTop w:val="0"/>
                          <w:marBottom w:val="0"/>
                          <w:divBdr>
                            <w:top w:val="none" w:sz="0" w:space="0" w:color="auto"/>
                            <w:left w:val="none" w:sz="0" w:space="0" w:color="auto"/>
                            <w:bottom w:val="none" w:sz="0" w:space="0" w:color="auto"/>
                            <w:right w:val="none" w:sz="0" w:space="0" w:color="auto"/>
                          </w:divBdr>
                        </w:div>
                        <w:div w:id="1647053458">
                          <w:marLeft w:val="0"/>
                          <w:marRight w:val="0"/>
                          <w:marTop w:val="0"/>
                          <w:marBottom w:val="0"/>
                          <w:divBdr>
                            <w:top w:val="none" w:sz="0" w:space="0" w:color="auto"/>
                            <w:left w:val="none" w:sz="0" w:space="0" w:color="auto"/>
                            <w:bottom w:val="none" w:sz="0" w:space="0" w:color="auto"/>
                            <w:right w:val="none" w:sz="0" w:space="0" w:color="auto"/>
                          </w:divBdr>
                        </w:div>
                        <w:div w:id="359596243">
                          <w:marLeft w:val="0"/>
                          <w:marRight w:val="0"/>
                          <w:marTop w:val="0"/>
                          <w:marBottom w:val="0"/>
                          <w:divBdr>
                            <w:top w:val="none" w:sz="0" w:space="0" w:color="auto"/>
                            <w:left w:val="none" w:sz="0" w:space="0" w:color="auto"/>
                            <w:bottom w:val="none" w:sz="0" w:space="0" w:color="auto"/>
                            <w:right w:val="none" w:sz="0" w:space="0" w:color="auto"/>
                          </w:divBdr>
                        </w:div>
                        <w:div w:id="963929312">
                          <w:marLeft w:val="0"/>
                          <w:marRight w:val="0"/>
                          <w:marTop w:val="0"/>
                          <w:marBottom w:val="0"/>
                          <w:divBdr>
                            <w:top w:val="none" w:sz="0" w:space="0" w:color="auto"/>
                            <w:left w:val="none" w:sz="0" w:space="0" w:color="auto"/>
                            <w:bottom w:val="none" w:sz="0" w:space="0" w:color="auto"/>
                            <w:right w:val="none" w:sz="0" w:space="0" w:color="auto"/>
                          </w:divBdr>
                        </w:div>
                        <w:div w:id="439107654">
                          <w:marLeft w:val="0"/>
                          <w:marRight w:val="0"/>
                          <w:marTop w:val="0"/>
                          <w:marBottom w:val="0"/>
                          <w:divBdr>
                            <w:top w:val="none" w:sz="0" w:space="0" w:color="auto"/>
                            <w:left w:val="none" w:sz="0" w:space="0" w:color="auto"/>
                            <w:bottom w:val="none" w:sz="0" w:space="0" w:color="auto"/>
                            <w:right w:val="none" w:sz="0" w:space="0" w:color="auto"/>
                          </w:divBdr>
                        </w:div>
                        <w:div w:id="1389308079">
                          <w:marLeft w:val="0"/>
                          <w:marRight w:val="0"/>
                          <w:marTop w:val="0"/>
                          <w:marBottom w:val="0"/>
                          <w:divBdr>
                            <w:top w:val="none" w:sz="0" w:space="0" w:color="auto"/>
                            <w:left w:val="none" w:sz="0" w:space="0" w:color="auto"/>
                            <w:bottom w:val="none" w:sz="0" w:space="0" w:color="auto"/>
                            <w:right w:val="none" w:sz="0" w:space="0" w:color="auto"/>
                          </w:divBdr>
                        </w:div>
                        <w:div w:id="1682050795">
                          <w:marLeft w:val="0"/>
                          <w:marRight w:val="0"/>
                          <w:marTop w:val="0"/>
                          <w:marBottom w:val="0"/>
                          <w:divBdr>
                            <w:top w:val="none" w:sz="0" w:space="0" w:color="auto"/>
                            <w:left w:val="none" w:sz="0" w:space="0" w:color="auto"/>
                            <w:bottom w:val="none" w:sz="0" w:space="0" w:color="auto"/>
                            <w:right w:val="none" w:sz="0" w:space="0" w:color="auto"/>
                          </w:divBdr>
                        </w:div>
                        <w:div w:id="1316496406">
                          <w:marLeft w:val="0"/>
                          <w:marRight w:val="0"/>
                          <w:marTop w:val="0"/>
                          <w:marBottom w:val="0"/>
                          <w:divBdr>
                            <w:top w:val="none" w:sz="0" w:space="0" w:color="auto"/>
                            <w:left w:val="none" w:sz="0" w:space="0" w:color="auto"/>
                            <w:bottom w:val="none" w:sz="0" w:space="0" w:color="auto"/>
                            <w:right w:val="none" w:sz="0" w:space="0" w:color="auto"/>
                          </w:divBdr>
                        </w:div>
                      </w:divsChild>
                    </w:div>
                    <w:div w:id="131815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vhacvixclu1a.r04.med.va.gov:8080/wiki/Wiki.jsp?page=VIXHealthMonitor"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520</TotalTime>
  <Pages>1</Pages>
  <Words>5605</Words>
  <Characters>31953</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Dept. of Veterans Affairs</Company>
  <LinksUpToDate>false</LinksUpToDate>
  <CharactersWithSpaces>37484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Werfel, Julian (Harris)</dc:creator>
  <cp:lastModifiedBy>Werfel, Julian (Harris)</cp:lastModifiedBy>
  <cp:revision>123</cp:revision>
  <cp:lastPrinted>2013-07-23T17:12:00Z</cp:lastPrinted>
  <dcterms:created xsi:type="dcterms:W3CDTF">2013-06-28T14:17:00Z</dcterms:created>
  <dcterms:modified xsi:type="dcterms:W3CDTF">2013-07-23T17:13:00Z</dcterms:modified>
</cp:coreProperties>
</file>