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625DE" w14:textId="0EFB132D" w:rsidR="00D34BE8" w:rsidRDefault="00A50990" w:rsidP="00A50990">
      <w:pPr>
        <w:jc w:val="center"/>
        <w:rPr>
          <w:sz w:val="36"/>
          <w:szCs w:val="36"/>
        </w:rPr>
      </w:pPr>
      <w:r>
        <w:rPr>
          <w:sz w:val="36"/>
          <w:szCs w:val="36"/>
        </w:rPr>
        <w:t>Quick-</w:t>
      </w:r>
      <w:proofErr w:type="spellStart"/>
      <w:r>
        <w:rPr>
          <w:sz w:val="36"/>
          <w:szCs w:val="36"/>
        </w:rPr>
        <w:t>Sort</w:t>
      </w:r>
      <w:proofErr w:type="spellEnd"/>
      <w:r>
        <w:rPr>
          <w:sz w:val="36"/>
          <w:szCs w:val="36"/>
        </w:rPr>
        <w:t xml:space="preserve"> in Java</w:t>
      </w:r>
    </w:p>
    <w:p w14:paraId="6072A431" w14:textId="2911D48D" w:rsidR="00A50990" w:rsidRDefault="00A50990" w:rsidP="00A50990"/>
    <w:p w14:paraId="2B197226" w14:textId="77777777" w:rsidR="00DE1001" w:rsidRDefault="00A50990" w:rsidP="00A50990">
      <w:pPr>
        <w:pStyle w:val="Listenabsatz"/>
        <w:numPr>
          <w:ilvl w:val="0"/>
          <w:numId w:val="1"/>
        </w:numPr>
      </w:pPr>
      <w:r>
        <w:t>Rekursiver Sortieralgorithmus</w:t>
      </w:r>
      <w:r w:rsidR="00DE1001">
        <w:t>, nutzt eine zentrale Zahl (eng. Pivot) je Rekursion.</w:t>
      </w:r>
    </w:p>
    <w:p w14:paraId="47F6CC62" w14:textId="77777777" w:rsidR="00DE1001" w:rsidRDefault="00DE1001" w:rsidP="00DE1001"/>
    <w:tbl>
      <w:tblPr>
        <w:tblStyle w:val="Tabellenraster"/>
        <w:tblpPr w:leftFromText="141" w:rightFromText="141" w:vertAnchor="text" w:horzAnchor="page" w:tblpX="2086" w:tblpY="-69"/>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DE1001" w:rsidRPr="00DE1001" w14:paraId="5B16B80C" w14:textId="77777777" w:rsidTr="00DE1001">
        <w:trPr>
          <w:trHeight w:val="311"/>
        </w:trPr>
        <w:tc>
          <w:tcPr>
            <w:tcW w:w="328" w:type="dxa"/>
          </w:tcPr>
          <w:p w14:paraId="6F8C5CA3" w14:textId="77777777" w:rsidR="00DE1001" w:rsidRPr="00DE1001" w:rsidRDefault="00DE1001" w:rsidP="00DE1001">
            <w:r w:rsidRPr="00DE1001">
              <w:t>2</w:t>
            </w:r>
          </w:p>
        </w:tc>
        <w:tc>
          <w:tcPr>
            <w:tcW w:w="328" w:type="dxa"/>
          </w:tcPr>
          <w:p w14:paraId="76CAC003" w14:textId="77777777" w:rsidR="00DE1001" w:rsidRPr="00DE1001" w:rsidRDefault="00DE1001" w:rsidP="00DE1001">
            <w:r w:rsidRPr="00DE1001">
              <w:t>3</w:t>
            </w:r>
          </w:p>
        </w:tc>
        <w:tc>
          <w:tcPr>
            <w:tcW w:w="328" w:type="dxa"/>
          </w:tcPr>
          <w:p w14:paraId="5B353B62" w14:textId="77777777" w:rsidR="00DE1001" w:rsidRPr="00DE1001" w:rsidRDefault="00DE1001" w:rsidP="00DE1001">
            <w:r w:rsidRPr="00DE1001">
              <w:t>9</w:t>
            </w:r>
          </w:p>
        </w:tc>
        <w:tc>
          <w:tcPr>
            <w:tcW w:w="328" w:type="dxa"/>
          </w:tcPr>
          <w:p w14:paraId="24340807" w14:textId="77777777" w:rsidR="00DE1001" w:rsidRPr="00DE1001" w:rsidRDefault="00DE1001" w:rsidP="00DE1001">
            <w:r w:rsidRPr="00DE1001">
              <w:t>4</w:t>
            </w:r>
          </w:p>
        </w:tc>
        <w:tc>
          <w:tcPr>
            <w:tcW w:w="328" w:type="dxa"/>
          </w:tcPr>
          <w:p w14:paraId="7B24BDD2" w14:textId="77777777" w:rsidR="00DE1001" w:rsidRPr="00DE1001" w:rsidRDefault="00DE1001" w:rsidP="00DE1001">
            <w:r w:rsidRPr="00DE1001">
              <w:t>3</w:t>
            </w:r>
          </w:p>
        </w:tc>
        <w:tc>
          <w:tcPr>
            <w:tcW w:w="328" w:type="dxa"/>
          </w:tcPr>
          <w:p w14:paraId="4B9313DB" w14:textId="77777777" w:rsidR="00DE1001" w:rsidRPr="00DE1001" w:rsidRDefault="00DE1001" w:rsidP="00DE1001">
            <w:r w:rsidRPr="00DE1001">
              <w:t>8</w:t>
            </w:r>
          </w:p>
        </w:tc>
        <w:tc>
          <w:tcPr>
            <w:tcW w:w="440" w:type="dxa"/>
          </w:tcPr>
          <w:p w14:paraId="646D880E" w14:textId="77777777" w:rsidR="00DE1001" w:rsidRPr="00DE1001" w:rsidRDefault="00DE1001" w:rsidP="00DE1001">
            <w:r w:rsidRPr="00DE1001">
              <w:t>11</w:t>
            </w:r>
          </w:p>
        </w:tc>
        <w:tc>
          <w:tcPr>
            <w:tcW w:w="328" w:type="dxa"/>
          </w:tcPr>
          <w:p w14:paraId="59097693" w14:textId="77777777" w:rsidR="00DE1001" w:rsidRPr="00DE1001" w:rsidRDefault="00DE1001" w:rsidP="00DE1001">
            <w:r w:rsidRPr="00DE1001">
              <w:t>5</w:t>
            </w:r>
          </w:p>
        </w:tc>
      </w:tr>
    </w:tbl>
    <w:p w14:paraId="3E51B433" w14:textId="77777777" w:rsidR="00DE1001" w:rsidRDefault="00DE1001" w:rsidP="00DE1001"/>
    <w:tbl>
      <w:tblPr>
        <w:tblStyle w:val="Tabellenraster"/>
        <w:tblpPr w:leftFromText="141" w:rightFromText="141" w:vertAnchor="text" w:horzAnchor="page" w:tblpX="1951" w:tblpY="966"/>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060F5" w14:paraId="2E16466F" w14:textId="77777777" w:rsidTr="008060F5">
        <w:trPr>
          <w:trHeight w:val="311"/>
        </w:trPr>
        <w:tc>
          <w:tcPr>
            <w:tcW w:w="328" w:type="dxa"/>
          </w:tcPr>
          <w:p w14:paraId="1DFA0D8A" w14:textId="77777777" w:rsidR="008060F5" w:rsidRPr="00DE1001" w:rsidRDefault="008060F5" w:rsidP="008060F5">
            <w:pPr>
              <w:rPr>
                <w:b/>
                <w:bCs/>
              </w:rPr>
            </w:pPr>
            <w:r w:rsidRPr="00DE1001">
              <w:rPr>
                <w:b/>
                <w:bCs/>
              </w:rPr>
              <w:t>2</w:t>
            </w:r>
          </w:p>
        </w:tc>
        <w:tc>
          <w:tcPr>
            <w:tcW w:w="328" w:type="dxa"/>
          </w:tcPr>
          <w:p w14:paraId="1CE61E5C" w14:textId="77777777" w:rsidR="008060F5" w:rsidRDefault="008060F5" w:rsidP="008060F5">
            <w:r>
              <w:t>3</w:t>
            </w:r>
          </w:p>
        </w:tc>
        <w:tc>
          <w:tcPr>
            <w:tcW w:w="328" w:type="dxa"/>
          </w:tcPr>
          <w:p w14:paraId="43275DE1" w14:textId="77777777" w:rsidR="008060F5" w:rsidRDefault="008060F5" w:rsidP="008060F5">
            <w:r>
              <w:t>9</w:t>
            </w:r>
          </w:p>
        </w:tc>
        <w:tc>
          <w:tcPr>
            <w:tcW w:w="328" w:type="dxa"/>
          </w:tcPr>
          <w:p w14:paraId="58494BE4" w14:textId="77777777" w:rsidR="008060F5" w:rsidRPr="00DE1001" w:rsidRDefault="008060F5" w:rsidP="008060F5">
            <w:pPr>
              <w:rPr>
                <w:b/>
                <w:bCs/>
              </w:rPr>
            </w:pPr>
            <w:r w:rsidRPr="00DE1001">
              <w:rPr>
                <w:b/>
                <w:bCs/>
                <w:color w:val="FF0000"/>
              </w:rPr>
              <w:t>4</w:t>
            </w:r>
          </w:p>
        </w:tc>
        <w:tc>
          <w:tcPr>
            <w:tcW w:w="328" w:type="dxa"/>
          </w:tcPr>
          <w:p w14:paraId="0EF14ACA" w14:textId="77777777" w:rsidR="008060F5" w:rsidRDefault="008060F5" w:rsidP="008060F5">
            <w:r>
              <w:t>3</w:t>
            </w:r>
          </w:p>
        </w:tc>
        <w:tc>
          <w:tcPr>
            <w:tcW w:w="328" w:type="dxa"/>
          </w:tcPr>
          <w:p w14:paraId="59CEDC81" w14:textId="77777777" w:rsidR="008060F5" w:rsidRDefault="008060F5" w:rsidP="008060F5">
            <w:r>
              <w:t>8</w:t>
            </w:r>
          </w:p>
        </w:tc>
        <w:tc>
          <w:tcPr>
            <w:tcW w:w="440" w:type="dxa"/>
          </w:tcPr>
          <w:p w14:paraId="6FEE38BF" w14:textId="77777777" w:rsidR="008060F5" w:rsidRDefault="008060F5" w:rsidP="008060F5">
            <w:r>
              <w:t>11</w:t>
            </w:r>
          </w:p>
        </w:tc>
        <w:tc>
          <w:tcPr>
            <w:tcW w:w="328" w:type="dxa"/>
          </w:tcPr>
          <w:p w14:paraId="2103E934" w14:textId="77777777" w:rsidR="008060F5" w:rsidRPr="00DE1001" w:rsidRDefault="008060F5" w:rsidP="008060F5">
            <w:pPr>
              <w:rPr>
                <w:b/>
                <w:bCs/>
              </w:rPr>
            </w:pPr>
            <w:r>
              <w:rPr>
                <w:b/>
                <w:bCs/>
              </w:rPr>
              <w:t>5</w:t>
            </w:r>
          </w:p>
        </w:tc>
      </w:tr>
    </w:tbl>
    <w:p w14:paraId="30BBC50D" w14:textId="3DBE45F1" w:rsidR="00DE1001" w:rsidRDefault="00DE1001" w:rsidP="00DE1001">
      <w:pPr>
        <w:pStyle w:val="Listenabsatz"/>
        <w:numPr>
          <w:ilvl w:val="0"/>
          <w:numId w:val="4"/>
        </w:numPr>
      </w:pPr>
      <w:r>
        <w:t>Pivot muss bestimmt werden: Median aus den</w:t>
      </w:r>
      <w:r w:rsidRPr="000C7F5E">
        <w:rPr>
          <w:b/>
          <w:bCs/>
        </w:rPr>
        <w:t xml:space="preserve"> Zahlen</w:t>
      </w:r>
      <w:r>
        <w:t xml:space="preserve"> der ersten (Index = 0), mittleren (Index = Array-Länge / 2) und letzten Stelle des Arrays; hier 4.</w:t>
      </w:r>
      <w:r w:rsidR="008060F5">
        <w:t xml:space="preserve"> Diese drei </w:t>
      </w:r>
      <w:r w:rsidR="008060F5">
        <w:rPr>
          <w:b/>
        </w:rPr>
        <w:t>Zahlen</w:t>
      </w:r>
      <w:r w:rsidR="008060F5">
        <w:t xml:space="preserve"> werden von klein nach groß sortiert.</w:t>
      </w:r>
      <w:r w:rsidR="00E3674A">
        <w:t xml:space="preserve"> Wenn der Array nur aus maximal drei Zahlen besteht, wird hier abgebrochen.</w:t>
      </w:r>
      <w:r>
        <w:br w:type="textWrapping" w:clear="all"/>
        <w:t xml:space="preserve">    </w:t>
      </w:r>
    </w:p>
    <w:p w14:paraId="3AFFD1AB" w14:textId="77777777" w:rsidR="008060F5" w:rsidRDefault="008060F5" w:rsidP="008060F5">
      <w:pPr>
        <w:pStyle w:val="Listenabsatz"/>
        <w:ind w:left="360"/>
      </w:pPr>
    </w:p>
    <w:p w14:paraId="7F479EE3" w14:textId="6A78E541" w:rsidR="00DE1001" w:rsidRDefault="00DE1001" w:rsidP="00DE1001">
      <w:pPr>
        <w:pStyle w:val="Listenabsatz"/>
        <w:numPr>
          <w:ilvl w:val="0"/>
          <w:numId w:val="4"/>
        </w:numPr>
      </w:pPr>
      <w:r>
        <w:t>Pivot muss mit der Zahl an letzter Stelle des Arrays vertauscht werden:</w:t>
      </w:r>
    </w:p>
    <w:tbl>
      <w:tblPr>
        <w:tblStyle w:val="Tabellenraster"/>
        <w:tblpPr w:leftFromText="141" w:rightFromText="141" w:vertAnchor="text" w:horzAnchor="page" w:tblpX="2041" w:tblpY="57"/>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060F5" w:rsidRPr="00DE1001" w14:paraId="7F09E24F" w14:textId="77777777" w:rsidTr="008060F5">
        <w:trPr>
          <w:trHeight w:val="311"/>
        </w:trPr>
        <w:tc>
          <w:tcPr>
            <w:tcW w:w="328" w:type="dxa"/>
          </w:tcPr>
          <w:p w14:paraId="266128E9" w14:textId="77777777" w:rsidR="008060F5" w:rsidRPr="000C7F5E" w:rsidRDefault="008060F5" w:rsidP="008060F5">
            <w:r w:rsidRPr="000C7F5E">
              <w:t>2</w:t>
            </w:r>
          </w:p>
        </w:tc>
        <w:tc>
          <w:tcPr>
            <w:tcW w:w="328" w:type="dxa"/>
          </w:tcPr>
          <w:p w14:paraId="786B43CA" w14:textId="77777777" w:rsidR="008060F5" w:rsidRPr="000C7F5E" w:rsidRDefault="008060F5" w:rsidP="008060F5">
            <w:r w:rsidRPr="000C7F5E">
              <w:t>3</w:t>
            </w:r>
          </w:p>
        </w:tc>
        <w:tc>
          <w:tcPr>
            <w:tcW w:w="328" w:type="dxa"/>
          </w:tcPr>
          <w:p w14:paraId="461491B8" w14:textId="77777777" w:rsidR="008060F5" w:rsidRPr="000C7F5E" w:rsidRDefault="008060F5" w:rsidP="008060F5">
            <w:r w:rsidRPr="000C7F5E">
              <w:t>9</w:t>
            </w:r>
          </w:p>
        </w:tc>
        <w:tc>
          <w:tcPr>
            <w:tcW w:w="328" w:type="dxa"/>
          </w:tcPr>
          <w:p w14:paraId="1E272B12" w14:textId="77777777" w:rsidR="008060F5" w:rsidRPr="000C7F5E" w:rsidRDefault="008060F5" w:rsidP="008060F5">
            <w:r w:rsidRPr="000C7F5E">
              <w:t>5</w:t>
            </w:r>
          </w:p>
        </w:tc>
        <w:tc>
          <w:tcPr>
            <w:tcW w:w="328" w:type="dxa"/>
          </w:tcPr>
          <w:p w14:paraId="5FAC023E" w14:textId="77777777" w:rsidR="008060F5" w:rsidRPr="000C7F5E" w:rsidRDefault="008060F5" w:rsidP="008060F5">
            <w:r w:rsidRPr="000C7F5E">
              <w:t>3</w:t>
            </w:r>
          </w:p>
        </w:tc>
        <w:tc>
          <w:tcPr>
            <w:tcW w:w="328" w:type="dxa"/>
          </w:tcPr>
          <w:p w14:paraId="64DEE0E8" w14:textId="77777777" w:rsidR="008060F5" w:rsidRPr="000C7F5E" w:rsidRDefault="008060F5" w:rsidP="008060F5">
            <w:r w:rsidRPr="000C7F5E">
              <w:t>8</w:t>
            </w:r>
          </w:p>
        </w:tc>
        <w:tc>
          <w:tcPr>
            <w:tcW w:w="440" w:type="dxa"/>
          </w:tcPr>
          <w:p w14:paraId="5567230F" w14:textId="77777777" w:rsidR="008060F5" w:rsidRPr="000C7F5E" w:rsidRDefault="008060F5" w:rsidP="008060F5">
            <w:r w:rsidRPr="000C7F5E">
              <w:t>11</w:t>
            </w:r>
          </w:p>
        </w:tc>
        <w:tc>
          <w:tcPr>
            <w:tcW w:w="328" w:type="dxa"/>
          </w:tcPr>
          <w:p w14:paraId="70B8DD2C" w14:textId="77777777" w:rsidR="008060F5" w:rsidRPr="000C7F5E" w:rsidRDefault="008060F5" w:rsidP="008060F5">
            <w:r w:rsidRPr="000C7F5E">
              <w:rPr>
                <w:color w:val="FF0000"/>
              </w:rPr>
              <w:t>4</w:t>
            </w:r>
          </w:p>
        </w:tc>
      </w:tr>
    </w:tbl>
    <w:p w14:paraId="6E93CFEB" w14:textId="2CE00E29" w:rsidR="000C7F5E" w:rsidRDefault="000C7F5E" w:rsidP="000C7F5E"/>
    <w:p w14:paraId="0C9532CB" w14:textId="77777777" w:rsidR="008060F5" w:rsidRDefault="008060F5" w:rsidP="008060F5">
      <w:pPr>
        <w:pStyle w:val="Listenabsatz"/>
        <w:ind w:left="360"/>
      </w:pPr>
    </w:p>
    <w:p w14:paraId="421DEB0F" w14:textId="0F0D4ED0" w:rsidR="000C7F5E" w:rsidRDefault="000C7F5E" w:rsidP="000C7F5E">
      <w:pPr>
        <w:pStyle w:val="Listenabsatz"/>
        <w:numPr>
          <w:ilvl w:val="0"/>
          <w:numId w:val="4"/>
        </w:numPr>
      </w:pPr>
      <w:r>
        <w:t xml:space="preserve">Schrittweise werden </w:t>
      </w:r>
      <w:r w:rsidRPr="000C7F5E">
        <w:rPr>
          <w:highlight w:val="cyan"/>
        </w:rPr>
        <w:t>Zahlen von links</w:t>
      </w:r>
      <w:r w:rsidR="008D5CDF">
        <w:t xml:space="preserve"> größer als der </w:t>
      </w:r>
      <w:r w:rsidR="008D5CDF" w:rsidRPr="008D5CDF">
        <w:rPr>
          <w:color w:val="FF0000"/>
        </w:rPr>
        <w:t>Pivot</w:t>
      </w:r>
      <w:r>
        <w:t xml:space="preserve"> und </w:t>
      </w:r>
      <w:r w:rsidRPr="000C7F5E">
        <w:rPr>
          <w:highlight w:val="yellow"/>
        </w:rPr>
        <w:t>Zahlen von rechts</w:t>
      </w:r>
      <w:r>
        <w:t xml:space="preserve"> </w:t>
      </w:r>
      <w:r w:rsidR="008D5CDF">
        <w:t xml:space="preserve">kleiner als der </w:t>
      </w:r>
      <w:r w:rsidR="008D5CDF" w:rsidRPr="008D5CDF">
        <w:rPr>
          <w:color w:val="FF0000"/>
        </w:rPr>
        <w:t xml:space="preserve">Pivot </w:t>
      </w:r>
      <w:r>
        <w:t xml:space="preserve">betrachtet. </w:t>
      </w:r>
      <w:r w:rsidR="008D5CDF">
        <w:t xml:space="preserve">Diese Zahlen werden </w:t>
      </w:r>
      <w:r>
        <w:t>vertauscht:</w:t>
      </w:r>
    </w:p>
    <w:tbl>
      <w:tblPr>
        <w:tblStyle w:val="Tabellenraster"/>
        <w:tblpPr w:leftFromText="141" w:rightFromText="141" w:vertAnchor="text" w:horzAnchor="page" w:tblpX="2011" w:tblpY="-22"/>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D5CDF" w:rsidRPr="00DE1001" w14:paraId="438595B0" w14:textId="77777777" w:rsidTr="008D5CDF">
        <w:trPr>
          <w:trHeight w:val="311"/>
        </w:trPr>
        <w:tc>
          <w:tcPr>
            <w:tcW w:w="328" w:type="dxa"/>
          </w:tcPr>
          <w:p w14:paraId="3260405E" w14:textId="77777777" w:rsidR="008D5CDF" w:rsidRPr="000C7F5E" w:rsidRDefault="008D5CDF" w:rsidP="008D5CDF">
            <w:r w:rsidRPr="000C7F5E">
              <w:t>2</w:t>
            </w:r>
          </w:p>
        </w:tc>
        <w:tc>
          <w:tcPr>
            <w:tcW w:w="328" w:type="dxa"/>
          </w:tcPr>
          <w:p w14:paraId="31921431" w14:textId="77777777" w:rsidR="008D5CDF" w:rsidRPr="000C7F5E" w:rsidRDefault="008D5CDF" w:rsidP="008D5CDF">
            <w:r w:rsidRPr="000C7F5E">
              <w:t>3</w:t>
            </w:r>
          </w:p>
        </w:tc>
        <w:tc>
          <w:tcPr>
            <w:tcW w:w="328" w:type="dxa"/>
          </w:tcPr>
          <w:p w14:paraId="4C1D5E90" w14:textId="77777777" w:rsidR="008D5CDF" w:rsidRPr="000C7F5E" w:rsidRDefault="008D5CDF" w:rsidP="008D5CDF">
            <w:pPr>
              <w:rPr>
                <w:highlight w:val="cyan"/>
              </w:rPr>
            </w:pPr>
            <w:r w:rsidRPr="000C7F5E">
              <w:rPr>
                <w:highlight w:val="cyan"/>
              </w:rPr>
              <w:t>9</w:t>
            </w:r>
          </w:p>
        </w:tc>
        <w:tc>
          <w:tcPr>
            <w:tcW w:w="328" w:type="dxa"/>
          </w:tcPr>
          <w:p w14:paraId="1DC18E16" w14:textId="77777777" w:rsidR="008D5CDF" w:rsidRPr="000C7F5E" w:rsidRDefault="008D5CDF" w:rsidP="008D5CDF">
            <w:r w:rsidRPr="000C7F5E">
              <w:t>5</w:t>
            </w:r>
          </w:p>
        </w:tc>
        <w:tc>
          <w:tcPr>
            <w:tcW w:w="328" w:type="dxa"/>
          </w:tcPr>
          <w:p w14:paraId="25749851" w14:textId="77777777" w:rsidR="008D5CDF" w:rsidRPr="000C7F5E" w:rsidRDefault="008D5CDF" w:rsidP="008D5CDF">
            <w:pPr>
              <w:rPr>
                <w:highlight w:val="yellow"/>
              </w:rPr>
            </w:pPr>
            <w:r w:rsidRPr="000C7F5E">
              <w:rPr>
                <w:highlight w:val="yellow"/>
              </w:rPr>
              <w:t>3</w:t>
            </w:r>
          </w:p>
        </w:tc>
        <w:tc>
          <w:tcPr>
            <w:tcW w:w="328" w:type="dxa"/>
          </w:tcPr>
          <w:p w14:paraId="0504295B" w14:textId="77777777" w:rsidR="008D5CDF" w:rsidRPr="000C7F5E" w:rsidRDefault="008D5CDF" w:rsidP="008D5CDF">
            <w:r w:rsidRPr="000C7F5E">
              <w:t>8</w:t>
            </w:r>
          </w:p>
        </w:tc>
        <w:tc>
          <w:tcPr>
            <w:tcW w:w="440" w:type="dxa"/>
          </w:tcPr>
          <w:p w14:paraId="0BB337F1" w14:textId="77777777" w:rsidR="008D5CDF" w:rsidRPr="000C7F5E" w:rsidRDefault="008D5CDF" w:rsidP="008D5CDF">
            <w:r w:rsidRPr="000C7F5E">
              <w:t>11</w:t>
            </w:r>
          </w:p>
        </w:tc>
        <w:tc>
          <w:tcPr>
            <w:tcW w:w="328" w:type="dxa"/>
          </w:tcPr>
          <w:p w14:paraId="7575CEA5" w14:textId="77777777" w:rsidR="008D5CDF" w:rsidRPr="000C7F5E" w:rsidRDefault="008D5CDF" w:rsidP="008D5CDF">
            <w:r w:rsidRPr="000C7F5E">
              <w:rPr>
                <w:color w:val="FF0000"/>
              </w:rPr>
              <w:t>4</w:t>
            </w:r>
          </w:p>
        </w:tc>
      </w:tr>
    </w:tbl>
    <w:tbl>
      <w:tblPr>
        <w:tblStyle w:val="Tabellenraster"/>
        <w:tblpPr w:leftFromText="141" w:rightFromText="141" w:vertAnchor="text" w:horzAnchor="page" w:tblpX="5521" w:tblpY="-22"/>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D5CDF" w:rsidRPr="00DE1001" w14:paraId="6FC8AB00" w14:textId="77777777" w:rsidTr="008D5CDF">
        <w:trPr>
          <w:trHeight w:val="311"/>
        </w:trPr>
        <w:tc>
          <w:tcPr>
            <w:tcW w:w="328" w:type="dxa"/>
          </w:tcPr>
          <w:p w14:paraId="1C95572C" w14:textId="77777777" w:rsidR="008D5CDF" w:rsidRPr="000C7F5E" w:rsidRDefault="008D5CDF" w:rsidP="008D5CDF">
            <w:r w:rsidRPr="000C7F5E">
              <w:t>2</w:t>
            </w:r>
          </w:p>
        </w:tc>
        <w:tc>
          <w:tcPr>
            <w:tcW w:w="328" w:type="dxa"/>
          </w:tcPr>
          <w:p w14:paraId="283E039C" w14:textId="77777777" w:rsidR="008D5CDF" w:rsidRPr="000C7F5E" w:rsidRDefault="008D5CDF" w:rsidP="008D5CDF">
            <w:r w:rsidRPr="000C7F5E">
              <w:t>3</w:t>
            </w:r>
          </w:p>
        </w:tc>
        <w:tc>
          <w:tcPr>
            <w:tcW w:w="328" w:type="dxa"/>
          </w:tcPr>
          <w:p w14:paraId="6E1D3C3B" w14:textId="77777777" w:rsidR="008D5CDF" w:rsidRPr="000C7F5E" w:rsidRDefault="008D5CDF" w:rsidP="008D5CDF">
            <w:r w:rsidRPr="000C7F5E">
              <w:rPr>
                <w:highlight w:val="yellow"/>
              </w:rPr>
              <w:t>3</w:t>
            </w:r>
          </w:p>
        </w:tc>
        <w:tc>
          <w:tcPr>
            <w:tcW w:w="328" w:type="dxa"/>
          </w:tcPr>
          <w:p w14:paraId="729C84FD" w14:textId="77777777" w:rsidR="008D5CDF" w:rsidRPr="000C7F5E" w:rsidRDefault="008D5CDF" w:rsidP="008D5CDF">
            <w:r w:rsidRPr="000C7F5E">
              <w:t>5</w:t>
            </w:r>
          </w:p>
        </w:tc>
        <w:tc>
          <w:tcPr>
            <w:tcW w:w="328" w:type="dxa"/>
          </w:tcPr>
          <w:p w14:paraId="79A6CAED" w14:textId="77777777" w:rsidR="008D5CDF" w:rsidRPr="000C7F5E" w:rsidRDefault="008D5CDF" w:rsidP="008D5CDF">
            <w:r w:rsidRPr="000C7F5E">
              <w:rPr>
                <w:highlight w:val="cyan"/>
              </w:rPr>
              <w:t>9</w:t>
            </w:r>
          </w:p>
        </w:tc>
        <w:tc>
          <w:tcPr>
            <w:tcW w:w="328" w:type="dxa"/>
          </w:tcPr>
          <w:p w14:paraId="0EC3F165" w14:textId="77777777" w:rsidR="008D5CDF" w:rsidRPr="000C7F5E" w:rsidRDefault="008D5CDF" w:rsidP="008D5CDF">
            <w:r w:rsidRPr="000C7F5E">
              <w:t>8</w:t>
            </w:r>
          </w:p>
        </w:tc>
        <w:tc>
          <w:tcPr>
            <w:tcW w:w="440" w:type="dxa"/>
          </w:tcPr>
          <w:p w14:paraId="0E105695" w14:textId="77777777" w:rsidR="008D5CDF" w:rsidRPr="000C7F5E" w:rsidRDefault="008D5CDF" w:rsidP="008D5CDF">
            <w:r w:rsidRPr="000C7F5E">
              <w:t>11</w:t>
            </w:r>
          </w:p>
        </w:tc>
        <w:tc>
          <w:tcPr>
            <w:tcW w:w="328" w:type="dxa"/>
          </w:tcPr>
          <w:p w14:paraId="23D65006" w14:textId="77777777" w:rsidR="008D5CDF" w:rsidRPr="000C7F5E" w:rsidRDefault="008D5CDF" w:rsidP="008D5CDF">
            <w:r w:rsidRPr="000C7F5E">
              <w:rPr>
                <w:color w:val="FF0000"/>
              </w:rPr>
              <w:t>4</w:t>
            </w:r>
          </w:p>
        </w:tc>
      </w:tr>
    </w:tbl>
    <w:p w14:paraId="4D4331EB" w14:textId="5AB5E52F" w:rsidR="000C7F5E" w:rsidRDefault="000C7F5E" w:rsidP="008D5CDF">
      <w:r>
        <w:tab/>
      </w:r>
      <w:r>
        <w:sym w:font="Wingdings" w:char="F0E0"/>
      </w:r>
      <w:r w:rsidR="00B90154">
        <w:t xml:space="preserve"> </w:t>
      </w:r>
    </w:p>
    <w:tbl>
      <w:tblPr>
        <w:tblStyle w:val="Tabellenraster"/>
        <w:tblpPr w:leftFromText="141" w:rightFromText="141" w:vertAnchor="text" w:horzAnchor="page" w:tblpX="1981" w:tblpY="109"/>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D5CDF" w:rsidRPr="00DE1001" w14:paraId="2A184281" w14:textId="77777777" w:rsidTr="008D5CDF">
        <w:trPr>
          <w:trHeight w:val="311"/>
        </w:trPr>
        <w:tc>
          <w:tcPr>
            <w:tcW w:w="328" w:type="dxa"/>
          </w:tcPr>
          <w:p w14:paraId="2A8E4C11" w14:textId="77777777" w:rsidR="008D5CDF" w:rsidRPr="000C7F5E" w:rsidRDefault="008D5CDF" w:rsidP="008D5CDF">
            <w:r w:rsidRPr="000C7F5E">
              <w:t>2</w:t>
            </w:r>
          </w:p>
        </w:tc>
        <w:tc>
          <w:tcPr>
            <w:tcW w:w="328" w:type="dxa"/>
          </w:tcPr>
          <w:p w14:paraId="3008FF52" w14:textId="77777777" w:rsidR="008D5CDF" w:rsidRPr="000C7F5E" w:rsidRDefault="008D5CDF" w:rsidP="008D5CDF">
            <w:r w:rsidRPr="000C7F5E">
              <w:t>3</w:t>
            </w:r>
          </w:p>
        </w:tc>
        <w:tc>
          <w:tcPr>
            <w:tcW w:w="328" w:type="dxa"/>
          </w:tcPr>
          <w:p w14:paraId="6437A9C7" w14:textId="6DF9EF83" w:rsidR="008D5CDF" w:rsidRPr="000C7F5E" w:rsidRDefault="008D5CDF" w:rsidP="008D5CDF">
            <w:r w:rsidRPr="008D5CDF">
              <w:rPr>
                <w:highlight w:val="yellow"/>
              </w:rPr>
              <w:t>3</w:t>
            </w:r>
          </w:p>
        </w:tc>
        <w:tc>
          <w:tcPr>
            <w:tcW w:w="328" w:type="dxa"/>
          </w:tcPr>
          <w:p w14:paraId="467931F3" w14:textId="77777777" w:rsidR="008D5CDF" w:rsidRPr="000C7F5E" w:rsidRDefault="008D5CDF" w:rsidP="008D5CDF">
            <w:r w:rsidRPr="008D5CDF">
              <w:rPr>
                <w:highlight w:val="cyan"/>
              </w:rPr>
              <w:t>5</w:t>
            </w:r>
          </w:p>
        </w:tc>
        <w:tc>
          <w:tcPr>
            <w:tcW w:w="328" w:type="dxa"/>
          </w:tcPr>
          <w:p w14:paraId="327E1E61" w14:textId="7B737A52" w:rsidR="008D5CDF" w:rsidRPr="000C7F5E" w:rsidRDefault="008D5CDF" w:rsidP="008D5CDF">
            <w:r>
              <w:t>9</w:t>
            </w:r>
          </w:p>
        </w:tc>
        <w:tc>
          <w:tcPr>
            <w:tcW w:w="328" w:type="dxa"/>
          </w:tcPr>
          <w:p w14:paraId="2B6046AE" w14:textId="77777777" w:rsidR="008D5CDF" w:rsidRPr="000C7F5E" w:rsidRDefault="008D5CDF" w:rsidP="008D5CDF">
            <w:r w:rsidRPr="000C7F5E">
              <w:t>8</w:t>
            </w:r>
          </w:p>
        </w:tc>
        <w:tc>
          <w:tcPr>
            <w:tcW w:w="440" w:type="dxa"/>
          </w:tcPr>
          <w:p w14:paraId="27845A14" w14:textId="77777777" w:rsidR="008D5CDF" w:rsidRPr="000C7F5E" w:rsidRDefault="008D5CDF" w:rsidP="008D5CDF">
            <w:r w:rsidRPr="000C7F5E">
              <w:t>11</w:t>
            </w:r>
          </w:p>
        </w:tc>
        <w:tc>
          <w:tcPr>
            <w:tcW w:w="328" w:type="dxa"/>
          </w:tcPr>
          <w:p w14:paraId="1B807514" w14:textId="77777777" w:rsidR="008D5CDF" w:rsidRPr="000C7F5E" w:rsidRDefault="008D5CDF" w:rsidP="008D5CDF">
            <w:r w:rsidRPr="000C7F5E">
              <w:rPr>
                <w:color w:val="FF0000"/>
              </w:rPr>
              <w:t>4</w:t>
            </w:r>
          </w:p>
        </w:tc>
      </w:tr>
    </w:tbl>
    <w:p w14:paraId="38EEB087" w14:textId="181BFF74" w:rsidR="008D5CDF" w:rsidRDefault="008D5CDF" w:rsidP="008D5CDF"/>
    <w:p w14:paraId="6EB3F4CD" w14:textId="77777777" w:rsidR="008D5CDF" w:rsidRDefault="008D5CDF" w:rsidP="008D5CDF"/>
    <w:p w14:paraId="15A54477" w14:textId="30DAD5E1" w:rsidR="008D5CDF" w:rsidRDefault="008D5CDF" w:rsidP="008D5CDF">
      <w:pPr>
        <w:pStyle w:val="Listenabsatz"/>
        <w:numPr>
          <w:ilvl w:val="0"/>
          <w:numId w:val="4"/>
        </w:numPr>
      </w:pPr>
      <w:r>
        <w:t xml:space="preserve">Wenn der Index der </w:t>
      </w:r>
      <w:r w:rsidRPr="008D5CDF">
        <w:rPr>
          <w:highlight w:val="cyan"/>
        </w:rPr>
        <w:t>Zahl von links</w:t>
      </w:r>
      <w:r>
        <w:t xml:space="preserve"> größer ist als der Index der </w:t>
      </w:r>
      <w:r w:rsidRPr="008D5CDF">
        <w:rPr>
          <w:highlight w:val="yellow"/>
        </w:rPr>
        <w:t>Zahl</w:t>
      </w:r>
      <w:r>
        <w:rPr>
          <w:highlight w:val="yellow"/>
        </w:rPr>
        <w:t xml:space="preserve"> </w:t>
      </w:r>
      <w:r w:rsidRPr="008D5CDF">
        <w:rPr>
          <w:highlight w:val="yellow"/>
        </w:rPr>
        <w:t>von rechts</w:t>
      </w:r>
      <w:r>
        <w:t xml:space="preserve"> ist, wird abgebrochen und der </w:t>
      </w:r>
      <w:r w:rsidRPr="008D5CDF">
        <w:rPr>
          <w:color w:val="FF0000"/>
        </w:rPr>
        <w:t xml:space="preserve">Pivot </w:t>
      </w:r>
      <w:r>
        <w:t xml:space="preserve">mit der aktuellen </w:t>
      </w:r>
      <w:r w:rsidRPr="008D5CDF">
        <w:rPr>
          <w:highlight w:val="cyan"/>
        </w:rPr>
        <w:t>Zahl von Links</w:t>
      </w:r>
      <w:r>
        <w:t xml:space="preserve"> getauscht:</w:t>
      </w:r>
    </w:p>
    <w:tbl>
      <w:tblPr>
        <w:tblStyle w:val="Tabellenraster"/>
        <w:tblpPr w:leftFromText="141" w:rightFromText="141" w:vertAnchor="text" w:horzAnchor="page" w:tblpX="1981" w:tblpY="109"/>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8D5CDF" w:rsidRPr="00DE1001" w14:paraId="2DBCADB0" w14:textId="77777777" w:rsidTr="0057256D">
        <w:trPr>
          <w:trHeight w:val="311"/>
        </w:trPr>
        <w:tc>
          <w:tcPr>
            <w:tcW w:w="328" w:type="dxa"/>
          </w:tcPr>
          <w:p w14:paraId="6236C390" w14:textId="77777777" w:rsidR="008D5CDF" w:rsidRPr="000C7F5E" w:rsidRDefault="008D5CDF" w:rsidP="0057256D">
            <w:r w:rsidRPr="000C7F5E">
              <w:t>2</w:t>
            </w:r>
          </w:p>
        </w:tc>
        <w:tc>
          <w:tcPr>
            <w:tcW w:w="328" w:type="dxa"/>
          </w:tcPr>
          <w:p w14:paraId="69F94BE5" w14:textId="77777777" w:rsidR="008D5CDF" w:rsidRPr="000C7F5E" w:rsidRDefault="008D5CDF" w:rsidP="0057256D">
            <w:r w:rsidRPr="000C7F5E">
              <w:t>3</w:t>
            </w:r>
          </w:p>
        </w:tc>
        <w:tc>
          <w:tcPr>
            <w:tcW w:w="328" w:type="dxa"/>
          </w:tcPr>
          <w:p w14:paraId="1BE16F34" w14:textId="77777777" w:rsidR="008D5CDF" w:rsidRPr="000C7F5E" w:rsidRDefault="008D5CDF" w:rsidP="0057256D">
            <w:r w:rsidRPr="008D5CDF">
              <w:rPr>
                <w:highlight w:val="yellow"/>
              </w:rPr>
              <w:t>3</w:t>
            </w:r>
          </w:p>
        </w:tc>
        <w:tc>
          <w:tcPr>
            <w:tcW w:w="328" w:type="dxa"/>
          </w:tcPr>
          <w:p w14:paraId="3273DDA8" w14:textId="77777777" w:rsidR="008D5CDF" w:rsidRPr="000C7F5E" w:rsidRDefault="008D5CDF" w:rsidP="0057256D">
            <w:r w:rsidRPr="008D5CDF">
              <w:rPr>
                <w:highlight w:val="cyan"/>
              </w:rPr>
              <w:t>5</w:t>
            </w:r>
          </w:p>
        </w:tc>
        <w:tc>
          <w:tcPr>
            <w:tcW w:w="328" w:type="dxa"/>
          </w:tcPr>
          <w:p w14:paraId="220B3F9D" w14:textId="77777777" w:rsidR="008D5CDF" w:rsidRPr="000C7F5E" w:rsidRDefault="008D5CDF" w:rsidP="0057256D">
            <w:r>
              <w:t>9</w:t>
            </w:r>
          </w:p>
        </w:tc>
        <w:tc>
          <w:tcPr>
            <w:tcW w:w="328" w:type="dxa"/>
          </w:tcPr>
          <w:p w14:paraId="24942BC0" w14:textId="77777777" w:rsidR="008D5CDF" w:rsidRPr="000C7F5E" w:rsidRDefault="008D5CDF" w:rsidP="0057256D">
            <w:r w:rsidRPr="000C7F5E">
              <w:t>8</w:t>
            </w:r>
          </w:p>
        </w:tc>
        <w:tc>
          <w:tcPr>
            <w:tcW w:w="440" w:type="dxa"/>
          </w:tcPr>
          <w:p w14:paraId="635F23B0" w14:textId="77777777" w:rsidR="008D5CDF" w:rsidRPr="000C7F5E" w:rsidRDefault="008D5CDF" w:rsidP="0057256D">
            <w:r w:rsidRPr="000C7F5E">
              <w:t>11</w:t>
            </w:r>
          </w:p>
        </w:tc>
        <w:tc>
          <w:tcPr>
            <w:tcW w:w="328" w:type="dxa"/>
          </w:tcPr>
          <w:p w14:paraId="53E906F4" w14:textId="77777777" w:rsidR="008D5CDF" w:rsidRPr="000C7F5E" w:rsidRDefault="008D5CDF" w:rsidP="0057256D">
            <w:r w:rsidRPr="000C7F5E">
              <w:rPr>
                <w:color w:val="FF0000"/>
              </w:rPr>
              <w:t>4</w:t>
            </w:r>
          </w:p>
        </w:tc>
      </w:tr>
    </w:tbl>
    <w:tbl>
      <w:tblPr>
        <w:tblStyle w:val="Tabellenraster"/>
        <w:tblpPr w:leftFromText="141" w:rightFromText="141" w:vertAnchor="text" w:horzAnchor="page" w:tblpX="5521" w:tblpY="90"/>
        <w:tblOverlap w:val="never"/>
        <w:tblW w:w="0" w:type="auto"/>
        <w:tblLook w:val="04A0" w:firstRow="1" w:lastRow="0" w:firstColumn="1" w:lastColumn="0" w:noHBand="0" w:noVBand="1"/>
      </w:tblPr>
      <w:tblGrid>
        <w:gridCol w:w="328"/>
        <w:gridCol w:w="328"/>
        <w:gridCol w:w="328"/>
        <w:gridCol w:w="328"/>
        <w:gridCol w:w="328"/>
        <w:gridCol w:w="328"/>
        <w:gridCol w:w="440"/>
        <w:gridCol w:w="328"/>
      </w:tblGrid>
      <w:tr w:rsidR="00B90154" w:rsidRPr="00DE1001" w14:paraId="57A0178C" w14:textId="77777777" w:rsidTr="00B90154">
        <w:trPr>
          <w:trHeight w:val="311"/>
        </w:trPr>
        <w:tc>
          <w:tcPr>
            <w:tcW w:w="328" w:type="dxa"/>
          </w:tcPr>
          <w:p w14:paraId="6DBDDA47" w14:textId="77777777" w:rsidR="00B90154" w:rsidRPr="000C7F5E" w:rsidRDefault="00B90154" w:rsidP="00B90154">
            <w:r w:rsidRPr="000C7F5E">
              <w:t>2</w:t>
            </w:r>
          </w:p>
        </w:tc>
        <w:tc>
          <w:tcPr>
            <w:tcW w:w="328" w:type="dxa"/>
          </w:tcPr>
          <w:p w14:paraId="276BC177" w14:textId="77777777" w:rsidR="00B90154" w:rsidRPr="000C7F5E" w:rsidRDefault="00B90154" w:rsidP="00B90154">
            <w:r w:rsidRPr="000C7F5E">
              <w:t>3</w:t>
            </w:r>
          </w:p>
        </w:tc>
        <w:tc>
          <w:tcPr>
            <w:tcW w:w="328" w:type="dxa"/>
          </w:tcPr>
          <w:p w14:paraId="6BE9CCD1" w14:textId="77777777" w:rsidR="00B90154" w:rsidRPr="000C7F5E" w:rsidRDefault="00B90154" w:rsidP="00B90154">
            <w:r w:rsidRPr="008D5CDF">
              <w:rPr>
                <w:highlight w:val="yellow"/>
              </w:rPr>
              <w:t>3</w:t>
            </w:r>
          </w:p>
        </w:tc>
        <w:tc>
          <w:tcPr>
            <w:tcW w:w="328" w:type="dxa"/>
          </w:tcPr>
          <w:p w14:paraId="03635EEC" w14:textId="242645BA" w:rsidR="00B90154" w:rsidRPr="000C7F5E" w:rsidRDefault="00B90154" w:rsidP="00B90154">
            <w:r w:rsidRPr="00B90154">
              <w:rPr>
                <w:color w:val="FF0000"/>
              </w:rPr>
              <w:t>4</w:t>
            </w:r>
          </w:p>
        </w:tc>
        <w:tc>
          <w:tcPr>
            <w:tcW w:w="328" w:type="dxa"/>
          </w:tcPr>
          <w:p w14:paraId="163D33EB" w14:textId="77777777" w:rsidR="00B90154" w:rsidRPr="000C7F5E" w:rsidRDefault="00B90154" w:rsidP="00B90154">
            <w:r>
              <w:t>9</w:t>
            </w:r>
          </w:p>
        </w:tc>
        <w:tc>
          <w:tcPr>
            <w:tcW w:w="328" w:type="dxa"/>
          </w:tcPr>
          <w:p w14:paraId="44FD69FB" w14:textId="77777777" w:rsidR="00B90154" w:rsidRPr="000C7F5E" w:rsidRDefault="00B90154" w:rsidP="00B90154">
            <w:r w:rsidRPr="000C7F5E">
              <w:t>8</w:t>
            </w:r>
          </w:p>
        </w:tc>
        <w:tc>
          <w:tcPr>
            <w:tcW w:w="440" w:type="dxa"/>
          </w:tcPr>
          <w:p w14:paraId="48D79115" w14:textId="77777777" w:rsidR="00B90154" w:rsidRPr="000C7F5E" w:rsidRDefault="00B90154" w:rsidP="00B90154">
            <w:r w:rsidRPr="000C7F5E">
              <w:t>11</w:t>
            </w:r>
          </w:p>
        </w:tc>
        <w:tc>
          <w:tcPr>
            <w:tcW w:w="328" w:type="dxa"/>
          </w:tcPr>
          <w:p w14:paraId="10E5B6BC" w14:textId="1CEE8E49" w:rsidR="00B90154" w:rsidRPr="000C7F5E" w:rsidRDefault="00B90154" w:rsidP="00B90154">
            <w:r w:rsidRPr="00B90154">
              <w:rPr>
                <w:highlight w:val="cyan"/>
              </w:rPr>
              <w:t>5</w:t>
            </w:r>
          </w:p>
        </w:tc>
      </w:tr>
    </w:tbl>
    <w:p w14:paraId="2AF947F9" w14:textId="1318E1F8" w:rsidR="00B90154" w:rsidRDefault="00B90154" w:rsidP="00B90154">
      <w:pPr>
        <w:pStyle w:val="Listenabsatz"/>
      </w:pPr>
      <w:r>
        <w:sym w:font="Wingdings" w:char="F0E0"/>
      </w:r>
    </w:p>
    <w:p w14:paraId="615931B7" w14:textId="7DE86943" w:rsidR="000C7F5E" w:rsidRDefault="000C7F5E" w:rsidP="000C7F5E"/>
    <w:p w14:paraId="581B3024" w14:textId="38854595" w:rsidR="00B90154" w:rsidRDefault="00B90154" w:rsidP="00B90154">
      <w:pPr>
        <w:ind w:left="708"/>
      </w:pPr>
      <w:r>
        <w:t>Nun sind alle Zahlen auf der linken Seite kleiner als der Pivot und alle Zahlen auf der rechten Seite größer als der Pivot. Die Zahlen sind in sich aber noch nicht nach Größe geordnet. Hier findet die Rekursion statt:</w:t>
      </w:r>
    </w:p>
    <w:p w14:paraId="2791BF1D" w14:textId="0D0F5083" w:rsidR="00E3674A" w:rsidRDefault="00B90154" w:rsidP="00E3674A">
      <w:pPr>
        <w:pStyle w:val="Listenabsatz"/>
        <w:numPr>
          <w:ilvl w:val="0"/>
          <w:numId w:val="4"/>
        </w:numPr>
      </w:pPr>
      <w:r>
        <w:t xml:space="preserve">Der Array wird in zwei kleinere Arrays unterteilt; Ein Array mit den Zahlen links des Pivots und ein Array mit den Zahlen rechts des Pivots (der Pivot selbst steht schon an der richtigen Stelle). Mit den zwei neuen Arrays werden die Schritte von 1. an jeweils von vorn ausgeführt. Die zwei neuen Arrays werden anschließend auch solange in 2 Sub-Arrays unterteilt, bis </w:t>
      </w:r>
      <w:r w:rsidR="00E3674A">
        <w:t xml:space="preserve">der Array so klein ist, dass das Programm an Punkt 1 abbricht. </w:t>
      </w:r>
    </w:p>
    <w:p w14:paraId="1F9064B1" w14:textId="75A9ADAB" w:rsidR="00E3674A" w:rsidRDefault="00E3674A" w:rsidP="00E3674A">
      <w:pPr>
        <w:pStyle w:val="Listenabsatz"/>
        <w:ind w:left="360"/>
      </w:pPr>
    </w:p>
    <w:p w14:paraId="4B79EBEB" w14:textId="5DDCAB6F" w:rsidR="00E3674A" w:rsidRDefault="00E3674A" w:rsidP="00E3674A">
      <w:pPr>
        <w:pStyle w:val="Listenabsatz"/>
        <w:numPr>
          <w:ilvl w:val="0"/>
          <w:numId w:val="4"/>
        </w:numPr>
      </w:pPr>
      <w:r>
        <w:t>Die Sub-Arrays werden in den Array eingefügt und dieser wird ausgebgeben.</w:t>
      </w:r>
    </w:p>
    <w:p w14:paraId="32705A1D" w14:textId="77777777" w:rsidR="00B90154" w:rsidRPr="00DE1001" w:rsidRDefault="00B90154" w:rsidP="000C7F5E"/>
    <w:sectPr w:rsidR="00B90154" w:rsidRPr="00DE1001" w:rsidSect="00301B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6B6F"/>
    <w:multiLevelType w:val="hybridMultilevel"/>
    <w:tmpl w:val="F006DFDC"/>
    <w:lvl w:ilvl="0" w:tplc="F3E8AAEE">
      <w:start w:val="1"/>
      <w:numFmt w:val="decimal"/>
      <w:lvlText w:val="%1."/>
      <w:lvlJc w:val="left"/>
      <w:pPr>
        <w:ind w:left="1476" w:hanging="360"/>
      </w:pPr>
      <w:rPr>
        <w:rFonts w:hint="default"/>
      </w:rPr>
    </w:lvl>
    <w:lvl w:ilvl="1" w:tplc="04070019" w:tentative="1">
      <w:start w:val="1"/>
      <w:numFmt w:val="lowerLetter"/>
      <w:lvlText w:val="%2."/>
      <w:lvlJc w:val="left"/>
      <w:pPr>
        <w:ind w:left="2196" w:hanging="360"/>
      </w:pPr>
    </w:lvl>
    <w:lvl w:ilvl="2" w:tplc="0407001B" w:tentative="1">
      <w:start w:val="1"/>
      <w:numFmt w:val="lowerRoman"/>
      <w:lvlText w:val="%3."/>
      <w:lvlJc w:val="right"/>
      <w:pPr>
        <w:ind w:left="2916" w:hanging="180"/>
      </w:pPr>
    </w:lvl>
    <w:lvl w:ilvl="3" w:tplc="0407000F" w:tentative="1">
      <w:start w:val="1"/>
      <w:numFmt w:val="decimal"/>
      <w:lvlText w:val="%4."/>
      <w:lvlJc w:val="left"/>
      <w:pPr>
        <w:ind w:left="3636" w:hanging="360"/>
      </w:pPr>
    </w:lvl>
    <w:lvl w:ilvl="4" w:tplc="04070019" w:tentative="1">
      <w:start w:val="1"/>
      <w:numFmt w:val="lowerLetter"/>
      <w:lvlText w:val="%5."/>
      <w:lvlJc w:val="left"/>
      <w:pPr>
        <w:ind w:left="4356" w:hanging="360"/>
      </w:pPr>
    </w:lvl>
    <w:lvl w:ilvl="5" w:tplc="0407001B" w:tentative="1">
      <w:start w:val="1"/>
      <w:numFmt w:val="lowerRoman"/>
      <w:lvlText w:val="%6."/>
      <w:lvlJc w:val="right"/>
      <w:pPr>
        <w:ind w:left="5076" w:hanging="180"/>
      </w:pPr>
    </w:lvl>
    <w:lvl w:ilvl="6" w:tplc="0407000F" w:tentative="1">
      <w:start w:val="1"/>
      <w:numFmt w:val="decimal"/>
      <w:lvlText w:val="%7."/>
      <w:lvlJc w:val="left"/>
      <w:pPr>
        <w:ind w:left="5796" w:hanging="360"/>
      </w:pPr>
    </w:lvl>
    <w:lvl w:ilvl="7" w:tplc="04070019" w:tentative="1">
      <w:start w:val="1"/>
      <w:numFmt w:val="lowerLetter"/>
      <w:lvlText w:val="%8."/>
      <w:lvlJc w:val="left"/>
      <w:pPr>
        <w:ind w:left="6516" w:hanging="360"/>
      </w:pPr>
    </w:lvl>
    <w:lvl w:ilvl="8" w:tplc="0407001B" w:tentative="1">
      <w:start w:val="1"/>
      <w:numFmt w:val="lowerRoman"/>
      <w:lvlText w:val="%9."/>
      <w:lvlJc w:val="right"/>
      <w:pPr>
        <w:ind w:left="7236" w:hanging="180"/>
      </w:pPr>
    </w:lvl>
  </w:abstractNum>
  <w:abstractNum w:abstractNumId="1" w15:restartNumberingAfterBreak="0">
    <w:nsid w:val="04C10497"/>
    <w:multiLevelType w:val="hybridMultilevel"/>
    <w:tmpl w:val="4490D7EC"/>
    <w:lvl w:ilvl="0" w:tplc="313AFAC6">
      <w:start w:val="1"/>
      <w:numFmt w:val="decimal"/>
      <w:lvlText w:val="%1."/>
      <w:lvlJc w:val="left"/>
      <w:pPr>
        <w:ind w:left="1116" w:hanging="360"/>
      </w:pPr>
      <w:rPr>
        <w:rFonts w:hint="default"/>
      </w:rPr>
    </w:lvl>
    <w:lvl w:ilvl="1" w:tplc="04070019" w:tentative="1">
      <w:start w:val="1"/>
      <w:numFmt w:val="lowerLetter"/>
      <w:lvlText w:val="%2."/>
      <w:lvlJc w:val="left"/>
      <w:pPr>
        <w:ind w:left="1836" w:hanging="360"/>
      </w:pPr>
    </w:lvl>
    <w:lvl w:ilvl="2" w:tplc="0407001B" w:tentative="1">
      <w:start w:val="1"/>
      <w:numFmt w:val="lowerRoman"/>
      <w:lvlText w:val="%3."/>
      <w:lvlJc w:val="right"/>
      <w:pPr>
        <w:ind w:left="2556" w:hanging="180"/>
      </w:pPr>
    </w:lvl>
    <w:lvl w:ilvl="3" w:tplc="0407000F" w:tentative="1">
      <w:start w:val="1"/>
      <w:numFmt w:val="decimal"/>
      <w:lvlText w:val="%4."/>
      <w:lvlJc w:val="left"/>
      <w:pPr>
        <w:ind w:left="3276" w:hanging="360"/>
      </w:pPr>
    </w:lvl>
    <w:lvl w:ilvl="4" w:tplc="04070019" w:tentative="1">
      <w:start w:val="1"/>
      <w:numFmt w:val="lowerLetter"/>
      <w:lvlText w:val="%5."/>
      <w:lvlJc w:val="left"/>
      <w:pPr>
        <w:ind w:left="3996" w:hanging="360"/>
      </w:pPr>
    </w:lvl>
    <w:lvl w:ilvl="5" w:tplc="0407001B" w:tentative="1">
      <w:start w:val="1"/>
      <w:numFmt w:val="lowerRoman"/>
      <w:lvlText w:val="%6."/>
      <w:lvlJc w:val="right"/>
      <w:pPr>
        <w:ind w:left="4716" w:hanging="180"/>
      </w:pPr>
    </w:lvl>
    <w:lvl w:ilvl="6" w:tplc="0407000F" w:tentative="1">
      <w:start w:val="1"/>
      <w:numFmt w:val="decimal"/>
      <w:lvlText w:val="%7."/>
      <w:lvlJc w:val="left"/>
      <w:pPr>
        <w:ind w:left="5436" w:hanging="360"/>
      </w:pPr>
    </w:lvl>
    <w:lvl w:ilvl="7" w:tplc="04070019" w:tentative="1">
      <w:start w:val="1"/>
      <w:numFmt w:val="lowerLetter"/>
      <w:lvlText w:val="%8."/>
      <w:lvlJc w:val="left"/>
      <w:pPr>
        <w:ind w:left="6156" w:hanging="360"/>
      </w:pPr>
    </w:lvl>
    <w:lvl w:ilvl="8" w:tplc="0407001B" w:tentative="1">
      <w:start w:val="1"/>
      <w:numFmt w:val="lowerRoman"/>
      <w:lvlText w:val="%9."/>
      <w:lvlJc w:val="right"/>
      <w:pPr>
        <w:ind w:left="6876" w:hanging="180"/>
      </w:pPr>
    </w:lvl>
  </w:abstractNum>
  <w:abstractNum w:abstractNumId="2" w15:restartNumberingAfterBreak="0">
    <w:nsid w:val="440528C6"/>
    <w:multiLevelType w:val="hybridMultilevel"/>
    <w:tmpl w:val="5A749F84"/>
    <w:lvl w:ilvl="0" w:tplc="52502DDA">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0A1102F"/>
    <w:multiLevelType w:val="hybridMultilevel"/>
    <w:tmpl w:val="A8E83A72"/>
    <w:lvl w:ilvl="0" w:tplc="C742B88E">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90"/>
    <w:rsid w:val="000C7F5E"/>
    <w:rsid w:val="00301B2B"/>
    <w:rsid w:val="004E3498"/>
    <w:rsid w:val="008060F5"/>
    <w:rsid w:val="008D5CDF"/>
    <w:rsid w:val="00A50990"/>
    <w:rsid w:val="00B90154"/>
    <w:rsid w:val="00D34BE8"/>
    <w:rsid w:val="00DE1001"/>
    <w:rsid w:val="00E367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A774"/>
  <w15:chartTrackingRefBased/>
  <w15:docId w15:val="{C3DDB348-9046-4015-AA56-E4DEF5FF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0990"/>
    <w:pPr>
      <w:ind w:left="720"/>
      <w:contextualSpacing/>
    </w:pPr>
  </w:style>
  <w:style w:type="table" w:styleId="Tabellenraster">
    <w:name w:val="Table Grid"/>
    <w:basedOn w:val="NormaleTabelle"/>
    <w:uiPriority w:val="39"/>
    <w:rsid w:val="00DE1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Kuschkowitz</dc:creator>
  <cp:keywords/>
  <dc:description/>
  <cp:lastModifiedBy>Pascal Kuschkowitz</cp:lastModifiedBy>
  <cp:revision>2</cp:revision>
  <dcterms:created xsi:type="dcterms:W3CDTF">2020-10-24T10:06:00Z</dcterms:created>
  <dcterms:modified xsi:type="dcterms:W3CDTF">2020-10-24T11:05:00Z</dcterms:modified>
</cp:coreProperties>
</file>