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C04E" w14:textId="4FC46439" w:rsidR="00834671" w:rsidRDefault="006C51DB">
      <w:r w:rsidRPr="006C51DB">
        <w:drawing>
          <wp:inline distT="0" distB="0" distL="0" distR="0" wp14:anchorId="3C45CDC0" wp14:editId="2DCE627F">
            <wp:extent cx="5756910" cy="3990340"/>
            <wp:effectExtent l="0" t="0" r="0" b="0"/>
            <wp:docPr id="77843181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1812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A386" w14:textId="77777777" w:rsidR="006C51DB" w:rsidRDefault="006C51DB"/>
    <w:p w14:paraId="0255DF31" w14:textId="77777777" w:rsidR="006C51DB" w:rsidRDefault="006C51DB" w:rsidP="006C51DB">
      <w:pPr>
        <w:jc w:val="both"/>
      </w:pPr>
      <w:r>
        <w:t>Nachdem Sie die Prozedur der Gruppe gelesen haben, beschreiben Sie, welche zusätzlichen Informationen nötig sind, um das Experiment zu wiederholen. Geben Sie mindestens drei benötigte Informationen an.</w:t>
      </w:r>
    </w:p>
    <w:p w14:paraId="3B98D4A0" w14:textId="77777777" w:rsidR="006C51DB" w:rsidRDefault="006C51DB"/>
    <w:sectPr w:rsidR="006C51DB" w:rsidSect="00DD0A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DB"/>
    <w:rsid w:val="00002094"/>
    <w:rsid w:val="001034D3"/>
    <w:rsid w:val="001141EA"/>
    <w:rsid w:val="002307C4"/>
    <w:rsid w:val="002669AF"/>
    <w:rsid w:val="00266E63"/>
    <w:rsid w:val="002A2E1E"/>
    <w:rsid w:val="002B3A7B"/>
    <w:rsid w:val="002C04E9"/>
    <w:rsid w:val="002F03BE"/>
    <w:rsid w:val="002F7B00"/>
    <w:rsid w:val="003204B9"/>
    <w:rsid w:val="003244EB"/>
    <w:rsid w:val="00336C08"/>
    <w:rsid w:val="00385165"/>
    <w:rsid w:val="003F35FA"/>
    <w:rsid w:val="00410FE3"/>
    <w:rsid w:val="00603DED"/>
    <w:rsid w:val="0064212E"/>
    <w:rsid w:val="006C51DB"/>
    <w:rsid w:val="00834671"/>
    <w:rsid w:val="008D6A3B"/>
    <w:rsid w:val="00976D3B"/>
    <w:rsid w:val="009D388F"/>
    <w:rsid w:val="009E35DB"/>
    <w:rsid w:val="009E4918"/>
    <w:rsid w:val="00A767B5"/>
    <w:rsid w:val="00AC4A00"/>
    <w:rsid w:val="00B326FA"/>
    <w:rsid w:val="00B353B1"/>
    <w:rsid w:val="00B3673C"/>
    <w:rsid w:val="00B66DF2"/>
    <w:rsid w:val="00CF2A01"/>
    <w:rsid w:val="00D356E9"/>
    <w:rsid w:val="00D82AE1"/>
    <w:rsid w:val="00DD0A2C"/>
    <w:rsid w:val="00E70570"/>
    <w:rsid w:val="00E80EE6"/>
    <w:rsid w:val="00F30BD7"/>
    <w:rsid w:val="00F639E1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27B0A"/>
  <w15:chartTrackingRefBased/>
  <w15:docId w15:val="{C4B7ACC1-26AF-DB4B-AECF-8355B295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autoRedefine/>
    <w:qFormat/>
    <w:rsid w:val="002C04E9"/>
    <w:pPr>
      <w:pBdr>
        <w:bottom w:val="single" w:sz="6" w:space="1" w:color="auto"/>
      </w:pBdr>
      <w:autoSpaceDE w:val="0"/>
      <w:autoSpaceDN w:val="0"/>
      <w:adjustRightInd w:val="0"/>
      <w:spacing w:line="259" w:lineRule="auto"/>
    </w:pPr>
    <w:rPr>
      <w:rFonts w:ascii="Cambria" w:hAnsi="Cambria" w:cs="Helvetica"/>
      <w:b/>
      <w:bCs/>
      <w:smallCap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Laarmann-Quante, Ronja</dc:creator>
  <cp:keywords/>
  <dc:description/>
  <cp:lastModifiedBy>Laarmann-Quante, Ronja</cp:lastModifiedBy>
  <cp:revision>1</cp:revision>
  <dcterms:created xsi:type="dcterms:W3CDTF">2024-02-13T10:21:00Z</dcterms:created>
  <dcterms:modified xsi:type="dcterms:W3CDTF">2024-02-13T10:23:00Z</dcterms:modified>
</cp:coreProperties>
</file>