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1E34D" w14:textId="77777777" w:rsidR="00F858AE" w:rsidRPr="00A42700" w:rsidRDefault="00F858AE" w:rsidP="00F858AE">
      <w:pPr>
        <w:pStyle w:val="Header"/>
        <w:tabs>
          <w:tab w:val="left" w:pos="6300"/>
          <w:tab w:val="left" w:pos="6480"/>
        </w:tabs>
        <w:jc w:val="center"/>
        <w:rPr>
          <w:sz w:val="24"/>
          <w:highlight w:val="yellow"/>
        </w:rPr>
      </w:pPr>
    </w:p>
    <w:p w14:paraId="3879EF45" w14:textId="77777777" w:rsidR="00F858AE" w:rsidRPr="00A42700" w:rsidRDefault="00F858AE" w:rsidP="00F858AE">
      <w:pPr>
        <w:pStyle w:val="Header"/>
        <w:tabs>
          <w:tab w:val="left" w:pos="6300"/>
          <w:tab w:val="left" w:pos="6480"/>
        </w:tabs>
        <w:jc w:val="center"/>
        <w:rPr>
          <w:sz w:val="24"/>
          <w:highlight w:val="yellow"/>
        </w:rPr>
      </w:pPr>
    </w:p>
    <w:p w14:paraId="38DCEBEE" w14:textId="77777777" w:rsidR="00F858AE" w:rsidRPr="00A42700" w:rsidRDefault="00F858AE" w:rsidP="00F858AE">
      <w:pPr>
        <w:pStyle w:val="Header"/>
        <w:tabs>
          <w:tab w:val="left" w:pos="6300"/>
          <w:tab w:val="left" w:pos="6480"/>
        </w:tabs>
        <w:jc w:val="center"/>
        <w:rPr>
          <w:sz w:val="24"/>
          <w:highlight w:val="yellow"/>
        </w:rPr>
      </w:pPr>
    </w:p>
    <w:p w14:paraId="0E53D657" w14:textId="77777777" w:rsidR="00F858AE" w:rsidRPr="00A42700" w:rsidRDefault="00F858AE" w:rsidP="00F858AE">
      <w:pPr>
        <w:pStyle w:val="Header"/>
        <w:tabs>
          <w:tab w:val="left" w:pos="6300"/>
          <w:tab w:val="left" w:pos="6480"/>
        </w:tabs>
        <w:jc w:val="center"/>
        <w:rPr>
          <w:sz w:val="24"/>
          <w:highlight w:val="yellow"/>
        </w:rPr>
      </w:pPr>
      <w:r w:rsidRPr="00A42700">
        <w:rPr>
          <w:sz w:val="24"/>
          <w:highlight w:val="yellow"/>
        </w:rPr>
        <w:t>For more information:</w:t>
      </w:r>
    </w:p>
    <w:p w14:paraId="41528905" w14:textId="77777777" w:rsidR="00F858AE" w:rsidRPr="00A42700" w:rsidRDefault="00000000" w:rsidP="00F858AE">
      <w:pPr>
        <w:pStyle w:val="Header"/>
        <w:tabs>
          <w:tab w:val="left" w:pos="6300"/>
          <w:tab w:val="left" w:pos="6480"/>
        </w:tabs>
        <w:jc w:val="center"/>
        <w:rPr>
          <w:sz w:val="24"/>
          <w:highlight w:val="yellow"/>
        </w:rPr>
      </w:pPr>
      <w:hyperlink r:id="rId8" w:history="1">
        <w:r w:rsidR="00F858AE" w:rsidRPr="00A42700">
          <w:rPr>
            <w:rStyle w:val="Hyperlink"/>
            <w:sz w:val="24"/>
            <w:highlight w:val="yellow"/>
          </w:rPr>
          <w:t>http://www.shc.psu.edu/students/thesis/</w:t>
        </w:r>
      </w:hyperlink>
    </w:p>
    <w:p w14:paraId="165F4E40" w14:textId="77777777" w:rsidR="00F858AE" w:rsidRPr="00A42700" w:rsidRDefault="00F858AE" w:rsidP="00F858AE">
      <w:pPr>
        <w:pStyle w:val="Header"/>
        <w:tabs>
          <w:tab w:val="left" w:pos="6300"/>
          <w:tab w:val="left" w:pos="6480"/>
        </w:tabs>
        <w:jc w:val="center"/>
        <w:rPr>
          <w:sz w:val="24"/>
          <w:highlight w:val="yellow"/>
        </w:rPr>
      </w:pPr>
    </w:p>
    <w:p w14:paraId="6149A106" w14:textId="77777777" w:rsidR="00F858AE" w:rsidRPr="00A42700" w:rsidRDefault="00F858AE" w:rsidP="00F858AE">
      <w:pPr>
        <w:pStyle w:val="Header"/>
        <w:tabs>
          <w:tab w:val="left" w:pos="6300"/>
          <w:tab w:val="left" w:pos="6480"/>
        </w:tabs>
        <w:jc w:val="center"/>
        <w:rPr>
          <w:sz w:val="24"/>
          <w:highlight w:val="yellow"/>
        </w:rPr>
      </w:pPr>
      <w:r w:rsidRPr="00A42700">
        <w:rPr>
          <w:sz w:val="24"/>
          <w:highlight w:val="yellow"/>
        </w:rPr>
        <w:t>For thesis examples:</w:t>
      </w:r>
    </w:p>
    <w:p w14:paraId="60B350B9" w14:textId="77777777" w:rsidR="00F858AE" w:rsidRPr="00A42700" w:rsidRDefault="00000000" w:rsidP="00F858AE">
      <w:pPr>
        <w:pStyle w:val="Header"/>
        <w:tabs>
          <w:tab w:val="left" w:pos="6300"/>
          <w:tab w:val="left" w:pos="6480"/>
        </w:tabs>
        <w:jc w:val="center"/>
        <w:rPr>
          <w:sz w:val="24"/>
          <w:highlight w:val="yellow"/>
        </w:rPr>
      </w:pPr>
      <w:hyperlink r:id="rId9" w:history="1">
        <w:r w:rsidR="00F858AE" w:rsidRPr="00A42700">
          <w:rPr>
            <w:rStyle w:val="Hyperlink"/>
            <w:sz w:val="24"/>
            <w:highlight w:val="yellow"/>
          </w:rPr>
          <w:t>https://honors.libraries.psu.edu/search/</w:t>
        </w:r>
      </w:hyperlink>
      <w:r w:rsidR="00F858AE" w:rsidRPr="00A42700">
        <w:rPr>
          <w:sz w:val="24"/>
          <w:highlight w:val="yellow"/>
        </w:rPr>
        <w:t xml:space="preserve"> </w:t>
      </w:r>
    </w:p>
    <w:p w14:paraId="5A2CB879" w14:textId="77777777" w:rsidR="00F858AE" w:rsidRPr="00A42700" w:rsidRDefault="00F858AE" w:rsidP="00F858AE">
      <w:pPr>
        <w:pStyle w:val="Header"/>
        <w:tabs>
          <w:tab w:val="left" w:pos="6300"/>
          <w:tab w:val="left" w:pos="6480"/>
        </w:tabs>
        <w:jc w:val="center"/>
        <w:rPr>
          <w:sz w:val="24"/>
          <w:highlight w:val="yellow"/>
        </w:rPr>
      </w:pPr>
    </w:p>
    <w:p w14:paraId="00ADF00C" w14:textId="77777777" w:rsidR="00F858AE" w:rsidRPr="00A42700" w:rsidRDefault="00F858AE" w:rsidP="00F858AE">
      <w:pPr>
        <w:pStyle w:val="Header"/>
        <w:tabs>
          <w:tab w:val="left" w:pos="6300"/>
          <w:tab w:val="left" w:pos="6480"/>
        </w:tabs>
        <w:jc w:val="center"/>
        <w:rPr>
          <w:sz w:val="24"/>
          <w:highlight w:val="yellow"/>
        </w:rPr>
      </w:pPr>
    </w:p>
    <w:p w14:paraId="2BDEBA07" w14:textId="77777777" w:rsidR="00F858AE" w:rsidRPr="00A42700" w:rsidRDefault="00D515FF" w:rsidP="00F858AE">
      <w:pPr>
        <w:pStyle w:val="Header"/>
        <w:tabs>
          <w:tab w:val="left" w:pos="6300"/>
          <w:tab w:val="left" w:pos="6480"/>
        </w:tabs>
        <w:jc w:val="center"/>
        <w:rPr>
          <w:sz w:val="24"/>
          <w:highlight w:val="yellow"/>
        </w:rPr>
      </w:pPr>
      <w:r w:rsidRPr="00A42700">
        <w:rPr>
          <w:sz w:val="24"/>
          <w:highlight w:val="yellow"/>
        </w:rPr>
        <w:t>*****</w:t>
      </w:r>
      <w:r w:rsidR="00F858AE" w:rsidRPr="00A42700">
        <w:rPr>
          <w:b/>
          <w:sz w:val="24"/>
          <w:highlight w:val="yellow"/>
          <w:u w:val="single"/>
        </w:rPr>
        <w:t>Do not type into the table of contents, list of figures, or list of tables.</w:t>
      </w:r>
      <w:r w:rsidR="00F858AE" w:rsidRPr="00A42700">
        <w:rPr>
          <w:sz w:val="24"/>
          <w:highlight w:val="yellow"/>
        </w:rPr>
        <w:t xml:space="preserve">  Update/complete your work throughout the thesis and then return to the list of tables, figures, or TOC and r</w:t>
      </w:r>
      <w:r w:rsidRPr="00A42700">
        <w:rPr>
          <w:sz w:val="24"/>
          <w:highlight w:val="yellow"/>
        </w:rPr>
        <w:t>ight click to update the fields*****</w:t>
      </w:r>
      <w:r w:rsidR="00F858AE" w:rsidRPr="00A42700">
        <w:rPr>
          <w:sz w:val="24"/>
          <w:highlight w:val="yellow"/>
        </w:rPr>
        <w:t xml:space="preserve"> </w:t>
      </w:r>
    </w:p>
    <w:p w14:paraId="1A9364D4" w14:textId="77777777" w:rsidR="00F858AE" w:rsidRPr="00A42700" w:rsidRDefault="00F858AE" w:rsidP="00F858AE">
      <w:pPr>
        <w:pStyle w:val="Header"/>
        <w:tabs>
          <w:tab w:val="left" w:pos="6300"/>
          <w:tab w:val="left" w:pos="6480"/>
        </w:tabs>
        <w:jc w:val="center"/>
        <w:rPr>
          <w:sz w:val="24"/>
          <w:highlight w:val="yellow"/>
        </w:rPr>
      </w:pPr>
    </w:p>
    <w:p w14:paraId="238FE688" w14:textId="77777777" w:rsidR="00F858AE" w:rsidRPr="00A42700" w:rsidRDefault="00F858AE" w:rsidP="00F858AE">
      <w:pPr>
        <w:pStyle w:val="Header"/>
        <w:tabs>
          <w:tab w:val="left" w:pos="6300"/>
          <w:tab w:val="left" w:pos="6480"/>
        </w:tabs>
        <w:jc w:val="center"/>
        <w:rPr>
          <w:b/>
          <w:sz w:val="24"/>
          <w:highlight w:val="yellow"/>
        </w:rPr>
      </w:pPr>
    </w:p>
    <w:p w14:paraId="628BB281" w14:textId="77777777" w:rsidR="00F858AE" w:rsidRPr="00A42700" w:rsidRDefault="00F858AE" w:rsidP="00F858AE">
      <w:pPr>
        <w:pStyle w:val="Header"/>
        <w:tabs>
          <w:tab w:val="left" w:pos="6300"/>
          <w:tab w:val="left" w:pos="6480"/>
        </w:tabs>
        <w:jc w:val="center"/>
        <w:rPr>
          <w:sz w:val="24"/>
        </w:rPr>
      </w:pPr>
      <w:r w:rsidRPr="00A42700">
        <w:rPr>
          <w:sz w:val="24"/>
          <w:highlight w:val="yellow"/>
        </w:rPr>
        <w:t>All yellow highlighted text, including this page, should be replaced or deleted before uploading your thesis.</w:t>
      </w:r>
    </w:p>
    <w:p w14:paraId="244BDED0" w14:textId="77777777" w:rsidR="00DC14DB" w:rsidRPr="00A42700" w:rsidRDefault="00F858AE" w:rsidP="00DC14DB">
      <w:pPr>
        <w:pStyle w:val="Default"/>
        <w:jc w:val="center"/>
        <w:rPr>
          <w:color w:val="auto"/>
        </w:rPr>
      </w:pPr>
      <w:r w:rsidRPr="00A42700">
        <w:rPr>
          <w:color w:val="auto"/>
        </w:rPr>
        <w:br w:type="page"/>
      </w:r>
      <w:r w:rsidR="00DC14DB" w:rsidRPr="00A42700">
        <w:rPr>
          <w:color w:val="auto"/>
        </w:rPr>
        <w:lastRenderedPageBreak/>
        <w:t xml:space="preserve">THE PENNSYLVANIA STATE UNIVERSITY </w:t>
      </w:r>
    </w:p>
    <w:p w14:paraId="0DAF8890" w14:textId="77777777" w:rsidR="00DC14DB" w:rsidRPr="00A42700" w:rsidRDefault="00DC14DB" w:rsidP="00DC14DB">
      <w:pPr>
        <w:pStyle w:val="Default"/>
        <w:jc w:val="center"/>
        <w:rPr>
          <w:color w:val="auto"/>
        </w:rPr>
      </w:pPr>
      <w:r w:rsidRPr="00A42700">
        <w:rPr>
          <w:color w:val="auto"/>
        </w:rPr>
        <w:t xml:space="preserve">SCHREYER HONORS COLLEGE </w:t>
      </w:r>
    </w:p>
    <w:p w14:paraId="2216BC3A" w14:textId="77777777" w:rsidR="00DC14DB" w:rsidRPr="00A42700" w:rsidRDefault="00DC14DB" w:rsidP="00DC14DB">
      <w:pPr>
        <w:pStyle w:val="Default"/>
        <w:jc w:val="center"/>
        <w:rPr>
          <w:color w:val="auto"/>
        </w:rPr>
      </w:pPr>
    </w:p>
    <w:p w14:paraId="5D3FD496" w14:textId="77777777" w:rsidR="00DC14DB" w:rsidRPr="00A42700" w:rsidRDefault="00DC14DB" w:rsidP="00DC14DB">
      <w:pPr>
        <w:pStyle w:val="Default"/>
        <w:jc w:val="center"/>
        <w:rPr>
          <w:color w:val="auto"/>
        </w:rPr>
      </w:pPr>
    </w:p>
    <w:p w14:paraId="74CB5E53" w14:textId="77777777" w:rsidR="00DC14DB" w:rsidRPr="00A42700" w:rsidRDefault="00DC14DB" w:rsidP="00DC14DB">
      <w:pPr>
        <w:pStyle w:val="Default"/>
        <w:jc w:val="center"/>
        <w:rPr>
          <w:color w:val="auto"/>
        </w:rPr>
      </w:pPr>
    </w:p>
    <w:p w14:paraId="38EE7C35" w14:textId="7108304F" w:rsidR="00DC14DB" w:rsidRPr="00A42700" w:rsidRDefault="00DC14DB" w:rsidP="00DC14DB">
      <w:pPr>
        <w:pStyle w:val="Default"/>
        <w:jc w:val="center"/>
        <w:rPr>
          <w:bCs/>
          <w:color w:val="auto"/>
        </w:rPr>
      </w:pPr>
      <w:r w:rsidRPr="00A42700">
        <w:rPr>
          <w:color w:val="auto"/>
        </w:rPr>
        <w:t>DEPARTMENT OF</w:t>
      </w:r>
      <w:r w:rsidR="00B8701F">
        <w:rPr>
          <w:color w:val="auto"/>
        </w:rPr>
        <w:t xml:space="preserve"> STATISTICS</w:t>
      </w:r>
      <w:r w:rsidRPr="00A42700">
        <w:rPr>
          <w:bCs/>
          <w:color w:val="auto"/>
        </w:rPr>
        <w:t xml:space="preserve"> </w:t>
      </w:r>
    </w:p>
    <w:p w14:paraId="301FC004" w14:textId="77777777" w:rsidR="00DC14DB" w:rsidRPr="00A42700" w:rsidRDefault="00DC14DB" w:rsidP="00DC14DB">
      <w:pPr>
        <w:pStyle w:val="Default"/>
        <w:jc w:val="center"/>
        <w:rPr>
          <w:color w:val="auto"/>
        </w:rPr>
      </w:pPr>
    </w:p>
    <w:p w14:paraId="4D162D39" w14:textId="77777777" w:rsidR="00DC14DB" w:rsidRPr="00A42700" w:rsidRDefault="00DC14DB" w:rsidP="00DC14DB">
      <w:pPr>
        <w:pStyle w:val="Default"/>
        <w:jc w:val="center"/>
        <w:rPr>
          <w:color w:val="auto"/>
        </w:rPr>
      </w:pPr>
    </w:p>
    <w:p w14:paraId="66D1C064" w14:textId="77777777" w:rsidR="00DC14DB" w:rsidRPr="00A42700" w:rsidRDefault="00DC14DB" w:rsidP="002C3F4D">
      <w:pPr>
        <w:pStyle w:val="Default"/>
        <w:jc w:val="center"/>
        <w:rPr>
          <w:color w:val="auto"/>
        </w:rPr>
      </w:pPr>
    </w:p>
    <w:p w14:paraId="17CEB09F" w14:textId="32D2DFD7" w:rsidR="00DC14DB" w:rsidRPr="002C3F4D" w:rsidRDefault="00DC14DB" w:rsidP="002C3F4D">
      <w:pPr>
        <w:tabs>
          <w:tab w:val="clear" w:pos="720"/>
        </w:tabs>
        <w:suppressAutoHyphens w:val="0"/>
        <w:spacing w:line="240" w:lineRule="auto"/>
        <w:ind w:firstLine="0"/>
        <w:jc w:val="center"/>
        <w:rPr>
          <w:sz w:val="24"/>
        </w:rPr>
      </w:pPr>
      <w:r w:rsidRPr="002C3F4D">
        <w:rPr>
          <w:sz w:val="24"/>
        </w:rPr>
        <w:t xml:space="preserve">TITLE LINE </w:t>
      </w:r>
      <w:r w:rsidRPr="002C3F4D">
        <w:rPr>
          <w:sz w:val="24"/>
          <w:highlight w:val="yellow"/>
        </w:rPr>
        <w:t>(</w:t>
      </w:r>
      <w:r w:rsidR="002C3F4D" w:rsidRPr="002C3F4D">
        <w:rPr>
          <w:sz w:val="24"/>
          <w:highlight w:val="yellow"/>
        </w:rPr>
        <w:t>Do not use ALL CAPS, use Title Case)</w:t>
      </w:r>
    </w:p>
    <w:p w14:paraId="6F5A73A3" w14:textId="77777777" w:rsidR="00DC14DB" w:rsidRPr="00A42700" w:rsidRDefault="00DC14DB" w:rsidP="00DC14DB">
      <w:pPr>
        <w:pStyle w:val="Default"/>
        <w:rPr>
          <w:color w:val="auto"/>
        </w:rPr>
      </w:pPr>
    </w:p>
    <w:p w14:paraId="7C133709" w14:textId="77777777" w:rsidR="00DC14DB" w:rsidRPr="00A42700" w:rsidRDefault="00DC14DB" w:rsidP="00DC14DB">
      <w:pPr>
        <w:pStyle w:val="Default"/>
        <w:jc w:val="center"/>
        <w:rPr>
          <w:color w:val="auto"/>
        </w:rPr>
      </w:pPr>
    </w:p>
    <w:p w14:paraId="08335A2C" w14:textId="4C1B66D5" w:rsidR="00DC14DB" w:rsidRPr="00A42700" w:rsidRDefault="00B8701F" w:rsidP="00DC14DB">
      <w:pPr>
        <w:pStyle w:val="Default"/>
        <w:jc w:val="center"/>
        <w:rPr>
          <w:bCs/>
          <w:color w:val="auto"/>
        </w:rPr>
      </w:pPr>
      <w:r>
        <w:rPr>
          <w:color w:val="auto"/>
        </w:rPr>
        <w:t xml:space="preserve">CHRISTOPER </w:t>
      </w:r>
      <w:r w:rsidR="0029298B">
        <w:rPr>
          <w:color w:val="auto"/>
        </w:rPr>
        <w:t xml:space="preserve">KENNETH </w:t>
      </w:r>
      <w:r>
        <w:rPr>
          <w:color w:val="auto"/>
        </w:rPr>
        <w:t>MILLER</w:t>
      </w:r>
      <w:r w:rsidR="00DC14DB" w:rsidRPr="00A42700">
        <w:rPr>
          <w:bCs/>
          <w:color w:val="auto"/>
        </w:rPr>
        <w:t xml:space="preserve"> </w:t>
      </w:r>
    </w:p>
    <w:p w14:paraId="4BB08470" w14:textId="78CB7CAE" w:rsidR="00DC14DB" w:rsidRPr="00A42700" w:rsidRDefault="00B8701F" w:rsidP="00DC14DB">
      <w:pPr>
        <w:pStyle w:val="Default"/>
        <w:jc w:val="center"/>
        <w:rPr>
          <w:color w:val="auto"/>
        </w:rPr>
      </w:pPr>
      <w:r>
        <w:rPr>
          <w:color w:val="auto"/>
        </w:rPr>
        <w:t>SPRING 2023</w:t>
      </w:r>
    </w:p>
    <w:p w14:paraId="4DD5A344" w14:textId="77777777" w:rsidR="00DC14DB" w:rsidRPr="00A42700" w:rsidRDefault="00DC14DB" w:rsidP="00DC14DB">
      <w:pPr>
        <w:pStyle w:val="Default"/>
        <w:jc w:val="center"/>
        <w:rPr>
          <w:color w:val="auto"/>
        </w:rPr>
      </w:pPr>
    </w:p>
    <w:p w14:paraId="17E534BB" w14:textId="77777777" w:rsidR="00DC14DB" w:rsidRPr="00A42700" w:rsidRDefault="00DC14DB" w:rsidP="00DC14DB">
      <w:pPr>
        <w:pStyle w:val="Default"/>
        <w:jc w:val="center"/>
        <w:rPr>
          <w:color w:val="auto"/>
        </w:rPr>
      </w:pPr>
    </w:p>
    <w:p w14:paraId="4F24B948" w14:textId="77777777" w:rsidR="00DC14DB" w:rsidRPr="00A42700" w:rsidRDefault="00DC14DB" w:rsidP="00DC14DB">
      <w:pPr>
        <w:pStyle w:val="Default"/>
        <w:jc w:val="center"/>
        <w:rPr>
          <w:color w:val="auto"/>
        </w:rPr>
      </w:pPr>
      <w:r w:rsidRPr="00A42700">
        <w:rPr>
          <w:color w:val="auto"/>
        </w:rPr>
        <w:t xml:space="preserve">A thesis </w:t>
      </w:r>
    </w:p>
    <w:p w14:paraId="4EE4E6B5" w14:textId="77777777" w:rsidR="00DC14DB" w:rsidRPr="00A42700" w:rsidRDefault="00DC14DB" w:rsidP="00DC14DB">
      <w:pPr>
        <w:pStyle w:val="Default"/>
        <w:jc w:val="center"/>
        <w:rPr>
          <w:color w:val="auto"/>
        </w:rPr>
      </w:pPr>
      <w:r w:rsidRPr="00A42700">
        <w:rPr>
          <w:color w:val="auto"/>
        </w:rPr>
        <w:t xml:space="preserve">submitted in partial </w:t>
      </w:r>
      <w:proofErr w:type="gramStart"/>
      <w:r w:rsidRPr="00A42700">
        <w:rPr>
          <w:color w:val="auto"/>
        </w:rPr>
        <w:t>fulfillment</w:t>
      </w:r>
      <w:proofErr w:type="gramEnd"/>
      <w:r w:rsidRPr="00A42700">
        <w:rPr>
          <w:color w:val="auto"/>
        </w:rPr>
        <w:t xml:space="preserve"> </w:t>
      </w:r>
    </w:p>
    <w:p w14:paraId="3E7388A4" w14:textId="77777777" w:rsidR="00DC14DB" w:rsidRPr="00A42700" w:rsidRDefault="00DC14DB" w:rsidP="00DC14DB">
      <w:pPr>
        <w:pStyle w:val="Default"/>
        <w:jc w:val="center"/>
        <w:rPr>
          <w:color w:val="auto"/>
        </w:rPr>
      </w:pPr>
      <w:r w:rsidRPr="00A42700">
        <w:rPr>
          <w:color w:val="auto"/>
        </w:rPr>
        <w:t xml:space="preserve">of the requirements </w:t>
      </w:r>
    </w:p>
    <w:p w14:paraId="714DE214" w14:textId="56C3D4EA" w:rsidR="00DC14DB" w:rsidRPr="00A42700" w:rsidRDefault="00DC14DB" w:rsidP="00DC14DB">
      <w:pPr>
        <w:pStyle w:val="Default"/>
        <w:jc w:val="center"/>
        <w:rPr>
          <w:color w:val="auto"/>
        </w:rPr>
      </w:pPr>
      <w:r w:rsidRPr="00A42700">
        <w:rPr>
          <w:color w:val="auto"/>
        </w:rPr>
        <w:t>for baccalaureate degree</w:t>
      </w:r>
      <w:r w:rsidR="00B8701F">
        <w:rPr>
          <w:color w:val="auto"/>
        </w:rPr>
        <w:t>s</w:t>
      </w:r>
      <w:r w:rsidRPr="00A42700">
        <w:rPr>
          <w:color w:val="auto"/>
        </w:rPr>
        <w:t xml:space="preserve"> </w:t>
      </w:r>
    </w:p>
    <w:p w14:paraId="53E705B0" w14:textId="010F32E3" w:rsidR="00DC14DB" w:rsidRPr="00A42700" w:rsidRDefault="00DC14DB" w:rsidP="00DC14DB">
      <w:pPr>
        <w:pStyle w:val="Default"/>
        <w:jc w:val="center"/>
        <w:rPr>
          <w:color w:val="auto"/>
        </w:rPr>
      </w:pPr>
      <w:r w:rsidRPr="00A42700">
        <w:rPr>
          <w:color w:val="auto"/>
        </w:rPr>
        <w:t xml:space="preserve">in </w:t>
      </w:r>
      <w:r w:rsidR="00B8701F">
        <w:rPr>
          <w:color w:val="auto"/>
        </w:rPr>
        <w:t>Statistics and Mathematics</w:t>
      </w:r>
      <w:r w:rsidRPr="00A42700">
        <w:rPr>
          <w:color w:val="auto"/>
        </w:rPr>
        <w:t xml:space="preserve"> </w:t>
      </w:r>
    </w:p>
    <w:p w14:paraId="60D2047B" w14:textId="2BF7BB45" w:rsidR="00DC14DB" w:rsidRPr="00A42700" w:rsidRDefault="00DC14DB" w:rsidP="00DC14DB">
      <w:pPr>
        <w:pStyle w:val="Default"/>
        <w:jc w:val="center"/>
        <w:rPr>
          <w:color w:val="auto"/>
        </w:rPr>
      </w:pPr>
      <w:r w:rsidRPr="00A42700">
        <w:rPr>
          <w:color w:val="auto"/>
        </w:rPr>
        <w:t xml:space="preserve">with honors in </w:t>
      </w:r>
      <w:r w:rsidR="00B8701F">
        <w:rPr>
          <w:color w:val="auto"/>
        </w:rPr>
        <w:t>Statistics</w:t>
      </w:r>
      <w:r w:rsidRPr="00A42700">
        <w:rPr>
          <w:color w:val="auto"/>
        </w:rPr>
        <w:t xml:space="preserve"> </w:t>
      </w:r>
    </w:p>
    <w:p w14:paraId="7402D0D3" w14:textId="77777777" w:rsidR="00DC14DB" w:rsidRPr="00A42700" w:rsidRDefault="00DC14DB" w:rsidP="00DC14DB">
      <w:pPr>
        <w:pStyle w:val="Default"/>
        <w:jc w:val="center"/>
        <w:rPr>
          <w:color w:val="auto"/>
        </w:rPr>
      </w:pPr>
    </w:p>
    <w:p w14:paraId="2B122F4E" w14:textId="77777777" w:rsidR="00DC14DB" w:rsidRPr="00A42700" w:rsidRDefault="00DC14DB" w:rsidP="00DC14DB">
      <w:pPr>
        <w:pStyle w:val="Default"/>
        <w:jc w:val="center"/>
        <w:rPr>
          <w:color w:val="auto"/>
        </w:rPr>
      </w:pPr>
    </w:p>
    <w:p w14:paraId="73AD9887" w14:textId="77777777" w:rsidR="00DC14DB" w:rsidRPr="00A42700" w:rsidRDefault="00DC14DB" w:rsidP="00DC14DB">
      <w:pPr>
        <w:pStyle w:val="Default"/>
        <w:jc w:val="center"/>
        <w:rPr>
          <w:color w:val="auto"/>
        </w:rPr>
      </w:pPr>
    </w:p>
    <w:p w14:paraId="65C16109" w14:textId="77777777" w:rsidR="00DC14DB" w:rsidRPr="00A42700" w:rsidRDefault="00DC14DB" w:rsidP="00DC14DB">
      <w:pPr>
        <w:pStyle w:val="Default"/>
        <w:jc w:val="center"/>
        <w:rPr>
          <w:color w:val="auto"/>
        </w:rPr>
      </w:pPr>
      <w:r w:rsidRPr="00A42700">
        <w:rPr>
          <w:color w:val="auto"/>
        </w:rPr>
        <w:t xml:space="preserve">Reviewed and approved* by the following: </w:t>
      </w:r>
    </w:p>
    <w:p w14:paraId="46B488FC" w14:textId="77777777" w:rsidR="00DC14DB" w:rsidRPr="00A42700" w:rsidRDefault="00DC14DB" w:rsidP="00DC14DB">
      <w:pPr>
        <w:pStyle w:val="Default"/>
        <w:jc w:val="center"/>
        <w:rPr>
          <w:color w:val="auto"/>
        </w:rPr>
      </w:pPr>
    </w:p>
    <w:p w14:paraId="16F808E9" w14:textId="77777777" w:rsidR="00DC14DB" w:rsidRPr="00A42700" w:rsidRDefault="00DC14DB" w:rsidP="00DC14DB">
      <w:pPr>
        <w:pStyle w:val="Default"/>
        <w:jc w:val="center"/>
        <w:rPr>
          <w:color w:val="auto"/>
          <w:highlight w:val="yellow"/>
        </w:rPr>
      </w:pPr>
      <w:r w:rsidRPr="00A42700">
        <w:rPr>
          <w:color w:val="auto"/>
          <w:highlight w:val="yellow"/>
        </w:rPr>
        <w:t xml:space="preserve">Faculty Name </w:t>
      </w:r>
    </w:p>
    <w:p w14:paraId="447A928F" w14:textId="77777777" w:rsidR="00DC14DB" w:rsidRPr="00A42700" w:rsidRDefault="00DC14DB" w:rsidP="00DC14DB">
      <w:pPr>
        <w:pStyle w:val="Default"/>
        <w:jc w:val="center"/>
        <w:rPr>
          <w:color w:val="auto"/>
          <w:highlight w:val="yellow"/>
        </w:rPr>
      </w:pPr>
      <w:r w:rsidRPr="00A42700">
        <w:rPr>
          <w:color w:val="auto"/>
          <w:highlight w:val="yellow"/>
        </w:rPr>
        <w:t xml:space="preserve">Faculty Title </w:t>
      </w:r>
      <w:r w:rsidR="00164E5F" w:rsidRPr="00A42700">
        <w:rPr>
          <w:color w:val="auto"/>
          <w:highlight w:val="yellow"/>
        </w:rPr>
        <w:t xml:space="preserve">(Professor </w:t>
      </w:r>
      <w:proofErr w:type="gramStart"/>
      <w:r w:rsidR="00164E5F" w:rsidRPr="00A42700">
        <w:rPr>
          <w:color w:val="auto"/>
          <w:highlight w:val="yellow"/>
        </w:rPr>
        <w:t>of ?</w:t>
      </w:r>
      <w:proofErr w:type="gramEnd"/>
      <w:r w:rsidR="00164E5F" w:rsidRPr="00A42700">
        <w:rPr>
          <w:color w:val="auto"/>
          <w:highlight w:val="yellow"/>
        </w:rPr>
        <w:t>)</w:t>
      </w:r>
    </w:p>
    <w:p w14:paraId="2D554F78" w14:textId="77777777" w:rsidR="00DC14DB" w:rsidRPr="00A42700" w:rsidRDefault="00DC14DB" w:rsidP="00DC14DB">
      <w:pPr>
        <w:pStyle w:val="Default"/>
        <w:jc w:val="center"/>
        <w:rPr>
          <w:color w:val="auto"/>
          <w:highlight w:val="yellow"/>
        </w:rPr>
      </w:pPr>
      <w:r w:rsidRPr="00A42700">
        <w:rPr>
          <w:color w:val="auto"/>
          <w:highlight w:val="yellow"/>
        </w:rPr>
        <w:t xml:space="preserve">Thesis Supervisor </w:t>
      </w:r>
    </w:p>
    <w:p w14:paraId="3CD66810" w14:textId="77777777" w:rsidR="00DC14DB" w:rsidRPr="00A42700" w:rsidRDefault="00DC14DB" w:rsidP="00DC14DB">
      <w:pPr>
        <w:pStyle w:val="Default"/>
        <w:jc w:val="center"/>
        <w:rPr>
          <w:color w:val="auto"/>
          <w:highlight w:val="yellow"/>
        </w:rPr>
      </w:pPr>
    </w:p>
    <w:p w14:paraId="086313DE" w14:textId="77777777" w:rsidR="00DC14DB" w:rsidRPr="00A42700" w:rsidRDefault="00DC14DB" w:rsidP="00DC14DB">
      <w:pPr>
        <w:pStyle w:val="Default"/>
        <w:jc w:val="center"/>
        <w:rPr>
          <w:color w:val="auto"/>
          <w:highlight w:val="yellow"/>
        </w:rPr>
      </w:pPr>
      <w:r w:rsidRPr="00A42700">
        <w:rPr>
          <w:color w:val="auto"/>
          <w:highlight w:val="yellow"/>
        </w:rPr>
        <w:t xml:space="preserve">Faculty Name </w:t>
      </w:r>
    </w:p>
    <w:p w14:paraId="5BFDEE42" w14:textId="77777777" w:rsidR="00DC14DB" w:rsidRPr="00A42700" w:rsidRDefault="00DC14DB" w:rsidP="00DC14DB">
      <w:pPr>
        <w:pStyle w:val="Default"/>
        <w:jc w:val="center"/>
        <w:rPr>
          <w:color w:val="auto"/>
          <w:highlight w:val="yellow"/>
        </w:rPr>
      </w:pPr>
      <w:r w:rsidRPr="00A42700">
        <w:rPr>
          <w:color w:val="auto"/>
          <w:highlight w:val="yellow"/>
        </w:rPr>
        <w:t>Faculty Title</w:t>
      </w:r>
      <w:r w:rsidR="00D515FF" w:rsidRPr="00A42700">
        <w:rPr>
          <w:color w:val="auto"/>
          <w:highlight w:val="yellow"/>
        </w:rPr>
        <w:t xml:space="preserve"> (Professor </w:t>
      </w:r>
      <w:proofErr w:type="gramStart"/>
      <w:r w:rsidR="00D515FF" w:rsidRPr="00A42700">
        <w:rPr>
          <w:color w:val="auto"/>
          <w:highlight w:val="yellow"/>
        </w:rPr>
        <w:t>of ?</w:t>
      </w:r>
      <w:proofErr w:type="gramEnd"/>
      <w:r w:rsidR="00D515FF" w:rsidRPr="00A42700">
        <w:rPr>
          <w:color w:val="auto"/>
          <w:highlight w:val="yellow"/>
        </w:rPr>
        <w:t>)</w:t>
      </w:r>
      <w:r w:rsidRPr="00A42700">
        <w:rPr>
          <w:color w:val="auto"/>
          <w:highlight w:val="yellow"/>
        </w:rPr>
        <w:t xml:space="preserve"> </w:t>
      </w:r>
    </w:p>
    <w:p w14:paraId="37AA462D" w14:textId="77777777" w:rsidR="00DC14DB" w:rsidRPr="00A42700" w:rsidRDefault="00DC14DB" w:rsidP="00DC14DB">
      <w:pPr>
        <w:pStyle w:val="Default"/>
        <w:jc w:val="center"/>
        <w:rPr>
          <w:color w:val="auto"/>
        </w:rPr>
      </w:pPr>
      <w:r w:rsidRPr="00A42700">
        <w:rPr>
          <w:color w:val="auto"/>
          <w:highlight w:val="yellow"/>
        </w:rPr>
        <w:t>Honors Adviser</w:t>
      </w:r>
      <w:r w:rsidRPr="00A42700">
        <w:rPr>
          <w:color w:val="auto"/>
        </w:rPr>
        <w:t xml:space="preserve"> </w:t>
      </w:r>
    </w:p>
    <w:p w14:paraId="1A52EAEA" w14:textId="77777777" w:rsidR="00DC14DB" w:rsidRPr="00A42700" w:rsidRDefault="00DC14DB" w:rsidP="00DC14DB">
      <w:pPr>
        <w:pStyle w:val="Default"/>
        <w:jc w:val="center"/>
        <w:rPr>
          <w:color w:val="auto"/>
        </w:rPr>
      </w:pPr>
    </w:p>
    <w:p w14:paraId="7A0AE02E" w14:textId="54A7EEC9" w:rsidR="00B94254" w:rsidRPr="00A42700" w:rsidRDefault="00DC14DB" w:rsidP="00E30D92">
      <w:pPr>
        <w:pStyle w:val="Default"/>
        <w:jc w:val="center"/>
      </w:pPr>
      <w:r w:rsidRPr="00A42700">
        <w:rPr>
          <w:color w:val="auto"/>
        </w:rPr>
        <w:t xml:space="preserve">* </w:t>
      </w:r>
      <w:r w:rsidR="003966FA">
        <w:rPr>
          <w:color w:val="auto"/>
        </w:rPr>
        <w:t>Electronic approvals are on file.</w:t>
      </w:r>
    </w:p>
    <w:p w14:paraId="0E47485D" w14:textId="77777777" w:rsidR="009027CE" w:rsidRPr="00A42700" w:rsidRDefault="009027CE" w:rsidP="002971DF">
      <w:pPr>
        <w:pStyle w:val="Parttitle"/>
        <w:rPr>
          <w:sz w:val="24"/>
          <w:szCs w:val="24"/>
        </w:rPr>
        <w:sectPr w:rsidR="009027CE" w:rsidRPr="00A42700" w:rsidSect="00B0473B">
          <w:headerReference w:type="default" r:id="rId10"/>
          <w:type w:val="continuous"/>
          <w:pgSz w:w="12240" w:h="15840" w:code="1"/>
          <w:pgMar w:top="1440" w:right="1440" w:bottom="1440" w:left="1440" w:header="1440" w:footer="1008" w:gutter="0"/>
          <w:pgNumType w:fmt="lowerRoman" w:start="1"/>
          <w:cols w:space="720"/>
          <w:titlePg/>
          <w:docGrid w:linePitch="360"/>
        </w:sectPr>
      </w:pPr>
      <w:bookmarkStart w:id="0" w:name="Abstract"/>
      <w:bookmarkEnd w:id="0"/>
    </w:p>
    <w:p w14:paraId="5FAFD0CE" w14:textId="77777777" w:rsidR="00B94254" w:rsidRPr="00A42700" w:rsidRDefault="00B94254" w:rsidP="002971DF">
      <w:pPr>
        <w:pStyle w:val="Parttitle"/>
        <w:rPr>
          <w:sz w:val="24"/>
          <w:szCs w:val="24"/>
        </w:rPr>
      </w:pPr>
      <w:r w:rsidRPr="00A42700">
        <w:rPr>
          <w:sz w:val="24"/>
          <w:szCs w:val="24"/>
        </w:rPr>
        <w:lastRenderedPageBreak/>
        <w:t>ABSTRACT</w:t>
      </w:r>
    </w:p>
    <w:p w14:paraId="76EA5170" w14:textId="77777777" w:rsidR="00AF3B0B" w:rsidRPr="00A42700" w:rsidRDefault="00AF3B0B" w:rsidP="00B94254">
      <w:pPr>
        <w:rPr>
          <w:sz w:val="24"/>
        </w:rPr>
      </w:pPr>
    </w:p>
    <w:p w14:paraId="16433764" w14:textId="77777777" w:rsidR="00B94254" w:rsidRPr="00A42700" w:rsidRDefault="00B94254" w:rsidP="00B94254">
      <w:pPr>
        <w:rPr>
          <w:sz w:val="24"/>
        </w:rPr>
      </w:pPr>
      <w:r w:rsidRPr="00A42700">
        <w:rPr>
          <w:sz w:val="24"/>
        </w:rPr>
        <w:t xml:space="preserve">Start </w:t>
      </w:r>
      <w:r w:rsidR="00CD7287" w:rsidRPr="00A42700">
        <w:rPr>
          <w:sz w:val="24"/>
        </w:rPr>
        <w:t>typing or insert file here</w:t>
      </w:r>
      <w:r w:rsidRPr="00A42700">
        <w:rPr>
          <w:sz w:val="24"/>
        </w:rPr>
        <w:t xml:space="preserve"> </w:t>
      </w:r>
      <w:proofErr w:type="gramStart"/>
      <w:r w:rsidRPr="00A42700">
        <w:rPr>
          <w:sz w:val="24"/>
        </w:rPr>
        <w:t>...</w:t>
      </w:r>
      <w:r w:rsidR="00823A4E" w:rsidRPr="00A42700">
        <w:rPr>
          <w:sz w:val="24"/>
        </w:rPr>
        <w:t>(</w:t>
      </w:r>
      <w:proofErr w:type="gramEnd"/>
      <w:r w:rsidR="00823A4E" w:rsidRPr="00A42700">
        <w:rPr>
          <w:sz w:val="24"/>
        </w:rPr>
        <w:t>double space)</w:t>
      </w:r>
    </w:p>
    <w:p w14:paraId="2BB0BAFD" w14:textId="77777777" w:rsidR="00B94254" w:rsidRPr="00A42700" w:rsidRDefault="00B94254" w:rsidP="00B94254">
      <w:pPr>
        <w:rPr>
          <w:sz w:val="24"/>
        </w:rPr>
      </w:pPr>
    </w:p>
    <w:p w14:paraId="6E3F2D6B" w14:textId="5F4033C6" w:rsidR="00B94254" w:rsidRPr="00A42700" w:rsidRDefault="00B94254" w:rsidP="0051338A">
      <w:pPr>
        <w:pStyle w:val="Parttitle"/>
      </w:pPr>
      <w:bookmarkStart w:id="1" w:name="EntireTableOfContents"/>
      <w:r w:rsidRPr="00A42700">
        <w:rPr>
          <w:caps/>
        </w:rPr>
        <w:br w:type="page"/>
      </w:r>
      <w:bookmarkStart w:id="2" w:name="_Toc226365945"/>
      <w:bookmarkStart w:id="3" w:name="TableOfContents"/>
      <w:r w:rsidRPr="00A42700">
        <w:lastRenderedPageBreak/>
        <w:t>TABLE OF CONTENTS</w:t>
      </w:r>
      <w:bookmarkEnd w:id="2"/>
    </w:p>
    <w:p w14:paraId="08BE5A96" w14:textId="209FB611" w:rsidR="00ED60A5" w:rsidRPr="00A42700" w:rsidRDefault="00ED60A5" w:rsidP="002971DF">
      <w:pPr>
        <w:pStyle w:val="Parttitle"/>
        <w:rPr>
          <w:sz w:val="24"/>
          <w:szCs w:val="24"/>
        </w:rPr>
      </w:pPr>
    </w:p>
    <w:p w14:paraId="09A5D196" w14:textId="77777777" w:rsidR="00F06963" w:rsidRPr="00A42700" w:rsidRDefault="00A42700" w:rsidP="00A42700">
      <w:pPr>
        <w:pStyle w:val="TOC1"/>
      </w:pPr>
      <w:r w:rsidRPr="00A42700">
        <w:t>LIST OF FIGURES</w:t>
      </w:r>
      <w:r w:rsidR="00F06963" w:rsidRPr="00A42700">
        <w:t xml:space="preserve"> </w:t>
      </w:r>
      <w:r w:rsidR="00ED60A5" w:rsidRPr="00A42700">
        <w:rPr>
          <w:highlight w:val="yellow"/>
        </w:rPr>
        <w:t>[Edit t</w:t>
      </w:r>
      <w:r w:rsidR="00013F78" w:rsidRPr="00A42700">
        <w:rPr>
          <w:highlight w:val="yellow"/>
        </w:rPr>
        <w:t xml:space="preserve">hese </w:t>
      </w:r>
      <w:r w:rsidR="00F06963" w:rsidRPr="00A42700">
        <w:rPr>
          <w:highlight w:val="yellow"/>
        </w:rPr>
        <w:t xml:space="preserve">first 3 lines manually </w:t>
      </w:r>
      <w:r w:rsidR="00ED60A5" w:rsidRPr="00A42700">
        <w:rPr>
          <w:highlight w:val="yellow"/>
        </w:rPr>
        <w:t>as needed</w:t>
      </w:r>
      <w:r w:rsidR="00F06963" w:rsidRPr="00A42700">
        <w:rPr>
          <w:highlight w:val="yellow"/>
        </w:rPr>
        <w:t xml:space="preserve">, </w:t>
      </w:r>
      <w:r w:rsidR="00F64D33" w:rsidRPr="00A42700">
        <w:rPr>
          <w:highlight w:val="yellow"/>
        </w:rPr>
        <w:t>delete</w:t>
      </w:r>
      <w:r w:rsidR="00F06963" w:rsidRPr="00A42700">
        <w:rPr>
          <w:highlight w:val="yellow"/>
        </w:rPr>
        <w:t xml:space="preserve"> this text]</w:t>
      </w:r>
      <w:r w:rsidR="00F06963" w:rsidRPr="00A42700">
        <w:tab/>
      </w:r>
      <w:r w:rsidR="00ED60A5" w:rsidRPr="00A42700">
        <w:t>iii</w:t>
      </w:r>
      <w:r w:rsidRPr="00A42700">
        <w:tab/>
      </w:r>
    </w:p>
    <w:p w14:paraId="39661799" w14:textId="77777777" w:rsidR="00F06963" w:rsidRPr="00A42700" w:rsidRDefault="00A42700" w:rsidP="00F06963">
      <w:pPr>
        <w:pStyle w:val="TOC1"/>
      </w:pPr>
      <w:r w:rsidRPr="00A42700">
        <w:t>LIST OF TABLES</w:t>
      </w:r>
      <w:r w:rsidR="00F06963" w:rsidRPr="00A42700">
        <w:tab/>
      </w:r>
      <w:r w:rsidR="00ED60A5" w:rsidRPr="00A42700">
        <w:t>iv</w:t>
      </w:r>
    </w:p>
    <w:p w14:paraId="1CA41396" w14:textId="77777777" w:rsidR="00F06963" w:rsidRPr="00A42700" w:rsidRDefault="00A052C7" w:rsidP="00F06963">
      <w:pPr>
        <w:pStyle w:val="TOC1"/>
      </w:pPr>
      <w:r w:rsidRPr="00A42700">
        <w:t>A</w:t>
      </w:r>
      <w:r w:rsidR="00A42700" w:rsidRPr="00A42700">
        <w:t>CKNOWLEDGEMENTS</w:t>
      </w:r>
      <w:r w:rsidR="009B2B84">
        <w:tab/>
        <w:t>v</w:t>
      </w:r>
    </w:p>
    <w:p w14:paraId="5D903483" w14:textId="77777777" w:rsidR="00F64D33" w:rsidRPr="00A42700" w:rsidRDefault="00ED60A5" w:rsidP="00A05722">
      <w:pPr>
        <w:tabs>
          <w:tab w:val="clear" w:pos="720"/>
        </w:tabs>
        <w:spacing w:line="240" w:lineRule="auto"/>
        <w:ind w:firstLine="0"/>
        <w:rPr>
          <w:sz w:val="24"/>
        </w:rPr>
      </w:pPr>
      <w:r w:rsidRPr="00A42700">
        <w:rPr>
          <w:sz w:val="24"/>
          <w:highlight w:val="yellow"/>
        </w:rPr>
        <w:t>[T</w:t>
      </w:r>
      <w:r w:rsidR="00F64D33" w:rsidRPr="00A42700">
        <w:rPr>
          <w:sz w:val="24"/>
          <w:highlight w:val="yellow"/>
        </w:rPr>
        <w:t>he rest of the TOC is a "field" which can be updated</w:t>
      </w:r>
      <w:r w:rsidR="00CD7287" w:rsidRPr="00A42700">
        <w:rPr>
          <w:sz w:val="24"/>
          <w:highlight w:val="yellow"/>
        </w:rPr>
        <w:t xml:space="preserve">: </w:t>
      </w:r>
      <w:r w:rsidR="00F64D33" w:rsidRPr="00A42700">
        <w:rPr>
          <w:sz w:val="24"/>
          <w:highlight w:val="yellow"/>
        </w:rPr>
        <w:t xml:space="preserve"> right-clic</w:t>
      </w:r>
      <w:r w:rsidR="00CD7287" w:rsidRPr="00A42700">
        <w:rPr>
          <w:sz w:val="24"/>
          <w:highlight w:val="yellow"/>
        </w:rPr>
        <w:t>k</w:t>
      </w:r>
      <w:r w:rsidR="00A05722" w:rsidRPr="00A42700">
        <w:rPr>
          <w:sz w:val="24"/>
          <w:highlight w:val="yellow"/>
        </w:rPr>
        <w:t xml:space="preserve"> </w:t>
      </w:r>
      <w:r w:rsidR="00F64D33" w:rsidRPr="00A42700">
        <w:rPr>
          <w:sz w:val="24"/>
          <w:highlight w:val="yellow"/>
        </w:rPr>
        <w:t>on it, choose "update field," choose "update entire table." Delete these two lines of text.]</w:t>
      </w:r>
    </w:p>
    <w:bookmarkEnd w:id="1"/>
    <w:bookmarkEnd w:id="3"/>
    <w:p w14:paraId="49E17D0C" w14:textId="144F9278" w:rsidR="003B4FE6" w:rsidRDefault="001A02E2">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5580560" w:history="1">
        <w:r w:rsidR="003B4FE6" w:rsidRPr="0030663E">
          <w:rPr>
            <w:rStyle w:val="Hyperlink"/>
            <w:noProof/>
          </w:rPr>
          <w:t>Chapter 1 Introduction</w:t>
        </w:r>
        <w:r w:rsidR="003B4FE6">
          <w:rPr>
            <w:noProof/>
            <w:webHidden/>
          </w:rPr>
          <w:tab/>
        </w:r>
        <w:r w:rsidR="003B4FE6">
          <w:rPr>
            <w:noProof/>
            <w:webHidden/>
          </w:rPr>
          <w:fldChar w:fldCharType="begin"/>
        </w:r>
        <w:r w:rsidR="003B4FE6">
          <w:rPr>
            <w:noProof/>
            <w:webHidden/>
          </w:rPr>
          <w:instrText xml:space="preserve"> PAGEREF _Toc125580560 \h </w:instrText>
        </w:r>
        <w:r w:rsidR="003B4FE6">
          <w:rPr>
            <w:noProof/>
            <w:webHidden/>
          </w:rPr>
        </w:r>
        <w:r w:rsidR="003B4FE6">
          <w:rPr>
            <w:noProof/>
            <w:webHidden/>
          </w:rPr>
          <w:fldChar w:fldCharType="separate"/>
        </w:r>
        <w:r w:rsidR="003B4FE6">
          <w:rPr>
            <w:noProof/>
            <w:webHidden/>
          </w:rPr>
          <w:t>1</w:t>
        </w:r>
        <w:r w:rsidR="003B4FE6">
          <w:rPr>
            <w:noProof/>
            <w:webHidden/>
          </w:rPr>
          <w:fldChar w:fldCharType="end"/>
        </w:r>
      </w:hyperlink>
    </w:p>
    <w:p w14:paraId="6A871C62" w14:textId="7868B9B8" w:rsidR="003B4FE6" w:rsidRDefault="003B4FE6">
      <w:pPr>
        <w:pStyle w:val="TOC2"/>
        <w:rPr>
          <w:rFonts w:asciiTheme="minorHAnsi" w:eastAsiaTheme="minorEastAsia" w:hAnsiTheme="minorHAnsi" w:cstheme="minorBidi"/>
          <w:noProof/>
          <w:szCs w:val="22"/>
        </w:rPr>
      </w:pPr>
      <w:hyperlink w:anchor="_Toc125580561" w:history="1">
        <w:r w:rsidRPr="0030663E">
          <w:rPr>
            <w:rStyle w:val="Hyperlink"/>
            <w:noProof/>
          </w:rPr>
          <w:t>Motivation and Overview</w:t>
        </w:r>
        <w:r>
          <w:rPr>
            <w:noProof/>
            <w:webHidden/>
          </w:rPr>
          <w:tab/>
        </w:r>
        <w:r>
          <w:rPr>
            <w:noProof/>
            <w:webHidden/>
          </w:rPr>
          <w:fldChar w:fldCharType="begin"/>
        </w:r>
        <w:r>
          <w:rPr>
            <w:noProof/>
            <w:webHidden/>
          </w:rPr>
          <w:instrText xml:space="preserve"> PAGEREF _Toc125580561 \h </w:instrText>
        </w:r>
        <w:r>
          <w:rPr>
            <w:noProof/>
            <w:webHidden/>
          </w:rPr>
        </w:r>
        <w:r>
          <w:rPr>
            <w:noProof/>
            <w:webHidden/>
          </w:rPr>
          <w:fldChar w:fldCharType="separate"/>
        </w:r>
        <w:r>
          <w:rPr>
            <w:noProof/>
            <w:webHidden/>
          </w:rPr>
          <w:t>3</w:t>
        </w:r>
        <w:r>
          <w:rPr>
            <w:noProof/>
            <w:webHidden/>
          </w:rPr>
          <w:fldChar w:fldCharType="end"/>
        </w:r>
      </w:hyperlink>
    </w:p>
    <w:p w14:paraId="5C58D270" w14:textId="649FC79F" w:rsidR="003B4FE6" w:rsidRDefault="003B4FE6">
      <w:pPr>
        <w:pStyle w:val="TOC1"/>
        <w:rPr>
          <w:rFonts w:asciiTheme="minorHAnsi" w:eastAsiaTheme="minorEastAsia" w:hAnsiTheme="minorHAnsi" w:cstheme="minorBidi"/>
          <w:noProof/>
          <w:sz w:val="22"/>
          <w:szCs w:val="22"/>
        </w:rPr>
      </w:pPr>
      <w:hyperlink w:anchor="_Toc125580562" w:history="1">
        <w:r w:rsidRPr="0030663E">
          <w:rPr>
            <w:rStyle w:val="Hyperlink"/>
            <w:noProof/>
          </w:rPr>
          <w:t>Chapter 2 Data Considerations and Setup</w:t>
        </w:r>
        <w:r>
          <w:rPr>
            <w:noProof/>
            <w:webHidden/>
          </w:rPr>
          <w:tab/>
        </w:r>
        <w:r>
          <w:rPr>
            <w:noProof/>
            <w:webHidden/>
          </w:rPr>
          <w:fldChar w:fldCharType="begin"/>
        </w:r>
        <w:r>
          <w:rPr>
            <w:noProof/>
            <w:webHidden/>
          </w:rPr>
          <w:instrText xml:space="preserve"> PAGEREF _Toc125580562 \h </w:instrText>
        </w:r>
        <w:r>
          <w:rPr>
            <w:noProof/>
            <w:webHidden/>
          </w:rPr>
        </w:r>
        <w:r>
          <w:rPr>
            <w:noProof/>
            <w:webHidden/>
          </w:rPr>
          <w:fldChar w:fldCharType="separate"/>
        </w:r>
        <w:r>
          <w:rPr>
            <w:noProof/>
            <w:webHidden/>
          </w:rPr>
          <w:t>5</w:t>
        </w:r>
        <w:r>
          <w:rPr>
            <w:noProof/>
            <w:webHidden/>
          </w:rPr>
          <w:fldChar w:fldCharType="end"/>
        </w:r>
      </w:hyperlink>
    </w:p>
    <w:p w14:paraId="568DEFAC" w14:textId="3DFFD61D" w:rsidR="003B4FE6" w:rsidRDefault="003B4FE6">
      <w:pPr>
        <w:pStyle w:val="TOC1"/>
        <w:rPr>
          <w:rFonts w:asciiTheme="minorHAnsi" w:eastAsiaTheme="minorEastAsia" w:hAnsiTheme="minorHAnsi" w:cstheme="minorBidi"/>
          <w:noProof/>
          <w:sz w:val="22"/>
          <w:szCs w:val="22"/>
        </w:rPr>
      </w:pPr>
      <w:hyperlink w:anchor="_Toc125580563" w:history="1">
        <w:r w:rsidRPr="0030663E">
          <w:rPr>
            <w:rStyle w:val="Hyperlink"/>
            <w:noProof/>
          </w:rPr>
          <w:t>Chapter 3 Efficiency</w:t>
        </w:r>
        <w:r>
          <w:rPr>
            <w:noProof/>
            <w:webHidden/>
          </w:rPr>
          <w:tab/>
        </w:r>
        <w:r>
          <w:rPr>
            <w:noProof/>
            <w:webHidden/>
          </w:rPr>
          <w:fldChar w:fldCharType="begin"/>
        </w:r>
        <w:r>
          <w:rPr>
            <w:noProof/>
            <w:webHidden/>
          </w:rPr>
          <w:instrText xml:space="preserve"> PAGEREF _Toc125580563 \h </w:instrText>
        </w:r>
        <w:r>
          <w:rPr>
            <w:noProof/>
            <w:webHidden/>
          </w:rPr>
        </w:r>
        <w:r>
          <w:rPr>
            <w:noProof/>
            <w:webHidden/>
          </w:rPr>
          <w:fldChar w:fldCharType="separate"/>
        </w:r>
        <w:r>
          <w:rPr>
            <w:noProof/>
            <w:webHidden/>
          </w:rPr>
          <w:t>5</w:t>
        </w:r>
        <w:r>
          <w:rPr>
            <w:noProof/>
            <w:webHidden/>
          </w:rPr>
          <w:fldChar w:fldCharType="end"/>
        </w:r>
      </w:hyperlink>
    </w:p>
    <w:p w14:paraId="1E308349" w14:textId="29CCB2C3" w:rsidR="003B4FE6" w:rsidRDefault="003B4FE6">
      <w:pPr>
        <w:pStyle w:val="TOC2"/>
        <w:rPr>
          <w:rFonts w:asciiTheme="minorHAnsi" w:eastAsiaTheme="minorEastAsia" w:hAnsiTheme="minorHAnsi" w:cstheme="minorBidi"/>
          <w:noProof/>
          <w:szCs w:val="22"/>
        </w:rPr>
      </w:pPr>
      <w:hyperlink w:anchor="_Toc125580564" w:history="1">
        <w:r w:rsidRPr="0030663E">
          <w:rPr>
            <w:rStyle w:val="Hyperlink"/>
            <w:noProof/>
          </w:rPr>
          <w:t>Discussion</w:t>
        </w:r>
        <w:r>
          <w:rPr>
            <w:noProof/>
            <w:webHidden/>
          </w:rPr>
          <w:tab/>
        </w:r>
        <w:r>
          <w:rPr>
            <w:noProof/>
            <w:webHidden/>
          </w:rPr>
          <w:fldChar w:fldCharType="begin"/>
        </w:r>
        <w:r>
          <w:rPr>
            <w:noProof/>
            <w:webHidden/>
          </w:rPr>
          <w:instrText xml:space="preserve"> PAGEREF _Toc125580564 \h </w:instrText>
        </w:r>
        <w:r>
          <w:rPr>
            <w:noProof/>
            <w:webHidden/>
          </w:rPr>
        </w:r>
        <w:r>
          <w:rPr>
            <w:noProof/>
            <w:webHidden/>
          </w:rPr>
          <w:fldChar w:fldCharType="separate"/>
        </w:r>
        <w:r>
          <w:rPr>
            <w:noProof/>
            <w:webHidden/>
          </w:rPr>
          <w:t>5</w:t>
        </w:r>
        <w:r>
          <w:rPr>
            <w:noProof/>
            <w:webHidden/>
          </w:rPr>
          <w:fldChar w:fldCharType="end"/>
        </w:r>
      </w:hyperlink>
    </w:p>
    <w:p w14:paraId="46294D47" w14:textId="10108703" w:rsidR="003B4FE6" w:rsidRDefault="003B4FE6">
      <w:pPr>
        <w:pStyle w:val="TOC2"/>
        <w:rPr>
          <w:rFonts w:asciiTheme="minorHAnsi" w:eastAsiaTheme="minorEastAsia" w:hAnsiTheme="minorHAnsi" w:cstheme="minorBidi"/>
          <w:noProof/>
          <w:szCs w:val="22"/>
        </w:rPr>
      </w:pPr>
      <w:hyperlink w:anchor="_Toc125580565" w:history="1">
        <w:r w:rsidRPr="0030663E">
          <w:rPr>
            <w:rStyle w:val="Hyperlink"/>
            <w:noProof/>
          </w:rPr>
          <w:t>Example in Data</w:t>
        </w:r>
        <w:r>
          <w:rPr>
            <w:noProof/>
            <w:webHidden/>
          </w:rPr>
          <w:tab/>
        </w:r>
        <w:r>
          <w:rPr>
            <w:noProof/>
            <w:webHidden/>
          </w:rPr>
          <w:fldChar w:fldCharType="begin"/>
        </w:r>
        <w:r>
          <w:rPr>
            <w:noProof/>
            <w:webHidden/>
          </w:rPr>
          <w:instrText xml:space="preserve"> PAGEREF _Toc125580565 \h </w:instrText>
        </w:r>
        <w:r>
          <w:rPr>
            <w:noProof/>
            <w:webHidden/>
          </w:rPr>
        </w:r>
        <w:r>
          <w:rPr>
            <w:noProof/>
            <w:webHidden/>
          </w:rPr>
          <w:fldChar w:fldCharType="separate"/>
        </w:r>
        <w:r>
          <w:rPr>
            <w:noProof/>
            <w:webHidden/>
          </w:rPr>
          <w:t>6</w:t>
        </w:r>
        <w:r>
          <w:rPr>
            <w:noProof/>
            <w:webHidden/>
          </w:rPr>
          <w:fldChar w:fldCharType="end"/>
        </w:r>
      </w:hyperlink>
    </w:p>
    <w:p w14:paraId="39867AC1" w14:textId="0832CF39" w:rsidR="003B4FE6" w:rsidRDefault="003B4FE6">
      <w:pPr>
        <w:pStyle w:val="TOC1"/>
        <w:rPr>
          <w:rFonts w:asciiTheme="minorHAnsi" w:eastAsiaTheme="minorEastAsia" w:hAnsiTheme="minorHAnsi" w:cstheme="minorBidi"/>
          <w:noProof/>
          <w:sz w:val="22"/>
          <w:szCs w:val="22"/>
        </w:rPr>
      </w:pPr>
      <w:hyperlink w:anchor="_Toc125580566" w:history="1">
        <w:r w:rsidRPr="0030663E">
          <w:rPr>
            <w:rStyle w:val="Hyperlink"/>
            <w:noProof/>
          </w:rPr>
          <w:t>Chapter 4 Time-Series Model</w:t>
        </w:r>
        <w:r>
          <w:rPr>
            <w:noProof/>
            <w:webHidden/>
          </w:rPr>
          <w:tab/>
        </w:r>
        <w:r>
          <w:rPr>
            <w:noProof/>
            <w:webHidden/>
          </w:rPr>
          <w:fldChar w:fldCharType="begin"/>
        </w:r>
        <w:r>
          <w:rPr>
            <w:noProof/>
            <w:webHidden/>
          </w:rPr>
          <w:instrText xml:space="preserve"> PAGEREF _Toc125580566 \h </w:instrText>
        </w:r>
        <w:r>
          <w:rPr>
            <w:noProof/>
            <w:webHidden/>
          </w:rPr>
        </w:r>
        <w:r>
          <w:rPr>
            <w:noProof/>
            <w:webHidden/>
          </w:rPr>
          <w:fldChar w:fldCharType="separate"/>
        </w:r>
        <w:r>
          <w:rPr>
            <w:noProof/>
            <w:webHidden/>
          </w:rPr>
          <w:t>7</w:t>
        </w:r>
        <w:r>
          <w:rPr>
            <w:noProof/>
            <w:webHidden/>
          </w:rPr>
          <w:fldChar w:fldCharType="end"/>
        </w:r>
      </w:hyperlink>
    </w:p>
    <w:p w14:paraId="77200F68" w14:textId="02A3A71F" w:rsidR="003B4FE6" w:rsidRDefault="003B4FE6">
      <w:pPr>
        <w:pStyle w:val="TOC1"/>
        <w:rPr>
          <w:rFonts w:asciiTheme="minorHAnsi" w:eastAsiaTheme="minorEastAsia" w:hAnsiTheme="minorHAnsi" w:cstheme="minorBidi"/>
          <w:noProof/>
          <w:sz w:val="22"/>
          <w:szCs w:val="22"/>
        </w:rPr>
      </w:pPr>
      <w:hyperlink w:anchor="_Toc125580567" w:history="1">
        <w:r w:rsidRPr="0030663E">
          <w:rPr>
            <w:rStyle w:val="Hyperlink"/>
            <w:noProof/>
          </w:rPr>
          <w:t>Chapter 5 Markov Chain to Create Ranks</w:t>
        </w:r>
        <w:r>
          <w:rPr>
            <w:noProof/>
            <w:webHidden/>
          </w:rPr>
          <w:tab/>
        </w:r>
        <w:r>
          <w:rPr>
            <w:noProof/>
            <w:webHidden/>
          </w:rPr>
          <w:fldChar w:fldCharType="begin"/>
        </w:r>
        <w:r>
          <w:rPr>
            <w:noProof/>
            <w:webHidden/>
          </w:rPr>
          <w:instrText xml:space="preserve"> PAGEREF _Toc125580567 \h </w:instrText>
        </w:r>
        <w:r>
          <w:rPr>
            <w:noProof/>
            <w:webHidden/>
          </w:rPr>
        </w:r>
        <w:r>
          <w:rPr>
            <w:noProof/>
            <w:webHidden/>
          </w:rPr>
          <w:fldChar w:fldCharType="separate"/>
        </w:r>
        <w:r>
          <w:rPr>
            <w:noProof/>
            <w:webHidden/>
          </w:rPr>
          <w:t>8</w:t>
        </w:r>
        <w:r>
          <w:rPr>
            <w:noProof/>
            <w:webHidden/>
          </w:rPr>
          <w:fldChar w:fldCharType="end"/>
        </w:r>
      </w:hyperlink>
    </w:p>
    <w:p w14:paraId="23FC0C0F" w14:textId="4A53DFD3" w:rsidR="003B4FE6" w:rsidRDefault="003B4FE6">
      <w:pPr>
        <w:pStyle w:val="TOC1"/>
        <w:rPr>
          <w:rFonts w:asciiTheme="minorHAnsi" w:eastAsiaTheme="minorEastAsia" w:hAnsiTheme="minorHAnsi" w:cstheme="minorBidi"/>
          <w:noProof/>
          <w:sz w:val="22"/>
          <w:szCs w:val="22"/>
        </w:rPr>
      </w:pPr>
      <w:hyperlink w:anchor="_Toc125580568" w:history="1">
        <w:r w:rsidRPr="0030663E">
          <w:rPr>
            <w:rStyle w:val="Hyperlink"/>
            <w:noProof/>
          </w:rPr>
          <w:t>Chapter 6 Analysis of Results</w:t>
        </w:r>
        <w:r>
          <w:rPr>
            <w:noProof/>
            <w:webHidden/>
          </w:rPr>
          <w:tab/>
        </w:r>
        <w:r>
          <w:rPr>
            <w:noProof/>
            <w:webHidden/>
          </w:rPr>
          <w:fldChar w:fldCharType="begin"/>
        </w:r>
        <w:r>
          <w:rPr>
            <w:noProof/>
            <w:webHidden/>
          </w:rPr>
          <w:instrText xml:space="preserve"> PAGEREF _Toc125580568 \h </w:instrText>
        </w:r>
        <w:r>
          <w:rPr>
            <w:noProof/>
            <w:webHidden/>
          </w:rPr>
        </w:r>
        <w:r>
          <w:rPr>
            <w:noProof/>
            <w:webHidden/>
          </w:rPr>
          <w:fldChar w:fldCharType="separate"/>
        </w:r>
        <w:r>
          <w:rPr>
            <w:noProof/>
            <w:webHidden/>
          </w:rPr>
          <w:t>9</w:t>
        </w:r>
        <w:r>
          <w:rPr>
            <w:noProof/>
            <w:webHidden/>
          </w:rPr>
          <w:fldChar w:fldCharType="end"/>
        </w:r>
      </w:hyperlink>
    </w:p>
    <w:p w14:paraId="176757EB" w14:textId="239188CE" w:rsidR="003B4FE6" w:rsidRDefault="003B4FE6">
      <w:pPr>
        <w:pStyle w:val="TOC1"/>
        <w:rPr>
          <w:rFonts w:asciiTheme="minorHAnsi" w:eastAsiaTheme="minorEastAsia" w:hAnsiTheme="minorHAnsi" w:cstheme="minorBidi"/>
          <w:noProof/>
          <w:sz w:val="22"/>
          <w:szCs w:val="22"/>
        </w:rPr>
      </w:pPr>
      <w:hyperlink w:anchor="_Toc125580569" w:history="1">
        <w:r w:rsidRPr="0030663E">
          <w:rPr>
            <w:rStyle w:val="Hyperlink"/>
            <w:noProof/>
          </w:rPr>
          <w:t>Chapter 7 Limitations and Conclusions</w:t>
        </w:r>
        <w:r>
          <w:rPr>
            <w:noProof/>
            <w:webHidden/>
          </w:rPr>
          <w:tab/>
        </w:r>
        <w:r>
          <w:rPr>
            <w:noProof/>
            <w:webHidden/>
          </w:rPr>
          <w:fldChar w:fldCharType="begin"/>
        </w:r>
        <w:r>
          <w:rPr>
            <w:noProof/>
            <w:webHidden/>
          </w:rPr>
          <w:instrText xml:space="preserve"> PAGEREF _Toc125580569 \h </w:instrText>
        </w:r>
        <w:r>
          <w:rPr>
            <w:noProof/>
            <w:webHidden/>
          </w:rPr>
        </w:r>
        <w:r>
          <w:rPr>
            <w:noProof/>
            <w:webHidden/>
          </w:rPr>
          <w:fldChar w:fldCharType="separate"/>
        </w:r>
        <w:r>
          <w:rPr>
            <w:noProof/>
            <w:webHidden/>
          </w:rPr>
          <w:t>10</w:t>
        </w:r>
        <w:r>
          <w:rPr>
            <w:noProof/>
            <w:webHidden/>
          </w:rPr>
          <w:fldChar w:fldCharType="end"/>
        </w:r>
      </w:hyperlink>
    </w:p>
    <w:p w14:paraId="72A49C3F" w14:textId="5408D0A7" w:rsidR="003B4FE6" w:rsidRDefault="003B4FE6">
      <w:pPr>
        <w:pStyle w:val="TOC1"/>
        <w:rPr>
          <w:rFonts w:asciiTheme="minorHAnsi" w:eastAsiaTheme="minorEastAsia" w:hAnsiTheme="minorHAnsi" w:cstheme="minorBidi"/>
          <w:noProof/>
          <w:sz w:val="22"/>
          <w:szCs w:val="22"/>
        </w:rPr>
      </w:pPr>
      <w:hyperlink w:anchor="_Toc125580570" w:history="1">
        <w:r w:rsidRPr="0030663E">
          <w:rPr>
            <w:rStyle w:val="Hyperlink"/>
            <w:noProof/>
          </w:rPr>
          <w:t>Appendix A  Replace with Appendix Title</w:t>
        </w:r>
        <w:r>
          <w:rPr>
            <w:noProof/>
            <w:webHidden/>
          </w:rPr>
          <w:tab/>
        </w:r>
        <w:r>
          <w:rPr>
            <w:noProof/>
            <w:webHidden/>
          </w:rPr>
          <w:fldChar w:fldCharType="begin"/>
        </w:r>
        <w:r>
          <w:rPr>
            <w:noProof/>
            <w:webHidden/>
          </w:rPr>
          <w:instrText xml:space="preserve"> PAGEREF _Toc125580570 \h </w:instrText>
        </w:r>
        <w:r>
          <w:rPr>
            <w:noProof/>
            <w:webHidden/>
          </w:rPr>
        </w:r>
        <w:r>
          <w:rPr>
            <w:noProof/>
            <w:webHidden/>
          </w:rPr>
          <w:fldChar w:fldCharType="separate"/>
        </w:r>
        <w:r>
          <w:rPr>
            <w:noProof/>
            <w:webHidden/>
          </w:rPr>
          <w:t>11</w:t>
        </w:r>
        <w:r>
          <w:rPr>
            <w:noProof/>
            <w:webHidden/>
          </w:rPr>
          <w:fldChar w:fldCharType="end"/>
        </w:r>
      </w:hyperlink>
    </w:p>
    <w:p w14:paraId="6B6149DA" w14:textId="300B20D6" w:rsidR="004B5BAF" w:rsidRPr="00A42700" w:rsidRDefault="001A02E2">
      <w:pPr>
        <w:rPr>
          <w:sz w:val="24"/>
        </w:rPr>
      </w:pPr>
      <w:r>
        <w:rPr>
          <w:sz w:val="24"/>
        </w:rPr>
        <w:fldChar w:fldCharType="end"/>
      </w:r>
    </w:p>
    <w:p w14:paraId="0E5B1966" w14:textId="77777777" w:rsidR="00B94254" w:rsidRPr="00A42700" w:rsidRDefault="00B94254" w:rsidP="00B94254">
      <w:pPr>
        <w:rPr>
          <w:sz w:val="24"/>
        </w:rPr>
      </w:pPr>
    </w:p>
    <w:p w14:paraId="57EA126E" w14:textId="77777777" w:rsidR="00B94254" w:rsidRPr="00A42700" w:rsidRDefault="00B94254" w:rsidP="002971DF">
      <w:pPr>
        <w:pStyle w:val="Parttitle"/>
        <w:rPr>
          <w:sz w:val="24"/>
          <w:szCs w:val="24"/>
        </w:rPr>
      </w:pPr>
      <w:bookmarkStart w:id="4" w:name="EntireListOfFigures"/>
      <w:r w:rsidRPr="00A42700">
        <w:rPr>
          <w:sz w:val="24"/>
          <w:szCs w:val="24"/>
        </w:rPr>
        <w:br w:type="page"/>
      </w:r>
      <w:bookmarkStart w:id="5" w:name="_Toc180479566"/>
      <w:bookmarkStart w:id="6" w:name="ListOfFigures"/>
      <w:r w:rsidRPr="00A42700">
        <w:rPr>
          <w:sz w:val="24"/>
          <w:szCs w:val="24"/>
        </w:rPr>
        <w:lastRenderedPageBreak/>
        <w:t>LIST OF FIGURES</w:t>
      </w:r>
      <w:bookmarkEnd w:id="5"/>
    </w:p>
    <w:p w14:paraId="49D1DE87" w14:textId="77777777" w:rsidR="00ED60A5" w:rsidRPr="00A42700" w:rsidRDefault="00ED60A5" w:rsidP="00A831C5">
      <w:pPr>
        <w:pStyle w:val="Parttitle"/>
        <w:jc w:val="left"/>
        <w:rPr>
          <w:b w:val="0"/>
          <w:sz w:val="24"/>
          <w:szCs w:val="24"/>
        </w:rPr>
      </w:pPr>
      <w:r w:rsidRPr="00A42700">
        <w:rPr>
          <w:b w:val="0"/>
          <w:sz w:val="24"/>
          <w:szCs w:val="24"/>
          <w:highlight w:val="yellow"/>
        </w:rPr>
        <w:t>[The List of Figures is a "field" which can be updated:  right-click on it, choose "update field," choose "update entire table." Delete these two lines of text.]</w:t>
      </w:r>
    </w:p>
    <w:p w14:paraId="0FCA319A" w14:textId="29FAA6AB" w:rsidR="00125595" w:rsidRDefault="00502594">
      <w:pPr>
        <w:pStyle w:val="TableofFigures"/>
        <w:rPr>
          <w:rFonts w:asciiTheme="minorHAnsi" w:eastAsiaTheme="minorEastAsia" w:hAnsiTheme="minorHAnsi" w:cstheme="minorBidi"/>
          <w:noProof/>
          <w:szCs w:val="22"/>
        </w:rPr>
      </w:pPr>
      <w:r w:rsidRPr="00A42700">
        <w:rPr>
          <w:noProof/>
          <w:sz w:val="24"/>
        </w:rPr>
        <w:fldChar w:fldCharType="begin"/>
      </w:r>
      <w:r w:rsidRPr="00A42700">
        <w:rPr>
          <w:noProof/>
          <w:sz w:val="24"/>
        </w:rPr>
        <w:instrText xml:space="preserve"> TOC \h \z \c "Figure" </w:instrText>
      </w:r>
      <w:r w:rsidRPr="00A42700">
        <w:rPr>
          <w:noProof/>
          <w:sz w:val="24"/>
        </w:rPr>
        <w:fldChar w:fldCharType="separate"/>
      </w:r>
      <w:hyperlink w:anchor="_Toc29892751" w:history="1">
        <w:r w:rsidR="00125595" w:rsidRPr="002F6BAA">
          <w:rPr>
            <w:rStyle w:val="Hyperlink"/>
            <w:noProof/>
          </w:rPr>
          <w:t>Figure 1. Atherton Hall, SHC Est. 1997</w:t>
        </w:r>
        <w:r w:rsidR="00125595">
          <w:rPr>
            <w:noProof/>
            <w:webHidden/>
          </w:rPr>
          <w:tab/>
        </w:r>
        <w:r w:rsidR="00125595">
          <w:rPr>
            <w:noProof/>
            <w:webHidden/>
          </w:rPr>
          <w:fldChar w:fldCharType="begin"/>
        </w:r>
        <w:r w:rsidR="00125595">
          <w:rPr>
            <w:noProof/>
            <w:webHidden/>
          </w:rPr>
          <w:instrText xml:space="preserve"> PAGEREF _Toc29892751 \h </w:instrText>
        </w:r>
        <w:r w:rsidR="00125595">
          <w:rPr>
            <w:noProof/>
            <w:webHidden/>
          </w:rPr>
        </w:r>
        <w:r w:rsidR="00125595">
          <w:rPr>
            <w:noProof/>
            <w:webHidden/>
          </w:rPr>
          <w:fldChar w:fldCharType="separate"/>
        </w:r>
        <w:r w:rsidR="00125595">
          <w:rPr>
            <w:noProof/>
            <w:webHidden/>
          </w:rPr>
          <w:t>1</w:t>
        </w:r>
        <w:r w:rsidR="00125595">
          <w:rPr>
            <w:noProof/>
            <w:webHidden/>
          </w:rPr>
          <w:fldChar w:fldCharType="end"/>
        </w:r>
      </w:hyperlink>
    </w:p>
    <w:p w14:paraId="661D95B0" w14:textId="5ADDA4C1" w:rsidR="00B94254" w:rsidRPr="00A42700" w:rsidRDefault="00502594" w:rsidP="00AF6E14">
      <w:pPr>
        <w:pStyle w:val="TableofFigures"/>
        <w:rPr>
          <w:noProof/>
          <w:sz w:val="24"/>
        </w:rPr>
      </w:pPr>
      <w:r w:rsidRPr="00A42700">
        <w:rPr>
          <w:noProof/>
          <w:sz w:val="24"/>
        </w:rPr>
        <w:fldChar w:fldCharType="end"/>
      </w:r>
      <w:bookmarkEnd w:id="4"/>
      <w:bookmarkEnd w:id="6"/>
    </w:p>
    <w:p w14:paraId="18046F29" w14:textId="77777777" w:rsidR="00B94254" w:rsidRPr="00A42700" w:rsidRDefault="00B94254" w:rsidP="00AE3D57">
      <w:pPr>
        <w:pStyle w:val="Parttitle"/>
        <w:rPr>
          <w:sz w:val="24"/>
          <w:szCs w:val="24"/>
        </w:rPr>
      </w:pPr>
      <w:bookmarkStart w:id="7" w:name="EntireListOfTables"/>
      <w:r w:rsidRPr="00A42700">
        <w:rPr>
          <w:sz w:val="24"/>
          <w:szCs w:val="24"/>
        </w:rPr>
        <w:br w:type="page"/>
      </w:r>
      <w:bookmarkStart w:id="8" w:name="_Toc180479567"/>
      <w:bookmarkStart w:id="9" w:name="ListOfTables"/>
      <w:r w:rsidRPr="00A42700">
        <w:rPr>
          <w:sz w:val="24"/>
          <w:szCs w:val="24"/>
        </w:rPr>
        <w:lastRenderedPageBreak/>
        <w:t>LIST OF TABLES</w:t>
      </w:r>
      <w:bookmarkEnd w:id="8"/>
    </w:p>
    <w:p w14:paraId="7D2932C9" w14:textId="77777777" w:rsidR="00976584" w:rsidRPr="00A42700" w:rsidRDefault="00976584" w:rsidP="00A831C5">
      <w:pPr>
        <w:pStyle w:val="Parttitle"/>
        <w:jc w:val="left"/>
        <w:rPr>
          <w:b w:val="0"/>
          <w:sz w:val="24"/>
          <w:szCs w:val="24"/>
        </w:rPr>
      </w:pPr>
      <w:r w:rsidRPr="00A42700">
        <w:rPr>
          <w:b w:val="0"/>
          <w:sz w:val="24"/>
          <w:szCs w:val="24"/>
          <w:highlight w:val="yellow"/>
        </w:rPr>
        <w:t>[The List of Tables is a "field" which can be updated:  right-click on it, choose "update field," choose "update entire table." Delete these two lines of text.]</w:t>
      </w:r>
    </w:p>
    <w:p w14:paraId="48EF7A84" w14:textId="522E3F5E" w:rsidR="00125595" w:rsidRDefault="00836C11">
      <w:pPr>
        <w:pStyle w:val="TableofFigures"/>
        <w:rPr>
          <w:rFonts w:asciiTheme="minorHAnsi" w:eastAsiaTheme="minorEastAsia" w:hAnsiTheme="minorHAnsi" w:cstheme="minorBidi"/>
          <w:noProof/>
          <w:szCs w:val="22"/>
        </w:rPr>
      </w:pPr>
      <w:r w:rsidRPr="00A42700">
        <w:rPr>
          <w:noProof/>
          <w:sz w:val="24"/>
        </w:rPr>
        <w:fldChar w:fldCharType="begin"/>
      </w:r>
      <w:r w:rsidRPr="00A42700">
        <w:rPr>
          <w:noProof/>
          <w:sz w:val="24"/>
        </w:rPr>
        <w:instrText xml:space="preserve"> TOC \f t \h \z \t "TableCaption,1" \c "Table" </w:instrText>
      </w:r>
      <w:r w:rsidRPr="00A42700">
        <w:rPr>
          <w:noProof/>
          <w:sz w:val="24"/>
        </w:rPr>
        <w:fldChar w:fldCharType="separate"/>
      </w:r>
      <w:hyperlink w:anchor="_Toc29892752" w:history="1">
        <w:r w:rsidR="00125595" w:rsidRPr="00D96D2C">
          <w:rPr>
            <w:rStyle w:val="Hyperlink"/>
            <w:noProof/>
          </w:rPr>
          <w:t>Table 1. Contact List for Experiment</w:t>
        </w:r>
        <w:r w:rsidR="00125595">
          <w:rPr>
            <w:noProof/>
            <w:webHidden/>
          </w:rPr>
          <w:tab/>
        </w:r>
        <w:r w:rsidR="00125595">
          <w:rPr>
            <w:noProof/>
            <w:webHidden/>
          </w:rPr>
          <w:fldChar w:fldCharType="begin"/>
        </w:r>
        <w:r w:rsidR="00125595">
          <w:rPr>
            <w:noProof/>
            <w:webHidden/>
          </w:rPr>
          <w:instrText xml:space="preserve"> PAGEREF _Toc29892752 \h </w:instrText>
        </w:r>
        <w:r w:rsidR="00125595">
          <w:rPr>
            <w:noProof/>
            <w:webHidden/>
          </w:rPr>
        </w:r>
        <w:r w:rsidR="00125595">
          <w:rPr>
            <w:noProof/>
            <w:webHidden/>
          </w:rPr>
          <w:fldChar w:fldCharType="separate"/>
        </w:r>
        <w:r w:rsidR="00125595">
          <w:rPr>
            <w:noProof/>
            <w:webHidden/>
          </w:rPr>
          <w:t>2</w:t>
        </w:r>
        <w:r w:rsidR="00125595">
          <w:rPr>
            <w:noProof/>
            <w:webHidden/>
          </w:rPr>
          <w:fldChar w:fldCharType="end"/>
        </w:r>
      </w:hyperlink>
    </w:p>
    <w:p w14:paraId="5C48B0B6" w14:textId="263BE508" w:rsidR="00B94254" w:rsidRPr="00A42700" w:rsidRDefault="00836C11" w:rsidP="00AF6E14">
      <w:pPr>
        <w:pStyle w:val="TableofFigures"/>
        <w:rPr>
          <w:noProof/>
          <w:sz w:val="24"/>
        </w:rPr>
      </w:pPr>
      <w:r w:rsidRPr="00A42700">
        <w:rPr>
          <w:noProof/>
          <w:sz w:val="24"/>
        </w:rPr>
        <w:fldChar w:fldCharType="end"/>
      </w:r>
      <w:bookmarkEnd w:id="7"/>
      <w:bookmarkEnd w:id="9"/>
    </w:p>
    <w:p w14:paraId="6BB03066" w14:textId="77777777" w:rsidR="00B94254" w:rsidRPr="00A42700" w:rsidRDefault="00B94254" w:rsidP="00AE3D57">
      <w:pPr>
        <w:pStyle w:val="Parttitle"/>
        <w:rPr>
          <w:sz w:val="24"/>
          <w:szCs w:val="24"/>
        </w:rPr>
      </w:pPr>
      <w:r w:rsidRPr="00A42700">
        <w:rPr>
          <w:sz w:val="24"/>
          <w:szCs w:val="24"/>
        </w:rPr>
        <w:br w:type="page"/>
      </w:r>
      <w:bookmarkStart w:id="10" w:name="Acknowledgements"/>
      <w:bookmarkStart w:id="11" w:name="_Toc180479568"/>
      <w:bookmarkEnd w:id="10"/>
      <w:r w:rsidRPr="00A42700">
        <w:rPr>
          <w:sz w:val="24"/>
          <w:szCs w:val="24"/>
        </w:rPr>
        <w:lastRenderedPageBreak/>
        <w:t>ACKNOWLEDGEMENTS</w:t>
      </w:r>
      <w:bookmarkEnd w:id="11"/>
    </w:p>
    <w:p w14:paraId="613DA3AD" w14:textId="77777777" w:rsidR="00D5128E" w:rsidRPr="00A42700" w:rsidRDefault="00D5128E" w:rsidP="00B94254">
      <w:pPr>
        <w:rPr>
          <w:sz w:val="24"/>
        </w:rPr>
      </w:pPr>
    </w:p>
    <w:p w14:paraId="341A7B0E" w14:textId="0F04A4D5" w:rsidR="00B94254" w:rsidRPr="00A42700" w:rsidRDefault="00B94254" w:rsidP="003B4FE6">
      <w:pPr>
        <w:rPr>
          <w:sz w:val="24"/>
        </w:rPr>
        <w:sectPr w:rsidR="00B94254" w:rsidRPr="00A42700" w:rsidSect="00B0473B">
          <w:headerReference w:type="default" r:id="rId11"/>
          <w:headerReference w:type="first" r:id="rId12"/>
          <w:pgSz w:w="12240" w:h="15840" w:code="1"/>
          <w:pgMar w:top="1440" w:right="1440" w:bottom="1440" w:left="1440" w:header="1440" w:footer="1008" w:gutter="0"/>
          <w:pgNumType w:fmt="lowerRoman" w:start="1"/>
          <w:cols w:space="720"/>
          <w:docGrid w:linePitch="360"/>
        </w:sectPr>
      </w:pPr>
    </w:p>
    <w:p w14:paraId="76EF9961" w14:textId="39FD9FCD" w:rsidR="00B94254" w:rsidRPr="00A42700" w:rsidRDefault="00B94254" w:rsidP="005C11E9">
      <w:pPr>
        <w:pStyle w:val="Heading1"/>
        <w:rPr>
          <w:sz w:val="24"/>
          <w:szCs w:val="24"/>
        </w:rPr>
      </w:pPr>
      <w:bookmarkStart w:id="12" w:name="_Toc180479569"/>
      <w:r w:rsidRPr="00A42700">
        <w:rPr>
          <w:sz w:val="24"/>
          <w:szCs w:val="24"/>
        </w:rPr>
        <w:lastRenderedPageBreak/>
        <w:br/>
      </w:r>
      <w:r w:rsidRPr="00A42700">
        <w:rPr>
          <w:sz w:val="24"/>
          <w:szCs w:val="24"/>
        </w:rPr>
        <w:br/>
      </w:r>
      <w:bookmarkStart w:id="13" w:name="_Toc125580560"/>
      <w:bookmarkEnd w:id="12"/>
      <w:r w:rsidR="0029298B">
        <w:rPr>
          <w:sz w:val="24"/>
          <w:szCs w:val="24"/>
        </w:rPr>
        <w:t>Introduction</w:t>
      </w:r>
      <w:bookmarkEnd w:id="13"/>
    </w:p>
    <w:p w14:paraId="5F82E290" w14:textId="283CBC62" w:rsidR="0029298B" w:rsidRPr="0029298B" w:rsidRDefault="0029298B" w:rsidP="0029298B">
      <w:pPr>
        <w:tabs>
          <w:tab w:val="clear" w:pos="720"/>
        </w:tabs>
        <w:suppressAutoHyphens w:val="0"/>
        <w:rPr>
          <w:sz w:val="24"/>
        </w:rPr>
      </w:pPr>
      <w:bookmarkStart w:id="14" w:name="_Toc180479574"/>
      <w:r w:rsidRPr="0029298B">
        <w:rPr>
          <w:color w:val="000000"/>
          <w:sz w:val="24"/>
        </w:rPr>
        <w:t xml:space="preserve">National Collegiate Athletic Association (NCAA) Division I men’s basketball is a widely publicized sport in the United States, and like many other sports, the use of statistics to make some informed decision has become relevant for the league, analysts, coaches, and even the casual fan. The validity and usefulness of certain statistically backed reasoning can be questioned and explored but it is undeniable that number-backed decisions provide concreteness to any given conclusion. In the eyes of analysis, this sport provides an extra level of difficulty due to the collegiate aspect. In a traditional professional </w:t>
      </w:r>
      <w:r w:rsidR="00084179" w:rsidRPr="0029298B">
        <w:rPr>
          <w:color w:val="000000"/>
          <w:sz w:val="24"/>
        </w:rPr>
        <w:t>league,</w:t>
      </w:r>
      <w:r w:rsidRPr="0029298B">
        <w:rPr>
          <w:color w:val="000000"/>
          <w:sz w:val="24"/>
        </w:rPr>
        <w:t xml:space="preserve"> you can note some small material differences between teams, for example, payroll size, organization location, owner investment strategies, but </w:t>
      </w:r>
      <w:r w:rsidR="00084179" w:rsidRPr="0029298B">
        <w:rPr>
          <w:color w:val="000000"/>
          <w:sz w:val="24"/>
        </w:rPr>
        <w:t>overall,</w:t>
      </w:r>
      <w:r w:rsidRPr="0029298B">
        <w:rPr>
          <w:color w:val="000000"/>
          <w:sz w:val="24"/>
        </w:rPr>
        <w:t xml:space="preserve"> you can do analysis with the assumption that the professional teams are all on the same level of fairness. When we look at the collegiate level there are two main levels of unfairness that we </w:t>
      </w:r>
      <w:r w:rsidR="00084179" w:rsidRPr="0029298B">
        <w:rPr>
          <w:color w:val="000000"/>
          <w:sz w:val="24"/>
        </w:rPr>
        <w:t>must</w:t>
      </w:r>
      <w:r w:rsidRPr="0029298B">
        <w:rPr>
          <w:color w:val="000000"/>
          <w:sz w:val="24"/>
        </w:rPr>
        <w:t xml:space="preserve"> consider when looking to do any sort of statistical analysis, access to funds and recruiting level. </w:t>
      </w:r>
    </w:p>
    <w:p w14:paraId="3B3A92F1" w14:textId="77777777" w:rsidR="0029298B" w:rsidRPr="0029298B" w:rsidRDefault="0029298B" w:rsidP="0029298B">
      <w:pPr>
        <w:tabs>
          <w:tab w:val="clear" w:pos="720"/>
        </w:tabs>
        <w:suppressAutoHyphens w:val="0"/>
        <w:ind w:firstLine="0"/>
        <w:rPr>
          <w:sz w:val="24"/>
        </w:rPr>
      </w:pPr>
    </w:p>
    <w:p w14:paraId="5123FF37" w14:textId="653ED28B" w:rsidR="0029298B" w:rsidRPr="0029298B" w:rsidRDefault="0029298B" w:rsidP="0029298B">
      <w:pPr>
        <w:tabs>
          <w:tab w:val="clear" w:pos="720"/>
        </w:tabs>
        <w:suppressAutoHyphens w:val="0"/>
        <w:ind w:firstLine="0"/>
        <w:rPr>
          <w:sz w:val="24"/>
        </w:rPr>
      </w:pPr>
      <w:r w:rsidRPr="0029298B">
        <w:rPr>
          <w:color w:val="000000"/>
          <w:sz w:val="24"/>
        </w:rPr>
        <w:tab/>
        <w:t xml:space="preserve">It is known that the NCAA basketball tournament, also known as “March Madness”, the final tournament of the NCAA season is regarded as the pinnacle of sports. It is a single elimination tournament that decides the overall champion of college basketball </w:t>
      </w:r>
      <w:r w:rsidR="00084179" w:rsidRPr="0029298B">
        <w:rPr>
          <w:color w:val="000000"/>
          <w:sz w:val="24"/>
        </w:rPr>
        <w:t>each year</w:t>
      </w:r>
      <w:r w:rsidRPr="0029298B">
        <w:rPr>
          <w:color w:val="000000"/>
          <w:sz w:val="24"/>
        </w:rPr>
        <w:t xml:space="preserve">. The tournament is set up such that out of the 32 Division I conferences, the champion of each is guaranteed a spot in the tournament, then 36 other teams that “impressed” the NCAA </w:t>
      </w:r>
      <w:proofErr w:type="gramStart"/>
      <w:r w:rsidRPr="0029298B">
        <w:rPr>
          <w:color w:val="000000"/>
          <w:sz w:val="24"/>
        </w:rPr>
        <w:t>committee(</w:t>
      </w:r>
      <w:proofErr w:type="gramEnd"/>
      <w:r w:rsidRPr="0029298B">
        <w:rPr>
          <w:color w:val="000000"/>
          <w:sz w:val="24"/>
        </w:rPr>
        <w:t xml:space="preserve">1). This guarantee’s representation of every conference, </w:t>
      </w:r>
      <w:r w:rsidR="00084179" w:rsidRPr="0029298B">
        <w:rPr>
          <w:color w:val="000000"/>
          <w:sz w:val="24"/>
        </w:rPr>
        <w:t>and</w:t>
      </w:r>
      <w:r w:rsidRPr="0029298B">
        <w:rPr>
          <w:color w:val="000000"/>
          <w:sz w:val="24"/>
        </w:rPr>
        <w:t xml:space="preserve"> rewards teams that play </w:t>
      </w:r>
      <w:r w:rsidRPr="0029298B">
        <w:rPr>
          <w:color w:val="000000"/>
          <w:sz w:val="24"/>
        </w:rPr>
        <w:lastRenderedPageBreak/>
        <w:t xml:space="preserve">“tougher” conferences, which goes back to the unfairness factor in this sport. When the field of 68 teams is set, the NCAA committee then decides seeding, such that the best teams would play the worst teams on a path to the championship, this rewards the teams that did the best in the regular season. This seeding decision by the NCAA is at least in part, statistically based, and by creating an order of teams, the NCAA is essentially making their own “prediction” of what teams they think are better than </w:t>
      </w:r>
      <w:proofErr w:type="gramStart"/>
      <w:r w:rsidRPr="0029298B">
        <w:rPr>
          <w:color w:val="000000"/>
          <w:sz w:val="24"/>
        </w:rPr>
        <w:t>others(</w:t>
      </w:r>
      <w:proofErr w:type="gramEnd"/>
      <w:r w:rsidRPr="0029298B">
        <w:rPr>
          <w:color w:val="000000"/>
          <w:sz w:val="24"/>
        </w:rPr>
        <w:t xml:space="preserve">1). If the NCAA’s ranking was completely </w:t>
      </w:r>
      <w:r w:rsidR="00084179" w:rsidRPr="0029298B">
        <w:rPr>
          <w:color w:val="000000"/>
          <w:sz w:val="24"/>
        </w:rPr>
        <w:t>true,</w:t>
      </w:r>
      <w:r w:rsidRPr="0029298B">
        <w:rPr>
          <w:color w:val="000000"/>
          <w:sz w:val="24"/>
        </w:rPr>
        <w:t xml:space="preserve"> then the lower seed would always win with the top ranked number one seed winning the whole tournament. We know this is not true, for example, since 1984 when the tournament expanded to 68 teams the seed 5 teams only have a 63% win rate in the initial matchup against the seed 12 </w:t>
      </w:r>
      <w:proofErr w:type="gramStart"/>
      <w:r w:rsidRPr="0029298B">
        <w:rPr>
          <w:color w:val="000000"/>
          <w:sz w:val="24"/>
        </w:rPr>
        <w:t>teams(</w:t>
      </w:r>
      <w:proofErr w:type="gramEnd"/>
      <w:r w:rsidRPr="0029298B">
        <w:rPr>
          <w:color w:val="000000"/>
          <w:sz w:val="24"/>
        </w:rPr>
        <w:t xml:space="preserve">2). Much of this randomness in predicting relative team performance has to do with the complexity of valuing how much the </w:t>
      </w:r>
      <w:proofErr w:type="gramStart"/>
      <w:r w:rsidRPr="0029298B">
        <w:rPr>
          <w:color w:val="000000"/>
          <w:sz w:val="24"/>
        </w:rPr>
        <w:t>aforementioned “unfairness”</w:t>
      </w:r>
      <w:proofErr w:type="gramEnd"/>
      <w:r w:rsidRPr="0029298B">
        <w:rPr>
          <w:color w:val="000000"/>
          <w:sz w:val="24"/>
        </w:rPr>
        <w:t xml:space="preserve"> contributed to the team’s performance.</w:t>
      </w:r>
    </w:p>
    <w:p w14:paraId="6D02CEBF" w14:textId="77777777" w:rsidR="0029298B" w:rsidRPr="0029298B" w:rsidRDefault="0029298B" w:rsidP="0029298B">
      <w:pPr>
        <w:tabs>
          <w:tab w:val="clear" w:pos="720"/>
        </w:tabs>
        <w:suppressAutoHyphens w:val="0"/>
        <w:ind w:firstLine="0"/>
        <w:rPr>
          <w:sz w:val="24"/>
        </w:rPr>
      </w:pPr>
    </w:p>
    <w:p w14:paraId="1FC27990" w14:textId="77777777" w:rsidR="0029298B" w:rsidRPr="0029298B" w:rsidRDefault="0029298B" w:rsidP="0029298B">
      <w:pPr>
        <w:tabs>
          <w:tab w:val="clear" w:pos="720"/>
        </w:tabs>
        <w:suppressAutoHyphens w:val="0"/>
        <w:ind w:firstLine="0"/>
        <w:rPr>
          <w:sz w:val="24"/>
        </w:rPr>
      </w:pPr>
      <w:r w:rsidRPr="0029298B">
        <w:rPr>
          <w:color w:val="000000"/>
          <w:sz w:val="24"/>
        </w:rPr>
        <w:tab/>
        <w:t>This complexity has led to many other analyst’s having different ideas than the NCAA, other ranking systems focus on different metrics and methods like efficiency and relative performance. Some years these methods perform better than others, but no method is “</w:t>
      </w:r>
      <w:proofErr w:type="gramStart"/>
      <w:r w:rsidRPr="0029298B">
        <w:rPr>
          <w:color w:val="000000"/>
          <w:sz w:val="24"/>
        </w:rPr>
        <w:t>correct</w:t>
      </w:r>
      <w:proofErr w:type="gramEnd"/>
      <w:r w:rsidRPr="0029298B">
        <w:rPr>
          <w:color w:val="000000"/>
          <w:sz w:val="24"/>
        </w:rPr>
        <w:t xml:space="preserve">”, but rather other methods provide a reasonable prediction performance and more importantly a unique way to explore the relative strength of the teams in the tournament. This brings about the objective of this research paper, to provide a new unique way to look at March Madness </w:t>
      </w:r>
      <w:proofErr w:type="gramStart"/>
      <w:r w:rsidRPr="0029298B">
        <w:rPr>
          <w:color w:val="000000"/>
          <w:sz w:val="24"/>
        </w:rPr>
        <w:t>teams</w:t>
      </w:r>
      <w:proofErr w:type="gramEnd"/>
      <w:r w:rsidRPr="0029298B">
        <w:rPr>
          <w:color w:val="000000"/>
          <w:sz w:val="24"/>
        </w:rPr>
        <w:t xml:space="preserve"> relative strength while also having a reasonable prediction performance.</w:t>
      </w:r>
    </w:p>
    <w:p w14:paraId="77FE816B" w14:textId="6405ED2D" w:rsidR="00502594" w:rsidRDefault="00706EE6" w:rsidP="00502594">
      <w:pPr>
        <w:pStyle w:val="Heading2"/>
        <w:rPr>
          <w:sz w:val="24"/>
          <w:szCs w:val="24"/>
        </w:rPr>
      </w:pPr>
      <w:bookmarkStart w:id="15" w:name="_Toc125580561"/>
      <w:r>
        <w:rPr>
          <w:sz w:val="24"/>
          <w:szCs w:val="24"/>
        </w:rPr>
        <w:lastRenderedPageBreak/>
        <w:t>Motivation and Overview</w:t>
      </w:r>
      <w:bookmarkEnd w:id="15"/>
    </w:p>
    <w:p w14:paraId="62786097" w14:textId="63DEE157" w:rsidR="00706EE6" w:rsidRPr="00706EE6" w:rsidRDefault="00706EE6" w:rsidP="00706EE6">
      <w:pPr>
        <w:tabs>
          <w:tab w:val="clear" w:pos="720"/>
        </w:tabs>
        <w:suppressAutoHyphens w:val="0"/>
        <w:rPr>
          <w:sz w:val="24"/>
        </w:rPr>
      </w:pPr>
      <w:r w:rsidRPr="00706EE6">
        <w:rPr>
          <w:color w:val="000000"/>
          <w:sz w:val="24"/>
        </w:rPr>
        <w:t xml:space="preserve">One thing you’ll commonly hear when it comes to March Madness predictions is, “what teams are hot?” This prompt usually explores what teams are trending up recently and what teams are trending down and how that all plays into overall predictions. If we look at popular prediction </w:t>
      </w:r>
      <w:r w:rsidRPr="00706EE6">
        <w:rPr>
          <w:color w:val="000000"/>
          <w:sz w:val="24"/>
        </w:rPr>
        <w:t>methods,</w:t>
      </w:r>
      <w:r w:rsidRPr="00706EE6">
        <w:rPr>
          <w:color w:val="000000"/>
          <w:sz w:val="24"/>
        </w:rPr>
        <w:t xml:space="preserve"> we can see how they take this prompt into consideration. </w:t>
      </w:r>
    </w:p>
    <w:p w14:paraId="3F1E63E9" w14:textId="77777777" w:rsidR="00706EE6" w:rsidRPr="00706EE6" w:rsidRDefault="00706EE6" w:rsidP="00706EE6">
      <w:pPr>
        <w:tabs>
          <w:tab w:val="clear" w:pos="720"/>
        </w:tabs>
        <w:suppressAutoHyphens w:val="0"/>
        <w:ind w:firstLine="0"/>
        <w:rPr>
          <w:sz w:val="24"/>
        </w:rPr>
      </w:pPr>
    </w:p>
    <w:p w14:paraId="0BEBC06F" w14:textId="1EE2387D" w:rsidR="00706EE6" w:rsidRPr="00706EE6" w:rsidRDefault="00706EE6" w:rsidP="00706EE6">
      <w:pPr>
        <w:tabs>
          <w:tab w:val="clear" w:pos="720"/>
        </w:tabs>
        <w:suppressAutoHyphens w:val="0"/>
        <w:ind w:firstLine="0"/>
        <w:rPr>
          <w:sz w:val="24"/>
        </w:rPr>
      </w:pPr>
      <w:r w:rsidRPr="00706EE6">
        <w:rPr>
          <w:color w:val="000000"/>
          <w:sz w:val="24"/>
        </w:rPr>
        <w:tab/>
        <w:t xml:space="preserve">The industry standard prediction, </w:t>
      </w:r>
      <w:proofErr w:type="spellStart"/>
      <w:r w:rsidRPr="00706EE6">
        <w:rPr>
          <w:color w:val="000000"/>
          <w:sz w:val="24"/>
        </w:rPr>
        <w:t>KenPom</w:t>
      </w:r>
      <w:proofErr w:type="spellEnd"/>
      <w:r w:rsidRPr="00706EE6">
        <w:rPr>
          <w:color w:val="000000"/>
          <w:sz w:val="24"/>
        </w:rPr>
        <w:t xml:space="preserve">, is an adjusted efficiency margin rating that uses some adjusted offense and defense efficiency (this will be discussed in more detail later), and uses an additive model to create efficiencies for each game throughout the season then averages the two metrics to rank the </w:t>
      </w:r>
      <w:proofErr w:type="gramStart"/>
      <w:r w:rsidRPr="00706EE6">
        <w:rPr>
          <w:color w:val="000000"/>
          <w:sz w:val="24"/>
        </w:rPr>
        <w:t>teams(</w:t>
      </w:r>
      <w:proofErr w:type="gramEnd"/>
      <w:r w:rsidRPr="00706EE6">
        <w:rPr>
          <w:color w:val="000000"/>
          <w:sz w:val="24"/>
        </w:rPr>
        <w:t xml:space="preserve">3). Many of the other popular rankings will have the same general idea, calculate a rating for a team's performance in any given game weighted by SOS, venue advantage, etc., then take the average rating to rank the teams. Most of these methodologies tackle “recency” in a similar way, </w:t>
      </w:r>
      <w:proofErr w:type="spellStart"/>
      <w:r w:rsidRPr="00706EE6">
        <w:rPr>
          <w:color w:val="000000"/>
          <w:sz w:val="24"/>
        </w:rPr>
        <w:t>KenPom</w:t>
      </w:r>
      <w:proofErr w:type="spellEnd"/>
      <w:r w:rsidRPr="00706EE6">
        <w:rPr>
          <w:color w:val="000000"/>
          <w:sz w:val="24"/>
        </w:rPr>
        <w:t xml:space="preserve"> states “The adjusted game efficiencies are then averaged (with more weighting to recent games</w:t>
      </w:r>
      <w:proofErr w:type="gramStart"/>
      <w:r w:rsidRPr="00706EE6">
        <w:rPr>
          <w:color w:val="000000"/>
          <w:sz w:val="24"/>
        </w:rPr>
        <w:t>)”(</w:t>
      </w:r>
      <w:proofErr w:type="gramEnd"/>
      <w:r w:rsidRPr="00706EE6">
        <w:rPr>
          <w:color w:val="000000"/>
          <w:sz w:val="24"/>
        </w:rPr>
        <w:t xml:space="preserve">4), and RoundTable ratings states, “More recent games are weighted heavier than games from the early season” (5). Sagarin comes the closest to focusing purely on </w:t>
      </w:r>
      <w:r w:rsidRPr="00706EE6">
        <w:rPr>
          <w:color w:val="000000"/>
          <w:sz w:val="24"/>
        </w:rPr>
        <w:t>teams’</w:t>
      </w:r>
      <w:r w:rsidRPr="00706EE6">
        <w:rPr>
          <w:color w:val="000000"/>
          <w:sz w:val="24"/>
        </w:rPr>
        <w:t xml:space="preserve"> trends by stating, “The RECENT, is score-based and weights RECENT play more heavily than earlier games. Its effect will </w:t>
      </w:r>
      <w:proofErr w:type="gramStart"/>
      <w:r w:rsidRPr="00706EE6">
        <w:rPr>
          <w:color w:val="000000"/>
          <w:sz w:val="24"/>
        </w:rPr>
        <w:t>become</w:t>
      </w:r>
      <w:proofErr w:type="gramEnd"/>
    </w:p>
    <w:p w14:paraId="6E420D2E" w14:textId="77777777" w:rsidR="00706EE6" w:rsidRPr="00706EE6" w:rsidRDefault="00706EE6" w:rsidP="00706EE6">
      <w:pPr>
        <w:tabs>
          <w:tab w:val="clear" w:pos="720"/>
        </w:tabs>
        <w:suppressAutoHyphens w:val="0"/>
        <w:ind w:firstLine="0"/>
        <w:rPr>
          <w:sz w:val="24"/>
        </w:rPr>
      </w:pPr>
      <w:r w:rsidRPr="00706EE6">
        <w:rPr>
          <w:color w:val="000000"/>
          <w:sz w:val="24"/>
        </w:rPr>
        <w:t>more pronounced the longer a season goes if a given team happens to have an upward or downward trend.”(6) It is unclear how Sagarin decides what a trend is and how much “more pronounced” effect is. It is also important to note that Sagarin uses this factor as one of three factors in his overall rankings. </w:t>
      </w:r>
    </w:p>
    <w:p w14:paraId="77009A04" w14:textId="77777777" w:rsidR="00706EE6" w:rsidRPr="00706EE6" w:rsidRDefault="00706EE6" w:rsidP="00706EE6">
      <w:pPr>
        <w:tabs>
          <w:tab w:val="clear" w:pos="720"/>
        </w:tabs>
        <w:suppressAutoHyphens w:val="0"/>
        <w:ind w:firstLine="0"/>
        <w:rPr>
          <w:sz w:val="24"/>
        </w:rPr>
      </w:pPr>
    </w:p>
    <w:p w14:paraId="6D21727A" w14:textId="4349C275" w:rsidR="00706EE6" w:rsidRPr="00706EE6" w:rsidRDefault="00706EE6" w:rsidP="00706EE6">
      <w:pPr>
        <w:tabs>
          <w:tab w:val="clear" w:pos="720"/>
        </w:tabs>
        <w:suppressAutoHyphens w:val="0"/>
        <w:rPr>
          <w:sz w:val="24"/>
        </w:rPr>
      </w:pPr>
      <w:r w:rsidRPr="00706EE6">
        <w:rPr>
          <w:color w:val="000000"/>
          <w:sz w:val="24"/>
        </w:rPr>
        <w:lastRenderedPageBreak/>
        <w:t xml:space="preserve">The methodology used in this paper will completely focus on a time-based approach to the prediction of overall </w:t>
      </w:r>
      <w:r w:rsidRPr="00706EE6">
        <w:rPr>
          <w:color w:val="000000"/>
          <w:sz w:val="24"/>
        </w:rPr>
        <w:t>teams’</w:t>
      </w:r>
      <w:r w:rsidRPr="00706EE6">
        <w:rPr>
          <w:color w:val="000000"/>
          <w:sz w:val="24"/>
        </w:rPr>
        <w:t xml:space="preserve"> ratings at the time of the start of the final tournament. An adjusted offensive and defensive efficiency will be calculated for each team and game and those metrics will be combined for an overall rating for each team and game. These game efficiencies will be used in a simple moving average model and an automatically detected time-series model </w:t>
      </w:r>
      <w:r w:rsidRPr="00706EE6">
        <w:rPr>
          <w:color w:val="000000"/>
          <w:sz w:val="24"/>
        </w:rPr>
        <w:t>to</w:t>
      </w:r>
      <w:r w:rsidRPr="00706EE6">
        <w:rPr>
          <w:color w:val="000000"/>
          <w:sz w:val="24"/>
        </w:rPr>
        <w:t xml:space="preserve"> predict ranking values for the field of 68 teams in the tournament. Then a Markovian approach will be taken to calculate the probabilities for the team's success in the first two rounds in the March Madness tournament.</w:t>
      </w:r>
    </w:p>
    <w:p w14:paraId="5268B5AE" w14:textId="77777777" w:rsidR="00706EE6" w:rsidRPr="00706EE6" w:rsidRDefault="00706EE6" w:rsidP="00706EE6"/>
    <w:p w14:paraId="79B7D61C" w14:textId="35747451" w:rsidR="00502594" w:rsidRPr="00A42700" w:rsidRDefault="00567139" w:rsidP="00194D98">
      <w:pPr>
        <w:pStyle w:val="NoSpacing"/>
        <w:jc w:val="center"/>
        <w:rPr>
          <w:sz w:val="24"/>
        </w:rPr>
      </w:pPr>
      <w:r>
        <w:rPr>
          <w:noProof/>
          <w:sz w:val="24"/>
        </w:rPr>
        <w:drawing>
          <wp:inline distT="0" distB="0" distL="0" distR="0" wp14:anchorId="098FCE56" wp14:editId="49A40C30">
            <wp:extent cx="1257300" cy="1676400"/>
            <wp:effectExtent l="0" t="0" r="0" b="0"/>
            <wp:docPr id="1" name="Picture 1" descr="SHC 197 building sign 18X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C 197 building sign 18X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57300" cy="1676400"/>
                    </a:xfrm>
                    <a:prstGeom prst="rect">
                      <a:avLst/>
                    </a:prstGeom>
                    <a:noFill/>
                    <a:ln>
                      <a:noFill/>
                    </a:ln>
                  </pic:spPr>
                </pic:pic>
              </a:graphicData>
            </a:graphic>
          </wp:inline>
        </w:drawing>
      </w:r>
    </w:p>
    <w:p w14:paraId="1C9DF446" w14:textId="77777777" w:rsidR="00502594" w:rsidRPr="00A42700" w:rsidRDefault="00502594" w:rsidP="00194D98">
      <w:pPr>
        <w:pStyle w:val="Caption"/>
        <w:jc w:val="center"/>
        <w:rPr>
          <w:sz w:val="24"/>
          <w:szCs w:val="24"/>
        </w:rPr>
      </w:pPr>
      <w:bookmarkStart w:id="16" w:name="_Toc29892751"/>
      <w:r w:rsidRPr="00A42700">
        <w:rPr>
          <w:sz w:val="24"/>
          <w:szCs w:val="24"/>
        </w:rPr>
        <w:t xml:space="preserve">Figure </w:t>
      </w:r>
      <w:r w:rsidRPr="00A42700">
        <w:rPr>
          <w:sz w:val="24"/>
          <w:szCs w:val="24"/>
        </w:rPr>
        <w:fldChar w:fldCharType="begin"/>
      </w:r>
      <w:r w:rsidRPr="00A42700">
        <w:rPr>
          <w:sz w:val="24"/>
          <w:szCs w:val="24"/>
        </w:rPr>
        <w:instrText xml:space="preserve"> SEQ Figure \* ARABIC </w:instrText>
      </w:r>
      <w:r w:rsidRPr="00A42700">
        <w:rPr>
          <w:sz w:val="24"/>
          <w:szCs w:val="24"/>
        </w:rPr>
        <w:fldChar w:fldCharType="separate"/>
      </w:r>
      <w:r w:rsidR="0051338A">
        <w:rPr>
          <w:noProof/>
          <w:sz w:val="24"/>
          <w:szCs w:val="24"/>
        </w:rPr>
        <w:t>1</w:t>
      </w:r>
      <w:r w:rsidRPr="00A42700">
        <w:rPr>
          <w:sz w:val="24"/>
          <w:szCs w:val="24"/>
        </w:rPr>
        <w:fldChar w:fldCharType="end"/>
      </w:r>
      <w:r w:rsidRPr="00A42700">
        <w:rPr>
          <w:sz w:val="24"/>
          <w:szCs w:val="24"/>
        </w:rPr>
        <w:t>. Atherton Hall, SHC Est. 1997</w:t>
      </w:r>
      <w:bookmarkEnd w:id="16"/>
    </w:p>
    <w:p w14:paraId="72B0DDE5" w14:textId="77777777" w:rsidR="00502594" w:rsidRPr="00A42700" w:rsidRDefault="00502594" w:rsidP="00502594">
      <w:pPr>
        <w:pStyle w:val="NoSpacing"/>
        <w:rPr>
          <w:sz w:val="24"/>
        </w:rPr>
      </w:pPr>
      <w:r w:rsidRPr="00A42700">
        <w:rPr>
          <w:sz w:val="24"/>
        </w:rPr>
        <w:t xml:space="preserve">To </w:t>
      </w:r>
      <w:r w:rsidR="00577E4A" w:rsidRPr="00A42700">
        <w:rPr>
          <w:sz w:val="24"/>
        </w:rPr>
        <w:t>insert</w:t>
      </w:r>
      <w:r w:rsidRPr="00A42700">
        <w:rPr>
          <w:sz w:val="24"/>
        </w:rPr>
        <w:t xml:space="preserve"> pictures using Word</w:t>
      </w:r>
      <w:r w:rsidR="00577E4A" w:rsidRPr="00A42700">
        <w:rPr>
          <w:sz w:val="24"/>
        </w:rPr>
        <w:t xml:space="preserve"> 2007 &amp; 2013 (Windows)</w:t>
      </w:r>
      <w:r w:rsidRPr="00A42700">
        <w:rPr>
          <w:sz w:val="24"/>
        </w:rPr>
        <w:t>:</w:t>
      </w:r>
    </w:p>
    <w:p w14:paraId="063D8A70" w14:textId="77777777" w:rsidR="00502594" w:rsidRPr="00A42700" w:rsidRDefault="00502594" w:rsidP="00502594">
      <w:pPr>
        <w:pStyle w:val="NoSpacing"/>
        <w:numPr>
          <w:ilvl w:val="0"/>
          <w:numId w:val="5"/>
        </w:numPr>
        <w:rPr>
          <w:sz w:val="24"/>
        </w:rPr>
      </w:pPr>
      <w:r w:rsidRPr="00A42700">
        <w:rPr>
          <w:sz w:val="24"/>
        </w:rPr>
        <w:t xml:space="preserve">Click on Insert &gt; </w:t>
      </w:r>
      <w:proofErr w:type="gramStart"/>
      <w:r w:rsidRPr="00A42700">
        <w:rPr>
          <w:sz w:val="24"/>
        </w:rPr>
        <w:t>Picture</w:t>
      </w:r>
      <w:r w:rsidR="000B3006" w:rsidRPr="00A42700">
        <w:rPr>
          <w:sz w:val="24"/>
        </w:rPr>
        <w:t>s</w:t>
      </w:r>
      <w:proofErr w:type="gramEnd"/>
    </w:p>
    <w:p w14:paraId="01F4A210" w14:textId="77777777" w:rsidR="00502594" w:rsidRPr="00A42700" w:rsidRDefault="00502594" w:rsidP="00502594">
      <w:pPr>
        <w:pStyle w:val="NoSpacing"/>
        <w:numPr>
          <w:ilvl w:val="0"/>
          <w:numId w:val="5"/>
        </w:numPr>
        <w:rPr>
          <w:sz w:val="24"/>
        </w:rPr>
      </w:pPr>
      <w:r w:rsidRPr="00A42700">
        <w:rPr>
          <w:sz w:val="24"/>
        </w:rPr>
        <w:t xml:space="preserve">Right click on the picture and choose </w:t>
      </w:r>
      <w:r w:rsidR="00577E4A" w:rsidRPr="00A42700">
        <w:rPr>
          <w:sz w:val="24"/>
        </w:rPr>
        <w:t>Insert Caption</w:t>
      </w:r>
    </w:p>
    <w:p w14:paraId="20F9FC35" w14:textId="77777777" w:rsidR="00502594" w:rsidRPr="00A42700" w:rsidRDefault="00502594" w:rsidP="00502594">
      <w:pPr>
        <w:pStyle w:val="NoSpacing"/>
        <w:numPr>
          <w:ilvl w:val="0"/>
          <w:numId w:val="5"/>
        </w:numPr>
        <w:rPr>
          <w:sz w:val="24"/>
        </w:rPr>
      </w:pPr>
      <w:r w:rsidRPr="00A42700">
        <w:rPr>
          <w:sz w:val="24"/>
        </w:rPr>
        <w:t>Go to the List of Figures page and choose Update Field</w:t>
      </w:r>
      <w:r w:rsidR="000B3006" w:rsidRPr="00A42700">
        <w:rPr>
          <w:sz w:val="24"/>
        </w:rPr>
        <w:t xml:space="preserve"> (Update Entire Field)</w:t>
      </w:r>
    </w:p>
    <w:p w14:paraId="314D402B" w14:textId="77777777" w:rsidR="00577E4A" w:rsidRPr="00A42700" w:rsidRDefault="00577E4A" w:rsidP="00577E4A">
      <w:pPr>
        <w:pStyle w:val="NoSpacing"/>
        <w:rPr>
          <w:sz w:val="24"/>
        </w:rPr>
      </w:pPr>
    </w:p>
    <w:p w14:paraId="7BA383F7" w14:textId="77777777" w:rsidR="00577E4A" w:rsidRPr="00A42700" w:rsidRDefault="00577E4A" w:rsidP="00AF6E14">
      <w:pPr>
        <w:pStyle w:val="NoSpacing"/>
        <w:ind w:firstLine="0"/>
        <w:rPr>
          <w:sz w:val="24"/>
        </w:rPr>
      </w:pPr>
      <w:r w:rsidRPr="00A42700">
        <w:rPr>
          <w:sz w:val="24"/>
        </w:rPr>
        <w:t>Note: If you delete the List of Figures</w:t>
      </w:r>
      <w:r w:rsidR="00194D98" w:rsidRPr="00A42700">
        <w:rPr>
          <w:sz w:val="24"/>
        </w:rPr>
        <w:t xml:space="preserve"> we have in the template</w:t>
      </w:r>
      <w:r w:rsidRPr="00A42700">
        <w:rPr>
          <w:sz w:val="24"/>
        </w:rPr>
        <w:t xml:space="preserve">, you need to add it back in using References Tab &gt; Insert Table of Figures. </w:t>
      </w:r>
    </w:p>
    <w:p w14:paraId="4B0A8C79" w14:textId="77777777" w:rsidR="00577E4A" w:rsidRPr="00A42700" w:rsidRDefault="00577E4A" w:rsidP="00577E4A">
      <w:pPr>
        <w:pStyle w:val="NoSpacing"/>
        <w:rPr>
          <w:sz w:val="24"/>
        </w:rPr>
      </w:pPr>
    </w:p>
    <w:p w14:paraId="6EBBCD9A" w14:textId="77777777" w:rsidR="00577E4A" w:rsidRPr="00A42700" w:rsidRDefault="00577E4A" w:rsidP="00577E4A">
      <w:pPr>
        <w:pStyle w:val="NoSpacing"/>
        <w:rPr>
          <w:sz w:val="24"/>
        </w:rPr>
      </w:pPr>
      <w:r w:rsidRPr="00A42700">
        <w:rPr>
          <w:sz w:val="24"/>
        </w:rPr>
        <w:t>To insert pictures using Word 2011 (Mac)</w:t>
      </w:r>
    </w:p>
    <w:p w14:paraId="35CB905F" w14:textId="77777777" w:rsidR="00577E4A" w:rsidRPr="00A42700" w:rsidRDefault="00577E4A" w:rsidP="00577E4A">
      <w:pPr>
        <w:pStyle w:val="NoSpacing"/>
        <w:numPr>
          <w:ilvl w:val="0"/>
          <w:numId w:val="6"/>
        </w:numPr>
        <w:rPr>
          <w:sz w:val="24"/>
        </w:rPr>
      </w:pPr>
      <w:r w:rsidRPr="00A42700">
        <w:rPr>
          <w:sz w:val="24"/>
        </w:rPr>
        <w:t xml:space="preserve">Click on Insert &gt; </w:t>
      </w:r>
      <w:proofErr w:type="gramStart"/>
      <w:r w:rsidRPr="00A42700">
        <w:rPr>
          <w:sz w:val="24"/>
        </w:rPr>
        <w:t>Photo</w:t>
      </w:r>
      <w:proofErr w:type="gramEnd"/>
    </w:p>
    <w:p w14:paraId="5D6E5710" w14:textId="77777777" w:rsidR="00577E4A" w:rsidRPr="00A42700" w:rsidRDefault="00577E4A" w:rsidP="00577E4A">
      <w:pPr>
        <w:pStyle w:val="NoSpacing"/>
        <w:numPr>
          <w:ilvl w:val="0"/>
          <w:numId w:val="6"/>
        </w:numPr>
        <w:rPr>
          <w:sz w:val="24"/>
        </w:rPr>
      </w:pPr>
      <w:r w:rsidRPr="00A42700">
        <w:rPr>
          <w:sz w:val="24"/>
        </w:rPr>
        <w:t>Right click on the picture and choose Insert Caption…</w:t>
      </w:r>
    </w:p>
    <w:p w14:paraId="6D0EF6BF" w14:textId="77777777" w:rsidR="00194D98" w:rsidRPr="00A42700" w:rsidRDefault="00194D98" w:rsidP="00194D98">
      <w:pPr>
        <w:pStyle w:val="NoSpacing"/>
        <w:numPr>
          <w:ilvl w:val="0"/>
          <w:numId w:val="6"/>
        </w:numPr>
        <w:rPr>
          <w:sz w:val="24"/>
        </w:rPr>
      </w:pPr>
      <w:r w:rsidRPr="00A42700">
        <w:rPr>
          <w:sz w:val="24"/>
        </w:rPr>
        <w:t>Go to the List of Figures page and choose Update Field</w:t>
      </w:r>
    </w:p>
    <w:p w14:paraId="721CF9D7" w14:textId="77777777" w:rsidR="00194D98" w:rsidRPr="00A42700" w:rsidRDefault="00194D98" w:rsidP="00194D98">
      <w:pPr>
        <w:pStyle w:val="NoSpacing"/>
        <w:ind w:firstLine="0"/>
        <w:rPr>
          <w:sz w:val="24"/>
        </w:rPr>
      </w:pPr>
    </w:p>
    <w:p w14:paraId="5CA9A211" w14:textId="77777777" w:rsidR="00194D98" w:rsidRPr="00A42700" w:rsidRDefault="00194D98" w:rsidP="00194D98">
      <w:pPr>
        <w:pStyle w:val="NoSpacing"/>
        <w:rPr>
          <w:sz w:val="24"/>
        </w:rPr>
      </w:pPr>
      <w:r w:rsidRPr="00A42700">
        <w:rPr>
          <w:sz w:val="24"/>
        </w:rPr>
        <w:t>If that doesn’t work, on a Mac, here’s how to add the Table of Figures</w:t>
      </w:r>
      <w:r w:rsidR="000B3006" w:rsidRPr="00A42700">
        <w:rPr>
          <w:sz w:val="24"/>
        </w:rPr>
        <w:t>:</w:t>
      </w:r>
    </w:p>
    <w:p w14:paraId="72BB54D8" w14:textId="77777777" w:rsidR="00577E4A" w:rsidRPr="00A42700" w:rsidRDefault="00194D98" w:rsidP="00194D98">
      <w:pPr>
        <w:pStyle w:val="NoSpacing"/>
        <w:numPr>
          <w:ilvl w:val="0"/>
          <w:numId w:val="7"/>
        </w:numPr>
        <w:rPr>
          <w:sz w:val="24"/>
        </w:rPr>
      </w:pPr>
      <w:r w:rsidRPr="00A42700">
        <w:rPr>
          <w:sz w:val="24"/>
        </w:rPr>
        <w:t>Click on Insert &gt; Index and Tables</w:t>
      </w:r>
    </w:p>
    <w:p w14:paraId="17B2C72D" w14:textId="77777777" w:rsidR="00B94254" w:rsidRPr="00A42700" w:rsidRDefault="00194D98" w:rsidP="00194D98">
      <w:pPr>
        <w:pStyle w:val="NoSpacing"/>
        <w:numPr>
          <w:ilvl w:val="0"/>
          <w:numId w:val="7"/>
        </w:numPr>
        <w:rPr>
          <w:sz w:val="24"/>
        </w:rPr>
      </w:pPr>
      <w:r w:rsidRPr="00A42700">
        <w:rPr>
          <w:sz w:val="24"/>
        </w:rPr>
        <w:lastRenderedPageBreak/>
        <w:t>Choose Table of Figures</w:t>
      </w:r>
      <w:r w:rsidR="000B3006" w:rsidRPr="00A42700">
        <w:rPr>
          <w:sz w:val="24"/>
        </w:rPr>
        <w:t xml:space="preserve"> tab, and choose Figure under Caption label,</w:t>
      </w:r>
      <w:r w:rsidRPr="00A42700">
        <w:rPr>
          <w:sz w:val="24"/>
        </w:rPr>
        <w:t xml:space="preserve"> and click OK</w:t>
      </w:r>
      <w:r w:rsidR="00B94254" w:rsidRPr="00A42700">
        <w:rPr>
          <w:sz w:val="24"/>
        </w:rPr>
        <w:br/>
      </w:r>
      <w:bookmarkEnd w:id="14"/>
    </w:p>
    <w:p w14:paraId="371F0E8C" w14:textId="1E6335B5" w:rsidR="00B94254" w:rsidRPr="00A42700" w:rsidRDefault="00B94254" w:rsidP="00B94254">
      <w:pPr>
        <w:pStyle w:val="Heading1"/>
        <w:rPr>
          <w:sz w:val="24"/>
          <w:szCs w:val="24"/>
        </w:rPr>
      </w:pPr>
      <w:bookmarkStart w:id="17" w:name="_Toc180479577"/>
      <w:r w:rsidRPr="00A42700">
        <w:rPr>
          <w:sz w:val="24"/>
          <w:szCs w:val="24"/>
        </w:rPr>
        <w:br/>
      </w:r>
      <w:r w:rsidRPr="00A42700">
        <w:rPr>
          <w:sz w:val="24"/>
          <w:szCs w:val="24"/>
        </w:rPr>
        <w:br/>
      </w:r>
      <w:bookmarkStart w:id="18" w:name="_Toc125580562"/>
      <w:bookmarkEnd w:id="17"/>
      <w:r w:rsidR="00FB7E48">
        <w:rPr>
          <w:sz w:val="24"/>
          <w:szCs w:val="24"/>
        </w:rPr>
        <w:t>Data Considerations and Setup</w:t>
      </w:r>
      <w:bookmarkEnd w:id="18"/>
    </w:p>
    <w:p w14:paraId="0A6C6787" w14:textId="21CEDC7D" w:rsidR="00836C11" w:rsidRPr="003E502E" w:rsidRDefault="003E502E" w:rsidP="003E502E">
      <w:pPr>
        <w:pStyle w:val="NoSpacing"/>
        <w:spacing w:line="480" w:lineRule="auto"/>
        <w:rPr>
          <w:sz w:val="24"/>
        </w:rPr>
      </w:pPr>
      <w:r w:rsidRPr="003E502E">
        <w:rPr>
          <w:color w:val="000000"/>
          <w:sz w:val="24"/>
        </w:rPr>
        <w:t xml:space="preserve">It is important to note that this method, like the other popular methods, is predictive and not retrodictive. When carrying out this methodology my rankings are supposed to predict how well the teams will do going forward, it is not a model to see what factors best explain results that have already happened, a better explanation of this can be found at (7). That said, the data range used for the time series analysis is the regular season games for any given team. Only regular season games that are in the year of the predicted tournament are considered. This is because year over year college programs can experience a lot of </w:t>
      </w:r>
      <w:proofErr w:type="gramStart"/>
      <w:r w:rsidRPr="003E502E">
        <w:rPr>
          <w:color w:val="000000"/>
          <w:sz w:val="24"/>
        </w:rPr>
        <w:t>turnover</w:t>
      </w:r>
      <w:proofErr w:type="gramEnd"/>
      <w:r w:rsidRPr="003E502E">
        <w:rPr>
          <w:color w:val="000000"/>
          <w:sz w:val="24"/>
        </w:rPr>
        <w:t xml:space="preserve"> with transfers, graduates, and NBA draft declarations. It should be noted that in a sense that the previous season does have a small implication on a couple of the first games because there needs to be a base ranking set to calculate the first games efficiency ranking, and the base ranking is in part </w:t>
      </w:r>
      <w:proofErr w:type="gramStart"/>
      <w:r w:rsidRPr="003E502E">
        <w:rPr>
          <w:color w:val="000000"/>
          <w:sz w:val="24"/>
        </w:rPr>
        <w:t>based</w:t>
      </w:r>
      <w:proofErr w:type="gramEnd"/>
    </w:p>
    <w:p w14:paraId="7BCC53F8" w14:textId="77777777" w:rsidR="00836C11" w:rsidRPr="00A42700" w:rsidRDefault="00836C11" w:rsidP="00B94254">
      <w:pPr>
        <w:rPr>
          <w:sz w:val="24"/>
        </w:rPr>
      </w:pPr>
    </w:p>
    <w:p w14:paraId="6A3E6B63" w14:textId="0F4F9AF7" w:rsidR="00B94254" w:rsidRPr="00A42700" w:rsidRDefault="00B94254" w:rsidP="00B94254">
      <w:pPr>
        <w:pStyle w:val="Heading1"/>
        <w:rPr>
          <w:sz w:val="24"/>
          <w:szCs w:val="24"/>
        </w:rPr>
      </w:pPr>
      <w:bookmarkStart w:id="19" w:name="_Toc180479578"/>
      <w:r w:rsidRPr="00A42700">
        <w:rPr>
          <w:sz w:val="24"/>
          <w:szCs w:val="24"/>
        </w:rPr>
        <w:br/>
      </w:r>
      <w:r w:rsidRPr="00A42700">
        <w:rPr>
          <w:sz w:val="24"/>
          <w:szCs w:val="24"/>
        </w:rPr>
        <w:br/>
      </w:r>
      <w:bookmarkStart w:id="20" w:name="_Toc125580563"/>
      <w:bookmarkEnd w:id="19"/>
      <w:r w:rsidR="00FB7E48">
        <w:rPr>
          <w:sz w:val="24"/>
          <w:szCs w:val="24"/>
        </w:rPr>
        <w:t>Efficiency</w:t>
      </w:r>
      <w:bookmarkEnd w:id="20"/>
    </w:p>
    <w:p w14:paraId="77AAB431" w14:textId="5F302DA0" w:rsidR="00B94254" w:rsidRPr="00A42700" w:rsidRDefault="003B4FE6" w:rsidP="00A052C7">
      <w:pPr>
        <w:pStyle w:val="Heading2"/>
        <w:jc w:val="left"/>
        <w:rPr>
          <w:sz w:val="24"/>
          <w:szCs w:val="24"/>
        </w:rPr>
      </w:pPr>
      <w:bookmarkStart w:id="21" w:name="_Toc125580564"/>
      <w:r>
        <w:rPr>
          <w:sz w:val="24"/>
          <w:szCs w:val="24"/>
        </w:rPr>
        <w:t>Discussion</w:t>
      </w:r>
      <w:bookmarkEnd w:id="21"/>
    </w:p>
    <w:p w14:paraId="0D6EE8B5" w14:textId="77777777" w:rsidR="00357AB9" w:rsidRDefault="00706EE6" w:rsidP="00357AB9">
      <w:pPr>
        <w:rPr>
          <w:color w:val="000000"/>
          <w:sz w:val="24"/>
        </w:rPr>
      </w:pPr>
      <w:r w:rsidRPr="00357AB9">
        <w:rPr>
          <w:color w:val="000000"/>
          <w:sz w:val="24"/>
        </w:rPr>
        <w:t xml:space="preserve">The first component to understanding the calculations behind the performance rating we will give to a team for each game to be used in the time-series analysis is adjusted efficiency. For </w:t>
      </w:r>
      <w:r w:rsidRPr="00357AB9">
        <w:rPr>
          <w:color w:val="000000"/>
          <w:sz w:val="24"/>
        </w:rPr>
        <w:lastRenderedPageBreak/>
        <w:t xml:space="preserve">efficiency calculations we will not stray away from the industry standard. This is because exploring and testing new efficiency calculations is not in the scope of this paper and is unreasonable given most efficiency calculations to stray too far from each other. For this data we will use data from Bart </w:t>
      </w:r>
      <w:proofErr w:type="spellStart"/>
      <w:r w:rsidRPr="00357AB9">
        <w:rPr>
          <w:color w:val="000000"/>
          <w:sz w:val="24"/>
        </w:rPr>
        <w:t>Torvik</w:t>
      </w:r>
      <w:proofErr w:type="spellEnd"/>
      <w:r w:rsidRPr="00357AB9">
        <w:rPr>
          <w:color w:val="000000"/>
          <w:sz w:val="24"/>
        </w:rPr>
        <w:t xml:space="preserve"> and his efficiency calculations. The general </w:t>
      </w:r>
      <w:proofErr w:type="spellStart"/>
      <w:r w:rsidRPr="00357AB9">
        <w:rPr>
          <w:color w:val="000000"/>
          <w:sz w:val="24"/>
        </w:rPr>
        <w:t>formul</w:t>
      </w:r>
      <w:proofErr w:type="spellEnd"/>
    </w:p>
    <w:p w14:paraId="7E33224B" w14:textId="77777777" w:rsidR="003B4FE6" w:rsidRDefault="003B4FE6" w:rsidP="003B4FE6">
      <w:pPr>
        <w:ind w:firstLine="0"/>
        <w:rPr>
          <w:color w:val="000000"/>
          <w:sz w:val="24"/>
        </w:rPr>
      </w:pPr>
    </w:p>
    <w:p w14:paraId="41004B11" w14:textId="77777777" w:rsidR="003B4FE6" w:rsidRDefault="003B4FE6" w:rsidP="003B4FE6">
      <w:pPr>
        <w:ind w:firstLine="0"/>
        <w:rPr>
          <w:color w:val="000000"/>
          <w:sz w:val="24"/>
        </w:rPr>
      </w:pPr>
    </w:p>
    <w:p w14:paraId="09D70279" w14:textId="2BED4B51" w:rsidR="003B4FE6" w:rsidRPr="00357AB9" w:rsidRDefault="003B4FE6" w:rsidP="003B4FE6">
      <w:pPr>
        <w:pStyle w:val="Heading2"/>
        <w:jc w:val="left"/>
        <w:sectPr w:rsidR="003B4FE6" w:rsidRPr="00357AB9" w:rsidSect="003966FA">
          <w:headerReference w:type="default" r:id="rId14"/>
          <w:pgSz w:w="12240" w:h="15840" w:code="1"/>
          <w:pgMar w:top="1440" w:right="1440" w:bottom="1440" w:left="1440" w:header="1440" w:footer="1008" w:gutter="0"/>
          <w:pgNumType w:start="1"/>
          <w:cols w:space="720"/>
          <w:titlePg/>
          <w:docGrid w:linePitch="360"/>
        </w:sectPr>
      </w:pPr>
      <w:bookmarkStart w:id="22" w:name="_Toc125580565"/>
      <w:r>
        <w:t>Example in Data</w:t>
      </w:r>
      <w:bookmarkEnd w:id="22"/>
    </w:p>
    <w:p w14:paraId="6ACFA5F9" w14:textId="77777777" w:rsidR="00A052C7" w:rsidRPr="00A42700" w:rsidRDefault="00A052C7" w:rsidP="003E502E">
      <w:pPr>
        <w:ind w:firstLine="0"/>
        <w:rPr>
          <w:sz w:val="24"/>
        </w:rPr>
      </w:pPr>
    </w:p>
    <w:p w14:paraId="7CED6389" w14:textId="4B5A9CD8" w:rsidR="00B94254" w:rsidRPr="00084179" w:rsidRDefault="00B94254" w:rsidP="00084179">
      <w:pPr>
        <w:pStyle w:val="Heading1"/>
        <w:rPr>
          <w:sz w:val="24"/>
          <w:szCs w:val="24"/>
        </w:rPr>
      </w:pPr>
      <w:bookmarkStart w:id="23" w:name="_Toc180479579"/>
      <w:r w:rsidRPr="00A42700">
        <w:rPr>
          <w:sz w:val="24"/>
          <w:szCs w:val="24"/>
        </w:rPr>
        <w:br/>
      </w:r>
      <w:r w:rsidRPr="00A42700">
        <w:rPr>
          <w:sz w:val="24"/>
          <w:szCs w:val="24"/>
        </w:rPr>
        <w:br/>
      </w:r>
      <w:bookmarkStart w:id="24" w:name="_Toc125580566"/>
      <w:bookmarkEnd w:id="23"/>
      <w:r w:rsidR="00FB7E48">
        <w:rPr>
          <w:sz w:val="24"/>
          <w:szCs w:val="24"/>
        </w:rPr>
        <w:t>Time-Series Model</w:t>
      </w:r>
      <w:bookmarkEnd w:id="24"/>
    </w:p>
    <w:p w14:paraId="7590F361" w14:textId="77777777" w:rsidR="00706EE6" w:rsidRDefault="00706EE6" w:rsidP="00B94254">
      <w:pPr>
        <w:rPr>
          <w:rFonts w:ascii="Arial" w:hAnsi="Arial" w:cs="Arial"/>
          <w:color w:val="000000"/>
          <w:szCs w:val="22"/>
        </w:rPr>
      </w:pPr>
    </w:p>
    <w:p w14:paraId="5C94DDC4" w14:textId="0F705886" w:rsidR="00084179" w:rsidRPr="00A42700" w:rsidRDefault="00706EE6" w:rsidP="00B94254">
      <w:pPr>
        <w:rPr>
          <w:sz w:val="24"/>
        </w:rPr>
        <w:sectPr w:rsidR="00084179" w:rsidRPr="00A42700" w:rsidSect="00357AB9">
          <w:headerReference w:type="default" r:id="rId15"/>
          <w:headerReference w:type="first" r:id="rId16"/>
          <w:pgSz w:w="12240" w:h="15840" w:code="1"/>
          <w:pgMar w:top="1440" w:right="1440" w:bottom="1440" w:left="1440" w:header="1440" w:footer="1008" w:gutter="0"/>
          <w:cols w:space="720"/>
          <w:titlePg/>
          <w:docGrid w:linePitch="360"/>
        </w:sectPr>
      </w:pPr>
      <w:r>
        <w:rPr>
          <w:rFonts w:ascii="Arial" w:hAnsi="Arial" w:cs="Arial"/>
          <w:color w:val="000000"/>
          <w:szCs w:val="22"/>
        </w:rPr>
        <w:t xml:space="preserve">Given a set of adjusted offensive efficiencies and a set of adjusted defensive efficiencies and the combination of both we can now apply a time-series analysis on the season data for the teams. The data was tested using two different time-series methods. One method was a model using a simple moving average (MA) model of 5 data points. The second method uses the </w:t>
      </w:r>
      <w:proofErr w:type="spellStart"/>
      <w:proofErr w:type="gramStart"/>
      <w:r>
        <w:rPr>
          <w:rFonts w:ascii="Arial" w:hAnsi="Arial" w:cs="Arial"/>
          <w:color w:val="000000"/>
          <w:szCs w:val="22"/>
        </w:rPr>
        <w:t>auto.arima</w:t>
      </w:r>
      <w:proofErr w:type="spellEnd"/>
      <w:proofErr w:type="gramEnd"/>
      <w:r>
        <w:rPr>
          <w:rFonts w:ascii="Arial" w:hAnsi="Arial" w:cs="Arial"/>
          <w:color w:val="000000"/>
          <w:szCs w:val="22"/>
        </w:rPr>
        <w:t xml:space="preserve"> function in the forecast package in R.</w:t>
      </w:r>
      <w:r w:rsidR="00084179">
        <w:rPr>
          <w:rFonts w:ascii="Arial" w:hAnsi="Arial" w:cs="Arial"/>
          <w:color w:val="000000"/>
          <w:szCs w:val="22"/>
        </w:rPr>
        <w:t xml:space="preserve"> </w:t>
      </w:r>
    </w:p>
    <w:p w14:paraId="3BE80F02" w14:textId="6CB5D848" w:rsidR="00B94254" w:rsidRPr="00A42700" w:rsidRDefault="00B94254" w:rsidP="00B94254">
      <w:pPr>
        <w:pStyle w:val="Heading1"/>
        <w:rPr>
          <w:sz w:val="24"/>
          <w:szCs w:val="24"/>
        </w:rPr>
      </w:pPr>
      <w:bookmarkStart w:id="25" w:name="_Toc180479580"/>
      <w:r w:rsidRPr="00A42700">
        <w:rPr>
          <w:sz w:val="24"/>
          <w:szCs w:val="24"/>
        </w:rPr>
        <w:lastRenderedPageBreak/>
        <w:br/>
      </w:r>
      <w:r w:rsidRPr="00A42700">
        <w:rPr>
          <w:sz w:val="24"/>
          <w:szCs w:val="24"/>
        </w:rPr>
        <w:br/>
      </w:r>
      <w:bookmarkStart w:id="26" w:name="_Toc125580567"/>
      <w:bookmarkEnd w:id="25"/>
      <w:r w:rsidR="00FB7E48">
        <w:rPr>
          <w:sz w:val="24"/>
          <w:szCs w:val="24"/>
        </w:rPr>
        <w:t>Markov Chain to Create Ranks</w:t>
      </w:r>
      <w:bookmarkEnd w:id="26"/>
    </w:p>
    <w:p w14:paraId="5094A135" w14:textId="77777777" w:rsidR="00B94254" w:rsidRPr="00A42700" w:rsidRDefault="00B94254" w:rsidP="00B94254">
      <w:pPr>
        <w:rPr>
          <w:sz w:val="24"/>
        </w:rPr>
        <w:sectPr w:rsidR="00B94254" w:rsidRPr="00A42700" w:rsidSect="00B0473B">
          <w:headerReference w:type="default" r:id="rId17"/>
          <w:headerReference w:type="first" r:id="rId18"/>
          <w:pgSz w:w="12240" w:h="15840" w:code="1"/>
          <w:pgMar w:top="1440" w:right="1440" w:bottom="1440" w:left="1440" w:header="1440" w:footer="1008" w:gutter="0"/>
          <w:cols w:space="720"/>
          <w:titlePg/>
          <w:docGrid w:linePitch="360"/>
        </w:sectPr>
      </w:pPr>
      <w:r w:rsidRPr="00A42700">
        <w:rPr>
          <w:sz w:val="24"/>
        </w:rPr>
        <w:t>Start here</w:t>
      </w:r>
    </w:p>
    <w:p w14:paraId="281E5D92" w14:textId="2C4670B8" w:rsidR="00F858AE" w:rsidRPr="00A42700" w:rsidRDefault="00F858AE" w:rsidP="00F858AE">
      <w:pPr>
        <w:pStyle w:val="Heading1"/>
        <w:rPr>
          <w:sz w:val="24"/>
          <w:szCs w:val="24"/>
        </w:rPr>
      </w:pPr>
      <w:bookmarkStart w:id="27" w:name="_Toc180479581"/>
      <w:r w:rsidRPr="00A42700">
        <w:rPr>
          <w:sz w:val="24"/>
          <w:szCs w:val="24"/>
        </w:rPr>
        <w:lastRenderedPageBreak/>
        <w:br/>
      </w:r>
      <w:r w:rsidRPr="00A42700">
        <w:rPr>
          <w:sz w:val="24"/>
          <w:szCs w:val="24"/>
        </w:rPr>
        <w:br/>
      </w:r>
      <w:bookmarkStart w:id="28" w:name="_Toc125580568"/>
      <w:r w:rsidR="00FB7E48">
        <w:rPr>
          <w:sz w:val="24"/>
          <w:szCs w:val="24"/>
        </w:rPr>
        <w:t>Analysis of Results</w:t>
      </w:r>
      <w:bookmarkEnd w:id="28"/>
    </w:p>
    <w:p w14:paraId="7FE6BC35" w14:textId="77777777" w:rsidR="0051338A" w:rsidRDefault="00F858AE" w:rsidP="0051338A">
      <w:pPr>
        <w:pStyle w:val="Heading1"/>
        <w:numPr>
          <w:ilvl w:val="0"/>
          <w:numId w:val="0"/>
        </w:numPr>
        <w:jc w:val="left"/>
        <w:rPr>
          <w:rStyle w:val="HeadingNumber"/>
          <w:color w:val="auto"/>
          <w:sz w:val="24"/>
          <w:szCs w:val="24"/>
        </w:rPr>
      </w:pPr>
      <w:r w:rsidRPr="00A42700">
        <w:rPr>
          <w:rStyle w:val="HeadingNumber"/>
          <w:color w:val="auto"/>
          <w:sz w:val="24"/>
          <w:szCs w:val="24"/>
        </w:rPr>
        <w:br w:type="page"/>
      </w:r>
    </w:p>
    <w:p w14:paraId="2FF87831" w14:textId="4CAA5E35" w:rsidR="00F858AE" w:rsidRPr="00A42700" w:rsidRDefault="00F858AE" w:rsidP="0051338A">
      <w:pPr>
        <w:pStyle w:val="Heading1"/>
        <w:rPr>
          <w:sz w:val="24"/>
          <w:szCs w:val="24"/>
        </w:rPr>
      </w:pPr>
      <w:r w:rsidRPr="00A42700">
        <w:rPr>
          <w:sz w:val="24"/>
          <w:szCs w:val="24"/>
        </w:rPr>
        <w:lastRenderedPageBreak/>
        <w:br/>
      </w:r>
      <w:r w:rsidRPr="00A42700">
        <w:rPr>
          <w:sz w:val="24"/>
          <w:szCs w:val="24"/>
        </w:rPr>
        <w:br/>
      </w:r>
      <w:bookmarkStart w:id="29" w:name="_Toc125580569"/>
      <w:r w:rsidR="00FB7E48">
        <w:rPr>
          <w:sz w:val="24"/>
          <w:szCs w:val="24"/>
        </w:rPr>
        <w:t>Limitations and Conclusions</w:t>
      </w:r>
      <w:bookmarkEnd w:id="29"/>
    </w:p>
    <w:p w14:paraId="6A27B495" w14:textId="247F87D0" w:rsidR="00B94254" w:rsidRPr="00A42700" w:rsidRDefault="00F858AE" w:rsidP="00823A4E">
      <w:pPr>
        <w:pStyle w:val="Heading1"/>
        <w:numPr>
          <w:ilvl w:val="0"/>
          <w:numId w:val="0"/>
        </w:numPr>
        <w:rPr>
          <w:sz w:val="24"/>
          <w:szCs w:val="24"/>
        </w:rPr>
      </w:pPr>
      <w:r w:rsidRPr="00A42700">
        <w:rPr>
          <w:rStyle w:val="HeadingNumber"/>
          <w:color w:val="auto"/>
          <w:sz w:val="24"/>
          <w:szCs w:val="24"/>
        </w:rPr>
        <w:br w:type="page"/>
      </w:r>
      <w:bookmarkStart w:id="30" w:name="_Toc125580570"/>
      <w:r w:rsidR="00B94254" w:rsidRPr="00A42700">
        <w:rPr>
          <w:rStyle w:val="HeadingNumber"/>
          <w:color w:val="auto"/>
          <w:sz w:val="24"/>
          <w:szCs w:val="24"/>
        </w:rPr>
        <w:lastRenderedPageBreak/>
        <w:t>Appendix A</w:t>
      </w:r>
      <w:r w:rsidR="00B94254" w:rsidRPr="00A42700">
        <w:rPr>
          <w:sz w:val="24"/>
          <w:szCs w:val="24"/>
        </w:rPr>
        <w:br/>
      </w:r>
      <w:r w:rsidR="00B94254" w:rsidRPr="00A42700">
        <w:rPr>
          <w:sz w:val="24"/>
          <w:szCs w:val="24"/>
        </w:rPr>
        <w:br/>
        <w:t>Replace with Appendix Title</w:t>
      </w:r>
      <w:bookmarkEnd w:id="27"/>
      <w:bookmarkEnd w:id="30"/>
    </w:p>
    <w:p w14:paraId="2C584F13" w14:textId="3C4F87B5" w:rsidR="00E52EC1" w:rsidRDefault="00B94254" w:rsidP="00E52EC1">
      <w:pPr>
        <w:rPr>
          <w:sz w:val="24"/>
        </w:rPr>
      </w:pPr>
      <w:r w:rsidRPr="00A42700">
        <w:rPr>
          <w:sz w:val="24"/>
        </w:rPr>
        <w:t xml:space="preserve">Start </w:t>
      </w:r>
      <w:proofErr w:type="gramStart"/>
      <w:r w:rsidRPr="00A42700">
        <w:rPr>
          <w:sz w:val="24"/>
        </w:rPr>
        <w:t>here</w:t>
      </w:r>
      <w:proofErr w:type="gramEnd"/>
    </w:p>
    <w:p w14:paraId="52161214" w14:textId="77777777" w:rsidR="00E52EC1" w:rsidRDefault="00E52EC1">
      <w:pPr>
        <w:tabs>
          <w:tab w:val="clear" w:pos="720"/>
        </w:tabs>
        <w:suppressAutoHyphens w:val="0"/>
        <w:spacing w:line="240" w:lineRule="auto"/>
        <w:ind w:firstLine="0"/>
        <w:rPr>
          <w:sz w:val="24"/>
        </w:rPr>
      </w:pPr>
      <w:r>
        <w:rPr>
          <w:sz w:val="24"/>
        </w:rPr>
        <w:br w:type="page"/>
      </w:r>
    </w:p>
    <w:p w14:paraId="6160093E" w14:textId="77777777" w:rsidR="00E52EC1" w:rsidRDefault="00E52EC1" w:rsidP="00E52EC1">
      <w:pPr>
        <w:rPr>
          <w:sz w:val="24"/>
        </w:rPr>
      </w:pPr>
    </w:p>
    <w:p w14:paraId="083B6457" w14:textId="1E292AB6" w:rsidR="00B94254" w:rsidRPr="00E52EC1" w:rsidRDefault="006703C8" w:rsidP="00E52EC1">
      <w:pPr>
        <w:jc w:val="center"/>
        <w:rPr>
          <w:b/>
          <w:bCs/>
          <w:sz w:val="24"/>
        </w:rPr>
      </w:pPr>
      <w:r w:rsidRPr="00E52EC1">
        <w:rPr>
          <w:b/>
          <w:bCs/>
          <w:sz w:val="24"/>
        </w:rPr>
        <w:t>BIBLIOGRAPHY</w:t>
      </w:r>
    </w:p>
    <w:p w14:paraId="69852143" w14:textId="77777777" w:rsidR="006703C8" w:rsidRPr="00A42700" w:rsidRDefault="006703C8" w:rsidP="00B94254">
      <w:pPr>
        <w:rPr>
          <w:sz w:val="24"/>
        </w:rPr>
      </w:pPr>
    </w:p>
    <w:p w14:paraId="335A085E" w14:textId="77777777" w:rsidR="006703C8" w:rsidRPr="00A42700" w:rsidRDefault="006703C8" w:rsidP="00B94254">
      <w:pPr>
        <w:rPr>
          <w:sz w:val="24"/>
        </w:rPr>
        <w:sectPr w:rsidR="006703C8" w:rsidRPr="00A42700" w:rsidSect="00B0473B">
          <w:headerReference w:type="default" r:id="rId19"/>
          <w:headerReference w:type="first" r:id="rId20"/>
          <w:pgSz w:w="12240" w:h="15840" w:code="1"/>
          <w:pgMar w:top="1440" w:right="1440" w:bottom="1440" w:left="1440" w:header="1440" w:footer="1008" w:gutter="0"/>
          <w:cols w:space="720"/>
          <w:titlePg/>
          <w:docGrid w:linePitch="360"/>
        </w:sectPr>
      </w:pPr>
    </w:p>
    <w:p w14:paraId="6068E02C" w14:textId="1F0FC105" w:rsidR="003966FA" w:rsidRPr="003966FA" w:rsidRDefault="003966FA" w:rsidP="003966FA">
      <w:pPr>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280"/>
          <w:tab w:val="left" w:pos="9360"/>
          <w:tab w:val="left" w:pos="10080"/>
          <w:tab w:val="left" w:pos="10800"/>
        </w:tabs>
        <w:spacing w:line="211" w:lineRule="auto"/>
        <w:jc w:val="center"/>
        <w:rPr>
          <w:b/>
          <w:bCs/>
          <w:sz w:val="24"/>
        </w:rPr>
      </w:pPr>
      <w:r w:rsidRPr="003966FA">
        <w:rPr>
          <w:b/>
          <w:bCs/>
          <w:sz w:val="24"/>
        </w:rPr>
        <w:lastRenderedPageBreak/>
        <w:t>ACADEMIC VITA</w:t>
      </w:r>
    </w:p>
    <w:p w14:paraId="3A6C9DEE" w14:textId="77777777" w:rsidR="003966FA" w:rsidRDefault="003966FA" w:rsidP="00FB7FC3">
      <w:pPr>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280"/>
          <w:tab w:val="left" w:pos="9360"/>
          <w:tab w:val="left" w:pos="10080"/>
          <w:tab w:val="left" w:pos="10800"/>
        </w:tabs>
        <w:spacing w:line="211" w:lineRule="auto"/>
        <w:jc w:val="both"/>
        <w:rPr>
          <w:sz w:val="26"/>
          <w:szCs w:val="26"/>
          <w:highlight w:val="yellow"/>
        </w:rPr>
      </w:pPr>
    </w:p>
    <w:p w14:paraId="54ADFBF5" w14:textId="77777777" w:rsidR="003966FA" w:rsidRPr="00FB7FC3" w:rsidRDefault="003966FA" w:rsidP="003966FA">
      <w:pPr>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280"/>
          <w:tab w:val="left" w:pos="9360"/>
          <w:tab w:val="left" w:pos="10080"/>
          <w:tab w:val="left" w:pos="10800"/>
        </w:tabs>
        <w:spacing w:line="211" w:lineRule="auto"/>
        <w:jc w:val="both"/>
        <w:rPr>
          <w:sz w:val="26"/>
          <w:szCs w:val="26"/>
          <w:highlight w:val="yellow"/>
        </w:rPr>
      </w:pPr>
      <w:r>
        <w:rPr>
          <w:sz w:val="26"/>
          <w:szCs w:val="26"/>
          <w:highlight w:val="yellow"/>
        </w:rPr>
        <w:t>Insert your resume here</w:t>
      </w:r>
      <w:r w:rsidRPr="00FB7FC3">
        <w:rPr>
          <w:sz w:val="26"/>
          <w:szCs w:val="26"/>
          <w:highlight w:val="yellow"/>
        </w:rPr>
        <w:t>.</w:t>
      </w:r>
      <w:r>
        <w:rPr>
          <w:sz w:val="26"/>
          <w:szCs w:val="26"/>
          <w:highlight w:val="yellow"/>
        </w:rPr>
        <w:t xml:space="preserve"> </w:t>
      </w:r>
      <w:r w:rsidRPr="00FB7FC3">
        <w:rPr>
          <w:b/>
          <w:sz w:val="24"/>
          <w:highlight w:val="yellow"/>
        </w:rPr>
        <w:t xml:space="preserve">Please </w:t>
      </w:r>
      <w:r>
        <w:rPr>
          <w:b/>
          <w:sz w:val="24"/>
          <w:highlight w:val="yellow"/>
        </w:rPr>
        <w:t>OMIT</w:t>
      </w:r>
      <w:r w:rsidRPr="00FB7FC3">
        <w:rPr>
          <w:b/>
          <w:sz w:val="24"/>
          <w:highlight w:val="yellow"/>
        </w:rPr>
        <w:t xml:space="preserve"> your GPA</w:t>
      </w:r>
      <w:r>
        <w:rPr>
          <w:b/>
          <w:sz w:val="24"/>
          <w:highlight w:val="yellow"/>
        </w:rPr>
        <w:t xml:space="preserve">, </w:t>
      </w:r>
      <w:proofErr w:type="gramStart"/>
      <w:r>
        <w:rPr>
          <w:b/>
          <w:sz w:val="24"/>
          <w:highlight w:val="yellow"/>
        </w:rPr>
        <w:t>address</w:t>
      </w:r>
      <w:proofErr w:type="gramEnd"/>
      <w:r>
        <w:rPr>
          <w:b/>
          <w:sz w:val="24"/>
          <w:highlight w:val="yellow"/>
        </w:rPr>
        <w:t xml:space="preserve"> and phone number</w:t>
      </w:r>
      <w:r w:rsidRPr="00FB7FC3">
        <w:rPr>
          <w:b/>
          <w:sz w:val="24"/>
          <w:highlight w:val="yellow"/>
        </w:rPr>
        <w:t>.</w:t>
      </w:r>
    </w:p>
    <w:p w14:paraId="33D1A4CF" w14:textId="77777777" w:rsidR="00823A4E" w:rsidRPr="00A42700" w:rsidRDefault="00823A4E" w:rsidP="00BE7A22">
      <w:pPr>
        <w:spacing w:line="360" w:lineRule="auto"/>
        <w:ind w:firstLine="0"/>
        <w:contextualSpacing/>
        <w:rPr>
          <w:b/>
          <w:sz w:val="24"/>
        </w:rPr>
      </w:pPr>
    </w:p>
    <w:p w14:paraId="2D6D0328" w14:textId="77777777" w:rsidR="006910B0" w:rsidRPr="00A42700" w:rsidRDefault="006910B0" w:rsidP="006703C8">
      <w:pPr>
        <w:jc w:val="center"/>
        <w:rPr>
          <w:sz w:val="24"/>
        </w:rPr>
      </w:pPr>
    </w:p>
    <w:sectPr w:rsidR="006910B0" w:rsidRPr="00A42700" w:rsidSect="00B0473B">
      <w:headerReference w:type="default" r:id="rId21"/>
      <w:pgSz w:w="12240" w:h="15840" w:code="1"/>
      <w:pgMar w:top="1440" w:right="1440" w:bottom="1440" w:left="1440" w:header="1440"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13071" w14:textId="77777777" w:rsidR="005931C5" w:rsidRDefault="005931C5">
      <w:pPr>
        <w:spacing w:line="240" w:lineRule="auto"/>
      </w:pPr>
      <w:r>
        <w:separator/>
      </w:r>
    </w:p>
  </w:endnote>
  <w:endnote w:type="continuationSeparator" w:id="0">
    <w:p w14:paraId="35C7229D" w14:textId="77777777" w:rsidR="005931C5" w:rsidRDefault="005931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A1C6D" w14:textId="77777777" w:rsidR="005931C5" w:rsidRDefault="005931C5">
      <w:pPr>
        <w:spacing w:line="240" w:lineRule="auto"/>
      </w:pPr>
      <w:r>
        <w:separator/>
      </w:r>
    </w:p>
  </w:footnote>
  <w:footnote w:type="continuationSeparator" w:id="0">
    <w:p w14:paraId="4581DF29" w14:textId="77777777" w:rsidR="005931C5" w:rsidRDefault="005931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DA0CC" w14:textId="77777777" w:rsidR="00294184" w:rsidRDefault="00294184">
    <w:pPr>
      <w:pStyle w:val="Header"/>
    </w:pPr>
    <w:r>
      <w:tab/>
    </w:r>
    <w:r>
      <w:tab/>
    </w: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F4FDA" w14:textId="14C2A0F3" w:rsidR="00357AB9" w:rsidRPr="00357AB9" w:rsidRDefault="00357AB9" w:rsidP="003966FA">
    <w:pPr>
      <w:pStyle w:val="Header"/>
      <w:jc w:val="right"/>
      <w:rPr>
        <w:lang w:val="en-US"/>
      </w:rPr>
    </w:pPr>
    <w:r>
      <w:rPr>
        <w:lang w:val="en-US"/>
      </w:rPr>
      <w:t>9</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279112"/>
      <w:docPartObj>
        <w:docPartGallery w:val="Page Numbers (Top of Page)"/>
        <w:docPartUnique/>
      </w:docPartObj>
    </w:sdtPr>
    <w:sdtEndPr>
      <w:rPr>
        <w:noProof/>
      </w:rPr>
    </w:sdtEndPr>
    <w:sdtContent>
      <w:p w14:paraId="18484E9C" w14:textId="65B184F3" w:rsidR="00357AB9" w:rsidRDefault="00357AB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3CC1CB4" w14:textId="77777777" w:rsidR="00294184" w:rsidRDefault="0029418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3C961" w14:textId="77777777" w:rsidR="00294184" w:rsidRDefault="00294184">
    <w:pPr>
      <w:pStyle w:val="Header"/>
      <w:jc w:val="right"/>
    </w:pPr>
    <w:r>
      <w:fldChar w:fldCharType="begin"/>
    </w:r>
    <w:r>
      <w:instrText xml:space="preserve"> PAGE   \* MERGEFORMAT </w:instrText>
    </w:r>
    <w:r>
      <w:fldChar w:fldCharType="separate"/>
    </w:r>
    <w:r>
      <w:rPr>
        <w:noProof/>
      </w:rPr>
      <w:t>v</w:t>
    </w:r>
    <w:r>
      <w:rPr>
        <w:noProof/>
      </w:rPr>
      <w:fldChar w:fldCharType="end"/>
    </w:r>
  </w:p>
  <w:p w14:paraId="247156EC" w14:textId="77777777" w:rsidR="00294184" w:rsidRDefault="002941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C258E" w14:textId="6B42B2C8" w:rsidR="00294184" w:rsidRPr="00357AB9" w:rsidRDefault="00357AB9" w:rsidP="003966FA">
    <w:pPr>
      <w:pStyle w:val="Header"/>
      <w:jc w:val="right"/>
      <w:rPr>
        <w:lang w:val="en-US"/>
      </w:rPr>
    </w:pPr>
    <w:r>
      <w:rPr>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68D56" w14:textId="77777777" w:rsidR="00706EE6" w:rsidRDefault="00706EE6">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3751" w14:textId="77777777" w:rsidR="00294184" w:rsidRDefault="00294184">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3803740"/>
      <w:docPartObj>
        <w:docPartGallery w:val="Page Numbers (Top of Page)"/>
        <w:docPartUnique/>
      </w:docPartObj>
    </w:sdtPr>
    <w:sdtEndPr>
      <w:rPr>
        <w:noProof/>
      </w:rPr>
    </w:sdtEndPr>
    <w:sdtContent>
      <w:p w14:paraId="3973FD87" w14:textId="615822BD" w:rsidR="00357AB9" w:rsidRDefault="00357AB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0CA365" w14:textId="094F5B7E" w:rsidR="00357AB9" w:rsidRPr="00357AB9" w:rsidRDefault="00357AB9" w:rsidP="003966FA">
    <w:pPr>
      <w:pStyle w:val="Header"/>
      <w:jc w:val="right"/>
      <w:rPr>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723E4" w14:textId="77777777" w:rsidR="00294184" w:rsidRDefault="00294184">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D03A8" w14:textId="6B239F67" w:rsidR="00357AB9" w:rsidRPr="00357AB9" w:rsidRDefault="00357AB9" w:rsidP="003966FA">
    <w:pPr>
      <w:pStyle w:val="Header"/>
      <w:jc w:val="right"/>
      <w:rPr>
        <w:lang w:val="en-US"/>
      </w:rPr>
    </w:pPr>
    <w:r>
      <w:rPr>
        <w:lang w:val="en-US"/>
      </w:rPr>
      <w:t>8</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6153915"/>
      <w:docPartObj>
        <w:docPartGallery w:val="Page Numbers (Top of Page)"/>
        <w:docPartUnique/>
      </w:docPartObj>
    </w:sdtPr>
    <w:sdtEndPr>
      <w:rPr>
        <w:noProof/>
      </w:rPr>
    </w:sdtEndPr>
    <w:sdtContent>
      <w:p w14:paraId="313526FE" w14:textId="1EA5212A" w:rsidR="00357AB9" w:rsidRDefault="00357AB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842753" w14:textId="4953DC3F" w:rsidR="00294184" w:rsidRPr="00357AB9" w:rsidRDefault="00294184">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252F"/>
    <w:multiLevelType w:val="hybridMultilevel"/>
    <w:tmpl w:val="A2507C10"/>
    <w:lvl w:ilvl="0" w:tplc="E5D0E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3814E0"/>
    <w:multiLevelType w:val="multilevel"/>
    <w:tmpl w:val="EAC299BC"/>
    <w:lvl w:ilvl="0">
      <w:start w:val="1"/>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3D2B5C63"/>
    <w:multiLevelType w:val="hybridMultilevel"/>
    <w:tmpl w:val="DB20E9D8"/>
    <w:lvl w:ilvl="0" w:tplc="E5D0E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6B494A"/>
    <w:multiLevelType w:val="multilevel"/>
    <w:tmpl w:val="C284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10DA9"/>
    <w:multiLevelType w:val="hybridMultilevel"/>
    <w:tmpl w:val="1C6A884A"/>
    <w:lvl w:ilvl="0" w:tplc="E5D0E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C973A0"/>
    <w:multiLevelType w:val="hybridMultilevel"/>
    <w:tmpl w:val="C35064AE"/>
    <w:lvl w:ilvl="0" w:tplc="E5D0E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F917A7"/>
    <w:multiLevelType w:val="hybridMultilevel"/>
    <w:tmpl w:val="29E466C2"/>
    <w:lvl w:ilvl="0" w:tplc="5F6ABC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7C52D5"/>
    <w:multiLevelType w:val="hybridMultilevel"/>
    <w:tmpl w:val="3422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A901DA"/>
    <w:multiLevelType w:val="hybridMultilevel"/>
    <w:tmpl w:val="A2507C10"/>
    <w:lvl w:ilvl="0" w:tplc="E5D0E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0DD2C18"/>
    <w:multiLevelType w:val="hybridMultilevel"/>
    <w:tmpl w:val="BBB6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8930845">
    <w:abstractNumId w:val="1"/>
  </w:num>
  <w:num w:numId="2" w16cid:durableId="1996445475">
    <w:abstractNumId w:val="3"/>
  </w:num>
  <w:num w:numId="3" w16cid:durableId="1194727631">
    <w:abstractNumId w:val="7"/>
  </w:num>
  <w:num w:numId="4" w16cid:durableId="1652949085">
    <w:abstractNumId w:val="9"/>
  </w:num>
  <w:num w:numId="5" w16cid:durableId="1278221071">
    <w:abstractNumId w:val="6"/>
  </w:num>
  <w:num w:numId="6" w16cid:durableId="1159619051">
    <w:abstractNumId w:val="8"/>
  </w:num>
  <w:num w:numId="7" w16cid:durableId="538081741">
    <w:abstractNumId w:val="0"/>
  </w:num>
  <w:num w:numId="8" w16cid:durableId="2066710453">
    <w:abstractNumId w:val="4"/>
  </w:num>
  <w:num w:numId="9" w16cid:durableId="419449615">
    <w:abstractNumId w:val="5"/>
  </w:num>
  <w:num w:numId="10" w16cid:durableId="55443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254"/>
    <w:rsid w:val="000040C0"/>
    <w:rsid w:val="000074E6"/>
    <w:rsid w:val="00007695"/>
    <w:rsid w:val="00013F78"/>
    <w:rsid w:val="000206D7"/>
    <w:rsid w:val="000227D2"/>
    <w:rsid w:val="000359D7"/>
    <w:rsid w:val="00040C31"/>
    <w:rsid w:val="00051439"/>
    <w:rsid w:val="00053B92"/>
    <w:rsid w:val="000711F8"/>
    <w:rsid w:val="00080C72"/>
    <w:rsid w:val="00084179"/>
    <w:rsid w:val="000848F7"/>
    <w:rsid w:val="0008669D"/>
    <w:rsid w:val="000B0E68"/>
    <w:rsid w:val="000B3006"/>
    <w:rsid w:val="000B4684"/>
    <w:rsid w:val="000C4ABD"/>
    <w:rsid w:val="000C658B"/>
    <w:rsid w:val="000C79FD"/>
    <w:rsid w:val="000E6A55"/>
    <w:rsid w:val="000F36CA"/>
    <w:rsid w:val="000F3CC0"/>
    <w:rsid w:val="000F52AA"/>
    <w:rsid w:val="0010431A"/>
    <w:rsid w:val="001135DA"/>
    <w:rsid w:val="001137BD"/>
    <w:rsid w:val="00125595"/>
    <w:rsid w:val="00132793"/>
    <w:rsid w:val="001328E0"/>
    <w:rsid w:val="00137D01"/>
    <w:rsid w:val="001427E8"/>
    <w:rsid w:val="001442BC"/>
    <w:rsid w:val="00151724"/>
    <w:rsid w:val="00151D15"/>
    <w:rsid w:val="001521B5"/>
    <w:rsid w:val="00152873"/>
    <w:rsid w:val="00164E5F"/>
    <w:rsid w:val="00185AA6"/>
    <w:rsid w:val="00194D98"/>
    <w:rsid w:val="00195B66"/>
    <w:rsid w:val="001A02E2"/>
    <w:rsid w:val="001C4E37"/>
    <w:rsid w:val="001D2796"/>
    <w:rsid w:val="001F6768"/>
    <w:rsid w:val="00214BAA"/>
    <w:rsid w:val="0022641F"/>
    <w:rsid w:val="002272A2"/>
    <w:rsid w:val="00246E96"/>
    <w:rsid w:val="002556E3"/>
    <w:rsid w:val="0026501E"/>
    <w:rsid w:val="002676FC"/>
    <w:rsid w:val="00275048"/>
    <w:rsid w:val="00275984"/>
    <w:rsid w:val="00285395"/>
    <w:rsid w:val="0029298B"/>
    <w:rsid w:val="00294184"/>
    <w:rsid w:val="00295005"/>
    <w:rsid w:val="002971DF"/>
    <w:rsid w:val="002A5C10"/>
    <w:rsid w:val="002A7576"/>
    <w:rsid w:val="002C3F4D"/>
    <w:rsid w:val="002C505F"/>
    <w:rsid w:val="002C5606"/>
    <w:rsid w:val="002D736F"/>
    <w:rsid w:val="002E3278"/>
    <w:rsid w:val="002F38B0"/>
    <w:rsid w:val="002F47C6"/>
    <w:rsid w:val="002F72EE"/>
    <w:rsid w:val="0031512D"/>
    <w:rsid w:val="00326D14"/>
    <w:rsid w:val="003324FD"/>
    <w:rsid w:val="003355D0"/>
    <w:rsid w:val="0034259B"/>
    <w:rsid w:val="00346B01"/>
    <w:rsid w:val="003562C6"/>
    <w:rsid w:val="00357AB9"/>
    <w:rsid w:val="003621E0"/>
    <w:rsid w:val="003966FA"/>
    <w:rsid w:val="003A7EAF"/>
    <w:rsid w:val="003B4FE6"/>
    <w:rsid w:val="003D1094"/>
    <w:rsid w:val="003D2079"/>
    <w:rsid w:val="003E502E"/>
    <w:rsid w:val="003E5747"/>
    <w:rsid w:val="003F4A31"/>
    <w:rsid w:val="00410F24"/>
    <w:rsid w:val="00421FA7"/>
    <w:rsid w:val="004244BE"/>
    <w:rsid w:val="00470B46"/>
    <w:rsid w:val="004A12CE"/>
    <w:rsid w:val="004A31A1"/>
    <w:rsid w:val="004A4F63"/>
    <w:rsid w:val="004B5BAF"/>
    <w:rsid w:val="004B790D"/>
    <w:rsid w:val="004D5120"/>
    <w:rsid w:val="00502594"/>
    <w:rsid w:val="00511AAB"/>
    <w:rsid w:val="0051338A"/>
    <w:rsid w:val="005266F1"/>
    <w:rsid w:val="00533815"/>
    <w:rsid w:val="005378C0"/>
    <w:rsid w:val="00541778"/>
    <w:rsid w:val="00553F0F"/>
    <w:rsid w:val="00567139"/>
    <w:rsid w:val="00576E72"/>
    <w:rsid w:val="00577E4A"/>
    <w:rsid w:val="0058212F"/>
    <w:rsid w:val="005931C5"/>
    <w:rsid w:val="005A66A1"/>
    <w:rsid w:val="005B0927"/>
    <w:rsid w:val="005C0D02"/>
    <w:rsid w:val="005C11E9"/>
    <w:rsid w:val="005E1DCE"/>
    <w:rsid w:val="005E2CDB"/>
    <w:rsid w:val="005E4F2A"/>
    <w:rsid w:val="00604844"/>
    <w:rsid w:val="00633F92"/>
    <w:rsid w:val="006437B2"/>
    <w:rsid w:val="00654D49"/>
    <w:rsid w:val="00655985"/>
    <w:rsid w:val="006703C8"/>
    <w:rsid w:val="00676673"/>
    <w:rsid w:val="00676BFB"/>
    <w:rsid w:val="006910B0"/>
    <w:rsid w:val="00691E01"/>
    <w:rsid w:val="00693B57"/>
    <w:rsid w:val="006A1DF1"/>
    <w:rsid w:val="006B3306"/>
    <w:rsid w:val="006C1977"/>
    <w:rsid w:val="006D363E"/>
    <w:rsid w:val="006D65FC"/>
    <w:rsid w:val="006D67E7"/>
    <w:rsid w:val="006E4941"/>
    <w:rsid w:val="006F6C63"/>
    <w:rsid w:val="00706EE6"/>
    <w:rsid w:val="00710E7F"/>
    <w:rsid w:val="00711D4F"/>
    <w:rsid w:val="007129B9"/>
    <w:rsid w:val="007135C0"/>
    <w:rsid w:val="00726029"/>
    <w:rsid w:val="0072781B"/>
    <w:rsid w:val="007324AD"/>
    <w:rsid w:val="00750765"/>
    <w:rsid w:val="0075244E"/>
    <w:rsid w:val="00752582"/>
    <w:rsid w:val="00755101"/>
    <w:rsid w:val="00760E2E"/>
    <w:rsid w:val="007621C9"/>
    <w:rsid w:val="00764FF8"/>
    <w:rsid w:val="00766DCB"/>
    <w:rsid w:val="00774E79"/>
    <w:rsid w:val="0078035F"/>
    <w:rsid w:val="007807B2"/>
    <w:rsid w:val="00783505"/>
    <w:rsid w:val="007863CC"/>
    <w:rsid w:val="00786DC6"/>
    <w:rsid w:val="00794FF8"/>
    <w:rsid w:val="007B0427"/>
    <w:rsid w:val="007B5401"/>
    <w:rsid w:val="007C2D28"/>
    <w:rsid w:val="007D2FE0"/>
    <w:rsid w:val="007D6AB2"/>
    <w:rsid w:val="007E2497"/>
    <w:rsid w:val="007E7214"/>
    <w:rsid w:val="007F7938"/>
    <w:rsid w:val="007F79C3"/>
    <w:rsid w:val="0080651B"/>
    <w:rsid w:val="008176E1"/>
    <w:rsid w:val="00817946"/>
    <w:rsid w:val="00823A4E"/>
    <w:rsid w:val="00825CF2"/>
    <w:rsid w:val="008274DF"/>
    <w:rsid w:val="008360FC"/>
    <w:rsid w:val="00836C11"/>
    <w:rsid w:val="008407CA"/>
    <w:rsid w:val="00854895"/>
    <w:rsid w:val="00865ABE"/>
    <w:rsid w:val="008766B2"/>
    <w:rsid w:val="0088025E"/>
    <w:rsid w:val="008923C9"/>
    <w:rsid w:val="00897CF0"/>
    <w:rsid w:val="008A30CB"/>
    <w:rsid w:val="008D1C99"/>
    <w:rsid w:val="008D54FD"/>
    <w:rsid w:val="008D6D5C"/>
    <w:rsid w:val="008E6FF1"/>
    <w:rsid w:val="00900AC4"/>
    <w:rsid w:val="009027CE"/>
    <w:rsid w:val="00902F1F"/>
    <w:rsid w:val="00910F81"/>
    <w:rsid w:val="009121D3"/>
    <w:rsid w:val="0093091B"/>
    <w:rsid w:val="009349C4"/>
    <w:rsid w:val="00934F31"/>
    <w:rsid w:val="00936289"/>
    <w:rsid w:val="009371AB"/>
    <w:rsid w:val="009404A4"/>
    <w:rsid w:val="0094371D"/>
    <w:rsid w:val="0094478D"/>
    <w:rsid w:val="00944FFE"/>
    <w:rsid w:val="00951514"/>
    <w:rsid w:val="00955C13"/>
    <w:rsid w:val="00966376"/>
    <w:rsid w:val="0097057A"/>
    <w:rsid w:val="00976584"/>
    <w:rsid w:val="00993F83"/>
    <w:rsid w:val="009A6104"/>
    <w:rsid w:val="009A6358"/>
    <w:rsid w:val="009B2B84"/>
    <w:rsid w:val="009C5FF7"/>
    <w:rsid w:val="009D6C15"/>
    <w:rsid w:val="009F42F3"/>
    <w:rsid w:val="009F6967"/>
    <w:rsid w:val="009F7684"/>
    <w:rsid w:val="00A052C7"/>
    <w:rsid w:val="00A05722"/>
    <w:rsid w:val="00A13181"/>
    <w:rsid w:val="00A163A9"/>
    <w:rsid w:val="00A33972"/>
    <w:rsid w:val="00A42700"/>
    <w:rsid w:val="00A462C8"/>
    <w:rsid w:val="00A61B2F"/>
    <w:rsid w:val="00A828A5"/>
    <w:rsid w:val="00A82BCD"/>
    <w:rsid w:val="00A831C5"/>
    <w:rsid w:val="00A86D41"/>
    <w:rsid w:val="00AA25FD"/>
    <w:rsid w:val="00AB439B"/>
    <w:rsid w:val="00AC04C3"/>
    <w:rsid w:val="00AC4690"/>
    <w:rsid w:val="00AD2DE2"/>
    <w:rsid w:val="00AE345E"/>
    <w:rsid w:val="00AE3D57"/>
    <w:rsid w:val="00AF3B0B"/>
    <w:rsid w:val="00AF4F18"/>
    <w:rsid w:val="00AF6E14"/>
    <w:rsid w:val="00AF7817"/>
    <w:rsid w:val="00B0473B"/>
    <w:rsid w:val="00B0638C"/>
    <w:rsid w:val="00B07BE7"/>
    <w:rsid w:val="00B25B0E"/>
    <w:rsid w:val="00B26A09"/>
    <w:rsid w:val="00B37FD7"/>
    <w:rsid w:val="00B440A0"/>
    <w:rsid w:val="00B47475"/>
    <w:rsid w:val="00B53019"/>
    <w:rsid w:val="00B62034"/>
    <w:rsid w:val="00B70CF2"/>
    <w:rsid w:val="00B739BC"/>
    <w:rsid w:val="00B773D8"/>
    <w:rsid w:val="00B77D39"/>
    <w:rsid w:val="00B8701F"/>
    <w:rsid w:val="00B92670"/>
    <w:rsid w:val="00B94254"/>
    <w:rsid w:val="00BB295A"/>
    <w:rsid w:val="00BB71A4"/>
    <w:rsid w:val="00BB7354"/>
    <w:rsid w:val="00BC15A8"/>
    <w:rsid w:val="00BE253D"/>
    <w:rsid w:val="00BE3ED0"/>
    <w:rsid w:val="00BE7618"/>
    <w:rsid w:val="00BE7A22"/>
    <w:rsid w:val="00BE7D8B"/>
    <w:rsid w:val="00C00403"/>
    <w:rsid w:val="00C10366"/>
    <w:rsid w:val="00C113D7"/>
    <w:rsid w:val="00C1717D"/>
    <w:rsid w:val="00C3675F"/>
    <w:rsid w:val="00C50CD7"/>
    <w:rsid w:val="00C52097"/>
    <w:rsid w:val="00C74B09"/>
    <w:rsid w:val="00C763FF"/>
    <w:rsid w:val="00C82D0B"/>
    <w:rsid w:val="00C83196"/>
    <w:rsid w:val="00C94356"/>
    <w:rsid w:val="00CA0B1B"/>
    <w:rsid w:val="00CA1F3B"/>
    <w:rsid w:val="00CA25DC"/>
    <w:rsid w:val="00CA2975"/>
    <w:rsid w:val="00CB60AD"/>
    <w:rsid w:val="00CC5C6A"/>
    <w:rsid w:val="00CC789E"/>
    <w:rsid w:val="00CD09DD"/>
    <w:rsid w:val="00CD7287"/>
    <w:rsid w:val="00CE0567"/>
    <w:rsid w:val="00CE3E23"/>
    <w:rsid w:val="00CE7E52"/>
    <w:rsid w:val="00CF399F"/>
    <w:rsid w:val="00D01B74"/>
    <w:rsid w:val="00D02826"/>
    <w:rsid w:val="00D072EA"/>
    <w:rsid w:val="00D1784C"/>
    <w:rsid w:val="00D4237E"/>
    <w:rsid w:val="00D46FDE"/>
    <w:rsid w:val="00D5128E"/>
    <w:rsid w:val="00D515FF"/>
    <w:rsid w:val="00D56BE6"/>
    <w:rsid w:val="00D67DB8"/>
    <w:rsid w:val="00D75628"/>
    <w:rsid w:val="00D819B8"/>
    <w:rsid w:val="00D9155D"/>
    <w:rsid w:val="00D91C7D"/>
    <w:rsid w:val="00DB29C3"/>
    <w:rsid w:val="00DB668D"/>
    <w:rsid w:val="00DC14DB"/>
    <w:rsid w:val="00DC2881"/>
    <w:rsid w:val="00DD0E10"/>
    <w:rsid w:val="00DF6C9E"/>
    <w:rsid w:val="00E03787"/>
    <w:rsid w:val="00E2243D"/>
    <w:rsid w:val="00E30D92"/>
    <w:rsid w:val="00E50F50"/>
    <w:rsid w:val="00E52EC1"/>
    <w:rsid w:val="00E55114"/>
    <w:rsid w:val="00E74FF5"/>
    <w:rsid w:val="00E764F9"/>
    <w:rsid w:val="00E9653B"/>
    <w:rsid w:val="00EA13AC"/>
    <w:rsid w:val="00EA69A8"/>
    <w:rsid w:val="00ED48DB"/>
    <w:rsid w:val="00ED60A5"/>
    <w:rsid w:val="00F036B0"/>
    <w:rsid w:val="00F0451D"/>
    <w:rsid w:val="00F0572C"/>
    <w:rsid w:val="00F06963"/>
    <w:rsid w:val="00F07E8E"/>
    <w:rsid w:val="00F121D3"/>
    <w:rsid w:val="00F14670"/>
    <w:rsid w:val="00F202A7"/>
    <w:rsid w:val="00F24547"/>
    <w:rsid w:val="00F35668"/>
    <w:rsid w:val="00F36D88"/>
    <w:rsid w:val="00F4035F"/>
    <w:rsid w:val="00F51572"/>
    <w:rsid w:val="00F51B9D"/>
    <w:rsid w:val="00F53A77"/>
    <w:rsid w:val="00F568CD"/>
    <w:rsid w:val="00F579D3"/>
    <w:rsid w:val="00F64D33"/>
    <w:rsid w:val="00F67BEA"/>
    <w:rsid w:val="00F7126C"/>
    <w:rsid w:val="00F83188"/>
    <w:rsid w:val="00F8510E"/>
    <w:rsid w:val="00F858AE"/>
    <w:rsid w:val="00F9021B"/>
    <w:rsid w:val="00FA1633"/>
    <w:rsid w:val="00FA785E"/>
    <w:rsid w:val="00FB3430"/>
    <w:rsid w:val="00FB7E48"/>
    <w:rsid w:val="00FB7FC3"/>
    <w:rsid w:val="00FC017F"/>
    <w:rsid w:val="00FC2B07"/>
    <w:rsid w:val="00FC2DD4"/>
    <w:rsid w:val="00FD7746"/>
    <w:rsid w:val="00FE0BBE"/>
    <w:rsid w:val="00FE5B1D"/>
    <w:rsid w:val="00FE67CE"/>
    <w:rsid w:val="00FF3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5316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6EE6"/>
    <w:pPr>
      <w:tabs>
        <w:tab w:val="left" w:pos="720"/>
      </w:tabs>
      <w:suppressAutoHyphens/>
      <w:spacing w:line="480" w:lineRule="auto"/>
      <w:ind w:firstLine="720"/>
    </w:pPr>
    <w:rPr>
      <w:sz w:val="22"/>
      <w:szCs w:val="24"/>
    </w:rPr>
  </w:style>
  <w:style w:type="paragraph" w:styleId="Heading1">
    <w:name w:val="heading 1"/>
    <w:basedOn w:val="Normal"/>
    <w:next w:val="Normal"/>
    <w:qFormat/>
    <w:rsid w:val="00B94254"/>
    <w:pPr>
      <w:keepNext/>
      <w:keepLines/>
      <w:widowControl w:val="0"/>
      <w:numPr>
        <w:numId w:val="1"/>
      </w:numPr>
      <w:spacing w:before="720" w:after="480" w:line="240" w:lineRule="auto"/>
      <w:jc w:val="center"/>
      <w:outlineLvl w:val="0"/>
    </w:pPr>
    <w:rPr>
      <w:b/>
      <w:bCs/>
      <w:sz w:val="26"/>
      <w:szCs w:val="32"/>
    </w:rPr>
  </w:style>
  <w:style w:type="paragraph" w:styleId="Heading2">
    <w:name w:val="heading 2"/>
    <w:basedOn w:val="Normal"/>
    <w:next w:val="Normal"/>
    <w:qFormat/>
    <w:rsid w:val="00B94254"/>
    <w:pPr>
      <w:keepNext/>
      <w:keepLines/>
      <w:widowControl w:val="0"/>
      <w:numPr>
        <w:ilvl w:val="1"/>
        <w:numId w:val="1"/>
      </w:numPr>
      <w:spacing w:before="720" w:after="480" w:line="240" w:lineRule="auto"/>
      <w:jc w:val="center"/>
      <w:outlineLvl w:val="1"/>
    </w:pPr>
    <w:rPr>
      <w:b/>
      <w:bCs/>
      <w:iCs/>
      <w:szCs w:val="28"/>
    </w:rPr>
  </w:style>
  <w:style w:type="paragraph" w:styleId="Heading3">
    <w:name w:val="heading 3"/>
    <w:basedOn w:val="Normal"/>
    <w:next w:val="Normal"/>
    <w:qFormat/>
    <w:rsid w:val="00B94254"/>
    <w:pPr>
      <w:keepNext/>
      <w:keepLines/>
      <w:widowControl w:val="0"/>
      <w:numPr>
        <w:ilvl w:val="2"/>
        <w:numId w:val="1"/>
      </w:numPr>
      <w:spacing w:before="720" w:after="480" w:line="240" w:lineRule="auto"/>
      <w:outlineLvl w:val="2"/>
    </w:pPr>
    <w:rPr>
      <w:b/>
      <w:bCs/>
      <w:szCs w:val="26"/>
    </w:rPr>
  </w:style>
  <w:style w:type="paragraph" w:styleId="Heading4">
    <w:name w:val="heading 4"/>
    <w:basedOn w:val="Normal"/>
    <w:next w:val="Normal"/>
    <w:qFormat/>
    <w:rsid w:val="00B94254"/>
    <w:pPr>
      <w:keepNext/>
      <w:keepLines/>
      <w:widowControl w:val="0"/>
      <w:numPr>
        <w:ilvl w:val="3"/>
        <w:numId w:val="1"/>
      </w:numPr>
      <w:spacing w:before="720" w:after="480" w:line="240" w:lineRule="auto"/>
      <w:outlineLvl w:val="3"/>
    </w:pPr>
    <w:rPr>
      <w:b/>
      <w:bCs/>
      <w:i/>
      <w:szCs w:val="28"/>
    </w:rPr>
  </w:style>
  <w:style w:type="paragraph" w:styleId="Heading5">
    <w:name w:val="heading 5"/>
    <w:basedOn w:val="Normal"/>
    <w:next w:val="Normal"/>
    <w:link w:val="Heading5Char"/>
    <w:unhideWhenUsed/>
    <w:qFormat/>
    <w:rsid w:val="00D5128E"/>
    <w:pPr>
      <w:keepNext/>
      <w:keepLines/>
      <w:numPr>
        <w:ilvl w:val="4"/>
        <w:numId w:val="1"/>
      </w:numPr>
      <w:spacing w:before="200"/>
      <w:outlineLvl w:val="4"/>
    </w:pPr>
    <w:rPr>
      <w:rFonts w:ascii="Cambria" w:hAnsi="Cambria"/>
      <w:color w:val="243F60"/>
      <w:lang w:val="x-none" w:eastAsia="x-none"/>
    </w:rPr>
  </w:style>
  <w:style w:type="paragraph" w:styleId="Heading6">
    <w:name w:val="heading 6"/>
    <w:basedOn w:val="Normal"/>
    <w:next w:val="Normal"/>
    <w:link w:val="Heading6Char"/>
    <w:unhideWhenUsed/>
    <w:qFormat/>
    <w:rsid w:val="00D5128E"/>
    <w:pPr>
      <w:keepNext/>
      <w:keepLines/>
      <w:numPr>
        <w:ilvl w:val="5"/>
        <w:numId w:val="1"/>
      </w:numPr>
      <w:spacing w:before="200"/>
      <w:outlineLvl w:val="5"/>
    </w:pPr>
    <w:rPr>
      <w:rFonts w:ascii="Cambria" w:hAnsi="Cambria"/>
      <w:i/>
      <w:iCs/>
      <w:color w:val="243F60"/>
      <w:lang w:val="x-none" w:eastAsia="x-none"/>
    </w:rPr>
  </w:style>
  <w:style w:type="paragraph" w:styleId="Heading7">
    <w:name w:val="heading 7"/>
    <w:basedOn w:val="Normal"/>
    <w:next w:val="Normal"/>
    <w:link w:val="Heading7Char"/>
    <w:semiHidden/>
    <w:unhideWhenUsed/>
    <w:qFormat/>
    <w:rsid w:val="00D5128E"/>
    <w:pPr>
      <w:keepNext/>
      <w:keepLines/>
      <w:numPr>
        <w:ilvl w:val="6"/>
        <w:numId w:val="1"/>
      </w:numPr>
      <w:spacing w:before="200"/>
      <w:outlineLvl w:val="6"/>
    </w:pPr>
    <w:rPr>
      <w:rFonts w:ascii="Cambria" w:hAnsi="Cambria"/>
      <w:i/>
      <w:iCs/>
      <w:color w:val="404040"/>
      <w:lang w:val="x-none" w:eastAsia="x-none"/>
    </w:rPr>
  </w:style>
  <w:style w:type="paragraph" w:styleId="Heading8">
    <w:name w:val="heading 8"/>
    <w:basedOn w:val="Normal"/>
    <w:next w:val="Normal"/>
    <w:link w:val="Heading8Char"/>
    <w:semiHidden/>
    <w:unhideWhenUsed/>
    <w:qFormat/>
    <w:rsid w:val="00D5128E"/>
    <w:pPr>
      <w:keepNext/>
      <w:keepLines/>
      <w:numPr>
        <w:ilvl w:val="7"/>
        <w:numId w:val="1"/>
      </w:numPr>
      <w:spacing w:before="200"/>
      <w:outlineLvl w:val="7"/>
    </w:pPr>
    <w:rPr>
      <w:rFonts w:ascii="Cambria" w:hAnsi="Cambria"/>
      <w:color w:val="404040"/>
      <w:sz w:val="20"/>
      <w:szCs w:val="20"/>
      <w:lang w:val="x-none" w:eastAsia="x-none"/>
    </w:rPr>
  </w:style>
  <w:style w:type="paragraph" w:styleId="Heading9">
    <w:name w:val="heading 9"/>
    <w:basedOn w:val="Normal"/>
    <w:next w:val="Normal"/>
    <w:link w:val="Heading9Char"/>
    <w:semiHidden/>
    <w:unhideWhenUsed/>
    <w:qFormat/>
    <w:rsid w:val="00D5128E"/>
    <w:pPr>
      <w:keepNext/>
      <w:keepLines/>
      <w:numPr>
        <w:ilvl w:val="8"/>
        <w:numId w:val="1"/>
      </w:numPr>
      <w:spacing w:before="200"/>
      <w:outlineLvl w:val="8"/>
    </w:pPr>
    <w:rPr>
      <w:rFonts w:ascii="Cambria"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ingle">
    <w:name w:val="NormalSingle"/>
    <w:basedOn w:val="Normal"/>
    <w:rsid w:val="00B94254"/>
    <w:pPr>
      <w:spacing w:line="240" w:lineRule="auto"/>
      <w:ind w:firstLine="0"/>
    </w:pPr>
  </w:style>
  <w:style w:type="character" w:customStyle="1" w:styleId="FigureReference">
    <w:name w:val="FigureReference"/>
    <w:rsid w:val="00B94254"/>
    <w:rPr>
      <w:rFonts w:ascii="Times New Roman" w:hAnsi="Times New Roman" w:cs="Times New Roman"/>
      <w:b/>
      <w:color w:val="FF0000"/>
      <w:sz w:val="22"/>
    </w:rPr>
  </w:style>
  <w:style w:type="paragraph" w:styleId="Footer">
    <w:name w:val="footer"/>
    <w:basedOn w:val="Normal"/>
    <w:link w:val="FooterChar"/>
    <w:uiPriority w:val="99"/>
    <w:rsid w:val="00B94254"/>
    <w:pPr>
      <w:tabs>
        <w:tab w:val="center" w:pos="4320"/>
        <w:tab w:val="right" w:pos="8640"/>
      </w:tabs>
      <w:spacing w:line="240" w:lineRule="auto"/>
      <w:ind w:firstLine="0"/>
    </w:pPr>
    <w:rPr>
      <w:lang w:val="x-none"/>
    </w:rPr>
  </w:style>
  <w:style w:type="paragraph" w:styleId="Header">
    <w:name w:val="header"/>
    <w:basedOn w:val="Normal"/>
    <w:link w:val="HeaderChar"/>
    <w:uiPriority w:val="99"/>
    <w:rsid w:val="00B94254"/>
    <w:pPr>
      <w:tabs>
        <w:tab w:val="center" w:pos="4320"/>
        <w:tab w:val="right" w:pos="8640"/>
      </w:tabs>
      <w:spacing w:line="240" w:lineRule="auto"/>
      <w:ind w:firstLine="0"/>
    </w:pPr>
    <w:rPr>
      <w:lang w:val="x-none"/>
    </w:rPr>
  </w:style>
  <w:style w:type="character" w:styleId="PageNumber">
    <w:name w:val="page number"/>
    <w:rsid w:val="00B94254"/>
    <w:rPr>
      <w:rFonts w:ascii="Times New Roman" w:hAnsi="Times New Roman" w:cs="Times New Roman"/>
      <w:sz w:val="22"/>
    </w:rPr>
  </w:style>
  <w:style w:type="paragraph" w:styleId="TableofFigures">
    <w:name w:val="table of figures"/>
    <w:basedOn w:val="Normal"/>
    <w:next w:val="Normal"/>
    <w:uiPriority w:val="99"/>
    <w:rsid w:val="00B94254"/>
    <w:pPr>
      <w:tabs>
        <w:tab w:val="clear" w:pos="720"/>
        <w:tab w:val="left" w:leader="dot" w:pos="8064"/>
        <w:tab w:val="right" w:pos="8640"/>
      </w:tabs>
      <w:spacing w:before="240" w:line="240" w:lineRule="auto"/>
      <w:ind w:left="432" w:right="720" w:hanging="432"/>
    </w:pPr>
  </w:style>
  <w:style w:type="character" w:customStyle="1" w:styleId="TableReference">
    <w:name w:val="TableReference"/>
    <w:rsid w:val="00B94254"/>
    <w:rPr>
      <w:rFonts w:ascii="Times New Roman" w:hAnsi="Times New Roman" w:cs="Times New Roman"/>
      <w:b/>
      <w:color w:val="FF0000"/>
      <w:sz w:val="22"/>
    </w:rPr>
  </w:style>
  <w:style w:type="paragraph" w:customStyle="1" w:styleId="ThesisSignature">
    <w:name w:val="Thesis Signature"/>
    <w:basedOn w:val="Normal"/>
    <w:rsid w:val="00B94254"/>
    <w:pPr>
      <w:tabs>
        <w:tab w:val="clear" w:pos="720"/>
      </w:tabs>
      <w:spacing w:line="240" w:lineRule="auto"/>
      <w:ind w:left="432" w:hanging="432"/>
    </w:pPr>
  </w:style>
  <w:style w:type="paragraph" w:customStyle="1" w:styleId="ThesisTitlePage">
    <w:name w:val="Thesis Title Page"/>
    <w:basedOn w:val="Normal"/>
    <w:rsid w:val="00B94254"/>
    <w:pPr>
      <w:spacing w:line="240" w:lineRule="auto"/>
      <w:ind w:firstLine="0"/>
      <w:jc w:val="center"/>
    </w:pPr>
  </w:style>
  <w:style w:type="paragraph" w:styleId="TOC1">
    <w:name w:val="toc 1"/>
    <w:basedOn w:val="Normal"/>
    <w:next w:val="Normal"/>
    <w:uiPriority w:val="39"/>
    <w:rsid w:val="001A02E2"/>
    <w:pPr>
      <w:tabs>
        <w:tab w:val="left" w:leader="dot" w:pos="8064"/>
        <w:tab w:val="right" w:pos="8640"/>
      </w:tabs>
      <w:spacing w:before="240" w:after="240" w:line="240" w:lineRule="auto"/>
      <w:ind w:left="432" w:right="720" w:hanging="432"/>
    </w:pPr>
    <w:rPr>
      <w:sz w:val="24"/>
    </w:rPr>
  </w:style>
  <w:style w:type="paragraph" w:styleId="TOC2">
    <w:name w:val="toc 2"/>
    <w:basedOn w:val="Normal"/>
    <w:next w:val="Normal"/>
    <w:uiPriority w:val="39"/>
    <w:rsid w:val="00B94254"/>
    <w:pPr>
      <w:tabs>
        <w:tab w:val="left" w:leader="dot" w:pos="8064"/>
        <w:tab w:val="right" w:pos="8640"/>
      </w:tabs>
      <w:spacing w:line="240" w:lineRule="auto"/>
      <w:ind w:left="864" w:right="720" w:hanging="432"/>
    </w:pPr>
  </w:style>
  <w:style w:type="paragraph" w:styleId="TOC3">
    <w:name w:val="toc 3"/>
    <w:basedOn w:val="Normal"/>
    <w:next w:val="Normal"/>
    <w:uiPriority w:val="39"/>
    <w:rsid w:val="00B94254"/>
    <w:pPr>
      <w:tabs>
        <w:tab w:val="left" w:leader="dot" w:pos="8064"/>
        <w:tab w:val="right" w:pos="8640"/>
      </w:tabs>
      <w:spacing w:line="240" w:lineRule="auto"/>
      <w:ind w:left="1296" w:right="720" w:hanging="432"/>
    </w:pPr>
  </w:style>
  <w:style w:type="paragraph" w:styleId="TOC4">
    <w:name w:val="toc 4"/>
    <w:basedOn w:val="Normal"/>
    <w:next w:val="Normal"/>
    <w:semiHidden/>
    <w:rsid w:val="00B94254"/>
    <w:pPr>
      <w:tabs>
        <w:tab w:val="left" w:leader="dot" w:pos="8064"/>
        <w:tab w:val="right" w:pos="8640"/>
      </w:tabs>
      <w:spacing w:line="240" w:lineRule="auto"/>
      <w:ind w:left="1728" w:right="720" w:hanging="432"/>
    </w:pPr>
  </w:style>
  <w:style w:type="paragraph" w:customStyle="1" w:styleId="LongQuote">
    <w:name w:val="LongQuote"/>
    <w:basedOn w:val="Normal"/>
    <w:next w:val="Normal"/>
    <w:rsid w:val="00B94254"/>
    <w:pPr>
      <w:spacing w:after="240" w:line="240" w:lineRule="auto"/>
      <w:ind w:left="720" w:right="720" w:firstLine="0"/>
    </w:pPr>
  </w:style>
  <w:style w:type="paragraph" w:customStyle="1" w:styleId="FigureCaption">
    <w:name w:val="FigureCaption"/>
    <w:basedOn w:val="Normal"/>
    <w:next w:val="NormalSingle"/>
    <w:rsid w:val="00B94254"/>
    <w:pPr>
      <w:spacing w:before="120" w:after="120" w:line="240" w:lineRule="auto"/>
      <w:ind w:firstLine="0"/>
      <w:jc w:val="both"/>
    </w:pPr>
  </w:style>
  <w:style w:type="paragraph" w:customStyle="1" w:styleId="TableCaption">
    <w:name w:val="TableCaption"/>
    <w:basedOn w:val="Normal"/>
    <w:next w:val="NormalSingle"/>
    <w:rsid w:val="00B94254"/>
    <w:pPr>
      <w:spacing w:before="120" w:after="120" w:line="240" w:lineRule="auto"/>
      <w:ind w:firstLine="0"/>
      <w:jc w:val="both"/>
    </w:pPr>
  </w:style>
  <w:style w:type="paragraph" w:customStyle="1" w:styleId="TitleInTocYes">
    <w:name w:val="TitleInTocYes"/>
    <w:basedOn w:val="Normal"/>
    <w:next w:val="Normal"/>
    <w:rsid w:val="00B94254"/>
    <w:pPr>
      <w:keepNext/>
      <w:keepLines/>
      <w:widowControl w:val="0"/>
      <w:spacing w:after="480" w:line="240" w:lineRule="auto"/>
      <w:ind w:firstLine="0"/>
      <w:jc w:val="center"/>
    </w:pPr>
    <w:rPr>
      <w:b/>
    </w:rPr>
  </w:style>
  <w:style w:type="paragraph" w:customStyle="1" w:styleId="TitleInTocNo">
    <w:name w:val="TitleInTocNo"/>
    <w:basedOn w:val="TitleInTocYes"/>
    <w:next w:val="Normal"/>
    <w:rsid w:val="00B94254"/>
  </w:style>
  <w:style w:type="paragraph" w:customStyle="1" w:styleId="ThesisSignaturePage">
    <w:name w:val="Thesis Signature Page"/>
    <w:basedOn w:val="Normal"/>
    <w:rsid w:val="00B94254"/>
    <w:pPr>
      <w:spacing w:line="240" w:lineRule="auto"/>
      <w:ind w:firstLine="0"/>
    </w:pPr>
  </w:style>
  <w:style w:type="character" w:customStyle="1" w:styleId="FigureNumber">
    <w:name w:val="FigureNumber"/>
    <w:rsid w:val="00B94254"/>
    <w:rPr>
      <w:rFonts w:ascii="Times New Roman" w:hAnsi="Times New Roman" w:cs="Times New Roman"/>
      <w:b/>
      <w:color w:val="0000FF"/>
      <w:sz w:val="22"/>
    </w:rPr>
  </w:style>
  <w:style w:type="character" w:customStyle="1" w:styleId="TableNumber">
    <w:name w:val="TableNumber"/>
    <w:rsid w:val="00B94254"/>
    <w:rPr>
      <w:rFonts w:ascii="Times New Roman" w:hAnsi="Times New Roman" w:cs="Times New Roman"/>
      <w:b/>
      <w:color w:val="0000FF"/>
      <w:sz w:val="22"/>
    </w:rPr>
  </w:style>
  <w:style w:type="paragraph" w:customStyle="1" w:styleId="NormalUndented">
    <w:name w:val="NormalUndented"/>
    <w:basedOn w:val="Normal"/>
    <w:next w:val="Normal"/>
    <w:rsid w:val="00B94254"/>
    <w:pPr>
      <w:ind w:firstLine="0"/>
    </w:pPr>
  </w:style>
  <w:style w:type="character" w:customStyle="1" w:styleId="HeadingNumber">
    <w:name w:val="HeadingNumber"/>
    <w:rsid w:val="00B94254"/>
    <w:rPr>
      <w:rFonts w:ascii="Times New Roman" w:hAnsi="Times New Roman" w:cs="Times New Roman"/>
      <w:b w:val="0"/>
      <w:color w:val="0000FF"/>
      <w:sz w:val="22"/>
    </w:rPr>
  </w:style>
  <w:style w:type="table" w:customStyle="1" w:styleId="TablePsuThesi">
    <w:name w:val="TablePsuThesi"/>
    <w:basedOn w:val="TableNormal"/>
    <w:rsid w:val="00B94254"/>
    <w:tblPr>
      <w:tblCellMar>
        <w:left w:w="115" w:type="dxa"/>
        <w:right w:w="115" w:type="dxa"/>
      </w:tblCellMar>
    </w:tblPr>
  </w:style>
  <w:style w:type="paragraph" w:customStyle="1" w:styleId="SignaturePage">
    <w:name w:val="Signature Page"/>
    <w:basedOn w:val="Normal"/>
    <w:rsid w:val="00B94254"/>
    <w:pPr>
      <w:spacing w:line="240" w:lineRule="auto"/>
    </w:pPr>
  </w:style>
  <w:style w:type="paragraph" w:styleId="BalloonText">
    <w:name w:val="Balloon Text"/>
    <w:basedOn w:val="Normal"/>
    <w:link w:val="BalloonTextChar"/>
    <w:rsid w:val="002A7576"/>
    <w:pPr>
      <w:spacing w:line="240" w:lineRule="auto"/>
    </w:pPr>
    <w:rPr>
      <w:rFonts w:ascii="Tahoma" w:hAnsi="Tahoma"/>
      <w:sz w:val="16"/>
      <w:szCs w:val="16"/>
      <w:lang w:val="x-none"/>
    </w:rPr>
  </w:style>
  <w:style w:type="character" w:customStyle="1" w:styleId="BalloonTextChar">
    <w:name w:val="Balloon Text Char"/>
    <w:link w:val="BalloonText"/>
    <w:rsid w:val="002A7576"/>
    <w:rPr>
      <w:rFonts w:ascii="Tahoma" w:hAnsi="Tahoma" w:cs="Tahoma"/>
      <w:sz w:val="16"/>
      <w:szCs w:val="16"/>
      <w:lang w:eastAsia="en-US"/>
    </w:rPr>
  </w:style>
  <w:style w:type="paragraph" w:styleId="TOCHeading">
    <w:name w:val="TOC Heading"/>
    <w:basedOn w:val="Heading1"/>
    <w:next w:val="Normal"/>
    <w:uiPriority w:val="39"/>
    <w:unhideWhenUsed/>
    <w:qFormat/>
    <w:rsid w:val="004B5BAF"/>
    <w:pPr>
      <w:widowControl/>
      <w:tabs>
        <w:tab w:val="clear" w:pos="720"/>
      </w:tabs>
      <w:suppressAutoHyphens w:val="0"/>
      <w:spacing w:before="480" w:after="0" w:line="276" w:lineRule="auto"/>
      <w:jc w:val="left"/>
      <w:outlineLvl w:val="9"/>
    </w:pPr>
    <w:rPr>
      <w:rFonts w:ascii="Cambria" w:hAnsi="Cambria"/>
      <w:color w:val="365F91"/>
      <w:sz w:val="28"/>
      <w:szCs w:val="28"/>
    </w:rPr>
  </w:style>
  <w:style w:type="character" w:styleId="Hyperlink">
    <w:name w:val="Hyperlink"/>
    <w:uiPriority w:val="99"/>
    <w:unhideWhenUsed/>
    <w:rsid w:val="004B5BAF"/>
    <w:rPr>
      <w:color w:val="0000FF"/>
      <w:u w:val="single"/>
    </w:rPr>
  </w:style>
  <w:style w:type="character" w:customStyle="1" w:styleId="HeaderChar">
    <w:name w:val="Header Char"/>
    <w:link w:val="Header"/>
    <w:uiPriority w:val="99"/>
    <w:rsid w:val="004B5BAF"/>
    <w:rPr>
      <w:sz w:val="22"/>
      <w:szCs w:val="24"/>
      <w:lang w:eastAsia="en-US"/>
    </w:rPr>
  </w:style>
  <w:style w:type="paragraph" w:customStyle="1" w:styleId="Parttitle">
    <w:name w:val="Part title"/>
    <w:qFormat/>
    <w:rsid w:val="00D5128E"/>
    <w:pPr>
      <w:jc w:val="center"/>
    </w:pPr>
    <w:rPr>
      <w:b/>
      <w:bCs/>
      <w:sz w:val="26"/>
      <w:szCs w:val="32"/>
    </w:rPr>
  </w:style>
  <w:style w:type="character" w:customStyle="1" w:styleId="Heading5Char">
    <w:name w:val="Heading 5 Char"/>
    <w:link w:val="Heading5"/>
    <w:rsid w:val="00D5128E"/>
    <w:rPr>
      <w:rFonts w:ascii="Cambria" w:hAnsi="Cambria"/>
      <w:color w:val="243F60"/>
      <w:sz w:val="22"/>
      <w:szCs w:val="24"/>
    </w:rPr>
  </w:style>
  <w:style w:type="character" w:customStyle="1" w:styleId="Heading6Char">
    <w:name w:val="Heading 6 Char"/>
    <w:link w:val="Heading6"/>
    <w:rsid w:val="00D5128E"/>
    <w:rPr>
      <w:rFonts w:ascii="Cambria" w:hAnsi="Cambria"/>
      <w:i/>
      <w:iCs/>
      <w:color w:val="243F60"/>
      <w:sz w:val="22"/>
      <w:szCs w:val="24"/>
    </w:rPr>
  </w:style>
  <w:style w:type="character" w:customStyle="1" w:styleId="Heading7Char">
    <w:name w:val="Heading 7 Char"/>
    <w:link w:val="Heading7"/>
    <w:semiHidden/>
    <w:rsid w:val="00D5128E"/>
    <w:rPr>
      <w:rFonts w:ascii="Cambria" w:hAnsi="Cambria"/>
      <w:i/>
      <w:iCs/>
      <w:color w:val="404040"/>
      <w:sz w:val="22"/>
      <w:szCs w:val="24"/>
    </w:rPr>
  </w:style>
  <w:style w:type="character" w:customStyle="1" w:styleId="Heading8Char">
    <w:name w:val="Heading 8 Char"/>
    <w:link w:val="Heading8"/>
    <w:semiHidden/>
    <w:rsid w:val="00D5128E"/>
    <w:rPr>
      <w:rFonts w:ascii="Cambria" w:hAnsi="Cambria"/>
      <w:color w:val="404040"/>
    </w:rPr>
  </w:style>
  <w:style w:type="character" w:customStyle="1" w:styleId="Heading9Char">
    <w:name w:val="Heading 9 Char"/>
    <w:link w:val="Heading9"/>
    <w:semiHidden/>
    <w:rsid w:val="00D5128E"/>
    <w:rPr>
      <w:rFonts w:ascii="Cambria" w:hAnsi="Cambria"/>
      <w:i/>
      <w:iCs/>
      <w:color w:val="404040"/>
    </w:rPr>
  </w:style>
  <w:style w:type="paragraph" w:styleId="Caption">
    <w:name w:val="caption"/>
    <w:basedOn w:val="Normal"/>
    <w:next w:val="Normal"/>
    <w:unhideWhenUsed/>
    <w:qFormat/>
    <w:rsid w:val="00D5128E"/>
    <w:pPr>
      <w:spacing w:after="200" w:line="240" w:lineRule="auto"/>
    </w:pPr>
    <w:rPr>
      <w:b/>
      <w:bCs/>
      <w:color w:val="4F81BD"/>
      <w:sz w:val="18"/>
      <w:szCs w:val="18"/>
    </w:rPr>
  </w:style>
  <w:style w:type="paragraph" w:customStyle="1" w:styleId="Default">
    <w:name w:val="Default"/>
    <w:rsid w:val="00DC14DB"/>
    <w:pPr>
      <w:autoSpaceDE w:val="0"/>
      <w:autoSpaceDN w:val="0"/>
      <w:adjustRightInd w:val="0"/>
    </w:pPr>
    <w:rPr>
      <w:color w:val="000000"/>
      <w:sz w:val="24"/>
      <w:szCs w:val="24"/>
      <w:lang w:eastAsia="zh-CN"/>
    </w:rPr>
  </w:style>
  <w:style w:type="character" w:customStyle="1" w:styleId="insidetitle">
    <w:name w:val="insidetitle"/>
    <w:basedOn w:val="DefaultParagraphFont"/>
    <w:rsid w:val="006703C8"/>
  </w:style>
  <w:style w:type="paragraph" w:styleId="NormalWeb">
    <w:name w:val="Normal (Web)"/>
    <w:basedOn w:val="Normal"/>
    <w:uiPriority w:val="99"/>
    <w:unhideWhenUsed/>
    <w:rsid w:val="006703C8"/>
    <w:pPr>
      <w:tabs>
        <w:tab w:val="clear" w:pos="720"/>
      </w:tabs>
      <w:suppressAutoHyphens w:val="0"/>
      <w:spacing w:before="100" w:beforeAutospacing="1" w:after="100" w:afterAutospacing="1" w:line="240" w:lineRule="auto"/>
      <w:ind w:firstLine="0"/>
    </w:pPr>
    <w:rPr>
      <w:sz w:val="24"/>
    </w:rPr>
  </w:style>
  <w:style w:type="character" w:styleId="FollowedHyperlink">
    <w:name w:val="FollowedHyperlink"/>
    <w:rsid w:val="006910B0"/>
    <w:rPr>
      <w:color w:val="800080"/>
      <w:u w:val="single"/>
    </w:rPr>
  </w:style>
  <w:style w:type="character" w:customStyle="1" w:styleId="FooterChar">
    <w:name w:val="Footer Char"/>
    <w:link w:val="Footer"/>
    <w:uiPriority w:val="99"/>
    <w:rsid w:val="006D363E"/>
    <w:rPr>
      <w:sz w:val="22"/>
      <w:szCs w:val="24"/>
      <w:lang w:eastAsia="en-US"/>
    </w:rPr>
  </w:style>
  <w:style w:type="paragraph" w:styleId="NoSpacing">
    <w:name w:val="No Spacing"/>
    <w:uiPriority w:val="1"/>
    <w:qFormat/>
    <w:rsid w:val="00502594"/>
    <w:pPr>
      <w:tabs>
        <w:tab w:val="left" w:pos="720"/>
      </w:tabs>
      <w:suppressAutoHyphens/>
      <w:ind w:firstLine="720"/>
    </w:pPr>
    <w:rPr>
      <w:sz w:val="22"/>
      <w:szCs w:val="24"/>
    </w:rPr>
  </w:style>
  <w:style w:type="table" w:styleId="TableGrid">
    <w:name w:val="Table Grid"/>
    <w:basedOn w:val="TableNormal"/>
    <w:rsid w:val="00194D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3">
    <w:name w:val="Table Classic 3"/>
    <w:basedOn w:val="TableNormal"/>
    <w:rsid w:val="00836C11"/>
    <w:pPr>
      <w:tabs>
        <w:tab w:val="left" w:pos="720"/>
      </w:tabs>
      <w:suppressAutoHyphens/>
      <w:spacing w:line="480" w:lineRule="auto"/>
      <w:ind w:firstLine="7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Strong">
    <w:name w:val="Strong"/>
    <w:qFormat/>
    <w:rsid w:val="009A6104"/>
    <w:rPr>
      <w:b/>
      <w:bCs/>
    </w:rPr>
  </w:style>
  <w:style w:type="paragraph" w:styleId="Title">
    <w:name w:val="Title"/>
    <w:basedOn w:val="Normal"/>
    <w:next w:val="Normal"/>
    <w:link w:val="TitleChar"/>
    <w:qFormat/>
    <w:rsid w:val="009A6104"/>
    <w:pPr>
      <w:spacing w:before="240" w:after="60"/>
      <w:jc w:val="center"/>
      <w:outlineLvl w:val="0"/>
    </w:pPr>
    <w:rPr>
      <w:rFonts w:ascii="Cambria" w:hAnsi="Cambria"/>
      <w:b/>
      <w:bCs/>
      <w:kern w:val="28"/>
      <w:sz w:val="32"/>
      <w:szCs w:val="32"/>
    </w:rPr>
  </w:style>
  <w:style w:type="character" w:customStyle="1" w:styleId="TitleChar">
    <w:name w:val="Title Char"/>
    <w:link w:val="Title"/>
    <w:rsid w:val="009A6104"/>
    <w:rPr>
      <w:rFonts w:ascii="Cambria" w:eastAsia="Times New Roman" w:hAnsi="Cambria" w:cs="Times New Roman"/>
      <w:b/>
      <w:bCs/>
      <w:kern w:val="28"/>
      <w:sz w:val="32"/>
      <w:szCs w:val="32"/>
    </w:rPr>
  </w:style>
  <w:style w:type="character" w:customStyle="1" w:styleId="apple-tab-span">
    <w:name w:val="apple-tab-span"/>
    <w:basedOn w:val="DefaultParagraphFont"/>
    <w:rsid w:val="00292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1232">
      <w:bodyDiv w:val="1"/>
      <w:marLeft w:val="0"/>
      <w:marRight w:val="0"/>
      <w:marTop w:val="0"/>
      <w:marBottom w:val="0"/>
      <w:divBdr>
        <w:top w:val="none" w:sz="0" w:space="0" w:color="auto"/>
        <w:left w:val="none" w:sz="0" w:space="0" w:color="auto"/>
        <w:bottom w:val="none" w:sz="0" w:space="0" w:color="auto"/>
        <w:right w:val="none" w:sz="0" w:space="0" w:color="auto"/>
      </w:divBdr>
    </w:div>
    <w:div w:id="808134842">
      <w:bodyDiv w:val="1"/>
      <w:marLeft w:val="0"/>
      <w:marRight w:val="0"/>
      <w:marTop w:val="0"/>
      <w:marBottom w:val="0"/>
      <w:divBdr>
        <w:top w:val="none" w:sz="0" w:space="0" w:color="auto"/>
        <w:left w:val="none" w:sz="0" w:space="0" w:color="auto"/>
        <w:bottom w:val="none" w:sz="0" w:space="0" w:color="auto"/>
        <w:right w:val="none" w:sz="0" w:space="0" w:color="auto"/>
      </w:divBdr>
    </w:div>
    <w:div w:id="838809723">
      <w:bodyDiv w:val="1"/>
      <w:marLeft w:val="0"/>
      <w:marRight w:val="0"/>
      <w:marTop w:val="0"/>
      <w:marBottom w:val="0"/>
      <w:divBdr>
        <w:top w:val="none" w:sz="0" w:space="0" w:color="auto"/>
        <w:left w:val="none" w:sz="0" w:space="0" w:color="auto"/>
        <w:bottom w:val="none" w:sz="0" w:space="0" w:color="auto"/>
        <w:right w:val="none" w:sz="0" w:space="0" w:color="auto"/>
      </w:divBdr>
      <w:divsChild>
        <w:div w:id="295843808">
          <w:marLeft w:val="0"/>
          <w:marRight w:val="0"/>
          <w:marTop w:val="0"/>
          <w:marBottom w:val="0"/>
          <w:divBdr>
            <w:top w:val="none" w:sz="0" w:space="0" w:color="auto"/>
            <w:left w:val="none" w:sz="0" w:space="0" w:color="auto"/>
            <w:bottom w:val="none" w:sz="0" w:space="0" w:color="auto"/>
            <w:right w:val="none" w:sz="0" w:space="0" w:color="auto"/>
          </w:divBdr>
        </w:div>
      </w:divsChild>
    </w:div>
    <w:div w:id="1060129934">
      <w:bodyDiv w:val="1"/>
      <w:marLeft w:val="0"/>
      <w:marRight w:val="0"/>
      <w:marTop w:val="0"/>
      <w:marBottom w:val="0"/>
      <w:divBdr>
        <w:top w:val="none" w:sz="0" w:space="0" w:color="auto"/>
        <w:left w:val="none" w:sz="0" w:space="0" w:color="auto"/>
        <w:bottom w:val="none" w:sz="0" w:space="0" w:color="auto"/>
        <w:right w:val="none" w:sz="0" w:space="0" w:color="auto"/>
      </w:divBdr>
    </w:div>
    <w:div w:id="1293439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hc.psu.edu/students/thesis/" TargetMode="External"/><Relationship Id="rId13" Type="http://schemas.openxmlformats.org/officeDocument/2006/relationships/image" Target="media/image1.jpeg"/><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yperlink" Target="https://honors.libraries.psu.edu/search/" TargetMode="Externa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96A9BF-4C03-41B8-B227-C5B0DFA15CEE}">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5FD4D-DBBC-43C4-B835-D0BFC8CAD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20</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The Pennsylvania State University</vt:lpstr>
    </vt:vector>
  </TitlesOfParts>
  <Company>psu</Company>
  <LinksUpToDate>false</LinksUpToDate>
  <CharactersWithSpaces>11909</CharactersWithSpaces>
  <SharedDoc>false</SharedDoc>
  <HLinks>
    <vt:vector size="96" baseType="variant">
      <vt:variant>
        <vt:i4>1572918</vt:i4>
      </vt:variant>
      <vt:variant>
        <vt:i4>92</vt:i4>
      </vt:variant>
      <vt:variant>
        <vt:i4>0</vt:i4>
      </vt:variant>
      <vt:variant>
        <vt:i4>5</vt:i4>
      </vt:variant>
      <vt:variant>
        <vt:lpwstr/>
      </vt:variant>
      <vt:variant>
        <vt:lpwstr>_Toc381363273</vt:lpwstr>
      </vt:variant>
      <vt:variant>
        <vt:i4>1376307</vt:i4>
      </vt:variant>
      <vt:variant>
        <vt:i4>83</vt:i4>
      </vt:variant>
      <vt:variant>
        <vt:i4>0</vt:i4>
      </vt:variant>
      <vt:variant>
        <vt:i4>5</vt:i4>
      </vt:variant>
      <vt:variant>
        <vt:lpwstr/>
      </vt:variant>
      <vt:variant>
        <vt:lpwstr>_Toc386009639</vt:lpwstr>
      </vt:variant>
      <vt:variant>
        <vt:i4>1769525</vt:i4>
      </vt:variant>
      <vt:variant>
        <vt:i4>74</vt:i4>
      </vt:variant>
      <vt:variant>
        <vt:i4>0</vt:i4>
      </vt:variant>
      <vt:variant>
        <vt:i4>5</vt:i4>
      </vt:variant>
      <vt:variant>
        <vt:lpwstr/>
      </vt:variant>
      <vt:variant>
        <vt:lpwstr>_Toc408990054</vt:lpwstr>
      </vt:variant>
      <vt:variant>
        <vt:i4>1769525</vt:i4>
      </vt:variant>
      <vt:variant>
        <vt:i4>68</vt:i4>
      </vt:variant>
      <vt:variant>
        <vt:i4>0</vt:i4>
      </vt:variant>
      <vt:variant>
        <vt:i4>5</vt:i4>
      </vt:variant>
      <vt:variant>
        <vt:lpwstr/>
      </vt:variant>
      <vt:variant>
        <vt:lpwstr>_Toc408990053</vt:lpwstr>
      </vt:variant>
      <vt:variant>
        <vt:i4>1769525</vt:i4>
      </vt:variant>
      <vt:variant>
        <vt:i4>62</vt:i4>
      </vt:variant>
      <vt:variant>
        <vt:i4>0</vt:i4>
      </vt:variant>
      <vt:variant>
        <vt:i4>5</vt:i4>
      </vt:variant>
      <vt:variant>
        <vt:lpwstr/>
      </vt:variant>
      <vt:variant>
        <vt:lpwstr>_Toc408990052</vt:lpwstr>
      </vt:variant>
      <vt:variant>
        <vt:i4>1769525</vt:i4>
      </vt:variant>
      <vt:variant>
        <vt:i4>56</vt:i4>
      </vt:variant>
      <vt:variant>
        <vt:i4>0</vt:i4>
      </vt:variant>
      <vt:variant>
        <vt:i4>5</vt:i4>
      </vt:variant>
      <vt:variant>
        <vt:lpwstr/>
      </vt:variant>
      <vt:variant>
        <vt:lpwstr>_Toc408990051</vt:lpwstr>
      </vt:variant>
      <vt:variant>
        <vt:i4>1769525</vt:i4>
      </vt:variant>
      <vt:variant>
        <vt:i4>50</vt:i4>
      </vt:variant>
      <vt:variant>
        <vt:i4>0</vt:i4>
      </vt:variant>
      <vt:variant>
        <vt:i4>5</vt:i4>
      </vt:variant>
      <vt:variant>
        <vt:lpwstr/>
      </vt:variant>
      <vt:variant>
        <vt:lpwstr>_Toc408990050</vt:lpwstr>
      </vt:variant>
      <vt:variant>
        <vt:i4>1703989</vt:i4>
      </vt:variant>
      <vt:variant>
        <vt:i4>44</vt:i4>
      </vt:variant>
      <vt:variant>
        <vt:i4>0</vt:i4>
      </vt:variant>
      <vt:variant>
        <vt:i4>5</vt:i4>
      </vt:variant>
      <vt:variant>
        <vt:lpwstr/>
      </vt:variant>
      <vt:variant>
        <vt:lpwstr>_Toc408990049</vt:lpwstr>
      </vt:variant>
      <vt:variant>
        <vt:i4>1703989</vt:i4>
      </vt:variant>
      <vt:variant>
        <vt:i4>38</vt:i4>
      </vt:variant>
      <vt:variant>
        <vt:i4>0</vt:i4>
      </vt:variant>
      <vt:variant>
        <vt:i4>5</vt:i4>
      </vt:variant>
      <vt:variant>
        <vt:lpwstr/>
      </vt:variant>
      <vt:variant>
        <vt:lpwstr>_Toc408990048</vt:lpwstr>
      </vt:variant>
      <vt:variant>
        <vt:i4>1703989</vt:i4>
      </vt:variant>
      <vt:variant>
        <vt:i4>32</vt:i4>
      </vt:variant>
      <vt:variant>
        <vt:i4>0</vt:i4>
      </vt:variant>
      <vt:variant>
        <vt:i4>5</vt:i4>
      </vt:variant>
      <vt:variant>
        <vt:lpwstr/>
      </vt:variant>
      <vt:variant>
        <vt:lpwstr>_Toc408990047</vt:lpwstr>
      </vt:variant>
      <vt:variant>
        <vt:i4>1703989</vt:i4>
      </vt:variant>
      <vt:variant>
        <vt:i4>26</vt:i4>
      </vt:variant>
      <vt:variant>
        <vt:i4>0</vt:i4>
      </vt:variant>
      <vt:variant>
        <vt:i4>5</vt:i4>
      </vt:variant>
      <vt:variant>
        <vt:lpwstr/>
      </vt:variant>
      <vt:variant>
        <vt:lpwstr>_Toc408990046</vt:lpwstr>
      </vt:variant>
      <vt:variant>
        <vt:i4>1703989</vt:i4>
      </vt:variant>
      <vt:variant>
        <vt:i4>20</vt:i4>
      </vt:variant>
      <vt:variant>
        <vt:i4>0</vt:i4>
      </vt:variant>
      <vt:variant>
        <vt:i4>5</vt:i4>
      </vt:variant>
      <vt:variant>
        <vt:lpwstr/>
      </vt:variant>
      <vt:variant>
        <vt:lpwstr>_Toc408990045</vt:lpwstr>
      </vt:variant>
      <vt:variant>
        <vt:i4>1703989</vt:i4>
      </vt:variant>
      <vt:variant>
        <vt:i4>14</vt:i4>
      </vt:variant>
      <vt:variant>
        <vt:i4>0</vt:i4>
      </vt:variant>
      <vt:variant>
        <vt:i4>5</vt:i4>
      </vt:variant>
      <vt:variant>
        <vt:lpwstr/>
      </vt:variant>
      <vt:variant>
        <vt:lpwstr>_Toc408990044</vt:lpwstr>
      </vt:variant>
      <vt:variant>
        <vt:i4>1703989</vt:i4>
      </vt:variant>
      <vt:variant>
        <vt:i4>8</vt:i4>
      </vt:variant>
      <vt:variant>
        <vt:i4>0</vt:i4>
      </vt:variant>
      <vt:variant>
        <vt:i4>5</vt:i4>
      </vt:variant>
      <vt:variant>
        <vt:lpwstr/>
      </vt:variant>
      <vt:variant>
        <vt:lpwstr>_Toc408990043</vt:lpwstr>
      </vt:variant>
      <vt:variant>
        <vt:i4>6029393</vt:i4>
      </vt:variant>
      <vt:variant>
        <vt:i4>3</vt:i4>
      </vt:variant>
      <vt:variant>
        <vt:i4>0</vt:i4>
      </vt:variant>
      <vt:variant>
        <vt:i4>5</vt:i4>
      </vt:variant>
      <vt:variant>
        <vt:lpwstr>https://honors.libraries.psu.edu/search/</vt:lpwstr>
      </vt:variant>
      <vt:variant>
        <vt:lpwstr/>
      </vt:variant>
      <vt:variant>
        <vt:i4>8257653</vt:i4>
      </vt:variant>
      <vt:variant>
        <vt:i4>0</vt:i4>
      </vt:variant>
      <vt:variant>
        <vt:i4>0</vt:i4>
      </vt:variant>
      <vt:variant>
        <vt:i4>5</vt:i4>
      </vt:variant>
      <vt:variant>
        <vt:lpwstr>http://www.shc.psu.edu/students/thesis/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Pennsylvania State University</dc:title>
  <dc:subject/>
  <dc:creator>sd</dc:creator>
  <cp:keywords/>
  <cp:lastModifiedBy>Miller, Christopher kenneth</cp:lastModifiedBy>
  <cp:revision>6</cp:revision>
  <cp:lastPrinted>2017-06-20T14:33:00Z</cp:lastPrinted>
  <dcterms:created xsi:type="dcterms:W3CDTF">2022-12-07T05:41:00Z</dcterms:created>
  <dcterms:modified xsi:type="dcterms:W3CDTF">2023-01-26T04:10:00Z</dcterms:modified>
</cp:coreProperties>
</file>