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Microsoft Access Practical Assessment (Basic Level)</w:t>
      </w:r>
    </w:p>
    <w:p>
      <w:r>
        <w:t>Instructions: This assessment will help you practice the basic and essential tasks in Microsoft Access. Follow each question carefully and complete the tasks in your database.</w:t>
      </w:r>
    </w:p>
    <w:p>
      <w:pPr>
        <w:pStyle w:val="Heading1"/>
      </w:pPr>
      <w:r>
        <w:t>Section A: Tables</w:t>
      </w:r>
    </w:p>
    <w:p>
      <w:r>
        <w:t>1. Create a table named Students with the following fields:</w:t>
      </w:r>
    </w:p>
    <w:p>
      <w:r>
        <w:t>- StudentID (AutoNumber, Primary Key)</w:t>
        <w:br/>
        <w:t>- FullName (Short Text)</w:t>
        <w:br/>
        <w:t>- Class (Short Text)</w:t>
        <w:br/>
        <w:t>- Gender (Short Text)</w:t>
        <w:br/>
        <w:t>- DateOfBirth (Date/Time)</w:t>
        <w:br/>
        <w:t>- Address (Short Text)</w:t>
        <w:br/>
        <w:t>- ContactNumber (Short Text)</w:t>
        <w:br/>
        <w:t>- Email (Short Text)</w:t>
      </w:r>
    </w:p>
    <w:p>
      <w:r>
        <w:t>2. Create another table named Marks with the following fields:</w:t>
      </w:r>
    </w:p>
    <w:p>
      <w:r>
        <w:t>- MarkID (AutoNumber, Primary Key)</w:t>
        <w:br/>
        <w:t>- StudentID (Number)</w:t>
        <w:br/>
        <w:t>- Subject (Short Text)</w:t>
        <w:br/>
        <w:t>- Score (Number)</w:t>
        <w:br/>
        <w:t>- Term (Short Text)</w:t>
        <w:br/>
        <w:t>- Year (Number)</w:t>
      </w:r>
    </w:p>
    <w:p>
      <w:r>
        <w:t>3. Enter at least 10 records in the Students table.</w:t>
      </w:r>
    </w:p>
    <w:p>
      <w:r>
        <w:t>4. Enter at least 20 records in the Marks table. Make sure some students appear more than once.</w:t>
      </w:r>
    </w:p>
    <w:p>
      <w:pPr>
        <w:pStyle w:val="Heading1"/>
      </w:pPr>
      <w:r>
        <w:t>Section B: Relationships</w:t>
      </w:r>
    </w:p>
    <w:p>
      <w:r>
        <w:t>5. Create a one-to-many relationship between the Students and Marks tables using StudentID.</w:t>
      </w:r>
    </w:p>
    <w:p>
      <w:r>
        <w:t>6. Enforce referential integrity when creating the relationship.</w:t>
      </w:r>
    </w:p>
    <w:p>
      <w:pPr>
        <w:pStyle w:val="Heading1"/>
      </w:pPr>
      <w:r>
        <w:t>Section C: Queries</w:t>
      </w:r>
    </w:p>
    <w:p>
      <w:r>
        <w:t>7. Show all students who scored more than 70.</w:t>
      </w:r>
    </w:p>
    <w:p>
      <w:r>
        <w:t>8. Show all students who scored less than 50.</w:t>
      </w:r>
    </w:p>
    <w:p>
      <w:r>
        <w:t>9. Show all marks for the subject 'Mathematics'.</w:t>
      </w:r>
    </w:p>
    <w:p>
      <w:r>
        <w:t>10. Show all marks for the subject 'English' in Term 1.</w:t>
      </w:r>
    </w:p>
    <w:p>
      <w:r>
        <w:t>11. Show the average score of each student.</w:t>
      </w:r>
    </w:p>
    <w:p>
      <w:r>
        <w:t>12. Show the highest score in each subject.</w:t>
      </w:r>
    </w:p>
    <w:p>
      <w:r>
        <w:t>13. Show all students with their total score across all subjects.</w:t>
      </w:r>
    </w:p>
    <w:p>
      <w:r>
        <w:t>14. Show students who have written more than one subject.</w:t>
      </w:r>
    </w:p>
    <w:p>
      <w:r>
        <w:t>15. Show students who did not write any subject.</w:t>
      </w:r>
    </w:p>
    <w:p>
      <w:r>
        <w:t>16. Show the number of students who wrote each subject.</w:t>
      </w:r>
    </w:p>
    <w:p>
      <w:r>
        <w:t>17. Show all students in Class '8B'.</w:t>
      </w:r>
    </w:p>
    <w:p>
      <w:r>
        <w:t>18. Show students who were born after the year 2010.</w:t>
      </w:r>
    </w:p>
    <w:p>
      <w:r>
        <w:t>19. Show students and their scores for each subject in Term 2.</w:t>
      </w:r>
    </w:p>
    <w:p>
      <w:r>
        <w:t>20. Create a query that lets the user enter a subject name and shows the marks for that subject.</w:t>
      </w:r>
    </w:p>
    <w:p>
      <w:r>
        <w:t>21. Create a query that asks the user for a minimum score and displays students who scored above that.</w:t>
      </w:r>
    </w:p>
    <w:p>
      <w:r>
        <w:t>22. Create a query that displays the full name, subject, and score of all students, sorted by score from highest to lowest.</w:t>
      </w:r>
    </w:p>
    <w:p>
      <w:r>
        <w:t>23. Create a query that shows all students whose names start with the letter ‘M’.</w:t>
      </w:r>
    </w:p>
    <w:p>
      <w:r>
        <w:t>24. Create a calculated field that adds 5 bonus marks to each score.</w:t>
      </w:r>
    </w:p>
    <w:p>
      <w:r>
        <w:t>25. Create a query to show the age of each student based on their Date of Birth.</w:t>
      </w:r>
    </w:p>
    <w:p>
      <w:pPr>
        <w:pStyle w:val="Heading1"/>
      </w:pPr>
      <w:r>
        <w:t>Section D: Forms and Reports</w:t>
      </w:r>
    </w:p>
    <w:p>
      <w:r>
        <w:t>26. Create a form for entering new student details into the Students table.</w:t>
      </w:r>
    </w:p>
    <w:p>
      <w:r>
        <w:t>27. Create a form for entering student marks into the Marks table.</w:t>
      </w:r>
    </w:p>
    <w:p>
      <w:r>
        <w:t>28. Create a report that shows all students and their average scores.</w:t>
      </w:r>
    </w:p>
    <w:p>
      <w:r>
        <w:t>29. Create a report that shows students grouped by Class.</w:t>
      </w:r>
    </w:p>
    <w:p>
      <w:r>
        <w:t>30. Create a printable report card showing a student’s name, class, subjects, scores, and total marks.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