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A0CE10" w14:textId="3839A4BB" w:rsidR="00E804B7" w:rsidRDefault="00E804B7" w:rsidP="00C110CB">
      <w:pPr>
        <w:jc w:val="center"/>
      </w:pPr>
      <w:r>
        <w:t>Workflow Trustworthy AI Tasks</w:t>
      </w:r>
    </w:p>
    <w:p w14:paraId="1939C731" w14:textId="3BAE36D6" w:rsidR="00E804B7" w:rsidRDefault="00E804B7">
      <w:r>
        <w:t>Owners: Chris Parrish (or others)</w:t>
      </w:r>
    </w:p>
    <w:p w14:paraId="6941E7B2" w14:textId="069E0D40" w:rsidR="00E804B7" w:rsidRDefault="00E804B7">
      <w:r>
        <w:t>Tables: Pure Premium</w:t>
      </w:r>
      <w:r w:rsidR="00990A97">
        <w:t xml:space="preserve"> (or others)</w:t>
      </w:r>
    </w:p>
    <w:p w14:paraId="57561813" w14:textId="77777777" w:rsidR="00990A97" w:rsidRDefault="00990A97"/>
    <w:p w14:paraId="182BD4E1" w14:textId="77777777" w:rsidR="00C110CB" w:rsidRDefault="00C110CB"/>
    <w:p w14:paraId="7B2FE90B" w14:textId="77777777" w:rsidR="00E804B7" w:rsidRDefault="00E804B7"/>
    <w:sectPr w:rsidR="00E804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4B7"/>
    <w:rsid w:val="00990A97"/>
    <w:rsid w:val="00AD2497"/>
    <w:rsid w:val="00C110CB"/>
    <w:rsid w:val="00E80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E32B9"/>
  <w15:chartTrackingRefBased/>
  <w15:docId w15:val="{EF3E2F0D-8A8D-4CD8-9F45-80954C380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04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04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04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04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04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04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04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04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04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04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04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04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04B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04B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04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04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04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04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04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04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04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04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04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04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04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04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04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04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04B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Parrish</dc:creator>
  <cp:keywords/>
  <dc:description/>
  <cp:lastModifiedBy>Chris Parrish</cp:lastModifiedBy>
  <cp:revision>3</cp:revision>
  <dcterms:created xsi:type="dcterms:W3CDTF">2024-11-07T04:24:00Z</dcterms:created>
  <dcterms:modified xsi:type="dcterms:W3CDTF">2024-11-07T04:26:00Z</dcterms:modified>
</cp:coreProperties>
</file>