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word/stylesWithEffects.xml" ContentType="application/vnd.ms-word.stylesWithEffect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01A4" w:rsidRPr="004F7605" w:rsidRDefault="004F7605" w:rsidP="00942550">
      <w:pPr>
        <w:pStyle w:val="Title"/>
        <w:rPr>
          <w:sz w:val="48"/>
        </w:rPr>
      </w:pPr>
      <w:r w:rsidRPr="004F7605">
        <w:rPr>
          <w:b/>
          <w:sz w:val="48"/>
          <w:szCs w:val="22"/>
        </w:rPr>
        <w:t>ARIBO Industrial Hygiene Inspection Program</w:t>
      </w:r>
    </w:p>
    <w:p w:rsidR="008160E0" w:rsidRDefault="008160E0" w:rsidP="00942550">
      <w:pPr>
        <w:sectPr w:rsidR="008160E0" w:rsidSect="008160E0">
          <w:footerReference w:type="default" r:id="rId7"/>
          <w:pgSz w:w="12240" w:h="15840"/>
          <w:pgMar w:top="1440" w:right="1080" w:bottom="1440" w:left="1800" w:header="720" w:footer="720" w:gutter="0"/>
          <w:cols w:space="720"/>
          <w:docGrid w:linePitch="360"/>
        </w:sectPr>
      </w:pPr>
    </w:p>
    <w:p w:rsidR="00942550" w:rsidRDefault="00942550" w:rsidP="008B35DF">
      <w:pPr>
        <w:pStyle w:val="Heading2"/>
      </w:pPr>
      <w:r>
        <w:lastRenderedPageBreak/>
        <w:t>Executive Summary</w:t>
      </w:r>
    </w:p>
    <w:p w:rsidR="004F7605" w:rsidRDefault="00F66547" w:rsidP="00F66547">
      <w:pPr>
        <w:pStyle w:val="Heading2"/>
        <w:jc w:val="both"/>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     </w:t>
      </w:r>
      <w:r w:rsidR="004F7605" w:rsidRPr="004F7605">
        <w:rPr>
          <w:rFonts w:asciiTheme="minorHAnsi" w:eastAsiaTheme="minorEastAsia" w:hAnsiTheme="minorHAnsi" w:cstheme="minorBidi"/>
          <w:b w:val="0"/>
          <w:bCs w:val="0"/>
          <w:color w:val="auto"/>
          <w:sz w:val="24"/>
          <w:szCs w:val="24"/>
        </w:rPr>
        <w:t>The ARIBO for I</w:t>
      </w:r>
      <w:r>
        <w:rPr>
          <w:rFonts w:asciiTheme="minorHAnsi" w:eastAsiaTheme="minorEastAsia" w:hAnsiTheme="minorHAnsi" w:cstheme="minorBidi"/>
          <w:b w:val="0"/>
          <w:bCs w:val="0"/>
          <w:color w:val="auto"/>
          <w:sz w:val="24"/>
          <w:szCs w:val="24"/>
        </w:rPr>
        <w:t xml:space="preserve">ndustrial </w:t>
      </w:r>
      <w:r w:rsidR="004F7605" w:rsidRPr="004F7605">
        <w:rPr>
          <w:rFonts w:asciiTheme="minorHAnsi" w:eastAsiaTheme="minorEastAsia" w:hAnsiTheme="minorHAnsi" w:cstheme="minorBidi"/>
          <w:b w:val="0"/>
          <w:bCs w:val="0"/>
          <w:color w:val="auto"/>
          <w:sz w:val="24"/>
          <w:szCs w:val="24"/>
        </w:rPr>
        <w:t>H</w:t>
      </w:r>
      <w:r>
        <w:rPr>
          <w:rFonts w:asciiTheme="minorHAnsi" w:eastAsiaTheme="minorEastAsia" w:hAnsiTheme="minorHAnsi" w:cstheme="minorBidi"/>
          <w:b w:val="0"/>
          <w:bCs w:val="0"/>
          <w:color w:val="auto"/>
          <w:sz w:val="24"/>
          <w:szCs w:val="24"/>
        </w:rPr>
        <w:t>ygiene (IH)</w:t>
      </w:r>
      <w:r w:rsidR="004F7605" w:rsidRPr="004F7605">
        <w:rPr>
          <w:rFonts w:asciiTheme="minorHAnsi" w:eastAsiaTheme="minorEastAsia" w:hAnsiTheme="minorHAnsi" w:cstheme="minorBidi"/>
          <w:b w:val="0"/>
          <w:bCs w:val="0"/>
          <w:color w:val="auto"/>
          <w:sz w:val="24"/>
          <w:szCs w:val="24"/>
        </w:rPr>
        <w:t xml:space="preserve"> program is a partnership with TARDEC </w:t>
      </w:r>
      <w:r>
        <w:rPr>
          <w:rFonts w:asciiTheme="minorHAnsi" w:eastAsiaTheme="minorEastAsia" w:hAnsiTheme="minorHAnsi" w:cstheme="minorBidi"/>
          <w:b w:val="0"/>
          <w:bCs w:val="0"/>
          <w:color w:val="auto"/>
          <w:sz w:val="24"/>
          <w:szCs w:val="24"/>
        </w:rPr>
        <w:t>Ground Vehicle Robots (</w:t>
      </w:r>
      <w:r w:rsidR="004F7605" w:rsidRPr="004F7605">
        <w:rPr>
          <w:rFonts w:asciiTheme="minorHAnsi" w:eastAsiaTheme="minorEastAsia" w:hAnsiTheme="minorHAnsi" w:cstheme="minorBidi"/>
          <w:b w:val="0"/>
          <w:bCs w:val="0"/>
          <w:color w:val="auto"/>
          <w:sz w:val="24"/>
          <w:szCs w:val="24"/>
        </w:rPr>
        <w:t>GVR</w:t>
      </w:r>
      <w:r>
        <w:rPr>
          <w:rFonts w:asciiTheme="minorHAnsi" w:eastAsiaTheme="minorEastAsia" w:hAnsiTheme="minorHAnsi" w:cstheme="minorBidi"/>
          <w:b w:val="0"/>
          <w:bCs w:val="0"/>
          <w:color w:val="auto"/>
          <w:sz w:val="24"/>
          <w:szCs w:val="24"/>
        </w:rPr>
        <w:t>)</w:t>
      </w:r>
      <w:r w:rsidR="004F7605" w:rsidRPr="004F7605">
        <w:rPr>
          <w:rFonts w:asciiTheme="minorHAnsi" w:eastAsiaTheme="minorEastAsia" w:hAnsiTheme="minorHAnsi" w:cstheme="minorBidi"/>
          <w:b w:val="0"/>
          <w:bCs w:val="0"/>
          <w:color w:val="auto"/>
          <w:sz w:val="24"/>
          <w:szCs w:val="24"/>
        </w:rPr>
        <w:t>, Fort Knox Industrial Hygiene Office</w:t>
      </w:r>
      <w:r>
        <w:rPr>
          <w:rFonts w:asciiTheme="minorHAnsi" w:eastAsiaTheme="minorEastAsia" w:hAnsiTheme="minorHAnsi" w:cstheme="minorBidi"/>
          <w:b w:val="0"/>
          <w:bCs w:val="0"/>
          <w:color w:val="auto"/>
          <w:sz w:val="24"/>
          <w:szCs w:val="24"/>
        </w:rPr>
        <w:t>, and</w:t>
      </w:r>
      <w:r w:rsidR="004F7605" w:rsidRPr="004F7605">
        <w:rPr>
          <w:rFonts w:asciiTheme="minorHAnsi" w:eastAsiaTheme="minorEastAsia" w:hAnsiTheme="minorHAnsi" w:cstheme="minorBidi"/>
          <w:b w:val="0"/>
          <w:bCs w:val="0"/>
          <w:color w:val="auto"/>
          <w:sz w:val="24"/>
          <w:szCs w:val="24"/>
        </w:rPr>
        <w:t xml:space="preserve"> </w:t>
      </w:r>
      <w:r>
        <w:rPr>
          <w:rFonts w:asciiTheme="minorHAnsi" w:eastAsiaTheme="minorEastAsia" w:hAnsiTheme="minorHAnsi" w:cstheme="minorBidi"/>
          <w:b w:val="0"/>
          <w:bCs w:val="0"/>
          <w:color w:val="auto"/>
          <w:sz w:val="24"/>
          <w:szCs w:val="24"/>
        </w:rPr>
        <w:t xml:space="preserve">the </w:t>
      </w:r>
      <w:r w:rsidR="004F7605" w:rsidRPr="004F7605">
        <w:rPr>
          <w:rFonts w:asciiTheme="minorHAnsi" w:eastAsiaTheme="minorEastAsia" w:hAnsiTheme="minorHAnsi" w:cstheme="minorBidi"/>
          <w:b w:val="0"/>
          <w:bCs w:val="0"/>
          <w:color w:val="auto"/>
          <w:sz w:val="24"/>
          <w:szCs w:val="24"/>
        </w:rPr>
        <w:t xml:space="preserve">U.S. Military Academy.  West Point </w:t>
      </w:r>
      <w:r>
        <w:rPr>
          <w:rFonts w:asciiTheme="minorHAnsi" w:eastAsiaTheme="minorEastAsia" w:hAnsiTheme="minorHAnsi" w:cstheme="minorBidi"/>
          <w:b w:val="0"/>
          <w:bCs w:val="0"/>
          <w:color w:val="auto"/>
          <w:sz w:val="24"/>
          <w:szCs w:val="24"/>
        </w:rPr>
        <w:t>cadets</w:t>
      </w:r>
      <w:r w:rsidR="004F7605" w:rsidRPr="004F7605">
        <w:rPr>
          <w:rFonts w:asciiTheme="minorHAnsi" w:eastAsiaTheme="minorEastAsia" w:hAnsiTheme="minorHAnsi" w:cstheme="minorBidi"/>
          <w:b w:val="0"/>
          <w:bCs w:val="0"/>
          <w:color w:val="auto"/>
          <w:sz w:val="24"/>
          <w:szCs w:val="24"/>
        </w:rPr>
        <w:t>, through an engineering design project, will design and modify ground mobile robots (e.g.</w:t>
      </w:r>
      <w:r>
        <w:rPr>
          <w:rFonts w:asciiTheme="minorHAnsi" w:eastAsiaTheme="minorEastAsia" w:hAnsiTheme="minorHAnsi" w:cstheme="minorBidi"/>
          <w:b w:val="0"/>
          <w:bCs w:val="0"/>
          <w:color w:val="auto"/>
          <w:sz w:val="24"/>
          <w:szCs w:val="24"/>
        </w:rPr>
        <w:t>,</w:t>
      </w:r>
      <w:r w:rsidR="004F7605" w:rsidRPr="004F7605">
        <w:rPr>
          <w:rFonts w:asciiTheme="minorHAnsi" w:eastAsiaTheme="minorEastAsia" w:hAnsiTheme="minorHAnsi" w:cstheme="minorBidi"/>
          <w:b w:val="0"/>
          <w:bCs w:val="0"/>
          <w:color w:val="auto"/>
          <w:sz w:val="24"/>
          <w:szCs w:val="24"/>
        </w:rPr>
        <w:t xml:space="preserve"> </w:t>
      </w:r>
      <w:proofErr w:type="spellStart"/>
      <w:r w:rsidR="004F7605" w:rsidRPr="004F7605">
        <w:rPr>
          <w:rFonts w:asciiTheme="minorHAnsi" w:eastAsiaTheme="minorEastAsia" w:hAnsiTheme="minorHAnsi" w:cstheme="minorBidi"/>
          <w:b w:val="0"/>
          <w:bCs w:val="0"/>
          <w:color w:val="auto"/>
          <w:sz w:val="24"/>
          <w:szCs w:val="24"/>
        </w:rPr>
        <w:t>PackBot</w:t>
      </w:r>
      <w:proofErr w:type="spellEnd"/>
      <w:r>
        <w:rPr>
          <w:rFonts w:asciiTheme="minorHAnsi" w:eastAsiaTheme="minorEastAsia" w:hAnsiTheme="minorHAnsi" w:cstheme="minorBidi"/>
          <w:b w:val="0"/>
          <w:bCs w:val="0"/>
          <w:color w:val="auto"/>
          <w:sz w:val="24"/>
          <w:szCs w:val="24"/>
        </w:rPr>
        <w:t xml:space="preserve"> 510</w:t>
      </w:r>
      <w:r w:rsidR="004F7605" w:rsidRPr="004F7605">
        <w:rPr>
          <w:rFonts w:asciiTheme="minorHAnsi" w:eastAsiaTheme="minorEastAsia" w:hAnsiTheme="minorHAnsi" w:cstheme="minorBidi"/>
          <w:b w:val="0"/>
          <w:bCs w:val="0"/>
          <w:color w:val="auto"/>
          <w:sz w:val="24"/>
          <w:szCs w:val="24"/>
        </w:rPr>
        <w:t>) with industrial hygiene sensors and data acquisition equipment under the supervision of TARDEC GVR and industrial hygiene inspectors from Fort Knox and West Point.  The Fort Knox IH team will assist with the design, standardization, deployment and supervision of the ARIBO IH inspection bots.</w:t>
      </w:r>
    </w:p>
    <w:p w:rsidR="008B35DF" w:rsidRPr="004F7605" w:rsidRDefault="004F7605" w:rsidP="008B35DF">
      <w:pPr>
        <w:pStyle w:val="Heading2"/>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noProof/>
          <w:color w:val="auto"/>
          <w:sz w:val="24"/>
          <w:szCs w:val="24"/>
        </w:rPr>
        <w:drawing>
          <wp:anchor distT="0" distB="0" distL="114300" distR="114300" simplePos="0" relativeHeight="251659264" behindDoc="0" locked="0" layoutInCell="1" allowOverlap="1">
            <wp:simplePos x="0" y="0"/>
            <wp:positionH relativeFrom="column">
              <wp:posOffset>12795</wp:posOffset>
            </wp:positionH>
            <wp:positionV relativeFrom="paragraph">
              <wp:posOffset>36726</wp:posOffset>
            </wp:positionV>
            <wp:extent cx="2703782" cy="2567807"/>
            <wp:effectExtent l="57150" t="19050" r="115618" b="80143"/>
            <wp:wrapTopAndBottom/>
            <wp:docPr id="3" name="Picture 3" descr="Macintosh HD:Users:coreyclothier:Google Drive:ARIBO:IH Pics:iRobot roll out:iRobot FasTac with WMD package and radio modem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coreyclothier:Google Drive:ARIBO:IH Pics:iRobot roll out:iRobot FasTac with WMD package and radio modem .JPG"/>
                    <pic:cNvPicPr>
                      <a:picLocks noChangeAspect="1" noChangeArrowheads="1"/>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4923" t="11753" r="5418"/>
                    <a:stretch/>
                  </pic:blipFill>
                  <pic:spPr bwMode="auto">
                    <a:xfrm>
                      <a:off x="0" y="0"/>
                      <a:ext cx="2703782" cy="2567807"/>
                    </a:xfrm>
                    <a:prstGeom prst="rect">
                      <a:avLst/>
                    </a:prstGeom>
                    <a:ln w="9525" cap="sq" cmpd="sng">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r w:rsidR="008B35DF">
        <w:t>Sponsoring Agency</w:t>
      </w:r>
    </w:p>
    <w:p w:rsidR="00F66547" w:rsidRDefault="00F66547" w:rsidP="008B35DF">
      <w:pPr>
        <w:pStyle w:val="Heading2"/>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t xml:space="preserve">     </w:t>
      </w:r>
      <w:r w:rsidRPr="00F66547">
        <w:rPr>
          <w:rFonts w:asciiTheme="minorHAnsi" w:eastAsiaTheme="minorEastAsia" w:hAnsiTheme="minorHAnsi" w:cstheme="minorBidi"/>
          <w:b w:val="0"/>
          <w:bCs w:val="0"/>
          <w:color w:val="auto"/>
          <w:sz w:val="24"/>
          <w:szCs w:val="24"/>
        </w:rPr>
        <w:t>TARDEC GVR</w:t>
      </w:r>
      <w:r>
        <w:rPr>
          <w:rFonts w:asciiTheme="minorHAnsi" w:eastAsiaTheme="minorEastAsia" w:hAnsiTheme="minorHAnsi" w:cstheme="minorBidi"/>
          <w:b w:val="0"/>
          <w:bCs w:val="0"/>
          <w:color w:val="auto"/>
          <w:sz w:val="24"/>
          <w:szCs w:val="24"/>
        </w:rPr>
        <w:t xml:space="preserve"> and</w:t>
      </w:r>
      <w:r w:rsidRPr="00F66547">
        <w:rPr>
          <w:rFonts w:asciiTheme="minorHAnsi" w:eastAsiaTheme="minorEastAsia" w:hAnsiTheme="minorHAnsi" w:cstheme="minorBidi"/>
          <w:b w:val="0"/>
          <w:bCs w:val="0"/>
          <w:color w:val="auto"/>
          <w:sz w:val="24"/>
          <w:szCs w:val="24"/>
        </w:rPr>
        <w:t xml:space="preserve"> Fort Knox Industrial Hygiene Office </w:t>
      </w:r>
    </w:p>
    <w:p w:rsidR="008B35DF" w:rsidRDefault="008B35DF" w:rsidP="008B35DF">
      <w:pPr>
        <w:pStyle w:val="Heading2"/>
      </w:pPr>
      <w:r>
        <w:t>Project Description</w:t>
      </w:r>
    </w:p>
    <w:p w:rsidR="008B35DF" w:rsidRDefault="00F66547" w:rsidP="00F66547">
      <w:pPr>
        <w:jc w:val="both"/>
      </w:pPr>
      <w:r>
        <w:t xml:space="preserve">     </w:t>
      </w:r>
      <w:r w:rsidRPr="00F66547">
        <w:t xml:space="preserve">The robots will support the IH mission to reduce soldier and employee exposure </w:t>
      </w:r>
      <w:r w:rsidRPr="00F66547">
        <w:lastRenderedPageBreak/>
        <w:t>to environmental factors and stresses including:</w:t>
      </w:r>
      <w:r>
        <w:t xml:space="preserve"> </w:t>
      </w:r>
      <w:r w:rsidRPr="00F66547">
        <w:t xml:space="preserve">chemical (e.g., liquid, particulate dust, fumes, mist, vapor and gas), physical (e.g., electromagnetic radiation, temperature, ambient pressure, noise, vibration and ionizing radiation), and biological (e.g., agents of </w:t>
      </w:r>
      <w:proofErr w:type="spellStart"/>
      <w:r w:rsidRPr="00F66547">
        <w:t>infections</w:t>
      </w:r>
      <w:proofErr w:type="spellEnd"/>
      <w:r w:rsidRPr="00F66547">
        <w:t xml:space="preserve"> diseases, insects, mites, molds, yeasts, fungi, bacteria and viruses). Industrial hygiene is an integral part of installation force protection and is an important component of an installation’s planned response.</w:t>
      </w:r>
    </w:p>
    <w:p w:rsidR="00F66547" w:rsidRDefault="00F66547" w:rsidP="00F66547">
      <w:pPr>
        <w:jc w:val="both"/>
      </w:pPr>
      <w:r>
        <w:t xml:space="preserve">     </w:t>
      </w:r>
      <w:r w:rsidRPr="00F66547">
        <w:t xml:space="preserve">The immediate benefit of these systems is a substantially reduced risk for the inspector.  In some respects, it is a force multiplier since it can be sent into a hazardous environment, parked, and allowed to collect data autonomously.  This allows the inspector to perform other tasks.  </w:t>
      </w:r>
      <w:r>
        <w:t>S</w:t>
      </w:r>
      <w:r w:rsidRPr="00F66547">
        <w:t>ending a robot into a potentially hazardous environment is faster and safer than equipping and decontaminating a human</w:t>
      </w:r>
      <w:r>
        <w:t>.</w:t>
      </w:r>
    </w:p>
    <w:p w:rsidR="008B35DF" w:rsidRDefault="008B35DF" w:rsidP="008B35DF">
      <w:pPr>
        <w:pStyle w:val="Heading2"/>
      </w:pPr>
      <w:r>
        <w:t>Functional Specs</w:t>
      </w:r>
    </w:p>
    <w:p w:rsidR="008B35DF" w:rsidRDefault="00CA26D9" w:rsidP="00344F50">
      <w:pPr>
        <w:pStyle w:val="ListParagraph"/>
        <w:numPr>
          <w:ilvl w:val="0"/>
          <w:numId w:val="1"/>
        </w:numPr>
        <w:ind w:left="360"/>
        <w:jc w:val="both"/>
      </w:pPr>
      <w:r>
        <w:t>Provide remote sensing capability for chemical/biological/radiological agents</w:t>
      </w:r>
    </w:p>
    <w:p w:rsidR="008160E0" w:rsidRDefault="008160E0" w:rsidP="00344F50">
      <w:pPr>
        <w:pStyle w:val="ListParagraph"/>
        <w:ind w:left="360"/>
        <w:jc w:val="both"/>
      </w:pPr>
    </w:p>
    <w:p w:rsidR="008160E0" w:rsidRDefault="00CA26D9" w:rsidP="00344F50">
      <w:pPr>
        <w:pStyle w:val="ListParagraph"/>
        <w:numPr>
          <w:ilvl w:val="0"/>
          <w:numId w:val="1"/>
        </w:numPr>
        <w:ind w:left="360"/>
        <w:jc w:val="both"/>
      </w:pPr>
      <w:r>
        <w:t>Provide environmental data about the incident site (e.g., weather data, video)</w:t>
      </w:r>
    </w:p>
    <w:p w:rsidR="008160E0" w:rsidRDefault="008160E0" w:rsidP="00344F50">
      <w:pPr>
        <w:jc w:val="both"/>
      </w:pPr>
    </w:p>
    <w:p w:rsidR="008160E0" w:rsidRDefault="00CA26D9" w:rsidP="00344F50">
      <w:pPr>
        <w:pStyle w:val="ListParagraph"/>
        <w:numPr>
          <w:ilvl w:val="0"/>
          <w:numId w:val="1"/>
        </w:numPr>
        <w:ind w:left="360"/>
        <w:jc w:val="both"/>
      </w:pPr>
      <w:r>
        <w:t>Vehicle and sensor package must be able to withstand weather and decontamination effects</w:t>
      </w:r>
    </w:p>
    <w:p w:rsidR="00344F50" w:rsidRDefault="00344F50" w:rsidP="00344F50">
      <w:pPr>
        <w:pStyle w:val="ListParagraph"/>
        <w:jc w:val="both"/>
      </w:pPr>
    </w:p>
    <w:p w:rsidR="00344F50" w:rsidRDefault="00344F50" w:rsidP="00344F50">
      <w:pPr>
        <w:pStyle w:val="ListParagraph"/>
        <w:numPr>
          <w:ilvl w:val="0"/>
          <w:numId w:val="1"/>
        </w:numPr>
        <w:ind w:left="360"/>
        <w:jc w:val="both"/>
      </w:pPr>
      <w:r>
        <w:t>Provide a graphical user interface for the operator that allows control of the robot, video display, and sensor readings</w:t>
      </w:r>
    </w:p>
    <w:p w:rsidR="008B35DF" w:rsidRDefault="008B35DF" w:rsidP="008B35DF">
      <w:pPr>
        <w:pStyle w:val="Heading2"/>
      </w:pPr>
      <w:r>
        <w:lastRenderedPageBreak/>
        <w:t>Performance Specs</w:t>
      </w:r>
    </w:p>
    <w:p w:rsidR="008B35DF" w:rsidRDefault="00CA26D9" w:rsidP="00344F50">
      <w:pPr>
        <w:pStyle w:val="ListParagraph"/>
        <w:numPr>
          <w:ilvl w:val="0"/>
          <w:numId w:val="2"/>
        </w:numPr>
        <w:jc w:val="both"/>
      </w:pPr>
      <w:r>
        <w:t>Vehicle must be user controlled with the ability to be recovered if necessary</w:t>
      </w:r>
    </w:p>
    <w:p w:rsidR="008160E0" w:rsidRDefault="008160E0" w:rsidP="00344F50">
      <w:pPr>
        <w:pStyle w:val="ListParagraph"/>
        <w:ind w:left="360"/>
        <w:jc w:val="both"/>
      </w:pPr>
    </w:p>
    <w:p w:rsidR="008160E0" w:rsidRDefault="00CA26D9" w:rsidP="00344F50">
      <w:pPr>
        <w:pStyle w:val="ListParagraph"/>
        <w:numPr>
          <w:ilvl w:val="0"/>
          <w:numId w:val="2"/>
        </w:numPr>
        <w:jc w:val="both"/>
      </w:pPr>
      <w:r>
        <w:t>Sensor data must be provided in real time to the operator</w:t>
      </w:r>
    </w:p>
    <w:p w:rsidR="00CA26D9" w:rsidRDefault="00CA26D9" w:rsidP="00344F50">
      <w:pPr>
        <w:pStyle w:val="ListParagraph"/>
        <w:jc w:val="both"/>
      </w:pPr>
    </w:p>
    <w:p w:rsidR="00CA26D9" w:rsidRDefault="00CA26D9" w:rsidP="00344F50">
      <w:pPr>
        <w:pStyle w:val="ListParagraph"/>
        <w:numPr>
          <w:ilvl w:val="0"/>
          <w:numId w:val="2"/>
        </w:numPr>
        <w:jc w:val="both"/>
      </w:pPr>
      <w:r>
        <w:t>Vehicle must be able to navigate in indoor and outdoor environments</w:t>
      </w:r>
    </w:p>
    <w:p w:rsidR="00CA26D9" w:rsidRDefault="00CA26D9" w:rsidP="00344F50">
      <w:pPr>
        <w:pStyle w:val="ListParagraph"/>
        <w:jc w:val="both"/>
      </w:pPr>
    </w:p>
    <w:p w:rsidR="00CA26D9" w:rsidRDefault="00CA26D9" w:rsidP="00344F50">
      <w:pPr>
        <w:pStyle w:val="ListParagraph"/>
        <w:numPr>
          <w:ilvl w:val="0"/>
          <w:numId w:val="2"/>
        </w:numPr>
        <w:jc w:val="both"/>
      </w:pPr>
      <w:r>
        <w:t>Video stream should be recorded for playback and it should include audio.</w:t>
      </w:r>
    </w:p>
    <w:p w:rsidR="008B35DF" w:rsidRDefault="008B35DF" w:rsidP="008B35DF">
      <w:pPr>
        <w:pStyle w:val="Heading2"/>
      </w:pPr>
      <w:r>
        <w:t>Constraints</w:t>
      </w:r>
    </w:p>
    <w:p w:rsidR="008B35DF" w:rsidRDefault="00CA26D9" w:rsidP="00344F50">
      <w:pPr>
        <w:pStyle w:val="ListParagraph"/>
        <w:numPr>
          <w:ilvl w:val="0"/>
          <w:numId w:val="3"/>
        </w:numPr>
        <w:jc w:val="both"/>
      </w:pPr>
      <w:r>
        <w:t>Use Packbot 510 robot platform</w:t>
      </w:r>
      <w:r w:rsidR="00344F50">
        <w:t xml:space="preserve"> and Operational Control Unit (OCU)</w:t>
      </w:r>
    </w:p>
    <w:p w:rsidR="008160E0" w:rsidRDefault="008160E0" w:rsidP="00344F50">
      <w:pPr>
        <w:pStyle w:val="ListParagraph"/>
        <w:ind w:left="360"/>
        <w:jc w:val="both"/>
      </w:pPr>
    </w:p>
    <w:p w:rsidR="00344F50" w:rsidRDefault="00CA26D9" w:rsidP="00344F50">
      <w:pPr>
        <w:pStyle w:val="ListParagraph"/>
        <w:numPr>
          <w:ilvl w:val="0"/>
          <w:numId w:val="3"/>
        </w:numPr>
        <w:jc w:val="both"/>
      </w:pPr>
      <w:r>
        <w:t xml:space="preserve">Use existing Packbot communications </w:t>
      </w:r>
      <w:r w:rsidR="00344F50">
        <w:t>systems</w:t>
      </w:r>
    </w:p>
    <w:p w:rsidR="008B35DF" w:rsidRDefault="008B35DF" w:rsidP="008B35DF">
      <w:pPr>
        <w:pStyle w:val="Heading2"/>
      </w:pPr>
      <w:r>
        <w:t>Deliverables</w:t>
      </w:r>
    </w:p>
    <w:p w:rsidR="008B35DF" w:rsidRDefault="00CA26D9" w:rsidP="00CA26D9">
      <w:pPr>
        <w:jc w:val="both"/>
      </w:pPr>
      <w:r>
        <w:t>One Packbot 510 robot equipped with IH sensors</w:t>
      </w:r>
      <w:r w:rsidR="00344F50">
        <w:t xml:space="preserve"> and associated software package for use in initial field testing beginning June 2014.</w:t>
      </w:r>
    </w:p>
    <w:p w:rsidR="008B35DF" w:rsidRDefault="008B35DF" w:rsidP="008B35DF">
      <w:pPr>
        <w:pStyle w:val="Heading2"/>
      </w:pPr>
      <w:r>
        <w:t>Envisioned Uses</w:t>
      </w:r>
    </w:p>
    <w:p w:rsidR="008B35DF" w:rsidRDefault="00344F50" w:rsidP="004F0E60">
      <w:pPr>
        <w:jc w:val="both"/>
      </w:pPr>
      <w:r>
        <w:t xml:space="preserve">This system is an initial proto-type.  The system is to be tested and then improvements made to the system.  Future expansion includes the design of modular sensor packages that are </w:t>
      </w:r>
      <w:proofErr w:type="spellStart"/>
      <w:r>
        <w:t>situationally</w:t>
      </w:r>
      <w:proofErr w:type="spellEnd"/>
      <w:r>
        <w:t xml:space="preserve"> dependent, network-based remote control, and autonomous functionality.</w:t>
      </w:r>
    </w:p>
    <w:p w:rsidR="00730B84" w:rsidRPr="00730B84" w:rsidRDefault="00730B84" w:rsidP="00730B84">
      <w:pPr>
        <w:pStyle w:val="Heading2"/>
      </w:pPr>
      <w:r w:rsidRPr="00730B84">
        <w:t xml:space="preserve">Cadet skills </w:t>
      </w:r>
      <w:proofErr w:type="gramStart"/>
      <w:r w:rsidRPr="00730B84">
        <w:t>Required</w:t>
      </w:r>
      <w:proofErr w:type="gramEnd"/>
      <w:r w:rsidRPr="00730B84">
        <w:t>:</w:t>
      </w:r>
    </w:p>
    <w:p w:rsidR="00730B84" w:rsidRDefault="00344F50" w:rsidP="004F0E60">
      <w:pPr>
        <w:pStyle w:val="ListParagraph"/>
        <w:numPr>
          <w:ilvl w:val="0"/>
          <w:numId w:val="3"/>
        </w:numPr>
        <w:jc w:val="both"/>
      </w:pPr>
      <w:r>
        <w:t>Electronic design and implementation</w:t>
      </w:r>
    </w:p>
    <w:p w:rsidR="00344F50" w:rsidRDefault="00344F50" w:rsidP="004F0E60">
      <w:pPr>
        <w:pStyle w:val="ListParagraph"/>
        <w:numPr>
          <w:ilvl w:val="0"/>
          <w:numId w:val="3"/>
        </w:numPr>
        <w:jc w:val="both"/>
      </w:pPr>
      <w:r>
        <w:t>Network design and implementation</w:t>
      </w:r>
    </w:p>
    <w:p w:rsidR="00344F50" w:rsidRDefault="00344F50" w:rsidP="004F0E60">
      <w:pPr>
        <w:pStyle w:val="ListParagraph"/>
        <w:numPr>
          <w:ilvl w:val="0"/>
          <w:numId w:val="3"/>
        </w:numPr>
        <w:jc w:val="both"/>
      </w:pPr>
      <w:r>
        <w:t>Network communications</w:t>
      </w:r>
    </w:p>
    <w:p w:rsidR="00344F50" w:rsidRDefault="00344F50" w:rsidP="004F0E60">
      <w:pPr>
        <w:pStyle w:val="ListParagraph"/>
        <w:numPr>
          <w:ilvl w:val="0"/>
          <w:numId w:val="3"/>
        </w:numPr>
        <w:jc w:val="both"/>
      </w:pPr>
      <w:r>
        <w:t>Graphical User Interface design</w:t>
      </w:r>
    </w:p>
    <w:p w:rsidR="00344F50" w:rsidRDefault="00344F50" w:rsidP="004F0E60">
      <w:pPr>
        <w:pStyle w:val="ListParagraph"/>
        <w:numPr>
          <w:ilvl w:val="0"/>
          <w:numId w:val="3"/>
        </w:numPr>
        <w:jc w:val="both"/>
      </w:pPr>
      <w:r>
        <w:t>Sensor characterization and software driver development</w:t>
      </w:r>
    </w:p>
    <w:p w:rsidR="00344F50" w:rsidRDefault="00344F50" w:rsidP="004F0E60">
      <w:pPr>
        <w:pStyle w:val="ListParagraph"/>
        <w:numPr>
          <w:ilvl w:val="0"/>
          <w:numId w:val="3"/>
        </w:numPr>
        <w:jc w:val="both"/>
      </w:pPr>
      <w:r>
        <w:t>Linux, C++, Python programming skills</w:t>
      </w:r>
    </w:p>
    <w:p w:rsidR="00730B84" w:rsidRDefault="00730B84" w:rsidP="00730B84">
      <w:pPr>
        <w:jc w:val="both"/>
        <w:rPr>
          <w:b/>
          <w:u w:val="single"/>
        </w:rPr>
      </w:pPr>
    </w:p>
    <w:p w:rsidR="00730B84" w:rsidRDefault="00730B84" w:rsidP="00730B84">
      <w:pPr>
        <w:spacing w:after="120"/>
        <w:jc w:val="both"/>
        <w:rPr>
          <w:rFonts w:asciiTheme="majorHAnsi" w:eastAsiaTheme="majorEastAsia" w:hAnsiTheme="majorHAnsi" w:cstheme="majorBidi"/>
          <w:b/>
          <w:bCs/>
          <w:color w:val="4F81BD" w:themeColor="accent1"/>
          <w:sz w:val="26"/>
          <w:szCs w:val="26"/>
        </w:rPr>
      </w:pPr>
      <w:r w:rsidRPr="00730B84">
        <w:rPr>
          <w:rFonts w:asciiTheme="majorHAnsi" w:eastAsiaTheme="majorEastAsia" w:hAnsiTheme="majorHAnsi" w:cstheme="majorBidi"/>
          <w:b/>
          <w:bCs/>
          <w:color w:val="4F81BD" w:themeColor="accent1"/>
          <w:sz w:val="26"/>
          <w:szCs w:val="26"/>
        </w:rPr>
        <w:lastRenderedPageBreak/>
        <w:t xml:space="preserve">Estimated Number of Cadets Required: </w:t>
      </w:r>
    </w:p>
    <w:p w:rsidR="00730B84" w:rsidRDefault="004F0E60" w:rsidP="004F0E60">
      <w:pPr>
        <w:pStyle w:val="ListParagraph"/>
        <w:numPr>
          <w:ilvl w:val="0"/>
          <w:numId w:val="3"/>
        </w:numPr>
        <w:spacing w:after="120"/>
        <w:jc w:val="both"/>
      </w:pPr>
      <w:r>
        <w:t xml:space="preserve">5-7 cadets </w:t>
      </w:r>
      <w:r w:rsidR="00344F50">
        <w:t xml:space="preserve">(2 EE, </w:t>
      </w:r>
      <w:r>
        <w:t>2 CS, 1 IT, 1 Chemistry, 1 Mechanical Engineer)</w:t>
      </w:r>
    </w:p>
    <w:p w:rsidR="008B35DF" w:rsidRDefault="008B35DF" w:rsidP="008B35DF">
      <w:pPr>
        <w:pStyle w:val="Heading2"/>
      </w:pPr>
      <w:r>
        <w:t>Sponsor Contact Information</w:t>
      </w:r>
    </w:p>
    <w:p w:rsidR="008B35DF" w:rsidRDefault="00696851" w:rsidP="00942550">
      <w:r>
        <w:t>Name</w:t>
      </w:r>
      <w:r w:rsidR="00F66547">
        <w:t xml:space="preserve">:  </w:t>
      </w:r>
      <w:r w:rsidR="004F0E60" w:rsidRPr="004F0E60">
        <w:t>Ed Straub, TARDEC GVR PM</w:t>
      </w:r>
    </w:p>
    <w:p w:rsidR="00696851" w:rsidRDefault="00696851" w:rsidP="00942550">
      <w:r>
        <w:t>Address</w:t>
      </w:r>
    </w:p>
    <w:p w:rsidR="00696851" w:rsidRDefault="00696851" w:rsidP="00942550">
      <w:r>
        <w:t>Phone number</w:t>
      </w:r>
    </w:p>
    <w:p w:rsidR="00696851" w:rsidRDefault="00696851" w:rsidP="00942550">
      <w:r>
        <w:t>email</w:t>
      </w:r>
      <w:bookmarkStart w:id="0" w:name="_GoBack"/>
      <w:bookmarkEnd w:id="0"/>
    </w:p>
    <w:p w:rsidR="008B35DF" w:rsidRPr="00942550" w:rsidRDefault="008B35DF" w:rsidP="00942550"/>
    <w:sectPr w:rsidR="008B35DF" w:rsidRPr="00942550" w:rsidSect="008160E0">
      <w:type w:val="continuous"/>
      <w:pgSz w:w="12240" w:h="15840"/>
      <w:pgMar w:top="1440" w:right="1080" w:bottom="1440" w:left="1800" w:header="720" w:footer="720" w:gutter="0"/>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3E8B" w:rsidRDefault="008F3E8B" w:rsidP="00C95F17">
      <w:r>
        <w:separator/>
      </w:r>
    </w:p>
  </w:endnote>
  <w:endnote w:type="continuationSeparator" w:id="0">
    <w:p w:rsidR="008F3E8B" w:rsidRDefault="008F3E8B" w:rsidP="00C95F1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altName w:val="MS Mincho"/>
    <w:charset w:val="4E"/>
    <w:family w:val="auto"/>
    <w:pitch w:val="variable"/>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ＭＳ ゴシック">
    <w:charset w:val="4E"/>
    <w:family w:val="auto"/>
    <w:pitch w:val="variable"/>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452827"/>
      <w:docPartObj>
        <w:docPartGallery w:val="Page Numbers (Bottom of Page)"/>
        <w:docPartUnique/>
      </w:docPartObj>
    </w:sdtPr>
    <w:sdtContent>
      <w:p w:rsidR="00344F50" w:rsidRDefault="00344F50">
        <w:pPr>
          <w:pStyle w:val="Footer"/>
          <w:jc w:val="center"/>
        </w:pPr>
        <w:fldSimple w:instr=" PAGE   \* MERGEFORMAT ">
          <w:r w:rsidR="004F0E60">
            <w:rPr>
              <w:noProof/>
            </w:rPr>
            <w:t>1</w:t>
          </w:r>
        </w:fldSimple>
      </w:p>
    </w:sdtContent>
  </w:sdt>
  <w:p w:rsidR="00344F50" w:rsidRDefault="00344F5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3E8B" w:rsidRDefault="008F3E8B" w:rsidP="00C95F17">
      <w:r>
        <w:separator/>
      </w:r>
    </w:p>
  </w:footnote>
  <w:footnote w:type="continuationSeparator" w:id="0">
    <w:p w:rsidR="008F3E8B" w:rsidRDefault="008F3E8B" w:rsidP="00C95F1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614061"/>
    <w:multiLevelType w:val="hybridMultilevel"/>
    <w:tmpl w:val="20E0B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EA01044"/>
    <w:multiLevelType w:val="hybridMultilevel"/>
    <w:tmpl w:val="8BC46F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50D1186F"/>
    <w:multiLevelType w:val="multilevel"/>
    <w:tmpl w:val="25548766"/>
    <w:lvl w:ilvl="0">
      <w:start w:val="1"/>
      <w:numFmt w:val="decimal"/>
      <w:lvlText w:val="%1."/>
      <w:lvlJc w:val="left"/>
      <w:pPr>
        <w:tabs>
          <w:tab w:val="num" w:pos="360"/>
        </w:tabs>
        <w:ind w:left="360" w:hanging="360"/>
      </w:pPr>
    </w:lvl>
    <w:lvl w:ilvl="1">
      <w:start w:val="1"/>
      <w:numFmt w:val="lowerLetter"/>
      <w:lvlText w:val="%2."/>
      <w:lvlJc w:val="left"/>
      <w:pPr>
        <w:tabs>
          <w:tab w:val="num" w:pos="1224"/>
        </w:tabs>
        <w:ind w:left="1224" w:hanging="720"/>
      </w:pPr>
      <w:rPr>
        <w:b/>
        <w:i w:val="0"/>
      </w:rPr>
    </w:lvl>
    <w:lvl w:ilvl="2">
      <w:start w:val="1"/>
      <w:numFmt w:val="lowerRoman"/>
      <w:lvlText w:val="%3."/>
      <w:lvlJc w:val="left"/>
      <w:pPr>
        <w:tabs>
          <w:tab w:val="num" w:pos="1944"/>
        </w:tabs>
        <w:ind w:left="1656" w:hanging="432"/>
      </w:pPr>
    </w:lvl>
    <w:lvl w:ilvl="3">
      <w:start w:val="1"/>
      <w:numFmt w:val="decimal"/>
      <w:lvlText w:val="%4."/>
      <w:lvlJc w:val="left"/>
      <w:pPr>
        <w:tabs>
          <w:tab w:val="num" w:pos="2232"/>
        </w:tabs>
        <w:ind w:left="2232" w:hanging="576"/>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nsid w:val="5BF75992"/>
    <w:multiLevelType w:val="hybridMultilevel"/>
    <w:tmpl w:val="DEBA4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footnotePr>
    <w:footnote w:id="-1"/>
    <w:footnote w:id="0"/>
  </w:footnotePr>
  <w:endnotePr>
    <w:endnote w:id="-1"/>
    <w:endnote w:id="0"/>
  </w:endnotePr>
  <w:compat>
    <w:useFELayout/>
  </w:compat>
  <w:rsids>
    <w:rsidRoot w:val="00E43708"/>
    <w:rsid w:val="00344F50"/>
    <w:rsid w:val="004F0E60"/>
    <w:rsid w:val="004F7605"/>
    <w:rsid w:val="005001FB"/>
    <w:rsid w:val="00696851"/>
    <w:rsid w:val="00730B84"/>
    <w:rsid w:val="00755A8C"/>
    <w:rsid w:val="007B01A4"/>
    <w:rsid w:val="007B5812"/>
    <w:rsid w:val="008160E0"/>
    <w:rsid w:val="00871EA8"/>
    <w:rsid w:val="008B35DF"/>
    <w:rsid w:val="008F3E8B"/>
    <w:rsid w:val="00942550"/>
    <w:rsid w:val="00AF4E89"/>
    <w:rsid w:val="00C95F17"/>
    <w:rsid w:val="00CA26D9"/>
    <w:rsid w:val="00CB6ACB"/>
    <w:rsid w:val="00CD3E0C"/>
    <w:rsid w:val="00D70EF8"/>
    <w:rsid w:val="00E43708"/>
    <w:rsid w:val="00E9045B"/>
    <w:rsid w:val="00F665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EA8"/>
  </w:style>
  <w:style w:type="paragraph" w:styleId="Heading1">
    <w:name w:val="heading 1"/>
    <w:basedOn w:val="Normal"/>
    <w:next w:val="Normal"/>
    <w:link w:val="Heading1Char"/>
    <w:uiPriority w:val="9"/>
    <w:qFormat/>
    <w:rsid w:val="008B35D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B35D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35D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255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25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B35D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B35D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B35D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8B35D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35DF"/>
    <w:rPr>
      <w:rFonts w:ascii="Lucida Grande" w:hAnsi="Lucida Grande" w:cs="Lucida Grande"/>
      <w:sz w:val="18"/>
      <w:szCs w:val="18"/>
    </w:rPr>
  </w:style>
  <w:style w:type="paragraph" w:styleId="ListParagraph">
    <w:name w:val="List Paragraph"/>
    <w:basedOn w:val="Normal"/>
    <w:uiPriority w:val="34"/>
    <w:qFormat/>
    <w:rsid w:val="008160E0"/>
    <w:pPr>
      <w:ind w:left="720"/>
      <w:contextualSpacing/>
    </w:pPr>
  </w:style>
  <w:style w:type="paragraph" w:styleId="Header">
    <w:name w:val="header"/>
    <w:basedOn w:val="Normal"/>
    <w:link w:val="HeaderChar"/>
    <w:uiPriority w:val="99"/>
    <w:semiHidden/>
    <w:unhideWhenUsed/>
    <w:rsid w:val="00C95F17"/>
    <w:pPr>
      <w:tabs>
        <w:tab w:val="center" w:pos="4680"/>
        <w:tab w:val="right" w:pos="9360"/>
      </w:tabs>
    </w:pPr>
  </w:style>
  <w:style w:type="character" w:customStyle="1" w:styleId="HeaderChar">
    <w:name w:val="Header Char"/>
    <w:basedOn w:val="DefaultParagraphFont"/>
    <w:link w:val="Header"/>
    <w:uiPriority w:val="99"/>
    <w:semiHidden/>
    <w:rsid w:val="00C95F17"/>
  </w:style>
  <w:style w:type="paragraph" w:styleId="Footer">
    <w:name w:val="footer"/>
    <w:basedOn w:val="Normal"/>
    <w:link w:val="FooterChar"/>
    <w:uiPriority w:val="99"/>
    <w:unhideWhenUsed/>
    <w:rsid w:val="00C95F17"/>
    <w:pPr>
      <w:tabs>
        <w:tab w:val="center" w:pos="4680"/>
        <w:tab w:val="right" w:pos="9360"/>
      </w:tabs>
    </w:pPr>
  </w:style>
  <w:style w:type="character" w:customStyle="1" w:styleId="FooterChar">
    <w:name w:val="Footer Char"/>
    <w:basedOn w:val="DefaultParagraphFont"/>
    <w:link w:val="Footer"/>
    <w:uiPriority w:val="99"/>
    <w:rsid w:val="00C95F1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35D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B35D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35D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255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25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B35D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B35D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B35DF"/>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8B35D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35DF"/>
    <w:rPr>
      <w:rFonts w:ascii="Lucida Grande" w:hAnsi="Lucida Grande" w:cs="Lucida Grande"/>
      <w:sz w:val="18"/>
      <w:szCs w:val="18"/>
    </w:rPr>
  </w:style>
  <w:style w:type="paragraph" w:styleId="ListParagraph">
    <w:name w:val="List Paragraph"/>
    <w:basedOn w:val="Normal"/>
    <w:uiPriority w:val="34"/>
    <w:qFormat/>
    <w:rsid w:val="008160E0"/>
    <w:pPr>
      <w:ind w:left="720"/>
      <w:contextualSpacing/>
    </w:pPr>
  </w:style>
</w:styles>
</file>

<file path=word/webSettings.xml><?xml version="1.0" encoding="utf-8"?>
<w:webSettings xmlns:r="http://schemas.openxmlformats.org/officeDocument/2006/relationships" xmlns:w="http://schemas.openxmlformats.org/wordprocessingml/2006/main">
  <w:divs>
    <w:div w:id="503978926">
      <w:bodyDiv w:val="1"/>
      <w:marLeft w:val="0"/>
      <w:marRight w:val="0"/>
      <w:marTop w:val="0"/>
      <w:marBottom w:val="0"/>
      <w:divBdr>
        <w:top w:val="none" w:sz="0" w:space="0" w:color="auto"/>
        <w:left w:val="none" w:sz="0" w:space="0" w:color="auto"/>
        <w:bottom w:val="none" w:sz="0" w:space="0" w:color="auto"/>
        <w:right w:val="none" w:sz="0" w:space="0" w:color="auto"/>
      </w:divBdr>
    </w:div>
    <w:div w:id="15586632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ustomXml" Target="../customXml/item2.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customXml" Target="../customXml/item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customXml" Target="../customXml/item4.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 Id="rId14"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_dlc_DocIdUrl xmlns="d05a52fd-1774-4515-9375-4f1d7d67e5c2">
      <Url>http://usmasvddhopper2/ee/_layouts/DocIdRedir.aspx?ID=ZR5XFQQW4VSJ-92-4805</Url>
      <Description>ZR5XFQQW4VSJ-92-4805</Description>
    </_dlc_DocIdUrl>
    <_dlc_DocId xmlns="d05a52fd-1774-4515-9375-4f1d7d67e5c2">ZR5XFQQW4VSJ-92-4805</_dlc_DocId>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FB59CC1814450C47929687886E81F557" ma:contentTypeVersion="1" ma:contentTypeDescription="Create a new document." ma:contentTypeScope="" ma:versionID="039cc8b83ab88e1746c05132716a5d9c">
  <xsd:schema xmlns:xsd="http://www.w3.org/2001/XMLSchema" xmlns:xs="http://www.w3.org/2001/XMLSchema" xmlns:p="http://schemas.microsoft.com/office/2006/metadata/properties" xmlns:ns2="d05a52fd-1774-4515-9375-4f1d7d67e5c2" targetNamespace="http://schemas.microsoft.com/office/2006/metadata/properties" ma:root="true" ma:fieldsID="33befcb7a85f40b6d9b0b4faf1cd185e" ns2:_="">
    <xsd:import namespace="d05a52fd-1774-4515-9375-4f1d7d67e5c2"/>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5a52fd-1774-4515-9375-4f1d7d67e5c2"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DFB927-3EE5-4557-BF07-76D28F8F8A12}"/>
</file>

<file path=customXml/itemProps2.xml><?xml version="1.0" encoding="utf-8"?>
<ds:datastoreItem xmlns:ds="http://schemas.openxmlformats.org/officeDocument/2006/customXml" ds:itemID="{A1799FEC-A40A-4010-90D6-3881CF87BFC9}"/>
</file>

<file path=customXml/itemProps3.xml><?xml version="1.0" encoding="utf-8"?>
<ds:datastoreItem xmlns:ds="http://schemas.openxmlformats.org/officeDocument/2006/customXml" ds:itemID="{D0E25F2A-7A92-46E4-B643-7CF6DE2C8D1F}"/>
</file>

<file path=customXml/itemProps4.xml><?xml version="1.0" encoding="utf-8"?>
<ds:datastoreItem xmlns:ds="http://schemas.openxmlformats.org/officeDocument/2006/customXml" ds:itemID="{FAB58C16-1686-463B-A17A-320054B45A70}"/>
</file>

<file path=docProps/app.xml><?xml version="1.0" encoding="utf-8"?>
<Properties xmlns="http://schemas.openxmlformats.org/officeDocument/2006/extended-properties" xmlns:vt="http://schemas.openxmlformats.org/officeDocument/2006/docPropsVTypes">
  <Template>Normal.dotm</Template>
  <TotalTime>29</TotalTime>
  <Pages>2</Pages>
  <Words>509</Words>
  <Characters>2905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EECS</Company>
  <LinksUpToDate>false</LinksUpToDate>
  <CharactersWithSpaces>3408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Maymi</dc:creator>
  <cp:lastModifiedBy>Paul Maxwel</cp:lastModifiedBy>
  <cp:revision>4</cp:revision>
  <dcterms:created xsi:type="dcterms:W3CDTF">2013-08-07T10:34:00Z</dcterms:created>
  <dcterms:modified xsi:type="dcterms:W3CDTF">2013-08-07T11:58:00Z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0x010100FB59CC1814450C47929687886E81F557</vt:lpwstr>
  </property>
  <property fmtid="{D5CDD505-2E9C-101B-9397-08002B2CF9AE}" pid="3" name="_dlc_DocIdItemGuid">
    <vt:lpwstr>b1995459-96a8-4a2d-8770-dce7879bbda0</vt:lpwstr>
  </property>
</Properties>
</file>