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16E7F85D" w14:textId="329EF0A8" w:rsidR="007210DB" w:rsidRDefault="004A18E7">
      <w:pPr>
        <w:pStyle w:val="Verzeichnis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356889" w:history="1">
        <w:r w:rsidR="007210DB" w:rsidRPr="00CC57CD">
          <w:rPr>
            <w:rStyle w:val="Hyperlink"/>
          </w:rPr>
          <w:t>1.</w:t>
        </w:r>
        <w:r w:rsidR="007210DB">
          <w:rPr>
            <w:rFonts w:asciiTheme="minorHAnsi" w:eastAsiaTheme="minorEastAsia" w:hAnsiTheme="minorHAnsi" w:cstheme="minorBidi"/>
            <w:spacing w:val="0"/>
            <w:sz w:val="22"/>
            <w:szCs w:val="22"/>
          </w:rPr>
          <w:tab/>
        </w:r>
        <w:r w:rsidR="007210DB" w:rsidRPr="00CC57CD">
          <w:rPr>
            <w:rStyle w:val="Hyperlink"/>
          </w:rPr>
          <w:t>Projektorganisation</w:t>
        </w:r>
        <w:r w:rsidR="007210DB">
          <w:rPr>
            <w:webHidden/>
          </w:rPr>
          <w:tab/>
        </w:r>
        <w:r w:rsidR="007210DB">
          <w:rPr>
            <w:webHidden/>
          </w:rPr>
          <w:fldChar w:fldCharType="begin"/>
        </w:r>
        <w:r w:rsidR="007210DB">
          <w:rPr>
            <w:webHidden/>
          </w:rPr>
          <w:instrText xml:space="preserve"> PAGEREF _Toc498356889 \h </w:instrText>
        </w:r>
        <w:r w:rsidR="007210DB">
          <w:rPr>
            <w:webHidden/>
          </w:rPr>
        </w:r>
        <w:r w:rsidR="007210DB">
          <w:rPr>
            <w:webHidden/>
          </w:rPr>
          <w:fldChar w:fldCharType="separate"/>
        </w:r>
        <w:r w:rsidR="007210DB">
          <w:rPr>
            <w:webHidden/>
          </w:rPr>
          <w:t>2</w:t>
        </w:r>
        <w:r w:rsidR="007210DB">
          <w:rPr>
            <w:webHidden/>
          </w:rPr>
          <w:fldChar w:fldCharType="end"/>
        </w:r>
      </w:hyperlink>
    </w:p>
    <w:p w14:paraId="5C2FC5E6" w14:textId="101B1D4A" w:rsidR="007210DB" w:rsidRDefault="007210DB">
      <w:pPr>
        <w:pStyle w:val="Verzeichnis2"/>
        <w:rPr>
          <w:rFonts w:asciiTheme="minorHAnsi" w:eastAsiaTheme="minorEastAsia" w:hAnsiTheme="minorHAnsi" w:cstheme="minorBidi"/>
          <w:spacing w:val="0"/>
          <w:sz w:val="22"/>
          <w:szCs w:val="22"/>
        </w:rPr>
      </w:pPr>
      <w:hyperlink w:anchor="_Toc498356890" w:history="1">
        <w:r w:rsidRPr="00CC57CD">
          <w:rPr>
            <w:rStyle w:val="Hyperlink"/>
          </w:rPr>
          <w:t>1.1.</w:t>
        </w:r>
        <w:r>
          <w:rPr>
            <w:rFonts w:asciiTheme="minorHAnsi" w:eastAsiaTheme="minorEastAsia" w:hAnsiTheme="minorHAnsi" w:cstheme="minorBidi"/>
            <w:spacing w:val="0"/>
            <w:sz w:val="22"/>
            <w:szCs w:val="22"/>
          </w:rPr>
          <w:tab/>
        </w:r>
        <w:r w:rsidRPr="00CC57CD">
          <w:rPr>
            <w:rStyle w:val="Hyperlink"/>
          </w:rPr>
          <w:t>Rollen &amp; Zuständigkeiten</w:t>
        </w:r>
        <w:r>
          <w:rPr>
            <w:webHidden/>
          </w:rPr>
          <w:tab/>
        </w:r>
        <w:r>
          <w:rPr>
            <w:webHidden/>
          </w:rPr>
          <w:fldChar w:fldCharType="begin"/>
        </w:r>
        <w:r>
          <w:rPr>
            <w:webHidden/>
          </w:rPr>
          <w:instrText xml:space="preserve"> PAGEREF _Toc498356890 \h </w:instrText>
        </w:r>
        <w:r>
          <w:rPr>
            <w:webHidden/>
          </w:rPr>
        </w:r>
        <w:r>
          <w:rPr>
            <w:webHidden/>
          </w:rPr>
          <w:fldChar w:fldCharType="separate"/>
        </w:r>
        <w:r>
          <w:rPr>
            <w:webHidden/>
          </w:rPr>
          <w:t>2</w:t>
        </w:r>
        <w:r>
          <w:rPr>
            <w:webHidden/>
          </w:rPr>
          <w:fldChar w:fldCharType="end"/>
        </w:r>
      </w:hyperlink>
    </w:p>
    <w:p w14:paraId="2FC7F8A6" w14:textId="1C999AA1" w:rsidR="007210DB" w:rsidRDefault="007210DB">
      <w:pPr>
        <w:pStyle w:val="Verzeichnis2"/>
        <w:rPr>
          <w:rFonts w:asciiTheme="minorHAnsi" w:eastAsiaTheme="minorEastAsia" w:hAnsiTheme="minorHAnsi" w:cstheme="minorBidi"/>
          <w:spacing w:val="0"/>
          <w:sz w:val="22"/>
          <w:szCs w:val="22"/>
        </w:rPr>
      </w:pPr>
      <w:hyperlink w:anchor="_Toc498356891" w:history="1">
        <w:r w:rsidRPr="00CC57CD">
          <w:rPr>
            <w:rStyle w:val="Hyperlink"/>
          </w:rPr>
          <w:t>1.2.</w:t>
        </w:r>
        <w:r>
          <w:rPr>
            <w:rFonts w:asciiTheme="minorHAnsi" w:eastAsiaTheme="minorEastAsia" w:hAnsiTheme="minorHAnsi" w:cstheme="minorBidi"/>
            <w:spacing w:val="0"/>
            <w:sz w:val="22"/>
            <w:szCs w:val="22"/>
          </w:rPr>
          <w:tab/>
        </w:r>
        <w:r w:rsidRPr="00CC57CD">
          <w:rPr>
            <w:rStyle w:val="Hyperlink"/>
          </w:rPr>
          <w:t>Projektstrukturplan</w:t>
        </w:r>
        <w:r>
          <w:rPr>
            <w:webHidden/>
          </w:rPr>
          <w:tab/>
        </w:r>
        <w:r>
          <w:rPr>
            <w:webHidden/>
          </w:rPr>
          <w:fldChar w:fldCharType="begin"/>
        </w:r>
        <w:r>
          <w:rPr>
            <w:webHidden/>
          </w:rPr>
          <w:instrText xml:space="preserve"> PAGEREF _Toc498356891 \h </w:instrText>
        </w:r>
        <w:r>
          <w:rPr>
            <w:webHidden/>
          </w:rPr>
        </w:r>
        <w:r>
          <w:rPr>
            <w:webHidden/>
          </w:rPr>
          <w:fldChar w:fldCharType="separate"/>
        </w:r>
        <w:r>
          <w:rPr>
            <w:webHidden/>
          </w:rPr>
          <w:t>2</w:t>
        </w:r>
        <w:r>
          <w:rPr>
            <w:webHidden/>
          </w:rPr>
          <w:fldChar w:fldCharType="end"/>
        </w:r>
      </w:hyperlink>
    </w:p>
    <w:p w14:paraId="259AC7F5" w14:textId="61D4C1BE" w:rsidR="007210DB" w:rsidRDefault="007210DB">
      <w:pPr>
        <w:pStyle w:val="Verzeichnis1"/>
        <w:rPr>
          <w:rFonts w:asciiTheme="minorHAnsi" w:eastAsiaTheme="minorEastAsia" w:hAnsiTheme="minorHAnsi" w:cstheme="minorBidi"/>
          <w:spacing w:val="0"/>
          <w:sz w:val="22"/>
          <w:szCs w:val="22"/>
        </w:rPr>
      </w:pPr>
      <w:hyperlink w:anchor="_Toc498356892" w:history="1">
        <w:r w:rsidRPr="00CC57CD">
          <w:rPr>
            <w:rStyle w:val="Hyperlink"/>
          </w:rPr>
          <w:t>2.</w:t>
        </w:r>
        <w:r>
          <w:rPr>
            <w:rFonts w:asciiTheme="minorHAnsi" w:eastAsiaTheme="minorEastAsia" w:hAnsiTheme="minorHAnsi" w:cstheme="minorBidi"/>
            <w:spacing w:val="0"/>
            <w:sz w:val="22"/>
            <w:szCs w:val="22"/>
          </w:rPr>
          <w:tab/>
        </w:r>
        <w:r w:rsidRPr="00CC57CD">
          <w:rPr>
            <w:rStyle w:val="Hyperlink"/>
          </w:rPr>
          <w:t>Planung</w:t>
        </w:r>
        <w:r>
          <w:rPr>
            <w:webHidden/>
          </w:rPr>
          <w:tab/>
        </w:r>
        <w:r>
          <w:rPr>
            <w:webHidden/>
          </w:rPr>
          <w:fldChar w:fldCharType="begin"/>
        </w:r>
        <w:r>
          <w:rPr>
            <w:webHidden/>
          </w:rPr>
          <w:instrText xml:space="preserve"> PAGEREF _Toc498356892 \h </w:instrText>
        </w:r>
        <w:r>
          <w:rPr>
            <w:webHidden/>
          </w:rPr>
        </w:r>
        <w:r>
          <w:rPr>
            <w:webHidden/>
          </w:rPr>
          <w:fldChar w:fldCharType="separate"/>
        </w:r>
        <w:r>
          <w:rPr>
            <w:webHidden/>
          </w:rPr>
          <w:t>3</w:t>
        </w:r>
        <w:r>
          <w:rPr>
            <w:webHidden/>
          </w:rPr>
          <w:fldChar w:fldCharType="end"/>
        </w:r>
      </w:hyperlink>
    </w:p>
    <w:p w14:paraId="3DF5B8B4" w14:textId="32989221" w:rsidR="007210DB" w:rsidRDefault="007210DB">
      <w:pPr>
        <w:pStyle w:val="Verzeichnis2"/>
        <w:rPr>
          <w:rFonts w:asciiTheme="minorHAnsi" w:eastAsiaTheme="minorEastAsia" w:hAnsiTheme="minorHAnsi" w:cstheme="minorBidi"/>
          <w:spacing w:val="0"/>
          <w:sz w:val="22"/>
          <w:szCs w:val="22"/>
        </w:rPr>
      </w:pPr>
      <w:hyperlink w:anchor="_Toc498356893" w:history="1">
        <w:r w:rsidRPr="00CC57CD">
          <w:rPr>
            <w:rStyle w:val="Hyperlink"/>
          </w:rPr>
          <w:t>2.1.</w:t>
        </w:r>
        <w:r>
          <w:rPr>
            <w:rFonts w:asciiTheme="minorHAnsi" w:eastAsiaTheme="minorEastAsia" w:hAnsiTheme="minorHAnsi" w:cstheme="minorBidi"/>
            <w:spacing w:val="0"/>
            <w:sz w:val="22"/>
            <w:szCs w:val="22"/>
          </w:rPr>
          <w:tab/>
        </w:r>
        <w:r w:rsidRPr="00CC57CD">
          <w:rPr>
            <w:rStyle w:val="Hyperlink"/>
          </w:rPr>
          <w:t>Grobplanung</w:t>
        </w:r>
        <w:r>
          <w:rPr>
            <w:webHidden/>
          </w:rPr>
          <w:tab/>
        </w:r>
        <w:r>
          <w:rPr>
            <w:webHidden/>
          </w:rPr>
          <w:fldChar w:fldCharType="begin"/>
        </w:r>
        <w:r>
          <w:rPr>
            <w:webHidden/>
          </w:rPr>
          <w:instrText xml:space="preserve"> PAGEREF _Toc498356893 \h </w:instrText>
        </w:r>
        <w:r>
          <w:rPr>
            <w:webHidden/>
          </w:rPr>
        </w:r>
        <w:r>
          <w:rPr>
            <w:webHidden/>
          </w:rPr>
          <w:fldChar w:fldCharType="separate"/>
        </w:r>
        <w:r>
          <w:rPr>
            <w:webHidden/>
          </w:rPr>
          <w:t>3</w:t>
        </w:r>
        <w:r>
          <w:rPr>
            <w:webHidden/>
          </w:rPr>
          <w:fldChar w:fldCharType="end"/>
        </w:r>
      </w:hyperlink>
    </w:p>
    <w:p w14:paraId="16BB9BCC" w14:textId="4201FB2E" w:rsidR="007210DB" w:rsidRDefault="007210DB">
      <w:pPr>
        <w:pStyle w:val="Verzeichnis2"/>
        <w:rPr>
          <w:rFonts w:asciiTheme="minorHAnsi" w:eastAsiaTheme="minorEastAsia" w:hAnsiTheme="minorHAnsi" w:cstheme="minorBidi"/>
          <w:spacing w:val="0"/>
          <w:sz w:val="22"/>
          <w:szCs w:val="22"/>
        </w:rPr>
      </w:pPr>
      <w:hyperlink w:anchor="_Toc498356894" w:history="1">
        <w:r w:rsidRPr="00CC57CD">
          <w:rPr>
            <w:rStyle w:val="Hyperlink"/>
          </w:rPr>
          <w:t>2.2.</w:t>
        </w:r>
        <w:r>
          <w:rPr>
            <w:rFonts w:asciiTheme="minorHAnsi" w:eastAsiaTheme="minorEastAsia" w:hAnsiTheme="minorHAnsi" w:cstheme="minorBidi"/>
            <w:spacing w:val="0"/>
            <w:sz w:val="22"/>
            <w:szCs w:val="22"/>
          </w:rPr>
          <w:tab/>
        </w:r>
        <w:r w:rsidRPr="00CC57CD">
          <w:rPr>
            <w:rStyle w:val="Hyperlink"/>
          </w:rPr>
          <w:t>Meilensteine</w:t>
        </w:r>
        <w:r>
          <w:rPr>
            <w:webHidden/>
          </w:rPr>
          <w:tab/>
        </w:r>
        <w:r>
          <w:rPr>
            <w:webHidden/>
          </w:rPr>
          <w:fldChar w:fldCharType="begin"/>
        </w:r>
        <w:r>
          <w:rPr>
            <w:webHidden/>
          </w:rPr>
          <w:instrText xml:space="preserve"> PAGEREF _Toc498356894 \h </w:instrText>
        </w:r>
        <w:r>
          <w:rPr>
            <w:webHidden/>
          </w:rPr>
        </w:r>
        <w:r>
          <w:rPr>
            <w:webHidden/>
          </w:rPr>
          <w:fldChar w:fldCharType="separate"/>
        </w:r>
        <w:r>
          <w:rPr>
            <w:webHidden/>
          </w:rPr>
          <w:t>3</w:t>
        </w:r>
        <w:r>
          <w:rPr>
            <w:webHidden/>
          </w:rPr>
          <w:fldChar w:fldCharType="end"/>
        </w:r>
      </w:hyperlink>
    </w:p>
    <w:p w14:paraId="3654A2BF" w14:textId="393C5BCD" w:rsidR="007210DB" w:rsidRDefault="007210DB">
      <w:pPr>
        <w:pStyle w:val="Verzeichnis2"/>
        <w:rPr>
          <w:rFonts w:asciiTheme="minorHAnsi" w:eastAsiaTheme="minorEastAsia" w:hAnsiTheme="minorHAnsi" w:cstheme="minorBidi"/>
          <w:spacing w:val="0"/>
          <w:sz w:val="22"/>
          <w:szCs w:val="22"/>
        </w:rPr>
      </w:pPr>
      <w:hyperlink w:anchor="_Toc498356895" w:history="1">
        <w:r w:rsidRPr="00CC57CD">
          <w:rPr>
            <w:rStyle w:val="Hyperlink"/>
          </w:rPr>
          <w:t>2.3.</w:t>
        </w:r>
        <w:r>
          <w:rPr>
            <w:rFonts w:asciiTheme="minorHAnsi" w:eastAsiaTheme="minorEastAsia" w:hAnsiTheme="minorHAnsi" w:cstheme="minorBidi"/>
            <w:spacing w:val="0"/>
            <w:sz w:val="22"/>
            <w:szCs w:val="22"/>
          </w:rPr>
          <w:tab/>
        </w:r>
        <w:r w:rsidRPr="00CC57CD">
          <w:rPr>
            <w:rStyle w:val="Hyperlink"/>
          </w:rPr>
          <w:t>Projektkontrolle</w:t>
        </w:r>
        <w:r>
          <w:rPr>
            <w:webHidden/>
          </w:rPr>
          <w:tab/>
        </w:r>
        <w:r>
          <w:rPr>
            <w:webHidden/>
          </w:rPr>
          <w:fldChar w:fldCharType="begin"/>
        </w:r>
        <w:r>
          <w:rPr>
            <w:webHidden/>
          </w:rPr>
          <w:instrText xml:space="preserve"> PAGEREF _Toc498356895 \h </w:instrText>
        </w:r>
        <w:r>
          <w:rPr>
            <w:webHidden/>
          </w:rPr>
        </w:r>
        <w:r>
          <w:rPr>
            <w:webHidden/>
          </w:rPr>
          <w:fldChar w:fldCharType="separate"/>
        </w:r>
        <w:r>
          <w:rPr>
            <w:webHidden/>
          </w:rPr>
          <w:t>4</w:t>
        </w:r>
        <w:r>
          <w:rPr>
            <w:webHidden/>
          </w:rPr>
          <w:fldChar w:fldCharType="end"/>
        </w:r>
      </w:hyperlink>
    </w:p>
    <w:p w14:paraId="67F457B8" w14:textId="2ABE5D4A" w:rsidR="007210DB" w:rsidRDefault="007210DB">
      <w:pPr>
        <w:pStyle w:val="Verzeichnis1"/>
        <w:rPr>
          <w:rFonts w:asciiTheme="minorHAnsi" w:eastAsiaTheme="minorEastAsia" w:hAnsiTheme="minorHAnsi" w:cstheme="minorBidi"/>
          <w:spacing w:val="0"/>
          <w:sz w:val="22"/>
          <w:szCs w:val="22"/>
        </w:rPr>
      </w:pPr>
      <w:hyperlink w:anchor="_Toc498356896" w:history="1">
        <w:r w:rsidRPr="00CC57CD">
          <w:rPr>
            <w:rStyle w:val="Hyperlink"/>
          </w:rPr>
          <w:t>3.</w:t>
        </w:r>
        <w:r>
          <w:rPr>
            <w:rFonts w:asciiTheme="minorHAnsi" w:eastAsiaTheme="minorEastAsia" w:hAnsiTheme="minorHAnsi" w:cstheme="minorBidi"/>
            <w:spacing w:val="0"/>
            <w:sz w:val="22"/>
            <w:szCs w:val="22"/>
          </w:rPr>
          <w:tab/>
        </w:r>
        <w:r w:rsidRPr="00CC57CD">
          <w:rPr>
            <w:rStyle w:val="Hyperlink"/>
          </w:rPr>
          <w:t>Risikomanagement</w:t>
        </w:r>
        <w:r>
          <w:rPr>
            <w:webHidden/>
          </w:rPr>
          <w:tab/>
        </w:r>
        <w:r>
          <w:rPr>
            <w:webHidden/>
          </w:rPr>
          <w:fldChar w:fldCharType="begin"/>
        </w:r>
        <w:r>
          <w:rPr>
            <w:webHidden/>
          </w:rPr>
          <w:instrText xml:space="preserve"> PAGEREF _Toc498356896 \h </w:instrText>
        </w:r>
        <w:r>
          <w:rPr>
            <w:webHidden/>
          </w:rPr>
        </w:r>
        <w:r>
          <w:rPr>
            <w:webHidden/>
          </w:rPr>
          <w:fldChar w:fldCharType="separate"/>
        </w:r>
        <w:r>
          <w:rPr>
            <w:webHidden/>
          </w:rPr>
          <w:t>5</w:t>
        </w:r>
        <w:r>
          <w:rPr>
            <w:webHidden/>
          </w:rPr>
          <w:fldChar w:fldCharType="end"/>
        </w:r>
      </w:hyperlink>
    </w:p>
    <w:p w14:paraId="23D621FC" w14:textId="10488125" w:rsidR="007210DB" w:rsidRDefault="007210DB">
      <w:pPr>
        <w:pStyle w:val="Verzeichnis1"/>
        <w:rPr>
          <w:rFonts w:asciiTheme="minorHAnsi" w:eastAsiaTheme="minorEastAsia" w:hAnsiTheme="minorHAnsi" w:cstheme="minorBidi"/>
          <w:spacing w:val="0"/>
          <w:sz w:val="22"/>
          <w:szCs w:val="22"/>
        </w:rPr>
      </w:pPr>
      <w:hyperlink w:anchor="_Toc498356897" w:history="1">
        <w:r w:rsidRPr="00CC57CD">
          <w:rPr>
            <w:rStyle w:val="Hyperlink"/>
          </w:rPr>
          <w:t>4.</w:t>
        </w:r>
        <w:r>
          <w:rPr>
            <w:rFonts w:asciiTheme="minorHAnsi" w:eastAsiaTheme="minorEastAsia" w:hAnsiTheme="minorHAnsi" w:cstheme="minorBidi"/>
            <w:spacing w:val="0"/>
            <w:sz w:val="22"/>
            <w:szCs w:val="22"/>
          </w:rPr>
          <w:tab/>
        </w:r>
        <w:r w:rsidRPr="00CC57CD">
          <w:rPr>
            <w:rStyle w:val="Hyperlink"/>
          </w:rPr>
          <w:t>Projektunterstützung</w:t>
        </w:r>
        <w:r>
          <w:rPr>
            <w:webHidden/>
          </w:rPr>
          <w:tab/>
        </w:r>
        <w:r>
          <w:rPr>
            <w:webHidden/>
          </w:rPr>
          <w:fldChar w:fldCharType="begin"/>
        </w:r>
        <w:r>
          <w:rPr>
            <w:webHidden/>
          </w:rPr>
          <w:instrText xml:space="preserve"> PAGEREF _Toc498356897 \h </w:instrText>
        </w:r>
        <w:r>
          <w:rPr>
            <w:webHidden/>
          </w:rPr>
        </w:r>
        <w:r>
          <w:rPr>
            <w:webHidden/>
          </w:rPr>
          <w:fldChar w:fldCharType="separate"/>
        </w:r>
        <w:r>
          <w:rPr>
            <w:webHidden/>
          </w:rPr>
          <w:t>6</w:t>
        </w:r>
        <w:r>
          <w:rPr>
            <w:webHidden/>
          </w:rPr>
          <w:fldChar w:fldCharType="end"/>
        </w:r>
      </w:hyperlink>
    </w:p>
    <w:p w14:paraId="68E288DA" w14:textId="190C518D" w:rsidR="007210DB" w:rsidRDefault="007210DB">
      <w:pPr>
        <w:pStyle w:val="Verzeichnis2"/>
        <w:rPr>
          <w:rFonts w:asciiTheme="minorHAnsi" w:eastAsiaTheme="minorEastAsia" w:hAnsiTheme="minorHAnsi" w:cstheme="minorBidi"/>
          <w:spacing w:val="0"/>
          <w:sz w:val="22"/>
          <w:szCs w:val="22"/>
        </w:rPr>
      </w:pPr>
      <w:hyperlink w:anchor="_Toc498356898" w:history="1">
        <w:r w:rsidRPr="00CC57CD">
          <w:rPr>
            <w:rStyle w:val="Hyperlink"/>
          </w:rPr>
          <w:t>4.1.</w:t>
        </w:r>
        <w:r>
          <w:rPr>
            <w:rFonts w:asciiTheme="minorHAnsi" w:eastAsiaTheme="minorEastAsia" w:hAnsiTheme="minorHAnsi" w:cstheme="minorBidi"/>
            <w:spacing w:val="0"/>
            <w:sz w:val="22"/>
            <w:szCs w:val="22"/>
          </w:rPr>
          <w:tab/>
        </w:r>
        <w:r w:rsidRPr="00CC57CD">
          <w:rPr>
            <w:rStyle w:val="Hyperlink"/>
          </w:rPr>
          <w:t>Konfigurations Items</w:t>
        </w:r>
        <w:r>
          <w:rPr>
            <w:webHidden/>
          </w:rPr>
          <w:tab/>
        </w:r>
        <w:r>
          <w:rPr>
            <w:webHidden/>
          </w:rPr>
          <w:fldChar w:fldCharType="begin"/>
        </w:r>
        <w:r>
          <w:rPr>
            <w:webHidden/>
          </w:rPr>
          <w:instrText xml:space="preserve"> PAGEREF _Toc498356898 \h </w:instrText>
        </w:r>
        <w:r>
          <w:rPr>
            <w:webHidden/>
          </w:rPr>
        </w:r>
        <w:r>
          <w:rPr>
            <w:webHidden/>
          </w:rPr>
          <w:fldChar w:fldCharType="separate"/>
        </w:r>
        <w:r>
          <w:rPr>
            <w:webHidden/>
          </w:rPr>
          <w:t>6</w:t>
        </w:r>
        <w:r>
          <w:rPr>
            <w:webHidden/>
          </w:rPr>
          <w:fldChar w:fldCharType="end"/>
        </w:r>
      </w:hyperlink>
    </w:p>
    <w:p w14:paraId="55A8F7E6" w14:textId="4F0A965B" w:rsidR="007210DB" w:rsidRDefault="007210DB">
      <w:pPr>
        <w:pStyle w:val="Verzeichnis2"/>
        <w:rPr>
          <w:rFonts w:asciiTheme="minorHAnsi" w:eastAsiaTheme="minorEastAsia" w:hAnsiTheme="minorHAnsi" w:cstheme="minorBidi"/>
          <w:spacing w:val="0"/>
          <w:sz w:val="22"/>
          <w:szCs w:val="22"/>
        </w:rPr>
      </w:pPr>
      <w:hyperlink w:anchor="_Toc498356899" w:history="1">
        <w:r w:rsidRPr="00CC57CD">
          <w:rPr>
            <w:rStyle w:val="Hyperlink"/>
          </w:rPr>
          <w:t>4.2.</w:t>
        </w:r>
        <w:r>
          <w:rPr>
            <w:rFonts w:asciiTheme="minorHAnsi" w:eastAsiaTheme="minorEastAsia" w:hAnsiTheme="minorHAnsi" w:cstheme="minorBidi"/>
            <w:spacing w:val="0"/>
            <w:sz w:val="22"/>
            <w:szCs w:val="22"/>
          </w:rPr>
          <w:tab/>
        </w:r>
        <w:r w:rsidRPr="00CC57CD">
          <w:rPr>
            <w:rStyle w:val="Hyperlink"/>
          </w:rPr>
          <w:t>Entwicklungsumgebung</w:t>
        </w:r>
        <w:r>
          <w:rPr>
            <w:webHidden/>
          </w:rPr>
          <w:tab/>
        </w:r>
        <w:r>
          <w:rPr>
            <w:webHidden/>
          </w:rPr>
          <w:fldChar w:fldCharType="begin"/>
        </w:r>
        <w:r>
          <w:rPr>
            <w:webHidden/>
          </w:rPr>
          <w:instrText xml:space="preserve"> PAGEREF _Toc498356899 \h </w:instrText>
        </w:r>
        <w:r>
          <w:rPr>
            <w:webHidden/>
          </w:rPr>
        </w:r>
        <w:r>
          <w:rPr>
            <w:webHidden/>
          </w:rPr>
          <w:fldChar w:fldCharType="separate"/>
        </w:r>
        <w:r>
          <w:rPr>
            <w:webHidden/>
          </w:rPr>
          <w:t>6</w:t>
        </w:r>
        <w:r>
          <w:rPr>
            <w:webHidden/>
          </w:rPr>
          <w:fldChar w:fldCharType="end"/>
        </w:r>
      </w:hyperlink>
    </w:p>
    <w:p w14:paraId="4E3B1130" w14:textId="0B4EA2C1" w:rsidR="007210DB" w:rsidRDefault="007210DB">
      <w:pPr>
        <w:pStyle w:val="Verzeichnis2"/>
        <w:rPr>
          <w:rFonts w:asciiTheme="minorHAnsi" w:eastAsiaTheme="minorEastAsia" w:hAnsiTheme="minorHAnsi" w:cstheme="minorBidi"/>
          <w:spacing w:val="0"/>
          <w:sz w:val="22"/>
          <w:szCs w:val="22"/>
        </w:rPr>
      </w:pPr>
      <w:hyperlink w:anchor="_Toc498356900" w:history="1">
        <w:r w:rsidRPr="00CC57CD">
          <w:rPr>
            <w:rStyle w:val="Hyperlink"/>
          </w:rPr>
          <w:t>4.3.</w:t>
        </w:r>
        <w:r>
          <w:rPr>
            <w:rFonts w:asciiTheme="minorHAnsi" w:eastAsiaTheme="minorEastAsia" w:hAnsiTheme="minorHAnsi" w:cstheme="minorBidi"/>
            <w:spacing w:val="0"/>
            <w:sz w:val="22"/>
            <w:szCs w:val="22"/>
          </w:rPr>
          <w:tab/>
        </w:r>
        <w:r w:rsidRPr="00CC57CD">
          <w:rPr>
            <w:rStyle w:val="Hyperlink"/>
          </w:rPr>
          <w:t>Versionskontrolle</w:t>
        </w:r>
        <w:r>
          <w:rPr>
            <w:webHidden/>
          </w:rPr>
          <w:tab/>
        </w:r>
        <w:r>
          <w:rPr>
            <w:webHidden/>
          </w:rPr>
          <w:fldChar w:fldCharType="begin"/>
        </w:r>
        <w:r>
          <w:rPr>
            <w:webHidden/>
          </w:rPr>
          <w:instrText xml:space="preserve"> PAGEREF _Toc498356900 \h </w:instrText>
        </w:r>
        <w:r>
          <w:rPr>
            <w:webHidden/>
          </w:rPr>
        </w:r>
        <w:r>
          <w:rPr>
            <w:webHidden/>
          </w:rPr>
          <w:fldChar w:fldCharType="separate"/>
        </w:r>
        <w:r>
          <w:rPr>
            <w:webHidden/>
          </w:rPr>
          <w:t>6</w:t>
        </w:r>
        <w:r>
          <w:rPr>
            <w:webHidden/>
          </w:rPr>
          <w:fldChar w:fldCharType="end"/>
        </w:r>
      </w:hyperlink>
    </w:p>
    <w:p w14:paraId="4B0F4816" w14:textId="3B594008" w:rsidR="007210DB" w:rsidRDefault="007210DB">
      <w:pPr>
        <w:pStyle w:val="Verzeichnis1"/>
        <w:rPr>
          <w:rFonts w:asciiTheme="minorHAnsi" w:eastAsiaTheme="minorEastAsia" w:hAnsiTheme="minorHAnsi" w:cstheme="minorBidi"/>
          <w:spacing w:val="0"/>
          <w:sz w:val="22"/>
          <w:szCs w:val="22"/>
        </w:rPr>
      </w:pPr>
      <w:hyperlink w:anchor="_Toc498356901" w:history="1">
        <w:r w:rsidRPr="00CC57CD">
          <w:rPr>
            <w:rStyle w:val="Hyperlink"/>
          </w:rPr>
          <w:t>5.</w:t>
        </w:r>
        <w:r>
          <w:rPr>
            <w:rFonts w:asciiTheme="minorHAnsi" w:eastAsiaTheme="minorEastAsia" w:hAnsiTheme="minorHAnsi" w:cstheme="minorBidi"/>
            <w:spacing w:val="0"/>
            <w:sz w:val="22"/>
            <w:szCs w:val="22"/>
          </w:rPr>
          <w:tab/>
        </w:r>
        <w:r w:rsidRPr="00CC57CD">
          <w:rPr>
            <w:rStyle w:val="Hyperlink"/>
          </w:rPr>
          <w:t>Testing</w:t>
        </w:r>
        <w:r>
          <w:rPr>
            <w:webHidden/>
          </w:rPr>
          <w:tab/>
        </w:r>
        <w:r>
          <w:rPr>
            <w:webHidden/>
          </w:rPr>
          <w:fldChar w:fldCharType="begin"/>
        </w:r>
        <w:r>
          <w:rPr>
            <w:webHidden/>
          </w:rPr>
          <w:instrText xml:space="preserve"> PAGEREF _Toc498356901 \h </w:instrText>
        </w:r>
        <w:r>
          <w:rPr>
            <w:webHidden/>
          </w:rPr>
        </w:r>
        <w:r>
          <w:rPr>
            <w:webHidden/>
          </w:rPr>
          <w:fldChar w:fldCharType="separate"/>
        </w:r>
        <w:r>
          <w:rPr>
            <w:webHidden/>
          </w:rPr>
          <w:t>7</w:t>
        </w:r>
        <w:r>
          <w:rPr>
            <w:webHidden/>
          </w:rPr>
          <w:fldChar w:fldCharType="end"/>
        </w:r>
      </w:hyperlink>
    </w:p>
    <w:p w14:paraId="244D522E" w14:textId="0C6982DB" w:rsidR="007210DB" w:rsidRDefault="007210DB">
      <w:pPr>
        <w:pStyle w:val="Verzeichnis2"/>
        <w:rPr>
          <w:rFonts w:asciiTheme="minorHAnsi" w:eastAsiaTheme="minorEastAsia" w:hAnsiTheme="minorHAnsi" w:cstheme="minorBidi"/>
          <w:spacing w:val="0"/>
          <w:sz w:val="22"/>
          <w:szCs w:val="22"/>
        </w:rPr>
      </w:pPr>
      <w:hyperlink w:anchor="_Toc498356902" w:history="1">
        <w:r w:rsidRPr="00CC57CD">
          <w:rPr>
            <w:rStyle w:val="Hyperlink"/>
          </w:rPr>
          <w:t>5.1.</w:t>
        </w:r>
        <w:r>
          <w:rPr>
            <w:rFonts w:asciiTheme="minorHAnsi" w:eastAsiaTheme="minorEastAsia" w:hAnsiTheme="minorHAnsi" w:cstheme="minorBidi"/>
            <w:spacing w:val="0"/>
            <w:sz w:val="22"/>
            <w:szCs w:val="22"/>
          </w:rPr>
          <w:tab/>
        </w:r>
        <w:r w:rsidRPr="00CC57CD">
          <w:rPr>
            <w:rStyle w:val="Hyperlink"/>
          </w:rPr>
          <w:t>Testplan</w:t>
        </w:r>
        <w:r>
          <w:rPr>
            <w:webHidden/>
          </w:rPr>
          <w:tab/>
        </w:r>
        <w:r>
          <w:rPr>
            <w:webHidden/>
          </w:rPr>
          <w:fldChar w:fldCharType="begin"/>
        </w:r>
        <w:r>
          <w:rPr>
            <w:webHidden/>
          </w:rPr>
          <w:instrText xml:space="preserve"> PAGEREF _Toc498356902 \h </w:instrText>
        </w:r>
        <w:r>
          <w:rPr>
            <w:webHidden/>
          </w:rPr>
        </w:r>
        <w:r>
          <w:rPr>
            <w:webHidden/>
          </w:rPr>
          <w:fldChar w:fldCharType="separate"/>
        </w:r>
        <w:r>
          <w:rPr>
            <w:webHidden/>
          </w:rPr>
          <w:t>7</w:t>
        </w:r>
        <w:r>
          <w:rPr>
            <w:webHidden/>
          </w:rPr>
          <w:fldChar w:fldCharType="end"/>
        </w:r>
      </w:hyperlink>
    </w:p>
    <w:p w14:paraId="45566E8D" w14:textId="31F245C2" w:rsidR="007210DB" w:rsidRDefault="007210DB">
      <w:pPr>
        <w:pStyle w:val="Verzeichnis2"/>
        <w:rPr>
          <w:rFonts w:asciiTheme="minorHAnsi" w:eastAsiaTheme="minorEastAsia" w:hAnsiTheme="minorHAnsi" w:cstheme="minorBidi"/>
          <w:spacing w:val="0"/>
          <w:sz w:val="22"/>
          <w:szCs w:val="22"/>
        </w:rPr>
      </w:pPr>
      <w:hyperlink w:anchor="_Toc498356903" w:history="1">
        <w:r w:rsidRPr="00CC57CD">
          <w:rPr>
            <w:rStyle w:val="Hyperlink"/>
          </w:rPr>
          <w:t>5.2.</w:t>
        </w:r>
        <w:r>
          <w:rPr>
            <w:rFonts w:asciiTheme="minorHAnsi" w:eastAsiaTheme="minorEastAsia" w:hAnsiTheme="minorHAnsi" w:cstheme="minorBidi"/>
            <w:spacing w:val="0"/>
            <w:sz w:val="22"/>
            <w:szCs w:val="22"/>
          </w:rPr>
          <w:tab/>
        </w:r>
        <w:r w:rsidRPr="00CC57CD">
          <w:rPr>
            <w:rStyle w:val="Hyperlink"/>
          </w:rPr>
          <w:t>Testdesign</w:t>
        </w:r>
        <w:r>
          <w:rPr>
            <w:webHidden/>
          </w:rPr>
          <w:tab/>
        </w:r>
        <w:r>
          <w:rPr>
            <w:webHidden/>
          </w:rPr>
          <w:fldChar w:fldCharType="begin"/>
        </w:r>
        <w:r>
          <w:rPr>
            <w:webHidden/>
          </w:rPr>
          <w:instrText xml:space="preserve"> PAGEREF _Toc498356903 \h </w:instrText>
        </w:r>
        <w:r>
          <w:rPr>
            <w:webHidden/>
          </w:rPr>
        </w:r>
        <w:r>
          <w:rPr>
            <w:webHidden/>
          </w:rPr>
          <w:fldChar w:fldCharType="separate"/>
        </w:r>
        <w:r>
          <w:rPr>
            <w:webHidden/>
          </w:rPr>
          <w:t>7</w:t>
        </w:r>
        <w:r>
          <w:rPr>
            <w:webHidden/>
          </w:rPr>
          <w:fldChar w:fldCharType="end"/>
        </w:r>
      </w:hyperlink>
    </w:p>
    <w:p w14:paraId="1FDBE7C6" w14:textId="26FC2243" w:rsidR="007210DB" w:rsidRDefault="007210DB">
      <w:pPr>
        <w:pStyle w:val="Verzeichnis2"/>
        <w:rPr>
          <w:rFonts w:asciiTheme="minorHAnsi" w:eastAsiaTheme="minorEastAsia" w:hAnsiTheme="minorHAnsi" w:cstheme="minorBidi"/>
          <w:spacing w:val="0"/>
          <w:sz w:val="22"/>
          <w:szCs w:val="22"/>
        </w:rPr>
      </w:pPr>
      <w:hyperlink w:anchor="_Toc498356904" w:history="1">
        <w:r w:rsidRPr="00CC57CD">
          <w:rPr>
            <w:rStyle w:val="Hyperlink"/>
          </w:rPr>
          <w:t>5.3.</w:t>
        </w:r>
        <w:r>
          <w:rPr>
            <w:rFonts w:asciiTheme="minorHAnsi" w:eastAsiaTheme="minorEastAsia" w:hAnsiTheme="minorHAnsi" w:cstheme="minorBidi"/>
            <w:spacing w:val="0"/>
            <w:sz w:val="22"/>
            <w:szCs w:val="22"/>
          </w:rPr>
          <w:tab/>
        </w:r>
        <w:r w:rsidRPr="00CC57CD">
          <w:rPr>
            <w:rStyle w:val="Hyperlink"/>
          </w:rPr>
          <w:t>Testfälle</w:t>
        </w:r>
        <w:r>
          <w:rPr>
            <w:webHidden/>
          </w:rPr>
          <w:tab/>
        </w:r>
        <w:r>
          <w:rPr>
            <w:webHidden/>
          </w:rPr>
          <w:fldChar w:fldCharType="begin"/>
        </w:r>
        <w:r>
          <w:rPr>
            <w:webHidden/>
          </w:rPr>
          <w:instrText xml:space="preserve"> PAGEREF _Toc498356904 \h </w:instrText>
        </w:r>
        <w:r>
          <w:rPr>
            <w:webHidden/>
          </w:rPr>
        </w:r>
        <w:r>
          <w:rPr>
            <w:webHidden/>
          </w:rPr>
          <w:fldChar w:fldCharType="separate"/>
        </w:r>
        <w:r>
          <w:rPr>
            <w:webHidden/>
          </w:rPr>
          <w:t>7</w:t>
        </w:r>
        <w:r>
          <w:rPr>
            <w:webHidden/>
          </w:rPr>
          <w:fldChar w:fldCharType="end"/>
        </w:r>
      </w:hyperlink>
    </w:p>
    <w:p w14:paraId="52575485" w14:textId="192D9B00" w:rsidR="007210DB" w:rsidRDefault="007210DB">
      <w:pPr>
        <w:pStyle w:val="Verzeichnis1"/>
        <w:rPr>
          <w:rFonts w:asciiTheme="minorHAnsi" w:eastAsiaTheme="minorEastAsia" w:hAnsiTheme="minorHAnsi" w:cstheme="minorBidi"/>
          <w:spacing w:val="0"/>
          <w:sz w:val="22"/>
          <w:szCs w:val="22"/>
        </w:rPr>
      </w:pPr>
      <w:hyperlink w:anchor="_Toc498356905" w:history="1">
        <w:r w:rsidRPr="00CC57CD">
          <w:rPr>
            <w:rStyle w:val="Hyperlink"/>
          </w:rPr>
          <w:t>6.</w:t>
        </w:r>
        <w:r>
          <w:rPr>
            <w:rFonts w:asciiTheme="minorHAnsi" w:eastAsiaTheme="minorEastAsia" w:hAnsiTheme="minorHAnsi" w:cstheme="minorBidi"/>
            <w:spacing w:val="0"/>
            <w:sz w:val="22"/>
            <w:szCs w:val="22"/>
          </w:rPr>
          <w:tab/>
        </w:r>
        <w:r w:rsidRPr="00CC57CD">
          <w:rPr>
            <w:rStyle w:val="Hyperlink"/>
          </w:rPr>
          <w:t>Reporting</w:t>
        </w:r>
        <w:r>
          <w:rPr>
            <w:webHidden/>
          </w:rPr>
          <w:tab/>
        </w:r>
        <w:r>
          <w:rPr>
            <w:webHidden/>
          </w:rPr>
          <w:fldChar w:fldCharType="begin"/>
        </w:r>
        <w:r>
          <w:rPr>
            <w:webHidden/>
          </w:rPr>
          <w:instrText xml:space="preserve"> PAGEREF _Toc498356905 \h </w:instrText>
        </w:r>
        <w:r>
          <w:rPr>
            <w:webHidden/>
          </w:rPr>
        </w:r>
        <w:r>
          <w:rPr>
            <w:webHidden/>
          </w:rPr>
          <w:fldChar w:fldCharType="separate"/>
        </w:r>
        <w:r>
          <w:rPr>
            <w:webHidden/>
          </w:rPr>
          <w:t>11</w:t>
        </w:r>
        <w:r>
          <w:rPr>
            <w:webHidden/>
          </w:rPr>
          <w:fldChar w:fldCharType="end"/>
        </w:r>
      </w:hyperlink>
    </w:p>
    <w:p w14:paraId="7B5257FE" w14:textId="4B1DBC0E" w:rsidR="007210DB" w:rsidRDefault="007210DB">
      <w:pPr>
        <w:pStyle w:val="Verzeichnis2"/>
        <w:rPr>
          <w:rFonts w:asciiTheme="minorHAnsi" w:eastAsiaTheme="minorEastAsia" w:hAnsiTheme="minorHAnsi" w:cstheme="minorBidi"/>
          <w:spacing w:val="0"/>
          <w:sz w:val="22"/>
          <w:szCs w:val="22"/>
        </w:rPr>
      </w:pPr>
      <w:hyperlink w:anchor="_Toc498356906" w:history="1">
        <w:r w:rsidRPr="00CC57CD">
          <w:rPr>
            <w:rStyle w:val="Hyperlink"/>
          </w:rPr>
          <w:t>6.1.</w:t>
        </w:r>
        <w:r>
          <w:rPr>
            <w:rFonts w:asciiTheme="minorHAnsi" w:eastAsiaTheme="minorEastAsia" w:hAnsiTheme="minorHAnsi" w:cstheme="minorBidi"/>
            <w:spacing w:val="0"/>
            <w:sz w:val="22"/>
            <w:szCs w:val="22"/>
          </w:rPr>
          <w:tab/>
        </w:r>
        <w:r w:rsidRPr="00CC57CD">
          <w:rPr>
            <w:rStyle w:val="Hyperlink"/>
          </w:rPr>
          <w:t>Sprint 1</w:t>
        </w:r>
        <w:r>
          <w:rPr>
            <w:webHidden/>
          </w:rPr>
          <w:tab/>
        </w:r>
        <w:r>
          <w:rPr>
            <w:webHidden/>
          </w:rPr>
          <w:fldChar w:fldCharType="begin"/>
        </w:r>
        <w:r>
          <w:rPr>
            <w:webHidden/>
          </w:rPr>
          <w:instrText xml:space="preserve"> PAGEREF _Toc498356906 \h </w:instrText>
        </w:r>
        <w:r>
          <w:rPr>
            <w:webHidden/>
          </w:rPr>
        </w:r>
        <w:r>
          <w:rPr>
            <w:webHidden/>
          </w:rPr>
          <w:fldChar w:fldCharType="separate"/>
        </w:r>
        <w:r>
          <w:rPr>
            <w:webHidden/>
          </w:rPr>
          <w:t>11</w:t>
        </w:r>
        <w:r>
          <w:rPr>
            <w:webHidden/>
          </w:rPr>
          <w:fldChar w:fldCharType="end"/>
        </w:r>
      </w:hyperlink>
    </w:p>
    <w:p w14:paraId="210697C6" w14:textId="6DED0532" w:rsidR="007210DB" w:rsidRDefault="007210DB">
      <w:pPr>
        <w:pStyle w:val="Verzeichnis2"/>
        <w:rPr>
          <w:rFonts w:asciiTheme="minorHAnsi" w:eastAsiaTheme="minorEastAsia" w:hAnsiTheme="minorHAnsi" w:cstheme="minorBidi"/>
          <w:spacing w:val="0"/>
          <w:sz w:val="22"/>
          <w:szCs w:val="22"/>
        </w:rPr>
      </w:pPr>
      <w:hyperlink w:anchor="_Toc498356907" w:history="1">
        <w:r w:rsidRPr="00CC57CD">
          <w:rPr>
            <w:rStyle w:val="Hyperlink"/>
          </w:rPr>
          <w:t>6.2.</w:t>
        </w:r>
        <w:r>
          <w:rPr>
            <w:rFonts w:asciiTheme="minorHAnsi" w:eastAsiaTheme="minorEastAsia" w:hAnsiTheme="minorHAnsi" w:cstheme="minorBidi"/>
            <w:spacing w:val="0"/>
            <w:sz w:val="22"/>
            <w:szCs w:val="22"/>
          </w:rPr>
          <w:tab/>
        </w:r>
        <w:r w:rsidRPr="00CC57CD">
          <w:rPr>
            <w:rStyle w:val="Hyperlink"/>
          </w:rPr>
          <w:t>Sprint 2</w:t>
        </w:r>
        <w:r>
          <w:rPr>
            <w:webHidden/>
          </w:rPr>
          <w:tab/>
        </w:r>
        <w:r>
          <w:rPr>
            <w:webHidden/>
          </w:rPr>
          <w:fldChar w:fldCharType="begin"/>
        </w:r>
        <w:r>
          <w:rPr>
            <w:webHidden/>
          </w:rPr>
          <w:instrText xml:space="preserve"> PAGEREF _Toc498356907 \h </w:instrText>
        </w:r>
        <w:r>
          <w:rPr>
            <w:webHidden/>
          </w:rPr>
        </w:r>
        <w:r>
          <w:rPr>
            <w:webHidden/>
          </w:rPr>
          <w:fldChar w:fldCharType="separate"/>
        </w:r>
        <w:r>
          <w:rPr>
            <w:webHidden/>
          </w:rPr>
          <w:t>11</w:t>
        </w:r>
        <w:r>
          <w:rPr>
            <w:webHidden/>
          </w:rPr>
          <w:fldChar w:fldCharType="end"/>
        </w:r>
      </w:hyperlink>
    </w:p>
    <w:p w14:paraId="01B336B2" w14:textId="1E114099"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ellenraster"/>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8356889"/>
      <w:r w:rsidRPr="00942A7C">
        <w:lastRenderedPageBreak/>
        <w:t>Projektorganisation</w:t>
      </w:r>
      <w:bookmarkEnd w:id="1"/>
    </w:p>
    <w:p w14:paraId="3DCFEB14" w14:textId="4832FC77" w:rsidR="004A18E7" w:rsidRPr="00942A7C" w:rsidRDefault="004A18E7" w:rsidP="004A18E7">
      <w:pPr>
        <w:pStyle w:val="berschrift2"/>
        <w:tabs>
          <w:tab w:val="clear" w:pos="1701"/>
        </w:tabs>
        <w:spacing w:after="120"/>
        <w:rPr>
          <w:szCs w:val="22"/>
        </w:rPr>
      </w:pPr>
      <w:bookmarkStart w:id="2" w:name="_Toc498356890"/>
      <w:r w:rsidRPr="00942A7C">
        <w:rPr>
          <w:szCs w:val="22"/>
        </w:rPr>
        <w:t>Rollen &amp; Zuständigkeiten</w:t>
      </w:r>
      <w:bookmarkEnd w:id="2"/>
    </w:p>
    <w:tbl>
      <w:tblPr>
        <w:tblStyle w:val="Tabellenraster"/>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proofErr w:type="spellStart"/>
            <w:r>
              <w:t>ProductOwner</w:t>
            </w:r>
            <w:proofErr w:type="spellEnd"/>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proofErr w:type="spellStart"/>
            <w:r>
              <w:t>Scrum</w:t>
            </w:r>
            <w:proofErr w:type="spellEnd"/>
            <w:r>
              <w:t>-Master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berschrift2"/>
        <w:tabs>
          <w:tab w:val="clear" w:pos="1701"/>
        </w:tabs>
        <w:spacing w:after="120"/>
        <w:rPr>
          <w:szCs w:val="22"/>
        </w:rPr>
      </w:pPr>
      <w:bookmarkStart w:id="3" w:name="_Toc498356891"/>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51197E06">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ellenraster"/>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proofErr w:type="spellStart"/>
            <w:r>
              <w:t>LoggerServer</w:t>
            </w:r>
            <w:proofErr w:type="spellEnd"/>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proofErr w:type="spellStart"/>
            <w:r>
              <w:t>LoggerComponent</w:t>
            </w:r>
            <w:proofErr w:type="spellEnd"/>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327D2A18" w:rsidR="00E26598" w:rsidRDefault="00970B3A" w:rsidP="00445C36">
            <w:proofErr w:type="spellStart"/>
            <w:r w:rsidRPr="00445C36">
              <w:rPr>
                <w:lang w:val="de-DE"/>
              </w:rPr>
              <w:t>StringPersistorFile</w:t>
            </w:r>
            <w:proofErr w:type="spellEnd"/>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proofErr w:type="spellStart"/>
            <w:r>
              <w:t>LoggerSetup</w:t>
            </w:r>
            <w:proofErr w:type="spellEnd"/>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proofErr w:type="spellStart"/>
            <w:r>
              <w:t>StringPersistor</w:t>
            </w:r>
            <w:proofErr w:type="spellEnd"/>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proofErr w:type="spellStart"/>
            <w:r>
              <w:t>GameOfLife</w:t>
            </w:r>
            <w:proofErr w:type="spellEnd"/>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proofErr w:type="spellStart"/>
            <w:r>
              <w:t>LogLevel</w:t>
            </w:r>
            <w:proofErr w:type="spellEnd"/>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proofErr w:type="spellStart"/>
            <w:r>
              <w:t>LogMessage</w:t>
            </w:r>
            <w:proofErr w:type="spellEnd"/>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8356892"/>
      <w:r>
        <w:lastRenderedPageBreak/>
        <w:t>Planung</w:t>
      </w:r>
      <w:bookmarkEnd w:id="4"/>
    </w:p>
    <w:p w14:paraId="5C5A13C3" w14:textId="6B1BF0BD" w:rsidR="00CC1CFB" w:rsidRDefault="00CC1CFB" w:rsidP="00CC1CFB">
      <w:pPr>
        <w:pStyle w:val="berschrift2"/>
        <w:tabs>
          <w:tab w:val="clear" w:pos="1701"/>
        </w:tabs>
        <w:spacing w:after="120"/>
        <w:rPr>
          <w:szCs w:val="22"/>
        </w:rPr>
      </w:pPr>
      <w:bookmarkStart w:id="5" w:name="_Toc498356893"/>
      <w:r>
        <w:rPr>
          <w:szCs w:val="22"/>
        </w:rPr>
        <w:t>Grobplanung</w:t>
      </w:r>
      <w:bookmarkEnd w:id="5"/>
    </w:p>
    <w:tbl>
      <w:tblPr>
        <w:tblStyle w:val="Tabellenraster"/>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7210DB"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proofErr w:type="spellStart"/>
            <w:r w:rsidRPr="006E3F9D">
              <w:t>Init</w:t>
            </w:r>
            <w:proofErr w:type="spellEnd"/>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berschrift2"/>
        <w:tabs>
          <w:tab w:val="clear" w:pos="1701"/>
        </w:tabs>
        <w:spacing w:after="120"/>
        <w:rPr>
          <w:szCs w:val="22"/>
        </w:rPr>
      </w:pPr>
      <w:bookmarkStart w:id="6" w:name="_Toc498356894"/>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ellenraster"/>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w:t>
            </w:r>
            <w:proofErr w:type="spellStart"/>
            <w:r w:rsidRPr="00A64D1A">
              <w:t>SoDa</w:t>
            </w:r>
            <w:proofErr w:type="spellEnd"/>
            <w:r w:rsidRPr="00A64D1A">
              <w:t>-Rollen);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proofErr w:type="spellStart"/>
            <w:r w:rsidRPr="00A64D1A">
              <w:t>Systemtesting</w:t>
            </w:r>
            <w:proofErr w:type="spellEnd"/>
            <w:r w:rsidRPr="00A64D1A">
              <w:t xml:space="preserve">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w:t>
            </w:r>
            <w:proofErr w:type="spellStart"/>
            <w:r w:rsidRPr="00A64D1A">
              <w:t>GitLab</w:t>
            </w:r>
            <w:proofErr w:type="spellEnd"/>
            <w:r w:rsidRPr="00A64D1A">
              <w:t xml:space="preserve">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Sprint 2 abgeschlossen. Architektur ist festgelegt und exemplarisch dokumentiert. Release 1 ist lauffähig und kann demonstriert werden. Sprint 3 ist geplant (</w:t>
            </w:r>
            <w:proofErr w:type="spellStart"/>
            <w:r w:rsidRPr="00A64D1A">
              <w:t>SprintBacklog</w:t>
            </w:r>
            <w:proofErr w:type="spellEnd"/>
            <w:r w:rsidRPr="00A64D1A">
              <w:t xml:space="preserve">).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ist </w:t>
            </w:r>
            <w:proofErr w:type="spellStart"/>
            <w:r w:rsidRPr="00A64D1A">
              <w:t>reviewed</w:t>
            </w:r>
            <w:proofErr w:type="spellEnd"/>
            <w:r w:rsidRPr="00A64D1A">
              <w:t xml:space="preserve">. Alle Komponenten sind lauffähig und können demonstriert </w:t>
            </w:r>
            <w:r w:rsidRPr="00A64D1A">
              <w:lastRenderedPageBreak/>
              <w:t>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lastRenderedPageBreak/>
              <w:t>SW13</w:t>
            </w:r>
          </w:p>
        </w:tc>
      </w:tr>
    </w:tbl>
    <w:p w14:paraId="6E9814E8" w14:textId="77777777" w:rsidR="004A18E7" w:rsidRPr="00942A7C" w:rsidRDefault="004A18E7" w:rsidP="004A18E7">
      <w:pPr>
        <w:pStyle w:val="berschrift2"/>
        <w:tabs>
          <w:tab w:val="clear" w:pos="1701"/>
        </w:tabs>
        <w:spacing w:after="120"/>
        <w:rPr>
          <w:szCs w:val="22"/>
        </w:rPr>
      </w:pPr>
      <w:bookmarkStart w:id="7" w:name="_Toc498356895"/>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1AC2EEE4" w:rsidR="00485082" w:rsidRDefault="00485082" w:rsidP="00485082">
      <w:r>
        <w:t xml:space="preserve">- Sprint </w:t>
      </w:r>
      <w:proofErr w:type="spellStart"/>
      <w:r>
        <w:t>Retrospective</w:t>
      </w:r>
      <w:proofErr w:type="spellEnd"/>
    </w:p>
    <w:p w14:paraId="6C0E2CB1" w14:textId="1FE34074" w:rsidR="00CE663E" w:rsidRDefault="00CE663E" w:rsidP="00CE663E">
      <w:pPr>
        <w:adjustRightInd/>
        <w:snapToGrid/>
        <w:spacing w:line="240" w:lineRule="auto"/>
      </w:pPr>
      <w:r>
        <w:br w:type="page"/>
      </w:r>
    </w:p>
    <w:p w14:paraId="18C085C3" w14:textId="5AAE9AE2" w:rsidR="004A18E7" w:rsidRDefault="004A18E7" w:rsidP="0074223C">
      <w:pPr>
        <w:pStyle w:val="Formatvorlageberschrift1Verdana11pt"/>
        <w:numPr>
          <w:ilvl w:val="0"/>
          <w:numId w:val="11"/>
        </w:numPr>
      </w:pPr>
      <w:bookmarkStart w:id="8" w:name="_Toc498356896"/>
      <w:r w:rsidRPr="00942A7C">
        <w:lastRenderedPageBreak/>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ellenraster"/>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proofErr w:type="spellStart"/>
            <w:r w:rsidRPr="00CC1F00">
              <w:rPr>
                <w:b/>
              </w:rPr>
              <w:t>scheinlichkeit</w:t>
            </w:r>
            <w:proofErr w:type="spellEnd"/>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 xml:space="preserve">Änderungen der </w:t>
            </w:r>
            <w:proofErr w:type="spellStart"/>
            <w:r>
              <w:t>Requirements</w:t>
            </w:r>
            <w:proofErr w:type="spellEnd"/>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 xml:space="preserve">Ausfall des </w:t>
            </w:r>
            <w:proofErr w:type="spellStart"/>
            <w:r>
              <w:t>Git</w:t>
            </w:r>
            <w:proofErr w:type="spellEnd"/>
            <w:r>
              <w: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 xml:space="preserve">In der folgenden Tabelle sind die ergriffenen Massnahmen zu den oben beschriebenen Risiken aufgeführt. Weiter werden Eintrittswahrscheinlichkeit und Schadensausmass nach Ergreifen der entsprechenden Massnahme neu geschätzt. Danach werden </w:t>
      </w:r>
      <w:proofErr w:type="spellStart"/>
      <w:r>
        <w:t>Inital</w:t>
      </w:r>
      <w:proofErr w:type="spellEnd"/>
      <w:r>
        <w:t xml:space="preserve">- und Restrisiko in den letzten beiden Spalten </w:t>
      </w:r>
      <w:proofErr w:type="gramStart"/>
      <w:r>
        <w:t>gegenüber gestellt</w:t>
      </w:r>
      <w:proofErr w:type="gramEnd"/>
      <w:r>
        <w:t>:</w:t>
      </w:r>
    </w:p>
    <w:p w14:paraId="1F26EC81" w14:textId="77777777" w:rsidR="008E526B" w:rsidRDefault="008E526B" w:rsidP="00F914D5"/>
    <w:tbl>
      <w:tblPr>
        <w:tblStyle w:val="Tabellenraster"/>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proofErr w:type="spellStart"/>
            <w:r w:rsidRPr="00CC1F00">
              <w:rPr>
                <w:b/>
              </w:rPr>
              <w:t>scheinlichkeit</w:t>
            </w:r>
            <w:proofErr w:type="spellEnd"/>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 xml:space="preserve">Änderungen klein halten und regelmässig auf das </w:t>
            </w:r>
            <w:proofErr w:type="spellStart"/>
            <w:r>
              <w:t>Git</w:t>
            </w:r>
            <w:proofErr w:type="spellEnd"/>
            <w:r>
              <w:t xml:space="preserve">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 xml:space="preserve">Änderungen der </w:t>
            </w:r>
            <w:proofErr w:type="spellStart"/>
            <w:r>
              <w:t>Requirements</w:t>
            </w:r>
            <w:proofErr w:type="spellEnd"/>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0CDF87D9" w:rsidR="00D019BA" w:rsidRDefault="00697681" w:rsidP="00697681">
            <w:r>
              <w:t xml:space="preserve">Im Falle eines Ausfalls von </w:t>
            </w:r>
            <w:proofErr w:type="spellStart"/>
            <w:r>
              <w:t>Git</w:t>
            </w:r>
            <w:proofErr w:type="spellEnd"/>
            <w:r>
              <w:t xml:space="preserve"> wird ausgewichen </w:t>
            </w:r>
            <w:r w:rsidR="00A71631">
              <w:t xml:space="preserve">auf eine alternative Versionsverwaltung wie </w:t>
            </w:r>
            <w:proofErr w:type="spellStart"/>
            <w:r w:rsidR="00A71631">
              <w:t>Mercurial</w:t>
            </w:r>
            <w:proofErr w:type="spellEnd"/>
            <w:r w:rsidR="00A71631">
              <w:t>.</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 xml:space="preserve">Dokumente frühzeitig herunterladen und in eigenes </w:t>
            </w:r>
            <w:proofErr w:type="spellStart"/>
            <w:r>
              <w:t>Git</w:t>
            </w:r>
            <w:proofErr w:type="spellEnd"/>
            <w:r>
              <w:t xml:space="preserve">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ellenraster"/>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w:t>
            </w:r>
            <w:proofErr w:type="spellStart"/>
            <w:r>
              <w:t>Requirments</w:t>
            </w:r>
            <w:proofErr w:type="spellEnd"/>
            <w:r>
              <w:t xml:space="preserve"> wurde </w:t>
            </w:r>
            <w:r w:rsidR="008E526B">
              <w:t xml:space="preserve">im Vorfeld </w:t>
            </w:r>
            <w:r>
              <w:t xml:space="preserve">angedeutet. Dadurch entsteht ein Mehraufwand, welchen wir irgendwie bewältigen müssen. </w:t>
            </w:r>
          </w:p>
        </w:tc>
      </w:tr>
    </w:tbl>
    <w:p w14:paraId="64CF4C19" w14:textId="398FD121" w:rsidR="004A18E7" w:rsidRPr="00942A7C" w:rsidRDefault="004A18E7" w:rsidP="00027C57">
      <w:pPr>
        <w:pStyle w:val="Formatvorlageberschrift1Verdana11pt"/>
        <w:numPr>
          <w:ilvl w:val="0"/>
          <w:numId w:val="11"/>
        </w:numPr>
      </w:pPr>
      <w:bookmarkStart w:id="9" w:name="_Toc498356897"/>
      <w:r w:rsidRPr="00942A7C">
        <w:lastRenderedPageBreak/>
        <w:t>Projektunterstützung</w:t>
      </w:r>
      <w:bookmarkEnd w:id="9"/>
    </w:p>
    <w:p w14:paraId="03962223" w14:textId="780A897F" w:rsidR="00F66B63" w:rsidRDefault="00F66B63" w:rsidP="00F66B63">
      <w:pPr>
        <w:pStyle w:val="berschrift2"/>
        <w:tabs>
          <w:tab w:val="clear" w:pos="1701"/>
        </w:tabs>
        <w:spacing w:after="120"/>
        <w:rPr>
          <w:szCs w:val="22"/>
        </w:rPr>
      </w:pPr>
      <w:bookmarkStart w:id="10" w:name="_Toc498356898"/>
      <w:proofErr w:type="spellStart"/>
      <w:r>
        <w:rPr>
          <w:szCs w:val="22"/>
        </w:rPr>
        <w:t>Konfigurations</w:t>
      </w:r>
      <w:proofErr w:type="spellEnd"/>
      <w:r>
        <w:rPr>
          <w:szCs w:val="22"/>
        </w:rPr>
        <w:t xml:space="preserve"> Items</w:t>
      </w:r>
      <w:bookmarkEnd w:id="10"/>
    </w:p>
    <w:p w14:paraId="5F5CB512" w14:textId="77777777" w:rsidR="002409AA" w:rsidRDefault="00800D46" w:rsidP="00970B3A">
      <w:pPr>
        <w:pStyle w:val="Listenabsatz"/>
        <w:numPr>
          <w:ilvl w:val="0"/>
          <w:numId w:val="19"/>
        </w:numPr>
      </w:pPr>
      <w:r>
        <w:t>Dokumentation</w:t>
      </w:r>
    </w:p>
    <w:p w14:paraId="3FBB8D94" w14:textId="77777777" w:rsidR="002409AA" w:rsidRDefault="00F66B63" w:rsidP="00970B3A">
      <w:pPr>
        <w:pStyle w:val="Listenabsatz"/>
        <w:numPr>
          <w:ilvl w:val="0"/>
          <w:numId w:val="19"/>
        </w:numPr>
      </w:pPr>
      <w:proofErr w:type="spellStart"/>
      <w:r>
        <w:t>LoggerComponent</w:t>
      </w:r>
      <w:proofErr w:type="spellEnd"/>
    </w:p>
    <w:p w14:paraId="789319E2" w14:textId="1002CC54" w:rsidR="00F66B63" w:rsidRDefault="00F66B63" w:rsidP="00970B3A">
      <w:pPr>
        <w:pStyle w:val="Listenabsatz"/>
        <w:numPr>
          <w:ilvl w:val="0"/>
          <w:numId w:val="19"/>
        </w:numPr>
      </w:pPr>
      <w:proofErr w:type="spellStart"/>
      <w:r>
        <w:t>LoggerServer</w:t>
      </w:r>
      <w:proofErr w:type="spellEnd"/>
    </w:p>
    <w:p w14:paraId="56656850" w14:textId="4B4B9866" w:rsidR="002409AA" w:rsidRDefault="002409AA" w:rsidP="00970B3A">
      <w:pPr>
        <w:pStyle w:val="Listenabsatz"/>
        <w:numPr>
          <w:ilvl w:val="0"/>
          <w:numId w:val="19"/>
        </w:numPr>
      </w:pPr>
      <w:proofErr w:type="spellStart"/>
      <w:r>
        <w:t>LoggerCommon</w:t>
      </w:r>
      <w:proofErr w:type="spellEnd"/>
    </w:p>
    <w:p w14:paraId="65D2E046" w14:textId="439E920E" w:rsidR="00445C36" w:rsidRDefault="00445C36" w:rsidP="00970B3A">
      <w:pPr>
        <w:pStyle w:val="Listenabsatz"/>
        <w:numPr>
          <w:ilvl w:val="0"/>
          <w:numId w:val="19"/>
        </w:numPr>
      </w:pPr>
      <w:proofErr w:type="spellStart"/>
      <w:r w:rsidRPr="00445C36">
        <w:rPr>
          <w:lang w:val="de-DE"/>
        </w:rPr>
        <w:t>StringPersistorFile</w:t>
      </w:r>
      <w:proofErr w:type="spellEnd"/>
    </w:p>
    <w:p w14:paraId="0623256E" w14:textId="1C3CDC0F" w:rsidR="00F66B63" w:rsidRDefault="00CE589F" w:rsidP="00970B3A">
      <w:pPr>
        <w:pStyle w:val="Listenabsatz"/>
        <w:numPr>
          <w:ilvl w:val="0"/>
          <w:numId w:val="19"/>
        </w:numPr>
      </w:pPr>
      <w:proofErr w:type="spellStart"/>
      <w:r>
        <w:t>GameOfLife</w:t>
      </w:r>
      <w:proofErr w:type="spellEnd"/>
      <w:r>
        <w:t xml:space="preserve">, die </w:t>
      </w:r>
      <w:r w:rsidR="00DF5D89" w:rsidRPr="00085CB9">
        <w:t xml:space="preserve">Applikation für </w:t>
      </w:r>
      <w:r>
        <w:t xml:space="preserve">die </w:t>
      </w:r>
      <w:r w:rsidR="00DF5D89" w:rsidRPr="00085CB9">
        <w:t>Integration des Loggers</w:t>
      </w:r>
    </w:p>
    <w:p w14:paraId="60E784A1" w14:textId="4421EAF0" w:rsidR="00BC12EA" w:rsidRDefault="00BE1681" w:rsidP="00970B3A">
      <w:pPr>
        <w:pStyle w:val="Listenabsatz"/>
        <w:numPr>
          <w:ilvl w:val="0"/>
          <w:numId w:val="19"/>
        </w:numPr>
      </w:pPr>
      <w:proofErr w:type="spellStart"/>
      <w:r>
        <w:t>Logger</w:t>
      </w:r>
      <w:r w:rsidR="00BC12EA">
        <w:t>Viewer</w:t>
      </w:r>
      <w:proofErr w:type="spellEnd"/>
    </w:p>
    <w:p w14:paraId="21E15591" w14:textId="77777777" w:rsidR="00F66B63" w:rsidRDefault="00F66B63" w:rsidP="00F66B63">
      <w:pPr>
        <w:pStyle w:val="berschrift2"/>
        <w:tabs>
          <w:tab w:val="clear" w:pos="1701"/>
        </w:tabs>
        <w:spacing w:after="120"/>
        <w:rPr>
          <w:szCs w:val="22"/>
        </w:rPr>
      </w:pPr>
      <w:bookmarkStart w:id="11" w:name="_Toc498356899"/>
      <w:r>
        <w:rPr>
          <w:szCs w:val="22"/>
        </w:rPr>
        <w:t>Entwicklungsumgebung</w:t>
      </w:r>
      <w:bookmarkEnd w:id="11"/>
    </w:p>
    <w:p w14:paraId="43B7E173" w14:textId="4CA40822" w:rsidR="00791085" w:rsidRDefault="00791085" w:rsidP="00791085">
      <w:r>
        <w:t xml:space="preserve">Für die Entwicklung, inkl. dem </w:t>
      </w:r>
      <w:proofErr w:type="spellStart"/>
      <w:r>
        <w:t>Testing</w:t>
      </w:r>
      <w:proofErr w:type="spellEnd"/>
      <w:r>
        <w:t xml:space="preserve">, wird folgende </w:t>
      </w:r>
      <w:proofErr w:type="spellStart"/>
      <w:r>
        <w:t>IntelliJ</w:t>
      </w:r>
      <w:proofErr w:type="spellEnd"/>
      <w:r>
        <w:t xml:space="preserve">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 xml:space="preserve">JVM: OpenJDK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3C5141F8" w14:textId="3FF009FF" w:rsidR="00791085" w:rsidRDefault="00791085" w:rsidP="00791085">
      <w:pPr>
        <w:pStyle w:val="berschrift2"/>
        <w:tabs>
          <w:tab w:val="clear" w:pos="1701"/>
        </w:tabs>
        <w:spacing w:after="120"/>
        <w:rPr>
          <w:szCs w:val="22"/>
        </w:rPr>
      </w:pPr>
      <w:bookmarkStart w:id="12" w:name="_Toc498356900"/>
      <w:r>
        <w:rPr>
          <w:szCs w:val="22"/>
        </w:rPr>
        <w:t>Versionskontrolle</w:t>
      </w:r>
      <w:bookmarkEnd w:id="12"/>
    </w:p>
    <w:p w14:paraId="3F70AB71" w14:textId="268B17CC" w:rsidR="00791085" w:rsidRDefault="006F3F04" w:rsidP="00791085">
      <w:proofErr w:type="spellStart"/>
      <w:r>
        <w:t>IntelliJ</w:t>
      </w:r>
      <w:proofErr w:type="spellEnd"/>
      <w:r>
        <w:t xml:space="preserve"> unterstützt nativ die Verwendung von</w:t>
      </w:r>
      <w:r w:rsidR="00EC69EE">
        <w:t xml:space="preserve"> Versionskontrollwerkzeugen wie</w:t>
      </w:r>
      <w:r>
        <w:t xml:space="preserve"> </w:t>
      </w:r>
      <w:proofErr w:type="spellStart"/>
      <w:r>
        <w:t>Git</w:t>
      </w:r>
      <w:proofErr w:type="spellEnd"/>
      <w:r>
        <w:t xml:space="preserve">. </w:t>
      </w:r>
      <w:r w:rsidR="00085CB9">
        <w:t xml:space="preserve">Das Projekt wird in den folgenden </w:t>
      </w:r>
      <w:proofErr w:type="spellStart"/>
      <w:r>
        <w:t>Git-</w:t>
      </w:r>
      <w:r w:rsidR="00085CB9">
        <w:t>Repositories</w:t>
      </w:r>
      <w:proofErr w:type="spellEnd"/>
      <w:r w:rsidR="00085CB9">
        <w:t xml:space="preserve"> verwaltet:</w:t>
      </w:r>
    </w:p>
    <w:p w14:paraId="57187ECC" w14:textId="77777777" w:rsidR="00085CB9" w:rsidRDefault="00085CB9" w:rsidP="00791085"/>
    <w:tbl>
      <w:tblPr>
        <w:tblStyle w:val="Tabellenraster"/>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proofErr w:type="spellStart"/>
            <w:r w:rsidRPr="00085CB9">
              <w:rPr>
                <w:b/>
              </w:rPr>
              <w:t>Git</w:t>
            </w:r>
            <w:proofErr w:type="spellEnd"/>
            <w:r w:rsidRPr="00085CB9">
              <w:rPr>
                <w:b/>
              </w:rPr>
              <w: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proofErr w:type="spellStart"/>
            <w:r>
              <w:t>S</w:t>
            </w:r>
            <w:r w:rsidRPr="00085CB9">
              <w:t>tringpersistor</w:t>
            </w:r>
            <w:proofErr w:type="spellEnd"/>
            <w:r w:rsidRPr="00085CB9">
              <w:t>-</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proofErr w:type="spellStart"/>
            <w:r>
              <w:t>Dokument</w:t>
            </w:r>
            <w:r w:rsidR="000E3993">
              <w:t>e</w:t>
            </w:r>
            <w:r>
              <w:t>verwaltung</w:t>
            </w:r>
            <w:proofErr w:type="spellEnd"/>
          </w:p>
        </w:tc>
        <w:tc>
          <w:tcPr>
            <w:tcW w:w="5885" w:type="dxa"/>
            <w:vAlign w:val="center"/>
          </w:tcPr>
          <w:p w14:paraId="4AF9B541" w14:textId="7E510717" w:rsidR="00791085" w:rsidRDefault="00085CB9" w:rsidP="00784675">
            <w:r w:rsidRPr="00085CB9">
              <w:t>https://github.com/christopherchristensen/vsk17</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569FEBDB" w:rsidR="004A18E7" w:rsidRDefault="00A15B4C" w:rsidP="002E58B3">
      <w:pPr>
        <w:pStyle w:val="Formatvorlageberschrift1Verdana11pt"/>
        <w:numPr>
          <w:ilvl w:val="0"/>
          <w:numId w:val="11"/>
        </w:numPr>
      </w:pPr>
      <w:bookmarkStart w:id="13" w:name="_Toc498356901"/>
      <w:proofErr w:type="spellStart"/>
      <w:r>
        <w:lastRenderedPageBreak/>
        <w:t>Testing</w:t>
      </w:r>
      <w:bookmarkEnd w:id="13"/>
      <w:proofErr w:type="spellEnd"/>
    </w:p>
    <w:p w14:paraId="502817CF" w14:textId="4AEDC0D5" w:rsidR="00A15B4C" w:rsidRDefault="00A15B4C" w:rsidP="00A15B4C">
      <w:pPr>
        <w:pStyle w:val="berschrift2"/>
      </w:pPr>
      <w:bookmarkStart w:id="14" w:name="_Toc498356902"/>
      <w:r>
        <w:t>Testplan</w:t>
      </w:r>
      <w:bookmarkEnd w:id="14"/>
    </w:p>
    <w:p w14:paraId="1E0B8C1D" w14:textId="7FBCDFDE" w:rsidR="00A15B4C" w:rsidRPr="00A15B4C" w:rsidRDefault="002B47F9" w:rsidP="00A15B4C">
      <w:r>
        <w:t xml:space="preserve">Für </w:t>
      </w:r>
      <w:r w:rsidR="00832732">
        <w:t>sämtliche der</w:t>
      </w:r>
      <w:r>
        <w:t xml:space="preserve"> implementierten Komponenten sind Komponententests zu entwickeln</w:t>
      </w:r>
      <w:r w:rsidR="00832732">
        <w:t>, die automatisiert ausgeführt werden.</w:t>
      </w:r>
    </w:p>
    <w:p w14:paraId="63AF0D24" w14:textId="21BA93C1" w:rsidR="00BE1681" w:rsidRDefault="00832732" w:rsidP="00BE1681">
      <w:r>
        <w:t>Um die</w:t>
      </w:r>
      <w:r w:rsidR="00BE1681">
        <w:t xml:space="preserve"> Integration der </w:t>
      </w:r>
      <w:r w:rsidR="00087538">
        <w:t>Komponenten</w:t>
      </w:r>
      <w:r w:rsidR="00BE1681">
        <w:t xml:space="preserve"> </w:t>
      </w:r>
      <w:r>
        <w:t xml:space="preserve">zu prüfen </w:t>
      </w:r>
      <w:r w:rsidR="00BE1681">
        <w:t>werden Integrationstests durchgeführt für folgende Konfigurationsitems:</w:t>
      </w:r>
    </w:p>
    <w:p w14:paraId="766D7319" w14:textId="3CAFE01D" w:rsidR="00BE1681" w:rsidRDefault="00BE1681" w:rsidP="00970B3A">
      <w:pPr>
        <w:pStyle w:val="Listenabsatz"/>
        <w:numPr>
          <w:ilvl w:val="0"/>
          <w:numId w:val="19"/>
        </w:numPr>
      </w:pPr>
      <w:proofErr w:type="spellStart"/>
      <w:r>
        <w:t>LoggerComponent</w:t>
      </w:r>
      <w:proofErr w:type="spellEnd"/>
    </w:p>
    <w:p w14:paraId="5FE58AA1" w14:textId="6154D105" w:rsidR="00BE1681" w:rsidRDefault="00BE1681" w:rsidP="00970B3A">
      <w:pPr>
        <w:pStyle w:val="Listenabsatz"/>
        <w:numPr>
          <w:ilvl w:val="0"/>
          <w:numId w:val="19"/>
        </w:numPr>
      </w:pPr>
      <w:proofErr w:type="spellStart"/>
      <w:r>
        <w:t>LoggerServer</w:t>
      </w:r>
      <w:proofErr w:type="spellEnd"/>
    </w:p>
    <w:p w14:paraId="040428C5" w14:textId="77777777" w:rsidR="00BE1681" w:rsidRDefault="00BE1681" w:rsidP="00970B3A">
      <w:pPr>
        <w:pStyle w:val="Listenabsatz"/>
        <w:numPr>
          <w:ilvl w:val="0"/>
          <w:numId w:val="19"/>
        </w:numPr>
      </w:pPr>
      <w:proofErr w:type="spellStart"/>
      <w:r w:rsidRPr="00445C36">
        <w:rPr>
          <w:lang w:val="de-DE"/>
        </w:rPr>
        <w:t>StringPersistorFile</w:t>
      </w:r>
      <w:proofErr w:type="spellEnd"/>
    </w:p>
    <w:p w14:paraId="0220D30A" w14:textId="27C55DF2" w:rsidR="00BE1681" w:rsidRDefault="00BE1681" w:rsidP="00970B3A">
      <w:pPr>
        <w:pStyle w:val="Listenabsatz"/>
        <w:numPr>
          <w:ilvl w:val="0"/>
          <w:numId w:val="19"/>
        </w:numPr>
      </w:pPr>
      <w:proofErr w:type="spellStart"/>
      <w:r>
        <w:t>LoggerViewer</w:t>
      </w:r>
      <w:proofErr w:type="spellEnd"/>
    </w:p>
    <w:p w14:paraId="62779B17" w14:textId="542ECA3A" w:rsidR="00BE1681" w:rsidRDefault="00BE1681" w:rsidP="00BE1681"/>
    <w:p w14:paraId="2210E352" w14:textId="5CF82F1A" w:rsidR="00BE1681" w:rsidRDefault="00087538" w:rsidP="00BE1681">
      <w:r>
        <w:t xml:space="preserve">Um die Funktionalität der </w:t>
      </w:r>
      <w:r w:rsidR="00AA11D4">
        <w:t>Systems</w:t>
      </w:r>
      <w:r>
        <w:t xml:space="preserve"> sicher zu stellen werden </w:t>
      </w:r>
      <w:r w:rsidR="00BE1681">
        <w:t>Systemtests</w:t>
      </w:r>
      <w:r>
        <w:t xml:space="preserve"> für folgendes Konfigurationsitem durchgeführt:</w:t>
      </w:r>
    </w:p>
    <w:p w14:paraId="3E8B6D56" w14:textId="01A0CD75" w:rsidR="00BE1681" w:rsidRDefault="00BE1681" w:rsidP="00970B3A">
      <w:pPr>
        <w:pStyle w:val="Listenabsatz"/>
        <w:numPr>
          <w:ilvl w:val="0"/>
          <w:numId w:val="19"/>
        </w:numPr>
      </w:pPr>
      <w:proofErr w:type="spellStart"/>
      <w:r>
        <w:t>GameOfLife</w:t>
      </w:r>
      <w:proofErr w:type="spellEnd"/>
    </w:p>
    <w:p w14:paraId="37E66C95" w14:textId="39A500B0" w:rsidR="004A18E7" w:rsidRPr="00942A7C" w:rsidRDefault="004A18E7" w:rsidP="004A18E7">
      <w:pPr>
        <w:pStyle w:val="berschrift2"/>
        <w:tabs>
          <w:tab w:val="clear" w:pos="1701"/>
        </w:tabs>
        <w:spacing w:after="120"/>
        <w:rPr>
          <w:szCs w:val="22"/>
        </w:rPr>
      </w:pPr>
      <w:bookmarkStart w:id="15" w:name="_Toc498356903"/>
      <w:r w:rsidRPr="002D3D6F">
        <w:rPr>
          <w:szCs w:val="22"/>
        </w:rPr>
        <w:t>Testdesign</w:t>
      </w:r>
      <w:bookmarkEnd w:id="15"/>
    </w:p>
    <w:p w14:paraId="1C12AD47" w14:textId="374B6E73" w:rsidR="00F410B1" w:rsidRDefault="00F47C0C" w:rsidP="00F410B1">
      <w:r>
        <w:t xml:space="preserve">Zur </w:t>
      </w:r>
      <w:r w:rsidR="008F75EC">
        <w:t xml:space="preserve">automatisierten </w:t>
      </w:r>
      <w:r>
        <w:t xml:space="preserve">Überprüfung der einzelnen Komponenten werden </w:t>
      </w:r>
      <w:proofErr w:type="spellStart"/>
      <w:r>
        <w:t>JUnit</w:t>
      </w:r>
      <w:proofErr w:type="spellEnd"/>
      <w:r>
        <w:t>-Tests verwendet.</w:t>
      </w:r>
      <w:r w:rsidR="008F75EC">
        <w:t xml:space="preserve"> </w:t>
      </w:r>
      <w:r w:rsidR="00F410B1">
        <w:t>Diese werden nach dem Prinzip „</w:t>
      </w:r>
      <w:proofErr w:type="spellStart"/>
      <w:r w:rsidR="00F410B1" w:rsidRPr="004B086A">
        <w:t>Arrange</w:t>
      </w:r>
      <w:proofErr w:type="spellEnd"/>
      <w:r w:rsidR="00F410B1" w:rsidRPr="004B086A">
        <w:t xml:space="preserve">, Act, </w:t>
      </w:r>
      <w:proofErr w:type="spellStart"/>
      <w:r w:rsidR="00F410B1" w:rsidRPr="004B086A">
        <w:t>Assert</w:t>
      </w:r>
      <w:proofErr w:type="spellEnd"/>
      <w:r w:rsidR="00F410B1">
        <w:t xml:space="preserve"> (</w:t>
      </w:r>
      <w:proofErr w:type="spellStart"/>
      <w:r w:rsidR="00F410B1">
        <w:t>Revert</w:t>
      </w:r>
      <w:proofErr w:type="spellEnd"/>
      <w:r w:rsidR="00F410B1">
        <w: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22460FA1" w:rsidR="00F410B1" w:rsidRPr="00942A7C" w:rsidRDefault="00F410B1" w:rsidP="00F47C0C">
      <w:r>
        <w:t>Die Integrations- und Systemtests setzen voraus, dass alle beteiligten Komponenten sämtliche Unittests bestanden haben.</w:t>
      </w:r>
    </w:p>
    <w:p w14:paraId="1C943218" w14:textId="41A0C3BF" w:rsidR="00CF4304" w:rsidRDefault="004A18E7" w:rsidP="004935A6">
      <w:pPr>
        <w:pStyle w:val="berschrift2"/>
        <w:tabs>
          <w:tab w:val="clear" w:pos="1701"/>
        </w:tabs>
        <w:spacing w:after="120"/>
        <w:rPr>
          <w:szCs w:val="22"/>
        </w:rPr>
      </w:pPr>
      <w:bookmarkStart w:id="16" w:name="_Toc498356904"/>
      <w:r>
        <w:rPr>
          <w:szCs w:val="22"/>
        </w:rPr>
        <w:t>Testfälle</w:t>
      </w:r>
      <w:bookmarkEnd w:id="16"/>
    </w:p>
    <w:p w14:paraId="23DF3277" w14:textId="0DD18B9A" w:rsidR="002D3D6F" w:rsidRDefault="002D3D6F" w:rsidP="002D3D6F">
      <w:r>
        <w:t xml:space="preserve">Um die </w:t>
      </w:r>
      <w:r w:rsidR="00041AC6">
        <w:t>Integration der Komponenten</w:t>
      </w:r>
      <w:r>
        <w:t xml:space="preserve"> zu überprüfen werden die folgenden Test-Cases manuell durchgeführt:</w:t>
      </w:r>
    </w:p>
    <w:p w14:paraId="3F49A7E6" w14:textId="77777777" w:rsidR="002D3D6F" w:rsidRPr="002D3D6F" w:rsidRDefault="002D3D6F" w:rsidP="002D3D6F"/>
    <w:tbl>
      <w:tblPr>
        <w:tblStyle w:val="Tabellenraster"/>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01B4141E" w:rsidR="00CF4304" w:rsidRDefault="00CF4304" w:rsidP="000F54D1">
            <w:pPr>
              <w:tabs>
                <w:tab w:val="left" w:pos="851"/>
                <w:tab w:val="left" w:pos="1702"/>
                <w:tab w:val="left" w:pos="2943"/>
              </w:tabs>
            </w:pPr>
            <w:r>
              <w:lastRenderedPageBreak/>
              <w:t xml:space="preserve">Case 1: </w:t>
            </w:r>
            <w:r w:rsidR="000F54D1">
              <w:tab/>
            </w:r>
            <w:r>
              <w:t xml:space="preserve">Logger </w:t>
            </w:r>
            <w:r w:rsidR="007F6B04">
              <w:t>startet</w:t>
            </w:r>
            <w:r w:rsidR="000F54D1">
              <w:tab/>
            </w:r>
          </w:p>
        </w:tc>
      </w:tr>
      <w:tr w:rsidR="00CF4304" w:rsidRPr="00DC3C59" w14:paraId="6C95047B" w14:textId="77777777" w:rsidTr="002D3D6F">
        <w:trPr>
          <w:cantSplit/>
        </w:trPr>
        <w:tc>
          <w:tcPr>
            <w:tcW w:w="1900" w:type="dxa"/>
          </w:tcPr>
          <w:p w14:paraId="562287BD" w14:textId="77777777" w:rsidR="00CF4304" w:rsidRDefault="00CF4304" w:rsidP="00041AC6">
            <w:r>
              <w:t>Beschreibung</w:t>
            </w:r>
          </w:p>
        </w:tc>
        <w:tc>
          <w:tcPr>
            <w:tcW w:w="7019" w:type="dxa"/>
          </w:tcPr>
          <w:p w14:paraId="05BE321C" w14:textId="2047D5D1" w:rsidR="00CF4304" w:rsidRPr="00DC3C59" w:rsidRDefault="00CF4304" w:rsidP="00DC3C59">
            <w:r w:rsidRPr="00DC3C59">
              <w:t xml:space="preserve">Der Logger </w:t>
            </w:r>
            <w:r w:rsidR="00DC3C59" w:rsidRPr="00DC3C59">
              <w:t>kann</w:t>
            </w:r>
            <w:r w:rsidRPr="00DC3C59">
              <w:t xml:space="preserve"> anhand des Fully </w:t>
            </w:r>
            <w:proofErr w:type="spellStart"/>
            <w:r w:rsidRPr="00DC3C59">
              <w:t>Qualified</w:t>
            </w:r>
            <w:proofErr w:type="spellEnd"/>
            <w:r w:rsidRPr="00DC3C59">
              <w:t xml:space="preserve"> Class Name in der Datei </w:t>
            </w:r>
            <w:proofErr w:type="spellStart"/>
            <w:proofErr w:type="gramStart"/>
            <w:r w:rsidR="00883A6D">
              <w:t>client</w:t>
            </w:r>
            <w:r w:rsidRPr="00DC3C59">
              <w:t>.properties</w:t>
            </w:r>
            <w:proofErr w:type="spellEnd"/>
            <w:proofErr w:type="gramEnd"/>
            <w:r w:rsidRPr="00DC3C59">
              <w:t xml:space="preserve"> </w:t>
            </w:r>
            <w:proofErr w:type="spellStart"/>
            <w:r w:rsidRPr="00DC3C59">
              <w:t>instantiiert</w:t>
            </w:r>
            <w:proofErr w:type="spellEnd"/>
            <w:r w:rsidR="00DC3C59">
              <w:t xml:space="preserve"> werden</w:t>
            </w:r>
          </w:p>
        </w:tc>
      </w:tr>
      <w:tr w:rsidR="00CF4304" w14:paraId="29BAEF22" w14:textId="77777777" w:rsidTr="002D3D6F">
        <w:trPr>
          <w:cantSplit/>
        </w:trPr>
        <w:tc>
          <w:tcPr>
            <w:tcW w:w="1900" w:type="dxa"/>
          </w:tcPr>
          <w:p w14:paraId="2BD9D83F" w14:textId="77777777" w:rsidR="00CF4304" w:rsidRDefault="00CF4304" w:rsidP="00041AC6">
            <w:r>
              <w:t>Vorbedingung</w:t>
            </w:r>
          </w:p>
        </w:tc>
        <w:tc>
          <w:tcPr>
            <w:tcW w:w="7019" w:type="dxa"/>
          </w:tcPr>
          <w:p w14:paraId="5F49C293" w14:textId="54F8C608" w:rsidR="00CF4304" w:rsidRDefault="002B47F9" w:rsidP="00970B3A">
            <w:pPr>
              <w:pStyle w:val="Listenabsatz"/>
              <w:numPr>
                <w:ilvl w:val="0"/>
                <w:numId w:val="22"/>
              </w:numPr>
              <w:ind w:left="368"/>
            </w:pPr>
            <w:proofErr w:type="spellStart"/>
            <w:proofErr w:type="gramStart"/>
            <w:r>
              <w:t>client</w:t>
            </w:r>
            <w:r w:rsidR="00CF4304" w:rsidRPr="00B839DF">
              <w:t>.properties</w:t>
            </w:r>
            <w:proofErr w:type="spellEnd"/>
            <w:proofErr w:type="gramEnd"/>
            <w:r w:rsidR="00CF4304">
              <w:t xml:space="preserve"> liegt vor</w:t>
            </w:r>
          </w:p>
          <w:p w14:paraId="2BBA6B81" w14:textId="764C1C0B" w:rsidR="00CF4304" w:rsidRDefault="002B47F9" w:rsidP="00970B3A">
            <w:pPr>
              <w:pStyle w:val="Listenabsatz"/>
              <w:numPr>
                <w:ilvl w:val="0"/>
                <w:numId w:val="22"/>
              </w:numPr>
              <w:ind w:left="368"/>
            </w:pPr>
            <w:bookmarkStart w:id="17" w:name="_GoBack"/>
            <w:bookmarkEnd w:id="17"/>
            <w:proofErr w:type="spellStart"/>
            <w:proofErr w:type="gramStart"/>
            <w:r>
              <w:t>client</w:t>
            </w:r>
            <w:r w:rsidR="00CF4304" w:rsidRPr="00CF4304">
              <w:t>.properties</w:t>
            </w:r>
            <w:proofErr w:type="spellEnd"/>
            <w:proofErr w:type="gramEnd"/>
            <w:r w:rsidR="00CF4304" w:rsidRPr="00CF4304">
              <w:t xml:space="preserve"> enthält den Fully </w:t>
            </w:r>
            <w:proofErr w:type="spellStart"/>
            <w:r w:rsidR="00CF4304" w:rsidRPr="00CF4304">
              <w:t>Qualified</w:t>
            </w:r>
            <w:proofErr w:type="spellEnd"/>
            <w:r w:rsidR="00CF4304" w:rsidRPr="00CF4304">
              <w:t xml:space="preserve"> Class Name einer Klasse, die das Interface </w:t>
            </w:r>
            <w:proofErr w:type="spellStart"/>
            <w:r w:rsidR="00CF4304" w:rsidRPr="00CF4304">
              <w:t>LoggerSetup</w:t>
            </w:r>
            <w:proofErr w:type="spellEnd"/>
            <w:r w:rsidR="00CF4304" w:rsidRPr="00CF4304">
              <w:t xml:space="preserve"> implementiert</w:t>
            </w:r>
          </w:p>
        </w:tc>
      </w:tr>
      <w:tr w:rsidR="00CF4304" w14:paraId="43454D63" w14:textId="77777777" w:rsidTr="002D3D6F">
        <w:trPr>
          <w:cantSplit/>
        </w:trPr>
        <w:tc>
          <w:tcPr>
            <w:tcW w:w="1900" w:type="dxa"/>
          </w:tcPr>
          <w:p w14:paraId="0374B8D5" w14:textId="77777777" w:rsidR="00CF4304" w:rsidRDefault="00CF4304" w:rsidP="00041AC6">
            <w:r>
              <w:t>Erwartetes Ergebnis</w:t>
            </w:r>
          </w:p>
        </w:tc>
        <w:tc>
          <w:tcPr>
            <w:tcW w:w="7019" w:type="dxa"/>
          </w:tcPr>
          <w:p w14:paraId="2FE36FD0" w14:textId="59C5BD70" w:rsidR="00CF4304" w:rsidRDefault="00DC3C59" w:rsidP="00DC3C59">
            <w:r>
              <w:t>Keine Fehlermeldung; d</w:t>
            </w:r>
            <w:r w:rsidR="00CF4304">
              <w:t>er Logger konnte instanziiert werden</w:t>
            </w:r>
          </w:p>
        </w:tc>
      </w:tr>
      <w:tr w:rsidR="00CF4304" w14:paraId="1FAB5FCF" w14:textId="77777777" w:rsidTr="002D3D6F">
        <w:trPr>
          <w:cantSplit/>
        </w:trPr>
        <w:tc>
          <w:tcPr>
            <w:tcW w:w="1900" w:type="dxa"/>
          </w:tcPr>
          <w:p w14:paraId="54B6AC1A" w14:textId="77777777" w:rsidR="00CF4304" w:rsidRDefault="00CF4304" w:rsidP="00041AC6">
            <w:r>
              <w:t>Erwartetes Ergebnis im Fehlerfall</w:t>
            </w:r>
          </w:p>
        </w:tc>
        <w:tc>
          <w:tcPr>
            <w:tcW w:w="7019" w:type="dxa"/>
          </w:tcPr>
          <w:p w14:paraId="7EF532D0" w14:textId="74EE3BF7" w:rsidR="00CF4304" w:rsidRDefault="00CF4304" w:rsidP="00DC3C59">
            <w:r>
              <w:t>Fehlermeldung</w:t>
            </w:r>
            <w:r w:rsidR="00DC3C59">
              <w:t xml:space="preserve">; </w:t>
            </w:r>
            <w:r w:rsidR="00830545">
              <w:t xml:space="preserve">enthält Grund, warum </w:t>
            </w:r>
            <w:r>
              <w:t xml:space="preserve">der Logger nicht instanziiert </w:t>
            </w:r>
            <w:r w:rsidR="00830545">
              <w:t>wurde</w:t>
            </w:r>
          </w:p>
        </w:tc>
      </w:tr>
      <w:tr w:rsidR="00CF4304" w14:paraId="584B6D7D" w14:textId="77777777" w:rsidTr="002D3D6F">
        <w:trPr>
          <w:cantSplit/>
        </w:trPr>
        <w:tc>
          <w:tcPr>
            <w:tcW w:w="1900" w:type="dxa"/>
          </w:tcPr>
          <w:p w14:paraId="0C8740A0" w14:textId="77777777" w:rsidR="00CF4304" w:rsidRDefault="00CF4304" w:rsidP="00041AC6">
            <w:r>
              <w:t>Testablauf</w:t>
            </w:r>
          </w:p>
        </w:tc>
        <w:tc>
          <w:tcPr>
            <w:tcW w:w="7019" w:type="dxa"/>
          </w:tcPr>
          <w:p w14:paraId="3BC6E4FC" w14:textId="77777777" w:rsidR="00CF4304" w:rsidRDefault="00CF4304" w:rsidP="00970B3A">
            <w:pPr>
              <w:pStyle w:val="Listenabsatz"/>
              <w:numPr>
                <w:ilvl w:val="0"/>
                <w:numId w:val="20"/>
              </w:numPr>
              <w:ind w:left="361"/>
            </w:pPr>
            <w:proofErr w:type="spellStart"/>
            <w:r>
              <w:t>StandaloneGameOfLive</w:t>
            </w:r>
            <w:proofErr w:type="spellEnd"/>
            <w:r>
              <w:t xml:space="preserve"> oder </w:t>
            </w:r>
            <w:proofErr w:type="spellStart"/>
            <w:r>
              <w:t>GameOfLife</w:t>
            </w:r>
            <w:proofErr w:type="spellEnd"/>
            <w:r>
              <w:t xml:space="preserve"> starten</w:t>
            </w:r>
          </w:p>
        </w:tc>
      </w:tr>
    </w:tbl>
    <w:p w14:paraId="2193830F" w14:textId="596CBE65" w:rsidR="00D43213" w:rsidRDefault="00D43213" w:rsidP="004935A6"/>
    <w:p w14:paraId="60B43B5C" w14:textId="77777777" w:rsidR="00CF4304" w:rsidRDefault="00CF4304" w:rsidP="004935A6"/>
    <w:tbl>
      <w:tblPr>
        <w:tblStyle w:val="Tabellenraster"/>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62AF66FC" w:rsidR="00D43213" w:rsidRDefault="009D23A3" w:rsidP="000F54D1">
            <w:pPr>
              <w:tabs>
                <w:tab w:val="left" w:pos="851"/>
                <w:tab w:val="left" w:pos="1702"/>
                <w:tab w:val="left" w:pos="2905"/>
              </w:tabs>
            </w:pPr>
            <w:r>
              <w:t xml:space="preserve">Case </w:t>
            </w:r>
            <w:r w:rsidR="00CF4304">
              <w:t>2</w:t>
            </w:r>
            <w:r>
              <w:t xml:space="preserve">: </w:t>
            </w:r>
            <w:r w:rsidR="000F54D1">
              <w:tab/>
            </w:r>
            <w:r>
              <w:t xml:space="preserve">Logger </w:t>
            </w:r>
            <w:r w:rsidR="00CF4304">
              <w:t>loggt lokal</w:t>
            </w:r>
            <w:r w:rsidR="000F54D1">
              <w:tab/>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970B3A">
            <w:pPr>
              <w:pStyle w:val="Listenabsatz"/>
              <w:numPr>
                <w:ilvl w:val="0"/>
                <w:numId w:val="23"/>
              </w:numPr>
              <w:ind w:left="368"/>
            </w:pPr>
            <w:r>
              <w:t>Case 1</w:t>
            </w:r>
          </w:p>
          <w:p w14:paraId="261299C8" w14:textId="7CD80B84" w:rsidR="00CF4304" w:rsidRPr="00CF4304" w:rsidRDefault="00CF4304" w:rsidP="00970B3A">
            <w:pPr>
              <w:pStyle w:val="Listenabsatz"/>
              <w:numPr>
                <w:ilvl w:val="0"/>
                <w:numId w:val="23"/>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120148FB" w:rsidR="00D43213" w:rsidRDefault="009D23A3" w:rsidP="00CF4304">
            <w:r>
              <w:t xml:space="preserve">Der Logger hat </w:t>
            </w:r>
            <w:r w:rsidR="00DC3C59">
              <w:t xml:space="preserve">neue </w:t>
            </w:r>
            <w:r>
              <w:t xml:space="preserve">Log-Einträge </w:t>
            </w:r>
            <w:r w:rsidR="00B839DF">
              <w:t>in ein lokal erstelltes</w:t>
            </w:r>
            <w:r>
              <w:t xml:space="preserve"> Logfile geloggt</w:t>
            </w:r>
          </w:p>
        </w:tc>
      </w:tr>
      <w:tr w:rsidR="00D43213" w14:paraId="702C4126" w14:textId="77777777" w:rsidTr="002D3D6F">
        <w:trPr>
          <w:cantSplit/>
        </w:trPr>
        <w:tc>
          <w:tcPr>
            <w:tcW w:w="1900" w:type="dxa"/>
          </w:tcPr>
          <w:p w14:paraId="1C3F8924" w14:textId="2E9AE59C" w:rsidR="00D43213" w:rsidRDefault="009D23A3" w:rsidP="004935A6">
            <w:r>
              <w:t>Erwartetes Ergebnis im Fehlerfall</w:t>
            </w:r>
          </w:p>
        </w:tc>
        <w:tc>
          <w:tcPr>
            <w:tcW w:w="7019" w:type="dxa"/>
          </w:tcPr>
          <w:p w14:paraId="3E4C4C5D" w14:textId="44FA7496" w:rsidR="00D43213" w:rsidRDefault="00CF4304" w:rsidP="007F6B04">
            <w:r>
              <w:t>Fehlermeldung</w:t>
            </w:r>
            <w:r w:rsidR="00DC3C59">
              <w:t>;</w:t>
            </w:r>
            <w:r>
              <w:t xml:space="preserve"> kein</w:t>
            </w:r>
            <w:r w:rsidR="007F6B04">
              <w:t>e neuen Einträge auf dem lokalen</w:t>
            </w:r>
            <w:r w:rsidR="00B839DF">
              <w:t xml:space="preserve"> Logfile.txt</w:t>
            </w:r>
          </w:p>
          <w:p w14:paraId="4C7CF0BC" w14:textId="1F6D493F" w:rsidR="007F6B04" w:rsidRDefault="007F6B04" w:rsidP="007F6B04">
            <w:r>
              <w:t>Oder: Fehlermeldung, kein Logfile.txt erstellt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970B3A">
            <w:pPr>
              <w:pStyle w:val="Listenabsatz"/>
              <w:numPr>
                <w:ilvl w:val="0"/>
                <w:numId w:val="21"/>
              </w:numPr>
              <w:ind w:left="368"/>
            </w:pPr>
            <w:proofErr w:type="spellStart"/>
            <w:r>
              <w:t>StandaloneGameOfLive</w:t>
            </w:r>
            <w:proofErr w:type="spellEnd"/>
            <w:r>
              <w:t xml:space="preserve"> oder </w:t>
            </w:r>
            <w:proofErr w:type="spellStart"/>
            <w:r>
              <w:t>GameOfLife</w:t>
            </w:r>
            <w:proofErr w:type="spellEnd"/>
            <w:r>
              <w:t xml:space="preserve"> starten</w:t>
            </w:r>
          </w:p>
          <w:p w14:paraId="58B8077D" w14:textId="44677DA3" w:rsidR="00B839DF" w:rsidRDefault="00B839DF" w:rsidP="00970B3A">
            <w:pPr>
              <w:pStyle w:val="Listenabsatz"/>
              <w:numPr>
                <w:ilvl w:val="0"/>
                <w:numId w:val="21"/>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ellenraster"/>
        <w:tblW w:w="0" w:type="auto"/>
        <w:tblLook w:val="04A0" w:firstRow="1" w:lastRow="0" w:firstColumn="1" w:lastColumn="0" w:noHBand="0" w:noVBand="1"/>
      </w:tblPr>
      <w:tblGrid>
        <w:gridCol w:w="1900"/>
        <w:gridCol w:w="7019"/>
      </w:tblGrid>
      <w:tr w:rsidR="007F6B04" w:rsidRPr="000F54D1" w14:paraId="2E30F803" w14:textId="77777777" w:rsidTr="002D3D6F">
        <w:trPr>
          <w:cantSplit/>
        </w:trPr>
        <w:tc>
          <w:tcPr>
            <w:tcW w:w="8919" w:type="dxa"/>
            <w:gridSpan w:val="2"/>
            <w:shd w:val="clear" w:color="auto" w:fill="F2F2F2" w:themeFill="background1" w:themeFillShade="F2"/>
          </w:tcPr>
          <w:p w14:paraId="006B4489" w14:textId="2F90FE72" w:rsidR="007F6B04" w:rsidRPr="000F54D1" w:rsidRDefault="007F6B04" w:rsidP="000F54D1">
            <w:pPr>
              <w:tabs>
                <w:tab w:val="left" w:pos="851"/>
                <w:tab w:val="left" w:pos="1702"/>
                <w:tab w:val="left" w:pos="2905"/>
              </w:tabs>
            </w:pPr>
            <w:r w:rsidRPr="000F54D1">
              <w:t xml:space="preserve">Case 3: </w:t>
            </w:r>
            <w:r w:rsidR="000F54D1" w:rsidRPr="000F54D1">
              <w:tab/>
            </w:r>
            <w:r w:rsidRPr="000F54D1">
              <w:t>Logger loggt remote</w:t>
            </w:r>
          </w:p>
        </w:tc>
      </w:tr>
      <w:tr w:rsidR="007F6B04" w14:paraId="209203B4" w14:textId="77777777" w:rsidTr="002D3D6F">
        <w:trPr>
          <w:cantSplit/>
        </w:trPr>
        <w:tc>
          <w:tcPr>
            <w:tcW w:w="1900" w:type="dxa"/>
          </w:tcPr>
          <w:p w14:paraId="27A7666E" w14:textId="77777777" w:rsidR="007F6B04" w:rsidRDefault="007F6B04" w:rsidP="00041AC6">
            <w:r>
              <w:t>Beschreibung</w:t>
            </w:r>
          </w:p>
        </w:tc>
        <w:tc>
          <w:tcPr>
            <w:tcW w:w="7019" w:type="dxa"/>
          </w:tcPr>
          <w:p w14:paraId="5C11590C" w14:textId="4F4C3926" w:rsidR="007F6B04" w:rsidRDefault="007F6B04" w:rsidP="007F6B04">
            <w:r>
              <w:t>Der Logger startet mit dem Spiel und loggt auf dem Server Einträge</w:t>
            </w:r>
          </w:p>
        </w:tc>
      </w:tr>
      <w:tr w:rsidR="007F6B04" w:rsidRPr="00CF4304" w14:paraId="6D698CD1" w14:textId="77777777" w:rsidTr="002D3D6F">
        <w:trPr>
          <w:cantSplit/>
        </w:trPr>
        <w:tc>
          <w:tcPr>
            <w:tcW w:w="1900" w:type="dxa"/>
          </w:tcPr>
          <w:p w14:paraId="1CA4E690" w14:textId="77777777" w:rsidR="007F6B04" w:rsidRDefault="007F6B04" w:rsidP="00041AC6">
            <w:r>
              <w:t>Vorbedingung</w:t>
            </w:r>
          </w:p>
        </w:tc>
        <w:tc>
          <w:tcPr>
            <w:tcW w:w="7019" w:type="dxa"/>
          </w:tcPr>
          <w:p w14:paraId="61C8BF8E" w14:textId="28F10564" w:rsidR="007F6B04" w:rsidRPr="00CF4304" w:rsidRDefault="007F6B04" w:rsidP="007210DB">
            <w:r>
              <w:t>Case 1</w:t>
            </w:r>
          </w:p>
        </w:tc>
      </w:tr>
      <w:tr w:rsidR="007F6B04" w14:paraId="1BF1D02F" w14:textId="77777777" w:rsidTr="002D3D6F">
        <w:trPr>
          <w:cantSplit/>
        </w:trPr>
        <w:tc>
          <w:tcPr>
            <w:tcW w:w="1900" w:type="dxa"/>
          </w:tcPr>
          <w:p w14:paraId="054C0CCA" w14:textId="77777777" w:rsidR="007F6B04" w:rsidRDefault="007F6B04" w:rsidP="00041AC6">
            <w:r>
              <w:t>Erwartetes Ergebnis</w:t>
            </w:r>
          </w:p>
        </w:tc>
        <w:tc>
          <w:tcPr>
            <w:tcW w:w="7019" w:type="dxa"/>
          </w:tcPr>
          <w:p w14:paraId="5193535C" w14:textId="42F01A6A" w:rsidR="007F6B04" w:rsidRDefault="007F6B04" w:rsidP="007F6B04">
            <w:r>
              <w:t>Der Logger hat Log-Einträge in ein Logfile.txt auf dem Server geloggt</w:t>
            </w:r>
          </w:p>
        </w:tc>
      </w:tr>
      <w:tr w:rsidR="007F6B04" w14:paraId="25B046EE" w14:textId="77777777" w:rsidTr="002D3D6F">
        <w:trPr>
          <w:cantSplit/>
        </w:trPr>
        <w:tc>
          <w:tcPr>
            <w:tcW w:w="1900" w:type="dxa"/>
          </w:tcPr>
          <w:p w14:paraId="26CC53CC" w14:textId="77777777" w:rsidR="007F6B04" w:rsidRDefault="007F6B04" w:rsidP="00041AC6">
            <w:r>
              <w:t>Erwartetes Ergebnis im Fehlerfall</w:t>
            </w:r>
          </w:p>
        </w:tc>
        <w:tc>
          <w:tcPr>
            <w:tcW w:w="7019" w:type="dxa"/>
          </w:tcPr>
          <w:p w14:paraId="07B77FD8" w14:textId="53EB74B8" w:rsidR="007F6B04" w:rsidRDefault="007F6B04" w:rsidP="007F6B04">
            <w:r>
              <w:t>Fehlermeldung, keine neuen Einträge auf dem Logfile.txt auf dem Server</w:t>
            </w:r>
          </w:p>
        </w:tc>
      </w:tr>
      <w:tr w:rsidR="007F6B04" w14:paraId="64FFD47A" w14:textId="77777777" w:rsidTr="002D3D6F">
        <w:trPr>
          <w:cantSplit/>
        </w:trPr>
        <w:tc>
          <w:tcPr>
            <w:tcW w:w="1900" w:type="dxa"/>
          </w:tcPr>
          <w:p w14:paraId="769DDA8B" w14:textId="77777777" w:rsidR="007F6B04" w:rsidRDefault="007F6B04" w:rsidP="00041AC6">
            <w:r>
              <w:t>Testablauf</w:t>
            </w:r>
          </w:p>
        </w:tc>
        <w:tc>
          <w:tcPr>
            <w:tcW w:w="7019" w:type="dxa"/>
          </w:tcPr>
          <w:p w14:paraId="36990F69" w14:textId="0B4C3ECB" w:rsidR="00773408" w:rsidRDefault="00773408" w:rsidP="00970B3A">
            <w:pPr>
              <w:pStyle w:val="Listenabsatz"/>
              <w:numPr>
                <w:ilvl w:val="0"/>
                <w:numId w:val="25"/>
              </w:numPr>
              <w:ind w:left="368"/>
            </w:pPr>
            <w:r>
              <w:t>Server starten</w:t>
            </w:r>
          </w:p>
          <w:p w14:paraId="4EFC8511" w14:textId="77777777" w:rsidR="007F6B04" w:rsidRDefault="007F6B04" w:rsidP="00970B3A">
            <w:pPr>
              <w:pStyle w:val="Listenabsatz"/>
              <w:numPr>
                <w:ilvl w:val="0"/>
                <w:numId w:val="25"/>
              </w:numPr>
              <w:ind w:left="368"/>
            </w:pPr>
            <w:proofErr w:type="spellStart"/>
            <w:r>
              <w:t>StandaloneGameOfLive</w:t>
            </w:r>
            <w:proofErr w:type="spellEnd"/>
            <w:r>
              <w:t xml:space="preserve"> oder </w:t>
            </w:r>
            <w:proofErr w:type="spellStart"/>
            <w:r>
              <w:t>GameOfLife</w:t>
            </w:r>
            <w:proofErr w:type="spellEnd"/>
            <w:r>
              <w:t xml:space="preserve"> starten</w:t>
            </w:r>
          </w:p>
          <w:p w14:paraId="4889AEB3" w14:textId="204FEA54" w:rsidR="007F6B04" w:rsidRDefault="007F6B04" w:rsidP="00970B3A">
            <w:pPr>
              <w:pStyle w:val="Listenabsatz"/>
              <w:numPr>
                <w:ilvl w:val="0"/>
                <w:numId w:val="25"/>
              </w:numPr>
            </w:pPr>
            <w:r>
              <w:t xml:space="preserve">Logfile.txt </w:t>
            </w:r>
            <w:r w:rsidR="00200DCD">
              <w:t xml:space="preserve">auf Server </w:t>
            </w:r>
            <w:r>
              <w:t xml:space="preserve">öffnen und prüfen, ob es </w:t>
            </w:r>
            <w:r w:rsidR="003E631D">
              <w:t>einen neuen Eintrag auf Log-Level «</w:t>
            </w:r>
            <w:r w:rsidR="003E631D" w:rsidRPr="003E631D">
              <w:t>LogLevel.INFO</w:t>
            </w:r>
            <w:r w:rsidR="003E631D">
              <w:t>»</w:t>
            </w:r>
            <w:r w:rsidR="003E631D" w:rsidRPr="003E631D">
              <w:t xml:space="preserve"> mit der Nachricht "</w:t>
            </w:r>
            <w:proofErr w:type="spellStart"/>
            <w:r w:rsidR="003E631D" w:rsidRPr="003E631D">
              <w:t>Initializing</w:t>
            </w:r>
            <w:proofErr w:type="spellEnd"/>
            <w:r w:rsidR="003E631D" w:rsidRPr="003E631D">
              <w:t xml:space="preserve"> UI..."</w:t>
            </w:r>
            <w:r w:rsidR="003E631D">
              <w:t xml:space="preserve"> enthält</w:t>
            </w:r>
          </w:p>
        </w:tc>
      </w:tr>
    </w:tbl>
    <w:p w14:paraId="390E9B5E" w14:textId="77777777" w:rsidR="007F6B04" w:rsidRDefault="007F6B04" w:rsidP="00D43213"/>
    <w:p w14:paraId="14F6EAA2" w14:textId="77777777" w:rsidR="00830545" w:rsidRDefault="00830545" w:rsidP="00D43213"/>
    <w:tbl>
      <w:tblPr>
        <w:tblStyle w:val="Tabellenraster"/>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72367E1C" w:rsidR="00830545" w:rsidRPr="00830545" w:rsidRDefault="00830545" w:rsidP="00041AC6">
            <w:r w:rsidRPr="00830545">
              <w:t xml:space="preserve">Case 4: </w:t>
            </w:r>
            <w:r w:rsidR="000F54D1">
              <w:tab/>
            </w:r>
            <w:r>
              <w:t>Server unterstützt mehrere Clients gleichzeitig</w:t>
            </w:r>
          </w:p>
        </w:tc>
      </w:tr>
      <w:tr w:rsidR="00830545" w14:paraId="4AF5B8F5" w14:textId="77777777" w:rsidTr="002D3D6F">
        <w:trPr>
          <w:cantSplit/>
        </w:trPr>
        <w:tc>
          <w:tcPr>
            <w:tcW w:w="1900" w:type="dxa"/>
          </w:tcPr>
          <w:p w14:paraId="33D628D6" w14:textId="77777777" w:rsidR="00830545" w:rsidRDefault="00830545" w:rsidP="00041AC6">
            <w:r>
              <w:t>Beschreibung</w:t>
            </w:r>
          </w:p>
        </w:tc>
        <w:tc>
          <w:tcPr>
            <w:tcW w:w="7019" w:type="dxa"/>
          </w:tcPr>
          <w:p w14:paraId="39E96C8A" w14:textId="55022B84" w:rsidR="00830545" w:rsidRDefault="00830545" w:rsidP="00041AC6">
            <w:r>
              <w:t>Der Logger-Server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041AC6">
            <w:r>
              <w:t>Vorbedingung</w:t>
            </w:r>
          </w:p>
        </w:tc>
        <w:tc>
          <w:tcPr>
            <w:tcW w:w="7019" w:type="dxa"/>
          </w:tcPr>
          <w:p w14:paraId="63D27273" w14:textId="414A8583" w:rsidR="00200DCD" w:rsidRPr="00CF4304" w:rsidRDefault="00200DCD" w:rsidP="007210DB">
            <w:r>
              <w:t>Case 3</w:t>
            </w:r>
          </w:p>
        </w:tc>
      </w:tr>
      <w:tr w:rsidR="00830545" w14:paraId="3C8024DB" w14:textId="77777777" w:rsidTr="002D3D6F">
        <w:trPr>
          <w:cantSplit/>
        </w:trPr>
        <w:tc>
          <w:tcPr>
            <w:tcW w:w="1900" w:type="dxa"/>
          </w:tcPr>
          <w:p w14:paraId="3A16D0BE" w14:textId="77777777" w:rsidR="00830545" w:rsidRDefault="00830545" w:rsidP="00041AC6">
            <w:r>
              <w:t>Erwartetes Ergebnis</w:t>
            </w:r>
          </w:p>
        </w:tc>
        <w:tc>
          <w:tcPr>
            <w:tcW w:w="7019" w:type="dxa"/>
          </w:tcPr>
          <w:p w14:paraId="1852D348" w14:textId="51854DD4" w:rsidR="00830545" w:rsidRDefault="004F2829" w:rsidP="004F2829">
            <w:r>
              <w:t>Es liegen</w:t>
            </w:r>
            <w:r w:rsidR="00830545">
              <w:t xml:space="preserve"> </w:t>
            </w:r>
            <w:r>
              <w:t xml:space="preserve">neue </w:t>
            </w:r>
            <w:r w:rsidR="00830545">
              <w:t xml:space="preserve">Log-Einträge </w:t>
            </w:r>
            <w:r>
              <w:t xml:space="preserve">im </w:t>
            </w:r>
            <w:r w:rsidR="00830545">
              <w:t xml:space="preserve">Logfile.txt auf dem Server </w:t>
            </w:r>
            <w:r>
              <w:t xml:space="preserve">von </w:t>
            </w:r>
            <w:r w:rsidR="00FB3BD7">
              <w:t>beiden</w:t>
            </w:r>
            <w:r>
              <w:t xml:space="preserve"> Clients vor</w:t>
            </w:r>
          </w:p>
        </w:tc>
      </w:tr>
      <w:tr w:rsidR="00830545" w14:paraId="74B7735F" w14:textId="77777777" w:rsidTr="002D3D6F">
        <w:trPr>
          <w:cantSplit/>
        </w:trPr>
        <w:tc>
          <w:tcPr>
            <w:tcW w:w="1900" w:type="dxa"/>
          </w:tcPr>
          <w:p w14:paraId="1B12CC23" w14:textId="77777777" w:rsidR="00830545" w:rsidRDefault="00830545" w:rsidP="00041AC6">
            <w:r>
              <w:t>Erwartetes Ergebnis im Fehlerfall</w:t>
            </w:r>
          </w:p>
        </w:tc>
        <w:tc>
          <w:tcPr>
            <w:tcW w:w="7019" w:type="dxa"/>
          </w:tcPr>
          <w:p w14:paraId="3B2E27BE" w14:textId="3C96E880" w:rsidR="00830545" w:rsidRDefault="00830545" w:rsidP="004F2829">
            <w:r>
              <w:t>Fehlermeldung</w:t>
            </w:r>
            <w:r w:rsidR="004F2829">
              <w:t>;</w:t>
            </w:r>
            <w:r>
              <w:t xml:space="preserve"> </w:t>
            </w:r>
            <w:r w:rsidR="004F2829">
              <w:t xml:space="preserve">es </w:t>
            </w:r>
            <w:r w:rsidR="00F91A45">
              <w:t>fehlen</w:t>
            </w:r>
            <w:r w:rsidR="004F2829">
              <w:t xml:space="preserve"> neue Einträge von </w:t>
            </w:r>
            <w:r w:rsidR="00F91A45">
              <w:t>mindestens</w:t>
            </w:r>
            <w:r w:rsidR="004F2829">
              <w:t xml:space="preserve"> einem</w:t>
            </w:r>
            <w:r w:rsidR="00D7007B">
              <w:t xml:space="preserve"> der beiden </w:t>
            </w:r>
            <w:r w:rsidR="004F2829">
              <w:t>Client</w:t>
            </w:r>
            <w:r w:rsidR="00D7007B">
              <w:t>s</w:t>
            </w:r>
            <w:r w:rsidR="004F2829">
              <w:t xml:space="preserve"> im </w:t>
            </w:r>
            <w:r>
              <w:t>Logfile.txt auf dem Server</w:t>
            </w:r>
          </w:p>
        </w:tc>
      </w:tr>
      <w:tr w:rsidR="00830545" w14:paraId="438BD01B" w14:textId="77777777" w:rsidTr="002D3D6F">
        <w:trPr>
          <w:cantSplit/>
        </w:trPr>
        <w:tc>
          <w:tcPr>
            <w:tcW w:w="1900" w:type="dxa"/>
          </w:tcPr>
          <w:p w14:paraId="3CD1EB10" w14:textId="77777777" w:rsidR="00830545" w:rsidRDefault="00830545" w:rsidP="00041AC6">
            <w:r>
              <w:t>Testablauf</w:t>
            </w:r>
          </w:p>
        </w:tc>
        <w:tc>
          <w:tcPr>
            <w:tcW w:w="7019" w:type="dxa"/>
          </w:tcPr>
          <w:p w14:paraId="5C339FD9" w14:textId="77777777" w:rsidR="00830545" w:rsidRDefault="00830545" w:rsidP="00970B3A">
            <w:pPr>
              <w:pStyle w:val="Listenabsatz"/>
              <w:numPr>
                <w:ilvl w:val="0"/>
                <w:numId w:val="27"/>
              </w:numPr>
              <w:ind w:left="368"/>
            </w:pPr>
            <w:r>
              <w:t>Server starten</w:t>
            </w:r>
          </w:p>
          <w:p w14:paraId="43883C45" w14:textId="1E15EEBD" w:rsidR="00830545" w:rsidRDefault="00830545"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w:t>
            </w:r>
            <w:r w:rsidR="00200DCD">
              <w:t xml:space="preserve">auf ersten Client </w:t>
            </w:r>
            <w:r>
              <w:t>starten</w:t>
            </w:r>
          </w:p>
          <w:p w14:paraId="21511576" w14:textId="3ABB37A7" w:rsidR="00200DCD" w:rsidRDefault="00200DCD" w:rsidP="00970B3A">
            <w:pPr>
              <w:pStyle w:val="Listenabsatz"/>
              <w:numPr>
                <w:ilvl w:val="0"/>
                <w:numId w:val="27"/>
              </w:numPr>
              <w:ind w:left="368"/>
            </w:pPr>
            <w:proofErr w:type="spellStart"/>
            <w:r>
              <w:t>StandaloneGameOfLive</w:t>
            </w:r>
            <w:proofErr w:type="spellEnd"/>
            <w:r>
              <w:t xml:space="preserve"> oder </w:t>
            </w:r>
            <w:proofErr w:type="spellStart"/>
            <w:r>
              <w:t>GameOfLife</w:t>
            </w:r>
            <w:proofErr w:type="spellEnd"/>
            <w:r>
              <w:t xml:space="preserve"> auf zweitem Client starten</w:t>
            </w:r>
          </w:p>
          <w:p w14:paraId="5C7D073E" w14:textId="4EAEF7A4" w:rsidR="00830545" w:rsidRDefault="003E631D" w:rsidP="00970B3A">
            <w:pPr>
              <w:pStyle w:val="Listenabsatz"/>
              <w:numPr>
                <w:ilvl w:val="0"/>
                <w:numId w:val="27"/>
              </w:numPr>
              <w:ind w:left="368"/>
            </w:pPr>
            <w:r>
              <w:t>Logfile.txt auf Server öffnen und prüfen, ob es von beiden Clients jeweils einen neuen Eintrag auf Log-Level «</w:t>
            </w:r>
            <w:r w:rsidRPr="003E631D">
              <w:t>LogLevel.INFO</w:t>
            </w:r>
            <w:r>
              <w:t>»</w:t>
            </w:r>
            <w:r w:rsidRPr="003E631D">
              <w:t xml:space="preserve"> mit der Nachricht "</w:t>
            </w:r>
            <w:proofErr w:type="spellStart"/>
            <w:r w:rsidRPr="003E631D">
              <w:t>Initializing</w:t>
            </w:r>
            <w:proofErr w:type="spellEnd"/>
            <w:r w:rsidRPr="003E631D">
              <w:t xml:space="preserve"> UI..."</w:t>
            </w:r>
            <w:r>
              <w:t xml:space="preserve"> enthält</w:t>
            </w:r>
          </w:p>
        </w:tc>
      </w:tr>
    </w:tbl>
    <w:p w14:paraId="435CBFCD" w14:textId="77777777" w:rsidR="00D43213" w:rsidRDefault="00D43213" w:rsidP="004935A6"/>
    <w:p w14:paraId="14258305" w14:textId="77777777" w:rsidR="004F2829" w:rsidRDefault="004F2829" w:rsidP="004935A6"/>
    <w:tbl>
      <w:tblPr>
        <w:tblStyle w:val="Tabellenraster"/>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0A51765D" w:rsidR="004F2829" w:rsidRPr="00830545" w:rsidRDefault="004F2829" w:rsidP="004F2829">
            <w:r w:rsidRPr="00830545">
              <w:t xml:space="preserve">Case </w:t>
            </w:r>
            <w:r>
              <w:t>5</w:t>
            </w:r>
            <w:r w:rsidRPr="00830545">
              <w:t xml:space="preserve">: </w:t>
            </w:r>
            <w:r w:rsidR="000F54D1">
              <w:tab/>
            </w:r>
            <w:r>
              <w:t>Viewer kann Messages von Server anzeigen</w:t>
            </w:r>
          </w:p>
        </w:tc>
      </w:tr>
      <w:tr w:rsidR="004F2829" w14:paraId="13292CA6" w14:textId="77777777" w:rsidTr="002D3D6F">
        <w:trPr>
          <w:cantSplit/>
        </w:trPr>
        <w:tc>
          <w:tcPr>
            <w:tcW w:w="1900" w:type="dxa"/>
          </w:tcPr>
          <w:p w14:paraId="7E927077" w14:textId="77777777" w:rsidR="004F2829" w:rsidRDefault="004F2829" w:rsidP="00041AC6">
            <w:r>
              <w:t>Beschreibung</w:t>
            </w:r>
          </w:p>
        </w:tc>
        <w:tc>
          <w:tcPr>
            <w:tcW w:w="7019" w:type="dxa"/>
          </w:tcPr>
          <w:p w14:paraId="52F16E81" w14:textId="094908EB" w:rsidR="004F2829" w:rsidRDefault="004F2829" w:rsidP="004F2829">
            <w:r>
              <w:t>Logger Viewer kann Log-Messages des Servers darstellen</w:t>
            </w:r>
          </w:p>
        </w:tc>
      </w:tr>
      <w:tr w:rsidR="004F2829" w:rsidRPr="00CF4304" w14:paraId="61C8DEC3" w14:textId="77777777" w:rsidTr="002D3D6F">
        <w:trPr>
          <w:cantSplit/>
        </w:trPr>
        <w:tc>
          <w:tcPr>
            <w:tcW w:w="1900" w:type="dxa"/>
          </w:tcPr>
          <w:p w14:paraId="2DA2915B" w14:textId="77777777" w:rsidR="004F2829" w:rsidRDefault="004F2829" w:rsidP="00041AC6">
            <w:r>
              <w:t>Vorbedingung</w:t>
            </w:r>
          </w:p>
        </w:tc>
        <w:tc>
          <w:tcPr>
            <w:tcW w:w="7019" w:type="dxa"/>
          </w:tcPr>
          <w:p w14:paraId="689CC89B" w14:textId="77777777" w:rsidR="004F2829" w:rsidRPr="00CF4304" w:rsidRDefault="004F2829" w:rsidP="007210DB">
            <w:r>
              <w:t>Case 3</w:t>
            </w:r>
          </w:p>
        </w:tc>
      </w:tr>
      <w:tr w:rsidR="004F2829" w14:paraId="61215618" w14:textId="77777777" w:rsidTr="002D3D6F">
        <w:trPr>
          <w:cantSplit/>
        </w:trPr>
        <w:tc>
          <w:tcPr>
            <w:tcW w:w="1900" w:type="dxa"/>
          </w:tcPr>
          <w:p w14:paraId="7216D3BA" w14:textId="77777777" w:rsidR="004F2829" w:rsidRDefault="004F2829" w:rsidP="00041AC6">
            <w:r>
              <w:t>Erwartetes Ergebnis</w:t>
            </w:r>
          </w:p>
        </w:tc>
        <w:tc>
          <w:tcPr>
            <w:tcW w:w="7019" w:type="dxa"/>
          </w:tcPr>
          <w:p w14:paraId="70C56E32" w14:textId="16A5C2BF" w:rsidR="004F2829" w:rsidRDefault="004F2829" w:rsidP="004F2829">
            <w:r>
              <w:t>Log-Messages werden im Viewer dargestellt</w:t>
            </w:r>
          </w:p>
        </w:tc>
      </w:tr>
      <w:tr w:rsidR="004F2829" w14:paraId="6A0FC968" w14:textId="77777777" w:rsidTr="002D3D6F">
        <w:trPr>
          <w:cantSplit/>
        </w:trPr>
        <w:tc>
          <w:tcPr>
            <w:tcW w:w="1900" w:type="dxa"/>
          </w:tcPr>
          <w:p w14:paraId="56F0C024" w14:textId="77777777" w:rsidR="004F2829" w:rsidRDefault="004F2829" w:rsidP="00041AC6">
            <w:r>
              <w:t>Erwartetes Ergebnis im Fehlerfall</w:t>
            </w:r>
          </w:p>
        </w:tc>
        <w:tc>
          <w:tcPr>
            <w:tcW w:w="7019" w:type="dxa"/>
          </w:tcPr>
          <w:p w14:paraId="6D0814B8" w14:textId="0FEADDE0" w:rsidR="004F2829" w:rsidRDefault="004F2829" w:rsidP="004F2829">
            <w:r>
              <w:t>Fehlermeldung; Viewer zeigt keine Log-Messages an</w:t>
            </w:r>
          </w:p>
        </w:tc>
      </w:tr>
      <w:tr w:rsidR="004F2829" w14:paraId="76FA6F49" w14:textId="77777777" w:rsidTr="002D3D6F">
        <w:trPr>
          <w:cantSplit/>
        </w:trPr>
        <w:tc>
          <w:tcPr>
            <w:tcW w:w="1900" w:type="dxa"/>
          </w:tcPr>
          <w:p w14:paraId="7AAE90A4" w14:textId="77777777" w:rsidR="004F2829" w:rsidRDefault="004F2829" w:rsidP="00041AC6">
            <w:r>
              <w:t>Testablauf</w:t>
            </w:r>
          </w:p>
        </w:tc>
        <w:tc>
          <w:tcPr>
            <w:tcW w:w="7019" w:type="dxa"/>
          </w:tcPr>
          <w:p w14:paraId="2D6733D3" w14:textId="6F09BE54" w:rsidR="004F2829" w:rsidRDefault="004F2829" w:rsidP="00970B3A">
            <w:pPr>
              <w:pStyle w:val="Listenabsatz"/>
              <w:numPr>
                <w:ilvl w:val="0"/>
                <w:numId w:val="29"/>
              </w:numPr>
              <w:ind w:left="368"/>
            </w:pPr>
            <w:r>
              <w:t>Server starten</w:t>
            </w:r>
          </w:p>
          <w:p w14:paraId="569653FD" w14:textId="77777777" w:rsidR="001716D8" w:rsidRDefault="001716D8" w:rsidP="00970B3A">
            <w:pPr>
              <w:pStyle w:val="Listenabsatz"/>
              <w:numPr>
                <w:ilvl w:val="0"/>
                <w:numId w:val="29"/>
              </w:numPr>
              <w:ind w:left="368"/>
            </w:pPr>
            <w:r>
              <w:t>Viewer starten</w:t>
            </w:r>
          </w:p>
          <w:p w14:paraId="6B3BE68A" w14:textId="2C5B404A" w:rsidR="004F2829" w:rsidRDefault="004F2829" w:rsidP="00970B3A">
            <w:pPr>
              <w:pStyle w:val="Listenabsatz"/>
              <w:numPr>
                <w:ilvl w:val="0"/>
                <w:numId w:val="29"/>
              </w:numPr>
              <w:ind w:left="368"/>
            </w:pPr>
            <w:proofErr w:type="spellStart"/>
            <w:r>
              <w:t>StandaloneGameOfLive</w:t>
            </w:r>
            <w:proofErr w:type="spellEnd"/>
            <w:r>
              <w:t xml:space="preserve"> oder </w:t>
            </w:r>
            <w:proofErr w:type="spellStart"/>
            <w:r>
              <w:t>GameOfLife</w:t>
            </w:r>
            <w:proofErr w:type="spellEnd"/>
            <w:r>
              <w:t xml:space="preserve"> starten</w:t>
            </w:r>
          </w:p>
          <w:p w14:paraId="74082182" w14:textId="11F6C2D1" w:rsidR="004F2829" w:rsidRDefault="004F2829" w:rsidP="00970B3A">
            <w:pPr>
              <w:pStyle w:val="Listenabsatz"/>
              <w:numPr>
                <w:ilvl w:val="0"/>
                <w:numId w:val="29"/>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ellenraster"/>
        <w:tblW w:w="9053" w:type="dxa"/>
        <w:tblLook w:val="04A0" w:firstRow="1" w:lastRow="0" w:firstColumn="1" w:lastColumn="0" w:noHBand="0" w:noVBand="1"/>
      </w:tblPr>
      <w:tblGrid>
        <w:gridCol w:w="1900"/>
        <w:gridCol w:w="7153"/>
      </w:tblGrid>
      <w:tr w:rsidR="004F2829" w:rsidRPr="00830545" w14:paraId="5BB5562C" w14:textId="77777777" w:rsidTr="002D3D6F">
        <w:trPr>
          <w:cantSplit/>
        </w:trPr>
        <w:tc>
          <w:tcPr>
            <w:tcW w:w="9053" w:type="dxa"/>
            <w:gridSpan w:val="2"/>
            <w:shd w:val="clear" w:color="auto" w:fill="F2F2F2" w:themeFill="background1" w:themeFillShade="F2"/>
          </w:tcPr>
          <w:p w14:paraId="56D8F17E" w14:textId="1BA7AAD5" w:rsidR="004F2829" w:rsidRPr="00830545" w:rsidRDefault="004F2829" w:rsidP="004F2829">
            <w:r w:rsidRPr="00830545">
              <w:t xml:space="preserve">Case </w:t>
            </w:r>
            <w:r>
              <w:t>6</w:t>
            </w:r>
            <w:r w:rsidRPr="00830545">
              <w:t xml:space="preserve">: </w:t>
            </w:r>
            <w:r w:rsidR="000F54D1">
              <w:tab/>
            </w:r>
            <w:r>
              <w:t>Logger kann mit Verbindungsunterbruch umgehen</w:t>
            </w:r>
          </w:p>
        </w:tc>
      </w:tr>
      <w:tr w:rsidR="004F2829" w14:paraId="4BCE035E" w14:textId="77777777" w:rsidTr="002D3D6F">
        <w:trPr>
          <w:cantSplit/>
        </w:trPr>
        <w:tc>
          <w:tcPr>
            <w:tcW w:w="1900" w:type="dxa"/>
          </w:tcPr>
          <w:p w14:paraId="56B7C94C" w14:textId="77777777" w:rsidR="004F2829" w:rsidRDefault="004F2829" w:rsidP="00041AC6">
            <w:r>
              <w:t>Beschreibung</w:t>
            </w:r>
          </w:p>
        </w:tc>
        <w:tc>
          <w:tcPr>
            <w:tcW w:w="7153" w:type="dxa"/>
          </w:tcPr>
          <w:p w14:paraId="63B2575A" w14:textId="4446227C" w:rsidR="004F2829" w:rsidRDefault="004F2829" w:rsidP="004F2829">
            <w:r>
              <w:t xml:space="preserve">Verbindungsunterbruch nach erfolgtem Verbindungsaufbau wird über lokales Logfile.txt überbrückt. Nach Wiederherstellen der Verbindung werden die lokalen </w:t>
            </w:r>
            <w:proofErr w:type="spellStart"/>
            <w:r>
              <w:t>LogMessages</w:t>
            </w:r>
            <w:proofErr w:type="spellEnd"/>
            <w:r>
              <w:t xml:space="preserve"> an den Server nachgereicht und der Logger loggt wieder auf den Server.</w:t>
            </w:r>
          </w:p>
        </w:tc>
      </w:tr>
      <w:tr w:rsidR="004F2829" w:rsidRPr="00CF4304" w14:paraId="56CCD85E" w14:textId="77777777" w:rsidTr="002D3D6F">
        <w:trPr>
          <w:cantSplit/>
        </w:trPr>
        <w:tc>
          <w:tcPr>
            <w:tcW w:w="1900" w:type="dxa"/>
          </w:tcPr>
          <w:p w14:paraId="396407AA" w14:textId="77777777" w:rsidR="004F2829" w:rsidRDefault="004F2829" w:rsidP="00041AC6">
            <w:r>
              <w:t>Vorbedingung</w:t>
            </w:r>
          </w:p>
        </w:tc>
        <w:tc>
          <w:tcPr>
            <w:tcW w:w="7153" w:type="dxa"/>
          </w:tcPr>
          <w:p w14:paraId="00169E90" w14:textId="7ECD9CED" w:rsidR="004F2829" w:rsidRDefault="004F2829" w:rsidP="00970B3A">
            <w:pPr>
              <w:pStyle w:val="Listenabsatz"/>
              <w:numPr>
                <w:ilvl w:val="0"/>
                <w:numId w:val="30"/>
              </w:numPr>
              <w:ind w:left="368"/>
            </w:pPr>
            <w:r>
              <w:t>Case 2</w:t>
            </w:r>
          </w:p>
          <w:p w14:paraId="46C38B89" w14:textId="47ED8F0D" w:rsidR="002D3D6F" w:rsidRPr="00CF4304" w:rsidRDefault="004F2829" w:rsidP="00970B3A">
            <w:pPr>
              <w:pStyle w:val="Listenabsatz"/>
              <w:numPr>
                <w:ilvl w:val="0"/>
                <w:numId w:val="30"/>
              </w:numPr>
              <w:ind w:left="368"/>
            </w:pPr>
            <w:r>
              <w:t>Case 3</w:t>
            </w:r>
          </w:p>
        </w:tc>
      </w:tr>
      <w:tr w:rsidR="004F2829" w14:paraId="1D710858" w14:textId="77777777" w:rsidTr="002D3D6F">
        <w:trPr>
          <w:cantSplit/>
        </w:trPr>
        <w:tc>
          <w:tcPr>
            <w:tcW w:w="1900" w:type="dxa"/>
          </w:tcPr>
          <w:p w14:paraId="0B956093" w14:textId="77777777" w:rsidR="004F2829" w:rsidRDefault="004F2829" w:rsidP="00041AC6">
            <w:r>
              <w:t>Erwartetes Ergebnis</w:t>
            </w:r>
          </w:p>
        </w:tc>
        <w:tc>
          <w:tcPr>
            <w:tcW w:w="7153" w:type="dxa"/>
          </w:tcPr>
          <w:p w14:paraId="7CA69362" w14:textId="77777777" w:rsidR="004F2829" w:rsidRDefault="004F2829" w:rsidP="00041AC6">
            <w:r>
              <w:t>Log-Messages werden im Viewer dargestellt</w:t>
            </w:r>
          </w:p>
        </w:tc>
      </w:tr>
      <w:tr w:rsidR="004F2829" w14:paraId="1701FA46" w14:textId="77777777" w:rsidTr="002D3D6F">
        <w:trPr>
          <w:cantSplit/>
        </w:trPr>
        <w:tc>
          <w:tcPr>
            <w:tcW w:w="1900" w:type="dxa"/>
          </w:tcPr>
          <w:p w14:paraId="1459E79F" w14:textId="77777777" w:rsidR="004F2829" w:rsidRDefault="004F2829" w:rsidP="00041AC6">
            <w:r>
              <w:t>Erwartetes Ergebnis im Fehlerfall</w:t>
            </w:r>
          </w:p>
        </w:tc>
        <w:tc>
          <w:tcPr>
            <w:tcW w:w="7153" w:type="dxa"/>
          </w:tcPr>
          <w:p w14:paraId="58177575" w14:textId="77777777" w:rsidR="004F2829" w:rsidRDefault="004F2829" w:rsidP="00041AC6">
            <w:r>
              <w:t>Fehlermeldung; Viewer zeigt keine Log-Messages an</w:t>
            </w:r>
          </w:p>
        </w:tc>
      </w:tr>
      <w:tr w:rsidR="004F2829" w14:paraId="2BCC3F09" w14:textId="77777777" w:rsidTr="002D3D6F">
        <w:trPr>
          <w:cantSplit/>
        </w:trPr>
        <w:tc>
          <w:tcPr>
            <w:tcW w:w="1900" w:type="dxa"/>
          </w:tcPr>
          <w:p w14:paraId="41EB1111" w14:textId="77777777" w:rsidR="004F2829" w:rsidRDefault="004F2829" w:rsidP="00041AC6">
            <w:r>
              <w:t>Testablauf</w:t>
            </w:r>
          </w:p>
        </w:tc>
        <w:tc>
          <w:tcPr>
            <w:tcW w:w="7153" w:type="dxa"/>
          </w:tcPr>
          <w:p w14:paraId="71FA9782" w14:textId="77777777" w:rsidR="004F2829" w:rsidRDefault="004F2829" w:rsidP="00970B3A">
            <w:pPr>
              <w:pStyle w:val="Listenabsatz"/>
              <w:numPr>
                <w:ilvl w:val="0"/>
                <w:numId w:val="31"/>
              </w:numPr>
              <w:ind w:left="368"/>
            </w:pPr>
            <w:r>
              <w:t>Server starten</w:t>
            </w:r>
          </w:p>
          <w:p w14:paraId="35934A5E" w14:textId="77777777" w:rsidR="004F2829" w:rsidRDefault="004F2829" w:rsidP="00970B3A">
            <w:pPr>
              <w:pStyle w:val="Listenabsatz"/>
              <w:numPr>
                <w:ilvl w:val="0"/>
                <w:numId w:val="31"/>
              </w:numPr>
              <w:ind w:left="368"/>
            </w:pPr>
            <w:proofErr w:type="spellStart"/>
            <w:r>
              <w:t>StandaloneGameOfLive</w:t>
            </w:r>
            <w:proofErr w:type="spellEnd"/>
            <w:r>
              <w:t xml:space="preserve"> oder </w:t>
            </w:r>
            <w:proofErr w:type="spellStart"/>
            <w:r>
              <w:t>GameOfLife</w:t>
            </w:r>
            <w:proofErr w:type="spellEnd"/>
            <w:r>
              <w:t xml:space="preserve"> starten</w:t>
            </w:r>
          </w:p>
          <w:p w14:paraId="6E98C09A" w14:textId="2963F5D6" w:rsidR="004F2829" w:rsidRDefault="00946461" w:rsidP="00970B3A">
            <w:pPr>
              <w:pStyle w:val="Listenabsatz"/>
              <w:numPr>
                <w:ilvl w:val="0"/>
                <w:numId w:val="31"/>
              </w:numPr>
              <w:ind w:left="368"/>
            </w:pPr>
            <w:r>
              <w:t>Internetverbindung trennen</w:t>
            </w:r>
          </w:p>
          <w:p w14:paraId="7ADAEB9B" w14:textId="2604EDDA" w:rsidR="00946461" w:rsidRDefault="002345D3" w:rsidP="00970B3A">
            <w:pPr>
              <w:pStyle w:val="Listenabsatz"/>
              <w:numPr>
                <w:ilvl w:val="0"/>
                <w:numId w:val="31"/>
              </w:numPr>
              <w:ind w:left="368"/>
            </w:pPr>
            <w:r>
              <w:t>Die</w:t>
            </w:r>
            <w:r w:rsidR="00946461">
              <w:t xml:space="preserve"> Shape</w:t>
            </w:r>
            <w:r>
              <w:t xml:space="preserve"> «</w:t>
            </w:r>
            <w:proofErr w:type="spellStart"/>
            <w:r w:rsidR="001170EB">
              <w:t>Exploder</w:t>
            </w:r>
            <w:proofErr w:type="spellEnd"/>
            <w:r>
              <w:t>»</w:t>
            </w:r>
            <w:r w:rsidR="00946461">
              <w:t xml:space="preserve"> im Spiel auswählen</w:t>
            </w:r>
          </w:p>
          <w:p w14:paraId="153A0FBF" w14:textId="6F7AE16F" w:rsidR="00946461" w:rsidRDefault="00946461" w:rsidP="00970B3A">
            <w:pPr>
              <w:pStyle w:val="Listenabsatz"/>
              <w:numPr>
                <w:ilvl w:val="0"/>
                <w:numId w:val="31"/>
              </w:numPr>
              <w:ind w:left="368"/>
            </w:pPr>
            <w:r>
              <w:t>Internetverbindung wiederherstellen</w:t>
            </w:r>
          </w:p>
          <w:p w14:paraId="7521C695" w14:textId="6F46D4BF" w:rsidR="004F2829" w:rsidRDefault="00946461" w:rsidP="00970B3A">
            <w:pPr>
              <w:pStyle w:val="Listenabsatz"/>
              <w:numPr>
                <w:ilvl w:val="0"/>
                <w:numId w:val="31"/>
              </w:numPr>
              <w:ind w:left="364" w:hanging="364"/>
            </w:pPr>
            <w:r>
              <w:t xml:space="preserve">Logfile.txt auf Server öffnen und prüfen, ob </w:t>
            </w:r>
            <w:r w:rsidR="002345D3">
              <w:t>der</w:t>
            </w:r>
            <w:r>
              <w:t xml:space="preserve"> Eintrag </w:t>
            </w:r>
            <w:r w:rsidR="001F796A">
              <w:t>auf Log-Level «</w:t>
            </w:r>
            <w:r w:rsidR="001F796A" w:rsidRPr="003E631D">
              <w:t>LogLevel.INFO</w:t>
            </w:r>
            <w:r w:rsidR="001F796A">
              <w:t>»</w:t>
            </w:r>
            <w:r w:rsidR="001F796A" w:rsidRPr="003E631D">
              <w:t xml:space="preserve"> </w:t>
            </w:r>
            <w:r>
              <w:t xml:space="preserve">mit der </w:t>
            </w:r>
            <w:r w:rsidR="001170EB">
              <w:t xml:space="preserve">Nachricht </w:t>
            </w:r>
            <w:r w:rsidR="001170EB" w:rsidRPr="001170EB">
              <w:t xml:space="preserve">"Shape </w:t>
            </w:r>
            <w:proofErr w:type="spellStart"/>
            <w:r w:rsidR="001170EB">
              <w:t>Exploder</w:t>
            </w:r>
            <w:proofErr w:type="spellEnd"/>
            <w:r w:rsidR="001170EB" w:rsidRPr="001170EB">
              <w:t xml:space="preserve"> was </w:t>
            </w:r>
            <w:proofErr w:type="spellStart"/>
            <w:r w:rsidR="001170EB" w:rsidRPr="001170EB">
              <w:t>selected</w:t>
            </w:r>
            <w:proofErr w:type="spellEnd"/>
            <w:r w:rsidR="001170EB" w:rsidRPr="001170EB">
              <w:t>."</w:t>
            </w:r>
            <w:r w:rsidR="002345D3">
              <w:t xml:space="preserve"> </w:t>
            </w:r>
            <w:r>
              <w:t>enthält</w:t>
            </w:r>
          </w:p>
        </w:tc>
      </w:tr>
    </w:tbl>
    <w:p w14:paraId="68714620" w14:textId="77777777" w:rsidR="001E022D" w:rsidRDefault="001E022D">
      <w:pPr>
        <w:adjustRightInd/>
        <w:snapToGrid/>
        <w:spacing w:line="240" w:lineRule="auto"/>
      </w:pPr>
    </w:p>
    <w:p w14:paraId="60E39E6E" w14:textId="77777777" w:rsidR="001E022D" w:rsidRDefault="001E022D">
      <w:pPr>
        <w:adjustRightInd/>
        <w:snapToGrid/>
        <w:spacing w:line="240" w:lineRule="auto"/>
      </w:pPr>
    </w:p>
    <w:tbl>
      <w:tblPr>
        <w:tblStyle w:val="Tabellenraster"/>
        <w:tblW w:w="0" w:type="auto"/>
        <w:tblLook w:val="04A0" w:firstRow="1" w:lastRow="0" w:firstColumn="1" w:lastColumn="0" w:noHBand="0" w:noVBand="1"/>
      </w:tblPr>
      <w:tblGrid>
        <w:gridCol w:w="1900"/>
        <w:gridCol w:w="7019"/>
      </w:tblGrid>
      <w:tr w:rsidR="001E022D" w:rsidRPr="00830545" w14:paraId="779F25B4" w14:textId="77777777" w:rsidTr="009B60D3">
        <w:trPr>
          <w:cantSplit/>
        </w:trPr>
        <w:tc>
          <w:tcPr>
            <w:tcW w:w="8919" w:type="dxa"/>
            <w:gridSpan w:val="2"/>
            <w:shd w:val="clear" w:color="auto" w:fill="F2F2F2" w:themeFill="background1" w:themeFillShade="F2"/>
          </w:tcPr>
          <w:p w14:paraId="54D7D8A5" w14:textId="6B353406" w:rsidR="001E022D" w:rsidRPr="00830545" w:rsidRDefault="001E022D" w:rsidP="009B60D3">
            <w:r w:rsidRPr="00830545">
              <w:t xml:space="preserve">Case </w:t>
            </w:r>
            <w:r>
              <w:t>7</w:t>
            </w:r>
            <w:r w:rsidRPr="00830545">
              <w:t xml:space="preserve">: </w:t>
            </w:r>
            <w:r>
              <w:tab/>
              <w:t>Mehrere Viewer können Messages von Server anzeigen</w:t>
            </w:r>
          </w:p>
        </w:tc>
      </w:tr>
      <w:tr w:rsidR="001E022D" w14:paraId="78791CA9" w14:textId="77777777" w:rsidTr="009B60D3">
        <w:trPr>
          <w:cantSplit/>
        </w:trPr>
        <w:tc>
          <w:tcPr>
            <w:tcW w:w="1900" w:type="dxa"/>
          </w:tcPr>
          <w:p w14:paraId="2F765C95" w14:textId="77777777" w:rsidR="001E022D" w:rsidRDefault="001E022D" w:rsidP="009B60D3">
            <w:r>
              <w:t>Beschreibung</w:t>
            </w:r>
          </w:p>
        </w:tc>
        <w:tc>
          <w:tcPr>
            <w:tcW w:w="7019" w:type="dxa"/>
          </w:tcPr>
          <w:p w14:paraId="6ACA9312" w14:textId="77777777" w:rsidR="001E022D" w:rsidRDefault="001E022D" w:rsidP="009B60D3">
            <w:r>
              <w:t>Logger Viewer kann Log-Messages des Servers darstellen</w:t>
            </w:r>
          </w:p>
        </w:tc>
      </w:tr>
      <w:tr w:rsidR="001E022D" w:rsidRPr="00CF4304" w14:paraId="12AD9E81" w14:textId="77777777" w:rsidTr="009B60D3">
        <w:trPr>
          <w:cantSplit/>
        </w:trPr>
        <w:tc>
          <w:tcPr>
            <w:tcW w:w="1900" w:type="dxa"/>
          </w:tcPr>
          <w:p w14:paraId="594D7ACD" w14:textId="77777777" w:rsidR="001E022D" w:rsidRDefault="001E022D" w:rsidP="009B60D3">
            <w:r>
              <w:t>Vorbedingung</w:t>
            </w:r>
          </w:p>
        </w:tc>
        <w:tc>
          <w:tcPr>
            <w:tcW w:w="7019" w:type="dxa"/>
          </w:tcPr>
          <w:p w14:paraId="497117DF" w14:textId="61FCA091" w:rsidR="001E022D" w:rsidRPr="00CF4304" w:rsidRDefault="001E022D" w:rsidP="007210DB">
            <w:r>
              <w:t xml:space="preserve">Case </w:t>
            </w:r>
            <w:r w:rsidR="00D53D90">
              <w:t>5</w:t>
            </w:r>
          </w:p>
        </w:tc>
      </w:tr>
      <w:tr w:rsidR="001E022D" w14:paraId="15C40736" w14:textId="77777777" w:rsidTr="009B60D3">
        <w:trPr>
          <w:cantSplit/>
        </w:trPr>
        <w:tc>
          <w:tcPr>
            <w:tcW w:w="1900" w:type="dxa"/>
          </w:tcPr>
          <w:p w14:paraId="29A68232" w14:textId="77777777" w:rsidR="001E022D" w:rsidRDefault="001E022D" w:rsidP="009B60D3">
            <w:r>
              <w:t>Erwartetes Ergebnis</w:t>
            </w:r>
          </w:p>
        </w:tc>
        <w:tc>
          <w:tcPr>
            <w:tcW w:w="7019" w:type="dxa"/>
          </w:tcPr>
          <w:p w14:paraId="73DD8F01" w14:textId="6D942324" w:rsidR="001E022D" w:rsidRDefault="00B25070" w:rsidP="009B60D3">
            <w:r>
              <w:t xml:space="preserve">Beide Viewer können sich mit dem Server verbinden; </w:t>
            </w:r>
            <w:r w:rsidR="001E022D">
              <w:t>Log-Messages werden i</w:t>
            </w:r>
            <w:r>
              <w:t>n beiden</w:t>
            </w:r>
            <w:r w:rsidR="001E022D">
              <w:t xml:space="preserve"> Viewer dargestellt</w:t>
            </w:r>
          </w:p>
        </w:tc>
      </w:tr>
      <w:tr w:rsidR="001E022D" w14:paraId="0A02158A" w14:textId="77777777" w:rsidTr="009B60D3">
        <w:trPr>
          <w:cantSplit/>
        </w:trPr>
        <w:tc>
          <w:tcPr>
            <w:tcW w:w="1900" w:type="dxa"/>
          </w:tcPr>
          <w:p w14:paraId="1C55612F" w14:textId="77777777" w:rsidR="001E022D" w:rsidRDefault="001E022D" w:rsidP="009B60D3">
            <w:r>
              <w:t>Erwartetes Ergebnis im Fehlerfall</w:t>
            </w:r>
          </w:p>
        </w:tc>
        <w:tc>
          <w:tcPr>
            <w:tcW w:w="7019" w:type="dxa"/>
          </w:tcPr>
          <w:p w14:paraId="127E1541" w14:textId="03BC6A5B" w:rsidR="001E022D" w:rsidRDefault="001E022D" w:rsidP="009B60D3">
            <w:r>
              <w:t xml:space="preserve">Fehlermeldung; </w:t>
            </w:r>
            <w:r w:rsidR="00B25070">
              <w:t xml:space="preserve">Einer oder </w:t>
            </w:r>
            <w:r w:rsidR="00365B8B">
              <w:t>beide</w:t>
            </w:r>
            <w:r w:rsidR="00B25070">
              <w:t xml:space="preserve"> Viewer können sich nicht mit dem Server verbinden; einer oder </w:t>
            </w:r>
            <w:r w:rsidR="00365B8B">
              <w:t>beide</w:t>
            </w:r>
            <w:r w:rsidR="00B25070">
              <w:t xml:space="preserve"> </w:t>
            </w:r>
            <w:r>
              <w:t>Viewer zeigt keine Log-Messages an</w:t>
            </w:r>
          </w:p>
        </w:tc>
      </w:tr>
      <w:tr w:rsidR="001E022D" w14:paraId="08F3D762" w14:textId="77777777" w:rsidTr="009B60D3">
        <w:trPr>
          <w:cantSplit/>
        </w:trPr>
        <w:tc>
          <w:tcPr>
            <w:tcW w:w="1900" w:type="dxa"/>
          </w:tcPr>
          <w:p w14:paraId="0D010815" w14:textId="77777777" w:rsidR="001E022D" w:rsidRDefault="001E022D" w:rsidP="009B60D3">
            <w:r>
              <w:t>Testablauf</w:t>
            </w:r>
          </w:p>
        </w:tc>
        <w:tc>
          <w:tcPr>
            <w:tcW w:w="7019" w:type="dxa"/>
          </w:tcPr>
          <w:p w14:paraId="7B9FC2E6" w14:textId="77777777" w:rsidR="001E022D" w:rsidRDefault="001E022D" w:rsidP="00970B3A">
            <w:pPr>
              <w:pStyle w:val="Listenabsatz"/>
              <w:numPr>
                <w:ilvl w:val="0"/>
                <w:numId w:val="33"/>
              </w:numPr>
              <w:ind w:left="364"/>
            </w:pPr>
            <w:r>
              <w:t>Server starten</w:t>
            </w:r>
          </w:p>
          <w:p w14:paraId="48930799" w14:textId="563E5925" w:rsidR="001E022D" w:rsidRDefault="004F34AB" w:rsidP="00970B3A">
            <w:pPr>
              <w:pStyle w:val="Listenabsatz"/>
              <w:numPr>
                <w:ilvl w:val="0"/>
                <w:numId w:val="33"/>
              </w:numPr>
              <w:ind w:left="364"/>
            </w:pPr>
            <w:r>
              <w:t xml:space="preserve">Ersten </w:t>
            </w:r>
            <w:r w:rsidR="001E022D">
              <w:t>Viewer starten</w:t>
            </w:r>
          </w:p>
          <w:p w14:paraId="39D7C000" w14:textId="05F5371C" w:rsidR="004F34AB" w:rsidRDefault="004F34AB" w:rsidP="00970B3A">
            <w:pPr>
              <w:pStyle w:val="Listenabsatz"/>
              <w:numPr>
                <w:ilvl w:val="0"/>
                <w:numId w:val="33"/>
              </w:numPr>
              <w:ind w:left="364"/>
            </w:pPr>
            <w:r>
              <w:t>Zweiten Viewer starten</w:t>
            </w:r>
          </w:p>
          <w:p w14:paraId="25BAD922" w14:textId="52EC8CD5" w:rsidR="00876F0B" w:rsidRDefault="00876F0B" w:rsidP="00970B3A">
            <w:pPr>
              <w:pStyle w:val="Listenabsatz"/>
              <w:numPr>
                <w:ilvl w:val="0"/>
                <w:numId w:val="33"/>
              </w:numPr>
              <w:ind w:left="364"/>
            </w:pPr>
            <w:proofErr w:type="spellStart"/>
            <w:r>
              <w:t>StandaloneGameOfLive</w:t>
            </w:r>
            <w:proofErr w:type="spellEnd"/>
            <w:r>
              <w:t xml:space="preserve"> oder </w:t>
            </w:r>
            <w:proofErr w:type="spellStart"/>
            <w:r>
              <w:t>GameOfLife</w:t>
            </w:r>
            <w:proofErr w:type="spellEnd"/>
            <w:r>
              <w:t xml:space="preserve"> starten</w:t>
            </w:r>
          </w:p>
          <w:p w14:paraId="4B975DBC" w14:textId="242B21C2" w:rsidR="001E022D" w:rsidRDefault="001E022D" w:rsidP="00970B3A">
            <w:pPr>
              <w:pStyle w:val="Listenabsatz"/>
              <w:numPr>
                <w:ilvl w:val="0"/>
                <w:numId w:val="33"/>
              </w:numPr>
              <w:ind w:left="364"/>
            </w:pPr>
            <w:r>
              <w:t xml:space="preserve">Prüfen, ob </w:t>
            </w:r>
            <w:r w:rsidR="004F34AB">
              <w:t xml:space="preserve">beide </w:t>
            </w:r>
            <w:r>
              <w:t>Viewer Log-Messages</w:t>
            </w:r>
            <w:r w:rsidR="004F34AB">
              <w:t xml:space="preserve"> anzeigen</w:t>
            </w:r>
          </w:p>
        </w:tc>
      </w:tr>
    </w:tbl>
    <w:p w14:paraId="02609D36" w14:textId="6C0D9A41"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8" w:name="_Toc498356905"/>
      <w:r>
        <w:lastRenderedPageBreak/>
        <w:t>Reporting</w:t>
      </w:r>
      <w:bookmarkEnd w:id="18"/>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w:t>
      </w:r>
      <w:proofErr w:type="spellStart"/>
      <w:r>
        <w:t>ScrumDo</w:t>
      </w:r>
      <w:proofErr w:type="spellEnd"/>
      <w:r>
        <w:t xml:space="preserve"> nachgeführt, die Daily </w:t>
      </w:r>
      <w:proofErr w:type="spellStart"/>
      <w:r>
        <w:t>Scrum</w:t>
      </w:r>
      <w:proofErr w:type="spellEnd"/>
      <w:r>
        <w:t xml:space="preserve"> Meetings konnten nicht regelmässig stattfinden und der </w:t>
      </w:r>
      <w:proofErr w:type="spellStart"/>
      <w:r>
        <w:t>Product</w:t>
      </w:r>
      <w:proofErr w:type="spellEnd"/>
      <w:r>
        <w:t xml:space="preserve"> </w:t>
      </w:r>
      <w:proofErr w:type="spellStart"/>
      <w:r>
        <w:t>Owner</w:t>
      </w:r>
      <w:proofErr w:type="spellEnd"/>
      <w:r>
        <w:t xml:space="preserve"> war zeitweilen vakant. Diese Faktoren lassen das Reporting für Sprint 1 und 2 nun etwas mager wirken. Wir haben uns daher </w:t>
      </w:r>
      <w:r w:rsidR="006B64BA">
        <w:t xml:space="preserve">im </w:t>
      </w:r>
      <w:proofErr w:type="gramStart"/>
      <w:r w:rsidR="006B64BA">
        <w:t>zweiten  Sprint</w:t>
      </w:r>
      <w:proofErr w:type="gramEnd"/>
      <w:r w:rsidR="006B64BA">
        <w:t xml:space="preserve"> Review </w:t>
      </w:r>
      <w:r>
        <w:t xml:space="preserve">entschieden, </w:t>
      </w:r>
      <w:r w:rsidR="006B64BA">
        <w:t>das</w:t>
      </w:r>
      <w:r>
        <w:t xml:space="preserve"> </w:t>
      </w:r>
      <w:proofErr w:type="spellStart"/>
      <w:r>
        <w:t>Cumulative</w:t>
      </w:r>
      <w:proofErr w:type="spellEnd"/>
      <w:r>
        <w:t xml:space="preserve"> Flow </w:t>
      </w:r>
      <w:proofErr w:type="spellStart"/>
      <w:r w:rsidR="007C5215">
        <w:t>Diagram</w:t>
      </w:r>
      <w:proofErr w:type="spellEnd"/>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berschrift2"/>
      </w:pPr>
      <w:bookmarkStart w:id="19" w:name="_Toc498356906"/>
      <w:r>
        <w:t>Sprint</w:t>
      </w:r>
      <w:r w:rsidR="00D776E2">
        <w:t xml:space="preserve"> </w:t>
      </w:r>
      <w:r>
        <w:t>1</w:t>
      </w:r>
      <w:bookmarkEnd w:id="19"/>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w:t>
      </w:r>
      <w:proofErr w:type="spellStart"/>
      <w:r w:rsidR="00F33255">
        <w:t>Product</w:t>
      </w:r>
      <w:proofErr w:type="spellEnd"/>
      <w:r w:rsidR="00F33255">
        <w:t xml:space="preserve"> Backlog gehört hätten.</w:t>
      </w:r>
    </w:p>
    <w:p w14:paraId="55C784EE" w14:textId="0955C167" w:rsidR="00D21BE1" w:rsidRDefault="00D21BE1" w:rsidP="00707B8C">
      <w:pPr>
        <w:pStyle w:val="berschrift2"/>
      </w:pPr>
      <w:bookmarkStart w:id="20" w:name="_Toc498356907"/>
      <w:r>
        <w:t>Sprint</w:t>
      </w:r>
      <w:r w:rsidR="00D776E2">
        <w:t xml:space="preserve"> </w:t>
      </w:r>
      <w:r>
        <w:t>2</w:t>
      </w:r>
      <w:bookmarkEnd w:id="20"/>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57731" w14:textId="77777777" w:rsidR="002F417A" w:rsidRPr="004A18E7" w:rsidRDefault="002F417A">
      <w:r w:rsidRPr="004A18E7">
        <w:separator/>
      </w:r>
    </w:p>
  </w:endnote>
  <w:endnote w:type="continuationSeparator" w:id="0">
    <w:p w14:paraId="79F65687" w14:textId="77777777" w:rsidR="002F417A" w:rsidRPr="004A18E7" w:rsidRDefault="002F417A">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0BEE9" w14:textId="5B63F4B7" w:rsidR="00041AC6" w:rsidRPr="009B0371" w:rsidRDefault="00041AC6" w:rsidP="002E58B3">
    <w:pPr>
      <w:pStyle w:val="Fuzeile"/>
      <w:pBdr>
        <w:top w:val="single" w:sz="4" w:space="1" w:color="auto"/>
      </w:pBdr>
      <w:tabs>
        <w:tab w:val="right" w:pos="8789"/>
      </w:tabs>
      <w:rPr>
        <w:sz w:val="22"/>
        <w:szCs w:val="22"/>
        <w:lang w:val="en-US"/>
      </w:rPr>
    </w:pPr>
    <w:bookmarkStart w:id="22"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2"/>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7210DB">
      <w:rPr>
        <w:rStyle w:val="Seitenzahl"/>
        <w:noProof/>
        <w:sz w:val="22"/>
        <w:szCs w:val="22"/>
        <w:lang w:val="en-US"/>
      </w:rPr>
      <w:t>8</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7210DB">
      <w:rPr>
        <w:rStyle w:val="Seitenzahl"/>
        <w:noProof/>
        <w:sz w:val="22"/>
        <w:szCs w:val="22"/>
        <w:lang w:val="en-US"/>
      </w:rPr>
      <w:t>11</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00C807B9" w:rsidR="00041AC6" w:rsidRPr="009B0371" w:rsidRDefault="00041AC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42F94F2A" w:rsidR="00041AC6" w:rsidRPr="0060746D" w:rsidRDefault="00041AC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C1829" w14:textId="77777777" w:rsidR="002F417A" w:rsidRPr="004A18E7" w:rsidRDefault="002F417A">
      <w:r w:rsidRPr="004A18E7">
        <w:separator/>
      </w:r>
    </w:p>
  </w:footnote>
  <w:footnote w:type="continuationSeparator" w:id="0">
    <w:p w14:paraId="291A6896" w14:textId="77777777" w:rsidR="002F417A" w:rsidRPr="004A18E7" w:rsidRDefault="002F417A">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97E19" w14:textId="77777777" w:rsidR="00041AC6" w:rsidRPr="003847F6" w:rsidRDefault="00041AC6" w:rsidP="004A18E7">
    <w:pPr>
      <w:pStyle w:val="Kopfzeile"/>
      <w:tabs>
        <w:tab w:val="right" w:pos="9360"/>
      </w:tabs>
      <w:spacing w:line="240" w:lineRule="auto"/>
      <w:rPr>
        <w:b/>
        <w:sz w:val="22"/>
        <w:szCs w:val="22"/>
      </w:rPr>
    </w:pPr>
    <w:bookmarkStart w:id="0" w:name="LogoP1"/>
  </w:p>
  <w:p w14:paraId="3AE77015" w14:textId="77777777" w:rsidR="00041AC6" w:rsidRPr="00181D07" w:rsidRDefault="00041AC6" w:rsidP="004A18E7">
    <w:pPr>
      <w:pStyle w:val="Kopfzeile"/>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p>
  <w:p w14:paraId="79A30921" w14:textId="0C488858" w:rsidR="00041AC6" w:rsidRPr="00181D07" w:rsidRDefault="00041AC6" w:rsidP="004A18E7">
    <w:pPr>
      <w:pStyle w:val="Kopfzeile"/>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 xml:space="preserve">Christopher </w:t>
    </w:r>
    <w:proofErr w:type="gramStart"/>
    <w:r w:rsidRPr="00181D07">
      <w:rPr>
        <w:i/>
        <w:color w:val="7F7F7F" w:themeColor="text1" w:themeTint="80"/>
        <w:sz w:val="22"/>
        <w:szCs w:val="22"/>
      </w:rPr>
      <w:t>Christensen</w:t>
    </w:r>
    <w:r w:rsidRPr="00181D07">
      <w:rPr>
        <w:color w:val="7F7F7F" w:themeColor="text1" w:themeTint="80"/>
        <w:sz w:val="22"/>
        <w:szCs w:val="22"/>
      </w:rPr>
      <w:t>]  [</w:t>
    </w:r>
    <w:proofErr w:type="gramEnd"/>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041AC6" w:rsidRPr="004A18E7" w:rsidRDefault="00041AC6"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0BB68"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bookmarkStart w:id="21" w:name="LogoPn"/>
  </w:p>
  <w:p w14:paraId="7C425254"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175D60A5"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745164CB" w14:textId="77777777" w:rsidR="00041AC6" w:rsidRDefault="00041AC6" w:rsidP="004A18E7">
    <w:pPr>
      <w:pStyle w:val="Kopfzeile"/>
      <w:pBdr>
        <w:bottom w:val="single" w:sz="4" w:space="1" w:color="auto"/>
      </w:pBdr>
      <w:tabs>
        <w:tab w:val="left" w:pos="4891"/>
        <w:tab w:val="right" w:pos="9360"/>
      </w:tabs>
      <w:ind w:right="-8"/>
      <w:rPr>
        <w:color w:val="FF0000"/>
        <w:sz w:val="22"/>
        <w:szCs w:val="22"/>
      </w:rPr>
    </w:pPr>
  </w:p>
  <w:p w14:paraId="6F7862EB" w14:textId="3FB9D369" w:rsidR="00041AC6" w:rsidRPr="00027C57" w:rsidRDefault="00041AC6" w:rsidP="00027C57">
    <w:pPr>
      <w:pStyle w:val="Kopfzeile"/>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66E1221"/>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2"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6"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A0116BE"/>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33"/>
  </w:num>
  <w:num w:numId="14">
    <w:abstractNumId w:val="32"/>
  </w:num>
  <w:num w:numId="15">
    <w:abstractNumId w:val="21"/>
  </w:num>
  <w:num w:numId="16">
    <w:abstractNumId w:val="25"/>
  </w:num>
  <w:num w:numId="17">
    <w:abstractNumId w:val="15"/>
  </w:num>
  <w:num w:numId="18">
    <w:abstractNumId w:val="12"/>
  </w:num>
  <w:num w:numId="19">
    <w:abstractNumId w:val="22"/>
  </w:num>
  <w:num w:numId="20">
    <w:abstractNumId w:val="23"/>
  </w:num>
  <w:num w:numId="21">
    <w:abstractNumId w:val="31"/>
  </w:num>
  <w:num w:numId="22">
    <w:abstractNumId w:val="30"/>
  </w:num>
  <w:num w:numId="23">
    <w:abstractNumId w:val="13"/>
  </w:num>
  <w:num w:numId="24">
    <w:abstractNumId w:val="19"/>
  </w:num>
  <w:num w:numId="25">
    <w:abstractNumId w:val="18"/>
  </w:num>
  <w:num w:numId="26">
    <w:abstractNumId w:val="29"/>
  </w:num>
  <w:num w:numId="27">
    <w:abstractNumId w:val="28"/>
  </w:num>
  <w:num w:numId="28">
    <w:abstractNumId w:val="24"/>
  </w:num>
  <w:num w:numId="29">
    <w:abstractNumId w:val="20"/>
  </w:num>
  <w:num w:numId="30">
    <w:abstractNumId w:val="26"/>
  </w:num>
  <w:num w:numId="31">
    <w:abstractNumId w:val="11"/>
  </w:num>
  <w:num w:numId="32">
    <w:abstractNumId w:val="27"/>
  </w:num>
  <w:num w:numId="33">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1A05"/>
    <w:rsid w:val="00041AC6"/>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87538"/>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5754"/>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170EB"/>
    <w:rsid w:val="00120217"/>
    <w:rsid w:val="0012240C"/>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16D8"/>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022D"/>
    <w:rsid w:val="001E3C38"/>
    <w:rsid w:val="001E3E12"/>
    <w:rsid w:val="001E5796"/>
    <w:rsid w:val="001E74E7"/>
    <w:rsid w:val="001F0C03"/>
    <w:rsid w:val="001F6863"/>
    <w:rsid w:val="001F796A"/>
    <w:rsid w:val="001F7CF3"/>
    <w:rsid w:val="00200DCD"/>
    <w:rsid w:val="00201F68"/>
    <w:rsid w:val="00203C8F"/>
    <w:rsid w:val="00204767"/>
    <w:rsid w:val="00205335"/>
    <w:rsid w:val="00206517"/>
    <w:rsid w:val="00207483"/>
    <w:rsid w:val="00210547"/>
    <w:rsid w:val="002125A9"/>
    <w:rsid w:val="00213631"/>
    <w:rsid w:val="0021799F"/>
    <w:rsid w:val="00221537"/>
    <w:rsid w:val="00225312"/>
    <w:rsid w:val="002254D5"/>
    <w:rsid w:val="00225A0F"/>
    <w:rsid w:val="00225CB1"/>
    <w:rsid w:val="002311FA"/>
    <w:rsid w:val="002315B5"/>
    <w:rsid w:val="00233266"/>
    <w:rsid w:val="00233E30"/>
    <w:rsid w:val="00234599"/>
    <w:rsid w:val="002345D3"/>
    <w:rsid w:val="00240879"/>
    <w:rsid w:val="002409AA"/>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96FDB"/>
    <w:rsid w:val="002A060F"/>
    <w:rsid w:val="002A12AA"/>
    <w:rsid w:val="002A2F40"/>
    <w:rsid w:val="002A4955"/>
    <w:rsid w:val="002A4983"/>
    <w:rsid w:val="002A49DB"/>
    <w:rsid w:val="002A53F6"/>
    <w:rsid w:val="002A62E3"/>
    <w:rsid w:val="002A7028"/>
    <w:rsid w:val="002B395A"/>
    <w:rsid w:val="002B3964"/>
    <w:rsid w:val="002B3C63"/>
    <w:rsid w:val="002B47F9"/>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58B3"/>
    <w:rsid w:val="002E7357"/>
    <w:rsid w:val="002E78EF"/>
    <w:rsid w:val="002F3A1E"/>
    <w:rsid w:val="002F417A"/>
    <w:rsid w:val="002F694B"/>
    <w:rsid w:val="002F7DFD"/>
    <w:rsid w:val="00301843"/>
    <w:rsid w:val="0030355A"/>
    <w:rsid w:val="00304F91"/>
    <w:rsid w:val="00310369"/>
    <w:rsid w:val="003103BF"/>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5B8B"/>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631D"/>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5C36"/>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6F1"/>
    <w:rsid w:val="004D1CCA"/>
    <w:rsid w:val="004D3483"/>
    <w:rsid w:val="004D4172"/>
    <w:rsid w:val="004D75E9"/>
    <w:rsid w:val="004E5CA9"/>
    <w:rsid w:val="004F1137"/>
    <w:rsid w:val="004F2829"/>
    <w:rsid w:val="004F2D7D"/>
    <w:rsid w:val="004F2EDD"/>
    <w:rsid w:val="004F34AB"/>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2B7"/>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5131"/>
    <w:rsid w:val="00706FA1"/>
    <w:rsid w:val="00707B8C"/>
    <w:rsid w:val="0071163A"/>
    <w:rsid w:val="0071379F"/>
    <w:rsid w:val="007144A7"/>
    <w:rsid w:val="00720962"/>
    <w:rsid w:val="007210DB"/>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6B04"/>
    <w:rsid w:val="007F7FF6"/>
    <w:rsid w:val="0080013D"/>
    <w:rsid w:val="00800D46"/>
    <w:rsid w:val="00801B6E"/>
    <w:rsid w:val="00802532"/>
    <w:rsid w:val="00802FF5"/>
    <w:rsid w:val="0080752B"/>
    <w:rsid w:val="008113E8"/>
    <w:rsid w:val="0081528F"/>
    <w:rsid w:val="008152CA"/>
    <w:rsid w:val="00815E0A"/>
    <w:rsid w:val="00820646"/>
    <w:rsid w:val="00830545"/>
    <w:rsid w:val="00832732"/>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76F0B"/>
    <w:rsid w:val="00880DFC"/>
    <w:rsid w:val="00883A6D"/>
    <w:rsid w:val="00883BC9"/>
    <w:rsid w:val="0088406F"/>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0B3A"/>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B4C"/>
    <w:rsid w:val="00A15C90"/>
    <w:rsid w:val="00A15F22"/>
    <w:rsid w:val="00A161E1"/>
    <w:rsid w:val="00A179D9"/>
    <w:rsid w:val="00A22806"/>
    <w:rsid w:val="00A248D6"/>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92AE7"/>
    <w:rsid w:val="00AA1192"/>
    <w:rsid w:val="00AA11D4"/>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070"/>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0D01"/>
    <w:rsid w:val="00BC12EA"/>
    <w:rsid w:val="00BC1D95"/>
    <w:rsid w:val="00BC3033"/>
    <w:rsid w:val="00BC3070"/>
    <w:rsid w:val="00BC5211"/>
    <w:rsid w:val="00BD32BF"/>
    <w:rsid w:val="00BD3BC3"/>
    <w:rsid w:val="00BD5DBA"/>
    <w:rsid w:val="00BD75BE"/>
    <w:rsid w:val="00BD79F8"/>
    <w:rsid w:val="00BE065A"/>
    <w:rsid w:val="00BE0E78"/>
    <w:rsid w:val="00BE1681"/>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58A5"/>
    <w:rsid w:val="00C4184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663E"/>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15F9"/>
    <w:rsid w:val="00D32590"/>
    <w:rsid w:val="00D33338"/>
    <w:rsid w:val="00D34F9B"/>
    <w:rsid w:val="00D43213"/>
    <w:rsid w:val="00D459B1"/>
    <w:rsid w:val="00D516E4"/>
    <w:rsid w:val="00D51E70"/>
    <w:rsid w:val="00D52310"/>
    <w:rsid w:val="00D53D90"/>
    <w:rsid w:val="00D553C8"/>
    <w:rsid w:val="00D56BFF"/>
    <w:rsid w:val="00D5786A"/>
    <w:rsid w:val="00D60371"/>
    <w:rsid w:val="00D61D0D"/>
    <w:rsid w:val="00D62755"/>
    <w:rsid w:val="00D6315C"/>
    <w:rsid w:val="00D65CE6"/>
    <w:rsid w:val="00D66034"/>
    <w:rsid w:val="00D7007B"/>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5D89"/>
    <w:rsid w:val="00DF6416"/>
    <w:rsid w:val="00E0021F"/>
    <w:rsid w:val="00E002B0"/>
    <w:rsid w:val="00E00325"/>
    <w:rsid w:val="00E0052C"/>
    <w:rsid w:val="00E00A1D"/>
    <w:rsid w:val="00E01DCA"/>
    <w:rsid w:val="00E021C0"/>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1A45"/>
    <w:rsid w:val="00F93296"/>
    <w:rsid w:val="00F93773"/>
    <w:rsid w:val="00F97212"/>
    <w:rsid w:val="00FA0A88"/>
    <w:rsid w:val="00FA3129"/>
    <w:rsid w:val="00FA4594"/>
    <w:rsid w:val="00FA4FBC"/>
    <w:rsid w:val="00FA540F"/>
    <w:rsid w:val="00FA6595"/>
    <w:rsid w:val="00FB0E30"/>
    <w:rsid w:val="00FB3BD7"/>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27C57"/>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880DFC"/>
    <w:pPr>
      <w:tabs>
        <w:tab w:val="right" w:leader="dot" w:pos="8795"/>
      </w:tabs>
      <w:ind w:left="397" w:hanging="397"/>
    </w:pPr>
    <w:rPr>
      <w:noProof/>
    </w:rPr>
  </w:style>
  <w:style w:type="paragraph" w:styleId="Verzeichnis2">
    <w:name w:val="toc 2"/>
    <w:basedOn w:val="Verzeichnis1"/>
    <w:next w:val="Standard"/>
    <w:autoRedefine/>
    <w:uiPriority w:val="39"/>
    <w:rsid w:val="00880DFC"/>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 w:val="28"/>
      <w:szCs w:val="22"/>
    </w:rPr>
  </w:style>
  <w:style w:type="paragraph" w:styleId="Listenabsatz">
    <w:name w:val="List Paragraph"/>
    <w:basedOn w:val="Standard"/>
    <w:uiPriority w:val="34"/>
    <w:qFormat/>
    <w:rsid w:val="00F6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454366">
      <w:bodyDiv w:val="1"/>
      <w:marLeft w:val="0"/>
      <w:marRight w:val="0"/>
      <w:marTop w:val="0"/>
      <w:marBottom w:val="0"/>
      <w:divBdr>
        <w:top w:val="none" w:sz="0" w:space="0" w:color="auto"/>
        <w:left w:val="none" w:sz="0" w:space="0" w:color="auto"/>
        <w:bottom w:val="none" w:sz="0" w:space="0" w:color="auto"/>
        <w:right w:val="none" w:sz="0" w:space="0" w:color="auto"/>
      </w:divBdr>
    </w:div>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 w:id="2084378059">
      <w:bodyDiv w:val="1"/>
      <w:marLeft w:val="0"/>
      <w:marRight w:val="0"/>
      <w:marTop w:val="0"/>
      <w:marBottom w:val="0"/>
      <w:divBdr>
        <w:top w:val="none" w:sz="0" w:space="0" w:color="auto"/>
        <w:left w:val="none" w:sz="0" w:space="0" w:color="auto"/>
        <w:bottom w:val="none" w:sz="0" w:space="0" w:color="auto"/>
        <w:right w:val="none" w:sz="0" w:space="0" w:color="auto"/>
      </w:divBdr>
      <w:divsChild>
        <w:div w:id="16621927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StringPersistorFile</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2">
        <dgm:presLayoutVars>
          <dgm:chPref val="3"/>
        </dgm:presLayoutVars>
      </dgm:prSet>
      <dgm:spPr/>
    </dgm:pt>
    <dgm:pt modelId="{E020C0CF-C9EE-4FBF-99F5-D1C55F39C0E7}" type="pres">
      <dgm:prSet presAssocID="{0934AF1F-BE93-4B11-886F-90323E61482A}" presName="rootConnector1" presStyleLbl="node1" presStyleIdx="0" presStyleCnt="0"/>
      <dgm:spPr/>
    </dgm:pt>
    <dgm:pt modelId="{0ED4066E-AE1C-4380-9FAC-D19EAAFC5261}" type="pres">
      <dgm:prSet presAssocID="{0934AF1F-BE93-4B11-886F-90323E61482A}" presName="hierChild2" presStyleCnt="0"/>
      <dgm:spPr/>
    </dgm:pt>
    <dgm:pt modelId="{4EBF7CFC-66CD-4F1B-A330-A315DD13E16E}" type="pres">
      <dgm:prSet presAssocID="{C76531A2-1C54-491A-B6AB-460EAD618828}" presName="Name37" presStyleLbl="parChTrans1D2" presStyleIdx="0" presStyleCnt="3"/>
      <dgm:spPr/>
    </dgm:pt>
    <dgm:pt modelId="{0C6D4E87-1210-423C-B882-5AFCB2895B7D}" type="pres">
      <dgm:prSet presAssocID="{2129D358-5C42-4B5C-A83E-09A46BBC16A9}" presName="hierRoot2" presStyleCnt="0">
        <dgm:presLayoutVars>
          <dgm:hierBranch val="init"/>
        </dgm:presLayoutVars>
      </dgm:prSet>
      <dgm:spPr/>
    </dgm:pt>
    <dgm:pt modelId="{2D583E34-2E6C-4E40-9E5A-6D152A234B08}" type="pres">
      <dgm:prSet presAssocID="{2129D358-5C42-4B5C-A83E-09A46BBC16A9}" presName="rootComposite" presStyleCnt="0"/>
      <dgm:spPr/>
    </dgm:pt>
    <dgm:pt modelId="{7ABADB6E-13D2-4E82-A65C-D643874C9BB4}" type="pres">
      <dgm:prSet presAssocID="{2129D358-5C42-4B5C-A83E-09A46BBC16A9}" presName="rootText" presStyleLbl="node2" presStyleIdx="0" presStyleCnt="3">
        <dgm:presLayoutVars>
          <dgm:chPref val="3"/>
        </dgm:presLayoutVars>
      </dgm:prSet>
      <dgm:spPr/>
    </dgm:pt>
    <dgm:pt modelId="{1BD5DCCF-DDBD-4EE7-B4A5-2C44AA6118FF}" type="pres">
      <dgm:prSet presAssocID="{2129D358-5C42-4B5C-A83E-09A46BBC16A9}" presName="rootConnector" presStyleLbl="node2" presStyleIdx="0" presStyleCnt="3"/>
      <dgm:spPr/>
    </dgm:pt>
    <dgm:pt modelId="{A53FB5AA-70D7-468A-B61E-6CF38D49931A}" type="pres">
      <dgm:prSet presAssocID="{2129D358-5C42-4B5C-A83E-09A46BBC16A9}" presName="hierChild4" presStyleCnt="0"/>
      <dgm:spPr/>
    </dgm:pt>
    <dgm:pt modelId="{4511CCF2-433E-46BE-9D4A-FA12F1CD7A6F}" type="pres">
      <dgm:prSet presAssocID="{BB43BD6D-23F4-4C6F-810F-7CE15D147EA0}" presName="Name37" presStyleLbl="parChTrans1D3" presStyleIdx="0" presStyleCnt="8"/>
      <dgm:spPr/>
    </dgm:pt>
    <dgm:pt modelId="{2D048EE9-8CD1-4729-BB87-98923E8F96CF}" type="pres">
      <dgm:prSet presAssocID="{D62C5EAA-FBE3-41DA-A847-EAF9CF0727A7}" presName="hierRoot2" presStyleCnt="0">
        <dgm:presLayoutVars>
          <dgm:hierBranch val="init"/>
        </dgm:presLayoutVars>
      </dgm:prSet>
      <dgm:spPr/>
    </dgm:pt>
    <dgm:pt modelId="{CBA11B08-2C7F-40EB-BFB5-971078C22FE2}" type="pres">
      <dgm:prSet presAssocID="{D62C5EAA-FBE3-41DA-A847-EAF9CF0727A7}" presName="rootComposite" presStyleCnt="0"/>
      <dgm:spPr/>
    </dgm:pt>
    <dgm:pt modelId="{0A1B5899-E7B9-4A24-B3E5-856044899130}" type="pres">
      <dgm:prSet presAssocID="{D62C5EAA-FBE3-41DA-A847-EAF9CF0727A7}" presName="rootText" presStyleLbl="node3" presStyleIdx="0" presStyleCnt="8">
        <dgm:presLayoutVars>
          <dgm:chPref val="3"/>
        </dgm:presLayoutVars>
      </dgm:prSet>
      <dgm:spPr/>
    </dgm:pt>
    <dgm:pt modelId="{C453585C-1114-4903-9C4C-6B870A2C1682}" type="pres">
      <dgm:prSet presAssocID="{D62C5EAA-FBE3-41DA-A847-EAF9CF0727A7}" presName="rootConnector" presStyleLbl="node3" presStyleIdx="0" presStyleCnt="8"/>
      <dgm:spPr/>
    </dgm:pt>
    <dgm:pt modelId="{1B62CA0E-D469-4DE2-AEF8-2B13C626E942}" type="pres">
      <dgm:prSet presAssocID="{D62C5EAA-FBE3-41DA-A847-EAF9CF0727A7}" presName="hierChild4" presStyleCnt="0"/>
      <dgm:spPr/>
    </dgm:pt>
    <dgm:pt modelId="{EB98CE01-3436-481B-B92F-151F155FC77A}" type="pres">
      <dgm:prSet presAssocID="{D62C5EAA-FBE3-41DA-A847-EAF9CF0727A7}" presName="hierChild5" presStyleCnt="0"/>
      <dgm:spPr/>
    </dgm:pt>
    <dgm:pt modelId="{820BFDE4-85F0-4758-AFFB-3908FDD6BE15}" type="pres">
      <dgm:prSet presAssocID="{29200D49-15E4-4836-AEE7-58F4586A3827}" presName="Name37" presStyleLbl="parChTrans1D3" presStyleIdx="1" presStyleCnt="8"/>
      <dgm:spPr/>
    </dgm:pt>
    <dgm:pt modelId="{A1E4D86D-AD77-4545-BA8F-B9947748F67C}" type="pres">
      <dgm:prSet presAssocID="{4EB21E81-337D-41A7-B5DA-2618D84B00B7}" presName="hierRoot2" presStyleCnt="0">
        <dgm:presLayoutVars>
          <dgm:hierBranch val="init"/>
        </dgm:presLayoutVars>
      </dgm:prSet>
      <dgm:spPr/>
    </dgm:pt>
    <dgm:pt modelId="{D8C91CB6-CC44-4E78-8BE6-5EFA0D906217}" type="pres">
      <dgm:prSet presAssocID="{4EB21E81-337D-41A7-B5DA-2618D84B00B7}" presName="rootComposite" presStyleCnt="0"/>
      <dgm:spPr/>
    </dgm:pt>
    <dgm:pt modelId="{16CBF349-4C97-4625-B9E9-626943BCA634}" type="pres">
      <dgm:prSet presAssocID="{4EB21E81-337D-41A7-B5DA-2618D84B00B7}" presName="rootText" presStyleLbl="node3" presStyleIdx="1" presStyleCnt="8">
        <dgm:presLayoutVars>
          <dgm:chPref val="3"/>
        </dgm:presLayoutVars>
      </dgm:prSet>
      <dgm:spPr/>
    </dgm:pt>
    <dgm:pt modelId="{41E3048F-D2E2-4EB2-8A5C-116C2D3006F6}" type="pres">
      <dgm:prSet presAssocID="{4EB21E81-337D-41A7-B5DA-2618D84B00B7}" presName="rootConnector" presStyleLbl="node3" presStyleIdx="1" presStyleCnt="8"/>
      <dgm:spPr/>
    </dgm:pt>
    <dgm:pt modelId="{28AEBF0A-C350-44E6-98B4-B6F509A009D6}" type="pres">
      <dgm:prSet presAssocID="{4EB21E81-337D-41A7-B5DA-2618D84B00B7}" presName="hierChild4" presStyleCnt="0"/>
      <dgm:spPr/>
    </dgm:pt>
    <dgm:pt modelId="{F6C851EE-AC91-4627-AD97-EF1187976EE6}" type="pres">
      <dgm:prSet presAssocID="{4EB21E81-337D-41A7-B5DA-2618D84B00B7}" presName="hierChild5" presStyleCnt="0"/>
      <dgm:spPr/>
    </dgm:pt>
    <dgm:pt modelId="{2F097CFA-D631-417C-A8D7-4CE395F2C481}" type="pres">
      <dgm:prSet presAssocID="{2129D358-5C42-4B5C-A83E-09A46BBC16A9}" presName="hierChild5" presStyleCnt="0"/>
      <dgm:spPr/>
    </dgm:pt>
    <dgm:pt modelId="{6B87950A-0E95-4189-9037-7FF158B76362}" type="pres">
      <dgm:prSet presAssocID="{73622E04-0C51-4F4B-9D31-ED781E6B73E7}" presName="Name37" presStyleLbl="parChTrans1D2" presStyleIdx="1" presStyleCnt="3"/>
      <dgm:spPr/>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1" presStyleCnt="3">
        <dgm:presLayoutVars>
          <dgm:chPref val="3"/>
        </dgm:presLayoutVars>
      </dgm:prSet>
      <dgm:spPr/>
    </dgm:pt>
    <dgm:pt modelId="{D6D594CD-E4EC-4AC7-AECC-EF610DEF322C}" type="pres">
      <dgm:prSet presAssocID="{34272042-0873-432F-A2B8-1F0F21F14FB9}" presName="rootConnector" presStyleLbl="node2" presStyleIdx="1" presStyleCnt="3"/>
      <dgm:spPr/>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2" presStyleCnt="8"/>
      <dgm:spPr/>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2" presStyleCnt="8">
        <dgm:presLayoutVars>
          <dgm:chPref val="3"/>
        </dgm:presLayoutVars>
      </dgm:prSet>
      <dgm:spPr/>
    </dgm:pt>
    <dgm:pt modelId="{F303AAF7-96FE-46F8-AE30-7EA2820FA437}" type="pres">
      <dgm:prSet presAssocID="{ABF89DEA-58D3-4C64-A0DA-68CD17F97399}" presName="rootConnector" presStyleLbl="node3" presStyleIdx="2" presStyleCnt="8"/>
      <dgm:spPr/>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3" presStyleCnt="8"/>
      <dgm:spPr/>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3" presStyleCnt="8">
        <dgm:presLayoutVars>
          <dgm:chPref val="3"/>
        </dgm:presLayoutVars>
      </dgm:prSet>
      <dgm:spPr/>
    </dgm:pt>
    <dgm:pt modelId="{FFBAD0D4-C5EA-4EB5-A103-66D8D2962166}" type="pres">
      <dgm:prSet presAssocID="{EE6959AA-DC1A-48C3-8F9E-C868C49FEEF0}" presName="rootConnector" presStyleLbl="node3" presStyleIdx="3" presStyleCnt="8"/>
      <dgm:spPr/>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4" presStyleCnt="8"/>
      <dgm:spPr/>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4" presStyleCnt="8">
        <dgm:presLayoutVars>
          <dgm:chPref val="3"/>
        </dgm:presLayoutVars>
      </dgm:prSet>
      <dgm:spPr/>
    </dgm:pt>
    <dgm:pt modelId="{249DFB9C-AC48-4C78-BA90-9E39E0EA2964}" type="pres">
      <dgm:prSet presAssocID="{0EB51EAB-7423-4DF5-89EF-BA6B255783C0}" presName="rootConnector" presStyleLbl="node3" presStyleIdx="4" presStyleCnt="8"/>
      <dgm:spPr/>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2" presStyleCnt="3"/>
      <dgm:spPr/>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2" presStyleCnt="3">
        <dgm:presLayoutVars>
          <dgm:chPref val="3"/>
        </dgm:presLayoutVars>
      </dgm:prSet>
      <dgm:spPr/>
    </dgm:pt>
    <dgm:pt modelId="{40E03DB1-0B72-4DCF-9A06-2253149EF29F}" type="pres">
      <dgm:prSet presAssocID="{FF4DEB76-75E1-41E0-B55E-3A51044397D0}" presName="rootConnector" presStyleLbl="node2" presStyleIdx="2" presStyleCnt="3"/>
      <dgm:spPr/>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5" presStyleCnt="8"/>
      <dgm:spPr/>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5" presStyleCnt="8" custScaleX="114537">
        <dgm:presLayoutVars>
          <dgm:chPref val="3"/>
        </dgm:presLayoutVars>
      </dgm:prSet>
      <dgm:spPr/>
    </dgm:pt>
    <dgm:pt modelId="{73FACE6B-D5B9-4E7E-B4B7-4929A5987511}" type="pres">
      <dgm:prSet presAssocID="{E8F550BE-B535-418A-B36B-44921F2F1B2B}" presName="rootConnector" presStyleLbl="node3" presStyleIdx="5" presStyleCnt="8"/>
      <dgm:spPr/>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6" presStyleCnt="8"/>
      <dgm:spPr/>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6" presStyleCnt="8">
        <dgm:presLayoutVars>
          <dgm:chPref val="3"/>
        </dgm:presLayoutVars>
      </dgm:prSet>
      <dgm:spPr/>
    </dgm:pt>
    <dgm:pt modelId="{1C787416-9CFE-4878-8811-E69520FAE1C0}" type="pres">
      <dgm:prSet presAssocID="{0847D759-422F-435E-949F-7FFFCCF7DF9B}" presName="rootConnector" presStyleLbl="node3" presStyleIdx="6" presStyleCnt="8"/>
      <dgm:spPr/>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7" presStyleCnt="8"/>
      <dgm:spPr/>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7" presStyleCnt="8" custScaleX="115482">
        <dgm:presLayoutVars>
          <dgm:chPref val="3"/>
        </dgm:presLayoutVars>
      </dgm:prSet>
      <dgm:spPr/>
    </dgm:pt>
    <dgm:pt modelId="{30DD9962-4D91-4AC7-95A2-41499EEB2C66}" type="pres">
      <dgm:prSet presAssocID="{A1032CD6-046B-4D19-A77F-51DBDAD8A06E}" presName="rootConnector" presStyleLbl="node3" presStyleIdx="7" presStyleCnt="8"/>
      <dgm:spPr/>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 modelId="{57EFE5DC-C525-4656-8698-AE5DE6BEC15F}" type="pres">
      <dgm:prSet presAssocID="{D43DFDD8-DD03-4858-9242-B3C9184938D7}" presName="hierRoot1" presStyleCnt="0">
        <dgm:presLayoutVars>
          <dgm:hierBranch val="init"/>
        </dgm:presLayoutVars>
      </dgm:prSet>
      <dgm:spPr/>
    </dgm:pt>
    <dgm:pt modelId="{DE296DAE-1D1E-4725-9820-395832D34B95}" type="pres">
      <dgm:prSet presAssocID="{D43DFDD8-DD03-4858-9242-B3C9184938D7}" presName="rootComposite1" presStyleCnt="0"/>
      <dgm:spPr/>
    </dgm:pt>
    <dgm:pt modelId="{275B945E-C388-41E1-B55E-5E2ACD538D42}" type="pres">
      <dgm:prSet presAssocID="{D43DFDD8-DD03-4858-9242-B3C9184938D7}" presName="rootText1" presStyleLbl="node0" presStyleIdx="1" presStyleCnt="2">
        <dgm:presLayoutVars>
          <dgm:chPref val="3"/>
        </dgm:presLayoutVars>
      </dgm:prSet>
      <dgm:spPr/>
    </dgm:pt>
    <dgm:pt modelId="{F1CC698B-5371-40B7-87FC-D21B285A8924}" type="pres">
      <dgm:prSet presAssocID="{D43DFDD8-DD03-4858-9242-B3C9184938D7}" presName="rootConnector1" presStyleLbl="node1" presStyleIdx="0" presStyleCnt="0"/>
      <dgm:spPr/>
    </dgm:pt>
    <dgm:pt modelId="{40955F6C-F247-4B6D-83A2-5623381D2116}" type="pres">
      <dgm:prSet presAssocID="{D43DFDD8-DD03-4858-9242-B3C9184938D7}" presName="hierChild2" presStyleCnt="0"/>
      <dgm:spPr/>
    </dgm:pt>
    <dgm:pt modelId="{48EFEBE4-7AE9-4361-921A-26CBFCFCFF44}" type="pres">
      <dgm:prSet presAssocID="{D43DFDD8-DD03-4858-9242-B3C9184938D7}" presName="hierChild3" presStyleCnt="0"/>
      <dgm:spPr/>
    </dgm:pt>
  </dgm:ptLst>
  <dgm:cxnLst>
    <dgm:cxn modelId="{1B923301-B7D6-405B-9822-CCC8C7ABCA9C}" type="presOf" srcId="{ADBBCD21-6969-4975-9389-50E7AA87F7FE}" destId="{F83FDABB-EC93-4DF7-9321-481C3BB01AC7}" srcOrd="0" destOrd="0" presId="urn:microsoft.com/office/officeart/2005/8/layout/orgChart1"/>
    <dgm:cxn modelId="{44C1D001-D8E0-4C50-9088-3AFBF6274228}" type="presOf" srcId="{5A9B6601-D900-479E-87B5-F2C421682CCC}" destId="{86E05583-0F39-477E-BAC7-D4FFB2373E95}"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0C591908-00FC-49AA-B23C-0844A19AC3C1}" type="presOf" srcId="{53151B7A-93CA-41E9-9609-258643114350}" destId="{0647F18D-FE01-47B2-9A59-B759E8A71C4C}" srcOrd="0" destOrd="0" presId="urn:microsoft.com/office/officeart/2005/8/layout/orgChart1"/>
    <dgm:cxn modelId="{7BD0BB0B-8C38-4146-9102-5F71682B5C26}" type="presOf" srcId="{FF4DEB76-75E1-41E0-B55E-3A51044397D0}" destId="{9FD9C661-288B-496B-A0AC-3431280FF34D}" srcOrd="0"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4EA4F527-49CC-407E-B195-132ABFF1034C}" srcId="{34272042-0873-432F-A2B8-1F0F21F14FB9}" destId="{ABF89DEA-58D3-4C64-A0DA-68CD17F97399}" srcOrd="0" destOrd="0" parTransId="{53151B7A-93CA-41E9-9609-258643114350}" sibTransId="{7C149B83-E3CE-465E-A15A-902DAA04B422}"/>
    <dgm:cxn modelId="{E1CE312B-2DF9-4BAC-8F2A-1A69A114B8F6}" type="presOf" srcId="{34272042-0873-432F-A2B8-1F0F21F14FB9}" destId="{D6D594CD-E4EC-4AC7-AECC-EF610DEF322C}" srcOrd="1" destOrd="0" presId="urn:microsoft.com/office/officeart/2005/8/layout/orgChart1"/>
    <dgm:cxn modelId="{88C82E38-8DB6-4907-8C5E-F93EF7246077}" type="presOf" srcId="{0934AF1F-BE93-4B11-886F-90323E61482A}" destId="{9A3E7B27-18AF-44BB-8A95-63A5390A51A0}" srcOrd="0" destOrd="0" presId="urn:microsoft.com/office/officeart/2005/8/layout/orgChart1"/>
    <dgm:cxn modelId="{E973023C-C778-4984-BA08-EED96AEB12FD}" type="presOf" srcId="{0934AF1F-BE93-4B11-886F-90323E61482A}" destId="{E020C0CF-C9EE-4FBF-99F5-D1C55F39C0E7}" srcOrd="1" destOrd="0" presId="urn:microsoft.com/office/officeart/2005/8/layout/orgChart1"/>
    <dgm:cxn modelId="{6FCFB561-79AB-4CEC-8EF8-BA1B18660E45}" srcId="{3CCEFAAA-75B5-4A5E-8509-F2A0CBA85780}" destId="{D43DFDD8-DD03-4858-9242-B3C9184938D7}" srcOrd="1" destOrd="0" parTransId="{FE05B1B0-C0A9-44FD-BDB1-2F7F7A6F8DC9}" sibTransId="{AFE5B661-565D-4A31-B38B-619479749C20}"/>
    <dgm:cxn modelId="{0F9FEC44-161A-4700-AA87-082547E64001}" type="presOf" srcId="{0847D759-422F-435E-949F-7FFFCCF7DF9B}" destId="{1C787416-9CFE-4878-8811-E69520FAE1C0}" srcOrd="1" destOrd="0" presId="urn:microsoft.com/office/officeart/2005/8/layout/orgChart1"/>
    <dgm:cxn modelId="{67E98548-E684-4D00-A4A7-827075075E62}" type="presOf" srcId="{E8F550BE-B535-418A-B36B-44921F2F1B2B}" destId="{73FACE6B-D5B9-4E7E-B4B7-4929A5987511}" srcOrd="1" destOrd="0" presId="urn:microsoft.com/office/officeart/2005/8/layout/orgChart1"/>
    <dgm:cxn modelId="{4D5A9C6B-BC1D-4523-AA0B-9696AB137C71}" srcId="{2129D358-5C42-4B5C-A83E-09A46BBC16A9}" destId="{4EB21E81-337D-41A7-B5DA-2618D84B00B7}" srcOrd="1" destOrd="0" parTransId="{29200D49-15E4-4836-AEE7-58F4586A3827}" sibTransId="{4B12DDA8-6B52-4766-9521-FFFEC2C9F318}"/>
    <dgm:cxn modelId="{FDB9A44D-55B6-49A4-95BE-5610B83C156B}" type="presOf" srcId="{0EB51EAB-7423-4DF5-89EF-BA6B255783C0}" destId="{249DFB9C-AC48-4C78-BA90-9E39E0EA2964}" srcOrd="1" destOrd="0" presId="urn:microsoft.com/office/officeart/2005/8/layout/orgChart1"/>
    <dgm:cxn modelId="{A72C7E56-67FE-4224-9381-A426CA3CA75C}" type="presOf" srcId="{ABF89DEA-58D3-4C64-A0DA-68CD17F97399}" destId="{F303AAF7-96FE-46F8-AE30-7EA2820FA43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2C01667A-7330-45E4-89F6-87CFFDF07C5F}" srcId="{34272042-0873-432F-A2B8-1F0F21F14FB9}" destId="{0EB51EAB-7423-4DF5-89EF-BA6B255783C0}" srcOrd="2" destOrd="0" parTransId="{ADBBCD21-6969-4975-9389-50E7AA87F7FE}" sibTransId="{0A653E13-B6A7-448C-8C4A-8E637D183F95}"/>
    <dgm:cxn modelId="{3CC4D25A-7EE2-448A-8F60-11CE19588617}" type="presOf" srcId="{2129D358-5C42-4B5C-A83E-09A46BBC16A9}" destId="{1BD5DCCF-DDBD-4EE7-B4A5-2C44AA6118FF}" srcOrd="1" destOrd="0" presId="urn:microsoft.com/office/officeart/2005/8/layout/orgChart1"/>
    <dgm:cxn modelId="{42C8E47D-68E2-461E-82FB-C9D3E5E61A08}" type="presOf" srcId="{4EB21E81-337D-41A7-B5DA-2618D84B00B7}" destId="{16CBF349-4C97-4625-B9E9-626943BCA634}" srcOrd="0" destOrd="0" presId="urn:microsoft.com/office/officeart/2005/8/layout/orgChart1"/>
    <dgm:cxn modelId="{8CFC357E-746F-4E1E-9975-BD657FCB1956}" type="presOf" srcId="{EE6959AA-DC1A-48C3-8F9E-C868C49FEEF0}" destId="{FFBAD0D4-C5EA-4EB5-A103-66D8D2962166}" srcOrd="1" destOrd="0" presId="urn:microsoft.com/office/officeart/2005/8/layout/orgChart1"/>
    <dgm:cxn modelId="{BA395F83-975D-4D74-9748-3492D6383EE0}" type="presOf" srcId="{29200D49-15E4-4836-AEE7-58F4586A3827}" destId="{820BFDE4-85F0-4758-AFFB-3908FDD6BE15}" srcOrd="0" destOrd="0" presId="urn:microsoft.com/office/officeart/2005/8/layout/orgChart1"/>
    <dgm:cxn modelId="{CD4BC18C-1451-44D7-A49C-A98A1FF0217E}" type="presOf" srcId="{34272042-0873-432F-A2B8-1F0F21F14FB9}" destId="{68D2B525-AF7C-4FB2-A176-9282D3B8886A}" srcOrd="0" destOrd="0" presId="urn:microsoft.com/office/officeart/2005/8/layout/orgChart1"/>
    <dgm:cxn modelId="{85611195-A0E0-4087-8738-CC48E68721B6}" type="presOf" srcId="{EE6959AA-DC1A-48C3-8F9E-C868C49FEEF0}" destId="{8AA2E1D3-C7A1-44D3-849F-DD46DC1C7C8B}" srcOrd="0" destOrd="0" presId="urn:microsoft.com/office/officeart/2005/8/layout/orgChart1"/>
    <dgm:cxn modelId="{C6928B95-55F6-46FB-96A1-31C593E196EB}" type="presOf" srcId="{A1032CD6-046B-4D19-A77F-51DBDAD8A06E}" destId="{1789DB6E-B93F-4039-8E2C-9B9F4A341149}" srcOrd="0" destOrd="0" presId="urn:microsoft.com/office/officeart/2005/8/layout/orgChart1"/>
    <dgm:cxn modelId="{5956A695-9144-4D55-ACA5-56B2F74B162A}" type="presOf" srcId="{D62C5EAA-FBE3-41DA-A847-EAF9CF0727A7}" destId="{0A1B5899-E7B9-4A24-B3E5-856044899130}" srcOrd="0" destOrd="0" presId="urn:microsoft.com/office/officeart/2005/8/layout/orgChart1"/>
    <dgm:cxn modelId="{65BFEF97-F96E-47C9-897B-810055A48AFE}" type="presOf" srcId="{A1032CD6-046B-4D19-A77F-51DBDAD8A06E}" destId="{30DD9962-4D91-4AC7-95A2-41499EEB2C66}" srcOrd="1" destOrd="0" presId="urn:microsoft.com/office/officeart/2005/8/layout/orgChart1"/>
    <dgm:cxn modelId="{E6E833A6-2F5A-4760-8BB6-71616FFDBA19}" srcId="{0934AF1F-BE93-4B11-886F-90323E61482A}" destId="{2129D358-5C42-4B5C-A83E-09A46BBC16A9}" srcOrd="0" destOrd="0" parTransId="{C76531A2-1C54-491A-B6AB-460EAD618828}" sibTransId="{AC652212-79DE-40C9-856E-915C0CC008ED}"/>
    <dgm:cxn modelId="{05E3D1B0-2272-449F-9162-34E3B9D98033}" srcId="{FF4DEB76-75E1-41E0-B55E-3A51044397D0}" destId="{E8F550BE-B535-418A-B36B-44921F2F1B2B}" srcOrd="0" destOrd="0" parTransId="{9791FBAA-0FEC-4B08-B41E-7A4C8ECA9D0C}" sibTransId="{81E9F335-4060-493B-A06B-7EA7A9F2B209}"/>
    <dgm:cxn modelId="{53F9E5B4-1013-4691-8FE7-D588C1448323}" type="presOf" srcId="{BB43BD6D-23F4-4C6F-810F-7CE15D147EA0}" destId="{4511CCF2-433E-46BE-9D4A-FA12F1CD7A6F}" srcOrd="0" destOrd="0" presId="urn:microsoft.com/office/officeart/2005/8/layout/orgChart1"/>
    <dgm:cxn modelId="{444809B5-754C-44E5-B51C-5E22F14CAD7C}" type="presOf" srcId="{4EB21E81-337D-41A7-B5DA-2618D84B00B7}" destId="{41E3048F-D2E2-4EB2-8A5C-116C2D3006F6}" srcOrd="1" destOrd="0" presId="urn:microsoft.com/office/officeart/2005/8/layout/orgChart1"/>
    <dgm:cxn modelId="{9AA32CB5-1075-4AEA-96FF-F5E39A59AD24}" type="presOf" srcId="{0EB51EAB-7423-4DF5-89EF-BA6B255783C0}" destId="{14AEECE6-A6C6-4213-B06C-9264EF203F5C}" srcOrd="0" destOrd="0" presId="urn:microsoft.com/office/officeart/2005/8/layout/orgChart1"/>
    <dgm:cxn modelId="{447D13B9-6FD6-4869-96CA-D9357A3DDD1E}" type="presOf" srcId="{0282BB86-EB18-4B26-B80A-50A409D76D36}" destId="{398098D1-1B05-41FC-80DC-C2AF74632878}" srcOrd="0" destOrd="0" presId="urn:microsoft.com/office/officeart/2005/8/layout/orgChart1"/>
    <dgm:cxn modelId="{2D9BF4C0-2947-41EB-9296-C7DEFADBCABC}" type="presOf" srcId="{3CCEFAAA-75B5-4A5E-8509-F2A0CBA85780}" destId="{E6777229-31BD-4723-94B0-1D90BEC3737B}" srcOrd="0" destOrd="0" presId="urn:microsoft.com/office/officeart/2005/8/layout/orgChart1"/>
    <dgm:cxn modelId="{B4F4DAC2-9586-4590-A5DE-5DEF1A40331D}" type="presOf" srcId="{E8F550BE-B535-418A-B36B-44921F2F1B2B}" destId="{9EB58533-95E7-4998-B2C8-995FBEF0A516}" srcOrd="0" destOrd="0" presId="urn:microsoft.com/office/officeart/2005/8/layout/orgChart1"/>
    <dgm:cxn modelId="{D3E5E2C4-D9BA-400A-82A7-8FAAC63AFF0D}" type="presOf" srcId="{22A3DB68-2174-404D-BA46-7C589143062B}" destId="{B49CE564-343F-4D7E-80E4-96F326A2980B}" srcOrd="0" destOrd="0" presId="urn:microsoft.com/office/officeart/2005/8/layout/orgChart1"/>
    <dgm:cxn modelId="{CF8F84CA-22AB-4A06-A5B7-5804385C85A0}" type="presOf" srcId="{C76531A2-1C54-491A-B6AB-460EAD618828}" destId="{4EBF7CFC-66CD-4F1B-A330-A315DD13E16E}" srcOrd="0" destOrd="0" presId="urn:microsoft.com/office/officeart/2005/8/layout/orgChart1"/>
    <dgm:cxn modelId="{FFCD97CC-FD5A-4AF5-A78E-32B3F50E4AC1}" type="presOf" srcId="{0847D759-422F-435E-949F-7FFFCCF7DF9B}" destId="{71E200DB-8309-4224-9A65-F68724F6DAE5}"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0D2318E4-4091-42D3-933A-72AC93519908}" type="presOf" srcId="{D43DFDD8-DD03-4858-9242-B3C9184938D7}" destId="{F1CC698B-5371-40B7-87FC-D21B285A8924}" srcOrd="1" destOrd="0" presId="urn:microsoft.com/office/officeart/2005/8/layout/orgChart1"/>
    <dgm:cxn modelId="{B29BA9E4-E877-42D5-82A0-ECB8706C0467}" type="presOf" srcId="{D62C5EAA-FBE3-41DA-A847-EAF9CF0727A7}" destId="{C453585C-1114-4903-9C4C-6B870A2C1682}" srcOrd="1" destOrd="0" presId="urn:microsoft.com/office/officeart/2005/8/layout/orgChart1"/>
    <dgm:cxn modelId="{A359CEE5-627A-4769-AA12-FAEB6D5D7468}" type="presOf" srcId="{D43DFDD8-DD03-4858-9242-B3C9184938D7}" destId="{275B945E-C388-41E1-B55E-5E2ACD538D42}" srcOrd="0" destOrd="0" presId="urn:microsoft.com/office/officeart/2005/8/layout/orgChart1"/>
    <dgm:cxn modelId="{AF615FED-7CD3-4FAC-B10E-25C2D80271C4}" type="presOf" srcId="{ABF89DEA-58D3-4C64-A0DA-68CD17F97399}" destId="{AF16C961-8C02-4C11-86BD-6517BE2B3E16}" srcOrd="0" destOrd="0" presId="urn:microsoft.com/office/officeart/2005/8/layout/orgChart1"/>
    <dgm:cxn modelId="{4CAB16EE-03BB-4E1F-A4A4-E4E33297190E}" type="presOf" srcId="{FF4DEB76-75E1-41E0-B55E-3A51044397D0}" destId="{40E03DB1-0B72-4DCF-9A06-2253149EF29F}" srcOrd="1"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58C66AEE-828C-4DF1-8FD0-F6E9B37E0A21}" srcId="{FF4DEB76-75E1-41E0-B55E-3A51044397D0}" destId="{0847D759-422F-435E-949F-7FFFCCF7DF9B}" srcOrd="1" destOrd="0" parTransId="{0282BB86-EB18-4B26-B80A-50A409D76D36}" sibTransId="{9192923E-B955-4005-A54A-C12B7031D935}"/>
    <dgm:cxn modelId="{CA63EFF2-20AC-437E-849A-9CF73F938B73}" type="presOf" srcId="{8B434466-6EC7-435A-9120-2445011B3CF6}" destId="{8F518717-7BC7-4F66-AA85-DA216D684B31}"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7928A7F6-F6A8-4CF9-B676-28B06F2B1C9F}" type="presOf" srcId="{2129D358-5C42-4B5C-A83E-09A46BBC16A9}" destId="{7ABADB6E-13D2-4E82-A65C-D643874C9BB4}" srcOrd="0" destOrd="0" presId="urn:microsoft.com/office/officeart/2005/8/layout/orgChart1"/>
    <dgm:cxn modelId="{6D0C5DF9-4806-4508-9C86-03FA5E782F3C}" type="presOf" srcId="{73622E04-0C51-4F4B-9D31-ED781E6B73E7}" destId="{6B87950A-0E95-4189-9037-7FF158B76362}" srcOrd="0" destOrd="0" presId="urn:microsoft.com/office/officeart/2005/8/layout/orgChart1"/>
    <dgm:cxn modelId="{39A8BBFC-A492-4056-BA8B-D223B7F525AF}" type="presOf" srcId="{9791FBAA-0FEC-4B08-B41E-7A4C8ECA9D0C}" destId="{CB6729E2-12AE-4BC4-89E0-B8D06B6E6299}" srcOrd="0" destOrd="0" presId="urn:microsoft.com/office/officeart/2005/8/layout/orgChart1"/>
    <dgm:cxn modelId="{EF2DB442-D244-47BC-AD9D-B4D038363685}" type="presParOf" srcId="{E6777229-31BD-4723-94B0-1D90BEC3737B}" destId="{2A137B0A-8926-4B63-B173-B7F9362164E9}" srcOrd="0" destOrd="0" presId="urn:microsoft.com/office/officeart/2005/8/layout/orgChart1"/>
    <dgm:cxn modelId="{9B68EAC5-B6AC-4790-8342-B24096B85C2A}" type="presParOf" srcId="{2A137B0A-8926-4B63-B173-B7F9362164E9}" destId="{613D2152-C0D7-4D6B-8D9D-614B9226C071}" srcOrd="0" destOrd="0" presId="urn:microsoft.com/office/officeart/2005/8/layout/orgChart1"/>
    <dgm:cxn modelId="{6D84358F-D063-4618-835F-DC01F17C4623}" type="presParOf" srcId="{613D2152-C0D7-4D6B-8D9D-614B9226C071}" destId="{9A3E7B27-18AF-44BB-8A95-63A5390A51A0}" srcOrd="0" destOrd="0" presId="urn:microsoft.com/office/officeart/2005/8/layout/orgChart1"/>
    <dgm:cxn modelId="{C70AA7D8-70E2-4D6B-9E0F-1D1F11CEDC96}" type="presParOf" srcId="{613D2152-C0D7-4D6B-8D9D-614B9226C071}" destId="{E020C0CF-C9EE-4FBF-99F5-D1C55F39C0E7}" srcOrd="1" destOrd="0" presId="urn:microsoft.com/office/officeart/2005/8/layout/orgChart1"/>
    <dgm:cxn modelId="{687A45D8-DCE0-4686-8791-1D9D289C36FC}" type="presParOf" srcId="{2A137B0A-8926-4B63-B173-B7F9362164E9}" destId="{0ED4066E-AE1C-4380-9FAC-D19EAAFC5261}" srcOrd="1" destOrd="0" presId="urn:microsoft.com/office/officeart/2005/8/layout/orgChart1"/>
    <dgm:cxn modelId="{22592FCB-591E-488C-A643-365327785A18}" type="presParOf" srcId="{0ED4066E-AE1C-4380-9FAC-D19EAAFC5261}" destId="{4EBF7CFC-66CD-4F1B-A330-A315DD13E16E}" srcOrd="0" destOrd="0" presId="urn:microsoft.com/office/officeart/2005/8/layout/orgChart1"/>
    <dgm:cxn modelId="{74129AD1-D736-439D-8241-609DBFC4D542}" type="presParOf" srcId="{0ED4066E-AE1C-4380-9FAC-D19EAAFC5261}" destId="{0C6D4E87-1210-423C-B882-5AFCB2895B7D}" srcOrd="1" destOrd="0" presId="urn:microsoft.com/office/officeart/2005/8/layout/orgChart1"/>
    <dgm:cxn modelId="{85796FC4-2A92-4C2C-A06D-6D8FE0E16583}" type="presParOf" srcId="{0C6D4E87-1210-423C-B882-5AFCB2895B7D}" destId="{2D583E34-2E6C-4E40-9E5A-6D152A234B08}" srcOrd="0" destOrd="0" presId="urn:microsoft.com/office/officeart/2005/8/layout/orgChart1"/>
    <dgm:cxn modelId="{A157BD23-E456-48BC-B096-4A0E9CDFFC1A}" type="presParOf" srcId="{2D583E34-2E6C-4E40-9E5A-6D152A234B08}" destId="{7ABADB6E-13D2-4E82-A65C-D643874C9BB4}" srcOrd="0" destOrd="0" presId="urn:microsoft.com/office/officeart/2005/8/layout/orgChart1"/>
    <dgm:cxn modelId="{2CAE5102-A582-4632-8E18-A4A81A0F9893}" type="presParOf" srcId="{2D583E34-2E6C-4E40-9E5A-6D152A234B08}" destId="{1BD5DCCF-DDBD-4EE7-B4A5-2C44AA6118FF}" srcOrd="1" destOrd="0" presId="urn:microsoft.com/office/officeart/2005/8/layout/orgChart1"/>
    <dgm:cxn modelId="{F495FDEE-7F44-453B-9F76-38C28D0F34A7}" type="presParOf" srcId="{0C6D4E87-1210-423C-B882-5AFCB2895B7D}" destId="{A53FB5AA-70D7-468A-B61E-6CF38D49931A}" srcOrd="1" destOrd="0" presId="urn:microsoft.com/office/officeart/2005/8/layout/orgChart1"/>
    <dgm:cxn modelId="{0E023053-575A-4E22-B20F-BE0971FEE37F}" type="presParOf" srcId="{A53FB5AA-70D7-468A-B61E-6CF38D49931A}" destId="{4511CCF2-433E-46BE-9D4A-FA12F1CD7A6F}" srcOrd="0" destOrd="0" presId="urn:microsoft.com/office/officeart/2005/8/layout/orgChart1"/>
    <dgm:cxn modelId="{04AAA5E3-EDC1-4CF9-A28F-20210E1A6768}" type="presParOf" srcId="{A53FB5AA-70D7-468A-B61E-6CF38D49931A}" destId="{2D048EE9-8CD1-4729-BB87-98923E8F96CF}" srcOrd="1" destOrd="0" presId="urn:microsoft.com/office/officeart/2005/8/layout/orgChart1"/>
    <dgm:cxn modelId="{2FEFEEAF-1630-4F14-8533-8F21477245EC}" type="presParOf" srcId="{2D048EE9-8CD1-4729-BB87-98923E8F96CF}" destId="{CBA11B08-2C7F-40EB-BFB5-971078C22FE2}" srcOrd="0" destOrd="0" presId="urn:microsoft.com/office/officeart/2005/8/layout/orgChart1"/>
    <dgm:cxn modelId="{FA83A220-F56F-47D0-B295-2337F9370A99}" type="presParOf" srcId="{CBA11B08-2C7F-40EB-BFB5-971078C22FE2}" destId="{0A1B5899-E7B9-4A24-B3E5-856044899130}" srcOrd="0" destOrd="0" presId="urn:microsoft.com/office/officeart/2005/8/layout/orgChart1"/>
    <dgm:cxn modelId="{B30DD5DD-54D5-4D38-9A8B-EEC015E4BB4B}" type="presParOf" srcId="{CBA11B08-2C7F-40EB-BFB5-971078C22FE2}" destId="{C453585C-1114-4903-9C4C-6B870A2C1682}" srcOrd="1" destOrd="0" presId="urn:microsoft.com/office/officeart/2005/8/layout/orgChart1"/>
    <dgm:cxn modelId="{147F117B-8581-435C-90D0-4971969B4DFE}" type="presParOf" srcId="{2D048EE9-8CD1-4729-BB87-98923E8F96CF}" destId="{1B62CA0E-D469-4DE2-AEF8-2B13C626E942}" srcOrd="1" destOrd="0" presId="urn:microsoft.com/office/officeart/2005/8/layout/orgChart1"/>
    <dgm:cxn modelId="{6376193A-4B93-4FBA-AA25-290887A1BFC8}" type="presParOf" srcId="{2D048EE9-8CD1-4729-BB87-98923E8F96CF}" destId="{EB98CE01-3436-481B-B92F-151F155FC77A}" srcOrd="2" destOrd="0" presId="urn:microsoft.com/office/officeart/2005/8/layout/orgChart1"/>
    <dgm:cxn modelId="{20DA3D00-3856-44B6-9F89-0E82F7CB69EF}" type="presParOf" srcId="{A53FB5AA-70D7-468A-B61E-6CF38D49931A}" destId="{820BFDE4-85F0-4758-AFFB-3908FDD6BE15}" srcOrd="2" destOrd="0" presId="urn:microsoft.com/office/officeart/2005/8/layout/orgChart1"/>
    <dgm:cxn modelId="{2E5ADBAF-6F53-475A-A9AE-8E7833DA6370}" type="presParOf" srcId="{A53FB5AA-70D7-468A-B61E-6CF38D49931A}" destId="{A1E4D86D-AD77-4545-BA8F-B9947748F67C}" srcOrd="3" destOrd="0" presId="urn:microsoft.com/office/officeart/2005/8/layout/orgChart1"/>
    <dgm:cxn modelId="{359C8CE3-01FB-40DE-86D0-19CD9CF6C695}" type="presParOf" srcId="{A1E4D86D-AD77-4545-BA8F-B9947748F67C}" destId="{D8C91CB6-CC44-4E78-8BE6-5EFA0D906217}" srcOrd="0" destOrd="0" presId="urn:microsoft.com/office/officeart/2005/8/layout/orgChart1"/>
    <dgm:cxn modelId="{5959847C-8760-491C-990C-654DD3CB763A}" type="presParOf" srcId="{D8C91CB6-CC44-4E78-8BE6-5EFA0D906217}" destId="{16CBF349-4C97-4625-B9E9-626943BCA634}" srcOrd="0" destOrd="0" presId="urn:microsoft.com/office/officeart/2005/8/layout/orgChart1"/>
    <dgm:cxn modelId="{5C796D31-7A11-4293-9D8C-3AD285E3AAC7}" type="presParOf" srcId="{D8C91CB6-CC44-4E78-8BE6-5EFA0D906217}" destId="{41E3048F-D2E2-4EB2-8A5C-116C2D3006F6}" srcOrd="1" destOrd="0" presId="urn:microsoft.com/office/officeart/2005/8/layout/orgChart1"/>
    <dgm:cxn modelId="{5D6C7B27-40A1-4606-ACC6-F37804E32E54}" type="presParOf" srcId="{A1E4D86D-AD77-4545-BA8F-B9947748F67C}" destId="{28AEBF0A-C350-44E6-98B4-B6F509A009D6}" srcOrd="1" destOrd="0" presId="urn:microsoft.com/office/officeart/2005/8/layout/orgChart1"/>
    <dgm:cxn modelId="{0D73EDBF-9719-46CF-A33D-36254AD65C06}" type="presParOf" srcId="{A1E4D86D-AD77-4545-BA8F-B9947748F67C}" destId="{F6C851EE-AC91-4627-AD97-EF1187976EE6}" srcOrd="2" destOrd="0" presId="urn:microsoft.com/office/officeart/2005/8/layout/orgChart1"/>
    <dgm:cxn modelId="{AA7E5C12-8BC8-448F-9A6C-5C4F3D3C0DA8}" type="presParOf" srcId="{0C6D4E87-1210-423C-B882-5AFCB2895B7D}" destId="{2F097CFA-D631-417C-A8D7-4CE395F2C481}" srcOrd="2" destOrd="0" presId="urn:microsoft.com/office/officeart/2005/8/layout/orgChart1"/>
    <dgm:cxn modelId="{0DBB137B-B0ED-4644-8961-2FA377082E4E}" type="presParOf" srcId="{0ED4066E-AE1C-4380-9FAC-D19EAAFC5261}" destId="{6B87950A-0E95-4189-9037-7FF158B76362}" srcOrd="2" destOrd="0" presId="urn:microsoft.com/office/officeart/2005/8/layout/orgChart1"/>
    <dgm:cxn modelId="{133486DF-A87F-4CAB-B054-E1A93DE42ACD}" type="presParOf" srcId="{0ED4066E-AE1C-4380-9FAC-D19EAAFC5261}" destId="{DBC0A142-355E-4F38-AA89-AD23A68A343E}" srcOrd="3" destOrd="0" presId="urn:microsoft.com/office/officeart/2005/8/layout/orgChart1"/>
    <dgm:cxn modelId="{FFF6C33B-0510-43C6-BEFC-F8B66912DC78}" type="presParOf" srcId="{DBC0A142-355E-4F38-AA89-AD23A68A343E}" destId="{293D35F2-03B4-4BDF-9A45-43685DC42856}" srcOrd="0" destOrd="0" presId="urn:microsoft.com/office/officeart/2005/8/layout/orgChart1"/>
    <dgm:cxn modelId="{0F099623-4A5D-44B0-B957-F9F79354CB1C}" type="presParOf" srcId="{293D35F2-03B4-4BDF-9A45-43685DC42856}" destId="{68D2B525-AF7C-4FB2-A176-9282D3B8886A}" srcOrd="0" destOrd="0" presId="urn:microsoft.com/office/officeart/2005/8/layout/orgChart1"/>
    <dgm:cxn modelId="{09A411ED-E2F5-4EC8-B1E4-9749F4142707}" type="presParOf" srcId="{293D35F2-03B4-4BDF-9A45-43685DC42856}" destId="{D6D594CD-E4EC-4AC7-AECC-EF610DEF322C}" srcOrd="1" destOrd="0" presId="urn:microsoft.com/office/officeart/2005/8/layout/orgChart1"/>
    <dgm:cxn modelId="{A6E62605-7591-4FC1-A97C-A089DBB39747}" type="presParOf" srcId="{DBC0A142-355E-4F38-AA89-AD23A68A343E}" destId="{53DC528D-18F8-4201-A928-89287085E321}" srcOrd="1" destOrd="0" presId="urn:microsoft.com/office/officeart/2005/8/layout/orgChart1"/>
    <dgm:cxn modelId="{347C3903-4AAC-40D1-9D0D-989038566C2E}" type="presParOf" srcId="{53DC528D-18F8-4201-A928-89287085E321}" destId="{0647F18D-FE01-47B2-9A59-B759E8A71C4C}" srcOrd="0" destOrd="0" presId="urn:microsoft.com/office/officeart/2005/8/layout/orgChart1"/>
    <dgm:cxn modelId="{940A2F2D-D065-4FCA-84B0-37EB493ADB76}" type="presParOf" srcId="{53DC528D-18F8-4201-A928-89287085E321}" destId="{1E608F28-8088-40DA-B973-613960974D1E}" srcOrd="1" destOrd="0" presId="urn:microsoft.com/office/officeart/2005/8/layout/orgChart1"/>
    <dgm:cxn modelId="{F7EF8E0E-F3AC-4A8E-B1A7-50FE679166E5}" type="presParOf" srcId="{1E608F28-8088-40DA-B973-613960974D1E}" destId="{88BE5491-2095-487A-8A5A-494F4C547318}" srcOrd="0" destOrd="0" presId="urn:microsoft.com/office/officeart/2005/8/layout/orgChart1"/>
    <dgm:cxn modelId="{38A411CF-8949-43AE-98CF-45B3DFD032A4}" type="presParOf" srcId="{88BE5491-2095-487A-8A5A-494F4C547318}" destId="{AF16C961-8C02-4C11-86BD-6517BE2B3E16}" srcOrd="0" destOrd="0" presId="urn:microsoft.com/office/officeart/2005/8/layout/orgChart1"/>
    <dgm:cxn modelId="{54C6C20B-7210-44A1-AC3B-5E60EF72400C}" type="presParOf" srcId="{88BE5491-2095-487A-8A5A-494F4C547318}" destId="{F303AAF7-96FE-46F8-AE30-7EA2820FA437}" srcOrd="1" destOrd="0" presId="urn:microsoft.com/office/officeart/2005/8/layout/orgChart1"/>
    <dgm:cxn modelId="{72968155-BB56-407E-9F99-8EFB6CAA8845}" type="presParOf" srcId="{1E608F28-8088-40DA-B973-613960974D1E}" destId="{BCD881D0-2705-4319-B956-C1F3EFE015C4}" srcOrd="1" destOrd="0" presId="urn:microsoft.com/office/officeart/2005/8/layout/orgChart1"/>
    <dgm:cxn modelId="{1F72F55F-C87E-4FF7-94C9-A033854EF1EA}" type="presParOf" srcId="{1E608F28-8088-40DA-B973-613960974D1E}" destId="{44AB7B96-1AE2-4C50-9686-1559390D8198}" srcOrd="2" destOrd="0" presId="urn:microsoft.com/office/officeart/2005/8/layout/orgChart1"/>
    <dgm:cxn modelId="{05720958-541C-4076-B35B-B84A76E29CF0}" type="presParOf" srcId="{53DC528D-18F8-4201-A928-89287085E321}" destId="{B49CE564-343F-4D7E-80E4-96F326A2980B}" srcOrd="2" destOrd="0" presId="urn:microsoft.com/office/officeart/2005/8/layout/orgChart1"/>
    <dgm:cxn modelId="{8C86530F-F97D-447A-A87E-4E2B1B4B0130}" type="presParOf" srcId="{53DC528D-18F8-4201-A928-89287085E321}" destId="{59292561-092B-44FA-A33C-B2E08E061B3B}" srcOrd="3" destOrd="0" presId="urn:microsoft.com/office/officeart/2005/8/layout/orgChart1"/>
    <dgm:cxn modelId="{AE10E344-80CF-4AB1-A525-80B2478A462D}" type="presParOf" srcId="{59292561-092B-44FA-A33C-B2E08E061B3B}" destId="{13DDAA37-EA17-42F2-B993-72721460E1D5}" srcOrd="0" destOrd="0" presId="urn:microsoft.com/office/officeart/2005/8/layout/orgChart1"/>
    <dgm:cxn modelId="{B5732EF2-FDB8-4D31-90B5-F7E50C458AA0}" type="presParOf" srcId="{13DDAA37-EA17-42F2-B993-72721460E1D5}" destId="{8AA2E1D3-C7A1-44D3-849F-DD46DC1C7C8B}" srcOrd="0" destOrd="0" presId="urn:microsoft.com/office/officeart/2005/8/layout/orgChart1"/>
    <dgm:cxn modelId="{4D7F13B4-62CC-4B77-B360-15D633F56876}" type="presParOf" srcId="{13DDAA37-EA17-42F2-B993-72721460E1D5}" destId="{FFBAD0D4-C5EA-4EB5-A103-66D8D2962166}" srcOrd="1" destOrd="0" presId="urn:microsoft.com/office/officeart/2005/8/layout/orgChart1"/>
    <dgm:cxn modelId="{0E501A91-512E-47F0-855A-F11D05454A29}" type="presParOf" srcId="{59292561-092B-44FA-A33C-B2E08E061B3B}" destId="{6B85916D-105F-4E61-A1FF-DE66773F6A3E}" srcOrd="1" destOrd="0" presId="urn:microsoft.com/office/officeart/2005/8/layout/orgChart1"/>
    <dgm:cxn modelId="{E3CB3DD3-D72A-4FC7-9F05-3A2FE8F3CF22}" type="presParOf" srcId="{59292561-092B-44FA-A33C-B2E08E061B3B}" destId="{CBB67776-FE4B-458E-A5E5-BA3D3DE63511}" srcOrd="2" destOrd="0" presId="urn:microsoft.com/office/officeart/2005/8/layout/orgChart1"/>
    <dgm:cxn modelId="{2C6050D0-6B70-4F82-8816-340D2E2F29F1}" type="presParOf" srcId="{53DC528D-18F8-4201-A928-89287085E321}" destId="{F83FDABB-EC93-4DF7-9321-481C3BB01AC7}" srcOrd="4" destOrd="0" presId="urn:microsoft.com/office/officeart/2005/8/layout/orgChart1"/>
    <dgm:cxn modelId="{F61A089D-DE60-4BAA-BD15-99030E56F27A}" type="presParOf" srcId="{53DC528D-18F8-4201-A928-89287085E321}" destId="{E8C1C356-8C5C-46D3-AAE6-A81680AEBAC6}" srcOrd="5" destOrd="0" presId="urn:microsoft.com/office/officeart/2005/8/layout/orgChart1"/>
    <dgm:cxn modelId="{49FCB32E-402A-41A7-AC4D-E0FB606A9A21}" type="presParOf" srcId="{E8C1C356-8C5C-46D3-AAE6-A81680AEBAC6}" destId="{F17E8F42-A670-4382-8CAC-E7D4DB14A36F}" srcOrd="0" destOrd="0" presId="urn:microsoft.com/office/officeart/2005/8/layout/orgChart1"/>
    <dgm:cxn modelId="{612D5B5D-40C7-463D-B979-2D124C222484}" type="presParOf" srcId="{F17E8F42-A670-4382-8CAC-E7D4DB14A36F}" destId="{14AEECE6-A6C6-4213-B06C-9264EF203F5C}" srcOrd="0" destOrd="0" presId="urn:microsoft.com/office/officeart/2005/8/layout/orgChart1"/>
    <dgm:cxn modelId="{4FAF85C9-414A-48D7-BD8D-354085554F4D}" type="presParOf" srcId="{F17E8F42-A670-4382-8CAC-E7D4DB14A36F}" destId="{249DFB9C-AC48-4C78-BA90-9E39E0EA2964}" srcOrd="1" destOrd="0" presId="urn:microsoft.com/office/officeart/2005/8/layout/orgChart1"/>
    <dgm:cxn modelId="{20854579-ED58-4AAA-80C2-B2587E1AF99E}" type="presParOf" srcId="{E8C1C356-8C5C-46D3-AAE6-A81680AEBAC6}" destId="{DEA84747-FFD3-4E82-84FA-7FF2C1A44054}" srcOrd="1" destOrd="0" presId="urn:microsoft.com/office/officeart/2005/8/layout/orgChart1"/>
    <dgm:cxn modelId="{7B196DDC-310A-426D-B332-41E11F22A8ED}" type="presParOf" srcId="{E8C1C356-8C5C-46D3-AAE6-A81680AEBAC6}" destId="{D58BE2A6-5F57-421B-B462-993C4B670AF6}" srcOrd="2" destOrd="0" presId="urn:microsoft.com/office/officeart/2005/8/layout/orgChart1"/>
    <dgm:cxn modelId="{EF3D10F2-902F-4F9D-B67A-67E0D2A63588}" type="presParOf" srcId="{DBC0A142-355E-4F38-AA89-AD23A68A343E}" destId="{587654DC-655E-4F9B-90AA-0ED6326C4CB2}" srcOrd="2" destOrd="0" presId="urn:microsoft.com/office/officeart/2005/8/layout/orgChart1"/>
    <dgm:cxn modelId="{B491E30B-72FB-43EA-A7C9-73E0954541FA}" type="presParOf" srcId="{0ED4066E-AE1C-4380-9FAC-D19EAAFC5261}" destId="{8F518717-7BC7-4F66-AA85-DA216D684B31}" srcOrd="4" destOrd="0" presId="urn:microsoft.com/office/officeart/2005/8/layout/orgChart1"/>
    <dgm:cxn modelId="{47995E16-B108-4339-B966-3CF5230AFBE7}" type="presParOf" srcId="{0ED4066E-AE1C-4380-9FAC-D19EAAFC5261}" destId="{377001D1-A999-4658-8028-9FFCBC44248B}" srcOrd="5" destOrd="0" presId="urn:microsoft.com/office/officeart/2005/8/layout/orgChart1"/>
    <dgm:cxn modelId="{93D274C1-40A3-484C-885E-191A888B6EDF}" type="presParOf" srcId="{377001D1-A999-4658-8028-9FFCBC44248B}" destId="{D06343DE-6AED-42EF-B20F-F0ED35EA80DA}" srcOrd="0" destOrd="0" presId="urn:microsoft.com/office/officeart/2005/8/layout/orgChart1"/>
    <dgm:cxn modelId="{5CB5B8E7-CC3C-4810-BE8E-81B267C8037B}" type="presParOf" srcId="{D06343DE-6AED-42EF-B20F-F0ED35EA80DA}" destId="{9FD9C661-288B-496B-A0AC-3431280FF34D}" srcOrd="0" destOrd="0" presId="urn:microsoft.com/office/officeart/2005/8/layout/orgChart1"/>
    <dgm:cxn modelId="{063FE00C-F840-4AF1-853C-BDFD4DC2E7A0}" type="presParOf" srcId="{D06343DE-6AED-42EF-B20F-F0ED35EA80DA}" destId="{40E03DB1-0B72-4DCF-9A06-2253149EF29F}" srcOrd="1" destOrd="0" presId="urn:microsoft.com/office/officeart/2005/8/layout/orgChart1"/>
    <dgm:cxn modelId="{215BD742-6ABB-4449-92B6-8BC276CEA653}" type="presParOf" srcId="{377001D1-A999-4658-8028-9FFCBC44248B}" destId="{68919722-4BC7-46B0-BA14-9B42C52841D2}" srcOrd="1" destOrd="0" presId="urn:microsoft.com/office/officeart/2005/8/layout/orgChart1"/>
    <dgm:cxn modelId="{1F5BF5E9-B2B3-47DD-8658-56B6C16D4C9F}" type="presParOf" srcId="{68919722-4BC7-46B0-BA14-9B42C52841D2}" destId="{CB6729E2-12AE-4BC4-89E0-B8D06B6E6299}" srcOrd="0" destOrd="0" presId="urn:microsoft.com/office/officeart/2005/8/layout/orgChart1"/>
    <dgm:cxn modelId="{FA1F3C31-B697-4195-8650-F5835ADABA2C}" type="presParOf" srcId="{68919722-4BC7-46B0-BA14-9B42C52841D2}" destId="{8C6CCD4C-2628-4B86-A115-B07886537207}" srcOrd="1" destOrd="0" presId="urn:microsoft.com/office/officeart/2005/8/layout/orgChart1"/>
    <dgm:cxn modelId="{984EBFDB-3CEB-4691-AD1C-924A9B0BE0DC}" type="presParOf" srcId="{8C6CCD4C-2628-4B86-A115-B07886537207}" destId="{E7D91F21-F994-47A8-BFCA-7A35CE9F8730}" srcOrd="0" destOrd="0" presId="urn:microsoft.com/office/officeart/2005/8/layout/orgChart1"/>
    <dgm:cxn modelId="{3F5473C4-F249-4837-A397-BD0498604474}" type="presParOf" srcId="{E7D91F21-F994-47A8-BFCA-7A35CE9F8730}" destId="{9EB58533-95E7-4998-B2C8-995FBEF0A516}" srcOrd="0" destOrd="0" presId="urn:microsoft.com/office/officeart/2005/8/layout/orgChart1"/>
    <dgm:cxn modelId="{FF2211C4-6EB6-4209-B61A-18D858E0C49F}" type="presParOf" srcId="{E7D91F21-F994-47A8-BFCA-7A35CE9F8730}" destId="{73FACE6B-D5B9-4E7E-B4B7-4929A5987511}" srcOrd="1" destOrd="0" presId="urn:microsoft.com/office/officeart/2005/8/layout/orgChart1"/>
    <dgm:cxn modelId="{D6C0D2C2-8D65-45A4-AA16-3972F5297608}" type="presParOf" srcId="{8C6CCD4C-2628-4B86-A115-B07886537207}" destId="{10BFE9B4-DD0A-4D4E-805B-56950F55EEA2}" srcOrd="1" destOrd="0" presId="urn:microsoft.com/office/officeart/2005/8/layout/orgChart1"/>
    <dgm:cxn modelId="{7A365A24-EEFC-480C-8F6C-E5B1B98E1D29}" type="presParOf" srcId="{8C6CCD4C-2628-4B86-A115-B07886537207}" destId="{FBB7B56C-DBB5-4B36-8AEB-F9493B9A2B78}" srcOrd="2" destOrd="0" presId="urn:microsoft.com/office/officeart/2005/8/layout/orgChart1"/>
    <dgm:cxn modelId="{C905162D-844D-4026-A5FD-7ADBEB16013B}" type="presParOf" srcId="{68919722-4BC7-46B0-BA14-9B42C52841D2}" destId="{398098D1-1B05-41FC-80DC-C2AF74632878}" srcOrd="2" destOrd="0" presId="urn:microsoft.com/office/officeart/2005/8/layout/orgChart1"/>
    <dgm:cxn modelId="{874B1467-F1AA-4D40-8581-290469DB94E5}" type="presParOf" srcId="{68919722-4BC7-46B0-BA14-9B42C52841D2}" destId="{8CCE7FC7-90EC-4C04-91E4-0A43F5C4CCD7}" srcOrd="3" destOrd="0" presId="urn:microsoft.com/office/officeart/2005/8/layout/orgChart1"/>
    <dgm:cxn modelId="{2A833B35-AFB1-4192-A48D-DC503E5F0710}" type="presParOf" srcId="{8CCE7FC7-90EC-4C04-91E4-0A43F5C4CCD7}" destId="{53345CDD-74D8-469C-9665-D1FD6A7E3C7C}" srcOrd="0" destOrd="0" presId="urn:microsoft.com/office/officeart/2005/8/layout/orgChart1"/>
    <dgm:cxn modelId="{ED54FDEC-3FC0-4833-AFB5-290B24A3EC1D}" type="presParOf" srcId="{53345CDD-74D8-469C-9665-D1FD6A7E3C7C}" destId="{71E200DB-8309-4224-9A65-F68724F6DAE5}" srcOrd="0" destOrd="0" presId="urn:microsoft.com/office/officeart/2005/8/layout/orgChart1"/>
    <dgm:cxn modelId="{25BFE2B9-CEA0-4D73-A095-875454A48537}" type="presParOf" srcId="{53345CDD-74D8-469C-9665-D1FD6A7E3C7C}" destId="{1C787416-9CFE-4878-8811-E69520FAE1C0}" srcOrd="1" destOrd="0" presId="urn:microsoft.com/office/officeart/2005/8/layout/orgChart1"/>
    <dgm:cxn modelId="{50E214DF-2B8E-4B42-9609-17C7ACB6ED91}" type="presParOf" srcId="{8CCE7FC7-90EC-4C04-91E4-0A43F5C4CCD7}" destId="{9002AF4A-81ED-457C-BB7D-72EE226937F9}" srcOrd="1" destOrd="0" presId="urn:microsoft.com/office/officeart/2005/8/layout/orgChart1"/>
    <dgm:cxn modelId="{E89C0D16-E904-431C-8AA5-193398521A24}" type="presParOf" srcId="{8CCE7FC7-90EC-4C04-91E4-0A43F5C4CCD7}" destId="{AC00A3B1-BF0B-47D2-A66D-6BC5DDD266B8}" srcOrd="2" destOrd="0" presId="urn:microsoft.com/office/officeart/2005/8/layout/orgChart1"/>
    <dgm:cxn modelId="{42E14206-7E21-4332-9E87-0FF77C656919}" type="presParOf" srcId="{68919722-4BC7-46B0-BA14-9B42C52841D2}" destId="{86E05583-0F39-477E-BAC7-D4FFB2373E95}" srcOrd="4" destOrd="0" presId="urn:microsoft.com/office/officeart/2005/8/layout/orgChart1"/>
    <dgm:cxn modelId="{61A6761F-AABF-43F5-8B3C-D7A1CE7F297C}" type="presParOf" srcId="{68919722-4BC7-46B0-BA14-9B42C52841D2}" destId="{F6ED0194-258C-4DEA-B835-FEF2083E9D31}" srcOrd="5" destOrd="0" presId="urn:microsoft.com/office/officeart/2005/8/layout/orgChart1"/>
    <dgm:cxn modelId="{DFA734CB-0677-4ACA-89D3-8B9CED90CD9A}" type="presParOf" srcId="{F6ED0194-258C-4DEA-B835-FEF2083E9D31}" destId="{4AAC1A45-2F83-45DF-A01D-DF15737C3215}" srcOrd="0" destOrd="0" presId="urn:microsoft.com/office/officeart/2005/8/layout/orgChart1"/>
    <dgm:cxn modelId="{9DE036E0-CE5D-4117-9C1C-52EE2371A2D6}" type="presParOf" srcId="{4AAC1A45-2F83-45DF-A01D-DF15737C3215}" destId="{1789DB6E-B93F-4039-8E2C-9B9F4A341149}" srcOrd="0" destOrd="0" presId="urn:microsoft.com/office/officeart/2005/8/layout/orgChart1"/>
    <dgm:cxn modelId="{D9459389-648B-4B66-8C0C-E6ADE538722E}" type="presParOf" srcId="{4AAC1A45-2F83-45DF-A01D-DF15737C3215}" destId="{30DD9962-4D91-4AC7-95A2-41499EEB2C66}" srcOrd="1" destOrd="0" presId="urn:microsoft.com/office/officeart/2005/8/layout/orgChart1"/>
    <dgm:cxn modelId="{DAA869B7-EAFA-4CE2-8557-417442589269}" type="presParOf" srcId="{F6ED0194-258C-4DEA-B835-FEF2083E9D31}" destId="{0C7272EF-E359-47A5-B80F-1093B6DAC822}" srcOrd="1" destOrd="0" presId="urn:microsoft.com/office/officeart/2005/8/layout/orgChart1"/>
    <dgm:cxn modelId="{2B3B1D92-B2C8-491D-9C43-92B36514B365}" type="presParOf" srcId="{F6ED0194-258C-4DEA-B835-FEF2083E9D31}" destId="{DBC5B69A-BA21-4593-8C17-88A84B428DCE}" srcOrd="2" destOrd="0" presId="urn:microsoft.com/office/officeart/2005/8/layout/orgChart1"/>
    <dgm:cxn modelId="{BE3A2026-E4E3-4A3E-B408-47DB7041B21B}" type="presParOf" srcId="{377001D1-A999-4658-8028-9FFCBC44248B}" destId="{DD2D1877-9211-4320-8924-A3F69F6BA1D6}" srcOrd="2" destOrd="0" presId="urn:microsoft.com/office/officeart/2005/8/layout/orgChart1"/>
    <dgm:cxn modelId="{EB6B560F-9B6E-44FB-AD11-314EC4F21D8B}" type="presParOf" srcId="{2A137B0A-8926-4B63-B173-B7F9362164E9}" destId="{12DC4C5B-1AF2-4734-B815-402057B3D002}" srcOrd="2" destOrd="0" presId="urn:microsoft.com/office/officeart/2005/8/layout/orgChart1"/>
    <dgm:cxn modelId="{BB23D3C2-BA5C-41B2-A70D-72A808E08593}" type="presParOf" srcId="{E6777229-31BD-4723-94B0-1D90BEC3737B}" destId="{57EFE5DC-C525-4656-8698-AE5DE6BEC15F}" srcOrd="1" destOrd="0" presId="urn:microsoft.com/office/officeart/2005/8/layout/orgChart1"/>
    <dgm:cxn modelId="{E307AD9B-275E-45A1-BBC4-D9A3D62B2FD4}" type="presParOf" srcId="{57EFE5DC-C525-4656-8698-AE5DE6BEC15F}" destId="{DE296DAE-1D1E-4725-9820-395832D34B95}" srcOrd="0" destOrd="0" presId="urn:microsoft.com/office/officeart/2005/8/layout/orgChart1"/>
    <dgm:cxn modelId="{4A873382-DFAA-4EC8-84E5-8434BD319848}" type="presParOf" srcId="{DE296DAE-1D1E-4725-9820-395832D34B95}" destId="{275B945E-C388-41E1-B55E-5E2ACD538D42}" srcOrd="0" destOrd="0" presId="urn:microsoft.com/office/officeart/2005/8/layout/orgChart1"/>
    <dgm:cxn modelId="{62F90DF5-C5D7-4295-82E4-DC59C261DB79}" type="presParOf" srcId="{DE296DAE-1D1E-4725-9820-395832D34B95}" destId="{F1CC698B-5371-40B7-87FC-D21B285A8924}" srcOrd="1" destOrd="0" presId="urn:microsoft.com/office/officeart/2005/8/layout/orgChart1"/>
    <dgm:cxn modelId="{A57A9C96-69DB-4051-9668-DF26736D3B4B}" type="presParOf" srcId="{57EFE5DC-C525-4656-8698-AE5DE6BEC15F}" destId="{40955F6C-F247-4B6D-83A2-5623381D2116}" srcOrd="1" destOrd="0" presId="urn:microsoft.com/office/officeart/2005/8/layout/orgChart1"/>
    <dgm:cxn modelId="{61197BC6-2126-4915-BBEA-F87BB33BA9F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1704"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1704"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1704"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596999"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4552"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4552"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4552"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1279"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1740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1740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09847"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06440"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Message Logger</a:t>
          </a:r>
        </a:p>
      </dsp:txBody>
      <dsp:txXfrm>
        <a:off x="2106440" y="1421"/>
        <a:ext cx="981117" cy="490558"/>
      </dsp:txXfrm>
    </dsp:sp>
    <dsp:sp modelId="{7ABADB6E-13D2-4E82-A65C-D643874C9BB4}">
      <dsp:nvSpPr>
        <dsp:cNvPr id="0" name=""/>
        <dsp:cNvSpPr/>
      </dsp:nvSpPr>
      <dsp:spPr>
        <a:xfrm>
          <a:off x="91928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Gemeinsam verwendete Klassen</a:t>
          </a:r>
        </a:p>
      </dsp:txBody>
      <dsp:txXfrm>
        <a:off x="919288" y="698014"/>
        <a:ext cx="981117" cy="490558"/>
      </dsp:txXfrm>
    </dsp:sp>
    <dsp:sp modelId="{0A1B5899-E7B9-4A24-B3E5-856044899130}">
      <dsp:nvSpPr>
        <dsp:cNvPr id="0" name=""/>
        <dsp:cNvSpPr/>
      </dsp:nvSpPr>
      <dsp:spPr>
        <a:xfrm>
          <a:off x="1164568"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LogMessage</a:t>
          </a:r>
        </a:p>
      </dsp:txBody>
      <dsp:txXfrm>
        <a:off x="1164568" y="1394608"/>
        <a:ext cx="981117" cy="490558"/>
      </dsp:txXfrm>
    </dsp:sp>
    <dsp:sp modelId="{16CBF349-4C97-4625-B9E9-626943BCA634}">
      <dsp:nvSpPr>
        <dsp:cNvPr id="0" name=""/>
        <dsp:cNvSpPr/>
      </dsp:nvSpPr>
      <dsp:spPr>
        <a:xfrm>
          <a:off x="116456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LogLevel</a:t>
          </a:r>
        </a:p>
      </dsp:txBody>
      <dsp:txXfrm>
        <a:off x="1164568" y="2091201"/>
        <a:ext cx="981117" cy="490558"/>
      </dsp:txXfrm>
    </dsp:sp>
    <dsp:sp modelId="{68D2B525-AF7C-4FB2-A176-9282D3B8886A}">
      <dsp:nvSpPr>
        <dsp:cNvPr id="0" name=""/>
        <dsp:cNvSpPr/>
      </dsp:nvSpPr>
      <dsp:spPr>
        <a:xfrm>
          <a:off x="2106440"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Interfaces</a:t>
          </a:r>
        </a:p>
      </dsp:txBody>
      <dsp:txXfrm>
        <a:off x="2106440" y="698014"/>
        <a:ext cx="981117" cy="490558"/>
      </dsp:txXfrm>
    </dsp:sp>
    <dsp:sp modelId="{AF16C961-8C02-4C11-86BD-6517BE2B3E16}">
      <dsp:nvSpPr>
        <dsp:cNvPr id="0" name=""/>
        <dsp:cNvSpPr/>
      </dsp:nvSpPr>
      <dsp:spPr>
        <a:xfrm>
          <a:off x="2351720"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a:t>
          </a:r>
        </a:p>
      </dsp:txBody>
      <dsp:txXfrm>
        <a:off x="2351720" y="1394608"/>
        <a:ext cx="981117" cy="490558"/>
      </dsp:txXfrm>
    </dsp:sp>
    <dsp:sp modelId="{8AA2E1D3-C7A1-44D3-849F-DD46DC1C7C8B}">
      <dsp:nvSpPr>
        <dsp:cNvPr id="0" name=""/>
        <dsp:cNvSpPr/>
      </dsp:nvSpPr>
      <dsp:spPr>
        <a:xfrm>
          <a:off x="2351720"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LoggerSetup</a:t>
          </a:r>
        </a:p>
      </dsp:txBody>
      <dsp:txXfrm>
        <a:off x="2351720" y="2091201"/>
        <a:ext cx="981117" cy="490558"/>
      </dsp:txXfrm>
    </dsp:sp>
    <dsp:sp modelId="{14AEECE6-A6C6-4213-B06C-9264EF203F5C}">
      <dsp:nvSpPr>
        <dsp:cNvPr id="0" name=""/>
        <dsp:cNvSpPr/>
      </dsp:nvSpPr>
      <dsp:spPr>
        <a:xfrm>
          <a:off x="2351720"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a:t>
          </a:r>
        </a:p>
      </dsp:txBody>
      <dsp:txXfrm>
        <a:off x="2351720" y="2787794"/>
        <a:ext cx="981117" cy="490558"/>
      </dsp:txXfrm>
    </dsp:sp>
    <dsp:sp modelId="{9FD9C661-288B-496B-A0AC-3431280FF34D}">
      <dsp:nvSpPr>
        <dsp:cNvPr id="0" name=""/>
        <dsp:cNvSpPr/>
      </dsp:nvSpPr>
      <dsp:spPr>
        <a:xfrm>
          <a:off x="3293592"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Komponenten</a:t>
          </a:r>
        </a:p>
      </dsp:txBody>
      <dsp:txXfrm>
        <a:off x="3293592" y="698014"/>
        <a:ext cx="981117" cy="490558"/>
      </dsp:txXfrm>
    </dsp:sp>
    <dsp:sp modelId="{9EB58533-95E7-4998-B2C8-995FBEF0A516}">
      <dsp:nvSpPr>
        <dsp:cNvPr id="0" name=""/>
        <dsp:cNvSpPr/>
      </dsp:nvSpPr>
      <dsp:spPr>
        <a:xfrm>
          <a:off x="3538872"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LoggerComponent</a:t>
          </a:r>
        </a:p>
      </dsp:txBody>
      <dsp:txXfrm>
        <a:off x="3538872" y="1394608"/>
        <a:ext cx="1123742" cy="490558"/>
      </dsp:txXfrm>
    </dsp:sp>
    <dsp:sp modelId="{71E200DB-8309-4224-9A65-F68724F6DAE5}">
      <dsp:nvSpPr>
        <dsp:cNvPr id="0" name=""/>
        <dsp:cNvSpPr/>
      </dsp:nvSpPr>
      <dsp:spPr>
        <a:xfrm>
          <a:off x="3538872"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LoggerServer</a:t>
          </a:r>
        </a:p>
      </dsp:txBody>
      <dsp:txXfrm>
        <a:off x="3538872" y="2091201"/>
        <a:ext cx="981117" cy="490558"/>
      </dsp:txXfrm>
    </dsp:sp>
    <dsp:sp modelId="{1789DB6E-B93F-4039-8E2C-9B9F4A341149}">
      <dsp:nvSpPr>
        <dsp:cNvPr id="0" name=""/>
        <dsp:cNvSpPr/>
      </dsp:nvSpPr>
      <dsp:spPr>
        <a:xfrm>
          <a:off x="3538872" y="2787794"/>
          <a:ext cx="1133014"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StringPersistorFile</a:t>
          </a:r>
        </a:p>
      </dsp:txBody>
      <dsp:txXfrm>
        <a:off x="3538872" y="2787794"/>
        <a:ext cx="1133014" cy="490558"/>
      </dsp:txXfrm>
    </dsp:sp>
    <dsp:sp modelId="{275B945E-C388-41E1-B55E-5E2ACD538D42}">
      <dsp:nvSpPr>
        <dsp:cNvPr id="0" name=""/>
        <dsp:cNvSpPr/>
      </dsp:nvSpPr>
      <dsp:spPr>
        <a:xfrm>
          <a:off x="3293592"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a:t>GameOfLife</a:t>
          </a:r>
        </a:p>
      </dsp:txBody>
      <dsp:txXfrm>
        <a:off x="3293592"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2B995A31-546A-4EE7-A3FA-6FC803ED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2182</Words>
  <Characters>13748</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Anja Schmid</Manager>
  <Company>Hochschule Luzern,</Company>
  <LinksUpToDate>false</LinksUpToDate>
  <CharactersWithSpaces>15899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Valentin Bürgler</cp:lastModifiedBy>
  <cp:revision>181</cp:revision>
  <cp:lastPrinted>2017-11-05T20:33:00Z</cp:lastPrinted>
  <dcterms:created xsi:type="dcterms:W3CDTF">2015-03-31T09:19:00Z</dcterms:created>
  <dcterms:modified xsi:type="dcterms:W3CDTF">2017-11-13T16:25:00Z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