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6D952" w14:textId="77777777" w:rsidR="007F1120" w:rsidRPr="00B34268" w:rsidRDefault="007F1120">
      <w:pPr>
        <w:sectPr w:rsidR="007F1120" w:rsidRPr="00B34268" w:rsidSect="00B3426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6" w:h="16838" w:code="9"/>
          <w:pgMar w:top="2296" w:right="1202" w:bottom="1633" w:left="1899" w:header="567" w:footer="567" w:gutter="0"/>
          <w:cols w:space="708"/>
          <w:docGrid w:linePitch="360"/>
        </w:sectPr>
      </w:pPr>
    </w:p>
    <w:p w14:paraId="3ECBF568" w14:textId="77777777" w:rsidR="00B34268" w:rsidRPr="00942A7C" w:rsidRDefault="00B34268" w:rsidP="00B34268">
      <w:pPr>
        <w:jc w:val="center"/>
      </w:pPr>
    </w:p>
    <w:p w14:paraId="31926FB9" w14:textId="77777777" w:rsidR="001F75E9" w:rsidRDefault="001F75E9" w:rsidP="001F75E9">
      <w:pPr>
        <w:jc w:val="center"/>
        <w:rPr>
          <w:b/>
          <w:color w:val="000000" w:themeColor="text1"/>
          <w:sz w:val="56"/>
          <w:szCs w:val="56"/>
        </w:rPr>
      </w:pPr>
      <w:r>
        <w:rPr>
          <w:b/>
          <w:color w:val="000000" w:themeColor="text1"/>
          <w:sz w:val="56"/>
          <w:szCs w:val="56"/>
        </w:rPr>
        <w:t>Message Logger</w:t>
      </w:r>
    </w:p>
    <w:p w14:paraId="59D4D6FC" w14:textId="77777777" w:rsidR="001F75E9" w:rsidRPr="00421D61" w:rsidRDefault="001F75E9" w:rsidP="001F75E9">
      <w:pPr>
        <w:rPr>
          <w:b/>
          <w:szCs w:val="22"/>
        </w:rPr>
      </w:pPr>
    </w:p>
    <w:p w14:paraId="55486606" w14:textId="77777777" w:rsidR="00B34268" w:rsidRPr="008170CD" w:rsidRDefault="00B34268" w:rsidP="00B34268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System-Spezifikation</w:t>
      </w:r>
    </w:p>
    <w:p w14:paraId="557EE445" w14:textId="77777777" w:rsidR="00B34268" w:rsidRDefault="00B34268" w:rsidP="00B34268">
      <w:pPr>
        <w:jc w:val="center"/>
      </w:pPr>
    </w:p>
    <w:p w14:paraId="00082115" w14:textId="77777777" w:rsidR="00B34268" w:rsidRPr="00A03464" w:rsidRDefault="00B34268" w:rsidP="00B34268">
      <w:pPr>
        <w:pStyle w:val="Verzeichnis1"/>
        <w:tabs>
          <w:tab w:val="right" w:leader="dot" w:pos="8080"/>
        </w:tabs>
        <w:ind w:left="1701" w:hanging="567"/>
        <w:rPr>
          <w:rFonts w:eastAsiaTheme="minorEastAsia" w:cstheme="minorBidi"/>
          <w:noProof/>
          <w:spacing w:val="0"/>
          <w:szCs w:val="22"/>
          <w:lang w:eastAsia="zh-CN"/>
        </w:rPr>
      </w:pPr>
      <w:r w:rsidRPr="00A03464">
        <w:rPr>
          <w:szCs w:val="22"/>
        </w:rPr>
        <w:fldChar w:fldCharType="begin"/>
      </w:r>
      <w:r w:rsidRPr="00A03464">
        <w:rPr>
          <w:szCs w:val="22"/>
        </w:rPr>
        <w:instrText xml:space="preserve"> TOC \o "1-3" \h \z \u </w:instrText>
      </w:r>
      <w:r w:rsidRPr="00A03464">
        <w:rPr>
          <w:szCs w:val="22"/>
        </w:rPr>
        <w:fldChar w:fldCharType="separate"/>
      </w:r>
      <w:hyperlink w:anchor="_Toc362016966" w:history="1">
        <w:r w:rsidRPr="00A03464">
          <w:rPr>
            <w:rStyle w:val="Hyperlink"/>
            <w:rFonts w:ascii="Verdana" w:hAnsi="Verdana"/>
            <w:noProof/>
            <w:sz w:val="22"/>
            <w:szCs w:val="22"/>
          </w:rPr>
          <w:t>1.</w:t>
        </w:r>
        <w:r w:rsidRPr="00A03464">
          <w:rPr>
            <w:rFonts w:eastAsiaTheme="minorEastAsia" w:cstheme="minorBidi"/>
            <w:noProof/>
            <w:spacing w:val="0"/>
            <w:szCs w:val="22"/>
            <w:lang w:eastAsia="zh-CN"/>
          </w:rPr>
          <w:tab/>
        </w:r>
        <w:r w:rsidRPr="00A03464">
          <w:rPr>
            <w:rStyle w:val="Hyperlink"/>
            <w:rFonts w:ascii="Verdana" w:hAnsi="Verdana"/>
            <w:noProof/>
            <w:sz w:val="22"/>
            <w:szCs w:val="22"/>
          </w:rPr>
          <w:t>Systemübersicht</w:t>
        </w:r>
        <w:r w:rsidRPr="00A03464">
          <w:rPr>
            <w:noProof/>
            <w:webHidden/>
            <w:szCs w:val="22"/>
          </w:rPr>
          <w:tab/>
        </w:r>
        <w:r w:rsidRPr="00A03464">
          <w:rPr>
            <w:noProof/>
            <w:webHidden/>
            <w:szCs w:val="22"/>
          </w:rPr>
          <w:fldChar w:fldCharType="begin"/>
        </w:r>
        <w:r w:rsidRPr="00A03464">
          <w:rPr>
            <w:noProof/>
            <w:webHidden/>
            <w:szCs w:val="22"/>
          </w:rPr>
          <w:instrText xml:space="preserve"> PAGEREF _Toc362016966 \h </w:instrText>
        </w:r>
        <w:r w:rsidRPr="00A03464">
          <w:rPr>
            <w:noProof/>
            <w:webHidden/>
            <w:szCs w:val="22"/>
          </w:rPr>
        </w:r>
        <w:r w:rsidRPr="00A03464">
          <w:rPr>
            <w:noProof/>
            <w:webHidden/>
            <w:szCs w:val="22"/>
          </w:rPr>
          <w:fldChar w:fldCharType="separate"/>
        </w:r>
        <w:r w:rsidRPr="00A03464">
          <w:rPr>
            <w:noProof/>
            <w:webHidden/>
            <w:szCs w:val="22"/>
          </w:rPr>
          <w:t>2</w:t>
        </w:r>
        <w:r w:rsidRPr="00A03464">
          <w:rPr>
            <w:noProof/>
            <w:webHidden/>
            <w:szCs w:val="22"/>
          </w:rPr>
          <w:fldChar w:fldCharType="end"/>
        </w:r>
      </w:hyperlink>
    </w:p>
    <w:p w14:paraId="52E9D953" w14:textId="77777777" w:rsidR="00B34268" w:rsidRPr="00A03464" w:rsidRDefault="00AA3858" w:rsidP="00B34268">
      <w:pPr>
        <w:pStyle w:val="Verzeichnis1"/>
        <w:tabs>
          <w:tab w:val="right" w:leader="dot" w:pos="8080"/>
        </w:tabs>
        <w:ind w:left="1701" w:hanging="567"/>
        <w:rPr>
          <w:rFonts w:eastAsiaTheme="minorEastAsia" w:cstheme="minorBidi"/>
          <w:noProof/>
          <w:spacing w:val="0"/>
          <w:szCs w:val="22"/>
          <w:lang w:eastAsia="zh-CN"/>
        </w:rPr>
      </w:pPr>
      <w:hyperlink w:anchor="_Toc362016967" w:history="1">
        <w:r w:rsidR="00B34268" w:rsidRPr="00A03464">
          <w:rPr>
            <w:rStyle w:val="Hyperlink"/>
            <w:rFonts w:ascii="Verdana" w:hAnsi="Verdana"/>
            <w:noProof/>
            <w:sz w:val="22"/>
            <w:szCs w:val="22"/>
          </w:rPr>
          <w:t>2.</w:t>
        </w:r>
        <w:r w:rsidR="00B34268" w:rsidRPr="00A03464">
          <w:rPr>
            <w:rFonts w:eastAsiaTheme="minorEastAsia" w:cstheme="minorBidi"/>
            <w:noProof/>
            <w:spacing w:val="0"/>
            <w:szCs w:val="22"/>
            <w:lang w:eastAsia="zh-CN"/>
          </w:rPr>
          <w:tab/>
        </w:r>
        <w:r w:rsidR="00B34268" w:rsidRPr="00A03464">
          <w:rPr>
            <w:rStyle w:val="Hyperlink"/>
            <w:rFonts w:ascii="Verdana" w:hAnsi="Verdana"/>
            <w:noProof/>
            <w:sz w:val="22"/>
            <w:szCs w:val="22"/>
          </w:rPr>
          <w:t>Architektur und Designentscheide</w:t>
        </w:r>
        <w:r w:rsidR="00B34268" w:rsidRPr="00A03464">
          <w:rPr>
            <w:noProof/>
            <w:webHidden/>
            <w:szCs w:val="22"/>
          </w:rPr>
          <w:tab/>
        </w:r>
        <w:r w:rsidR="00B34268" w:rsidRPr="00A03464">
          <w:rPr>
            <w:noProof/>
            <w:webHidden/>
            <w:szCs w:val="22"/>
          </w:rPr>
          <w:fldChar w:fldCharType="begin"/>
        </w:r>
        <w:r w:rsidR="00B34268" w:rsidRPr="00A03464">
          <w:rPr>
            <w:noProof/>
            <w:webHidden/>
            <w:szCs w:val="22"/>
          </w:rPr>
          <w:instrText xml:space="preserve"> PAGEREF _Toc362016967 \h </w:instrText>
        </w:r>
        <w:r w:rsidR="00B34268" w:rsidRPr="00A03464">
          <w:rPr>
            <w:noProof/>
            <w:webHidden/>
            <w:szCs w:val="22"/>
          </w:rPr>
        </w:r>
        <w:r w:rsidR="00B34268" w:rsidRPr="00A03464">
          <w:rPr>
            <w:noProof/>
            <w:webHidden/>
            <w:szCs w:val="22"/>
          </w:rPr>
          <w:fldChar w:fldCharType="separate"/>
        </w:r>
        <w:r w:rsidR="00B34268" w:rsidRPr="00A03464">
          <w:rPr>
            <w:noProof/>
            <w:webHidden/>
            <w:szCs w:val="22"/>
          </w:rPr>
          <w:t>3</w:t>
        </w:r>
        <w:r w:rsidR="00B34268" w:rsidRPr="00A03464">
          <w:rPr>
            <w:noProof/>
            <w:webHidden/>
            <w:szCs w:val="22"/>
          </w:rPr>
          <w:fldChar w:fldCharType="end"/>
        </w:r>
      </w:hyperlink>
    </w:p>
    <w:p w14:paraId="704335EB" w14:textId="77777777" w:rsidR="00B34268" w:rsidRPr="00A03464" w:rsidRDefault="00AA3858" w:rsidP="00B34268">
      <w:pPr>
        <w:pStyle w:val="Verzeichnis2"/>
        <w:tabs>
          <w:tab w:val="right" w:leader="dot" w:pos="8080"/>
        </w:tabs>
        <w:ind w:left="1701"/>
        <w:rPr>
          <w:rFonts w:eastAsiaTheme="minorEastAsia" w:cstheme="minorBidi"/>
          <w:noProof/>
          <w:spacing w:val="0"/>
          <w:szCs w:val="22"/>
          <w:lang w:eastAsia="zh-CN"/>
        </w:rPr>
      </w:pPr>
      <w:hyperlink w:anchor="_Toc362016968" w:history="1">
        <w:r w:rsidR="00B34268" w:rsidRPr="00A03464">
          <w:rPr>
            <w:rStyle w:val="Hyperlink"/>
            <w:rFonts w:ascii="Verdana" w:hAnsi="Verdana"/>
            <w:noProof/>
            <w:sz w:val="22"/>
            <w:szCs w:val="22"/>
          </w:rPr>
          <w:t>2.1.</w:t>
        </w:r>
        <w:r w:rsidR="00B34268" w:rsidRPr="00A03464">
          <w:rPr>
            <w:rFonts w:eastAsiaTheme="minorEastAsia" w:cstheme="minorBidi"/>
            <w:noProof/>
            <w:spacing w:val="0"/>
            <w:szCs w:val="22"/>
            <w:lang w:eastAsia="zh-CN"/>
          </w:rPr>
          <w:tab/>
        </w:r>
        <w:r w:rsidR="00B34268" w:rsidRPr="00A03464">
          <w:rPr>
            <w:rStyle w:val="Hyperlink"/>
            <w:rFonts w:ascii="Verdana" w:hAnsi="Verdana" w:cs="Tahoma"/>
            <w:noProof/>
            <w:sz w:val="22"/>
            <w:szCs w:val="22"/>
          </w:rPr>
          <w:t>Modell(e) und Sichten</w:t>
        </w:r>
        <w:r w:rsidR="00B34268" w:rsidRPr="00A03464">
          <w:rPr>
            <w:noProof/>
            <w:webHidden/>
            <w:szCs w:val="22"/>
          </w:rPr>
          <w:tab/>
        </w:r>
        <w:r w:rsidR="00B34268" w:rsidRPr="00A03464">
          <w:rPr>
            <w:noProof/>
            <w:webHidden/>
            <w:szCs w:val="22"/>
          </w:rPr>
          <w:fldChar w:fldCharType="begin"/>
        </w:r>
        <w:r w:rsidR="00B34268" w:rsidRPr="00A03464">
          <w:rPr>
            <w:noProof/>
            <w:webHidden/>
            <w:szCs w:val="22"/>
          </w:rPr>
          <w:instrText xml:space="preserve"> PAGEREF _Toc362016968 \h </w:instrText>
        </w:r>
        <w:r w:rsidR="00B34268" w:rsidRPr="00A03464">
          <w:rPr>
            <w:noProof/>
            <w:webHidden/>
            <w:szCs w:val="22"/>
          </w:rPr>
        </w:r>
        <w:r w:rsidR="00B34268" w:rsidRPr="00A03464">
          <w:rPr>
            <w:noProof/>
            <w:webHidden/>
            <w:szCs w:val="22"/>
          </w:rPr>
          <w:fldChar w:fldCharType="separate"/>
        </w:r>
        <w:r w:rsidR="00B34268" w:rsidRPr="00A03464">
          <w:rPr>
            <w:noProof/>
            <w:webHidden/>
            <w:szCs w:val="22"/>
          </w:rPr>
          <w:t>3</w:t>
        </w:r>
        <w:r w:rsidR="00B34268" w:rsidRPr="00A03464">
          <w:rPr>
            <w:noProof/>
            <w:webHidden/>
            <w:szCs w:val="22"/>
          </w:rPr>
          <w:fldChar w:fldCharType="end"/>
        </w:r>
      </w:hyperlink>
    </w:p>
    <w:p w14:paraId="5D786E02" w14:textId="77777777" w:rsidR="00B34268" w:rsidRPr="00A03464" w:rsidRDefault="00AA3858" w:rsidP="00B34268">
      <w:pPr>
        <w:pStyle w:val="Verzeichnis2"/>
        <w:tabs>
          <w:tab w:val="right" w:leader="dot" w:pos="8080"/>
        </w:tabs>
        <w:ind w:left="1701"/>
        <w:rPr>
          <w:rFonts w:eastAsiaTheme="minorEastAsia" w:cstheme="minorBidi"/>
          <w:noProof/>
          <w:spacing w:val="0"/>
          <w:szCs w:val="22"/>
          <w:lang w:eastAsia="zh-CN"/>
        </w:rPr>
      </w:pPr>
      <w:hyperlink w:anchor="_Toc362016969" w:history="1">
        <w:r w:rsidR="00B34268" w:rsidRPr="00A03464">
          <w:rPr>
            <w:rStyle w:val="Hyperlink"/>
            <w:rFonts w:ascii="Verdana" w:hAnsi="Verdana"/>
            <w:noProof/>
            <w:sz w:val="22"/>
            <w:szCs w:val="22"/>
          </w:rPr>
          <w:t>2.2.</w:t>
        </w:r>
        <w:r w:rsidR="00B34268" w:rsidRPr="00A03464">
          <w:rPr>
            <w:rFonts w:eastAsiaTheme="minorEastAsia" w:cstheme="minorBidi"/>
            <w:noProof/>
            <w:spacing w:val="0"/>
            <w:szCs w:val="22"/>
            <w:lang w:eastAsia="zh-CN"/>
          </w:rPr>
          <w:tab/>
        </w:r>
        <w:r w:rsidR="00B34268" w:rsidRPr="00A03464">
          <w:rPr>
            <w:rStyle w:val="Hyperlink"/>
            <w:rFonts w:ascii="Verdana" w:hAnsi="Verdana" w:cs="Tahoma"/>
            <w:noProof/>
            <w:sz w:val="22"/>
            <w:szCs w:val="22"/>
          </w:rPr>
          <w:t>Daten (Mengengerüst &amp; Strukturen)</w:t>
        </w:r>
        <w:r w:rsidR="00B34268" w:rsidRPr="00A03464">
          <w:rPr>
            <w:noProof/>
            <w:webHidden/>
            <w:szCs w:val="22"/>
          </w:rPr>
          <w:tab/>
        </w:r>
        <w:r w:rsidR="00B34268" w:rsidRPr="00A03464">
          <w:rPr>
            <w:noProof/>
            <w:webHidden/>
            <w:szCs w:val="22"/>
          </w:rPr>
          <w:fldChar w:fldCharType="begin"/>
        </w:r>
        <w:r w:rsidR="00B34268" w:rsidRPr="00A03464">
          <w:rPr>
            <w:noProof/>
            <w:webHidden/>
            <w:szCs w:val="22"/>
          </w:rPr>
          <w:instrText xml:space="preserve"> PAGEREF _Toc362016969 \h </w:instrText>
        </w:r>
        <w:r w:rsidR="00B34268" w:rsidRPr="00A03464">
          <w:rPr>
            <w:noProof/>
            <w:webHidden/>
            <w:szCs w:val="22"/>
          </w:rPr>
        </w:r>
        <w:r w:rsidR="00B34268" w:rsidRPr="00A03464">
          <w:rPr>
            <w:noProof/>
            <w:webHidden/>
            <w:szCs w:val="22"/>
          </w:rPr>
          <w:fldChar w:fldCharType="separate"/>
        </w:r>
        <w:r w:rsidR="00B34268" w:rsidRPr="00A03464">
          <w:rPr>
            <w:noProof/>
            <w:webHidden/>
            <w:szCs w:val="22"/>
          </w:rPr>
          <w:t>3</w:t>
        </w:r>
        <w:r w:rsidR="00B34268" w:rsidRPr="00A03464">
          <w:rPr>
            <w:noProof/>
            <w:webHidden/>
            <w:szCs w:val="22"/>
          </w:rPr>
          <w:fldChar w:fldCharType="end"/>
        </w:r>
      </w:hyperlink>
    </w:p>
    <w:p w14:paraId="70212375" w14:textId="77777777" w:rsidR="00B34268" w:rsidRPr="00A03464" w:rsidRDefault="00AA3858" w:rsidP="00B34268">
      <w:pPr>
        <w:pStyle w:val="Verzeichnis2"/>
        <w:tabs>
          <w:tab w:val="right" w:leader="dot" w:pos="8080"/>
        </w:tabs>
        <w:ind w:left="1701"/>
        <w:rPr>
          <w:rFonts w:eastAsiaTheme="minorEastAsia" w:cstheme="minorBidi"/>
          <w:noProof/>
          <w:spacing w:val="0"/>
          <w:szCs w:val="22"/>
          <w:lang w:eastAsia="zh-CN"/>
        </w:rPr>
      </w:pPr>
      <w:hyperlink w:anchor="_Toc362016970" w:history="1">
        <w:r w:rsidR="00B34268" w:rsidRPr="00A03464">
          <w:rPr>
            <w:rStyle w:val="Hyperlink"/>
            <w:rFonts w:ascii="Verdana" w:hAnsi="Verdana"/>
            <w:noProof/>
            <w:sz w:val="22"/>
            <w:szCs w:val="22"/>
          </w:rPr>
          <w:t>2.3.</w:t>
        </w:r>
        <w:r w:rsidR="00B34268" w:rsidRPr="00A03464">
          <w:rPr>
            <w:rFonts w:eastAsiaTheme="minorEastAsia" w:cstheme="minorBidi"/>
            <w:noProof/>
            <w:spacing w:val="0"/>
            <w:szCs w:val="22"/>
            <w:lang w:eastAsia="zh-CN"/>
          </w:rPr>
          <w:tab/>
        </w:r>
        <w:r w:rsidR="00B34268" w:rsidRPr="00A03464">
          <w:rPr>
            <w:rStyle w:val="Hyperlink"/>
            <w:rFonts w:ascii="Verdana" w:hAnsi="Verdana" w:cs="Tahoma"/>
            <w:noProof/>
            <w:sz w:val="22"/>
            <w:szCs w:val="22"/>
          </w:rPr>
          <w:t>Entwurfsentscheide</w:t>
        </w:r>
        <w:r w:rsidR="00B34268" w:rsidRPr="00A03464">
          <w:rPr>
            <w:noProof/>
            <w:webHidden/>
            <w:szCs w:val="22"/>
          </w:rPr>
          <w:tab/>
        </w:r>
        <w:r w:rsidR="00B34268" w:rsidRPr="00A03464">
          <w:rPr>
            <w:noProof/>
            <w:webHidden/>
            <w:szCs w:val="22"/>
          </w:rPr>
          <w:fldChar w:fldCharType="begin"/>
        </w:r>
        <w:r w:rsidR="00B34268" w:rsidRPr="00A03464">
          <w:rPr>
            <w:noProof/>
            <w:webHidden/>
            <w:szCs w:val="22"/>
          </w:rPr>
          <w:instrText xml:space="preserve"> PAGEREF _Toc362016970 \h </w:instrText>
        </w:r>
        <w:r w:rsidR="00B34268" w:rsidRPr="00A03464">
          <w:rPr>
            <w:noProof/>
            <w:webHidden/>
            <w:szCs w:val="22"/>
          </w:rPr>
        </w:r>
        <w:r w:rsidR="00B34268" w:rsidRPr="00A03464">
          <w:rPr>
            <w:noProof/>
            <w:webHidden/>
            <w:szCs w:val="22"/>
          </w:rPr>
          <w:fldChar w:fldCharType="separate"/>
        </w:r>
        <w:r w:rsidR="00B34268" w:rsidRPr="00A03464">
          <w:rPr>
            <w:noProof/>
            <w:webHidden/>
            <w:szCs w:val="22"/>
          </w:rPr>
          <w:t>3</w:t>
        </w:r>
        <w:r w:rsidR="00B34268" w:rsidRPr="00A03464">
          <w:rPr>
            <w:noProof/>
            <w:webHidden/>
            <w:szCs w:val="22"/>
          </w:rPr>
          <w:fldChar w:fldCharType="end"/>
        </w:r>
      </w:hyperlink>
    </w:p>
    <w:p w14:paraId="425A2C73" w14:textId="77777777" w:rsidR="00B34268" w:rsidRPr="00A03464" w:rsidRDefault="00AA3858" w:rsidP="00B34268">
      <w:pPr>
        <w:pStyle w:val="Verzeichnis1"/>
        <w:tabs>
          <w:tab w:val="right" w:leader="dot" w:pos="8080"/>
        </w:tabs>
        <w:ind w:left="1701" w:hanging="567"/>
        <w:rPr>
          <w:rFonts w:eastAsiaTheme="minorEastAsia" w:cstheme="minorBidi"/>
          <w:noProof/>
          <w:spacing w:val="0"/>
          <w:szCs w:val="22"/>
          <w:lang w:eastAsia="zh-CN"/>
        </w:rPr>
      </w:pPr>
      <w:hyperlink w:anchor="_Toc362016971" w:history="1">
        <w:r w:rsidR="00B34268" w:rsidRPr="00A03464">
          <w:rPr>
            <w:rStyle w:val="Hyperlink"/>
            <w:rFonts w:ascii="Verdana" w:hAnsi="Verdana"/>
            <w:noProof/>
            <w:sz w:val="22"/>
            <w:szCs w:val="22"/>
          </w:rPr>
          <w:t>3.</w:t>
        </w:r>
        <w:r w:rsidR="00B34268" w:rsidRPr="00A03464">
          <w:rPr>
            <w:rFonts w:eastAsiaTheme="minorEastAsia" w:cstheme="minorBidi"/>
            <w:noProof/>
            <w:spacing w:val="0"/>
            <w:szCs w:val="22"/>
            <w:lang w:eastAsia="zh-CN"/>
          </w:rPr>
          <w:tab/>
        </w:r>
        <w:r w:rsidR="00B34268" w:rsidRPr="00A03464">
          <w:rPr>
            <w:rStyle w:val="Hyperlink"/>
            <w:rFonts w:ascii="Verdana" w:hAnsi="Verdana"/>
            <w:noProof/>
            <w:sz w:val="22"/>
            <w:szCs w:val="22"/>
          </w:rPr>
          <w:t>Schnittstellen</w:t>
        </w:r>
        <w:r w:rsidR="00B34268" w:rsidRPr="00A03464">
          <w:rPr>
            <w:noProof/>
            <w:webHidden/>
            <w:szCs w:val="22"/>
          </w:rPr>
          <w:tab/>
        </w:r>
        <w:r w:rsidR="00B34268" w:rsidRPr="00A03464">
          <w:rPr>
            <w:noProof/>
            <w:webHidden/>
            <w:szCs w:val="22"/>
          </w:rPr>
          <w:fldChar w:fldCharType="begin"/>
        </w:r>
        <w:r w:rsidR="00B34268" w:rsidRPr="00A03464">
          <w:rPr>
            <w:noProof/>
            <w:webHidden/>
            <w:szCs w:val="22"/>
          </w:rPr>
          <w:instrText xml:space="preserve"> PAGEREF _Toc362016971 \h </w:instrText>
        </w:r>
        <w:r w:rsidR="00B34268" w:rsidRPr="00A03464">
          <w:rPr>
            <w:noProof/>
            <w:webHidden/>
            <w:szCs w:val="22"/>
          </w:rPr>
        </w:r>
        <w:r w:rsidR="00B34268" w:rsidRPr="00A03464">
          <w:rPr>
            <w:noProof/>
            <w:webHidden/>
            <w:szCs w:val="22"/>
          </w:rPr>
          <w:fldChar w:fldCharType="separate"/>
        </w:r>
        <w:r w:rsidR="00B34268" w:rsidRPr="00A03464">
          <w:rPr>
            <w:noProof/>
            <w:webHidden/>
            <w:szCs w:val="22"/>
          </w:rPr>
          <w:t>4</w:t>
        </w:r>
        <w:r w:rsidR="00B34268" w:rsidRPr="00A03464">
          <w:rPr>
            <w:noProof/>
            <w:webHidden/>
            <w:szCs w:val="22"/>
          </w:rPr>
          <w:fldChar w:fldCharType="end"/>
        </w:r>
      </w:hyperlink>
    </w:p>
    <w:p w14:paraId="186815D1" w14:textId="77777777" w:rsidR="00B34268" w:rsidRPr="00A03464" w:rsidRDefault="00AA3858" w:rsidP="00B34268">
      <w:pPr>
        <w:pStyle w:val="Verzeichnis2"/>
        <w:tabs>
          <w:tab w:val="right" w:leader="dot" w:pos="8080"/>
        </w:tabs>
        <w:ind w:left="1701"/>
        <w:rPr>
          <w:rFonts w:eastAsiaTheme="minorEastAsia" w:cstheme="minorBidi"/>
          <w:noProof/>
          <w:spacing w:val="0"/>
          <w:szCs w:val="22"/>
          <w:lang w:eastAsia="zh-CN"/>
        </w:rPr>
      </w:pPr>
      <w:hyperlink w:anchor="_Toc362016972" w:history="1">
        <w:r w:rsidR="00B34268" w:rsidRPr="00A03464">
          <w:rPr>
            <w:rStyle w:val="Hyperlink"/>
            <w:rFonts w:ascii="Verdana" w:hAnsi="Verdana"/>
            <w:noProof/>
            <w:sz w:val="22"/>
            <w:szCs w:val="22"/>
          </w:rPr>
          <w:t>3.1.</w:t>
        </w:r>
        <w:r w:rsidR="00B34268" w:rsidRPr="00A03464">
          <w:rPr>
            <w:rFonts w:eastAsiaTheme="minorEastAsia" w:cstheme="minorBidi"/>
            <w:noProof/>
            <w:spacing w:val="0"/>
            <w:szCs w:val="22"/>
            <w:lang w:eastAsia="zh-CN"/>
          </w:rPr>
          <w:tab/>
        </w:r>
        <w:r w:rsidR="00B34268" w:rsidRPr="00A03464">
          <w:rPr>
            <w:rStyle w:val="Hyperlink"/>
            <w:rFonts w:ascii="Verdana" w:hAnsi="Verdana" w:cs="Tahoma"/>
            <w:noProof/>
            <w:sz w:val="22"/>
            <w:szCs w:val="22"/>
          </w:rPr>
          <w:t>Externe Schnittstellen</w:t>
        </w:r>
        <w:r w:rsidR="00B34268" w:rsidRPr="00A03464">
          <w:rPr>
            <w:noProof/>
            <w:webHidden/>
            <w:szCs w:val="22"/>
          </w:rPr>
          <w:tab/>
        </w:r>
        <w:r w:rsidR="00B34268" w:rsidRPr="00A03464">
          <w:rPr>
            <w:noProof/>
            <w:webHidden/>
            <w:szCs w:val="22"/>
          </w:rPr>
          <w:fldChar w:fldCharType="begin"/>
        </w:r>
        <w:r w:rsidR="00B34268" w:rsidRPr="00A03464">
          <w:rPr>
            <w:noProof/>
            <w:webHidden/>
            <w:szCs w:val="22"/>
          </w:rPr>
          <w:instrText xml:space="preserve"> PAGEREF _Toc362016972 \h </w:instrText>
        </w:r>
        <w:r w:rsidR="00B34268" w:rsidRPr="00A03464">
          <w:rPr>
            <w:noProof/>
            <w:webHidden/>
            <w:szCs w:val="22"/>
          </w:rPr>
        </w:r>
        <w:r w:rsidR="00B34268" w:rsidRPr="00A03464">
          <w:rPr>
            <w:noProof/>
            <w:webHidden/>
            <w:szCs w:val="22"/>
          </w:rPr>
          <w:fldChar w:fldCharType="separate"/>
        </w:r>
        <w:r w:rsidR="00B34268" w:rsidRPr="00A03464">
          <w:rPr>
            <w:noProof/>
            <w:webHidden/>
            <w:szCs w:val="22"/>
          </w:rPr>
          <w:t>4</w:t>
        </w:r>
        <w:r w:rsidR="00B34268" w:rsidRPr="00A03464">
          <w:rPr>
            <w:noProof/>
            <w:webHidden/>
            <w:szCs w:val="22"/>
          </w:rPr>
          <w:fldChar w:fldCharType="end"/>
        </w:r>
      </w:hyperlink>
    </w:p>
    <w:p w14:paraId="6C19A4D3" w14:textId="77777777" w:rsidR="00B34268" w:rsidRPr="00A03464" w:rsidRDefault="00AA3858" w:rsidP="00B34268">
      <w:pPr>
        <w:pStyle w:val="Verzeichnis2"/>
        <w:tabs>
          <w:tab w:val="right" w:leader="dot" w:pos="8080"/>
        </w:tabs>
        <w:ind w:left="1701"/>
        <w:rPr>
          <w:rFonts w:eastAsiaTheme="minorEastAsia" w:cstheme="minorBidi"/>
          <w:noProof/>
          <w:spacing w:val="0"/>
          <w:szCs w:val="22"/>
          <w:lang w:eastAsia="zh-CN"/>
        </w:rPr>
      </w:pPr>
      <w:hyperlink w:anchor="_Toc362016973" w:history="1">
        <w:r w:rsidR="00B34268" w:rsidRPr="00A03464">
          <w:rPr>
            <w:rStyle w:val="Hyperlink"/>
            <w:rFonts w:ascii="Verdana" w:hAnsi="Verdana"/>
            <w:noProof/>
            <w:sz w:val="22"/>
            <w:szCs w:val="22"/>
          </w:rPr>
          <w:t>3.2.</w:t>
        </w:r>
        <w:r w:rsidR="00B34268" w:rsidRPr="00A03464">
          <w:rPr>
            <w:rFonts w:eastAsiaTheme="minorEastAsia" w:cstheme="minorBidi"/>
            <w:noProof/>
            <w:spacing w:val="0"/>
            <w:szCs w:val="22"/>
            <w:lang w:eastAsia="zh-CN"/>
          </w:rPr>
          <w:tab/>
        </w:r>
        <w:r w:rsidR="00B34268" w:rsidRPr="00A03464">
          <w:rPr>
            <w:rStyle w:val="Hyperlink"/>
            <w:rFonts w:ascii="Verdana" w:hAnsi="Verdana" w:cs="Tahoma"/>
            <w:noProof/>
            <w:sz w:val="22"/>
            <w:szCs w:val="22"/>
          </w:rPr>
          <w:t>wichtige interne Schnittstellen</w:t>
        </w:r>
        <w:r w:rsidR="00B34268" w:rsidRPr="00A03464">
          <w:rPr>
            <w:noProof/>
            <w:webHidden/>
            <w:szCs w:val="22"/>
          </w:rPr>
          <w:tab/>
        </w:r>
        <w:r w:rsidR="00B34268" w:rsidRPr="00A03464">
          <w:rPr>
            <w:noProof/>
            <w:webHidden/>
            <w:szCs w:val="22"/>
          </w:rPr>
          <w:fldChar w:fldCharType="begin"/>
        </w:r>
        <w:r w:rsidR="00B34268" w:rsidRPr="00A03464">
          <w:rPr>
            <w:noProof/>
            <w:webHidden/>
            <w:szCs w:val="22"/>
          </w:rPr>
          <w:instrText xml:space="preserve"> PAGEREF _Toc362016973 \h </w:instrText>
        </w:r>
        <w:r w:rsidR="00B34268" w:rsidRPr="00A03464">
          <w:rPr>
            <w:noProof/>
            <w:webHidden/>
            <w:szCs w:val="22"/>
          </w:rPr>
        </w:r>
        <w:r w:rsidR="00B34268" w:rsidRPr="00A03464">
          <w:rPr>
            <w:noProof/>
            <w:webHidden/>
            <w:szCs w:val="22"/>
          </w:rPr>
          <w:fldChar w:fldCharType="separate"/>
        </w:r>
        <w:r w:rsidR="00B34268" w:rsidRPr="00A03464">
          <w:rPr>
            <w:noProof/>
            <w:webHidden/>
            <w:szCs w:val="22"/>
          </w:rPr>
          <w:t>4</w:t>
        </w:r>
        <w:r w:rsidR="00B34268" w:rsidRPr="00A03464">
          <w:rPr>
            <w:noProof/>
            <w:webHidden/>
            <w:szCs w:val="22"/>
          </w:rPr>
          <w:fldChar w:fldCharType="end"/>
        </w:r>
      </w:hyperlink>
    </w:p>
    <w:p w14:paraId="2ED531CF" w14:textId="77777777" w:rsidR="00B34268" w:rsidRPr="00A03464" w:rsidRDefault="00AA3858" w:rsidP="00B34268">
      <w:pPr>
        <w:pStyle w:val="Verzeichnis2"/>
        <w:tabs>
          <w:tab w:val="right" w:leader="dot" w:pos="8080"/>
        </w:tabs>
        <w:ind w:left="1701"/>
        <w:rPr>
          <w:rFonts w:eastAsiaTheme="minorEastAsia" w:cstheme="minorBidi"/>
          <w:noProof/>
          <w:spacing w:val="0"/>
          <w:szCs w:val="22"/>
          <w:lang w:eastAsia="zh-CN"/>
        </w:rPr>
      </w:pPr>
      <w:hyperlink w:anchor="_Toc362016974" w:history="1">
        <w:r w:rsidR="00B34268" w:rsidRPr="00A03464">
          <w:rPr>
            <w:rStyle w:val="Hyperlink"/>
            <w:rFonts w:ascii="Verdana" w:hAnsi="Verdana"/>
            <w:noProof/>
            <w:sz w:val="22"/>
            <w:szCs w:val="22"/>
          </w:rPr>
          <w:t>3.3.</w:t>
        </w:r>
        <w:r w:rsidR="00B34268" w:rsidRPr="00A03464">
          <w:rPr>
            <w:rFonts w:eastAsiaTheme="minorEastAsia" w:cstheme="minorBidi"/>
            <w:noProof/>
            <w:spacing w:val="0"/>
            <w:szCs w:val="22"/>
            <w:lang w:eastAsia="zh-CN"/>
          </w:rPr>
          <w:tab/>
        </w:r>
        <w:r w:rsidR="00B34268" w:rsidRPr="00A03464">
          <w:rPr>
            <w:rStyle w:val="Hyperlink"/>
            <w:rFonts w:ascii="Verdana" w:hAnsi="Verdana" w:cs="Tahoma"/>
            <w:noProof/>
            <w:sz w:val="22"/>
            <w:szCs w:val="22"/>
          </w:rPr>
          <w:t>Benutzerschnittstelle(n)</w:t>
        </w:r>
        <w:r w:rsidR="00B34268" w:rsidRPr="00A03464">
          <w:rPr>
            <w:noProof/>
            <w:webHidden/>
            <w:szCs w:val="22"/>
          </w:rPr>
          <w:tab/>
        </w:r>
        <w:r w:rsidR="00B34268" w:rsidRPr="00A03464">
          <w:rPr>
            <w:noProof/>
            <w:webHidden/>
            <w:szCs w:val="22"/>
          </w:rPr>
          <w:fldChar w:fldCharType="begin"/>
        </w:r>
        <w:r w:rsidR="00B34268" w:rsidRPr="00A03464">
          <w:rPr>
            <w:noProof/>
            <w:webHidden/>
            <w:szCs w:val="22"/>
          </w:rPr>
          <w:instrText xml:space="preserve"> PAGEREF _Toc362016974 \h </w:instrText>
        </w:r>
        <w:r w:rsidR="00B34268" w:rsidRPr="00A03464">
          <w:rPr>
            <w:noProof/>
            <w:webHidden/>
            <w:szCs w:val="22"/>
          </w:rPr>
        </w:r>
        <w:r w:rsidR="00B34268" w:rsidRPr="00A03464">
          <w:rPr>
            <w:noProof/>
            <w:webHidden/>
            <w:szCs w:val="22"/>
          </w:rPr>
          <w:fldChar w:fldCharType="separate"/>
        </w:r>
        <w:r w:rsidR="00B34268" w:rsidRPr="00A03464">
          <w:rPr>
            <w:noProof/>
            <w:webHidden/>
            <w:szCs w:val="22"/>
          </w:rPr>
          <w:t>4</w:t>
        </w:r>
        <w:r w:rsidR="00B34268" w:rsidRPr="00A03464">
          <w:rPr>
            <w:noProof/>
            <w:webHidden/>
            <w:szCs w:val="22"/>
          </w:rPr>
          <w:fldChar w:fldCharType="end"/>
        </w:r>
      </w:hyperlink>
    </w:p>
    <w:p w14:paraId="43E48F1E" w14:textId="77777777" w:rsidR="00B34268" w:rsidRPr="00A03464" w:rsidRDefault="00AA3858" w:rsidP="00B34268">
      <w:pPr>
        <w:pStyle w:val="Verzeichnis1"/>
        <w:tabs>
          <w:tab w:val="right" w:leader="dot" w:pos="8080"/>
        </w:tabs>
        <w:ind w:left="1701" w:hanging="567"/>
        <w:rPr>
          <w:rFonts w:eastAsiaTheme="minorEastAsia" w:cstheme="minorBidi"/>
          <w:noProof/>
          <w:spacing w:val="0"/>
          <w:szCs w:val="22"/>
          <w:lang w:eastAsia="zh-CN"/>
        </w:rPr>
      </w:pPr>
      <w:hyperlink w:anchor="_Toc362016975" w:history="1">
        <w:r w:rsidR="00B34268" w:rsidRPr="00A03464">
          <w:rPr>
            <w:rStyle w:val="Hyperlink"/>
            <w:rFonts w:ascii="Verdana" w:hAnsi="Verdana"/>
            <w:noProof/>
            <w:sz w:val="22"/>
            <w:szCs w:val="22"/>
          </w:rPr>
          <w:t>4.</w:t>
        </w:r>
        <w:r w:rsidR="00B34268" w:rsidRPr="00A03464">
          <w:rPr>
            <w:rFonts w:eastAsiaTheme="minorEastAsia" w:cstheme="minorBidi"/>
            <w:noProof/>
            <w:spacing w:val="0"/>
            <w:szCs w:val="22"/>
            <w:lang w:eastAsia="zh-CN"/>
          </w:rPr>
          <w:tab/>
        </w:r>
        <w:r w:rsidR="00B34268" w:rsidRPr="00A03464">
          <w:rPr>
            <w:rStyle w:val="Hyperlink"/>
            <w:rFonts w:ascii="Verdana" w:hAnsi="Verdana"/>
            <w:noProof/>
            <w:sz w:val="22"/>
            <w:szCs w:val="22"/>
          </w:rPr>
          <w:t>Environment-Anforderungen</w:t>
        </w:r>
        <w:r w:rsidR="00B34268" w:rsidRPr="00A03464">
          <w:rPr>
            <w:noProof/>
            <w:webHidden/>
            <w:szCs w:val="22"/>
          </w:rPr>
          <w:tab/>
        </w:r>
        <w:r w:rsidR="00B34268" w:rsidRPr="00A03464">
          <w:rPr>
            <w:noProof/>
            <w:webHidden/>
            <w:szCs w:val="22"/>
          </w:rPr>
          <w:fldChar w:fldCharType="begin"/>
        </w:r>
        <w:r w:rsidR="00B34268" w:rsidRPr="00A03464">
          <w:rPr>
            <w:noProof/>
            <w:webHidden/>
            <w:szCs w:val="22"/>
          </w:rPr>
          <w:instrText xml:space="preserve"> PAGEREF _Toc362016975 \h </w:instrText>
        </w:r>
        <w:r w:rsidR="00B34268" w:rsidRPr="00A03464">
          <w:rPr>
            <w:noProof/>
            <w:webHidden/>
            <w:szCs w:val="22"/>
          </w:rPr>
        </w:r>
        <w:r w:rsidR="00B34268" w:rsidRPr="00A03464">
          <w:rPr>
            <w:noProof/>
            <w:webHidden/>
            <w:szCs w:val="22"/>
          </w:rPr>
          <w:fldChar w:fldCharType="separate"/>
        </w:r>
        <w:r w:rsidR="00B34268" w:rsidRPr="00A03464">
          <w:rPr>
            <w:noProof/>
            <w:webHidden/>
            <w:szCs w:val="22"/>
          </w:rPr>
          <w:t>5</w:t>
        </w:r>
        <w:r w:rsidR="00B34268" w:rsidRPr="00A03464">
          <w:rPr>
            <w:noProof/>
            <w:webHidden/>
            <w:szCs w:val="22"/>
          </w:rPr>
          <w:fldChar w:fldCharType="end"/>
        </w:r>
      </w:hyperlink>
    </w:p>
    <w:p w14:paraId="32533F3A" w14:textId="77777777" w:rsidR="00B34268" w:rsidRDefault="00B34268" w:rsidP="00B34268">
      <w:pPr>
        <w:tabs>
          <w:tab w:val="right" w:leader="dot" w:pos="8080"/>
        </w:tabs>
        <w:ind w:left="1701" w:hanging="567"/>
      </w:pPr>
      <w:r w:rsidRPr="00A03464">
        <w:rPr>
          <w:szCs w:val="22"/>
        </w:rPr>
        <w:fldChar w:fldCharType="end"/>
      </w:r>
    </w:p>
    <w:p w14:paraId="3EAD58EE" w14:textId="77777777" w:rsidR="00B34268" w:rsidRDefault="00B34268" w:rsidP="00B34268"/>
    <w:p w14:paraId="1B397988" w14:textId="77777777" w:rsidR="00B34268" w:rsidRDefault="00B34268" w:rsidP="00B34268"/>
    <w:p w14:paraId="06F80C6F" w14:textId="77777777" w:rsidR="00B34268" w:rsidRDefault="00B34268" w:rsidP="00B34268"/>
    <w:p w14:paraId="7501B060" w14:textId="77777777" w:rsidR="00B34268" w:rsidRDefault="00B34268" w:rsidP="00B34268"/>
    <w:p w14:paraId="5CD8399A" w14:textId="77777777" w:rsidR="00B34268" w:rsidRDefault="00B34268" w:rsidP="00B34268"/>
    <w:p w14:paraId="6E26A3FB" w14:textId="77777777" w:rsidR="00B34268" w:rsidRPr="00942A7C" w:rsidRDefault="00B34268" w:rsidP="00B34268"/>
    <w:p w14:paraId="5B6DC89F" w14:textId="77777777" w:rsidR="00B34268" w:rsidRPr="00942A7C" w:rsidRDefault="00B34268" w:rsidP="00B34268">
      <w:r w:rsidRPr="00942A7C">
        <w:t>Versionen:</w:t>
      </w:r>
    </w:p>
    <w:tbl>
      <w:tblPr>
        <w:tblStyle w:val="Tabellenraster"/>
        <w:tblW w:w="0" w:type="auto"/>
        <w:tblLook w:val="01E0" w:firstRow="1" w:lastRow="1" w:firstColumn="1" w:lastColumn="1" w:noHBand="0" w:noVBand="0"/>
      </w:tblPr>
      <w:tblGrid>
        <w:gridCol w:w="777"/>
        <w:gridCol w:w="1440"/>
        <w:gridCol w:w="1800"/>
        <w:gridCol w:w="3600"/>
        <w:gridCol w:w="1800"/>
      </w:tblGrid>
      <w:tr w:rsidR="00B34268" w:rsidRPr="00942A7C" w14:paraId="14E82D51" w14:textId="77777777" w:rsidTr="001A5E15">
        <w:tc>
          <w:tcPr>
            <w:tcW w:w="777" w:type="dxa"/>
          </w:tcPr>
          <w:p w14:paraId="1DB66018" w14:textId="77777777" w:rsidR="00B34268" w:rsidRPr="00942A7C" w:rsidRDefault="00B34268" w:rsidP="001A5E15">
            <w:r w:rsidRPr="00942A7C">
              <w:t>Rev.</w:t>
            </w:r>
          </w:p>
        </w:tc>
        <w:tc>
          <w:tcPr>
            <w:tcW w:w="1440" w:type="dxa"/>
          </w:tcPr>
          <w:p w14:paraId="78913482" w14:textId="77777777" w:rsidR="00B34268" w:rsidRPr="00942A7C" w:rsidRDefault="00B34268" w:rsidP="001A5E15">
            <w:r w:rsidRPr="00942A7C">
              <w:t>Datum</w:t>
            </w:r>
          </w:p>
        </w:tc>
        <w:tc>
          <w:tcPr>
            <w:tcW w:w="1800" w:type="dxa"/>
          </w:tcPr>
          <w:p w14:paraId="75985D7A" w14:textId="77777777" w:rsidR="00B34268" w:rsidRPr="00942A7C" w:rsidRDefault="00B34268" w:rsidP="001A5E15">
            <w:r w:rsidRPr="00942A7C">
              <w:t>Autor</w:t>
            </w:r>
          </w:p>
        </w:tc>
        <w:tc>
          <w:tcPr>
            <w:tcW w:w="3600" w:type="dxa"/>
          </w:tcPr>
          <w:p w14:paraId="71471411" w14:textId="77777777" w:rsidR="00B34268" w:rsidRPr="00942A7C" w:rsidRDefault="00B34268" w:rsidP="001A5E15">
            <w:r w:rsidRPr="00942A7C">
              <w:t>Bemerkungen</w:t>
            </w:r>
          </w:p>
        </w:tc>
        <w:tc>
          <w:tcPr>
            <w:tcW w:w="1800" w:type="dxa"/>
          </w:tcPr>
          <w:p w14:paraId="4ED9CF07" w14:textId="77777777" w:rsidR="00B34268" w:rsidRPr="00942A7C" w:rsidRDefault="00B34268" w:rsidP="001A5E15">
            <w:r w:rsidRPr="00942A7C">
              <w:t>Status</w:t>
            </w:r>
          </w:p>
        </w:tc>
      </w:tr>
      <w:tr w:rsidR="00B34268" w:rsidRPr="00942A7C" w14:paraId="7696CBE6" w14:textId="77777777" w:rsidTr="001A5E15">
        <w:trPr>
          <w:trHeight w:val="64"/>
        </w:trPr>
        <w:tc>
          <w:tcPr>
            <w:tcW w:w="777" w:type="dxa"/>
          </w:tcPr>
          <w:p w14:paraId="2A1F33E0" w14:textId="77777777" w:rsidR="00B34268" w:rsidRPr="00942A7C" w:rsidRDefault="00B34268" w:rsidP="001A5E15">
            <w:r w:rsidRPr="00942A7C">
              <w:t>0.1</w:t>
            </w:r>
          </w:p>
        </w:tc>
        <w:tc>
          <w:tcPr>
            <w:tcW w:w="1440" w:type="dxa"/>
          </w:tcPr>
          <w:p w14:paraId="0A15DBBD" w14:textId="46850E27" w:rsidR="00B34268" w:rsidRPr="00942A7C" w:rsidRDefault="00AD39FA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02</w:t>
            </w:r>
            <w:r w:rsidR="007938FF">
              <w:rPr>
                <w:szCs w:val="22"/>
              </w:rPr>
              <w:t>.11.2017</w:t>
            </w:r>
          </w:p>
        </w:tc>
        <w:tc>
          <w:tcPr>
            <w:tcW w:w="1800" w:type="dxa"/>
          </w:tcPr>
          <w:p w14:paraId="039BA074" w14:textId="77777777" w:rsidR="00B34268" w:rsidRPr="00942A7C" w:rsidRDefault="007938FF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Valentin Bürgler</w:t>
            </w:r>
          </w:p>
        </w:tc>
        <w:tc>
          <w:tcPr>
            <w:tcW w:w="3600" w:type="dxa"/>
          </w:tcPr>
          <w:p w14:paraId="04673DDD" w14:textId="77777777" w:rsidR="00B34268" w:rsidRPr="00942A7C" w:rsidRDefault="00B34268" w:rsidP="001A5E15">
            <w:r w:rsidRPr="00942A7C">
              <w:t>1. Entwurf</w:t>
            </w:r>
          </w:p>
        </w:tc>
        <w:tc>
          <w:tcPr>
            <w:tcW w:w="1800" w:type="dxa"/>
          </w:tcPr>
          <w:p w14:paraId="07BCF1D9" w14:textId="77777777" w:rsidR="00B34268" w:rsidRPr="00942A7C" w:rsidRDefault="00B34268" w:rsidP="001A5E15">
            <w:r w:rsidRPr="00942A7C">
              <w:t>in Arbeit</w:t>
            </w:r>
          </w:p>
        </w:tc>
      </w:tr>
      <w:tr w:rsidR="00B34268" w:rsidRPr="00942A7C" w14:paraId="6FD80D38" w14:textId="77777777" w:rsidTr="001A5E15">
        <w:trPr>
          <w:trHeight w:val="96"/>
        </w:trPr>
        <w:tc>
          <w:tcPr>
            <w:tcW w:w="777" w:type="dxa"/>
          </w:tcPr>
          <w:p w14:paraId="12192DFE" w14:textId="4C43E614" w:rsidR="00B34268" w:rsidRPr="00942A7C" w:rsidRDefault="004E40E5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0.1</w:t>
            </w:r>
          </w:p>
        </w:tc>
        <w:tc>
          <w:tcPr>
            <w:tcW w:w="1440" w:type="dxa"/>
          </w:tcPr>
          <w:p w14:paraId="6B06316D" w14:textId="408DE35E" w:rsidR="00B34268" w:rsidRPr="00942A7C" w:rsidRDefault="00AD39FA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03</w:t>
            </w:r>
            <w:r w:rsidR="004E40E5">
              <w:rPr>
                <w:szCs w:val="22"/>
              </w:rPr>
              <w:t>.11.2017</w:t>
            </w:r>
          </w:p>
        </w:tc>
        <w:tc>
          <w:tcPr>
            <w:tcW w:w="1800" w:type="dxa"/>
          </w:tcPr>
          <w:p w14:paraId="67A31FBA" w14:textId="588B5023" w:rsidR="00B34268" w:rsidRPr="00942A7C" w:rsidRDefault="00136491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Christopher Christensen</w:t>
            </w:r>
          </w:p>
        </w:tc>
        <w:tc>
          <w:tcPr>
            <w:tcW w:w="3600" w:type="dxa"/>
          </w:tcPr>
          <w:p w14:paraId="71B6BE23" w14:textId="77777777" w:rsidR="00B34268" w:rsidRDefault="002F6A30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2. Erweiterung der Systemübersicht</w:t>
            </w:r>
          </w:p>
          <w:p w14:paraId="78050998" w14:textId="666D1A82" w:rsidR="00D64E30" w:rsidRPr="00942A7C" w:rsidRDefault="00D64E30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 xml:space="preserve">3. </w:t>
            </w:r>
            <w:r w:rsidR="001E38D4">
              <w:rPr>
                <w:szCs w:val="22"/>
              </w:rPr>
              <w:t>Architektur und Designentscheide erweitert</w:t>
            </w:r>
          </w:p>
        </w:tc>
        <w:tc>
          <w:tcPr>
            <w:tcW w:w="1800" w:type="dxa"/>
          </w:tcPr>
          <w:p w14:paraId="744E030D" w14:textId="2C3B939C" w:rsidR="00B34268" w:rsidRPr="00942A7C" w:rsidRDefault="002708FC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i</w:t>
            </w:r>
            <w:r w:rsidR="00D64E30">
              <w:rPr>
                <w:szCs w:val="22"/>
              </w:rPr>
              <w:t>n Arbeit</w:t>
            </w:r>
          </w:p>
        </w:tc>
      </w:tr>
      <w:tr w:rsidR="002708FC" w:rsidRPr="00942A7C" w14:paraId="58C7AF6B" w14:textId="77777777" w:rsidTr="001A5E15">
        <w:trPr>
          <w:trHeight w:val="96"/>
        </w:trPr>
        <w:tc>
          <w:tcPr>
            <w:tcW w:w="777" w:type="dxa"/>
          </w:tcPr>
          <w:p w14:paraId="23B35716" w14:textId="214D65D9" w:rsidR="002708FC" w:rsidRDefault="002708FC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0.2</w:t>
            </w:r>
          </w:p>
        </w:tc>
        <w:tc>
          <w:tcPr>
            <w:tcW w:w="1440" w:type="dxa"/>
          </w:tcPr>
          <w:p w14:paraId="3220AA0E" w14:textId="7D96A89B" w:rsidR="002708FC" w:rsidRDefault="002708FC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03.11.2017</w:t>
            </w:r>
          </w:p>
        </w:tc>
        <w:tc>
          <w:tcPr>
            <w:tcW w:w="1800" w:type="dxa"/>
          </w:tcPr>
          <w:p w14:paraId="2A28A45E" w14:textId="35DA0333" w:rsidR="002708FC" w:rsidRDefault="002708FC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Valentin Bürgler</w:t>
            </w:r>
          </w:p>
        </w:tc>
        <w:tc>
          <w:tcPr>
            <w:tcW w:w="3600" w:type="dxa"/>
          </w:tcPr>
          <w:p w14:paraId="1A8F22DA" w14:textId="77777777" w:rsidR="002708FC" w:rsidRDefault="002708FC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Kapitel 2 überarbeitet und erweitert</w:t>
            </w:r>
          </w:p>
          <w:p w14:paraId="74367659" w14:textId="464CC4F1" w:rsidR="002708FC" w:rsidRDefault="002708FC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Kapitel 4 erzeugt</w:t>
            </w:r>
          </w:p>
        </w:tc>
        <w:tc>
          <w:tcPr>
            <w:tcW w:w="1800" w:type="dxa"/>
          </w:tcPr>
          <w:p w14:paraId="68672A1E" w14:textId="39165A65" w:rsidR="002708FC" w:rsidRDefault="002708FC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in Arbeit</w:t>
            </w:r>
          </w:p>
        </w:tc>
      </w:tr>
      <w:tr w:rsidR="007F267B" w:rsidRPr="00942A7C" w14:paraId="125E7CFF" w14:textId="77777777" w:rsidTr="001A5E15">
        <w:trPr>
          <w:trHeight w:val="96"/>
        </w:trPr>
        <w:tc>
          <w:tcPr>
            <w:tcW w:w="777" w:type="dxa"/>
          </w:tcPr>
          <w:p w14:paraId="0E1E238F" w14:textId="138CD41D" w:rsidR="007F267B" w:rsidRDefault="007F267B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0.3</w:t>
            </w:r>
          </w:p>
        </w:tc>
        <w:tc>
          <w:tcPr>
            <w:tcW w:w="1440" w:type="dxa"/>
          </w:tcPr>
          <w:p w14:paraId="3546CCBD" w14:textId="3F84E46F" w:rsidR="007F267B" w:rsidRDefault="007F267B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04.11.2017</w:t>
            </w:r>
          </w:p>
        </w:tc>
        <w:tc>
          <w:tcPr>
            <w:tcW w:w="1800" w:type="dxa"/>
          </w:tcPr>
          <w:p w14:paraId="78293371" w14:textId="19CDBDD0" w:rsidR="007F267B" w:rsidRDefault="007F267B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Valentin Bürgler</w:t>
            </w:r>
          </w:p>
        </w:tc>
        <w:tc>
          <w:tcPr>
            <w:tcW w:w="3600" w:type="dxa"/>
          </w:tcPr>
          <w:p w14:paraId="0D1A9CAD" w14:textId="0E70236E" w:rsidR="00436112" w:rsidRDefault="00436112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Kapitel 1 erweitert</w:t>
            </w:r>
            <w:bookmarkStart w:id="1" w:name="_GoBack"/>
            <w:bookmarkEnd w:id="1"/>
          </w:p>
          <w:p w14:paraId="726D9E3B" w14:textId="4C2A480B" w:rsidR="007F267B" w:rsidRDefault="007F267B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Diagramme hinzugefügt</w:t>
            </w:r>
          </w:p>
          <w:p w14:paraId="59392090" w14:textId="77777777" w:rsidR="00D61705" w:rsidRDefault="007F267B" w:rsidP="00D6170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 xml:space="preserve">Kapitel 3 </w:t>
            </w:r>
            <w:proofErr w:type="spellStart"/>
            <w:r>
              <w:rPr>
                <w:szCs w:val="22"/>
              </w:rPr>
              <w:t>überarbietet</w:t>
            </w:r>
            <w:proofErr w:type="spellEnd"/>
          </w:p>
          <w:p w14:paraId="5FA76C83" w14:textId="0439C9C8" w:rsidR="00D61705" w:rsidRPr="00D61705" w:rsidRDefault="00D61705" w:rsidP="001A5E15">
            <w:pPr>
              <w:pStyle w:val="Enclosures"/>
            </w:pPr>
            <w:r>
              <w:rPr>
                <w:szCs w:val="22"/>
              </w:rPr>
              <w:t xml:space="preserve">2.3.3 </w:t>
            </w:r>
            <w:r>
              <w:t xml:space="preserve">Konfigurationsdatei </w:t>
            </w:r>
            <w:r>
              <w:t>hinzugefügt</w:t>
            </w:r>
          </w:p>
        </w:tc>
        <w:tc>
          <w:tcPr>
            <w:tcW w:w="1800" w:type="dxa"/>
          </w:tcPr>
          <w:p w14:paraId="34FABE2C" w14:textId="055E68A7" w:rsidR="007F267B" w:rsidRDefault="007F267B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in Arbeit</w:t>
            </w:r>
          </w:p>
        </w:tc>
      </w:tr>
    </w:tbl>
    <w:p w14:paraId="4E801527" w14:textId="77777777" w:rsidR="00B34268" w:rsidRPr="00942A7C" w:rsidRDefault="00B34268" w:rsidP="00B34268">
      <w:pPr>
        <w:sectPr w:rsidR="00B34268" w:rsidRPr="00942A7C" w:rsidSect="00B34268">
          <w:headerReference w:type="default" r:id="rId15"/>
          <w:type w:val="continuous"/>
          <w:pgSz w:w="11906" w:h="16838"/>
          <w:pgMar w:top="1417" w:right="1106" w:bottom="1134" w:left="1417" w:header="708" w:footer="708" w:gutter="0"/>
          <w:cols w:space="708"/>
          <w:docGrid w:linePitch="360"/>
        </w:sectPr>
      </w:pPr>
    </w:p>
    <w:p w14:paraId="22B86418" w14:textId="77777777" w:rsidR="004834D5" w:rsidRDefault="004834D5">
      <w:pPr>
        <w:adjustRightInd/>
        <w:snapToGrid/>
        <w:spacing w:line="240" w:lineRule="auto"/>
        <w:rPr>
          <w:rFonts w:ascii="Verdana" w:hAnsi="Verdana" w:cs="Arial"/>
          <w:b/>
          <w:bCs/>
          <w:sz w:val="28"/>
          <w:szCs w:val="22"/>
        </w:rPr>
      </w:pPr>
      <w:bookmarkStart w:id="2" w:name="_Toc362016966"/>
      <w:r>
        <w:br w:type="page"/>
      </w:r>
    </w:p>
    <w:p w14:paraId="16E4A7EA" w14:textId="1AA40C98" w:rsidR="00B34268" w:rsidRPr="00942A7C" w:rsidRDefault="000B36DC" w:rsidP="00B34268">
      <w:pPr>
        <w:pStyle w:val="Formatvorlageberschrift1Verdana11pt"/>
        <w:numPr>
          <w:ilvl w:val="0"/>
          <w:numId w:val="11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EB8B23D" wp14:editId="7A9DB1BF">
                <wp:simplePos x="0" y="0"/>
                <wp:positionH relativeFrom="column">
                  <wp:posOffset>2699385</wp:posOffset>
                </wp:positionH>
                <wp:positionV relativeFrom="paragraph">
                  <wp:posOffset>222885</wp:posOffset>
                </wp:positionV>
                <wp:extent cx="2324100" cy="3133725"/>
                <wp:effectExtent l="0" t="0" r="19050" b="28575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3133725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alpha val="14118"/>
                          </a:srgb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3C45B" w14:textId="0EB0E46E" w:rsidR="00810821" w:rsidRPr="00810821" w:rsidRDefault="000B36DC" w:rsidP="00810821">
                            <w:pPr>
                              <w:jc w:val="center"/>
                              <w:rPr>
                                <w:rFonts w:ascii="Arial" w:hAnsi="Arial" w:cs="Arial"/>
                                <w:color w:val="1F497D" w:themeColor="text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1F497D" w:themeColor="text2"/>
                                <w:sz w:val="32"/>
                                <w:szCs w:val="32"/>
                              </w:rPr>
                              <w:t>Zu implementieren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B8B23D" id="Rechteck 7" o:spid="_x0000_s1026" style="position:absolute;left:0;text-align:left;margin-left:212.55pt;margin-top:17.55pt;width:183pt;height:246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" fillcolor="#4f81bd" strokecolor="#4f81bd [3204]" strokeweight="2pt">
                <v:fill opacity="9252f"/>
                <v:textbox>
                  <w:txbxContent>
                    <w:p w14:paraId="0D13C45B" w14:textId="0EB0E46E" w:rsidR="00810821" w:rsidRPr="00810821" w:rsidRDefault="000B36DC" w:rsidP="00810821">
                      <w:pPr>
                        <w:jc w:val="center"/>
                        <w:rPr>
                          <w:rFonts w:ascii="Arial" w:hAnsi="Arial" w:cs="Arial"/>
                          <w:color w:val="1F497D" w:themeColor="text2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color w:val="1F497D" w:themeColor="text2"/>
                          <w:sz w:val="32"/>
                          <w:szCs w:val="32"/>
                        </w:rPr>
                        <w:t>Zu implementieren</w:t>
                      </w:r>
                    </w:p>
                  </w:txbxContent>
                </v:textbox>
              </v:rect>
            </w:pict>
          </mc:Fallback>
        </mc:AlternateContent>
      </w:r>
      <w:r w:rsidR="00B34268">
        <w:t>Systemübersicht</w:t>
      </w:r>
      <w:bookmarkEnd w:id="2"/>
    </w:p>
    <w:p w14:paraId="331B1B82" w14:textId="7CE5E58B" w:rsidR="00810821" w:rsidRDefault="00810821" w:rsidP="00810821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5E806E9E" wp14:editId="79149E66">
            <wp:extent cx="4649331" cy="3028950"/>
            <wp:effectExtent l="0" t="0" r="0" b="0"/>
            <wp:docPr id="5" name="Picture 5" descr="/Users/Christopher/Documents/GitHub/vsk17/00_Dokumentation/base-system-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hristopher/Documents/GitHub/vsk17/00_Dokumentation/base-system-overview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951" cy="3046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D2D2D" w14:textId="77777777" w:rsidR="000B36DC" w:rsidRDefault="000B36DC" w:rsidP="00B34268"/>
    <w:p w14:paraId="15159D10" w14:textId="5BBAE1EC" w:rsidR="000B36DC" w:rsidRDefault="000B36DC" w:rsidP="00B34268">
      <w:r>
        <w:t>E</w:t>
      </w:r>
      <w:r w:rsidR="00212B3B">
        <w:t>s soll</w:t>
      </w:r>
      <w:r>
        <w:t xml:space="preserve"> eine Logger-Komponente implementiert werden, die eingebunden in eine bestehende Java-Applikation über Methodenaufrufe Meldungen aufzeichnet, welche dann per TCP/IP an einen Logger</w:t>
      </w:r>
      <w:r w:rsidR="005D6F7A">
        <w:t>-</w:t>
      </w:r>
      <w:r>
        <w:t xml:space="preserve">Server gesendet werden, wo sie in einem wohldefinierten Format gespeichert werden. </w:t>
      </w:r>
    </w:p>
    <w:p w14:paraId="7428DB34" w14:textId="2ED888B1" w:rsidR="000B36DC" w:rsidRDefault="000B36DC" w:rsidP="00B34268"/>
    <w:p w14:paraId="4400B2A3" w14:textId="47A76192" w:rsidR="00BE530A" w:rsidRDefault="00BE530A" w:rsidP="00B34268">
      <w:r>
        <w:t xml:space="preserve">Sinnvolle Ereignisse und Situationen, </w:t>
      </w:r>
      <w:r w:rsidR="00212B3B">
        <w:t>die geloggt werden müssen, sind</w:t>
      </w:r>
      <w:r>
        <w:t xml:space="preserve"> zu definieren und die entsprechenden Aufrufe in der Java-Applikation zu integrieren.</w:t>
      </w:r>
    </w:p>
    <w:p w14:paraId="0A67666A" w14:textId="546095F6" w:rsidR="009752BE" w:rsidRDefault="009752BE" w:rsidP="00B34268"/>
    <w:p w14:paraId="1865D669" w14:textId="6B68A145" w:rsidR="009752BE" w:rsidRDefault="009752BE" w:rsidP="00B34268">
      <w:r>
        <w:t>Die durch ein Interface-Team definierten</w:t>
      </w:r>
      <w:r>
        <w:t xml:space="preserve"> </w:t>
      </w:r>
      <w:proofErr w:type="spellStart"/>
      <w:r>
        <w:t>Log</w:t>
      </w:r>
      <w:r w:rsidR="00980EF8">
        <w:t>L</w:t>
      </w:r>
      <w:r>
        <w:t>evels</w:t>
      </w:r>
      <w:proofErr w:type="spellEnd"/>
      <w:r w:rsidR="00212B3B">
        <w:t xml:space="preserve"> sind</w:t>
      </w:r>
      <w:r>
        <w:t xml:space="preserve"> sinnvoll und konsistent </w:t>
      </w:r>
      <w:r w:rsidR="00212B3B">
        <w:t>zu nutzen</w:t>
      </w:r>
      <w:r>
        <w:t xml:space="preserve">. </w:t>
      </w:r>
      <w:r w:rsidR="00212B3B">
        <w:t xml:space="preserve">Weiter sind die vorgegebenen </w:t>
      </w:r>
      <w:r w:rsidR="00750B74">
        <w:t>Schnittstellen</w:t>
      </w:r>
      <w:r w:rsidR="00212B3B">
        <w:t xml:space="preserve"> Logger, </w:t>
      </w:r>
      <w:proofErr w:type="spellStart"/>
      <w:r w:rsidR="00212B3B">
        <w:t>LoggerSetup</w:t>
      </w:r>
      <w:proofErr w:type="spellEnd"/>
      <w:r w:rsidR="00212B3B">
        <w:t xml:space="preserve"> und </w:t>
      </w:r>
      <w:proofErr w:type="spellStart"/>
      <w:r w:rsidR="00212B3B">
        <w:t>StringPersistor</w:t>
      </w:r>
      <w:proofErr w:type="spellEnd"/>
      <w:r w:rsidR="00212B3B">
        <w:t xml:space="preserve"> einzuhalten. Es müssen sich mehrere Clients mit einem Server</w:t>
      </w:r>
      <w:r>
        <w:t xml:space="preserve"> </w:t>
      </w:r>
      <w:r w:rsidR="00212B3B">
        <w:t>verbinden können.</w:t>
      </w:r>
    </w:p>
    <w:p w14:paraId="25512827" w14:textId="6AC035C6" w:rsidR="00980EF8" w:rsidRDefault="00980EF8" w:rsidP="00B34268"/>
    <w:p w14:paraId="6ADBDDC5" w14:textId="0D753669" w:rsidR="00980EF8" w:rsidRDefault="00980EF8" w:rsidP="00B34268">
      <w:r>
        <w:t>Im späteren Verlauf des Projektes kommen weitere Anforderungen hinzu.</w:t>
      </w:r>
    </w:p>
    <w:p w14:paraId="764C5960" w14:textId="77777777" w:rsidR="005D6F7A" w:rsidRDefault="005D6F7A">
      <w:pPr>
        <w:adjustRightInd/>
        <w:snapToGrid/>
        <w:spacing w:line="240" w:lineRule="auto"/>
      </w:pPr>
      <w:r>
        <w:br w:type="page"/>
      </w:r>
    </w:p>
    <w:p w14:paraId="5D0A8284" w14:textId="3B5CBF87" w:rsidR="004834D5" w:rsidRDefault="00B03B44" w:rsidP="00B34268">
      <w:r>
        <w:lastRenderedPageBreak/>
        <w:t xml:space="preserve">Das folgende UML </w:t>
      </w:r>
      <w:r w:rsidR="00BF29CD">
        <w:t>soll</w:t>
      </w:r>
      <w:r>
        <w:t xml:space="preserve"> eine Übersicht übe</w:t>
      </w:r>
      <w:r w:rsidR="002234A8">
        <w:t xml:space="preserve">r </w:t>
      </w:r>
      <w:r w:rsidR="005E1DD6">
        <w:t xml:space="preserve">das </w:t>
      </w:r>
      <w:r w:rsidR="00BF29CD">
        <w:t>implementierte</w:t>
      </w:r>
      <w:r w:rsidR="005E1DD6">
        <w:t xml:space="preserve"> System </w:t>
      </w:r>
      <w:r w:rsidR="005D6F7A">
        <w:t>schaffen:</w:t>
      </w:r>
    </w:p>
    <w:p w14:paraId="7E490A4A" w14:textId="77777777" w:rsidR="00B03B44" w:rsidRDefault="00B03B44" w:rsidP="00B34268"/>
    <w:p w14:paraId="122549E1" w14:textId="1D9A197D" w:rsidR="00905400" w:rsidRDefault="00670A92" w:rsidP="00810821">
      <w:r w:rsidRPr="00670A92">
        <w:rPr>
          <w:noProof/>
          <w:lang w:val="en-GB" w:eastAsia="en-GB"/>
        </w:rPr>
        <w:drawing>
          <wp:inline distT="0" distB="0" distL="0" distR="0" wp14:anchorId="597C17C0" wp14:editId="7F6F6E9B">
            <wp:extent cx="5591175" cy="44196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" b="-1310"/>
                    <a:stretch/>
                  </pic:blipFill>
                  <pic:spPr bwMode="auto">
                    <a:xfrm>
                      <a:off x="0" y="0"/>
                      <a:ext cx="5591175" cy="441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D09AF7" w14:textId="74F9B0F9" w:rsidR="00D43D19" w:rsidRPr="00810821" w:rsidRDefault="00D43D19" w:rsidP="00810821">
      <w:r w:rsidRPr="00D43D19">
        <w:rPr>
          <w:highlight w:val="yellow"/>
        </w:rPr>
        <w:t xml:space="preserve">TODO James: </w:t>
      </w:r>
      <w:proofErr w:type="spellStart"/>
      <w:r w:rsidRPr="00D43D19">
        <w:rPr>
          <w:highlight w:val="yellow"/>
        </w:rPr>
        <w:t>Evt.</w:t>
      </w:r>
      <w:proofErr w:type="spellEnd"/>
      <w:r w:rsidRPr="00D43D19">
        <w:rPr>
          <w:highlight w:val="yellow"/>
        </w:rPr>
        <w:t xml:space="preserve"> Teile der Doku reinkopieren, um das System zu beschreiben</w:t>
      </w:r>
    </w:p>
    <w:p w14:paraId="4765DC99" w14:textId="19031884" w:rsidR="00B34268" w:rsidRDefault="00B34268" w:rsidP="00B34268">
      <w:pPr>
        <w:pStyle w:val="Formatvorlageberschrift1Verdana11pt"/>
        <w:numPr>
          <w:ilvl w:val="0"/>
          <w:numId w:val="11"/>
        </w:numPr>
      </w:pPr>
      <w:r w:rsidRPr="00942A7C">
        <w:br w:type="page"/>
      </w:r>
      <w:bookmarkStart w:id="3" w:name="_Toc362016967"/>
      <w:r>
        <w:lastRenderedPageBreak/>
        <w:t>Architektur und Designentscheide</w:t>
      </w:r>
      <w:bookmarkEnd w:id="3"/>
    </w:p>
    <w:p w14:paraId="29CCC688" w14:textId="13FF1DD4" w:rsidR="00B34268" w:rsidRDefault="00B34268" w:rsidP="00B34268">
      <w:pPr>
        <w:pStyle w:val="berschrift2"/>
        <w:tabs>
          <w:tab w:val="clear" w:pos="1701"/>
        </w:tabs>
        <w:spacing w:after="120"/>
        <w:rPr>
          <w:rFonts w:ascii="Tahoma" w:hAnsi="Tahoma" w:cs="Tahoma"/>
        </w:rPr>
      </w:pPr>
      <w:bookmarkStart w:id="4" w:name="_Toc362016968"/>
      <w:r>
        <w:rPr>
          <w:rFonts w:ascii="Tahoma" w:hAnsi="Tahoma" w:cs="Tahoma"/>
        </w:rPr>
        <w:t>Modell(e) und Sichten</w:t>
      </w:r>
      <w:bookmarkEnd w:id="4"/>
      <w:r>
        <w:rPr>
          <w:rFonts w:ascii="Tahoma" w:hAnsi="Tahoma" w:cs="Tahoma"/>
        </w:rPr>
        <w:t xml:space="preserve"> </w:t>
      </w:r>
    </w:p>
    <w:p w14:paraId="21005EE2" w14:textId="38B41344" w:rsidR="004214C9" w:rsidRDefault="004214C9" w:rsidP="004214C9">
      <w:pPr>
        <w:pStyle w:val="berschrift3"/>
      </w:pPr>
      <w:r>
        <w:t>Paketdiagramm</w:t>
      </w:r>
    </w:p>
    <w:p w14:paraId="6F53E2B4" w14:textId="77777777" w:rsidR="004214C9" w:rsidRPr="004214C9" w:rsidRDefault="004214C9" w:rsidP="004214C9"/>
    <w:p w14:paraId="3D27FCFF" w14:textId="410C4BE8" w:rsidR="004214C9" w:rsidRPr="004214C9" w:rsidRDefault="004214C9" w:rsidP="004214C9">
      <w:r>
        <w:rPr>
          <w:noProof/>
        </w:rPr>
        <w:drawing>
          <wp:inline distT="0" distB="0" distL="0" distR="0" wp14:anchorId="0FC8C931" wp14:editId="6CBD9453">
            <wp:extent cx="5591175" cy="1650365"/>
            <wp:effectExtent l="0" t="0" r="9525" b="698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ketdiagram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BA2CB" w14:textId="3F881927" w:rsidR="00B34268" w:rsidRDefault="007421A7" w:rsidP="00B34268">
      <w:pPr>
        <w:pStyle w:val="berschrift2"/>
        <w:tabs>
          <w:tab w:val="clear" w:pos="1701"/>
        </w:tabs>
        <w:spacing w:after="120"/>
        <w:rPr>
          <w:rFonts w:ascii="Tahoma" w:hAnsi="Tahoma" w:cs="Tahoma"/>
        </w:rPr>
      </w:pPr>
      <w:r>
        <w:rPr>
          <w:rFonts w:ascii="Tahoma" w:hAnsi="Tahoma" w:cs="Tahoma"/>
        </w:rPr>
        <w:t>Klassendiagramme</w:t>
      </w:r>
    </w:p>
    <w:p w14:paraId="6339B22D" w14:textId="69246263" w:rsidR="005A501E" w:rsidRPr="005A501E" w:rsidRDefault="005A501E" w:rsidP="005A501E">
      <w:r w:rsidRPr="00E71A91">
        <w:rPr>
          <w:rFonts w:ascii="Tahoma" w:hAnsi="Tahoma" w:cs="Tahoma"/>
          <w:highlight w:val="yellow"/>
        </w:rPr>
        <w:t>TODO James</w:t>
      </w:r>
      <w:r>
        <w:rPr>
          <w:rFonts w:ascii="Tahoma" w:hAnsi="Tahoma" w:cs="Tahoma"/>
          <w:highlight w:val="yellow"/>
        </w:rPr>
        <w:t xml:space="preserve"> &amp; Vali: Klassendiagramme aller Komponenten hier rein fetzen</w:t>
      </w:r>
      <w:r>
        <w:rPr>
          <w:rFonts w:ascii="Tahoma" w:hAnsi="Tahoma" w:cs="Tahoma"/>
        </w:rPr>
        <w:t>.</w:t>
      </w:r>
    </w:p>
    <w:p w14:paraId="7A59C4F6" w14:textId="3D921182" w:rsidR="00B34268" w:rsidRDefault="00B34268" w:rsidP="00B34268">
      <w:pPr>
        <w:pStyle w:val="berschrift2"/>
        <w:tabs>
          <w:tab w:val="clear" w:pos="1701"/>
        </w:tabs>
        <w:spacing w:after="120"/>
        <w:rPr>
          <w:rFonts w:ascii="Tahoma" w:hAnsi="Tahoma" w:cs="Tahoma"/>
        </w:rPr>
      </w:pPr>
      <w:bookmarkStart w:id="5" w:name="_Toc362016970"/>
      <w:r>
        <w:rPr>
          <w:rFonts w:ascii="Tahoma" w:hAnsi="Tahoma" w:cs="Tahoma"/>
        </w:rPr>
        <w:t>Entwurfsentscheide</w:t>
      </w:r>
      <w:bookmarkEnd w:id="5"/>
    </w:p>
    <w:p w14:paraId="27B6848A" w14:textId="1A74EEBB" w:rsidR="00572D80" w:rsidRPr="00572D80" w:rsidRDefault="00572D80" w:rsidP="00572D80">
      <w:r>
        <w:t>Wir haben generell über das Projekt hinweg versucht uns an den Clean-Code-Prinzipien zu orientieren. Wir versuchten Vererbung zu vermeiden und das «</w:t>
      </w:r>
      <w:proofErr w:type="spellStart"/>
      <w:r>
        <w:t>Favour</w:t>
      </w:r>
      <w:proofErr w:type="spellEnd"/>
      <w:r>
        <w:t xml:space="preserve"> </w:t>
      </w:r>
      <w:proofErr w:type="spellStart"/>
      <w:r>
        <w:t>Composition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Inheritance</w:t>
      </w:r>
      <w:proofErr w:type="spellEnd"/>
      <w:r>
        <w:t xml:space="preserve">»-Prinzip zu verfolgen. Dazu strebten wir an die Wiederverwendbarkeit zu erhöhen indem wir das DRY-Prinzip vor Augen hielten und die einzelnen Komponenten so zu gestalten, dass sie nur jeweils eine </w:t>
      </w:r>
      <w:r w:rsidR="00D83F17">
        <w:t>Aufgabe</w:t>
      </w:r>
      <w:r>
        <w:t xml:space="preserve"> erfüllen (</w:t>
      </w:r>
      <w:proofErr w:type="spellStart"/>
      <w:r>
        <w:t>Seperation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Concerns</w:t>
      </w:r>
      <w:proofErr w:type="spellEnd"/>
      <w:r>
        <w:t>).</w:t>
      </w:r>
    </w:p>
    <w:p w14:paraId="17C079F4" w14:textId="0656E346" w:rsidR="008B11B1" w:rsidRDefault="002A5EE2" w:rsidP="00D56163">
      <w:pPr>
        <w:pStyle w:val="berschrift3"/>
      </w:pPr>
      <w:r>
        <w:t xml:space="preserve">Strategie-Pattern, </w:t>
      </w:r>
      <w:r w:rsidR="00D56163" w:rsidRPr="00D56163">
        <w:t>Singleton</w:t>
      </w:r>
      <w:r>
        <w:t>-Pattern</w:t>
      </w:r>
      <w:r w:rsidR="00D56163" w:rsidRPr="00D56163">
        <w:t xml:space="preserve"> </w:t>
      </w:r>
      <w:r w:rsidR="00D56163">
        <w:t xml:space="preserve">und </w:t>
      </w:r>
      <w:r w:rsidR="00D56163" w:rsidRPr="00D56163">
        <w:t>Fabrikmethode</w:t>
      </w:r>
    </w:p>
    <w:p w14:paraId="1667861A" w14:textId="6D7A0D24" w:rsidR="00D56163" w:rsidRPr="00D56163" w:rsidRDefault="002A5EE2" w:rsidP="00D56163">
      <w:r>
        <w:t xml:space="preserve">Die Verbindung zwischen dem Spiel und der Logger-Komponente wurde nach dem Strategie-Pattern umgesetzt. Der Klient ist das Spiel. Den Kontext bildet die zusätzlich eingefügte </w:t>
      </w:r>
      <w:r w:rsidR="00DE6BCF">
        <w:t>Klasse Logger im Spiel-Package</w:t>
      </w:r>
      <w:r>
        <w:t>. Die Strategie wird</w:t>
      </w:r>
      <w:r w:rsidR="00DE6BCF">
        <w:t xml:space="preserve"> von der </w:t>
      </w:r>
      <w:r w:rsidR="002B01B0">
        <w:t>Instanz-</w:t>
      </w:r>
      <w:r w:rsidR="00DE6BCF">
        <w:t>Variabel</w:t>
      </w:r>
      <w:r>
        <w:t xml:space="preserve"> </w:t>
      </w:r>
      <w:r w:rsidR="002B01B0">
        <w:t>«</w:t>
      </w:r>
      <w:proofErr w:type="spellStart"/>
      <w:r>
        <w:t>instance</w:t>
      </w:r>
      <w:proofErr w:type="spellEnd"/>
      <w:r w:rsidR="002B01B0">
        <w:t>»</w:t>
      </w:r>
      <w:r>
        <w:t xml:space="preserve"> im Kontext in Form eines Singletons vom Interface-Typ Logger gehalten</w:t>
      </w:r>
      <w:r w:rsidR="00C8216F">
        <w:t>.</w:t>
      </w:r>
      <w:r>
        <w:t xml:space="preserve"> </w:t>
      </w:r>
      <w:r w:rsidR="00C8216F">
        <w:t xml:space="preserve">Beim </w:t>
      </w:r>
      <w:r>
        <w:t xml:space="preserve">Ausführen der start-Methode </w:t>
      </w:r>
      <w:r w:rsidR="00C8216F">
        <w:t xml:space="preserve">wird die Strategie </w:t>
      </w:r>
      <w:r>
        <w:t>mit einer Fabrikmethode instanziiert.</w:t>
      </w:r>
    </w:p>
    <w:p w14:paraId="1A7E7412" w14:textId="77777777" w:rsidR="008B11B1" w:rsidRDefault="008B11B1" w:rsidP="008B11B1">
      <w:pPr>
        <w:pStyle w:val="berschrift3"/>
      </w:pPr>
      <w:r>
        <w:t>Adapter-Pattern</w:t>
      </w:r>
    </w:p>
    <w:p w14:paraId="00379230" w14:textId="3B4FBBC2" w:rsidR="008B11B1" w:rsidRDefault="008B11B1" w:rsidP="008B11B1">
      <w:r>
        <w:t xml:space="preserve">Für die Übertragung der </w:t>
      </w:r>
      <w:proofErr w:type="spellStart"/>
      <w:r>
        <w:t>LogMessage</w:t>
      </w:r>
      <w:proofErr w:type="spellEnd"/>
      <w:r>
        <w:t xml:space="preserve"> vom </w:t>
      </w:r>
      <w:proofErr w:type="spellStart"/>
      <w:r>
        <w:t>LogHandler</w:t>
      </w:r>
      <w:proofErr w:type="spellEnd"/>
      <w:r>
        <w:t xml:space="preserve"> zum </w:t>
      </w:r>
      <w:proofErr w:type="spellStart"/>
      <w:r>
        <w:t>StringPersistor</w:t>
      </w:r>
      <w:proofErr w:type="spellEnd"/>
      <w:r>
        <w:t xml:space="preserve">, welcher danach die </w:t>
      </w:r>
      <w:proofErr w:type="spellStart"/>
      <w:r>
        <w:t>LogMessage</w:t>
      </w:r>
      <w:proofErr w:type="spellEnd"/>
      <w:r>
        <w:t xml:space="preserve"> in ein File schreibt, verwenden wir das Adapter-Modell. Damit verletzen wir die Wiederverwendbarkeit des </w:t>
      </w:r>
      <w:proofErr w:type="spellStart"/>
      <w:r>
        <w:t>StringPersistor</w:t>
      </w:r>
      <w:proofErr w:type="spellEnd"/>
      <w:r>
        <w:t xml:space="preserve"> nicht und können eine angepasste Implementation für den </w:t>
      </w:r>
      <w:proofErr w:type="spellStart"/>
      <w:r>
        <w:t>LogHandler</w:t>
      </w:r>
      <w:proofErr w:type="spellEnd"/>
      <w:r>
        <w:t xml:space="preserve"> erstellen. Damit erhalten wir die effektiv gewünschte Zielschnittstelle.</w:t>
      </w:r>
    </w:p>
    <w:p w14:paraId="7CE2C655" w14:textId="382F5FE1" w:rsidR="005A501E" w:rsidRDefault="005A501E" w:rsidP="008B11B1"/>
    <w:p w14:paraId="5F010F04" w14:textId="298DFD2E" w:rsidR="005A501E" w:rsidRDefault="005A501E" w:rsidP="005A501E">
      <w:pPr>
        <w:pStyle w:val="berschrift3"/>
      </w:pPr>
      <w:r>
        <w:t xml:space="preserve">Konfigurationsdatei </w:t>
      </w:r>
    </w:p>
    <w:p w14:paraId="47369E69" w14:textId="4FED8313" w:rsidR="005A501E" w:rsidRPr="005A501E" w:rsidRDefault="005A501E" w:rsidP="005A501E">
      <w:r>
        <w:t xml:space="preserve">Um die Logger-Komponente austauschbar zu implementieren wurde eine Konfigurationsdatei </w:t>
      </w:r>
      <w:proofErr w:type="spellStart"/>
      <w:r>
        <w:t>c</w:t>
      </w:r>
      <w:r w:rsidRPr="00DE6BCF">
        <w:t>onfig.cfg</w:t>
      </w:r>
      <w:proofErr w:type="spellEnd"/>
      <w:r>
        <w:t xml:space="preserve"> eingeführt. Diese enthält den Fully </w:t>
      </w:r>
      <w:proofErr w:type="spellStart"/>
      <w:r>
        <w:t>Qualified</w:t>
      </w:r>
      <w:proofErr w:type="spellEnd"/>
      <w:r>
        <w:t xml:space="preserve"> Class Name der </w:t>
      </w:r>
      <w:proofErr w:type="spellStart"/>
      <w:r>
        <w:t>LoggerFactory</w:t>
      </w:r>
      <w:proofErr w:type="spellEnd"/>
      <w:r>
        <w:t>, die IP Adresse des Logger Servers und die Portnummer über den kommuniziert werden soll.</w:t>
      </w:r>
      <w:r w:rsidR="00A83F5F">
        <w:t xml:space="preserve"> Die Datei wird während der start-Methode der Klasse Logger im Spiel-Package eingelesen.</w:t>
      </w:r>
    </w:p>
    <w:p w14:paraId="0C7DFF3A" w14:textId="77777777" w:rsidR="005A501E" w:rsidRPr="00353398" w:rsidRDefault="005A501E" w:rsidP="008B11B1"/>
    <w:p w14:paraId="735FB540" w14:textId="77777777" w:rsidR="00B34268" w:rsidRPr="00942A7C" w:rsidRDefault="00B34268" w:rsidP="00B34268">
      <w:pPr>
        <w:pStyle w:val="Formatvorlageberschrift1Verdana11pt"/>
        <w:numPr>
          <w:ilvl w:val="0"/>
          <w:numId w:val="11"/>
        </w:numPr>
      </w:pPr>
      <w:r w:rsidRPr="00942A7C">
        <w:br w:type="page"/>
      </w:r>
      <w:r w:rsidRPr="00835450">
        <w:lastRenderedPageBreak/>
        <w:t xml:space="preserve"> </w:t>
      </w:r>
      <w:bookmarkStart w:id="6" w:name="_Toc362016971"/>
      <w:r w:rsidRPr="00835450">
        <w:t>Schnittstellen</w:t>
      </w:r>
      <w:bookmarkEnd w:id="6"/>
    </w:p>
    <w:p w14:paraId="39B95887" w14:textId="77777777" w:rsidR="00B34268" w:rsidRDefault="00B34268" w:rsidP="00B34268"/>
    <w:p w14:paraId="1F9F087A" w14:textId="224C70E3" w:rsidR="00350C6F" w:rsidRPr="00350C6F" w:rsidRDefault="00B34268" w:rsidP="00350C6F">
      <w:pPr>
        <w:pStyle w:val="berschrift2"/>
        <w:tabs>
          <w:tab w:val="clear" w:pos="1701"/>
        </w:tabs>
        <w:spacing w:after="120"/>
        <w:rPr>
          <w:rFonts w:ascii="Tahoma" w:hAnsi="Tahoma" w:cs="Tahoma"/>
        </w:rPr>
      </w:pPr>
      <w:bookmarkStart w:id="7" w:name="_Toc362016972"/>
      <w:r>
        <w:rPr>
          <w:rFonts w:ascii="Tahoma" w:hAnsi="Tahoma" w:cs="Tahoma"/>
        </w:rPr>
        <w:t>Externe Schnittstellen</w:t>
      </w:r>
      <w:bookmarkEnd w:id="7"/>
    </w:p>
    <w:p w14:paraId="2F7B0DD8" w14:textId="5B138C0E" w:rsidR="00B34268" w:rsidRDefault="009E5BD7" w:rsidP="00B34268">
      <w:r>
        <w:t>F</w:t>
      </w:r>
      <w:r w:rsidR="00843F9E">
        <w:t xml:space="preserve">olgende </w:t>
      </w:r>
      <w:r>
        <w:t>Schnittstellen wurden</w:t>
      </w:r>
      <w:r w:rsidR="00843F9E">
        <w:t xml:space="preserve"> vorgeschrieben</w:t>
      </w:r>
      <w:r w:rsidR="00802B96">
        <w:t>:</w:t>
      </w:r>
    </w:p>
    <w:p w14:paraId="5FB5ACB3" w14:textId="77777777" w:rsidR="00802B96" w:rsidRDefault="00802B96" w:rsidP="00B34268"/>
    <w:p w14:paraId="1B616EE9" w14:textId="4E6E1948" w:rsidR="00802B96" w:rsidRDefault="00802B96" w:rsidP="00802B96">
      <w:pPr>
        <w:pStyle w:val="Listenabsatz"/>
        <w:numPr>
          <w:ilvl w:val="0"/>
          <w:numId w:val="35"/>
        </w:numPr>
      </w:pPr>
      <w:r w:rsidRPr="00802B96">
        <w:t>Logger</w:t>
      </w:r>
    </w:p>
    <w:p w14:paraId="70CCAC7B" w14:textId="421B9EAA" w:rsidR="00802B96" w:rsidRDefault="00802B96" w:rsidP="00802B96">
      <w:pPr>
        <w:pStyle w:val="Listenabsatz"/>
        <w:numPr>
          <w:ilvl w:val="0"/>
          <w:numId w:val="35"/>
        </w:numPr>
      </w:pPr>
      <w:proofErr w:type="spellStart"/>
      <w:r w:rsidRPr="00802B96">
        <w:t>LoggerSetup</w:t>
      </w:r>
      <w:proofErr w:type="spellEnd"/>
    </w:p>
    <w:p w14:paraId="38A2BB05" w14:textId="761F5770" w:rsidR="00802B96" w:rsidRDefault="00802B96" w:rsidP="00802B96">
      <w:pPr>
        <w:pStyle w:val="Listenabsatz"/>
        <w:numPr>
          <w:ilvl w:val="0"/>
          <w:numId w:val="35"/>
        </w:numPr>
      </w:pPr>
      <w:proofErr w:type="spellStart"/>
      <w:r w:rsidRPr="00802B96">
        <w:t>LogLevel</w:t>
      </w:r>
      <w:proofErr w:type="spellEnd"/>
    </w:p>
    <w:p w14:paraId="2B6A5F9F" w14:textId="72C64746" w:rsidR="00802B96" w:rsidRDefault="00802B96" w:rsidP="00802B96">
      <w:pPr>
        <w:pStyle w:val="Listenabsatz"/>
        <w:numPr>
          <w:ilvl w:val="0"/>
          <w:numId w:val="35"/>
        </w:numPr>
      </w:pPr>
      <w:proofErr w:type="spellStart"/>
      <w:r w:rsidRPr="00802B96">
        <w:t>LogMessage</w:t>
      </w:r>
      <w:proofErr w:type="spellEnd"/>
    </w:p>
    <w:p w14:paraId="18014348" w14:textId="037ECE7E" w:rsidR="002245CA" w:rsidRPr="00942A7C" w:rsidRDefault="002245CA" w:rsidP="0097238E">
      <w:pPr>
        <w:pStyle w:val="Listenabsatz"/>
        <w:numPr>
          <w:ilvl w:val="0"/>
          <w:numId w:val="35"/>
        </w:numPr>
      </w:pPr>
      <w:proofErr w:type="spellStart"/>
      <w:r>
        <w:t>StringPersistor</w:t>
      </w:r>
      <w:proofErr w:type="spellEnd"/>
    </w:p>
    <w:p w14:paraId="1ECEE612" w14:textId="313BEA55" w:rsidR="00B34268" w:rsidRDefault="008A25A8" w:rsidP="00B34268">
      <w:pPr>
        <w:pStyle w:val="berschrift2"/>
        <w:tabs>
          <w:tab w:val="clear" w:pos="1701"/>
        </w:tabs>
        <w:spacing w:after="120"/>
        <w:rPr>
          <w:rFonts w:ascii="Tahoma" w:hAnsi="Tahoma" w:cs="Tahoma"/>
        </w:rPr>
      </w:pPr>
      <w:bookmarkStart w:id="8" w:name="_Toc362016973"/>
      <w:r>
        <w:rPr>
          <w:rFonts w:ascii="Tahoma" w:hAnsi="Tahoma" w:cs="Tahoma"/>
        </w:rPr>
        <w:t>W</w:t>
      </w:r>
      <w:r w:rsidR="00B34268">
        <w:rPr>
          <w:rFonts w:ascii="Tahoma" w:hAnsi="Tahoma" w:cs="Tahoma"/>
        </w:rPr>
        <w:t>ichtige interne Schnittstellen</w:t>
      </w:r>
      <w:bookmarkEnd w:id="8"/>
      <w:r w:rsidR="00B34268">
        <w:rPr>
          <w:rFonts w:ascii="Tahoma" w:hAnsi="Tahoma" w:cs="Tahoma"/>
        </w:rPr>
        <w:t xml:space="preserve"> </w:t>
      </w:r>
    </w:p>
    <w:p w14:paraId="6C7C5E0E" w14:textId="3895C321" w:rsidR="006363C3" w:rsidRDefault="00E42F61" w:rsidP="006363C3">
      <w:r>
        <w:t>Folgende Schnittstellen wurden von uns vorgeschrieben</w:t>
      </w:r>
      <w:r w:rsidR="00D80A46">
        <w:t>:</w:t>
      </w:r>
    </w:p>
    <w:p w14:paraId="4C7827A5" w14:textId="77777777" w:rsidR="00D80A46" w:rsidRDefault="00D80A46" w:rsidP="006363C3"/>
    <w:p w14:paraId="7D10FA7A" w14:textId="77777777" w:rsidR="00DE6BCF" w:rsidRPr="00DE6BCF" w:rsidRDefault="00C229A0" w:rsidP="00DE6BCF">
      <w:pPr>
        <w:pStyle w:val="Listenabsatz"/>
        <w:numPr>
          <w:ilvl w:val="0"/>
          <w:numId w:val="36"/>
        </w:numPr>
        <w:rPr>
          <w:rFonts w:ascii="Tahoma" w:hAnsi="Tahoma" w:cs="Tahoma"/>
        </w:rPr>
      </w:pPr>
      <w:proofErr w:type="spellStart"/>
      <w:r>
        <w:t>LogWriterAdapter</w:t>
      </w:r>
      <w:proofErr w:type="spellEnd"/>
    </w:p>
    <w:p w14:paraId="646A7318" w14:textId="099C8CAB" w:rsidR="00DE6BCF" w:rsidRPr="003318CD" w:rsidRDefault="009C6A63" w:rsidP="00DE6BCF">
      <w:pPr>
        <w:pStyle w:val="Listenabsatz"/>
        <w:numPr>
          <w:ilvl w:val="0"/>
          <w:numId w:val="36"/>
        </w:numPr>
        <w:rPr>
          <w:rFonts w:ascii="Tahoma" w:hAnsi="Tahoma" w:cs="Tahoma"/>
        </w:rPr>
      </w:pPr>
      <w:proofErr w:type="spellStart"/>
      <w:r>
        <w:t>c</w:t>
      </w:r>
      <w:r w:rsidR="00DE6BCF" w:rsidRPr="00DE6BCF">
        <w:t>onfig.cfg</w:t>
      </w:r>
      <w:proofErr w:type="spellEnd"/>
    </w:p>
    <w:p w14:paraId="55CD41BA" w14:textId="4FFE7C13" w:rsidR="003318CD" w:rsidRPr="00E71A91" w:rsidRDefault="003318CD" w:rsidP="00DE6BCF">
      <w:pPr>
        <w:pStyle w:val="Listenabsatz"/>
        <w:numPr>
          <w:ilvl w:val="0"/>
          <w:numId w:val="36"/>
        </w:numPr>
        <w:rPr>
          <w:rFonts w:ascii="Tahoma" w:hAnsi="Tahoma" w:cs="Tahoma"/>
          <w:highlight w:val="yellow"/>
        </w:rPr>
      </w:pPr>
      <w:r w:rsidRPr="00E71A91">
        <w:rPr>
          <w:highlight w:val="yellow"/>
        </w:rPr>
        <w:t>TCP/IP Schnittstelle</w:t>
      </w:r>
    </w:p>
    <w:p w14:paraId="11819442" w14:textId="0F43F363" w:rsidR="002F26C5" w:rsidRDefault="002F26C5" w:rsidP="002F26C5">
      <w:pPr>
        <w:rPr>
          <w:rFonts w:ascii="Tahoma" w:hAnsi="Tahoma" w:cs="Tahoma"/>
        </w:rPr>
      </w:pPr>
    </w:p>
    <w:p w14:paraId="7EF97F4D" w14:textId="7F20D9D8" w:rsidR="00E71A91" w:rsidRPr="00E71A91" w:rsidRDefault="00E71A91" w:rsidP="00E71A91">
      <w:pPr>
        <w:rPr>
          <w:highlight w:val="yellow"/>
        </w:rPr>
      </w:pPr>
      <w:r w:rsidRPr="00E71A91">
        <w:rPr>
          <w:rFonts w:ascii="Tahoma" w:hAnsi="Tahoma" w:cs="Tahoma"/>
          <w:highlight w:val="yellow"/>
        </w:rPr>
        <w:t xml:space="preserve">TODO James: </w:t>
      </w:r>
      <w:r w:rsidRPr="00E71A91">
        <w:rPr>
          <w:highlight w:val="yellow"/>
        </w:rPr>
        <w:t xml:space="preserve">Im Dokument VS_03_MessagePassing_Diskussion.pdf </w:t>
      </w:r>
      <w:proofErr w:type="spellStart"/>
      <w:r w:rsidRPr="00E71A91">
        <w:rPr>
          <w:highlight w:val="yellow"/>
        </w:rPr>
        <w:t>uf</w:t>
      </w:r>
      <w:proofErr w:type="spellEnd"/>
      <w:r w:rsidRPr="00E71A91">
        <w:rPr>
          <w:highlight w:val="yellow"/>
        </w:rPr>
        <w:t xml:space="preserve"> ILIAS unter SW06 wird d TCP/IP Schnittstelle erwähnt:</w:t>
      </w:r>
    </w:p>
    <w:p w14:paraId="088D0367" w14:textId="30E2B7F6" w:rsidR="00E71A91" w:rsidRPr="00E71A91" w:rsidRDefault="00E71A91" w:rsidP="002F26C5">
      <w:pPr>
        <w:rPr>
          <w:highlight w:val="yellow"/>
        </w:rPr>
      </w:pPr>
      <w:r>
        <w:rPr>
          <w:highlight w:val="yellow"/>
        </w:rPr>
        <w:t>«</w:t>
      </w:r>
      <w:r w:rsidRPr="00E71A91">
        <w:rPr>
          <w:highlight w:val="yellow"/>
        </w:rPr>
        <w:t xml:space="preserve">Skizzieren und Diskutieren Sie in Ihrem Projektteam die proprietäre TCP/IP Schnittstelle unter Beachtung der folgenden Aspekte: </w:t>
      </w:r>
    </w:p>
    <w:p w14:paraId="5CBE148C" w14:textId="77777777" w:rsidR="00E71A91" w:rsidRPr="00E71A91" w:rsidRDefault="00E71A91" w:rsidP="00E71A91">
      <w:pPr>
        <w:pStyle w:val="Listenabsatz"/>
        <w:numPr>
          <w:ilvl w:val="0"/>
          <w:numId w:val="40"/>
        </w:numPr>
        <w:rPr>
          <w:rFonts w:ascii="Tahoma" w:hAnsi="Tahoma" w:cs="Tahoma"/>
          <w:highlight w:val="yellow"/>
        </w:rPr>
      </w:pPr>
      <w:r w:rsidRPr="00E71A91">
        <w:rPr>
          <w:highlight w:val="yellow"/>
        </w:rPr>
        <w:t>Verbindungaufbau</w:t>
      </w:r>
    </w:p>
    <w:p w14:paraId="3B719B20" w14:textId="77777777" w:rsidR="00E71A91" w:rsidRPr="00E71A91" w:rsidRDefault="00E71A91" w:rsidP="00E71A91">
      <w:pPr>
        <w:pStyle w:val="Listenabsatz"/>
        <w:numPr>
          <w:ilvl w:val="0"/>
          <w:numId w:val="40"/>
        </w:numPr>
        <w:rPr>
          <w:rFonts w:ascii="Tahoma" w:hAnsi="Tahoma" w:cs="Tahoma"/>
          <w:highlight w:val="yellow"/>
        </w:rPr>
      </w:pPr>
      <w:r w:rsidRPr="00E71A91">
        <w:rPr>
          <w:highlight w:val="yellow"/>
        </w:rPr>
        <w:t>Konfiguration</w:t>
      </w:r>
    </w:p>
    <w:p w14:paraId="131EA541" w14:textId="3008F72B" w:rsidR="00E71A91" w:rsidRPr="00E71A91" w:rsidRDefault="00E71A91" w:rsidP="00E71A91">
      <w:pPr>
        <w:pStyle w:val="Listenabsatz"/>
        <w:numPr>
          <w:ilvl w:val="0"/>
          <w:numId w:val="40"/>
        </w:numPr>
        <w:rPr>
          <w:rFonts w:ascii="Tahoma" w:hAnsi="Tahoma" w:cs="Tahoma"/>
          <w:highlight w:val="yellow"/>
        </w:rPr>
      </w:pPr>
      <w:r w:rsidRPr="00E71A91">
        <w:rPr>
          <w:highlight w:val="yellow"/>
        </w:rPr>
        <w:t>Protokoll</w:t>
      </w:r>
    </w:p>
    <w:p w14:paraId="282D0D72" w14:textId="77777777" w:rsidR="00E71A91" w:rsidRPr="00E71A91" w:rsidRDefault="00E71A91" w:rsidP="00E71A91">
      <w:pPr>
        <w:pStyle w:val="Listenabsatz"/>
        <w:numPr>
          <w:ilvl w:val="0"/>
          <w:numId w:val="40"/>
        </w:numPr>
        <w:rPr>
          <w:rFonts w:ascii="Tahoma" w:hAnsi="Tahoma" w:cs="Tahoma"/>
          <w:highlight w:val="yellow"/>
        </w:rPr>
      </w:pPr>
      <w:r w:rsidRPr="00E71A91">
        <w:rPr>
          <w:highlight w:val="yellow"/>
        </w:rPr>
        <w:t xml:space="preserve">Datenformat </w:t>
      </w:r>
    </w:p>
    <w:p w14:paraId="3CDCC979" w14:textId="19F57504" w:rsidR="00E71A91" w:rsidRPr="00E71A91" w:rsidRDefault="00E71A91" w:rsidP="00E71A91">
      <w:pPr>
        <w:rPr>
          <w:rFonts w:ascii="Tahoma" w:hAnsi="Tahoma" w:cs="Tahoma"/>
        </w:rPr>
      </w:pPr>
      <w:r w:rsidRPr="00E71A91">
        <w:rPr>
          <w:highlight w:val="yellow"/>
        </w:rPr>
        <w:t xml:space="preserve">Dokumentieren Sie Ihre Diskussion! Sie werden diese bei der Zwischen- und Schlussabgabe benötigen» - Ich </w:t>
      </w:r>
      <w:proofErr w:type="spellStart"/>
      <w:r w:rsidRPr="00E71A91">
        <w:rPr>
          <w:highlight w:val="yellow"/>
        </w:rPr>
        <w:t>han</w:t>
      </w:r>
      <w:proofErr w:type="spellEnd"/>
      <w:r w:rsidRPr="00E71A91">
        <w:rPr>
          <w:highlight w:val="yellow"/>
        </w:rPr>
        <w:t xml:space="preserve"> s </w:t>
      </w:r>
      <w:proofErr w:type="spellStart"/>
      <w:r w:rsidRPr="00E71A91">
        <w:rPr>
          <w:highlight w:val="yellow"/>
        </w:rPr>
        <w:t>Gfühl</w:t>
      </w:r>
      <w:proofErr w:type="spellEnd"/>
      <w:r w:rsidRPr="00E71A91">
        <w:rPr>
          <w:highlight w:val="yellow"/>
        </w:rPr>
        <w:t xml:space="preserve"> da </w:t>
      </w:r>
      <w:proofErr w:type="spellStart"/>
      <w:r w:rsidRPr="00E71A91">
        <w:rPr>
          <w:highlight w:val="yellow"/>
        </w:rPr>
        <w:t>müemmer</w:t>
      </w:r>
      <w:proofErr w:type="spellEnd"/>
      <w:r w:rsidRPr="00E71A91">
        <w:rPr>
          <w:highlight w:val="yellow"/>
        </w:rPr>
        <w:t xml:space="preserve"> unbedingt was </w:t>
      </w:r>
      <w:proofErr w:type="spellStart"/>
      <w:r w:rsidRPr="00E71A91">
        <w:rPr>
          <w:highlight w:val="yellow"/>
        </w:rPr>
        <w:t>dezue</w:t>
      </w:r>
      <w:proofErr w:type="spellEnd"/>
      <w:r w:rsidRPr="00E71A91">
        <w:rPr>
          <w:highlight w:val="yellow"/>
        </w:rPr>
        <w:t xml:space="preserve"> </w:t>
      </w:r>
      <w:proofErr w:type="spellStart"/>
      <w:r w:rsidRPr="00E71A91">
        <w:rPr>
          <w:highlight w:val="yellow"/>
        </w:rPr>
        <w:t>id</w:t>
      </w:r>
      <w:proofErr w:type="spellEnd"/>
      <w:r w:rsidRPr="00E71A91">
        <w:rPr>
          <w:highlight w:val="yellow"/>
        </w:rPr>
        <w:t xml:space="preserve"> </w:t>
      </w:r>
      <w:proofErr w:type="spellStart"/>
      <w:r w:rsidRPr="00E71A91">
        <w:rPr>
          <w:highlight w:val="yellow"/>
        </w:rPr>
        <w:t>SysSpec</w:t>
      </w:r>
      <w:proofErr w:type="spellEnd"/>
      <w:r w:rsidRPr="00E71A91">
        <w:rPr>
          <w:highlight w:val="yellow"/>
        </w:rPr>
        <w:t xml:space="preserve"> </w:t>
      </w:r>
      <w:proofErr w:type="spellStart"/>
      <w:r w:rsidRPr="00E71A91">
        <w:rPr>
          <w:highlight w:val="yellow"/>
        </w:rPr>
        <w:t>schriibe</w:t>
      </w:r>
      <w:proofErr w:type="spellEnd"/>
      <w:r w:rsidRPr="00E71A91">
        <w:rPr>
          <w:highlight w:val="yellow"/>
        </w:rPr>
        <w:t>.</w:t>
      </w:r>
    </w:p>
    <w:p w14:paraId="309F42E4" w14:textId="77777777" w:rsidR="00E71A91" w:rsidRPr="002F26C5" w:rsidRDefault="00E71A91" w:rsidP="002F26C5">
      <w:pPr>
        <w:rPr>
          <w:rFonts w:ascii="Tahoma" w:hAnsi="Tahoma" w:cs="Tahoma"/>
        </w:rPr>
      </w:pPr>
    </w:p>
    <w:p w14:paraId="094D48B1" w14:textId="4875FB0A" w:rsidR="00A07D27" w:rsidRDefault="00A07D27" w:rsidP="00A07D27">
      <w:r>
        <w:t xml:space="preserve">Die Schnittstellen werden alle im beiliegenden Dokument </w:t>
      </w:r>
      <w:r w:rsidRPr="00A07D27">
        <w:rPr>
          <w:b/>
        </w:rPr>
        <w:t>DokumentationMessageLogger</w:t>
      </w:r>
      <w:r>
        <w:rPr>
          <w:b/>
        </w:rPr>
        <w:t xml:space="preserve">.md </w:t>
      </w:r>
      <w:r>
        <w:t>ausführlich beschrieben.</w:t>
      </w:r>
      <w:r w:rsidR="00D74C31">
        <w:t xml:space="preserve"> </w:t>
      </w:r>
    </w:p>
    <w:p w14:paraId="30254442" w14:textId="77777777" w:rsidR="00455A33" w:rsidRPr="00A07D27" w:rsidRDefault="00455A33" w:rsidP="00A07D27"/>
    <w:p w14:paraId="0660A37A" w14:textId="77777777" w:rsidR="00B34268" w:rsidRPr="00A45B99" w:rsidRDefault="00B34268" w:rsidP="00B34268">
      <w:pPr>
        <w:pStyle w:val="berschrift3"/>
        <w:numPr>
          <w:ilvl w:val="0"/>
          <w:numId w:val="0"/>
        </w:numPr>
        <w:spacing w:before="20" w:after="40" w:line="240" w:lineRule="auto"/>
        <w:ind w:left="1417" w:hanging="709"/>
        <w:rPr>
          <w:i/>
          <w:sz w:val="18"/>
          <w:szCs w:val="22"/>
        </w:rPr>
      </w:pPr>
      <w:r w:rsidRPr="00A45B99">
        <w:rPr>
          <w:i/>
          <w:sz w:val="18"/>
        </w:rPr>
        <w:t>3.x.1. Schnittstelle A</w:t>
      </w:r>
    </w:p>
    <w:p w14:paraId="446C2E3A" w14:textId="77777777" w:rsidR="00B34268" w:rsidRPr="00A45B99" w:rsidRDefault="00B34268" w:rsidP="00B34268">
      <w:pPr>
        <w:pStyle w:val="berschrift4"/>
        <w:numPr>
          <w:ilvl w:val="0"/>
          <w:numId w:val="0"/>
        </w:numPr>
        <w:spacing w:before="20" w:after="40" w:line="240" w:lineRule="auto"/>
        <w:ind w:left="708"/>
        <w:rPr>
          <w:i/>
          <w:sz w:val="18"/>
          <w:szCs w:val="22"/>
        </w:rPr>
      </w:pPr>
      <w:r w:rsidRPr="00A45B99">
        <w:rPr>
          <w:i/>
          <w:sz w:val="18"/>
        </w:rPr>
        <w:t>3.x.1.1. Steckbrief</w:t>
      </w:r>
    </w:p>
    <w:p w14:paraId="053635AD" w14:textId="77777777" w:rsidR="00B34268" w:rsidRPr="00A45B99" w:rsidRDefault="00B34268" w:rsidP="00B34268">
      <w:pPr>
        <w:spacing w:before="20" w:after="40" w:line="240" w:lineRule="auto"/>
        <w:ind w:left="708"/>
        <w:rPr>
          <w:i/>
          <w:sz w:val="18"/>
        </w:rPr>
      </w:pPr>
      <w:r w:rsidRPr="00A45B99">
        <w:rPr>
          <w:i/>
          <w:sz w:val="18"/>
        </w:rPr>
        <w:t>Genauer Name der Schnittstelle, Kurzbeschreibung der Funktionalität, ggf. Autoren und Besitzer (zwischen wem wurde die Schnittstelle ausgehandelt?), ggf. Version</w:t>
      </w:r>
    </w:p>
    <w:p w14:paraId="0BB5CFB8" w14:textId="77777777" w:rsidR="00B34268" w:rsidRPr="00A45B99" w:rsidRDefault="00B34268" w:rsidP="00B34268">
      <w:pPr>
        <w:pStyle w:val="berschrift4"/>
        <w:numPr>
          <w:ilvl w:val="0"/>
          <w:numId w:val="0"/>
        </w:numPr>
        <w:spacing w:before="20" w:after="40" w:line="240" w:lineRule="auto"/>
        <w:ind w:left="708"/>
        <w:rPr>
          <w:i/>
          <w:sz w:val="18"/>
          <w:szCs w:val="22"/>
        </w:rPr>
      </w:pPr>
      <w:r w:rsidRPr="00A45B99">
        <w:rPr>
          <w:i/>
          <w:sz w:val="18"/>
        </w:rPr>
        <w:t>3.x.1.2. Interaktionen</w:t>
      </w:r>
    </w:p>
    <w:p w14:paraId="58EE7D37" w14:textId="77777777" w:rsidR="00B34268" w:rsidRPr="00A45B99" w:rsidRDefault="00B34268" w:rsidP="00B34268">
      <w:pPr>
        <w:spacing w:before="20" w:after="40" w:line="240" w:lineRule="auto"/>
        <w:ind w:left="708"/>
        <w:rPr>
          <w:i/>
          <w:sz w:val="18"/>
        </w:rPr>
      </w:pPr>
      <w:r w:rsidRPr="00A45B99">
        <w:rPr>
          <w:i/>
          <w:sz w:val="18"/>
        </w:rPr>
        <w:t>Je nach Sc</w:t>
      </w:r>
      <w:r>
        <w:rPr>
          <w:i/>
          <w:sz w:val="18"/>
        </w:rPr>
        <w:t>hnittstellenart Operationen (z.</w:t>
      </w:r>
      <w:r w:rsidRPr="00A45B99">
        <w:rPr>
          <w:i/>
          <w:sz w:val="18"/>
        </w:rPr>
        <w:t>B. Funktionen, Me</w:t>
      </w:r>
      <w:r>
        <w:rPr>
          <w:i/>
          <w:sz w:val="18"/>
        </w:rPr>
        <w:t>thoden) oder Datenaustausch (z.</w:t>
      </w:r>
      <w:r w:rsidRPr="00A45B99">
        <w:rPr>
          <w:i/>
          <w:sz w:val="18"/>
        </w:rPr>
        <w:t xml:space="preserve">B. Nachrichten). </w:t>
      </w:r>
    </w:p>
    <w:p w14:paraId="504689BC" w14:textId="77777777" w:rsidR="00B34268" w:rsidRPr="00A45B99" w:rsidRDefault="00B34268" w:rsidP="00B34268">
      <w:pPr>
        <w:spacing w:before="20" w:after="40" w:line="240" w:lineRule="auto"/>
        <w:ind w:left="708"/>
        <w:rPr>
          <w:i/>
          <w:sz w:val="18"/>
        </w:rPr>
      </w:pPr>
      <w:r w:rsidRPr="00A45B99">
        <w:rPr>
          <w:i/>
          <w:sz w:val="18"/>
        </w:rPr>
        <w:t>Einschränkungen und Voraussetzungen, Berechtigungen, zeitliche Einschränkungen, parallele Benutzung, Voraussetzungen zur Nutzung</w:t>
      </w:r>
    </w:p>
    <w:p w14:paraId="3D1EDA92" w14:textId="77777777" w:rsidR="00B34268" w:rsidRPr="00A45B99" w:rsidRDefault="00B34268" w:rsidP="00B34268">
      <w:pPr>
        <w:spacing w:before="20" w:after="40" w:line="240" w:lineRule="auto"/>
        <w:ind w:left="708"/>
        <w:rPr>
          <w:i/>
          <w:sz w:val="18"/>
        </w:rPr>
      </w:pPr>
      <w:r w:rsidRPr="00A45B99">
        <w:rPr>
          <w:i/>
          <w:sz w:val="18"/>
        </w:rPr>
        <w:t>Generelles zur Fehlerbehandlung, mögliche Fehlersituationen als auch deren Behandlung.</w:t>
      </w:r>
    </w:p>
    <w:p w14:paraId="63B3F4BE" w14:textId="77777777" w:rsidR="00B34268" w:rsidRPr="00A45B99" w:rsidRDefault="00B34268" w:rsidP="00B34268">
      <w:pPr>
        <w:spacing w:before="20" w:after="40" w:line="240" w:lineRule="auto"/>
        <w:ind w:left="708"/>
        <w:rPr>
          <w:i/>
          <w:sz w:val="18"/>
        </w:rPr>
      </w:pPr>
      <w:r w:rsidRPr="00A45B99">
        <w:rPr>
          <w:i/>
          <w:sz w:val="18"/>
        </w:rPr>
        <w:t>Je Interaktion:</w:t>
      </w:r>
    </w:p>
    <w:p w14:paraId="09C117D6" w14:textId="77777777" w:rsidR="00B34268" w:rsidRPr="00A45B99" w:rsidRDefault="00B34268" w:rsidP="00B34268">
      <w:pPr>
        <w:spacing w:before="20" w:after="40" w:line="240" w:lineRule="auto"/>
        <w:ind w:left="1418" w:hanging="425"/>
        <w:rPr>
          <w:i/>
          <w:sz w:val="18"/>
        </w:rPr>
      </w:pPr>
      <w:r w:rsidRPr="00A45B99">
        <w:rPr>
          <w:i/>
          <w:sz w:val="18"/>
        </w:rPr>
        <w:t>•</w:t>
      </w:r>
      <w:r w:rsidRPr="00A45B99">
        <w:rPr>
          <w:i/>
          <w:sz w:val="18"/>
        </w:rPr>
        <w:tab/>
        <w:t>Beschreibung der Semantik (Fachlichkeit)</w:t>
      </w:r>
      <w:r w:rsidRPr="00A45B99">
        <w:rPr>
          <w:i/>
          <w:sz w:val="18"/>
        </w:rPr>
        <w:br/>
        <w:t>Diagramm und/oder Beschreibung der fachlichen Abläufe</w:t>
      </w:r>
      <w:r w:rsidRPr="00A45B99">
        <w:rPr>
          <w:i/>
          <w:sz w:val="18"/>
        </w:rPr>
        <w:br/>
        <w:t>Fachliche Bedeutung der Daten</w:t>
      </w:r>
      <w:r w:rsidRPr="00A45B99">
        <w:rPr>
          <w:i/>
          <w:sz w:val="18"/>
        </w:rPr>
        <w:br/>
        <w:t>Nebenwirkungen, Konsequenzen</w:t>
      </w:r>
    </w:p>
    <w:p w14:paraId="4FBC150E" w14:textId="77777777" w:rsidR="00B34268" w:rsidRPr="00A45B99" w:rsidRDefault="00B34268" w:rsidP="00B34268">
      <w:pPr>
        <w:spacing w:before="20" w:after="40" w:line="240" w:lineRule="auto"/>
        <w:ind w:left="1418" w:hanging="425"/>
        <w:rPr>
          <w:i/>
          <w:sz w:val="18"/>
        </w:rPr>
      </w:pPr>
      <w:r w:rsidRPr="00A45B99">
        <w:rPr>
          <w:i/>
          <w:sz w:val="18"/>
        </w:rPr>
        <w:t>•</w:t>
      </w:r>
      <w:r w:rsidRPr="00A45B99">
        <w:rPr>
          <w:i/>
          <w:sz w:val="18"/>
        </w:rPr>
        <w:tab/>
        <w:t>Beschreibung der Technik</w:t>
      </w:r>
      <w:r w:rsidRPr="00A45B99">
        <w:rPr>
          <w:i/>
          <w:sz w:val="18"/>
        </w:rPr>
        <w:br/>
        <w:t>Methoden/Funktionen, Daten und Datenformate, Gültigkeits- und Plausibilitätsregeln, Codierung, Zeichensätze</w:t>
      </w:r>
    </w:p>
    <w:p w14:paraId="7D808948" w14:textId="77777777" w:rsidR="00B34268" w:rsidRPr="00A45B99" w:rsidRDefault="00B34268" w:rsidP="00B34268">
      <w:pPr>
        <w:spacing w:before="20" w:after="40" w:line="240" w:lineRule="auto"/>
        <w:ind w:left="1418" w:hanging="425"/>
        <w:rPr>
          <w:i/>
          <w:sz w:val="18"/>
        </w:rPr>
      </w:pPr>
      <w:r w:rsidRPr="00A45B99">
        <w:rPr>
          <w:i/>
          <w:sz w:val="18"/>
        </w:rPr>
        <w:t>•</w:t>
      </w:r>
      <w:r w:rsidRPr="00A45B99">
        <w:rPr>
          <w:i/>
          <w:sz w:val="18"/>
        </w:rPr>
        <w:tab/>
        <w:t>Fehlerbehandlung</w:t>
      </w:r>
    </w:p>
    <w:p w14:paraId="471F8F22" w14:textId="77777777" w:rsidR="00B34268" w:rsidRPr="00A45B99" w:rsidRDefault="00B34268" w:rsidP="00B34268">
      <w:pPr>
        <w:pStyle w:val="berschrift4"/>
        <w:numPr>
          <w:ilvl w:val="0"/>
          <w:numId w:val="0"/>
        </w:numPr>
        <w:spacing w:before="20" w:after="40" w:line="240" w:lineRule="auto"/>
        <w:ind w:left="708"/>
        <w:rPr>
          <w:i/>
          <w:sz w:val="18"/>
          <w:szCs w:val="22"/>
        </w:rPr>
      </w:pPr>
      <w:r w:rsidRPr="00A45B99">
        <w:rPr>
          <w:i/>
          <w:sz w:val="18"/>
        </w:rPr>
        <w:lastRenderedPageBreak/>
        <w:t>3.x.1.3. Einstellungen</w:t>
      </w:r>
    </w:p>
    <w:p w14:paraId="20C2EE7C" w14:textId="77777777" w:rsidR="00B34268" w:rsidRDefault="00B34268" w:rsidP="00B34268">
      <w:pPr>
        <w:spacing w:before="20" w:after="40" w:line="240" w:lineRule="auto"/>
        <w:ind w:left="708"/>
        <w:rPr>
          <w:i/>
          <w:sz w:val="18"/>
        </w:rPr>
      </w:pPr>
      <w:r w:rsidRPr="00A45B99">
        <w:rPr>
          <w:i/>
          <w:sz w:val="18"/>
        </w:rPr>
        <w:t xml:space="preserve">Kann das Verhalten der Schnittstelle oder der Ressourcen verändert oder konfiguriert werden? </w:t>
      </w:r>
    </w:p>
    <w:p w14:paraId="7143CA6F" w14:textId="77777777" w:rsidR="00B34268" w:rsidRPr="00A45B99" w:rsidRDefault="00B34268" w:rsidP="00B34268">
      <w:pPr>
        <w:spacing w:before="20" w:after="40" w:line="240" w:lineRule="auto"/>
        <w:ind w:left="708"/>
        <w:rPr>
          <w:i/>
          <w:sz w:val="18"/>
        </w:rPr>
      </w:pPr>
      <w:r w:rsidRPr="00A45B99">
        <w:rPr>
          <w:i/>
          <w:sz w:val="18"/>
        </w:rPr>
        <w:t>M</w:t>
      </w:r>
      <w:r>
        <w:rPr>
          <w:i/>
          <w:sz w:val="18"/>
        </w:rPr>
        <w:t>ögliche Konfigurationsparameter</w:t>
      </w:r>
    </w:p>
    <w:p w14:paraId="50B9F7CA" w14:textId="77777777" w:rsidR="00B34268" w:rsidRPr="00A45B99" w:rsidRDefault="00B34268" w:rsidP="00B34268">
      <w:pPr>
        <w:pStyle w:val="berschrift4"/>
        <w:numPr>
          <w:ilvl w:val="0"/>
          <w:numId w:val="0"/>
        </w:numPr>
        <w:spacing w:before="20" w:after="40" w:line="240" w:lineRule="auto"/>
        <w:ind w:left="708"/>
        <w:rPr>
          <w:i/>
          <w:sz w:val="18"/>
          <w:szCs w:val="22"/>
        </w:rPr>
      </w:pPr>
      <w:r w:rsidRPr="00A45B99">
        <w:rPr>
          <w:i/>
          <w:sz w:val="18"/>
        </w:rPr>
        <w:t>3.x.1.4. Qualitätsmerkmale</w:t>
      </w:r>
    </w:p>
    <w:p w14:paraId="0963D6C7" w14:textId="77777777" w:rsidR="00B34268" w:rsidRPr="00A45B99" w:rsidRDefault="00B34268" w:rsidP="00B34268">
      <w:pPr>
        <w:spacing w:before="20" w:after="40" w:line="240" w:lineRule="auto"/>
        <w:ind w:left="708"/>
        <w:rPr>
          <w:i/>
          <w:sz w:val="18"/>
        </w:rPr>
      </w:pPr>
      <w:r w:rsidRPr="00A45B99">
        <w:rPr>
          <w:i/>
          <w:sz w:val="18"/>
        </w:rPr>
        <w:t xml:space="preserve">Aussagen über Qualitätsmerkmale, an die </w:t>
      </w:r>
      <w:proofErr w:type="spellStart"/>
      <w:r w:rsidRPr="00A45B99">
        <w:rPr>
          <w:i/>
          <w:sz w:val="18"/>
        </w:rPr>
        <w:t>Implementierer</w:t>
      </w:r>
      <w:proofErr w:type="spellEnd"/>
      <w:r w:rsidRPr="00A45B99">
        <w:rPr>
          <w:i/>
          <w:sz w:val="18"/>
        </w:rPr>
        <w:t xml:space="preserve"> gebunden sind und auf die sich Nutzer verlassen können.</w:t>
      </w:r>
    </w:p>
    <w:p w14:paraId="56335454" w14:textId="77777777" w:rsidR="00B34268" w:rsidRPr="00A45B99" w:rsidRDefault="00B34268" w:rsidP="00B34268">
      <w:pPr>
        <w:spacing w:before="20" w:after="40" w:line="240" w:lineRule="auto"/>
        <w:ind w:left="708"/>
        <w:rPr>
          <w:i/>
          <w:sz w:val="18"/>
        </w:rPr>
      </w:pPr>
      <w:r w:rsidRPr="00A45B99">
        <w:rPr>
          <w:i/>
          <w:sz w:val="18"/>
        </w:rPr>
        <w:t>Welche Qualitätseigenschaften wie Verfügbarkeit, Performance, Sicherheit gelten für diese Schnittstelle? Neudeutsch heisst dieser Teil der Schnittstellen</w:t>
      </w:r>
      <w:r w:rsidRPr="00A45B99">
        <w:rPr>
          <w:i/>
          <w:sz w:val="18"/>
        </w:rPr>
        <w:softHyphen/>
        <w:t>beschreibung Quality-</w:t>
      </w:r>
      <w:proofErr w:type="spellStart"/>
      <w:r w:rsidRPr="00A45B99">
        <w:rPr>
          <w:i/>
          <w:sz w:val="18"/>
        </w:rPr>
        <w:t>of</w:t>
      </w:r>
      <w:proofErr w:type="spellEnd"/>
      <w:r w:rsidRPr="00A45B99">
        <w:rPr>
          <w:i/>
          <w:sz w:val="18"/>
        </w:rPr>
        <w:t xml:space="preserve">-Service (QoS) </w:t>
      </w:r>
      <w:proofErr w:type="spellStart"/>
      <w:r w:rsidRPr="00A45B99">
        <w:rPr>
          <w:i/>
          <w:sz w:val="18"/>
        </w:rPr>
        <w:t>Requirements</w:t>
      </w:r>
      <w:proofErr w:type="spellEnd"/>
      <w:r w:rsidRPr="00A45B99">
        <w:rPr>
          <w:i/>
          <w:sz w:val="18"/>
        </w:rPr>
        <w:t>.</w:t>
      </w:r>
    </w:p>
    <w:p w14:paraId="0A36F1A9" w14:textId="77777777" w:rsidR="00B34268" w:rsidRPr="00A45B99" w:rsidRDefault="00B34268" w:rsidP="00B34268">
      <w:pPr>
        <w:spacing w:before="20" w:after="40" w:line="240" w:lineRule="auto"/>
        <w:ind w:left="708"/>
        <w:rPr>
          <w:i/>
          <w:sz w:val="18"/>
        </w:rPr>
      </w:pPr>
      <w:r w:rsidRPr="00A45B99">
        <w:rPr>
          <w:i/>
          <w:sz w:val="18"/>
        </w:rPr>
        <w:t>Mengengerüste Laufzeit Durchsatz / Datenvolumen Verfügbarkeit</w:t>
      </w:r>
    </w:p>
    <w:p w14:paraId="78E19D62" w14:textId="77777777" w:rsidR="00B34268" w:rsidRPr="00A45B99" w:rsidRDefault="00B34268" w:rsidP="00B34268">
      <w:pPr>
        <w:pStyle w:val="berschrift4"/>
        <w:numPr>
          <w:ilvl w:val="0"/>
          <w:numId w:val="0"/>
        </w:numPr>
        <w:spacing w:before="20" w:after="40" w:line="240" w:lineRule="auto"/>
        <w:ind w:left="708"/>
        <w:rPr>
          <w:i/>
          <w:sz w:val="18"/>
          <w:szCs w:val="22"/>
        </w:rPr>
      </w:pPr>
      <w:r w:rsidRPr="00A45B99">
        <w:rPr>
          <w:i/>
          <w:sz w:val="18"/>
        </w:rPr>
        <w:t>3.x.1.5. Entwurfsentscheidungen</w:t>
      </w:r>
    </w:p>
    <w:p w14:paraId="025FB343" w14:textId="77777777" w:rsidR="00B34268" w:rsidRPr="00A45B99" w:rsidRDefault="00B34268" w:rsidP="00B34268">
      <w:pPr>
        <w:spacing w:before="20" w:after="40" w:line="240" w:lineRule="auto"/>
        <w:ind w:left="708"/>
        <w:rPr>
          <w:i/>
          <w:sz w:val="18"/>
        </w:rPr>
      </w:pPr>
      <w:r w:rsidRPr="00A45B99">
        <w:rPr>
          <w:i/>
          <w:sz w:val="18"/>
        </w:rPr>
        <w:t>Fragestellungen, Einflüsse, Annahmen, Alternativen und Begründungen für Entwurfsentscheidungen im Zusammenhang mit der Schnittstelle, falls angebracht</w:t>
      </w:r>
    </w:p>
    <w:p w14:paraId="2C6CD228" w14:textId="77777777" w:rsidR="00B34268" w:rsidRPr="00A45B99" w:rsidRDefault="00B34268" w:rsidP="00B34268">
      <w:pPr>
        <w:spacing w:before="20" w:after="40" w:line="240" w:lineRule="auto"/>
        <w:ind w:left="708"/>
        <w:rPr>
          <w:i/>
          <w:sz w:val="18"/>
        </w:rPr>
      </w:pPr>
      <w:r w:rsidRPr="00A45B99">
        <w:rPr>
          <w:i/>
          <w:sz w:val="18"/>
        </w:rPr>
        <w:t>Welche Gründe haben zum Entwurf dieser Schnittstelle geführt? Welche Alternativen gibt es, und warum wurden diese verworfen?</w:t>
      </w:r>
    </w:p>
    <w:p w14:paraId="65C70094" w14:textId="77777777" w:rsidR="00B34268" w:rsidRPr="00A45B99" w:rsidRDefault="00B34268" w:rsidP="00B34268">
      <w:pPr>
        <w:pStyle w:val="berschrift4"/>
        <w:numPr>
          <w:ilvl w:val="0"/>
          <w:numId w:val="0"/>
        </w:numPr>
        <w:spacing w:before="20" w:after="40" w:line="240" w:lineRule="auto"/>
        <w:ind w:left="708"/>
        <w:rPr>
          <w:i/>
          <w:sz w:val="18"/>
          <w:szCs w:val="22"/>
        </w:rPr>
      </w:pPr>
      <w:r w:rsidRPr="00A45B99">
        <w:rPr>
          <w:i/>
          <w:sz w:val="18"/>
        </w:rPr>
        <w:t>3.x.1.6. Beispielverwendung</w:t>
      </w:r>
    </w:p>
    <w:p w14:paraId="1E6E1984" w14:textId="77777777" w:rsidR="00B34268" w:rsidRPr="00A45B99" w:rsidRDefault="00B34268" w:rsidP="00B34268">
      <w:pPr>
        <w:spacing w:before="20" w:after="40" w:line="240" w:lineRule="auto"/>
        <w:ind w:left="708"/>
        <w:rPr>
          <w:i/>
          <w:sz w:val="18"/>
        </w:rPr>
      </w:pPr>
      <w:r w:rsidRPr="00A45B99">
        <w:rPr>
          <w:i/>
          <w:sz w:val="18"/>
        </w:rPr>
        <w:t>Pseudocode oder Quelltext bei Operationen, Beispieldaten bei Datenformaten</w:t>
      </w:r>
    </w:p>
    <w:p w14:paraId="00D59813" w14:textId="77777777" w:rsidR="00B34268" w:rsidRPr="00A45B99" w:rsidRDefault="00B34268" w:rsidP="00B34268">
      <w:pPr>
        <w:spacing w:before="20" w:after="40" w:line="240" w:lineRule="auto"/>
        <w:ind w:left="708"/>
        <w:rPr>
          <w:i/>
          <w:sz w:val="18"/>
        </w:rPr>
      </w:pPr>
      <w:r w:rsidRPr="00A45B99">
        <w:rPr>
          <w:i/>
          <w:sz w:val="18"/>
        </w:rPr>
        <w:t>Hinweise und / oder Beispiele zur Benutzung dieser Schnittstelle</w:t>
      </w:r>
    </w:p>
    <w:p w14:paraId="1D37D072" w14:textId="77777777" w:rsidR="00B34268" w:rsidRPr="00942A7C" w:rsidRDefault="00B34268" w:rsidP="00B34268"/>
    <w:p w14:paraId="01445A18" w14:textId="77777777" w:rsidR="00B34268" w:rsidRPr="00942A7C" w:rsidRDefault="00B34268" w:rsidP="00B34268">
      <w:pPr>
        <w:pStyle w:val="Formatvorlageberschrift1Verdana11pt"/>
        <w:numPr>
          <w:ilvl w:val="0"/>
          <w:numId w:val="11"/>
        </w:numPr>
      </w:pPr>
      <w:r w:rsidRPr="00942A7C">
        <w:br w:type="page"/>
      </w:r>
      <w:bookmarkStart w:id="9" w:name="_Toc362016975"/>
      <w:r w:rsidRPr="006C535E">
        <w:lastRenderedPageBreak/>
        <w:t>Environment-Anforderungen</w:t>
      </w:r>
      <w:bookmarkEnd w:id="9"/>
    </w:p>
    <w:p w14:paraId="31D75C9D" w14:textId="7076E21D" w:rsidR="008D2697" w:rsidRDefault="008B11B1" w:rsidP="008D2697">
      <w:pPr>
        <w:pStyle w:val="Listenabsatz"/>
        <w:numPr>
          <w:ilvl w:val="0"/>
          <w:numId w:val="37"/>
        </w:numPr>
      </w:pPr>
      <w:r>
        <w:t xml:space="preserve">Die Logger-Komponente ist </w:t>
      </w:r>
      <w:r w:rsidR="00A27BC4">
        <w:t xml:space="preserve">mit Java </w:t>
      </w:r>
      <w:r w:rsidR="00052455">
        <w:t>1.</w:t>
      </w:r>
      <w:r w:rsidR="00A27BC4">
        <w:t xml:space="preserve">8.0 </w:t>
      </w:r>
      <w:r>
        <w:t xml:space="preserve">realisiert. </w:t>
      </w:r>
      <w:r w:rsidR="008D2697">
        <w:t>Es gelten die entsprechenden System-Anforderungen für Java 1.8.0.</w:t>
      </w:r>
    </w:p>
    <w:p w14:paraId="3640FDEF" w14:textId="4D5E2048" w:rsidR="00B34268" w:rsidRDefault="00AD7AA0" w:rsidP="001853A3">
      <w:pPr>
        <w:pStyle w:val="Listenabsatz"/>
        <w:numPr>
          <w:ilvl w:val="0"/>
          <w:numId w:val="37"/>
        </w:numPr>
      </w:pPr>
      <w:r>
        <w:t xml:space="preserve">Der </w:t>
      </w:r>
      <w:r w:rsidR="008B11B1">
        <w:t>Fully-</w:t>
      </w:r>
      <w:proofErr w:type="spellStart"/>
      <w:r w:rsidR="008B11B1">
        <w:t>Qualified</w:t>
      </w:r>
      <w:proofErr w:type="spellEnd"/>
      <w:r w:rsidR="008B11B1">
        <w:t xml:space="preserve"> Class Name</w:t>
      </w:r>
      <w:r w:rsidR="008D2697">
        <w:t xml:space="preserve"> der </w:t>
      </w:r>
      <w:proofErr w:type="spellStart"/>
      <w:r w:rsidR="001853A3" w:rsidRPr="001853A3">
        <w:t>LoggerFactory</w:t>
      </w:r>
      <w:proofErr w:type="spellEnd"/>
      <w:r w:rsidR="008D2697">
        <w:t xml:space="preserve">, </w:t>
      </w:r>
      <w:r w:rsidR="001853A3">
        <w:t xml:space="preserve">die </w:t>
      </w:r>
      <w:r w:rsidR="008D2697">
        <w:t>IP</w:t>
      </w:r>
      <w:r w:rsidR="001853A3">
        <w:t xml:space="preserve"> Adresse und die Portnummer</w:t>
      </w:r>
      <w:r w:rsidR="008D2697">
        <w:t xml:space="preserve"> des Servers </w:t>
      </w:r>
      <w:r w:rsidR="001853A3">
        <w:t>müssen in einer Konfigurationsdatei «</w:t>
      </w:r>
      <w:proofErr w:type="spellStart"/>
      <w:r w:rsidR="001853A3">
        <w:t>config.cfg</w:t>
      </w:r>
      <w:proofErr w:type="spellEnd"/>
      <w:r w:rsidR="001853A3">
        <w:t>»</w:t>
      </w:r>
      <w:r>
        <w:t xml:space="preserve"> </w:t>
      </w:r>
      <w:r w:rsidR="00C5348A">
        <w:t>vorliegen</w:t>
      </w:r>
      <w:r>
        <w:t xml:space="preserve">, um eine </w:t>
      </w:r>
      <w:r w:rsidR="001853A3">
        <w:t xml:space="preserve">beliebige </w:t>
      </w:r>
      <w:r>
        <w:t>Logger-Komponente</w:t>
      </w:r>
      <w:r w:rsidR="001853A3">
        <w:t xml:space="preserve"> eines anderen Teams ohne Anpassungen im Code</w:t>
      </w:r>
      <w:r>
        <w:t xml:space="preserve"> an das Spiel zu koppeln.</w:t>
      </w:r>
    </w:p>
    <w:p w14:paraId="710875F0" w14:textId="7481E0B7" w:rsidR="008D2697" w:rsidRPr="00B34268" w:rsidRDefault="008D2697" w:rsidP="008D2697">
      <w:pPr>
        <w:pStyle w:val="Listenabsatz"/>
        <w:numPr>
          <w:ilvl w:val="0"/>
          <w:numId w:val="37"/>
        </w:numPr>
      </w:pPr>
      <w:r>
        <w:t>Eine Internetverbindung wird benötigt, um die Nachrichten an den Server zu senden.</w:t>
      </w:r>
    </w:p>
    <w:sectPr w:rsidR="008D2697" w:rsidRPr="00B34268" w:rsidSect="00670A92">
      <w:headerReference w:type="default" r:id="rId19"/>
      <w:footerReference w:type="default" r:id="rId20"/>
      <w:type w:val="continuous"/>
      <w:pgSz w:w="11906" w:h="16838" w:code="9"/>
      <w:pgMar w:top="1134" w:right="1202" w:bottom="1633" w:left="1899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4C821E" w14:textId="77777777" w:rsidR="00AA3858" w:rsidRPr="00B34268" w:rsidRDefault="00AA3858">
      <w:r w:rsidRPr="00B34268">
        <w:separator/>
      </w:r>
    </w:p>
  </w:endnote>
  <w:endnote w:type="continuationSeparator" w:id="0">
    <w:p w14:paraId="1D391258" w14:textId="77777777" w:rsidR="00AA3858" w:rsidRPr="00B34268" w:rsidRDefault="00AA3858">
      <w:r w:rsidRPr="00B3426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ZapfDingbats">
    <w:altName w:val="Wingdings"/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4E37DE" w14:textId="77777777" w:rsidR="00670A92" w:rsidRDefault="00670A9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4CF717" w14:textId="77777777" w:rsidR="00C1703F" w:rsidRPr="00B34268" w:rsidRDefault="00C1703F" w:rsidP="00F417CB">
    <w:pPr>
      <w:pStyle w:val="OutputprofileTitle"/>
      <w:rPr>
        <w:noProof/>
      </w:rPr>
    </w:pPr>
    <w:r w:rsidRPr="00B34268">
      <w:rPr>
        <w:noProof/>
      </w:rPr>
      <w:fldChar w:fldCharType="begin"/>
    </w:r>
    <w:r w:rsidRPr="00B34268">
      <w:rPr>
        <w:noProof/>
      </w:rPr>
      <w:instrText xml:space="preserve"> DOCPROPERTY "Outputprofile.InternalPath"\*CHARFORMAT \&lt;OawJumpToField value=0/&gt;</w:instrText>
    </w:r>
    <w:r w:rsidRPr="00B34268">
      <w:rPr>
        <w:noProof/>
      </w:rPr>
      <w:fldChar w:fldCharType="end"/>
    </w:r>
    <w:r w:rsidRPr="00B34268">
      <w:rPr>
        <w:noProof/>
      </w:rPr>
      <w:fldChar w:fldCharType="begin"/>
    </w:r>
    <w:r w:rsidRPr="00B34268">
      <w:rPr>
        <w:noProof/>
      </w:rPr>
      <w:instrText xml:space="preserve"> DOCPROPERTY "Outputprofile.DraftPathTime"\*CHARFORMAT \OawJumpToField value=0/&gt;</w:instrText>
    </w:r>
    <w:r w:rsidRPr="00B34268">
      <w:rPr>
        <w:noProof/>
      </w:rPr>
      <w:fldChar w:fldCharType="end"/>
    </w:r>
  </w:p>
  <w:p w14:paraId="33B001BA" w14:textId="17E03EF4" w:rsidR="00C1703F" w:rsidRPr="00B34268" w:rsidRDefault="00C1703F" w:rsidP="00F417CB">
    <w:pPr>
      <w:pStyle w:val="OutputprofileText"/>
      <w:rPr>
        <w:noProof/>
      </w:rPr>
    </w:pPr>
    <w:r w:rsidRPr="00B34268">
      <w:rPr>
        <w:noProof/>
      </w:rPr>
      <w:fldChar w:fldCharType="begin"/>
    </w:r>
    <w:r w:rsidRPr="00B34268">
      <w:rPr>
        <w:noProof/>
      </w:rPr>
      <w:instrText xml:space="preserve"> IF </w:instrText>
    </w:r>
    <w:r w:rsidRPr="00B34268">
      <w:rPr>
        <w:noProof/>
      </w:rPr>
      <w:fldChar w:fldCharType="begin"/>
    </w:r>
    <w:r w:rsidRPr="00B34268">
      <w:rPr>
        <w:noProof/>
      </w:rPr>
      <w:instrText xml:space="preserve"> DOCPROPERTY "Outputprofile.InternalPath"\*CHARFORMAT </w:instrText>
    </w:r>
    <w:r w:rsidRPr="00B34268">
      <w:rPr>
        <w:noProof/>
      </w:rPr>
      <w:fldChar w:fldCharType="end"/>
    </w:r>
    <w:r w:rsidRPr="00B34268">
      <w:rPr>
        <w:noProof/>
      </w:rPr>
      <w:instrText>="" "" "</w:instrText>
    </w:r>
    <w:r w:rsidRPr="00B34268">
      <w:rPr>
        <w:noProof/>
      </w:rPr>
      <w:fldChar w:fldCharType="begin"/>
    </w:r>
    <w:r w:rsidRPr="00B34268">
      <w:rPr>
        <w:noProof/>
      </w:rPr>
      <w:instrText xml:space="preserve"> PRINTDATE  \@ "dd.MM.yyyy"  \* MERGEFORMAT </w:instrText>
    </w:r>
    <w:r w:rsidRPr="00B34268">
      <w:rPr>
        <w:noProof/>
      </w:rPr>
      <w:fldChar w:fldCharType="separate"/>
    </w:r>
    <w:r w:rsidR="00F27CE3" w:rsidRPr="00B34268">
      <w:rPr>
        <w:noProof/>
      </w:rPr>
      <w:instrText>23.08.2007</w:instrText>
    </w:r>
    <w:r w:rsidRPr="00B34268">
      <w:rPr>
        <w:noProof/>
      </w:rPr>
      <w:fldChar w:fldCharType="end"/>
    </w:r>
    <w:r w:rsidRPr="00B34268">
      <w:rPr>
        <w:noProof/>
      </w:rPr>
      <w:instrText xml:space="preserve"> - </w:instrText>
    </w:r>
    <w:r w:rsidRPr="00B34268">
      <w:rPr>
        <w:noProof/>
      </w:rPr>
      <w:fldChar w:fldCharType="begin"/>
    </w:r>
    <w:r w:rsidRPr="00B34268">
      <w:rPr>
        <w:noProof/>
      </w:rPr>
      <w:instrText xml:space="preserve"> FILENAME  \* MERGEFORMAT </w:instrText>
    </w:r>
    <w:r w:rsidRPr="00B34268">
      <w:rPr>
        <w:noProof/>
      </w:rPr>
      <w:fldChar w:fldCharType="separate"/>
    </w:r>
    <w:r w:rsidR="00F27CE3" w:rsidRPr="00B34268">
      <w:rPr>
        <w:noProof/>
      </w:rPr>
      <w:instrText>Templ.dot</w:instrText>
    </w:r>
    <w:r w:rsidRPr="00B34268">
      <w:rPr>
        <w:noProof/>
      </w:rPr>
      <w:fldChar w:fldCharType="end"/>
    </w:r>
    <w:r w:rsidRPr="00B34268">
      <w:rPr>
        <w:noProof/>
      </w:rPr>
      <w:instrText xml:space="preserve">" \* MERGEFORMAT </w:instrText>
    </w:r>
    <w:r w:rsidRPr="00B34268">
      <w:rPr>
        <w:noProof/>
      </w:rPr>
      <w:fldChar w:fldCharType="end"/>
    </w:r>
    <w:r w:rsidRPr="00B34268">
      <w:rPr>
        <w:noProof/>
      </w:rPr>
      <w:fldChar w:fldCharType="begin"/>
    </w:r>
    <w:r w:rsidRPr="00B34268">
      <w:rPr>
        <w:noProof/>
      </w:rPr>
      <w:instrText xml:space="preserve"> IF </w:instrText>
    </w:r>
    <w:r w:rsidRPr="00B34268">
      <w:rPr>
        <w:noProof/>
      </w:rPr>
      <w:fldChar w:fldCharType="begin"/>
    </w:r>
    <w:r w:rsidRPr="00B34268">
      <w:rPr>
        <w:noProof/>
      </w:rPr>
      <w:instrText xml:space="preserve"> DOCPROPERTY "Outputprofile.DraftPathTime"\*CHARFORMAT </w:instrText>
    </w:r>
    <w:r w:rsidRPr="00B34268">
      <w:rPr>
        <w:noProof/>
      </w:rPr>
      <w:fldChar w:fldCharType="end"/>
    </w:r>
    <w:r w:rsidRPr="00B34268">
      <w:rPr>
        <w:noProof/>
      </w:rPr>
      <w:instrText>="" "" "</w:instrText>
    </w:r>
    <w:r w:rsidRPr="00B34268">
      <w:rPr>
        <w:noProof/>
      </w:rPr>
      <w:fldChar w:fldCharType="begin"/>
    </w:r>
    <w:r w:rsidRPr="00B34268">
      <w:rPr>
        <w:noProof/>
      </w:rPr>
      <w:instrText xml:space="preserve"> PRINTDATE  \@ "dd.MM.yyyy"  \* MERGEFORMAT </w:instrText>
    </w:r>
    <w:r w:rsidRPr="00B34268">
      <w:rPr>
        <w:noProof/>
      </w:rPr>
      <w:fldChar w:fldCharType="separate"/>
    </w:r>
    <w:r w:rsidR="00F27CE3" w:rsidRPr="00B34268">
      <w:rPr>
        <w:noProof/>
      </w:rPr>
      <w:instrText>23.08.2007</w:instrText>
    </w:r>
    <w:r w:rsidRPr="00B34268">
      <w:rPr>
        <w:noProof/>
      </w:rPr>
      <w:fldChar w:fldCharType="end"/>
    </w:r>
    <w:r w:rsidRPr="00B34268">
      <w:rPr>
        <w:noProof/>
      </w:rPr>
      <w:instrText xml:space="preserve">, </w:instrText>
    </w:r>
    <w:r w:rsidRPr="00B34268">
      <w:rPr>
        <w:noProof/>
      </w:rPr>
      <w:fldChar w:fldCharType="begin"/>
    </w:r>
    <w:r w:rsidRPr="00B34268">
      <w:rPr>
        <w:noProof/>
      </w:rPr>
      <w:instrText xml:space="preserve"> PRINTDATE  \@ "HH:mm:ss"  \*MERGEFORMAT </w:instrText>
    </w:r>
    <w:r w:rsidRPr="00B34268">
      <w:rPr>
        <w:noProof/>
      </w:rPr>
      <w:fldChar w:fldCharType="separate"/>
    </w:r>
    <w:r w:rsidR="00F27CE3" w:rsidRPr="00B34268">
      <w:rPr>
        <w:noProof/>
      </w:rPr>
      <w:instrText>09:57:00</w:instrText>
    </w:r>
    <w:r w:rsidRPr="00B34268">
      <w:rPr>
        <w:noProof/>
      </w:rPr>
      <w:fldChar w:fldCharType="end"/>
    </w:r>
    <w:r w:rsidRPr="00B34268">
      <w:rPr>
        <w:noProof/>
      </w:rPr>
      <w:instrText xml:space="preserve"> - </w:instrText>
    </w:r>
    <w:r w:rsidRPr="00B34268">
      <w:rPr>
        <w:noProof/>
      </w:rPr>
      <w:fldChar w:fldCharType="begin"/>
    </w:r>
    <w:r w:rsidRPr="00B34268">
      <w:rPr>
        <w:noProof/>
      </w:rPr>
      <w:instrText xml:space="preserve"> FILENAME  \* MERGEFORMAT </w:instrText>
    </w:r>
    <w:r w:rsidRPr="00B34268">
      <w:rPr>
        <w:noProof/>
      </w:rPr>
      <w:fldChar w:fldCharType="separate"/>
    </w:r>
    <w:r w:rsidR="00F27CE3" w:rsidRPr="00B34268">
      <w:rPr>
        <w:noProof/>
      </w:rPr>
      <w:instrText>Templ.dot</w:instrText>
    </w:r>
    <w:r w:rsidRPr="00B34268">
      <w:rPr>
        <w:noProof/>
      </w:rPr>
      <w:fldChar w:fldCharType="end"/>
    </w:r>
    <w:r w:rsidRPr="00B34268">
      <w:rPr>
        <w:noProof/>
      </w:rPr>
      <w:instrText xml:space="preserve">" \* MERGEFORMAT </w:instrText>
    </w:r>
    <w:r w:rsidRPr="00B34268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51F995" w14:textId="77777777" w:rsidR="00670A92" w:rsidRDefault="00670A92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1A95A7" w14:textId="49210B67" w:rsidR="00B34268" w:rsidRPr="00BF0737" w:rsidRDefault="00B34268" w:rsidP="00916D04">
    <w:pPr>
      <w:pStyle w:val="Fuzeile"/>
      <w:pBdr>
        <w:top w:val="single" w:sz="4" w:space="1" w:color="auto"/>
      </w:pBdr>
      <w:tabs>
        <w:tab w:val="right" w:pos="8789"/>
      </w:tabs>
      <w:rPr>
        <w:sz w:val="22"/>
        <w:szCs w:val="22"/>
        <w:lang w:val="en-US"/>
      </w:rPr>
    </w:pPr>
    <w:r w:rsidRPr="00BF0737">
      <w:rPr>
        <w:sz w:val="18"/>
        <w:szCs w:val="22"/>
        <w:lang w:val="en-US"/>
      </w:rPr>
      <w:t>System-</w:t>
    </w:r>
    <w:proofErr w:type="spellStart"/>
    <w:r w:rsidRPr="00BF0737">
      <w:rPr>
        <w:sz w:val="18"/>
        <w:szCs w:val="22"/>
        <w:lang w:val="en-US"/>
      </w:rPr>
      <w:t>Spezifikation</w:t>
    </w:r>
    <w:proofErr w:type="spellEnd"/>
    <w:r w:rsidR="00BF0737" w:rsidRPr="00BF0737">
      <w:rPr>
        <w:sz w:val="18"/>
        <w:szCs w:val="22"/>
        <w:lang w:val="en-US"/>
      </w:rPr>
      <w:t xml:space="preserve"> – </w:t>
    </w:r>
    <w:proofErr w:type="spellStart"/>
    <w:r w:rsidR="00BF0737" w:rsidRPr="00BF0737">
      <w:rPr>
        <w:sz w:val="18"/>
        <w:szCs w:val="22"/>
        <w:lang w:val="en-US"/>
      </w:rPr>
      <w:t>Inspiriert</w:t>
    </w:r>
    <w:proofErr w:type="spellEnd"/>
    <w:r w:rsidR="00BF0737" w:rsidRPr="00BF0737">
      <w:rPr>
        <w:sz w:val="18"/>
        <w:szCs w:val="22"/>
        <w:lang w:val="en-US"/>
      </w:rPr>
      <w:t xml:space="preserve"> von Standards des Institute of Electrical and Electronics </w:t>
    </w:r>
    <w:bookmarkStart w:id="11" w:name="MacroStartPosition"/>
    <w:r w:rsidR="00BF0737" w:rsidRPr="00BF0737">
      <w:rPr>
        <w:sz w:val="18"/>
        <w:szCs w:val="22"/>
        <w:lang w:val="en-US"/>
      </w:rPr>
      <w:t>Engineers</w:t>
    </w:r>
    <w:bookmarkEnd w:id="11"/>
    <w:r w:rsidRPr="00BF0737">
      <w:rPr>
        <w:sz w:val="22"/>
        <w:szCs w:val="22"/>
        <w:lang w:val="en-US"/>
      </w:rPr>
      <w:tab/>
    </w:r>
    <w:proofErr w:type="spellStart"/>
    <w:r w:rsidRPr="00BF0737">
      <w:rPr>
        <w:sz w:val="22"/>
        <w:szCs w:val="22"/>
        <w:lang w:val="en-US"/>
      </w:rPr>
      <w:t>Seite</w:t>
    </w:r>
    <w:proofErr w:type="spellEnd"/>
    <w:r w:rsidRPr="00BF0737">
      <w:rPr>
        <w:sz w:val="22"/>
        <w:szCs w:val="22"/>
        <w:lang w:val="en-US"/>
      </w:rPr>
      <w:t xml:space="preserve"> </w:t>
    </w:r>
    <w:r w:rsidRPr="00942A7C">
      <w:rPr>
        <w:rStyle w:val="Seitenzahl"/>
        <w:sz w:val="22"/>
        <w:szCs w:val="22"/>
      </w:rPr>
      <w:fldChar w:fldCharType="begin"/>
    </w:r>
    <w:r w:rsidRPr="00BF0737">
      <w:rPr>
        <w:rStyle w:val="Seitenzahl"/>
        <w:sz w:val="22"/>
        <w:szCs w:val="22"/>
        <w:lang w:val="en-US"/>
      </w:rPr>
      <w:instrText xml:space="preserve"> PAGE </w:instrText>
    </w:r>
    <w:r w:rsidRPr="00942A7C">
      <w:rPr>
        <w:rStyle w:val="Seitenzahl"/>
        <w:sz w:val="22"/>
        <w:szCs w:val="22"/>
      </w:rPr>
      <w:fldChar w:fldCharType="separate"/>
    </w:r>
    <w:r w:rsidR="00436112">
      <w:rPr>
        <w:rStyle w:val="Seitenzahl"/>
        <w:noProof/>
        <w:sz w:val="22"/>
        <w:szCs w:val="22"/>
        <w:lang w:val="en-US"/>
      </w:rPr>
      <w:t>2</w:t>
    </w:r>
    <w:r w:rsidRPr="00942A7C">
      <w:rPr>
        <w:rStyle w:val="Seitenzahl"/>
        <w:sz w:val="22"/>
        <w:szCs w:val="22"/>
      </w:rPr>
      <w:fldChar w:fldCharType="end"/>
    </w:r>
    <w:r w:rsidRPr="00BF0737">
      <w:rPr>
        <w:rStyle w:val="Seitenzahl"/>
        <w:sz w:val="22"/>
        <w:szCs w:val="22"/>
        <w:lang w:val="en-US"/>
      </w:rPr>
      <w:t>/</w:t>
    </w:r>
    <w:r w:rsidRPr="00942A7C">
      <w:rPr>
        <w:rStyle w:val="Seitenzahl"/>
        <w:sz w:val="22"/>
        <w:szCs w:val="22"/>
      </w:rPr>
      <w:fldChar w:fldCharType="begin"/>
    </w:r>
    <w:r w:rsidRPr="00BF0737">
      <w:rPr>
        <w:rStyle w:val="Seitenzahl"/>
        <w:sz w:val="22"/>
        <w:szCs w:val="22"/>
        <w:lang w:val="en-US"/>
      </w:rPr>
      <w:instrText xml:space="preserve"> NUMPAGES </w:instrText>
    </w:r>
    <w:r w:rsidRPr="00942A7C">
      <w:rPr>
        <w:rStyle w:val="Seitenzahl"/>
        <w:sz w:val="22"/>
        <w:szCs w:val="22"/>
      </w:rPr>
      <w:fldChar w:fldCharType="separate"/>
    </w:r>
    <w:r w:rsidR="00436112">
      <w:rPr>
        <w:rStyle w:val="Seitenzahl"/>
        <w:noProof/>
        <w:sz w:val="22"/>
        <w:szCs w:val="22"/>
        <w:lang w:val="en-US"/>
      </w:rPr>
      <w:t>7</w:t>
    </w:r>
    <w:r w:rsidRPr="00942A7C">
      <w:rPr>
        <w:rStyle w:val="Seitenzahl"/>
        <w:sz w:val="22"/>
        <w:szCs w:val="22"/>
      </w:rPr>
      <w:fldChar w:fldCharType="end"/>
    </w:r>
  </w:p>
  <w:p w14:paraId="3FEBF033" w14:textId="77777777" w:rsidR="00C1703F" w:rsidRPr="00BF0737" w:rsidRDefault="00C1703F" w:rsidP="00F417CB">
    <w:pPr>
      <w:pStyle w:val="OutputprofileTitle"/>
      <w:rPr>
        <w:noProof/>
        <w:lang w:val="en-US"/>
      </w:rPr>
    </w:pPr>
    <w:r w:rsidRPr="0060746D">
      <w:rPr>
        <w:noProof/>
      </w:rPr>
      <w:fldChar w:fldCharType="begin"/>
    </w:r>
    <w:r w:rsidRPr="00BF0737">
      <w:rPr>
        <w:noProof/>
        <w:lang w:val="en-US"/>
      </w:rPr>
      <w:instrText xml:space="preserve"> DOCPROPERTY "Outputprofile.InternalPath"\*CHARFORMAT \&lt;OawJumpToField value=0/&gt;</w:instrText>
    </w:r>
    <w:r w:rsidRPr="0060746D">
      <w:rPr>
        <w:noProof/>
      </w:rPr>
      <w:fldChar w:fldCharType="end"/>
    </w:r>
    <w:r w:rsidRPr="0060746D">
      <w:rPr>
        <w:noProof/>
      </w:rPr>
      <w:fldChar w:fldCharType="begin"/>
    </w:r>
    <w:r w:rsidRPr="00BF0737">
      <w:rPr>
        <w:noProof/>
        <w:lang w:val="en-US"/>
      </w:rPr>
      <w:instrText xml:space="preserve"> DOCPROPERTY "Outputprofile.DraftPathTime"\*CHARFORMAT \OawJumpToField value=0/&gt;</w:instrText>
    </w:r>
    <w:r w:rsidRPr="0060746D">
      <w:rPr>
        <w:noProof/>
      </w:rPr>
      <w:fldChar w:fldCharType="end"/>
    </w:r>
  </w:p>
  <w:p w14:paraId="596AA7C5" w14:textId="6CD1CECE" w:rsidR="00C1703F" w:rsidRPr="0060746D" w:rsidRDefault="00C1703F" w:rsidP="00F417CB">
    <w:pPr>
      <w:pStyle w:val="OutputprofileText"/>
      <w:rPr>
        <w:noProof/>
      </w:rPr>
    </w:pPr>
    <w:r w:rsidRPr="0060746D">
      <w:rPr>
        <w:noProof/>
      </w:rPr>
      <w:fldChar w:fldCharType="begin"/>
    </w:r>
    <w:r w:rsidRPr="0060746D">
      <w:rPr>
        <w:noProof/>
      </w:rPr>
      <w:instrText xml:space="preserve"> IF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DOCPROPERTY "Outputprofile.InternalPath"\*CHARFORMAT </w:instrText>
    </w:r>
    <w:r w:rsidRPr="0060746D">
      <w:rPr>
        <w:noProof/>
      </w:rPr>
      <w:fldChar w:fldCharType="end"/>
    </w:r>
    <w:r w:rsidRPr="0060746D">
      <w:rPr>
        <w:noProof/>
      </w:rPr>
      <w:instrText>="" "" "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PRINTDATE  \@ "dd.MM.yyyy"  \* MERGEFORMAT </w:instrText>
    </w:r>
    <w:r w:rsidRPr="0060746D">
      <w:rPr>
        <w:noProof/>
      </w:rPr>
      <w:fldChar w:fldCharType="separate"/>
    </w:r>
    <w:r w:rsidR="00F27CE3">
      <w:rPr>
        <w:noProof/>
      </w:rPr>
      <w:instrText>23.08.2007</w:instrText>
    </w:r>
    <w:r w:rsidRPr="0060746D">
      <w:rPr>
        <w:noProof/>
      </w:rPr>
      <w:fldChar w:fldCharType="end"/>
    </w:r>
    <w:r w:rsidRPr="0060746D">
      <w:rPr>
        <w:noProof/>
      </w:rPr>
      <w:instrText xml:space="preserve"> -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FILENAME  \* MERGEFORMAT </w:instrText>
    </w:r>
    <w:r w:rsidRPr="0060746D">
      <w:rPr>
        <w:noProof/>
      </w:rPr>
      <w:fldChar w:fldCharType="separate"/>
    </w:r>
    <w:r w:rsidR="00F27CE3">
      <w:rPr>
        <w:noProof/>
      </w:rPr>
      <w:instrText>Templ.dot</w:instrText>
    </w:r>
    <w:r w:rsidRPr="0060746D">
      <w:rPr>
        <w:noProof/>
      </w:rPr>
      <w:fldChar w:fldCharType="end"/>
    </w:r>
    <w:r w:rsidRPr="0060746D">
      <w:rPr>
        <w:noProof/>
      </w:rPr>
      <w:instrText xml:space="preserve">" \* MERGEFORMAT </w:instrText>
    </w:r>
    <w:r w:rsidRPr="0060746D">
      <w:rPr>
        <w:noProof/>
      </w:rPr>
      <w:fldChar w:fldCharType="end"/>
    </w:r>
    <w:r w:rsidRPr="0060746D">
      <w:rPr>
        <w:noProof/>
      </w:rPr>
      <w:fldChar w:fldCharType="begin"/>
    </w:r>
    <w:r w:rsidRPr="0060746D">
      <w:rPr>
        <w:noProof/>
      </w:rPr>
      <w:instrText xml:space="preserve"> IF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DOCPROPERTY "Outputprofile.DraftPathTime"\*CHARFORMAT </w:instrText>
    </w:r>
    <w:r w:rsidRPr="0060746D">
      <w:rPr>
        <w:noProof/>
      </w:rPr>
      <w:fldChar w:fldCharType="end"/>
    </w:r>
    <w:r w:rsidRPr="0060746D">
      <w:rPr>
        <w:noProof/>
      </w:rPr>
      <w:instrText>="" "" "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PRINTDATE  \@ "dd.MM.yyyy"  \* MERGEFORMAT </w:instrText>
    </w:r>
    <w:r w:rsidRPr="0060746D">
      <w:rPr>
        <w:noProof/>
      </w:rPr>
      <w:fldChar w:fldCharType="separate"/>
    </w:r>
    <w:r w:rsidR="00F27CE3">
      <w:rPr>
        <w:noProof/>
      </w:rPr>
      <w:instrText>23.08.2007</w:instrText>
    </w:r>
    <w:r w:rsidRPr="0060746D">
      <w:rPr>
        <w:noProof/>
      </w:rPr>
      <w:fldChar w:fldCharType="end"/>
    </w:r>
    <w:r w:rsidRPr="0060746D">
      <w:rPr>
        <w:noProof/>
      </w:rPr>
      <w:instrText xml:space="preserve">,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PRINTDATE  \@ "HH:mm:ss"  \*MERGEFORMAT </w:instrText>
    </w:r>
    <w:r w:rsidRPr="0060746D">
      <w:rPr>
        <w:noProof/>
      </w:rPr>
      <w:fldChar w:fldCharType="separate"/>
    </w:r>
    <w:r w:rsidR="00F27CE3">
      <w:rPr>
        <w:noProof/>
      </w:rPr>
      <w:instrText>09:57:00</w:instrText>
    </w:r>
    <w:r w:rsidRPr="0060746D">
      <w:rPr>
        <w:noProof/>
      </w:rPr>
      <w:fldChar w:fldCharType="end"/>
    </w:r>
    <w:r w:rsidRPr="0060746D">
      <w:rPr>
        <w:noProof/>
      </w:rPr>
      <w:instrText xml:space="preserve"> -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FILENAME  \* MERGEFORMAT </w:instrText>
    </w:r>
    <w:r w:rsidRPr="0060746D">
      <w:rPr>
        <w:noProof/>
      </w:rPr>
      <w:fldChar w:fldCharType="separate"/>
    </w:r>
    <w:r w:rsidR="00F27CE3">
      <w:rPr>
        <w:noProof/>
      </w:rPr>
      <w:instrText>Templ.dot</w:instrText>
    </w:r>
    <w:r w:rsidRPr="0060746D">
      <w:rPr>
        <w:noProof/>
      </w:rPr>
      <w:fldChar w:fldCharType="end"/>
    </w:r>
    <w:r w:rsidRPr="0060746D">
      <w:rPr>
        <w:noProof/>
      </w:rPr>
      <w:instrText xml:space="preserve">" \* MERGEFORMAT </w:instrText>
    </w:r>
    <w:r w:rsidRPr="0060746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55B1E7" w14:textId="77777777" w:rsidR="00AA3858" w:rsidRPr="00B34268" w:rsidRDefault="00AA3858">
      <w:r w:rsidRPr="00B34268">
        <w:separator/>
      </w:r>
    </w:p>
  </w:footnote>
  <w:footnote w:type="continuationSeparator" w:id="0">
    <w:p w14:paraId="374C9793" w14:textId="77777777" w:rsidR="00AA3858" w:rsidRPr="00B34268" w:rsidRDefault="00AA3858">
      <w:r w:rsidRPr="00B34268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834D16" w14:textId="77777777" w:rsidR="00670A92" w:rsidRDefault="00670A9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F2372C" w14:textId="77777777" w:rsidR="00B34268" w:rsidRPr="003847F6" w:rsidRDefault="00B34268" w:rsidP="00B34268">
    <w:pPr>
      <w:pStyle w:val="Kopfzeile"/>
      <w:tabs>
        <w:tab w:val="right" w:pos="9360"/>
      </w:tabs>
      <w:spacing w:line="240" w:lineRule="auto"/>
      <w:rPr>
        <w:b/>
        <w:sz w:val="22"/>
        <w:szCs w:val="22"/>
      </w:rPr>
    </w:pPr>
    <w:bookmarkStart w:id="0" w:name="LogoP1"/>
  </w:p>
  <w:p w14:paraId="383B512D" w14:textId="77777777" w:rsidR="00C72A6D" w:rsidRPr="00181D07" w:rsidRDefault="00C72A6D" w:rsidP="00C72A6D">
    <w:pPr>
      <w:pStyle w:val="Kopfzeile"/>
      <w:tabs>
        <w:tab w:val="right" w:pos="9360"/>
      </w:tabs>
      <w:spacing w:line="240" w:lineRule="auto"/>
      <w:jc w:val="both"/>
      <w:rPr>
        <w:b/>
        <w:color w:val="7F7F7F" w:themeColor="text1" w:themeTint="80"/>
        <w:sz w:val="72"/>
        <w:szCs w:val="72"/>
      </w:rPr>
    </w:pPr>
    <w:r w:rsidRPr="00181D07">
      <w:rPr>
        <w:b/>
        <w:color w:val="7F7F7F" w:themeColor="text1" w:themeTint="80"/>
        <w:sz w:val="72"/>
        <w:szCs w:val="72"/>
      </w:rPr>
      <w:t>[</w:t>
    </w:r>
    <w:r w:rsidRPr="00181D07">
      <w:rPr>
        <w:b/>
        <w:i/>
        <w:color w:val="7F7F7F" w:themeColor="text1" w:themeTint="80"/>
        <w:sz w:val="72"/>
        <w:szCs w:val="72"/>
      </w:rPr>
      <w:t>Team</w:t>
    </w:r>
    <w:r w:rsidRPr="00181D07">
      <w:rPr>
        <w:b/>
        <w:color w:val="7F7F7F" w:themeColor="text1" w:themeTint="80"/>
        <w:sz w:val="72"/>
        <w:szCs w:val="72"/>
      </w:rPr>
      <w:t xml:space="preserve"> 1]</w:t>
    </w:r>
  </w:p>
  <w:p w14:paraId="56A5FC0B" w14:textId="77777777" w:rsidR="00B34268" w:rsidRPr="007229FE" w:rsidRDefault="00B34268" w:rsidP="00B34268">
    <w:pPr>
      <w:pStyle w:val="Kopfzeile"/>
      <w:pBdr>
        <w:bottom w:val="single" w:sz="4" w:space="1" w:color="auto"/>
      </w:pBdr>
      <w:tabs>
        <w:tab w:val="right" w:pos="9360"/>
      </w:tabs>
      <w:spacing w:line="240" w:lineRule="auto"/>
      <w:rPr>
        <w:sz w:val="22"/>
        <w:szCs w:val="22"/>
      </w:rPr>
    </w:pPr>
  </w:p>
  <w:p w14:paraId="38C323E3" w14:textId="77777777" w:rsidR="001831BC" w:rsidRPr="00C72A6D" w:rsidRDefault="00C72A6D" w:rsidP="001831BC">
    <w:pPr>
      <w:pStyle w:val="Kopfzeile"/>
      <w:pBdr>
        <w:bottom w:val="single" w:sz="4" w:space="1" w:color="auto"/>
      </w:pBdr>
      <w:tabs>
        <w:tab w:val="right" w:pos="9360"/>
      </w:tabs>
      <w:spacing w:line="240" w:lineRule="auto"/>
      <w:rPr>
        <w:color w:val="7F7F7F" w:themeColor="text1" w:themeTint="80"/>
        <w:sz w:val="22"/>
        <w:szCs w:val="22"/>
      </w:rPr>
    </w:pPr>
    <w:r w:rsidRPr="00181D07">
      <w:rPr>
        <w:color w:val="7F7F7F" w:themeColor="text1" w:themeTint="80"/>
        <w:sz w:val="22"/>
        <w:szCs w:val="22"/>
      </w:rPr>
      <w:t>[</w:t>
    </w:r>
    <w:r w:rsidRPr="00181D07">
      <w:rPr>
        <w:i/>
        <w:color w:val="7F7F7F" w:themeColor="text1" w:themeTint="80"/>
        <w:sz w:val="22"/>
        <w:szCs w:val="22"/>
      </w:rPr>
      <w:t xml:space="preserve">Christopher </w:t>
    </w:r>
    <w:proofErr w:type="gramStart"/>
    <w:r w:rsidRPr="00181D07">
      <w:rPr>
        <w:i/>
        <w:color w:val="7F7F7F" w:themeColor="text1" w:themeTint="80"/>
        <w:sz w:val="22"/>
        <w:szCs w:val="22"/>
      </w:rPr>
      <w:t>Christensen</w:t>
    </w:r>
    <w:r w:rsidRPr="00181D07">
      <w:rPr>
        <w:color w:val="7F7F7F" w:themeColor="text1" w:themeTint="80"/>
        <w:sz w:val="22"/>
        <w:szCs w:val="22"/>
      </w:rPr>
      <w:t>]  [</w:t>
    </w:r>
    <w:proofErr w:type="gramEnd"/>
    <w:r w:rsidR="00BA72EC">
      <w:rPr>
        <w:i/>
        <w:color w:val="7F7F7F" w:themeColor="text1" w:themeTint="80"/>
        <w:sz w:val="22"/>
        <w:szCs w:val="22"/>
      </w:rPr>
      <w:t>Valentin B</w:t>
    </w:r>
    <w:r w:rsidRPr="00181D07">
      <w:rPr>
        <w:i/>
        <w:color w:val="7F7F7F" w:themeColor="text1" w:themeTint="80"/>
        <w:sz w:val="22"/>
        <w:szCs w:val="22"/>
      </w:rPr>
      <w:t>ü</w:t>
    </w:r>
    <w:r w:rsidR="00BA72EC">
      <w:rPr>
        <w:i/>
        <w:color w:val="7F7F7F" w:themeColor="text1" w:themeTint="80"/>
        <w:sz w:val="22"/>
        <w:szCs w:val="22"/>
      </w:rPr>
      <w:t>r</w:t>
    </w:r>
    <w:r w:rsidRPr="00181D07">
      <w:rPr>
        <w:i/>
        <w:color w:val="7F7F7F" w:themeColor="text1" w:themeTint="80"/>
        <w:sz w:val="22"/>
        <w:szCs w:val="22"/>
      </w:rPr>
      <w:t>gler</w:t>
    </w:r>
    <w:r w:rsidRPr="00181D07">
      <w:rPr>
        <w:color w:val="7F7F7F" w:themeColor="text1" w:themeTint="80"/>
        <w:sz w:val="22"/>
        <w:szCs w:val="22"/>
      </w:rPr>
      <w:t>]   [</w:t>
    </w:r>
    <w:r w:rsidRPr="00181D07">
      <w:rPr>
        <w:i/>
        <w:color w:val="7F7F7F" w:themeColor="text1" w:themeTint="80"/>
        <w:sz w:val="22"/>
        <w:szCs w:val="22"/>
      </w:rPr>
      <w:t>Lukas Arnold</w:t>
    </w:r>
    <w:r w:rsidRPr="00181D07">
      <w:rPr>
        <w:color w:val="7F7F7F" w:themeColor="text1" w:themeTint="80"/>
        <w:sz w:val="22"/>
        <w:szCs w:val="22"/>
      </w:rPr>
      <w:t>]   [</w:t>
    </w:r>
    <w:r w:rsidRPr="00181D07">
      <w:rPr>
        <w:i/>
        <w:color w:val="7F7F7F" w:themeColor="text1" w:themeTint="80"/>
        <w:sz w:val="22"/>
        <w:szCs w:val="22"/>
      </w:rPr>
      <w:t>Melvin Werthmüller</w:t>
    </w:r>
    <w:r w:rsidRPr="00181D07">
      <w:rPr>
        <w:color w:val="7F7F7F" w:themeColor="text1" w:themeTint="80"/>
        <w:sz w:val="22"/>
        <w:szCs w:val="22"/>
      </w:rPr>
      <w:t>]</w:t>
    </w:r>
  </w:p>
  <w:p w14:paraId="314498E7" w14:textId="77777777" w:rsidR="00C1703F" w:rsidRPr="00B34268" w:rsidRDefault="00B34268" w:rsidP="001C27C7">
    <w:r w:rsidRPr="00B34268">
      <w:rPr>
        <w:noProof/>
        <w:lang w:val="en-GB" w:eastAsia="en-GB"/>
      </w:rPr>
      <w:drawing>
        <wp:anchor distT="0" distB="0" distL="114300" distR="114300" simplePos="0" relativeHeight="251657728" behindDoc="1" locked="1" layoutInCell="1" allowOverlap="1" wp14:anchorId="6ABA81AA" wp14:editId="100D52D8">
          <wp:simplePos x="0" y="0"/>
          <wp:positionH relativeFrom="page">
            <wp:posOffset>0</wp:posOffset>
          </wp:positionH>
          <wp:positionV relativeFrom="page">
            <wp:posOffset>9971405</wp:posOffset>
          </wp:positionV>
          <wp:extent cx="7567449" cy="725214"/>
          <wp:effectExtent l="0" t="0" r="0" b="0"/>
          <wp:wrapNone/>
          <wp:docPr id="3" name="Oaw.2007080810342414363444.0174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449" cy="7252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34268">
      <w:rPr>
        <w:noProof/>
        <w:lang w:val="en-GB" w:eastAsia="en-GB"/>
      </w:rPr>
      <w:drawing>
        <wp:anchor distT="0" distB="0" distL="114300" distR="114300" simplePos="0" relativeHeight="251656704" behindDoc="1" locked="1" layoutInCell="1" allowOverlap="1" wp14:anchorId="6A2FD426" wp14:editId="47EAB209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7449" cy="1797269"/>
          <wp:effectExtent l="0" t="0" r="0" b="0"/>
          <wp:wrapNone/>
          <wp:docPr id="1" name="Oaw.2007080614125898476083.0174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449" cy="17972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1703F" w:rsidRPr="00B34268">
      <w:t> </w:t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93EB1D" w14:textId="77777777" w:rsidR="00670A92" w:rsidRDefault="00670A92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5C8D49" w14:textId="77777777" w:rsidR="00B34268" w:rsidRPr="003847F6" w:rsidRDefault="00B34268" w:rsidP="00942A7C">
    <w:pPr>
      <w:pStyle w:val="Kopfzeile"/>
      <w:tabs>
        <w:tab w:val="right" w:pos="9360"/>
      </w:tabs>
      <w:spacing w:line="240" w:lineRule="auto"/>
      <w:rPr>
        <w:b/>
        <w:sz w:val="22"/>
        <w:szCs w:val="22"/>
      </w:rPr>
    </w:pPr>
  </w:p>
  <w:p w14:paraId="11A51173" w14:textId="77777777" w:rsidR="00B34268" w:rsidRPr="007229FE" w:rsidRDefault="00B34268" w:rsidP="00942A7C">
    <w:pPr>
      <w:pStyle w:val="Kopfzeile"/>
      <w:tabs>
        <w:tab w:val="right" w:pos="9360"/>
      </w:tabs>
      <w:spacing w:line="240" w:lineRule="auto"/>
      <w:rPr>
        <w:b/>
        <w:sz w:val="72"/>
        <w:szCs w:val="72"/>
      </w:rPr>
    </w:pPr>
    <w:r>
      <w:rPr>
        <w:b/>
        <w:sz w:val="72"/>
        <w:szCs w:val="72"/>
      </w:rPr>
      <w:tab/>
    </w:r>
    <w:r w:rsidRPr="009C02DD">
      <w:rPr>
        <w:b/>
        <w:color w:val="FF0000"/>
        <w:sz w:val="72"/>
        <w:szCs w:val="72"/>
      </w:rPr>
      <w:t>[</w:t>
    </w:r>
    <w:r w:rsidRPr="009C02DD">
      <w:rPr>
        <w:b/>
        <w:i/>
        <w:color w:val="FF0000"/>
        <w:sz w:val="72"/>
        <w:szCs w:val="72"/>
      </w:rPr>
      <w:t>Team</w:t>
    </w:r>
    <w:r w:rsidRPr="009C02DD">
      <w:rPr>
        <w:b/>
        <w:color w:val="FF0000"/>
        <w:sz w:val="72"/>
        <w:szCs w:val="72"/>
      </w:rPr>
      <w:t xml:space="preserve"> #]</w:t>
    </w:r>
  </w:p>
  <w:p w14:paraId="049B19DC" w14:textId="77777777" w:rsidR="00B34268" w:rsidRPr="007229FE" w:rsidRDefault="00B34268" w:rsidP="00942A7C">
    <w:pPr>
      <w:pStyle w:val="Kopfzeile"/>
      <w:pBdr>
        <w:bottom w:val="single" w:sz="4" w:space="1" w:color="auto"/>
      </w:pBdr>
      <w:tabs>
        <w:tab w:val="right" w:pos="9360"/>
      </w:tabs>
      <w:spacing w:line="240" w:lineRule="auto"/>
      <w:rPr>
        <w:sz w:val="22"/>
        <w:szCs w:val="22"/>
      </w:rPr>
    </w:pPr>
  </w:p>
  <w:p w14:paraId="4D3BBF6C" w14:textId="77777777" w:rsidR="00B34268" w:rsidRPr="007229FE" w:rsidRDefault="00B34268" w:rsidP="00942A7C">
    <w:pPr>
      <w:pStyle w:val="Kopfzeile"/>
      <w:pBdr>
        <w:bottom w:val="single" w:sz="4" w:space="1" w:color="auto"/>
      </w:pBdr>
      <w:tabs>
        <w:tab w:val="right" w:pos="9360"/>
      </w:tabs>
      <w:spacing w:line="240" w:lineRule="auto"/>
      <w:rPr>
        <w:color w:val="FF0000"/>
        <w:sz w:val="22"/>
        <w:szCs w:val="22"/>
      </w:rPr>
    </w:pPr>
    <w:r w:rsidRPr="007229FE">
      <w:rPr>
        <w:color w:val="FF0000"/>
        <w:sz w:val="22"/>
        <w:szCs w:val="22"/>
      </w:rPr>
      <w:t>[</w:t>
    </w:r>
    <w:r w:rsidRPr="007229FE">
      <w:rPr>
        <w:i/>
        <w:color w:val="FF0000"/>
        <w:sz w:val="22"/>
        <w:szCs w:val="22"/>
      </w:rPr>
      <w:t>Mitglied 1</w:t>
    </w:r>
    <w:r w:rsidRPr="007229FE">
      <w:rPr>
        <w:color w:val="FF0000"/>
        <w:sz w:val="22"/>
        <w:szCs w:val="22"/>
      </w:rPr>
      <w:t>]</w:t>
    </w:r>
    <w:proofErr w:type="gramStart"/>
    <w:r w:rsidRPr="007229FE">
      <w:rPr>
        <w:color w:val="FF0000"/>
        <w:sz w:val="22"/>
        <w:szCs w:val="22"/>
      </w:rPr>
      <w:t xml:space="preserve">   [</w:t>
    </w:r>
    <w:proofErr w:type="gramEnd"/>
    <w:r w:rsidRPr="007229FE">
      <w:rPr>
        <w:i/>
        <w:color w:val="FF0000"/>
        <w:sz w:val="22"/>
        <w:szCs w:val="22"/>
      </w:rPr>
      <w:t>Mitglied 2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3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4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5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6</w:t>
    </w:r>
    <w:r w:rsidRPr="007229FE">
      <w:rPr>
        <w:color w:val="FF0000"/>
        <w:sz w:val="22"/>
        <w:szCs w:val="22"/>
      </w:rPr>
      <w:t>]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08A63" w14:textId="77777777" w:rsidR="00B34268" w:rsidRDefault="00B34268" w:rsidP="00B34268">
    <w:pPr>
      <w:pStyle w:val="Kopfzeile"/>
      <w:pBdr>
        <w:bottom w:val="single" w:sz="4" w:space="1" w:color="auto"/>
      </w:pBdr>
      <w:tabs>
        <w:tab w:val="right" w:pos="9360"/>
      </w:tabs>
      <w:ind w:right="-8"/>
      <w:rPr>
        <w:color w:val="FF0000"/>
        <w:sz w:val="22"/>
        <w:szCs w:val="22"/>
      </w:rPr>
    </w:pPr>
    <w:bookmarkStart w:id="10" w:name="LogoPn"/>
  </w:p>
  <w:p w14:paraId="37D99AF5" w14:textId="77777777" w:rsidR="00C1703F" w:rsidRPr="00B60F32" w:rsidRDefault="00C72A6D" w:rsidP="00C72A6D">
    <w:pPr>
      <w:pStyle w:val="Kopfzeile"/>
      <w:pBdr>
        <w:bottom w:val="single" w:sz="4" w:space="1" w:color="auto"/>
      </w:pBdr>
      <w:tabs>
        <w:tab w:val="right" w:pos="8789"/>
      </w:tabs>
      <w:ind w:right="-8"/>
      <w:rPr>
        <w:lang w:val="en-GB"/>
      </w:rPr>
    </w:pPr>
    <w:r w:rsidRPr="00181D07">
      <w:rPr>
        <w:color w:val="7F7F7F" w:themeColor="text1" w:themeTint="80"/>
        <w:sz w:val="22"/>
        <w:szCs w:val="22"/>
      </w:rPr>
      <w:t>Message Logger</w:t>
    </w:r>
    <w:r w:rsidR="00B34268" w:rsidRPr="009C02DD">
      <w:rPr>
        <w:color w:val="FF0000"/>
        <w:sz w:val="22"/>
        <w:szCs w:val="22"/>
      </w:rPr>
      <w:tab/>
    </w:r>
    <w:r w:rsidRPr="00181D07">
      <w:rPr>
        <w:color w:val="7F7F7F" w:themeColor="text1" w:themeTint="80"/>
        <w:sz w:val="22"/>
        <w:szCs w:val="22"/>
      </w:rPr>
      <w:t>[</w:t>
    </w:r>
    <w:r w:rsidRPr="00181D07">
      <w:rPr>
        <w:i/>
        <w:color w:val="7F7F7F" w:themeColor="text1" w:themeTint="80"/>
        <w:sz w:val="22"/>
        <w:szCs w:val="22"/>
      </w:rPr>
      <w:t>Team</w:t>
    </w:r>
    <w:r w:rsidRPr="00181D07">
      <w:rPr>
        <w:color w:val="7F7F7F" w:themeColor="text1" w:themeTint="80"/>
        <w:sz w:val="22"/>
        <w:szCs w:val="22"/>
      </w:rPr>
      <w:t xml:space="preserve"> 1]</w:t>
    </w:r>
    <w:r w:rsidR="00B34268">
      <w:rPr>
        <w:noProof/>
        <w:lang w:val="en-GB" w:eastAsia="en-GB"/>
      </w:rPr>
      <w:drawing>
        <wp:anchor distT="0" distB="0" distL="114300" distR="114300" simplePos="0" relativeHeight="251661312" behindDoc="1" locked="1" layoutInCell="1" allowOverlap="1" wp14:anchorId="11BCE341" wp14:editId="1667023E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7449" cy="898634"/>
          <wp:effectExtent l="0" t="0" r="0" b="0"/>
          <wp:wrapNone/>
          <wp:docPr id="2" name="Oaw.2007080614301815161019.0211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449" cy="8986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10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3E987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25C210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8E08D5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3AA7C62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1D26E26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3E5E0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8C01B6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63CE1C8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B88EEA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AAEEEC6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44778"/>
    <w:multiLevelType w:val="multilevel"/>
    <w:tmpl w:val="B4908DB2"/>
    <w:lvl w:ilvl="0">
      <w:start w:val="1"/>
      <w:numFmt w:val="decimal"/>
      <w:pStyle w:val="berschrift1"/>
      <w:lvlText w:val="%1."/>
      <w:lvlJc w:val="left"/>
      <w:pPr>
        <w:tabs>
          <w:tab w:val="num" w:pos="-397"/>
        </w:tabs>
        <w:ind w:left="397" w:hanging="39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1701"/>
        </w:tabs>
        <w:ind w:left="567" w:hanging="56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0"/>
        </w:tabs>
        <w:ind w:left="709" w:hanging="709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berschrift4"/>
      <w:lvlText w:val="%1.%2.%3.%4."/>
      <w:lvlJc w:val="left"/>
      <w:pPr>
        <w:tabs>
          <w:tab w:val="num" w:pos="0"/>
        </w:tabs>
        <w:ind w:left="851" w:hanging="851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berschrift5"/>
      <w:lvlText w:val="%1.%2.%3.%4.%5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berschrift6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6">
      <w:start w:val="1"/>
      <w:numFmt w:val="decimal"/>
      <w:pStyle w:val="berschrift7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7">
      <w:start w:val="1"/>
      <w:numFmt w:val="decimal"/>
      <w:pStyle w:val="berschrift8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8">
      <w:start w:val="1"/>
      <w:numFmt w:val="decimal"/>
      <w:pStyle w:val="berschrift9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</w:abstractNum>
  <w:abstractNum w:abstractNumId="11" w15:restartNumberingAfterBreak="0">
    <w:nsid w:val="02133AC8"/>
    <w:multiLevelType w:val="hybridMultilevel"/>
    <w:tmpl w:val="898C463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B656D8"/>
    <w:multiLevelType w:val="multilevel"/>
    <w:tmpl w:val="08070023"/>
    <w:styleLink w:val="ArtikelAbschnitt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  <w:rPr>
        <w:rFonts w:ascii="Times New Roman" w:hAnsi="Times New Roman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11396B5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15187455"/>
    <w:multiLevelType w:val="hybridMultilevel"/>
    <w:tmpl w:val="65EA1C2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706570"/>
    <w:multiLevelType w:val="multilevel"/>
    <w:tmpl w:val="0807001D"/>
    <w:name w:val="2007071614014442322377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1E0D1DA0"/>
    <w:multiLevelType w:val="hybridMultilevel"/>
    <w:tmpl w:val="5D3C3A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00662A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20F104BC"/>
    <w:multiLevelType w:val="hybridMultilevel"/>
    <w:tmpl w:val="AEDA5E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6138A0"/>
    <w:multiLevelType w:val="multilevel"/>
    <w:tmpl w:val="0807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25D7700A"/>
    <w:multiLevelType w:val="multilevel"/>
    <w:tmpl w:val="8FFE975E"/>
    <w:lvl w:ilvl="0">
      <w:start w:val="1"/>
      <w:numFmt w:val="decimal"/>
      <w:pStyle w:val="ListWithNumbers"/>
      <w:lvlText w:val="%1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decimal"/>
      <w:lvlText w:val="%4"/>
      <w:lvlJc w:val="left"/>
      <w:pPr>
        <w:tabs>
          <w:tab w:val="num" w:pos="1429"/>
        </w:tabs>
        <w:ind w:left="1429" w:hanging="357"/>
      </w:pPr>
      <w:rPr>
        <w:rFonts w:hint="default"/>
      </w:rPr>
    </w:lvl>
    <w:lvl w:ilvl="4">
      <w:start w:val="1"/>
      <w:numFmt w:val="decimal"/>
      <w:lvlText w:val="%5"/>
      <w:lvlJc w:val="left"/>
      <w:pPr>
        <w:tabs>
          <w:tab w:val="num" w:pos="1786"/>
        </w:tabs>
        <w:ind w:left="1786" w:hanging="357"/>
      </w:pPr>
      <w:rPr>
        <w:rFonts w:hint="default"/>
      </w:rPr>
    </w:lvl>
    <w:lvl w:ilvl="5">
      <w:start w:val="1"/>
      <w:numFmt w:val="decimal"/>
      <w:lvlText w:val="%6"/>
      <w:lvlJc w:val="left"/>
      <w:pPr>
        <w:tabs>
          <w:tab w:val="num" w:pos="2143"/>
        </w:tabs>
        <w:ind w:left="2143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00"/>
        </w:tabs>
        <w:ind w:left="2500" w:hanging="357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858"/>
        </w:tabs>
        <w:ind w:left="2858" w:hanging="358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215"/>
        </w:tabs>
        <w:ind w:left="3215" w:hanging="357"/>
      </w:pPr>
      <w:rPr>
        <w:rFonts w:hint="default"/>
      </w:rPr>
    </w:lvl>
  </w:abstractNum>
  <w:abstractNum w:abstractNumId="21" w15:restartNumberingAfterBreak="0">
    <w:nsid w:val="29683419"/>
    <w:multiLevelType w:val="hybridMultilevel"/>
    <w:tmpl w:val="DA94FD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031AF9"/>
    <w:multiLevelType w:val="hybridMultilevel"/>
    <w:tmpl w:val="5802C4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FF4E0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363B4172"/>
    <w:multiLevelType w:val="hybridMultilevel"/>
    <w:tmpl w:val="FB989AA2"/>
    <w:lvl w:ilvl="0" w:tplc="0807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5" w15:restartNumberingAfterBreak="0">
    <w:nsid w:val="37060DFC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3CC3575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3CDB6CD0"/>
    <w:multiLevelType w:val="multilevel"/>
    <w:tmpl w:val="F334A92A"/>
    <w:name w:val="2007071614014442322377"/>
    <w:lvl w:ilvl="0">
      <w:start w:val="1"/>
      <w:numFmt w:val="lowerLetter"/>
      <w:pStyle w:val="ListWithLetters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"/>
      <w:lvlJc w:val="left"/>
      <w:pPr>
        <w:tabs>
          <w:tab w:val="num" w:pos="714"/>
        </w:tabs>
        <w:ind w:left="714" w:hanging="35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upperLetter"/>
      <w:lvlText w:val="%3.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1429"/>
        </w:tabs>
        <w:ind w:left="1429" w:hanging="357"/>
      </w:pPr>
      <w:rPr>
        <w:rFonts w:hint="default"/>
      </w:rPr>
    </w:lvl>
    <w:lvl w:ilvl="4">
      <w:start w:val="1"/>
      <w:numFmt w:val="upperLetter"/>
      <w:lvlText w:val="%5."/>
      <w:lvlJc w:val="left"/>
      <w:pPr>
        <w:tabs>
          <w:tab w:val="num" w:pos="1786"/>
        </w:tabs>
        <w:ind w:left="1786" w:hanging="357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2143"/>
        </w:tabs>
        <w:ind w:left="2143" w:hanging="357"/>
      </w:pPr>
      <w:rPr>
        <w:rFonts w:hint="default"/>
      </w:rPr>
    </w:lvl>
    <w:lvl w:ilvl="6">
      <w:start w:val="1"/>
      <w:numFmt w:val="upperLetter"/>
      <w:lvlText w:val="%7."/>
      <w:lvlJc w:val="left"/>
      <w:pPr>
        <w:tabs>
          <w:tab w:val="num" w:pos="2500"/>
        </w:tabs>
        <w:ind w:left="2500" w:hanging="357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2858"/>
        </w:tabs>
        <w:ind w:left="2858" w:hanging="358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3215"/>
        </w:tabs>
        <w:ind w:left="3215" w:hanging="357"/>
      </w:pPr>
      <w:rPr>
        <w:rFonts w:hint="default"/>
      </w:rPr>
    </w:lvl>
  </w:abstractNum>
  <w:abstractNum w:abstractNumId="28" w15:restartNumberingAfterBreak="0">
    <w:nsid w:val="487570D5"/>
    <w:multiLevelType w:val="hybridMultilevel"/>
    <w:tmpl w:val="B0E84C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B65C5F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 w15:restartNumberingAfterBreak="0">
    <w:nsid w:val="50EC44F3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 w15:restartNumberingAfterBreak="0">
    <w:nsid w:val="5111316C"/>
    <w:multiLevelType w:val="multilevel"/>
    <w:tmpl w:val="08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32" w15:restartNumberingAfterBreak="0">
    <w:nsid w:val="517C4CC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589F126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4" w15:restartNumberingAfterBreak="0">
    <w:nsid w:val="64CC2D0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 w15:restartNumberingAfterBreak="0">
    <w:nsid w:val="6CE14EFA"/>
    <w:multiLevelType w:val="multilevel"/>
    <w:tmpl w:val="CC80008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</w:abstractNum>
  <w:abstractNum w:abstractNumId="36" w15:restartNumberingAfterBreak="0">
    <w:nsid w:val="75EA611F"/>
    <w:multiLevelType w:val="hybridMultilevel"/>
    <w:tmpl w:val="6060CA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DC1B1C"/>
    <w:multiLevelType w:val="multilevel"/>
    <w:tmpl w:val="682E2A62"/>
    <w:lvl w:ilvl="0">
      <w:start w:val="1"/>
      <w:numFmt w:val="bullet"/>
      <w:pStyle w:val="ListWithCheckboxes"/>
      <w:lvlText w:val=""/>
      <w:lvlJc w:val="left"/>
      <w:pPr>
        <w:tabs>
          <w:tab w:val="num" w:pos="357"/>
        </w:tabs>
        <w:ind w:left="357" w:hanging="357"/>
      </w:pPr>
      <w:rPr>
        <w:rFonts w:ascii="ZapfDingbats" w:hAnsi="ZapfDingbats" w:hint="default"/>
        <w:sz w:val="22"/>
      </w:rPr>
    </w:lvl>
    <w:lvl w:ilvl="1">
      <w:start w:val="1"/>
      <w:numFmt w:val="bullet"/>
      <w:lvlText w:val=""/>
      <w:lvlJc w:val="left"/>
      <w:pPr>
        <w:tabs>
          <w:tab w:val="num" w:pos="714"/>
        </w:tabs>
        <w:ind w:left="714" w:hanging="357"/>
      </w:pPr>
      <w:rPr>
        <w:rFonts w:ascii="ZapfDingbats" w:hAnsi="ZapfDingbats" w:hint="default"/>
      </w:rPr>
    </w:lvl>
    <w:lvl w:ilvl="2">
      <w:start w:val="1"/>
      <w:numFmt w:val="bullet"/>
      <w:lvlText w:val=""/>
      <w:lvlJc w:val="left"/>
      <w:pPr>
        <w:tabs>
          <w:tab w:val="num" w:pos="1072"/>
        </w:tabs>
        <w:ind w:left="1072" w:hanging="358"/>
      </w:pPr>
      <w:rPr>
        <w:rFonts w:ascii="ZapfDingbats" w:hAnsi="ZapfDingbats" w:hint="default"/>
      </w:rPr>
    </w:lvl>
    <w:lvl w:ilvl="3">
      <w:start w:val="1"/>
      <w:numFmt w:val="bullet"/>
      <w:lvlText w:val=""/>
      <w:lvlJc w:val="left"/>
      <w:pPr>
        <w:tabs>
          <w:tab w:val="num" w:pos="1429"/>
        </w:tabs>
        <w:ind w:left="1429" w:hanging="357"/>
      </w:pPr>
      <w:rPr>
        <w:rFonts w:ascii="ZapfDingbats" w:hAnsi="ZapfDingbats" w:hint="default"/>
      </w:rPr>
    </w:lvl>
    <w:lvl w:ilvl="4">
      <w:start w:val="1"/>
      <w:numFmt w:val="bullet"/>
      <w:lvlText w:val=""/>
      <w:lvlJc w:val="left"/>
      <w:pPr>
        <w:tabs>
          <w:tab w:val="num" w:pos="1786"/>
        </w:tabs>
        <w:ind w:left="1786" w:hanging="357"/>
      </w:pPr>
      <w:rPr>
        <w:rFonts w:ascii="ZapfDingbats" w:hAnsi="ZapfDingbats" w:hint="default"/>
      </w:rPr>
    </w:lvl>
    <w:lvl w:ilvl="5">
      <w:start w:val="1"/>
      <w:numFmt w:val="bullet"/>
      <w:lvlText w:val=""/>
      <w:lvlJc w:val="left"/>
      <w:pPr>
        <w:tabs>
          <w:tab w:val="num" w:pos="2143"/>
        </w:tabs>
        <w:ind w:left="2143" w:hanging="357"/>
      </w:pPr>
      <w:rPr>
        <w:rFonts w:ascii="ZapfDingbats" w:hAnsi="ZapfDingbats" w:hint="default"/>
      </w:rPr>
    </w:lvl>
    <w:lvl w:ilvl="6">
      <w:start w:val="1"/>
      <w:numFmt w:val="bullet"/>
      <w:lvlText w:val=""/>
      <w:lvlJc w:val="left"/>
      <w:pPr>
        <w:tabs>
          <w:tab w:val="num" w:pos="2500"/>
        </w:tabs>
        <w:ind w:left="2500" w:hanging="357"/>
      </w:pPr>
      <w:rPr>
        <w:rFonts w:ascii="ZapfDingbats" w:hAnsi="ZapfDingbats" w:hint="default"/>
      </w:rPr>
    </w:lvl>
    <w:lvl w:ilvl="7">
      <w:start w:val="1"/>
      <w:numFmt w:val="bullet"/>
      <w:lvlText w:val=""/>
      <w:lvlJc w:val="left"/>
      <w:pPr>
        <w:tabs>
          <w:tab w:val="num" w:pos="2858"/>
        </w:tabs>
        <w:ind w:left="2858" w:hanging="358"/>
      </w:pPr>
      <w:rPr>
        <w:rFonts w:ascii="ZapfDingbats" w:hAnsi="ZapfDingbats" w:hint="default"/>
      </w:rPr>
    </w:lvl>
    <w:lvl w:ilvl="8">
      <w:start w:val="1"/>
      <w:numFmt w:val="bullet"/>
      <w:lvlText w:val=""/>
      <w:lvlJc w:val="left"/>
      <w:pPr>
        <w:tabs>
          <w:tab w:val="num" w:pos="3215"/>
        </w:tabs>
        <w:ind w:left="3215" w:hanging="357"/>
      </w:pPr>
      <w:rPr>
        <w:rFonts w:ascii="ZapfDingbats" w:hAnsi="ZapfDingbats" w:hint="default"/>
      </w:rPr>
    </w:lvl>
  </w:abstractNum>
  <w:abstractNum w:abstractNumId="38" w15:restartNumberingAfterBreak="0">
    <w:nsid w:val="7EEE3831"/>
    <w:multiLevelType w:val="hybridMultilevel"/>
    <w:tmpl w:val="FB94F3A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326723"/>
    <w:multiLevelType w:val="multilevel"/>
    <w:tmpl w:val="BB7AD2AA"/>
    <w:lvl w:ilvl="0">
      <w:start w:val="1"/>
      <w:numFmt w:val="bullet"/>
      <w:pStyle w:val="ListWithSymbols"/>
      <w:lvlText w:val="-"/>
      <w:lvlJc w:val="left"/>
      <w:pPr>
        <w:tabs>
          <w:tab w:val="num" w:pos="0"/>
        </w:tabs>
        <w:ind w:left="357" w:hanging="357"/>
      </w:pPr>
      <w:rPr>
        <w:rFonts w:ascii="Arial" w:hAnsi="Arial" w:hint="default"/>
      </w:rPr>
    </w:lvl>
    <w:lvl w:ilvl="1">
      <w:start w:val="1"/>
      <w:numFmt w:val="bullet"/>
      <w:lvlRestart w:val="0"/>
      <w:lvlText w:val="-"/>
      <w:lvlJc w:val="left"/>
      <w:pPr>
        <w:tabs>
          <w:tab w:val="num" w:pos="714"/>
        </w:tabs>
        <w:ind w:left="714" w:hanging="357"/>
      </w:pPr>
      <w:rPr>
        <w:rFonts w:ascii="Arial" w:hAnsi="Arial" w:hint="default"/>
      </w:rPr>
    </w:lvl>
    <w:lvl w:ilvl="2">
      <w:start w:val="1"/>
      <w:numFmt w:val="bullet"/>
      <w:lvlRestart w:val="0"/>
      <w:pStyle w:val="TakeTitle"/>
      <w:lvlText w:val="-"/>
      <w:lvlJc w:val="left"/>
      <w:pPr>
        <w:tabs>
          <w:tab w:val="num" w:pos="1072"/>
        </w:tabs>
        <w:ind w:left="1072" w:hanging="358"/>
      </w:pPr>
      <w:rPr>
        <w:rFonts w:ascii="Arial" w:hAnsi="Arial" w:hint="default"/>
      </w:rPr>
    </w:lvl>
    <w:lvl w:ilvl="3">
      <w:start w:val="1"/>
      <w:numFmt w:val="bullet"/>
      <w:lvlRestart w:val="0"/>
      <w:lvlText w:val="-"/>
      <w:lvlJc w:val="left"/>
      <w:pPr>
        <w:tabs>
          <w:tab w:val="num" w:pos="1429"/>
        </w:tabs>
        <w:ind w:left="1429" w:hanging="357"/>
      </w:pPr>
      <w:rPr>
        <w:rFonts w:ascii="Arial" w:hAnsi="Arial" w:hint="default"/>
      </w:rPr>
    </w:lvl>
    <w:lvl w:ilvl="4">
      <w:start w:val="1"/>
      <w:numFmt w:val="bullet"/>
      <w:lvlRestart w:val="0"/>
      <w:lvlText w:val="-"/>
      <w:lvlJc w:val="left"/>
      <w:pPr>
        <w:tabs>
          <w:tab w:val="num" w:pos="1786"/>
        </w:tabs>
        <w:ind w:left="1786" w:hanging="357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2143"/>
        </w:tabs>
        <w:ind w:left="2143" w:hanging="357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2500"/>
        </w:tabs>
        <w:ind w:left="2500" w:hanging="357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2858"/>
        </w:tabs>
        <w:ind w:left="2858" w:hanging="358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tabs>
          <w:tab w:val="num" w:pos="3215"/>
        </w:tabs>
        <w:ind w:left="3215" w:hanging="357"/>
      </w:pPr>
      <w:rPr>
        <w:rFonts w:ascii="Arial" w:hAnsi="Aria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35"/>
  </w:num>
  <w:num w:numId="13">
    <w:abstractNumId w:val="20"/>
  </w:num>
  <w:num w:numId="14">
    <w:abstractNumId w:val="39"/>
  </w:num>
  <w:num w:numId="15">
    <w:abstractNumId w:val="37"/>
  </w:num>
  <w:num w:numId="16">
    <w:abstractNumId w:val="27"/>
  </w:num>
  <w:num w:numId="17">
    <w:abstractNumId w:val="31"/>
  </w:num>
  <w:num w:numId="18">
    <w:abstractNumId w:val="19"/>
  </w:num>
  <w:num w:numId="19">
    <w:abstractNumId w:val="12"/>
  </w:num>
  <w:num w:numId="20">
    <w:abstractNumId w:val="25"/>
  </w:num>
  <w:num w:numId="21">
    <w:abstractNumId w:val="15"/>
  </w:num>
  <w:num w:numId="22">
    <w:abstractNumId w:val="32"/>
  </w:num>
  <w:num w:numId="23">
    <w:abstractNumId w:val="30"/>
  </w:num>
  <w:num w:numId="24">
    <w:abstractNumId w:val="17"/>
  </w:num>
  <w:num w:numId="25">
    <w:abstractNumId w:val="26"/>
  </w:num>
  <w:num w:numId="26">
    <w:abstractNumId w:val="29"/>
  </w:num>
  <w:num w:numId="27">
    <w:abstractNumId w:val="13"/>
  </w:num>
  <w:num w:numId="28">
    <w:abstractNumId w:val="33"/>
  </w:num>
  <w:num w:numId="29">
    <w:abstractNumId w:val="34"/>
  </w:num>
  <w:num w:numId="30">
    <w:abstractNumId w:val="23"/>
  </w:num>
  <w:num w:numId="31">
    <w:abstractNumId w:val="38"/>
  </w:num>
  <w:num w:numId="32">
    <w:abstractNumId w:val="28"/>
  </w:num>
  <w:num w:numId="33">
    <w:abstractNumId w:val="24"/>
  </w:num>
  <w:num w:numId="34">
    <w:abstractNumId w:val="36"/>
  </w:num>
  <w:num w:numId="35">
    <w:abstractNumId w:val="18"/>
  </w:num>
  <w:num w:numId="36">
    <w:abstractNumId w:val="21"/>
  </w:num>
  <w:num w:numId="37">
    <w:abstractNumId w:val="22"/>
  </w:num>
  <w:num w:numId="38">
    <w:abstractNumId w:val="14"/>
  </w:num>
  <w:num w:numId="39">
    <w:abstractNumId w:val="11"/>
  </w:num>
  <w:num w:numId="4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consecutiveHyphenLimit w:val="3"/>
  <w:hyphenationZone w:val="425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ate.Format.Long" w:val="31. März 2015"/>
    <w:docVar w:name="Date.Format.Long.dateValue" w:val="42094"/>
    <w:docVar w:name="OawAttachedTemplate" w:val="Vorlage Logo A4 hoch.owt"/>
    <w:docVar w:name="OawBuiltInDocProps" w:val="&lt;OawBuiltInDocProps&gt;&lt;default profileUID=&quot;0&quot;&gt;&lt;word&gt;&lt;fileNam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title&gt;&lt;/title&gt;&lt;subject&gt;&lt;/subject&gt;&lt;/word&gt;&lt;PDF&gt;&lt;fileNam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title&gt;&lt;/title&gt;&lt;subject&gt;&lt;/subject&gt;&lt;/PDF&gt;&lt;/default&gt;&lt;/OawBuiltInDocProps&gt;_x000d_"/>
    <w:docVar w:name="OawCreatedWithOfficeatworkVersion" w:val="4.3 SP1 Patch (4.3.9053)"/>
    <w:docVar w:name="OawCreatedWithProjectID" w:val="HSLUCH"/>
    <w:docVar w:name="OawCreatedWithProjectVersion" w:val="58"/>
    <w:docVar w:name="OawDate.Manual" w:val="&lt;document&gt;&lt;OawDateManual name=&quot;Date.Format.Long&quot;&gt;&lt;profile type=&quot;default&quot; UID=&quot;&quot; sameAsDefault=&quot;0&quot;&gt;&lt;format UID=&quot;2007080617324934027782&quot; type=&quot;6&quot; defaultValue=&quot;%OawCreationDate%&quot; dateFormat=&quot;Date.Format.Long&quot;/&gt;&lt;/profile&gt;&lt;/OawDateManual&gt;&lt;/document&gt;"/>
    <w:docVar w:name="oawDefinitionTmpl" w:val="&lt;document&gt;&lt;OawBookmark name=&quot;RecipientCompleteAddress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CompleteAddress&quot;/&gt;&lt;/type&gt;&lt;/profile&gt;&lt;/OawBookmark&gt;_x000d__x0009_&lt;OawBookmark name=&quot;RecipientIntroduction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Introduction&quot;/&gt;&lt;/type&gt;&lt;/profile&gt;&lt;/OawBookmark&gt;_x000d__x0009_&lt;OawBookmark name=&quot;RecipientClosing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Closing&quot;/&gt;&lt;/type&gt;&lt;/profile&gt;&lt;/OawBookmark&gt;_x000d__x0009_&lt;OawDocProperty name=&quot;Doc.Tex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xt&quot;/&gt;&lt;/type&gt;&lt;/profile&gt;&lt;/OawDocProperty&gt;_x000d__x0009_&lt;OawDocProperty name=&quot;Doc.Subjec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Subject&quot;/&gt;&lt;/type&gt;&lt;/profile&gt;&lt;/OawDocProperty&gt;_x000d__x0009_&lt;OawBookmark name=&quot;Enclosures&quot;&gt;&lt;profile type=&quot;default&quot; UID=&quot;&quot; sameAsDefault=&quot;0&quot;&gt;&lt;/profile&gt;&lt;/OawBookmark&gt;_x000d__x0009_&lt;OawAnchor name=&quot;LogoP1&quot;&gt;&lt;profile type=&quot;default&quot; UID=&quot;&quot; sameAsDefault=&quot;0&quot;&gt;&lt;/profile&gt;&lt;/OawAnchor&gt;_x000d__x0009_&lt;OawAnchor name=&quot;LogoPn&quot;&gt;&lt;profile type=&quot;default&quot; UID=&quot;&quot; sameAsDefault=&quot;0&quot;&gt;&lt;/profile&gt;&lt;/OawAnchor&gt;_x000d__x0009_&lt;OawDocProperty name=&quot;Organisation.Address2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2&quot;/&gt;&lt;/type&gt;&lt;/profile&gt;&lt;/OawDocProperty&gt;_x000d__x0009_&lt;OawDocProperty name=&quot;Organisation.Address3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3&quot;/&gt;&lt;/type&gt;&lt;/profile&gt;&lt;/OawDocProperty&gt;_x000d__x0009_&lt;OawDocProperty name=&quot;Organisation.Address4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4&quot;/&gt;&lt;/type&gt;&lt;/profile&gt;&lt;/OawDocProperty&gt;_x000d__x0009_&lt;OawDocProperty name=&quot;Author.Name&quot;&gt;&lt;profile type=&quot;default&quot; UID=&quot;&quot; sameAsDefault=&quot;0&quot;&gt;&lt;documentProperty UID=&quot;2006040509495284662868&quot; dataSourceUID=&quot;prj.2003041709434161414032&quot;/&gt;&lt;type type=&quot;OawDatabase&quot;&gt;&lt;OawDatabase table=&quot;Data&quot; field=&quot;Name&quot;/&gt;&lt;/type&gt;&lt;/profile&gt;&lt;/OawDocProperty&gt;_x000d__x0009_&lt;OawDocProperty name=&quot;Organisation.City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City&quot;/&gt;&lt;/type&gt;&lt;/profile&gt;&lt;/OawDocProperty&gt;_x000d__x0009_&lt;OawDocProperty name=&quot;Doc.Pag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Page&quot;/&gt;&lt;/type&gt;&lt;/profile&gt;&lt;/OawDocProperty&gt;_x000d__x0009_&lt;OawDocProperty name=&quot;Contactperson.Nam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Name&quot;/&gt;&lt;/type&gt;&lt;/profile&gt;&lt;/OawDocProperty&gt;_x000d__x0009_&lt;OawDocProperty name=&quot;Contactperson.OrganisationUnit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OrganisationUnit&quot;/&gt;&lt;/type&gt;&lt;/profile&gt;&lt;/OawDocProperty&gt;_x000d__x0009_&lt;OawDocProperty name=&quot;Contactperson.SchoolPart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SchoolPart&quot;/&gt;&lt;/type&gt;&lt;/profile&gt;&lt;/OawDocProperty&gt;_x000d__x0009_&lt;OawDocProperty name=&quot;Contactperson.Function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Function&quot;/&gt;&lt;/type&gt;&lt;/profile&gt;&lt;/OawDocProperty&gt;_x000d__x0009_&lt;OawDocProperty name=&quot;Organisation.Address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1&quot;/&gt;&lt;/type&gt;&lt;/profile&gt;&lt;/OawDocProperty&gt;_x000d__x0009_&lt;OawDocProperty name=&quot;Doc.Telephon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lephone&quot;/&gt;&lt;/type&gt;&lt;/profile&gt;&lt;/OawDocProperty&gt;_x000d__x0009_&lt;OawDocProperty name=&quot;Signature1.Name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Name&quot;/&gt;&lt;/type&gt;&lt;/profile&gt;&lt;/OawDocProperty&gt;_x000d__x0009_&lt;OawDocProperty name=&quot;Signature1.Function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Function&quot;/&gt;&lt;/type&gt;&lt;/profile&gt;&lt;/OawDocProperty&gt;_x000d__x0009_&lt;OawDocProperty name=&quot;Signature2.Name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Name&quot;/&gt;&lt;/type&gt;&lt;/profile&gt;&lt;/OawDocProperty&gt;_x000d__x0009_&lt;OawDocProperty name=&quot;Signature2.Function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Function&quot;/&gt;&lt;/type&gt;&lt;/profile&gt;&lt;/OawDocProperty&gt;_x000d__x0009_&lt;OawDocProperty name=&quot;Signature1.OrganisationUnit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OrganisationUnit&quot;/&gt;&lt;/type&gt;&lt;/profile&gt;&lt;/OawDocProperty&gt;_x000d__x0009_&lt;OawDocProperty name=&quot;Signature1.SchoolPart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SchoolPart&quot;/&gt;&lt;/type&gt;&lt;/profile&gt;&lt;/OawDocProperty&gt;_x000d__x0009_&lt;OawDocProperty name=&quot;Signature2.OrganisationUnit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OrganisationUnit&quot;/&gt;&lt;/type&gt;&lt;/profile&gt;&lt;/OawDocProperty&gt;_x000d__x0009_&lt;OawDocProperty name=&quot;Signature2.SchoolPart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SchoolPart&quot;/&gt;&lt;/type&gt;&lt;/profile&gt;&lt;/OawDocProperty&gt;_x000d__x0009_&lt;OawDocProperty name=&quot;Contactperson.Additiv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Additive&quot;/&gt;&lt;/type&gt;&lt;/profile&gt;&lt;/OawDocProperty&gt;_x000d__x0009_&lt;OawDocProperty name=&quot;Contactperson.DirectPhon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DirectPhone&quot;/&gt;&lt;/type&gt;&lt;/profile&gt;&lt;/OawDocProperty&gt;_x000d__x0009_&lt;OawDocProperty name=&quot;Contactperson.EMail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EMail&quot;/&gt;&lt;/type&gt;&lt;/profile&gt;&lt;/OawDocProperty&gt;_x000d__x0009_&lt;OawPicture name=&quot;Organisation.LogoLarge&quot;&gt;&lt;profile type=&quot;default&quot; UID=&quot;&quot; sameAsDefault=&quot;0&quot;&gt;&lt;format UID=&quot;2007080614125898476083&quot; top=&quot;0&quot; left=&quot;0&quot; relativeHorizontalPosition=&quot;1&quot; relativeVerticalPosition=&quot;1&quot; horizontalAdjustment=&quot;0&quot; verticalAdjustment=&quot;0&quot; anchorBookmark=&quot;LogoP1&quot;/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/OawPicture&gt;_x000d__x0009_&lt;OawPicture name=&quot;Organisation.LogoSmall&quot;&gt;&lt;profile type=&quot;default&quot; UID=&quot;&quot; sameAsDefault=&quot;0&quot;&gt;&lt;format UID=&quot;2007080614301815161019&quot; top=&quot;0&quot; left=&quot;0&quot; relativeHorizontalPosition=&quot;1&quot; relativeVerticalPosition=&quot;1&quot; horizontalAdjustment=&quot;0&quot; verticalAdjustment=&quot;0&quot; anchorBookmark=&quot;LogoPn&quot;/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6120711380151760646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/OawPicture&gt;_x000d__x0009_&lt;OawDateManual name=&quot;Date.Format.Long&quot;&gt;&lt;profile type=&quot;default&quot; UID=&quot;&quot; sameAsDefault=&quot;0&quot;&gt;&lt;format UID=&quot;2007080617324934027782&quot; type=&quot;6&quot; defaultValue=&quot;%OawCreationDate%&quot; dateFormat=&quot;Date.Format.Long&quot;/&gt;&lt;/profile&gt;&lt;/OawDateManual&gt;_x000d__x0009_&lt;OawDocProperty name=&quot;CustomField.DokumentTyp&quot;&gt;&lt;profile type=&quot;default&quot; UID=&quot;&quot; sameAsDefault=&quot;0&quot;&gt;&lt;documentProperty UID=&quot;2004112217333376588294&quot; dataSourceUID=&quot;prj.2004111209271974627605&quot;/&gt;&lt;type type=&quot;OawCustomFields&quot;&gt;&lt;OawCustomFields field=&quot;DokumentTyp&quot;/&gt;&lt;/type&gt;&lt;/profile&gt;&lt;/OawDocProperty&gt;_x000d__x0009_&lt;OawDocProperty name=&quot;Outputprofile.InternalPath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2003060614150123456789&quot; dataSourceUID=&quot;2003060614150123456789&quot;/&gt;&lt;type type=&quot;OawLanguage&quot;&gt;&lt;OawLanguage UID=&quot;Outputprofile.InternalPath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&quot; dataSourceUID=&quot;&quot;/&gt;&lt;type type=&quot;OawDatabase&quot;&gt;&lt;OawDatabase table=&quot;Data&quot; field=&quot;&quot;/&gt;&lt;/type&gt;&lt;/profile&gt;&lt;/OawDocProperty&gt;_x000d__x0009_&lt;OawDocProperty name=&quot;Doc.Documen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Document&quot;/&gt;&lt;/type&gt;&lt;/profile&gt;&lt;/OawDocProperty&gt;_x000d__x0009_&lt;OawDocProperty name=&quot;Outputprofile.DraftPathTime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2003060614150123456789&quot; dataSourceUID=&quot;2003060614150123456789&quot;/&gt;&lt;type type=&quot;OawLanguage&quot;&gt;&lt;OawLanguage UID=&quot;Outputprofile.DraftPathTime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&quot; dataSourceUID=&quot;&quot;/&gt;&lt;type type=&quot;OawDatabase&quot;&gt;&lt;OawDatabase table=&quot;Data&quot; field=&quot;&quot;/&gt;&lt;/type&gt;&lt;/profile&gt;&lt;/OawDocProperty&gt;_x000d__x0009_&lt;OawDocProperty name=&quot;Recipient.DeliveryOption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DeliveryOption&quot;/&gt;&lt;/type&gt;&lt;/profile&gt;&lt;/OawDocProperty&gt;_x000d__x0009_&lt;OawDocProperty name=&quot;CustomField.DocumentType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DokumentTyp&quot;/&gt;&lt;/type&gt;&lt;/profile&gt;&lt;profile type=&quot;print&quot; UID=&quot;4&quot; sameAsDefault=&quot;-1&quot;&gt;&lt;/profile&gt;&lt;profile type=&quot;print&quot; UID=&quot;2003010711185094343750537&quot; sameAsDefault=&quot;-1&quot;&gt;&lt;/profile&gt;&lt;profile type=&quot;print&quot; UID=&quot;2004040214370529854396&quot; sameAsDefault=&quot;-1&quot;&gt;&lt;/profile&gt;&lt;profile type=&quot;print&quot; UID=&quot;2006120711380151760646&quot; sameAsDefault=&quot;-1&quot;&gt;&lt;/profile&gt;&lt;profile type=&quot;send&quot; UID=&quot;2006120514175878093883&quot; sameAsDefault=&quot;-1&quot;&gt;&lt;/profile&gt;&lt;profile type=&quot;send&quot; UID=&quot;2006121210395821292110&quot; sameAsDefault=&quot;-1&quot;&gt;&lt;/profile&gt;&lt;profile type=&quot;save&quot; UID=&quot;2006120514401556040061&quot; sameAsDefault=&quot;-1&quot;&gt;&lt;/profile&gt;&lt;profile type=&quot;save&quot; UID=&quot;2006121210441235887611&quot; sameAsDefault=&quot;-1&quot;&gt;&lt;/profile&gt;&lt;/OawDocProperty&gt;_x000d__x0009_&lt;OawBookmark name=&quot;Subject&quot;&gt;&lt;profile type=&quot;default&quot; UID=&quot;&quot; sameAsDefault=&quot;0&quot;&gt;&lt;/profile&gt;&lt;/OawBookmark&gt;_x000d__x0009_&lt;OawDocProperty name=&quot;BM_Subject&quot;&gt;&lt;profile type=&quot;default&quot; UID=&quot;&quot; sameAsDefault=&quot;0&quot;&gt;&lt;documentProperty UID=&quot;2003070216009988776655&quot; dataSourceUID=&quot;2003070216009988776655&quot;/&gt;&lt;type type=&quot;WordBookmark&quot;&gt;&lt;WordBookmark name=&quot;Subject&quot;/&gt;&lt;/type&gt;&lt;/profile&gt;&lt;/OawDocProperty&gt;_x000d__x0009_&lt;OawBookmark name=&quot;Text&quot;&gt;&lt;profile type=&quot;default&quot; UID=&quot;&quot; sameAsDefault=&quot;0&quot;&gt;&lt;/profile&gt;&lt;/OawBookmark&gt;_x000d__x0009_&lt;OawDocProperty name=&quot;BM_Text&quot;&gt;&lt;profile type=&quot;default&quot; UID=&quot;&quot; sameAsDefault=&quot;0&quot;&gt;&lt;documentProperty UID=&quot;2003070216009988776655&quot; dataSourceUID=&quot;2003070216009988776655&quot;/&gt;&lt;type type=&quot;WordBookmark&quot;&gt;&lt;WordBookmark name=&quot;Text&quot;/&gt;&lt;/type&gt;&lt;/profile&gt;&lt;/OawDocProperty&gt;_x000d__x0009_&lt;OawDocProperty name=&quot;BM_Enclosures&quot;&gt;&lt;profile type=&quot;default&quot; UID=&quot;&quot; sameAsDefault=&quot;0&quot;&gt;&lt;documentProperty UID=&quot;2003070216009988776655&quot; dataSourceUID=&quot;2003070216009988776655&quot;/&gt;&lt;type type=&quot;WordBookmark&quot;&gt;&lt;WordBookmark name=&quot;Enclosures&quot;/&gt;&lt;/type&gt;&lt;/profile&gt;&lt;/OawDocProperty&gt;_x000d__x0009_&lt;OawPicture name=&quot;Organisation.LogoFooter&quot;&gt;&lt;profile type=&quot;default&quot; UID=&quot;&quot; sameAsDefault=&quot;0&quot;&gt;&lt;format UID=&quot;2007080810342414363444&quot; top=&quot;2770&quot; left=&quot;0&quot; relativeHorizontalPosition=&quot;1&quot; relativeVerticalPosition=&quot;1&quot; horizontalAdjustment=&quot;0&quot; verticalAdjustment=&quot;0&quot; anchorBookmark=&quot;LogoP1&quot;/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/OawPicture&gt;_x000d__x0009_&lt;OawDocProperty name=&quot;Recipient.EMail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EMail&quot;/&gt;&lt;/type&gt;&lt;/profile&gt;&lt;/OawDocProperty&gt;_x000d__x0009_&lt;OawAnchor name=&quot;Signature&quot;&gt;&lt;profile type=&quot;default&quot; UID=&quot;&quot; sameAsDefault=&quot;0&quot;&gt;&lt;/profile&gt;&lt;/OawAnchor&gt;_x000d__x0009_&lt;OawPicture name=&quot;Signature1&quot;&gt;&lt;profile type=&quot;default&quot; UID=&quot;&quot; sameAsDefault=&quot;0&quot;&gt;&lt;format UID=&quot;2007080811584278103525&quot; top=&quot;-150&quot; left=&quot;-100&quot; relativeHorizontalPosition=&quot;0&quot; relativeVerticalPosition=&quot;2&quot; horizontalAdjustment=&quot;0&quot; verticalAdjustment=&quot;0&quot; anchorBookmark=&quot;Signature&quot;/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2002122010583847234010578&quot; dataSourceUID=&quot;prj.2003041709434161414032&quot;/&gt;&lt;type type=&quot;OawDatabase&quot;&gt;&lt;OawDatabase table=&quot;Data&quot; field=&quot;SignatureHighResBW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2002122010583847234010578&quot; dataSourceUID=&quot;prj.2003041709434161414032&quot;/&gt;&lt;type type=&quot;OawDatabase&quot;&gt;&lt;OawDatabase table=&quot;Data&quot; field=&quot;SignatureHighResBW&quot;/&gt;&lt;/type&gt;&lt;/profile&gt;&lt;/OawPicture&gt;_x000d__x0009_&lt;OawPicture name=&quot;Signature2&quot;&gt;&lt;profile type=&quot;default&quot; UID=&quot;&quot; sameAsDefault=&quot;0&quot;&gt;&lt;format UID=&quot;2007080812583857137488&quot; top=&quot;-150&quot; left=&quot;650&quot; relativeHorizontalPosition=&quot;0&quot; relativeVerticalPosition=&quot;2&quot; horizontalAdjustment=&quot;0&quot; verticalAdjustment=&quot;0&quot; anchorBookmark=&quot;Signature&quot;/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2003061115381095709037&quot; dataSourceUID=&quot;prj.2003041709434161414032&quot;/&gt;&lt;type type=&quot;OawDatabase&quot;&gt;&lt;OawDatabase table=&quot;Data&quot; field=&quot;SignatureHighResBW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2003061115381095709037&quot; dataSourceUID=&quot;prj.2003041709434161414032&quot;/&gt;&lt;type type=&quot;OawDatabase&quot;&gt;&lt;OawDatabase table=&quot;Data&quot; field=&quot;SignatureHighResBW&quot;/&gt;&lt;/type&gt;&lt;/profile&gt;&lt;/OawPicture&gt;_x000d_&lt;/document&gt;_x000d_"/>
    <w:docVar w:name="OawDistributionEnabled" w:val="&lt;empty/&gt;"/>
    <w:docVar w:name="OawDocProp.200212191811121321310321301031x" w:val="&lt;source&gt;&lt;Fields List=&quot;Name|OrganisationUnit|SchoolPart|Function|Additive|DirectPhone|EMail&quot;/&gt;&lt;profile type=&quot;default&quot; UID=&quot;&quot; sameAsDefault=&quot;0&quot;&gt;&lt;OawDocProperty name=&quot;Contactperson.Name&quot; field=&quot;Name&quot;/&gt;&lt;OawDocProperty name=&quot;Contactperson.OrganisationUnit&quot; field=&quot;OrganisationUnit&quot;/&gt;&lt;OawDocProperty name=&quot;Contactperson.SchoolPart&quot; field=&quot;SchoolPart&quot;/&gt;&lt;OawDocProperty name=&quot;Contactperson.Function&quot; field=&quot;Function&quot;/&gt;&lt;OawDocProperty name=&quot;Contactperson.Additive&quot; field=&quot;Additive&quot;/&gt;&lt;OawDocProperty name=&quot;Contactperson.DirectPhone&quot; field=&quot;DirectPhone&quot;/&gt;&lt;OawDocProperty name=&quot;Contactperson.EMail&quot; field=&quot;EMail&quot;/&gt;&lt;/profile&gt;&lt;/source&gt;"/>
    <w:docVar w:name="OawDocProp.2002122010583847234010578" w:val="&lt;source&gt;&lt;Fields List=&quot;Name|Function|OrganisationUnit|SchoolPart|SignatureHighResBW|SignatureHighResBW&quot;/&gt;&lt;profile type=&quot;default&quot; UID=&quot;&quot; sameAsDefault=&quot;0&quot;&gt;&lt;OawDocProperty name=&quot;Signature1.Name&quot; field=&quot;Name&quot;/&gt;&lt;OawDocProperty name=&quot;Signature1.Function&quot; field=&quot;Function&quot;/&gt;&lt;OawDocProperty name=&quot;Signature1.OrganisationUnit&quot; field=&quot;OrganisationUnit&quot;/&gt;&lt;OawDocProperty name=&quot;Signature1.SchoolPart&quot; field=&quot;SchoolPart&quot;/&gt;&lt;/profile&gt;&lt;profile type=&quot;send&quot; UID=&quot;2006121210395821292110&quot; sameAsDefault=&quot;0&quot;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profile&gt;&lt;profile type=&quot;save&quot; UID=&quot;2006121210441235887611&quot; sameAsDefault=&quot;0&quot;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profile&gt;&lt;/source&gt;"/>
    <w:docVar w:name="OawDocProp.2002122011014149059130932" w:val="&lt;source&gt;&lt;Fields List=&quot;Address2|Address3|Address4|City|Address1|LogoLarge|LogoSmall|LogoFooter|LogoLarge|LogoSmall|LogoFooter|LogoLarge|LogoSmall|LogoFooter|LogoLarge|LogoSmall|LogoFooter|LogoLarge|LogoSmall|LogoFooter|LogoLarge|LogoSmall|LogoFooter|LogoLarge|LogoSmall|LogoFooter|LogoLarge|LogoSmall|LogoFooter|LogoSmall&quot;/&gt;&lt;profile type=&quot;default&quot; UID=&quot;&quot; sameAsDefault=&quot;0&quot;&gt;&lt;OawDocProperty name=&quot;Organisation.Address2&quot; field=&quot;Address2&quot;/&gt;&lt;OawDocProperty name=&quot;Organisation.Address3&quot; field=&quot;Address3&quot;/&gt;&lt;OawDocProperty name=&quot;Organisation.Address4&quot; field=&quot;Address4&quot;/&gt;&lt;OawDocProperty name=&quot;Organisation.City&quot; field=&quot;City&quot;/&gt;&lt;OawDocProperty name=&quot;Organisation.Address1&quot; field=&quot;Address1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4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3010711185094343750537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4040214370529854396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end&quot; UID=&quot;2006120514175878093883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end&quot; UID=&quot;2006121210395821292110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ave&quot; UID=&quot;2006120514401556040061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ave&quot; UID=&quot;2006121210441235887611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6120711380151760646&quot; sameAsDefault=&quot;0&quot;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profile&gt;&lt;/source&gt;"/>
    <w:docVar w:name="OawDocProp.2003060614150123456789" w:val="&lt;source&gt;&lt;profile type=&quot;default&quot; UID=&quot;&quot; sameAsDefault=&quot;0&quot;&gt;&lt;SQL&gt;SELECT Value, UID FROM Data WHERE LCID = '%WhereLCID%';&lt;/SQL&gt;&lt;OawDocProperty name=&quot;Doc.Text&quot; field=&quot;Doc.Text&quot;/&gt;&lt;OawDocProperty name=&quot;Doc.Subject&quot; field=&quot;Doc.Subject&quot;/&gt;&lt;OawDocProperty name=&quot;Doc.Page&quot; field=&quot;Doc.Page&quot;/&gt;&lt;OawDocProperty name=&quot;Doc.Telephone&quot; field=&quot;Doc.Telephone&quot;/&gt;&lt;OawDocProperty name=&quot;Doc.Document&quot; field=&quot;Doc.Document&quot;/&gt;&lt;/profile&gt;&lt;profile type=&quot;print&quot; UID=&quot;2003010711185094343750537&quot; sameAsDefault=&quot;0&quot;&gt;&lt;SQL&gt;SELECT Value, UID FROM Data WHERE LCID = '%WhereLCID%';&lt;/SQL&gt;&lt;OawDocProperty name=&quot;Outputprofile.InternalPath&quot; field=&quot;Outputprofile.InternalPath&quot;/&gt;&lt;/profile&gt;&lt;profile type=&quot;print&quot; UID=&quot;2004040214370529854396&quot; sameAsDefault=&quot;0&quot;&gt;&lt;SQL&gt;SELECT Value, UID FROM Data WHERE LCID = '%WhereLCID%';&lt;/SQL&gt;&lt;OawDocProperty name=&quot;Outputprofile.DraftPathTime&quot; field=&quot;Outputprofile.DraftPathTime&quot;/&gt;&lt;/profile&gt;&lt;/source&gt;"/>
    <w:docVar w:name="OawDocProp.2003061115381095709037" w:val="&lt;source&gt;&lt;Fields List=&quot;Name|Function|OrganisationUnit|SchoolPart|SignatureHighResBW|SignatureHighResBW&quot;/&gt;&lt;profile type=&quot;default&quot; UID=&quot;&quot; sameAsDefault=&quot;0&quot;&gt;&lt;OawDocProperty name=&quot;Signature2.Name&quot; field=&quot;Name&quot;/&gt;&lt;OawDocProperty name=&quot;Signature2.Function&quot; field=&quot;Function&quot;/&gt;&lt;OawDocProperty name=&quot;Signature2.OrganisationUnit&quot; field=&quot;OrganisationUnit&quot;/&gt;&lt;OawDocProperty name=&quot;Signature2.SchoolPart&quot; field=&quot;SchoolPart&quot;/&gt;&lt;/profile&gt;&lt;profile type=&quot;send&quot; UID=&quot;2006121210395821292110&quot; sameAsDefault=&quot;0&quot;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profile&gt;&lt;profile type=&quot;save&quot; UID=&quot;2006121210441235887611&quot; sameAsDefault=&quot;0&quot;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profile&gt;&lt;/source&gt;"/>
    <w:docVar w:name="OawDocProp.2003080714212273705547" w:val="&lt;source&gt;&lt;Fields List=&quot;CompleteAddress|Introduction|Closing|DeliveryOption|EMail&quot;/&gt;&lt;profile type=&quot;default&quot; UID=&quot;&quot; sameAsDefault=&quot;0&quot;&gt;&lt;OawBookmark name=&quot;RecipientCompleteAddress&quot; field=&quot;CompleteAddress&quot;/&gt;&lt;OawBookmark name=&quot;RecipientIntroduction&quot; field=&quot;Introduction&quot;/&gt;&lt;OawBookmark name=&quot;RecipientClosing&quot; field=&quot;Closing&quot;/&gt;&lt;OawDocProperty name=&quot;Recipient.DeliveryOption&quot; field=&quot;DeliveryOption&quot;/&gt;&lt;OawDocProperty name=&quot;Recipient.EMail&quot; field=&quot;EMail&quot;/&gt;&lt;/profile&gt;&lt;/source&gt;"/>
    <w:docVar w:name="OawDocProp.2004112217333376588294" w:val="&lt;source&gt;&lt;Fields List=&quot;DokumentTyp&quot;/&gt;&lt;profile type=&quot;default&quot; UID=&quot;&quot; sameAsDefault=&quot;0&quot;&gt;&lt;OawDocProperty name=&quot;CustomField.DokumentTyp&quot; field=&quot;DokumentTyp&quot;/&gt;&lt;OawDocProperty name=&quot;CustomField.DocumentType&quot; field=&quot;DokumentTyp&quot;/&gt;&lt;/profile&gt;&lt;/source&gt;"/>
    <w:docVar w:name="OawDocProp.2006040509495284662868" w:val="&lt;source&gt;&lt;Fields List=&quot;Name&quot;/&gt;&lt;profile type=&quot;default&quot; UID=&quot;&quot; sameAsDefault=&quot;0&quot;&gt;&lt;OawDocProperty name=&quot;Author.Name&quot; field=&quot;Name&quot;/&gt;&lt;/profile&gt;&lt;/source&gt;"/>
    <w:docVar w:name="OawDocPropSource" w:val="&lt;DocProps&gt;&lt;DocProp UID=&quot;2004112217333376588294&quot; IDName=&quot;CustomField&quot;/&gt;&lt;DocProp UID=&quot;2002122011014149059130932&quot; EntryUID=&quot;2007081614043167307308&quot;&gt;&lt;Field Name=&quot;IDName&quot; Value=&quot;1.0. Hochschule Luzern, Werftestrasse 4, Luzern&quot;/&gt;&lt;Field Name=&quot;Address1&quot; Value=&quot;&quot;/&gt;&lt;Field Name=&quot;Address2&quot; Value=&quot;Werftestrasse 4, Postfach 2969, CH-6002 Luzern&quot;/&gt;&lt;Field Name=&quot;Address3&quot; Value=&quot;T +41 41 228 42 42, F +41 41 228 42 43&quot;/&gt;&lt;Field Name=&quot;Address4&quot; Value=&quot;www.hslu.ch&quot;/&gt;&lt;Field Name=&quot;LogoLarge&quot; Value=&quot;%Logos%\hslu_d.hslu.g.2100.500.wmf&quot;/&gt;&lt;Field Name=&quot;LogoSmall&quot; Value=&quot;%Logos%\hslu_d.hslu.k.2100.250.wmf&quot;/&gt;&lt;Field Name=&quot;City&quot; Value=&quot;Luzern&quot;/&gt;&lt;Field Name=&quot;LogoFooter&quot; Value=&quot;%Logos%\hslu_allgemeinefqm.f.2100.200.wmf&quot;/&gt;&lt;Field Name=&quot;LogoPpt1&quot; Value=&quot;%Logos%\Powerpoint\titelmaster\hslu_d.hslu.tm.2540.1905.wmf&quot;/&gt;&lt;Field Name=&quot;LogoPpt2&quot; Value=&quot;%Logos%\Powerpoint\folienmaster\hslu_d.hslu.fm.2540.1905.wmf&quot;/&gt;&lt;Field Name=&quot;LogoOhneEFQM&quot; Value=&quot;%Logos%\hslu_allgemeinefqm.f.2100.200.wmf&quot;/&gt;&lt;Field Name=&quot;LogoPpt3&quot; Value=&quot;%Logos%\Powerpoint\folienmaster\hslu_d.hslu.f.fm.2540.1905.wmf&quot;/&gt;&lt;Field Name=&quot;Data_UID&quot; Value=&quot;2007081614043167307308&quot;/&gt;&lt;Field Name=&quot;Field_Name&quot; Value=&quot;LogoLarge&quot;/&gt;&lt;Field Name=&quot;Field_UID&quot; Value=&quot;2003101016441621705547&quot;/&gt;&lt;Field Name=&quot;ML_LCID&quot; Value=&quot;2055&quot;/&gt;&lt;Field Name=&quot;ML_Value&quot; Value=&quot;%Logos%\hslu_d.hslu.g.2100.500.wmf&quot;/&gt;&lt;/DocProp&gt;&lt;DocProp UID=&quot;2006040509495284662868&quot; EntryUID=&quot;13906341000497&quot;&gt;&lt;Field Name=&quot;IDName&quot; Value=&quot;Schmid Anja, Mitarbeiterin Marketing &amp;amp; Kommunikation, HSLU.M&amp;amp;K&quot;/&gt;&lt;Field Name=&quot;Name&quot; Value=&quot;Anja Schmid&quot;/&gt;&lt;Field Name=&quot;DirectPhone&quot; Value=&quot;+41 41 228 40 22&quot;/&gt;&lt;Field Name=&quot;Additive&quot; Value=&quot;Marketing &amp;amp; Kommunikation&quot;/&gt;&lt;Field Name=&quot;OrganisationUnit&quot; Value=&quot;Hochschule Luzern&quot;/&gt;&lt;Field Name=&quot;EMail&quot; Value=&quot;anja.schmid@hslu.ch&quot;/&gt;&lt;Field Name=&quot;Function&quot; Value=&quot;Mitarbeiterin Marketing &amp;amp; Kommunikation&quot;/&gt;&lt;Field Name=&quot;SignatureHighResBW&quot; Value=&quot;&quot;/&gt;&lt;Field Name=&quot;SchoolPart&quot; Value=&quot;&quot;/&gt;&lt;Field Name=&quot;Data_UID&quot; Value=&quot;13906341000497&quot;/&gt;&lt;Field Name=&quot;Field_Name&quot; Value=&quot;Additive&quot;/&gt;&lt;Field Name=&quot;Field_UID&quot; Value=&quot;20030218193544317182370664&quot;/&gt;&lt;Field Name=&quot;ML_LCID&quot; Value=&quot;2055&quot;/&gt;&lt;Field Name=&quot;ML_Value&quot; Value=&quot;Marketing &amp;amp; Kommunikation&quot;/&gt;&lt;/DocProp&gt;&lt;DocProp UID=&quot;200212191811121321310321301031x&quot; EntryUID=&quot;13906341000497&quot;&gt;&lt;Field Name=&quot;IDName&quot; Value=&quot;Schmid Anja, Mitarbeiterin Marketing &amp;amp; Kommunikation, HSLU.M&amp;amp;K&quot;/&gt;&lt;Field Name=&quot;Name&quot; Value=&quot;Anja Schmid&quot;/&gt;&lt;Field Name=&quot;DirectPhone&quot; Value=&quot;+41 41 228 40 22&quot;/&gt;&lt;Field Name=&quot;Additive&quot; Value=&quot;Marketing &amp;amp; Kommunikation&quot;/&gt;&lt;Field Name=&quot;OrganisationUnit&quot; Value=&quot;Hochschule Luzern&quot;/&gt;&lt;Field Name=&quot;EMail&quot; Value=&quot;anja.schmid@hslu.ch&quot;/&gt;&lt;Field Name=&quot;Function&quot; Value=&quot;Mitarbeiterin Marketing &amp;amp; Kommunikation&quot;/&gt;&lt;Field Name=&quot;SignatureHighResBW&quot; Value=&quot;&quot;/&gt;&lt;Field Name=&quot;SchoolPart&quot; Value=&quot;&quot;/&gt;&lt;Field Name=&quot;Data_UID&quot; Value=&quot;13906341000497&quot;/&gt;&lt;Field Name=&quot;Field_Name&quot; Value=&quot;Additive&quot;/&gt;&lt;Field Name=&quot;Field_UID&quot; Value=&quot;20030218193544317182370664&quot;/&gt;&lt;Field Name=&quot;ML_LCID&quot; Value=&quot;2055&quot;/&gt;&lt;Field Name=&quot;ML_Value&quot; Value=&quot;Marketing &amp;amp; Kommunikation&quot;/&gt;&lt;/DocProp&gt;&lt;DocProp UID=&quot;2002122010583847234010578&quot; EntryUID=&quot;13906341000497&quot;&gt;&lt;Field Name=&quot;IDName&quot; Value=&quot;Schmid Anja, Mitarbeiterin Marketing &amp;amp; Kommunikation, HSLU.M&amp;amp;K&quot;/&gt;&lt;Field Name=&quot;Name&quot; Value=&quot;Anja Schmid&quot;/&gt;&lt;Field Name=&quot;DirectPhone&quot; Value=&quot;+41 41 228 40 22&quot;/&gt;&lt;Field Name=&quot;Additive&quot; Value=&quot;Marketing &amp;amp; Kommunikation&quot;/&gt;&lt;Field Name=&quot;OrganisationUnit&quot; Value=&quot;Hochschule Luzern&quot;/&gt;&lt;Field Name=&quot;EMail&quot; Value=&quot;anja.schmid@hslu.ch&quot;/&gt;&lt;Field Name=&quot;Function&quot; Value=&quot;Mitarbeiterin Marketing &amp;amp; Kommunikation&quot;/&gt;&lt;Field Name=&quot;SignatureHighResBW&quot; Value=&quot;&quot;/&gt;&lt;Field Name=&quot;SchoolPart&quot; Value=&quot;&quot;/&gt;&lt;Field Name=&quot;Data_UID&quot; Value=&quot;13906341000497&quot;/&gt;&lt;Field Name=&quot;Field_Name&quot; Value=&quot;Additive&quot;/&gt;&lt;Field Name=&quot;Field_UID&quot; Value=&quot;20030218193544317182370664&quot;/&gt;&lt;Field Name=&quot;ML_LCID&quot; Value=&quot;2055&quot;/&gt;&lt;Field Name=&quot;ML_Value&quot; Value=&quot;Marketing &amp;amp; Kommunikation&quot;/&gt;&lt;/DocProp&gt;&lt;DocProp UID=&quot;2003061115381095709037&quot; EntryUID=&quot;2003121817293296325874&quot;&gt;&lt;Field Name=&quot;IDName&quot; Value=&quot;(Leer)&quot;/&gt;&lt;/DocProp&gt;&lt;/DocProps&gt;_x000d_"/>
    <w:docVar w:name="OawDocumentLanguageID" w:val="2055"/>
    <w:docVar w:name="OawDocumentStatus" w:val="default"/>
    <w:docVar w:name="OawFormulas2InDocument" w:val="0"/>
    <w:docVar w:name="OawFormulasInDocument" w:val="0"/>
    <w:docVar w:name="OawMenusDef" w:val="&lt;MenusDef xmlns:xsi=&quot;http://www.w3.org/2001/XMLSchema-instance&quot; xsi:noNamespaceSchemaLocation=&quot;MenusDef_1.xsd&quot; SchemaVersion=&quot;1&quot;&gt;_x000d_&lt;Item Type=&quot;SubMenu&quot; IDName=&quot;Styles&quot;&gt;_x000d_&lt;Item Type=&quot;Button&quot; IDName=&quot;DefaultParagraphFont&quot;  Icon=&quot;3114&quot; Label=&quot;Standard&quot; Command=&quot;StyleApply&quot; Parameter=&quot;-66&quot;/&gt;_x000d_&lt;Item Type=&quot;Button&quot; IDName=&quot;Strong&quot;  Icon=&quot;3114&quot; Label=&quot;Stark hervorheben&quot; Command=&quot;StyleApply&quot; Parameter=&quot;-88&quot;/&gt;_x000d_&lt;Item Type=&quot;Button&quot; IDName=&quot;Emphasis&quot;  Icon=&quot;3114&quot; Label=&quot;Schwach hervorheben&quot; Command=&quot;StyleApply&quot; Parameter=&quot;-89&quot;/&gt;_x000d_&lt;Item Type=&quot;Separator&quot;/&gt;_x000d_&lt;Item Type=&quot;Button&quot; IDName=&quot;Normal&quot; Icon=&quot;3546&quot; Label=&quot;Standard&quot; Command=&quot;StyleApply&quot; Parameter=&quot;-1&quot;/&gt;_x000d_&lt;Item Type=&quot;Button&quot; IDName=&quot;NormalTogether&quot; Icon=&quot;3546&quot; Label=&quot;Absatz zusammenhalten&quot; Command=&quot;StyleApply&quot; Parameter=&quot;TextTogether&quot;/&gt;_x000d_&lt;Item Type=&quot;Button&quot; IDName=&quot;Subject&quot; Icon=&quot;3546&quot; Label=&quot;Betreff&quot; Command=&quot;StyleApply&quot; Parameter=&quot;Subject&quot;/&gt;_x000d_&lt;Item Type=&quot;Button&quot; IDName=&quot;Title&quot; Icon=&quot;3546&quot; Label=&quot;Titel&quot; Command=&quot;StyleApply&quot; Parameter=&quot;-63&quot;/&gt;_x000d_&lt;Item Type=&quot;Button&quot; IDName=&quot;MinutesTitle&quot; Icon=&quot;3546&quot; Label=&quot;Protokollthema Überschrift&quot; Command=&quot;StyleApply&quot; Parameter=&quot;MinutesTitle&quot;/&gt;_x000d_&lt;Item Type=&quot;Separator&quot;/&gt;_x000d_&lt;Item Type=&quot;Button&quot; IDName=&quot;Heading1&quot; Icon=&quot;3546&quot; Label=&quot;Ueberschrift 1&quot; Command=&quot;StyleApply&quot; Parameter=&quot;-2&quot;/&gt;_x000d_&lt;Item Type=&quot;Button&quot; IDName=&quot;Heading2&quot; Icon=&quot;3546&quot; Label=&quot;Ueberschrift 2&quot; Command=&quot;StyleApply&quot; Parameter=&quot;-3&quot;/&gt;_x000d_&lt;Item Type=&quot;Button&quot; IDName=&quot;Heading3&quot; Icon=&quot;3546&quot; Label=&quot;Ueberschrift 3&quot; Command=&quot;StyleApply&quot; Parameter=&quot;-4&quot;/&gt;_x000d_&lt;Item Type=&quot;Button&quot; IDName=&quot;Heading4&quot; Icon=&quot;3546&quot; Label=&quot;Ueberschrift 4&quot; Command=&quot;StyleApply&quot; Parameter=&quot;-5&quot;/&gt;_x000d_&lt;Item Type=&quot;Separator&quot;/&gt;_x000d_&lt;Item Type=&quot;Button&quot; IDName=&quot;ListBullet&quot; Icon=&quot;3546&quot; Label=&quot;Liste mit Symbolen&quot; Command=&quot;StyleApply&quot; Parameter=&quot;ListWithSymbols&quot;/&gt;_x000d_&lt;Item Type=&quot;Button&quot; IDName=&quot;ListNumber&quot; Icon=&quot;3546&quot; Label=&quot;Liste mit Nummern&quot; Command=&quot;StyleApply&quot; Parameter=&quot;-50&quot;/&gt;_x000d_&lt;Item Type=&quot;Button&quot; IDName=&quot;ListCheckBox&quot; Icon=&quot;3546&quot; Label=&quot;Liste mit Checkboxen&quot; Command=&quot;StyleApply&quot; Parameter=&quot;ListWithCheckboxes&quot;/&gt;_x000d_&lt;Item Type=&quot;Button&quot; IDName=&quot;ListWithLetters&quot; Icon=&quot;3546&quot; Label=&quot;Liste mit Buchstaben&quot; Command=&quot;StyleApply&quot; Parameter=&quot;ListWithLetters&quot;/&gt;_x000d_&lt;Item Type=&quot;Button&quot; IDName=&quot;Topic300&quot; Icon=&quot;3546&quot; Label=&quot;Themenblock 315&quot; Command=&quot;StyleApply&quot; Parameter=&quot;Topic315&quot;/&gt;_x000d_&lt;Item Type=&quot;Button&quot; IDName=&quot;Topic600&quot; Icon=&quot;3546&quot; Label=&quot;Themenblock 630&quot; Command=&quot;StyleApply&quot; Parameter=&quot;Topic630&quot;/&gt;_x000d_&lt;Item Type=&quot;Button&quot; IDName=&quot;Topic900&quot; Icon=&quot;3546&quot; Label=&quot;Themenblock 945&quot; Command=&quot;StyleApply&quot; Parameter=&quot;Topic945&quot;/&gt;_x000d_&lt;/Item&gt;_x000d_&lt;/MenusDef&gt;"/>
    <w:docVar w:name="OawNumPages" w:val="3"/>
    <w:docVar w:name="OawOMS" w:val="&lt;OawOMS&gt;&lt;send profileUID=&quot;2003010711200895123470110&quot;&gt;&lt;mail&gt;&lt;to&gt;&lt;/to&gt;&lt;cc&gt;&lt;/cc&gt;&lt;bcc&gt;&lt;/bcc&gt;&lt;subject&gt;&lt;/subject&gt;&lt;body&gt;&lt;/body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241910601803&quot;&gt;&lt;mail&gt;&lt;to&gt;&lt;/to&gt;&lt;cc&gt;&lt;/cc&gt;&lt;bcc&gt;&lt;/bcc&gt;&lt;subject&gt;&lt;/subject&gt;&lt;body&gt;&lt;/body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175878093883&quot;&gt;&lt;mail&gt;&lt;to&gt;&lt;value type=&quot;OawDocProperty&quot; name=&quot;Rec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Organisation.Address1&quot;&gt;&lt;separator text=&quot;%CrLf%&quot;&gt;&lt;/separator&gt;&lt;format text=&quot;&quot;&gt;&lt;/format&gt;&lt;/value&gt;&lt;value type=&quot;OawDocProperty&quot; name=&quot;Organisation.Address2&quot;&gt;&lt;separator text=&quot;%CrLf%&quot;&gt;&lt;/separator&gt;&lt;format text=&quot;&quot;&gt;&lt;/format&gt;&lt;/value&gt;&lt;value type=&quot;OawDocProperty&quot; name=&quot;Organisation.Address3&quot;&gt;&lt;separator text=&quot;%CrLf%&quot;&gt;&lt;/separator&gt;&lt;format text=&quot;&quot;&gt;&lt;/format&gt;&lt;/value&gt;&lt;value type=&quot;OawDocProperty&quot; name=&quot;Organisation.Address4&quot;&gt;&lt;separator text=&quot;%CrLf%&quot;&gt;&lt;/separator&gt;&lt;format text=&quot;&quot;&gt;&lt;/format&gt;&lt;/value&gt;&lt;/body&gt;&lt;/mail&gt;&lt;word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/subject&gt;&lt;/word&gt;&lt;PDF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/subject&gt;&lt;/PDF&gt;&lt;/send&gt;&lt;send profileUID=&quot;2006121210395821292110&quot;&gt;&lt;mail&gt;&lt;to&gt;&lt;value type=&quot;OawDocProperty&quot; name=&quot;Rec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Organisation.Address1&quot;&gt;&lt;separator text=&quot;%CrLf%&quot;&gt;&lt;/separator&gt;&lt;format text=&quot;&quot;&gt;&lt;/format&gt;&lt;/value&gt;&lt;value type=&quot;OawDocProperty&quot; name=&quot;Organisation.Address2&quot;&gt;&lt;separator text=&quot;%CrLf%&quot;&gt;&lt;/separator&gt;&lt;format text=&quot;&quot;&gt;&lt;/format&gt;&lt;/value&gt;&lt;value type=&quot;OawDocProperty&quot; name=&quot;Organisation.Address3&quot;&gt;&lt;separator text=&quot;%CrLf%&quot;&gt;&lt;/separator&gt;&lt;format text=&quot;&quot;&gt;&lt;/format&gt;&lt;/value&gt;&lt;value type=&quot;OawDocProperty&quot; name=&quot;Organisation.Address4&quot;&gt;&lt;separator text=&quot;%CrLf%&quot;&gt;&lt;/separator&gt;&lt;format text=&quot;&quot;&gt;&lt;/format&gt;&lt;/value&gt;&lt;/body&gt;&lt;/mail&gt;&lt;word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/subject&gt;&lt;/word&gt;&lt;PDF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/subject&gt;&lt;/PDF&gt;&lt;/send&gt;&lt;save profileUID=&quot;2006120514401556040061&quot;&gt;&lt;word&gt;&lt;author&gt;&lt;value type=&quot;OawDocProperty&quot; name=&quot;Author.Name&quot;&gt;&lt;separator text=&quot;&quot;&gt;&lt;/separator&gt;&lt;format text=&quot;&quot;&gt;&lt;/format&gt;&lt;/value&gt;&lt;/author&gt;&lt;category&gt;&lt;/category&gt;&lt;keywords&gt;&lt;/keywords&gt;&lt;comments&gt;&lt;/comments&gt;&lt;hyperlinkBase&gt;&lt;/hyperlinkBase&gt;&lt;fileName&gt;&lt;value type=&quot;OawBookmark&quot; name=&quot;Subject&quot;&gt;&lt;separator text=&quot;&quot;&gt;&lt;/separator&gt;&lt;format text=&quot;&quot;&gt;&lt;/format&gt;&lt;/valu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title&gt;&lt;/title&gt;&lt;subject&gt;&lt;/subject&gt;&lt;/word&gt;&lt;PDF&gt;&lt;author&gt;&lt;value type=&quot;OawDocProperty&quot; name=&quot;Author.Name&quot;&gt;&lt;separator text=&quot;&quot;&gt;&lt;/separator&gt;&lt;format text=&quot;&quot;&gt;&lt;/format&gt;&lt;/value&gt;&lt;/author&gt;&lt;category&gt;&lt;/category&gt;&lt;keywords&gt;&lt;/keywords&gt;&lt;comments&gt;&lt;/comments&gt;&lt;hyperlinkBase&gt;&lt;/hyperlinkBase&gt;&lt;fileName&gt;&lt;value type=&quot;OawBookmark&quot; name=&quot;Subject&quot;&gt;&lt;separator text=&quot;&quot;&gt;&lt;/separator&gt;&lt;format text=&quot;&quot;&gt;&lt;/format&gt;&lt;/valu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title&gt;&lt;/title&gt;&lt;subject&gt;&lt;/subject&gt;&lt;/PDF&gt;&lt;/save&gt;&lt;save profileUID=&quot;2006121210441235887611&quot;&gt;&lt;word&gt;&lt;fileName&gt;&lt;value type=&quot;OawBookmark&quot; name=&quot;Subject&quot;&gt;&lt;separator text=&quot;&quot;&gt;&lt;/separator&gt;&lt;format text=&quot;&quot;&gt;&lt;/format&gt;&lt;/valu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title&gt;&lt;/title&gt;&lt;subject&gt;&lt;/subject&gt;&lt;/word&gt;&lt;PDF&gt;&lt;fileName&gt;&lt;value type=&quot;OawBookmark&quot; name=&quot;Subject&quot;&gt;&lt;separator text=&quot;&quot;&gt;&lt;/separator&gt;&lt;format text=&quot;&quot;&gt;&lt;/format&gt;&lt;/valu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title&gt;&lt;/title&gt;&lt;subject&gt;&lt;/subject&gt;&lt;/PDF&gt;&lt;/save&gt;&lt;/OawOMS&gt;_x000d_"/>
    <w:docVar w:name="oawPaperSize" w:val="7"/>
    <w:docVar w:name="OawPrint.2003010711185094343750537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2003060614150123456789&quot;&gt;&lt;SQL&gt;SELECT Value, UID FROM Data WHERE LCID = '%WhereLCID%';&lt;/SQL&gt;&lt;OawDocProperty name=&quot;Outputprofile.InternalPath&quot; field=&quot;Outputprofile.InternalPath&quot;/&gt;&lt;/documentProperty&gt;&lt;documentProperty UID=&quot;&quot;&gt;&lt;Fields List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200404021437052985439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60614150123456789&quot;&gt;&lt;SQL&gt;SELECT Value, UID FROM Data WHERE LCID = '%WhereLCID%';&lt;/SQL&gt;&lt;OawDocProperty name=&quot;Outputprofile.DraftPathTime&quot; field=&quot;Outputprofile.DraftPathTim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2006120711380151760646" w:val="&lt;source&gt;&lt;documentProperty UID=&quot;&quot;&gt;&lt;Fields List=&quot;&quot;/&gt;&lt;OawPicture name=&quot;Organisation.LogoLarge&quot; field=&quot;&quot; UID=&quot;2007080614125898476083&quot; top=&quot;0&quot; left=&quot;0&quot; relativeHorizontalPosition=&quot;1&quot; relativeVerticalPosition=&quot;1&quot; horizontalAdjustment=&quot;0&quot; verticalAdjustment=&quot;0&quot; anchorBookmark=&quot;LogoP1&quot;/&gt;&lt;OawDocProperty name=&quot;Outputprofile.InternalPath&quot; field=&quot;&quot;/&gt;&lt;OawDocProperty name=&quot;Outputprofile.DraftPathTime&quot; field=&quot;&quot;/&gt;&lt;OawPicture name=&quot;Organisation.LogoFooter&quot; field=&quot;&quot; UID=&quot;2007080810342414363444&quot; top=&quot;2770&quot; left=&quot;0&quot; relativeHorizontalPosition=&quot;1&quot; relativeVerticalPosition=&quot;1&quot; horizontalAdjustment=&quot;0&quot; verticalAdjustment=&quot;0&quot; anchorBookmark=&quot;LogoP1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2122011014149059130932&quot;&gt;&lt;Fields List=&quot;LogoSmall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4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erTray.2003010711185094343750537" w:val="&lt;empty/&gt;"/>
    <w:docVar w:name="OawPrinterTray.2004040214370529854396" w:val="&lt;empty/&gt;"/>
    <w:docVar w:name="OawPrinterTray.2006120711380151760646" w:val="section.1.firstpage:=2003061718064858105452;section.1.otherpages:=2003061718064858105452;section.2.firstpage:=2007092109475771537166;section.2.otherpages:=2007092109475771537166;"/>
    <w:docVar w:name="OawPrinterTray.4" w:val="&lt;empty/&gt;"/>
    <w:docVar w:name="OawPrintRestore.2003010711185094343750537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200404021437052985439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200612071138015176064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4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ojectID" w:val="HSLUCH"/>
    <w:docVar w:name="OawRecipients" w:val="&lt;?xml version=&quot;1.0&quot;?&gt;_x000d_&lt;Recipients&gt;&lt;Recipient&gt;&lt;UID&gt;2015033111243383864219&lt;/UID&gt;&lt;IDName&gt;Empfänger&lt;/IDName&gt;&lt;RecipientPlainUnchanged&gt;-1&lt;/RecipientPlainUnchanged&gt;&lt;RecipientActive&gt;-1&lt;/RecipientActive&gt;&lt;RecipientIcon&gt;Contact&lt;/RecipientIcon&gt;&lt;MappingTableLabel/&gt;&lt;MappingTableActive/&gt;&lt;DeliveryOption&gt;&lt;/DeliveryOption&gt;&lt;DeliveryOption2&gt;&lt;/DeliveryOption2&gt;&lt;Company/&gt;&lt;Department/&gt;&lt;Title/&gt;&lt;FirstName/&gt;&lt;MiddleName/&gt;&lt;LastName/&gt;&lt;Suffix/&gt;&lt;FullName/&gt;&lt;JobTitle/&gt;&lt;AddressStreet/&gt;&lt;AddressZIP/&gt;&lt;AddressCity/&gt;&lt;Address/&gt;&lt;CompleteAddress/&gt;&lt;AddressSingleLine/&gt;&lt;Telephone/&gt;&lt;Fax/&gt;&lt;EMail/&gt;&lt;CopyTo/&gt;&lt;Introduction&gt;&lt;/Introduction&gt;&lt;Closing&gt;&lt;/Closing&gt;&lt;FormattedFullAddress&gt;&lt;/FormattedFullAddress&gt;&lt;/Recipient&gt;&lt;/Recipients&gt;_x000d_"/>
    <w:docVar w:name="OawSave.200612051440155604006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.200612121044123588761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/documentProperty&gt;&lt;documentProperty UID=&quot;2002122010583847234010578&quot;&gt;&lt;Fields List=&quot;SignatureHighResBW&quot;/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documentProperty&gt;&lt;documentProperty UID=&quot;2003061115381095709037&quot;&gt;&lt;Fields List=&quot;SignatureHighResBW&quot;/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Restore.200612051440155604006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Restore.200612121044123588761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lectedSource.200212191811121321310321301031x" w:val="&lt;empty/&gt;"/>
    <w:docVar w:name="OawSelectedSource.2002122010583847234010578" w:val="&lt;empty/&gt;"/>
    <w:docVar w:name="OawSelectedSource.2002122011014149059130932" w:val="&lt;empty/&gt;"/>
    <w:docVar w:name="OawSelectedSource.2003061115381095709037" w:val="&lt;empty/&gt;"/>
    <w:docVar w:name="OawSelectedSource.2003080714212273705547" w:val="0"/>
    <w:docVar w:name="OawSelectedSource.2004112217290390304928" w:val="&lt;empty/&gt;"/>
    <w:docVar w:name="OawSelectedSource.2004112217333376588294" w:val="0"/>
    <w:docVar w:name="OawSelectedSource.2006040509495284662868" w:val="&lt;empty/&gt;"/>
    <w:docVar w:name="OawSend.2006120514175878093883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.2006121210395821292110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/documentProperty&gt;&lt;documentProperty UID=&quot;2002122010583847234010578&quot;&gt;&lt;Fields List=&quot;SignatureHighResBW&quot;/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documentProperty&gt;&lt;documentProperty UID=&quot;2003061115381095709037&quot;&gt;&lt;Fields List=&quot;SignatureHighResBW&quot;/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Restore.2006120514175878093883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Restore.2006121210395821292110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TemplateProperties" w:val="password:=&lt;Semicolon/&gt;MnO`rrvnqc.=;jumpToFirstField:=1;dotReverenceRemove:=1;resizeA4Letter:=0;showAllNoteItems:=0;CharCodeChecked:=;CharCodeUnchecked:=;WizardSteps:=0|1;DocumentTitle:=;DisplayName:=;ID:=;protectionType:=-1;"/>
    <w:docVar w:name="OawTemplatePropertiesXML" w:val="&lt;?xml version=&quot;1.0&quot;?&gt;_x000d_&lt;TemplateProperties&gt;&lt;RecipientFields&gt;&lt;Field UID=&quot;2004031514011258946758&quot; Label=&quot;&quot;/&gt;&lt;/RecipientFields&gt;&lt;ProtectionType&gt;-1&lt;/ProtectionType&gt;&lt;Password&gt;&lt;/Password&gt;&lt;/TemplateProperties&gt;_x000d_"/>
    <w:docVar w:name="OawTemplateVersion" w:val="12"/>
    <w:docVar w:name="OawTemplPropsCm" w:val="&lt;TemplPropsCm xmlns:xsi=&quot;http://www.w3.org/2001/XMLSchema-instance&quot; xsi:noNamespaceSchemaLocation=&quot;TemplPropsCm_1.xsd&quot; SchemaVersion=&quot;1&quot; TemplateID=&quot;&quot; TemplateVersion=&quot;&quot;&gt;_x000d_&lt;Bookmark Name=&quot;Text&quot; Label=&quot;&amp;lt;translate&amp;gt;SmartContent.Text&amp;lt;/translate&amp;gt;&quot;/&gt;_x000d_"/>
    <w:docVar w:name="OawTemplPropsStm" w:val="&lt;TemplPropsStm xmlns:xsi=&quot;http://www.w3.org/2001/XMLSchema-instance&quot; xsi:noNamespaceSchemaLocation=&quot;TemplPropsStm_1.xsd&quot; SchemaVersion=&quot;1&quot; TemplateID=&quot;&quot; TemplateVersion=&quot;&quot;&gt;_x000d_&lt;Bookmark Name=&quot;Text&quot; Label=&quot;&amp;lt;translate&amp;gt;SmartTemplate.Text&amp;lt;/translate&amp;gt;&quot;/&gt;_x000d_&lt;/TemplPropsStm&gt;"/>
    <w:docVar w:name="OawVersionPicture.2007080614125898476083" w:val="hslu_d.hslu.g.2100.500.wmf;2007.07.25-17:55:24"/>
    <w:docVar w:name="OawVersionPicture.2007080614301815161019" w:val="hslu_d.hslu.k.2100.250.wmf;2007.07.25-17:48:18"/>
    <w:docVar w:name="OawVersionPicture.2007080810342414363444" w:val="hslu_allgemeinefqm.f.2100.200.wmf;2013.07.12-11:56:42"/>
    <w:docVar w:name="OawVersionPictureInline.2007080614125898476083" w:val="hslu_d.hslu.g.2100.500.wmf;2007.07.25-17:55:24"/>
    <w:docVar w:name="OawVersionPictureInline.2007080614301815161019" w:val="hslu_d.hslu.k.2100.250.wmf;2007.07.25-17:48:18"/>
    <w:docVar w:name="OawVersionPictureInline.2007080810342414363444" w:val="hslu_allgemeinefqm.f.2100.200.wmf;2013.07.12-11:56:42"/>
  </w:docVars>
  <w:rsids>
    <w:rsidRoot w:val="00B34268"/>
    <w:rsid w:val="00001428"/>
    <w:rsid w:val="000044E0"/>
    <w:rsid w:val="00004F52"/>
    <w:rsid w:val="00005578"/>
    <w:rsid w:val="00007210"/>
    <w:rsid w:val="000119B1"/>
    <w:rsid w:val="00011CC0"/>
    <w:rsid w:val="000123D4"/>
    <w:rsid w:val="000130ED"/>
    <w:rsid w:val="000154E2"/>
    <w:rsid w:val="0001550E"/>
    <w:rsid w:val="00021302"/>
    <w:rsid w:val="00022637"/>
    <w:rsid w:val="00023156"/>
    <w:rsid w:val="000235EE"/>
    <w:rsid w:val="00034809"/>
    <w:rsid w:val="00040FD6"/>
    <w:rsid w:val="000411E9"/>
    <w:rsid w:val="00043BE4"/>
    <w:rsid w:val="0004599B"/>
    <w:rsid w:val="0005055C"/>
    <w:rsid w:val="0005144E"/>
    <w:rsid w:val="00052455"/>
    <w:rsid w:val="0005340F"/>
    <w:rsid w:val="000536EE"/>
    <w:rsid w:val="00053EE6"/>
    <w:rsid w:val="00056822"/>
    <w:rsid w:val="0005789A"/>
    <w:rsid w:val="0006172A"/>
    <w:rsid w:val="00061DA6"/>
    <w:rsid w:val="000651E5"/>
    <w:rsid w:val="00065733"/>
    <w:rsid w:val="00065D90"/>
    <w:rsid w:val="00065EAF"/>
    <w:rsid w:val="00065F14"/>
    <w:rsid w:val="00067A12"/>
    <w:rsid w:val="0007290B"/>
    <w:rsid w:val="0007646A"/>
    <w:rsid w:val="000774A9"/>
    <w:rsid w:val="00077B6A"/>
    <w:rsid w:val="00081BEA"/>
    <w:rsid w:val="00081EE5"/>
    <w:rsid w:val="000823A8"/>
    <w:rsid w:val="00082F44"/>
    <w:rsid w:val="000910A2"/>
    <w:rsid w:val="0009193E"/>
    <w:rsid w:val="000924DE"/>
    <w:rsid w:val="00096F2D"/>
    <w:rsid w:val="00097C9D"/>
    <w:rsid w:val="000A1C9D"/>
    <w:rsid w:val="000A38D8"/>
    <w:rsid w:val="000A576D"/>
    <w:rsid w:val="000A67FE"/>
    <w:rsid w:val="000A76DC"/>
    <w:rsid w:val="000A7BE1"/>
    <w:rsid w:val="000B145C"/>
    <w:rsid w:val="000B1B41"/>
    <w:rsid w:val="000B344C"/>
    <w:rsid w:val="000B35F9"/>
    <w:rsid w:val="000B36DC"/>
    <w:rsid w:val="000B4859"/>
    <w:rsid w:val="000B49FA"/>
    <w:rsid w:val="000B55AB"/>
    <w:rsid w:val="000B7FBB"/>
    <w:rsid w:val="000C024F"/>
    <w:rsid w:val="000C1C8C"/>
    <w:rsid w:val="000C2489"/>
    <w:rsid w:val="000D19B3"/>
    <w:rsid w:val="000D5E51"/>
    <w:rsid w:val="000E03A7"/>
    <w:rsid w:val="000E77DD"/>
    <w:rsid w:val="000F17CB"/>
    <w:rsid w:val="000F3291"/>
    <w:rsid w:val="000F79CA"/>
    <w:rsid w:val="00100419"/>
    <w:rsid w:val="00102E1B"/>
    <w:rsid w:val="00103253"/>
    <w:rsid w:val="001038D9"/>
    <w:rsid w:val="00105406"/>
    <w:rsid w:val="001116E8"/>
    <w:rsid w:val="00111B9F"/>
    <w:rsid w:val="001162A3"/>
    <w:rsid w:val="00116F62"/>
    <w:rsid w:val="00122957"/>
    <w:rsid w:val="001257AE"/>
    <w:rsid w:val="00125C5C"/>
    <w:rsid w:val="00133A14"/>
    <w:rsid w:val="001349C9"/>
    <w:rsid w:val="00136491"/>
    <w:rsid w:val="00136893"/>
    <w:rsid w:val="001379B0"/>
    <w:rsid w:val="001421F8"/>
    <w:rsid w:val="00142235"/>
    <w:rsid w:val="00143B38"/>
    <w:rsid w:val="00145E15"/>
    <w:rsid w:val="00146AA3"/>
    <w:rsid w:val="00153962"/>
    <w:rsid w:val="001543B5"/>
    <w:rsid w:val="001553F4"/>
    <w:rsid w:val="0015654E"/>
    <w:rsid w:val="00156F1E"/>
    <w:rsid w:val="00157781"/>
    <w:rsid w:val="0016621E"/>
    <w:rsid w:val="00170A59"/>
    <w:rsid w:val="00172594"/>
    <w:rsid w:val="00173AF0"/>
    <w:rsid w:val="00175A97"/>
    <w:rsid w:val="001762BB"/>
    <w:rsid w:val="0017688D"/>
    <w:rsid w:val="00180884"/>
    <w:rsid w:val="00181FEF"/>
    <w:rsid w:val="001831BC"/>
    <w:rsid w:val="00183D58"/>
    <w:rsid w:val="001853A3"/>
    <w:rsid w:val="00185AA3"/>
    <w:rsid w:val="00191F2B"/>
    <w:rsid w:val="0019329B"/>
    <w:rsid w:val="00197007"/>
    <w:rsid w:val="001A0D83"/>
    <w:rsid w:val="001A1AF5"/>
    <w:rsid w:val="001A5E43"/>
    <w:rsid w:val="001A7844"/>
    <w:rsid w:val="001B16E5"/>
    <w:rsid w:val="001C027B"/>
    <w:rsid w:val="001C1B18"/>
    <w:rsid w:val="001C27C7"/>
    <w:rsid w:val="001C371A"/>
    <w:rsid w:val="001C3F8B"/>
    <w:rsid w:val="001C6A6C"/>
    <w:rsid w:val="001D034D"/>
    <w:rsid w:val="001D0D54"/>
    <w:rsid w:val="001D1F70"/>
    <w:rsid w:val="001D3BDD"/>
    <w:rsid w:val="001D5097"/>
    <w:rsid w:val="001D597B"/>
    <w:rsid w:val="001E38D4"/>
    <w:rsid w:val="001E3C38"/>
    <w:rsid w:val="001E3E12"/>
    <w:rsid w:val="001E5796"/>
    <w:rsid w:val="001E74E7"/>
    <w:rsid w:val="001F0C03"/>
    <w:rsid w:val="001F6863"/>
    <w:rsid w:val="001F75E9"/>
    <w:rsid w:val="001F7CF3"/>
    <w:rsid w:val="00201F68"/>
    <w:rsid w:val="00203C8F"/>
    <w:rsid w:val="00204767"/>
    <w:rsid w:val="00205335"/>
    <w:rsid w:val="00206517"/>
    <w:rsid w:val="00207483"/>
    <w:rsid w:val="00210547"/>
    <w:rsid w:val="00212604"/>
    <w:rsid w:val="00212B3B"/>
    <w:rsid w:val="00221537"/>
    <w:rsid w:val="002234A8"/>
    <w:rsid w:val="002245CA"/>
    <w:rsid w:val="002254D5"/>
    <w:rsid w:val="002315B5"/>
    <w:rsid w:val="00233266"/>
    <w:rsid w:val="00233E30"/>
    <w:rsid w:val="00234599"/>
    <w:rsid w:val="0024192B"/>
    <w:rsid w:val="00243200"/>
    <w:rsid w:val="002507EB"/>
    <w:rsid w:val="00253A7F"/>
    <w:rsid w:val="00254CF8"/>
    <w:rsid w:val="0025680A"/>
    <w:rsid w:val="00260B39"/>
    <w:rsid w:val="002628FA"/>
    <w:rsid w:val="002645DC"/>
    <w:rsid w:val="002655EE"/>
    <w:rsid w:val="0026584C"/>
    <w:rsid w:val="00265BBB"/>
    <w:rsid w:val="00266496"/>
    <w:rsid w:val="00266CAF"/>
    <w:rsid w:val="002708FC"/>
    <w:rsid w:val="00271318"/>
    <w:rsid w:val="00271915"/>
    <w:rsid w:val="002727C3"/>
    <w:rsid w:val="002728D1"/>
    <w:rsid w:val="00276E6C"/>
    <w:rsid w:val="002826C9"/>
    <w:rsid w:val="002862F6"/>
    <w:rsid w:val="00287A9C"/>
    <w:rsid w:val="00287B8C"/>
    <w:rsid w:val="0029304C"/>
    <w:rsid w:val="002A060F"/>
    <w:rsid w:val="002A12AA"/>
    <w:rsid w:val="002A2F40"/>
    <w:rsid w:val="002A4955"/>
    <w:rsid w:val="002A49DB"/>
    <w:rsid w:val="002A53F6"/>
    <w:rsid w:val="002A5EE2"/>
    <w:rsid w:val="002A62E3"/>
    <w:rsid w:val="002A7028"/>
    <w:rsid w:val="002B01B0"/>
    <w:rsid w:val="002B395A"/>
    <w:rsid w:val="002B3964"/>
    <w:rsid w:val="002B3C63"/>
    <w:rsid w:val="002B483B"/>
    <w:rsid w:val="002B6E80"/>
    <w:rsid w:val="002B7735"/>
    <w:rsid w:val="002C3364"/>
    <w:rsid w:val="002C3897"/>
    <w:rsid w:val="002C5BD7"/>
    <w:rsid w:val="002C5C53"/>
    <w:rsid w:val="002C73DB"/>
    <w:rsid w:val="002C7CF4"/>
    <w:rsid w:val="002D109E"/>
    <w:rsid w:val="002D19AF"/>
    <w:rsid w:val="002D2017"/>
    <w:rsid w:val="002D4354"/>
    <w:rsid w:val="002D7C5C"/>
    <w:rsid w:val="002E0A07"/>
    <w:rsid w:val="002E7357"/>
    <w:rsid w:val="002F26C5"/>
    <w:rsid w:val="002F3A1E"/>
    <w:rsid w:val="002F694B"/>
    <w:rsid w:val="002F6A30"/>
    <w:rsid w:val="00301843"/>
    <w:rsid w:val="0030355A"/>
    <w:rsid w:val="0030480D"/>
    <w:rsid w:val="00310369"/>
    <w:rsid w:val="00310505"/>
    <w:rsid w:val="00313524"/>
    <w:rsid w:val="00313BB2"/>
    <w:rsid w:val="00320D7E"/>
    <w:rsid w:val="00321CB7"/>
    <w:rsid w:val="003223FF"/>
    <w:rsid w:val="00322D36"/>
    <w:rsid w:val="0032754B"/>
    <w:rsid w:val="003311C3"/>
    <w:rsid w:val="003318CD"/>
    <w:rsid w:val="00332715"/>
    <w:rsid w:val="003342EB"/>
    <w:rsid w:val="00335B07"/>
    <w:rsid w:val="0033758F"/>
    <w:rsid w:val="00342F91"/>
    <w:rsid w:val="00350C6F"/>
    <w:rsid w:val="003523B3"/>
    <w:rsid w:val="00352967"/>
    <w:rsid w:val="00353398"/>
    <w:rsid w:val="00353981"/>
    <w:rsid w:val="00357B7E"/>
    <w:rsid w:val="003603F6"/>
    <w:rsid w:val="00363564"/>
    <w:rsid w:val="003638E1"/>
    <w:rsid w:val="00364BD8"/>
    <w:rsid w:val="0036763C"/>
    <w:rsid w:val="003709F4"/>
    <w:rsid w:val="00370A74"/>
    <w:rsid w:val="003739DE"/>
    <w:rsid w:val="0037451F"/>
    <w:rsid w:val="00375817"/>
    <w:rsid w:val="00375C15"/>
    <w:rsid w:val="00376890"/>
    <w:rsid w:val="00377B56"/>
    <w:rsid w:val="00377D83"/>
    <w:rsid w:val="003806E5"/>
    <w:rsid w:val="00384D67"/>
    <w:rsid w:val="00387C49"/>
    <w:rsid w:val="0039196F"/>
    <w:rsid w:val="003929EA"/>
    <w:rsid w:val="0039336D"/>
    <w:rsid w:val="003953B4"/>
    <w:rsid w:val="003A377D"/>
    <w:rsid w:val="003A4560"/>
    <w:rsid w:val="003A5C7A"/>
    <w:rsid w:val="003B2395"/>
    <w:rsid w:val="003B3387"/>
    <w:rsid w:val="003B7EDB"/>
    <w:rsid w:val="003C1534"/>
    <w:rsid w:val="003C3D1F"/>
    <w:rsid w:val="003C5498"/>
    <w:rsid w:val="003C73BC"/>
    <w:rsid w:val="003D1594"/>
    <w:rsid w:val="003D210E"/>
    <w:rsid w:val="003D2556"/>
    <w:rsid w:val="003D4399"/>
    <w:rsid w:val="003D5072"/>
    <w:rsid w:val="003D5EFA"/>
    <w:rsid w:val="003D5F22"/>
    <w:rsid w:val="003E46AD"/>
    <w:rsid w:val="003E521A"/>
    <w:rsid w:val="003E7F95"/>
    <w:rsid w:val="003F1EBD"/>
    <w:rsid w:val="003F5CE4"/>
    <w:rsid w:val="003F653C"/>
    <w:rsid w:val="003F7C8E"/>
    <w:rsid w:val="00402B5A"/>
    <w:rsid w:val="00403213"/>
    <w:rsid w:val="00404D9F"/>
    <w:rsid w:val="00404F17"/>
    <w:rsid w:val="0040639A"/>
    <w:rsid w:val="00407474"/>
    <w:rsid w:val="00410ECA"/>
    <w:rsid w:val="00411446"/>
    <w:rsid w:val="00413E4B"/>
    <w:rsid w:val="00414E5F"/>
    <w:rsid w:val="0041637D"/>
    <w:rsid w:val="00420403"/>
    <w:rsid w:val="004214C9"/>
    <w:rsid w:val="004232D4"/>
    <w:rsid w:val="00425133"/>
    <w:rsid w:val="00427E29"/>
    <w:rsid w:val="00431ED0"/>
    <w:rsid w:val="00433BEC"/>
    <w:rsid w:val="00436112"/>
    <w:rsid w:val="00436873"/>
    <w:rsid w:val="00437698"/>
    <w:rsid w:val="004404A7"/>
    <w:rsid w:val="00440516"/>
    <w:rsid w:val="00443F03"/>
    <w:rsid w:val="00444470"/>
    <w:rsid w:val="004472F7"/>
    <w:rsid w:val="00453293"/>
    <w:rsid w:val="00455A33"/>
    <w:rsid w:val="004575BA"/>
    <w:rsid w:val="00461A28"/>
    <w:rsid w:val="00467601"/>
    <w:rsid w:val="0046792F"/>
    <w:rsid w:val="004701A0"/>
    <w:rsid w:val="00470363"/>
    <w:rsid w:val="00471A74"/>
    <w:rsid w:val="00474ADC"/>
    <w:rsid w:val="00475BAB"/>
    <w:rsid w:val="0048010E"/>
    <w:rsid w:val="00480401"/>
    <w:rsid w:val="00481655"/>
    <w:rsid w:val="004834D5"/>
    <w:rsid w:val="00485BEE"/>
    <w:rsid w:val="0048601E"/>
    <w:rsid w:val="00486D68"/>
    <w:rsid w:val="004872E6"/>
    <w:rsid w:val="00487FD0"/>
    <w:rsid w:val="004913B4"/>
    <w:rsid w:val="0049584E"/>
    <w:rsid w:val="00496AEA"/>
    <w:rsid w:val="004A276A"/>
    <w:rsid w:val="004A6F67"/>
    <w:rsid w:val="004B2F5B"/>
    <w:rsid w:val="004B462F"/>
    <w:rsid w:val="004B67E5"/>
    <w:rsid w:val="004C0B7C"/>
    <w:rsid w:val="004C2AE0"/>
    <w:rsid w:val="004C3252"/>
    <w:rsid w:val="004C468A"/>
    <w:rsid w:val="004C7699"/>
    <w:rsid w:val="004D1CCA"/>
    <w:rsid w:val="004D3483"/>
    <w:rsid w:val="004E40E5"/>
    <w:rsid w:val="004E5CA9"/>
    <w:rsid w:val="004F1137"/>
    <w:rsid w:val="004F2D7D"/>
    <w:rsid w:val="004F2EDD"/>
    <w:rsid w:val="004F7B16"/>
    <w:rsid w:val="00502D40"/>
    <w:rsid w:val="00503979"/>
    <w:rsid w:val="00504A70"/>
    <w:rsid w:val="005062A0"/>
    <w:rsid w:val="00506326"/>
    <w:rsid w:val="0050720B"/>
    <w:rsid w:val="005079ED"/>
    <w:rsid w:val="0051398E"/>
    <w:rsid w:val="005168A9"/>
    <w:rsid w:val="00516DAB"/>
    <w:rsid w:val="00525596"/>
    <w:rsid w:val="00526A56"/>
    <w:rsid w:val="00532369"/>
    <w:rsid w:val="00532E77"/>
    <w:rsid w:val="00534CD8"/>
    <w:rsid w:val="005363EC"/>
    <w:rsid w:val="00536B3B"/>
    <w:rsid w:val="00540BFD"/>
    <w:rsid w:val="00543809"/>
    <w:rsid w:val="00543858"/>
    <w:rsid w:val="00545AA8"/>
    <w:rsid w:val="00550F8A"/>
    <w:rsid w:val="005536C2"/>
    <w:rsid w:val="00553D8A"/>
    <w:rsid w:val="0055506D"/>
    <w:rsid w:val="00556E05"/>
    <w:rsid w:val="00557113"/>
    <w:rsid w:val="0056298A"/>
    <w:rsid w:val="00565AEE"/>
    <w:rsid w:val="00572D80"/>
    <w:rsid w:val="00573D12"/>
    <w:rsid w:val="0057564D"/>
    <w:rsid w:val="00575832"/>
    <w:rsid w:val="00576185"/>
    <w:rsid w:val="0057709F"/>
    <w:rsid w:val="00592BF1"/>
    <w:rsid w:val="005945C2"/>
    <w:rsid w:val="00595EFC"/>
    <w:rsid w:val="005A501E"/>
    <w:rsid w:val="005A511F"/>
    <w:rsid w:val="005A7FE0"/>
    <w:rsid w:val="005B256F"/>
    <w:rsid w:val="005B457E"/>
    <w:rsid w:val="005B4BBB"/>
    <w:rsid w:val="005C033B"/>
    <w:rsid w:val="005C1028"/>
    <w:rsid w:val="005C7F2F"/>
    <w:rsid w:val="005D1707"/>
    <w:rsid w:val="005D313D"/>
    <w:rsid w:val="005D3404"/>
    <w:rsid w:val="005D5F6E"/>
    <w:rsid w:val="005D6579"/>
    <w:rsid w:val="005D6F7A"/>
    <w:rsid w:val="005E045D"/>
    <w:rsid w:val="005E08F8"/>
    <w:rsid w:val="005E110D"/>
    <w:rsid w:val="005E1DD6"/>
    <w:rsid w:val="005E5A04"/>
    <w:rsid w:val="005E7E3B"/>
    <w:rsid w:val="005F03C8"/>
    <w:rsid w:val="005F555B"/>
    <w:rsid w:val="005F5911"/>
    <w:rsid w:val="0060746D"/>
    <w:rsid w:val="006154FB"/>
    <w:rsid w:val="00621E15"/>
    <w:rsid w:val="00622CCC"/>
    <w:rsid w:val="00623C45"/>
    <w:rsid w:val="00625819"/>
    <w:rsid w:val="00625C43"/>
    <w:rsid w:val="0062667A"/>
    <w:rsid w:val="00626BC0"/>
    <w:rsid w:val="006309EF"/>
    <w:rsid w:val="00630EBD"/>
    <w:rsid w:val="006310DB"/>
    <w:rsid w:val="00631323"/>
    <w:rsid w:val="0063352C"/>
    <w:rsid w:val="00635D5B"/>
    <w:rsid w:val="006363C3"/>
    <w:rsid w:val="00636E1C"/>
    <w:rsid w:val="00641083"/>
    <w:rsid w:val="00642344"/>
    <w:rsid w:val="00642BA7"/>
    <w:rsid w:val="006443AF"/>
    <w:rsid w:val="00644DEE"/>
    <w:rsid w:val="00644EBE"/>
    <w:rsid w:val="00650E06"/>
    <w:rsid w:val="006544DD"/>
    <w:rsid w:val="00655345"/>
    <w:rsid w:val="00655C62"/>
    <w:rsid w:val="006639DE"/>
    <w:rsid w:val="00665BF6"/>
    <w:rsid w:val="00667B1B"/>
    <w:rsid w:val="00670A92"/>
    <w:rsid w:val="00674950"/>
    <w:rsid w:val="00677A18"/>
    <w:rsid w:val="00681715"/>
    <w:rsid w:val="0068421E"/>
    <w:rsid w:val="00687B0D"/>
    <w:rsid w:val="00691AD3"/>
    <w:rsid w:val="00693729"/>
    <w:rsid w:val="006A46F8"/>
    <w:rsid w:val="006B131C"/>
    <w:rsid w:val="006B1740"/>
    <w:rsid w:val="006B34D5"/>
    <w:rsid w:val="006B4DE1"/>
    <w:rsid w:val="006B525A"/>
    <w:rsid w:val="006B5E61"/>
    <w:rsid w:val="006C0469"/>
    <w:rsid w:val="006C1027"/>
    <w:rsid w:val="006C562C"/>
    <w:rsid w:val="006C5FD2"/>
    <w:rsid w:val="006C771A"/>
    <w:rsid w:val="006D2C41"/>
    <w:rsid w:val="006D2D03"/>
    <w:rsid w:val="006D45ED"/>
    <w:rsid w:val="006D49C6"/>
    <w:rsid w:val="006D66E9"/>
    <w:rsid w:val="006E0730"/>
    <w:rsid w:val="006E2AE9"/>
    <w:rsid w:val="006E2D08"/>
    <w:rsid w:val="006E3F38"/>
    <w:rsid w:val="006E4C03"/>
    <w:rsid w:val="006E6997"/>
    <w:rsid w:val="006E70A0"/>
    <w:rsid w:val="006F0A42"/>
    <w:rsid w:val="006F690E"/>
    <w:rsid w:val="00700F29"/>
    <w:rsid w:val="00706FA1"/>
    <w:rsid w:val="0071163A"/>
    <w:rsid w:val="0071379F"/>
    <w:rsid w:val="007144A7"/>
    <w:rsid w:val="00720962"/>
    <w:rsid w:val="00721DA7"/>
    <w:rsid w:val="00724543"/>
    <w:rsid w:val="00730FCB"/>
    <w:rsid w:val="00731AA0"/>
    <w:rsid w:val="00736197"/>
    <w:rsid w:val="00737DBF"/>
    <w:rsid w:val="00740118"/>
    <w:rsid w:val="007421A7"/>
    <w:rsid w:val="00745B8E"/>
    <w:rsid w:val="00750B74"/>
    <w:rsid w:val="00750EB1"/>
    <w:rsid w:val="0075324C"/>
    <w:rsid w:val="007543AF"/>
    <w:rsid w:val="0076156C"/>
    <w:rsid w:val="00763B85"/>
    <w:rsid w:val="007676FD"/>
    <w:rsid w:val="00767942"/>
    <w:rsid w:val="00773062"/>
    <w:rsid w:val="00773577"/>
    <w:rsid w:val="00774154"/>
    <w:rsid w:val="00774F4C"/>
    <w:rsid w:val="007762DD"/>
    <w:rsid w:val="00780D50"/>
    <w:rsid w:val="00783878"/>
    <w:rsid w:val="00786438"/>
    <w:rsid w:val="007936A0"/>
    <w:rsid w:val="007938FF"/>
    <w:rsid w:val="00794744"/>
    <w:rsid w:val="00797230"/>
    <w:rsid w:val="00797980"/>
    <w:rsid w:val="007A03C7"/>
    <w:rsid w:val="007A05F4"/>
    <w:rsid w:val="007A11EF"/>
    <w:rsid w:val="007A11FF"/>
    <w:rsid w:val="007A3B7F"/>
    <w:rsid w:val="007A4A79"/>
    <w:rsid w:val="007B25BD"/>
    <w:rsid w:val="007B453F"/>
    <w:rsid w:val="007B52BE"/>
    <w:rsid w:val="007B566B"/>
    <w:rsid w:val="007B5DEF"/>
    <w:rsid w:val="007B604C"/>
    <w:rsid w:val="007B76A3"/>
    <w:rsid w:val="007C2BFE"/>
    <w:rsid w:val="007C4472"/>
    <w:rsid w:val="007C54AB"/>
    <w:rsid w:val="007C681B"/>
    <w:rsid w:val="007C74E7"/>
    <w:rsid w:val="007C761A"/>
    <w:rsid w:val="007D0538"/>
    <w:rsid w:val="007D0E2F"/>
    <w:rsid w:val="007D5385"/>
    <w:rsid w:val="007E0502"/>
    <w:rsid w:val="007E1748"/>
    <w:rsid w:val="007E5FCE"/>
    <w:rsid w:val="007E6993"/>
    <w:rsid w:val="007E6DA8"/>
    <w:rsid w:val="007F1120"/>
    <w:rsid w:val="007F267B"/>
    <w:rsid w:val="007F4AA4"/>
    <w:rsid w:val="007F592A"/>
    <w:rsid w:val="007F7FF6"/>
    <w:rsid w:val="0080013D"/>
    <w:rsid w:val="00801B6E"/>
    <w:rsid w:val="00802B96"/>
    <w:rsid w:val="00802FF5"/>
    <w:rsid w:val="0080752B"/>
    <w:rsid w:val="00810821"/>
    <w:rsid w:val="008113E8"/>
    <w:rsid w:val="0081528F"/>
    <w:rsid w:val="008152CA"/>
    <w:rsid w:val="00815E0A"/>
    <w:rsid w:val="0083412E"/>
    <w:rsid w:val="008341F9"/>
    <w:rsid w:val="00834F84"/>
    <w:rsid w:val="0083578E"/>
    <w:rsid w:val="00842DA4"/>
    <w:rsid w:val="00842DFA"/>
    <w:rsid w:val="00843F9E"/>
    <w:rsid w:val="008446AE"/>
    <w:rsid w:val="00845BD6"/>
    <w:rsid w:val="008520E5"/>
    <w:rsid w:val="008530B1"/>
    <w:rsid w:val="0085457F"/>
    <w:rsid w:val="0085561E"/>
    <w:rsid w:val="00856CA2"/>
    <w:rsid w:val="00861A5C"/>
    <w:rsid w:val="00867E0E"/>
    <w:rsid w:val="0087274C"/>
    <w:rsid w:val="00873F58"/>
    <w:rsid w:val="00875B78"/>
    <w:rsid w:val="00876A43"/>
    <w:rsid w:val="00883BC9"/>
    <w:rsid w:val="0088665D"/>
    <w:rsid w:val="00886F39"/>
    <w:rsid w:val="00892DE2"/>
    <w:rsid w:val="008943C1"/>
    <w:rsid w:val="00896975"/>
    <w:rsid w:val="008A25A8"/>
    <w:rsid w:val="008A416C"/>
    <w:rsid w:val="008A4621"/>
    <w:rsid w:val="008A56FF"/>
    <w:rsid w:val="008A6E2D"/>
    <w:rsid w:val="008A70F0"/>
    <w:rsid w:val="008B0C14"/>
    <w:rsid w:val="008B0D4A"/>
    <w:rsid w:val="008B11B1"/>
    <w:rsid w:val="008B3166"/>
    <w:rsid w:val="008B4DBE"/>
    <w:rsid w:val="008B752B"/>
    <w:rsid w:val="008B77D1"/>
    <w:rsid w:val="008B7F59"/>
    <w:rsid w:val="008C1E19"/>
    <w:rsid w:val="008C3B7A"/>
    <w:rsid w:val="008C5328"/>
    <w:rsid w:val="008D2697"/>
    <w:rsid w:val="008D42BE"/>
    <w:rsid w:val="008E02BF"/>
    <w:rsid w:val="008E09ED"/>
    <w:rsid w:val="008E2C0D"/>
    <w:rsid w:val="008E4993"/>
    <w:rsid w:val="008E6CD1"/>
    <w:rsid w:val="008E7213"/>
    <w:rsid w:val="008E77B0"/>
    <w:rsid w:val="008E7DBB"/>
    <w:rsid w:val="008F09F3"/>
    <w:rsid w:val="008F18F6"/>
    <w:rsid w:val="008F2D60"/>
    <w:rsid w:val="008F4370"/>
    <w:rsid w:val="008F7046"/>
    <w:rsid w:val="00901127"/>
    <w:rsid w:val="00902C8F"/>
    <w:rsid w:val="00904ACE"/>
    <w:rsid w:val="00905189"/>
    <w:rsid w:val="00905400"/>
    <w:rsid w:val="009054DE"/>
    <w:rsid w:val="009060BB"/>
    <w:rsid w:val="009062A7"/>
    <w:rsid w:val="009104C7"/>
    <w:rsid w:val="0091142C"/>
    <w:rsid w:val="00912AAF"/>
    <w:rsid w:val="00913093"/>
    <w:rsid w:val="009141AF"/>
    <w:rsid w:val="00914ADC"/>
    <w:rsid w:val="00916D04"/>
    <w:rsid w:val="00920DFA"/>
    <w:rsid w:val="009224D5"/>
    <w:rsid w:val="00923F5F"/>
    <w:rsid w:val="009243BA"/>
    <w:rsid w:val="00924691"/>
    <w:rsid w:val="00925AB7"/>
    <w:rsid w:val="00927A0D"/>
    <w:rsid w:val="00931761"/>
    <w:rsid w:val="0093218C"/>
    <w:rsid w:val="00932E62"/>
    <w:rsid w:val="009334F4"/>
    <w:rsid w:val="00935392"/>
    <w:rsid w:val="0093678F"/>
    <w:rsid w:val="00940555"/>
    <w:rsid w:val="00940558"/>
    <w:rsid w:val="009406F3"/>
    <w:rsid w:val="009408F1"/>
    <w:rsid w:val="00943586"/>
    <w:rsid w:val="00943A0A"/>
    <w:rsid w:val="00943C42"/>
    <w:rsid w:val="00943EFA"/>
    <w:rsid w:val="00945488"/>
    <w:rsid w:val="00946933"/>
    <w:rsid w:val="0095366B"/>
    <w:rsid w:val="00953997"/>
    <w:rsid w:val="00954E0A"/>
    <w:rsid w:val="0097238E"/>
    <w:rsid w:val="009752BE"/>
    <w:rsid w:val="009760AA"/>
    <w:rsid w:val="00980EF8"/>
    <w:rsid w:val="00983049"/>
    <w:rsid w:val="00984BE4"/>
    <w:rsid w:val="00987A4D"/>
    <w:rsid w:val="00987ECA"/>
    <w:rsid w:val="009907D8"/>
    <w:rsid w:val="00990DD6"/>
    <w:rsid w:val="0099292A"/>
    <w:rsid w:val="00994247"/>
    <w:rsid w:val="009943EA"/>
    <w:rsid w:val="00997838"/>
    <w:rsid w:val="009A2D8A"/>
    <w:rsid w:val="009A3A05"/>
    <w:rsid w:val="009A40A1"/>
    <w:rsid w:val="009A59DD"/>
    <w:rsid w:val="009A7BA9"/>
    <w:rsid w:val="009B0816"/>
    <w:rsid w:val="009B0DF0"/>
    <w:rsid w:val="009B3821"/>
    <w:rsid w:val="009B542E"/>
    <w:rsid w:val="009B77AA"/>
    <w:rsid w:val="009C0A25"/>
    <w:rsid w:val="009C0FD1"/>
    <w:rsid w:val="009C31EC"/>
    <w:rsid w:val="009C4462"/>
    <w:rsid w:val="009C5FBB"/>
    <w:rsid w:val="009C6A63"/>
    <w:rsid w:val="009D03D0"/>
    <w:rsid w:val="009D48A4"/>
    <w:rsid w:val="009E1B47"/>
    <w:rsid w:val="009E1E45"/>
    <w:rsid w:val="009E2842"/>
    <w:rsid w:val="009E445E"/>
    <w:rsid w:val="009E49EE"/>
    <w:rsid w:val="009E5BD7"/>
    <w:rsid w:val="009F038E"/>
    <w:rsid w:val="009F0E37"/>
    <w:rsid w:val="009F1412"/>
    <w:rsid w:val="00A02515"/>
    <w:rsid w:val="00A02A0C"/>
    <w:rsid w:val="00A033A9"/>
    <w:rsid w:val="00A041C3"/>
    <w:rsid w:val="00A07502"/>
    <w:rsid w:val="00A07D27"/>
    <w:rsid w:val="00A15C90"/>
    <w:rsid w:val="00A15F22"/>
    <w:rsid w:val="00A161E1"/>
    <w:rsid w:val="00A179D9"/>
    <w:rsid w:val="00A22806"/>
    <w:rsid w:val="00A248D6"/>
    <w:rsid w:val="00A27BC4"/>
    <w:rsid w:val="00A31D54"/>
    <w:rsid w:val="00A3202E"/>
    <w:rsid w:val="00A34761"/>
    <w:rsid w:val="00A34D4F"/>
    <w:rsid w:val="00A37573"/>
    <w:rsid w:val="00A37CA2"/>
    <w:rsid w:val="00A40077"/>
    <w:rsid w:val="00A4084C"/>
    <w:rsid w:val="00A4099E"/>
    <w:rsid w:val="00A424E2"/>
    <w:rsid w:val="00A4678A"/>
    <w:rsid w:val="00A5040F"/>
    <w:rsid w:val="00A53F2E"/>
    <w:rsid w:val="00A54D4D"/>
    <w:rsid w:val="00A60AB6"/>
    <w:rsid w:val="00A6301A"/>
    <w:rsid w:val="00A66F9A"/>
    <w:rsid w:val="00A708FA"/>
    <w:rsid w:val="00A717C9"/>
    <w:rsid w:val="00A73968"/>
    <w:rsid w:val="00A80838"/>
    <w:rsid w:val="00A81999"/>
    <w:rsid w:val="00A83DAE"/>
    <w:rsid w:val="00A83F5F"/>
    <w:rsid w:val="00AA1192"/>
    <w:rsid w:val="00AA3858"/>
    <w:rsid w:val="00AA52C0"/>
    <w:rsid w:val="00AA7E37"/>
    <w:rsid w:val="00AB0EED"/>
    <w:rsid w:val="00AB2960"/>
    <w:rsid w:val="00AB4A3E"/>
    <w:rsid w:val="00AB4C00"/>
    <w:rsid w:val="00AB59A1"/>
    <w:rsid w:val="00AB7056"/>
    <w:rsid w:val="00AC0FB5"/>
    <w:rsid w:val="00AC1355"/>
    <w:rsid w:val="00AC3851"/>
    <w:rsid w:val="00AD0FE9"/>
    <w:rsid w:val="00AD39FA"/>
    <w:rsid w:val="00AD41BF"/>
    <w:rsid w:val="00AD7AA0"/>
    <w:rsid w:val="00AE1B37"/>
    <w:rsid w:val="00AF2090"/>
    <w:rsid w:val="00AF336D"/>
    <w:rsid w:val="00AF486A"/>
    <w:rsid w:val="00B01857"/>
    <w:rsid w:val="00B02806"/>
    <w:rsid w:val="00B03B44"/>
    <w:rsid w:val="00B043F3"/>
    <w:rsid w:val="00B06A96"/>
    <w:rsid w:val="00B0709A"/>
    <w:rsid w:val="00B12B9A"/>
    <w:rsid w:val="00B21773"/>
    <w:rsid w:val="00B230C7"/>
    <w:rsid w:val="00B24255"/>
    <w:rsid w:val="00B24377"/>
    <w:rsid w:val="00B25940"/>
    <w:rsid w:val="00B3176D"/>
    <w:rsid w:val="00B3304D"/>
    <w:rsid w:val="00B34268"/>
    <w:rsid w:val="00B34833"/>
    <w:rsid w:val="00B34D30"/>
    <w:rsid w:val="00B37AF5"/>
    <w:rsid w:val="00B412D7"/>
    <w:rsid w:val="00B444B9"/>
    <w:rsid w:val="00B44F56"/>
    <w:rsid w:val="00B502E1"/>
    <w:rsid w:val="00B5459E"/>
    <w:rsid w:val="00B55ABB"/>
    <w:rsid w:val="00B606EF"/>
    <w:rsid w:val="00B60F32"/>
    <w:rsid w:val="00B63CA0"/>
    <w:rsid w:val="00B65B95"/>
    <w:rsid w:val="00B66BEA"/>
    <w:rsid w:val="00B71DD6"/>
    <w:rsid w:val="00B76112"/>
    <w:rsid w:val="00B7736F"/>
    <w:rsid w:val="00B777C6"/>
    <w:rsid w:val="00B779B1"/>
    <w:rsid w:val="00B80453"/>
    <w:rsid w:val="00B806B3"/>
    <w:rsid w:val="00B814AF"/>
    <w:rsid w:val="00B82901"/>
    <w:rsid w:val="00B83E3B"/>
    <w:rsid w:val="00B879E6"/>
    <w:rsid w:val="00B907F1"/>
    <w:rsid w:val="00B9388C"/>
    <w:rsid w:val="00B9648B"/>
    <w:rsid w:val="00B975C4"/>
    <w:rsid w:val="00BA115C"/>
    <w:rsid w:val="00BA46B9"/>
    <w:rsid w:val="00BA6A38"/>
    <w:rsid w:val="00BA72EC"/>
    <w:rsid w:val="00BB00FC"/>
    <w:rsid w:val="00BB50FB"/>
    <w:rsid w:val="00BB627A"/>
    <w:rsid w:val="00BC01A1"/>
    <w:rsid w:val="00BC1D95"/>
    <w:rsid w:val="00BC3033"/>
    <w:rsid w:val="00BC3070"/>
    <w:rsid w:val="00BC5211"/>
    <w:rsid w:val="00BD32BF"/>
    <w:rsid w:val="00BD5DBA"/>
    <w:rsid w:val="00BD75BE"/>
    <w:rsid w:val="00BD79F8"/>
    <w:rsid w:val="00BE065A"/>
    <w:rsid w:val="00BE530A"/>
    <w:rsid w:val="00BF0737"/>
    <w:rsid w:val="00BF29CD"/>
    <w:rsid w:val="00BF348D"/>
    <w:rsid w:val="00BF3DBD"/>
    <w:rsid w:val="00BF50F1"/>
    <w:rsid w:val="00BF5A72"/>
    <w:rsid w:val="00BF7247"/>
    <w:rsid w:val="00BF7D45"/>
    <w:rsid w:val="00C0133A"/>
    <w:rsid w:val="00C03520"/>
    <w:rsid w:val="00C03A6A"/>
    <w:rsid w:val="00C05165"/>
    <w:rsid w:val="00C065E6"/>
    <w:rsid w:val="00C10F5D"/>
    <w:rsid w:val="00C1164E"/>
    <w:rsid w:val="00C11A30"/>
    <w:rsid w:val="00C11F3E"/>
    <w:rsid w:val="00C1263C"/>
    <w:rsid w:val="00C13843"/>
    <w:rsid w:val="00C1703F"/>
    <w:rsid w:val="00C217CD"/>
    <w:rsid w:val="00C229A0"/>
    <w:rsid w:val="00C22D95"/>
    <w:rsid w:val="00C23F66"/>
    <w:rsid w:val="00C2418F"/>
    <w:rsid w:val="00C2677A"/>
    <w:rsid w:val="00C31F0F"/>
    <w:rsid w:val="00C358A5"/>
    <w:rsid w:val="00C41842"/>
    <w:rsid w:val="00C44B84"/>
    <w:rsid w:val="00C473B4"/>
    <w:rsid w:val="00C47B77"/>
    <w:rsid w:val="00C517A2"/>
    <w:rsid w:val="00C5348A"/>
    <w:rsid w:val="00C54253"/>
    <w:rsid w:val="00C5524E"/>
    <w:rsid w:val="00C56F87"/>
    <w:rsid w:val="00C57C9B"/>
    <w:rsid w:val="00C64C2F"/>
    <w:rsid w:val="00C70241"/>
    <w:rsid w:val="00C71BF5"/>
    <w:rsid w:val="00C72A6D"/>
    <w:rsid w:val="00C7504A"/>
    <w:rsid w:val="00C753F0"/>
    <w:rsid w:val="00C77849"/>
    <w:rsid w:val="00C8216F"/>
    <w:rsid w:val="00C82295"/>
    <w:rsid w:val="00C82B8A"/>
    <w:rsid w:val="00C87D03"/>
    <w:rsid w:val="00C906EE"/>
    <w:rsid w:val="00C945D7"/>
    <w:rsid w:val="00CA0671"/>
    <w:rsid w:val="00CA0B98"/>
    <w:rsid w:val="00CA1B75"/>
    <w:rsid w:val="00CA3DBC"/>
    <w:rsid w:val="00CA5497"/>
    <w:rsid w:val="00CA70A8"/>
    <w:rsid w:val="00CB30D5"/>
    <w:rsid w:val="00CB3E54"/>
    <w:rsid w:val="00CB77A8"/>
    <w:rsid w:val="00CC0024"/>
    <w:rsid w:val="00CC069A"/>
    <w:rsid w:val="00CC3053"/>
    <w:rsid w:val="00CC643F"/>
    <w:rsid w:val="00CC7721"/>
    <w:rsid w:val="00CD020E"/>
    <w:rsid w:val="00CD1555"/>
    <w:rsid w:val="00CD16DC"/>
    <w:rsid w:val="00CD7C3E"/>
    <w:rsid w:val="00CE102E"/>
    <w:rsid w:val="00CE1B8C"/>
    <w:rsid w:val="00CE77A7"/>
    <w:rsid w:val="00CF4087"/>
    <w:rsid w:val="00CF4635"/>
    <w:rsid w:val="00CF4943"/>
    <w:rsid w:val="00D020EE"/>
    <w:rsid w:val="00D03718"/>
    <w:rsid w:val="00D06490"/>
    <w:rsid w:val="00D0740E"/>
    <w:rsid w:val="00D12622"/>
    <w:rsid w:val="00D127F1"/>
    <w:rsid w:val="00D128E0"/>
    <w:rsid w:val="00D135FB"/>
    <w:rsid w:val="00D14E4C"/>
    <w:rsid w:val="00D150E6"/>
    <w:rsid w:val="00D16161"/>
    <w:rsid w:val="00D179AC"/>
    <w:rsid w:val="00D20A68"/>
    <w:rsid w:val="00D217AB"/>
    <w:rsid w:val="00D22F2C"/>
    <w:rsid w:val="00D231E2"/>
    <w:rsid w:val="00D24E42"/>
    <w:rsid w:val="00D3043F"/>
    <w:rsid w:val="00D32590"/>
    <w:rsid w:val="00D33338"/>
    <w:rsid w:val="00D34F9B"/>
    <w:rsid w:val="00D43D19"/>
    <w:rsid w:val="00D4448A"/>
    <w:rsid w:val="00D516E4"/>
    <w:rsid w:val="00D51E70"/>
    <w:rsid w:val="00D52310"/>
    <w:rsid w:val="00D553C8"/>
    <w:rsid w:val="00D56163"/>
    <w:rsid w:val="00D56BFF"/>
    <w:rsid w:val="00D5786A"/>
    <w:rsid w:val="00D61705"/>
    <w:rsid w:val="00D61D0D"/>
    <w:rsid w:val="00D62755"/>
    <w:rsid w:val="00D6315C"/>
    <w:rsid w:val="00D64E30"/>
    <w:rsid w:val="00D65CE6"/>
    <w:rsid w:val="00D66034"/>
    <w:rsid w:val="00D71DD3"/>
    <w:rsid w:val="00D74C31"/>
    <w:rsid w:val="00D80A46"/>
    <w:rsid w:val="00D839E3"/>
    <w:rsid w:val="00D83F17"/>
    <w:rsid w:val="00D85F26"/>
    <w:rsid w:val="00D9168D"/>
    <w:rsid w:val="00D923F8"/>
    <w:rsid w:val="00D962B6"/>
    <w:rsid w:val="00DA15EA"/>
    <w:rsid w:val="00DA2F39"/>
    <w:rsid w:val="00DB630A"/>
    <w:rsid w:val="00DC1ED3"/>
    <w:rsid w:val="00DC2268"/>
    <w:rsid w:val="00DC2435"/>
    <w:rsid w:val="00DC4DFB"/>
    <w:rsid w:val="00DC7F3C"/>
    <w:rsid w:val="00DD1995"/>
    <w:rsid w:val="00DD22CB"/>
    <w:rsid w:val="00DD284F"/>
    <w:rsid w:val="00DD2D11"/>
    <w:rsid w:val="00DD3231"/>
    <w:rsid w:val="00DD3CFE"/>
    <w:rsid w:val="00DE17C7"/>
    <w:rsid w:val="00DE299B"/>
    <w:rsid w:val="00DE409C"/>
    <w:rsid w:val="00DE6BCF"/>
    <w:rsid w:val="00DE7D03"/>
    <w:rsid w:val="00DF3A43"/>
    <w:rsid w:val="00DF6416"/>
    <w:rsid w:val="00E0021F"/>
    <w:rsid w:val="00E002B0"/>
    <w:rsid w:val="00E00325"/>
    <w:rsid w:val="00E0052C"/>
    <w:rsid w:val="00E00A1D"/>
    <w:rsid w:val="00E01DCA"/>
    <w:rsid w:val="00E05CDE"/>
    <w:rsid w:val="00E105A3"/>
    <w:rsid w:val="00E10C36"/>
    <w:rsid w:val="00E10FD4"/>
    <w:rsid w:val="00E13953"/>
    <w:rsid w:val="00E13F38"/>
    <w:rsid w:val="00E15A5F"/>
    <w:rsid w:val="00E15D89"/>
    <w:rsid w:val="00E200D1"/>
    <w:rsid w:val="00E227ED"/>
    <w:rsid w:val="00E27627"/>
    <w:rsid w:val="00E27C3D"/>
    <w:rsid w:val="00E30D5E"/>
    <w:rsid w:val="00E318BE"/>
    <w:rsid w:val="00E3780B"/>
    <w:rsid w:val="00E37DB9"/>
    <w:rsid w:val="00E37E13"/>
    <w:rsid w:val="00E40483"/>
    <w:rsid w:val="00E41AC2"/>
    <w:rsid w:val="00E42DDB"/>
    <w:rsid w:val="00E42E81"/>
    <w:rsid w:val="00E42F61"/>
    <w:rsid w:val="00E43F46"/>
    <w:rsid w:val="00E44F62"/>
    <w:rsid w:val="00E47AA1"/>
    <w:rsid w:val="00E57C9A"/>
    <w:rsid w:val="00E600AD"/>
    <w:rsid w:val="00E611F0"/>
    <w:rsid w:val="00E618FB"/>
    <w:rsid w:val="00E622CC"/>
    <w:rsid w:val="00E63C65"/>
    <w:rsid w:val="00E65C4A"/>
    <w:rsid w:val="00E65CD0"/>
    <w:rsid w:val="00E66096"/>
    <w:rsid w:val="00E67437"/>
    <w:rsid w:val="00E71A91"/>
    <w:rsid w:val="00E72216"/>
    <w:rsid w:val="00E7385D"/>
    <w:rsid w:val="00E744EE"/>
    <w:rsid w:val="00E74B64"/>
    <w:rsid w:val="00E7725A"/>
    <w:rsid w:val="00E7734A"/>
    <w:rsid w:val="00E80496"/>
    <w:rsid w:val="00E80D2E"/>
    <w:rsid w:val="00E867D0"/>
    <w:rsid w:val="00E87A17"/>
    <w:rsid w:val="00E954E4"/>
    <w:rsid w:val="00EA2FAF"/>
    <w:rsid w:val="00EA310E"/>
    <w:rsid w:val="00EA4765"/>
    <w:rsid w:val="00EA5985"/>
    <w:rsid w:val="00EA6F55"/>
    <w:rsid w:val="00EB16E9"/>
    <w:rsid w:val="00EB1826"/>
    <w:rsid w:val="00EB35CA"/>
    <w:rsid w:val="00EB583F"/>
    <w:rsid w:val="00EC2B48"/>
    <w:rsid w:val="00EC362E"/>
    <w:rsid w:val="00EC5816"/>
    <w:rsid w:val="00EC60DA"/>
    <w:rsid w:val="00EC7A3A"/>
    <w:rsid w:val="00ED1C9F"/>
    <w:rsid w:val="00ED229C"/>
    <w:rsid w:val="00ED4BC2"/>
    <w:rsid w:val="00EE238B"/>
    <w:rsid w:val="00EE28C6"/>
    <w:rsid w:val="00EE3CA4"/>
    <w:rsid w:val="00EE58D9"/>
    <w:rsid w:val="00EE6C3E"/>
    <w:rsid w:val="00EE7B90"/>
    <w:rsid w:val="00EF155D"/>
    <w:rsid w:val="00EF29A8"/>
    <w:rsid w:val="00EF6372"/>
    <w:rsid w:val="00EF755F"/>
    <w:rsid w:val="00EF7A81"/>
    <w:rsid w:val="00F03210"/>
    <w:rsid w:val="00F055B6"/>
    <w:rsid w:val="00F0622B"/>
    <w:rsid w:val="00F064FD"/>
    <w:rsid w:val="00F073EC"/>
    <w:rsid w:val="00F075F7"/>
    <w:rsid w:val="00F079A3"/>
    <w:rsid w:val="00F132A2"/>
    <w:rsid w:val="00F135FC"/>
    <w:rsid w:val="00F15533"/>
    <w:rsid w:val="00F17998"/>
    <w:rsid w:val="00F2147C"/>
    <w:rsid w:val="00F226D5"/>
    <w:rsid w:val="00F241F0"/>
    <w:rsid w:val="00F2703C"/>
    <w:rsid w:val="00F27CE3"/>
    <w:rsid w:val="00F31082"/>
    <w:rsid w:val="00F31946"/>
    <w:rsid w:val="00F3761C"/>
    <w:rsid w:val="00F417CB"/>
    <w:rsid w:val="00F41A27"/>
    <w:rsid w:val="00F422F6"/>
    <w:rsid w:val="00F43387"/>
    <w:rsid w:val="00F45B05"/>
    <w:rsid w:val="00F4791C"/>
    <w:rsid w:val="00F53329"/>
    <w:rsid w:val="00F54B33"/>
    <w:rsid w:val="00F55255"/>
    <w:rsid w:val="00F56A6C"/>
    <w:rsid w:val="00F6198A"/>
    <w:rsid w:val="00F61F46"/>
    <w:rsid w:val="00F62297"/>
    <w:rsid w:val="00F63958"/>
    <w:rsid w:val="00F65833"/>
    <w:rsid w:val="00F72320"/>
    <w:rsid w:val="00F74A1F"/>
    <w:rsid w:val="00F75BE8"/>
    <w:rsid w:val="00F766A1"/>
    <w:rsid w:val="00F76E33"/>
    <w:rsid w:val="00F7755A"/>
    <w:rsid w:val="00F814DD"/>
    <w:rsid w:val="00F914FB"/>
    <w:rsid w:val="00F93773"/>
    <w:rsid w:val="00F97212"/>
    <w:rsid w:val="00FA0A88"/>
    <w:rsid w:val="00FA3129"/>
    <w:rsid w:val="00FA4594"/>
    <w:rsid w:val="00FA4FBC"/>
    <w:rsid w:val="00FA540F"/>
    <w:rsid w:val="00FA6595"/>
    <w:rsid w:val="00FB0E30"/>
    <w:rsid w:val="00FC018B"/>
    <w:rsid w:val="00FC0226"/>
    <w:rsid w:val="00FC0F11"/>
    <w:rsid w:val="00FC769B"/>
    <w:rsid w:val="00FC7BFF"/>
    <w:rsid w:val="00FD4878"/>
    <w:rsid w:val="00FD7A38"/>
    <w:rsid w:val="00FE04C0"/>
    <w:rsid w:val="00FE22CB"/>
    <w:rsid w:val="00FE6538"/>
    <w:rsid w:val="00FE7329"/>
    <w:rsid w:val="00FF22F4"/>
    <w:rsid w:val="00FF319C"/>
    <w:rsid w:val="00FF3F51"/>
    <w:rsid w:val="00FF45B5"/>
    <w:rsid w:val="00FF62F5"/>
    <w:rsid w:val="00FF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58211DC6"/>
  <w15:docId w15:val="{8B0CAD1C-3243-4DFC-95E2-42E9A2363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Standard">
    <w:name w:val="Normal"/>
    <w:qFormat/>
    <w:rsid w:val="00F27CE3"/>
    <w:pPr>
      <w:adjustRightInd w:val="0"/>
      <w:snapToGrid w:val="0"/>
      <w:spacing w:line="255" w:lineRule="atLeast"/>
    </w:pPr>
    <w:rPr>
      <w:spacing w:val="4"/>
      <w:sz w:val="21"/>
      <w:szCs w:val="24"/>
    </w:rPr>
  </w:style>
  <w:style w:type="paragraph" w:styleId="berschrift1">
    <w:name w:val="heading 1"/>
    <w:basedOn w:val="Standard"/>
    <w:next w:val="Standard"/>
    <w:autoRedefine/>
    <w:qFormat/>
    <w:rsid w:val="00320D7E"/>
    <w:pPr>
      <w:keepNext/>
      <w:keepLines/>
      <w:numPr>
        <w:numId w:val="11"/>
      </w:numPr>
      <w:tabs>
        <w:tab w:val="left" w:pos="397"/>
      </w:tabs>
      <w:spacing w:before="510"/>
      <w:outlineLvl w:val="0"/>
    </w:pPr>
    <w:rPr>
      <w:rFonts w:cs="Arial"/>
      <w:b/>
      <w:bCs/>
      <w:snapToGrid w:val="0"/>
      <w:szCs w:val="32"/>
    </w:rPr>
  </w:style>
  <w:style w:type="paragraph" w:styleId="berschrift2">
    <w:name w:val="heading 2"/>
    <w:basedOn w:val="Standard"/>
    <w:next w:val="Standard"/>
    <w:qFormat/>
    <w:rsid w:val="00E74B64"/>
    <w:pPr>
      <w:keepNext/>
      <w:keepLines/>
      <w:numPr>
        <w:ilvl w:val="1"/>
        <w:numId w:val="11"/>
      </w:numPr>
      <w:tabs>
        <w:tab w:val="left" w:pos="567"/>
      </w:tabs>
      <w:spacing w:before="255"/>
      <w:outlineLvl w:val="1"/>
    </w:pPr>
    <w:rPr>
      <w:rFonts w:cs="Arial"/>
      <w:b/>
      <w:bCs/>
      <w:iCs/>
      <w:szCs w:val="28"/>
    </w:rPr>
  </w:style>
  <w:style w:type="paragraph" w:styleId="berschrift3">
    <w:name w:val="heading 3"/>
    <w:basedOn w:val="Standard"/>
    <w:next w:val="Standard"/>
    <w:qFormat/>
    <w:rsid w:val="00E74B64"/>
    <w:pPr>
      <w:keepNext/>
      <w:keepLines/>
      <w:numPr>
        <w:ilvl w:val="2"/>
        <w:numId w:val="11"/>
      </w:numPr>
      <w:tabs>
        <w:tab w:val="left" w:pos="709"/>
      </w:tabs>
      <w:spacing w:before="255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qFormat/>
    <w:rsid w:val="001C1B18"/>
    <w:pPr>
      <w:keepNext/>
      <w:keepLines/>
      <w:numPr>
        <w:ilvl w:val="3"/>
        <w:numId w:val="11"/>
      </w:numPr>
      <w:tabs>
        <w:tab w:val="left" w:pos="851"/>
      </w:tabs>
      <w:spacing w:before="255"/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qFormat/>
    <w:rsid w:val="008E7213"/>
    <w:pPr>
      <w:keepNext/>
      <w:keepLines/>
      <w:numPr>
        <w:ilvl w:val="4"/>
        <w:numId w:val="11"/>
      </w:numPr>
      <w:outlineLvl w:val="4"/>
    </w:pPr>
    <w:rPr>
      <w:b/>
      <w:bCs/>
      <w:iCs/>
      <w:szCs w:val="26"/>
    </w:rPr>
  </w:style>
  <w:style w:type="paragraph" w:styleId="berschrift6">
    <w:name w:val="heading 6"/>
    <w:basedOn w:val="Standard"/>
    <w:next w:val="Standard"/>
    <w:qFormat/>
    <w:rsid w:val="008E7213"/>
    <w:pPr>
      <w:keepNext/>
      <w:keepLines/>
      <w:numPr>
        <w:ilvl w:val="5"/>
        <w:numId w:val="11"/>
      </w:numPr>
      <w:outlineLvl w:val="5"/>
    </w:pPr>
    <w:rPr>
      <w:b/>
      <w:bCs/>
      <w:szCs w:val="22"/>
    </w:rPr>
  </w:style>
  <w:style w:type="paragraph" w:styleId="berschrift7">
    <w:name w:val="heading 7"/>
    <w:basedOn w:val="Standard"/>
    <w:next w:val="Standard"/>
    <w:qFormat/>
    <w:rsid w:val="008E7213"/>
    <w:pPr>
      <w:keepNext/>
      <w:keepLines/>
      <w:numPr>
        <w:ilvl w:val="6"/>
        <w:numId w:val="11"/>
      </w:numPr>
      <w:outlineLvl w:val="6"/>
    </w:pPr>
    <w:rPr>
      <w:b/>
    </w:rPr>
  </w:style>
  <w:style w:type="paragraph" w:styleId="berschrift8">
    <w:name w:val="heading 8"/>
    <w:basedOn w:val="Standard"/>
    <w:next w:val="Standard"/>
    <w:qFormat/>
    <w:rsid w:val="008E7213"/>
    <w:pPr>
      <w:keepNext/>
      <w:keepLines/>
      <w:numPr>
        <w:ilvl w:val="7"/>
        <w:numId w:val="11"/>
      </w:numPr>
      <w:outlineLvl w:val="7"/>
    </w:pPr>
    <w:rPr>
      <w:b/>
      <w:iCs/>
    </w:rPr>
  </w:style>
  <w:style w:type="paragraph" w:styleId="berschrift9">
    <w:name w:val="heading 9"/>
    <w:basedOn w:val="Standard"/>
    <w:next w:val="Standard"/>
    <w:qFormat/>
    <w:rsid w:val="008E7213"/>
    <w:pPr>
      <w:keepNext/>
      <w:keepLines/>
      <w:numPr>
        <w:ilvl w:val="8"/>
        <w:numId w:val="11"/>
      </w:numPr>
      <w:outlineLvl w:val="8"/>
    </w:pPr>
    <w:rPr>
      <w:rFonts w:cs="Arial"/>
      <w:b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700F29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</w:style>
  <w:style w:type="paragraph" w:styleId="Kopfzeile">
    <w:name w:val="header"/>
    <w:basedOn w:val="Standard"/>
    <w:rsid w:val="00CD1555"/>
    <w:pPr>
      <w:spacing w:line="190" w:lineRule="atLeast"/>
    </w:pPr>
    <w:rPr>
      <w:sz w:val="16"/>
    </w:rPr>
  </w:style>
  <w:style w:type="paragraph" w:styleId="Fuzeile">
    <w:name w:val="footer"/>
    <w:basedOn w:val="Standard"/>
    <w:rsid w:val="00CD1555"/>
    <w:pPr>
      <w:spacing w:line="190" w:lineRule="atLeast"/>
    </w:pPr>
    <w:rPr>
      <w:sz w:val="16"/>
    </w:rPr>
  </w:style>
  <w:style w:type="paragraph" w:styleId="Verzeichnis1">
    <w:name w:val="toc 1"/>
    <w:basedOn w:val="Standard"/>
    <w:next w:val="Standard"/>
    <w:autoRedefine/>
    <w:rsid w:val="00FF3F51"/>
    <w:pPr>
      <w:ind w:left="397" w:hanging="397"/>
    </w:pPr>
  </w:style>
  <w:style w:type="paragraph" w:styleId="Verzeichnis2">
    <w:name w:val="toc 2"/>
    <w:basedOn w:val="Standard"/>
    <w:next w:val="Standard"/>
    <w:autoRedefine/>
    <w:rsid w:val="00FF3F51"/>
    <w:pPr>
      <w:ind w:left="567" w:hanging="567"/>
    </w:pPr>
  </w:style>
  <w:style w:type="paragraph" w:styleId="Verzeichnis3">
    <w:name w:val="toc 3"/>
    <w:basedOn w:val="Standard"/>
    <w:next w:val="Standard"/>
    <w:autoRedefine/>
    <w:rsid w:val="00FF3F51"/>
    <w:pPr>
      <w:ind w:left="709" w:hanging="709"/>
    </w:pPr>
  </w:style>
  <w:style w:type="character" w:styleId="Hyperlink">
    <w:name w:val="Hyperlink"/>
    <w:rsid w:val="00C31F0F"/>
    <w:rPr>
      <w:rFonts w:ascii="Times New Roman" w:hAnsi="Times New Roman"/>
      <w:dstrike w:val="0"/>
      <w:color w:val="0000FF"/>
      <w:sz w:val="21"/>
      <w:u w:val="single"/>
      <w:vertAlign w:val="baseline"/>
    </w:rPr>
  </w:style>
  <w:style w:type="paragraph" w:styleId="Sprechblasentext">
    <w:name w:val="Balloon Text"/>
    <w:basedOn w:val="Standard"/>
    <w:rsid w:val="00CD1555"/>
    <w:pPr>
      <w:keepLines/>
      <w:spacing w:line="240" w:lineRule="atLeast"/>
    </w:pPr>
    <w:rPr>
      <w:rFonts w:cs="Tahoma"/>
      <w:sz w:val="14"/>
      <w:szCs w:val="16"/>
    </w:rPr>
  </w:style>
  <w:style w:type="paragraph" w:styleId="Beschriftung">
    <w:name w:val="caption"/>
    <w:basedOn w:val="Standard"/>
    <w:next w:val="Standard"/>
    <w:qFormat/>
    <w:rsid w:val="00CD1555"/>
    <w:pPr>
      <w:keepLines/>
    </w:pPr>
    <w:rPr>
      <w:b/>
      <w:bCs/>
      <w:sz w:val="14"/>
      <w:szCs w:val="20"/>
    </w:rPr>
  </w:style>
  <w:style w:type="character" w:styleId="Kommentarzeichen">
    <w:name w:val="annotation reference"/>
    <w:rsid w:val="00700F29"/>
    <w:rPr>
      <w:rFonts w:ascii="Times New Roman" w:hAnsi="Times New Roman"/>
      <w:sz w:val="14"/>
      <w:szCs w:val="16"/>
    </w:rPr>
  </w:style>
  <w:style w:type="paragraph" w:styleId="Kommentartext">
    <w:name w:val="annotation text"/>
    <w:basedOn w:val="Standard"/>
    <w:rsid w:val="00CD1555"/>
    <w:rPr>
      <w:sz w:val="14"/>
      <w:szCs w:val="20"/>
    </w:rPr>
  </w:style>
  <w:style w:type="paragraph" w:styleId="Kommentarthema">
    <w:name w:val="annotation subject"/>
    <w:basedOn w:val="Kommentartext"/>
    <w:next w:val="Kommentartext"/>
    <w:rsid w:val="00CD1555"/>
    <w:rPr>
      <w:b/>
      <w:bCs/>
    </w:rPr>
  </w:style>
  <w:style w:type="paragraph" w:styleId="Dokumentstruktur">
    <w:name w:val="Document Map"/>
    <w:basedOn w:val="Standard"/>
    <w:rsid w:val="00CD1555"/>
    <w:rPr>
      <w:rFonts w:cs="Tahoma"/>
      <w:szCs w:val="20"/>
    </w:rPr>
  </w:style>
  <w:style w:type="character" w:styleId="Endnotenzeichen">
    <w:name w:val="endnote reference"/>
    <w:rsid w:val="00700F29"/>
    <w:rPr>
      <w:rFonts w:ascii="Times New Roman" w:hAnsi="Times New Roman"/>
      <w:vertAlign w:val="superscript"/>
    </w:rPr>
  </w:style>
  <w:style w:type="paragraph" w:styleId="Endnotentext">
    <w:name w:val="endnote text"/>
    <w:basedOn w:val="Standard"/>
    <w:rsid w:val="009D48A4"/>
    <w:rPr>
      <w:sz w:val="14"/>
      <w:szCs w:val="20"/>
    </w:rPr>
  </w:style>
  <w:style w:type="character" w:styleId="Funotenzeichen">
    <w:name w:val="footnote reference"/>
    <w:rsid w:val="00700F29"/>
    <w:rPr>
      <w:rFonts w:ascii="Times New Roman" w:hAnsi="Times New Roman"/>
      <w:vertAlign w:val="superscript"/>
    </w:rPr>
  </w:style>
  <w:style w:type="paragraph" w:styleId="Funotentext">
    <w:name w:val="footnote text"/>
    <w:basedOn w:val="Standard"/>
    <w:rsid w:val="00CD1555"/>
    <w:pPr>
      <w:tabs>
        <w:tab w:val="left" w:pos="357"/>
      </w:tabs>
      <w:spacing w:line="190" w:lineRule="atLeast"/>
      <w:ind w:left="357" w:hanging="357"/>
    </w:pPr>
    <w:rPr>
      <w:sz w:val="16"/>
      <w:szCs w:val="20"/>
    </w:rPr>
  </w:style>
  <w:style w:type="paragraph" w:styleId="Index1">
    <w:name w:val="index 1"/>
    <w:basedOn w:val="Standard"/>
    <w:next w:val="Standard"/>
    <w:autoRedefine/>
    <w:rsid w:val="0032754B"/>
    <w:pPr>
      <w:ind w:left="284" w:hanging="284"/>
    </w:pPr>
  </w:style>
  <w:style w:type="paragraph" w:styleId="Index2">
    <w:name w:val="index 2"/>
    <w:basedOn w:val="Standard"/>
    <w:next w:val="Standard"/>
    <w:autoRedefine/>
    <w:rsid w:val="0032754B"/>
    <w:pPr>
      <w:ind w:left="568" w:hanging="284"/>
    </w:pPr>
  </w:style>
  <w:style w:type="paragraph" w:styleId="Index3">
    <w:name w:val="index 3"/>
    <w:basedOn w:val="Standard"/>
    <w:next w:val="Standard"/>
    <w:autoRedefine/>
    <w:rsid w:val="0032754B"/>
    <w:pPr>
      <w:ind w:left="851" w:hanging="284"/>
    </w:pPr>
  </w:style>
  <w:style w:type="paragraph" w:styleId="Index4">
    <w:name w:val="index 4"/>
    <w:basedOn w:val="Standard"/>
    <w:next w:val="Standard"/>
    <w:autoRedefine/>
    <w:rsid w:val="00730FCB"/>
    <w:pPr>
      <w:ind w:left="1135" w:hanging="284"/>
    </w:pPr>
  </w:style>
  <w:style w:type="paragraph" w:styleId="Index5">
    <w:name w:val="index 5"/>
    <w:basedOn w:val="Standard"/>
    <w:next w:val="Standard"/>
    <w:autoRedefine/>
    <w:rsid w:val="00730FCB"/>
    <w:pPr>
      <w:ind w:left="1418" w:hanging="284"/>
    </w:pPr>
  </w:style>
  <w:style w:type="paragraph" w:styleId="Index6">
    <w:name w:val="index 6"/>
    <w:basedOn w:val="Standard"/>
    <w:next w:val="Standard"/>
    <w:autoRedefine/>
    <w:rsid w:val="00730FCB"/>
    <w:pPr>
      <w:ind w:left="1702" w:hanging="284"/>
    </w:pPr>
  </w:style>
  <w:style w:type="paragraph" w:styleId="Index7">
    <w:name w:val="index 7"/>
    <w:basedOn w:val="Standard"/>
    <w:next w:val="Standard"/>
    <w:autoRedefine/>
    <w:rsid w:val="00730FCB"/>
    <w:pPr>
      <w:ind w:left="1985" w:hanging="284"/>
    </w:pPr>
  </w:style>
  <w:style w:type="paragraph" w:styleId="Index8">
    <w:name w:val="index 8"/>
    <w:basedOn w:val="Standard"/>
    <w:next w:val="Standard"/>
    <w:autoRedefine/>
    <w:rsid w:val="00730FCB"/>
    <w:pPr>
      <w:ind w:left="2269" w:hanging="284"/>
    </w:pPr>
  </w:style>
  <w:style w:type="paragraph" w:styleId="Index9">
    <w:name w:val="index 9"/>
    <w:basedOn w:val="Standard"/>
    <w:next w:val="Standard"/>
    <w:autoRedefine/>
    <w:rsid w:val="00730FCB"/>
    <w:pPr>
      <w:ind w:left="2552" w:hanging="284"/>
    </w:pPr>
  </w:style>
  <w:style w:type="paragraph" w:styleId="Indexberschrift">
    <w:name w:val="index heading"/>
    <w:basedOn w:val="Standard"/>
    <w:next w:val="Index1"/>
    <w:rsid w:val="00730FCB"/>
    <w:pPr>
      <w:keepNext/>
      <w:keepLines/>
    </w:pPr>
    <w:rPr>
      <w:rFonts w:cs="Arial"/>
      <w:b/>
      <w:bCs/>
    </w:rPr>
  </w:style>
  <w:style w:type="paragraph" w:styleId="Makrotext">
    <w:name w:val="macro"/>
    <w:rsid w:val="00700F29"/>
    <w:rPr>
      <w:rFonts w:cs="Courier New"/>
      <w:sz w:val="22"/>
    </w:rPr>
  </w:style>
  <w:style w:type="paragraph" w:styleId="Rechtsgrundlagenverzeichnis">
    <w:name w:val="table of authorities"/>
    <w:basedOn w:val="Standard"/>
    <w:next w:val="Standard"/>
    <w:rsid w:val="00403213"/>
    <w:pPr>
      <w:tabs>
        <w:tab w:val="left" w:pos="709"/>
      </w:tabs>
      <w:spacing w:before="255"/>
      <w:ind w:left="709" w:hanging="709"/>
    </w:pPr>
  </w:style>
  <w:style w:type="paragraph" w:styleId="Abbildungsverzeichnis">
    <w:name w:val="table of figures"/>
    <w:basedOn w:val="Standard"/>
    <w:next w:val="Standard"/>
    <w:rsid w:val="00DE409C"/>
  </w:style>
  <w:style w:type="paragraph" w:styleId="RGV-berschrift">
    <w:name w:val="toa heading"/>
    <w:basedOn w:val="Standard"/>
    <w:next w:val="Standard"/>
    <w:rsid w:val="002645DC"/>
    <w:pPr>
      <w:keepNext/>
      <w:keepLines/>
    </w:pPr>
    <w:rPr>
      <w:rFonts w:cs="Arial"/>
      <w:b/>
      <w:bCs/>
    </w:rPr>
  </w:style>
  <w:style w:type="paragraph" w:styleId="Verzeichnis4">
    <w:name w:val="toc 4"/>
    <w:basedOn w:val="Standard"/>
    <w:next w:val="Standard"/>
    <w:autoRedefine/>
    <w:rsid w:val="001C1B18"/>
    <w:pPr>
      <w:ind w:left="851" w:hanging="851"/>
    </w:pPr>
  </w:style>
  <w:style w:type="paragraph" w:styleId="Verzeichnis5">
    <w:name w:val="toc 5"/>
    <w:basedOn w:val="Standard"/>
    <w:next w:val="Standard"/>
    <w:autoRedefine/>
    <w:rsid w:val="00DE409C"/>
  </w:style>
  <w:style w:type="paragraph" w:styleId="Verzeichnis6">
    <w:name w:val="toc 6"/>
    <w:basedOn w:val="Standard"/>
    <w:next w:val="Standard"/>
    <w:autoRedefine/>
    <w:rsid w:val="00DE409C"/>
  </w:style>
  <w:style w:type="paragraph" w:styleId="Verzeichnis7">
    <w:name w:val="toc 7"/>
    <w:basedOn w:val="Standard"/>
    <w:next w:val="Standard"/>
    <w:autoRedefine/>
    <w:rsid w:val="00DE409C"/>
  </w:style>
  <w:style w:type="paragraph" w:styleId="Verzeichnis8">
    <w:name w:val="toc 8"/>
    <w:basedOn w:val="Standard"/>
    <w:next w:val="Standard"/>
    <w:autoRedefine/>
    <w:rsid w:val="00DE409C"/>
  </w:style>
  <w:style w:type="paragraph" w:styleId="Verzeichnis9">
    <w:name w:val="toc 9"/>
    <w:basedOn w:val="Standard"/>
    <w:next w:val="Standard"/>
    <w:autoRedefine/>
    <w:rsid w:val="00DE409C"/>
  </w:style>
  <w:style w:type="paragraph" w:styleId="Titel">
    <w:name w:val="Title"/>
    <w:basedOn w:val="Standard"/>
    <w:next w:val="Standard"/>
    <w:qFormat/>
    <w:rsid w:val="005E7E3B"/>
    <w:pPr>
      <w:keepNext/>
      <w:keepLines/>
    </w:pPr>
    <w:rPr>
      <w:rFonts w:cs="Arial"/>
      <w:b/>
      <w:bCs/>
      <w:szCs w:val="32"/>
    </w:rPr>
  </w:style>
  <w:style w:type="paragraph" w:customStyle="1" w:styleId="Subject">
    <w:name w:val="Subject"/>
    <w:basedOn w:val="Standard"/>
    <w:rsid w:val="00700F29"/>
    <w:rPr>
      <w:b/>
    </w:rPr>
  </w:style>
  <w:style w:type="paragraph" w:styleId="Untertitel">
    <w:name w:val="Subtitle"/>
    <w:basedOn w:val="Standard"/>
    <w:next w:val="Standard"/>
    <w:qFormat/>
    <w:rsid w:val="00E00A1D"/>
    <w:pPr>
      <w:keepNext/>
      <w:keepLines/>
    </w:pPr>
    <w:rPr>
      <w:rFonts w:cs="Arial"/>
      <w:b/>
    </w:rPr>
  </w:style>
  <w:style w:type="paragraph" w:customStyle="1" w:styleId="TextTogether">
    <w:name w:val="TextTogether"/>
    <w:basedOn w:val="Standard"/>
    <w:rsid w:val="005E7E3B"/>
    <w:pPr>
      <w:keepNext/>
      <w:keepLines/>
    </w:pPr>
  </w:style>
  <w:style w:type="character" w:styleId="Fett">
    <w:name w:val="Strong"/>
    <w:qFormat/>
    <w:rsid w:val="00700F29"/>
    <w:rPr>
      <w:rFonts w:ascii="Times New Roman" w:hAnsi="Times New Roman"/>
      <w:b/>
      <w:bCs/>
    </w:rPr>
  </w:style>
  <w:style w:type="character" w:customStyle="1" w:styleId="Description">
    <w:name w:val="Description"/>
    <w:rsid w:val="00700F29"/>
    <w:rPr>
      <w:rFonts w:ascii="Times New Roman" w:hAnsi="Times New Roman"/>
      <w:sz w:val="14"/>
    </w:rPr>
  </w:style>
  <w:style w:type="paragraph" w:customStyle="1" w:styleId="Introduction">
    <w:name w:val="Introduction"/>
    <w:basedOn w:val="Standard"/>
    <w:next w:val="Standard"/>
    <w:rsid w:val="00E00A1D"/>
    <w:pPr>
      <w:keepNext/>
      <w:keepLines/>
    </w:pPr>
  </w:style>
  <w:style w:type="paragraph" w:styleId="Gruformel">
    <w:name w:val="Closing"/>
    <w:basedOn w:val="Standard"/>
    <w:rsid w:val="00CD1555"/>
    <w:pPr>
      <w:keepNext/>
      <w:keepLines/>
    </w:pPr>
  </w:style>
  <w:style w:type="paragraph" w:customStyle="1" w:styleId="Separator">
    <w:name w:val="Separator"/>
    <w:basedOn w:val="Standard"/>
    <w:next w:val="Standard"/>
    <w:rsid w:val="000F79CA"/>
    <w:pPr>
      <w:pBdr>
        <w:bottom w:val="single" w:sz="4" w:space="1" w:color="auto"/>
      </w:pBdr>
    </w:pPr>
  </w:style>
  <w:style w:type="paragraph" w:customStyle="1" w:styleId="Topic315">
    <w:name w:val="Topic315"/>
    <w:basedOn w:val="Standard"/>
    <w:rsid w:val="004E5CA9"/>
    <w:pPr>
      <w:keepLines/>
      <w:ind w:left="1786" w:hanging="1786"/>
    </w:pPr>
  </w:style>
  <w:style w:type="paragraph" w:customStyle="1" w:styleId="Topic630">
    <w:name w:val="Topic630"/>
    <w:basedOn w:val="Standard"/>
    <w:rsid w:val="004E5CA9"/>
    <w:pPr>
      <w:keepLines/>
      <w:ind w:left="3572" w:hanging="3572"/>
    </w:pPr>
  </w:style>
  <w:style w:type="paragraph" w:customStyle="1" w:styleId="Topic945">
    <w:name w:val="Topic945"/>
    <w:basedOn w:val="Standard"/>
    <w:rsid w:val="004E5CA9"/>
    <w:pPr>
      <w:keepLines/>
      <w:ind w:left="5358" w:hanging="5358"/>
    </w:pPr>
  </w:style>
  <w:style w:type="paragraph" w:styleId="Datum">
    <w:name w:val="Date"/>
    <w:basedOn w:val="Standard"/>
    <w:next w:val="Standard"/>
    <w:rsid w:val="00CD1555"/>
  </w:style>
  <w:style w:type="paragraph" w:styleId="Unterschrift">
    <w:name w:val="Signature"/>
    <w:basedOn w:val="Standard"/>
    <w:rsid w:val="00486D68"/>
    <w:pPr>
      <w:keepNext/>
      <w:keepLines/>
    </w:pPr>
  </w:style>
  <w:style w:type="character" w:styleId="Hervorhebung">
    <w:name w:val="Emphasis"/>
    <w:qFormat/>
    <w:rsid w:val="00943A0A"/>
    <w:rPr>
      <w:rFonts w:ascii="Times New Roman" w:hAnsi="Times New Roman"/>
      <w:i/>
      <w:iCs/>
    </w:rPr>
  </w:style>
  <w:style w:type="character" w:styleId="BesuchterLink">
    <w:name w:val="FollowedHyperlink"/>
    <w:rsid w:val="00F27CE3"/>
    <w:rPr>
      <w:rFonts w:ascii="Times New Roman" w:hAnsi="Times New Roman"/>
      <w:dstrike w:val="0"/>
      <w:color w:val="0000FF"/>
      <w:u w:val="single"/>
      <w:vertAlign w:val="baseline"/>
    </w:rPr>
  </w:style>
  <w:style w:type="paragraph" w:customStyle="1" w:styleId="Enclosures">
    <w:name w:val="Enclosures"/>
    <w:basedOn w:val="Standard"/>
    <w:rsid w:val="000A67FE"/>
  </w:style>
  <w:style w:type="paragraph" w:customStyle="1" w:styleId="PositionItem">
    <w:name w:val="PositionItem"/>
    <w:basedOn w:val="Standard"/>
    <w:rsid w:val="00A02515"/>
    <w:pPr>
      <w:keepNext/>
      <w:keepLines/>
      <w:tabs>
        <w:tab w:val="left" w:pos="7541"/>
        <w:tab w:val="decimal" w:pos="9072"/>
      </w:tabs>
      <w:ind w:left="851" w:right="2268" w:hanging="851"/>
    </w:pPr>
  </w:style>
  <w:style w:type="paragraph" w:customStyle="1" w:styleId="PositionTitle">
    <w:name w:val="PositionTitle"/>
    <w:basedOn w:val="Standard"/>
    <w:rsid w:val="00A02515"/>
    <w:pPr>
      <w:tabs>
        <w:tab w:val="left" w:pos="7541"/>
        <w:tab w:val="decimal" w:pos="9072"/>
      </w:tabs>
      <w:ind w:left="851" w:right="2268"/>
    </w:pPr>
    <w:rPr>
      <w:b/>
      <w:spacing w:val="-10"/>
      <w:lang w:val="en-GB"/>
    </w:rPr>
  </w:style>
  <w:style w:type="paragraph" w:customStyle="1" w:styleId="MinutesTitle">
    <w:name w:val="MinutesTitle"/>
    <w:basedOn w:val="Standard"/>
    <w:next w:val="Standard"/>
    <w:rsid w:val="00730FCB"/>
    <w:pPr>
      <w:tabs>
        <w:tab w:val="right" w:pos="9356"/>
      </w:tabs>
      <w:ind w:right="2268"/>
    </w:pPr>
    <w:rPr>
      <w:b/>
    </w:rPr>
  </w:style>
  <w:style w:type="paragraph" w:customStyle="1" w:styleId="MinutesItem">
    <w:name w:val="MinutesItem"/>
    <w:basedOn w:val="Standard"/>
    <w:rsid w:val="00730FCB"/>
    <w:pPr>
      <w:tabs>
        <w:tab w:val="right" w:pos="9356"/>
      </w:tabs>
      <w:ind w:right="2268"/>
    </w:pPr>
  </w:style>
  <w:style w:type="paragraph" w:customStyle="1" w:styleId="ReturnAddress">
    <w:name w:val="ReturnAddress"/>
    <w:basedOn w:val="Standard"/>
    <w:link w:val="ReturnAddressChar"/>
    <w:rsid w:val="00AB4C00"/>
    <w:pPr>
      <w:keepLines/>
      <w:pBdr>
        <w:bottom w:val="single" w:sz="4" w:space="0" w:color="auto"/>
      </w:pBdr>
      <w:spacing w:line="250" w:lineRule="atLeast"/>
    </w:pPr>
    <w:rPr>
      <w:sz w:val="16"/>
    </w:rPr>
  </w:style>
  <w:style w:type="paragraph" w:customStyle="1" w:styleId="zOawDeliveryOption">
    <w:name w:val="zOawDeliveryOption"/>
    <w:basedOn w:val="Standard"/>
    <w:rsid w:val="000A67FE"/>
    <w:rPr>
      <w:b/>
    </w:rPr>
  </w:style>
  <w:style w:type="paragraph" w:customStyle="1" w:styleId="zOawDeliverOption2">
    <w:name w:val="zOawDeliverOption2"/>
    <w:basedOn w:val="Standard"/>
    <w:rsid w:val="000A67FE"/>
    <w:rPr>
      <w:b/>
    </w:rPr>
  </w:style>
  <w:style w:type="paragraph" w:customStyle="1" w:styleId="zOawRecipient">
    <w:name w:val="zOawRecipient"/>
    <w:basedOn w:val="Standard"/>
    <w:rsid w:val="000A67FE"/>
  </w:style>
  <w:style w:type="paragraph" w:customStyle="1" w:styleId="ListWithNumbers">
    <w:name w:val="ListWithNumbers"/>
    <w:basedOn w:val="Standard"/>
    <w:rsid w:val="003C3D1F"/>
    <w:pPr>
      <w:numPr>
        <w:numId w:val="13"/>
      </w:numPr>
    </w:pPr>
  </w:style>
  <w:style w:type="paragraph" w:customStyle="1" w:styleId="ListWithSymbols">
    <w:name w:val="ListWithSymbols"/>
    <w:basedOn w:val="Standard"/>
    <w:rsid w:val="00D0740E"/>
    <w:pPr>
      <w:numPr>
        <w:numId w:val="14"/>
      </w:numPr>
      <w:tabs>
        <w:tab w:val="clear" w:pos="0"/>
        <w:tab w:val="left" w:pos="357"/>
      </w:tabs>
    </w:pPr>
  </w:style>
  <w:style w:type="paragraph" w:customStyle="1" w:styleId="ListWithLetters">
    <w:name w:val="ListWithLetters"/>
    <w:basedOn w:val="Standard"/>
    <w:rsid w:val="003C3D1F"/>
    <w:pPr>
      <w:numPr>
        <w:numId w:val="16"/>
      </w:numPr>
    </w:pPr>
  </w:style>
  <w:style w:type="paragraph" w:customStyle="1" w:styleId="DocumentType">
    <w:name w:val="DocumentType"/>
    <w:basedOn w:val="Standard"/>
    <w:next w:val="Standard"/>
    <w:rsid w:val="00407474"/>
    <w:rPr>
      <w:b/>
      <w:sz w:val="32"/>
    </w:rPr>
  </w:style>
  <w:style w:type="paragraph" w:customStyle="1" w:styleId="OutputprofileTitle">
    <w:name w:val="OutputprofileTitle"/>
    <w:basedOn w:val="Standard"/>
    <w:next w:val="OutputprofileText"/>
    <w:rsid w:val="00A424E2"/>
    <w:pPr>
      <w:keepLines/>
      <w:spacing w:before="400" w:line="192" w:lineRule="atLeast"/>
    </w:pPr>
    <w:rPr>
      <w:sz w:val="16"/>
    </w:rPr>
  </w:style>
  <w:style w:type="paragraph" w:customStyle="1" w:styleId="OutputprofileText">
    <w:name w:val="OutputprofileText"/>
    <w:basedOn w:val="Standard"/>
    <w:rsid w:val="002A060F"/>
    <w:pPr>
      <w:keepLines/>
      <w:spacing w:line="192" w:lineRule="atLeast"/>
      <w:ind w:right="2268"/>
    </w:pPr>
    <w:rPr>
      <w:sz w:val="16"/>
    </w:rPr>
  </w:style>
  <w:style w:type="paragraph" w:styleId="Blocktext">
    <w:name w:val="Block Text"/>
    <w:basedOn w:val="Standard"/>
    <w:rsid w:val="00CD1555"/>
    <w:pPr>
      <w:spacing w:line="240" w:lineRule="atLeast"/>
    </w:pPr>
  </w:style>
  <w:style w:type="paragraph" w:styleId="Textkrper">
    <w:name w:val="Body Text"/>
    <w:basedOn w:val="Standard"/>
    <w:rsid w:val="00CD1555"/>
  </w:style>
  <w:style w:type="paragraph" w:styleId="Textkrper2">
    <w:name w:val="Body Text 2"/>
    <w:basedOn w:val="Standard"/>
    <w:rsid w:val="00CD1555"/>
  </w:style>
  <w:style w:type="paragraph" w:styleId="Textkrper3">
    <w:name w:val="Body Text 3"/>
    <w:basedOn w:val="Standard"/>
    <w:rsid w:val="00CD1555"/>
    <w:rPr>
      <w:szCs w:val="16"/>
    </w:rPr>
  </w:style>
  <w:style w:type="paragraph" w:styleId="Textkrper-Erstzeileneinzug">
    <w:name w:val="Body Text First Indent"/>
    <w:basedOn w:val="Textkrper"/>
    <w:rsid w:val="00CD1555"/>
  </w:style>
  <w:style w:type="paragraph" w:styleId="Textkrper-Zeileneinzug">
    <w:name w:val="Body Text Indent"/>
    <w:basedOn w:val="Standard"/>
    <w:rsid w:val="00CD1555"/>
  </w:style>
  <w:style w:type="paragraph" w:styleId="Textkrper-Erstzeileneinzug2">
    <w:name w:val="Body Text First Indent 2"/>
    <w:basedOn w:val="Textkrper-Zeileneinzug"/>
    <w:rsid w:val="00CD1555"/>
  </w:style>
  <w:style w:type="paragraph" w:styleId="Textkrper-Einzug2">
    <w:name w:val="Body Text Indent 2"/>
    <w:basedOn w:val="Standard"/>
    <w:rsid w:val="00CD1555"/>
  </w:style>
  <w:style w:type="paragraph" w:styleId="Textkrper-Einzug3">
    <w:name w:val="Body Text Indent 3"/>
    <w:basedOn w:val="Standard"/>
    <w:rsid w:val="00CD1555"/>
    <w:rPr>
      <w:szCs w:val="16"/>
    </w:rPr>
  </w:style>
  <w:style w:type="paragraph" w:styleId="Umschlagadresse">
    <w:name w:val="envelope address"/>
    <w:basedOn w:val="Standard"/>
    <w:rsid w:val="009D48A4"/>
    <w:pPr>
      <w:framePr w:w="4320" w:h="2160" w:hRule="exact" w:hSpace="141" w:wrap="auto" w:hAnchor="page" w:xAlign="center" w:yAlign="bottom"/>
      <w:ind w:left="1"/>
    </w:pPr>
    <w:rPr>
      <w:rFonts w:cs="Arial"/>
    </w:rPr>
  </w:style>
  <w:style w:type="paragraph" w:styleId="Umschlagabsenderadresse">
    <w:name w:val="envelope return"/>
    <w:basedOn w:val="Standard"/>
    <w:rsid w:val="009D48A4"/>
    <w:rPr>
      <w:rFonts w:cs="Arial"/>
      <w:szCs w:val="20"/>
    </w:rPr>
  </w:style>
  <w:style w:type="paragraph" w:styleId="HTMLAdresse">
    <w:name w:val="HTML Address"/>
    <w:basedOn w:val="Standard"/>
    <w:rsid w:val="00730FCB"/>
    <w:rPr>
      <w:iCs/>
    </w:rPr>
  </w:style>
  <w:style w:type="character" w:styleId="HTMLZitat">
    <w:name w:val="HTML Cite"/>
    <w:rsid w:val="00700F29"/>
    <w:rPr>
      <w:rFonts w:ascii="Times New Roman" w:hAnsi="Times New Roman"/>
      <w:iCs/>
    </w:rPr>
  </w:style>
  <w:style w:type="character" w:styleId="HTMLCode">
    <w:name w:val="HTML Code"/>
    <w:rsid w:val="00700F29"/>
    <w:rPr>
      <w:rFonts w:ascii="Times New Roman" w:hAnsi="Times New Roman" w:cs="Courier New"/>
      <w:sz w:val="22"/>
      <w:szCs w:val="20"/>
    </w:rPr>
  </w:style>
  <w:style w:type="character" w:styleId="HTMLDefinition">
    <w:name w:val="HTML Definition"/>
    <w:rsid w:val="00700F29"/>
    <w:rPr>
      <w:rFonts w:ascii="Times New Roman" w:hAnsi="Times New Roman"/>
      <w:iCs/>
    </w:rPr>
  </w:style>
  <w:style w:type="character" w:styleId="HTMLTastatur">
    <w:name w:val="HTML Keyboard"/>
    <w:rsid w:val="00700F29"/>
    <w:rPr>
      <w:rFonts w:ascii="Times New Roman" w:hAnsi="Times New Roman" w:cs="Courier New"/>
      <w:sz w:val="22"/>
      <w:szCs w:val="20"/>
    </w:rPr>
  </w:style>
  <w:style w:type="paragraph" w:styleId="HTMLVorformatiert">
    <w:name w:val="HTML Preformatted"/>
    <w:basedOn w:val="Standard"/>
    <w:rsid w:val="00730FCB"/>
    <w:rPr>
      <w:rFonts w:cs="Courier New"/>
      <w:szCs w:val="20"/>
    </w:rPr>
  </w:style>
  <w:style w:type="character" w:styleId="HTMLBeispiel">
    <w:name w:val="HTML Sample"/>
    <w:rsid w:val="00700F29"/>
    <w:rPr>
      <w:rFonts w:ascii="Times New Roman" w:hAnsi="Times New Roman" w:cs="Courier New"/>
      <w:sz w:val="22"/>
    </w:rPr>
  </w:style>
  <w:style w:type="character" w:styleId="HTMLSchreibmaschine">
    <w:name w:val="HTML Typewriter"/>
    <w:rsid w:val="00700F29"/>
    <w:rPr>
      <w:rFonts w:ascii="Times New Roman" w:hAnsi="Times New Roman" w:cs="Courier New"/>
      <w:sz w:val="20"/>
      <w:szCs w:val="20"/>
    </w:rPr>
  </w:style>
  <w:style w:type="character" w:styleId="HTMLVariable">
    <w:name w:val="HTML Variable"/>
    <w:rsid w:val="00700F29"/>
    <w:rPr>
      <w:rFonts w:ascii="Times New Roman" w:hAnsi="Times New Roman"/>
      <w:iCs/>
    </w:rPr>
  </w:style>
  <w:style w:type="character" w:styleId="Zeilennummer">
    <w:name w:val="line number"/>
    <w:rsid w:val="00700F29"/>
    <w:rPr>
      <w:rFonts w:ascii="Times New Roman" w:hAnsi="Times New Roman"/>
    </w:rPr>
  </w:style>
  <w:style w:type="paragraph" w:styleId="Liste">
    <w:name w:val="List"/>
    <w:basedOn w:val="Standard"/>
    <w:rsid w:val="00730FCB"/>
    <w:pPr>
      <w:ind w:left="283" w:hanging="283"/>
    </w:pPr>
  </w:style>
  <w:style w:type="paragraph" w:styleId="Liste2">
    <w:name w:val="List 2"/>
    <w:basedOn w:val="Standard"/>
    <w:rsid w:val="00730FCB"/>
    <w:pPr>
      <w:ind w:left="566" w:hanging="283"/>
    </w:pPr>
  </w:style>
  <w:style w:type="paragraph" w:styleId="Liste3">
    <w:name w:val="List 3"/>
    <w:basedOn w:val="Standard"/>
    <w:rsid w:val="00730FCB"/>
    <w:pPr>
      <w:ind w:left="849" w:hanging="283"/>
    </w:pPr>
  </w:style>
  <w:style w:type="paragraph" w:styleId="Liste4">
    <w:name w:val="List 4"/>
    <w:basedOn w:val="Standard"/>
    <w:rsid w:val="00730FCB"/>
    <w:pPr>
      <w:ind w:left="1132" w:hanging="283"/>
    </w:pPr>
  </w:style>
  <w:style w:type="paragraph" w:styleId="Liste5">
    <w:name w:val="List 5"/>
    <w:basedOn w:val="Standard"/>
    <w:rsid w:val="00730FCB"/>
    <w:pPr>
      <w:ind w:left="1415" w:hanging="283"/>
    </w:pPr>
  </w:style>
  <w:style w:type="paragraph" w:styleId="Nachrichtenkopf">
    <w:name w:val="Message Header"/>
    <w:basedOn w:val="Standard"/>
    <w:rsid w:val="00730FCB"/>
    <w:rPr>
      <w:rFonts w:cs="Arial"/>
      <w:b/>
    </w:rPr>
  </w:style>
  <w:style w:type="paragraph" w:styleId="StandardWeb">
    <w:name w:val="Normal (Web)"/>
    <w:basedOn w:val="Standard"/>
    <w:rsid w:val="00A02515"/>
  </w:style>
  <w:style w:type="paragraph" w:styleId="Standardeinzug">
    <w:name w:val="Normal Indent"/>
    <w:basedOn w:val="Standard"/>
    <w:rsid w:val="00A02515"/>
    <w:pPr>
      <w:ind w:left="1701"/>
    </w:pPr>
  </w:style>
  <w:style w:type="paragraph" w:styleId="Fu-Endnotenberschrift">
    <w:name w:val="Note Heading"/>
    <w:basedOn w:val="Standard"/>
    <w:next w:val="Standard"/>
    <w:rsid w:val="00A02515"/>
  </w:style>
  <w:style w:type="character" w:styleId="Seitenzahl">
    <w:name w:val="page number"/>
    <w:rsid w:val="00700F29"/>
    <w:rPr>
      <w:rFonts w:ascii="Times New Roman" w:hAnsi="Times New Roman"/>
    </w:rPr>
  </w:style>
  <w:style w:type="paragraph" w:styleId="NurText">
    <w:name w:val="Plain Text"/>
    <w:basedOn w:val="Standard"/>
    <w:rsid w:val="00A02515"/>
    <w:rPr>
      <w:rFonts w:cs="Courier New"/>
      <w:szCs w:val="20"/>
    </w:rPr>
  </w:style>
  <w:style w:type="paragraph" w:styleId="Anrede">
    <w:name w:val="Salutation"/>
    <w:basedOn w:val="Standard"/>
    <w:next w:val="Standard"/>
    <w:rsid w:val="000F79CA"/>
    <w:pPr>
      <w:keepLines/>
    </w:pPr>
  </w:style>
  <w:style w:type="table" w:styleId="TabelleSpalten1">
    <w:name w:val="Table Columns 1"/>
    <w:basedOn w:val="NormaleTabelle"/>
    <w:rsid w:val="005E7E3B"/>
    <w:pPr>
      <w:adjustRightInd w:val="0"/>
      <w:snapToGrid w:val="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ityDate">
    <w:name w:val="CityDate"/>
    <w:basedOn w:val="Standard"/>
    <w:rsid w:val="00CD1555"/>
    <w:pPr>
      <w:spacing w:line="192" w:lineRule="atLeast"/>
    </w:pPr>
    <w:rPr>
      <w:sz w:val="16"/>
      <w:lang w:val="en-GB"/>
    </w:rPr>
  </w:style>
  <w:style w:type="paragraph" w:customStyle="1" w:styleId="ListWithCheckboxes">
    <w:name w:val="ListWithCheckboxes"/>
    <w:basedOn w:val="Standard"/>
    <w:rsid w:val="002F694B"/>
    <w:pPr>
      <w:numPr>
        <w:numId w:val="15"/>
      </w:numPr>
    </w:pPr>
  </w:style>
  <w:style w:type="numbering" w:styleId="111111">
    <w:name w:val="Outline List 2"/>
    <w:basedOn w:val="KeineListe"/>
    <w:rsid w:val="00700F29"/>
    <w:pPr>
      <w:numPr>
        <w:numId w:val="17"/>
      </w:numPr>
    </w:pPr>
  </w:style>
  <w:style w:type="paragraph" w:customStyle="1" w:styleId="TakeTitle">
    <w:name w:val="TakeTitle"/>
    <w:basedOn w:val="Standard"/>
    <w:rsid w:val="00056822"/>
    <w:pPr>
      <w:numPr>
        <w:ilvl w:val="2"/>
        <w:numId w:val="14"/>
      </w:numPr>
    </w:pPr>
  </w:style>
  <w:style w:type="numbering" w:styleId="1ai">
    <w:name w:val="Outline List 1"/>
    <w:basedOn w:val="KeineListe"/>
    <w:rsid w:val="00700F29"/>
    <w:pPr>
      <w:numPr>
        <w:numId w:val="18"/>
      </w:numPr>
    </w:pPr>
  </w:style>
  <w:style w:type="numbering" w:styleId="ArtikelAbschnitt">
    <w:name w:val="Outline List 3"/>
    <w:basedOn w:val="KeineListe"/>
    <w:rsid w:val="00700F29"/>
    <w:pPr>
      <w:numPr>
        <w:numId w:val="19"/>
      </w:numPr>
    </w:pPr>
  </w:style>
  <w:style w:type="paragraph" w:styleId="E-Mail-Signatur">
    <w:name w:val="E-mail Signature"/>
    <w:basedOn w:val="Standard"/>
    <w:rsid w:val="00700F29"/>
  </w:style>
  <w:style w:type="character" w:styleId="HTMLAkronym">
    <w:name w:val="HTML Acronym"/>
    <w:rsid w:val="00700F29"/>
    <w:rPr>
      <w:rFonts w:ascii="Times New Roman" w:hAnsi="Times New Roman"/>
    </w:rPr>
  </w:style>
  <w:style w:type="paragraph" w:styleId="Aufzhlungszeichen">
    <w:name w:val="List Bullet"/>
    <w:basedOn w:val="Standard"/>
    <w:rsid w:val="00700F29"/>
    <w:pPr>
      <w:numPr>
        <w:numId w:val="1"/>
      </w:numPr>
    </w:pPr>
  </w:style>
  <w:style w:type="paragraph" w:styleId="Aufzhlungszeichen2">
    <w:name w:val="List Bullet 2"/>
    <w:basedOn w:val="Standard"/>
    <w:rsid w:val="00700F29"/>
    <w:pPr>
      <w:numPr>
        <w:numId w:val="2"/>
      </w:numPr>
    </w:pPr>
  </w:style>
  <w:style w:type="paragraph" w:styleId="Aufzhlungszeichen3">
    <w:name w:val="List Bullet 3"/>
    <w:basedOn w:val="Standard"/>
    <w:rsid w:val="00700F29"/>
    <w:pPr>
      <w:numPr>
        <w:numId w:val="3"/>
      </w:numPr>
    </w:pPr>
  </w:style>
  <w:style w:type="paragraph" w:styleId="Aufzhlungszeichen4">
    <w:name w:val="List Bullet 4"/>
    <w:basedOn w:val="Standard"/>
    <w:rsid w:val="00700F29"/>
    <w:pPr>
      <w:numPr>
        <w:numId w:val="4"/>
      </w:numPr>
    </w:pPr>
  </w:style>
  <w:style w:type="paragraph" w:styleId="Aufzhlungszeichen5">
    <w:name w:val="List Bullet 5"/>
    <w:basedOn w:val="Standard"/>
    <w:rsid w:val="00700F29"/>
    <w:pPr>
      <w:numPr>
        <w:numId w:val="5"/>
      </w:numPr>
    </w:pPr>
  </w:style>
  <w:style w:type="paragraph" w:styleId="Listenfortsetzung">
    <w:name w:val="List Continue"/>
    <w:basedOn w:val="Standard"/>
    <w:rsid w:val="00700F29"/>
    <w:pPr>
      <w:spacing w:after="120"/>
      <w:ind w:left="283"/>
    </w:pPr>
  </w:style>
  <w:style w:type="paragraph" w:styleId="Listenfortsetzung2">
    <w:name w:val="List Continue 2"/>
    <w:basedOn w:val="Standard"/>
    <w:rsid w:val="00700F29"/>
    <w:pPr>
      <w:spacing w:after="120"/>
      <w:ind w:left="566"/>
    </w:pPr>
  </w:style>
  <w:style w:type="paragraph" w:styleId="Listenfortsetzung3">
    <w:name w:val="List Continue 3"/>
    <w:basedOn w:val="Standard"/>
    <w:rsid w:val="00700F29"/>
    <w:pPr>
      <w:spacing w:after="120"/>
      <w:ind w:left="849"/>
    </w:pPr>
  </w:style>
  <w:style w:type="paragraph" w:styleId="Listenfortsetzung4">
    <w:name w:val="List Continue 4"/>
    <w:basedOn w:val="Standard"/>
    <w:rsid w:val="00700F29"/>
    <w:pPr>
      <w:spacing w:after="120"/>
      <w:ind w:left="1132"/>
    </w:pPr>
  </w:style>
  <w:style w:type="paragraph" w:styleId="Listenfortsetzung5">
    <w:name w:val="List Continue 5"/>
    <w:basedOn w:val="Standard"/>
    <w:rsid w:val="00700F29"/>
    <w:pPr>
      <w:spacing w:after="120"/>
      <w:ind w:left="1415"/>
    </w:pPr>
  </w:style>
  <w:style w:type="paragraph" w:styleId="Listennummer">
    <w:name w:val="List Number"/>
    <w:basedOn w:val="Standard"/>
    <w:rsid w:val="003C3D1F"/>
    <w:pPr>
      <w:numPr>
        <w:numId w:val="6"/>
      </w:numPr>
    </w:pPr>
  </w:style>
  <w:style w:type="paragraph" w:styleId="Listennummer2">
    <w:name w:val="List Number 2"/>
    <w:basedOn w:val="Standard"/>
    <w:rsid w:val="00700F29"/>
    <w:pPr>
      <w:numPr>
        <w:numId w:val="7"/>
      </w:numPr>
    </w:pPr>
  </w:style>
  <w:style w:type="paragraph" w:styleId="Listennummer3">
    <w:name w:val="List Number 3"/>
    <w:basedOn w:val="Standard"/>
    <w:rsid w:val="00700F29"/>
    <w:pPr>
      <w:numPr>
        <w:numId w:val="8"/>
      </w:numPr>
    </w:pPr>
  </w:style>
  <w:style w:type="paragraph" w:styleId="Listennummer4">
    <w:name w:val="List Number 4"/>
    <w:basedOn w:val="Standard"/>
    <w:rsid w:val="00700F29"/>
    <w:pPr>
      <w:numPr>
        <w:numId w:val="9"/>
      </w:numPr>
    </w:pPr>
  </w:style>
  <w:style w:type="paragraph" w:styleId="Listennummer5">
    <w:name w:val="List Number 5"/>
    <w:basedOn w:val="Standard"/>
    <w:rsid w:val="00700F29"/>
    <w:pPr>
      <w:numPr>
        <w:numId w:val="10"/>
      </w:numPr>
    </w:pPr>
  </w:style>
  <w:style w:type="table" w:styleId="Tabelle3D-Effekt1">
    <w:name w:val="Table 3D effects 1"/>
    <w:basedOn w:val="NormaleTabelle"/>
    <w:rsid w:val="006E4C03"/>
    <w:pPr>
      <w:adjustRightInd w:val="0"/>
      <w:snapToGrid w:val="0"/>
      <w:spacing w:line="255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rsid w:val="006E4C03"/>
    <w:pPr>
      <w:adjustRightInd w:val="0"/>
      <w:snapToGrid w:val="0"/>
      <w:spacing w:line="255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rsid w:val="006E4C03"/>
    <w:pPr>
      <w:adjustRightInd w:val="0"/>
      <w:snapToGrid w:val="0"/>
      <w:spacing w:line="255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rsid w:val="006E4C03"/>
    <w:pPr>
      <w:adjustRightInd w:val="0"/>
      <w:snapToGrid w:val="0"/>
      <w:spacing w:line="255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rsid w:val="006E4C03"/>
    <w:pPr>
      <w:adjustRightInd w:val="0"/>
      <w:snapToGrid w:val="0"/>
      <w:spacing w:line="255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rsid w:val="006E4C03"/>
    <w:pPr>
      <w:adjustRightInd w:val="0"/>
      <w:snapToGrid w:val="0"/>
      <w:spacing w:line="255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rsid w:val="006E4C03"/>
    <w:pPr>
      <w:adjustRightInd w:val="0"/>
      <w:snapToGrid w:val="0"/>
      <w:spacing w:line="255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rsid w:val="006E4C03"/>
    <w:pPr>
      <w:adjustRightInd w:val="0"/>
      <w:snapToGrid w:val="0"/>
      <w:spacing w:line="255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rsid w:val="006E4C03"/>
    <w:pPr>
      <w:adjustRightInd w:val="0"/>
      <w:snapToGrid w:val="0"/>
      <w:spacing w:line="24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rsid w:val="006E4C03"/>
    <w:pPr>
      <w:adjustRightInd w:val="0"/>
      <w:snapToGrid w:val="0"/>
      <w:spacing w:line="255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rsid w:val="006E4C03"/>
    <w:pPr>
      <w:adjustRightInd w:val="0"/>
      <w:snapToGrid w:val="0"/>
      <w:spacing w:line="255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7">
    <w:name w:val="Table List 7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rsid w:val="006E4C03"/>
    <w:pPr>
      <w:adjustRightInd w:val="0"/>
      <w:snapToGrid w:val="0"/>
      <w:spacing w:line="255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rsid w:val="006E4C03"/>
    <w:pPr>
      <w:adjustRightInd w:val="0"/>
      <w:snapToGrid w:val="0"/>
      <w:spacing w:line="255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rsid w:val="006E4C03"/>
    <w:pPr>
      <w:adjustRightInd w:val="0"/>
      <w:snapToGrid w:val="0"/>
      <w:spacing w:line="255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rsid w:val="006E4C03"/>
    <w:pPr>
      <w:adjustRightInd w:val="0"/>
      <w:snapToGrid w:val="0"/>
      <w:spacing w:line="255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rsid w:val="006E4C03"/>
    <w:pPr>
      <w:adjustRightInd w:val="0"/>
      <w:snapToGrid w:val="0"/>
      <w:spacing w:line="255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ferenceBlock">
    <w:name w:val="ReferenceBlock"/>
    <w:basedOn w:val="Standard"/>
    <w:rsid w:val="0032754B"/>
    <w:pPr>
      <w:spacing w:line="190" w:lineRule="atLeast"/>
    </w:pPr>
    <w:rPr>
      <w:sz w:val="16"/>
    </w:rPr>
  </w:style>
  <w:style w:type="paragraph" w:customStyle="1" w:styleId="Copyright">
    <w:name w:val="Copyright"/>
    <w:basedOn w:val="Standard"/>
    <w:rsid w:val="00CD1555"/>
    <w:rPr>
      <w:sz w:val="16"/>
      <w:lang w:val="en-GB"/>
    </w:rPr>
  </w:style>
  <w:style w:type="paragraph" w:customStyle="1" w:styleId="TitelCertificate">
    <w:name w:val="Titel Certificate"/>
    <w:basedOn w:val="Standard"/>
    <w:next w:val="Standard"/>
    <w:rsid w:val="006E4C03"/>
    <w:pPr>
      <w:spacing w:line="510" w:lineRule="atLeast"/>
    </w:pPr>
    <w:rPr>
      <w:b/>
      <w:sz w:val="42"/>
      <w:lang w:val="en-GB"/>
    </w:rPr>
  </w:style>
  <w:style w:type="paragraph" w:customStyle="1" w:styleId="ReferenceBlockLine1">
    <w:name w:val="ReferenceBlockLine1"/>
    <w:basedOn w:val="ReferenceBlock"/>
    <w:rsid w:val="00E13F38"/>
    <w:pPr>
      <w:spacing w:line="240" w:lineRule="auto"/>
    </w:pPr>
    <w:rPr>
      <w:sz w:val="6"/>
      <w:lang w:val="en-GB"/>
    </w:rPr>
  </w:style>
  <w:style w:type="paragraph" w:customStyle="1" w:styleId="Page">
    <w:name w:val="Page"/>
    <w:basedOn w:val="Standard"/>
    <w:link w:val="PageChar"/>
    <w:rsid w:val="0032754B"/>
    <w:pPr>
      <w:spacing w:line="192" w:lineRule="atLeast"/>
    </w:pPr>
    <w:rPr>
      <w:sz w:val="16"/>
      <w:lang w:val="en-GB"/>
    </w:rPr>
  </w:style>
  <w:style w:type="character" w:customStyle="1" w:styleId="PageChar">
    <w:name w:val="Page Char"/>
    <w:link w:val="Page"/>
    <w:rsid w:val="0032754B"/>
    <w:rPr>
      <w:spacing w:val="4"/>
      <w:sz w:val="16"/>
      <w:szCs w:val="24"/>
      <w:lang w:val="en-GB" w:eastAsia="de-CH" w:bidi="ar-SA"/>
    </w:rPr>
  </w:style>
  <w:style w:type="paragraph" w:customStyle="1" w:styleId="CityDateSecondPage">
    <w:name w:val="CityDateSecondPage"/>
    <w:basedOn w:val="Standard"/>
    <w:rsid w:val="00CD1555"/>
    <w:pPr>
      <w:spacing w:before="480"/>
    </w:pPr>
    <w:rPr>
      <w:sz w:val="16"/>
      <w:lang w:val="en-GB"/>
    </w:rPr>
  </w:style>
  <w:style w:type="paragraph" w:customStyle="1" w:styleId="DocType">
    <w:name w:val="DocType"/>
    <w:basedOn w:val="Standard"/>
    <w:rsid w:val="00CD1555"/>
    <w:pPr>
      <w:spacing w:line="192" w:lineRule="atLeast"/>
    </w:pPr>
    <w:rPr>
      <w:sz w:val="16"/>
    </w:rPr>
  </w:style>
  <w:style w:type="character" w:customStyle="1" w:styleId="Weak">
    <w:name w:val="Weak"/>
    <w:rsid w:val="00E42DDB"/>
    <w:rPr>
      <w:bCs/>
      <w:i/>
    </w:rPr>
  </w:style>
  <w:style w:type="table" w:styleId="TabelleFarbig3">
    <w:name w:val="Table Colorful 3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Raster1">
    <w:name w:val="Table Grid 1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character" w:customStyle="1" w:styleId="ReturnAddressChar">
    <w:name w:val="ReturnAddress Char"/>
    <w:link w:val="ReturnAddress"/>
    <w:rsid w:val="00AB4C00"/>
    <w:rPr>
      <w:spacing w:val="4"/>
      <w:sz w:val="16"/>
      <w:szCs w:val="24"/>
      <w:lang w:val="de-CH" w:eastAsia="de-CH" w:bidi="ar-SA"/>
    </w:rPr>
  </w:style>
  <w:style w:type="paragraph" w:customStyle="1" w:styleId="Formatvorlageberschrift1Verdana11pt">
    <w:name w:val="Formatvorlage Überschrift 1 + Verdana 11 pt"/>
    <w:basedOn w:val="berschrift1"/>
    <w:rsid w:val="00B34268"/>
    <w:pPr>
      <w:numPr>
        <w:numId w:val="0"/>
      </w:numPr>
      <w:tabs>
        <w:tab w:val="num" w:pos="360"/>
      </w:tabs>
      <w:spacing w:after="120"/>
      <w:ind w:left="360" w:hanging="360"/>
    </w:pPr>
    <w:rPr>
      <w:rFonts w:ascii="Verdana" w:hAnsi="Verdana"/>
      <w:snapToGrid/>
      <w:sz w:val="28"/>
      <w:szCs w:val="22"/>
    </w:rPr>
  </w:style>
  <w:style w:type="paragraph" w:styleId="Listenabsatz">
    <w:name w:val="List Paragraph"/>
    <w:basedOn w:val="Standard"/>
    <w:uiPriority w:val="34"/>
    <w:qFormat/>
    <w:rsid w:val="00875B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0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4639">
          <w:marLeft w:val="0"/>
          <w:marRight w:val="0"/>
          <w:marTop w:val="3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header" Target="header5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fficeatwork xmlns="http://schemas.officeatwork.com/MasterProperties">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</officeatwork>
</file>

<file path=customXml/item2.xml><?xml version="1.0" encoding="utf-8"?>
<officeatwork xmlns="http://schemas.officeatwork.com/Document">eNp7v3u/jUt+cmlual6JnY1PYl56aWJ6qp2RgampjT6ca6MPVwMA6D4SQg==</officeatwork>
</file>

<file path=customXml/itemProps1.xml><?xml version="1.0" encoding="utf-8"?>
<ds:datastoreItem xmlns:ds="http://schemas.openxmlformats.org/officeDocument/2006/customXml" ds:itemID="{E9BA4A48-951F-4E52-AE11-31F4E441CF50}">
  <ds:schemaRefs>
    <ds:schemaRef ds:uri="http://schemas.officeatwork.com/MasterProperties"/>
  </ds:schemaRefs>
</ds:datastoreItem>
</file>

<file path=customXml/itemProps2.xml><?xml version="1.0" encoding="utf-8"?>
<ds:datastoreItem xmlns:ds="http://schemas.openxmlformats.org/officeDocument/2006/customXml" ds:itemID="{AD6095CF-531B-4845-B7B1-40A399642733}">
  <ds:schemaRefs>
    <ds:schemaRef ds:uri="http://schemas.officeatwork.com/Documen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890</Words>
  <Characters>6635</Characters>
  <Application>Microsoft Office Word</Application>
  <DocSecurity>0</DocSecurity>
  <Lines>221</Lines>
  <Paragraphs>150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>Anja Schmid</Manager>
  <Company>Hochschule Luzern,</Company>
  <LinksUpToDate>false</LinksUpToDate>
  <CharactersWithSpaces>7375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 Schmid</dc:creator>
  <cp:lastModifiedBy>Valentin Bürgler</cp:lastModifiedBy>
  <cp:revision>116</cp:revision>
  <cp:lastPrinted>2007-08-23T08:57:00Z</cp:lastPrinted>
  <dcterms:created xsi:type="dcterms:W3CDTF">2017-11-04T17:07:00Z</dcterms:created>
  <dcterms:modified xsi:type="dcterms:W3CDTF">2017-11-05T10:25:00Z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.Text">
    <vt:lpwstr>Text</vt:lpwstr>
  </property>
  <property fmtid="{D5CDD505-2E9C-101B-9397-08002B2CF9AE}" pid="3" name="Doc.Subject">
    <vt:lpwstr>Betreff</vt:lpwstr>
  </property>
  <property fmtid="{D5CDD505-2E9C-101B-9397-08002B2CF9AE}" pid="4" name="Organisation.Address2">
    <vt:lpwstr>Werftestrasse 4, Postfach 2969, CH-6002 Luzern</vt:lpwstr>
  </property>
  <property fmtid="{D5CDD505-2E9C-101B-9397-08002B2CF9AE}" pid="5" name="Organisation.Address3">
    <vt:lpwstr>T +41 41 228 42 42, F +41 41 228 42 43</vt:lpwstr>
  </property>
  <property fmtid="{D5CDD505-2E9C-101B-9397-08002B2CF9AE}" pid="6" name="Organisation.Address4">
    <vt:lpwstr>www.hslu.ch</vt:lpwstr>
  </property>
  <property fmtid="{D5CDD505-2E9C-101B-9397-08002B2CF9AE}" pid="7" name="Author.Name">
    <vt:lpwstr>Anja Schmid</vt:lpwstr>
  </property>
  <property fmtid="{D5CDD505-2E9C-101B-9397-08002B2CF9AE}" pid="8" name="Organisation.City">
    <vt:lpwstr>Luzern</vt:lpwstr>
  </property>
  <property fmtid="{D5CDD505-2E9C-101B-9397-08002B2CF9AE}" pid="9" name="Doc.Page">
    <vt:lpwstr>Seite</vt:lpwstr>
  </property>
  <property fmtid="{D5CDD505-2E9C-101B-9397-08002B2CF9AE}" pid="10" name="Contactperson.Name">
    <vt:lpwstr>Anja Schmid</vt:lpwstr>
  </property>
  <property fmtid="{D5CDD505-2E9C-101B-9397-08002B2CF9AE}" pid="11" name="Contactperson.OrganisationUnit">
    <vt:lpwstr>Hochschule Luzern</vt:lpwstr>
  </property>
  <property fmtid="{D5CDD505-2E9C-101B-9397-08002B2CF9AE}" pid="12" name="Contactperson.SchoolPart">
    <vt:lpwstr/>
  </property>
  <property fmtid="{D5CDD505-2E9C-101B-9397-08002B2CF9AE}" pid="13" name="Contactperson.Function">
    <vt:lpwstr>Mitarbeiterin Marketing &amp; Kommunikation</vt:lpwstr>
  </property>
  <property fmtid="{D5CDD505-2E9C-101B-9397-08002B2CF9AE}" pid="14" name="Organisation.Address1">
    <vt:lpwstr/>
  </property>
  <property fmtid="{D5CDD505-2E9C-101B-9397-08002B2CF9AE}" pid="15" name="Doc.Telephone">
    <vt:lpwstr>T direkt</vt:lpwstr>
  </property>
  <property fmtid="{D5CDD505-2E9C-101B-9397-08002B2CF9AE}" pid="16" name="Signature1.Name">
    <vt:lpwstr>Anja Schmid</vt:lpwstr>
  </property>
  <property fmtid="{D5CDD505-2E9C-101B-9397-08002B2CF9AE}" pid="17" name="Signature1.Function">
    <vt:lpwstr>Mitarbeiterin Marketing &amp; Kommunikation</vt:lpwstr>
  </property>
  <property fmtid="{D5CDD505-2E9C-101B-9397-08002B2CF9AE}" pid="18" name="Signature2.Name">
    <vt:lpwstr/>
  </property>
  <property fmtid="{D5CDD505-2E9C-101B-9397-08002B2CF9AE}" pid="19" name="Signature2.Function">
    <vt:lpwstr/>
  </property>
  <property fmtid="{D5CDD505-2E9C-101B-9397-08002B2CF9AE}" pid="20" name="Signature1.OrganisationUnit">
    <vt:lpwstr>Hochschule Luzern</vt:lpwstr>
  </property>
  <property fmtid="{D5CDD505-2E9C-101B-9397-08002B2CF9AE}" pid="21" name="Signature1.SchoolPart">
    <vt:lpwstr/>
  </property>
  <property fmtid="{D5CDD505-2E9C-101B-9397-08002B2CF9AE}" pid="22" name="Signature2.OrganisationUnit">
    <vt:lpwstr/>
  </property>
  <property fmtid="{D5CDD505-2E9C-101B-9397-08002B2CF9AE}" pid="23" name="Signature2.SchoolPart">
    <vt:lpwstr/>
  </property>
  <property fmtid="{D5CDD505-2E9C-101B-9397-08002B2CF9AE}" pid="24" name="Contactperson.Additive">
    <vt:lpwstr>Marketing &amp; Kommunikation</vt:lpwstr>
  </property>
  <property fmtid="{D5CDD505-2E9C-101B-9397-08002B2CF9AE}" pid="25" name="Contactperson.DirectPhone">
    <vt:lpwstr>+41 41 228 40 22</vt:lpwstr>
  </property>
  <property fmtid="{D5CDD505-2E9C-101B-9397-08002B2CF9AE}" pid="26" name="Contactperson.EMail">
    <vt:lpwstr>anja.schmid@hslu.ch</vt:lpwstr>
  </property>
  <property fmtid="{D5CDD505-2E9C-101B-9397-08002B2CF9AE}" pid="27" name="CustomField.DokumentTyp">
    <vt:lpwstr/>
  </property>
  <property fmtid="{D5CDD505-2E9C-101B-9397-08002B2CF9AE}" pid="28" name="Outputprofile.InternalPath">
    <vt:lpwstr/>
  </property>
  <property fmtid="{D5CDD505-2E9C-101B-9397-08002B2CF9AE}" pid="29" name="Doc.Document">
    <vt:lpwstr>Dokument</vt:lpwstr>
  </property>
  <property fmtid="{D5CDD505-2E9C-101B-9397-08002B2CF9AE}" pid="30" name="Recipient.DeliveryOption">
    <vt:lpwstr/>
  </property>
  <property fmtid="{D5CDD505-2E9C-101B-9397-08002B2CF9AE}" pid="31" name="CustomField.DocumentType">
    <vt:lpwstr/>
  </property>
  <property fmtid="{D5CDD505-2E9C-101B-9397-08002B2CF9AE}" pid="32" name="BM_Subject">
    <vt:lpwstr/>
  </property>
  <property fmtid="{D5CDD505-2E9C-101B-9397-08002B2CF9AE}" pid="33" name="BM_Text">
    <vt:lpwstr>Text</vt:lpwstr>
  </property>
  <property fmtid="{D5CDD505-2E9C-101B-9397-08002B2CF9AE}" pid="34" name="BM_Enclosures">
    <vt:lpwstr/>
  </property>
  <property fmtid="{D5CDD505-2E9C-101B-9397-08002B2CF9AE}" pid="35" name="Outputprofile.DraftPathTime">
    <vt:lpwstr/>
  </property>
  <property fmtid="{D5CDD505-2E9C-101B-9397-08002B2CF9AE}" pid="36" name="Recipient.EMail">
    <vt:lpwstr/>
  </property>
</Properties>
</file>