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801" w:rsidRDefault="00B424B2" w:rsidP="00B424B2">
      <w:pPr>
        <w:jc w:val="center"/>
        <w:rPr>
          <w:sz w:val="36"/>
        </w:rPr>
      </w:pPr>
      <w:r w:rsidRPr="00B424B2">
        <w:rPr>
          <w:sz w:val="36"/>
        </w:rPr>
        <w:t>Exchange View Manual Test Plan</w:t>
      </w:r>
    </w:p>
    <w:p w:rsidR="00B424B2" w:rsidRDefault="00B424B2" w:rsidP="00B424B2"/>
    <w:p w:rsidR="00B424B2" w:rsidRDefault="00B424B2" w:rsidP="00B424B2">
      <w:pPr>
        <w:pStyle w:val="ListParagraph"/>
        <w:numPr>
          <w:ilvl w:val="0"/>
          <w:numId w:val="1"/>
        </w:numPr>
      </w:pPr>
      <w:r>
        <w:t xml:space="preserve">Connect to </w:t>
      </w:r>
      <w:hyperlink r:id="rId5" w:history="1">
        <w:r w:rsidRPr="00743A06">
          <w:rPr>
            <w:rStyle w:val="Hyperlink"/>
          </w:rPr>
          <w:t>http://localhost:3001/dashboard</w:t>
        </w:r>
      </w:hyperlink>
    </w:p>
    <w:p w:rsidR="00B424B2" w:rsidRDefault="00B424B2" w:rsidP="00B424B2">
      <w:pPr>
        <w:pStyle w:val="ListParagraph"/>
        <w:numPr>
          <w:ilvl w:val="0"/>
          <w:numId w:val="1"/>
        </w:numPr>
      </w:pPr>
      <w:r>
        <w:t>You should see the following welcome page:</w:t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153629" cy="3319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2 at 9.56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83" cy="33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B2" w:rsidRDefault="00B424B2" w:rsidP="00B424B2">
      <w:pPr>
        <w:pStyle w:val="ListParagraph"/>
        <w:numPr>
          <w:ilvl w:val="0"/>
          <w:numId w:val="1"/>
        </w:numPr>
      </w:pPr>
      <w:r>
        <w:t xml:space="preserve">If you switch to the “Exchange </w:t>
      </w:r>
      <w:r w:rsidR="00C64869">
        <w:t>Info</w:t>
      </w:r>
      <w:r>
        <w:t>” tab, you should see an info summary:</w:t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268709" cy="3240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2 at 9.56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51" cy="32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t>No information should be loaded yet, and “Select an exchange” should be set to “None”</w:t>
      </w:r>
    </w:p>
    <w:p w:rsidR="00B424B2" w:rsidRDefault="00B424B2" w:rsidP="00B424B2">
      <w:pPr>
        <w:pStyle w:val="ListParagraph"/>
        <w:numPr>
          <w:ilvl w:val="0"/>
          <w:numId w:val="1"/>
        </w:numPr>
      </w:pPr>
      <w:r>
        <w:t>Upon selecting an exchange like “CYG”, the following screen should be shown:</w:t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518134" cy="410348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2 at 9.56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741" cy="41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t>The current price, bid price, ask price, and bid/ask spread should be displayed</w:t>
      </w:r>
    </w:p>
    <w:p w:rsidR="00B424B2" w:rsidRDefault="00B424B2" w:rsidP="00B424B2">
      <w:pPr>
        <w:pStyle w:val="ListParagraph"/>
        <w:numPr>
          <w:ilvl w:val="1"/>
          <w:numId w:val="1"/>
        </w:numPr>
      </w:pPr>
      <w:r>
        <w:t>The book depth should appear to the right of the screen, with no more than 10 entries above and 10 entries below the “BID/ASK SPLIT”. They should all be in ascending order</w:t>
      </w:r>
    </w:p>
    <w:p w:rsidR="00B424B2" w:rsidRDefault="00B424B2" w:rsidP="00B424B2">
      <w:pPr>
        <w:pStyle w:val="ListParagraph"/>
        <w:numPr>
          <w:ilvl w:val="0"/>
          <w:numId w:val="1"/>
        </w:numPr>
      </w:pPr>
      <w:r>
        <w:t>Switching to the “Connected Users” tab should show the following layout:</w:t>
      </w:r>
    </w:p>
    <w:p w:rsidR="00B424B2" w:rsidRDefault="00FC2C08" w:rsidP="00B424B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251425" cy="379857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9 at 11.16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663" cy="38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69" w:rsidRDefault="00C64869" w:rsidP="00B424B2">
      <w:pPr>
        <w:pStyle w:val="ListParagraph"/>
        <w:numPr>
          <w:ilvl w:val="1"/>
          <w:numId w:val="1"/>
        </w:numPr>
      </w:pPr>
      <w:r>
        <w:t>Funds should update as the exchange updates</w:t>
      </w:r>
    </w:p>
    <w:p w:rsidR="00C64869" w:rsidRDefault="00C64869" w:rsidP="00C64869">
      <w:pPr>
        <w:pStyle w:val="ListParagraph"/>
        <w:numPr>
          <w:ilvl w:val="2"/>
          <w:numId w:val="1"/>
        </w:numPr>
      </w:pPr>
      <w:r>
        <w:t>They can be positive or negative values</w:t>
      </w:r>
    </w:p>
    <w:p w:rsidR="00C55764" w:rsidRDefault="00C55764" w:rsidP="00C64869">
      <w:pPr>
        <w:pStyle w:val="ListParagraph"/>
        <w:numPr>
          <w:ilvl w:val="2"/>
          <w:numId w:val="1"/>
        </w:numPr>
      </w:pPr>
      <w:r>
        <w:t>Updates occur every 4 seconds</w:t>
      </w:r>
      <w:bookmarkStart w:id="0" w:name="_GoBack"/>
      <w:bookmarkEnd w:id="0"/>
    </w:p>
    <w:p w:rsidR="00FC2C08" w:rsidRDefault="00FC2C08" w:rsidP="00FC2C08">
      <w:pPr>
        <w:pStyle w:val="ListParagraph"/>
        <w:numPr>
          <w:ilvl w:val="1"/>
          <w:numId w:val="1"/>
        </w:numPr>
      </w:pPr>
      <w:r>
        <w:t>The live updating graph should display beneath the users, and show the fund information for the selected user, as shown above</w:t>
      </w:r>
    </w:p>
    <w:p w:rsidR="00C55764" w:rsidRDefault="00C55764" w:rsidP="00C55764">
      <w:pPr>
        <w:pStyle w:val="ListParagraph"/>
        <w:numPr>
          <w:ilvl w:val="2"/>
          <w:numId w:val="1"/>
        </w:numPr>
      </w:pPr>
      <w:r>
        <w:t>The graph should update every 1 second</w:t>
      </w:r>
    </w:p>
    <w:p w:rsidR="00E130D1" w:rsidRDefault="00E130D1" w:rsidP="00E130D1">
      <w:pPr>
        <w:pStyle w:val="ListParagraph"/>
        <w:numPr>
          <w:ilvl w:val="0"/>
          <w:numId w:val="1"/>
        </w:numPr>
      </w:pPr>
      <w:r>
        <w:t>Switching to the “</w:t>
      </w:r>
      <w:r>
        <w:t>Exchange Graph</w:t>
      </w:r>
      <w:r>
        <w:t>” tab should show the following layout:</w:t>
      </w:r>
    </w:p>
    <w:p w:rsidR="00E130D1" w:rsidRDefault="00E130D1" w:rsidP="00E130D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601683" cy="375656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9 at 10.12.5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70" cy="37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1" w:rsidRDefault="00E130D1" w:rsidP="00E130D1">
      <w:pPr>
        <w:pStyle w:val="ListParagraph"/>
        <w:numPr>
          <w:ilvl w:val="1"/>
          <w:numId w:val="1"/>
        </w:numPr>
      </w:pPr>
      <w:r>
        <w:t>You shall be able to select an exchange with the top selector. If “None” is chosen, it looks like the following:</w:t>
      </w:r>
    </w:p>
    <w:p w:rsidR="00E130D1" w:rsidRPr="00B424B2" w:rsidRDefault="00E130D1" w:rsidP="00E130D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467885" cy="315329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29 at 10.13.3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48" cy="3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D1" w:rsidRPr="00B424B2" w:rsidSect="00023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6033A6"/>
    <w:multiLevelType w:val="hybridMultilevel"/>
    <w:tmpl w:val="412A5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B2"/>
    <w:rsid w:val="00023578"/>
    <w:rsid w:val="00A613CD"/>
    <w:rsid w:val="00B424B2"/>
    <w:rsid w:val="00C55764"/>
    <w:rsid w:val="00C64869"/>
    <w:rsid w:val="00E130D1"/>
    <w:rsid w:val="00FC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14753C"/>
  <w14:defaultImageDpi w14:val="32767"/>
  <w15:chartTrackingRefBased/>
  <w15:docId w15:val="{E15B0658-E7F1-AA40-8B21-86F733F5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4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4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424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1/dashboar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Cygnus, Christian D</dc:creator>
  <cp:keywords/>
  <dc:description/>
  <cp:lastModifiedBy>Cygnus, Christian D</cp:lastModifiedBy>
  <cp:revision>12</cp:revision>
  <dcterms:created xsi:type="dcterms:W3CDTF">2018-04-23T02:57:00Z</dcterms:created>
  <dcterms:modified xsi:type="dcterms:W3CDTF">2018-04-30T04:20:00Z</dcterms:modified>
</cp:coreProperties>
</file>