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DA" w:rsidRDefault="008479DA" w:rsidP="00AD20D5">
      <w:pPr>
        <w:pStyle w:val="NoSpacing"/>
      </w:pPr>
      <w:r>
        <w:t>Use IEEE citation style</w:t>
      </w:r>
    </w:p>
    <w:p w:rsidR="008479DA" w:rsidRDefault="008479DA" w:rsidP="00AD20D5">
      <w:pPr>
        <w:pStyle w:val="NoSpacing"/>
      </w:pPr>
    </w:p>
    <w:p w:rsidR="008479DA" w:rsidRDefault="008479DA" w:rsidP="00AD20D5">
      <w:pPr>
        <w:pStyle w:val="NoSpacing"/>
      </w:pPr>
      <w:hyperlink r:id="rId4" w:history="1">
        <w:r w:rsidRPr="008C3AD5">
          <w:rPr>
            <w:rStyle w:val="Hyperlink"/>
          </w:rPr>
          <w:t>http://nfc-forum.org/</w:t>
        </w:r>
      </w:hyperlink>
    </w:p>
    <w:p w:rsidR="008479DA" w:rsidRDefault="008479DA" w:rsidP="00AD20D5">
      <w:pPr>
        <w:pStyle w:val="NoSpacing"/>
      </w:pPr>
      <w:bookmarkStart w:id="0" w:name="_GoBack"/>
      <w:bookmarkEnd w:id="0"/>
    </w:p>
    <w:p w:rsidR="008479DA" w:rsidRDefault="008479DA" w:rsidP="00AD20D5">
      <w:pPr>
        <w:pStyle w:val="NoSpacing"/>
      </w:pPr>
      <w:r w:rsidRPr="008479DA">
        <w:t>http://nfc-forum.org/our-work/specifications-and-application-documents/specifications/nfc-forum-technical-specifications/</w:t>
      </w:r>
    </w:p>
    <w:p w:rsidR="008479DA" w:rsidRDefault="008479DA" w:rsidP="00AD20D5">
      <w:pPr>
        <w:pStyle w:val="NoSpacing"/>
      </w:pPr>
    </w:p>
    <w:p w:rsidR="00AD20D5" w:rsidRDefault="00AD20D5" w:rsidP="00AD20D5">
      <w:pPr>
        <w:pStyle w:val="NoSpacing"/>
      </w:pPr>
      <w:r>
        <w:t>Bit 7     6       5       4       3       2       1       0</w:t>
      </w:r>
    </w:p>
    <w:p w:rsidR="00AD20D5" w:rsidRDefault="00AD20D5" w:rsidP="00AD20D5">
      <w:pPr>
        <w:pStyle w:val="NoSpacing"/>
      </w:pPr>
      <w:r>
        <w:t xml:space="preserve">------  ------  ------  ------  ------  ------  ------  ------ </w:t>
      </w:r>
    </w:p>
    <w:p w:rsidR="00AD20D5" w:rsidRDefault="00AD20D5" w:rsidP="00AD20D5">
      <w:pPr>
        <w:pStyle w:val="NoSpacing"/>
      </w:pPr>
      <w:r>
        <w:t xml:space="preserve">[ MB ]  [ ME ]  [ CF ]  [ SR ]  [ IL ]  [        TNF         ]  </w:t>
      </w: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  <w:r>
        <w:t>[                         TYPE LENGTH                                ]</w:t>
      </w: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  <w:r>
        <w:t>[                       PAYLOAD LENGTH                          ]</w:t>
      </w: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  <w:r>
        <w:t>[                          ID LENGTH                                    ]</w:t>
      </w: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  <w:r>
        <w:t>[                         RECORD TYPE                                ]</w:t>
      </w:r>
    </w:p>
    <w:p w:rsidR="00AD20D5" w:rsidRDefault="00AD20D5" w:rsidP="00AD20D5">
      <w:pPr>
        <w:pStyle w:val="NoSpacing"/>
      </w:pPr>
      <w:r>
        <w:t xml:space="preserve"> </w:t>
      </w:r>
    </w:p>
    <w:p w:rsidR="00AD20D5" w:rsidRDefault="00AD20D5" w:rsidP="00AD20D5">
      <w:pPr>
        <w:pStyle w:val="NoSpacing"/>
      </w:pPr>
      <w:r>
        <w:t>[                              ID                                               ]</w:t>
      </w:r>
    </w:p>
    <w:p w:rsidR="00AD20D5" w:rsidRDefault="00AD20D5" w:rsidP="00AD20D5">
      <w:pPr>
        <w:pStyle w:val="NoSpacing"/>
      </w:pPr>
      <w:r>
        <w:t xml:space="preserve"> </w:t>
      </w:r>
    </w:p>
    <w:p w:rsidR="00AD20D5" w:rsidRDefault="00AD20D5" w:rsidP="00AD20D5">
      <w:pPr>
        <w:pStyle w:val="NoSpacing"/>
      </w:pPr>
      <w:r>
        <w:t>[                           PAYLOAD                                    ]</w:t>
      </w: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</w:p>
    <w:p w:rsidR="00AD20D5" w:rsidRDefault="00AD20D5" w:rsidP="00AD20D5">
      <w:pPr>
        <w:pStyle w:val="NoSpacing"/>
      </w:pPr>
      <w:r>
        <w:t xml:space="preserve">  TNF Value    Record Type</w:t>
      </w:r>
    </w:p>
    <w:p w:rsidR="00AD20D5" w:rsidRDefault="00AD20D5" w:rsidP="00AD20D5">
      <w:pPr>
        <w:pStyle w:val="NoSpacing"/>
      </w:pPr>
      <w:r>
        <w:t xml:space="preserve">  ---------    -----------------------------------------</w:t>
      </w:r>
    </w:p>
    <w:p w:rsidR="00AD20D5" w:rsidRDefault="00AD20D5" w:rsidP="00AD20D5">
      <w:pPr>
        <w:pStyle w:val="NoSpacing"/>
      </w:pPr>
      <w:r>
        <w:t xml:space="preserve">  0x00         Empty Record</w:t>
      </w:r>
    </w:p>
    <w:p w:rsidR="00AD20D5" w:rsidRDefault="00AD20D5" w:rsidP="00AD20D5">
      <w:pPr>
        <w:pStyle w:val="NoSpacing"/>
      </w:pPr>
      <w:r>
        <w:t xml:space="preserve">               Indicates no type, id, or payload is associated with this NDEF Record.</w:t>
      </w:r>
    </w:p>
    <w:p w:rsidR="00AD20D5" w:rsidRDefault="00AD20D5" w:rsidP="00AD20D5">
      <w:pPr>
        <w:pStyle w:val="NoSpacing"/>
      </w:pPr>
      <w:r>
        <w:t xml:space="preserve">               This record type is useful on newly formatted cards since every NDEF tag</w:t>
      </w:r>
    </w:p>
    <w:p w:rsidR="00AD20D5" w:rsidRDefault="00AD20D5" w:rsidP="00AD20D5">
      <w:pPr>
        <w:pStyle w:val="NoSpacing"/>
      </w:pPr>
      <w:r>
        <w:t xml:space="preserve">               must have at least one NDEF Record.</w:t>
      </w:r>
    </w:p>
    <w:p w:rsidR="00AD20D5" w:rsidRDefault="00AD20D5" w:rsidP="00AD20D5">
      <w:pPr>
        <w:pStyle w:val="NoSpacing"/>
      </w:pPr>
      <w:r>
        <w:t xml:space="preserve">               </w:t>
      </w:r>
    </w:p>
    <w:p w:rsidR="00AD20D5" w:rsidRDefault="00AD20D5" w:rsidP="00AD20D5">
      <w:pPr>
        <w:pStyle w:val="NoSpacing"/>
      </w:pPr>
      <w:r>
        <w:t xml:space="preserve">  0x01         Well-Known Record</w:t>
      </w:r>
    </w:p>
    <w:p w:rsidR="00AD20D5" w:rsidRDefault="00AD20D5" w:rsidP="00AD20D5">
      <w:pPr>
        <w:pStyle w:val="NoSpacing"/>
      </w:pPr>
      <w:r>
        <w:t xml:space="preserve">               Indicates the type field uses the RTD type name format.  This type name is used</w:t>
      </w:r>
    </w:p>
    <w:p w:rsidR="00AD20D5" w:rsidRDefault="00AD20D5" w:rsidP="00AD20D5">
      <w:pPr>
        <w:pStyle w:val="NoSpacing"/>
      </w:pPr>
      <w:r>
        <w:t xml:space="preserve">               to </w:t>
      </w:r>
      <w:proofErr w:type="spellStart"/>
      <w:r>
        <w:t>stored</w:t>
      </w:r>
      <w:proofErr w:type="spellEnd"/>
      <w:r>
        <w:t xml:space="preserve"> any record defined by a Record Type Definition (RTD), such as storing</w:t>
      </w:r>
    </w:p>
    <w:p w:rsidR="00AD20D5" w:rsidRDefault="00AD20D5" w:rsidP="00AD20D5">
      <w:pPr>
        <w:pStyle w:val="NoSpacing"/>
      </w:pPr>
      <w:r>
        <w:t xml:space="preserve">               RTD Text, RTD URIs, etc., and is one of the mostly frequently used and useful</w:t>
      </w:r>
    </w:p>
    <w:p w:rsidR="00AD20D5" w:rsidRDefault="00AD20D5" w:rsidP="00AD20D5">
      <w:pPr>
        <w:pStyle w:val="NoSpacing"/>
      </w:pPr>
      <w:r>
        <w:t xml:space="preserve">               record types.</w:t>
      </w:r>
    </w:p>
    <w:p w:rsidR="00AD20D5" w:rsidRDefault="00AD20D5" w:rsidP="00AD20D5">
      <w:pPr>
        <w:pStyle w:val="NoSpacing"/>
      </w:pPr>
      <w:r>
        <w:t xml:space="preserve">               </w:t>
      </w:r>
    </w:p>
    <w:p w:rsidR="00AD20D5" w:rsidRDefault="00AD20D5" w:rsidP="00AD20D5">
      <w:pPr>
        <w:pStyle w:val="NoSpacing"/>
      </w:pPr>
      <w:r>
        <w:t xml:space="preserve">  0x02         MIME Media Record</w:t>
      </w:r>
    </w:p>
    <w:p w:rsidR="00AD20D5" w:rsidRDefault="00AD20D5" w:rsidP="00AD20D5">
      <w:pPr>
        <w:pStyle w:val="NoSpacing"/>
      </w:pPr>
      <w:r>
        <w:t xml:space="preserve">               Indicates the payload is an intermediate or final chunk of a chunked NDEF Record</w:t>
      </w:r>
    </w:p>
    <w:p w:rsidR="00AD20D5" w:rsidRDefault="00AD20D5" w:rsidP="00AD20D5">
      <w:pPr>
        <w:pStyle w:val="NoSpacing"/>
      </w:pPr>
      <w:r>
        <w:t xml:space="preserve">               </w:t>
      </w:r>
    </w:p>
    <w:p w:rsidR="00AD20D5" w:rsidRDefault="00AD20D5" w:rsidP="00AD20D5">
      <w:pPr>
        <w:pStyle w:val="NoSpacing"/>
      </w:pPr>
      <w:r>
        <w:t xml:space="preserve">  0x03         Absolute URI Record</w:t>
      </w:r>
    </w:p>
    <w:p w:rsidR="00AD20D5" w:rsidRDefault="00AD20D5" w:rsidP="00AD20D5">
      <w:pPr>
        <w:pStyle w:val="NoSpacing"/>
      </w:pPr>
      <w:r>
        <w:t xml:space="preserve">               Indicates the type field contains a value that follows the absolute-URI BNF</w:t>
      </w:r>
    </w:p>
    <w:p w:rsidR="00AD20D5" w:rsidRDefault="00AD20D5" w:rsidP="00AD20D5">
      <w:pPr>
        <w:pStyle w:val="NoSpacing"/>
      </w:pPr>
      <w:r>
        <w:t xml:space="preserve">               construct defined by RFC 3986</w:t>
      </w:r>
    </w:p>
    <w:p w:rsidR="00AD20D5" w:rsidRDefault="00AD20D5" w:rsidP="00AD20D5">
      <w:pPr>
        <w:pStyle w:val="NoSpacing"/>
      </w:pPr>
      <w:r>
        <w:t xml:space="preserve">               </w:t>
      </w:r>
    </w:p>
    <w:p w:rsidR="00AD20D5" w:rsidRDefault="00AD20D5" w:rsidP="00AD20D5">
      <w:pPr>
        <w:pStyle w:val="NoSpacing"/>
      </w:pPr>
      <w:r>
        <w:t xml:space="preserve">  0x04         External Record</w:t>
      </w:r>
    </w:p>
    <w:p w:rsidR="00AD20D5" w:rsidRDefault="00AD20D5" w:rsidP="00AD20D5">
      <w:pPr>
        <w:pStyle w:val="NoSpacing"/>
      </w:pPr>
      <w:r>
        <w:t xml:space="preserve">               Indicates the type field contains a value that follows the RTD external</w:t>
      </w:r>
    </w:p>
    <w:p w:rsidR="00AD20D5" w:rsidRDefault="00AD20D5" w:rsidP="00AD20D5">
      <w:pPr>
        <w:pStyle w:val="NoSpacing"/>
      </w:pPr>
      <w:r>
        <w:t xml:space="preserve">               name specification</w:t>
      </w:r>
    </w:p>
    <w:p w:rsidR="00AD20D5" w:rsidRDefault="00AD20D5" w:rsidP="00AD20D5">
      <w:pPr>
        <w:pStyle w:val="NoSpacing"/>
      </w:pPr>
      <w:r>
        <w:lastRenderedPageBreak/>
        <w:t xml:space="preserve">               </w:t>
      </w:r>
    </w:p>
    <w:p w:rsidR="00AD20D5" w:rsidRDefault="00AD20D5" w:rsidP="00AD20D5">
      <w:pPr>
        <w:pStyle w:val="NoSpacing"/>
      </w:pPr>
      <w:r>
        <w:t xml:space="preserve">  0x05         Unknown Record</w:t>
      </w:r>
    </w:p>
    <w:p w:rsidR="00AD20D5" w:rsidRDefault="00AD20D5" w:rsidP="00AD20D5">
      <w:pPr>
        <w:pStyle w:val="NoSpacing"/>
      </w:pPr>
      <w:r>
        <w:t xml:space="preserve">               Indicates the payload type is unknown</w:t>
      </w:r>
    </w:p>
    <w:p w:rsidR="00AD20D5" w:rsidRDefault="00AD20D5" w:rsidP="00AD20D5">
      <w:pPr>
        <w:pStyle w:val="NoSpacing"/>
      </w:pPr>
      <w:r>
        <w:t xml:space="preserve">               </w:t>
      </w:r>
    </w:p>
    <w:p w:rsidR="00AD20D5" w:rsidRDefault="00AD20D5" w:rsidP="00AD20D5">
      <w:pPr>
        <w:pStyle w:val="NoSpacing"/>
      </w:pPr>
      <w:r>
        <w:t xml:space="preserve">  0x06         Unchanged Record</w:t>
      </w:r>
    </w:p>
    <w:p w:rsidR="00AD20D5" w:rsidRDefault="00AD20D5" w:rsidP="00AD20D5">
      <w:pPr>
        <w:pStyle w:val="NoSpacing"/>
      </w:pPr>
      <w:r>
        <w:t xml:space="preserve">               Indicates the payload is an intermediate or final chunk of a chunked NDEF Record</w:t>
      </w:r>
    </w:p>
    <w:p w:rsidR="009B76AB" w:rsidRDefault="009B76AB"/>
    <w:sectPr w:rsidR="009B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5"/>
    <w:rsid w:val="00632E95"/>
    <w:rsid w:val="008479DA"/>
    <w:rsid w:val="009B76AB"/>
    <w:rsid w:val="00A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C5BF"/>
  <w15:chartTrackingRefBased/>
  <w15:docId w15:val="{AF4B0906-B749-489F-AC73-F441C3B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0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7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fc-for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Chris4</dc:creator>
  <cp:keywords/>
  <dc:description/>
  <cp:lastModifiedBy>Chris4</cp:lastModifiedBy>
  <cp:revision>3</cp:revision>
  <dcterms:created xsi:type="dcterms:W3CDTF">2017-01-25T15:42:00Z</dcterms:created>
  <dcterms:modified xsi:type="dcterms:W3CDTF">2017-01-25T16:07:00Z</dcterms:modified>
</cp:coreProperties>
</file>