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8B86" w14:textId="5A8CF935" w:rsidR="004067FE" w:rsidRDefault="004067FE" w:rsidP="004067FE">
      <w:r>
        <w:t>Préparé par : Maxime DELAPORTE et Christopher DACCACHE</w:t>
      </w:r>
    </w:p>
    <w:p w14:paraId="127BB94A" w14:textId="782C2C8E" w:rsidR="00B80EFD" w:rsidRDefault="00B80EFD" w:rsidP="00D5628B">
      <w:pPr>
        <w:pStyle w:val="Titre1"/>
        <w:jc w:val="center"/>
      </w:pPr>
      <w:r>
        <w:t>CRTP INFO31</w:t>
      </w:r>
    </w:p>
    <w:p w14:paraId="582A86B0" w14:textId="7D139227" w:rsidR="00A16B82" w:rsidRPr="00FB4E12" w:rsidRDefault="00A16B82" w:rsidP="00FB4E12">
      <w:pPr>
        <w:jc w:val="both"/>
        <w:rPr>
          <w:b/>
          <w:bCs/>
          <w:sz w:val="28"/>
          <w:szCs w:val="28"/>
          <w:u w:val="single"/>
        </w:rPr>
      </w:pPr>
      <w:r w:rsidRPr="00FB4E12">
        <w:rPr>
          <w:b/>
          <w:bCs/>
          <w:sz w:val="28"/>
          <w:szCs w:val="28"/>
          <w:u w:val="single"/>
        </w:rPr>
        <w:t>Question 4 :</w:t>
      </w:r>
    </w:p>
    <w:p w14:paraId="781CBC37" w14:textId="4D54B634" w:rsidR="00A16B82" w:rsidRPr="00A16B82" w:rsidRDefault="00726F78" w:rsidP="00FB4E12">
      <w:pPr>
        <w:jc w:val="both"/>
      </w:pPr>
      <w:r>
        <w:t>Phases de compilation</w:t>
      </w:r>
      <w:r w:rsidR="00A16B82" w:rsidRPr="00A16B82">
        <w:t xml:space="preserve"> :</w:t>
      </w:r>
    </w:p>
    <w:p w14:paraId="016D92E1" w14:textId="77777777" w:rsidR="00A16B82" w:rsidRPr="00A16B82" w:rsidRDefault="00A16B82" w:rsidP="00FB4E12">
      <w:pPr>
        <w:numPr>
          <w:ilvl w:val="0"/>
          <w:numId w:val="1"/>
        </w:numPr>
        <w:jc w:val="both"/>
      </w:pPr>
      <w:r w:rsidRPr="00A16B82">
        <w:t>Prétraitement : les fichiers .h sont inclus et les directives #define traitées.</w:t>
      </w:r>
    </w:p>
    <w:p w14:paraId="63A86FD1" w14:textId="77777777" w:rsidR="00A16B82" w:rsidRPr="00A16B82" w:rsidRDefault="00A16B82" w:rsidP="00FB4E12">
      <w:pPr>
        <w:numPr>
          <w:ilvl w:val="0"/>
          <w:numId w:val="1"/>
        </w:numPr>
        <w:jc w:val="both"/>
      </w:pPr>
      <w:r w:rsidRPr="00A16B82">
        <w:t>Compilation : chaque fichier .cpp est traduit en code objet (.o) et vérifié pour les types et la syntaxe.</w:t>
      </w:r>
    </w:p>
    <w:p w14:paraId="4FD699F7" w14:textId="005E4519" w:rsidR="00A16B82" w:rsidRPr="00A16B82" w:rsidRDefault="00A16B82" w:rsidP="00FB4E12">
      <w:pPr>
        <w:numPr>
          <w:ilvl w:val="0"/>
          <w:numId w:val="1"/>
        </w:numPr>
        <w:jc w:val="both"/>
      </w:pPr>
      <w:r w:rsidRPr="00A16B82">
        <w:t>Édition des liens</w:t>
      </w:r>
      <w:r w:rsidR="00297D0F">
        <w:t xml:space="preserve"> </w:t>
      </w:r>
      <w:r w:rsidRPr="00A16B82">
        <w:t>: les fichiers objets sont assemblés pour produire l’exécutable final, en résolvant les références entre fichiers.</w:t>
      </w:r>
    </w:p>
    <w:p w14:paraId="76DD7364" w14:textId="77777777" w:rsidR="00A16B82" w:rsidRPr="00A16B82" w:rsidRDefault="00A16B82" w:rsidP="00FB4E12">
      <w:pPr>
        <w:jc w:val="both"/>
      </w:pPr>
      <w:r w:rsidRPr="00A16B82">
        <w:t>Séparer déclarations (.h) et définitions (.cpp) permet de mieux organiser le code, de réutiliser les interfaces dans plusieurs fichiers et de compiler plus rapidement sans recompiler tout le projet à chaque modification.</w:t>
      </w:r>
    </w:p>
    <w:p w14:paraId="5D9F30A4" w14:textId="5911311E" w:rsidR="00B80EFD" w:rsidRPr="00FB4E12" w:rsidRDefault="00B04127" w:rsidP="00FB4E12">
      <w:pPr>
        <w:jc w:val="both"/>
        <w:rPr>
          <w:b/>
          <w:bCs/>
          <w:sz w:val="28"/>
          <w:szCs w:val="28"/>
          <w:u w:val="single"/>
        </w:rPr>
      </w:pPr>
      <w:r w:rsidRPr="00FB4E12">
        <w:rPr>
          <w:b/>
          <w:bCs/>
          <w:sz w:val="28"/>
          <w:szCs w:val="28"/>
          <w:u w:val="single"/>
        </w:rPr>
        <w:t>Question 6 :</w:t>
      </w:r>
    </w:p>
    <w:p w14:paraId="4574064A" w14:textId="77777777" w:rsidR="00AB78C8" w:rsidRDefault="00AB78C8" w:rsidP="00FB4E12">
      <w:pPr>
        <w:jc w:val="both"/>
      </w:pPr>
      <w:r w:rsidRPr="00AB78C8">
        <w:t>Il n’est pas nécessaire de nommer les paramètres dans la déclaration car le compilateur n’utilise que leurs types pour vérifier la signature. Les noms sont requis uniquement dans la définition pour pouvoir manipuler les valeurs. Les noms dans la déclaration sont facultatifs et servent juste à la lisibilité.</w:t>
      </w:r>
    </w:p>
    <w:p w14:paraId="3CE6A089" w14:textId="1846EDB8" w:rsidR="008D3462" w:rsidRPr="00FB4E12" w:rsidRDefault="008D3462" w:rsidP="00FB4E12">
      <w:pPr>
        <w:jc w:val="both"/>
        <w:rPr>
          <w:b/>
          <w:bCs/>
          <w:sz w:val="28"/>
          <w:szCs w:val="28"/>
          <w:u w:val="single"/>
        </w:rPr>
      </w:pPr>
      <w:r w:rsidRPr="00FB4E12">
        <w:rPr>
          <w:b/>
          <w:bCs/>
          <w:sz w:val="28"/>
          <w:szCs w:val="28"/>
          <w:u w:val="single"/>
        </w:rPr>
        <w:t>Question 7 :</w:t>
      </w:r>
    </w:p>
    <w:p w14:paraId="3D227AA0" w14:textId="6718CC21" w:rsidR="008D3462" w:rsidRPr="008D3462" w:rsidRDefault="008D3462" w:rsidP="00FB4E12">
      <w:pPr>
        <w:jc w:val="both"/>
      </w:pPr>
      <w:r w:rsidRPr="008D3462">
        <w:t>Le mot-clé const après une méthode indique qu’elle ne modifie pas l’état de l’objet. Cela permet d’appeler la méthode sur des objets const et garantit la sécurité. Son absence signifie que la méthode peut modifier l’objet.</w:t>
      </w:r>
    </w:p>
    <w:p w14:paraId="3A7895D0" w14:textId="7D1FD938" w:rsidR="00D85676" w:rsidRPr="00FB4E12" w:rsidRDefault="00D85676" w:rsidP="00FB4E12">
      <w:pPr>
        <w:jc w:val="both"/>
        <w:rPr>
          <w:b/>
          <w:bCs/>
          <w:sz w:val="28"/>
          <w:szCs w:val="28"/>
          <w:u w:val="single"/>
        </w:rPr>
      </w:pPr>
      <w:r w:rsidRPr="00FB4E12">
        <w:rPr>
          <w:b/>
          <w:bCs/>
          <w:sz w:val="28"/>
          <w:szCs w:val="28"/>
          <w:u w:val="single"/>
        </w:rPr>
        <w:t>Question 9 :</w:t>
      </w:r>
    </w:p>
    <w:p w14:paraId="0E5C78E1" w14:textId="77777777" w:rsidR="00D85676" w:rsidRDefault="00D85676" w:rsidP="00FB4E12">
      <w:pPr>
        <w:jc w:val="both"/>
      </w:pPr>
      <w:r w:rsidRPr="00D85676">
        <w:t>Mettre l’opérateur &lt;&lt; comme friend permet à cette fonction d’accéder aux membres privés de la classe pour afficher son contenu. Sans friend, l’opérateur ne pourrait pas lire directement les attributs internes de l’objet.</w:t>
      </w:r>
    </w:p>
    <w:p w14:paraId="1328FAA8" w14:textId="6BA7A29D" w:rsidR="00F67426" w:rsidRPr="00FB4E12" w:rsidRDefault="00F67426" w:rsidP="00FB4E12">
      <w:pPr>
        <w:jc w:val="both"/>
        <w:rPr>
          <w:b/>
          <w:bCs/>
          <w:sz w:val="28"/>
          <w:szCs w:val="28"/>
          <w:u w:val="single"/>
        </w:rPr>
      </w:pPr>
      <w:r w:rsidRPr="00FB4E12">
        <w:rPr>
          <w:b/>
          <w:bCs/>
          <w:sz w:val="28"/>
          <w:szCs w:val="28"/>
          <w:u w:val="single"/>
        </w:rPr>
        <w:t>Question 13 :</w:t>
      </w:r>
    </w:p>
    <w:p w14:paraId="708CB8F0" w14:textId="77777777" w:rsidR="00F67426" w:rsidRPr="00F67426" w:rsidRDefault="00F67426" w:rsidP="00FB4E12">
      <w:pPr>
        <w:jc w:val="both"/>
      </w:pPr>
      <w:r w:rsidRPr="00F67426">
        <w:t>C'est un passage par référence constante.</w:t>
      </w:r>
    </w:p>
    <w:p w14:paraId="619FC6EC" w14:textId="11FA5C2E" w:rsidR="00F67426" w:rsidRPr="00F67426" w:rsidRDefault="00F67426" w:rsidP="00FB4E12">
      <w:pPr>
        <w:numPr>
          <w:ilvl w:val="0"/>
          <w:numId w:val="2"/>
        </w:numPr>
        <w:jc w:val="both"/>
      </w:pPr>
      <w:r w:rsidRPr="00F67426">
        <w:t>Le &amp; évite de copier tout l'objet Grille en mémoire, ce qui est plus performant.</w:t>
      </w:r>
    </w:p>
    <w:p w14:paraId="07DCF2AC" w14:textId="09721214" w:rsidR="00F67426" w:rsidRPr="00D85676" w:rsidRDefault="00F67426" w:rsidP="00FB4E12">
      <w:pPr>
        <w:numPr>
          <w:ilvl w:val="0"/>
          <w:numId w:val="2"/>
        </w:numPr>
        <w:jc w:val="both"/>
      </w:pPr>
      <w:r w:rsidRPr="00F67426">
        <w:t>Le const garantit que la méthode choisir ne modifiera pas la grille</w:t>
      </w:r>
      <w:r w:rsidR="0050221E">
        <w:t>.</w:t>
      </w:r>
      <w:r w:rsidRPr="00F67426">
        <w:t xml:space="preserve"> Elle doit seulement la consulter pour l'afficher et vérifier la validité du coup,</w:t>
      </w:r>
      <w:r w:rsidR="00D5628B">
        <w:t xml:space="preserve"> elle ne doit</w:t>
      </w:r>
      <w:r w:rsidRPr="00F67426">
        <w:t xml:space="preserve"> pas la changer.</w:t>
      </w:r>
    </w:p>
    <w:p w14:paraId="4637CA24" w14:textId="3EB72DE0" w:rsidR="00D85676" w:rsidRPr="00FB4E12" w:rsidRDefault="00B20F45" w:rsidP="00FB4E12">
      <w:pPr>
        <w:jc w:val="both"/>
        <w:rPr>
          <w:b/>
          <w:bCs/>
          <w:sz w:val="28"/>
          <w:szCs w:val="28"/>
          <w:u w:val="single"/>
        </w:rPr>
      </w:pPr>
      <w:r w:rsidRPr="00FB4E12">
        <w:rPr>
          <w:b/>
          <w:bCs/>
          <w:sz w:val="28"/>
          <w:szCs w:val="28"/>
          <w:u w:val="single"/>
        </w:rPr>
        <w:lastRenderedPageBreak/>
        <w:t>Question 17 :</w:t>
      </w:r>
    </w:p>
    <w:p w14:paraId="6A5BD16C" w14:textId="1A974354" w:rsidR="00B20F45" w:rsidRPr="00B20F45" w:rsidRDefault="00B20F45" w:rsidP="00FB4E12">
      <w:pPr>
        <w:jc w:val="both"/>
      </w:pPr>
      <w:r w:rsidRPr="00B20F45">
        <w:t>Le compilateur ne vérifie que les déclarations</w:t>
      </w:r>
      <w:r w:rsidR="002E73A8">
        <w:t xml:space="preserve">. </w:t>
      </w:r>
      <w:r w:rsidRPr="00B20F45">
        <w:t>Il a seulement besoin de savoir que la méthode existe et que ses paramètres sont corrects pour valider la syntaxe du fichier.</w:t>
      </w:r>
    </w:p>
    <w:p w14:paraId="5F7E1877" w14:textId="400E0F74" w:rsidR="00B20F45" w:rsidRPr="00B20F45" w:rsidRDefault="00B20F45" w:rsidP="00FB4E12">
      <w:pPr>
        <w:jc w:val="both"/>
      </w:pPr>
      <w:r w:rsidRPr="00B20F45">
        <w:t>C'est l'éditeur de liens</w:t>
      </w:r>
      <w:r w:rsidR="002E73A8" w:rsidRPr="002E73A8">
        <w:t xml:space="preserve">, </w:t>
      </w:r>
      <w:r w:rsidRPr="00B20F45">
        <w:t>une étape qui arrive après la compilation, qui générera une erreur s'il ne trouve pas le code réel de la méthode pour construire l'exécutable final.</w:t>
      </w:r>
    </w:p>
    <w:p w14:paraId="6A0AB8BB" w14:textId="70380E35" w:rsidR="00B20F45" w:rsidRPr="00FB4E12" w:rsidRDefault="009902AC" w:rsidP="00FB4E12">
      <w:pPr>
        <w:jc w:val="both"/>
        <w:rPr>
          <w:b/>
          <w:bCs/>
          <w:sz w:val="28"/>
          <w:szCs w:val="28"/>
          <w:u w:val="single"/>
        </w:rPr>
      </w:pPr>
      <w:r w:rsidRPr="00FB4E12">
        <w:rPr>
          <w:b/>
          <w:bCs/>
          <w:sz w:val="28"/>
          <w:szCs w:val="28"/>
          <w:u w:val="single"/>
        </w:rPr>
        <w:t>Question 22 :</w:t>
      </w:r>
    </w:p>
    <w:p w14:paraId="68C6529F" w14:textId="430A1A1A" w:rsidR="009902AC" w:rsidRPr="009902AC" w:rsidRDefault="00B45EE1" w:rsidP="00FB4E12">
      <w:pPr>
        <w:jc w:val="both"/>
      </w:pPr>
      <w:r>
        <w:t>La</w:t>
      </w:r>
      <w:r w:rsidR="009902AC" w:rsidRPr="009902AC">
        <w:t xml:space="preserve"> relation d'héritage s'exprime lors de la déclaration de la classe fille en utilisant deux points suivis du mode de visibilité et du nom de la classe mère.</w:t>
      </w:r>
    </w:p>
    <w:p w14:paraId="7A01D17A" w14:textId="1D3581DE" w:rsidR="009902AC" w:rsidRPr="00FB4E12" w:rsidRDefault="00C16084" w:rsidP="00FB4E12">
      <w:pPr>
        <w:jc w:val="both"/>
        <w:rPr>
          <w:b/>
          <w:bCs/>
          <w:sz w:val="28"/>
          <w:szCs w:val="28"/>
          <w:u w:val="single"/>
        </w:rPr>
      </w:pPr>
      <w:r w:rsidRPr="00FB4E12">
        <w:rPr>
          <w:b/>
          <w:bCs/>
          <w:sz w:val="28"/>
          <w:szCs w:val="28"/>
          <w:u w:val="single"/>
        </w:rPr>
        <w:t>Question 25 :</w:t>
      </w:r>
    </w:p>
    <w:p w14:paraId="570E65A6" w14:textId="4C60F947" w:rsidR="00F37A39" w:rsidRDefault="00F37A39" w:rsidP="00FB4E12">
      <w:pPr>
        <w:jc w:val="both"/>
      </w:pPr>
      <w:r>
        <w:t>Cr</w:t>
      </w:r>
      <w:r w:rsidR="002D74D1">
        <w:t>é</w:t>
      </w:r>
      <w:r>
        <w:t>ation de m</w:t>
      </w:r>
    </w:p>
    <w:p w14:paraId="5E5E842B" w14:textId="77777777" w:rsidR="00F37A39" w:rsidRDefault="00F37A39" w:rsidP="00FB4E12">
      <w:pPr>
        <w:jc w:val="both"/>
      </w:pPr>
      <w:r>
        <w:t>Mere::Mere m</w:t>
      </w:r>
    </w:p>
    <w:p w14:paraId="6B0150EB" w14:textId="07C1BFB2" w:rsidR="00F37A39" w:rsidRDefault="002D74D1" w:rsidP="00FB4E12">
      <w:pPr>
        <w:jc w:val="both"/>
      </w:pPr>
      <w:r w:rsidRPr="00F20DE3">
        <w:rPr>
          <w:b/>
          <w:bCs/>
          <w:u w:val="single"/>
        </w:rPr>
        <w:t>Explication</w:t>
      </w:r>
      <w:r>
        <w:t xml:space="preserve"> : </w:t>
      </w:r>
      <w:r w:rsidR="00755503" w:rsidRPr="00755503">
        <w:t>Création d'un objet Mere sur la pile. Le constructeur de Mere est appelé simplement.</w:t>
      </w:r>
    </w:p>
    <w:p w14:paraId="2C8A2568" w14:textId="2162298F" w:rsidR="00F37A39" w:rsidRDefault="00F37A39" w:rsidP="00FB4E12">
      <w:pPr>
        <w:jc w:val="both"/>
      </w:pPr>
      <w:r>
        <w:t>Cr</w:t>
      </w:r>
      <w:r w:rsidR="0031601F">
        <w:t>é</w:t>
      </w:r>
      <w:r>
        <w:t>ation de f</w:t>
      </w:r>
    </w:p>
    <w:p w14:paraId="4AC9DF1F" w14:textId="77777777" w:rsidR="00F37A39" w:rsidRDefault="00F37A39" w:rsidP="00FB4E12">
      <w:pPr>
        <w:jc w:val="both"/>
      </w:pPr>
      <w:r>
        <w:t>Mere::Mere f</w:t>
      </w:r>
    </w:p>
    <w:p w14:paraId="3D818805" w14:textId="77777777" w:rsidR="00F37A39" w:rsidRDefault="00F37A39" w:rsidP="00FB4E12">
      <w:pPr>
        <w:jc w:val="both"/>
      </w:pPr>
      <w:r>
        <w:t>Fille::Fille f</w:t>
      </w:r>
    </w:p>
    <w:p w14:paraId="08A26996" w14:textId="77777777" w:rsidR="005D7039" w:rsidRPr="005D7039" w:rsidRDefault="005D7039" w:rsidP="00FB4E12">
      <w:pPr>
        <w:jc w:val="both"/>
      </w:pPr>
      <w:r w:rsidRPr="00F20DE3">
        <w:rPr>
          <w:b/>
          <w:bCs/>
          <w:u w:val="single"/>
        </w:rPr>
        <w:t>Explication</w:t>
      </w:r>
      <w:r>
        <w:t xml:space="preserve"> : </w:t>
      </w:r>
      <w:r w:rsidRPr="005D7039">
        <w:t>Création d'un objet Fille sur la pile.</w:t>
      </w:r>
    </w:p>
    <w:p w14:paraId="59B9560A" w14:textId="77777777" w:rsidR="005D7039" w:rsidRPr="005D7039" w:rsidRDefault="005D7039" w:rsidP="00FB4E12">
      <w:pPr>
        <w:numPr>
          <w:ilvl w:val="0"/>
          <w:numId w:val="3"/>
        </w:numPr>
        <w:jc w:val="both"/>
      </w:pPr>
      <w:r w:rsidRPr="005D7039">
        <w:t>La partie "Mère" de l'objet doit être construite en premier. Le constructeur de Mere est appelé.</w:t>
      </w:r>
    </w:p>
    <w:p w14:paraId="2D4C06E7" w14:textId="669E7E2F" w:rsidR="00F37A39" w:rsidRDefault="005D7039" w:rsidP="00FB4E12">
      <w:pPr>
        <w:numPr>
          <w:ilvl w:val="0"/>
          <w:numId w:val="3"/>
        </w:numPr>
        <w:jc w:val="both"/>
      </w:pPr>
      <w:r w:rsidRPr="005D7039">
        <w:t>Ensuite, le corps du constructeur de Fille est exécuté.</w:t>
      </w:r>
    </w:p>
    <w:p w14:paraId="58B192A6" w14:textId="514C80E4" w:rsidR="00F37A39" w:rsidRDefault="00F37A39" w:rsidP="00FB4E12">
      <w:pPr>
        <w:jc w:val="both"/>
      </w:pPr>
      <w:r>
        <w:t>Cr</w:t>
      </w:r>
      <w:r w:rsidR="0031601F">
        <w:t>é</w:t>
      </w:r>
      <w:r>
        <w:t>ation de p</w:t>
      </w:r>
    </w:p>
    <w:p w14:paraId="2F53D621" w14:textId="77777777" w:rsidR="00F37A39" w:rsidRDefault="00F37A39" w:rsidP="00FB4E12">
      <w:pPr>
        <w:jc w:val="both"/>
      </w:pPr>
      <w:r>
        <w:t>Mere::Mere p</w:t>
      </w:r>
    </w:p>
    <w:p w14:paraId="3E4A7213" w14:textId="79DCAF17" w:rsidR="00F37A39" w:rsidRDefault="0031601F" w:rsidP="00FB4E12">
      <w:pPr>
        <w:jc w:val="both"/>
      </w:pPr>
      <w:r w:rsidRPr="00F20DE3">
        <w:rPr>
          <w:b/>
          <w:bCs/>
          <w:u w:val="single"/>
        </w:rPr>
        <w:t>Explication</w:t>
      </w:r>
      <w:r>
        <w:t xml:space="preserve"> : </w:t>
      </w:r>
      <w:r w:rsidRPr="0031601F">
        <w:t xml:space="preserve">Allocation dynamique. Pointeur de type Mere* pointant vers un objet Mere. </w:t>
      </w:r>
    </w:p>
    <w:p w14:paraId="490724AF" w14:textId="6CBD620D" w:rsidR="00F37A39" w:rsidRDefault="00F37A39" w:rsidP="00FB4E12">
      <w:pPr>
        <w:jc w:val="both"/>
      </w:pPr>
      <w:r>
        <w:t>Cr</w:t>
      </w:r>
      <w:r w:rsidR="0088564A">
        <w:t>é</w:t>
      </w:r>
      <w:r>
        <w:t>ation de q</w:t>
      </w:r>
    </w:p>
    <w:p w14:paraId="321728FD" w14:textId="77777777" w:rsidR="00F37A39" w:rsidRDefault="00F37A39" w:rsidP="00FB4E12">
      <w:pPr>
        <w:jc w:val="both"/>
      </w:pPr>
      <w:r>
        <w:t>Mere::Mere q</w:t>
      </w:r>
    </w:p>
    <w:p w14:paraId="3D8C3C77" w14:textId="77777777" w:rsidR="00F37A39" w:rsidRDefault="00F37A39" w:rsidP="00FB4E12">
      <w:pPr>
        <w:jc w:val="both"/>
      </w:pPr>
      <w:r>
        <w:t>Fille::Fille q</w:t>
      </w:r>
    </w:p>
    <w:p w14:paraId="47F870CE" w14:textId="0088D964" w:rsidR="00F37A39" w:rsidRDefault="0031601F" w:rsidP="00FB4E12">
      <w:pPr>
        <w:jc w:val="both"/>
      </w:pPr>
      <w:r w:rsidRPr="00F20DE3">
        <w:rPr>
          <w:b/>
          <w:bCs/>
          <w:u w:val="single"/>
        </w:rPr>
        <w:t>Explication</w:t>
      </w:r>
      <w:r w:rsidRPr="00F20DE3">
        <w:t> </w:t>
      </w:r>
      <w:r>
        <w:t xml:space="preserve">: </w:t>
      </w:r>
      <w:r w:rsidR="00A61A24" w:rsidRPr="00A61A24">
        <w:t>Allocation dynamique. Pointeur de type Fille* pointant vers un objet Fille. Comme pour f, on construit d'abord la partie mère, puis la fille.</w:t>
      </w:r>
    </w:p>
    <w:p w14:paraId="210C64EE" w14:textId="758B0961" w:rsidR="00F37A39" w:rsidRDefault="00F37A39" w:rsidP="00FB4E12">
      <w:pPr>
        <w:jc w:val="both"/>
      </w:pPr>
      <w:r>
        <w:t>Cr</w:t>
      </w:r>
      <w:r w:rsidR="0088564A">
        <w:t>é</w:t>
      </w:r>
      <w:r>
        <w:t>ation de r</w:t>
      </w:r>
    </w:p>
    <w:p w14:paraId="7388CCFC" w14:textId="77777777" w:rsidR="00F37A39" w:rsidRDefault="00F37A39" w:rsidP="00FB4E12">
      <w:pPr>
        <w:jc w:val="both"/>
      </w:pPr>
      <w:r>
        <w:t>Mere::Mere r</w:t>
      </w:r>
    </w:p>
    <w:p w14:paraId="622CC72C" w14:textId="77777777" w:rsidR="00F37A39" w:rsidRDefault="00F37A39" w:rsidP="00FB4E12">
      <w:pPr>
        <w:jc w:val="both"/>
      </w:pPr>
      <w:r>
        <w:lastRenderedPageBreak/>
        <w:t>Fille::Fille r</w:t>
      </w:r>
    </w:p>
    <w:p w14:paraId="6AE1C4EA" w14:textId="15C04E5E" w:rsidR="00F37A39" w:rsidRDefault="00A61A24" w:rsidP="00FB4E12">
      <w:pPr>
        <w:jc w:val="both"/>
      </w:pPr>
      <w:r w:rsidRPr="00F20DE3">
        <w:rPr>
          <w:b/>
          <w:bCs/>
          <w:u w:val="single"/>
        </w:rPr>
        <w:t>Explication</w:t>
      </w:r>
      <w:r>
        <w:t> </w:t>
      </w:r>
      <w:r w:rsidRPr="00A61A24">
        <w:t xml:space="preserve">: </w:t>
      </w:r>
      <w:r w:rsidRPr="00A61A24">
        <w:t>C'est le cas du polymorphisme. On a un pointeur de type parent (Mere*) qui pointe vers un objet enfant (Fille). La construction reste identique à un objet Fille normal (Mère puis Fille).</w:t>
      </w:r>
    </w:p>
    <w:p w14:paraId="724C2E5B" w14:textId="2FA88938" w:rsidR="00F37A39" w:rsidRDefault="00F37A39" w:rsidP="00FB4E12">
      <w:pPr>
        <w:jc w:val="both"/>
      </w:pPr>
      <w:r>
        <w:t>Cr</w:t>
      </w:r>
      <w:r w:rsidR="0088564A">
        <w:t>é</w:t>
      </w:r>
      <w:r>
        <w:t>ation de z</w:t>
      </w:r>
    </w:p>
    <w:p w14:paraId="6F9B41E1" w14:textId="77777777" w:rsidR="00F37A39" w:rsidRDefault="00F37A39" w:rsidP="00FB4E12">
      <w:pPr>
        <w:jc w:val="both"/>
      </w:pPr>
      <w:r>
        <w:t>Mere::Mere z</w:t>
      </w:r>
    </w:p>
    <w:p w14:paraId="323B5970" w14:textId="77777777" w:rsidR="00F37A39" w:rsidRDefault="00F37A39" w:rsidP="00FB4E12">
      <w:pPr>
        <w:jc w:val="both"/>
      </w:pPr>
      <w:r>
        <w:t>Fille::Fille z</w:t>
      </w:r>
    </w:p>
    <w:p w14:paraId="29E2EB8A" w14:textId="77777777" w:rsidR="00F37A39" w:rsidRDefault="00F37A39" w:rsidP="00FB4E12">
      <w:pPr>
        <w:jc w:val="both"/>
      </w:pPr>
      <w:r>
        <w:t>Fille::~Fille z</w:t>
      </w:r>
    </w:p>
    <w:p w14:paraId="0172DC69" w14:textId="77777777" w:rsidR="00F37A39" w:rsidRDefault="00F37A39" w:rsidP="00FB4E12">
      <w:pPr>
        <w:jc w:val="both"/>
      </w:pPr>
      <w:r>
        <w:t>Mere::~Mere z</w:t>
      </w:r>
    </w:p>
    <w:p w14:paraId="422E0CF3" w14:textId="77777777" w:rsidR="0088564A" w:rsidRPr="0088564A" w:rsidRDefault="0088564A" w:rsidP="00FB4E12">
      <w:pPr>
        <w:jc w:val="both"/>
      </w:pPr>
      <w:r w:rsidRPr="003364FE">
        <w:rPr>
          <w:b/>
          <w:bCs/>
          <w:u w:val="single"/>
        </w:rPr>
        <w:t>Explication</w:t>
      </w:r>
      <w:r w:rsidRPr="0088564A">
        <w:t xml:space="preserve"> : </w:t>
      </w:r>
      <w:r w:rsidRPr="0088564A">
        <w:t>C'est le cas du Slicing (troncature).</w:t>
      </w:r>
    </w:p>
    <w:p w14:paraId="7BB38E21" w14:textId="77777777" w:rsidR="0088564A" w:rsidRPr="0088564A" w:rsidRDefault="0088564A" w:rsidP="00FB4E12">
      <w:pPr>
        <w:numPr>
          <w:ilvl w:val="0"/>
          <w:numId w:val="4"/>
        </w:numPr>
        <w:jc w:val="both"/>
      </w:pPr>
      <w:r w:rsidRPr="0088564A">
        <w:t>Fille { "z" } crée un objet temporaire de type Fille. Cela affiche "Mere::Mere z" puis "Fille::Fille z".</w:t>
      </w:r>
    </w:p>
    <w:p w14:paraId="32608F9C" w14:textId="77777777" w:rsidR="0088564A" w:rsidRPr="0088564A" w:rsidRDefault="0088564A" w:rsidP="00FB4E12">
      <w:pPr>
        <w:numPr>
          <w:ilvl w:val="0"/>
          <w:numId w:val="4"/>
        </w:numPr>
        <w:jc w:val="both"/>
      </w:pPr>
      <w:r w:rsidRPr="0088564A">
        <w:t>Cet objet temporaire est utilisé pour initialiser z (qui est de type Mere). Le compilateur utilise le constructeur de copie implicite de Mere. Ce constructeur copie la partie Mere de l'objet temporaire vers z, mais ignore la partie Fille. Ce constructeur de copie par défaut n'affiche rien.</w:t>
      </w:r>
    </w:p>
    <w:p w14:paraId="3D7224D2" w14:textId="77777777" w:rsidR="0088564A" w:rsidRPr="0088564A" w:rsidRDefault="0088564A" w:rsidP="00FB4E12">
      <w:pPr>
        <w:numPr>
          <w:ilvl w:val="0"/>
          <w:numId w:val="4"/>
        </w:numPr>
        <w:jc w:val="both"/>
      </w:pPr>
      <w:r w:rsidRPr="0088564A">
        <w:t>L'instruction est finie, l'objet temporaire Fille est détruit immédiatement. Cela déclenche son destructeur : "Fille::~Fille z" puis "Mere::~Mere z".</w:t>
      </w:r>
    </w:p>
    <w:p w14:paraId="2E7E625D" w14:textId="22B8D7E8" w:rsidR="00F37A39" w:rsidRPr="0088564A" w:rsidRDefault="0088564A" w:rsidP="00FB4E12">
      <w:pPr>
        <w:numPr>
          <w:ilvl w:val="0"/>
          <w:numId w:val="4"/>
        </w:numPr>
        <w:jc w:val="both"/>
      </w:pPr>
      <w:r w:rsidRPr="0088564A">
        <w:t>À la fin, il reste un objet z de type Mere sur la pile</w:t>
      </w:r>
    </w:p>
    <w:p w14:paraId="419068CC" w14:textId="77777777" w:rsidR="00F37A39" w:rsidRDefault="00F37A39" w:rsidP="00FB4E12">
      <w:pPr>
        <w:jc w:val="both"/>
      </w:pPr>
      <w:r>
        <w:t>Partie de foo!</w:t>
      </w:r>
    </w:p>
    <w:p w14:paraId="5C112560" w14:textId="77777777" w:rsidR="00F37A39" w:rsidRDefault="00F37A39" w:rsidP="00FB4E12">
      <w:pPr>
        <w:jc w:val="both"/>
        <w:rPr>
          <w:lang w:val="en-US"/>
        </w:rPr>
      </w:pPr>
      <w:r w:rsidRPr="00F37A39">
        <w:rPr>
          <w:lang w:val="en-US"/>
        </w:rPr>
        <w:t>Mere::foo m</w:t>
      </w:r>
    </w:p>
    <w:p w14:paraId="4D5F9AA0" w14:textId="568AF106" w:rsidR="00A910E5" w:rsidRPr="00A910E5" w:rsidRDefault="00A910E5" w:rsidP="00FB4E12">
      <w:pPr>
        <w:jc w:val="both"/>
      </w:pPr>
      <w:r w:rsidRPr="003364FE">
        <w:rPr>
          <w:b/>
          <w:bCs/>
          <w:u w:val="single"/>
        </w:rPr>
        <w:t>Explicat</w:t>
      </w:r>
      <w:r w:rsidR="003364FE">
        <w:rPr>
          <w:b/>
          <w:bCs/>
          <w:u w:val="single"/>
        </w:rPr>
        <w:t>i</w:t>
      </w:r>
      <w:r w:rsidRPr="003364FE">
        <w:rPr>
          <w:b/>
          <w:bCs/>
          <w:u w:val="single"/>
        </w:rPr>
        <w:t>on</w:t>
      </w:r>
      <w:r w:rsidR="003364FE">
        <w:rPr>
          <w:b/>
          <w:bCs/>
          <w:u w:val="single"/>
        </w:rPr>
        <w:t xml:space="preserve"> </w:t>
      </w:r>
      <w:r w:rsidRPr="00A910E5">
        <w:t xml:space="preserve">: </w:t>
      </w:r>
      <w:r w:rsidRPr="00A910E5">
        <w:t>m.foo(); -&gt; Appel standard sur un objet Mere.</w:t>
      </w:r>
    </w:p>
    <w:p w14:paraId="18D3AC25" w14:textId="77777777" w:rsidR="00F37A39" w:rsidRDefault="00F37A39" w:rsidP="00FB4E12">
      <w:pPr>
        <w:jc w:val="both"/>
        <w:rPr>
          <w:lang w:val="en-US"/>
        </w:rPr>
      </w:pPr>
      <w:r w:rsidRPr="00F37A39">
        <w:rPr>
          <w:lang w:val="en-US"/>
        </w:rPr>
        <w:t>Fille::foo f</w:t>
      </w:r>
    </w:p>
    <w:p w14:paraId="241BF003" w14:textId="77EA6F1A" w:rsidR="00BE4013" w:rsidRPr="00BE4013" w:rsidRDefault="00BE4013" w:rsidP="00FB4E12">
      <w:pPr>
        <w:jc w:val="both"/>
      </w:pPr>
      <w:r w:rsidRPr="003364FE">
        <w:rPr>
          <w:b/>
          <w:bCs/>
          <w:u w:val="single"/>
        </w:rPr>
        <w:t>Explication</w:t>
      </w:r>
      <w:r>
        <w:t xml:space="preserve"> : </w:t>
      </w:r>
      <w:r w:rsidRPr="00BE4013">
        <w:t>f.foo(); -&gt; Appel standard sur un objet Fille. La méthode est surchargée (override).</w:t>
      </w:r>
    </w:p>
    <w:p w14:paraId="0B7FB9DF" w14:textId="77777777" w:rsidR="00F37A39" w:rsidRDefault="00F37A39" w:rsidP="00FB4E12">
      <w:pPr>
        <w:jc w:val="both"/>
        <w:rPr>
          <w:lang w:val="en-US"/>
        </w:rPr>
      </w:pPr>
      <w:r w:rsidRPr="00F37A39">
        <w:rPr>
          <w:lang w:val="en-US"/>
        </w:rPr>
        <w:t>Mere::foo p</w:t>
      </w:r>
    </w:p>
    <w:p w14:paraId="2D13FD8B" w14:textId="0166F3DF" w:rsidR="004846D4" w:rsidRPr="004846D4" w:rsidRDefault="004846D4" w:rsidP="00FB4E12">
      <w:pPr>
        <w:jc w:val="both"/>
      </w:pPr>
      <w:r w:rsidRPr="004B7C30">
        <w:t>Explication</w:t>
      </w:r>
      <w:r w:rsidRPr="004846D4">
        <w:t xml:space="preserve"> : </w:t>
      </w:r>
      <w:r w:rsidRPr="004846D4">
        <w:t>p-&gt;foo(); -&gt; p est un Mere* pointant sur un Mere.</w:t>
      </w:r>
    </w:p>
    <w:p w14:paraId="3E0A5CDB" w14:textId="77777777" w:rsidR="00F37A39" w:rsidRDefault="00F37A39" w:rsidP="00FB4E12">
      <w:pPr>
        <w:jc w:val="both"/>
        <w:rPr>
          <w:lang w:val="en-US"/>
        </w:rPr>
      </w:pPr>
      <w:r w:rsidRPr="00F37A39">
        <w:rPr>
          <w:lang w:val="en-US"/>
        </w:rPr>
        <w:t>Fille::foo q</w:t>
      </w:r>
    </w:p>
    <w:p w14:paraId="4333FE84" w14:textId="1000BC81" w:rsidR="00AD4986" w:rsidRPr="00AD4986" w:rsidRDefault="00AD4986" w:rsidP="00FB4E12">
      <w:pPr>
        <w:jc w:val="both"/>
      </w:pPr>
      <w:r w:rsidRPr="003364FE">
        <w:rPr>
          <w:b/>
          <w:bCs/>
          <w:u w:val="single"/>
        </w:rPr>
        <w:t>Explication</w:t>
      </w:r>
      <w:r w:rsidRPr="003364FE">
        <w:t xml:space="preserve"> </w:t>
      </w:r>
      <w:r w:rsidRPr="00AD4986">
        <w:t xml:space="preserve">: </w:t>
      </w:r>
      <w:r w:rsidRPr="00AD4986">
        <w:t>q-&gt;foo(); -&gt; q est un Fille* pointant sur une Fille.</w:t>
      </w:r>
    </w:p>
    <w:p w14:paraId="2E9903EB" w14:textId="77777777" w:rsidR="00F37A39" w:rsidRDefault="00F37A39" w:rsidP="00FB4E12">
      <w:pPr>
        <w:jc w:val="both"/>
        <w:rPr>
          <w:lang w:val="en-US"/>
        </w:rPr>
      </w:pPr>
      <w:r w:rsidRPr="00F37A39">
        <w:rPr>
          <w:lang w:val="en-US"/>
        </w:rPr>
        <w:t>Fille::foo r</w:t>
      </w:r>
    </w:p>
    <w:p w14:paraId="660A136D" w14:textId="4A8F955D" w:rsidR="00141FC0" w:rsidRDefault="00C82AF8" w:rsidP="00FB4E12">
      <w:pPr>
        <w:jc w:val="both"/>
      </w:pPr>
      <w:r w:rsidRPr="003364FE">
        <w:rPr>
          <w:b/>
          <w:bCs/>
          <w:u w:val="single"/>
        </w:rPr>
        <w:lastRenderedPageBreak/>
        <w:t>Explication</w:t>
      </w:r>
      <w:r>
        <w:t xml:space="preserve"> </w:t>
      </w:r>
      <w:r w:rsidRPr="003250EC">
        <w:t>: r est un pointeur Mere*, mais il pointe réellement vers une Fille. Comme foo est déclarée virtual, le programme regarde la "table des méthodes virtuelles" (vtable) au moment de l'exécution et appelle la version de l'objet réel (Fille), pas celle du pointeur.</w:t>
      </w:r>
    </w:p>
    <w:p w14:paraId="551D5A9E" w14:textId="7082D3F3" w:rsidR="00C82AF8" w:rsidRDefault="00F37A39" w:rsidP="00FB4E12">
      <w:pPr>
        <w:jc w:val="both"/>
      </w:pPr>
      <w:r w:rsidRPr="00C82AF8">
        <w:t>Mere::foo z</w:t>
      </w:r>
    </w:p>
    <w:p w14:paraId="7A2F6377" w14:textId="4DD08F7C" w:rsidR="00C82AF8" w:rsidRPr="00C82AF8" w:rsidRDefault="00C82AF8" w:rsidP="00FB4E12">
      <w:pPr>
        <w:jc w:val="both"/>
        <w:rPr>
          <w:lang w:val="en-US"/>
        </w:rPr>
      </w:pPr>
      <w:r w:rsidRPr="003364FE">
        <w:rPr>
          <w:b/>
          <w:bCs/>
          <w:u w:val="single"/>
        </w:rPr>
        <w:t>Explication</w:t>
      </w:r>
      <w:r>
        <w:t xml:space="preserve"> : </w:t>
      </w:r>
      <w:r w:rsidRPr="00C82AF8">
        <w:t>L'objet z a subi une troncature (slicing) lors de sa création. Bien qu'initialisé avec une Fille, z est purement un objet de type Mere. Il n'a plus aucune information sur Fille. Il appelle donc Mere::foo.</w:t>
      </w:r>
    </w:p>
    <w:p w14:paraId="1102EBE0" w14:textId="77777777" w:rsidR="00F37A39" w:rsidRPr="00F37A39" w:rsidRDefault="00F37A39" w:rsidP="00FB4E12">
      <w:pPr>
        <w:jc w:val="both"/>
        <w:rPr>
          <w:lang w:val="en-US"/>
        </w:rPr>
      </w:pPr>
      <w:r w:rsidRPr="00F37A39">
        <w:rPr>
          <w:lang w:val="en-US"/>
        </w:rPr>
        <w:t>Partie de bar!</w:t>
      </w:r>
    </w:p>
    <w:p w14:paraId="381FB708" w14:textId="77777777" w:rsidR="00F37A39" w:rsidRDefault="00F37A39" w:rsidP="00FB4E12">
      <w:pPr>
        <w:jc w:val="both"/>
        <w:rPr>
          <w:lang w:val="en-US"/>
        </w:rPr>
      </w:pPr>
      <w:r w:rsidRPr="00F37A39">
        <w:rPr>
          <w:lang w:val="en-US"/>
        </w:rPr>
        <w:t>Mere::bar m</w:t>
      </w:r>
    </w:p>
    <w:p w14:paraId="4C9A605F" w14:textId="1B3A7345" w:rsidR="00411942" w:rsidRPr="00F37A39" w:rsidRDefault="00411942" w:rsidP="00FB4E12">
      <w:pPr>
        <w:jc w:val="both"/>
        <w:rPr>
          <w:lang w:val="en-US"/>
        </w:rPr>
      </w:pPr>
      <w:r w:rsidRPr="003364FE">
        <w:rPr>
          <w:b/>
          <w:bCs/>
          <w:u w:val="single"/>
          <w:lang w:val="en-US"/>
        </w:rPr>
        <w:t>Explication</w:t>
      </w:r>
      <w:r>
        <w:rPr>
          <w:lang w:val="en-US"/>
        </w:rPr>
        <w:t xml:space="preserve"> : </w:t>
      </w:r>
      <w:r w:rsidRPr="00411942">
        <w:t>Appel classique.</w:t>
      </w:r>
    </w:p>
    <w:p w14:paraId="33BD92C3" w14:textId="77777777" w:rsidR="00F37A39" w:rsidRDefault="00F37A39" w:rsidP="00FB4E12">
      <w:pPr>
        <w:jc w:val="both"/>
        <w:rPr>
          <w:lang w:val="en-US"/>
        </w:rPr>
      </w:pPr>
      <w:r w:rsidRPr="00F37A39">
        <w:rPr>
          <w:lang w:val="en-US"/>
        </w:rPr>
        <w:t>Fille::bar f</w:t>
      </w:r>
    </w:p>
    <w:p w14:paraId="4E45AE53" w14:textId="2824DCDC" w:rsidR="00FD2A7B" w:rsidRPr="00FD2A7B" w:rsidRDefault="00FD2A7B" w:rsidP="00FB4E12">
      <w:pPr>
        <w:jc w:val="both"/>
      </w:pPr>
      <w:r w:rsidRPr="003364FE">
        <w:rPr>
          <w:b/>
          <w:bCs/>
          <w:u w:val="single"/>
        </w:rPr>
        <w:t>Explication</w:t>
      </w:r>
      <w:r>
        <w:t xml:space="preserve"> : </w:t>
      </w:r>
      <w:r w:rsidRPr="00FD2A7B">
        <w:t>Appel classique. Fille a sa propre méthode bar qui masque celle de Mere.</w:t>
      </w:r>
    </w:p>
    <w:p w14:paraId="0AB4090D" w14:textId="77777777" w:rsidR="00F37A39" w:rsidRDefault="00F37A39" w:rsidP="00FB4E12">
      <w:pPr>
        <w:jc w:val="both"/>
        <w:rPr>
          <w:lang w:val="en-US"/>
        </w:rPr>
      </w:pPr>
      <w:r w:rsidRPr="00F37A39">
        <w:rPr>
          <w:lang w:val="en-US"/>
        </w:rPr>
        <w:t>Mere::bar p</w:t>
      </w:r>
    </w:p>
    <w:p w14:paraId="0F9C582A" w14:textId="6F9C97A7" w:rsidR="004B28DB" w:rsidRPr="004B28DB" w:rsidRDefault="004B28DB" w:rsidP="00FB4E12">
      <w:pPr>
        <w:jc w:val="both"/>
      </w:pPr>
      <w:r w:rsidRPr="003364FE">
        <w:rPr>
          <w:b/>
          <w:bCs/>
          <w:u w:val="single"/>
        </w:rPr>
        <w:t>Explication</w:t>
      </w:r>
      <w:r w:rsidRPr="004B28DB">
        <w:t xml:space="preserve"> : </w:t>
      </w:r>
      <w:r w:rsidRPr="004B28DB">
        <w:t>Appel classique via pointeur.</w:t>
      </w:r>
    </w:p>
    <w:p w14:paraId="37CBF2C4" w14:textId="77777777" w:rsidR="00F37A39" w:rsidRDefault="00F37A39" w:rsidP="00FB4E12">
      <w:pPr>
        <w:jc w:val="both"/>
        <w:rPr>
          <w:lang w:val="en-US"/>
        </w:rPr>
      </w:pPr>
      <w:r w:rsidRPr="00F37A39">
        <w:rPr>
          <w:lang w:val="en-US"/>
        </w:rPr>
        <w:t>Fille::bar q</w:t>
      </w:r>
    </w:p>
    <w:p w14:paraId="39B73388" w14:textId="2B5BB4EC" w:rsidR="004B28DB" w:rsidRPr="004B28DB" w:rsidRDefault="004B28DB" w:rsidP="00FB4E12">
      <w:pPr>
        <w:jc w:val="both"/>
      </w:pPr>
      <w:r w:rsidRPr="003364FE">
        <w:rPr>
          <w:b/>
          <w:bCs/>
          <w:u w:val="single"/>
        </w:rPr>
        <w:t>Explication</w:t>
      </w:r>
      <w:r w:rsidRPr="004B28DB">
        <w:t xml:space="preserve"> : </w:t>
      </w:r>
      <w:r w:rsidRPr="004B28DB">
        <w:t>Appel classique via pointeur Fille*.</w:t>
      </w:r>
    </w:p>
    <w:p w14:paraId="262D2824" w14:textId="77777777" w:rsidR="00F37A39" w:rsidRDefault="00F37A39" w:rsidP="00FB4E12">
      <w:pPr>
        <w:jc w:val="both"/>
        <w:rPr>
          <w:lang w:val="en-US"/>
        </w:rPr>
      </w:pPr>
      <w:r w:rsidRPr="00F37A39">
        <w:rPr>
          <w:lang w:val="en-US"/>
        </w:rPr>
        <w:t>Mere::bar r</w:t>
      </w:r>
    </w:p>
    <w:p w14:paraId="1F0E6900" w14:textId="3AF180CB" w:rsidR="003E7D95" w:rsidRPr="003E7D95" w:rsidRDefault="003E7D95" w:rsidP="00FB4E12">
      <w:pPr>
        <w:jc w:val="both"/>
      </w:pPr>
      <w:r w:rsidRPr="003364FE">
        <w:rPr>
          <w:b/>
          <w:bCs/>
          <w:u w:val="single"/>
        </w:rPr>
        <w:t>Explication</w:t>
      </w:r>
      <w:r w:rsidR="004D47D3">
        <w:t xml:space="preserve"> </w:t>
      </w:r>
      <w:r w:rsidRPr="003E7D95">
        <w:t xml:space="preserve">: </w:t>
      </w:r>
      <w:r w:rsidRPr="003E7D95">
        <w:t>La méthode bar n'est PAS déclarée virtual dans Mere. Le compilateur fait donc une "liaison statique" (static binding). Il regarde uniquement le type du pointeur (Mere*). Il appelle donc Mere::bar, même si l'objet pointé est une Fille.</w:t>
      </w:r>
    </w:p>
    <w:p w14:paraId="2D69A5E0" w14:textId="77777777" w:rsidR="00F37A39" w:rsidRDefault="00F37A39" w:rsidP="00FB4E12">
      <w:pPr>
        <w:jc w:val="both"/>
      </w:pPr>
      <w:r>
        <w:t>Mere::foo z</w:t>
      </w:r>
    </w:p>
    <w:p w14:paraId="490D5013" w14:textId="70141D88" w:rsidR="00F37A39" w:rsidRDefault="005E7C2F" w:rsidP="00FB4E12">
      <w:pPr>
        <w:jc w:val="both"/>
      </w:pPr>
      <w:r w:rsidRPr="003364FE">
        <w:rPr>
          <w:b/>
          <w:bCs/>
          <w:u w:val="single"/>
        </w:rPr>
        <w:t>Explication</w:t>
      </w:r>
      <w:r>
        <w:t xml:space="preserve"> : </w:t>
      </w:r>
      <w:r w:rsidR="003E7D95" w:rsidRPr="003E7D95">
        <w:t>Même explication que précédemment, z est une Mere.</w:t>
      </w:r>
    </w:p>
    <w:p w14:paraId="1EC5D09B" w14:textId="77777777" w:rsidR="00F37A39" w:rsidRDefault="00F37A39" w:rsidP="00FB4E12">
      <w:pPr>
        <w:jc w:val="both"/>
      </w:pPr>
      <w:r>
        <w:t>Fin de partie!</w:t>
      </w:r>
    </w:p>
    <w:p w14:paraId="25E08CC6" w14:textId="77777777" w:rsidR="00F37A39" w:rsidRDefault="00F37A39" w:rsidP="00FB4E12">
      <w:pPr>
        <w:jc w:val="both"/>
      </w:pPr>
      <w:r>
        <w:t>Fille::~Fille r</w:t>
      </w:r>
    </w:p>
    <w:p w14:paraId="32853FD4" w14:textId="77777777" w:rsidR="00F37A39" w:rsidRDefault="00F37A39" w:rsidP="00FB4E12">
      <w:pPr>
        <w:jc w:val="both"/>
      </w:pPr>
      <w:r>
        <w:t>Mere::~Mere r</w:t>
      </w:r>
    </w:p>
    <w:p w14:paraId="35B7D610" w14:textId="77777777" w:rsidR="00FD11A9" w:rsidRPr="00FD11A9" w:rsidRDefault="00FD11A9" w:rsidP="00FB4E12">
      <w:pPr>
        <w:jc w:val="both"/>
      </w:pPr>
      <w:r w:rsidRPr="003364FE">
        <w:rPr>
          <w:b/>
          <w:bCs/>
          <w:u w:val="single"/>
        </w:rPr>
        <w:t>Explication</w:t>
      </w:r>
      <w:r w:rsidRPr="00FD11A9">
        <w:t xml:space="preserve"> : </w:t>
      </w:r>
      <w:r w:rsidRPr="00FD11A9">
        <w:t>Explication : r est un pointeur Mere*. Cependant, le destructeur de Mere est déclaré virtual. C'est crucial. Cela permet au programme d'appeler le destructeur de l'objet réel (Fille) d'abord.</w:t>
      </w:r>
    </w:p>
    <w:p w14:paraId="689BE2E6" w14:textId="77777777" w:rsidR="00FD11A9" w:rsidRPr="00FD11A9" w:rsidRDefault="00FD11A9" w:rsidP="00FB4E12">
      <w:pPr>
        <w:numPr>
          <w:ilvl w:val="0"/>
          <w:numId w:val="5"/>
        </w:numPr>
        <w:jc w:val="both"/>
      </w:pPr>
      <w:r w:rsidRPr="00FD11A9">
        <w:t>~Fille() est appelé ("Fille::~Fille r").</w:t>
      </w:r>
    </w:p>
    <w:p w14:paraId="25A47BB2" w14:textId="5532B33E" w:rsidR="00FD11A9" w:rsidRPr="00FD11A9" w:rsidRDefault="00FD11A9" w:rsidP="00FB4E12">
      <w:pPr>
        <w:numPr>
          <w:ilvl w:val="0"/>
          <w:numId w:val="5"/>
        </w:numPr>
        <w:jc w:val="both"/>
      </w:pPr>
      <w:r w:rsidRPr="00FD11A9">
        <w:t>Automatiquement, le destructeur parent ~Mere() est appelé ensuite ("Mere::~Mere r").</w:t>
      </w:r>
    </w:p>
    <w:p w14:paraId="3CEE6ED3" w14:textId="77777777" w:rsidR="00F37A39" w:rsidRDefault="00F37A39" w:rsidP="00FB4E12">
      <w:pPr>
        <w:jc w:val="both"/>
      </w:pPr>
      <w:r>
        <w:lastRenderedPageBreak/>
        <w:t>Fille::~Fille q</w:t>
      </w:r>
    </w:p>
    <w:p w14:paraId="221E6115" w14:textId="77777777" w:rsidR="00F37A39" w:rsidRDefault="00F37A39" w:rsidP="00FB4E12">
      <w:pPr>
        <w:jc w:val="both"/>
        <w:rPr>
          <w:lang w:val="en-US"/>
        </w:rPr>
      </w:pPr>
      <w:r w:rsidRPr="00F37A39">
        <w:rPr>
          <w:lang w:val="en-US"/>
        </w:rPr>
        <w:t>Mere::~Mere q</w:t>
      </w:r>
    </w:p>
    <w:p w14:paraId="619D663E" w14:textId="64D92D90" w:rsidR="007370A1" w:rsidRPr="007370A1" w:rsidRDefault="007370A1" w:rsidP="00FB4E12">
      <w:pPr>
        <w:jc w:val="both"/>
      </w:pPr>
      <w:r w:rsidRPr="003364FE">
        <w:rPr>
          <w:b/>
          <w:bCs/>
          <w:u w:val="single"/>
        </w:rPr>
        <w:t>Explication</w:t>
      </w:r>
      <w:r w:rsidRPr="007370A1">
        <w:t xml:space="preserve"> : </w:t>
      </w:r>
      <w:r w:rsidRPr="007370A1">
        <w:t>delete q; -&gt; Destruction standard d'un objet Fille.</w:t>
      </w:r>
    </w:p>
    <w:p w14:paraId="027F2099" w14:textId="77777777" w:rsidR="00F37A39" w:rsidRDefault="00F37A39" w:rsidP="00FB4E12">
      <w:pPr>
        <w:jc w:val="both"/>
        <w:rPr>
          <w:lang w:val="en-US"/>
        </w:rPr>
      </w:pPr>
      <w:r w:rsidRPr="00F37A39">
        <w:rPr>
          <w:lang w:val="en-US"/>
        </w:rPr>
        <w:t>Mere::~Mere p</w:t>
      </w:r>
    </w:p>
    <w:p w14:paraId="7F91E33B" w14:textId="5B390FE9" w:rsidR="00B7119C" w:rsidRPr="00F37A39" w:rsidRDefault="00B7119C" w:rsidP="00FB4E12">
      <w:pPr>
        <w:jc w:val="both"/>
        <w:rPr>
          <w:lang w:val="en-US"/>
        </w:rPr>
      </w:pPr>
      <w:r w:rsidRPr="003364FE">
        <w:rPr>
          <w:b/>
          <w:bCs/>
          <w:u w:val="single"/>
          <w:lang w:val="en-US"/>
        </w:rPr>
        <w:t>Explication</w:t>
      </w:r>
      <w:r>
        <w:rPr>
          <w:lang w:val="en-US"/>
        </w:rPr>
        <w:t xml:space="preserve"> : </w:t>
      </w:r>
      <w:r w:rsidRPr="00B7119C">
        <w:t>delete p; -&gt; Destruction standard d'un objet Mere.</w:t>
      </w:r>
    </w:p>
    <w:p w14:paraId="62124960" w14:textId="77777777" w:rsidR="00F37A39" w:rsidRDefault="00F37A39" w:rsidP="00FB4E12">
      <w:pPr>
        <w:jc w:val="both"/>
        <w:rPr>
          <w:lang w:val="en-US"/>
        </w:rPr>
      </w:pPr>
      <w:r w:rsidRPr="00F37A39">
        <w:rPr>
          <w:lang w:val="en-US"/>
        </w:rPr>
        <w:t>Mere::~Mere z</w:t>
      </w:r>
    </w:p>
    <w:p w14:paraId="3CF1F59F" w14:textId="5E87F647" w:rsidR="00EF08B1" w:rsidRPr="00EF08B1" w:rsidRDefault="00EF08B1" w:rsidP="00FB4E12">
      <w:pPr>
        <w:jc w:val="both"/>
      </w:pPr>
      <w:r w:rsidRPr="003364FE">
        <w:rPr>
          <w:b/>
          <w:bCs/>
          <w:u w:val="single"/>
        </w:rPr>
        <w:t>Explication</w:t>
      </w:r>
      <w:r w:rsidRPr="00EF08B1">
        <w:t xml:space="preserve"> : </w:t>
      </w:r>
      <w:r w:rsidRPr="00EF08B1">
        <w:t>Destruction de z. Rappelez-vous que z est de type Mere</w:t>
      </w:r>
      <w:r w:rsidR="009D35AF">
        <w:t xml:space="preserve">. </w:t>
      </w:r>
      <w:r w:rsidRPr="00EF08B1">
        <w:t>Seul le destructeur de Mere est appelé.</w:t>
      </w:r>
    </w:p>
    <w:p w14:paraId="7295BFC4" w14:textId="77777777" w:rsidR="00F37A39" w:rsidRPr="00EF08B1" w:rsidRDefault="00F37A39" w:rsidP="00FB4E12">
      <w:pPr>
        <w:jc w:val="both"/>
      </w:pPr>
      <w:r w:rsidRPr="00EF08B1">
        <w:t>Fille::~Fille f</w:t>
      </w:r>
    </w:p>
    <w:p w14:paraId="75EAB584" w14:textId="77777777" w:rsidR="00F37A39" w:rsidRDefault="00F37A39" w:rsidP="00FB4E12">
      <w:pPr>
        <w:jc w:val="both"/>
        <w:rPr>
          <w:lang w:val="en-US"/>
        </w:rPr>
      </w:pPr>
      <w:r w:rsidRPr="00F37A39">
        <w:rPr>
          <w:lang w:val="en-US"/>
        </w:rPr>
        <w:t>Mere::~Mere f</w:t>
      </w:r>
    </w:p>
    <w:p w14:paraId="7DBFBEC2" w14:textId="0317A743" w:rsidR="006E1719" w:rsidRPr="006E1719" w:rsidRDefault="006E1719" w:rsidP="00FB4E12">
      <w:pPr>
        <w:jc w:val="both"/>
      </w:pPr>
      <w:r w:rsidRPr="003364FE">
        <w:rPr>
          <w:b/>
          <w:bCs/>
          <w:u w:val="single"/>
        </w:rPr>
        <w:t>Explication</w:t>
      </w:r>
      <w:r w:rsidRPr="006E1719">
        <w:t xml:space="preserve"> : </w:t>
      </w:r>
      <w:r w:rsidRPr="006E1719">
        <w:t>Destruction de f. D'abord le destructeur de la classe fille, puis celui de la mère.</w:t>
      </w:r>
    </w:p>
    <w:p w14:paraId="00B3862C" w14:textId="484277C6" w:rsidR="00C16084" w:rsidRDefault="00F37A39" w:rsidP="00FB4E12">
      <w:pPr>
        <w:jc w:val="both"/>
      </w:pPr>
      <w:r>
        <w:t>Mere::~Mere m</w:t>
      </w:r>
    </w:p>
    <w:p w14:paraId="69F39CF6" w14:textId="4EB16E77" w:rsidR="00537C4B" w:rsidRPr="00B80EFD" w:rsidRDefault="00537C4B" w:rsidP="00FB4E12">
      <w:pPr>
        <w:jc w:val="both"/>
      </w:pPr>
      <w:r w:rsidRPr="003364FE">
        <w:rPr>
          <w:b/>
          <w:bCs/>
          <w:u w:val="single"/>
        </w:rPr>
        <w:t>Explication</w:t>
      </w:r>
      <w:r>
        <w:t xml:space="preserve"> : </w:t>
      </w:r>
      <w:r w:rsidRPr="00537C4B">
        <w:t>Destruction de m.</w:t>
      </w:r>
    </w:p>
    <w:sectPr w:rsidR="00537C4B" w:rsidRPr="00B80E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E1D"/>
    <w:multiLevelType w:val="multilevel"/>
    <w:tmpl w:val="0730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63140"/>
    <w:multiLevelType w:val="multilevel"/>
    <w:tmpl w:val="4748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A71AA"/>
    <w:multiLevelType w:val="multilevel"/>
    <w:tmpl w:val="A396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9E3AEF"/>
    <w:multiLevelType w:val="multilevel"/>
    <w:tmpl w:val="4F18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B6B5E"/>
    <w:multiLevelType w:val="multilevel"/>
    <w:tmpl w:val="A974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253438">
    <w:abstractNumId w:val="0"/>
  </w:num>
  <w:num w:numId="2" w16cid:durableId="591434">
    <w:abstractNumId w:val="4"/>
  </w:num>
  <w:num w:numId="3" w16cid:durableId="1475559832">
    <w:abstractNumId w:val="1"/>
  </w:num>
  <w:num w:numId="4" w16cid:durableId="1648165536">
    <w:abstractNumId w:val="3"/>
  </w:num>
  <w:num w:numId="5" w16cid:durableId="1078482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FD"/>
    <w:rsid w:val="00013FE8"/>
    <w:rsid w:val="00141FC0"/>
    <w:rsid w:val="00297D0F"/>
    <w:rsid w:val="002D74D1"/>
    <w:rsid w:val="002E73A8"/>
    <w:rsid w:val="0031601F"/>
    <w:rsid w:val="003250EC"/>
    <w:rsid w:val="00327172"/>
    <w:rsid w:val="003364FE"/>
    <w:rsid w:val="003E7D95"/>
    <w:rsid w:val="004067FE"/>
    <w:rsid w:val="00411942"/>
    <w:rsid w:val="004846D4"/>
    <w:rsid w:val="004B28DB"/>
    <w:rsid w:val="004B7C30"/>
    <w:rsid w:val="004D47D3"/>
    <w:rsid w:val="0050221E"/>
    <w:rsid w:val="00537C4B"/>
    <w:rsid w:val="005D7039"/>
    <w:rsid w:val="005E7C2F"/>
    <w:rsid w:val="006B4133"/>
    <w:rsid w:val="006C1671"/>
    <w:rsid w:val="006E1719"/>
    <w:rsid w:val="006F024F"/>
    <w:rsid w:val="00726F78"/>
    <w:rsid w:val="007370A1"/>
    <w:rsid w:val="00755503"/>
    <w:rsid w:val="00807C18"/>
    <w:rsid w:val="0086557E"/>
    <w:rsid w:val="0088564A"/>
    <w:rsid w:val="008D3462"/>
    <w:rsid w:val="009023AD"/>
    <w:rsid w:val="009902AC"/>
    <w:rsid w:val="009D35AF"/>
    <w:rsid w:val="00A16B82"/>
    <w:rsid w:val="00A61A24"/>
    <w:rsid w:val="00A910E5"/>
    <w:rsid w:val="00AB78C8"/>
    <w:rsid w:val="00AD4986"/>
    <w:rsid w:val="00AD78E4"/>
    <w:rsid w:val="00B04127"/>
    <w:rsid w:val="00B20F45"/>
    <w:rsid w:val="00B219F6"/>
    <w:rsid w:val="00B45EE1"/>
    <w:rsid w:val="00B7119C"/>
    <w:rsid w:val="00B80EFD"/>
    <w:rsid w:val="00B96A7A"/>
    <w:rsid w:val="00BA5D0B"/>
    <w:rsid w:val="00BC5D62"/>
    <w:rsid w:val="00BE4013"/>
    <w:rsid w:val="00C16084"/>
    <w:rsid w:val="00C82AF8"/>
    <w:rsid w:val="00D53260"/>
    <w:rsid w:val="00D5628B"/>
    <w:rsid w:val="00D85676"/>
    <w:rsid w:val="00DC4BD4"/>
    <w:rsid w:val="00E31FD6"/>
    <w:rsid w:val="00E54047"/>
    <w:rsid w:val="00E71D08"/>
    <w:rsid w:val="00EF08B1"/>
    <w:rsid w:val="00F20DE3"/>
    <w:rsid w:val="00F37A39"/>
    <w:rsid w:val="00F60E78"/>
    <w:rsid w:val="00F67426"/>
    <w:rsid w:val="00FB4E12"/>
    <w:rsid w:val="00FD11A9"/>
    <w:rsid w:val="00FD2A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79F3"/>
  <w15:chartTrackingRefBased/>
  <w15:docId w15:val="{AF2B3C87-9351-49BA-849F-E6480862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0E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0E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0E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0E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0E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0E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0E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0E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0E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0E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0E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0E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0E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0E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0E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0EFD"/>
    <w:rPr>
      <w:rFonts w:eastAsiaTheme="majorEastAsia" w:cstheme="majorBidi"/>
      <w:color w:val="272727" w:themeColor="text1" w:themeTint="D8"/>
    </w:rPr>
  </w:style>
  <w:style w:type="paragraph" w:styleId="Titre">
    <w:name w:val="Title"/>
    <w:basedOn w:val="Normal"/>
    <w:next w:val="Normal"/>
    <w:link w:val="TitreCar"/>
    <w:uiPriority w:val="10"/>
    <w:qFormat/>
    <w:rsid w:val="00B8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0E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0E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0E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0EFD"/>
    <w:pPr>
      <w:spacing w:before="160"/>
      <w:jc w:val="center"/>
    </w:pPr>
    <w:rPr>
      <w:i/>
      <w:iCs/>
      <w:color w:val="404040" w:themeColor="text1" w:themeTint="BF"/>
    </w:rPr>
  </w:style>
  <w:style w:type="character" w:customStyle="1" w:styleId="CitationCar">
    <w:name w:val="Citation Car"/>
    <w:basedOn w:val="Policepardfaut"/>
    <w:link w:val="Citation"/>
    <w:uiPriority w:val="29"/>
    <w:rsid w:val="00B80EFD"/>
    <w:rPr>
      <w:i/>
      <w:iCs/>
      <w:color w:val="404040" w:themeColor="text1" w:themeTint="BF"/>
    </w:rPr>
  </w:style>
  <w:style w:type="paragraph" w:styleId="Paragraphedeliste">
    <w:name w:val="List Paragraph"/>
    <w:basedOn w:val="Normal"/>
    <w:uiPriority w:val="34"/>
    <w:qFormat/>
    <w:rsid w:val="00B80EFD"/>
    <w:pPr>
      <w:ind w:left="720"/>
      <w:contextualSpacing/>
    </w:pPr>
  </w:style>
  <w:style w:type="character" w:styleId="Accentuationintense">
    <w:name w:val="Intense Emphasis"/>
    <w:basedOn w:val="Policepardfaut"/>
    <w:uiPriority w:val="21"/>
    <w:qFormat/>
    <w:rsid w:val="00B80EFD"/>
    <w:rPr>
      <w:i/>
      <w:iCs/>
      <w:color w:val="0F4761" w:themeColor="accent1" w:themeShade="BF"/>
    </w:rPr>
  </w:style>
  <w:style w:type="paragraph" w:styleId="Citationintense">
    <w:name w:val="Intense Quote"/>
    <w:basedOn w:val="Normal"/>
    <w:next w:val="Normal"/>
    <w:link w:val="CitationintenseCar"/>
    <w:uiPriority w:val="30"/>
    <w:qFormat/>
    <w:rsid w:val="00B8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0EFD"/>
    <w:rPr>
      <w:i/>
      <w:iCs/>
      <w:color w:val="0F4761" w:themeColor="accent1" w:themeShade="BF"/>
    </w:rPr>
  </w:style>
  <w:style w:type="character" w:styleId="Rfrenceintense">
    <w:name w:val="Intense Reference"/>
    <w:basedOn w:val="Policepardfaut"/>
    <w:uiPriority w:val="32"/>
    <w:qFormat/>
    <w:rsid w:val="00B80EFD"/>
    <w:rPr>
      <w:b/>
      <w:bCs/>
      <w:smallCaps/>
      <w:color w:val="0F4761" w:themeColor="accent1" w:themeShade="BF"/>
      <w:spacing w:val="5"/>
    </w:rPr>
  </w:style>
  <w:style w:type="paragraph" w:styleId="NormalWeb">
    <w:name w:val="Normal (Web)"/>
    <w:basedOn w:val="Normal"/>
    <w:uiPriority w:val="99"/>
    <w:semiHidden/>
    <w:unhideWhenUsed/>
    <w:rsid w:val="005D70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968</Words>
  <Characters>5328</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DACCACHE</dc:creator>
  <cp:keywords/>
  <dc:description/>
  <cp:lastModifiedBy>CHRISTOPHER DACCACHE</cp:lastModifiedBy>
  <cp:revision>65</cp:revision>
  <dcterms:created xsi:type="dcterms:W3CDTF">2026-01-13T12:53:00Z</dcterms:created>
  <dcterms:modified xsi:type="dcterms:W3CDTF">2026-01-13T14:47:00Z</dcterms:modified>
</cp:coreProperties>
</file>