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24D05" w14:textId="1419A144" w:rsidR="00ED3126" w:rsidRPr="00ED3126" w:rsidRDefault="00ED3126" w:rsidP="00ED3126">
      <w:pPr>
        <w:spacing w:line="360" w:lineRule="auto"/>
        <w:rPr>
          <w:rFonts w:ascii="Times New Roman" w:hAnsi="Times New Roman" w:cs="Times New Roman"/>
          <w:b/>
          <w:bCs/>
        </w:rPr>
      </w:pPr>
      <w:r w:rsidRPr="00ED3126">
        <w:rPr>
          <w:rFonts w:ascii="Times New Roman" w:hAnsi="Times New Roman" w:cs="Times New Roman"/>
          <w:b/>
          <w:bCs/>
        </w:rPr>
        <w:t>SOFTWARE QUALITY EVALUATION FORM</w:t>
      </w:r>
      <w:r>
        <w:rPr>
          <w:rFonts w:ascii="Times New Roman" w:hAnsi="Times New Roman" w:cs="Times New Roman"/>
          <w:b/>
          <w:bCs/>
        </w:rPr>
        <w:t xml:space="preserve"> – ISO 9126</w:t>
      </w:r>
    </w:p>
    <w:tbl>
      <w:tblPr>
        <w:tblStyle w:val="TableGrid"/>
        <w:tblW w:w="11605" w:type="dxa"/>
        <w:tblInd w:w="-162" w:type="dxa"/>
        <w:tblLook w:val="04A0" w:firstRow="1" w:lastRow="0" w:firstColumn="1" w:lastColumn="0" w:noHBand="0" w:noVBand="1"/>
      </w:tblPr>
      <w:tblGrid>
        <w:gridCol w:w="7758"/>
        <w:gridCol w:w="1008"/>
        <w:gridCol w:w="953"/>
        <w:gridCol w:w="943"/>
        <w:gridCol w:w="943"/>
      </w:tblGrid>
      <w:tr w:rsidR="00ED3126" w:rsidRPr="00ED3126" w14:paraId="5B1D1AD8" w14:textId="77777777" w:rsidTr="00ED3126">
        <w:trPr>
          <w:trHeight w:hRule="exact" w:val="360"/>
        </w:trPr>
        <w:tc>
          <w:tcPr>
            <w:tcW w:w="7758" w:type="dxa"/>
          </w:tcPr>
          <w:p w14:paraId="6684C63F" w14:textId="782DCEBF" w:rsidR="00F947C6" w:rsidRPr="00ED3126" w:rsidRDefault="00F947C6" w:rsidP="00ED3126">
            <w:pPr>
              <w:rPr>
                <w:rFonts w:ascii="Times New Roman" w:hAnsi="Times New Roman" w:cs="Times New Roman"/>
              </w:rPr>
            </w:pPr>
            <w:r w:rsidRPr="00ED3126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1008" w:type="dxa"/>
          </w:tcPr>
          <w:p w14:paraId="0EB63FFF" w14:textId="1061681B" w:rsidR="00F947C6" w:rsidRPr="00ED3126" w:rsidRDefault="00F947C6" w:rsidP="00ED31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126">
              <w:rPr>
                <w:rFonts w:ascii="Times New Roman" w:hAnsi="Times New Roman" w:cs="Times New Roman"/>
                <w:b/>
                <w:bCs/>
              </w:rPr>
              <w:t>VG</w:t>
            </w:r>
          </w:p>
        </w:tc>
        <w:tc>
          <w:tcPr>
            <w:tcW w:w="953" w:type="dxa"/>
          </w:tcPr>
          <w:p w14:paraId="00C1DCB4" w14:textId="03E38AE3" w:rsidR="00F947C6" w:rsidRPr="00ED3126" w:rsidRDefault="00F947C6" w:rsidP="00ED31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126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943" w:type="dxa"/>
          </w:tcPr>
          <w:p w14:paraId="283C884F" w14:textId="4B53C6FC" w:rsidR="00F947C6" w:rsidRPr="00ED3126" w:rsidRDefault="00F947C6" w:rsidP="00ED31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126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943" w:type="dxa"/>
          </w:tcPr>
          <w:p w14:paraId="35460AE7" w14:textId="680584F1" w:rsidR="00F947C6" w:rsidRPr="00ED3126" w:rsidRDefault="00F947C6" w:rsidP="00ED31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126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</w:tr>
      <w:tr w:rsidR="00ED3126" w:rsidRPr="00ED3126" w14:paraId="2C5F7A1E" w14:textId="77777777" w:rsidTr="00ED3126">
        <w:trPr>
          <w:trHeight w:hRule="exact" w:val="360"/>
        </w:trPr>
        <w:tc>
          <w:tcPr>
            <w:tcW w:w="7758" w:type="dxa"/>
          </w:tcPr>
          <w:p w14:paraId="069BA747" w14:textId="44794769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Software does what is appropriate (Adequacy) </w:t>
            </w:r>
          </w:p>
        </w:tc>
        <w:tc>
          <w:tcPr>
            <w:tcW w:w="1008" w:type="dxa"/>
          </w:tcPr>
          <w:p w14:paraId="1C6CFFA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1C984744" w14:textId="76F285A0" w:rsidR="00CF186A" w:rsidRPr="00ED3126" w:rsidRDefault="0094670E" w:rsidP="009467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18F2CBE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358437D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4E738CEC" w14:textId="77777777" w:rsidTr="00ED3126">
        <w:trPr>
          <w:trHeight w:hRule="exact" w:val="360"/>
        </w:trPr>
        <w:tc>
          <w:tcPr>
            <w:tcW w:w="7758" w:type="dxa"/>
          </w:tcPr>
          <w:p w14:paraId="65DC9528" w14:textId="7BB54DE0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The software has all the functions required for its execution (Adequacy) </w:t>
            </w:r>
          </w:p>
        </w:tc>
        <w:tc>
          <w:tcPr>
            <w:tcW w:w="1008" w:type="dxa"/>
          </w:tcPr>
          <w:p w14:paraId="5A530B9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3EF003C2" w14:textId="6E527A00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18CCFEE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B5B73BB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48CCA62F" w14:textId="77777777" w:rsidTr="00ED3126">
        <w:trPr>
          <w:trHeight w:hRule="exact" w:val="360"/>
        </w:trPr>
        <w:tc>
          <w:tcPr>
            <w:tcW w:w="7758" w:type="dxa"/>
          </w:tcPr>
          <w:p w14:paraId="41F21838" w14:textId="75797632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The software does what was specified correctly (Accuracy) </w:t>
            </w:r>
          </w:p>
        </w:tc>
        <w:tc>
          <w:tcPr>
            <w:tcW w:w="1008" w:type="dxa"/>
          </w:tcPr>
          <w:p w14:paraId="7F97F80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0414178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1D6E21F" w14:textId="6D1F3E7E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7BAD777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589B24DC" w14:textId="77777777" w:rsidTr="00ED3126">
        <w:trPr>
          <w:trHeight w:hRule="exact" w:val="360"/>
        </w:trPr>
        <w:tc>
          <w:tcPr>
            <w:tcW w:w="7758" w:type="dxa"/>
          </w:tcPr>
          <w:p w14:paraId="6E103B74" w14:textId="4FB844B0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4. The software is precise in executing the functions (Accuracy) </w:t>
            </w:r>
          </w:p>
        </w:tc>
        <w:tc>
          <w:tcPr>
            <w:tcW w:w="1008" w:type="dxa"/>
          </w:tcPr>
          <w:p w14:paraId="7FC5BDEF" w14:textId="62AD6893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014702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B1EC15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35ECCDA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2E296916" w14:textId="77777777" w:rsidTr="00ED3126">
        <w:trPr>
          <w:trHeight w:hRule="exact" w:val="360"/>
        </w:trPr>
        <w:tc>
          <w:tcPr>
            <w:tcW w:w="7758" w:type="dxa"/>
          </w:tcPr>
          <w:p w14:paraId="52E202E8" w14:textId="6B2FFCC3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5. The software is precise in its results (Accuracy) </w:t>
            </w:r>
          </w:p>
        </w:tc>
        <w:tc>
          <w:tcPr>
            <w:tcW w:w="1008" w:type="dxa"/>
          </w:tcPr>
          <w:p w14:paraId="4396693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7C4ED172" w14:textId="3191B289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76C5EF4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2799A83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52C762CF" w14:textId="77777777" w:rsidTr="00ED3126">
        <w:trPr>
          <w:trHeight w:hRule="exact" w:val="360"/>
        </w:trPr>
        <w:tc>
          <w:tcPr>
            <w:tcW w:w="7758" w:type="dxa"/>
          </w:tcPr>
          <w:p w14:paraId="05B12E23" w14:textId="2B00A31A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6. The software interacts with the specified modules (Interoperability) </w:t>
            </w:r>
          </w:p>
        </w:tc>
        <w:tc>
          <w:tcPr>
            <w:tcW w:w="1008" w:type="dxa"/>
          </w:tcPr>
          <w:p w14:paraId="7943B094" w14:textId="33B7EEFF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34DA22F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F7D1C4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DB1A30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55BE88DD" w14:textId="77777777" w:rsidTr="00ED3126">
        <w:trPr>
          <w:trHeight w:hRule="exact" w:val="360"/>
        </w:trPr>
        <w:tc>
          <w:tcPr>
            <w:tcW w:w="7758" w:type="dxa"/>
          </w:tcPr>
          <w:p w14:paraId="46268C5F" w14:textId="7B2E0CA0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7. The software has </w:t>
            </w:r>
            <w:r w:rsidR="00ED3126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capacity for multiuser processing (Interoperability) </w:t>
            </w:r>
          </w:p>
        </w:tc>
        <w:tc>
          <w:tcPr>
            <w:tcW w:w="1008" w:type="dxa"/>
          </w:tcPr>
          <w:p w14:paraId="4FE3E4F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74D2AF83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1A43D1C" w14:textId="325883A1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24C93337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082B15E4" w14:textId="77777777" w:rsidTr="00ED3126">
        <w:trPr>
          <w:trHeight w:hRule="exact" w:val="360"/>
        </w:trPr>
        <w:tc>
          <w:tcPr>
            <w:tcW w:w="7758" w:type="dxa"/>
          </w:tcPr>
          <w:p w14:paraId="5A89A94B" w14:textId="04159D2A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8. The software complies with standards, laws, etc. (Conformity) </w:t>
            </w:r>
          </w:p>
        </w:tc>
        <w:tc>
          <w:tcPr>
            <w:tcW w:w="1008" w:type="dxa"/>
          </w:tcPr>
          <w:p w14:paraId="6E3085E6" w14:textId="08BE8CE9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568DB8B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5F467E7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C42C27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8D357DF" w14:textId="77777777" w:rsidTr="00ED3126">
        <w:trPr>
          <w:trHeight w:hRule="exact" w:val="360"/>
        </w:trPr>
        <w:tc>
          <w:tcPr>
            <w:tcW w:w="7758" w:type="dxa"/>
          </w:tcPr>
          <w:p w14:paraId="6148764A" w14:textId="4289C0C8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9. The software has secure access through passwords (Secure access) </w:t>
            </w:r>
          </w:p>
        </w:tc>
        <w:tc>
          <w:tcPr>
            <w:tcW w:w="1008" w:type="dxa"/>
          </w:tcPr>
          <w:p w14:paraId="33EEEA99" w14:textId="11307CD2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FAAB0C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24C507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4B758B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63122308" w14:textId="77777777" w:rsidTr="00ED3126">
        <w:trPr>
          <w:trHeight w:hRule="exact" w:val="360"/>
        </w:trPr>
        <w:tc>
          <w:tcPr>
            <w:tcW w:w="7758" w:type="dxa"/>
          </w:tcPr>
          <w:p w14:paraId="45E0D055" w14:textId="39B594BE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10. The software has an internal backup routine (Secure Access) </w:t>
            </w:r>
          </w:p>
        </w:tc>
        <w:tc>
          <w:tcPr>
            <w:tcW w:w="1008" w:type="dxa"/>
          </w:tcPr>
          <w:p w14:paraId="5CA51A5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4F0E7DB" w14:textId="0C314448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68FB8B6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51F0BB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ED3126" w:rsidRPr="00ED3126" w14:paraId="59AB7349" w14:textId="77777777" w:rsidTr="00ED3126">
        <w:trPr>
          <w:trHeight w:hRule="exact" w:val="360"/>
        </w:trPr>
        <w:tc>
          <w:tcPr>
            <w:tcW w:w="7758" w:type="dxa"/>
          </w:tcPr>
          <w:p w14:paraId="7BA37B08" w14:textId="0DF17B58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11. The software has an internal restore routine (Secure access) </w:t>
            </w:r>
          </w:p>
        </w:tc>
        <w:tc>
          <w:tcPr>
            <w:tcW w:w="1008" w:type="dxa"/>
          </w:tcPr>
          <w:p w14:paraId="49B3DB8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13F9294D" w14:textId="59153647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58B23A5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8755E3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7473610" w14:textId="77777777" w:rsidTr="00ED3126">
        <w:trPr>
          <w:trHeight w:hRule="exact" w:val="360"/>
        </w:trPr>
        <w:tc>
          <w:tcPr>
            <w:tcW w:w="7758" w:type="dxa"/>
          </w:tcPr>
          <w:p w14:paraId="23D9FBFD" w14:textId="616C9CBE" w:rsidR="00CF186A" w:rsidRPr="00ED3126" w:rsidRDefault="00CF186A" w:rsidP="00CF186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RELIABILITY </w:t>
            </w:r>
          </w:p>
        </w:tc>
        <w:tc>
          <w:tcPr>
            <w:tcW w:w="1008" w:type="dxa"/>
          </w:tcPr>
          <w:p w14:paraId="7CA4D573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5A9D93F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A432A7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DC059F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530219D4" w14:textId="77777777" w:rsidTr="00ED3126">
        <w:trPr>
          <w:trHeight w:hRule="exact" w:val="360"/>
        </w:trPr>
        <w:tc>
          <w:tcPr>
            <w:tcW w:w="7758" w:type="dxa"/>
          </w:tcPr>
          <w:p w14:paraId="65BE1D39" w14:textId="2AAEA9EE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The software has no frequent failures (Maturity) </w:t>
            </w:r>
          </w:p>
        </w:tc>
        <w:tc>
          <w:tcPr>
            <w:tcW w:w="1008" w:type="dxa"/>
          </w:tcPr>
          <w:p w14:paraId="49740ED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04692C1D" w14:textId="1DD01D82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51CE134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9C5595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62FAB705" w14:textId="77777777" w:rsidTr="00ED3126">
        <w:trPr>
          <w:trHeight w:hRule="exact" w:val="360"/>
        </w:trPr>
        <w:tc>
          <w:tcPr>
            <w:tcW w:w="7758" w:type="dxa"/>
          </w:tcPr>
          <w:p w14:paraId="74005480" w14:textId="30A743D2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The software reacts appropriately when </w:t>
            </w:r>
            <w:r w:rsidR="00ED3126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failure occurs (Fault Tolerance) </w:t>
            </w:r>
          </w:p>
        </w:tc>
        <w:tc>
          <w:tcPr>
            <w:tcW w:w="1008" w:type="dxa"/>
          </w:tcPr>
          <w:p w14:paraId="4BB6B3C0" w14:textId="5408C44A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3B1AB35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A5E6A8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32A25D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11537FD7" w14:textId="77777777" w:rsidTr="00ED3126">
        <w:trPr>
          <w:trHeight w:hRule="exact" w:val="360"/>
        </w:trPr>
        <w:tc>
          <w:tcPr>
            <w:tcW w:w="7758" w:type="dxa"/>
          </w:tcPr>
          <w:p w14:paraId="5C90ED04" w14:textId="4F8FD3B1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The software informs users concerning invalid data </w:t>
            </w:r>
            <w:r w:rsidR="008C2A2E" w:rsidRPr="00ED3126">
              <w:rPr>
                <w:rFonts w:ascii="Times New Roman" w:hAnsi="Times New Roman" w:cs="Times New Roman"/>
                <w:sz w:val="22"/>
                <w:szCs w:val="22"/>
              </w:rPr>
              <w:t>entry (</w:t>
            </w: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Fault Tolerance) </w:t>
            </w:r>
          </w:p>
        </w:tc>
        <w:tc>
          <w:tcPr>
            <w:tcW w:w="1008" w:type="dxa"/>
          </w:tcPr>
          <w:p w14:paraId="3EE19848" w14:textId="6F5F3055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F9BD63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876414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7BB2B19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EC33CC9" w14:textId="77777777" w:rsidTr="0094670E">
        <w:trPr>
          <w:trHeight w:hRule="exact" w:val="622"/>
        </w:trPr>
        <w:tc>
          <w:tcPr>
            <w:tcW w:w="7758" w:type="dxa"/>
          </w:tcPr>
          <w:p w14:paraId="62DBD7FF" w14:textId="1EA70FE7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4. The software is capable of recovering data in the event of failure (Recoverability) </w:t>
            </w:r>
          </w:p>
        </w:tc>
        <w:tc>
          <w:tcPr>
            <w:tcW w:w="1008" w:type="dxa"/>
          </w:tcPr>
          <w:p w14:paraId="26FA2D33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66A4D604" w14:textId="09604BA7" w:rsidR="00CF186A" w:rsidRPr="00ED3126" w:rsidRDefault="0094670E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5CB3452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47099A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067F90FC" w14:textId="77777777" w:rsidTr="00ED3126">
        <w:trPr>
          <w:trHeight w:hRule="exact" w:val="360"/>
        </w:trPr>
        <w:tc>
          <w:tcPr>
            <w:tcW w:w="7758" w:type="dxa"/>
          </w:tcPr>
          <w:p w14:paraId="176DA15A" w14:textId="480062AA" w:rsidR="00CF186A" w:rsidRPr="00ED3126" w:rsidRDefault="00CF186A" w:rsidP="00CF186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USABILITY </w:t>
            </w:r>
          </w:p>
        </w:tc>
        <w:tc>
          <w:tcPr>
            <w:tcW w:w="1008" w:type="dxa"/>
          </w:tcPr>
          <w:p w14:paraId="63D3B9D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C8D0CC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A30E7F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13EEFBB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0C5BDEDE" w14:textId="77777777" w:rsidTr="00ED3126">
        <w:trPr>
          <w:trHeight w:hRule="exact" w:val="360"/>
        </w:trPr>
        <w:tc>
          <w:tcPr>
            <w:tcW w:w="7758" w:type="dxa"/>
          </w:tcPr>
          <w:p w14:paraId="3B5A947B" w14:textId="40CDEF69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It is easy to understand the concept and application (Intelligibility) </w:t>
            </w:r>
          </w:p>
        </w:tc>
        <w:tc>
          <w:tcPr>
            <w:tcW w:w="1008" w:type="dxa"/>
          </w:tcPr>
          <w:p w14:paraId="1CFEF8F8" w14:textId="7D45686D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7CA2041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E845A9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695654B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27DBA098" w14:textId="77777777" w:rsidTr="00ED3126">
        <w:trPr>
          <w:trHeight w:hRule="exact" w:val="360"/>
        </w:trPr>
        <w:tc>
          <w:tcPr>
            <w:tcW w:w="7758" w:type="dxa"/>
          </w:tcPr>
          <w:p w14:paraId="158E7E20" w14:textId="376654FB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It is easy to perform its functions (Intelligibility) </w:t>
            </w:r>
          </w:p>
        </w:tc>
        <w:tc>
          <w:tcPr>
            <w:tcW w:w="1008" w:type="dxa"/>
          </w:tcPr>
          <w:p w14:paraId="1689430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2ADC4BBD" w14:textId="6AC4134F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60526B5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4ED1F6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223F52A6" w14:textId="77777777" w:rsidTr="00ED3126">
        <w:trPr>
          <w:trHeight w:hRule="exact" w:val="360"/>
        </w:trPr>
        <w:tc>
          <w:tcPr>
            <w:tcW w:w="7758" w:type="dxa"/>
          </w:tcPr>
          <w:p w14:paraId="3B40953E" w14:textId="6BD6DFBF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It is easy to learn how to use (Learnability) </w:t>
            </w:r>
          </w:p>
        </w:tc>
        <w:tc>
          <w:tcPr>
            <w:tcW w:w="1008" w:type="dxa"/>
          </w:tcPr>
          <w:p w14:paraId="37AA483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1AA10D8C" w14:textId="7F25A552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2F9163B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77AC261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CD16F05" w14:textId="77777777" w:rsidTr="00ED3126">
        <w:trPr>
          <w:trHeight w:hRule="exact" w:val="360"/>
        </w:trPr>
        <w:tc>
          <w:tcPr>
            <w:tcW w:w="7758" w:type="dxa"/>
          </w:tcPr>
          <w:p w14:paraId="168DBBD8" w14:textId="2D5295ED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4. The software facilitates the users’ data entry (Learnability) </w:t>
            </w:r>
          </w:p>
        </w:tc>
        <w:tc>
          <w:tcPr>
            <w:tcW w:w="1008" w:type="dxa"/>
          </w:tcPr>
          <w:p w14:paraId="566C1087" w14:textId="62444302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0AC2FAB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7517FE23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347D7A8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3BC97B72" w14:textId="77777777" w:rsidTr="00ED3126">
        <w:trPr>
          <w:trHeight w:hRule="exact" w:val="360"/>
        </w:trPr>
        <w:tc>
          <w:tcPr>
            <w:tcW w:w="7758" w:type="dxa"/>
          </w:tcPr>
          <w:p w14:paraId="73895F21" w14:textId="544E8288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5. The software facilitates the users’ retrieval of data (Learnability) </w:t>
            </w:r>
          </w:p>
        </w:tc>
        <w:tc>
          <w:tcPr>
            <w:tcW w:w="1008" w:type="dxa"/>
          </w:tcPr>
          <w:p w14:paraId="78136AE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1BF9DC58" w14:textId="6FCB8641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5B86D22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E38956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6D806F63" w14:textId="77777777" w:rsidTr="00ED3126">
        <w:trPr>
          <w:trHeight w:hRule="exact" w:val="360"/>
        </w:trPr>
        <w:tc>
          <w:tcPr>
            <w:tcW w:w="7758" w:type="dxa"/>
          </w:tcPr>
          <w:p w14:paraId="57F917BF" w14:textId="62F288A6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6. It is easy to operate and control (Operability) </w:t>
            </w:r>
          </w:p>
        </w:tc>
        <w:tc>
          <w:tcPr>
            <w:tcW w:w="1008" w:type="dxa"/>
          </w:tcPr>
          <w:p w14:paraId="0A10EC0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63C9D9E" w14:textId="6DEA6658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1E7789A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AE8513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54BDE54" w14:textId="77777777" w:rsidTr="00ED3126">
        <w:trPr>
          <w:trHeight w:hRule="exact" w:val="360"/>
        </w:trPr>
        <w:tc>
          <w:tcPr>
            <w:tcW w:w="7758" w:type="dxa"/>
          </w:tcPr>
          <w:p w14:paraId="47738758" w14:textId="0D714211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7. The software provides help in a clear manner (Operability) </w:t>
            </w:r>
          </w:p>
        </w:tc>
        <w:tc>
          <w:tcPr>
            <w:tcW w:w="1008" w:type="dxa"/>
          </w:tcPr>
          <w:p w14:paraId="361C158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6E73D993" w14:textId="54652C30" w:rsidR="00CF186A" w:rsidRPr="00ED3126" w:rsidRDefault="00557965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6D6ED94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0937DB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BD16F2D" w14:textId="77777777" w:rsidTr="00ED3126">
        <w:trPr>
          <w:trHeight w:hRule="exact" w:val="360"/>
        </w:trPr>
        <w:tc>
          <w:tcPr>
            <w:tcW w:w="7758" w:type="dxa"/>
          </w:tcPr>
          <w:p w14:paraId="72320A92" w14:textId="6EC9EE42" w:rsidR="00CF186A" w:rsidRPr="00ED3126" w:rsidRDefault="00CF186A" w:rsidP="00CF186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EFFICIENCY </w:t>
            </w:r>
          </w:p>
        </w:tc>
        <w:tc>
          <w:tcPr>
            <w:tcW w:w="1008" w:type="dxa"/>
          </w:tcPr>
          <w:p w14:paraId="04CC6C6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3166FAC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6AFF5A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376F81C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39200664" w14:textId="77777777" w:rsidTr="00ED3126">
        <w:trPr>
          <w:trHeight w:hRule="exact" w:val="360"/>
        </w:trPr>
        <w:tc>
          <w:tcPr>
            <w:tcW w:w="7758" w:type="dxa"/>
          </w:tcPr>
          <w:p w14:paraId="06AADEBB" w14:textId="4D004005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The software’s response time is appropriate (Time) </w:t>
            </w:r>
          </w:p>
        </w:tc>
        <w:tc>
          <w:tcPr>
            <w:tcW w:w="1008" w:type="dxa"/>
          </w:tcPr>
          <w:p w14:paraId="642F5B0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07C3E863" w14:textId="1B4058E4" w:rsidR="00CF186A" w:rsidRPr="00ED3126" w:rsidRDefault="008B079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01B6C8A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C3D5CD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6F0F0992" w14:textId="77777777" w:rsidTr="00ED3126">
        <w:trPr>
          <w:trHeight w:hRule="exact" w:val="360"/>
        </w:trPr>
        <w:tc>
          <w:tcPr>
            <w:tcW w:w="7758" w:type="dxa"/>
          </w:tcPr>
          <w:p w14:paraId="4748FAE3" w14:textId="1DA4E259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The software’s execution time is appropriate (Time) </w:t>
            </w:r>
          </w:p>
        </w:tc>
        <w:tc>
          <w:tcPr>
            <w:tcW w:w="1008" w:type="dxa"/>
          </w:tcPr>
          <w:p w14:paraId="55CDA79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DA4010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7C794CD" w14:textId="0E9EE6DE" w:rsidR="00CF186A" w:rsidRPr="00ED3126" w:rsidRDefault="008B079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2EA4459B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638335F2" w14:textId="77777777" w:rsidTr="00ED3126">
        <w:trPr>
          <w:trHeight w:hRule="exact" w:val="360"/>
        </w:trPr>
        <w:tc>
          <w:tcPr>
            <w:tcW w:w="7758" w:type="dxa"/>
          </w:tcPr>
          <w:p w14:paraId="65221794" w14:textId="598C44B3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The resources used are appropriate (Resources) </w:t>
            </w:r>
          </w:p>
        </w:tc>
        <w:tc>
          <w:tcPr>
            <w:tcW w:w="1008" w:type="dxa"/>
          </w:tcPr>
          <w:p w14:paraId="67EF80CC" w14:textId="010B836E" w:rsidR="00CF186A" w:rsidRPr="00ED3126" w:rsidRDefault="008B079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A2D11D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E13198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DC6825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2810065F" w14:textId="77777777" w:rsidTr="00ED3126">
        <w:trPr>
          <w:trHeight w:hRule="exact" w:val="360"/>
        </w:trPr>
        <w:tc>
          <w:tcPr>
            <w:tcW w:w="7758" w:type="dxa"/>
          </w:tcPr>
          <w:p w14:paraId="5DDA2E31" w14:textId="17F2A121" w:rsidR="00CF186A" w:rsidRPr="00ED3126" w:rsidRDefault="00CF186A" w:rsidP="00CF186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MAINTAINABILITY </w:t>
            </w:r>
          </w:p>
        </w:tc>
        <w:tc>
          <w:tcPr>
            <w:tcW w:w="1008" w:type="dxa"/>
          </w:tcPr>
          <w:p w14:paraId="162AED7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07E5862B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B58C41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768519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23EF2B3B" w14:textId="77777777" w:rsidTr="00ED3126">
        <w:trPr>
          <w:trHeight w:hRule="exact" w:val="360"/>
        </w:trPr>
        <w:tc>
          <w:tcPr>
            <w:tcW w:w="7758" w:type="dxa"/>
          </w:tcPr>
          <w:p w14:paraId="2C4873DF" w14:textId="75347518" w:rsidR="00CF186A" w:rsidRPr="00ED3126" w:rsidRDefault="00CF186A" w:rsidP="00ED3126">
            <w:pPr>
              <w:pStyle w:val="Default"/>
              <w:ind w:left="340" w:firstLine="2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It is easy to find a failure, when it occurs (Analyzability) </w:t>
            </w:r>
          </w:p>
        </w:tc>
        <w:tc>
          <w:tcPr>
            <w:tcW w:w="1008" w:type="dxa"/>
          </w:tcPr>
          <w:p w14:paraId="7291FBF7" w14:textId="042BE5EB" w:rsidR="00CF186A" w:rsidRPr="00ED3126" w:rsidRDefault="007D19F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57C174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4961C5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DCB1B9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6E8640D" w14:textId="77777777" w:rsidTr="00ED3126">
        <w:trPr>
          <w:trHeight w:hRule="exact" w:val="360"/>
        </w:trPr>
        <w:tc>
          <w:tcPr>
            <w:tcW w:w="7758" w:type="dxa"/>
          </w:tcPr>
          <w:p w14:paraId="3E249504" w14:textId="787D1366" w:rsidR="00CF186A" w:rsidRPr="00ED3126" w:rsidRDefault="00CF186A" w:rsidP="00ED3126">
            <w:pPr>
              <w:pStyle w:val="Default"/>
              <w:ind w:left="340" w:firstLine="2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It is easy to modify and adapt (Modifiability) </w:t>
            </w:r>
          </w:p>
        </w:tc>
        <w:tc>
          <w:tcPr>
            <w:tcW w:w="1008" w:type="dxa"/>
          </w:tcPr>
          <w:p w14:paraId="1C758FA6" w14:textId="2320225E" w:rsidR="00CF186A" w:rsidRPr="00ED3126" w:rsidRDefault="007D19F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65149AE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288B58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31A94C7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20DE44CB" w14:textId="77777777" w:rsidTr="00ED3126">
        <w:trPr>
          <w:trHeight w:hRule="exact" w:val="360"/>
        </w:trPr>
        <w:tc>
          <w:tcPr>
            <w:tcW w:w="7758" w:type="dxa"/>
          </w:tcPr>
          <w:p w14:paraId="6C424709" w14:textId="715E2FA8" w:rsidR="00CF186A" w:rsidRPr="00ED3126" w:rsidRDefault="00CF186A" w:rsidP="00ED3126">
            <w:pPr>
              <w:pStyle w:val="Default"/>
              <w:ind w:left="340" w:firstLine="2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There is no great risk when changes are made (Stability) </w:t>
            </w:r>
          </w:p>
        </w:tc>
        <w:tc>
          <w:tcPr>
            <w:tcW w:w="1008" w:type="dxa"/>
          </w:tcPr>
          <w:p w14:paraId="45AC1DCE" w14:textId="22D33A41" w:rsidR="00CF186A" w:rsidRPr="00ED3126" w:rsidRDefault="007D19F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53" w:type="dxa"/>
          </w:tcPr>
          <w:p w14:paraId="7700334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DBC7459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1C86BDA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0236E4CC" w14:textId="77777777" w:rsidTr="00ED3126">
        <w:trPr>
          <w:trHeight w:hRule="exact" w:val="360"/>
        </w:trPr>
        <w:tc>
          <w:tcPr>
            <w:tcW w:w="7758" w:type="dxa"/>
          </w:tcPr>
          <w:p w14:paraId="31F94B59" w14:textId="455726C2" w:rsidR="00CF186A" w:rsidRPr="00ED3126" w:rsidRDefault="00CF186A" w:rsidP="00ED3126">
            <w:pPr>
              <w:pStyle w:val="Default"/>
              <w:ind w:left="340" w:firstLine="2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4. Changes are easy to test (Testability) </w:t>
            </w:r>
          </w:p>
        </w:tc>
        <w:tc>
          <w:tcPr>
            <w:tcW w:w="1008" w:type="dxa"/>
          </w:tcPr>
          <w:p w14:paraId="43CC559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10FD88C2" w14:textId="1C6E9BBE" w:rsidR="00CF186A" w:rsidRPr="00ED3126" w:rsidRDefault="007D19F2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697445B4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2CA2F25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41A2C6C0" w14:textId="77777777" w:rsidTr="00ED3126">
        <w:trPr>
          <w:trHeight w:hRule="exact" w:val="360"/>
        </w:trPr>
        <w:tc>
          <w:tcPr>
            <w:tcW w:w="7758" w:type="dxa"/>
          </w:tcPr>
          <w:p w14:paraId="73511C70" w14:textId="5D9C19D7" w:rsidR="00CF186A" w:rsidRPr="00ED3126" w:rsidRDefault="00CF186A" w:rsidP="00CF186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PORTABILITY </w:t>
            </w:r>
          </w:p>
        </w:tc>
        <w:tc>
          <w:tcPr>
            <w:tcW w:w="1008" w:type="dxa"/>
          </w:tcPr>
          <w:p w14:paraId="09BCDB7E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2D3D2C5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EDAEEF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500DEF51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71CFBFF0" w14:textId="77777777" w:rsidTr="00ED3126">
        <w:trPr>
          <w:trHeight w:hRule="exact" w:val="360"/>
        </w:trPr>
        <w:tc>
          <w:tcPr>
            <w:tcW w:w="7758" w:type="dxa"/>
          </w:tcPr>
          <w:p w14:paraId="0148B2F4" w14:textId="3B76BB84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1. It is easy to adapt to other environments (Adaptability) </w:t>
            </w:r>
          </w:p>
        </w:tc>
        <w:tc>
          <w:tcPr>
            <w:tcW w:w="1008" w:type="dxa"/>
          </w:tcPr>
          <w:p w14:paraId="5D05FC6D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9B1CDD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4533B502" w14:textId="2D08EBD2" w:rsidR="00CF186A" w:rsidRPr="00ED3126" w:rsidRDefault="00EA305D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6BB3F520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5ED33A8C" w14:textId="77777777" w:rsidTr="00ED3126">
        <w:trPr>
          <w:trHeight w:hRule="exact" w:val="360"/>
        </w:trPr>
        <w:tc>
          <w:tcPr>
            <w:tcW w:w="7758" w:type="dxa"/>
          </w:tcPr>
          <w:p w14:paraId="0241CDCF" w14:textId="55048507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2. It is easy to install in other environments (Capacity to be installed) </w:t>
            </w:r>
          </w:p>
        </w:tc>
        <w:tc>
          <w:tcPr>
            <w:tcW w:w="1008" w:type="dxa"/>
          </w:tcPr>
          <w:p w14:paraId="31811FD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41AF6A4D" w14:textId="082EDF7B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018DEBBC" w14:textId="09402B3B" w:rsidR="00CF186A" w:rsidRPr="00ED3126" w:rsidRDefault="004136D0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  <w:bookmarkStart w:id="0" w:name="_GoBack"/>
            <w:bookmarkEnd w:id="0"/>
          </w:p>
        </w:tc>
        <w:tc>
          <w:tcPr>
            <w:tcW w:w="943" w:type="dxa"/>
          </w:tcPr>
          <w:p w14:paraId="3C99440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1C4588DF" w14:textId="77777777" w:rsidTr="00ED3126">
        <w:trPr>
          <w:trHeight w:hRule="exact" w:val="360"/>
        </w:trPr>
        <w:tc>
          <w:tcPr>
            <w:tcW w:w="7758" w:type="dxa"/>
          </w:tcPr>
          <w:p w14:paraId="0E1D96BB" w14:textId="297041B9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3. It is in agreement with portability standards (Conformity) </w:t>
            </w:r>
          </w:p>
        </w:tc>
        <w:tc>
          <w:tcPr>
            <w:tcW w:w="1008" w:type="dxa"/>
          </w:tcPr>
          <w:p w14:paraId="202C2D25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59CCBA88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1E1CE84C" w14:textId="51A0F5A6" w:rsidR="00CF186A" w:rsidRPr="00ED3126" w:rsidRDefault="00EA305D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56086CDF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  <w:tr w:rsidR="00CF186A" w:rsidRPr="00ED3126" w14:paraId="311C1FA2" w14:textId="77777777" w:rsidTr="00ED3126">
        <w:trPr>
          <w:trHeight w:hRule="exact" w:val="360"/>
        </w:trPr>
        <w:tc>
          <w:tcPr>
            <w:tcW w:w="7758" w:type="dxa"/>
          </w:tcPr>
          <w:p w14:paraId="31FF30E9" w14:textId="52962A6D" w:rsidR="00CF186A" w:rsidRPr="00ED3126" w:rsidRDefault="00CF186A" w:rsidP="00ED3126">
            <w:pPr>
              <w:pStyle w:val="Default"/>
              <w:ind w:left="340"/>
              <w:rPr>
                <w:rFonts w:ascii="Times New Roman" w:hAnsi="Times New Roman" w:cs="Times New Roman"/>
                <w:sz w:val="22"/>
                <w:szCs w:val="22"/>
              </w:rPr>
            </w:pPr>
            <w:r w:rsidRPr="00ED3126">
              <w:rPr>
                <w:rFonts w:ascii="Times New Roman" w:hAnsi="Times New Roman" w:cs="Times New Roman"/>
                <w:sz w:val="22"/>
                <w:szCs w:val="22"/>
              </w:rPr>
              <w:t xml:space="preserve">4. It is easy to use to replace another program (Capacity to replace) </w:t>
            </w:r>
          </w:p>
        </w:tc>
        <w:tc>
          <w:tcPr>
            <w:tcW w:w="1008" w:type="dxa"/>
          </w:tcPr>
          <w:p w14:paraId="260428A6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08981F28" w14:textId="26FCB00E" w:rsidR="00CF186A" w:rsidRPr="00ED3126" w:rsidRDefault="00EA305D" w:rsidP="00CF186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√</m:t>
                </m:r>
              </m:oMath>
            </m:oMathPara>
          </w:p>
        </w:tc>
        <w:tc>
          <w:tcPr>
            <w:tcW w:w="943" w:type="dxa"/>
          </w:tcPr>
          <w:p w14:paraId="4EEFF382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14:paraId="665DA1FC" w14:textId="77777777" w:rsidR="00CF186A" w:rsidRPr="00ED3126" w:rsidRDefault="00CF186A" w:rsidP="00CF186A">
            <w:pPr>
              <w:rPr>
                <w:rFonts w:ascii="Times New Roman" w:hAnsi="Times New Roman" w:cs="Times New Roman"/>
              </w:rPr>
            </w:pPr>
          </w:p>
        </w:tc>
      </w:tr>
    </w:tbl>
    <w:p w14:paraId="2DF84299" w14:textId="76751B50" w:rsidR="00ED3126" w:rsidRPr="00AA0F2E" w:rsidRDefault="00AA0F2E">
      <w:pPr>
        <w:rPr>
          <w:rFonts w:ascii="Times New Roman" w:hAnsi="Times New Roman" w:cs="Times New Roman"/>
        </w:rPr>
      </w:pPr>
      <w:r w:rsidRPr="00AA0F2E">
        <w:rPr>
          <w:rFonts w:ascii="Times New Roman" w:hAnsi="Times New Roman" w:cs="Times New Roman"/>
          <w:b/>
          <w:bCs/>
        </w:rPr>
        <w:t xml:space="preserve">Legend: </w:t>
      </w:r>
      <w:r w:rsidRPr="00AA0F2E">
        <w:rPr>
          <w:rFonts w:ascii="Times New Roman" w:hAnsi="Times New Roman" w:cs="Times New Roman"/>
        </w:rPr>
        <w:t>P-Poor, S-Satisfactory, G-Good, VG-Very Good</w:t>
      </w:r>
    </w:p>
    <w:sectPr w:rsidR="00ED3126" w:rsidRPr="00AA0F2E" w:rsidSect="00ED3126">
      <w:type w:val="continuous"/>
      <w:pgSz w:w="12240" w:h="15840"/>
      <w:pgMar w:top="45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67392" w14:textId="77777777" w:rsidR="00CD23BE" w:rsidRDefault="00CD23BE" w:rsidP="00F947C6">
      <w:r>
        <w:separator/>
      </w:r>
    </w:p>
  </w:endnote>
  <w:endnote w:type="continuationSeparator" w:id="0">
    <w:p w14:paraId="55AB7D3A" w14:textId="77777777" w:rsidR="00CD23BE" w:rsidRDefault="00CD23BE" w:rsidP="00F9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24647" w14:textId="77777777" w:rsidR="00CD23BE" w:rsidRDefault="00CD23BE" w:rsidP="00F947C6">
      <w:r>
        <w:separator/>
      </w:r>
    </w:p>
  </w:footnote>
  <w:footnote w:type="continuationSeparator" w:id="0">
    <w:p w14:paraId="2FB90484" w14:textId="77777777" w:rsidR="00CD23BE" w:rsidRDefault="00CD23BE" w:rsidP="00F94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1MLQ0MjE0sTQwsbBQ0lEKTi0uzszPAykwrAUA4ly0DiwAAAA="/>
  </w:docVars>
  <w:rsids>
    <w:rsidRoot w:val="006160E4"/>
    <w:rsid w:val="004136D0"/>
    <w:rsid w:val="00557965"/>
    <w:rsid w:val="006160E4"/>
    <w:rsid w:val="007D19F2"/>
    <w:rsid w:val="008B0792"/>
    <w:rsid w:val="008C2A2E"/>
    <w:rsid w:val="0094670E"/>
    <w:rsid w:val="00A7694B"/>
    <w:rsid w:val="00AA0F2E"/>
    <w:rsid w:val="00C37CE7"/>
    <w:rsid w:val="00CD23BE"/>
    <w:rsid w:val="00CF186A"/>
    <w:rsid w:val="00EA305D"/>
    <w:rsid w:val="00ED3126"/>
    <w:rsid w:val="00F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EC9B"/>
  <w15:docId w15:val="{55E907D3-D3AB-4170-A229-8A86FBF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947C6"/>
    <w:pPr>
      <w:widowControl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F947C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94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7C6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F94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7C6"/>
    <w:rPr>
      <w:rFonts w:ascii="Century Gothic" w:eastAsia="Century Gothic" w:hAnsi="Century Gothic" w:cs="Century Gothic"/>
    </w:rPr>
  </w:style>
  <w:style w:type="table" w:styleId="GridTable4-Accent1">
    <w:name w:val="Grid Table 4 Accent 1"/>
    <w:basedOn w:val="TableNormal"/>
    <w:uiPriority w:val="49"/>
    <w:rsid w:val="00F947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CF18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46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BSIT CAPSTONE PROJECT INSTRUCTION MANUAL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BSIT CAPSTONE PROJECT INSTRUCTION MANUAL</dc:title>
  <dc:subject>Polytechnic University of the Philippines</dc:subject>
  <dc:creator>Mary Jane Magno-Tan</dc:creator>
  <cp:lastModifiedBy>Joseph Aldrin Zamora</cp:lastModifiedBy>
  <cp:revision>8</cp:revision>
  <dcterms:created xsi:type="dcterms:W3CDTF">2021-01-31T16:25:00Z</dcterms:created>
  <dcterms:modified xsi:type="dcterms:W3CDTF">2021-02-04T10:17:00Z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2021-01-31T00:00:00Z</vt:filetime>
  </property>
</Properties>
</file>