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11F6" w14:textId="3D7449B2" w:rsidR="00AC0D8B" w:rsidRDefault="00D04974" w:rsidP="00D04974">
      <w:pPr>
        <w:jc w:val="right"/>
      </w:pPr>
      <w:r>
        <w:t>Christopher Horyczun</w:t>
      </w:r>
    </w:p>
    <w:p w14:paraId="657E5D75" w14:textId="4439D1DA" w:rsidR="00D04974" w:rsidRDefault="00D04974" w:rsidP="00D04974">
      <w:pPr>
        <w:jc w:val="right"/>
      </w:pPr>
      <w:r>
        <w:t>February 8, 2026</w:t>
      </w:r>
    </w:p>
    <w:p w14:paraId="6B9D39B9" w14:textId="6103D8F9" w:rsidR="00D04974" w:rsidRDefault="00D04974" w:rsidP="00D04974">
      <w:pPr>
        <w:jc w:val="right"/>
      </w:pPr>
      <w:r>
        <w:t>Cs 2020 (Friday)</w:t>
      </w:r>
    </w:p>
    <w:p w14:paraId="76D4AAC5" w14:textId="51CE2127" w:rsidR="00AC0D8B" w:rsidRPr="00D04974" w:rsidRDefault="00D04974" w:rsidP="005C2075">
      <w:pPr>
        <w:jc w:val="center"/>
        <w:rPr>
          <w:b/>
          <w:bCs/>
          <w:u w:val="single"/>
        </w:rPr>
      </w:pPr>
      <w:r w:rsidRPr="00D04974">
        <w:rPr>
          <w:b/>
          <w:bCs/>
          <w:u w:val="single"/>
        </w:rPr>
        <w:t>Assignment 1</w:t>
      </w:r>
    </w:p>
    <w:p w14:paraId="6A9487D1" w14:textId="77777777" w:rsidR="00AC0D8B" w:rsidRDefault="00AC0D8B" w:rsidP="005C2075">
      <w:pPr>
        <w:jc w:val="center"/>
      </w:pPr>
    </w:p>
    <w:p w14:paraId="73D47C51" w14:textId="57A8320A" w:rsidR="00834389" w:rsidRDefault="00CD1273" w:rsidP="005C2075">
      <w:pPr>
        <w:jc w:val="center"/>
      </w:pPr>
      <w:r>
        <w:t>Question 1:</w:t>
      </w:r>
    </w:p>
    <w:tbl>
      <w:tblPr>
        <w:tblStyle w:val="TableGrid"/>
        <w:tblW w:w="0" w:type="auto"/>
        <w:tblInd w:w="-5" w:type="dxa"/>
        <w:tblLook w:val="04A0" w:firstRow="1" w:lastRow="0" w:firstColumn="1" w:lastColumn="0" w:noHBand="0" w:noVBand="1"/>
      </w:tblPr>
      <w:tblGrid>
        <w:gridCol w:w="2160"/>
        <w:gridCol w:w="7190"/>
      </w:tblGrid>
      <w:tr w:rsidR="00834389" w14:paraId="166BD8FE" w14:textId="77777777" w:rsidTr="00834389">
        <w:tc>
          <w:tcPr>
            <w:tcW w:w="2160" w:type="dxa"/>
          </w:tcPr>
          <w:p w14:paraId="6FE0625E" w14:textId="20C501AA" w:rsidR="00834389" w:rsidRDefault="00834389" w:rsidP="00834389">
            <w:pPr>
              <w:jc w:val="both"/>
            </w:pPr>
            <w:r w:rsidRPr="00442528">
              <w:t xml:space="preserve">The Auto dataset was loaded into R as a data frame. The str() function </w:t>
            </w:r>
            <w:r>
              <w:t xml:space="preserve">is showing us </w:t>
            </w:r>
            <w:r w:rsidRPr="00442528">
              <w:t>the number of observations, variables, and data types for each column.</w:t>
            </w:r>
          </w:p>
        </w:tc>
        <w:tc>
          <w:tcPr>
            <w:tcW w:w="7190" w:type="dxa"/>
          </w:tcPr>
          <w:p w14:paraId="0E2AAE42" w14:textId="0794C425" w:rsidR="00834389" w:rsidRDefault="00834389" w:rsidP="005C2075">
            <w:pPr>
              <w:jc w:val="center"/>
            </w:pPr>
            <w:r>
              <w:rPr>
                <w:noProof/>
              </w:rPr>
              <w:drawing>
                <wp:inline distT="0" distB="0" distL="0" distR="0" wp14:anchorId="71357A8F" wp14:editId="1A3DA115">
                  <wp:extent cx="4333875" cy="2188412"/>
                  <wp:effectExtent l="0" t="0" r="0" b="2540"/>
                  <wp:docPr id="14955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20837" name="Picture 1495520837"/>
                          <pic:cNvPicPr/>
                        </pic:nvPicPr>
                        <pic:blipFill rotWithShape="1">
                          <a:blip r:embed="rId4">
                            <a:extLst>
                              <a:ext uri="{28A0092B-C50C-407E-A947-70E740481C1C}">
                                <a14:useLocalDpi xmlns:a14="http://schemas.microsoft.com/office/drawing/2010/main" val="0"/>
                              </a:ext>
                            </a:extLst>
                          </a:blip>
                          <a:srcRect r="12236"/>
                          <a:stretch>
                            <a:fillRect/>
                          </a:stretch>
                        </pic:blipFill>
                        <pic:spPr bwMode="auto">
                          <a:xfrm>
                            <a:off x="0" y="0"/>
                            <a:ext cx="4343922" cy="219348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5FDE007" w14:textId="77777777" w:rsidR="00E66A18" w:rsidRDefault="00E66A18" w:rsidP="005C2075">
      <w:pPr>
        <w:jc w:val="center"/>
      </w:pPr>
    </w:p>
    <w:p w14:paraId="7670187B" w14:textId="2EA1F341" w:rsidR="006C6056" w:rsidRDefault="006C6056" w:rsidP="005C2075">
      <w:pPr>
        <w:jc w:val="center"/>
      </w:pPr>
      <w:r>
        <w:t>Question 2:</w:t>
      </w:r>
    </w:p>
    <w:tbl>
      <w:tblPr>
        <w:tblStyle w:val="TableGrid"/>
        <w:tblW w:w="0" w:type="auto"/>
        <w:tblLook w:val="04A0" w:firstRow="1" w:lastRow="0" w:firstColumn="1" w:lastColumn="0" w:noHBand="0" w:noVBand="1"/>
      </w:tblPr>
      <w:tblGrid>
        <w:gridCol w:w="4675"/>
        <w:gridCol w:w="4675"/>
      </w:tblGrid>
      <w:tr w:rsidR="00834389" w14:paraId="1D75027B" w14:textId="77777777" w:rsidTr="00834389">
        <w:tc>
          <w:tcPr>
            <w:tcW w:w="4675" w:type="dxa"/>
          </w:tcPr>
          <w:p w14:paraId="6C81DCCB" w14:textId="57BBB426" w:rsidR="00834389" w:rsidRDefault="00834389" w:rsidP="00834389">
            <w:r w:rsidRPr="00834389">
              <w:t xml:space="preserve">The dataset contains 397 obs. of 9 variables. The </w:t>
            </w:r>
            <w:proofErr w:type="spellStart"/>
            <w:r w:rsidRPr="00834389">
              <w:t>nrow</w:t>
            </w:r>
            <w:proofErr w:type="spellEnd"/>
            <w:r w:rsidRPr="00834389">
              <w:t xml:space="preserve">() and </w:t>
            </w:r>
            <w:proofErr w:type="spellStart"/>
            <w:r w:rsidRPr="00834389">
              <w:t>ncol</w:t>
            </w:r>
            <w:proofErr w:type="spellEnd"/>
            <w:r w:rsidRPr="00834389">
              <w:t>() functions were used to determine the size of this dataset.</w:t>
            </w:r>
          </w:p>
        </w:tc>
        <w:tc>
          <w:tcPr>
            <w:tcW w:w="4675" w:type="dxa"/>
          </w:tcPr>
          <w:p w14:paraId="4D003EC6" w14:textId="0E466EE3" w:rsidR="00834389" w:rsidRDefault="00834389" w:rsidP="00834389">
            <w:r>
              <w:rPr>
                <w:noProof/>
              </w:rPr>
              <w:drawing>
                <wp:inline distT="0" distB="0" distL="0" distR="0" wp14:anchorId="3F18A7CC" wp14:editId="6611C54E">
                  <wp:extent cx="1181100" cy="1066800"/>
                  <wp:effectExtent l="0" t="0" r="0" b="0"/>
                  <wp:docPr id="1454008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8403" name="Picture 1454008403"/>
                          <pic:cNvPicPr/>
                        </pic:nvPicPr>
                        <pic:blipFill>
                          <a:blip r:embed="rId5">
                            <a:extLst>
                              <a:ext uri="{28A0092B-C50C-407E-A947-70E740481C1C}">
                                <a14:useLocalDpi xmlns:a14="http://schemas.microsoft.com/office/drawing/2010/main" val="0"/>
                              </a:ext>
                            </a:extLst>
                          </a:blip>
                          <a:stretch>
                            <a:fillRect/>
                          </a:stretch>
                        </pic:blipFill>
                        <pic:spPr>
                          <a:xfrm>
                            <a:off x="0" y="0"/>
                            <a:ext cx="1181266" cy="1066950"/>
                          </a:xfrm>
                          <a:prstGeom prst="rect">
                            <a:avLst/>
                          </a:prstGeom>
                        </pic:spPr>
                      </pic:pic>
                    </a:graphicData>
                  </a:graphic>
                </wp:inline>
              </w:drawing>
            </w:r>
          </w:p>
        </w:tc>
      </w:tr>
    </w:tbl>
    <w:p w14:paraId="4FB689A8" w14:textId="77777777" w:rsidR="00E66A18" w:rsidRDefault="00E66A18" w:rsidP="00E66A18">
      <w:pPr>
        <w:jc w:val="center"/>
      </w:pPr>
    </w:p>
    <w:p w14:paraId="2EFF73DB" w14:textId="47883719" w:rsidR="00E66A18" w:rsidRDefault="006C6056" w:rsidP="00E66A18">
      <w:pPr>
        <w:jc w:val="center"/>
      </w:pPr>
      <w:r>
        <w:t>Question 3:</w:t>
      </w:r>
    </w:p>
    <w:tbl>
      <w:tblPr>
        <w:tblStyle w:val="TableGrid"/>
        <w:tblW w:w="0" w:type="auto"/>
        <w:tblLook w:val="04A0" w:firstRow="1" w:lastRow="0" w:firstColumn="1" w:lastColumn="0" w:noHBand="0" w:noVBand="1"/>
      </w:tblPr>
      <w:tblGrid>
        <w:gridCol w:w="4675"/>
        <w:gridCol w:w="4675"/>
      </w:tblGrid>
      <w:tr w:rsidR="00E66A18" w14:paraId="31F1AC4A" w14:textId="77777777" w:rsidTr="00E66A18">
        <w:tc>
          <w:tcPr>
            <w:tcW w:w="4675" w:type="dxa"/>
          </w:tcPr>
          <w:p w14:paraId="28CBC820" w14:textId="77777777" w:rsidR="00E66A18" w:rsidRDefault="00E66A18" w:rsidP="00E66A18">
            <w:r w:rsidRPr="00583975">
              <w:t xml:space="preserve">The dataset </w:t>
            </w:r>
            <w:r>
              <w:t xml:space="preserve">showed to have </w:t>
            </w:r>
            <w:r w:rsidRPr="00583975">
              <w:t xml:space="preserve">no missing values. After removing rows with missing values using </w:t>
            </w:r>
            <w:proofErr w:type="spellStart"/>
            <w:r w:rsidRPr="00583975">
              <w:t>na.omit</w:t>
            </w:r>
            <w:proofErr w:type="spellEnd"/>
            <w:r>
              <w:t>()</w:t>
            </w:r>
            <w:r w:rsidRPr="00583975">
              <w:t>, the cleaned dataset contains 397 observations and 9 variables.</w:t>
            </w:r>
          </w:p>
          <w:p w14:paraId="4EC4B2DE" w14:textId="77777777" w:rsidR="00E66A18" w:rsidRDefault="00E66A18" w:rsidP="00E66A18"/>
        </w:tc>
        <w:tc>
          <w:tcPr>
            <w:tcW w:w="4675" w:type="dxa"/>
          </w:tcPr>
          <w:p w14:paraId="6B0ECD95" w14:textId="3153C4D2" w:rsidR="00E66A18" w:rsidRDefault="00E66A18" w:rsidP="00E66A18">
            <w:pPr>
              <w:jc w:val="center"/>
            </w:pPr>
            <w:r>
              <w:rPr>
                <w:noProof/>
              </w:rPr>
              <w:drawing>
                <wp:inline distT="0" distB="0" distL="0" distR="0" wp14:anchorId="75B2684E" wp14:editId="1401F18C">
                  <wp:extent cx="2286319" cy="962159"/>
                  <wp:effectExtent l="0" t="0" r="0" b="9525"/>
                  <wp:docPr id="1157818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18394" name="Picture 1157818394"/>
                          <pic:cNvPicPr/>
                        </pic:nvPicPr>
                        <pic:blipFill>
                          <a:blip r:embed="rId6">
                            <a:extLst>
                              <a:ext uri="{28A0092B-C50C-407E-A947-70E740481C1C}">
                                <a14:useLocalDpi xmlns:a14="http://schemas.microsoft.com/office/drawing/2010/main" val="0"/>
                              </a:ext>
                            </a:extLst>
                          </a:blip>
                          <a:stretch>
                            <a:fillRect/>
                          </a:stretch>
                        </pic:blipFill>
                        <pic:spPr>
                          <a:xfrm>
                            <a:off x="0" y="0"/>
                            <a:ext cx="2286319" cy="962159"/>
                          </a:xfrm>
                          <a:prstGeom prst="rect">
                            <a:avLst/>
                          </a:prstGeom>
                        </pic:spPr>
                      </pic:pic>
                    </a:graphicData>
                  </a:graphic>
                </wp:inline>
              </w:drawing>
            </w:r>
          </w:p>
        </w:tc>
      </w:tr>
    </w:tbl>
    <w:p w14:paraId="08C471B4" w14:textId="05B5EADA" w:rsidR="00E66A18" w:rsidRDefault="00E66A18" w:rsidP="00E66A18">
      <w:pPr>
        <w:jc w:val="center"/>
      </w:pPr>
    </w:p>
    <w:p w14:paraId="459849C4" w14:textId="77777777" w:rsidR="00E66A18" w:rsidRDefault="006C6056" w:rsidP="005C2075">
      <w:pPr>
        <w:jc w:val="center"/>
      </w:pPr>
      <w:r>
        <w:t>Question 4:</w:t>
      </w:r>
    </w:p>
    <w:tbl>
      <w:tblPr>
        <w:tblStyle w:val="TableGrid"/>
        <w:tblW w:w="0" w:type="auto"/>
        <w:tblLook w:val="04A0" w:firstRow="1" w:lastRow="0" w:firstColumn="1" w:lastColumn="0" w:noHBand="0" w:noVBand="1"/>
      </w:tblPr>
      <w:tblGrid>
        <w:gridCol w:w="9350"/>
      </w:tblGrid>
      <w:tr w:rsidR="00E66A18" w14:paraId="3271D249" w14:textId="77777777" w:rsidTr="00E66A18">
        <w:tc>
          <w:tcPr>
            <w:tcW w:w="9350" w:type="dxa"/>
          </w:tcPr>
          <w:p w14:paraId="44775E84" w14:textId="4553386C" w:rsidR="00E66A18" w:rsidRDefault="00E66A18" w:rsidP="00E66A18">
            <w:r w:rsidRPr="00470F67">
              <w:lastRenderedPageBreak/>
              <w:t xml:space="preserve">The names(), summary(), and head() functions were used to explore the dataset. </w:t>
            </w:r>
            <w:r>
              <w:t>C</w:t>
            </w:r>
            <w:r w:rsidRPr="00470F67">
              <w:t>ylinders, origin, and name are categorical</w:t>
            </w:r>
            <w:r>
              <w:t>. M</w:t>
            </w:r>
            <w:r w:rsidRPr="00470F67">
              <w:t>pg, horsepower, and weight are continuous</w:t>
            </w:r>
          </w:p>
        </w:tc>
      </w:tr>
      <w:tr w:rsidR="00E66A18" w14:paraId="47A232F4" w14:textId="77777777" w:rsidTr="00E66A18">
        <w:tc>
          <w:tcPr>
            <w:tcW w:w="9350" w:type="dxa"/>
          </w:tcPr>
          <w:p w14:paraId="539CF650" w14:textId="6C307598" w:rsidR="00E66A18" w:rsidRDefault="00E66A18" w:rsidP="005C2075">
            <w:pPr>
              <w:jc w:val="center"/>
            </w:pPr>
            <w:r>
              <w:rPr>
                <w:noProof/>
              </w:rPr>
              <w:drawing>
                <wp:inline distT="0" distB="0" distL="0" distR="0" wp14:anchorId="1A1C4A99" wp14:editId="76474891">
                  <wp:extent cx="5943600" cy="2623820"/>
                  <wp:effectExtent l="0" t="0" r="0" b="5080"/>
                  <wp:docPr id="201114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4778" name="Picture 201114778"/>
                          <pic:cNvPicPr/>
                        </pic:nvPicPr>
                        <pic:blipFill>
                          <a:blip r:embed="rId7">
                            <a:extLst>
                              <a:ext uri="{28A0092B-C50C-407E-A947-70E740481C1C}">
                                <a14:useLocalDpi xmlns:a14="http://schemas.microsoft.com/office/drawing/2010/main" val="0"/>
                              </a:ext>
                            </a:extLst>
                          </a:blip>
                          <a:stretch>
                            <a:fillRect/>
                          </a:stretch>
                        </pic:blipFill>
                        <pic:spPr>
                          <a:xfrm>
                            <a:off x="0" y="0"/>
                            <a:ext cx="5943600" cy="2623820"/>
                          </a:xfrm>
                          <a:prstGeom prst="rect">
                            <a:avLst/>
                          </a:prstGeom>
                        </pic:spPr>
                      </pic:pic>
                    </a:graphicData>
                  </a:graphic>
                </wp:inline>
              </w:drawing>
            </w:r>
          </w:p>
        </w:tc>
      </w:tr>
    </w:tbl>
    <w:p w14:paraId="6A9458CA" w14:textId="77777777" w:rsidR="00E66A18" w:rsidRDefault="00E66A18" w:rsidP="00E66A18"/>
    <w:p w14:paraId="1E0453AB" w14:textId="77777777" w:rsidR="00E66A18" w:rsidRDefault="006C6056" w:rsidP="005C2075">
      <w:pPr>
        <w:jc w:val="center"/>
      </w:pPr>
      <w:r>
        <w:t>Question 5:</w:t>
      </w:r>
    </w:p>
    <w:tbl>
      <w:tblPr>
        <w:tblStyle w:val="TableGrid"/>
        <w:tblW w:w="0" w:type="auto"/>
        <w:tblLook w:val="04A0" w:firstRow="1" w:lastRow="0" w:firstColumn="1" w:lastColumn="0" w:noHBand="0" w:noVBand="1"/>
      </w:tblPr>
      <w:tblGrid>
        <w:gridCol w:w="9350"/>
      </w:tblGrid>
      <w:tr w:rsidR="00E66A18" w14:paraId="1283D0B9" w14:textId="77777777" w:rsidTr="00E66A18">
        <w:tc>
          <w:tcPr>
            <w:tcW w:w="9350" w:type="dxa"/>
          </w:tcPr>
          <w:p w14:paraId="5BE24527" w14:textId="6F2FFA0E" w:rsidR="00E66A18" w:rsidRDefault="00E66A18" w:rsidP="005C2075">
            <w:pPr>
              <w:jc w:val="center"/>
            </w:pPr>
            <w:r w:rsidRPr="00ED2989">
              <w:t>Two numeric vectors were created and plotted using a scatterplot. The plot shows the relationship between x and y values.</w:t>
            </w:r>
          </w:p>
        </w:tc>
      </w:tr>
      <w:tr w:rsidR="00E66A18" w14:paraId="0314D571" w14:textId="77777777" w:rsidTr="00E66A18">
        <w:tc>
          <w:tcPr>
            <w:tcW w:w="9350" w:type="dxa"/>
          </w:tcPr>
          <w:p w14:paraId="65EAFDBB" w14:textId="26B7B38D" w:rsidR="00E66A18" w:rsidRDefault="00E66A18" w:rsidP="005C2075">
            <w:pPr>
              <w:jc w:val="center"/>
            </w:pPr>
            <w:r>
              <w:rPr>
                <w:noProof/>
              </w:rPr>
              <w:drawing>
                <wp:inline distT="0" distB="0" distL="0" distR="0" wp14:anchorId="706FE3CA" wp14:editId="688A1EE2">
                  <wp:extent cx="5943600" cy="3198495"/>
                  <wp:effectExtent l="0" t="0" r="0" b="1905"/>
                  <wp:docPr id="1070350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50877" name="Picture 10703508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98495"/>
                          </a:xfrm>
                          <a:prstGeom prst="rect">
                            <a:avLst/>
                          </a:prstGeom>
                        </pic:spPr>
                      </pic:pic>
                    </a:graphicData>
                  </a:graphic>
                </wp:inline>
              </w:drawing>
            </w:r>
          </w:p>
        </w:tc>
      </w:tr>
    </w:tbl>
    <w:p w14:paraId="43D8D96C" w14:textId="5C4E274D" w:rsidR="006C6056" w:rsidRDefault="006C6056" w:rsidP="005C2075">
      <w:pPr>
        <w:jc w:val="center"/>
      </w:pPr>
    </w:p>
    <w:p w14:paraId="425563EB" w14:textId="6014B29B" w:rsidR="006C6056" w:rsidRDefault="006C6056" w:rsidP="005C2075">
      <w:pPr>
        <w:jc w:val="center"/>
      </w:pPr>
      <w:r>
        <w:t>Question 6:</w:t>
      </w:r>
    </w:p>
    <w:tbl>
      <w:tblPr>
        <w:tblStyle w:val="TableGrid"/>
        <w:tblW w:w="0" w:type="auto"/>
        <w:tblLook w:val="04A0" w:firstRow="1" w:lastRow="0" w:firstColumn="1" w:lastColumn="0" w:noHBand="0" w:noVBand="1"/>
      </w:tblPr>
      <w:tblGrid>
        <w:gridCol w:w="9350"/>
      </w:tblGrid>
      <w:tr w:rsidR="00654FE3" w14:paraId="2C9645F0" w14:textId="77777777" w:rsidTr="00654FE3">
        <w:tc>
          <w:tcPr>
            <w:tcW w:w="9350" w:type="dxa"/>
          </w:tcPr>
          <w:p w14:paraId="7B274530" w14:textId="0525997B" w:rsidR="00654FE3" w:rsidRDefault="00F662F5" w:rsidP="00654FE3">
            <w:r w:rsidRPr="00F662F5">
              <w:lastRenderedPageBreak/>
              <w:t>I converted the cylinders variable into a factor so that R would treat it as a categorical value instead of a number. After doing that, I created a boxplot to compare MPG across different cylinder counts, which shows that cars with fewer cylinders generally get better gas mileage.</w:t>
            </w:r>
          </w:p>
        </w:tc>
      </w:tr>
      <w:tr w:rsidR="00654FE3" w14:paraId="277B06B3" w14:textId="77777777" w:rsidTr="00654FE3">
        <w:tc>
          <w:tcPr>
            <w:tcW w:w="9350" w:type="dxa"/>
          </w:tcPr>
          <w:p w14:paraId="1C05D9A3" w14:textId="7A365C28" w:rsidR="00654FE3" w:rsidRDefault="00BE1E9F" w:rsidP="005C2075">
            <w:pPr>
              <w:jc w:val="center"/>
            </w:pPr>
            <w:r>
              <w:rPr>
                <w:noProof/>
              </w:rPr>
              <w:drawing>
                <wp:inline distT="0" distB="0" distL="0" distR="0" wp14:anchorId="127A6950" wp14:editId="39CF80B9">
                  <wp:extent cx="5943600" cy="1779905"/>
                  <wp:effectExtent l="0" t="0" r="0" b="0"/>
                  <wp:docPr id="63732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21611" name="Picture 637321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79905"/>
                          </a:xfrm>
                          <a:prstGeom prst="rect">
                            <a:avLst/>
                          </a:prstGeom>
                        </pic:spPr>
                      </pic:pic>
                    </a:graphicData>
                  </a:graphic>
                </wp:inline>
              </w:drawing>
            </w:r>
          </w:p>
        </w:tc>
      </w:tr>
    </w:tbl>
    <w:p w14:paraId="59B6400E" w14:textId="77777777" w:rsidR="00654FE3" w:rsidRDefault="00654FE3" w:rsidP="00BE1E9F"/>
    <w:p w14:paraId="5C6CF452" w14:textId="02E1593C" w:rsidR="006C6056" w:rsidRDefault="006C6056" w:rsidP="005C2075">
      <w:pPr>
        <w:jc w:val="center"/>
      </w:pPr>
      <w:r>
        <w:t>Question 7:</w:t>
      </w:r>
    </w:p>
    <w:tbl>
      <w:tblPr>
        <w:tblStyle w:val="TableGrid"/>
        <w:tblW w:w="0" w:type="auto"/>
        <w:tblLook w:val="04A0" w:firstRow="1" w:lastRow="0" w:firstColumn="1" w:lastColumn="0" w:noHBand="0" w:noVBand="1"/>
      </w:tblPr>
      <w:tblGrid>
        <w:gridCol w:w="9350"/>
      </w:tblGrid>
      <w:tr w:rsidR="00BE1E9F" w14:paraId="046F687B" w14:textId="77777777" w:rsidTr="00BE1E9F">
        <w:tc>
          <w:tcPr>
            <w:tcW w:w="9350" w:type="dxa"/>
          </w:tcPr>
          <w:p w14:paraId="76CF2946" w14:textId="5AA8E3D2" w:rsidR="00BE1E9F" w:rsidRDefault="0065288A" w:rsidP="0065288A">
            <w:r w:rsidRPr="0065288A">
              <w:t>At first, horsepower was not stored as a numeric variable, so it had to be converted before doing calculations. After converting it, I created a new variable that represents horsepower per unit of weight to compare car performance more easily.</w:t>
            </w:r>
          </w:p>
        </w:tc>
      </w:tr>
      <w:tr w:rsidR="00BE1E9F" w14:paraId="676FBB69" w14:textId="77777777" w:rsidTr="00BE1E9F">
        <w:tc>
          <w:tcPr>
            <w:tcW w:w="9350" w:type="dxa"/>
          </w:tcPr>
          <w:p w14:paraId="4107E883" w14:textId="4C3F7195" w:rsidR="00BE1E9F" w:rsidRDefault="00E812E7" w:rsidP="005C2075">
            <w:pPr>
              <w:jc w:val="center"/>
            </w:pPr>
            <w:r>
              <w:rPr>
                <w:noProof/>
              </w:rPr>
              <w:drawing>
                <wp:inline distT="0" distB="0" distL="0" distR="0" wp14:anchorId="38F53BB8" wp14:editId="646C4478">
                  <wp:extent cx="5943600" cy="2120900"/>
                  <wp:effectExtent l="0" t="0" r="0" b="0"/>
                  <wp:docPr id="799252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52557" name="Picture 799252557"/>
                          <pic:cNvPicPr/>
                        </pic:nvPicPr>
                        <pic:blipFill>
                          <a:blip r:embed="rId10">
                            <a:extLst>
                              <a:ext uri="{28A0092B-C50C-407E-A947-70E740481C1C}">
                                <a14:useLocalDpi xmlns:a14="http://schemas.microsoft.com/office/drawing/2010/main" val="0"/>
                              </a:ext>
                            </a:extLst>
                          </a:blip>
                          <a:stretch>
                            <a:fillRect/>
                          </a:stretch>
                        </pic:blipFill>
                        <pic:spPr>
                          <a:xfrm>
                            <a:off x="0" y="0"/>
                            <a:ext cx="5943600" cy="2120900"/>
                          </a:xfrm>
                          <a:prstGeom prst="rect">
                            <a:avLst/>
                          </a:prstGeom>
                        </pic:spPr>
                      </pic:pic>
                    </a:graphicData>
                  </a:graphic>
                </wp:inline>
              </w:drawing>
            </w:r>
          </w:p>
        </w:tc>
      </w:tr>
    </w:tbl>
    <w:p w14:paraId="23D0B19D" w14:textId="77777777" w:rsidR="00BE1E9F" w:rsidRDefault="00BE1E9F" w:rsidP="005C2075">
      <w:pPr>
        <w:jc w:val="center"/>
      </w:pPr>
    </w:p>
    <w:p w14:paraId="0BA42F31" w14:textId="77777777" w:rsidR="00E812E7" w:rsidRDefault="006C6056" w:rsidP="005C2075">
      <w:pPr>
        <w:jc w:val="center"/>
      </w:pPr>
      <w:r>
        <w:t>Q</w:t>
      </w:r>
      <w:r w:rsidR="00DA19D8">
        <w:t>uestion 8:</w:t>
      </w:r>
    </w:p>
    <w:tbl>
      <w:tblPr>
        <w:tblStyle w:val="TableGrid"/>
        <w:tblW w:w="0" w:type="auto"/>
        <w:tblLook w:val="04A0" w:firstRow="1" w:lastRow="0" w:firstColumn="1" w:lastColumn="0" w:noHBand="0" w:noVBand="1"/>
      </w:tblPr>
      <w:tblGrid>
        <w:gridCol w:w="9350"/>
      </w:tblGrid>
      <w:tr w:rsidR="00E812E7" w14:paraId="5BF20A67" w14:textId="77777777" w:rsidTr="00E812E7">
        <w:tc>
          <w:tcPr>
            <w:tcW w:w="9350" w:type="dxa"/>
          </w:tcPr>
          <w:p w14:paraId="575B12EE" w14:textId="25C43E5C" w:rsidR="00E812E7" w:rsidRDefault="00B56A35" w:rsidP="00B56A35">
            <w:r w:rsidRPr="00B56A35">
              <w:t>I created a histogram of MPG using 12 bins to visualize how fuel efficiency is distributed across the dataset. Although 12 bins were specified, some bins are not visible because there are no cars in those MPG ranges. Overall, the histogram shows that most cars fall within the middle range of MPG values.</w:t>
            </w:r>
          </w:p>
        </w:tc>
      </w:tr>
      <w:tr w:rsidR="00E812E7" w14:paraId="01961E05" w14:textId="77777777" w:rsidTr="00E812E7">
        <w:tc>
          <w:tcPr>
            <w:tcW w:w="9350" w:type="dxa"/>
          </w:tcPr>
          <w:p w14:paraId="6F85F85E" w14:textId="66771618" w:rsidR="00E812E7" w:rsidRDefault="00655151" w:rsidP="005C2075">
            <w:pPr>
              <w:jc w:val="center"/>
            </w:pPr>
            <w:r>
              <w:rPr>
                <w:noProof/>
              </w:rPr>
              <w:lastRenderedPageBreak/>
              <w:drawing>
                <wp:inline distT="0" distB="0" distL="0" distR="0" wp14:anchorId="0197756F" wp14:editId="19BB198A">
                  <wp:extent cx="5943600" cy="1664335"/>
                  <wp:effectExtent l="0" t="0" r="0" b="0"/>
                  <wp:docPr id="136913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449" name="Picture 1369134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664335"/>
                          </a:xfrm>
                          <a:prstGeom prst="rect">
                            <a:avLst/>
                          </a:prstGeom>
                        </pic:spPr>
                      </pic:pic>
                    </a:graphicData>
                  </a:graphic>
                </wp:inline>
              </w:drawing>
            </w:r>
          </w:p>
        </w:tc>
      </w:tr>
    </w:tbl>
    <w:p w14:paraId="32A33FF3" w14:textId="4D67368A" w:rsidR="006C6056" w:rsidRDefault="006C6056" w:rsidP="005C2075">
      <w:pPr>
        <w:jc w:val="center"/>
      </w:pPr>
    </w:p>
    <w:p w14:paraId="58F0DFB6" w14:textId="77777777" w:rsidR="00197495" w:rsidRDefault="00DA19D8" w:rsidP="005C2075">
      <w:pPr>
        <w:jc w:val="center"/>
      </w:pPr>
      <w:r>
        <w:t>Question 9:</w:t>
      </w:r>
    </w:p>
    <w:tbl>
      <w:tblPr>
        <w:tblStyle w:val="TableGrid"/>
        <w:tblW w:w="0" w:type="auto"/>
        <w:tblLook w:val="04A0" w:firstRow="1" w:lastRow="0" w:firstColumn="1" w:lastColumn="0" w:noHBand="0" w:noVBand="1"/>
      </w:tblPr>
      <w:tblGrid>
        <w:gridCol w:w="9350"/>
      </w:tblGrid>
      <w:tr w:rsidR="00197495" w14:paraId="4DD8BAFD" w14:textId="77777777" w:rsidTr="00197495">
        <w:tc>
          <w:tcPr>
            <w:tcW w:w="9350" w:type="dxa"/>
          </w:tcPr>
          <w:p w14:paraId="78AADC77" w14:textId="5772F253" w:rsidR="00197495" w:rsidRDefault="00834E3D" w:rsidP="00834E3D">
            <w:r w:rsidRPr="00834E3D">
              <w:t>I used a scatterplot matrix to compare MPG, horsepower, weight, and acceleration at the same time. The plots show a strong negative relationship between MPG and weight, meaning heavier cars tend to get worse gas mileage.</w:t>
            </w:r>
          </w:p>
        </w:tc>
      </w:tr>
      <w:tr w:rsidR="00197495" w14:paraId="6CFFAD4C" w14:textId="77777777" w:rsidTr="00197495">
        <w:tc>
          <w:tcPr>
            <w:tcW w:w="9350" w:type="dxa"/>
          </w:tcPr>
          <w:p w14:paraId="0E8A5C32" w14:textId="16F70DB3" w:rsidR="00197495" w:rsidRDefault="00197495" w:rsidP="005C2075">
            <w:pPr>
              <w:jc w:val="center"/>
            </w:pPr>
            <w:r w:rsidRPr="00197495">
              <w:rPr>
                <w:noProof/>
              </w:rPr>
              <w:drawing>
                <wp:inline distT="0" distB="0" distL="0" distR="0" wp14:anchorId="1ED54D5E" wp14:editId="0DDBA707">
                  <wp:extent cx="5943600" cy="1657350"/>
                  <wp:effectExtent l="0" t="0" r="0" b="0"/>
                  <wp:docPr id="166519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0786" name=""/>
                          <pic:cNvPicPr/>
                        </pic:nvPicPr>
                        <pic:blipFill rotWithShape="1">
                          <a:blip r:embed="rId12"/>
                          <a:srcRect b="1174"/>
                          <a:stretch>
                            <a:fillRect/>
                          </a:stretch>
                        </pic:blipFill>
                        <pic:spPr bwMode="auto">
                          <a:xfrm>
                            <a:off x="0" y="0"/>
                            <a:ext cx="5943600" cy="16573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18DCEA8" w14:textId="1B02E3FB" w:rsidR="00DA19D8" w:rsidRDefault="00DA19D8" w:rsidP="005C2075">
      <w:pPr>
        <w:jc w:val="center"/>
      </w:pPr>
    </w:p>
    <w:p w14:paraId="2343ACC6" w14:textId="77777777" w:rsidR="00834E3D" w:rsidRDefault="00DA19D8" w:rsidP="005C2075">
      <w:pPr>
        <w:jc w:val="center"/>
      </w:pPr>
      <w:r>
        <w:t>Question 10:</w:t>
      </w:r>
    </w:p>
    <w:tbl>
      <w:tblPr>
        <w:tblStyle w:val="TableGrid"/>
        <w:tblW w:w="0" w:type="auto"/>
        <w:tblLook w:val="04A0" w:firstRow="1" w:lastRow="0" w:firstColumn="1" w:lastColumn="0" w:noHBand="0" w:noVBand="1"/>
      </w:tblPr>
      <w:tblGrid>
        <w:gridCol w:w="9350"/>
      </w:tblGrid>
      <w:tr w:rsidR="00834E3D" w14:paraId="75835BE0" w14:textId="77777777" w:rsidTr="00834E3D">
        <w:tc>
          <w:tcPr>
            <w:tcW w:w="9350" w:type="dxa"/>
          </w:tcPr>
          <w:p w14:paraId="4028BA64" w14:textId="47985422" w:rsidR="00834E3D" w:rsidRDefault="00A834DD" w:rsidP="00442CF4">
            <w:r>
              <w:t xml:space="preserve">Following the same idea as </w:t>
            </w:r>
            <w:r w:rsidR="000C1554">
              <w:t xml:space="preserve">question 6, I </w:t>
            </w:r>
            <w:r w:rsidR="00947611">
              <w:t xml:space="preserve">built </w:t>
            </w:r>
            <w:r w:rsidR="000C1554">
              <w:t>a boxplot</w:t>
            </w:r>
            <w:r w:rsidR="00947611">
              <w:t>; i</w:t>
            </w:r>
            <w:r w:rsidR="000C1554">
              <w:t xml:space="preserve">t focused on grouping </w:t>
            </w:r>
            <w:r w:rsidR="00947611">
              <w:t>mpg by cylinders.</w:t>
            </w:r>
            <w:r w:rsidR="00442CF4">
              <w:t xml:space="preserve"> </w:t>
            </w:r>
            <w:r w:rsidR="00442CF4" w:rsidRPr="00442CF4">
              <w:t>The plot shows that cars with fewer cylinders generally have higher MPG, while cars with more cylinders tend to have lower fuel efficiency.</w:t>
            </w:r>
          </w:p>
        </w:tc>
      </w:tr>
      <w:tr w:rsidR="00834E3D" w14:paraId="07E23FB8" w14:textId="77777777" w:rsidTr="00834E3D">
        <w:tc>
          <w:tcPr>
            <w:tcW w:w="9350" w:type="dxa"/>
          </w:tcPr>
          <w:p w14:paraId="4B68A081" w14:textId="34AD79A7" w:rsidR="00834E3D" w:rsidRDefault="00044C02" w:rsidP="005C2075">
            <w:pPr>
              <w:jc w:val="center"/>
            </w:pPr>
            <w:r w:rsidRPr="00044C02">
              <w:rPr>
                <w:noProof/>
              </w:rPr>
              <w:drawing>
                <wp:inline distT="0" distB="0" distL="0" distR="0" wp14:anchorId="7E20C88A" wp14:editId="4ABA6445">
                  <wp:extent cx="5943600" cy="1793875"/>
                  <wp:effectExtent l="0" t="0" r="0" b="0"/>
                  <wp:docPr id="202608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89323" name=""/>
                          <pic:cNvPicPr/>
                        </pic:nvPicPr>
                        <pic:blipFill>
                          <a:blip r:embed="rId13"/>
                          <a:stretch>
                            <a:fillRect/>
                          </a:stretch>
                        </pic:blipFill>
                        <pic:spPr>
                          <a:xfrm>
                            <a:off x="0" y="0"/>
                            <a:ext cx="5943600" cy="1793875"/>
                          </a:xfrm>
                          <a:prstGeom prst="rect">
                            <a:avLst/>
                          </a:prstGeom>
                        </pic:spPr>
                      </pic:pic>
                    </a:graphicData>
                  </a:graphic>
                </wp:inline>
              </w:drawing>
            </w:r>
          </w:p>
        </w:tc>
      </w:tr>
    </w:tbl>
    <w:p w14:paraId="21C64543" w14:textId="0526241A" w:rsidR="00DA19D8" w:rsidRDefault="00DA19D8" w:rsidP="005C2075">
      <w:pPr>
        <w:jc w:val="center"/>
      </w:pPr>
    </w:p>
    <w:p w14:paraId="09CB9E49" w14:textId="77777777" w:rsidR="00834E3D" w:rsidRDefault="00DA19D8" w:rsidP="005C2075">
      <w:pPr>
        <w:jc w:val="center"/>
      </w:pPr>
      <w:r>
        <w:t>Question 11:</w:t>
      </w:r>
    </w:p>
    <w:tbl>
      <w:tblPr>
        <w:tblStyle w:val="TableGrid"/>
        <w:tblW w:w="0" w:type="auto"/>
        <w:tblLook w:val="04A0" w:firstRow="1" w:lastRow="0" w:firstColumn="1" w:lastColumn="0" w:noHBand="0" w:noVBand="1"/>
      </w:tblPr>
      <w:tblGrid>
        <w:gridCol w:w="4631"/>
        <w:gridCol w:w="4719"/>
      </w:tblGrid>
      <w:tr w:rsidR="00834E3D" w14:paraId="4C0A4A7B" w14:textId="77777777" w:rsidTr="00834E3D">
        <w:tc>
          <w:tcPr>
            <w:tcW w:w="9350" w:type="dxa"/>
            <w:gridSpan w:val="2"/>
          </w:tcPr>
          <w:p w14:paraId="5CD0A9AD" w14:textId="630FB191" w:rsidR="00834E3D" w:rsidRDefault="004D3144" w:rsidP="004D3144">
            <w:r w:rsidRPr="004D3144">
              <w:lastRenderedPageBreak/>
              <w:t xml:space="preserve">I saved the MPG histogram as a PNG file using the </w:t>
            </w:r>
            <w:proofErr w:type="spellStart"/>
            <w:r w:rsidRPr="004D3144">
              <w:t>png</w:t>
            </w:r>
            <w:proofErr w:type="spellEnd"/>
            <w:r w:rsidRPr="004D3144">
              <w:t xml:space="preserve">() function. The plot was created while the file was open, and </w:t>
            </w:r>
            <w:proofErr w:type="spellStart"/>
            <w:r w:rsidRPr="004D3144">
              <w:t>dev.off</w:t>
            </w:r>
            <w:proofErr w:type="spellEnd"/>
            <w:r w:rsidRPr="004D3144">
              <w:t>() was used to close and save the image.</w:t>
            </w:r>
          </w:p>
        </w:tc>
      </w:tr>
      <w:tr w:rsidR="0092518E" w14:paraId="1F6DCB20" w14:textId="77777777" w:rsidTr="0092518E">
        <w:tc>
          <w:tcPr>
            <w:tcW w:w="4746" w:type="dxa"/>
          </w:tcPr>
          <w:p w14:paraId="1FB9663E" w14:textId="77777777" w:rsidR="0092518E" w:rsidRDefault="0092518E" w:rsidP="005C2075">
            <w:pPr>
              <w:jc w:val="center"/>
            </w:pPr>
            <w:r w:rsidRPr="0092518E">
              <w:rPr>
                <w:noProof/>
              </w:rPr>
              <w:drawing>
                <wp:inline distT="0" distB="0" distL="0" distR="0" wp14:anchorId="20625226" wp14:editId="76F639EB">
                  <wp:extent cx="2876951" cy="2857899"/>
                  <wp:effectExtent l="0" t="0" r="0" b="0"/>
                  <wp:docPr id="90153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34669" name=""/>
                          <pic:cNvPicPr/>
                        </pic:nvPicPr>
                        <pic:blipFill>
                          <a:blip r:embed="rId14"/>
                          <a:stretch>
                            <a:fillRect/>
                          </a:stretch>
                        </pic:blipFill>
                        <pic:spPr>
                          <a:xfrm>
                            <a:off x="0" y="0"/>
                            <a:ext cx="2876951" cy="2857899"/>
                          </a:xfrm>
                          <a:prstGeom prst="rect">
                            <a:avLst/>
                          </a:prstGeom>
                        </pic:spPr>
                      </pic:pic>
                    </a:graphicData>
                  </a:graphic>
                </wp:inline>
              </w:drawing>
            </w:r>
          </w:p>
        </w:tc>
        <w:tc>
          <w:tcPr>
            <w:tcW w:w="4604" w:type="dxa"/>
          </w:tcPr>
          <w:p w14:paraId="41D83B75" w14:textId="0AD1B46C" w:rsidR="0092518E" w:rsidRDefault="00D50B77" w:rsidP="005C2075">
            <w:pPr>
              <w:jc w:val="center"/>
            </w:pPr>
            <w:r>
              <w:rPr>
                <w:noProof/>
              </w:rPr>
              <w:drawing>
                <wp:inline distT="0" distB="0" distL="0" distR="0" wp14:anchorId="2A033B06" wp14:editId="0FDDC31B">
                  <wp:extent cx="2924175" cy="2924175"/>
                  <wp:effectExtent l="0" t="0" r="9525" b="9525"/>
                  <wp:docPr id="159822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20469" name="Picture 1598220469"/>
                          <pic:cNvPicPr/>
                        </pic:nvPicPr>
                        <pic:blipFill>
                          <a:blip r:embed="rId15">
                            <a:extLst>
                              <a:ext uri="{28A0092B-C50C-407E-A947-70E740481C1C}">
                                <a14:useLocalDpi xmlns:a14="http://schemas.microsoft.com/office/drawing/2010/main" val="0"/>
                              </a:ext>
                            </a:extLst>
                          </a:blip>
                          <a:stretch>
                            <a:fillRect/>
                          </a:stretch>
                        </pic:blipFill>
                        <pic:spPr>
                          <a:xfrm>
                            <a:off x="0" y="0"/>
                            <a:ext cx="2924175" cy="2924175"/>
                          </a:xfrm>
                          <a:prstGeom prst="rect">
                            <a:avLst/>
                          </a:prstGeom>
                        </pic:spPr>
                      </pic:pic>
                    </a:graphicData>
                  </a:graphic>
                </wp:inline>
              </w:drawing>
            </w:r>
          </w:p>
        </w:tc>
      </w:tr>
    </w:tbl>
    <w:p w14:paraId="1704587B" w14:textId="017F401F" w:rsidR="00DA19D8" w:rsidRDefault="00DA19D8" w:rsidP="005C2075">
      <w:pPr>
        <w:jc w:val="center"/>
      </w:pPr>
    </w:p>
    <w:p w14:paraId="03E2FBF4" w14:textId="77777777" w:rsidR="00834E3D" w:rsidRDefault="00DA19D8" w:rsidP="005C2075">
      <w:pPr>
        <w:jc w:val="center"/>
      </w:pPr>
      <w:r>
        <w:t>Question 12:</w:t>
      </w:r>
    </w:p>
    <w:tbl>
      <w:tblPr>
        <w:tblStyle w:val="TableGrid"/>
        <w:tblW w:w="0" w:type="auto"/>
        <w:tblLook w:val="04A0" w:firstRow="1" w:lastRow="0" w:firstColumn="1" w:lastColumn="0" w:noHBand="0" w:noVBand="1"/>
      </w:tblPr>
      <w:tblGrid>
        <w:gridCol w:w="5244"/>
        <w:gridCol w:w="4106"/>
      </w:tblGrid>
      <w:tr w:rsidR="00834E3D" w14:paraId="67737E33" w14:textId="77777777" w:rsidTr="00415471">
        <w:tc>
          <w:tcPr>
            <w:tcW w:w="9265" w:type="dxa"/>
            <w:gridSpan w:val="2"/>
          </w:tcPr>
          <w:p w14:paraId="2F72F025" w14:textId="44F48F7C" w:rsidR="00834E3D" w:rsidRDefault="00415471" w:rsidP="00415471">
            <w:r w:rsidRPr="00415471">
              <w:t xml:space="preserve">I created a new dataset called </w:t>
            </w:r>
            <w:proofErr w:type="spellStart"/>
            <w:r w:rsidR="009168A6">
              <w:t>Auto_small</w:t>
            </w:r>
            <w:proofErr w:type="spellEnd"/>
            <w:r w:rsidRPr="00415471">
              <w:t xml:space="preserve"> that contains the first 10 observations and a few selected variables. This makes it easier to work with a smaller portion of the data.</w:t>
            </w:r>
            <w:r w:rsidR="0097164A">
              <w:t xml:space="preserve"> </w:t>
            </w:r>
            <w:r w:rsidR="00BF54E2" w:rsidRPr="0097164A">
              <w:rPr>
                <w:highlight w:val="yellow"/>
              </w:rPr>
              <w:t xml:space="preserve">Note: I didn’t know name it right, I called it </w:t>
            </w:r>
            <w:proofErr w:type="spellStart"/>
            <w:r w:rsidR="00BF54E2" w:rsidRPr="0097164A">
              <w:rPr>
                <w:highlight w:val="yellow"/>
              </w:rPr>
              <w:t>Auto_small</w:t>
            </w:r>
            <w:proofErr w:type="spellEnd"/>
            <w:r w:rsidR="00BF54E2" w:rsidRPr="0097164A">
              <w:rPr>
                <w:highlight w:val="yellow"/>
              </w:rPr>
              <w:t xml:space="preserve"> and not </w:t>
            </w:r>
            <w:proofErr w:type="spellStart"/>
            <w:r w:rsidR="0097164A" w:rsidRPr="0097164A">
              <w:rPr>
                <w:highlight w:val="yellow"/>
              </w:rPr>
              <w:t>small_auto</w:t>
            </w:r>
            <w:proofErr w:type="spellEnd"/>
          </w:p>
        </w:tc>
      </w:tr>
      <w:tr w:rsidR="00171DFB" w14:paraId="00CB8416" w14:textId="77777777" w:rsidTr="00415471">
        <w:tc>
          <w:tcPr>
            <w:tcW w:w="5215" w:type="dxa"/>
          </w:tcPr>
          <w:p w14:paraId="0E31D27B" w14:textId="5D09859C" w:rsidR="00171DFB" w:rsidRDefault="00415471" w:rsidP="005C2075">
            <w:pPr>
              <w:jc w:val="center"/>
            </w:pPr>
            <w:r>
              <w:rPr>
                <w:noProof/>
              </w:rPr>
              <w:drawing>
                <wp:inline distT="0" distB="0" distL="0" distR="0" wp14:anchorId="51578A29" wp14:editId="529C6409">
                  <wp:extent cx="3190875" cy="2214880"/>
                  <wp:effectExtent l="0" t="0" r="9525" b="0"/>
                  <wp:docPr id="1214291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1728" name="Picture 1214291728"/>
                          <pic:cNvPicPr/>
                        </pic:nvPicPr>
                        <pic:blipFill>
                          <a:blip r:embed="rId16">
                            <a:extLst>
                              <a:ext uri="{28A0092B-C50C-407E-A947-70E740481C1C}">
                                <a14:useLocalDpi xmlns:a14="http://schemas.microsoft.com/office/drawing/2010/main" val="0"/>
                              </a:ext>
                            </a:extLst>
                          </a:blip>
                          <a:stretch>
                            <a:fillRect/>
                          </a:stretch>
                        </pic:blipFill>
                        <pic:spPr>
                          <a:xfrm>
                            <a:off x="0" y="0"/>
                            <a:ext cx="3190875" cy="2214880"/>
                          </a:xfrm>
                          <a:prstGeom prst="rect">
                            <a:avLst/>
                          </a:prstGeom>
                        </pic:spPr>
                      </pic:pic>
                    </a:graphicData>
                  </a:graphic>
                </wp:inline>
              </w:drawing>
            </w:r>
          </w:p>
        </w:tc>
        <w:tc>
          <w:tcPr>
            <w:tcW w:w="4050" w:type="dxa"/>
          </w:tcPr>
          <w:p w14:paraId="54BD64A9" w14:textId="74B59CF7" w:rsidR="00171DFB" w:rsidRDefault="00415471" w:rsidP="005C2075">
            <w:pPr>
              <w:jc w:val="center"/>
            </w:pPr>
            <w:r>
              <w:rPr>
                <w:noProof/>
              </w:rPr>
              <w:drawing>
                <wp:inline distT="0" distB="0" distL="0" distR="0" wp14:anchorId="76539541" wp14:editId="7D564BC5">
                  <wp:extent cx="2471738" cy="2200275"/>
                  <wp:effectExtent l="0" t="0" r="5080" b="0"/>
                  <wp:docPr id="92903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3026" name="Picture 92903026"/>
                          <pic:cNvPicPr/>
                        </pic:nvPicPr>
                        <pic:blipFill>
                          <a:blip r:embed="rId17">
                            <a:extLst>
                              <a:ext uri="{28A0092B-C50C-407E-A947-70E740481C1C}">
                                <a14:useLocalDpi xmlns:a14="http://schemas.microsoft.com/office/drawing/2010/main" val="0"/>
                              </a:ext>
                            </a:extLst>
                          </a:blip>
                          <a:stretch>
                            <a:fillRect/>
                          </a:stretch>
                        </pic:blipFill>
                        <pic:spPr>
                          <a:xfrm>
                            <a:off x="0" y="0"/>
                            <a:ext cx="2481843" cy="2209270"/>
                          </a:xfrm>
                          <a:prstGeom prst="rect">
                            <a:avLst/>
                          </a:prstGeom>
                        </pic:spPr>
                      </pic:pic>
                    </a:graphicData>
                  </a:graphic>
                </wp:inline>
              </w:drawing>
            </w:r>
          </w:p>
        </w:tc>
      </w:tr>
    </w:tbl>
    <w:p w14:paraId="7A649FEB" w14:textId="1EB7952F" w:rsidR="00DA19D8" w:rsidRDefault="00DA19D8" w:rsidP="005C2075">
      <w:pPr>
        <w:jc w:val="center"/>
      </w:pPr>
    </w:p>
    <w:p w14:paraId="3EF674AB" w14:textId="77777777" w:rsidR="00834E3D" w:rsidRDefault="00DA19D8" w:rsidP="005C2075">
      <w:pPr>
        <w:jc w:val="center"/>
      </w:pPr>
      <w:r>
        <w:t>Question 13:</w:t>
      </w:r>
    </w:p>
    <w:tbl>
      <w:tblPr>
        <w:tblStyle w:val="TableGrid"/>
        <w:tblW w:w="0" w:type="auto"/>
        <w:tblLook w:val="04A0" w:firstRow="1" w:lastRow="0" w:firstColumn="1" w:lastColumn="0" w:noHBand="0" w:noVBand="1"/>
      </w:tblPr>
      <w:tblGrid>
        <w:gridCol w:w="2965"/>
        <w:gridCol w:w="6385"/>
      </w:tblGrid>
      <w:tr w:rsidR="00A42349" w14:paraId="46CFDF8E" w14:textId="77777777" w:rsidTr="001D764D">
        <w:tc>
          <w:tcPr>
            <w:tcW w:w="2965" w:type="dxa"/>
          </w:tcPr>
          <w:p w14:paraId="03E48BC2" w14:textId="77777777" w:rsidR="00A42349" w:rsidRDefault="00A42349" w:rsidP="00F1336D">
            <w:pPr>
              <w:tabs>
                <w:tab w:val="left" w:pos="1605"/>
              </w:tabs>
            </w:pPr>
            <w:r w:rsidRPr="00F1336D">
              <w:lastRenderedPageBreak/>
              <w:t>I used indexing to view a specific row and column from the dataset. Then, I created a new variable called efficiency that labels cars as high or low efficiency based on their MPG.</w:t>
            </w:r>
          </w:p>
        </w:tc>
        <w:tc>
          <w:tcPr>
            <w:tcW w:w="6385" w:type="dxa"/>
          </w:tcPr>
          <w:p w14:paraId="1DD67193" w14:textId="2C3E9493" w:rsidR="00A42349" w:rsidRDefault="001D764D" w:rsidP="00F1336D">
            <w:pPr>
              <w:tabs>
                <w:tab w:val="left" w:pos="1605"/>
              </w:tabs>
            </w:pPr>
            <w:r w:rsidRPr="001D764D">
              <w:rPr>
                <w:noProof/>
              </w:rPr>
              <w:drawing>
                <wp:inline distT="0" distB="0" distL="0" distR="0" wp14:anchorId="77D688C4" wp14:editId="06C304E7">
                  <wp:extent cx="3895725" cy="2295811"/>
                  <wp:effectExtent l="0" t="0" r="0" b="9525"/>
                  <wp:docPr id="195981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15117" name=""/>
                          <pic:cNvPicPr/>
                        </pic:nvPicPr>
                        <pic:blipFill>
                          <a:blip r:embed="rId18"/>
                          <a:stretch>
                            <a:fillRect/>
                          </a:stretch>
                        </pic:blipFill>
                        <pic:spPr>
                          <a:xfrm>
                            <a:off x="0" y="0"/>
                            <a:ext cx="3909465" cy="2303908"/>
                          </a:xfrm>
                          <a:prstGeom prst="rect">
                            <a:avLst/>
                          </a:prstGeom>
                        </pic:spPr>
                      </pic:pic>
                    </a:graphicData>
                  </a:graphic>
                </wp:inline>
              </w:drawing>
            </w:r>
          </w:p>
        </w:tc>
      </w:tr>
    </w:tbl>
    <w:p w14:paraId="0019EAB5" w14:textId="309AD552" w:rsidR="00DA19D8" w:rsidRDefault="00DA19D8" w:rsidP="005C2075">
      <w:pPr>
        <w:jc w:val="center"/>
      </w:pPr>
    </w:p>
    <w:p w14:paraId="61A76500" w14:textId="77777777" w:rsidR="00834E3D" w:rsidRDefault="00DA19D8" w:rsidP="005C2075">
      <w:pPr>
        <w:jc w:val="center"/>
      </w:pPr>
      <w:r>
        <w:t>Question 14:</w:t>
      </w:r>
    </w:p>
    <w:tbl>
      <w:tblPr>
        <w:tblStyle w:val="TableGrid"/>
        <w:tblW w:w="0" w:type="auto"/>
        <w:tblLook w:val="04A0" w:firstRow="1" w:lastRow="0" w:firstColumn="1" w:lastColumn="0" w:noHBand="0" w:noVBand="1"/>
      </w:tblPr>
      <w:tblGrid>
        <w:gridCol w:w="2155"/>
        <w:gridCol w:w="7195"/>
      </w:tblGrid>
      <w:tr w:rsidR="003001D1" w14:paraId="01228756" w14:textId="77777777" w:rsidTr="003001D1">
        <w:tc>
          <w:tcPr>
            <w:tcW w:w="2155" w:type="dxa"/>
          </w:tcPr>
          <w:p w14:paraId="59A57A80" w14:textId="77777777" w:rsidR="003001D1" w:rsidRDefault="003001D1" w:rsidP="007946C4">
            <w:pPr>
              <w:tabs>
                <w:tab w:val="left" w:pos="3240"/>
              </w:tabs>
              <w:jc w:val="both"/>
            </w:pPr>
            <w:r w:rsidRPr="007946C4">
              <w:t>I sorted the dataset by MPG in descending order so that the most fuel-efficient cars appear at the top of the table.</w:t>
            </w:r>
          </w:p>
        </w:tc>
        <w:tc>
          <w:tcPr>
            <w:tcW w:w="7195" w:type="dxa"/>
          </w:tcPr>
          <w:p w14:paraId="746927A3" w14:textId="25B4E78C" w:rsidR="003001D1" w:rsidRDefault="003001D1" w:rsidP="007946C4">
            <w:pPr>
              <w:tabs>
                <w:tab w:val="left" w:pos="3240"/>
              </w:tabs>
              <w:jc w:val="both"/>
            </w:pPr>
            <w:r w:rsidRPr="003001D1">
              <w:rPr>
                <w:noProof/>
              </w:rPr>
              <w:drawing>
                <wp:inline distT="0" distB="0" distL="0" distR="0" wp14:anchorId="2823B6EF" wp14:editId="4B7F4B35">
                  <wp:extent cx="3467100" cy="2420816"/>
                  <wp:effectExtent l="0" t="0" r="0" b="0"/>
                  <wp:docPr id="44652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28436" name=""/>
                          <pic:cNvPicPr/>
                        </pic:nvPicPr>
                        <pic:blipFill>
                          <a:blip r:embed="rId19"/>
                          <a:stretch>
                            <a:fillRect/>
                          </a:stretch>
                        </pic:blipFill>
                        <pic:spPr>
                          <a:xfrm>
                            <a:off x="0" y="0"/>
                            <a:ext cx="3495744" cy="2440816"/>
                          </a:xfrm>
                          <a:prstGeom prst="rect">
                            <a:avLst/>
                          </a:prstGeom>
                        </pic:spPr>
                      </pic:pic>
                    </a:graphicData>
                  </a:graphic>
                </wp:inline>
              </w:drawing>
            </w:r>
          </w:p>
        </w:tc>
      </w:tr>
    </w:tbl>
    <w:p w14:paraId="446B210B" w14:textId="742C46DC" w:rsidR="00DA19D8" w:rsidRDefault="00DA19D8" w:rsidP="005C2075">
      <w:pPr>
        <w:jc w:val="center"/>
      </w:pPr>
    </w:p>
    <w:p w14:paraId="2BEE229A" w14:textId="77777777" w:rsidR="00834E3D" w:rsidRDefault="00DA19D8" w:rsidP="005C2075">
      <w:pPr>
        <w:jc w:val="center"/>
      </w:pPr>
      <w:r>
        <w:t>Question 15:</w:t>
      </w:r>
    </w:p>
    <w:tbl>
      <w:tblPr>
        <w:tblStyle w:val="TableGrid"/>
        <w:tblW w:w="0" w:type="auto"/>
        <w:tblLook w:val="04A0" w:firstRow="1" w:lastRow="0" w:firstColumn="1" w:lastColumn="0" w:noHBand="0" w:noVBand="1"/>
      </w:tblPr>
      <w:tblGrid>
        <w:gridCol w:w="2618"/>
        <w:gridCol w:w="6732"/>
      </w:tblGrid>
      <w:tr w:rsidR="00BE7CF9" w14:paraId="682FBF9A" w14:textId="77777777" w:rsidTr="00BE7CF9">
        <w:trPr>
          <w:trHeight w:val="150"/>
        </w:trPr>
        <w:tc>
          <w:tcPr>
            <w:tcW w:w="4675" w:type="dxa"/>
            <w:vMerge w:val="restart"/>
          </w:tcPr>
          <w:p w14:paraId="07B5BB3C" w14:textId="37E9D424" w:rsidR="00BE7CF9" w:rsidRDefault="00B96839" w:rsidP="00B96839">
            <w:r>
              <w:lastRenderedPageBreak/>
              <w:t xml:space="preserve">I used </w:t>
            </w:r>
            <w:proofErr w:type="spellStart"/>
            <w:r>
              <w:t>dp</w:t>
            </w:r>
            <w:r w:rsidR="00FE5F16">
              <w:t>yr</w:t>
            </w:r>
            <w:proofErr w:type="spellEnd"/>
            <w:r w:rsidR="00FE5F16">
              <w:t xml:space="preserve"> (After installing it) to complete the </w:t>
            </w:r>
            <w:r w:rsidR="003357CD">
              <w:t>task</w:t>
            </w:r>
            <w:r w:rsidR="00FE5F16">
              <w:t xml:space="preserve"> in a single pipeline, but instead of using slice(); I used filter() with </w:t>
            </w:r>
            <w:proofErr w:type="spellStart"/>
            <w:r w:rsidR="00FE5F16">
              <w:t>row_number</w:t>
            </w:r>
            <w:proofErr w:type="spellEnd"/>
            <w:r w:rsidR="00FE5F16">
              <w:t>() to select the first 10 rows. The remaining steps create a new eff</w:t>
            </w:r>
            <w:r w:rsidR="003357CD">
              <w:t>iciency variable and sort the data by mpg.</w:t>
            </w:r>
          </w:p>
        </w:tc>
        <w:tc>
          <w:tcPr>
            <w:tcW w:w="4675" w:type="dxa"/>
          </w:tcPr>
          <w:p w14:paraId="75877210" w14:textId="5CE18971" w:rsidR="00BE7CF9" w:rsidRDefault="004E57B7" w:rsidP="005C2075">
            <w:pPr>
              <w:jc w:val="center"/>
            </w:pPr>
            <w:r>
              <w:rPr>
                <w:noProof/>
              </w:rPr>
              <w:drawing>
                <wp:inline distT="0" distB="0" distL="0" distR="0" wp14:anchorId="53629E86" wp14:editId="5F2B4320">
                  <wp:extent cx="4137710" cy="3467100"/>
                  <wp:effectExtent l="0" t="0" r="0" b="0"/>
                  <wp:docPr id="1624530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30683" name="Picture 16245306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41729" cy="3470468"/>
                          </a:xfrm>
                          <a:prstGeom prst="rect">
                            <a:avLst/>
                          </a:prstGeom>
                        </pic:spPr>
                      </pic:pic>
                    </a:graphicData>
                  </a:graphic>
                </wp:inline>
              </w:drawing>
            </w:r>
          </w:p>
        </w:tc>
      </w:tr>
      <w:tr w:rsidR="00BE7CF9" w14:paraId="4B856FB7" w14:textId="77777777" w:rsidTr="00BE7CF9">
        <w:trPr>
          <w:trHeight w:val="150"/>
        </w:trPr>
        <w:tc>
          <w:tcPr>
            <w:tcW w:w="4675" w:type="dxa"/>
            <w:vMerge/>
          </w:tcPr>
          <w:p w14:paraId="22801D34" w14:textId="77777777" w:rsidR="00BE7CF9" w:rsidRDefault="00BE7CF9" w:rsidP="005C2075">
            <w:pPr>
              <w:jc w:val="center"/>
            </w:pPr>
          </w:p>
        </w:tc>
        <w:tc>
          <w:tcPr>
            <w:tcW w:w="4675" w:type="dxa"/>
          </w:tcPr>
          <w:p w14:paraId="27ED092B" w14:textId="169DD7E3" w:rsidR="00BE7CF9" w:rsidRDefault="00BE7CF9" w:rsidP="005C2075">
            <w:pPr>
              <w:jc w:val="center"/>
            </w:pPr>
            <w:r w:rsidRPr="00BE7CF9">
              <w:rPr>
                <w:noProof/>
              </w:rPr>
              <w:drawing>
                <wp:inline distT="0" distB="0" distL="0" distR="0" wp14:anchorId="406FE5F9" wp14:editId="3620913D">
                  <wp:extent cx="3028950" cy="3741420"/>
                  <wp:effectExtent l="0" t="0" r="0" b="0"/>
                  <wp:docPr id="12399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1975" name=""/>
                          <pic:cNvPicPr/>
                        </pic:nvPicPr>
                        <pic:blipFill rotWithShape="1">
                          <a:blip r:embed="rId21"/>
                          <a:srcRect r="49038"/>
                          <a:stretch>
                            <a:fillRect/>
                          </a:stretch>
                        </pic:blipFill>
                        <pic:spPr bwMode="auto">
                          <a:xfrm>
                            <a:off x="0" y="0"/>
                            <a:ext cx="3028950" cy="37414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1A0FE0" w14:textId="0551BDE1" w:rsidR="00DA19D8" w:rsidRDefault="00DA19D8" w:rsidP="005C2075">
      <w:pPr>
        <w:jc w:val="center"/>
      </w:pPr>
    </w:p>
    <w:p w14:paraId="5D53D6EA" w14:textId="77777777" w:rsidR="00D93552" w:rsidRDefault="00D93552" w:rsidP="005C2075">
      <w:pPr>
        <w:jc w:val="center"/>
      </w:pPr>
    </w:p>
    <w:p w14:paraId="6D84459D" w14:textId="77777777" w:rsidR="00D93552" w:rsidRDefault="00D93552" w:rsidP="005C2075">
      <w:pPr>
        <w:jc w:val="center"/>
      </w:pPr>
    </w:p>
    <w:p w14:paraId="019AB4A3" w14:textId="6339FC7D" w:rsidR="00D93552" w:rsidRDefault="00D93552" w:rsidP="005C2075">
      <w:pPr>
        <w:jc w:val="center"/>
      </w:pPr>
      <w:r>
        <w:lastRenderedPageBreak/>
        <w:t>Bonus</w:t>
      </w:r>
    </w:p>
    <w:p w14:paraId="629F1624" w14:textId="09775BBF" w:rsidR="00800AD9" w:rsidRDefault="00800AD9" w:rsidP="005C2075">
      <w:pPr>
        <w:jc w:val="center"/>
      </w:pPr>
      <w:r w:rsidRPr="00800AD9">
        <w:rPr>
          <w:noProof/>
        </w:rPr>
        <w:drawing>
          <wp:inline distT="0" distB="0" distL="0" distR="0" wp14:anchorId="43076276" wp14:editId="3B77F1DB">
            <wp:extent cx="5943600" cy="1685925"/>
            <wp:effectExtent l="0" t="0" r="0" b="9525"/>
            <wp:docPr id="149209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98095" name=""/>
                    <pic:cNvPicPr/>
                  </pic:nvPicPr>
                  <pic:blipFill>
                    <a:blip r:embed="rId22"/>
                    <a:stretch>
                      <a:fillRect/>
                    </a:stretch>
                  </pic:blipFill>
                  <pic:spPr>
                    <a:xfrm>
                      <a:off x="0" y="0"/>
                      <a:ext cx="5943600" cy="1685925"/>
                    </a:xfrm>
                    <a:prstGeom prst="rect">
                      <a:avLst/>
                    </a:prstGeom>
                  </pic:spPr>
                </pic:pic>
              </a:graphicData>
            </a:graphic>
          </wp:inline>
        </w:drawing>
      </w:r>
    </w:p>
    <w:p w14:paraId="766E9F4F" w14:textId="0DB83C27" w:rsidR="00756CD3" w:rsidRDefault="00800AD9" w:rsidP="00756CD3">
      <w:r>
        <w:t>Using the d</w:t>
      </w:r>
      <w:r w:rsidR="00756CD3">
        <w:t>plyr concept to do the bonus question, I noticed the filter would be best fit for mpg greater than 30; select() would be best for all of steps to. Finally, I was able to head() to display the results, if I used it with 10 in the parathesis.</w:t>
      </w:r>
    </w:p>
    <w:sectPr w:rsidR="00756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359"/>
    <w:rsid w:val="00044C02"/>
    <w:rsid w:val="000C1554"/>
    <w:rsid w:val="00171DFB"/>
    <w:rsid w:val="00197495"/>
    <w:rsid w:val="001B3234"/>
    <w:rsid w:val="001D2620"/>
    <w:rsid w:val="001D764D"/>
    <w:rsid w:val="002916CE"/>
    <w:rsid w:val="002E0E3C"/>
    <w:rsid w:val="002F1359"/>
    <w:rsid w:val="003001D1"/>
    <w:rsid w:val="00332990"/>
    <w:rsid w:val="003357CD"/>
    <w:rsid w:val="00415471"/>
    <w:rsid w:val="00442528"/>
    <w:rsid w:val="00442CF4"/>
    <w:rsid w:val="00444A34"/>
    <w:rsid w:val="00470F67"/>
    <w:rsid w:val="004C1A76"/>
    <w:rsid w:val="004D3144"/>
    <w:rsid w:val="004E57B7"/>
    <w:rsid w:val="00583975"/>
    <w:rsid w:val="005B314E"/>
    <w:rsid w:val="005C2075"/>
    <w:rsid w:val="005C5201"/>
    <w:rsid w:val="006315A2"/>
    <w:rsid w:val="0065288A"/>
    <w:rsid w:val="00654FE3"/>
    <w:rsid w:val="00655151"/>
    <w:rsid w:val="006C6056"/>
    <w:rsid w:val="00756CD3"/>
    <w:rsid w:val="007946C4"/>
    <w:rsid w:val="007C0758"/>
    <w:rsid w:val="00800AD9"/>
    <w:rsid w:val="00834389"/>
    <w:rsid w:val="00834E3D"/>
    <w:rsid w:val="009168A6"/>
    <w:rsid w:val="0092518E"/>
    <w:rsid w:val="00947611"/>
    <w:rsid w:val="0097164A"/>
    <w:rsid w:val="00A42349"/>
    <w:rsid w:val="00A834DD"/>
    <w:rsid w:val="00AC0D8B"/>
    <w:rsid w:val="00B56A35"/>
    <w:rsid w:val="00B96839"/>
    <w:rsid w:val="00BE1E9F"/>
    <w:rsid w:val="00BE7CF9"/>
    <w:rsid w:val="00BF54E2"/>
    <w:rsid w:val="00CD1273"/>
    <w:rsid w:val="00CF46D8"/>
    <w:rsid w:val="00D04974"/>
    <w:rsid w:val="00D50B77"/>
    <w:rsid w:val="00D93552"/>
    <w:rsid w:val="00DA19D8"/>
    <w:rsid w:val="00E66A18"/>
    <w:rsid w:val="00E812E7"/>
    <w:rsid w:val="00ED2989"/>
    <w:rsid w:val="00F1336D"/>
    <w:rsid w:val="00F662F5"/>
    <w:rsid w:val="00FE5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0270"/>
  <w15:chartTrackingRefBased/>
  <w15:docId w15:val="{B5D602F7-10F7-4F1C-9DBF-1A7D88276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359"/>
    <w:rPr>
      <w:rFonts w:eastAsiaTheme="majorEastAsia" w:cstheme="majorBidi"/>
      <w:color w:val="272727" w:themeColor="text1" w:themeTint="D8"/>
    </w:rPr>
  </w:style>
  <w:style w:type="paragraph" w:styleId="Title">
    <w:name w:val="Title"/>
    <w:basedOn w:val="Normal"/>
    <w:next w:val="Normal"/>
    <w:link w:val="TitleChar"/>
    <w:uiPriority w:val="10"/>
    <w:qFormat/>
    <w:rsid w:val="002F1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359"/>
    <w:pPr>
      <w:spacing w:before="160"/>
      <w:jc w:val="center"/>
    </w:pPr>
    <w:rPr>
      <w:i/>
      <w:iCs/>
      <w:color w:val="404040" w:themeColor="text1" w:themeTint="BF"/>
    </w:rPr>
  </w:style>
  <w:style w:type="character" w:customStyle="1" w:styleId="QuoteChar">
    <w:name w:val="Quote Char"/>
    <w:basedOn w:val="DefaultParagraphFont"/>
    <w:link w:val="Quote"/>
    <w:uiPriority w:val="29"/>
    <w:rsid w:val="002F1359"/>
    <w:rPr>
      <w:i/>
      <w:iCs/>
      <w:color w:val="404040" w:themeColor="text1" w:themeTint="BF"/>
    </w:rPr>
  </w:style>
  <w:style w:type="paragraph" w:styleId="ListParagraph">
    <w:name w:val="List Paragraph"/>
    <w:basedOn w:val="Normal"/>
    <w:uiPriority w:val="34"/>
    <w:qFormat/>
    <w:rsid w:val="002F1359"/>
    <w:pPr>
      <w:ind w:left="720"/>
      <w:contextualSpacing/>
    </w:pPr>
  </w:style>
  <w:style w:type="character" w:styleId="IntenseEmphasis">
    <w:name w:val="Intense Emphasis"/>
    <w:basedOn w:val="DefaultParagraphFont"/>
    <w:uiPriority w:val="21"/>
    <w:qFormat/>
    <w:rsid w:val="002F1359"/>
    <w:rPr>
      <w:i/>
      <w:iCs/>
      <w:color w:val="0F4761" w:themeColor="accent1" w:themeShade="BF"/>
    </w:rPr>
  </w:style>
  <w:style w:type="paragraph" w:styleId="IntenseQuote">
    <w:name w:val="Intense Quote"/>
    <w:basedOn w:val="Normal"/>
    <w:next w:val="Normal"/>
    <w:link w:val="IntenseQuoteChar"/>
    <w:uiPriority w:val="30"/>
    <w:qFormat/>
    <w:rsid w:val="002F1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359"/>
    <w:rPr>
      <w:i/>
      <w:iCs/>
      <w:color w:val="0F4761" w:themeColor="accent1" w:themeShade="BF"/>
    </w:rPr>
  </w:style>
  <w:style w:type="character" w:styleId="IntenseReference">
    <w:name w:val="Intense Reference"/>
    <w:basedOn w:val="DefaultParagraphFont"/>
    <w:uiPriority w:val="32"/>
    <w:qFormat/>
    <w:rsid w:val="002F1359"/>
    <w:rPr>
      <w:b/>
      <w:bCs/>
      <w:smallCaps/>
      <w:color w:val="0F4761" w:themeColor="accent1" w:themeShade="BF"/>
      <w:spacing w:val="5"/>
    </w:rPr>
  </w:style>
  <w:style w:type="table" w:styleId="TableGrid">
    <w:name w:val="Table Grid"/>
    <w:basedOn w:val="TableNormal"/>
    <w:uiPriority w:val="39"/>
    <w:rsid w:val="00834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1565</TotalTime>
  <Pages>8</Pages>
  <Words>620</Words>
  <Characters>2968</Characters>
  <Application>Microsoft Office Word</Application>
  <DocSecurity>0</DocSecurity>
  <Lines>134</Lines>
  <Paragraphs>40</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Horyczun</dc:creator>
  <cp:keywords/>
  <dc:description/>
  <cp:lastModifiedBy>Christopher Horyczun</cp:lastModifiedBy>
  <cp:revision>57</cp:revision>
  <dcterms:created xsi:type="dcterms:W3CDTF">2026-02-07T15:46:00Z</dcterms:created>
  <dcterms:modified xsi:type="dcterms:W3CDTF">2026-02-09T03:38:00Z</dcterms:modified>
</cp:coreProperties>
</file>