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5D87425E"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r w:rsidR="00DC41A2">
        <w:rPr>
          <w:rFonts w:ascii="Times New Roman" w:hAnsi="Times New Roman" w:cs="Times New Roman"/>
          <w:sz w:val="24"/>
          <w:szCs w:val="24"/>
        </w:rPr>
        <w:t>health</w:t>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w:t>
      </w:r>
      <w:r w:rsidR="00DC41A2">
        <w:rPr>
          <w:rFonts w:ascii="Times New Roman" w:hAnsi="Times New Roman" w:cs="Times New Roman"/>
          <w:sz w:val="24"/>
          <w:szCs w:val="24"/>
        </w:rPr>
        <w:t>propensity score analysis in a global sample</w:t>
      </w:r>
      <w:r w:rsidR="0079126F" w:rsidRPr="00D42971">
        <w:rPr>
          <w:rFonts w:ascii="Times New Roman" w:hAnsi="Times New Roman" w:cs="Times New Roman"/>
          <w:sz w:val="24"/>
          <w:szCs w:val="24"/>
        </w:rPr>
        <w:t xml:space="preserve">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0"/>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1"/>
      <w:commentRangeStart w:id="2"/>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1"/>
      <w:r w:rsidR="00B544FB" w:rsidRPr="00D42971">
        <w:rPr>
          <w:rStyle w:val="CommentReference"/>
          <w:rFonts w:ascii="Times New Roman" w:hAnsi="Times New Roman" w:cs="Times New Roman"/>
          <w:sz w:val="24"/>
          <w:szCs w:val="24"/>
        </w:rPr>
        <w:commentReference w:id="1"/>
      </w:r>
      <w:commentRangeEnd w:id="2"/>
      <w:r w:rsidR="00B53BAC" w:rsidRPr="00D42971">
        <w:rPr>
          <w:rStyle w:val="CommentReference"/>
          <w:rFonts w:ascii="Times New Roman" w:hAnsi="Times New Roman" w:cs="Times New Roman"/>
          <w:sz w:val="24"/>
          <w:szCs w:val="24"/>
        </w:rPr>
        <w:commentReference w:id="2"/>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0"/>
      <w:r w:rsidR="00447C8F" w:rsidRPr="00D42971">
        <w:rPr>
          <w:rStyle w:val="CommentReference"/>
          <w:rFonts w:ascii="Times New Roman" w:hAnsi="Times New Roman" w:cs="Times New Roman"/>
          <w:sz w:val="24"/>
          <w:szCs w:val="24"/>
        </w:rPr>
        <w:commentReference w:id="0"/>
      </w:r>
      <w:r w:rsidR="003C1253" w:rsidRPr="00D42971">
        <w:rPr>
          <w:rFonts w:ascii="Times New Roman" w:hAnsi="Times New Roman" w:cs="Times New Roman"/>
          <w:sz w:val="24"/>
          <w:szCs w:val="24"/>
        </w:rPr>
        <w:t xml:space="preserve"> </w:t>
      </w:r>
      <w:commentRangeStart w:id="3"/>
      <w:commentRangeStart w:id="4"/>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3"/>
      <w:r w:rsidR="003C1253" w:rsidRPr="00D42971">
        <w:rPr>
          <w:rStyle w:val="CommentReference"/>
          <w:rFonts w:ascii="Times New Roman" w:hAnsi="Times New Roman" w:cs="Times New Roman"/>
          <w:sz w:val="24"/>
          <w:szCs w:val="24"/>
        </w:rPr>
        <w:commentReference w:id="3"/>
      </w:r>
      <w:commentRangeEnd w:id="4"/>
      <w:r w:rsidR="00B53BAC" w:rsidRPr="00D42971">
        <w:rPr>
          <w:rStyle w:val="CommentReference"/>
          <w:rFonts w:ascii="Times New Roman" w:hAnsi="Times New Roman" w:cs="Times New Roman"/>
          <w:sz w:val="24"/>
          <w:szCs w:val="24"/>
        </w:rPr>
        <w:commentReference w:id="4"/>
      </w:r>
      <w:commentRangeStart w:id="5"/>
      <w:commentRangeEnd w:id="5"/>
      <w:r w:rsidR="003C1253" w:rsidRPr="00D42971">
        <w:rPr>
          <w:rStyle w:val="CommentReference"/>
          <w:rFonts w:ascii="Times New Roman" w:hAnsi="Times New Roman" w:cs="Times New Roman"/>
          <w:sz w:val="24"/>
          <w:szCs w:val="24"/>
        </w:rPr>
        <w:commentReference w:id="5"/>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489C5691" w:rsidR="008561F4" w:rsidRPr="00D42971" w:rsidRDefault="008561F4" w:rsidP="00F721EE">
      <w:pPr>
        <w:spacing w:line="480" w:lineRule="auto"/>
        <w:rPr>
          <w:rFonts w:ascii="Times New Roman" w:hAnsi="Times New Roman" w:cs="Times New Roman"/>
          <w:sz w:val="24"/>
          <w:szCs w:val="24"/>
        </w:rPr>
      </w:pPr>
      <w:commentRangeStart w:id="6"/>
      <w:commentRangeStart w:id="7"/>
      <w:r w:rsidRPr="00D42971">
        <w:rPr>
          <w:rFonts w:ascii="Times New Roman" w:hAnsi="Times New Roman" w:cs="Times New Roman"/>
          <w:sz w:val="24"/>
          <w:szCs w:val="24"/>
        </w:rPr>
        <w:lastRenderedPageBreak/>
        <w:t>Emerging</w:t>
      </w:r>
      <w:commentRangeEnd w:id="6"/>
      <w:r w:rsidR="00B544FB" w:rsidRPr="00D42971">
        <w:rPr>
          <w:rStyle w:val="CommentReference"/>
          <w:rFonts w:ascii="Times New Roman" w:hAnsi="Times New Roman" w:cs="Times New Roman"/>
          <w:sz w:val="24"/>
          <w:szCs w:val="24"/>
        </w:rPr>
        <w:commentReference w:id="6"/>
      </w:r>
      <w:commentRangeEnd w:id="7"/>
      <w:r w:rsidR="00693729" w:rsidRPr="00D42971">
        <w:rPr>
          <w:rStyle w:val="CommentReference"/>
          <w:rFonts w:ascii="Times New Roman" w:hAnsi="Times New Roman" w:cs="Times New Roman"/>
          <w:sz w:val="24"/>
          <w:szCs w:val="24"/>
        </w:rPr>
        <w:commentReference w:id="7"/>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w:t>
      </w:r>
      <w:r w:rsidR="00B44B6B">
        <w:rPr>
          <w:rFonts w:ascii="Times New Roman" w:hAnsi="Times New Roman" w:cs="Times New Roman"/>
          <w:sz w:val="24"/>
          <w:szCs w:val="24"/>
        </w:rPr>
        <w:t>younger</w:t>
      </w:r>
      <w:r w:rsidRPr="00D42971">
        <w:rPr>
          <w:rFonts w:ascii="Times New Roman" w:hAnsi="Times New Roman" w:cs="Times New Roman"/>
          <w:sz w:val="24"/>
          <w:szCs w:val="24"/>
        </w:rPr>
        <w:t xml:space="preserve"> age cohorts may be at greater risk for poor mental health and wellbeing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&lt;EndNote&gt;&lt;Cite&gt;&lt;Author&gt;Oswalt&lt;/Author&gt;&lt;Year&gt;2020&lt;/Year&gt;&lt;RecNum&gt;75&lt;/RecNum&gt;&lt;DisplayText&gt;[11, 12]&lt;/DisplayText&gt;&lt;record&gt;&lt;rec-number&gt;75&lt;/rec-number&gt;&lt;foreign-keys&gt;&lt;key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Cite&gt;&lt;Author&gt;Keyes&lt;/Author&gt;&lt;Year&gt;2019&lt;/Year&gt;&lt;RecNum&gt;191&lt;/RecNum&gt;&lt;record&gt;&lt;rec-number&gt;191&lt;/rec-number&gt;&lt;foreign-keys&gt;&lt;key app="EN" db-id="vda2pvwscxarw9e0z24p90wxpr2wfdzp2a0w" timestamp="1679079000"&gt;191&lt;/key&gt;&lt;/foreign-keys&gt;&lt;ref-type name="Journal Article"&gt;17&lt;/ref-type&gt;&lt;contributors&gt;&lt;authors&gt;&lt;author&gt;Keyes, Katherine M&lt;/author&gt;&lt;author&gt;Gary, Dahsan&lt;/author&gt;&lt;author&gt;O’Malley, Patrick M&lt;/author&gt;&lt;author&gt;Hamilton, Ava&lt;/author&gt;&lt;author&gt;Schulenberg, John&lt;/author&gt;&lt;/authors&gt;&lt;/contributors&gt;&lt;titles&gt;&lt;title&gt;Recent increases in depressive symptoms among US adolescents: trends from 1991 to 2018&lt;/title&gt;&lt;secondary-title&gt;Social psychiatry and psychiatric epidemiology&lt;/secondary-title&gt;&lt;/titles&gt;&lt;periodical&gt;&lt;full-title&gt;Social psychiatry and psychiatric epidemiology&lt;/full-title&gt;&lt;/periodical&gt;&lt;pages&gt;987-996&lt;/pages&gt;&lt;volume&gt;54&lt;/volume&gt;&lt;dates&gt;&lt;year&gt;2019&lt;/year&gt;&lt;/dates&gt;&lt;isbn&gt;0933-7954&lt;/isbn&gt;&lt;urls&gt;&lt;/urls&gt;&lt;/record&gt;&lt;/Cite&gt;&lt;/EndNote&gt;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[11, 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8"/>
      <w:commentRangeStart w:id="9"/>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&lt;EndNote&gt;&lt;Cite&gt;&lt;Author&gt;Blanchflower&lt;/Author&gt;&lt;Year&gt;2008&lt;/Year&gt;&lt;RecNum&gt;108&lt;/RecNum&gt;&lt;DisplayText&gt;[14]&lt;/DisplayText&gt;&lt;record&gt;&lt;rec-number&gt;108&lt;/rec-number&gt;&lt;foreign-keys&gt;&lt;key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[14]</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8"/>
      <w:r w:rsidR="00447C8F" w:rsidRPr="00D42971">
        <w:rPr>
          <w:rStyle w:val="CommentReference"/>
          <w:rFonts w:ascii="Times New Roman" w:hAnsi="Times New Roman" w:cs="Times New Roman"/>
          <w:sz w:val="24"/>
          <w:szCs w:val="24"/>
        </w:rPr>
        <w:commentReference w:id="8"/>
      </w:r>
      <w:commentRangeEnd w:id="9"/>
      <w:r w:rsidR="007522E5" w:rsidRPr="00D42971">
        <w:rPr>
          <w:rStyle w:val="CommentReference"/>
          <w:rFonts w:ascii="Times New Roman" w:hAnsi="Times New Roman" w:cs="Times New Roman"/>
          <w:sz w:val="24"/>
          <w:szCs w:val="24"/>
        </w:rPr>
        <w:commentReference w:id="9"/>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&lt;EndNote&gt;&lt;Cite&gt;&lt;Author&gt;Solmi&lt;/Author&gt;&lt;Year&gt;2022&lt;/Year&gt;&lt;RecNum&gt;141&lt;/RecNum&gt;&lt;DisplayText&gt;[15]&lt;/DisplayText&gt;&lt;record&gt;&lt;rec-number&gt;141&lt;/rec-number&gt;&lt;foreign-keys&gt;&lt;key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[15]</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7022628"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[16-21]</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[22-24]</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[25-27]</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&lt;EndNote&gt;&lt;Cite&gt;&lt;Author&gt;Ekkekakis&lt;/Author&gt;&lt;Year&gt;2020&lt;/Year&gt;&lt;RecNum&gt;136&lt;/RecNum&gt;&lt;DisplayText&gt;[29]&lt;/DisplayText&gt;&lt;record&gt;&lt;rec-number&gt;136&lt;/rec-number&gt;&lt;foreign-keys&gt;&lt;key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[29]</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The inclusion of physical activity – albeit as an alternative</w:t>
      </w:r>
      <w:r w:rsidR="00055ADC" w:rsidRPr="00D42971">
        <w:rPr>
          <w:rFonts w:ascii="Times New Roman" w:hAnsi="Times New Roman" w:cs="Times New Roman"/>
          <w:sz w:val="24"/>
          <w:szCs w:val="24"/>
        </w:rPr>
        <w:t xml:space="preserve"> </w:t>
      </w:r>
      <w:commentRangeStart w:id="10"/>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0"/>
      <w:r w:rsidR="00055ADC" w:rsidRPr="00D42971">
        <w:rPr>
          <w:rStyle w:val="CommentReference"/>
          <w:rFonts w:ascii="Times New Roman" w:hAnsi="Times New Roman" w:cs="Times New Roman"/>
          <w:sz w:val="24"/>
          <w:szCs w:val="24"/>
        </w:rPr>
        <w:commentReference w:id="10"/>
      </w:r>
      <w:r w:rsidR="00452536" w:rsidRPr="00D42971">
        <w:rPr>
          <w:rFonts w:ascii="Times New Roman" w:hAnsi="Times New Roman" w:cs="Times New Roman"/>
          <w:sz w:val="24"/>
          <w:szCs w:val="24"/>
        </w:rPr>
        <w:t xml:space="preserve">treatment – in several recent national guidelines </w:t>
      </w:r>
      <w:r w:rsidR="00452536" w:rsidRPr="00D42971">
        <w:rPr>
          <w:rFonts w:ascii="Times New Roman" w:hAnsi="Times New Roman" w:cs="Times New Roman"/>
          <w:sz w:val="24"/>
          <w:szCs w:val="24"/>
        </w:rPr>
        <w:lastRenderedPageBreak/>
        <w:t xml:space="preserve">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[30-33]</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6B1FBE60"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[34-39]</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&lt;EndNote&gt;&lt;Cite&gt;&lt;Author&gt;Borsboom&lt;/Author&gt;&lt;Year&gt;2011&lt;/Year&gt;&lt;RecNum&gt;71&lt;/RecNum&gt;&lt;DisplayText&gt;[40, 41]&lt;/DisplayText&gt;&lt;record&gt;&lt;rec-number&gt;71&lt;/rec-number&gt;&lt;foreign-keys&gt;&lt;key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[40, 41]</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626543EF"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&lt;EndNote&gt;&lt;Cite&gt;&lt;Author&gt;Murri&lt;/Author&gt;&lt;Year&gt;2018&lt;/Year&gt;&lt;RecNum&gt;123&lt;/RecNum&gt;&lt;DisplayText&gt;[42]&lt;/DisplayText&gt;&lt;record&gt;&lt;rec-number&gt;123&lt;/rec-number&gt;&lt;foreign-keys&gt;&lt;key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[42]</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[43-45]</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040E5C5B"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1"/>
      <w:commentRangeStart w:id="12"/>
      <w:commentRangeStart w:id="13"/>
      <w:commentRangeStart w:id="14"/>
      <w:r w:rsidR="00ED2A11" w:rsidRPr="00D42971">
        <w:rPr>
          <w:rFonts w:ascii="Times New Roman" w:hAnsi="Times New Roman" w:cs="Times New Roman"/>
          <w:sz w:val="24"/>
          <w:szCs w:val="24"/>
        </w:rPr>
        <w:t>The</w:t>
      </w:r>
      <w:commentRangeEnd w:id="11"/>
      <w:r w:rsidRPr="00D42971">
        <w:rPr>
          <w:rStyle w:val="CommentReference"/>
          <w:rFonts w:ascii="Times New Roman" w:hAnsi="Times New Roman" w:cs="Times New Roman"/>
          <w:sz w:val="24"/>
          <w:szCs w:val="24"/>
        </w:rPr>
        <w:commentReference w:id="11"/>
      </w:r>
      <w:commentRangeEnd w:id="12"/>
      <w:r w:rsidR="00B667ED" w:rsidRPr="00D42971">
        <w:rPr>
          <w:rStyle w:val="CommentReference"/>
          <w:rFonts w:ascii="Times New Roman" w:hAnsi="Times New Roman" w:cs="Times New Roman"/>
          <w:sz w:val="24"/>
          <w:szCs w:val="24"/>
        </w:rPr>
        <w:commentReference w:id="12"/>
      </w:r>
      <w:commentRangeEnd w:id="13"/>
      <w:r w:rsidR="00B667ED"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5"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6"/>
      <w:r w:rsidR="00575E5B" w:rsidRPr="00D42971">
        <w:rPr>
          <w:rFonts w:ascii="Times New Roman" w:hAnsi="Times New Roman" w:cs="Times New Roman"/>
          <w:sz w:val="24"/>
          <w:szCs w:val="24"/>
        </w:rPr>
        <w:t>at the lower bound</w:t>
      </w:r>
      <w:commentRangeEnd w:id="16"/>
      <w:r w:rsidR="00B667ED" w:rsidRPr="00D42971">
        <w:rPr>
          <w:rStyle w:val="CommentReference"/>
          <w:rFonts w:ascii="Times New Roman" w:hAnsi="Times New Roman" w:cs="Times New Roman"/>
          <w:sz w:val="24"/>
          <w:szCs w:val="24"/>
        </w:rPr>
        <w:commentReference w:id="16"/>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0CF0FC0E"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 xml:space="preserve">wellbeing were computed: Core Cognition (ability for executive functioning),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(decision making, creativity, and tolerance to change</w:t>
      </w:r>
      <w:r w:rsidRPr="00D42971">
        <w:rPr>
          <w:rFonts w:ascii="Times New Roman" w:hAnsi="Times New Roman" w:cs="Times New Roman"/>
          <w:sz w:val="24"/>
          <w:szCs w:val="24"/>
        </w:rPr>
        <w:t xml:space="preserve">), Mood and Outlook (ability </w:t>
      </w:r>
      <w:r w:rsidR="00122808" w:rsidRPr="00D42971">
        <w:rPr>
          <w:rFonts w:ascii="Times New Roman" w:hAnsi="Times New Roman" w:cs="Times New Roman"/>
          <w:sz w:val="24"/>
          <w:szCs w:val="24"/>
        </w:rPr>
        <w:t>to effectively regulate ones emotions), Drive and Motivation (ability to achieve goals in the face of obstacles), Social Self (social functioning), and Mind-Body (physical functioning and psychosomatic health). Subcategory scores</w:t>
      </w:r>
      <w:r w:rsidR="004D42FE" w:rsidRPr="00D42971">
        <w:rPr>
          <w:rFonts w:ascii="Times New Roman" w:hAnsi="Times New Roman" w:cs="Times New Roman"/>
          <w:sz w:val="24"/>
          <w:szCs w:val="24"/>
        </w:rPr>
        <w:t xml:space="preserve"> ranged from </w:t>
      </w:r>
      <w:commentRangeStart w:id="17"/>
      <w:commentRangeStart w:id="18"/>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17"/>
      <w:r w:rsidR="00575E5B" w:rsidRPr="00D42971">
        <w:rPr>
          <w:rStyle w:val="CommentReference"/>
          <w:rFonts w:ascii="Times New Roman" w:hAnsi="Times New Roman" w:cs="Times New Roman"/>
          <w:sz w:val="24"/>
          <w:szCs w:val="24"/>
        </w:rPr>
        <w:commentReference w:id="17"/>
      </w:r>
      <w:commentRangeEnd w:id="18"/>
      <w:r w:rsidR="00B667ED" w:rsidRPr="00D42971">
        <w:rPr>
          <w:rStyle w:val="CommentReference"/>
          <w:rFonts w:ascii="Times New Roman" w:hAnsi="Times New Roman" w:cs="Times New Roman"/>
          <w:sz w:val="24"/>
          <w:szCs w:val="24"/>
        </w:rPr>
        <w:commentReference w:id="18"/>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02BFE4B"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&lt;EndNote&gt;&lt;Cite&gt;&lt;Author&gt;Newson&lt;/Author&gt;&lt;Year&gt;2022&lt;/Year&gt;&lt;RecNum&gt;60&lt;/RecNum&gt;&lt;DisplayText&gt;[47]&lt;/DisplayText&gt;&lt;record&gt;&lt;rec-number&gt;60&lt;/rec-number&gt;&lt;foreign-keys&gt;&lt;key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[47]</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19"/>
      <w:commentRangeStart w:id="20"/>
      <w:r w:rsidRPr="00D42971">
        <w:rPr>
          <w:rFonts w:ascii="Times New Roman" w:hAnsi="Times New Roman" w:cs="Times New Roman"/>
          <w:sz w:val="24"/>
          <w:szCs w:val="24"/>
        </w:rPr>
        <w:t>days missed from work and normal activities in the past month</w:t>
      </w:r>
      <w:commentRangeEnd w:id="19"/>
      <w:r w:rsidR="00575E5B" w:rsidRPr="00D42971">
        <w:rPr>
          <w:rStyle w:val="CommentReference"/>
          <w:rFonts w:ascii="Times New Roman" w:hAnsi="Times New Roman" w:cs="Times New Roman"/>
          <w:sz w:val="24"/>
          <w:szCs w:val="24"/>
        </w:rPr>
        <w:commentReference w:id="19"/>
      </w:r>
      <w:commentRangeEnd w:id="20"/>
      <w:r w:rsidR="00CD6CD5" w:rsidRPr="00D42971">
        <w:rPr>
          <w:rStyle w:val="CommentReference"/>
          <w:rFonts w:ascii="Times New Roman" w:hAnsi="Times New Roman" w:cs="Times New Roman"/>
          <w:sz w:val="24"/>
          <w:szCs w:val="24"/>
        </w:rPr>
        <w:commentReference w:id="20"/>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77A43ADF"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Physical </w:t>
      </w:r>
      <w:r w:rsidR="00E63E55">
        <w:rPr>
          <w:rFonts w:ascii="Times New Roman" w:hAnsi="Times New Roman" w:cs="Times New Roman"/>
          <w:b/>
          <w:bCs/>
          <w:sz w:val="24"/>
          <w:szCs w:val="24"/>
        </w:rPr>
        <w:t>Exercise</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1"/>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xml:space="preserve">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 xml:space="preserve">no 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 xml:space="preserve">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w:t>
      </w:r>
      <w:commentRangeEnd w:id="21"/>
      <w:r w:rsidR="00514033" w:rsidRPr="00D42971">
        <w:rPr>
          <w:rStyle w:val="CommentReference"/>
          <w:rFonts w:ascii="Times New Roman" w:hAnsi="Times New Roman" w:cs="Times New Roman"/>
          <w:sz w:val="24"/>
          <w:szCs w:val="24"/>
        </w:rPr>
        <w:commentReference w:id="21"/>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2"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3"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7D019E48"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&lt;EndNote&gt;&lt;Cite&gt;&lt;Author&gt;RCoreTeam&lt;/Author&gt;&lt;Year&gt;2022&lt;/Year&gt;&lt;RecNum&gt;62&lt;/RecNum&gt;&lt;DisplayText&gt;[48]&lt;/DisplayText&gt;&lt;record&gt;&lt;rec-number&gt;62&lt;/rec-number&gt;&lt;foreign-keys&gt;&lt;key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[48]</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&lt;EndNote&gt;&lt;Cite&gt;&lt;Author&gt;McCaffrey&lt;/Author&gt;&lt;Year&gt;2004&lt;/Year&gt;&lt;RecNum&gt;52&lt;/RecNum&gt;&lt;DisplayText&gt;[49, 50]&lt;/DisplayText&gt;&lt;record&gt;&lt;rec-number&gt;52&lt;/rec-number&gt;&lt;foreign-keys&gt;&lt;key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[49, 50]</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w:t>
      </w:r>
      <w:r w:rsidR="0057752B">
        <w:rPr>
          <w:rFonts w:ascii="Times New Roman" w:hAnsi="Times New Roman" w:cs="Times New Roman"/>
          <w:sz w:val="24"/>
          <w:szCs w:val="24"/>
        </w:rPr>
        <w:t>Control</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(AT</w:t>
      </w:r>
      <w:r w:rsidR="0057752B">
        <w:rPr>
          <w:rFonts w:ascii="Times New Roman" w:hAnsi="Times New Roman" w:cs="Times New Roman"/>
          <w:sz w:val="24"/>
          <w:szCs w:val="24"/>
        </w:rPr>
        <w:t>C</w:t>
      </w:r>
      <w:r w:rsidR="00AF5CA0"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 xml:space="preserve">the </w:t>
      </w:r>
      <w:r w:rsidR="0057752B">
        <w:rPr>
          <w:rFonts w:ascii="Times New Roman" w:hAnsi="Times New Roman" w:cs="Times New Roman"/>
          <w:sz w:val="24"/>
          <w:szCs w:val="24"/>
        </w:rPr>
        <w:t xml:space="preserve">hypothetical </w:t>
      </w:r>
      <w:r w:rsidR="00244400">
        <w:rPr>
          <w:rFonts w:ascii="Times New Roman" w:hAnsi="Times New Roman" w:cs="Times New Roman"/>
          <w:sz w:val="24"/>
          <w:szCs w:val="24"/>
        </w:rPr>
        <w:t>average treatment effect on those who</w:t>
      </w:r>
      <w:r w:rsidR="0057752B">
        <w:rPr>
          <w:rFonts w:ascii="Times New Roman" w:hAnsi="Times New Roman" w:cs="Times New Roman"/>
          <w:sz w:val="24"/>
          <w:szCs w:val="24"/>
        </w:rPr>
        <w:t xml:space="preserve"> did not</w:t>
      </w:r>
      <w:r w:rsidR="00244400">
        <w:rPr>
          <w:rFonts w:ascii="Times New Roman" w:hAnsi="Times New Roman" w:cs="Times New Roman"/>
          <w:sz w:val="24"/>
          <w:szCs w:val="24"/>
        </w:rPr>
        <w:t xml:space="preserve"> receive the treatment. In other words, it is the</w:t>
      </w:r>
      <w:r w:rsidR="0057752B">
        <w:rPr>
          <w:rFonts w:ascii="Times New Roman" w:hAnsi="Times New Roman" w:cs="Times New Roman"/>
          <w:sz w:val="24"/>
          <w:szCs w:val="24"/>
        </w:rPr>
        <w:t xml:space="preserve"> expected effect of physical exercise on those in the sample who are sedentary, which would help inform the clinical question on whether mental health practitioners should encourage physical activity in sedentary patients. Treatment </w:t>
      </w:r>
      <w:r w:rsidR="006F06F4">
        <w:rPr>
          <w:rFonts w:ascii="Times New Roman" w:hAnsi="Times New Roman" w:cs="Times New Roman"/>
          <w:sz w:val="24"/>
          <w:szCs w:val="24"/>
        </w:rPr>
        <w:t xml:space="preserve">effects estimated from propensity score adjustment are </w:t>
      </w:r>
      <w:commentRangeStart w:id="24"/>
      <w:r w:rsidR="00345D96" w:rsidRPr="00D42971">
        <w:rPr>
          <w:rFonts w:ascii="Times New Roman" w:hAnsi="Times New Roman" w:cs="Times New Roman"/>
          <w:sz w:val="24"/>
          <w:szCs w:val="24"/>
        </w:rPr>
        <w:t>unbiased when the strong ignorability assumption is met</w:t>
      </w:r>
      <w:commentRangeEnd w:id="24"/>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4"/>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13676D6C" w14:textId="0D381F1E" w:rsidR="00F40F22"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B44B6B">
        <w:rPr>
          <w:rFonts w:ascii="Times New Roman" w:hAnsi="Times New Roman" w:cs="Times New Roman"/>
          <w:noProof/>
          <w:sz w:val="24"/>
          <w:szCs w:val="24"/>
        </w:rPr>
        <w:t>[49, 53, 54]</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r w:rsidR="0057752B">
        <w:rPr>
          <w:rFonts w:ascii="Times New Roman" w:hAnsi="Times New Roman" w:cs="Times New Roman"/>
          <w:sz w:val="24"/>
          <w:szCs w:val="24"/>
        </w:rPr>
        <w:t xml:space="preserve"> </w:t>
      </w:r>
      <w:r w:rsidR="001A73CF">
        <w:rPr>
          <w:rFonts w:ascii="Times New Roman" w:hAnsi="Times New Roman" w:cs="Times New Roman"/>
          <w:sz w:val="24"/>
          <w:szCs w:val="24"/>
        </w:rPr>
        <w:t xml:space="preserve">Several tuning parameters were selected to achieve covariate balancing, as </w:t>
      </w:r>
      <w:r w:rsidR="001A73CF" w:rsidRPr="00D42971">
        <w:rPr>
          <w:rFonts w:ascii="Times New Roman" w:hAnsi="Times New Roman" w:cs="Times New Roman"/>
          <w:sz w:val="24"/>
          <w:szCs w:val="24"/>
        </w:rPr>
        <w:t xml:space="preserve">suggested by </w:t>
      </w:r>
      <w:r w:rsidR="001A73CF"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1A73CF"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McCaffrey, et al. (49)</w:t>
      </w:r>
      <w:r w:rsidR="001A73CF" w:rsidRPr="00D42971">
        <w:rPr>
          <w:rFonts w:ascii="Times New Roman" w:hAnsi="Times New Roman" w:cs="Times New Roman"/>
          <w:sz w:val="24"/>
          <w:szCs w:val="24"/>
        </w:rPr>
        <w:fldChar w:fldCharType="end"/>
      </w:r>
      <w:r w:rsidR="001A73CF">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sidR="001A73CF">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sidR="001A73CF">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w:t>
      </w:r>
      <w:r w:rsidR="00B479B7" w:rsidRPr="00D42971">
        <w:rPr>
          <w:rFonts w:ascii="Times New Roman" w:hAnsi="Times New Roman" w:cs="Times New Roman"/>
          <w:sz w:val="24"/>
          <w:szCs w:val="24"/>
        </w:rPr>
        <w:lastRenderedPageBreak/>
        <w:t>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&lt;EndNote&gt;&lt;Cite&gt;&lt;Author&gt;Lee&lt;/Author&gt;&lt;Year&gt;2011&lt;/Year&gt;&lt;RecNum&gt;53&lt;/RecNum&gt;&lt;DisplayText&gt;[55]&lt;/DisplayText&gt;&lt;record&gt;&lt;rec-number&gt;53&lt;/rec-number&gt;&lt;foreign-keys&gt;&lt;key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[55]</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treatment and control group</w:t>
      </w:r>
      <w:r w:rsidR="00455C67">
        <w:rPr>
          <w:rFonts w:ascii="Times New Roman" w:hAnsi="Times New Roman" w:cs="Times New Roman"/>
          <w:sz w:val="24"/>
          <w:szCs w:val="24"/>
        </w:rPr>
        <w:t>.</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03992369" w:rsidR="00E32C61" w:rsidRPr="00D42971" w:rsidRDefault="00F40F22"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w:t>
      </w:r>
      <w:r w:rsidR="0057752B">
        <w:rPr>
          <w:rFonts w:ascii="Times New Roman" w:hAnsi="Times New Roman" w:cs="Times New Roman"/>
          <w:sz w:val="24"/>
          <w:szCs w:val="24"/>
        </w:rPr>
        <w:t>C</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E32C61" w:rsidRPr="00D42971">
        <w:rPr>
          <w:rFonts w:ascii="Times New Roman" w:hAnsi="Times New Roman" w:cs="Times New Roman"/>
          <w:sz w:val="24"/>
          <w:szCs w:val="24"/>
        </w:rPr>
        <w:t>Using the same procedures, we also test</w:t>
      </w:r>
      <w:r w:rsidRPr="00D42971">
        <w:rPr>
          <w:rFonts w:ascii="Times New Roman" w:hAnsi="Times New Roman" w:cs="Times New Roman"/>
          <w:sz w:val="24"/>
          <w:szCs w:val="24"/>
        </w:rPr>
        <w:t xml:space="preserve">ed whether age moderates the relationship between 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the seven mental health outcomes</w:t>
      </w:r>
      <w:r w:rsidR="00D6279E" w:rsidRPr="00D42971">
        <w:rPr>
          <w:rFonts w:ascii="Times New Roman" w:hAnsi="Times New Roman" w:cs="Times New Roman"/>
          <w:sz w:val="24"/>
          <w:szCs w:val="24"/>
        </w:rPr>
        <w:t>.</w:t>
      </w:r>
      <w:r w:rsidR="00514033" w:rsidRPr="00D42971">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p>
    <w:p w14:paraId="5C890026" w14:textId="3C3F415D" w:rsidR="00BD0CC9" w:rsidRPr="00D42971" w:rsidDel="00F40F22" w:rsidRDefault="00BD0CC9" w:rsidP="00F721EE">
      <w:pPr>
        <w:spacing w:line="480" w:lineRule="auto"/>
        <w:rPr>
          <w:del w:id="25" w:author="Denver Brown" w:date="2023-02-08T08:36:00Z"/>
          <w:rFonts w:ascii="Times New Roman" w:hAnsi="Times New Roman" w:cs="Times New Roman"/>
          <w:sz w:val="24"/>
          <w:szCs w:val="24"/>
        </w:rPr>
      </w:pPr>
    </w:p>
    <w:p w14:paraId="44B21388" w14:textId="7F44250E"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F2396C">
        <w:rPr>
          <w:rFonts w:ascii="Times New Roman" w:hAnsi="Times New Roman" w:cs="Times New Roman"/>
          <w:sz w:val="24"/>
          <w:szCs w:val="24"/>
        </w:rPr>
      </w:r>
      <w:r w:rsidR="00F2396C">
        <w:rPr>
          <w:rFonts w:ascii="Times New Roman" w:hAnsi="Times New Roman" w:cs="Times New Roman"/>
          <w:sz w:val="24"/>
          <w:szCs w:val="24"/>
        </w:rPr>
        <w:fldChar w:fldCharType="separate"/>
      </w:r>
      <w:r w:rsidR="00B44B6B">
        <w:rPr>
          <w:rFonts w:ascii="Times New Roman" w:hAnsi="Times New Roman" w:cs="Times New Roman"/>
          <w:noProof/>
          <w:sz w:val="24"/>
          <w:szCs w:val="24"/>
        </w:rPr>
        <w:t>[56, 57]</w:t>
      </w:r>
      <w:r w:rsidR="00F2396C">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&lt;EndNote&gt;&lt;Cite&gt;&lt;Author&gt;Funk&lt;/Author&gt;&lt;Year&gt;2011&lt;/Year&gt;&lt;RecNum&gt;66&lt;/RecNum&gt;&lt;DisplayText&gt;[58]&lt;/DisplayText&gt;&lt;record&gt;&lt;rec-number&gt;66&lt;/rec-number&gt;&lt;foreign-keys&gt;&lt;key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[58]</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t>
      </w:r>
      <w:r w:rsidR="005C70FA">
        <w:rPr>
          <w:rFonts w:ascii="Times New Roman" w:hAnsi="Times New Roman" w:cs="Times New Roman"/>
          <w:sz w:val="24"/>
          <w:szCs w:val="24"/>
        </w:rPr>
        <w:t xml:space="preserve">instead of handling covariate missingness by surrogate splitting, we first implemented multiple imputation (MI) before </w:t>
      </w:r>
      <w:r w:rsidR="0021556C">
        <w:rPr>
          <w:rFonts w:ascii="Times New Roman" w:hAnsi="Times New Roman" w:cs="Times New Roman"/>
          <w:sz w:val="24"/>
          <w:szCs w:val="24"/>
        </w:rPr>
        <w:t>the GBM estimation of propensity scores.</w:t>
      </w:r>
      <w:r w:rsidR="0034290B">
        <w:rPr>
          <w:rFonts w:ascii="Times New Roman" w:hAnsi="Times New Roman" w:cs="Times New Roman"/>
          <w:sz w:val="24"/>
          <w:szCs w:val="24"/>
        </w:rPr>
        <w:t xml:space="preserve"> </w:t>
      </w:r>
      <w:r w:rsidR="0021556C">
        <w:rPr>
          <w:rFonts w:ascii="Times New Roman" w:hAnsi="Times New Roman" w:cs="Times New Roman"/>
          <w:sz w:val="24"/>
          <w:szCs w:val="24"/>
        </w:rPr>
        <w:t xml:space="preserve"> Third, </w:t>
      </w:r>
      <w:r w:rsidR="00704989" w:rsidRPr="00D42971">
        <w:rPr>
          <w:rFonts w:ascii="Times New Roman" w:hAnsi="Times New Roman" w:cs="Times New Roman"/>
          <w:sz w:val="24"/>
          <w:szCs w:val="24"/>
        </w:rPr>
        <w:t xml:space="preserve">we estimated </w:t>
      </w:r>
      <w:r w:rsidR="009E5C24" w:rsidRPr="00D42971">
        <w:rPr>
          <w:rFonts w:ascii="Times New Roman" w:hAnsi="Times New Roman" w:cs="Times New Roman"/>
          <w:sz w:val="24"/>
          <w:szCs w:val="24"/>
        </w:rPr>
        <w:t>AT</w:t>
      </w:r>
      <w:r w:rsidR="0034290B">
        <w:rPr>
          <w:rFonts w:ascii="Times New Roman" w:hAnsi="Times New Roman" w:cs="Times New Roman"/>
          <w:sz w:val="24"/>
          <w:szCs w:val="24"/>
        </w:rPr>
        <w:t>C</w:t>
      </w:r>
      <w:r w:rsidR="009E5C24" w:rsidRPr="00D42971">
        <w:rPr>
          <w:rFonts w:ascii="Times New Roman" w:hAnsi="Times New Roman" w:cs="Times New Roman"/>
          <w:sz w:val="24"/>
          <w:szCs w:val="24"/>
        </w:rPr>
        <w: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&lt;EndNote&gt;&lt;Cite&gt;&lt;Author&gt;Setodji&lt;/Author&gt;&lt;Year&gt;2017&lt;/Year&gt;&lt;RecNum&gt;69&lt;/RecNum&gt;&lt;DisplayText&gt;[59]&lt;/DisplayText&gt;&lt;record&gt;&lt;rec-number&gt;69&lt;/rec-number&gt;&lt;foreign-keys&gt;&lt;key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[59]</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w:t>
      </w:r>
      <w:r w:rsidR="0021556C">
        <w:rPr>
          <w:rFonts w:ascii="Times New Roman" w:hAnsi="Times New Roman" w:cs="Times New Roman"/>
          <w:sz w:val="24"/>
          <w:szCs w:val="24"/>
        </w:rPr>
        <w:t>MI and CBPS are</w:t>
      </w:r>
      <w:r w:rsidR="009E5C24" w:rsidRPr="00D42971">
        <w:rPr>
          <w:rFonts w:ascii="Times New Roman" w:hAnsi="Times New Roman" w:cs="Times New Roman"/>
          <w:sz w:val="24"/>
          <w:szCs w:val="24"/>
        </w:rPr>
        <w:t xml:space="preserve"> described in </w:t>
      </w:r>
      <w:r w:rsidR="009E5C24" w:rsidRPr="00D42971">
        <w:rPr>
          <w:rFonts w:ascii="Times New Roman" w:hAnsi="Times New Roman" w:cs="Times New Roman"/>
          <w:sz w:val="24"/>
          <w:szCs w:val="24"/>
        </w:rPr>
        <w:lastRenderedPageBreak/>
        <w:t xml:space="preserve">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Pr="00D42971">
        <w:rPr>
          <w:rFonts w:ascii="Times New Roman" w:hAnsi="Times New Roman" w:cs="Times New Roman"/>
          <w:sz w:val="24"/>
          <w:szCs w:val="24"/>
        </w:rPr>
        <w:t>).</w:t>
      </w:r>
      <w:r w:rsidR="0034290B">
        <w:rPr>
          <w:rFonts w:ascii="Times New Roman" w:hAnsi="Times New Roman" w:cs="Times New Roman"/>
          <w:sz w:val="24"/>
          <w:szCs w:val="24"/>
        </w:rPr>
        <w:t xml:space="preserve"> D</w:t>
      </w:r>
      <w:r w:rsidR="009E5C24" w:rsidRPr="00D42971">
        <w:rPr>
          <w:rFonts w:ascii="Times New Roman" w:hAnsi="Times New Roman" w:cs="Times New Roman"/>
          <w:sz w:val="24"/>
          <w:szCs w:val="24"/>
        </w:rPr>
        <w:t xml:space="preserve">oubly robust estimation </w:t>
      </w:r>
      <w:r w:rsidR="00DF4DAE">
        <w:rPr>
          <w:rFonts w:ascii="Times New Roman" w:hAnsi="Times New Roman" w:cs="Times New Roman"/>
          <w:sz w:val="24"/>
          <w:szCs w:val="24"/>
        </w:rPr>
        <w:t>were</w:t>
      </w:r>
      <w:r w:rsidR="009E5C24" w:rsidRPr="00D42971">
        <w:rPr>
          <w:rFonts w:ascii="Times New Roman" w:hAnsi="Times New Roman" w:cs="Times New Roman"/>
          <w:sz w:val="24"/>
          <w:szCs w:val="24"/>
        </w:rPr>
        <w:t xml:space="preserve"> also computed for these models by including the full covariate set in the multiply imputed, </w:t>
      </w:r>
      <w:r w:rsidR="00704989" w:rsidRPr="00D42971">
        <w:rPr>
          <w:rFonts w:ascii="Times New Roman" w:hAnsi="Times New Roman" w:cs="Times New Roman"/>
          <w:sz w:val="24"/>
          <w:szCs w:val="24"/>
        </w:rPr>
        <w:t>CBPS</w:t>
      </w:r>
      <w:r w:rsidR="0034290B">
        <w:rPr>
          <w:rFonts w:ascii="Times New Roman" w:hAnsi="Times New Roman" w:cs="Times New Roman"/>
          <w:sz w:val="24"/>
          <w:szCs w:val="24"/>
        </w:rPr>
        <w:t xml:space="preserve"> or GBM</w:t>
      </w:r>
      <w:r w:rsidR="00704989" w:rsidRPr="00D42971">
        <w:rPr>
          <w:rFonts w:ascii="Times New Roman" w:hAnsi="Times New Roman" w:cs="Times New Roman"/>
          <w:sz w:val="24"/>
          <w:szCs w:val="24"/>
        </w:rPr>
        <w:t xml:space="preserve"> weight</w:t>
      </w:r>
      <w:r w:rsidR="009E5C24" w:rsidRPr="00D42971">
        <w:rPr>
          <w:rFonts w:ascii="Times New Roman" w:hAnsi="Times New Roman" w:cs="Times New Roman"/>
          <w:sz w:val="24"/>
          <w:szCs w:val="24"/>
        </w:rPr>
        <w:t>ed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6"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0A28C4C7" w:rsidR="004E63E8"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dropping two cases, 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educated (47.5% with a bachelor’s or graduate degree), employed (47.8%), married (42.5%), and physically active (60.4%). The sample was also representative across the adult life span (18-24 and 55-64 were the most common age ranges</w:t>
      </w:r>
      <w:r w:rsidR="00633019">
        <w:rPr>
          <w:rFonts w:ascii="Times New Roman" w:hAnsi="Times New Roman" w:cs="Times New Roman"/>
          <w:sz w:val="24"/>
          <w:szCs w:val="24"/>
        </w:rPr>
        <w:t xml:space="preserve"> at 18.91% and 18.50% of the sample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27"/>
      <w:r w:rsidR="000E2B50" w:rsidRPr="00D42971">
        <w:rPr>
          <w:rFonts w:ascii="Times New Roman" w:hAnsi="Times New Roman" w:cs="Times New Roman"/>
          <w:sz w:val="24"/>
          <w:szCs w:val="24"/>
        </w:rPr>
        <w:t xml:space="preserve">demographics characteristics, physical </w:t>
      </w:r>
      <w:r w:rsidR="00E63E55">
        <w:rPr>
          <w:rFonts w:ascii="Times New Roman" w:hAnsi="Times New Roman" w:cs="Times New Roman"/>
          <w:sz w:val="24"/>
          <w:szCs w:val="24"/>
        </w:rPr>
        <w:t>exercise</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commentRangeEnd w:id="27"/>
      <w:r w:rsidR="001E3EC7">
        <w:rPr>
          <w:rStyle w:val="CommentReference"/>
        </w:rPr>
        <w:commentReference w:id="27"/>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p>
    <w:p w14:paraId="06D56FDC" w14:textId="3CBE7419" w:rsidR="00D30EF0"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w:t>
      </w:r>
      <w:r w:rsidR="0034290B">
        <w:rPr>
          <w:rFonts w:ascii="Times New Roman" w:hAnsi="Times New Roman" w:cs="Times New Roman"/>
          <w:sz w:val="24"/>
          <w:szCs w:val="24"/>
        </w:rPr>
        <w:t>treated</w:t>
      </w:r>
      <w:r w:rsidR="004E63E8">
        <w:rPr>
          <w:rFonts w:ascii="Times New Roman" w:hAnsi="Times New Roman" w:cs="Times New Roman"/>
          <w:sz w:val="24"/>
          <w:szCs w:val="24"/>
        </w:rPr>
        <w:t xml:space="preserve"> (</w:t>
      </w:r>
      <w:r w:rsidR="0034290B">
        <w:rPr>
          <w:rFonts w:ascii="Times New Roman" w:hAnsi="Times New Roman" w:cs="Times New Roman"/>
          <w:sz w:val="24"/>
          <w:szCs w:val="24"/>
        </w:rPr>
        <w:t>active</w:t>
      </w:r>
      <w:r w:rsidR="004E63E8">
        <w:rPr>
          <w:rFonts w:ascii="Times New Roman" w:hAnsi="Times New Roman" w:cs="Times New Roman"/>
          <w:sz w:val="24"/>
          <w:szCs w:val="24"/>
        </w:rPr>
        <w:t xml:space="preserve">) group was reduced to </w:t>
      </w:r>
      <w:r w:rsidR="0034290B" w:rsidRPr="0034290B">
        <w:rPr>
          <w:rFonts w:ascii="Times New Roman" w:hAnsi="Times New Roman" w:cs="Times New Roman"/>
          <w:sz w:val="24"/>
          <w:szCs w:val="24"/>
        </w:rPr>
        <w:t>140</w:t>
      </w:r>
      <w:r w:rsidR="0034290B">
        <w:rPr>
          <w:rFonts w:ascii="Times New Roman" w:hAnsi="Times New Roman" w:cs="Times New Roman"/>
          <w:sz w:val="24"/>
          <w:szCs w:val="24"/>
        </w:rPr>
        <w:t>,</w:t>
      </w:r>
      <w:r w:rsidR="0034290B" w:rsidRPr="0034290B">
        <w:rPr>
          <w:rFonts w:ascii="Times New Roman" w:hAnsi="Times New Roman" w:cs="Times New Roman"/>
          <w:sz w:val="24"/>
          <w:szCs w:val="24"/>
        </w:rPr>
        <w:t>633.8</w:t>
      </w:r>
      <w:r w:rsidR="0034290B" w:rsidRPr="0034290B">
        <w:rPr>
          <w:rFonts w:ascii="Times New Roman" w:hAnsi="Times New Roman" w:cs="Times New Roman"/>
          <w:sz w:val="24"/>
          <w:szCs w:val="24"/>
        </w:rPr>
        <w:t xml:space="preserve"> </w:t>
      </w:r>
      <w:r w:rsidR="004E63E8">
        <w:rPr>
          <w:rFonts w:ascii="Times New Roman" w:hAnsi="Times New Roman" w:cs="Times New Roman"/>
          <w:sz w:val="24"/>
          <w:szCs w:val="24"/>
        </w:rPr>
        <w:t>(6</w:t>
      </w:r>
      <w:r w:rsidR="0034290B">
        <w:rPr>
          <w:rFonts w:ascii="Times New Roman" w:hAnsi="Times New Roman" w:cs="Times New Roman"/>
          <w:sz w:val="24"/>
          <w:szCs w:val="24"/>
        </w:rPr>
        <w:t>8</w:t>
      </w:r>
      <w:r w:rsidR="004E63E8">
        <w:rPr>
          <w:rFonts w:ascii="Times New Roman" w:hAnsi="Times New Roman" w:cs="Times New Roman"/>
          <w:sz w:val="24"/>
          <w:szCs w:val="24"/>
        </w:rPr>
        <w:t>.1</w:t>
      </w:r>
      <w:r w:rsidR="0034290B">
        <w:rPr>
          <w:rFonts w:ascii="Times New Roman" w:hAnsi="Times New Roman" w:cs="Times New Roman"/>
          <w:sz w:val="24"/>
          <w:szCs w:val="24"/>
        </w:rPr>
        <w:t>3</w:t>
      </w:r>
      <w:r w:rsidR="004E63E8">
        <w:rPr>
          <w:rFonts w:ascii="Times New Roman" w:hAnsi="Times New Roman" w:cs="Times New Roman"/>
          <w:sz w:val="24"/>
          <w:szCs w:val="24"/>
        </w:rPr>
        <w:t xml:space="preserve">% of unadjusted), yielding an overall effective sample size of </w:t>
      </w:r>
      <w:r w:rsidR="0034290B" w:rsidRPr="0034290B">
        <w:rPr>
          <w:rFonts w:ascii="Times New Roman" w:hAnsi="Times New Roman" w:cs="Times New Roman"/>
          <w:sz w:val="24"/>
          <w:szCs w:val="24"/>
        </w:rPr>
        <w:t>276</w:t>
      </w:r>
      <w:r w:rsidR="0034290B">
        <w:rPr>
          <w:rFonts w:ascii="Times New Roman" w:hAnsi="Times New Roman" w:cs="Times New Roman"/>
          <w:sz w:val="24"/>
          <w:szCs w:val="24"/>
        </w:rPr>
        <w:t>,</w:t>
      </w:r>
      <w:r w:rsidR="0034290B" w:rsidRPr="0034290B">
        <w:rPr>
          <w:rFonts w:ascii="Times New Roman" w:hAnsi="Times New Roman" w:cs="Times New Roman"/>
          <w:sz w:val="24"/>
          <w:szCs w:val="24"/>
        </w:rPr>
        <w:t>158.8</w:t>
      </w:r>
      <w:r w:rsidR="004E63E8">
        <w:rPr>
          <w:rFonts w:ascii="Times New Roman" w:hAnsi="Times New Roman" w:cs="Times New Roman"/>
          <w:sz w:val="24"/>
          <w:szCs w:val="24"/>
        </w:rPr>
        <w:t xml:space="preserve"> (</w:t>
      </w:r>
      <w:r w:rsidR="004E63E8" w:rsidRPr="004E63E8">
        <w:rPr>
          <w:rFonts w:ascii="Times New Roman" w:hAnsi="Times New Roman" w:cs="Times New Roman"/>
          <w:sz w:val="24"/>
          <w:szCs w:val="24"/>
        </w:rPr>
        <w:t>8</w:t>
      </w:r>
      <w:r w:rsidR="0034290B">
        <w:rPr>
          <w:rFonts w:ascii="Times New Roman" w:hAnsi="Times New Roman" w:cs="Times New Roman"/>
          <w:sz w:val="24"/>
          <w:szCs w:val="24"/>
        </w:rPr>
        <w:t>0</w:t>
      </w:r>
      <w:r w:rsidR="004E63E8">
        <w:rPr>
          <w:rFonts w:ascii="Times New Roman" w:hAnsi="Times New Roman" w:cs="Times New Roman"/>
          <w:sz w:val="24"/>
          <w:szCs w:val="24"/>
        </w:rPr>
        <w:t>.</w:t>
      </w:r>
      <w:r w:rsidR="0034290B">
        <w:rPr>
          <w:rFonts w:ascii="Times New Roman" w:hAnsi="Times New Roman" w:cs="Times New Roman"/>
          <w:sz w:val="24"/>
          <w:szCs w:val="24"/>
        </w:rPr>
        <w:t>76</w:t>
      </w:r>
      <w:r w:rsidR="004E63E8">
        <w:rPr>
          <w:rFonts w:ascii="Times New Roman" w:hAnsi="Times New Roman" w:cs="Times New Roman"/>
          <w:sz w:val="24"/>
          <w:szCs w:val="24"/>
        </w:rPr>
        <w:t xml:space="preserve">% of original sample). </w:t>
      </w:r>
      <w:r w:rsidR="00D30EF0" w:rsidRPr="00D42971">
        <w:rPr>
          <w:rFonts w:ascii="Times New Roman" w:hAnsi="Times New Roman" w:cs="Times New Roman"/>
          <w:sz w:val="24"/>
          <w:szCs w:val="24"/>
        </w:rPr>
        <w:t xml:space="preserve">Diagnostics indicated that covariate balance was successfully achieved after GBM </w:t>
      </w:r>
      <w:r w:rsidR="00455C67">
        <w:rPr>
          <w:rFonts w:ascii="Times New Roman" w:hAnsi="Times New Roman" w:cs="Times New Roman"/>
          <w:sz w:val="24"/>
          <w:szCs w:val="24"/>
        </w:rPr>
        <w:t xml:space="preserve">and CBPS </w:t>
      </w:r>
      <w:r w:rsidR="00D30EF0" w:rsidRPr="00D42971">
        <w:rPr>
          <w:rFonts w:ascii="Times New Roman" w:hAnsi="Times New Roman" w:cs="Times New Roman"/>
          <w:sz w:val="24"/>
          <w:szCs w:val="24"/>
        </w:rPr>
        <w:t>weighting procedures were implemented</w:t>
      </w:r>
      <w:r w:rsidR="00D80B76" w:rsidRPr="00D42971">
        <w:rPr>
          <w:rFonts w:ascii="Times New Roman" w:hAnsi="Times New Roman" w:cs="Times New Roman"/>
          <w:sz w:val="24"/>
          <w:szCs w:val="24"/>
        </w:rPr>
        <w:t xml:space="preserve"> (Supplementary Materials, Section B).</w:t>
      </w:r>
    </w:p>
    <w:p w14:paraId="7178C0D1" w14:textId="4089F4AE" w:rsidR="00FF2885" w:rsidRDefault="00FF2885" w:rsidP="00F721EE">
      <w:pPr>
        <w:spacing w:line="480" w:lineRule="auto"/>
        <w:rPr>
          <w:rFonts w:ascii="Times New Roman" w:hAnsi="Times New Roman" w:cs="Times New Roman"/>
          <w:sz w:val="24"/>
          <w:szCs w:val="24"/>
        </w:rPr>
      </w:pPr>
    </w:p>
    <w:p w14:paraId="077CA0A4" w14:textId="77777777" w:rsidR="00FF2885" w:rsidRPr="00D42971" w:rsidRDefault="00FF2885" w:rsidP="00F721EE">
      <w:pPr>
        <w:spacing w:line="480" w:lineRule="auto"/>
        <w:rPr>
          <w:rFonts w:ascii="Times New Roman" w:hAnsi="Times New Roman" w:cs="Times New Roman"/>
          <w:sz w:val="24"/>
          <w:szCs w:val="24"/>
        </w:rPr>
      </w:pPr>
    </w:p>
    <w:p w14:paraId="2263FF49" w14:textId="209F8DE7"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lastRenderedPageBreak/>
        <w:t xml:space="preserve">Physical </w:t>
      </w:r>
      <w:r w:rsidR="00E63E55">
        <w:rPr>
          <w:rFonts w:ascii="Times New Roman" w:hAnsi="Times New Roman" w:cs="Times New Roman"/>
          <w:b/>
          <w:sz w:val="24"/>
          <w:szCs w:val="24"/>
        </w:rPr>
        <w:t>Exercise</w:t>
      </w:r>
    </w:p>
    <w:p w14:paraId="67C3D768" w14:textId="666F667E"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 xml:space="preserve">demonstrated physical </w:t>
      </w:r>
      <w:r w:rsidR="00E63E55">
        <w:rPr>
          <w:rFonts w:ascii="Times New Roman" w:hAnsi="Times New Roman" w:cs="Times New Roman"/>
          <w:sz w:val="24"/>
          <w:szCs w:val="24"/>
        </w:rPr>
        <w:t>exercise</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significantly</w:t>
      </w:r>
      <w:r w:rsidR="006771E9" w:rsidRPr="00D42971">
        <w:rPr>
          <w:rFonts w:ascii="Times New Roman" w:hAnsi="Times New Roman" w:cs="Times New Roman"/>
          <w:sz w:val="24"/>
          <w:szCs w:val="24"/>
        </w:rPr>
        <w:t xml:space="preserve"> (p &lt; 0.01)</w:t>
      </w:r>
      <w:r w:rsidR="000E2B50" w:rsidRPr="00D42971">
        <w:rPr>
          <w:rFonts w:ascii="Times New Roman" w:hAnsi="Times New Roman" w:cs="Times New Roman"/>
          <w:sz w:val="24"/>
          <w:szCs w:val="24"/>
        </w:rPr>
        <w:t xml:space="preserve"> higher MHQ scores (</w:t>
      </w:r>
      <w:r w:rsidR="00FF2885">
        <w:rPr>
          <w:rFonts w:ascii="Times New Roman" w:hAnsi="Times New Roman" w:cs="Times New Roman"/>
          <w:sz w:val="24"/>
          <w:szCs w:val="24"/>
        </w:rPr>
        <w:t>ATC</w:t>
      </w:r>
      <w:r w:rsidR="000E2B50" w:rsidRPr="00D42971">
        <w:rPr>
          <w:rFonts w:ascii="Times New Roman" w:hAnsi="Times New Roman" w:cs="Times New Roman"/>
          <w:sz w:val="24"/>
          <w:szCs w:val="24"/>
        </w:rPr>
        <w:t xml:space="preserve"> = </w:t>
      </w:r>
      <w:r w:rsidR="006426DE" w:rsidRPr="00D42971">
        <w:rPr>
          <w:rFonts w:ascii="Times New Roman" w:hAnsi="Times New Roman" w:cs="Times New Roman"/>
          <w:sz w:val="24"/>
          <w:szCs w:val="24"/>
        </w:rPr>
        <w:t>1</w:t>
      </w:r>
      <w:r w:rsidR="00FF2885">
        <w:rPr>
          <w:rFonts w:ascii="Times New Roman" w:hAnsi="Times New Roman" w:cs="Times New Roman"/>
          <w:sz w:val="24"/>
          <w:szCs w:val="24"/>
        </w:rPr>
        <w:t>7</w:t>
      </w:r>
      <w:r w:rsidR="006426DE" w:rsidRPr="00D42971">
        <w:rPr>
          <w:rFonts w:ascii="Times New Roman" w:hAnsi="Times New Roman" w:cs="Times New Roman"/>
          <w:sz w:val="24"/>
          <w:szCs w:val="24"/>
        </w:rPr>
        <w:t>.</w:t>
      </w:r>
      <w:r w:rsidR="00FF2885">
        <w:rPr>
          <w:rFonts w:ascii="Times New Roman" w:hAnsi="Times New Roman" w:cs="Times New Roman"/>
          <w:sz w:val="24"/>
          <w:szCs w:val="24"/>
        </w:rPr>
        <w:t>86</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w:t>
      </w:r>
      <w:r w:rsidR="00FF2885">
        <w:rPr>
          <w:rFonts w:ascii="Times New Roman" w:hAnsi="Times New Roman" w:cs="Times New Roman"/>
          <w:sz w:val="24"/>
          <w:szCs w:val="24"/>
        </w:rPr>
        <w:t>07</w:t>
      </w:r>
      <w:r w:rsidR="006426DE" w:rsidRPr="00D42971">
        <w:rPr>
          <w:rFonts w:ascii="Times New Roman" w:hAnsi="Times New Roman" w:cs="Times New Roman"/>
          <w:sz w:val="24"/>
          <w:szCs w:val="24"/>
        </w:rPr>
        <w:t>-2</w:t>
      </w:r>
      <w:r w:rsidR="00FF2885">
        <w:rPr>
          <w:rFonts w:ascii="Times New Roman" w:hAnsi="Times New Roman" w:cs="Times New Roman"/>
          <w:sz w:val="24"/>
          <w:szCs w:val="24"/>
        </w:rPr>
        <w:t>0.64</w:t>
      </w:r>
      <w:r w:rsidR="006426DE" w:rsidRPr="00D42971">
        <w:rPr>
          <w:rFonts w:ascii="Times New Roman" w:hAnsi="Times New Roman" w:cs="Times New Roman"/>
          <w:sz w:val="24"/>
          <w:szCs w:val="24"/>
        </w:rPr>
        <w:t>)</w:t>
      </w:r>
      <w:r w:rsidR="000E2B50" w:rsidRPr="00D42971">
        <w:rPr>
          <w:rFonts w:ascii="Times New Roman" w:hAnsi="Times New Roman" w:cs="Times New Roman"/>
          <w:sz w:val="24"/>
          <w:szCs w:val="24"/>
        </w:rPr>
        <w:t>, which coincided with a small effect size</w:t>
      </w:r>
      <w:r w:rsidR="009D1E27">
        <w:rPr>
          <w:rFonts w:ascii="Times New Roman" w:hAnsi="Times New Roman" w:cs="Times New Roman"/>
          <w:sz w:val="24"/>
          <w:szCs w:val="24"/>
        </w:rPr>
        <w:t xml:space="preserve"> calculated using standard deviations from the unweighted data</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w:t>
      </w:r>
      <w:r w:rsidR="00E158F1">
        <w:rPr>
          <w:rFonts w:ascii="Times New Roman" w:hAnsi="Times New Roman" w:cs="Times New Roman"/>
          <w:sz w:val="24"/>
          <w:szCs w:val="24"/>
        </w:rPr>
        <w:t>standardized mean difference (SMD)</w:t>
      </w:r>
      <w:r w:rsidR="00FE555F" w:rsidRPr="00D42971">
        <w:rPr>
          <w:rFonts w:ascii="Times New Roman" w:hAnsi="Times New Roman" w:cs="Times New Roman"/>
          <w:sz w:val="24"/>
          <w:szCs w:val="24"/>
        </w:rPr>
        <w:t xml:space="preserve"> = 0.2</w:t>
      </w:r>
      <w:r w:rsidR="00FF2885">
        <w:rPr>
          <w:rFonts w:ascii="Times New Roman" w:hAnsi="Times New Roman" w:cs="Times New Roman"/>
          <w:sz w:val="24"/>
          <w:szCs w:val="24"/>
        </w:rPr>
        <w:t>5</w:t>
      </w:r>
      <w:r w:rsidR="00FE555F" w:rsidRPr="00D42971">
        <w:rPr>
          <w:rFonts w:ascii="Times New Roman" w:hAnsi="Times New Roman" w:cs="Times New Roman"/>
          <w:sz w:val="24"/>
          <w:szCs w:val="24"/>
        </w:rPr>
        <w:t>)</w:t>
      </w:r>
      <w:r w:rsidR="000E2B50" w:rsidRPr="00D42971">
        <w:rPr>
          <w:rFonts w:ascii="Times New Roman" w:hAnsi="Times New Roman" w:cs="Times New Roman"/>
          <w:sz w:val="24"/>
          <w:szCs w:val="24"/>
        </w:rPr>
        <w:t xml:space="preserve">. Physical </w:t>
      </w:r>
      <w:r w:rsidR="00E63E55">
        <w:rPr>
          <w:rFonts w:ascii="Times New Roman" w:hAnsi="Times New Roman" w:cs="Times New Roman"/>
          <w:sz w:val="24"/>
          <w:szCs w:val="24"/>
        </w:rPr>
        <w:t>exercise</w:t>
      </w:r>
      <w:r w:rsidR="000E2B50" w:rsidRPr="00D42971">
        <w:rPr>
          <w:rFonts w:ascii="Times New Roman" w:hAnsi="Times New Roman" w:cs="Times New Roman"/>
          <w:sz w:val="24"/>
          <w:szCs w:val="24"/>
        </w:rPr>
        <w:t xml:space="preserve"> was also associated with significantly higher scores for each of the six MHQ subdomains: Core Cognition </w:t>
      </w:r>
      <w:r w:rsidR="00FF2885">
        <w:rPr>
          <w:rFonts w:ascii="Times New Roman" w:hAnsi="Times New Roman" w:cs="Times New Roman"/>
          <w:sz w:val="24"/>
          <w:szCs w:val="24"/>
        </w:rPr>
        <w:t xml:space="preserve">(ATC = </w:t>
      </w:r>
      <w:r w:rsidR="004378B2" w:rsidRPr="00D42971">
        <w:rPr>
          <w:rFonts w:ascii="Times New Roman" w:hAnsi="Times New Roman" w:cs="Times New Roman"/>
          <w:sz w:val="24"/>
          <w:szCs w:val="24"/>
        </w:rPr>
        <w:t>16.</w:t>
      </w:r>
      <w:r w:rsidR="00FF2885">
        <w:rPr>
          <w:rFonts w:ascii="Times New Roman" w:hAnsi="Times New Roman" w:cs="Times New Roman"/>
          <w:sz w:val="24"/>
          <w:szCs w:val="24"/>
        </w:rPr>
        <w:t>33</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w:t>
      </w:r>
      <w:r w:rsidR="00D71757">
        <w:rPr>
          <w:rFonts w:ascii="Times New Roman" w:hAnsi="Times New Roman" w:cs="Times New Roman"/>
          <w:sz w:val="24"/>
          <w:szCs w:val="24"/>
        </w:rPr>
        <w:t>8</w:t>
      </w:r>
      <w:r w:rsidR="004378B2" w:rsidRPr="00D42971">
        <w:rPr>
          <w:rFonts w:ascii="Times New Roman" w:hAnsi="Times New Roman" w:cs="Times New Roman"/>
          <w:sz w:val="24"/>
          <w:szCs w:val="24"/>
        </w:rPr>
        <w:t>7</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w:t>
      </w:r>
      <w:r w:rsidR="00682D10" w:rsidRPr="00D42971">
        <w:rPr>
          <w:rFonts w:ascii="Times New Roman" w:hAnsi="Times New Roman" w:cs="Times New Roman"/>
          <w:sz w:val="24"/>
          <w:szCs w:val="24"/>
        </w:rPr>
        <w:t>.</w:t>
      </w:r>
      <w:r w:rsidR="000D2AD1">
        <w:rPr>
          <w:rFonts w:ascii="Times New Roman" w:hAnsi="Times New Roman" w:cs="Times New Roman"/>
          <w:sz w:val="24"/>
          <w:szCs w:val="24"/>
        </w:rPr>
        <w:t>78</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w:t>
      </w:r>
      <w:r w:rsidR="00D71757">
        <w:rPr>
          <w:rFonts w:ascii="Times New Roman" w:hAnsi="Times New Roman" w:cs="Times New Roman"/>
          <w:sz w:val="24"/>
          <w:szCs w:val="24"/>
        </w:rPr>
        <w:t>57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4</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83</w:t>
      </w:r>
      <w:r w:rsidR="00682D10" w:rsidRPr="00D42971">
        <w:rPr>
          <w:rFonts w:ascii="Times New Roman" w:hAnsi="Times New Roman" w:cs="Times New Roman"/>
          <w:sz w:val="24"/>
          <w:szCs w:val="24"/>
        </w:rPr>
        <w:t>-20.</w:t>
      </w:r>
      <w:r w:rsidR="00D71757">
        <w:rPr>
          <w:rFonts w:ascii="Times New Roman" w:hAnsi="Times New Roman" w:cs="Times New Roman"/>
          <w:sz w:val="24"/>
          <w:szCs w:val="24"/>
        </w:rPr>
        <w:t>31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w:t>
      </w:r>
      <w:r w:rsidR="00D71757">
        <w:rPr>
          <w:rFonts w:ascii="Times New Roman" w:hAnsi="Times New Roman" w:cs="Times New Roman"/>
          <w:sz w:val="24"/>
          <w:szCs w:val="24"/>
        </w:rPr>
        <w:t>6</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Drive and Motivation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15.</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w:t>
      </w:r>
      <w:r w:rsidR="00D71757">
        <w:rPr>
          <w:rFonts w:ascii="Times New Roman" w:hAnsi="Times New Roman" w:cs="Times New Roman"/>
          <w:sz w:val="24"/>
          <w:szCs w:val="24"/>
        </w:rPr>
        <w:t>87</w:t>
      </w:r>
      <w:r w:rsidR="00682D10" w:rsidRPr="00D42971">
        <w:rPr>
          <w:rFonts w:ascii="Times New Roman" w:hAnsi="Times New Roman" w:cs="Times New Roman"/>
          <w:sz w:val="24"/>
          <w:szCs w:val="24"/>
        </w:rPr>
        <w:t>-18.</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Mood and Outlook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27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2.53</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8.01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Pr="00D42971">
        <w:rPr>
          <w:rFonts w:ascii="Times New Roman" w:hAnsi="Times New Roman" w:cs="Times New Roman"/>
          <w:i/>
          <w:sz w:val="24"/>
          <w:szCs w:val="24"/>
        </w:rPr>
        <w:t xml:space="preserve"> </w:t>
      </w:r>
      <w:r w:rsidR="00682D10" w:rsidRPr="00D42971">
        <w:rPr>
          <w:rFonts w:ascii="Times New Roman" w:hAnsi="Times New Roman" w:cs="Times New Roman"/>
          <w:sz w:val="24"/>
          <w:szCs w:val="24"/>
        </w:rPr>
        <w:t>= 0.2</w:t>
      </w:r>
      <w:r w:rsidR="00D71757">
        <w:rPr>
          <w:rFonts w:ascii="Times New Roman" w:hAnsi="Times New Roman" w:cs="Times New Roman"/>
          <w:sz w:val="24"/>
          <w:szCs w:val="24"/>
        </w:rPr>
        <w:t>2</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Social Self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3</w:t>
      </w:r>
      <w:r w:rsidR="00682D10" w:rsidRPr="00D42971">
        <w:rPr>
          <w:rFonts w:ascii="Times New Roman" w:hAnsi="Times New Roman" w:cs="Times New Roman"/>
          <w:sz w:val="24"/>
          <w:szCs w:val="24"/>
        </w:rPr>
        <w:t>.0</w:t>
      </w:r>
      <w:r w:rsidR="00D71757">
        <w:rPr>
          <w:rFonts w:ascii="Times New Roman" w:hAnsi="Times New Roman" w:cs="Times New Roman"/>
          <w:sz w:val="24"/>
          <w:szCs w:val="24"/>
        </w:rPr>
        <w:t>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0</w:t>
      </w:r>
      <w:r w:rsidR="00682D10" w:rsidRPr="00D42971">
        <w:rPr>
          <w:rFonts w:ascii="Times New Roman" w:hAnsi="Times New Roman" w:cs="Times New Roman"/>
          <w:sz w:val="24"/>
          <w:szCs w:val="24"/>
        </w:rPr>
        <w:t>.</w:t>
      </w:r>
      <w:r w:rsidR="00D71757">
        <w:rPr>
          <w:rFonts w:ascii="Times New Roman" w:hAnsi="Times New Roman" w:cs="Times New Roman"/>
          <w:sz w:val="24"/>
          <w:szCs w:val="24"/>
        </w:rPr>
        <w:t>18</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85</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 xml:space="preserve">), and </w:t>
      </w:r>
      <w:r w:rsidRPr="00D42971">
        <w:rPr>
          <w:rFonts w:ascii="Times New Roman" w:hAnsi="Times New Roman" w:cs="Times New Roman"/>
          <w:sz w:val="24"/>
          <w:szCs w:val="24"/>
        </w:rPr>
        <w:t>Mind-Body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19.</w:t>
      </w:r>
      <w:r w:rsidR="00D71757">
        <w:rPr>
          <w:rFonts w:ascii="Times New Roman" w:hAnsi="Times New Roman" w:cs="Times New Roman"/>
          <w:sz w:val="24"/>
          <w:szCs w:val="24"/>
        </w:rPr>
        <w:t>25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6.66</w:t>
      </w:r>
      <w:r w:rsidR="00682D10" w:rsidRPr="00D42971">
        <w:rPr>
          <w:rFonts w:ascii="Times New Roman" w:hAnsi="Times New Roman" w:cs="Times New Roman"/>
          <w:sz w:val="24"/>
          <w:szCs w:val="24"/>
        </w:rPr>
        <w:t>-2</w:t>
      </w:r>
      <w:r w:rsidR="00D71757">
        <w:rPr>
          <w:rFonts w:ascii="Times New Roman" w:hAnsi="Times New Roman" w:cs="Times New Roman"/>
          <w:sz w:val="24"/>
          <w:szCs w:val="24"/>
        </w:rPr>
        <w:t>1.84</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0.3</w:t>
      </w:r>
      <w:r w:rsidR="00D71757">
        <w:rPr>
          <w:rFonts w:ascii="Times New Roman" w:hAnsi="Times New Roman" w:cs="Times New Roman"/>
          <w:sz w:val="24"/>
          <w:szCs w:val="24"/>
        </w:rPr>
        <w:t>1</w:t>
      </w:r>
      <w:r w:rsidR="00682D10" w:rsidRPr="00D42971">
        <w:rPr>
          <w:rFonts w:ascii="Times New Roman" w:hAnsi="Times New Roman" w:cs="Times New Roman"/>
          <w:sz w:val="24"/>
          <w:szCs w:val="24"/>
        </w:rPr>
        <w:t xml:space="preserve">). </w:t>
      </w:r>
    </w:p>
    <w:p w14:paraId="65833552" w14:textId="25B281A3"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r w:rsidRPr="00D42971">
        <w:rPr>
          <w:rFonts w:ascii="Times New Roman" w:hAnsi="Times New Roman" w:cs="Times New Roman"/>
          <w:b/>
          <w:sz w:val="24"/>
          <w:szCs w:val="24"/>
        </w:rPr>
        <w:t xml:space="preserve"> by Age</w:t>
      </w:r>
      <w:r w:rsidR="0039631D">
        <w:rPr>
          <w:rFonts w:ascii="Times New Roman" w:hAnsi="Times New Roman" w:cs="Times New Roman"/>
          <w:b/>
          <w:sz w:val="24"/>
          <w:szCs w:val="24"/>
        </w:rPr>
        <w:t xml:space="preserve"> Interaction</w:t>
      </w:r>
    </w:p>
    <w:p w14:paraId="15D151FB" w14:textId="45BBFED6" w:rsidR="00DA49EA" w:rsidRPr="00D42971" w:rsidRDefault="00AD4A4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 propensity score weighted moderation model</w:t>
      </w:r>
      <w:r w:rsidR="00076C6C" w:rsidRPr="00D42971">
        <w:rPr>
          <w:rFonts w:ascii="Times New Roman" w:hAnsi="Times New Roman" w:cs="Times New Roman"/>
          <w:sz w:val="24"/>
          <w:szCs w:val="24"/>
        </w:rPr>
        <w:t>s</w:t>
      </w:r>
      <w:r w:rsidRPr="00D42971">
        <w:rPr>
          <w:rFonts w:ascii="Times New Roman" w:hAnsi="Times New Roman" w:cs="Times New Roman"/>
          <w:sz w:val="24"/>
          <w:szCs w:val="24"/>
        </w:rPr>
        <w:t xml:space="preserve"> revealed </w:t>
      </w:r>
      <w:r w:rsidR="00076C6C" w:rsidRPr="00D42971">
        <w:rPr>
          <w:rFonts w:ascii="Times New Roman" w:hAnsi="Times New Roman" w:cs="Times New Roman"/>
          <w:sz w:val="24"/>
          <w:szCs w:val="24"/>
        </w:rPr>
        <w:t xml:space="preserve">a </w:t>
      </w:r>
      <w:r w:rsidR="008A08B9" w:rsidRPr="00D42971">
        <w:rPr>
          <w:rFonts w:ascii="Times New Roman" w:hAnsi="Times New Roman" w:cs="Times New Roman"/>
          <w:sz w:val="24"/>
          <w:szCs w:val="24"/>
        </w:rPr>
        <w:t>significant</w:t>
      </w:r>
      <w:r w:rsidR="002B6E65" w:rsidRPr="00D42971">
        <w:rPr>
          <w:rFonts w:ascii="Times New Roman" w:hAnsi="Times New Roman" w:cs="Times New Roman"/>
          <w:sz w:val="24"/>
          <w:szCs w:val="24"/>
        </w:rPr>
        <w:t xml:space="preserve"> </w:t>
      </w:r>
      <w:commentRangeStart w:id="28"/>
      <w:commentRangeStart w:id="29"/>
      <w:commentRangeStart w:id="30"/>
      <w:r w:rsidR="002B6E65" w:rsidRPr="00D42971">
        <w:rPr>
          <w:rFonts w:ascii="Times New Roman" w:hAnsi="Times New Roman" w:cs="Times New Roman"/>
          <w:sz w:val="24"/>
          <w:szCs w:val="24"/>
        </w:rPr>
        <w:t>(p &lt; 0.0</w:t>
      </w:r>
      <w:r w:rsidR="005107AB">
        <w:rPr>
          <w:rFonts w:ascii="Times New Roman" w:hAnsi="Times New Roman" w:cs="Times New Roman"/>
          <w:sz w:val="24"/>
          <w:szCs w:val="24"/>
        </w:rPr>
        <w:t>1</w:t>
      </w:r>
      <w:r w:rsidR="002B6E65" w:rsidRPr="00D42971">
        <w:rPr>
          <w:rFonts w:ascii="Times New Roman" w:hAnsi="Times New Roman" w:cs="Times New Roman"/>
          <w:sz w:val="24"/>
          <w:szCs w:val="24"/>
        </w:rPr>
        <w:t>)</w:t>
      </w:r>
      <w:r w:rsidR="008A08B9" w:rsidRPr="00D42971">
        <w:rPr>
          <w:rFonts w:ascii="Times New Roman" w:hAnsi="Times New Roman" w:cs="Times New Roman"/>
          <w:sz w:val="24"/>
          <w:szCs w:val="24"/>
        </w:rPr>
        <w:t xml:space="preserve"> </w:t>
      </w:r>
      <w:commentRangeEnd w:id="28"/>
      <w:r w:rsidR="002B6E65" w:rsidRPr="00D42971">
        <w:rPr>
          <w:rStyle w:val="CommentReference"/>
          <w:rFonts w:ascii="Times New Roman" w:hAnsi="Times New Roman" w:cs="Times New Roman"/>
          <w:sz w:val="24"/>
          <w:szCs w:val="24"/>
        </w:rPr>
        <w:commentReference w:id="28"/>
      </w:r>
      <w:commentRangeEnd w:id="29"/>
      <w:r w:rsidR="006771E9" w:rsidRPr="00D42971">
        <w:rPr>
          <w:rStyle w:val="CommentReference"/>
          <w:rFonts w:ascii="Times New Roman" w:hAnsi="Times New Roman" w:cs="Times New Roman"/>
          <w:sz w:val="24"/>
          <w:szCs w:val="24"/>
        </w:rPr>
        <w:commentReference w:id="29"/>
      </w:r>
      <w:commentRangeEnd w:id="30"/>
      <w:r w:rsidR="00D71E61" w:rsidRPr="00D42971">
        <w:rPr>
          <w:rStyle w:val="CommentReference"/>
          <w:rFonts w:ascii="Times New Roman" w:hAnsi="Times New Roman" w:cs="Times New Roman"/>
          <w:sz w:val="24"/>
          <w:szCs w:val="24"/>
        </w:rPr>
        <w:commentReference w:id="30"/>
      </w:r>
      <w:r w:rsidR="00076C6C" w:rsidRPr="00D42971">
        <w:rPr>
          <w:rFonts w:ascii="Times New Roman" w:hAnsi="Times New Roman" w:cs="Times New Roman"/>
          <w:sz w:val="24"/>
          <w:szCs w:val="24"/>
        </w:rPr>
        <w:t xml:space="preserve">physical </w:t>
      </w:r>
      <w:r w:rsidR="00106156">
        <w:rPr>
          <w:rFonts w:ascii="Times New Roman" w:hAnsi="Times New Roman" w:cs="Times New Roman"/>
          <w:sz w:val="24"/>
          <w:szCs w:val="24"/>
        </w:rPr>
        <w:t>e</w:t>
      </w:r>
      <w:r w:rsidR="00E63E55">
        <w:rPr>
          <w:rFonts w:ascii="Times New Roman" w:hAnsi="Times New Roman" w:cs="Times New Roman"/>
          <w:sz w:val="24"/>
          <w:szCs w:val="24"/>
        </w:rPr>
        <w:t>xercise</w:t>
      </w:r>
      <w:r w:rsidR="00076C6C" w:rsidRPr="00D42971">
        <w:rPr>
          <w:rFonts w:ascii="Times New Roman" w:hAnsi="Times New Roman" w:cs="Times New Roman"/>
          <w:sz w:val="24"/>
          <w:szCs w:val="24"/>
        </w:rPr>
        <w:t xml:space="preserve"> by </w:t>
      </w:r>
      <w:r w:rsidR="008A08B9" w:rsidRPr="00D42971">
        <w:rPr>
          <w:rFonts w:ascii="Times New Roman" w:hAnsi="Times New Roman" w:cs="Times New Roman"/>
          <w:sz w:val="24"/>
          <w:szCs w:val="24"/>
        </w:rPr>
        <w:t>age interaction</w:t>
      </w:r>
      <w:r w:rsidR="00076C6C" w:rsidRPr="00D42971">
        <w:rPr>
          <w:rFonts w:ascii="Times New Roman" w:hAnsi="Times New Roman" w:cs="Times New Roman"/>
          <w:sz w:val="24"/>
          <w:szCs w:val="24"/>
        </w:rPr>
        <w:t xml:space="preserve"> for overall</w:t>
      </w:r>
      <w:r w:rsidR="008A08B9" w:rsidRPr="00D42971">
        <w:rPr>
          <w:rFonts w:ascii="Times New Roman" w:hAnsi="Times New Roman" w:cs="Times New Roman"/>
          <w:sz w:val="24"/>
          <w:szCs w:val="24"/>
        </w:rPr>
        <w:t xml:space="preserve"> MHQ </w:t>
      </w:r>
      <w:r w:rsidR="00076C6C" w:rsidRPr="00D42971">
        <w:rPr>
          <w:rFonts w:ascii="Times New Roman" w:hAnsi="Times New Roman" w:cs="Times New Roman"/>
          <w:sz w:val="24"/>
          <w:szCs w:val="24"/>
        </w:rPr>
        <w:t>scores</w:t>
      </w:r>
      <w:r w:rsidR="00A31271">
        <w:rPr>
          <w:rFonts w:ascii="Times New Roman" w:hAnsi="Times New Roman" w:cs="Times New Roman"/>
          <w:sz w:val="24"/>
          <w:szCs w:val="24"/>
        </w:rPr>
        <w:t xml:space="preserve"> (Figure 1,</w:t>
      </w:r>
      <w:commentRangeStart w:id="31"/>
      <w:commentRangeStart w:id="32"/>
      <w:r w:rsidR="008A08B9" w:rsidRPr="00D42971">
        <w:rPr>
          <w:rFonts w:ascii="Times New Roman" w:hAnsi="Times New Roman" w:cs="Times New Roman"/>
          <w:sz w:val="24"/>
          <w:szCs w:val="24"/>
        </w:rPr>
        <w:t xml:space="preserve"> -2.04</w:t>
      </w:r>
      <w:r w:rsidR="00D80B76" w:rsidRPr="00D42971">
        <w:rPr>
          <w:rFonts w:ascii="Times New Roman" w:hAnsi="Times New Roman" w:cs="Times New Roman"/>
          <w:sz w:val="24"/>
          <w:szCs w:val="24"/>
        </w:rPr>
        <w:t>; 95% CI: -3.18 - -0.90)</w:t>
      </w:r>
      <w:r w:rsidR="008A08B9" w:rsidRPr="00D42971">
        <w:rPr>
          <w:rFonts w:ascii="Times New Roman" w:hAnsi="Times New Roman" w:cs="Times New Roman"/>
          <w:sz w:val="24"/>
          <w:szCs w:val="24"/>
        </w:rPr>
        <w:t xml:space="preserve">, </w:t>
      </w:r>
      <w:commentRangeEnd w:id="31"/>
      <w:r w:rsidR="00076C6C" w:rsidRPr="00D42971">
        <w:rPr>
          <w:rStyle w:val="CommentReference"/>
          <w:rFonts w:ascii="Times New Roman" w:hAnsi="Times New Roman" w:cs="Times New Roman"/>
          <w:sz w:val="24"/>
          <w:szCs w:val="24"/>
        </w:rPr>
        <w:commentReference w:id="31"/>
      </w:r>
      <w:commentRangeEnd w:id="32"/>
      <w:r w:rsidR="00D80B76" w:rsidRPr="00D42971">
        <w:rPr>
          <w:rStyle w:val="CommentReference"/>
          <w:rFonts w:ascii="Times New Roman" w:hAnsi="Times New Roman" w:cs="Times New Roman"/>
          <w:sz w:val="24"/>
          <w:szCs w:val="24"/>
        </w:rPr>
        <w:commentReference w:id="32"/>
      </w:r>
      <w:r w:rsidR="008A08B9" w:rsidRPr="00D42971">
        <w:rPr>
          <w:rFonts w:ascii="Times New Roman" w:hAnsi="Times New Roman" w:cs="Times New Roman"/>
          <w:sz w:val="24"/>
          <w:szCs w:val="24"/>
        </w:rPr>
        <w:t>Core Cognition (-2.09</w:t>
      </w:r>
      <w:r w:rsidR="00D80B76" w:rsidRPr="00D42971">
        <w:rPr>
          <w:rFonts w:ascii="Times New Roman" w:hAnsi="Times New Roman" w:cs="Times New Roman"/>
          <w:sz w:val="24"/>
          <w:szCs w:val="24"/>
        </w:rPr>
        <w:t>; 95% CI: -3.10 - -1.08</w:t>
      </w:r>
      <w:r w:rsidR="008A08B9" w:rsidRPr="00D42971">
        <w:rPr>
          <w:rFonts w:ascii="Times New Roman" w:hAnsi="Times New Roman" w:cs="Times New Roman"/>
          <w:sz w:val="24"/>
          <w:szCs w:val="24"/>
        </w:rPr>
        <w:t>)</w:t>
      </w:r>
      <w:r w:rsidR="00B279BA" w:rsidRPr="00D42971">
        <w:rPr>
          <w:rFonts w:ascii="Times New Roman" w:hAnsi="Times New Roman" w:cs="Times New Roman"/>
          <w:sz w:val="24"/>
          <w:szCs w:val="24"/>
        </w:rPr>
        <w:t>, Mood and Outlook (-2.04</w:t>
      </w:r>
      <w:r w:rsidR="002B6E65" w:rsidRPr="00D42971">
        <w:rPr>
          <w:rFonts w:ascii="Times New Roman" w:hAnsi="Times New Roman" w:cs="Times New Roman"/>
          <w:sz w:val="24"/>
          <w:szCs w:val="24"/>
        </w:rPr>
        <w:t>; 95% CI: -3.20 - -0.89</w:t>
      </w:r>
      <w:r w:rsidR="00B279BA" w:rsidRPr="00D42971">
        <w:rPr>
          <w:rFonts w:ascii="Times New Roman" w:hAnsi="Times New Roman" w:cs="Times New Roman"/>
          <w:sz w:val="24"/>
          <w:szCs w:val="24"/>
        </w:rPr>
        <w:t>), Drive and Motivation (-2.15</w:t>
      </w:r>
      <w:r w:rsidR="002B6E65" w:rsidRPr="00D42971">
        <w:rPr>
          <w:rFonts w:ascii="Times New Roman" w:hAnsi="Times New Roman" w:cs="Times New Roman"/>
          <w:sz w:val="24"/>
          <w:szCs w:val="24"/>
        </w:rPr>
        <w:t>; 95% CI: -3.42 - -0.88</w:t>
      </w:r>
      <w:r w:rsidR="00B279BA" w:rsidRPr="00D42971">
        <w:rPr>
          <w:rFonts w:ascii="Times New Roman" w:hAnsi="Times New Roman" w:cs="Times New Roman"/>
          <w:sz w:val="24"/>
          <w:szCs w:val="24"/>
        </w:rPr>
        <w:t>), and Mind-Body (-2.20</w:t>
      </w:r>
      <w:r w:rsidR="006771E9" w:rsidRPr="00D42971">
        <w:rPr>
          <w:rFonts w:ascii="Times New Roman" w:hAnsi="Times New Roman" w:cs="Times New Roman"/>
          <w:sz w:val="24"/>
          <w:szCs w:val="24"/>
        </w:rPr>
        <w:t>; 95% CI: -3.49 - -0.91</w:t>
      </w:r>
      <w:r w:rsidR="00B279BA" w:rsidRPr="00D42971">
        <w:rPr>
          <w:rFonts w:ascii="Times New Roman" w:hAnsi="Times New Roman" w:cs="Times New Roman"/>
          <w:sz w:val="24"/>
          <w:szCs w:val="24"/>
        </w:rPr>
        <w:t xml:space="preserve">), </w:t>
      </w:r>
      <w:r w:rsidR="00076C6C" w:rsidRPr="00D42971">
        <w:rPr>
          <w:rFonts w:ascii="Times New Roman" w:hAnsi="Times New Roman" w:cs="Times New Roman"/>
          <w:sz w:val="24"/>
          <w:szCs w:val="24"/>
        </w:rPr>
        <w:t>but not</w:t>
      </w:r>
      <w:r w:rsidR="00297ADC" w:rsidRPr="00297ADC">
        <w:rPr>
          <w:rFonts w:ascii="Times New Roman" w:hAnsi="Times New Roman" w:cs="Times New Roman"/>
          <w:sz w:val="24"/>
          <w:szCs w:val="24"/>
        </w:rPr>
        <w:t xml:space="preserve"> </w:t>
      </w:r>
      <w:r w:rsidR="00297ADC" w:rsidRPr="00D42971">
        <w:rPr>
          <w:rFonts w:ascii="Times New Roman" w:hAnsi="Times New Roman" w:cs="Times New Roman"/>
          <w:sz w:val="24"/>
          <w:szCs w:val="24"/>
        </w:rPr>
        <w:t>Adaptability and Resilience (-1.16; 95% CI: -2.30 - -0.02</w:t>
      </w:r>
      <w:r w:rsidR="003E7D8B">
        <w:rPr>
          <w:rFonts w:ascii="Times New Roman" w:hAnsi="Times New Roman" w:cs="Times New Roman"/>
          <w:sz w:val="24"/>
          <w:szCs w:val="24"/>
        </w:rPr>
        <w:t>, p = 0.0457</w:t>
      </w:r>
      <w:r w:rsidR="00297ADC" w:rsidRPr="00D42971">
        <w:rPr>
          <w:rFonts w:ascii="Times New Roman" w:hAnsi="Times New Roman" w:cs="Times New Roman"/>
          <w:sz w:val="24"/>
          <w:szCs w:val="24"/>
        </w:rPr>
        <w:t>)</w:t>
      </w:r>
      <w:r w:rsidR="00297ADC">
        <w:rPr>
          <w:rFonts w:ascii="Times New Roman" w:hAnsi="Times New Roman" w:cs="Times New Roman"/>
          <w:sz w:val="24"/>
          <w:szCs w:val="24"/>
        </w:rPr>
        <w:t xml:space="preserve"> and</w:t>
      </w:r>
      <w:r w:rsidR="00076C6C" w:rsidRPr="00D42971">
        <w:rPr>
          <w:rFonts w:ascii="Times New Roman" w:hAnsi="Times New Roman" w:cs="Times New Roman"/>
          <w:sz w:val="24"/>
          <w:szCs w:val="24"/>
        </w:rPr>
        <w:t xml:space="preserve"> Social Self (</w:t>
      </w:r>
      <w:r w:rsidR="00297ADC">
        <w:rPr>
          <w:rFonts w:ascii="Times New Roman" w:hAnsi="Times New Roman" w:cs="Times New Roman"/>
          <w:sz w:val="24"/>
          <w:szCs w:val="24"/>
        </w:rPr>
        <w:t>-1.05; 95% CI: -2.20 – 0.09</w:t>
      </w:r>
      <w:r w:rsidR="003E7D8B">
        <w:rPr>
          <w:rFonts w:ascii="Times New Roman" w:hAnsi="Times New Roman" w:cs="Times New Roman"/>
          <w:sz w:val="24"/>
          <w:szCs w:val="24"/>
        </w:rPr>
        <w:t>, = 0.0708</w:t>
      </w:r>
      <w:r w:rsidR="00076C6C" w:rsidRPr="00D42971">
        <w:rPr>
          <w:rFonts w:ascii="Times New Roman" w:hAnsi="Times New Roman" w:cs="Times New Roman"/>
          <w:sz w:val="24"/>
          <w:szCs w:val="24"/>
        </w:rPr>
        <w:t xml:space="preserve">). These results indicate </w:t>
      </w:r>
      <w:r w:rsidR="00B279BA" w:rsidRPr="00D42971">
        <w:rPr>
          <w:rFonts w:ascii="Times New Roman" w:hAnsi="Times New Roman" w:cs="Times New Roman"/>
          <w:sz w:val="24"/>
          <w:szCs w:val="24"/>
        </w:rPr>
        <w:t xml:space="preserve">younger age cohorts </w:t>
      </w:r>
      <w:r w:rsidR="00076C6C" w:rsidRPr="00D42971">
        <w:rPr>
          <w:rFonts w:ascii="Times New Roman" w:hAnsi="Times New Roman" w:cs="Times New Roman"/>
          <w:sz w:val="24"/>
          <w:szCs w:val="24"/>
        </w:rPr>
        <w:t xml:space="preserve">experience more favorable </w:t>
      </w:r>
      <w:r w:rsidR="00B279BA" w:rsidRPr="00D42971">
        <w:rPr>
          <w:rFonts w:ascii="Times New Roman" w:hAnsi="Times New Roman" w:cs="Times New Roman"/>
          <w:sz w:val="24"/>
          <w:szCs w:val="24"/>
        </w:rPr>
        <w:t>benefit</w:t>
      </w:r>
      <w:r w:rsidR="00076C6C" w:rsidRPr="00D42971">
        <w:rPr>
          <w:rFonts w:ascii="Times New Roman" w:hAnsi="Times New Roman" w:cs="Times New Roman"/>
          <w:sz w:val="24"/>
          <w:szCs w:val="24"/>
        </w:rPr>
        <w:t xml:space="preserve">s for mental health </w:t>
      </w:r>
      <w:r w:rsidR="003E7D8B">
        <w:rPr>
          <w:rFonts w:ascii="Times New Roman" w:hAnsi="Times New Roman" w:cs="Times New Roman"/>
          <w:sz w:val="24"/>
          <w:szCs w:val="24"/>
        </w:rPr>
        <w:t>and most of its domains</w:t>
      </w:r>
      <w:r w:rsidR="00B279BA" w:rsidRPr="00D42971">
        <w:rPr>
          <w:rFonts w:ascii="Times New Roman" w:hAnsi="Times New Roman" w:cs="Times New Roman"/>
          <w:sz w:val="24"/>
          <w:szCs w:val="24"/>
        </w:rPr>
        <w:t xml:space="preserve"> from physical </w:t>
      </w:r>
      <w:r w:rsidR="00106156">
        <w:rPr>
          <w:rFonts w:ascii="Times New Roman" w:hAnsi="Times New Roman" w:cs="Times New Roman"/>
          <w:sz w:val="24"/>
          <w:szCs w:val="24"/>
        </w:rPr>
        <w:t>exercise</w:t>
      </w:r>
      <w:r w:rsidR="00B279BA" w:rsidRPr="00D42971">
        <w:rPr>
          <w:rFonts w:ascii="Times New Roman" w:hAnsi="Times New Roman" w:cs="Times New Roman"/>
          <w:sz w:val="24"/>
          <w:szCs w:val="24"/>
        </w:rPr>
        <w:t>.</w:t>
      </w:r>
      <w:commentRangeStart w:id="33"/>
      <w:r w:rsidR="003B7CE5" w:rsidRPr="00D42971">
        <w:rPr>
          <w:rFonts w:ascii="Times New Roman" w:hAnsi="Times New Roman" w:cs="Times New Roman"/>
          <w:sz w:val="24"/>
          <w:szCs w:val="24"/>
        </w:rPr>
        <w:t xml:space="preserve"> Significant main effects </w:t>
      </w:r>
      <w:r w:rsidR="003E7D8B">
        <w:rPr>
          <w:rFonts w:ascii="Times New Roman" w:hAnsi="Times New Roman" w:cs="Times New Roman"/>
          <w:sz w:val="24"/>
          <w:szCs w:val="24"/>
        </w:rPr>
        <w:t>for overall MHQ scores were observed for physical activity ( B = 25.64; 95% CI: 20.42 – 30.86) and</w:t>
      </w:r>
      <w:r w:rsidR="003B7CE5" w:rsidRPr="00D42971">
        <w:rPr>
          <w:rFonts w:ascii="Times New Roman" w:hAnsi="Times New Roman" w:cs="Times New Roman"/>
          <w:sz w:val="24"/>
          <w:szCs w:val="24"/>
        </w:rPr>
        <w:t xml:space="preserve"> age</w:t>
      </w:r>
      <w:r w:rsidR="003E7D8B">
        <w:rPr>
          <w:rFonts w:ascii="Times New Roman" w:hAnsi="Times New Roman" w:cs="Times New Roman"/>
          <w:sz w:val="24"/>
          <w:szCs w:val="24"/>
        </w:rPr>
        <w:t xml:space="preserve"> (B = 14.94; 95% CI: 13.43 – 16.44</w:t>
      </w:r>
      <w:r w:rsidR="00093325" w:rsidRPr="00D42971">
        <w:rPr>
          <w:rFonts w:ascii="Times New Roman" w:hAnsi="Times New Roman" w:cs="Times New Roman"/>
          <w:sz w:val="24"/>
          <w:szCs w:val="24"/>
        </w:rPr>
        <w:t>)</w:t>
      </w:r>
      <w:r w:rsidR="003E7D8B">
        <w:rPr>
          <w:rFonts w:ascii="Times New Roman" w:hAnsi="Times New Roman" w:cs="Times New Roman"/>
          <w:sz w:val="24"/>
          <w:szCs w:val="24"/>
        </w:rPr>
        <w:t>,</w:t>
      </w:r>
      <w:r w:rsidR="00093325" w:rsidRPr="00D42971">
        <w:rPr>
          <w:rFonts w:ascii="Times New Roman" w:hAnsi="Times New Roman" w:cs="Times New Roman"/>
          <w:sz w:val="24"/>
          <w:szCs w:val="24"/>
        </w:rPr>
        <w:t xml:space="preserve"> as well as</w:t>
      </w:r>
      <w:r w:rsidR="003E7D8B">
        <w:rPr>
          <w:rFonts w:ascii="Times New Roman" w:hAnsi="Times New Roman" w:cs="Times New Roman"/>
          <w:sz w:val="24"/>
          <w:szCs w:val="24"/>
        </w:rPr>
        <w:t xml:space="preserve"> for</w:t>
      </w:r>
      <w:r w:rsidR="00093325" w:rsidRPr="00D42971">
        <w:rPr>
          <w:rFonts w:ascii="Times New Roman" w:hAnsi="Times New Roman" w:cs="Times New Roman"/>
          <w:sz w:val="24"/>
          <w:szCs w:val="24"/>
        </w:rPr>
        <w:t xml:space="preserve"> the </w:t>
      </w:r>
      <w:r w:rsidR="00E91F2A" w:rsidRPr="00D42971">
        <w:rPr>
          <w:rFonts w:ascii="Times New Roman" w:hAnsi="Times New Roman" w:cs="Times New Roman"/>
          <w:sz w:val="24"/>
          <w:szCs w:val="24"/>
        </w:rPr>
        <w:t>sub</w:t>
      </w:r>
      <w:r w:rsidR="00093325" w:rsidRPr="00D42971">
        <w:rPr>
          <w:rFonts w:ascii="Times New Roman" w:hAnsi="Times New Roman" w:cs="Times New Roman"/>
          <w:sz w:val="24"/>
          <w:szCs w:val="24"/>
        </w:rPr>
        <w:t>domains</w:t>
      </w:r>
      <w:r w:rsidR="00297ADC">
        <w:rPr>
          <w:rFonts w:ascii="Times New Roman" w:hAnsi="Times New Roman" w:cs="Times New Roman"/>
          <w:sz w:val="24"/>
          <w:szCs w:val="24"/>
        </w:rPr>
        <w:t xml:space="preserve"> (shown in Table 3)</w:t>
      </w:r>
      <w:r w:rsidR="00093325" w:rsidRPr="00D42971">
        <w:rPr>
          <w:rFonts w:ascii="Times New Roman" w:hAnsi="Times New Roman" w:cs="Times New Roman"/>
          <w:sz w:val="24"/>
          <w:szCs w:val="24"/>
        </w:rPr>
        <w:t>.</w:t>
      </w:r>
      <w:commentRangeEnd w:id="33"/>
      <w:r w:rsidR="00D3027F" w:rsidRPr="00D42971">
        <w:rPr>
          <w:rStyle w:val="CommentReference"/>
          <w:rFonts w:ascii="Times New Roman" w:hAnsi="Times New Roman" w:cs="Times New Roman"/>
          <w:sz w:val="24"/>
          <w:szCs w:val="24"/>
        </w:rPr>
        <w:commentReference w:id="33"/>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lastRenderedPageBreak/>
        <w:t>Sensitivity analyses</w:t>
      </w:r>
    </w:p>
    <w:p w14:paraId="18B850B2" w14:textId="21F9B707"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 show</w:t>
      </w:r>
      <w:r w:rsidR="00076C6C" w:rsidRPr="00D42971">
        <w:rPr>
          <w:rFonts w:ascii="Times New Roman" w:hAnsi="Times New Roman" w:cs="Times New Roman"/>
          <w:sz w:val="24"/>
          <w:szCs w:val="24"/>
        </w:rPr>
        <w:t>ed</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w:t>
      </w:r>
      <w:r w:rsidR="00106156">
        <w:rPr>
          <w:rFonts w:ascii="Times New Roman" w:hAnsi="Times New Roman" w:cs="Times New Roman"/>
          <w:sz w:val="24"/>
          <w:szCs w:val="24"/>
        </w:rPr>
        <w:t>exercise</w:t>
      </w:r>
      <w:r w:rsidRPr="00D42971">
        <w:rPr>
          <w:rFonts w:ascii="Times New Roman" w:hAnsi="Times New Roman" w:cs="Times New Roman"/>
          <w:sz w:val="24"/>
          <w:szCs w:val="24"/>
        </w:rPr>
        <w:t xml:space="preserve"> on mental health across each of the alternative statistical techniques employed when compared to the main GBM</w:t>
      </w:r>
      <w:r w:rsidR="00914D4B">
        <w:rPr>
          <w:rFonts w:ascii="Times New Roman" w:hAnsi="Times New Roman" w:cs="Times New Roman"/>
          <w:sz w:val="24"/>
          <w:szCs w:val="24"/>
        </w:rPr>
        <w:t xml:space="preserve"> results</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r w:rsidRPr="00D42971">
        <w:rPr>
          <w:rFonts w:ascii="Times New Roman" w:hAnsi="Times New Roman" w:cs="Times New Roman"/>
          <w:sz w:val="24"/>
          <w:szCs w:val="24"/>
        </w:rPr>
        <w:t>(</w:t>
      </w:r>
      <w:r w:rsidR="00914D4B">
        <w:rPr>
          <w:rFonts w:ascii="Times New Roman" w:hAnsi="Times New Roman" w:cs="Times New Roman"/>
          <w:sz w:val="24"/>
          <w:szCs w:val="24"/>
        </w:rPr>
        <w:t>ATC</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 1</w:t>
      </w:r>
      <w:r w:rsidR="00914D4B">
        <w:rPr>
          <w:rFonts w:ascii="Times New Roman" w:hAnsi="Times New Roman" w:cs="Times New Roman"/>
          <w:sz w:val="24"/>
          <w:szCs w:val="24"/>
        </w:rPr>
        <w:t>7.73</w:t>
      </w:r>
      <w:r w:rsidR="00804833">
        <w:rPr>
          <w:rFonts w:ascii="Times New Roman" w:hAnsi="Times New Roman" w:cs="Times New Roman"/>
          <w:sz w:val="24"/>
          <w:szCs w:val="24"/>
        </w:rPr>
        <w:t>; 95% CI: 15</w:t>
      </w:r>
      <w:r w:rsidR="00914D4B">
        <w:rPr>
          <w:rFonts w:ascii="Times New Roman" w:hAnsi="Times New Roman" w:cs="Times New Roman"/>
          <w:sz w:val="24"/>
          <w:szCs w:val="24"/>
        </w:rPr>
        <w:t>.79</w:t>
      </w:r>
      <w:r w:rsidR="00804833">
        <w:rPr>
          <w:rFonts w:ascii="Times New Roman" w:hAnsi="Times New Roman" w:cs="Times New Roman"/>
          <w:sz w:val="24"/>
          <w:szCs w:val="24"/>
        </w:rPr>
        <w:t xml:space="preserve"> – </w:t>
      </w:r>
      <w:r w:rsidR="00914D4B">
        <w:rPr>
          <w:rFonts w:ascii="Times New Roman" w:hAnsi="Times New Roman" w:cs="Times New Roman"/>
          <w:sz w:val="24"/>
          <w:szCs w:val="24"/>
        </w:rPr>
        <w:t>19.68</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xml:space="preserve">, </w:t>
      </w:r>
      <w:r w:rsidR="008B12AA">
        <w:rPr>
          <w:rFonts w:ascii="Times New Roman" w:hAnsi="Times New Roman" w:cs="Times New Roman"/>
          <w:sz w:val="24"/>
          <w:szCs w:val="24"/>
        </w:rPr>
        <w:t>MI + GBM (</w:t>
      </w:r>
      <w:r w:rsidR="00914D4B">
        <w:rPr>
          <w:rFonts w:ascii="Times New Roman" w:hAnsi="Times New Roman" w:cs="Times New Roman"/>
          <w:sz w:val="24"/>
          <w:szCs w:val="24"/>
        </w:rPr>
        <w:t>ATC</w:t>
      </w:r>
      <w:r w:rsidR="008B12AA">
        <w:rPr>
          <w:rFonts w:ascii="Times New Roman" w:hAnsi="Times New Roman" w:cs="Times New Roman"/>
          <w:sz w:val="24"/>
          <w:szCs w:val="24"/>
        </w:rPr>
        <w:t xml:space="preserve"> = 1</w:t>
      </w:r>
      <w:r w:rsidR="00914D4B">
        <w:rPr>
          <w:rFonts w:ascii="Times New Roman" w:hAnsi="Times New Roman" w:cs="Times New Roman"/>
          <w:sz w:val="24"/>
          <w:szCs w:val="24"/>
        </w:rPr>
        <w:t>8.15</w:t>
      </w:r>
      <w:r w:rsidR="008B12AA">
        <w:rPr>
          <w:rFonts w:ascii="Times New Roman" w:hAnsi="Times New Roman" w:cs="Times New Roman"/>
          <w:sz w:val="24"/>
          <w:szCs w:val="24"/>
        </w:rPr>
        <w:t>; 95% CI: 17.</w:t>
      </w:r>
      <w:r w:rsidR="00914D4B">
        <w:rPr>
          <w:rFonts w:ascii="Times New Roman" w:hAnsi="Times New Roman" w:cs="Times New Roman"/>
          <w:sz w:val="24"/>
          <w:szCs w:val="24"/>
        </w:rPr>
        <w:t>61</w:t>
      </w:r>
      <w:r w:rsidR="008B12AA">
        <w:rPr>
          <w:rFonts w:ascii="Times New Roman" w:hAnsi="Times New Roman" w:cs="Times New Roman"/>
          <w:sz w:val="24"/>
          <w:szCs w:val="24"/>
        </w:rPr>
        <w:t xml:space="preserve"> – 18.</w:t>
      </w:r>
      <w:r w:rsidR="00914D4B">
        <w:rPr>
          <w:rFonts w:ascii="Times New Roman" w:hAnsi="Times New Roman" w:cs="Times New Roman"/>
          <w:sz w:val="24"/>
          <w:szCs w:val="24"/>
        </w:rPr>
        <w:t>69</w:t>
      </w:r>
      <w:r w:rsidR="008B12AA">
        <w:rPr>
          <w:rFonts w:ascii="Times New Roman" w:hAnsi="Times New Roman" w:cs="Times New Roman"/>
          <w:sz w:val="24"/>
          <w:szCs w:val="24"/>
        </w:rPr>
        <w:t xml:space="preserve">), </w:t>
      </w:r>
      <w:r w:rsidR="00914D4B">
        <w:rPr>
          <w:rFonts w:ascii="Times New Roman" w:hAnsi="Times New Roman" w:cs="Times New Roman"/>
          <w:sz w:val="24"/>
          <w:szCs w:val="24"/>
        </w:rPr>
        <w:t xml:space="preserve">doubly robust MI + GBM (  ), </w:t>
      </w:r>
      <w:r w:rsidR="005F7E9C" w:rsidRPr="00D42971">
        <w:rPr>
          <w:rFonts w:ascii="Times New Roman" w:hAnsi="Times New Roman" w:cs="Times New Roman"/>
          <w:sz w:val="24"/>
          <w:szCs w:val="24"/>
        </w:rPr>
        <w:t xml:space="preserve">MI + CBPS </w:t>
      </w:r>
      <w:r w:rsidR="00914D4B">
        <w:rPr>
          <w:rFonts w:ascii="Times New Roman" w:hAnsi="Times New Roman" w:cs="Times New Roman"/>
          <w:sz w:val="24"/>
          <w:szCs w:val="24"/>
        </w:rPr>
        <w:t>(ATC = 18.15; 95% CI: 17.61 – 18.69),</w:t>
      </w:r>
      <w:r w:rsidR="00914D4B">
        <w:rPr>
          <w:rFonts w:ascii="Times New Roman" w:hAnsi="Times New Roman" w:cs="Times New Roman"/>
          <w:sz w:val="24"/>
          <w:szCs w:val="24"/>
        </w:rPr>
        <w:t xml:space="preserve"> and</w:t>
      </w:r>
      <w:r w:rsidR="00914D4B">
        <w:rPr>
          <w:rFonts w:ascii="Times New Roman" w:hAnsi="Times New Roman" w:cs="Times New Roman"/>
          <w:sz w:val="24"/>
          <w:szCs w:val="24"/>
        </w:rPr>
        <w:t xml:space="preserve"> </w:t>
      </w:r>
      <w:r w:rsidR="005F7E9C" w:rsidRPr="00D42971">
        <w:rPr>
          <w:rFonts w:ascii="Times New Roman" w:hAnsi="Times New Roman" w:cs="Times New Roman"/>
          <w:sz w:val="24"/>
          <w:szCs w:val="24"/>
        </w:rPr>
        <w:t>doubl</w:t>
      </w:r>
      <w:r w:rsidR="00D3027F"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w:t>
      </w:r>
      <w:r w:rsidR="00914D4B">
        <w:rPr>
          <w:rFonts w:ascii="Times New Roman" w:hAnsi="Times New Roman" w:cs="Times New Roman"/>
          <w:sz w:val="24"/>
          <w:szCs w:val="24"/>
        </w:rPr>
        <w:t xml:space="preserve">MI + </w:t>
      </w:r>
      <w:r w:rsidR="005F7E9C" w:rsidRPr="00D42971">
        <w:rPr>
          <w:rFonts w:ascii="Times New Roman" w:hAnsi="Times New Roman" w:cs="Times New Roman"/>
          <w:sz w:val="24"/>
          <w:szCs w:val="24"/>
        </w:rPr>
        <w:t xml:space="preserve">CBPS </w:t>
      </w:r>
      <w:r w:rsidRPr="00D42971">
        <w:rPr>
          <w:rFonts w:ascii="Times New Roman" w:hAnsi="Times New Roman" w:cs="Times New Roman"/>
          <w:sz w:val="24"/>
          <w:szCs w:val="24"/>
        </w:rPr>
        <w:t>(</w:t>
      </w:r>
      <w:r w:rsidR="00914D4B">
        <w:rPr>
          <w:rFonts w:ascii="Times New Roman" w:hAnsi="Times New Roman" w:cs="Times New Roman"/>
          <w:sz w:val="24"/>
          <w:szCs w:val="24"/>
        </w:rPr>
        <w:t>ATC</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 17.87</w:t>
      </w:r>
      <w:r w:rsidR="004E63E8">
        <w:rPr>
          <w:rFonts w:ascii="Times New Roman" w:hAnsi="Times New Roman" w:cs="Times New Roman"/>
          <w:sz w:val="24"/>
          <w:szCs w:val="24"/>
        </w:rPr>
        <w:t>; 95% CI: 17.43 – 18.3</w:t>
      </w:r>
      <w:r w:rsidR="00914D4B">
        <w:rPr>
          <w:rFonts w:ascii="Times New Roman" w:hAnsi="Times New Roman" w:cs="Times New Roman"/>
          <w:sz w:val="24"/>
          <w:szCs w:val="24"/>
        </w:rPr>
        <w:t>0</w:t>
      </w:r>
      <w:r w:rsidRPr="00D42971">
        <w:rPr>
          <w:rFonts w:ascii="Times New Roman" w:hAnsi="Times New Roman" w:cs="Times New Roman"/>
          <w:sz w:val="24"/>
          <w:szCs w:val="24"/>
        </w:rPr>
        <w:t>)</w:t>
      </w:r>
      <w:r w:rsidR="00914D4B">
        <w:rPr>
          <w:rFonts w:ascii="Times New Roman" w:hAnsi="Times New Roman" w:cs="Times New Roman"/>
          <w:sz w:val="24"/>
          <w:szCs w:val="24"/>
        </w:rPr>
        <w:t>.</w:t>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738D5F3D" w14:textId="37B33B12" w:rsidR="002C4D62"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w:t>
      </w:r>
      <w:r w:rsidR="00B43B45">
        <w:rPr>
          <w:rFonts w:ascii="Times New Roman" w:hAnsi="Times New Roman" w:cs="Times New Roman"/>
          <w:sz w:val="24"/>
          <w:szCs w:val="24"/>
        </w:rPr>
        <w:t xml:space="preserve">small </w:t>
      </w:r>
      <w:r>
        <w:rPr>
          <w:rFonts w:ascii="Times New Roman" w:hAnsi="Times New Roman" w:cs="Times New Roman"/>
          <w:sz w:val="24"/>
          <w:szCs w:val="24"/>
        </w:rPr>
        <w:t xml:space="preserve">association between self-reported physical </w:t>
      </w:r>
      <w:r w:rsidR="00106156">
        <w:rPr>
          <w:rFonts w:ascii="Times New Roman" w:hAnsi="Times New Roman" w:cs="Times New Roman"/>
          <w:sz w:val="24"/>
          <w:szCs w:val="24"/>
        </w:rPr>
        <w:t>exercise</w:t>
      </w:r>
      <w:r>
        <w:rPr>
          <w:rFonts w:ascii="Times New Roman" w:hAnsi="Times New Roman" w:cs="Times New Roman"/>
          <w:sz w:val="24"/>
          <w:szCs w:val="24"/>
        </w:rPr>
        <w:t xml:space="preserve"> and Mental Health Quotient score, a novel measure of overall mental health which captures</w:t>
      </w:r>
      <w:r w:rsidR="008C775C">
        <w:rPr>
          <w:rFonts w:ascii="Times New Roman" w:hAnsi="Times New Roman" w:cs="Times New Roman"/>
          <w:sz w:val="24"/>
          <w:szCs w:val="24"/>
        </w:rPr>
        <w:t xml:space="preserve"> a broad range of</w:t>
      </w:r>
      <w:r>
        <w:rPr>
          <w:rFonts w:ascii="Times New Roman" w:hAnsi="Times New Roman" w:cs="Times New Roman"/>
          <w:sz w:val="24"/>
          <w:szCs w:val="24"/>
        </w:rPr>
        <w:t xml:space="preserve"> clinical symptoms as well as aspects of wellbeing, summarizing them on a single dimension ranging from clinical risk to thriving. The effect was robust after </w:t>
      </w:r>
      <w:r w:rsidR="006D6F1A">
        <w:rPr>
          <w:rFonts w:ascii="Times New Roman" w:hAnsi="Times New Roman" w:cs="Times New Roman"/>
          <w:sz w:val="24"/>
          <w:szCs w:val="24"/>
        </w:rPr>
        <w:t>adjust</w:t>
      </w:r>
      <w:r w:rsidR="008C775C">
        <w:rPr>
          <w:rFonts w:ascii="Times New Roman" w:hAnsi="Times New Roman" w:cs="Times New Roman"/>
          <w:sz w:val="24"/>
          <w:szCs w:val="24"/>
        </w:rPr>
        <w:t>ing</w:t>
      </w:r>
      <w:r w:rsidR="006D6F1A">
        <w:rPr>
          <w:rFonts w:ascii="Times New Roman" w:hAnsi="Times New Roman" w:cs="Times New Roman"/>
          <w:sz w:val="24"/>
          <w:szCs w:val="24"/>
        </w:rPr>
        <w:t xml:space="preserve"> for covariates using several methods</w:t>
      </w:r>
      <w:r w:rsidR="00946BC5">
        <w:rPr>
          <w:rFonts w:ascii="Times New Roman" w:hAnsi="Times New Roman" w:cs="Times New Roman"/>
          <w:sz w:val="24"/>
          <w:szCs w:val="24"/>
        </w:rPr>
        <w:t xml:space="preserve">. </w:t>
      </w:r>
      <w:r w:rsidR="00120E25">
        <w:rPr>
          <w:rFonts w:ascii="Times New Roman" w:hAnsi="Times New Roman" w:cs="Times New Roman"/>
          <w:sz w:val="24"/>
          <w:szCs w:val="24"/>
        </w:rPr>
        <w:t>Our findings</w:t>
      </w:r>
      <w:r w:rsidR="00F971C0">
        <w:rPr>
          <w:rFonts w:ascii="Times New Roman" w:hAnsi="Times New Roman" w:cs="Times New Roman"/>
          <w:sz w:val="24"/>
          <w:szCs w:val="24"/>
        </w:rPr>
        <w:t xml:space="preserve"> </w:t>
      </w:r>
      <w:r w:rsidR="00461BB6">
        <w:rPr>
          <w:rFonts w:ascii="Times New Roman" w:hAnsi="Times New Roman" w:cs="Times New Roman"/>
          <w:sz w:val="24"/>
          <w:szCs w:val="24"/>
        </w:rPr>
        <w:t xml:space="preserve">are consistent </w:t>
      </w:r>
      <w:r w:rsidR="00F971C0">
        <w:rPr>
          <w:rFonts w:ascii="Times New Roman" w:hAnsi="Times New Roman" w:cs="Times New Roman"/>
          <w:sz w:val="24"/>
          <w:szCs w:val="24"/>
        </w:rPr>
        <w:t xml:space="preserve">with </w:t>
      </w:r>
      <w:r w:rsidR="00120E25">
        <w:rPr>
          <w:rFonts w:ascii="Times New Roman" w:hAnsi="Times New Roman" w:cs="Times New Roman"/>
          <w:sz w:val="24"/>
          <w:szCs w:val="24"/>
        </w:rPr>
        <w:t xml:space="preserve">the existing </w:t>
      </w:r>
      <w:r w:rsidR="00F971C0">
        <w:rPr>
          <w:rFonts w:ascii="Times New Roman" w:hAnsi="Times New Roman" w:cs="Times New Roman"/>
          <w:sz w:val="24"/>
          <w:szCs w:val="24"/>
        </w:rPr>
        <w:t>evidence</w:t>
      </w:r>
      <w:r w:rsidR="00120E25">
        <w:rPr>
          <w:rFonts w:ascii="Times New Roman" w:hAnsi="Times New Roman" w:cs="Times New Roman"/>
          <w:sz w:val="24"/>
          <w:szCs w:val="24"/>
        </w:rPr>
        <w:t xml:space="preserve"> on</w:t>
      </w:r>
      <w:r w:rsidR="00461BB6">
        <w:rPr>
          <w:rFonts w:ascii="Times New Roman" w:hAnsi="Times New Roman" w:cs="Times New Roman"/>
          <w:sz w:val="24"/>
          <w:szCs w:val="24"/>
        </w:rPr>
        <w:t xml:space="preserve"> the positive </w:t>
      </w:r>
      <w:r w:rsidR="006974A4">
        <w:rPr>
          <w:rFonts w:ascii="Times New Roman" w:hAnsi="Times New Roman" w:cs="Times New Roman"/>
          <w:sz w:val="24"/>
          <w:szCs w:val="24"/>
        </w:rPr>
        <w:t>associates</w:t>
      </w:r>
      <w:r w:rsidR="00461BB6">
        <w:rPr>
          <w:rFonts w:ascii="Times New Roman" w:hAnsi="Times New Roman" w:cs="Times New Roman"/>
          <w:sz w:val="24"/>
          <w:szCs w:val="24"/>
        </w:rPr>
        <w:t xml:space="preserve"> of</w:t>
      </w:r>
      <w:r w:rsidR="00120E25">
        <w:rPr>
          <w:rFonts w:ascii="Times New Roman" w:hAnsi="Times New Roman" w:cs="Times New Roman"/>
          <w:sz w:val="24"/>
          <w:szCs w:val="24"/>
        </w:rPr>
        <w:t xml:space="preserve"> physical </w:t>
      </w:r>
      <w:r w:rsidR="00106156">
        <w:rPr>
          <w:rFonts w:ascii="Times New Roman" w:hAnsi="Times New Roman" w:cs="Times New Roman"/>
          <w:sz w:val="24"/>
          <w:szCs w:val="24"/>
        </w:rPr>
        <w:t>exercise</w:t>
      </w:r>
      <w:r w:rsidR="00120E25">
        <w:rPr>
          <w:rFonts w:ascii="Times New Roman" w:hAnsi="Times New Roman" w:cs="Times New Roman"/>
          <w:sz w:val="24"/>
          <w:szCs w:val="24"/>
        </w:rPr>
        <w:t xml:space="preserve"> </w:t>
      </w:r>
      <w:r w:rsidR="006974A4">
        <w:rPr>
          <w:rFonts w:ascii="Times New Roman" w:hAnsi="Times New Roman" w:cs="Times New Roman"/>
          <w:sz w:val="24"/>
          <w:szCs w:val="24"/>
        </w:rPr>
        <w:t>with</w:t>
      </w:r>
      <w:r w:rsidR="00120E25">
        <w:rPr>
          <w:rFonts w:ascii="Times New Roman" w:hAnsi="Times New Roman" w:cs="Times New Roman"/>
          <w:sz w:val="24"/>
          <w:szCs w:val="24"/>
        </w:rPr>
        <w:t xml:space="preserve"> various </w:t>
      </w:r>
      <w:r w:rsidR="006974A4">
        <w:rPr>
          <w:rFonts w:ascii="Times New Roman" w:hAnsi="Times New Roman" w:cs="Times New Roman"/>
          <w:sz w:val="24"/>
          <w:szCs w:val="24"/>
        </w:rPr>
        <w:t>psychological</w:t>
      </w:r>
      <w:r w:rsidR="00120E25">
        <w:rPr>
          <w:rFonts w:ascii="Times New Roman" w:hAnsi="Times New Roman" w:cs="Times New Roman"/>
          <w:sz w:val="24"/>
          <w:szCs w:val="24"/>
        </w:rPr>
        <w:t xml:space="preserve"> outcomes</w:t>
      </w:r>
      <w:r w:rsidR="00AD605B">
        <w:rPr>
          <w:rFonts w:ascii="Times New Roman" w:hAnsi="Times New Roman" w:cs="Times New Roman"/>
          <w:sz w:val="24"/>
          <w:szCs w:val="24"/>
        </w:rPr>
        <w:t xml:space="preserve"> including severe mental disorders </w:t>
      </w:r>
      <w:r w:rsidR="00AD605B">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&lt;EndNote&gt;&lt;Cite&gt;&lt;Author&gt;Vancampfort&lt;/Author&gt;&lt;Year&gt;2017&lt;/Year&gt;&lt;RecNum&gt;154&lt;/RecNum&gt;&lt;DisplayText&gt;[60]&lt;/DisplayText&gt;&lt;record&gt;&lt;rec-number&gt;154&lt;/rec-number&gt;&lt;foreign-keys&gt;&lt;key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AD605B">
        <w:rPr>
          <w:rFonts w:ascii="Times New Roman" w:hAnsi="Times New Roman" w:cs="Times New Roman"/>
          <w:sz w:val="24"/>
          <w:szCs w:val="24"/>
        </w:rPr>
        <w:fldChar w:fldCharType="separate"/>
      </w:r>
      <w:r w:rsidR="00B44B6B">
        <w:rPr>
          <w:rFonts w:ascii="Times New Roman" w:hAnsi="Times New Roman" w:cs="Times New Roman"/>
          <w:noProof/>
          <w:sz w:val="24"/>
          <w:szCs w:val="24"/>
        </w:rPr>
        <w:t>[60]</w:t>
      </w:r>
      <w:r w:rsidR="00AD605B">
        <w:rPr>
          <w:rFonts w:ascii="Times New Roman" w:hAnsi="Times New Roman" w:cs="Times New Roman"/>
          <w:sz w:val="24"/>
          <w:szCs w:val="24"/>
        </w:rPr>
        <w:fldChar w:fldCharType="end"/>
      </w:r>
      <w:r w:rsidR="00AD605B">
        <w:rPr>
          <w:rFonts w:ascii="Times New Roman" w:hAnsi="Times New Roman" w:cs="Times New Roman"/>
          <w:sz w:val="24"/>
          <w:szCs w:val="24"/>
        </w:rPr>
        <w:t xml:space="preserve">, </w:t>
      </w:r>
      <w:r w:rsidR="00461BB6">
        <w:rPr>
          <w:rFonts w:ascii="Times New Roman" w:hAnsi="Times New Roman" w:cs="Times New Roman"/>
          <w:sz w:val="24"/>
          <w:szCs w:val="24"/>
        </w:rPr>
        <w:t xml:space="preserve">cognitive function </w:t>
      </w:r>
      <w:r w:rsidR="00461BB6">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&lt;EndNote&gt;&lt;Cite&gt;&lt;Author&gt;Bidzan-Bluma&lt;/Author&gt;&lt;Year&gt;2018&lt;/Year&gt;&lt;RecNum&gt;155&lt;/RecNum&gt;&lt;DisplayText&gt;[61, 62]&lt;/DisplayText&gt;&lt;record&gt;&lt;rec-number&gt;155&lt;/rec-number&gt;&lt;foreign-keys&gt;&lt;key app="EN" db-id="vda2pvwscxarw9e0z24p90wxpr2wfdzp2a0w" timestamp="1677650609"&gt;155&lt;/key&gt;&lt;/foreign-keys&gt;&lt;ref-type name="Journal Article"&gt;17&lt;/ref-type&gt;&lt;contributors&gt;&lt;authors&gt;&lt;author&gt;Bidzan-Bluma, Ilona&lt;/author&gt;&lt;author&gt;Lipowska, Małgorzata&lt;/author&gt;&lt;/authors&gt;&lt;/contributors&gt;&lt;titles&gt;&lt;title&gt;Physical activity and cognitive functioning of children: a systematic review&lt;/title&gt;&lt;secondary-title&gt;International journal of environmental research and public health&lt;/secondary-title&gt;&lt;/titles&gt;&lt;periodical&gt;&lt;full-title&gt;International journal of environmental research and public health&lt;/full-title&gt;&lt;/periodical&gt;&lt;pages&gt;800&lt;/pages&gt;&lt;volume&gt;15&lt;/volume&gt;&lt;number&gt;4&lt;/number&gt;&lt;dates&gt;&lt;year&gt;2018&lt;/year&gt;&lt;/dates&gt;&lt;isbn&gt;1660-4601&lt;/isbn&gt;&lt;urls&gt;&lt;/urls&gt;&lt;/record&gt;&lt;/Cite&gt;&lt;Cite&gt;&lt;Author&gt;Carvalho&lt;/Author&gt;&lt;Year&gt;2014&lt;/Year&gt;&lt;RecNum&gt;156&lt;/RecNum&gt;&lt;record&gt;&lt;rec-number&gt;156&lt;/rec-number&gt;&lt;foreign-keys&gt;&lt;key app="EN" db-id="vda2pvwscxarw9e0z24p90wxpr2wfdzp2a0w" timestamp="1677650652"&gt;156&lt;/key&gt;&lt;/foreign-keys&gt;&lt;ref-type name="Journal Article"&gt;17&lt;/ref-type&gt;&lt;contributors&gt;&lt;authors&gt;&lt;author&gt;Carvalho, Ashley&lt;/author&gt;&lt;author&gt;Rea, Irene Maeve&lt;/author&gt;&lt;author&gt;Parimon, Tanyalak&lt;/author&gt;&lt;author&gt;Cusack, Barry J&lt;/author&gt;&lt;/authors&gt;&lt;/contributors&gt;&lt;titles&gt;&lt;title&gt;Physical activity and cognitive function in individuals over 60 years of age: a systematic review&lt;/title&gt;&lt;secondary-title&gt;Clinical interventions in aging&lt;/secondary-title&gt;&lt;/titles&gt;&lt;periodical&gt;&lt;full-title&gt;Clinical interventions in aging&lt;/full-title&gt;&lt;/periodical&gt;&lt;pages&gt;661-682&lt;/pages&gt;&lt;dates&gt;&lt;year&gt;2014&lt;/year&gt;&lt;/dates&gt;&lt;isbn&gt;1176-9092&lt;/isbn&gt;&lt;urls&gt;&lt;/urls&gt;&lt;/record&gt;&lt;/Cite&gt;&lt;/EndNote&gt;</w:instrText>
      </w:r>
      <w:r w:rsidR="00461BB6">
        <w:rPr>
          <w:rFonts w:ascii="Times New Roman" w:hAnsi="Times New Roman" w:cs="Times New Roman"/>
          <w:sz w:val="24"/>
          <w:szCs w:val="24"/>
        </w:rPr>
        <w:fldChar w:fldCharType="separate"/>
      </w:r>
      <w:r w:rsidR="00B44B6B">
        <w:rPr>
          <w:rFonts w:ascii="Times New Roman" w:hAnsi="Times New Roman" w:cs="Times New Roman"/>
          <w:noProof/>
          <w:sz w:val="24"/>
          <w:szCs w:val="24"/>
        </w:rPr>
        <w:t>[61, 62]</w:t>
      </w:r>
      <w:r w:rsidR="00461BB6">
        <w:rPr>
          <w:rFonts w:ascii="Times New Roman" w:hAnsi="Times New Roman" w:cs="Times New Roman"/>
          <w:sz w:val="24"/>
          <w:szCs w:val="24"/>
        </w:rPr>
        <w:fldChar w:fldCharType="end"/>
      </w:r>
      <w:r w:rsidR="00461BB6">
        <w:rPr>
          <w:rFonts w:ascii="Times New Roman" w:hAnsi="Times New Roman" w:cs="Times New Roman"/>
          <w:sz w:val="24"/>
          <w:szCs w:val="24"/>
        </w:rPr>
        <w:t xml:space="preserve">, </w:t>
      </w:r>
      <w:r w:rsidR="00DE7B60">
        <w:rPr>
          <w:rFonts w:ascii="Times New Roman" w:hAnsi="Times New Roman" w:cs="Times New Roman"/>
          <w:sz w:val="24"/>
          <w:szCs w:val="24"/>
        </w:rPr>
        <w:t xml:space="preserve">emotional </w:t>
      </w:r>
      <w:r w:rsidR="00A95FF3">
        <w:rPr>
          <w:rFonts w:ascii="Times New Roman" w:hAnsi="Times New Roman" w:cs="Times New Roman"/>
          <w:sz w:val="24"/>
          <w:szCs w:val="24"/>
        </w:rPr>
        <w:t xml:space="preserve">skills </w:t>
      </w:r>
      <w:r w:rsidR="00A95FF3">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&lt;EndNote&gt;&lt;Cite&gt;&lt;Author&gt;Laborde&lt;/Author&gt;&lt;Year&gt;2016&lt;/Year&gt;&lt;RecNum&gt;161&lt;/RecNum&gt;&lt;DisplayText&gt;[63]&lt;/DisplayText&gt;&lt;record&gt;&lt;rec-number&gt;161&lt;/rec-number&gt;&lt;foreign-keys&gt;&lt;key app="EN" db-id="vda2pvwscxarw9e0z24p90wxpr2wfdzp2a0w" timestamp="1677807740"&gt;161&lt;/key&gt;&lt;/foreign-keys&gt;&lt;ref-type name="Journal Article"&gt;17&lt;/ref-type&gt;&lt;contributors&gt;&lt;authors&gt;&lt;author&gt;Laborde, Sylvain&lt;/author&gt;&lt;author&gt;Dosseville, Fabrice&lt;/author&gt;&lt;author&gt;Allen, Mark S&lt;/author&gt;&lt;/authors&gt;&lt;/contributors&gt;&lt;titles&gt;&lt;title&gt;Emotional intelligence in sport and exercise: A systematic review&lt;/title&gt;&lt;secondary-title&gt;Scandinavian journal of medicine &amp;amp; science in sports&lt;/secondary-title&gt;&lt;/titles&gt;&lt;periodical&gt;&lt;full-title&gt;Scandinavian journal of medicine &amp;amp; science in sports&lt;/full-title&gt;&lt;/periodical&gt;&lt;pages&gt;862-874&lt;/pages&gt;&lt;volume&gt;26&lt;/volume&gt;&lt;number&gt;8&lt;/number&gt;&lt;dates&gt;&lt;year&gt;2016&lt;/year&gt;&lt;/dates&gt;&lt;isbn&gt;0905-7188&lt;/isbn&gt;&lt;urls&gt;&lt;/urls&gt;&lt;/record&gt;&lt;/Cite&gt;&lt;/EndNote&gt;</w:instrText>
      </w:r>
      <w:r w:rsidR="00A95FF3">
        <w:rPr>
          <w:rFonts w:ascii="Times New Roman" w:hAnsi="Times New Roman" w:cs="Times New Roman"/>
          <w:sz w:val="24"/>
          <w:szCs w:val="24"/>
        </w:rPr>
        <w:fldChar w:fldCharType="separate"/>
      </w:r>
      <w:r w:rsidR="00B44B6B">
        <w:rPr>
          <w:rFonts w:ascii="Times New Roman" w:hAnsi="Times New Roman" w:cs="Times New Roman"/>
          <w:noProof/>
          <w:sz w:val="24"/>
          <w:szCs w:val="24"/>
        </w:rPr>
        <w:t>[63]</w:t>
      </w:r>
      <w:r w:rsidR="00A95FF3">
        <w:rPr>
          <w:rFonts w:ascii="Times New Roman" w:hAnsi="Times New Roman" w:cs="Times New Roman"/>
          <w:sz w:val="24"/>
          <w:szCs w:val="24"/>
        </w:rPr>
        <w:fldChar w:fldCharType="end"/>
      </w:r>
      <w:r w:rsidR="00702E9C">
        <w:rPr>
          <w:rFonts w:ascii="Times New Roman" w:hAnsi="Times New Roman" w:cs="Times New Roman"/>
          <w:sz w:val="24"/>
          <w:szCs w:val="24"/>
        </w:rPr>
        <w:t xml:space="preserve">, resilience </w:t>
      </w:r>
      <w:r w:rsidR="00702E9C">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&lt;EndNote&gt;&lt;Cite&gt;&lt;Author&gt;Shanahan&lt;/Author&gt;&lt;Year&gt;2022&lt;/Year&gt;&lt;RecNum&gt;159&lt;/RecNum&gt;&lt;DisplayText&gt;[64]&lt;/DisplayText&gt;&lt;record&gt;&lt;rec-number&gt;159&lt;/rec-number&gt;&lt;foreign-keys&gt;&lt;key app="EN" db-id="vda2pvwscxarw9e0z24p90wxpr2wfdzp2a0w" timestamp="1677652725"&gt;159&lt;/key&gt;&lt;/foreign-keys&gt;&lt;ref-type name="Journal Article"&gt;17&lt;/ref-type&gt;&lt;contributors&gt;&lt;authors&gt;&lt;author&gt;Shanahan, Lilly&lt;/author&gt;&lt;author&gt;Steinhoff, Annekatrin&lt;/author&gt;&lt;author&gt;Bechtiger, Laura&lt;/author&gt;&lt;author&gt;Murray, Aja L&lt;/author&gt;&lt;author&gt;Nivette, Amy&lt;/author&gt;&lt;author&gt;Hepp, Urs&lt;/author&gt;&lt;author&gt;Ribeaud, Denis&lt;/author&gt;&lt;author&gt;Eisner, Manuel&lt;/author&gt;&lt;/authors&gt;&lt;/contributors&gt;&lt;titles&gt;&lt;title&gt;Emotional distress in young adults during the COVID-19 pandemic: evidence of risk and resilience from a longitudinal cohort study&lt;/title&gt;&lt;secondary-title&gt;Psychological medicine&lt;/secondary-title&gt;&lt;/titles&gt;&lt;periodical&gt;&lt;full-title&gt;Psychological medicine&lt;/full-title&gt;&lt;/periodical&gt;&lt;pages&gt;824-833&lt;/pages&gt;&lt;volume&gt;52&lt;/volume&gt;&lt;number&gt;5&lt;/number&gt;&lt;dates&gt;&lt;year&gt;2022&lt;/year&gt;&lt;/dates&gt;&lt;isbn&gt;0033-2917&lt;/isbn&gt;&lt;urls&gt;&lt;/urls&gt;&lt;/record&gt;&lt;/Cite&gt;&lt;/EndNote&gt;</w:instrText>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[64]</w:t>
      </w:r>
      <w:r w:rsidR="00702E9C">
        <w:rPr>
          <w:rFonts w:ascii="Times New Roman" w:hAnsi="Times New Roman" w:cs="Times New Roman"/>
          <w:sz w:val="24"/>
          <w:szCs w:val="24"/>
        </w:rPr>
        <w:fldChar w:fldCharType="end"/>
      </w:r>
      <w:r w:rsidR="002C4D62">
        <w:rPr>
          <w:rFonts w:ascii="Times New Roman" w:hAnsi="Times New Roman" w:cs="Times New Roman"/>
          <w:sz w:val="24"/>
          <w:szCs w:val="24"/>
        </w:rPr>
        <w:t xml:space="preserve">, </w:t>
      </w:r>
      <w:r w:rsidR="006974A4">
        <w:rPr>
          <w:rFonts w:ascii="Times New Roman" w:hAnsi="Times New Roman" w:cs="Times New Roman"/>
          <w:sz w:val="24"/>
          <w:szCs w:val="24"/>
        </w:rPr>
        <w:t xml:space="preserve">and </w:t>
      </w:r>
      <w:r w:rsidR="002C4D62">
        <w:rPr>
          <w:rFonts w:ascii="Times New Roman" w:hAnsi="Times New Roman" w:cs="Times New Roman"/>
          <w:sz w:val="24"/>
          <w:szCs w:val="24"/>
        </w:rPr>
        <w:t xml:space="preserve">quality of life </w:t>
      </w:r>
      <w:r w:rsidR="002C4D62">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C4D62">
        <w:rPr>
          <w:rFonts w:ascii="Times New Roman" w:hAnsi="Times New Roman" w:cs="Times New Roman"/>
          <w:sz w:val="24"/>
          <w:szCs w:val="24"/>
        </w:rPr>
      </w:r>
      <w:r w:rsidR="002C4D62">
        <w:rPr>
          <w:rFonts w:ascii="Times New Roman" w:hAnsi="Times New Roman" w:cs="Times New Roman"/>
          <w:sz w:val="24"/>
          <w:szCs w:val="24"/>
        </w:rPr>
        <w:fldChar w:fldCharType="separate"/>
      </w:r>
      <w:r w:rsidR="00B44B6B">
        <w:rPr>
          <w:rFonts w:ascii="Times New Roman" w:hAnsi="Times New Roman" w:cs="Times New Roman"/>
          <w:noProof/>
          <w:sz w:val="24"/>
          <w:szCs w:val="24"/>
        </w:rPr>
        <w:t>[21, 26]</w:t>
      </w:r>
      <w:r w:rsidR="002C4D62">
        <w:rPr>
          <w:rFonts w:ascii="Times New Roman" w:hAnsi="Times New Roman" w:cs="Times New Roman"/>
          <w:sz w:val="24"/>
          <w:szCs w:val="24"/>
        </w:rPr>
        <w:fldChar w:fldCharType="end"/>
      </w:r>
      <w:r w:rsidR="006974A4">
        <w:rPr>
          <w:rFonts w:ascii="Times New Roman" w:hAnsi="Times New Roman" w:cs="Times New Roman"/>
          <w:sz w:val="24"/>
          <w:szCs w:val="24"/>
        </w:rPr>
        <w:t>.</w:t>
      </w:r>
      <w:r w:rsidR="00A95FF3">
        <w:rPr>
          <w:rFonts w:ascii="Times New Roman" w:hAnsi="Times New Roman" w:cs="Times New Roman"/>
          <w:sz w:val="24"/>
          <w:szCs w:val="24"/>
        </w:rPr>
        <w:t xml:space="preserve"> </w:t>
      </w:r>
      <w:r w:rsidR="006974A4">
        <w:rPr>
          <w:rFonts w:ascii="Times New Roman" w:hAnsi="Times New Roman" w:cs="Times New Roman"/>
          <w:sz w:val="24"/>
          <w:szCs w:val="24"/>
        </w:rPr>
        <w:t xml:space="preserve">These findings are generally consistent across the life-span as well </w:t>
      </w:r>
      <w:r w:rsidR="006974A4">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&lt;EndNote&gt;&lt;Cite&gt;&lt;Author&gt;Cunningham&lt;/Author&gt;&lt;Year&gt;2020&lt;/Year&gt;&lt;RecNum&gt;163&lt;/RecNum&gt;&lt;DisplayText&gt;[65, 66]&lt;/DisplayText&gt;&lt;record&gt;&lt;rec-number&gt;163&lt;/rec-number&gt;&lt;foreign-keys&gt;&lt;key app="EN" db-id="vda2pvwscxarw9e0z24p90wxpr2wfdzp2a0w" timestamp="1677808367"&gt;163&lt;/key&gt;&lt;/foreign-keys&gt;&lt;ref-type name="Journal Article"&gt;17&lt;/ref-type&gt;&lt;contributors&gt;&lt;authors&gt;&lt;author&gt;Cunningham, Conor&lt;/author&gt;&lt;author&gt;O&amp;apos;Sullivan, Roger&lt;/author&gt;&lt;author&gt;Caserotti, Paolo&lt;/author&gt;&lt;author&gt;Tully, Mark A&lt;/author&gt;&lt;/authors&gt;&lt;/contributors&gt;&lt;titles&gt;&lt;title&gt;Consequences of physical inactivity in older adults: A systematic review of reviews and meta‐analyses&lt;/title&gt;&lt;secondary-title&gt;Scandinavian journal of medicine &amp;amp; science in sports&lt;/secondary-title&gt;&lt;/titles&gt;&lt;periodical&gt;&lt;full-title&gt;Scandinavian journal of medicine &amp;amp; science in sports&lt;/full-title&gt;&lt;/periodical&gt;&lt;pages&gt;816-827&lt;/pages&gt;&lt;volume&gt;30&lt;/volume&gt;&lt;number&gt;5&lt;/number&gt;&lt;dates&gt;&lt;year&gt;2020&lt;/year&gt;&lt;/dates&gt;&lt;isbn&gt;0905-7188&lt;/isbn&gt;&lt;urls&gt;&lt;/urls&gt;&lt;/record&gt;&lt;/Cite&gt;&lt;Cite&gt;&lt;Author&gt;de Oliveira&lt;/Author&gt;&lt;Year&gt;2019&lt;/Year&gt;&lt;RecNum&gt;162&lt;/RecNum&gt;&lt;record&gt;&lt;rec-number&gt;162&lt;/rec-number&gt;&lt;foreign-keys&gt;&lt;key app="EN" db-id="vda2pvwscxarw9e0z24p90wxpr2wfdzp2a0w" timestamp="1677808366"&gt;162&lt;/key&gt;&lt;/foreign-keys&gt;&lt;ref-type name="Journal Article"&gt;17&lt;/ref-type&gt;&lt;contributors&gt;&lt;authors&gt;&lt;author&gt;de Oliveira, Lucineide da Silva Santos Castelo Branco&lt;/author&gt;&lt;author&gt;Souza, Edila C&lt;/author&gt;&lt;author&gt;Rodrigues, Rosilene Andrade Silva&lt;/author&gt;&lt;author&gt;Fett, Carlos Alexandre&lt;/author&gt;&lt;author&gt;Piva, Angelo Biagini&lt;/author&gt;&lt;/authors&gt;&lt;/contributors&gt;&lt;titles&gt;&lt;title&gt;The effects of physical activity on anxiety, depression, and quality of life in elderly people living in the community&lt;/title&gt;&lt;secondary-title&gt;Trends in psychiatry and psychotherapy&lt;/secondary-title&gt;&lt;/titles&gt;&lt;periodical&gt;&lt;full-title&gt;Trends in psychiatry and psychotherapy&lt;/full-title&gt;&lt;/periodical&gt;&lt;pages&gt;36-42&lt;/pages&gt;&lt;volume&gt;41&lt;/volume&gt;&lt;dates&gt;&lt;year&gt;2019&lt;/year&gt;&lt;/dates&gt;&lt;isbn&gt;2237-6089&lt;/isbn&gt;&lt;urls&gt;&lt;/urls&gt;&lt;/record&gt;&lt;/Cite&gt;&lt;/EndNote&gt;</w:instrText>
      </w:r>
      <w:r w:rsidR="006974A4">
        <w:rPr>
          <w:rFonts w:ascii="Times New Roman" w:hAnsi="Times New Roman" w:cs="Times New Roman"/>
          <w:sz w:val="24"/>
          <w:szCs w:val="24"/>
        </w:rPr>
        <w:fldChar w:fldCharType="separate"/>
      </w:r>
      <w:r w:rsidR="00B44B6B">
        <w:rPr>
          <w:rFonts w:ascii="Times New Roman" w:hAnsi="Times New Roman" w:cs="Times New Roman"/>
          <w:noProof/>
          <w:sz w:val="24"/>
          <w:szCs w:val="24"/>
        </w:rPr>
        <w:t>[65, 66]</w:t>
      </w:r>
      <w:r w:rsidR="006974A4">
        <w:rPr>
          <w:rFonts w:ascii="Times New Roman" w:hAnsi="Times New Roman" w:cs="Times New Roman"/>
          <w:sz w:val="24"/>
          <w:szCs w:val="24"/>
        </w:rPr>
        <w:fldChar w:fldCharType="end"/>
      </w:r>
      <w:r w:rsidR="006974A4">
        <w:rPr>
          <w:rFonts w:ascii="Times New Roman" w:hAnsi="Times New Roman" w:cs="Times New Roman"/>
          <w:sz w:val="24"/>
          <w:szCs w:val="24"/>
        </w:rPr>
        <w:t>.</w:t>
      </w:r>
      <w:r w:rsidR="00E158F1">
        <w:rPr>
          <w:rFonts w:ascii="Times New Roman" w:hAnsi="Times New Roman" w:cs="Times New Roman"/>
          <w:sz w:val="24"/>
          <w:szCs w:val="24"/>
        </w:rPr>
        <w:t xml:space="preserve"> </w:t>
      </w:r>
      <w:r w:rsidR="00461BB6">
        <w:rPr>
          <w:rFonts w:ascii="Times New Roman" w:hAnsi="Times New Roman" w:cs="Times New Roman"/>
          <w:sz w:val="24"/>
          <w:szCs w:val="24"/>
        </w:rPr>
        <w:t>Though strong causal inferences are not indicated by cross-sectional observations, our results converge with existing intervention studies</w:t>
      </w:r>
      <w:r w:rsidR="00DE7B60">
        <w:rPr>
          <w:rFonts w:ascii="Times New Roman" w:hAnsi="Times New Roman" w:cs="Times New Roman"/>
          <w:sz w:val="24"/>
          <w:szCs w:val="24"/>
        </w:rPr>
        <w:t xml:space="preserve"> </w:t>
      </w:r>
      <w:r w:rsidR="00DE7B60">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E7B60">
        <w:rPr>
          <w:rFonts w:ascii="Times New Roman" w:hAnsi="Times New Roman" w:cs="Times New Roman"/>
          <w:sz w:val="24"/>
          <w:szCs w:val="24"/>
        </w:rPr>
      </w:r>
      <w:r w:rsidR="00DE7B60">
        <w:rPr>
          <w:rFonts w:ascii="Times New Roman" w:hAnsi="Times New Roman" w:cs="Times New Roman"/>
          <w:sz w:val="24"/>
          <w:szCs w:val="24"/>
        </w:rPr>
        <w:fldChar w:fldCharType="separate"/>
      </w:r>
      <w:r w:rsidR="00B44B6B">
        <w:rPr>
          <w:rFonts w:ascii="Times New Roman" w:hAnsi="Times New Roman" w:cs="Times New Roman"/>
          <w:noProof/>
          <w:sz w:val="24"/>
          <w:szCs w:val="24"/>
        </w:rPr>
        <w:t>[22, 67-69]</w:t>
      </w:r>
      <w:r w:rsidR="00DE7B60">
        <w:rPr>
          <w:rFonts w:ascii="Times New Roman" w:hAnsi="Times New Roman" w:cs="Times New Roman"/>
          <w:sz w:val="24"/>
          <w:szCs w:val="24"/>
        </w:rPr>
        <w:fldChar w:fldCharType="end"/>
      </w:r>
      <w:r w:rsidR="00461BB6">
        <w:rPr>
          <w:rFonts w:ascii="Times New Roman" w:hAnsi="Times New Roman" w:cs="Times New Roman"/>
          <w:sz w:val="24"/>
          <w:szCs w:val="24"/>
        </w:rPr>
        <w:t>. For example, p</w:t>
      </w:r>
      <w:r w:rsidR="0047334C">
        <w:rPr>
          <w:rFonts w:ascii="Times New Roman" w:hAnsi="Times New Roman" w:cs="Times New Roman"/>
          <w:sz w:val="24"/>
          <w:szCs w:val="24"/>
        </w:rPr>
        <w:t xml:space="preserve">revious meta-analyses </w:t>
      </w:r>
      <w:r w:rsidR="00461BB6">
        <w:rPr>
          <w:rFonts w:ascii="Times New Roman" w:hAnsi="Times New Roman" w:cs="Times New Roman"/>
          <w:sz w:val="24"/>
          <w:szCs w:val="24"/>
        </w:rPr>
        <w:t>of randomized controlled trials on</w:t>
      </w:r>
      <w:r w:rsidR="00AD605B">
        <w:rPr>
          <w:rFonts w:ascii="Times New Roman" w:hAnsi="Times New Roman" w:cs="Times New Roman"/>
          <w:sz w:val="24"/>
          <w:szCs w:val="24"/>
        </w:rPr>
        <w:t xml:space="preserve"> </w:t>
      </w:r>
      <w:r w:rsidR="0047334C">
        <w:rPr>
          <w:rFonts w:ascii="Times New Roman" w:hAnsi="Times New Roman" w:cs="Times New Roman"/>
          <w:sz w:val="24"/>
          <w:szCs w:val="24"/>
        </w:rPr>
        <w:t xml:space="preserve">exercise and depression found pooled effect sizes ranging from 0.62 to 0.98 </w:t>
      </w:r>
      <w:r w:rsidR="0047334C">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47334C">
        <w:rPr>
          <w:rFonts w:ascii="Times New Roman" w:hAnsi="Times New Roman" w:cs="Times New Roman"/>
          <w:sz w:val="24"/>
          <w:szCs w:val="24"/>
        </w:rPr>
      </w:r>
      <w:r w:rsidR="0047334C">
        <w:rPr>
          <w:rFonts w:ascii="Times New Roman" w:hAnsi="Times New Roman" w:cs="Times New Roman"/>
          <w:sz w:val="24"/>
          <w:szCs w:val="24"/>
        </w:rPr>
        <w:fldChar w:fldCharType="separate"/>
      </w:r>
      <w:r w:rsidR="00B44B6B">
        <w:rPr>
          <w:rFonts w:ascii="Times New Roman" w:hAnsi="Times New Roman" w:cs="Times New Roman"/>
          <w:noProof/>
          <w:sz w:val="24"/>
          <w:szCs w:val="24"/>
        </w:rPr>
        <w:t>[20, 70, 71]</w:t>
      </w:r>
      <w:r w:rsidR="0047334C">
        <w:rPr>
          <w:rFonts w:ascii="Times New Roman" w:hAnsi="Times New Roman" w:cs="Times New Roman"/>
          <w:sz w:val="24"/>
          <w:szCs w:val="24"/>
        </w:rPr>
        <w:fldChar w:fldCharType="end"/>
      </w:r>
      <w:r w:rsidR="00E63E55">
        <w:rPr>
          <w:rFonts w:ascii="Times New Roman" w:hAnsi="Times New Roman" w:cs="Times New Roman"/>
          <w:sz w:val="24"/>
          <w:szCs w:val="24"/>
        </w:rPr>
        <w:t xml:space="preserve">. Compared to </w:t>
      </w:r>
      <w:r w:rsidR="008C775C">
        <w:rPr>
          <w:rFonts w:ascii="Times New Roman" w:hAnsi="Times New Roman" w:cs="Times New Roman"/>
          <w:sz w:val="24"/>
          <w:szCs w:val="24"/>
        </w:rPr>
        <w:t xml:space="preserve">previous </w:t>
      </w:r>
      <w:r w:rsidR="00DE7B60">
        <w:rPr>
          <w:rFonts w:ascii="Times New Roman" w:hAnsi="Times New Roman" w:cs="Times New Roman"/>
          <w:sz w:val="24"/>
          <w:szCs w:val="24"/>
        </w:rPr>
        <w:t>interventions</w:t>
      </w:r>
      <w:r w:rsidR="00E63E55">
        <w:rPr>
          <w:rFonts w:ascii="Times New Roman" w:hAnsi="Times New Roman" w:cs="Times New Roman"/>
          <w:sz w:val="24"/>
          <w:szCs w:val="24"/>
        </w:rPr>
        <w:t xml:space="preserve">, our findings may </w:t>
      </w:r>
      <w:r w:rsidR="00E63E55">
        <w:rPr>
          <w:rFonts w:ascii="Times New Roman" w:hAnsi="Times New Roman" w:cs="Times New Roman"/>
          <w:sz w:val="24"/>
          <w:szCs w:val="24"/>
        </w:rPr>
        <w:lastRenderedPageBreak/>
        <w:t xml:space="preserve">understate the true effect of physical </w:t>
      </w:r>
      <w:r w:rsidR="00106156">
        <w:rPr>
          <w:rFonts w:ascii="Times New Roman" w:hAnsi="Times New Roman" w:cs="Times New Roman"/>
          <w:sz w:val="24"/>
          <w:szCs w:val="24"/>
        </w:rPr>
        <w:t>exercise</w:t>
      </w:r>
      <w:r w:rsidR="00DE7B60">
        <w:rPr>
          <w:rFonts w:ascii="Times New Roman" w:hAnsi="Times New Roman" w:cs="Times New Roman"/>
          <w:sz w:val="24"/>
          <w:szCs w:val="24"/>
        </w:rPr>
        <w:t xml:space="preserve"> (as our effect size for Mood and Outlook was only 0.24)</w:t>
      </w:r>
      <w:r w:rsidR="00106156">
        <w:rPr>
          <w:rFonts w:ascii="Times New Roman" w:hAnsi="Times New Roman" w:cs="Times New Roman"/>
          <w:sz w:val="24"/>
          <w:szCs w:val="24"/>
        </w:rPr>
        <w:t>, as self-report measures are prone to overreporting [</w:t>
      </w:r>
      <w:commentRangeStart w:id="34"/>
      <w:r w:rsidR="00106156">
        <w:rPr>
          <w:rFonts w:ascii="Times New Roman" w:hAnsi="Times New Roman" w:cs="Times New Roman"/>
          <w:sz w:val="24"/>
          <w:szCs w:val="24"/>
        </w:rPr>
        <w:t>REF</w:t>
      </w:r>
      <w:commentRangeEnd w:id="34"/>
      <w:r w:rsidR="008F7EC1">
        <w:rPr>
          <w:rStyle w:val="CommentReference"/>
        </w:rPr>
        <w:commentReference w:id="34"/>
      </w:r>
      <w:r w:rsidR="00106156">
        <w:rPr>
          <w:rFonts w:ascii="Times New Roman" w:hAnsi="Times New Roman" w:cs="Times New Roman"/>
          <w:sz w:val="24"/>
          <w:szCs w:val="24"/>
        </w:rPr>
        <w:t xml:space="preserve">]. </w:t>
      </w:r>
    </w:p>
    <w:p w14:paraId="0E5099F6" w14:textId="77777777" w:rsidR="00E924EA" w:rsidRDefault="00E924EA" w:rsidP="004E244E">
      <w:pPr>
        <w:spacing w:line="480" w:lineRule="auto"/>
        <w:rPr>
          <w:rFonts w:ascii="Times New Roman" w:hAnsi="Times New Roman" w:cs="Times New Roman"/>
          <w:sz w:val="24"/>
          <w:szCs w:val="24"/>
        </w:rPr>
      </w:pPr>
    </w:p>
    <w:p w14:paraId="3626B7CE" w14:textId="19F45DB8" w:rsidR="00DE7B60" w:rsidRPr="00AE6363" w:rsidRDefault="002C4D62" w:rsidP="004E244E">
      <w:pPr>
        <w:spacing w:line="480" w:lineRule="auto"/>
      </w:pPr>
      <w:r>
        <w:rPr>
          <w:rFonts w:ascii="Times New Roman" w:hAnsi="Times New Roman" w:cs="Times New Roman"/>
          <w:sz w:val="24"/>
          <w:szCs w:val="24"/>
        </w:rPr>
        <w:t>Physical activity also showed robust</w:t>
      </w:r>
      <w:r w:rsidR="00DE5415">
        <w:rPr>
          <w:rFonts w:ascii="Times New Roman" w:hAnsi="Times New Roman" w:cs="Times New Roman"/>
          <w:sz w:val="24"/>
          <w:szCs w:val="24"/>
        </w:rPr>
        <w:t xml:space="preserve"> and consistent</w:t>
      </w:r>
      <w:r>
        <w:rPr>
          <w:rFonts w:ascii="Times New Roman" w:hAnsi="Times New Roman" w:cs="Times New Roman"/>
          <w:sz w:val="24"/>
          <w:szCs w:val="24"/>
        </w:rPr>
        <w:t xml:space="preserve"> positive associat</w:t>
      </w:r>
      <w:r w:rsidR="00DE5415">
        <w:rPr>
          <w:rFonts w:ascii="Times New Roman" w:hAnsi="Times New Roman" w:cs="Times New Roman"/>
          <w:sz w:val="24"/>
          <w:szCs w:val="24"/>
        </w:rPr>
        <w:t>ions</w:t>
      </w:r>
      <w:r>
        <w:rPr>
          <w:rFonts w:ascii="Times New Roman" w:hAnsi="Times New Roman" w:cs="Times New Roman"/>
          <w:sz w:val="24"/>
          <w:szCs w:val="24"/>
        </w:rPr>
        <w:t xml:space="preserve"> across the six subdomains, with</w:t>
      </w:r>
      <w:r w:rsidR="00FA7395">
        <w:rPr>
          <w:rFonts w:ascii="Times New Roman" w:hAnsi="Times New Roman" w:cs="Times New Roman"/>
          <w:sz w:val="24"/>
          <w:szCs w:val="24"/>
        </w:rPr>
        <w:t xml:space="preserve"> the Mind-Body and Social Self </w:t>
      </w:r>
      <w:r w:rsidR="00DE5415">
        <w:rPr>
          <w:rFonts w:ascii="Times New Roman" w:hAnsi="Times New Roman" w:cs="Times New Roman"/>
          <w:sz w:val="24"/>
          <w:szCs w:val="24"/>
        </w:rPr>
        <w:t xml:space="preserve">being the only </w:t>
      </w:r>
      <w:r w:rsidR="00FA7395">
        <w:rPr>
          <w:rFonts w:ascii="Times New Roman" w:hAnsi="Times New Roman" w:cs="Times New Roman"/>
          <w:sz w:val="24"/>
          <w:szCs w:val="24"/>
        </w:rPr>
        <w:t>subdomains having non-overlapping CIs</w:t>
      </w:r>
      <w:r w:rsidR="00E924EA">
        <w:rPr>
          <w:rFonts w:ascii="Times New Roman" w:hAnsi="Times New Roman" w:cs="Times New Roman"/>
          <w:sz w:val="24"/>
          <w:szCs w:val="24"/>
        </w:rPr>
        <w:t xml:space="preserve">. </w:t>
      </w:r>
      <w:r w:rsidR="00FA7395">
        <w:rPr>
          <w:rFonts w:ascii="Times New Roman" w:hAnsi="Times New Roman" w:cs="Times New Roman"/>
          <w:sz w:val="24"/>
          <w:szCs w:val="24"/>
        </w:rPr>
        <w:t>The Mind-Body</w:t>
      </w:r>
      <w:r w:rsidR="00E924EA">
        <w:rPr>
          <w:rFonts w:ascii="Times New Roman" w:hAnsi="Times New Roman" w:cs="Times New Roman"/>
          <w:sz w:val="24"/>
          <w:szCs w:val="24"/>
        </w:rPr>
        <w:t xml:space="preserve"> subdomain</w:t>
      </w:r>
      <w:r w:rsidR="00ED26D4">
        <w:rPr>
          <w:rFonts w:ascii="Times New Roman" w:hAnsi="Times New Roman" w:cs="Times New Roman"/>
          <w:sz w:val="24"/>
          <w:szCs w:val="24"/>
        </w:rPr>
        <w:t xml:space="preserve"> showed the largest effects,</w:t>
      </w:r>
      <w:r w:rsidR="00E924EA">
        <w:rPr>
          <w:rFonts w:ascii="Times New Roman" w:hAnsi="Times New Roman" w:cs="Times New Roman"/>
          <w:sz w:val="24"/>
          <w:szCs w:val="24"/>
        </w:rPr>
        <w:t xml:space="preserve"> contain</w:t>
      </w:r>
      <w:r w:rsidR="00ED26D4">
        <w:rPr>
          <w:rFonts w:ascii="Times New Roman" w:hAnsi="Times New Roman" w:cs="Times New Roman"/>
          <w:sz w:val="24"/>
          <w:szCs w:val="24"/>
        </w:rPr>
        <w:t>ing</w:t>
      </w:r>
      <w:r w:rsidR="00E924EA">
        <w:rPr>
          <w:rFonts w:ascii="Times New Roman" w:hAnsi="Times New Roman" w:cs="Times New Roman"/>
          <w:sz w:val="24"/>
          <w:szCs w:val="24"/>
        </w:rPr>
        <w:t xml:space="preserve"> items assessing </w:t>
      </w:r>
      <w:r w:rsidR="00C77A4D">
        <w:rPr>
          <w:rFonts w:ascii="Times New Roman" w:hAnsi="Times New Roman" w:cs="Times New Roman"/>
          <w:sz w:val="24"/>
          <w:szCs w:val="24"/>
        </w:rPr>
        <w:t xml:space="preserve">aspects of wellbeing </w:t>
      </w:r>
      <w:r w:rsidR="00DE5415">
        <w:rPr>
          <w:rFonts w:ascii="Times New Roman" w:hAnsi="Times New Roman" w:cs="Times New Roman"/>
          <w:sz w:val="24"/>
          <w:szCs w:val="24"/>
        </w:rPr>
        <w:t>with benefits robustly related to</w:t>
      </w:r>
      <w:r w:rsidR="00E924EA">
        <w:rPr>
          <w:rFonts w:ascii="Times New Roman" w:hAnsi="Times New Roman" w:cs="Times New Roman"/>
          <w:sz w:val="24"/>
          <w:szCs w:val="24"/>
        </w:rPr>
        <w:t xml:space="preserve"> physical activity, such as </w:t>
      </w:r>
      <w:r w:rsidR="00C77A4D">
        <w:rPr>
          <w:rFonts w:ascii="Times New Roman" w:hAnsi="Times New Roman" w:cs="Times New Roman"/>
          <w:sz w:val="24"/>
          <w:szCs w:val="24"/>
        </w:rPr>
        <w:t xml:space="preserve">pain </w:t>
      </w:r>
      <w:r w:rsidR="00C77A4D">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&lt;EndNote&gt;&lt;Cite&gt;&lt;Author&gt;Rice&lt;/Author&gt;&lt;Year&gt;2019&lt;/Year&gt;&lt;RecNum&gt;166&lt;/RecNum&gt;&lt;DisplayText&gt;[72, 73]&lt;/DisplayText&gt;&lt;record&gt;&lt;rec-number&gt;166&lt;/rec-number&gt;&lt;foreign-keys&gt;&lt;key app="EN" db-id="vda2pvwscxarw9e0z24p90wxpr2wfdzp2a0w" timestamp="1677810402"&gt;166&lt;/key&gt;&lt;/foreign-keys&gt;&lt;ref-type name="Journal Article"&gt;17&lt;/ref-type&gt;&lt;contributors&gt;&lt;authors&gt;&lt;author&gt;Rice, David&lt;/author&gt;&lt;author&gt;Nijs, Jo&lt;/author&gt;&lt;author&gt;Kosek, Eva&lt;/author&gt;&lt;author&gt;Wideman, Timothy&lt;/author&gt;&lt;author&gt;Hasenbring, Monika I&lt;/author&gt;&lt;author&gt;Koltyn, Kelli&lt;/author&gt;&lt;author&gt;Graven-Nielsen, Thomas&lt;/author&gt;&lt;author&gt;Polli, Andrea&lt;/author&gt;&lt;/authors&gt;&lt;/contributors&gt;&lt;titles&gt;&lt;title&gt;Exercise-induced hypoalgesia in pain-free and chronic pain populations: state of the art and future directions&lt;/title&gt;&lt;secondary-title&gt;The Journal of Pain&lt;/secondary-title&gt;&lt;/titles&gt;&lt;periodical&gt;&lt;full-title&gt;The Journal of Pain&lt;/full-title&gt;&lt;/periodical&gt;&lt;pages&gt;1249-1266&lt;/pages&gt;&lt;volume&gt;20&lt;/volume&gt;&lt;number&gt;11&lt;/number&gt;&lt;dates&gt;&lt;year&gt;2019&lt;/year&gt;&lt;/dates&gt;&lt;isbn&gt;1526-5900&lt;/isbn&gt;&lt;urls&gt;&lt;/urls&gt;&lt;/record&gt;&lt;/Cite&gt;&lt;Cite&gt;&lt;Author&gt;Shiri&lt;/Author&gt;&lt;Year&gt;2017&lt;/Year&gt;&lt;RecNum&gt;189&lt;/RecNum&gt;&lt;record&gt;&lt;rec-number&gt;189&lt;/rec-number&gt;&lt;foreign-keys&gt;&lt;key app="EN" db-id="vda2pvwscxarw9e0z24p90wxpr2wfdzp2a0w" timestamp="1678663350"&gt;189&lt;/key&gt;&lt;/foreign-keys&gt;&lt;ref-type name="Journal Article"&gt;17&lt;/ref-type&gt;&lt;contributors&gt;&lt;authors&gt;&lt;author&gt;Shiri, Rahman&lt;/author&gt;&lt;author&gt;Falah-Hassani, Kobra&lt;/author&gt;&lt;/authors&gt;&lt;/contributors&gt;&lt;titles&gt;&lt;title&gt;Does leisure time physical activity protect against low back pain? Systematic review and meta-analysis of 36 prospective cohort studies&lt;/title&gt;&lt;secondary-title&gt;British journal of sports medicine&lt;/secondary-title&gt;&lt;/titles&gt;&lt;periodical&gt;&lt;full-title&gt;British journal of sports medicine&lt;/full-title&gt;&lt;/periodical&gt;&lt;pages&gt;1410-1418&lt;/pages&gt;&lt;volume&gt;51&lt;/volume&gt;&lt;number&gt;19&lt;/number&gt;&lt;dates&gt;&lt;year&gt;2017&lt;/year&gt;&lt;/dates&gt;&lt;isbn&gt;0306-3674&lt;/isbn&gt;&lt;urls&gt;&lt;/urls&gt;&lt;/record&gt;&lt;/Cite&gt;&lt;/EndNote&gt;</w:instrText>
      </w:r>
      <w:r w:rsidR="00C77A4D">
        <w:rPr>
          <w:rFonts w:ascii="Times New Roman" w:hAnsi="Times New Roman" w:cs="Times New Roman"/>
          <w:sz w:val="24"/>
          <w:szCs w:val="24"/>
        </w:rPr>
        <w:fldChar w:fldCharType="separate"/>
      </w:r>
      <w:r w:rsidR="00B44B6B">
        <w:rPr>
          <w:rFonts w:ascii="Times New Roman" w:hAnsi="Times New Roman" w:cs="Times New Roman"/>
          <w:noProof/>
          <w:sz w:val="24"/>
          <w:szCs w:val="24"/>
        </w:rPr>
        <w:t>[72, 73]</w:t>
      </w:r>
      <w:r w:rsidR="00C77A4D">
        <w:rPr>
          <w:rFonts w:ascii="Times New Roman" w:hAnsi="Times New Roman" w:cs="Times New Roman"/>
          <w:sz w:val="24"/>
          <w:szCs w:val="24"/>
        </w:rPr>
        <w:fldChar w:fldCharType="end"/>
      </w:r>
      <w:r w:rsidR="00E924EA">
        <w:rPr>
          <w:rFonts w:ascii="Times New Roman" w:hAnsi="Times New Roman" w:cs="Times New Roman"/>
          <w:sz w:val="24"/>
          <w:szCs w:val="24"/>
        </w:rPr>
        <w:t>, sleep</w:t>
      </w:r>
      <w:r w:rsidR="00570F1A">
        <w:rPr>
          <w:rFonts w:ascii="Times New Roman" w:hAnsi="Times New Roman" w:cs="Times New Roman"/>
          <w:sz w:val="24"/>
          <w:szCs w:val="24"/>
        </w:rPr>
        <w:t xml:space="preserve"> </w:t>
      </w:r>
      <w:r w:rsidR="00570F1A">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&lt;EndNote&gt;&lt;Cite&gt;&lt;Author&gt;Lederman&lt;/Author&gt;&lt;Year&gt;2019&lt;/Year&gt;&lt;RecNum&gt;168&lt;/RecNum&gt;&lt;DisplayText&gt;[74, 75]&lt;/DisplayText&gt;&lt;record&gt;&lt;rec-number&gt;168&lt;/rec-number&gt;&lt;foreign-keys&gt;&lt;key app="EN" db-id="vda2pvwscxarw9e0z24p90wxpr2wfdzp2a0w" timestamp="1677811165"&gt;168&lt;/key&gt;&lt;/foreign-keys&gt;&lt;ref-type name="Journal Article"&gt;17&lt;/ref-type&gt;&lt;contributors&gt;&lt;authors&gt;&lt;author&gt;Lederman, Oscar&lt;/author&gt;&lt;author&gt;Ward, Philip B&lt;/author&gt;&lt;author&gt;Firth, Joseph&lt;/author&gt;&lt;author&gt;Maloney, Christopher&lt;/author&gt;&lt;author&gt;Carney, Rebekah&lt;/author&gt;&lt;author&gt;Vancampfort, Davy&lt;/author&gt;&lt;author&gt;Stubbs, Brendon&lt;/author&gt;&lt;author&gt;Kalucy, Megan&lt;/author&gt;&lt;author&gt;Rosenbaum, Simon&lt;/author&gt;&lt;/authors&gt;&lt;/contributors&gt;&lt;titles&gt;&lt;title&gt;Does exercise improve sleep quality in individuals with mental illness? A systematic review and meta-analysis&lt;/title&gt;&lt;secondary-title&gt;Journal of psychiatric research&lt;/secondary-title&gt;&lt;/titles&gt;&lt;periodical&gt;&lt;full-title&gt;Journal of psychiatric research&lt;/full-title&gt;&lt;/periodical&gt;&lt;pages&gt;96-106&lt;/pages&gt;&lt;volume&gt;109&lt;/volume&gt;&lt;dates&gt;&lt;year&gt;2019&lt;/year&gt;&lt;/dates&gt;&lt;isbn&gt;0022-3956&lt;/isbn&gt;&lt;urls&gt;&lt;/urls&gt;&lt;/record&gt;&lt;/Cite&gt;&lt;Cite&gt;&lt;Author&gt;Kredlow&lt;/Author&gt;&lt;Year&gt;2015&lt;/Year&gt;&lt;RecNum&gt;167&lt;/RecNum&gt;&lt;record&gt;&lt;rec-number&gt;167&lt;/rec-number&gt;&lt;foreign-keys&gt;&lt;key app="EN" db-id="vda2pvwscxarw9e0z24p90wxpr2wfdzp2a0w" timestamp="1677811148"&gt;167&lt;/key&gt;&lt;/foreign-keys&gt;&lt;ref-type name="Journal Article"&gt;17&lt;/ref-type&gt;&lt;contributors&gt;&lt;authors&gt;&lt;author&gt;Kredlow, M Alexandra&lt;/author&gt;&lt;author&gt;Capozzoli, Michelle C&lt;/author&gt;&lt;author&gt;Hearon, Bridget A&lt;/author&gt;&lt;author&gt;Calkins, Amanda W&lt;/author&gt;&lt;author&gt;Otto, Michael W&lt;/author&gt;&lt;/authors&gt;&lt;/contributors&gt;&lt;titles&gt;&lt;title&gt;The effects of physical activity on sleep: a meta-analytic review&lt;/title&gt;&lt;secondary-title&gt;Journal of behavioral medicine&lt;/secondary-title&gt;&lt;/titles&gt;&lt;periodical&gt;&lt;full-title&gt;Journal of behavioral medicine&lt;/full-title&gt;&lt;/periodical&gt;&lt;pages&gt;427-449&lt;/pages&gt;&lt;volume&gt;38&lt;/volume&gt;&lt;dates&gt;&lt;year&gt;2015&lt;/year&gt;&lt;/dates&gt;&lt;isbn&gt;0160-7715&lt;/isbn&gt;&lt;urls&gt;&lt;/urls&gt;&lt;/record&gt;&lt;/Cite&gt;&lt;/EndNote&gt;</w:instrText>
      </w:r>
      <w:r w:rsidR="00570F1A">
        <w:rPr>
          <w:rFonts w:ascii="Times New Roman" w:hAnsi="Times New Roman" w:cs="Times New Roman"/>
          <w:sz w:val="24"/>
          <w:szCs w:val="24"/>
        </w:rPr>
        <w:fldChar w:fldCharType="separate"/>
      </w:r>
      <w:r w:rsidR="00B44B6B">
        <w:rPr>
          <w:rFonts w:ascii="Times New Roman" w:hAnsi="Times New Roman" w:cs="Times New Roman"/>
          <w:noProof/>
          <w:sz w:val="24"/>
          <w:szCs w:val="24"/>
        </w:rPr>
        <w:t>[74, 75]</w:t>
      </w:r>
      <w:r w:rsidR="00570F1A">
        <w:rPr>
          <w:rFonts w:ascii="Times New Roman" w:hAnsi="Times New Roman" w:cs="Times New Roman"/>
          <w:sz w:val="24"/>
          <w:szCs w:val="24"/>
        </w:rPr>
        <w:fldChar w:fldCharType="end"/>
      </w:r>
      <w:r w:rsidR="00E924EA">
        <w:rPr>
          <w:rFonts w:ascii="Times New Roman" w:hAnsi="Times New Roman" w:cs="Times New Roman"/>
          <w:sz w:val="24"/>
          <w:szCs w:val="24"/>
        </w:rPr>
        <w:t>, appetite</w:t>
      </w:r>
      <w:r w:rsidR="00570F1A">
        <w:rPr>
          <w:rFonts w:ascii="Times New Roman" w:hAnsi="Times New Roman" w:cs="Times New Roman"/>
          <w:sz w:val="24"/>
          <w:szCs w:val="24"/>
        </w:rPr>
        <w:t xml:space="preserve"> regulation</w:t>
      </w:r>
      <w:r w:rsidR="00611C21">
        <w:rPr>
          <w:rFonts w:ascii="Times New Roman" w:hAnsi="Times New Roman" w:cs="Times New Roman"/>
          <w:sz w:val="24"/>
          <w:szCs w:val="24"/>
        </w:rPr>
        <w:t xml:space="preserve"> </w:t>
      </w:r>
      <w:r w:rsidR="00611C2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&lt;EndNote&gt;&lt;Cite&gt;&lt;Author&gt;Beaulieu&lt;/Author&gt;&lt;Year&gt;2018&lt;/Year&gt;&lt;RecNum&gt;170&lt;/RecNum&gt;&lt;DisplayText&gt;[76, 77]&lt;/DisplayText&gt;&lt;record&gt;&lt;rec-number&gt;170&lt;/rec-number&gt;&lt;foreign-keys&gt;&lt;key app="EN" db-id="vda2pvwscxarw9e0z24p90wxpr2wfdzp2a0w" timestamp="1677811975"&gt;170&lt;/key&gt;&lt;/foreign-keys&gt;&lt;ref-type name="Journal Article"&gt;17&lt;/ref-type&gt;&lt;contributors&gt;&lt;authors&gt;&lt;author&gt;Beaulieu, Kristine&lt;/author&gt;&lt;author&gt;Hopkins, Mark&lt;/author&gt;&lt;author&gt;Blundell, John&lt;/author&gt;&lt;author&gt;Finlayson, Graham&lt;/author&gt;&lt;/authors&gt;&lt;/contributors&gt;&lt;titles&gt;&lt;title&gt;Homeostatic and non-homeostatic appetite control along the spectrum of physical activity levels: An updated perspective&lt;/title&gt;&lt;secondary-title&gt;Physiology &amp;amp; behavior&lt;/secondary-title&gt;&lt;/titles&gt;&lt;periodical&gt;&lt;full-title&gt;Physiology &amp;amp; behavior&lt;/full-title&gt;&lt;/periodical&gt;&lt;pages&gt;23-29&lt;/pages&gt;&lt;volume&gt;192&lt;/volume&gt;&lt;dates&gt;&lt;year&gt;2018&lt;/year&gt;&lt;/dates&gt;&lt;isbn&gt;0031-9384&lt;/isbn&gt;&lt;urls&gt;&lt;/urls&gt;&lt;/record&gt;&lt;/Cite&gt;&lt;Cite&gt;&lt;Author&gt;Beaulieu&lt;/Author&gt;&lt;Year&gt;2016&lt;/Year&gt;&lt;RecNum&gt;171&lt;/RecNum&gt;&lt;record&gt;&lt;rec-number&gt;171&lt;/rec-number&gt;&lt;foreign-keys&gt;&lt;key app="EN" db-id="vda2pvwscxarw9e0z24p90wxpr2wfdzp2a0w" timestamp="1677812540"&gt;171&lt;/key&gt;&lt;/foreign-keys&gt;&lt;ref-type name="Journal Article"&gt;17&lt;/ref-type&gt;&lt;contributors&gt;&lt;authors&gt;&lt;author&gt;Beaulieu, Kristine&lt;/author&gt;&lt;author&gt;Hopkins, Mark&lt;/author&gt;&lt;author&gt;Blundell, John&lt;/author&gt;&lt;author&gt;Finlayson, Graham&lt;/author&gt;&lt;/authors&gt;&lt;/contributors&gt;&lt;titles&gt;&lt;title&gt;Does habitual physical activity increase the sensitivity of the appetite control system? A systematic review&lt;/title&gt;&lt;secondary-title&gt;Sports Medicine&lt;/secondary-title&gt;&lt;/titles&gt;&lt;periodical&gt;&lt;full-title&gt;Sports Medicine&lt;/full-title&gt;&lt;/periodical&gt;&lt;pages&gt;1897-1919&lt;/pages&gt;&lt;volume&gt;46&lt;/volume&gt;&lt;dates&gt;&lt;year&gt;2016&lt;/year&gt;&lt;/dates&gt;&lt;isbn&gt;0112-1642&lt;/isbn&gt;&lt;urls&gt;&lt;/urls&gt;&lt;/record&gt;&lt;/Cite&gt;&lt;/EndNote&gt;</w:instrText>
      </w:r>
      <w:r w:rsidR="00611C21">
        <w:rPr>
          <w:rFonts w:ascii="Times New Roman" w:hAnsi="Times New Roman" w:cs="Times New Roman"/>
          <w:sz w:val="24"/>
          <w:szCs w:val="24"/>
        </w:rPr>
        <w:fldChar w:fldCharType="separate"/>
      </w:r>
      <w:r w:rsidR="00B44B6B">
        <w:rPr>
          <w:rFonts w:ascii="Times New Roman" w:hAnsi="Times New Roman" w:cs="Times New Roman"/>
          <w:noProof/>
          <w:sz w:val="24"/>
          <w:szCs w:val="24"/>
        </w:rPr>
        <w:t>[76, 77]</w:t>
      </w:r>
      <w:r w:rsidR="00611C21">
        <w:rPr>
          <w:rFonts w:ascii="Times New Roman" w:hAnsi="Times New Roman" w:cs="Times New Roman"/>
          <w:sz w:val="24"/>
          <w:szCs w:val="24"/>
        </w:rPr>
        <w:fldChar w:fldCharType="end"/>
      </w:r>
      <w:r w:rsidR="00E924EA">
        <w:rPr>
          <w:rFonts w:ascii="Times New Roman" w:hAnsi="Times New Roman" w:cs="Times New Roman"/>
          <w:sz w:val="24"/>
          <w:szCs w:val="24"/>
        </w:rPr>
        <w:t xml:space="preserve">, </w:t>
      </w:r>
      <w:r w:rsidR="00B43B45">
        <w:rPr>
          <w:rFonts w:ascii="Times New Roman" w:hAnsi="Times New Roman" w:cs="Times New Roman"/>
          <w:sz w:val="24"/>
          <w:szCs w:val="24"/>
        </w:rPr>
        <w:t xml:space="preserve">and fatigue </w:t>
      </w:r>
      <w:r w:rsidR="00B43B45">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&lt;EndNote&gt;&lt;Cite&gt;&lt;Author&gt;Pilutti&lt;/Author&gt;&lt;Year&gt;2013&lt;/Year&gt;&lt;RecNum&gt;173&lt;/RecNum&gt;&lt;DisplayText&gt;[78, 79]&lt;/DisplayText&gt;&lt;record&gt;&lt;rec-number&gt;173&lt;/rec-number&gt;&lt;foreign-keys&gt;&lt;key app="EN" db-id="vda2pvwscxarw9e0z24p90wxpr2wfdzp2a0w" timestamp="1677813413"&gt;173&lt;/key&gt;&lt;/foreign-keys&gt;&lt;ref-type name="Journal Article"&gt;17&lt;/ref-type&gt;&lt;contributors&gt;&lt;authors&gt;&lt;author&gt;Pilutti, Lara A&lt;/author&gt;&lt;author&gt;Greenlee, Tina A&lt;/author&gt;&lt;author&gt;Motl, Robert W&lt;/author&gt;&lt;author&gt;Nickrent, Megan S&lt;/author&gt;&lt;author&gt;Petruzzello, Steven J&lt;/author&gt;&lt;/authors&gt;&lt;/contributors&gt;&lt;titles&gt;&lt;title&gt;Effects of exercise training on fatigue in multiple sclerosis: a meta-analysis&lt;/title&gt;&lt;secondary-title&gt;Psychosomatic medicine&lt;/secondary-title&gt;&lt;/titles&gt;&lt;periodical&gt;&lt;full-title&gt;Psychosomatic medicine&lt;/full-title&gt;&lt;/periodical&gt;&lt;pages&gt;575-580&lt;/pages&gt;&lt;volume&gt;75&lt;/volume&gt;&lt;number&gt;6&lt;/number&gt;&lt;dates&gt;&lt;year&gt;2013&lt;/year&gt;&lt;/dates&gt;&lt;isbn&gt;0033-3174&lt;/isbn&gt;&lt;urls&gt;&lt;/urls&gt;&lt;/record&gt;&lt;/Cite&gt;&lt;Cite&gt;&lt;Author&gt;Bower&lt;/Author&gt;&lt;Year&gt;2014&lt;/Year&gt;&lt;RecNum&gt;172&lt;/RecNum&gt;&lt;record&gt;&lt;rec-number&gt;172&lt;/rec-number&gt;&lt;foreign-keys&gt;&lt;key app="EN" db-id="vda2pvwscxarw9e0z24p90wxpr2wfdzp2a0w" timestamp="1677813412"&gt;172&lt;/key&gt;&lt;/foreign-keys&gt;&lt;ref-type name="Journal Article"&gt;17&lt;/ref-type&gt;&lt;contributors&gt;&lt;authors&gt;&lt;author&gt;Bower, Julienne E&lt;/author&gt;&lt;/authors&gt;&lt;/contributors&gt;&lt;titles&gt;&lt;title&gt;Cancer-related fatigue—mechanisms, risk factors, and treatments&lt;/title&gt;&lt;secondary-title&gt;Nature reviews Clinical oncology&lt;/secondary-title&gt;&lt;/titles&gt;&lt;periodical&gt;&lt;full-title&gt;Nature reviews Clinical oncology&lt;/full-title&gt;&lt;/periodical&gt;&lt;pages&gt;597-609&lt;/pages&gt;&lt;volume&gt;11&lt;/volume&gt;&lt;number&gt;10&lt;/number&gt;&lt;dates&gt;&lt;year&gt;2014&lt;/year&gt;&lt;/dates&gt;&lt;isbn&gt;1759-4774&lt;/isbn&gt;&lt;urls&gt;&lt;/urls&gt;&lt;/record&gt;&lt;/Cite&gt;&lt;/EndNote&gt;</w:instrText>
      </w:r>
      <w:r w:rsidR="00B43B45">
        <w:rPr>
          <w:rFonts w:ascii="Times New Roman" w:hAnsi="Times New Roman" w:cs="Times New Roman"/>
          <w:sz w:val="24"/>
          <w:szCs w:val="24"/>
        </w:rPr>
        <w:fldChar w:fldCharType="separate"/>
      </w:r>
      <w:r w:rsidR="00B44B6B">
        <w:rPr>
          <w:rFonts w:ascii="Times New Roman" w:hAnsi="Times New Roman" w:cs="Times New Roman"/>
          <w:noProof/>
          <w:sz w:val="24"/>
          <w:szCs w:val="24"/>
        </w:rPr>
        <w:t>[78, 79]</w:t>
      </w:r>
      <w:r w:rsidR="00B43B45">
        <w:rPr>
          <w:rFonts w:ascii="Times New Roman" w:hAnsi="Times New Roman" w:cs="Times New Roman"/>
          <w:sz w:val="24"/>
          <w:szCs w:val="24"/>
        </w:rPr>
        <w:fldChar w:fldCharType="end"/>
      </w:r>
      <w:r w:rsidR="00B43B45">
        <w:rPr>
          <w:rFonts w:ascii="Times New Roman" w:hAnsi="Times New Roman" w:cs="Times New Roman"/>
          <w:sz w:val="24"/>
          <w:szCs w:val="24"/>
        </w:rPr>
        <w:t xml:space="preserve">. </w:t>
      </w:r>
      <w:r w:rsidR="003B0E66">
        <w:rPr>
          <w:rFonts w:ascii="Times New Roman" w:hAnsi="Times New Roman" w:cs="Times New Roman"/>
          <w:sz w:val="24"/>
          <w:szCs w:val="24"/>
        </w:rPr>
        <w:t xml:space="preserve">Conversely, the lowest effect was shown for Social Self, which may cover aspects of wellbeing with less established associations </w:t>
      </w:r>
      <w:r w:rsidR="004F47CF">
        <w:rPr>
          <w:rFonts w:ascii="Times New Roman" w:hAnsi="Times New Roman" w:cs="Times New Roman"/>
          <w:sz w:val="24"/>
          <w:szCs w:val="24"/>
        </w:rPr>
        <w:t>to</w:t>
      </w:r>
      <w:r w:rsidR="003B0E66">
        <w:rPr>
          <w:rFonts w:ascii="Times New Roman" w:hAnsi="Times New Roman" w:cs="Times New Roman"/>
          <w:sz w:val="24"/>
          <w:szCs w:val="24"/>
        </w:rPr>
        <w:t xml:space="preserve"> physical activity</w:t>
      </w:r>
      <w:r w:rsidR="003B0E66">
        <w:t xml:space="preserve"> </w:t>
      </w:r>
      <w:r w:rsidR="00702E9C">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702E9C">
        <w:rPr>
          <w:rFonts w:ascii="Times New Roman" w:hAnsi="Times New Roman" w:cs="Times New Roman"/>
          <w:sz w:val="24"/>
          <w:szCs w:val="24"/>
        </w:rPr>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[80-83]</w:t>
      </w:r>
      <w:r w:rsidR="00702E9C">
        <w:rPr>
          <w:rFonts w:ascii="Times New Roman" w:hAnsi="Times New Roman" w:cs="Times New Roman"/>
          <w:sz w:val="24"/>
          <w:szCs w:val="24"/>
        </w:rPr>
        <w:fldChar w:fldCharType="end"/>
      </w:r>
      <w:r w:rsidR="003B0E66">
        <w:rPr>
          <w:rFonts w:ascii="Times New Roman" w:hAnsi="Times New Roman" w:cs="Times New Roman"/>
          <w:sz w:val="24"/>
          <w:szCs w:val="24"/>
        </w:rPr>
        <w:t xml:space="preserve">. </w:t>
      </w:r>
      <w:r w:rsidR="00ED26D4">
        <w:rPr>
          <w:rFonts w:ascii="Times New Roman" w:hAnsi="Times New Roman" w:cs="Times New Roman"/>
          <w:sz w:val="24"/>
          <w:szCs w:val="24"/>
        </w:rPr>
        <w:t>These</w:t>
      </w:r>
      <w:r w:rsidR="00DE5415">
        <w:rPr>
          <w:rFonts w:ascii="Times New Roman" w:hAnsi="Times New Roman" w:cs="Times New Roman"/>
          <w:sz w:val="24"/>
          <w:szCs w:val="24"/>
        </w:rPr>
        <w:t xml:space="preserve"> findings suggest that physical activity </w:t>
      </w:r>
      <w:r w:rsidR="00ED26D4">
        <w:rPr>
          <w:rFonts w:ascii="Times New Roman" w:hAnsi="Times New Roman" w:cs="Times New Roman"/>
          <w:sz w:val="24"/>
          <w:szCs w:val="24"/>
        </w:rPr>
        <w:t xml:space="preserve">benefits overall mental wellbeing, with small differences favoring psychophysiological over social aspects. </w:t>
      </w:r>
    </w:p>
    <w:p w14:paraId="75C089B1" w14:textId="77777777" w:rsidR="002C4D62" w:rsidRPr="004E244E" w:rsidRDefault="002C4D62" w:rsidP="004E244E">
      <w:pPr>
        <w:spacing w:line="480" w:lineRule="auto"/>
        <w:rPr>
          <w:rFonts w:ascii="Times New Roman" w:hAnsi="Times New Roman" w:cs="Times New Roman"/>
          <w:sz w:val="24"/>
          <w:szCs w:val="24"/>
        </w:rPr>
      </w:pPr>
    </w:p>
    <w:p w14:paraId="212D489E" w14:textId="0E5343D3" w:rsidR="004E6E0C" w:rsidRDefault="00ED26D4" w:rsidP="002C4D6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results of the </w:t>
      </w:r>
      <w:r w:rsidR="00E74AEE">
        <w:rPr>
          <w:rFonts w:ascii="Times New Roman" w:hAnsi="Times New Roman" w:cs="Times New Roman"/>
          <w:sz w:val="24"/>
          <w:szCs w:val="24"/>
        </w:rPr>
        <w:t>moderation</w:t>
      </w:r>
      <w:r>
        <w:rPr>
          <w:rFonts w:ascii="Times New Roman" w:hAnsi="Times New Roman" w:cs="Times New Roman"/>
          <w:sz w:val="24"/>
          <w:szCs w:val="24"/>
        </w:rPr>
        <w:t xml:space="preserve"> analysis showed small but significant interaction effects of age and physical activity on MHQ</w:t>
      </w:r>
      <w:r w:rsidR="00A553D1">
        <w:rPr>
          <w:rFonts w:ascii="Times New Roman" w:hAnsi="Times New Roman" w:cs="Times New Roman"/>
          <w:sz w:val="24"/>
          <w:szCs w:val="24"/>
        </w:rPr>
        <w:t xml:space="preserve"> and most subdomains</w:t>
      </w:r>
      <w:r w:rsidR="00E74AEE">
        <w:rPr>
          <w:rFonts w:ascii="Times New Roman" w:hAnsi="Times New Roman" w:cs="Times New Roman"/>
          <w:sz w:val="24"/>
          <w:szCs w:val="24"/>
        </w:rPr>
        <w:t>, indicating that younger adults are especially vulnerable to the mental health risks associated with sedentary behavior</w:t>
      </w:r>
      <w:commentRangeStart w:id="35"/>
      <w:r w:rsidR="00E74AEE">
        <w:rPr>
          <w:rFonts w:ascii="Times New Roman" w:hAnsi="Times New Roman" w:cs="Times New Roman"/>
          <w:sz w:val="24"/>
          <w:szCs w:val="24"/>
        </w:rPr>
        <w:t>. As average levels of physical activity are higher among young adults than seniors</w:t>
      </w:r>
      <w:commentRangeEnd w:id="35"/>
      <w:r w:rsidR="00E74AEE">
        <w:rPr>
          <w:rStyle w:val="CommentReference"/>
        </w:rPr>
        <w:commentReference w:id="35"/>
      </w:r>
      <w:r w:rsidR="00E74AEE">
        <w:rPr>
          <w:rFonts w:ascii="Times New Roman" w:hAnsi="Times New Roman" w:cs="Times New Roman"/>
          <w:sz w:val="24"/>
          <w:szCs w:val="24"/>
        </w:rPr>
        <w:t xml:space="preserve"> [REF], sedentary behaviors may be differentially indicative of impairment in this population. Significant</w:t>
      </w:r>
      <w:r w:rsidR="00A553D1">
        <w:rPr>
          <w:rFonts w:ascii="Times New Roman" w:hAnsi="Times New Roman" w:cs="Times New Roman"/>
          <w:sz w:val="24"/>
          <w:szCs w:val="24"/>
        </w:rPr>
        <w:t xml:space="preserve"> main effects of age were found on MHQ, converging with recent findings of a positive age gradient on age and multiple domains of wellbeing </w:t>
      </w:r>
      <w:r w:rsidR="00A553D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A553D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A553D1">
        <w:rPr>
          <w:rFonts w:ascii="Times New Roman" w:hAnsi="Times New Roman" w:cs="Times New Roman"/>
          <w:sz w:val="24"/>
          <w:szCs w:val="24"/>
        </w:rPr>
        <w:fldChar w:fldCharType="end"/>
      </w:r>
      <w:r w:rsidR="00A553D1">
        <w:rPr>
          <w:rFonts w:ascii="Times New Roman" w:hAnsi="Times New Roman" w:cs="Times New Roman"/>
          <w:sz w:val="24"/>
          <w:szCs w:val="24"/>
        </w:rPr>
        <w:t xml:space="preserve"> using the flourishing index </w:t>
      </w:r>
      <w:r w:rsidR="004F47CF">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&lt;EndNote&gt;&lt;Cite&gt;&lt;Author&gt;VanderWeele&lt;/Author&gt;&lt;Year&gt;2017&lt;/Year&gt;&lt;RecNum&gt;190&lt;/RecNum&gt;&lt;DisplayText&gt;[84]&lt;/DisplayText&gt;&lt;record&gt;&lt;rec-number&gt;190&lt;/rec-number&gt;&lt;foreign-keys&gt;&lt;key app="EN" db-id="vda2pvwscxarw9e0z24p90wxpr2wfdzp2a0w" timestamp="1679078087"&gt;190&lt;/key&gt;&lt;/foreign-keys&gt;&lt;ref-type name="Journal Article"&gt;17&lt;/ref-type&gt;&lt;contributors&gt;&lt;authors&gt;&lt;author&gt;VanderWeele, Tyler J&lt;/author&gt;&lt;/authors&gt;&lt;/contributors&gt;&lt;titles&gt;&lt;title&gt;On the promotion of human flourishing&lt;/title&gt;&lt;secondary-title&gt;Proceedings of the National Academy of Sciences&lt;/secondary-title&gt;&lt;/titles&gt;&lt;periodical&gt;&lt;full-title&gt;Proceedings of the National Academy of Sciences&lt;/full-title&gt;&lt;/periodical&gt;&lt;pages&gt;8148-8156&lt;/pages&gt;&lt;volume&gt;114&lt;/volume&gt;&lt;number&gt;31&lt;/number&gt;&lt;dates&gt;&lt;year&gt;2017&lt;/year&gt;&lt;/dates&gt;&lt;isbn&gt;0027-8424&lt;/isbn&gt;&lt;urls&gt;&lt;/urls&gt;&lt;/record&gt;&lt;/Cite&gt;&lt;/EndNote&gt;</w:instrText>
      </w:r>
      <w:r w:rsidR="004F47CF">
        <w:rPr>
          <w:rFonts w:ascii="Times New Roman" w:hAnsi="Times New Roman" w:cs="Times New Roman"/>
          <w:sz w:val="24"/>
          <w:szCs w:val="24"/>
        </w:rPr>
        <w:fldChar w:fldCharType="separate"/>
      </w:r>
      <w:r w:rsidR="00B44B6B">
        <w:rPr>
          <w:rFonts w:ascii="Times New Roman" w:hAnsi="Times New Roman" w:cs="Times New Roman"/>
          <w:noProof/>
          <w:sz w:val="24"/>
          <w:szCs w:val="24"/>
        </w:rPr>
        <w:t>[84]</w:t>
      </w:r>
      <w:r w:rsidR="004F47CF">
        <w:rPr>
          <w:rFonts w:ascii="Times New Roman" w:hAnsi="Times New Roman" w:cs="Times New Roman"/>
          <w:sz w:val="24"/>
          <w:szCs w:val="24"/>
        </w:rPr>
        <w:fldChar w:fldCharType="end"/>
      </w:r>
      <w:r w:rsidR="00A553D1">
        <w:rPr>
          <w:rFonts w:ascii="Times New Roman" w:hAnsi="Times New Roman" w:cs="Times New Roman"/>
          <w:sz w:val="24"/>
          <w:szCs w:val="24"/>
        </w:rPr>
        <w:t>.</w:t>
      </w:r>
      <w:r w:rsidR="009276CB">
        <w:rPr>
          <w:rFonts w:ascii="Times New Roman" w:hAnsi="Times New Roman" w:cs="Times New Roman"/>
          <w:sz w:val="24"/>
          <w:szCs w:val="24"/>
        </w:rPr>
        <w:t xml:space="preserve"> Effects </w:t>
      </w:r>
      <w:r w:rsidR="001921C7">
        <w:rPr>
          <w:rFonts w:ascii="Times New Roman" w:hAnsi="Times New Roman" w:cs="Times New Roman"/>
          <w:sz w:val="24"/>
          <w:szCs w:val="24"/>
        </w:rPr>
        <w:t xml:space="preserve">of age </w:t>
      </w:r>
      <w:r w:rsidR="009276CB">
        <w:rPr>
          <w:rFonts w:ascii="Times New Roman" w:hAnsi="Times New Roman" w:cs="Times New Roman"/>
          <w:sz w:val="24"/>
          <w:szCs w:val="24"/>
        </w:rPr>
        <w:t>were also found on all MHQ subdomains, with largest effects on Mood and Outlook, and lowest on Mind-Body</w:t>
      </w:r>
      <w:r w:rsidR="00204412">
        <w:rPr>
          <w:rFonts w:ascii="Times New Roman" w:hAnsi="Times New Roman" w:cs="Times New Roman"/>
          <w:sz w:val="24"/>
          <w:szCs w:val="24"/>
        </w:rPr>
        <w:t xml:space="preserve">, which </w:t>
      </w:r>
      <w:r w:rsidR="00204412">
        <w:rPr>
          <w:rFonts w:ascii="Times New Roman" w:hAnsi="Times New Roman" w:cs="Times New Roman"/>
          <w:sz w:val="24"/>
          <w:szCs w:val="24"/>
        </w:rPr>
        <w:lastRenderedPageBreak/>
        <w:t xml:space="preserve">may reflect possible shifts towards a higher propensity for somatic symptoms </w:t>
      </w:r>
      <w:r w:rsidR="003A7FB5">
        <w:rPr>
          <w:rFonts w:ascii="Times New Roman" w:hAnsi="Times New Roman" w:cs="Times New Roman"/>
          <w:sz w:val="24"/>
          <w:szCs w:val="24"/>
        </w:rPr>
        <w:t xml:space="preserve">in later life </w:t>
      </w:r>
      <w:r w:rsidR="003A7FB5">
        <w:rPr>
          <w:rFonts w:ascii="Times New Roman" w:hAnsi="Times New Roman" w:cs="Times New Roman"/>
          <w:sz w:val="24"/>
          <w:szCs w:val="24"/>
        </w:rPr>
        <w:fldChar w:fldCharType="begin"/>
      </w:r>
      <w:r w:rsidR="003A7FB5">
        <w:rPr>
          <w:rFonts w:ascii="Times New Roman" w:hAnsi="Times New Roman" w:cs="Times New Roman"/>
          <w:sz w:val="24"/>
          <w:szCs w:val="24"/>
        </w:rPr>
        <w:instrText xml:space="preserve"> ADDIN EN.CITE &lt;EndNote&gt;&lt;Cite&gt;&lt;Author&gt;Hegeman&lt;/Author&gt;&lt;Year&gt;2012&lt;/Year&gt;&lt;RecNum&gt;192&lt;/RecNum&gt;&lt;DisplayText&gt;[85, 86]&lt;/DisplayText&gt;&lt;record&gt;&lt;rec-number&gt;192&lt;/rec-number&gt;&lt;foreign-keys&gt;&lt;key app="EN" db-id="vda2pvwscxarw9e0z24p90wxpr2wfdzp2a0w" timestamp="1679080494"&gt;192&lt;/key&gt;&lt;/foreign-keys&gt;&lt;ref-type name="Journal Article"&gt;17&lt;/ref-type&gt;&lt;contributors&gt;&lt;authors&gt;&lt;author&gt;Hegeman, JM&lt;/author&gt;&lt;author&gt;Kok, RM&lt;/author&gt;&lt;author&gt;Van der Mast, RC&lt;/author&gt;&lt;author&gt;Giltay, EJ&lt;/author&gt;&lt;/authors&gt;&lt;/contributors&gt;&lt;titles&gt;&lt;title&gt;Phenomenology of depression in older compared with younger adults: meta-analysis&lt;/title&gt;&lt;secondary-title&gt;The British Journal of Psychiatry&lt;/secondary-title&gt;&lt;/titles&gt;&lt;periodical&gt;&lt;full-title&gt;The British Journal of Psychiatry&lt;/full-title&gt;&lt;/periodical&gt;&lt;pages&gt;275-281&lt;/pages&gt;&lt;volume&gt;200&lt;/volume&gt;&lt;number&gt;4&lt;/number&gt;&lt;dates&gt;&lt;year&gt;2012&lt;/year&gt;&lt;/dates&gt;&lt;isbn&gt;0007-1250&lt;/isbn&gt;&lt;urls&gt;&lt;/urls&gt;&lt;/record&gt;&lt;/Cite&gt;&lt;Cite&gt;&lt;Author&gt;Hegeman&lt;/Author&gt;&lt;Year&gt;2015&lt;/Year&gt;&lt;RecNum&gt;193&lt;/RecNum&gt;&lt;record&gt;&lt;rec-number&gt;193&lt;/rec-number&gt;&lt;foreign-keys&gt;&lt;key app="EN" db-id="vda2pvwscxarw9e0z24p90wxpr2wfdzp2a0w" timestamp="1679080530"&gt;193&lt;/key&gt;&lt;/foreign-keys&gt;&lt;ref-type name="Journal Article"&gt;17&lt;/ref-type&gt;&lt;contributors&gt;&lt;authors&gt;&lt;author&gt;Hegeman, JM&lt;/author&gt;&lt;author&gt;De Waal, MWM&lt;/author&gt;&lt;author&gt;Comijs, HC&lt;/author&gt;&lt;author&gt;Kok, RM&lt;/author&gt;&lt;author&gt;Van der Mast, RC&lt;/author&gt;&lt;/authors&gt;&lt;/contributors&gt;&lt;titles&gt;&lt;title&gt;Depression in later life: a more somatic presentation?&lt;/title&gt;&lt;secondary-title&gt;Journal of affective disorders&lt;/secondary-title&gt;&lt;/titles&gt;&lt;periodical&gt;&lt;full-title&gt;Journal of Affective Disorders&lt;/full-title&gt;&lt;/periodical&gt;&lt;pages&gt;196-202&lt;/pages&gt;&lt;volume&gt;170&lt;/volume&gt;&lt;dates&gt;&lt;year&gt;2015&lt;/year&gt;&lt;/dates&gt;&lt;isbn&gt;0165-0327&lt;/isbn&gt;&lt;urls&gt;&lt;/urls&gt;&lt;/record&gt;&lt;/Cite&gt;&lt;/EndNote&gt;</w:instrText>
      </w:r>
      <w:r w:rsidR="003A7FB5">
        <w:rPr>
          <w:rFonts w:ascii="Times New Roman" w:hAnsi="Times New Roman" w:cs="Times New Roman"/>
          <w:sz w:val="24"/>
          <w:szCs w:val="24"/>
        </w:rPr>
        <w:fldChar w:fldCharType="separate"/>
      </w:r>
      <w:r w:rsidR="003A7FB5">
        <w:rPr>
          <w:rFonts w:ascii="Times New Roman" w:hAnsi="Times New Roman" w:cs="Times New Roman"/>
          <w:noProof/>
          <w:sz w:val="24"/>
          <w:szCs w:val="24"/>
        </w:rPr>
        <w:t>[85, 86]</w:t>
      </w:r>
      <w:r w:rsidR="003A7FB5">
        <w:rPr>
          <w:rFonts w:ascii="Times New Roman" w:hAnsi="Times New Roman" w:cs="Times New Roman"/>
          <w:sz w:val="24"/>
          <w:szCs w:val="24"/>
        </w:rPr>
        <w:fldChar w:fldCharType="end"/>
      </w:r>
      <w:r w:rsidR="00204412">
        <w:rPr>
          <w:rFonts w:ascii="Times New Roman" w:hAnsi="Times New Roman" w:cs="Times New Roman"/>
          <w:sz w:val="24"/>
          <w:szCs w:val="24"/>
        </w:rPr>
        <w:t>.</w:t>
      </w:r>
      <w:r w:rsidR="0036056A">
        <w:rPr>
          <w:rFonts w:ascii="Times New Roman" w:hAnsi="Times New Roman" w:cs="Times New Roman"/>
          <w:sz w:val="24"/>
          <w:szCs w:val="24"/>
        </w:rPr>
        <w:t xml:space="preserve"> </w:t>
      </w:r>
    </w:p>
    <w:p w14:paraId="2B5DA5D5" w14:textId="42AFAE5A" w:rsidR="00491022" w:rsidRDefault="00491022" w:rsidP="002C4D62">
      <w:pPr>
        <w:spacing w:line="480" w:lineRule="auto"/>
        <w:rPr>
          <w:rFonts w:ascii="Times New Roman" w:hAnsi="Times New Roman" w:cs="Times New Roman"/>
          <w:sz w:val="24"/>
          <w:szCs w:val="24"/>
        </w:rPr>
      </w:pPr>
    </w:p>
    <w:p w14:paraId="68C08198" w14:textId="0DBB5029" w:rsidR="00491022" w:rsidRDefault="00491022" w:rsidP="002C4D62">
      <w:pPr>
        <w:spacing w:line="480" w:lineRule="auto"/>
        <w:rPr>
          <w:rFonts w:ascii="Times New Roman" w:hAnsi="Times New Roman" w:cs="Times New Roman"/>
          <w:sz w:val="24"/>
          <w:szCs w:val="24"/>
        </w:rPr>
      </w:pPr>
      <w:r>
        <w:rPr>
          <w:rFonts w:ascii="Times New Roman" w:hAnsi="Times New Roman" w:cs="Times New Roman"/>
          <w:sz w:val="24"/>
          <w:szCs w:val="24"/>
        </w:rPr>
        <w:t>Our sensitivity analyses demonstrates a convergence of estimated effects of physical activity on mental health</w:t>
      </w:r>
      <w:r w:rsidR="00280BE1">
        <w:rPr>
          <w:rFonts w:ascii="Times New Roman" w:hAnsi="Times New Roman" w:cs="Times New Roman"/>
          <w:sz w:val="24"/>
          <w:szCs w:val="24"/>
        </w:rPr>
        <w:t xml:space="preserve"> across various covariate adjustment procedures.</w:t>
      </w:r>
      <w:r w:rsidR="00C13F30">
        <w:rPr>
          <w:rFonts w:ascii="Times New Roman" w:hAnsi="Times New Roman" w:cs="Times New Roman"/>
          <w:sz w:val="24"/>
          <w:szCs w:val="24"/>
        </w:rPr>
        <w:t xml:space="preserve"> </w:t>
      </w:r>
    </w:p>
    <w:p w14:paraId="33D42EB9" w14:textId="77777777" w:rsidR="0036056A" w:rsidRPr="002C4D62" w:rsidRDefault="0036056A" w:rsidP="002C4D62">
      <w:pPr>
        <w:spacing w:line="480" w:lineRule="auto"/>
        <w:rPr>
          <w:rFonts w:ascii="Times New Roman" w:hAnsi="Times New Roman" w:cs="Times New Roman"/>
          <w:sz w:val="24"/>
          <w:szCs w:val="24"/>
        </w:rPr>
      </w:pP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6"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10E1A01A" w14:textId="65885F44"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w:t>
      </w:r>
      <w:r w:rsidR="0017567C" w:rsidRPr="00D42971">
        <w:rPr>
          <w:rFonts w:ascii="Times New Roman" w:hAnsi="Times New Roman" w:cs="Times New Roman"/>
          <w:sz w:val="24"/>
          <w:szCs w:val="24"/>
        </w:rPr>
        <w:t>. Adjusting for partially observed confounders may reduce bias, but it is unknown to what extent.</w:t>
      </w: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4F3CF586" w14:textId="77777777" w:rsidR="0057752B" w:rsidRPr="0057752B" w:rsidRDefault="00485D6E" w:rsidP="0057752B">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57752B" w:rsidRPr="0057752B">
        <w:t>1.</w:t>
      </w:r>
      <w:r w:rsidR="0057752B" w:rsidRPr="0057752B">
        <w:tab/>
        <w:t xml:space="preserve">Steel Z, Marnane C, Iranpour C, et al.: The global prevalence of common mental disorders: a systematic review and meta-analysis 1980–2013. </w:t>
      </w:r>
      <w:r w:rsidR="0057752B" w:rsidRPr="0057752B">
        <w:rPr>
          <w:i/>
        </w:rPr>
        <w:t>International journal of epidemiology.</w:t>
      </w:r>
      <w:r w:rsidR="0057752B" w:rsidRPr="0057752B">
        <w:t xml:space="preserve"> 2014, </w:t>
      </w:r>
      <w:r w:rsidR="0057752B" w:rsidRPr="0057752B">
        <w:rPr>
          <w:i/>
        </w:rPr>
        <w:t>43:</w:t>
      </w:r>
      <w:r w:rsidR="0057752B" w:rsidRPr="0057752B">
        <w:t>476-493.</w:t>
      </w:r>
    </w:p>
    <w:p w14:paraId="0F58A93F" w14:textId="77777777" w:rsidR="0057752B" w:rsidRPr="0057752B" w:rsidRDefault="0057752B" w:rsidP="0057752B">
      <w:pPr>
        <w:pStyle w:val="EndNoteBibliography"/>
        <w:spacing w:after="0"/>
      </w:pPr>
      <w:r w:rsidRPr="0057752B">
        <w:t>2.</w:t>
      </w:r>
      <w:r w:rsidRPr="0057752B">
        <w:tab/>
        <w:t xml:space="preserve">Collaborators GMD: Global, regional, and national burden of 12 mental disorders in 204 countries and territories, 1990–2019: a systematic analysis for the Global Burden of Disease Study 2019. </w:t>
      </w:r>
      <w:r w:rsidRPr="0057752B">
        <w:rPr>
          <w:i/>
        </w:rPr>
        <w:t>The Lancet Psychiatry.</w:t>
      </w:r>
      <w:r w:rsidRPr="0057752B">
        <w:t xml:space="preserve"> 2022, </w:t>
      </w:r>
      <w:r w:rsidRPr="0057752B">
        <w:rPr>
          <w:i/>
        </w:rPr>
        <w:t>9:</w:t>
      </w:r>
      <w:r w:rsidRPr="0057752B">
        <w:t>137-150.</w:t>
      </w:r>
    </w:p>
    <w:p w14:paraId="353125FA" w14:textId="77777777" w:rsidR="0057752B" w:rsidRPr="0057752B" w:rsidRDefault="0057752B" w:rsidP="0057752B">
      <w:pPr>
        <w:pStyle w:val="EndNoteBibliography"/>
        <w:spacing w:after="0"/>
      </w:pPr>
      <w:r w:rsidRPr="0057752B">
        <w:t>3.</w:t>
      </w:r>
      <w:r w:rsidRPr="0057752B">
        <w:tab/>
        <w:t xml:space="preserve">Health TLG: Mental health matters. </w:t>
      </w:r>
      <w:r w:rsidRPr="0057752B">
        <w:rPr>
          <w:i/>
        </w:rPr>
        <w:t>The Lancet. Global Health.</w:t>
      </w:r>
      <w:r w:rsidRPr="0057752B">
        <w:t xml:space="preserve"> 2020, </w:t>
      </w:r>
      <w:r w:rsidRPr="0057752B">
        <w:rPr>
          <w:i/>
        </w:rPr>
        <w:t>8:</w:t>
      </w:r>
      <w:r w:rsidRPr="0057752B">
        <w:t>e1352.</w:t>
      </w:r>
    </w:p>
    <w:p w14:paraId="19D591D9" w14:textId="77777777" w:rsidR="0057752B" w:rsidRPr="0057752B" w:rsidRDefault="0057752B" w:rsidP="0057752B">
      <w:pPr>
        <w:pStyle w:val="EndNoteBibliography"/>
        <w:spacing w:after="0"/>
      </w:pPr>
      <w:r w:rsidRPr="0057752B">
        <w:t>4.</w:t>
      </w:r>
      <w:r w:rsidRPr="0057752B">
        <w:tab/>
        <w:t xml:space="preserve">Samji H, Wu J, Ladak A, et al.: Mental health impacts of the COVID‐19 pandemic on children and youth–a systematic review. </w:t>
      </w:r>
      <w:r w:rsidRPr="0057752B">
        <w:rPr>
          <w:i/>
        </w:rPr>
        <w:t>Child and adolescent mental health.</w:t>
      </w:r>
      <w:r w:rsidRPr="0057752B">
        <w:t xml:space="preserve"> 2022, </w:t>
      </w:r>
      <w:r w:rsidRPr="0057752B">
        <w:rPr>
          <w:i/>
        </w:rPr>
        <w:t>27:</w:t>
      </w:r>
      <w:r w:rsidRPr="0057752B">
        <w:t>173-189.</w:t>
      </w:r>
    </w:p>
    <w:p w14:paraId="2780C5A8" w14:textId="77777777" w:rsidR="0057752B" w:rsidRPr="0057752B" w:rsidRDefault="0057752B" w:rsidP="0057752B">
      <w:pPr>
        <w:pStyle w:val="EndNoteBibliography"/>
        <w:spacing w:after="0"/>
      </w:pPr>
      <w:r w:rsidRPr="0057752B">
        <w:t>5.</w:t>
      </w:r>
      <w:r w:rsidRPr="0057752B">
        <w:tab/>
        <w:t xml:space="preserve">Patel K, Robertson E, Kwong AS, et al.: Psychological distress before and during the COVID-19 pandemic among adults in the United Kingdom based on coordinated analyses of 11 longitudinal studies. </w:t>
      </w:r>
      <w:r w:rsidRPr="0057752B">
        <w:rPr>
          <w:i/>
        </w:rPr>
        <w:t>JAMA Network open.</w:t>
      </w:r>
      <w:r w:rsidRPr="0057752B">
        <w:t xml:space="preserve"> 2022, </w:t>
      </w:r>
      <w:r w:rsidRPr="0057752B">
        <w:rPr>
          <w:i/>
        </w:rPr>
        <w:t>5:</w:t>
      </w:r>
      <w:r w:rsidRPr="0057752B">
        <w:t>e227629-e227629.</w:t>
      </w:r>
    </w:p>
    <w:p w14:paraId="041CCEA8" w14:textId="77777777" w:rsidR="0057752B" w:rsidRPr="0057752B" w:rsidRDefault="0057752B" w:rsidP="0057752B">
      <w:pPr>
        <w:pStyle w:val="EndNoteBibliography"/>
        <w:spacing w:after="0"/>
      </w:pPr>
      <w:r w:rsidRPr="0057752B">
        <w:t>6.</w:t>
      </w:r>
      <w:r w:rsidRPr="0057752B">
        <w:tab/>
        <w:t xml:space="preserve">Panchal U, Salazar de Pablo G, Franco M, et al.: The impact of COVID-19 lockdown on child and adolescent mental health: systematic review. </w:t>
      </w:r>
      <w:r w:rsidRPr="0057752B">
        <w:rPr>
          <w:i/>
        </w:rPr>
        <w:t>European child &amp; adolescent psychiatry.</w:t>
      </w:r>
      <w:r w:rsidRPr="0057752B">
        <w:t xml:space="preserve"> 2021</w:t>
      </w:r>
      <w:r w:rsidRPr="0057752B">
        <w:rPr>
          <w:i/>
        </w:rPr>
        <w:t>:</w:t>
      </w:r>
      <w:r w:rsidRPr="0057752B">
        <w:t>1-27.</w:t>
      </w:r>
    </w:p>
    <w:p w14:paraId="493FB967" w14:textId="77777777" w:rsidR="0057752B" w:rsidRPr="0057752B" w:rsidRDefault="0057752B" w:rsidP="0057752B">
      <w:pPr>
        <w:pStyle w:val="EndNoteBibliography"/>
        <w:spacing w:after="0"/>
      </w:pPr>
      <w:r w:rsidRPr="0057752B">
        <w:t>7.</w:t>
      </w:r>
      <w:r w:rsidRPr="0057752B">
        <w:tab/>
        <w:t xml:space="preserve">Prati G, Mancini AD: The psychological impact of COVID-19 pandemic lockdowns: a review and meta-analysis of longitudinal studies and natural experiments. </w:t>
      </w:r>
      <w:r w:rsidRPr="0057752B">
        <w:rPr>
          <w:i/>
        </w:rPr>
        <w:t>Psychological medicine.</w:t>
      </w:r>
      <w:r w:rsidRPr="0057752B">
        <w:t xml:space="preserve"> 2021, </w:t>
      </w:r>
      <w:r w:rsidRPr="0057752B">
        <w:rPr>
          <w:i/>
        </w:rPr>
        <w:t>51:</w:t>
      </w:r>
      <w:r w:rsidRPr="0057752B">
        <w:t>201-211.</w:t>
      </w:r>
    </w:p>
    <w:p w14:paraId="4E2D23FF" w14:textId="77777777" w:rsidR="0057752B" w:rsidRPr="0057752B" w:rsidRDefault="0057752B" w:rsidP="0057752B">
      <w:pPr>
        <w:pStyle w:val="EndNoteBibliography"/>
        <w:spacing w:after="0"/>
      </w:pPr>
      <w:r w:rsidRPr="0057752B">
        <w:t>8.</w:t>
      </w:r>
      <w:r w:rsidRPr="0057752B">
        <w:tab/>
        <w:t xml:space="preserve">Robinson E, Sutin AR, Daly M, Jones A: A systematic review and meta-analysis of longitudinal cohort studies comparing mental health before versus during the COVID-19 pandemic in 2020. </w:t>
      </w:r>
      <w:r w:rsidRPr="0057752B">
        <w:rPr>
          <w:i/>
        </w:rPr>
        <w:t>Journal of Affective Disorders.</w:t>
      </w:r>
      <w:r w:rsidRPr="0057752B">
        <w:t xml:space="preserve"> 2022, </w:t>
      </w:r>
      <w:r w:rsidRPr="0057752B">
        <w:rPr>
          <w:i/>
        </w:rPr>
        <w:t>296:</w:t>
      </w:r>
      <w:r w:rsidRPr="0057752B">
        <w:t>567-576.</w:t>
      </w:r>
    </w:p>
    <w:p w14:paraId="300C011C" w14:textId="77777777" w:rsidR="0057752B" w:rsidRPr="0057752B" w:rsidRDefault="0057752B" w:rsidP="0057752B">
      <w:pPr>
        <w:pStyle w:val="EndNoteBibliography"/>
        <w:spacing w:after="0"/>
      </w:pPr>
      <w:r w:rsidRPr="0057752B">
        <w:t>9.</w:t>
      </w:r>
      <w:r w:rsidRPr="0057752B">
        <w:tab/>
        <w:t xml:space="preserve">Kauhanen L, Wan Mohd Yunus WMA, Lempinen L, et al.: A systematic review of the mental health changes of children and young people before and during the COVID-19 pandemic. </w:t>
      </w:r>
      <w:r w:rsidRPr="0057752B">
        <w:rPr>
          <w:i/>
        </w:rPr>
        <w:t>European child &amp; adolescent psychiatry.</w:t>
      </w:r>
      <w:r w:rsidRPr="0057752B">
        <w:t xml:space="preserve"> 2022</w:t>
      </w:r>
      <w:r w:rsidRPr="0057752B">
        <w:rPr>
          <w:i/>
        </w:rPr>
        <w:t>:</w:t>
      </w:r>
      <w:r w:rsidRPr="0057752B">
        <w:t>1-19.</w:t>
      </w:r>
    </w:p>
    <w:p w14:paraId="4A8168AC" w14:textId="77777777" w:rsidR="0057752B" w:rsidRPr="0057752B" w:rsidRDefault="0057752B" w:rsidP="0057752B">
      <w:pPr>
        <w:pStyle w:val="EndNoteBibliography"/>
        <w:spacing w:after="0"/>
      </w:pPr>
      <w:r w:rsidRPr="0057752B">
        <w:t>10.</w:t>
      </w:r>
      <w:r w:rsidRPr="0057752B">
        <w:tab/>
        <w:t xml:space="preserve">Santomauro DF, Herrera AMM, Shadid J, et al.: Global prevalence and burden of depressive and anxiety disorders in 204 countries and territories in 2020 due to the COVID-19 pandemic. </w:t>
      </w:r>
      <w:r w:rsidRPr="0057752B">
        <w:rPr>
          <w:i/>
        </w:rPr>
        <w:t>The Lancet.</w:t>
      </w:r>
      <w:r w:rsidRPr="0057752B">
        <w:t xml:space="preserve"> 2021, </w:t>
      </w:r>
      <w:r w:rsidRPr="0057752B">
        <w:rPr>
          <w:i/>
        </w:rPr>
        <w:t>398:</w:t>
      </w:r>
      <w:r w:rsidRPr="0057752B">
        <w:t>1700-1712.</w:t>
      </w:r>
    </w:p>
    <w:p w14:paraId="28A42DF5" w14:textId="77777777" w:rsidR="0057752B" w:rsidRPr="0057752B" w:rsidRDefault="0057752B" w:rsidP="0057752B">
      <w:pPr>
        <w:pStyle w:val="EndNoteBibliography"/>
        <w:spacing w:after="0"/>
      </w:pPr>
      <w:r w:rsidRPr="0057752B">
        <w:t>11.</w:t>
      </w:r>
      <w:r w:rsidRPr="0057752B">
        <w:tab/>
        <w:t xml:space="preserve">Oswalt SB, Lederer AM, Chestnut-Steich K, et al.: Trends in college students’ mental health diagnoses and utilization of services, 2009–2015. </w:t>
      </w:r>
      <w:r w:rsidRPr="0057752B">
        <w:rPr>
          <w:i/>
        </w:rPr>
        <w:t>Journal of American college health.</w:t>
      </w:r>
      <w:r w:rsidRPr="0057752B">
        <w:t xml:space="preserve"> 2020, </w:t>
      </w:r>
      <w:r w:rsidRPr="0057752B">
        <w:rPr>
          <w:i/>
        </w:rPr>
        <w:t>68:</w:t>
      </w:r>
      <w:r w:rsidRPr="0057752B">
        <w:t>41-51.</w:t>
      </w:r>
    </w:p>
    <w:p w14:paraId="6F4D4707" w14:textId="77777777" w:rsidR="0057752B" w:rsidRPr="0057752B" w:rsidRDefault="0057752B" w:rsidP="0057752B">
      <w:pPr>
        <w:pStyle w:val="EndNoteBibliography"/>
        <w:spacing w:after="0"/>
      </w:pPr>
      <w:r w:rsidRPr="0057752B">
        <w:t>12.</w:t>
      </w:r>
      <w:r w:rsidRPr="0057752B">
        <w:tab/>
        <w:t xml:space="preserve">Keyes KM, Gary D, O’Malley PM, Hamilton A, Schulenberg J: Recent increases in depressive symptoms among US adolescents: trends from 1991 to 2018. </w:t>
      </w:r>
      <w:r w:rsidRPr="0057752B">
        <w:rPr>
          <w:i/>
        </w:rPr>
        <w:t>Social psychiatry and psychiatric epidemiology.</w:t>
      </w:r>
      <w:r w:rsidRPr="0057752B">
        <w:t xml:space="preserve"> 2019, </w:t>
      </w:r>
      <w:r w:rsidRPr="0057752B">
        <w:rPr>
          <w:i/>
        </w:rPr>
        <w:t>54:</w:t>
      </w:r>
      <w:r w:rsidRPr="0057752B">
        <w:t>987-996.</w:t>
      </w:r>
    </w:p>
    <w:p w14:paraId="1A9F1D9B" w14:textId="77777777" w:rsidR="0057752B" w:rsidRPr="0057752B" w:rsidRDefault="0057752B" w:rsidP="0057752B">
      <w:pPr>
        <w:pStyle w:val="EndNoteBibliography"/>
        <w:spacing w:after="0"/>
      </w:pPr>
      <w:r w:rsidRPr="0057752B">
        <w:t>13.</w:t>
      </w:r>
      <w:r w:rsidRPr="0057752B">
        <w:tab/>
        <w:t xml:space="preserve">Chen Y, Cowden RG, Fulks J, Plake JF, VanderWeele TJ: National data on age gradients in well-being among US adults. </w:t>
      </w:r>
      <w:r w:rsidRPr="0057752B">
        <w:rPr>
          <w:i/>
        </w:rPr>
        <w:t>JAMA psychiatry.</w:t>
      </w:r>
      <w:r w:rsidRPr="0057752B">
        <w:t xml:space="preserve"> 2022, </w:t>
      </w:r>
      <w:r w:rsidRPr="0057752B">
        <w:rPr>
          <w:i/>
        </w:rPr>
        <w:t>79:</w:t>
      </w:r>
      <w:r w:rsidRPr="0057752B">
        <w:t>1046-1047.</w:t>
      </w:r>
    </w:p>
    <w:p w14:paraId="4EA00FFC" w14:textId="77777777" w:rsidR="0057752B" w:rsidRPr="0057752B" w:rsidRDefault="0057752B" w:rsidP="0057752B">
      <w:pPr>
        <w:pStyle w:val="EndNoteBibliography"/>
        <w:spacing w:after="0"/>
      </w:pPr>
      <w:r w:rsidRPr="0057752B">
        <w:t>14.</w:t>
      </w:r>
      <w:r w:rsidRPr="0057752B">
        <w:tab/>
        <w:t xml:space="preserve">Blanchflower DG, Oswald AJ: Is well-being U-shaped over the life cycle? </w:t>
      </w:r>
      <w:r w:rsidRPr="0057752B">
        <w:rPr>
          <w:i/>
        </w:rPr>
        <w:t>Social science &amp; medicine.</w:t>
      </w:r>
      <w:r w:rsidRPr="0057752B">
        <w:t xml:space="preserve"> 2008, </w:t>
      </w:r>
      <w:r w:rsidRPr="0057752B">
        <w:rPr>
          <w:i/>
        </w:rPr>
        <w:t>66:</w:t>
      </w:r>
      <w:r w:rsidRPr="0057752B">
        <w:t>1733-1749.</w:t>
      </w:r>
    </w:p>
    <w:p w14:paraId="2546BE42" w14:textId="77777777" w:rsidR="0057752B" w:rsidRPr="0057752B" w:rsidRDefault="0057752B" w:rsidP="0057752B">
      <w:pPr>
        <w:pStyle w:val="EndNoteBibliography"/>
        <w:spacing w:after="0"/>
      </w:pPr>
      <w:r w:rsidRPr="0057752B">
        <w:lastRenderedPageBreak/>
        <w:t>15.</w:t>
      </w:r>
      <w:r w:rsidRPr="0057752B">
        <w:tab/>
        <w:t xml:space="preserve">Solmi M, Radua J, Olivola M, et al.: Age at onset of mental disorders worldwide: large-scale meta-analysis of 192 epidemiological studies. </w:t>
      </w:r>
      <w:r w:rsidRPr="0057752B">
        <w:rPr>
          <w:i/>
        </w:rPr>
        <w:t>Molecular psychiatry.</w:t>
      </w:r>
      <w:r w:rsidRPr="0057752B">
        <w:t xml:space="preserve"> 2022, </w:t>
      </w:r>
      <w:r w:rsidRPr="0057752B">
        <w:rPr>
          <w:i/>
        </w:rPr>
        <w:t>27:</w:t>
      </w:r>
      <w:r w:rsidRPr="0057752B">
        <w:t>281-295.</w:t>
      </w:r>
    </w:p>
    <w:p w14:paraId="6B48D211" w14:textId="77777777" w:rsidR="0057752B" w:rsidRPr="0057752B" w:rsidRDefault="0057752B" w:rsidP="0057752B">
      <w:pPr>
        <w:pStyle w:val="EndNoteBibliography"/>
        <w:spacing w:after="0"/>
      </w:pPr>
      <w:r w:rsidRPr="0057752B">
        <w:t>16.</w:t>
      </w:r>
      <w:r w:rsidRPr="0057752B">
        <w:tab/>
        <w:t xml:space="preserve">Gordon BR, McDowell CP, Hallgren M, et al.: Association of efficacy of resistance exercise training with depressive symptoms: meta-analysis and meta-regression analysis of randomized clinical trials. </w:t>
      </w:r>
      <w:r w:rsidRPr="0057752B">
        <w:rPr>
          <w:i/>
        </w:rPr>
        <w:t>JAMA psychiatry.</w:t>
      </w:r>
      <w:r w:rsidRPr="0057752B">
        <w:t xml:space="preserve"> 2018, </w:t>
      </w:r>
      <w:r w:rsidRPr="0057752B">
        <w:rPr>
          <w:i/>
        </w:rPr>
        <w:t>75:</w:t>
      </w:r>
      <w:r w:rsidRPr="0057752B">
        <w:t>566-576.</w:t>
      </w:r>
    </w:p>
    <w:p w14:paraId="693C35F4" w14:textId="77777777" w:rsidR="0057752B" w:rsidRPr="0057752B" w:rsidRDefault="0057752B" w:rsidP="0057752B">
      <w:pPr>
        <w:pStyle w:val="EndNoteBibliography"/>
        <w:spacing w:after="0"/>
      </w:pPr>
      <w:r w:rsidRPr="0057752B">
        <w:t>17.</w:t>
      </w:r>
      <w:r w:rsidRPr="0057752B">
        <w:tab/>
        <w:t xml:space="preserve">Kvam S, Kleppe CL, Nordhus IH, Hovland A: Exercise as a treatment for depression: a meta-analysis. </w:t>
      </w:r>
      <w:r w:rsidRPr="0057752B">
        <w:rPr>
          <w:i/>
        </w:rPr>
        <w:t>Journal of Affective Disorders.</w:t>
      </w:r>
      <w:r w:rsidRPr="0057752B">
        <w:t xml:space="preserve"> 2016, </w:t>
      </w:r>
      <w:r w:rsidRPr="0057752B">
        <w:rPr>
          <w:i/>
        </w:rPr>
        <w:t>202:</w:t>
      </w:r>
      <w:r w:rsidRPr="0057752B">
        <w:t>67-86.</w:t>
      </w:r>
    </w:p>
    <w:p w14:paraId="0D533871" w14:textId="77777777" w:rsidR="0057752B" w:rsidRPr="0057752B" w:rsidRDefault="0057752B" w:rsidP="0057752B">
      <w:pPr>
        <w:pStyle w:val="EndNoteBibliography"/>
        <w:spacing w:after="0"/>
      </w:pPr>
      <w:r w:rsidRPr="0057752B">
        <w:t>18.</w:t>
      </w:r>
      <w:r w:rsidRPr="0057752B">
        <w:tab/>
        <w:t xml:space="preserve">Pearce M, Garcia L, Abbas A, et al.: Association Between Physical Activity and Risk of Depression: A Systematic Review and Meta-analysis. </w:t>
      </w:r>
      <w:r w:rsidRPr="0057752B">
        <w:rPr>
          <w:i/>
        </w:rPr>
        <w:t>JAMA psychiatry.</w:t>
      </w:r>
      <w:r w:rsidRPr="0057752B">
        <w:t xml:space="preserve"> 2022.</w:t>
      </w:r>
    </w:p>
    <w:p w14:paraId="516223BE" w14:textId="77777777" w:rsidR="0057752B" w:rsidRPr="0057752B" w:rsidRDefault="0057752B" w:rsidP="0057752B">
      <w:pPr>
        <w:pStyle w:val="EndNoteBibliography"/>
        <w:spacing w:after="0"/>
      </w:pPr>
      <w:r w:rsidRPr="0057752B">
        <w:t>19.</w:t>
      </w:r>
      <w:r w:rsidRPr="0057752B">
        <w:tab/>
        <w:t xml:space="preserve">Schuch F, Vancampfort D, Firth J, et al.: Physical activity and sedentary behavior in people with major depressive disorder: a systematic review and meta-analysis. </w:t>
      </w:r>
      <w:r w:rsidRPr="0057752B">
        <w:rPr>
          <w:i/>
        </w:rPr>
        <w:t>Journal of Affective Disorders.</w:t>
      </w:r>
      <w:r w:rsidRPr="0057752B">
        <w:t xml:space="preserve"> 2017, </w:t>
      </w:r>
      <w:r w:rsidRPr="0057752B">
        <w:rPr>
          <w:i/>
        </w:rPr>
        <w:t>210:</w:t>
      </w:r>
      <w:r w:rsidRPr="0057752B">
        <w:t>139-150.</w:t>
      </w:r>
    </w:p>
    <w:p w14:paraId="1FC636B9" w14:textId="77777777" w:rsidR="0057752B" w:rsidRPr="0057752B" w:rsidRDefault="0057752B" w:rsidP="0057752B">
      <w:pPr>
        <w:pStyle w:val="EndNoteBibliography"/>
        <w:spacing w:after="0"/>
      </w:pPr>
      <w:r w:rsidRPr="0057752B">
        <w:t>20.</w:t>
      </w:r>
      <w:r w:rsidRPr="0057752B">
        <w:tab/>
        <w:t xml:space="preserve">Schuch FB, Vancampfort D, Richards J, et al.: Exercise as a treatment for depression: a meta-analysis adjusting for publication bias. </w:t>
      </w:r>
      <w:r w:rsidRPr="0057752B">
        <w:rPr>
          <w:i/>
        </w:rPr>
        <w:t>Journal of psychiatric research.</w:t>
      </w:r>
      <w:r w:rsidRPr="0057752B">
        <w:t xml:space="preserve"> 2016, </w:t>
      </w:r>
      <w:r w:rsidRPr="0057752B">
        <w:rPr>
          <w:i/>
        </w:rPr>
        <w:t>77:</w:t>
      </w:r>
      <w:r w:rsidRPr="0057752B">
        <w:t>42-51.</w:t>
      </w:r>
    </w:p>
    <w:p w14:paraId="4F8099E2" w14:textId="77777777" w:rsidR="0057752B" w:rsidRPr="0057752B" w:rsidRDefault="0057752B" w:rsidP="0057752B">
      <w:pPr>
        <w:pStyle w:val="EndNoteBibliography"/>
        <w:spacing w:after="0"/>
      </w:pPr>
      <w:r w:rsidRPr="0057752B">
        <w:t>21.</w:t>
      </w:r>
      <w:r w:rsidRPr="0057752B">
        <w:tab/>
        <w:t xml:space="preserve">Schuch FB, Vancampfort D, Rosenbaum S, et al.: Exercise improves physical and psychological quality of life in people with depression: A meta-analysis including the evaluation of control group response. </w:t>
      </w:r>
      <w:r w:rsidRPr="0057752B">
        <w:rPr>
          <w:i/>
        </w:rPr>
        <w:t>Psychiatry research.</w:t>
      </w:r>
      <w:r w:rsidRPr="0057752B">
        <w:t xml:space="preserve"> 2016, </w:t>
      </w:r>
      <w:r w:rsidRPr="0057752B">
        <w:rPr>
          <w:i/>
        </w:rPr>
        <w:t>241:</w:t>
      </w:r>
      <w:r w:rsidRPr="0057752B">
        <w:t>47-54.</w:t>
      </w:r>
    </w:p>
    <w:p w14:paraId="6E7728C3" w14:textId="77777777" w:rsidR="0057752B" w:rsidRPr="0057752B" w:rsidRDefault="0057752B" w:rsidP="0057752B">
      <w:pPr>
        <w:pStyle w:val="EndNoteBibliography"/>
        <w:spacing w:after="0"/>
      </w:pPr>
      <w:r w:rsidRPr="0057752B">
        <w:t>22.</w:t>
      </w:r>
      <w:r w:rsidRPr="0057752B">
        <w:tab/>
        <w:t xml:space="preserve">Aylett E, Small N, Bower P: Exercise in the treatment of clinical anxiety in general practice–a systematic review and meta-analysis. </w:t>
      </w:r>
      <w:r w:rsidRPr="0057752B">
        <w:rPr>
          <w:i/>
        </w:rPr>
        <w:t>BMC health services research.</w:t>
      </w:r>
      <w:r w:rsidRPr="0057752B">
        <w:t xml:space="preserve"> 2018, </w:t>
      </w:r>
      <w:r w:rsidRPr="0057752B">
        <w:rPr>
          <w:i/>
        </w:rPr>
        <w:t>18:</w:t>
      </w:r>
      <w:r w:rsidRPr="0057752B">
        <w:t>1-18.</w:t>
      </w:r>
    </w:p>
    <w:p w14:paraId="3274128A" w14:textId="77777777" w:rsidR="0057752B" w:rsidRPr="0057752B" w:rsidRDefault="0057752B" w:rsidP="0057752B">
      <w:pPr>
        <w:pStyle w:val="EndNoteBibliography"/>
        <w:spacing w:after="0"/>
      </w:pPr>
      <w:r w:rsidRPr="0057752B">
        <w:t>23.</w:t>
      </w:r>
      <w:r w:rsidRPr="0057752B">
        <w:tab/>
        <w:t xml:space="preserve">Biddle SJ, Ciaccioni S, Thomas G, Vergeer I: Physical activity and mental health in children and adolescents: An updated review of reviews and an analysis of causality. </w:t>
      </w:r>
      <w:r w:rsidRPr="0057752B">
        <w:rPr>
          <w:i/>
        </w:rPr>
        <w:t>Psychology of Sport and Exercise.</w:t>
      </w:r>
      <w:r w:rsidRPr="0057752B">
        <w:t xml:space="preserve"> 2019, </w:t>
      </w:r>
      <w:r w:rsidRPr="0057752B">
        <w:rPr>
          <w:i/>
        </w:rPr>
        <w:t>42:</w:t>
      </w:r>
      <w:r w:rsidRPr="0057752B">
        <w:t>146-155.</w:t>
      </w:r>
    </w:p>
    <w:p w14:paraId="587701EA" w14:textId="77777777" w:rsidR="0057752B" w:rsidRPr="0057752B" w:rsidRDefault="0057752B" w:rsidP="0057752B">
      <w:pPr>
        <w:pStyle w:val="EndNoteBibliography"/>
        <w:spacing w:after="0"/>
      </w:pPr>
      <w:r w:rsidRPr="0057752B">
        <w:t>24.</w:t>
      </w:r>
      <w:r w:rsidRPr="0057752B">
        <w:tab/>
        <w:t xml:space="preserve">McDowell CP, Dishman RK, Gordon BR, Herring MP: Physical activity and anxiety: a systematic review and meta-analysis of prospective cohort studies. </w:t>
      </w:r>
      <w:r w:rsidRPr="0057752B">
        <w:rPr>
          <w:i/>
        </w:rPr>
        <w:t>American journal of preventive medicine.</w:t>
      </w:r>
      <w:r w:rsidRPr="0057752B">
        <w:t xml:space="preserve"> 2019, </w:t>
      </w:r>
      <w:r w:rsidRPr="0057752B">
        <w:rPr>
          <w:i/>
        </w:rPr>
        <w:t>57:</w:t>
      </w:r>
      <w:r w:rsidRPr="0057752B">
        <w:t>545-556.</w:t>
      </w:r>
    </w:p>
    <w:p w14:paraId="1EC3F7F5" w14:textId="77777777" w:rsidR="0057752B" w:rsidRPr="0057752B" w:rsidRDefault="0057752B" w:rsidP="0057752B">
      <w:pPr>
        <w:pStyle w:val="EndNoteBibliography"/>
        <w:spacing w:after="0"/>
      </w:pPr>
      <w:r w:rsidRPr="0057752B">
        <w:t>25.</w:t>
      </w:r>
      <w:r w:rsidRPr="0057752B">
        <w:tab/>
        <w:t xml:space="preserve">Firth J, Solmi M, Wootton RE, et al.: A meta‐review of “lifestyle psychiatry”: the role of exercise, smoking, diet and sleep in the prevention and treatment of mental disorders. </w:t>
      </w:r>
      <w:r w:rsidRPr="0057752B">
        <w:rPr>
          <w:i/>
        </w:rPr>
        <w:t>World Psychiatry.</w:t>
      </w:r>
      <w:r w:rsidRPr="0057752B">
        <w:t xml:space="preserve"> 2020, </w:t>
      </w:r>
      <w:r w:rsidRPr="0057752B">
        <w:rPr>
          <w:i/>
        </w:rPr>
        <w:t>19:</w:t>
      </w:r>
      <w:r w:rsidRPr="0057752B">
        <w:t>360-380.</w:t>
      </w:r>
    </w:p>
    <w:p w14:paraId="494C53D9" w14:textId="77777777" w:rsidR="0057752B" w:rsidRPr="0057752B" w:rsidRDefault="0057752B" w:rsidP="0057752B">
      <w:pPr>
        <w:pStyle w:val="EndNoteBibliography"/>
        <w:spacing w:after="0"/>
      </w:pPr>
      <w:r w:rsidRPr="0057752B">
        <w:t>26.</w:t>
      </w:r>
      <w:r w:rsidRPr="0057752B">
        <w:tab/>
        <w:t xml:space="preserve">Marquez DX, Aguiñaga S, Vásquez PM, et al.: A systematic review of physical activity and quality of life and well-being. </w:t>
      </w:r>
      <w:r w:rsidRPr="0057752B">
        <w:rPr>
          <w:i/>
        </w:rPr>
        <w:t>Translational behavioral medicine.</w:t>
      </w:r>
      <w:r w:rsidRPr="0057752B">
        <w:t xml:space="preserve"> 2020, </w:t>
      </w:r>
      <w:r w:rsidRPr="0057752B">
        <w:rPr>
          <w:i/>
        </w:rPr>
        <w:t>10:</w:t>
      </w:r>
      <w:r w:rsidRPr="0057752B">
        <w:t>1098-1109.</w:t>
      </w:r>
    </w:p>
    <w:p w14:paraId="13B9579F" w14:textId="77777777" w:rsidR="0057752B" w:rsidRPr="0057752B" w:rsidRDefault="0057752B" w:rsidP="0057752B">
      <w:pPr>
        <w:pStyle w:val="EndNoteBibliography"/>
        <w:spacing w:after="0"/>
      </w:pPr>
      <w:r w:rsidRPr="0057752B">
        <w:t>27.</w:t>
      </w:r>
      <w:r w:rsidRPr="0057752B">
        <w:tab/>
        <w:t xml:space="preserve">Rodriguez-Ayllon M, Cadenas-Sánchez C, Estévez-López F, et al.: Role of physical activity and sedentary behavior in the mental health of preschoolers, children and adolescents: a systematic review and meta-analysis. </w:t>
      </w:r>
      <w:r w:rsidRPr="0057752B">
        <w:rPr>
          <w:i/>
        </w:rPr>
        <w:t>Sports Medicine.</w:t>
      </w:r>
      <w:r w:rsidRPr="0057752B">
        <w:t xml:space="preserve"> 2019, </w:t>
      </w:r>
      <w:r w:rsidRPr="0057752B">
        <w:rPr>
          <w:i/>
        </w:rPr>
        <w:t>49:</w:t>
      </w:r>
      <w:r w:rsidRPr="0057752B">
        <w:t>1383-1410.</w:t>
      </w:r>
    </w:p>
    <w:p w14:paraId="1FF41B03" w14:textId="77777777" w:rsidR="0057752B" w:rsidRPr="0057752B" w:rsidRDefault="0057752B" w:rsidP="0057752B">
      <w:pPr>
        <w:pStyle w:val="EndNoteBibliography"/>
        <w:spacing w:after="0"/>
      </w:pPr>
      <w:r w:rsidRPr="0057752B">
        <w:t>28.</w:t>
      </w:r>
      <w:r w:rsidRPr="0057752B">
        <w:tab/>
        <w:t xml:space="preserve">Chekroud SR, Gueorguieva R, Zheutlin AB, et al.: Association between physical exercise and mental health in 1· 2 million individuals in the USA between 2011 and 2015: a cross-sectional study. </w:t>
      </w:r>
      <w:r w:rsidRPr="0057752B">
        <w:rPr>
          <w:i/>
        </w:rPr>
        <w:t>The Lancet Psychiatry.</w:t>
      </w:r>
      <w:r w:rsidRPr="0057752B">
        <w:t xml:space="preserve"> 2018, </w:t>
      </w:r>
      <w:r w:rsidRPr="0057752B">
        <w:rPr>
          <w:i/>
        </w:rPr>
        <w:t>5:</w:t>
      </w:r>
      <w:r w:rsidRPr="0057752B">
        <w:t>739-746.</w:t>
      </w:r>
    </w:p>
    <w:p w14:paraId="79106748" w14:textId="77777777" w:rsidR="0057752B" w:rsidRPr="0057752B" w:rsidRDefault="0057752B" w:rsidP="0057752B">
      <w:pPr>
        <w:pStyle w:val="EndNoteBibliography"/>
        <w:spacing w:after="0"/>
      </w:pPr>
      <w:r w:rsidRPr="0057752B">
        <w:t>29.</w:t>
      </w:r>
      <w:r w:rsidRPr="0057752B">
        <w:tab/>
        <w:t xml:space="preserve">Ekkekakis P: Why Is Exercise Underutilized in Clinical Practice Despite Evidence It Is Effective? Lessons in Pragmatism From the Inclusion of Exercise in Guidelines for the Treatment of Depression in the British National Health Service. </w:t>
      </w:r>
      <w:r w:rsidRPr="0057752B">
        <w:rPr>
          <w:i/>
        </w:rPr>
        <w:t>Kinesiology Review.</w:t>
      </w:r>
      <w:r w:rsidRPr="0057752B">
        <w:t xml:space="preserve"> 2020, </w:t>
      </w:r>
      <w:r w:rsidRPr="0057752B">
        <w:rPr>
          <w:i/>
        </w:rPr>
        <w:t>10:</w:t>
      </w:r>
      <w:r w:rsidRPr="0057752B">
        <w:t>29-50.</w:t>
      </w:r>
    </w:p>
    <w:p w14:paraId="7D4AE04E" w14:textId="77777777" w:rsidR="0057752B" w:rsidRPr="0057752B" w:rsidRDefault="0057752B" w:rsidP="0057752B">
      <w:pPr>
        <w:pStyle w:val="EndNoteBibliography"/>
        <w:spacing w:after="0"/>
      </w:pPr>
      <w:r w:rsidRPr="0057752B">
        <w:t>30.</w:t>
      </w:r>
      <w:r w:rsidRPr="0057752B">
        <w:tab/>
      </w:r>
      <w:r w:rsidRPr="0057752B">
        <w:rPr>
          <w:i/>
        </w:rPr>
        <w:t>Depression in adults: treatment and management</w:t>
      </w:r>
      <w:r w:rsidRPr="0057752B">
        <w:t>. London: National Institute for Health and Care Excellence (NICE), 2022.</w:t>
      </w:r>
    </w:p>
    <w:p w14:paraId="3BB606F2" w14:textId="77777777" w:rsidR="0057752B" w:rsidRPr="0057752B" w:rsidRDefault="0057752B" w:rsidP="0057752B">
      <w:pPr>
        <w:pStyle w:val="EndNoteBibliography"/>
        <w:spacing w:after="0"/>
      </w:pPr>
      <w:r w:rsidRPr="0057752B">
        <w:t>31.</w:t>
      </w:r>
      <w:r w:rsidRPr="0057752B">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57752B">
        <w:rPr>
          <w:i/>
        </w:rPr>
        <w:t>The Canadian Journal of Psychiatry.</w:t>
      </w:r>
      <w:r w:rsidRPr="0057752B">
        <w:t xml:space="preserve"> 2016, </w:t>
      </w:r>
      <w:r w:rsidRPr="0057752B">
        <w:rPr>
          <w:i/>
        </w:rPr>
        <w:t>61:</w:t>
      </w:r>
      <w:r w:rsidRPr="0057752B">
        <w:t>576-587.</w:t>
      </w:r>
    </w:p>
    <w:p w14:paraId="60246C7D" w14:textId="77777777" w:rsidR="0057752B" w:rsidRPr="0057752B" w:rsidRDefault="0057752B" w:rsidP="0057752B">
      <w:pPr>
        <w:pStyle w:val="EndNoteBibliography"/>
        <w:spacing w:after="0"/>
      </w:pPr>
      <w:r w:rsidRPr="0057752B">
        <w:t>32.</w:t>
      </w:r>
      <w:r w:rsidRPr="0057752B">
        <w:tab/>
        <w:t xml:space="preserve">Stubbs B, Vancampfort D, Hallgren M, et al.: EPA guidance on physical activity as a treatment for severe mental illness: a meta-review of the evidence and Position Statement from the European </w:t>
      </w:r>
      <w:r w:rsidRPr="0057752B">
        <w:lastRenderedPageBreak/>
        <w:t xml:space="preserve">Psychiatric Association (EPA), supported by the International Organization of Physical Therapists in Mental Health (IOPTMH). </w:t>
      </w:r>
      <w:r w:rsidRPr="0057752B">
        <w:rPr>
          <w:i/>
        </w:rPr>
        <w:t>European Psychiatry.</w:t>
      </w:r>
      <w:r w:rsidRPr="0057752B">
        <w:t xml:space="preserve"> 2018, </w:t>
      </w:r>
      <w:r w:rsidRPr="0057752B">
        <w:rPr>
          <w:i/>
        </w:rPr>
        <w:t>54:</w:t>
      </w:r>
      <w:r w:rsidRPr="0057752B">
        <w:t>124-144.</w:t>
      </w:r>
    </w:p>
    <w:p w14:paraId="0759949C" w14:textId="77777777" w:rsidR="0057752B" w:rsidRPr="0057752B" w:rsidRDefault="0057752B" w:rsidP="0057752B">
      <w:pPr>
        <w:pStyle w:val="EndNoteBibliography"/>
        <w:spacing w:after="0"/>
      </w:pPr>
      <w:r w:rsidRPr="0057752B">
        <w:t>33.</w:t>
      </w:r>
      <w:r w:rsidRPr="0057752B">
        <w:tab/>
        <w:t xml:space="preserve">Malhi GS, Bassett D, Boyce P, et al.: Royal Australian and New Zealand College of Psychiatrists clinical practice guidelines for mood disorders. </w:t>
      </w:r>
      <w:r w:rsidRPr="0057752B">
        <w:rPr>
          <w:i/>
        </w:rPr>
        <w:t>Australian &amp; New Zealand Journal of Psychiatry.</w:t>
      </w:r>
      <w:r w:rsidRPr="0057752B">
        <w:t xml:space="preserve"> 2015, </w:t>
      </w:r>
      <w:r w:rsidRPr="0057752B">
        <w:rPr>
          <w:i/>
        </w:rPr>
        <w:t>49:</w:t>
      </w:r>
      <w:r w:rsidRPr="0057752B">
        <w:t>1087-1206.</w:t>
      </w:r>
    </w:p>
    <w:p w14:paraId="25771EB6" w14:textId="77777777" w:rsidR="0057752B" w:rsidRPr="0057752B" w:rsidRDefault="0057752B" w:rsidP="0057752B">
      <w:pPr>
        <w:pStyle w:val="EndNoteBibliography"/>
        <w:spacing w:after="0"/>
      </w:pPr>
      <w:r w:rsidRPr="0057752B">
        <w:t>34.</w:t>
      </w:r>
      <w:r w:rsidRPr="0057752B">
        <w:tab/>
        <w:t xml:space="preserve">Firth J, Cotter J, Elliott R, French P, Yung AR: A systematic review and meta-analysis of exercise interventions in schizophrenia patients. </w:t>
      </w:r>
      <w:r w:rsidRPr="0057752B">
        <w:rPr>
          <w:i/>
        </w:rPr>
        <w:t>Psychological medicine.</w:t>
      </w:r>
      <w:r w:rsidRPr="0057752B">
        <w:t xml:space="preserve"> 2015, </w:t>
      </w:r>
      <w:r w:rsidRPr="0057752B">
        <w:rPr>
          <w:i/>
        </w:rPr>
        <w:t>45:</w:t>
      </w:r>
      <w:r w:rsidRPr="0057752B">
        <w:t>1343-1361.</w:t>
      </w:r>
    </w:p>
    <w:p w14:paraId="7D8D077E" w14:textId="77777777" w:rsidR="0057752B" w:rsidRPr="0057752B" w:rsidRDefault="0057752B" w:rsidP="0057752B">
      <w:pPr>
        <w:pStyle w:val="EndNoteBibliography"/>
        <w:spacing w:after="0"/>
      </w:pPr>
      <w:r w:rsidRPr="0057752B">
        <w:t>35.</w:t>
      </w:r>
      <w:r w:rsidRPr="0057752B">
        <w:tab/>
        <w:t xml:space="preserve">Dauwan M, Begemann MJ, Heringa SM, Sommer IE: Exercise improves clinical symptoms, quality of life, global functioning, and depression in schizophrenia: a systematic review and meta-analysis. </w:t>
      </w:r>
      <w:r w:rsidRPr="0057752B">
        <w:rPr>
          <w:i/>
        </w:rPr>
        <w:t>Schizophrenia bulletin.</w:t>
      </w:r>
      <w:r w:rsidRPr="0057752B">
        <w:t xml:space="preserve"> 2016, </w:t>
      </w:r>
      <w:r w:rsidRPr="0057752B">
        <w:rPr>
          <w:i/>
        </w:rPr>
        <w:t>42:</w:t>
      </w:r>
      <w:r w:rsidRPr="0057752B">
        <w:t>588-599.</w:t>
      </w:r>
    </w:p>
    <w:p w14:paraId="32CE9F51" w14:textId="77777777" w:rsidR="0057752B" w:rsidRPr="0057752B" w:rsidRDefault="0057752B" w:rsidP="0057752B">
      <w:pPr>
        <w:pStyle w:val="EndNoteBibliography"/>
        <w:spacing w:after="0"/>
      </w:pPr>
      <w:r w:rsidRPr="0057752B">
        <w:t>36.</w:t>
      </w:r>
      <w:r w:rsidRPr="0057752B">
        <w:tab/>
        <w:t xml:space="preserve">Brokmeier LL, Firth J, Vancampfort D, et al.: Does physical activity reduce the risk of psychosis? A systematic review and meta-analysis of prospective studies. </w:t>
      </w:r>
      <w:r w:rsidRPr="0057752B">
        <w:rPr>
          <w:i/>
        </w:rPr>
        <w:t>Psychiatry research.</w:t>
      </w:r>
      <w:r w:rsidRPr="0057752B">
        <w:t xml:space="preserve"> 2020, </w:t>
      </w:r>
      <w:r w:rsidRPr="0057752B">
        <w:rPr>
          <w:i/>
        </w:rPr>
        <w:t>284:</w:t>
      </w:r>
      <w:r w:rsidRPr="0057752B">
        <w:t>112675.</w:t>
      </w:r>
    </w:p>
    <w:p w14:paraId="156B2AA4" w14:textId="77777777" w:rsidR="0057752B" w:rsidRPr="0057752B" w:rsidRDefault="0057752B" w:rsidP="0057752B">
      <w:pPr>
        <w:pStyle w:val="EndNoteBibliography"/>
        <w:spacing w:after="0"/>
      </w:pPr>
      <w:r w:rsidRPr="0057752B">
        <w:t>37.</w:t>
      </w:r>
      <w:r w:rsidRPr="0057752B">
        <w:tab/>
        <w:t xml:space="preserve">Brondino N, Rocchetti M, Fusar‐Poli L, et al.: A systematic review of cognitive effects of exercise in depression. </w:t>
      </w:r>
      <w:r w:rsidRPr="0057752B">
        <w:rPr>
          <w:i/>
        </w:rPr>
        <w:t>Acta Psychiatrica Scandinavica.</w:t>
      </w:r>
      <w:r w:rsidRPr="0057752B">
        <w:t xml:space="preserve"> 2017, </w:t>
      </w:r>
      <w:r w:rsidRPr="0057752B">
        <w:rPr>
          <w:i/>
        </w:rPr>
        <w:t>135:</w:t>
      </w:r>
      <w:r w:rsidRPr="0057752B">
        <w:t>285-295.</w:t>
      </w:r>
    </w:p>
    <w:p w14:paraId="58176FB3" w14:textId="77777777" w:rsidR="0057752B" w:rsidRPr="0057752B" w:rsidRDefault="0057752B" w:rsidP="0057752B">
      <w:pPr>
        <w:pStyle w:val="EndNoteBibliography"/>
        <w:spacing w:after="0"/>
      </w:pPr>
      <w:r w:rsidRPr="0057752B">
        <w:t>38.</w:t>
      </w:r>
      <w:r w:rsidRPr="0057752B">
        <w:tab/>
        <w:t xml:space="preserve">Ashdown-Franks G, Firth J, Carney R, et al.: Exercise as medicine for mental and substance use disorders: a meta-review of the benefits for neuropsychiatric and cognitive outcomes. </w:t>
      </w:r>
      <w:r w:rsidRPr="0057752B">
        <w:rPr>
          <w:i/>
        </w:rPr>
        <w:t>Sports Medicine.</w:t>
      </w:r>
      <w:r w:rsidRPr="0057752B">
        <w:t xml:space="preserve"> 2020, </w:t>
      </w:r>
      <w:r w:rsidRPr="0057752B">
        <w:rPr>
          <w:i/>
        </w:rPr>
        <w:t>50:</w:t>
      </w:r>
      <w:r w:rsidRPr="0057752B">
        <w:t>151-170.</w:t>
      </w:r>
    </w:p>
    <w:p w14:paraId="25CBEA10" w14:textId="77777777" w:rsidR="0057752B" w:rsidRPr="0057752B" w:rsidRDefault="0057752B" w:rsidP="0057752B">
      <w:pPr>
        <w:pStyle w:val="EndNoteBibliography"/>
        <w:spacing w:after="0"/>
      </w:pPr>
      <w:r w:rsidRPr="0057752B">
        <w:t>39.</w:t>
      </w:r>
      <w:r w:rsidRPr="0057752B">
        <w:tab/>
        <w:t xml:space="preserve">Melo MCA, Daher EDF, Albuquerque SGC, de Bruin VMS: Exercise in bipolar patients: a systematic review. </w:t>
      </w:r>
      <w:r w:rsidRPr="0057752B">
        <w:rPr>
          <w:i/>
        </w:rPr>
        <w:t>Journal of Affective Disorders.</w:t>
      </w:r>
      <w:r w:rsidRPr="0057752B">
        <w:t xml:space="preserve"> 2016, </w:t>
      </w:r>
      <w:r w:rsidRPr="0057752B">
        <w:rPr>
          <w:i/>
        </w:rPr>
        <w:t>198:</w:t>
      </w:r>
      <w:r w:rsidRPr="0057752B">
        <w:t>32-38.</w:t>
      </w:r>
    </w:p>
    <w:p w14:paraId="605ECA7B" w14:textId="77777777" w:rsidR="0057752B" w:rsidRPr="0057752B" w:rsidRDefault="0057752B" w:rsidP="0057752B">
      <w:pPr>
        <w:pStyle w:val="EndNoteBibliography"/>
        <w:spacing w:after="0"/>
      </w:pPr>
      <w:r w:rsidRPr="0057752B">
        <w:t>40.</w:t>
      </w:r>
      <w:r w:rsidRPr="0057752B">
        <w:tab/>
        <w:t xml:space="preserve">Borsboom D, Cramer AO, Schmittmann VD, Epskamp S, Waldorp LJ: The small world of psychopathology. </w:t>
      </w:r>
      <w:r w:rsidRPr="0057752B">
        <w:rPr>
          <w:i/>
        </w:rPr>
        <w:t>PloS one.</w:t>
      </w:r>
      <w:r w:rsidRPr="0057752B">
        <w:t xml:space="preserve"> 2011, </w:t>
      </w:r>
      <w:r w:rsidRPr="0057752B">
        <w:rPr>
          <w:i/>
        </w:rPr>
        <w:t>6:</w:t>
      </w:r>
      <w:r w:rsidRPr="0057752B">
        <w:t>e27407.</w:t>
      </w:r>
    </w:p>
    <w:p w14:paraId="773DD705" w14:textId="77777777" w:rsidR="0057752B" w:rsidRPr="0057752B" w:rsidRDefault="0057752B" w:rsidP="0057752B">
      <w:pPr>
        <w:pStyle w:val="EndNoteBibliography"/>
        <w:spacing w:after="0"/>
      </w:pPr>
      <w:r w:rsidRPr="0057752B">
        <w:t>41.</w:t>
      </w:r>
      <w:r w:rsidRPr="0057752B">
        <w:tab/>
        <w:t xml:space="preserve">Newson JJ, Pastukh V, Thiagarajan TC: Poor separation of clinical symptom profiles by DSM-5 disorder criteria. </w:t>
      </w:r>
      <w:r w:rsidRPr="0057752B">
        <w:rPr>
          <w:i/>
        </w:rPr>
        <w:t>Frontiers in psychiatry.</w:t>
      </w:r>
      <w:r w:rsidRPr="0057752B">
        <w:t xml:space="preserve"> 2021, </w:t>
      </w:r>
      <w:r w:rsidRPr="0057752B">
        <w:rPr>
          <w:i/>
        </w:rPr>
        <w:t>12</w:t>
      </w:r>
      <w:r w:rsidRPr="0057752B">
        <w:t>.</w:t>
      </w:r>
    </w:p>
    <w:p w14:paraId="57190B69" w14:textId="77777777" w:rsidR="0057752B" w:rsidRPr="0057752B" w:rsidRDefault="0057752B" w:rsidP="0057752B">
      <w:pPr>
        <w:pStyle w:val="EndNoteBibliography"/>
        <w:spacing w:after="0"/>
      </w:pPr>
      <w:r w:rsidRPr="0057752B">
        <w:t>42.</w:t>
      </w:r>
      <w:r w:rsidRPr="0057752B">
        <w:tab/>
        <w:t xml:space="preserve">Murri MB, Ekkekakis P, Menchetti M, et al.: Physical exercise for late-life depression: effects on symptom dimensions and time course. </w:t>
      </w:r>
      <w:r w:rsidRPr="0057752B">
        <w:rPr>
          <w:i/>
        </w:rPr>
        <w:t>Journal of Affective Disorders.</w:t>
      </w:r>
      <w:r w:rsidRPr="0057752B">
        <w:t xml:space="preserve"> 2018, </w:t>
      </w:r>
      <w:r w:rsidRPr="0057752B">
        <w:rPr>
          <w:i/>
        </w:rPr>
        <w:t>230:</w:t>
      </w:r>
      <w:r w:rsidRPr="0057752B">
        <w:t>65-70.</w:t>
      </w:r>
    </w:p>
    <w:p w14:paraId="14C4DF77" w14:textId="77777777" w:rsidR="0057752B" w:rsidRPr="0057752B" w:rsidRDefault="0057752B" w:rsidP="0057752B">
      <w:pPr>
        <w:pStyle w:val="EndNoteBibliography"/>
        <w:spacing w:after="0"/>
      </w:pPr>
      <w:r w:rsidRPr="0057752B">
        <w:t>43.</w:t>
      </w:r>
      <w:r w:rsidRPr="0057752B">
        <w:tab/>
        <w:t xml:space="preserve">Uher R, Perlis R, Henigsberg N, et al.: Depression symptom dimensions as predictors of antidepressant treatment outcome: replicable evidence for interest-activity symptoms. </w:t>
      </w:r>
      <w:r w:rsidRPr="0057752B">
        <w:rPr>
          <w:i/>
        </w:rPr>
        <w:t>Psychological medicine.</w:t>
      </w:r>
      <w:r w:rsidRPr="0057752B">
        <w:t xml:space="preserve"> 2012, </w:t>
      </w:r>
      <w:r w:rsidRPr="0057752B">
        <w:rPr>
          <w:i/>
        </w:rPr>
        <w:t>42:</w:t>
      </w:r>
      <w:r w:rsidRPr="0057752B">
        <w:t>967-980.</w:t>
      </w:r>
    </w:p>
    <w:p w14:paraId="55E0B18B" w14:textId="77777777" w:rsidR="0057752B" w:rsidRPr="0057752B" w:rsidRDefault="0057752B" w:rsidP="0057752B">
      <w:pPr>
        <w:pStyle w:val="EndNoteBibliography"/>
        <w:spacing w:after="0"/>
      </w:pPr>
      <w:r w:rsidRPr="0057752B">
        <w:t>44.</w:t>
      </w:r>
      <w:r w:rsidRPr="0057752B">
        <w:tab/>
        <w:t xml:space="preserve">Iniesta R, Malki K, Maier W, et al.: Combining clinical variables to optimize prediction of antidepressant treatment outcomes. </w:t>
      </w:r>
      <w:r w:rsidRPr="0057752B">
        <w:rPr>
          <w:i/>
        </w:rPr>
        <w:t>Journal of psychiatric research.</w:t>
      </w:r>
      <w:r w:rsidRPr="0057752B">
        <w:t xml:space="preserve"> 2016, </w:t>
      </w:r>
      <w:r w:rsidRPr="0057752B">
        <w:rPr>
          <w:i/>
        </w:rPr>
        <w:t>78:</w:t>
      </w:r>
      <w:r w:rsidRPr="0057752B">
        <w:t>94-102.</w:t>
      </w:r>
    </w:p>
    <w:p w14:paraId="561C5A16" w14:textId="77777777" w:rsidR="0057752B" w:rsidRPr="0057752B" w:rsidRDefault="0057752B" w:rsidP="0057752B">
      <w:pPr>
        <w:pStyle w:val="EndNoteBibliography"/>
        <w:spacing w:after="0"/>
      </w:pPr>
      <w:r w:rsidRPr="0057752B">
        <w:t>45.</w:t>
      </w:r>
      <w:r w:rsidRPr="0057752B">
        <w:tab/>
        <w:t xml:space="preserve">Fried EI, Nesse RM: Depression sum-scores don’t add up: why analyzing specific depression symptoms is essential. </w:t>
      </w:r>
      <w:r w:rsidRPr="0057752B">
        <w:rPr>
          <w:i/>
        </w:rPr>
        <w:t>BMC medicine.</w:t>
      </w:r>
      <w:r w:rsidRPr="0057752B">
        <w:t xml:space="preserve"> 2015, </w:t>
      </w:r>
      <w:r w:rsidRPr="0057752B">
        <w:rPr>
          <w:i/>
        </w:rPr>
        <w:t>13:</w:t>
      </w:r>
      <w:r w:rsidRPr="0057752B">
        <w:t>1-11.</w:t>
      </w:r>
    </w:p>
    <w:p w14:paraId="227809F4" w14:textId="77777777" w:rsidR="0057752B" w:rsidRPr="0057752B" w:rsidRDefault="0057752B" w:rsidP="0057752B">
      <w:pPr>
        <w:pStyle w:val="EndNoteBibliography"/>
        <w:spacing w:after="0"/>
      </w:pPr>
      <w:r w:rsidRPr="0057752B">
        <w:t>46.</w:t>
      </w:r>
      <w:r w:rsidRPr="0057752B">
        <w:tab/>
        <w:t xml:space="preserve">Newson JJ, Thiagarajan TC: Assessment of population well-being with the Mental Health Quotient (MHQ): development and usability study. </w:t>
      </w:r>
      <w:r w:rsidRPr="0057752B">
        <w:rPr>
          <w:i/>
        </w:rPr>
        <w:t>JMIR Mental Health.</w:t>
      </w:r>
      <w:r w:rsidRPr="0057752B">
        <w:t xml:space="preserve"> 2020, </w:t>
      </w:r>
      <w:r w:rsidRPr="0057752B">
        <w:rPr>
          <w:i/>
        </w:rPr>
        <w:t>7:</w:t>
      </w:r>
      <w:r w:rsidRPr="0057752B">
        <w:t>e17935.</w:t>
      </w:r>
    </w:p>
    <w:p w14:paraId="36A77F62" w14:textId="77777777" w:rsidR="0057752B" w:rsidRPr="0057752B" w:rsidRDefault="0057752B" w:rsidP="0057752B">
      <w:pPr>
        <w:pStyle w:val="EndNoteBibliography"/>
        <w:spacing w:after="0"/>
      </w:pPr>
      <w:r w:rsidRPr="0057752B">
        <w:t>47.</w:t>
      </w:r>
      <w:r w:rsidRPr="0057752B">
        <w:tab/>
        <w:t xml:space="preserve">Newson JJ, Pastukh V, Thiagarajan TC: Assessment of Population Well-being With the Mental Health Quotient: Validation Study. </w:t>
      </w:r>
      <w:r w:rsidRPr="0057752B">
        <w:rPr>
          <w:i/>
        </w:rPr>
        <w:t>JMIR Mental Health.</w:t>
      </w:r>
      <w:r w:rsidRPr="0057752B">
        <w:t xml:space="preserve"> 2022, </w:t>
      </w:r>
      <w:r w:rsidRPr="0057752B">
        <w:rPr>
          <w:i/>
        </w:rPr>
        <w:t>9:</w:t>
      </w:r>
      <w:r w:rsidRPr="0057752B">
        <w:t>e34105.</w:t>
      </w:r>
    </w:p>
    <w:p w14:paraId="7DF83BB0" w14:textId="77777777" w:rsidR="0057752B" w:rsidRPr="0057752B" w:rsidRDefault="0057752B" w:rsidP="0057752B">
      <w:pPr>
        <w:pStyle w:val="EndNoteBibliography"/>
        <w:spacing w:after="0"/>
      </w:pPr>
      <w:r w:rsidRPr="0057752B">
        <w:t>48.</w:t>
      </w:r>
      <w:r w:rsidRPr="0057752B">
        <w:tab/>
        <w:t>RCoreTeam: R: A language and environment for statistical computing. R Foundation for Statistical Computing, Vienna, Austria., 2022.</w:t>
      </w:r>
    </w:p>
    <w:p w14:paraId="5F29B84B" w14:textId="77777777" w:rsidR="0057752B" w:rsidRPr="0057752B" w:rsidRDefault="0057752B" w:rsidP="0057752B">
      <w:pPr>
        <w:pStyle w:val="EndNoteBibliography"/>
        <w:spacing w:after="0"/>
      </w:pPr>
      <w:r w:rsidRPr="0057752B">
        <w:t>49.</w:t>
      </w:r>
      <w:r w:rsidRPr="0057752B">
        <w:tab/>
        <w:t xml:space="preserve">McCaffrey DF, Ridgeway G, Morral AR: Propensity score estimation with boosted regression for evaluating causal effects in observational studies. </w:t>
      </w:r>
      <w:r w:rsidRPr="0057752B">
        <w:rPr>
          <w:i/>
        </w:rPr>
        <w:t>Psychological methods.</w:t>
      </w:r>
      <w:r w:rsidRPr="0057752B">
        <w:t xml:space="preserve"> 2004, </w:t>
      </w:r>
      <w:r w:rsidRPr="0057752B">
        <w:rPr>
          <w:i/>
        </w:rPr>
        <w:t>9:</w:t>
      </w:r>
      <w:r w:rsidRPr="0057752B">
        <w:t>403.</w:t>
      </w:r>
    </w:p>
    <w:p w14:paraId="559CD097" w14:textId="77777777" w:rsidR="0057752B" w:rsidRPr="0057752B" w:rsidRDefault="0057752B" w:rsidP="0057752B">
      <w:pPr>
        <w:pStyle w:val="EndNoteBibliography"/>
        <w:spacing w:after="0"/>
      </w:pPr>
      <w:r w:rsidRPr="0057752B">
        <w:t>50.</w:t>
      </w:r>
      <w:r w:rsidRPr="0057752B">
        <w:tab/>
        <w:t xml:space="preserve">Friedman JH: Greedy function approximation: a gradient boosting machine. </w:t>
      </w:r>
      <w:r w:rsidRPr="0057752B">
        <w:rPr>
          <w:i/>
        </w:rPr>
        <w:t>Annals of statistics.</w:t>
      </w:r>
      <w:r w:rsidRPr="0057752B">
        <w:t xml:space="preserve"> 2001</w:t>
      </w:r>
      <w:r w:rsidRPr="0057752B">
        <w:rPr>
          <w:i/>
        </w:rPr>
        <w:t>:</w:t>
      </w:r>
      <w:r w:rsidRPr="0057752B">
        <w:t>1189-1232.</w:t>
      </w:r>
    </w:p>
    <w:p w14:paraId="2698FD2C" w14:textId="77777777" w:rsidR="0057752B" w:rsidRPr="0057752B" w:rsidRDefault="0057752B" w:rsidP="0057752B">
      <w:pPr>
        <w:pStyle w:val="EndNoteBibliography"/>
        <w:spacing w:after="0"/>
      </w:pPr>
      <w:r w:rsidRPr="0057752B">
        <w:t>51.</w:t>
      </w:r>
      <w:r w:rsidRPr="0057752B">
        <w:tab/>
        <w:t xml:space="preserve">Greifer N: WeightIt: weighting for covariate balance in observational studies. </w:t>
      </w:r>
      <w:r w:rsidRPr="0057752B">
        <w:rPr>
          <w:i/>
        </w:rPr>
        <w:t>R package version 0.10.</w:t>
      </w:r>
      <w:r w:rsidRPr="0057752B">
        <w:t xml:space="preserve"> 2020, </w:t>
      </w:r>
      <w:r w:rsidRPr="0057752B">
        <w:rPr>
          <w:i/>
        </w:rPr>
        <w:t>2</w:t>
      </w:r>
      <w:r w:rsidRPr="0057752B">
        <w:t>.</w:t>
      </w:r>
    </w:p>
    <w:p w14:paraId="54AE4792" w14:textId="77777777" w:rsidR="0057752B" w:rsidRPr="0057752B" w:rsidRDefault="0057752B" w:rsidP="0057752B">
      <w:pPr>
        <w:pStyle w:val="EndNoteBibliography"/>
        <w:spacing w:after="0"/>
      </w:pPr>
      <w:r w:rsidRPr="0057752B">
        <w:t>52.</w:t>
      </w:r>
      <w:r w:rsidRPr="0057752B">
        <w:tab/>
        <w:t xml:space="preserve">Rosenbaum PR, Rubin DB: The central role of the propensity score in observational studies for causal effects. </w:t>
      </w:r>
      <w:r w:rsidRPr="0057752B">
        <w:rPr>
          <w:i/>
        </w:rPr>
        <w:t>Biometrika.</w:t>
      </w:r>
      <w:r w:rsidRPr="0057752B">
        <w:t xml:space="preserve"> 1983, </w:t>
      </w:r>
      <w:r w:rsidRPr="0057752B">
        <w:rPr>
          <w:i/>
        </w:rPr>
        <w:t>70:</w:t>
      </w:r>
      <w:r w:rsidRPr="0057752B">
        <w:t>41-55.</w:t>
      </w:r>
    </w:p>
    <w:p w14:paraId="105C0FB1" w14:textId="77777777" w:rsidR="0057752B" w:rsidRPr="0057752B" w:rsidRDefault="0057752B" w:rsidP="0057752B">
      <w:pPr>
        <w:pStyle w:val="EndNoteBibliography"/>
        <w:spacing w:after="0"/>
      </w:pPr>
      <w:r w:rsidRPr="0057752B">
        <w:t>53.</w:t>
      </w:r>
      <w:r w:rsidRPr="0057752B">
        <w:tab/>
        <w:t xml:space="preserve">Tu C: Comparison of various machine learning algorithms for estimating generalized propensity score. </w:t>
      </w:r>
      <w:r w:rsidRPr="0057752B">
        <w:rPr>
          <w:i/>
        </w:rPr>
        <w:t>Journal of Statistical Computation and Simulation.</w:t>
      </w:r>
      <w:r w:rsidRPr="0057752B">
        <w:t xml:space="preserve"> 2019, </w:t>
      </w:r>
      <w:r w:rsidRPr="0057752B">
        <w:rPr>
          <w:i/>
        </w:rPr>
        <w:t>89:</w:t>
      </w:r>
      <w:r w:rsidRPr="0057752B">
        <w:t>708-719.</w:t>
      </w:r>
    </w:p>
    <w:p w14:paraId="4D1B2A5E" w14:textId="77777777" w:rsidR="0057752B" w:rsidRPr="0057752B" w:rsidRDefault="0057752B" w:rsidP="0057752B">
      <w:pPr>
        <w:pStyle w:val="EndNoteBibliography"/>
        <w:spacing w:after="0"/>
      </w:pPr>
      <w:r w:rsidRPr="0057752B">
        <w:lastRenderedPageBreak/>
        <w:t>54.</w:t>
      </w:r>
      <w:r w:rsidRPr="0057752B">
        <w:tab/>
        <w:t xml:space="preserve">Lee BK, Lessler J, Stuart EA: Improving propensity score weighting using machine learning. </w:t>
      </w:r>
      <w:r w:rsidRPr="0057752B">
        <w:rPr>
          <w:i/>
        </w:rPr>
        <w:t>Statistics in medicine.</w:t>
      </w:r>
      <w:r w:rsidRPr="0057752B">
        <w:t xml:space="preserve"> 2010, </w:t>
      </w:r>
      <w:r w:rsidRPr="0057752B">
        <w:rPr>
          <w:i/>
        </w:rPr>
        <w:t>29:</w:t>
      </w:r>
      <w:r w:rsidRPr="0057752B">
        <w:t>337-346.</w:t>
      </w:r>
    </w:p>
    <w:p w14:paraId="1D23ECCA" w14:textId="77777777" w:rsidR="0057752B" w:rsidRPr="0057752B" w:rsidRDefault="0057752B" w:rsidP="0057752B">
      <w:pPr>
        <w:pStyle w:val="EndNoteBibliography"/>
        <w:spacing w:after="0"/>
      </w:pPr>
      <w:r w:rsidRPr="0057752B">
        <w:t>55.</w:t>
      </w:r>
      <w:r w:rsidRPr="0057752B">
        <w:tab/>
        <w:t xml:space="preserve">Lee BK, Lessler J, Stuart EA: Weight trimming and propensity score weighting. </w:t>
      </w:r>
      <w:r w:rsidRPr="0057752B">
        <w:rPr>
          <w:i/>
        </w:rPr>
        <w:t>PloS one.</w:t>
      </w:r>
      <w:r w:rsidRPr="0057752B">
        <w:t xml:space="preserve"> 2011, </w:t>
      </w:r>
      <w:r w:rsidRPr="0057752B">
        <w:rPr>
          <w:i/>
        </w:rPr>
        <w:t>6:</w:t>
      </w:r>
      <w:r w:rsidRPr="0057752B">
        <w:t>e18174.</w:t>
      </w:r>
    </w:p>
    <w:p w14:paraId="54B3F179" w14:textId="77777777" w:rsidR="0057752B" w:rsidRPr="0057752B" w:rsidRDefault="0057752B" w:rsidP="0057752B">
      <w:pPr>
        <w:pStyle w:val="EndNoteBibliography"/>
        <w:spacing w:after="0"/>
      </w:pPr>
      <w:r w:rsidRPr="0057752B">
        <w:t>56.</w:t>
      </w:r>
      <w:r w:rsidRPr="0057752B">
        <w:tab/>
        <w:t xml:space="preserve">Cham H, West SG: Propensity score analysis with missing data. </w:t>
      </w:r>
      <w:r w:rsidRPr="0057752B">
        <w:rPr>
          <w:i/>
        </w:rPr>
        <w:t>Psychological methods.</w:t>
      </w:r>
      <w:r w:rsidRPr="0057752B">
        <w:t xml:space="preserve"> 2016, </w:t>
      </w:r>
      <w:r w:rsidRPr="0057752B">
        <w:rPr>
          <w:i/>
        </w:rPr>
        <w:t>21:</w:t>
      </w:r>
      <w:r w:rsidRPr="0057752B">
        <w:t>427.</w:t>
      </w:r>
    </w:p>
    <w:p w14:paraId="3EC23D3D" w14:textId="77777777" w:rsidR="0057752B" w:rsidRPr="0057752B" w:rsidRDefault="0057752B" w:rsidP="0057752B">
      <w:pPr>
        <w:pStyle w:val="EndNoteBibliography"/>
        <w:spacing w:after="0"/>
      </w:pPr>
      <w:r w:rsidRPr="0057752B">
        <w:t>57.</w:t>
      </w:r>
      <w:r w:rsidRPr="0057752B">
        <w:tab/>
        <w:t xml:space="preserve">Coffman DL, Zhou J, Cai X: Comparison of methods for handling covariate missingness in propensity score estimation with a binary exposure. </w:t>
      </w:r>
      <w:r w:rsidRPr="0057752B">
        <w:rPr>
          <w:i/>
        </w:rPr>
        <w:t>BMC medical research methodology.</w:t>
      </w:r>
      <w:r w:rsidRPr="0057752B">
        <w:t xml:space="preserve"> 2020, </w:t>
      </w:r>
      <w:r w:rsidRPr="0057752B">
        <w:rPr>
          <w:i/>
        </w:rPr>
        <w:t>20:</w:t>
      </w:r>
      <w:r w:rsidRPr="0057752B">
        <w:t>1-14.</w:t>
      </w:r>
    </w:p>
    <w:p w14:paraId="6423A3C2" w14:textId="77777777" w:rsidR="0057752B" w:rsidRPr="0057752B" w:rsidRDefault="0057752B" w:rsidP="0057752B">
      <w:pPr>
        <w:pStyle w:val="EndNoteBibliography"/>
        <w:spacing w:after="0"/>
      </w:pPr>
      <w:r w:rsidRPr="0057752B">
        <w:t>58.</w:t>
      </w:r>
      <w:r w:rsidRPr="0057752B">
        <w:tab/>
        <w:t xml:space="preserve">Funk MJ, Westreich D, Wiesen C, et al.: Doubly robust estimation of causal effects. </w:t>
      </w:r>
      <w:r w:rsidRPr="0057752B">
        <w:rPr>
          <w:i/>
        </w:rPr>
        <w:t>American journal of epidemiology.</w:t>
      </w:r>
      <w:r w:rsidRPr="0057752B">
        <w:t xml:space="preserve"> 2011, </w:t>
      </w:r>
      <w:r w:rsidRPr="0057752B">
        <w:rPr>
          <w:i/>
        </w:rPr>
        <w:t>173:</w:t>
      </w:r>
      <w:r w:rsidRPr="0057752B">
        <w:t>761-767.</w:t>
      </w:r>
    </w:p>
    <w:p w14:paraId="414E4DD6" w14:textId="77777777" w:rsidR="0057752B" w:rsidRPr="0057752B" w:rsidRDefault="0057752B" w:rsidP="0057752B">
      <w:pPr>
        <w:pStyle w:val="EndNoteBibliography"/>
        <w:spacing w:after="0"/>
      </w:pPr>
      <w:r w:rsidRPr="0057752B">
        <w:t>59.</w:t>
      </w:r>
      <w:r w:rsidRPr="0057752B">
        <w:tab/>
        <w:t xml:space="preserve">Setodji CM, McCaffrey DF, Burgette LF, Almirall D, Griffin BA: The right tool for the job: Choosing between covariate balancing and generalized boosted model propensity scores. </w:t>
      </w:r>
      <w:r w:rsidRPr="0057752B">
        <w:rPr>
          <w:i/>
        </w:rPr>
        <w:t>Epidemiology (Cambridge, Mass.).</w:t>
      </w:r>
      <w:r w:rsidRPr="0057752B">
        <w:t xml:space="preserve"> 2017, </w:t>
      </w:r>
      <w:r w:rsidRPr="0057752B">
        <w:rPr>
          <w:i/>
        </w:rPr>
        <w:t>28:</w:t>
      </w:r>
      <w:r w:rsidRPr="0057752B">
        <w:t>802.</w:t>
      </w:r>
    </w:p>
    <w:p w14:paraId="2FF99753" w14:textId="77777777" w:rsidR="0057752B" w:rsidRPr="0057752B" w:rsidRDefault="0057752B" w:rsidP="0057752B">
      <w:pPr>
        <w:pStyle w:val="EndNoteBibliography"/>
        <w:spacing w:after="0"/>
      </w:pPr>
      <w:r w:rsidRPr="0057752B">
        <w:t>60.</w:t>
      </w:r>
      <w:r w:rsidRPr="0057752B">
        <w:tab/>
        <w:t xml:space="preserve">Vancampfort D, Firth J, Schuch FB, et al.: Sedentary behavior and physical activity levels in people with schizophrenia, bipolar disorder and major depressive disorder: a global systematic review and meta‐analysis. </w:t>
      </w:r>
      <w:r w:rsidRPr="0057752B">
        <w:rPr>
          <w:i/>
        </w:rPr>
        <w:t>World Psychiatry.</w:t>
      </w:r>
      <w:r w:rsidRPr="0057752B">
        <w:t xml:space="preserve"> 2017, </w:t>
      </w:r>
      <w:r w:rsidRPr="0057752B">
        <w:rPr>
          <w:i/>
        </w:rPr>
        <w:t>16:</w:t>
      </w:r>
      <w:r w:rsidRPr="0057752B">
        <w:t>308-315.</w:t>
      </w:r>
    </w:p>
    <w:p w14:paraId="7FABC275" w14:textId="77777777" w:rsidR="0057752B" w:rsidRPr="0057752B" w:rsidRDefault="0057752B" w:rsidP="0057752B">
      <w:pPr>
        <w:pStyle w:val="EndNoteBibliography"/>
        <w:spacing w:after="0"/>
      </w:pPr>
      <w:r w:rsidRPr="0057752B">
        <w:t>61.</w:t>
      </w:r>
      <w:r w:rsidRPr="0057752B">
        <w:tab/>
        <w:t xml:space="preserve">Bidzan-Bluma I, Lipowska M: Physical activity and cognitive functioning of children: a systematic review. </w:t>
      </w:r>
      <w:r w:rsidRPr="0057752B">
        <w:rPr>
          <w:i/>
        </w:rPr>
        <w:t>International journal of environmental research and public health.</w:t>
      </w:r>
      <w:r w:rsidRPr="0057752B">
        <w:t xml:space="preserve"> 2018, </w:t>
      </w:r>
      <w:r w:rsidRPr="0057752B">
        <w:rPr>
          <w:i/>
        </w:rPr>
        <w:t>15:</w:t>
      </w:r>
      <w:r w:rsidRPr="0057752B">
        <w:t>800.</w:t>
      </w:r>
    </w:p>
    <w:p w14:paraId="086965C1" w14:textId="77777777" w:rsidR="0057752B" w:rsidRPr="0057752B" w:rsidRDefault="0057752B" w:rsidP="0057752B">
      <w:pPr>
        <w:pStyle w:val="EndNoteBibliography"/>
        <w:spacing w:after="0"/>
      </w:pPr>
      <w:r w:rsidRPr="0057752B">
        <w:t>62.</w:t>
      </w:r>
      <w:r w:rsidRPr="0057752B">
        <w:tab/>
        <w:t xml:space="preserve">Carvalho A, Rea IM, Parimon T, Cusack BJ: Physical activity and cognitive function in individuals over 60 years of age: a systematic review. </w:t>
      </w:r>
      <w:r w:rsidRPr="0057752B">
        <w:rPr>
          <w:i/>
        </w:rPr>
        <w:t>Clinical interventions in aging.</w:t>
      </w:r>
      <w:r w:rsidRPr="0057752B">
        <w:t xml:space="preserve"> 2014</w:t>
      </w:r>
      <w:r w:rsidRPr="0057752B">
        <w:rPr>
          <w:i/>
        </w:rPr>
        <w:t>:</w:t>
      </w:r>
      <w:r w:rsidRPr="0057752B">
        <w:t>661-682.</w:t>
      </w:r>
    </w:p>
    <w:p w14:paraId="797D384B" w14:textId="77777777" w:rsidR="0057752B" w:rsidRPr="0057752B" w:rsidRDefault="0057752B" w:rsidP="0057752B">
      <w:pPr>
        <w:pStyle w:val="EndNoteBibliography"/>
        <w:spacing w:after="0"/>
      </w:pPr>
      <w:r w:rsidRPr="0057752B">
        <w:t>63.</w:t>
      </w:r>
      <w:r w:rsidRPr="0057752B">
        <w:tab/>
        <w:t xml:space="preserve">Laborde S, Dosseville F, Allen MS: Emotional intelligence in sport and exercise: A systematic review. </w:t>
      </w:r>
      <w:r w:rsidRPr="0057752B">
        <w:rPr>
          <w:i/>
        </w:rPr>
        <w:t>Scandinavian journal of medicine &amp; science in sports.</w:t>
      </w:r>
      <w:r w:rsidRPr="0057752B">
        <w:t xml:space="preserve"> 2016, </w:t>
      </w:r>
      <w:r w:rsidRPr="0057752B">
        <w:rPr>
          <w:i/>
        </w:rPr>
        <w:t>26:</w:t>
      </w:r>
      <w:r w:rsidRPr="0057752B">
        <w:t>862-874.</w:t>
      </w:r>
    </w:p>
    <w:p w14:paraId="28613D03" w14:textId="77777777" w:rsidR="0057752B" w:rsidRPr="0057752B" w:rsidRDefault="0057752B" w:rsidP="0057752B">
      <w:pPr>
        <w:pStyle w:val="EndNoteBibliography"/>
        <w:spacing w:after="0"/>
      </w:pPr>
      <w:r w:rsidRPr="0057752B">
        <w:t>64.</w:t>
      </w:r>
      <w:r w:rsidRPr="0057752B">
        <w:tab/>
        <w:t xml:space="preserve">Shanahan L, Steinhoff A, Bechtiger L, et al.: Emotional distress in young adults during the COVID-19 pandemic: evidence of risk and resilience from a longitudinal cohort study. </w:t>
      </w:r>
      <w:r w:rsidRPr="0057752B">
        <w:rPr>
          <w:i/>
        </w:rPr>
        <w:t>Psychological medicine.</w:t>
      </w:r>
      <w:r w:rsidRPr="0057752B">
        <w:t xml:space="preserve"> 2022, </w:t>
      </w:r>
      <w:r w:rsidRPr="0057752B">
        <w:rPr>
          <w:i/>
        </w:rPr>
        <w:t>52:</w:t>
      </w:r>
      <w:r w:rsidRPr="0057752B">
        <w:t>824-833.</w:t>
      </w:r>
    </w:p>
    <w:p w14:paraId="4AB2AD76" w14:textId="77777777" w:rsidR="0057752B" w:rsidRPr="0057752B" w:rsidRDefault="0057752B" w:rsidP="0057752B">
      <w:pPr>
        <w:pStyle w:val="EndNoteBibliography"/>
        <w:spacing w:after="0"/>
      </w:pPr>
      <w:r w:rsidRPr="0057752B">
        <w:t>65.</w:t>
      </w:r>
      <w:r w:rsidRPr="0057752B">
        <w:tab/>
        <w:t xml:space="preserve">Cunningham C, O'Sullivan R, Caserotti P, Tully MA: Consequences of physical inactivity in older adults: A systematic review of reviews and meta‐analyses. </w:t>
      </w:r>
      <w:r w:rsidRPr="0057752B">
        <w:rPr>
          <w:i/>
        </w:rPr>
        <w:t>Scandinavian journal of medicine &amp; science in sports.</w:t>
      </w:r>
      <w:r w:rsidRPr="0057752B">
        <w:t xml:space="preserve"> 2020, </w:t>
      </w:r>
      <w:r w:rsidRPr="0057752B">
        <w:rPr>
          <w:i/>
        </w:rPr>
        <w:t>30:</w:t>
      </w:r>
      <w:r w:rsidRPr="0057752B">
        <w:t>816-827.</w:t>
      </w:r>
    </w:p>
    <w:p w14:paraId="5D9D059B" w14:textId="77777777" w:rsidR="0057752B" w:rsidRPr="0057752B" w:rsidRDefault="0057752B" w:rsidP="0057752B">
      <w:pPr>
        <w:pStyle w:val="EndNoteBibliography"/>
        <w:spacing w:after="0"/>
      </w:pPr>
      <w:r w:rsidRPr="0057752B">
        <w:t>66.</w:t>
      </w:r>
      <w:r w:rsidRPr="0057752B">
        <w:tab/>
        <w:t xml:space="preserve">de Oliveira LdSSCB, Souza EC, Rodrigues RAS, Fett CA, Piva AB: The effects of physical activity on anxiety, depression, and quality of life in elderly people living in the community. </w:t>
      </w:r>
      <w:r w:rsidRPr="0057752B">
        <w:rPr>
          <w:i/>
        </w:rPr>
        <w:t>Trends in psychiatry and psychotherapy.</w:t>
      </w:r>
      <w:r w:rsidRPr="0057752B">
        <w:t xml:space="preserve"> 2019, </w:t>
      </w:r>
      <w:r w:rsidRPr="0057752B">
        <w:rPr>
          <w:i/>
        </w:rPr>
        <w:t>41:</w:t>
      </w:r>
      <w:r w:rsidRPr="0057752B">
        <w:t>36-42.</w:t>
      </w:r>
    </w:p>
    <w:p w14:paraId="21569BDF" w14:textId="77777777" w:rsidR="0057752B" w:rsidRPr="0057752B" w:rsidRDefault="0057752B" w:rsidP="0057752B">
      <w:pPr>
        <w:pStyle w:val="EndNoteBibliography"/>
        <w:spacing w:after="0"/>
      </w:pPr>
      <w:r w:rsidRPr="0057752B">
        <w:t>67.</w:t>
      </w:r>
      <w:r w:rsidRPr="0057752B">
        <w:tab/>
        <w:t xml:space="preserve">Bernstein EE, McNally RJ: Acute aerobic exercise helps overcome emotion regulation deficits. </w:t>
      </w:r>
      <w:r w:rsidRPr="0057752B">
        <w:rPr>
          <w:i/>
        </w:rPr>
        <w:t>Cognition and emotion.</w:t>
      </w:r>
      <w:r w:rsidRPr="0057752B">
        <w:t xml:space="preserve"> 2017, </w:t>
      </w:r>
      <w:r w:rsidRPr="0057752B">
        <w:rPr>
          <w:i/>
        </w:rPr>
        <w:t>31:</w:t>
      </w:r>
      <w:r w:rsidRPr="0057752B">
        <w:t>834-843.</w:t>
      </w:r>
    </w:p>
    <w:p w14:paraId="6AE53814" w14:textId="77777777" w:rsidR="0057752B" w:rsidRPr="0057752B" w:rsidRDefault="0057752B" w:rsidP="0057752B">
      <w:pPr>
        <w:pStyle w:val="EndNoteBibliography"/>
        <w:spacing w:after="0"/>
      </w:pPr>
      <w:r w:rsidRPr="0057752B">
        <w:t>68.</w:t>
      </w:r>
      <w:r w:rsidRPr="0057752B">
        <w:tab/>
        <w:t xml:space="preserve">Buffart LM, Kalter J, Sweegers MG, et al.: Effects and moderators of exercise on quality of life and physical function in patients with cancer: an individual patient data meta-analysis of 34 RCTs. </w:t>
      </w:r>
      <w:r w:rsidRPr="0057752B">
        <w:rPr>
          <w:i/>
        </w:rPr>
        <w:t>Cancer treatment reviews.</w:t>
      </w:r>
      <w:r w:rsidRPr="0057752B">
        <w:t xml:space="preserve"> 2017, </w:t>
      </w:r>
      <w:r w:rsidRPr="0057752B">
        <w:rPr>
          <w:i/>
        </w:rPr>
        <w:t>52:</w:t>
      </w:r>
      <w:r w:rsidRPr="0057752B">
        <w:t>91-104.</w:t>
      </w:r>
    </w:p>
    <w:p w14:paraId="169DCC6D" w14:textId="77777777" w:rsidR="0057752B" w:rsidRPr="0057752B" w:rsidRDefault="0057752B" w:rsidP="0057752B">
      <w:pPr>
        <w:pStyle w:val="EndNoteBibliography"/>
        <w:spacing w:after="0"/>
      </w:pPr>
      <w:r w:rsidRPr="0057752B">
        <w:t>69.</w:t>
      </w:r>
      <w:r w:rsidRPr="0057752B">
        <w:tab/>
        <w:t xml:space="preserve">Rosenbaum S, Sherrington C, Tiedemann A: Exercise augmentation compared with usual care for post‐traumatic stress disorder: A randomized controlled trial. </w:t>
      </w:r>
      <w:r w:rsidRPr="0057752B">
        <w:rPr>
          <w:i/>
        </w:rPr>
        <w:t>Acta Psychiatrica Scandinavica.</w:t>
      </w:r>
      <w:r w:rsidRPr="0057752B">
        <w:t xml:space="preserve"> 2015, </w:t>
      </w:r>
      <w:r w:rsidRPr="0057752B">
        <w:rPr>
          <w:i/>
        </w:rPr>
        <w:t>131:</w:t>
      </w:r>
      <w:r w:rsidRPr="0057752B">
        <w:t>350-359.</w:t>
      </w:r>
    </w:p>
    <w:p w14:paraId="39703BB4" w14:textId="77777777" w:rsidR="0057752B" w:rsidRPr="0057752B" w:rsidRDefault="0057752B" w:rsidP="0057752B">
      <w:pPr>
        <w:pStyle w:val="EndNoteBibliography"/>
        <w:spacing w:after="0"/>
      </w:pPr>
      <w:r w:rsidRPr="0057752B">
        <w:t>70.</w:t>
      </w:r>
      <w:r w:rsidRPr="0057752B">
        <w:tab/>
        <w:t xml:space="preserve">Cooney GM, Dwan K, Greig CA, et al.: Exercise for depression. </w:t>
      </w:r>
      <w:r w:rsidRPr="0057752B">
        <w:rPr>
          <w:i/>
        </w:rPr>
        <w:t>Cochrane database of systematic reviews.</w:t>
      </w:r>
      <w:r w:rsidRPr="0057752B">
        <w:t xml:space="preserve"> 2013.</w:t>
      </w:r>
    </w:p>
    <w:p w14:paraId="58D460D7" w14:textId="77777777" w:rsidR="0057752B" w:rsidRPr="0057752B" w:rsidRDefault="0057752B" w:rsidP="0057752B">
      <w:pPr>
        <w:pStyle w:val="EndNoteBibliography"/>
        <w:spacing w:after="0"/>
      </w:pPr>
      <w:r w:rsidRPr="0057752B">
        <w:t>71.</w:t>
      </w:r>
      <w:r w:rsidRPr="0057752B">
        <w:tab/>
        <w:t xml:space="preserve">Josefsson T, Lindwall M, Archer T: Physical exercise intervention in depressive disorders: Meta‐analysis and systematic review. </w:t>
      </w:r>
      <w:r w:rsidRPr="0057752B">
        <w:rPr>
          <w:i/>
        </w:rPr>
        <w:t>Scandinavian journal of medicine &amp; science in sports.</w:t>
      </w:r>
      <w:r w:rsidRPr="0057752B">
        <w:t xml:space="preserve"> 2014, </w:t>
      </w:r>
      <w:r w:rsidRPr="0057752B">
        <w:rPr>
          <w:i/>
        </w:rPr>
        <w:t>24:</w:t>
      </w:r>
      <w:r w:rsidRPr="0057752B">
        <w:t>259-272.</w:t>
      </w:r>
    </w:p>
    <w:p w14:paraId="1BEC680B" w14:textId="77777777" w:rsidR="0057752B" w:rsidRPr="0057752B" w:rsidRDefault="0057752B" w:rsidP="0057752B">
      <w:pPr>
        <w:pStyle w:val="EndNoteBibliography"/>
        <w:spacing w:after="0"/>
      </w:pPr>
      <w:r w:rsidRPr="0057752B">
        <w:t>72.</w:t>
      </w:r>
      <w:r w:rsidRPr="0057752B">
        <w:tab/>
        <w:t xml:space="preserve">Rice D, Nijs J, Kosek E, et al.: Exercise-induced hypoalgesia in pain-free and chronic pain populations: state of the art and future directions. </w:t>
      </w:r>
      <w:r w:rsidRPr="0057752B">
        <w:rPr>
          <w:i/>
        </w:rPr>
        <w:t>The Journal of Pain.</w:t>
      </w:r>
      <w:r w:rsidRPr="0057752B">
        <w:t xml:space="preserve"> 2019, </w:t>
      </w:r>
      <w:r w:rsidRPr="0057752B">
        <w:rPr>
          <w:i/>
        </w:rPr>
        <w:t>20:</w:t>
      </w:r>
      <w:r w:rsidRPr="0057752B">
        <w:t>1249-1266.</w:t>
      </w:r>
    </w:p>
    <w:p w14:paraId="52702F9F" w14:textId="77777777" w:rsidR="0057752B" w:rsidRPr="0057752B" w:rsidRDefault="0057752B" w:rsidP="0057752B">
      <w:pPr>
        <w:pStyle w:val="EndNoteBibliography"/>
        <w:spacing w:after="0"/>
      </w:pPr>
      <w:r w:rsidRPr="0057752B">
        <w:lastRenderedPageBreak/>
        <w:t>73.</w:t>
      </w:r>
      <w:r w:rsidRPr="0057752B">
        <w:tab/>
        <w:t xml:space="preserve">Shiri R, Falah-Hassani K: Does leisure time physical activity protect against low back pain? Systematic review and meta-analysis of 36 prospective cohort studies. </w:t>
      </w:r>
      <w:r w:rsidRPr="0057752B">
        <w:rPr>
          <w:i/>
        </w:rPr>
        <w:t>British journal of sports medicine.</w:t>
      </w:r>
      <w:r w:rsidRPr="0057752B">
        <w:t xml:space="preserve"> 2017, </w:t>
      </w:r>
      <w:r w:rsidRPr="0057752B">
        <w:rPr>
          <w:i/>
        </w:rPr>
        <w:t>51:</w:t>
      </w:r>
      <w:r w:rsidRPr="0057752B">
        <w:t>1410-1418.</w:t>
      </w:r>
    </w:p>
    <w:p w14:paraId="0A3F7F57" w14:textId="77777777" w:rsidR="0057752B" w:rsidRPr="0057752B" w:rsidRDefault="0057752B" w:rsidP="0057752B">
      <w:pPr>
        <w:pStyle w:val="EndNoteBibliography"/>
        <w:spacing w:after="0"/>
      </w:pPr>
      <w:r w:rsidRPr="0057752B">
        <w:t>74.</w:t>
      </w:r>
      <w:r w:rsidRPr="0057752B">
        <w:tab/>
        <w:t xml:space="preserve">Lederman O, Ward PB, Firth J, et al.: Does exercise improve sleep quality in individuals with mental illness? A systematic review and meta-analysis. </w:t>
      </w:r>
      <w:r w:rsidRPr="0057752B">
        <w:rPr>
          <w:i/>
        </w:rPr>
        <w:t>Journal of psychiatric research.</w:t>
      </w:r>
      <w:r w:rsidRPr="0057752B">
        <w:t xml:space="preserve"> 2019, </w:t>
      </w:r>
      <w:r w:rsidRPr="0057752B">
        <w:rPr>
          <w:i/>
        </w:rPr>
        <w:t>109:</w:t>
      </w:r>
      <w:r w:rsidRPr="0057752B">
        <w:t>96-106.</w:t>
      </w:r>
    </w:p>
    <w:p w14:paraId="4BB787A6" w14:textId="77777777" w:rsidR="0057752B" w:rsidRPr="0057752B" w:rsidRDefault="0057752B" w:rsidP="0057752B">
      <w:pPr>
        <w:pStyle w:val="EndNoteBibliography"/>
        <w:spacing w:after="0"/>
      </w:pPr>
      <w:r w:rsidRPr="0057752B">
        <w:t>75.</w:t>
      </w:r>
      <w:r w:rsidRPr="0057752B">
        <w:tab/>
        <w:t xml:space="preserve">Kredlow MA, Capozzoli MC, Hearon BA, Calkins AW, Otto MW: The effects of physical activity on sleep: a meta-analytic review. </w:t>
      </w:r>
      <w:r w:rsidRPr="0057752B">
        <w:rPr>
          <w:i/>
        </w:rPr>
        <w:t>Journal of behavioral medicine.</w:t>
      </w:r>
      <w:r w:rsidRPr="0057752B">
        <w:t xml:space="preserve"> 2015, </w:t>
      </w:r>
      <w:r w:rsidRPr="0057752B">
        <w:rPr>
          <w:i/>
        </w:rPr>
        <w:t>38:</w:t>
      </w:r>
      <w:r w:rsidRPr="0057752B">
        <w:t>427-449.</w:t>
      </w:r>
    </w:p>
    <w:p w14:paraId="6C20DB2A" w14:textId="77777777" w:rsidR="0057752B" w:rsidRPr="0057752B" w:rsidRDefault="0057752B" w:rsidP="0057752B">
      <w:pPr>
        <w:pStyle w:val="EndNoteBibliography"/>
        <w:spacing w:after="0"/>
      </w:pPr>
      <w:r w:rsidRPr="0057752B">
        <w:t>76.</w:t>
      </w:r>
      <w:r w:rsidRPr="0057752B">
        <w:tab/>
        <w:t xml:space="preserve">Beaulieu K, Hopkins M, Blundell J, Finlayson G: Homeostatic and non-homeostatic appetite control along the spectrum of physical activity levels: An updated perspective. </w:t>
      </w:r>
      <w:r w:rsidRPr="0057752B">
        <w:rPr>
          <w:i/>
        </w:rPr>
        <w:t>Physiology &amp; behavior.</w:t>
      </w:r>
      <w:r w:rsidRPr="0057752B">
        <w:t xml:space="preserve"> 2018, </w:t>
      </w:r>
      <w:r w:rsidRPr="0057752B">
        <w:rPr>
          <w:i/>
        </w:rPr>
        <w:t>192:</w:t>
      </w:r>
      <w:r w:rsidRPr="0057752B">
        <w:t>23-29.</w:t>
      </w:r>
    </w:p>
    <w:p w14:paraId="7D70A4B9" w14:textId="77777777" w:rsidR="0057752B" w:rsidRPr="0057752B" w:rsidRDefault="0057752B" w:rsidP="0057752B">
      <w:pPr>
        <w:pStyle w:val="EndNoteBibliography"/>
        <w:spacing w:after="0"/>
      </w:pPr>
      <w:r w:rsidRPr="0057752B">
        <w:t>77.</w:t>
      </w:r>
      <w:r w:rsidRPr="0057752B">
        <w:tab/>
        <w:t xml:space="preserve">Beaulieu K, Hopkins M, Blundell J, Finlayson G: Does habitual physical activity increase the sensitivity of the appetite control system? A systematic review. </w:t>
      </w:r>
      <w:r w:rsidRPr="0057752B">
        <w:rPr>
          <w:i/>
        </w:rPr>
        <w:t>Sports Medicine.</w:t>
      </w:r>
      <w:r w:rsidRPr="0057752B">
        <w:t xml:space="preserve"> 2016, </w:t>
      </w:r>
      <w:r w:rsidRPr="0057752B">
        <w:rPr>
          <w:i/>
        </w:rPr>
        <w:t>46:</w:t>
      </w:r>
      <w:r w:rsidRPr="0057752B">
        <w:t>1897-1919.</w:t>
      </w:r>
    </w:p>
    <w:p w14:paraId="0486E20E" w14:textId="77777777" w:rsidR="0057752B" w:rsidRPr="0057752B" w:rsidRDefault="0057752B" w:rsidP="0057752B">
      <w:pPr>
        <w:pStyle w:val="EndNoteBibliography"/>
        <w:spacing w:after="0"/>
      </w:pPr>
      <w:r w:rsidRPr="0057752B">
        <w:t>78.</w:t>
      </w:r>
      <w:r w:rsidRPr="0057752B">
        <w:tab/>
        <w:t xml:space="preserve">Pilutti LA, Greenlee TA, Motl RW, Nickrent MS, Petruzzello SJ: Effects of exercise training on fatigue in multiple sclerosis: a meta-analysis. </w:t>
      </w:r>
      <w:r w:rsidRPr="0057752B">
        <w:rPr>
          <w:i/>
        </w:rPr>
        <w:t>Psychosomatic medicine.</w:t>
      </w:r>
      <w:r w:rsidRPr="0057752B">
        <w:t xml:space="preserve"> 2013, </w:t>
      </w:r>
      <w:r w:rsidRPr="0057752B">
        <w:rPr>
          <w:i/>
        </w:rPr>
        <w:t>75:</w:t>
      </w:r>
      <w:r w:rsidRPr="0057752B">
        <w:t>575-580.</w:t>
      </w:r>
    </w:p>
    <w:p w14:paraId="4DE06522" w14:textId="77777777" w:rsidR="0057752B" w:rsidRPr="0057752B" w:rsidRDefault="0057752B" w:rsidP="0057752B">
      <w:pPr>
        <w:pStyle w:val="EndNoteBibliography"/>
        <w:spacing w:after="0"/>
      </w:pPr>
      <w:r w:rsidRPr="0057752B">
        <w:t>79.</w:t>
      </w:r>
      <w:r w:rsidRPr="0057752B">
        <w:tab/>
        <w:t xml:space="preserve">Bower JE: Cancer-related fatigue—mechanisms, risk factors, and treatments. </w:t>
      </w:r>
      <w:r w:rsidRPr="0057752B">
        <w:rPr>
          <w:i/>
        </w:rPr>
        <w:t>Nature reviews Clinical oncology.</w:t>
      </w:r>
      <w:r w:rsidRPr="0057752B">
        <w:t xml:space="preserve"> 2014, </w:t>
      </w:r>
      <w:r w:rsidRPr="0057752B">
        <w:rPr>
          <w:i/>
        </w:rPr>
        <w:t>11:</w:t>
      </w:r>
      <w:r w:rsidRPr="0057752B">
        <w:t>597-609.</w:t>
      </w:r>
    </w:p>
    <w:p w14:paraId="473989F8" w14:textId="77777777" w:rsidR="0057752B" w:rsidRPr="0057752B" w:rsidRDefault="0057752B" w:rsidP="0057752B">
      <w:pPr>
        <w:pStyle w:val="EndNoteBibliography"/>
        <w:spacing w:after="0"/>
      </w:pPr>
      <w:r w:rsidRPr="0057752B">
        <w:t>80.</w:t>
      </w:r>
      <w:r w:rsidRPr="0057752B">
        <w:tab/>
        <w:t xml:space="preserve">Pels F, Kleinert J: Loneliness and physical activity: A systematic review. </w:t>
      </w:r>
      <w:r w:rsidRPr="0057752B">
        <w:rPr>
          <w:i/>
        </w:rPr>
        <w:t>International Review of Sport and Exercise Psychology.</w:t>
      </w:r>
      <w:r w:rsidRPr="0057752B">
        <w:t xml:space="preserve"> 2016, </w:t>
      </w:r>
      <w:r w:rsidRPr="0057752B">
        <w:rPr>
          <w:i/>
        </w:rPr>
        <w:t>9:</w:t>
      </w:r>
      <w:r w:rsidRPr="0057752B">
        <w:t>231-260.</w:t>
      </w:r>
    </w:p>
    <w:p w14:paraId="7348A2E7" w14:textId="77777777" w:rsidR="0057752B" w:rsidRPr="0057752B" w:rsidRDefault="0057752B" w:rsidP="0057752B">
      <w:pPr>
        <w:pStyle w:val="EndNoteBibliography"/>
        <w:spacing w:after="0"/>
      </w:pPr>
      <w:r w:rsidRPr="0057752B">
        <w:t>81.</w:t>
      </w:r>
      <w:r w:rsidRPr="0057752B">
        <w:tab/>
        <w:t xml:space="preserve">Shima T, Jesmin S, Nakao H, et al.: Association between self-reported empathy and level of physical activity in healthy young adults. </w:t>
      </w:r>
      <w:r w:rsidRPr="0057752B">
        <w:rPr>
          <w:i/>
        </w:rPr>
        <w:t>The Journal of Physical Fitness and Sports Medicine.</w:t>
      </w:r>
      <w:r w:rsidRPr="0057752B">
        <w:t xml:space="preserve"> 2021, </w:t>
      </w:r>
      <w:r w:rsidRPr="0057752B">
        <w:rPr>
          <w:i/>
        </w:rPr>
        <w:t>10:</w:t>
      </w:r>
      <w:r w:rsidRPr="0057752B">
        <w:t>45-49.</w:t>
      </w:r>
    </w:p>
    <w:p w14:paraId="7EA5380B" w14:textId="77777777" w:rsidR="0057752B" w:rsidRPr="0057752B" w:rsidRDefault="0057752B" w:rsidP="0057752B">
      <w:pPr>
        <w:pStyle w:val="EndNoteBibliography"/>
        <w:spacing w:after="0"/>
      </w:pPr>
      <w:r w:rsidRPr="0057752B">
        <w:t>82.</w:t>
      </w:r>
      <w:r w:rsidRPr="0057752B">
        <w:tab/>
        <w:t xml:space="preserve">Shima T, Nakao H, Tai K, et al.: The influences of changes in physical activity levels with easing restriction of access to the University campus on empathy and social supports in college students during the covid-19 pandemic. </w:t>
      </w:r>
      <w:r w:rsidRPr="0057752B">
        <w:rPr>
          <w:i/>
        </w:rPr>
        <w:t>Asia Pacific Journal of Public Health.</w:t>
      </w:r>
      <w:r w:rsidRPr="0057752B">
        <w:t xml:space="preserve"> 2022, </w:t>
      </w:r>
      <w:r w:rsidRPr="0057752B">
        <w:rPr>
          <w:i/>
        </w:rPr>
        <w:t>34:</w:t>
      </w:r>
      <w:r w:rsidRPr="0057752B">
        <w:t>406-410.</w:t>
      </w:r>
    </w:p>
    <w:p w14:paraId="15831BE0" w14:textId="77777777" w:rsidR="0057752B" w:rsidRPr="0057752B" w:rsidRDefault="0057752B" w:rsidP="0057752B">
      <w:pPr>
        <w:pStyle w:val="EndNoteBibliography"/>
        <w:spacing w:after="0"/>
      </w:pPr>
      <w:r w:rsidRPr="0057752B">
        <w:t>83.</w:t>
      </w:r>
      <w:r w:rsidRPr="0057752B">
        <w:tab/>
        <w:t xml:space="preserve">Bassett-Gunter R, McEwan D, Kamarhie A: Physical activity and body image among men and boys: A meta-analysis. </w:t>
      </w:r>
      <w:r w:rsidRPr="0057752B">
        <w:rPr>
          <w:i/>
        </w:rPr>
        <w:t>Body image.</w:t>
      </w:r>
      <w:r w:rsidRPr="0057752B">
        <w:t xml:space="preserve"> 2017, </w:t>
      </w:r>
      <w:r w:rsidRPr="0057752B">
        <w:rPr>
          <w:i/>
        </w:rPr>
        <w:t>22:</w:t>
      </w:r>
      <w:r w:rsidRPr="0057752B">
        <w:t>114-128.</w:t>
      </w:r>
    </w:p>
    <w:p w14:paraId="2F35CA7D" w14:textId="77777777" w:rsidR="0057752B" w:rsidRPr="0057752B" w:rsidRDefault="0057752B" w:rsidP="0057752B">
      <w:pPr>
        <w:pStyle w:val="EndNoteBibliography"/>
        <w:spacing w:after="0"/>
      </w:pPr>
      <w:r w:rsidRPr="0057752B">
        <w:t>84.</w:t>
      </w:r>
      <w:r w:rsidRPr="0057752B">
        <w:tab/>
        <w:t xml:space="preserve">VanderWeele TJ: On the promotion of human flourishing. </w:t>
      </w:r>
      <w:r w:rsidRPr="0057752B">
        <w:rPr>
          <w:i/>
        </w:rPr>
        <w:t>Proceedings of the National Academy of Sciences.</w:t>
      </w:r>
      <w:r w:rsidRPr="0057752B">
        <w:t xml:space="preserve"> 2017, </w:t>
      </w:r>
      <w:r w:rsidRPr="0057752B">
        <w:rPr>
          <w:i/>
        </w:rPr>
        <w:t>114:</w:t>
      </w:r>
      <w:r w:rsidRPr="0057752B">
        <w:t>8148-8156.</w:t>
      </w:r>
    </w:p>
    <w:p w14:paraId="21CC1247" w14:textId="77777777" w:rsidR="0057752B" w:rsidRPr="0057752B" w:rsidRDefault="0057752B" w:rsidP="0057752B">
      <w:pPr>
        <w:pStyle w:val="EndNoteBibliography"/>
        <w:spacing w:after="0"/>
      </w:pPr>
      <w:r w:rsidRPr="0057752B">
        <w:t>85.</w:t>
      </w:r>
      <w:r w:rsidRPr="0057752B">
        <w:tab/>
        <w:t xml:space="preserve">Hegeman J, Kok R, Van der Mast R, Giltay E: Phenomenology of depression in older compared with younger adults: meta-analysis. </w:t>
      </w:r>
      <w:r w:rsidRPr="0057752B">
        <w:rPr>
          <w:i/>
        </w:rPr>
        <w:t>The British Journal of Psychiatry.</w:t>
      </w:r>
      <w:r w:rsidRPr="0057752B">
        <w:t xml:space="preserve"> 2012, </w:t>
      </w:r>
      <w:r w:rsidRPr="0057752B">
        <w:rPr>
          <w:i/>
        </w:rPr>
        <w:t>200:</w:t>
      </w:r>
      <w:r w:rsidRPr="0057752B">
        <w:t>275-281.</w:t>
      </w:r>
    </w:p>
    <w:p w14:paraId="639087FD" w14:textId="77777777" w:rsidR="0057752B" w:rsidRPr="0057752B" w:rsidRDefault="0057752B" w:rsidP="0057752B">
      <w:pPr>
        <w:pStyle w:val="EndNoteBibliography"/>
      </w:pPr>
      <w:r w:rsidRPr="0057752B">
        <w:t>86.</w:t>
      </w:r>
      <w:r w:rsidRPr="0057752B">
        <w:tab/>
        <w:t xml:space="preserve">Hegeman J, De Waal M, Comijs H, Kok R, Van der Mast R: Depression in later life: a more somatic presentation? </w:t>
      </w:r>
      <w:r w:rsidRPr="0057752B">
        <w:rPr>
          <w:i/>
        </w:rPr>
        <w:t>Journal of Affective Disorders.</w:t>
      </w:r>
      <w:r w:rsidRPr="0057752B">
        <w:t xml:space="preserve"> 2015, </w:t>
      </w:r>
      <w:r w:rsidRPr="0057752B">
        <w:rPr>
          <w:i/>
        </w:rPr>
        <w:t>170:</w:t>
      </w:r>
      <w:r w:rsidRPr="0057752B">
        <w:t>196-202.</w:t>
      </w:r>
    </w:p>
    <w:p w14:paraId="2A4E7D48" w14:textId="0F3E4959" w:rsidR="00D87BEA"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p>
    <w:p w14:paraId="5E18D005" w14:textId="77777777" w:rsidR="00D87BEA" w:rsidRDefault="00D87BEA" w:rsidP="001902B1">
      <w:pPr>
        <w:pStyle w:val="SourceCode"/>
        <w:shd w:val="clear" w:color="auto" w:fill="auto"/>
        <w:rPr>
          <w:rFonts w:ascii="Times New Roman" w:hAnsi="Times New Roman" w:cs="Times New Roman"/>
          <w:sz w:val="24"/>
        </w:rPr>
      </w:pPr>
    </w:p>
    <w:p w14:paraId="588CD00B" w14:textId="77777777" w:rsidR="00D87BEA" w:rsidRDefault="00D87BEA" w:rsidP="001902B1">
      <w:pPr>
        <w:pStyle w:val="SourceCode"/>
        <w:shd w:val="clear" w:color="auto" w:fill="auto"/>
        <w:rPr>
          <w:rFonts w:ascii="Times New Roman" w:hAnsi="Times New Roman" w:cs="Times New Roman"/>
          <w:sz w:val="24"/>
        </w:rPr>
      </w:pPr>
    </w:p>
    <w:p w14:paraId="1702C817" w14:textId="78F1350B" w:rsidR="001902B1" w:rsidRPr="001902B1" w:rsidRDefault="001902B1" w:rsidP="001902B1">
      <w:pPr>
        <w:pStyle w:val="SourceCode"/>
        <w:shd w:val="clear" w:color="auto" w:fill="auto"/>
        <w:rPr>
          <w:rFonts w:ascii="Times New Roman" w:hAnsi="Times New Roman" w:cs="Times New Roman"/>
          <w:sz w:val="24"/>
        </w:rPr>
      </w:pPr>
      <w:r>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lastRenderedPageBreak/>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044CEEFD"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205BC3">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205BC3">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205BC3">
            <w:pPr>
              <w:pStyle w:val="Compact"/>
              <w:rPr>
                <w:sz w:val="16"/>
                <w:szCs w:val="16"/>
              </w:rPr>
            </w:pPr>
            <w:r w:rsidRPr="00436F64">
              <w:rPr>
                <w:sz w:val="16"/>
                <w:szCs w:val="16"/>
              </w:rPr>
              <w:t>9084 (16.4%)</w:t>
            </w:r>
          </w:p>
        </w:tc>
        <w:tc>
          <w:tcPr>
            <w:tcW w:w="990" w:type="dxa"/>
          </w:tcPr>
          <w:p w14:paraId="20040F26" w14:textId="77777777" w:rsidR="001902B1" w:rsidRPr="00436F64" w:rsidRDefault="001902B1" w:rsidP="00205BC3">
            <w:pPr>
              <w:pStyle w:val="Compact"/>
              <w:rPr>
                <w:sz w:val="16"/>
                <w:szCs w:val="16"/>
              </w:rPr>
            </w:pPr>
            <w:r w:rsidRPr="00436F64">
              <w:rPr>
                <w:sz w:val="16"/>
                <w:szCs w:val="16"/>
              </w:rPr>
              <w:t>6653 (11.6%)</w:t>
            </w:r>
          </w:p>
        </w:tc>
        <w:tc>
          <w:tcPr>
            <w:tcW w:w="900" w:type="dxa"/>
          </w:tcPr>
          <w:p w14:paraId="56C5E23F" w14:textId="77777777" w:rsidR="001902B1" w:rsidRPr="00436F64" w:rsidRDefault="001902B1" w:rsidP="00205BC3">
            <w:pPr>
              <w:pStyle w:val="Compact"/>
              <w:rPr>
                <w:sz w:val="16"/>
                <w:szCs w:val="16"/>
              </w:rPr>
            </w:pPr>
            <w:r w:rsidRPr="00436F64">
              <w:rPr>
                <w:sz w:val="16"/>
                <w:szCs w:val="16"/>
              </w:rPr>
              <w:t>5955 (9.4%)</w:t>
            </w:r>
          </w:p>
        </w:tc>
        <w:tc>
          <w:tcPr>
            <w:tcW w:w="810" w:type="dxa"/>
          </w:tcPr>
          <w:p w14:paraId="008562A2" w14:textId="77777777" w:rsidR="001902B1" w:rsidRPr="00436F64" w:rsidRDefault="001902B1" w:rsidP="00205BC3">
            <w:pPr>
              <w:pStyle w:val="Compact"/>
              <w:rPr>
                <w:sz w:val="16"/>
                <w:szCs w:val="16"/>
              </w:rPr>
            </w:pPr>
            <w:r w:rsidRPr="00436F64">
              <w:rPr>
                <w:sz w:val="16"/>
                <w:szCs w:val="16"/>
              </w:rPr>
              <w:t>2583 (6.3%)</w:t>
            </w:r>
          </w:p>
        </w:tc>
        <w:tc>
          <w:tcPr>
            <w:tcW w:w="811" w:type="dxa"/>
          </w:tcPr>
          <w:p w14:paraId="182588DE" w14:textId="77777777" w:rsidR="001902B1" w:rsidRPr="00436F64" w:rsidRDefault="001902B1" w:rsidP="00205BC3">
            <w:pPr>
              <w:pStyle w:val="Compact"/>
              <w:rPr>
                <w:sz w:val="16"/>
                <w:szCs w:val="16"/>
              </w:rPr>
            </w:pPr>
            <w:r w:rsidRPr="00436F64">
              <w:rPr>
                <w:sz w:val="16"/>
                <w:szCs w:val="16"/>
              </w:rPr>
              <w:t>508 (4.2%)</w:t>
            </w:r>
          </w:p>
        </w:tc>
        <w:tc>
          <w:tcPr>
            <w:tcW w:w="917" w:type="dxa"/>
          </w:tcPr>
          <w:p w14:paraId="73005FF9" w14:textId="77777777" w:rsidR="001902B1" w:rsidRPr="00436F64" w:rsidRDefault="001902B1" w:rsidP="00205BC3">
            <w:pPr>
              <w:pStyle w:val="Compact"/>
              <w:rPr>
                <w:sz w:val="16"/>
                <w:szCs w:val="16"/>
              </w:rPr>
            </w:pPr>
            <w:r w:rsidRPr="00436F64">
              <w:rPr>
                <w:sz w:val="16"/>
                <w:szCs w:val="16"/>
              </w:rPr>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lastRenderedPageBreak/>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205BC3">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205BC3">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205BC3">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205BC3">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205BC3">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205BC3">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205BC3">
            <w:pPr>
              <w:pStyle w:val="Compact"/>
              <w:rPr>
                <w:sz w:val="16"/>
                <w:szCs w:val="16"/>
              </w:rPr>
            </w:pPr>
            <w:r w:rsidRPr="00436F64">
              <w:rPr>
                <w:sz w:val="16"/>
                <w:szCs w:val="16"/>
              </w:rPr>
              <w:t>8488 (70.6%)</w:t>
            </w:r>
          </w:p>
        </w:tc>
        <w:tc>
          <w:tcPr>
            <w:tcW w:w="917" w:type="dxa"/>
          </w:tcPr>
          <w:p w14:paraId="46FD384B" w14:textId="77777777" w:rsidR="001902B1" w:rsidRPr="00436F64" w:rsidRDefault="001902B1" w:rsidP="00205BC3">
            <w:pPr>
              <w:pStyle w:val="Compact"/>
              <w:rPr>
                <w:sz w:val="16"/>
                <w:szCs w:val="16"/>
              </w:rPr>
            </w:pPr>
            <w:r w:rsidRPr="00436F64">
              <w:rPr>
                <w:sz w:val="16"/>
                <w:szCs w:val="16"/>
              </w:rPr>
              <w:t>999 (65.0%)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77777777" w:rsidR="001902B1" w:rsidRPr="00436F64" w:rsidRDefault="001902B1" w:rsidP="00205BC3">
            <w:pPr>
              <w:pStyle w:val="Compact"/>
              <w:rPr>
                <w:sz w:val="16"/>
                <w:szCs w:val="16"/>
              </w:rPr>
            </w:pPr>
            <w:r w:rsidRPr="00436F64">
              <w:rPr>
                <w:sz w:val="16"/>
                <w:szCs w:val="16"/>
              </w:rPr>
              <w:t>Physical Activity</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lastRenderedPageBreak/>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74D908A8" w14:textId="77777777" w:rsidR="001902B1" w:rsidRPr="00436F64" w:rsidRDefault="001902B1" w:rsidP="001902B1">
      <w:pPr>
        <w:rPr>
          <w:sz w:val="16"/>
          <w:szCs w:val="16"/>
        </w:rPr>
      </w:pPr>
    </w:p>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4876F1B1" w14:textId="34ACAA7E" w:rsidR="00C57C70" w:rsidRDefault="00C57C70" w:rsidP="00F721EE">
      <w:pPr>
        <w:tabs>
          <w:tab w:val="left" w:pos="6936"/>
        </w:tabs>
        <w:spacing w:line="480" w:lineRule="auto"/>
        <w:rPr>
          <w:rFonts w:ascii="Times New Roman" w:hAnsi="Times New Roman" w:cs="Times New Roman"/>
          <w:sz w:val="24"/>
          <w:szCs w:val="24"/>
        </w:rPr>
      </w:pPr>
    </w:p>
    <w:p w14:paraId="5F157F8F" w14:textId="5EE1F758" w:rsidR="0040576E" w:rsidRPr="0040576E" w:rsidRDefault="0040576E"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Figure 1. Plot of Age and PA effects on MHQ</w:t>
      </w:r>
    </w:p>
    <w:p w14:paraId="7D607DAF" w14:textId="0FF7E8DA" w:rsidR="0040576E" w:rsidRDefault="0040576E" w:rsidP="00F721EE">
      <w:pPr>
        <w:tabs>
          <w:tab w:val="left" w:pos="6936"/>
        </w:tabs>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A06F2E" wp14:editId="21E2AC47">
            <wp:extent cx="4953000" cy="3421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421380"/>
                    </a:xfrm>
                    <a:prstGeom prst="rect">
                      <a:avLst/>
                    </a:prstGeom>
                    <a:noFill/>
                    <a:ln>
                      <a:noFill/>
                    </a:ln>
                  </pic:spPr>
                </pic:pic>
              </a:graphicData>
            </a:graphic>
          </wp:inline>
        </w:drawing>
      </w:r>
    </w:p>
    <w:p w14:paraId="532D040E" w14:textId="57D289EF" w:rsidR="00C57C70" w:rsidRDefault="00C57C70"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Table 2. Treatment effect of physical activity from GBM-estimated propensity scores</w:t>
      </w:r>
    </w:p>
    <w:tbl>
      <w:tblPr>
        <w:tblStyle w:val="Table"/>
        <w:tblW w:w="5000" w:type="pct"/>
        <w:tblLayout w:type="fixed"/>
        <w:tblLook w:val="0020" w:firstRow="1" w:lastRow="0" w:firstColumn="0" w:lastColumn="0" w:noHBand="0" w:noVBand="0"/>
      </w:tblPr>
      <w:tblGrid>
        <w:gridCol w:w="3022"/>
        <w:gridCol w:w="1295"/>
        <w:gridCol w:w="1551"/>
        <w:gridCol w:w="1038"/>
        <w:gridCol w:w="1123"/>
        <w:gridCol w:w="1547"/>
      </w:tblGrid>
      <w:tr w:rsidR="0039631D" w:rsidRPr="00436F64" w14:paraId="3F6B0DCE" w14:textId="77777777" w:rsidTr="00021297">
        <w:trPr>
          <w:cnfStyle w:val="100000000000" w:firstRow="1" w:lastRow="0" w:firstColumn="0" w:lastColumn="0" w:oddVBand="0" w:evenVBand="0" w:oddHBand="0" w:evenHBand="0" w:firstRowFirstColumn="0" w:firstRowLastColumn="0" w:lastRowFirstColumn="0" w:lastRowLastColumn="0"/>
        </w:trPr>
        <w:tc>
          <w:tcPr>
            <w:tcW w:w="3077" w:type="dxa"/>
            <w:shd w:val="clear" w:color="auto" w:fill="D9D9D9" w:themeFill="background1" w:themeFillShade="D9"/>
          </w:tcPr>
          <w:p w14:paraId="54B2EDC4" w14:textId="625252E5" w:rsidR="0039631D" w:rsidRPr="00C57C70" w:rsidRDefault="0039631D" w:rsidP="001861A0">
            <w:pPr>
              <w:pStyle w:val="Compact"/>
              <w:rPr>
                <w:sz w:val="20"/>
                <w:szCs w:val="20"/>
              </w:rPr>
            </w:pPr>
            <w:r w:rsidRPr="00C57C70">
              <w:rPr>
                <w:sz w:val="20"/>
                <w:szCs w:val="20"/>
              </w:rPr>
              <w:t>Outcome</w:t>
            </w:r>
          </w:p>
        </w:tc>
        <w:tc>
          <w:tcPr>
            <w:tcW w:w="1316" w:type="dxa"/>
            <w:shd w:val="clear" w:color="auto" w:fill="D9D9D9" w:themeFill="background1" w:themeFillShade="D9"/>
          </w:tcPr>
          <w:p w14:paraId="6F586658" w14:textId="20545837" w:rsidR="0039631D" w:rsidRPr="00C57C70" w:rsidRDefault="00633019" w:rsidP="001861A0">
            <w:pPr>
              <w:pStyle w:val="Compact"/>
              <w:rPr>
                <w:sz w:val="20"/>
                <w:szCs w:val="20"/>
              </w:rPr>
            </w:pPr>
            <w:r>
              <w:rPr>
                <w:sz w:val="20"/>
                <w:szCs w:val="20"/>
              </w:rPr>
              <w:t>M</w:t>
            </w:r>
          </w:p>
        </w:tc>
        <w:tc>
          <w:tcPr>
            <w:tcW w:w="1577" w:type="dxa"/>
            <w:shd w:val="clear" w:color="auto" w:fill="D9D9D9" w:themeFill="background1" w:themeFillShade="D9"/>
          </w:tcPr>
          <w:p w14:paraId="2D5B3E9F" w14:textId="0798C2C9" w:rsidR="0039631D" w:rsidRPr="00C57C70" w:rsidRDefault="0039631D" w:rsidP="001861A0">
            <w:pPr>
              <w:pStyle w:val="Compact"/>
              <w:rPr>
                <w:sz w:val="20"/>
                <w:szCs w:val="20"/>
              </w:rPr>
            </w:pPr>
            <w:r w:rsidRPr="00C57C70">
              <w:rPr>
                <w:sz w:val="20"/>
                <w:szCs w:val="20"/>
              </w:rPr>
              <w:t>95% CI</w:t>
            </w:r>
          </w:p>
        </w:tc>
        <w:tc>
          <w:tcPr>
            <w:tcW w:w="1054" w:type="dxa"/>
            <w:shd w:val="clear" w:color="auto" w:fill="D9D9D9" w:themeFill="background1" w:themeFillShade="D9"/>
          </w:tcPr>
          <w:p w14:paraId="207E2EF5" w14:textId="541252A2" w:rsidR="0039631D" w:rsidRPr="00C57C70" w:rsidRDefault="0039631D" w:rsidP="001861A0">
            <w:pPr>
              <w:pStyle w:val="Compact"/>
              <w:rPr>
                <w:sz w:val="20"/>
                <w:szCs w:val="20"/>
              </w:rPr>
            </w:pPr>
            <w:r w:rsidRPr="00C57C70">
              <w:rPr>
                <w:sz w:val="20"/>
                <w:szCs w:val="20"/>
              </w:rPr>
              <w:t>SE</w:t>
            </w:r>
          </w:p>
        </w:tc>
        <w:tc>
          <w:tcPr>
            <w:tcW w:w="1141" w:type="dxa"/>
            <w:shd w:val="clear" w:color="auto" w:fill="D9D9D9" w:themeFill="background1" w:themeFillShade="D9"/>
          </w:tcPr>
          <w:p w14:paraId="77B4771E" w14:textId="60255046" w:rsidR="0039631D" w:rsidRDefault="00E158F1" w:rsidP="001861A0">
            <w:pPr>
              <w:pStyle w:val="Compact"/>
              <w:rPr>
                <w:sz w:val="20"/>
                <w:szCs w:val="20"/>
              </w:rPr>
            </w:pPr>
            <w:r>
              <w:rPr>
                <w:sz w:val="20"/>
                <w:szCs w:val="20"/>
              </w:rPr>
              <w:t>SMD</w:t>
            </w:r>
          </w:p>
        </w:tc>
        <w:tc>
          <w:tcPr>
            <w:tcW w:w="1573" w:type="dxa"/>
            <w:shd w:val="clear" w:color="auto" w:fill="D9D9D9" w:themeFill="background1" w:themeFillShade="D9"/>
          </w:tcPr>
          <w:p w14:paraId="23DC34A3" w14:textId="4F227377" w:rsidR="0039631D" w:rsidRPr="00C57C70" w:rsidRDefault="0039631D" w:rsidP="001861A0">
            <w:pPr>
              <w:pStyle w:val="Compact"/>
              <w:rPr>
                <w:sz w:val="20"/>
                <w:szCs w:val="20"/>
              </w:rPr>
            </w:pPr>
            <w:r>
              <w:rPr>
                <w:sz w:val="20"/>
                <w:szCs w:val="20"/>
              </w:rPr>
              <w:t>p-value</w:t>
            </w:r>
          </w:p>
        </w:tc>
      </w:tr>
      <w:tr w:rsidR="0039631D" w:rsidRPr="00436F64" w14:paraId="565474D6" w14:textId="77777777" w:rsidTr="00021297">
        <w:tc>
          <w:tcPr>
            <w:tcW w:w="3077" w:type="dxa"/>
          </w:tcPr>
          <w:p w14:paraId="08FD80D0" w14:textId="1254C93B" w:rsidR="0039631D" w:rsidRPr="00C57C70" w:rsidRDefault="0039631D" w:rsidP="001861A0">
            <w:pPr>
              <w:pStyle w:val="Compact"/>
              <w:rPr>
                <w:sz w:val="20"/>
                <w:szCs w:val="20"/>
              </w:rPr>
            </w:pPr>
            <w:r w:rsidRPr="00C57C70">
              <w:rPr>
                <w:sz w:val="20"/>
                <w:szCs w:val="20"/>
              </w:rPr>
              <w:t>Overall Mental Health Quotient</w:t>
            </w:r>
          </w:p>
        </w:tc>
        <w:tc>
          <w:tcPr>
            <w:tcW w:w="1316" w:type="dxa"/>
          </w:tcPr>
          <w:p w14:paraId="00437166" w14:textId="7ACEEE40" w:rsidR="0039631D" w:rsidRPr="00C57C70" w:rsidRDefault="00914D4B" w:rsidP="001861A0">
            <w:pPr>
              <w:pStyle w:val="Compact"/>
              <w:rPr>
                <w:sz w:val="20"/>
                <w:szCs w:val="20"/>
              </w:rPr>
            </w:pPr>
            <w:r>
              <w:rPr>
                <w:sz w:val="20"/>
                <w:szCs w:val="20"/>
              </w:rPr>
              <w:t>17.86</w:t>
            </w:r>
          </w:p>
        </w:tc>
        <w:tc>
          <w:tcPr>
            <w:tcW w:w="1577" w:type="dxa"/>
          </w:tcPr>
          <w:p w14:paraId="3662149F" w14:textId="262E1CD5" w:rsidR="0039631D" w:rsidRPr="00C57C70" w:rsidRDefault="0039631D" w:rsidP="001861A0">
            <w:pPr>
              <w:pStyle w:val="Compact"/>
              <w:rPr>
                <w:sz w:val="20"/>
                <w:szCs w:val="20"/>
              </w:rPr>
            </w:pPr>
            <w:r>
              <w:rPr>
                <w:sz w:val="20"/>
                <w:szCs w:val="20"/>
              </w:rPr>
              <w:t>15.</w:t>
            </w:r>
            <w:r w:rsidR="00914D4B">
              <w:rPr>
                <w:sz w:val="20"/>
                <w:szCs w:val="20"/>
              </w:rPr>
              <w:t>07</w:t>
            </w:r>
            <w:r>
              <w:rPr>
                <w:sz w:val="20"/>
                <w:szCs w:val="20"/>
              </w:rPr>
              <w:t xml:space="preserve"> – 2</w:t>
            </w:r>
            <w:r w:rsidR="00914D4B">
              <w:rPr>
                <w:sz w:val="20"/>
                <w:szCs w:val="20"/>
              </w:rPr>
              <w:t>0</w:t>
            </w:r>
            <w:r>
              <w:rPr>
                <w:sz w:val="20"/>
                <w:szCs w:val="20"/>
              </w:rPr>
              <w:t>.</w:t>
            </w:r>
            <w:r w:rsidR="00914D4B">
              <w:rPr>
                <w:sz w:val="20"/>
                <w:szCs w:val="20"/>
              </w:rPr>
              <w:t>64</w:t>
            </w:r>
          </w:p>
        </w:tc>
        <w:tc>
          <w:tcPr>
            <w:tcW w:w="1054" w:type="dxa"/>
          </w:tcPr>
          <w:p w14:paraId="6BBDE4F0" w14:textId="0845E538" w:rsidR="0039631D" w:rsidRPr="00C57C70" w:rsidRDefault="0039631D" w:rsidP="001861A0">
            <w:pPr>
              <w:pStyle w:val="Compact"/>
              <w:rPr>
                <w:sz w:val="20"/>
                <w:szCs w:val="20"/>
              </w:rPr>
            </w:pPr>
            <w:r>
              <w:rPr>
                <w:sz w:val="20"/>
                <w:szCs w:val="20"/>
              </w:rPr>
              <w:t>1.4</w:t>
            </w:r>
            <w:r w:rsidR="00914D4B">
              <w:rPr>
                <w:sz w:val="20"/>
                <w:szCs w:val="20"/>
              </w:rPr>
              <w:t>1</w:t>
            </w:r>
          </w:p>
        </w:tc>
        <w:tc>
          <w:tcPr>
            <w:tcW w:w="1141" w:type="dxa"/>
          </w:tcPr>
          <w:p w14:paraId="06F8557B" w14:textId="196408E2" w:rsidR="0039631D" w:rsidRDefault="00021297" w:rsidP="001861A0">
            <w:pPr>
              <w:pStyle w:val="Compact"/>
              <w:rPr>
                <w:sz w:val="20"/>
                <w:szCs w:val="20"/>
              </w:rPr>
            </w:pPr>
            <w:r>
              <w:rPr>
                <w:sz w:val="20"/>
                <w:szCs w:val="20"/>
              </w:rPr>
              <w:t>0.2</w:t>
            </w:r>
            <w:r w:rsidR="000D2AD1">
              <w:rPr>
                <w:sz w:val="20"/>
                <w:szCs w:val="20"/>
              </w:rPr>
              <w:t>5</w:t>
            </w:r>
          </w:p>
        </w:tc>
        <w:tc>
          <w:tcPr>
            <w:tcW w:w="1573" w:type="dxa"/>
          </w:tcPr>
          <w:p w14:paraId="6F04B6DB" w14:textId="614AA066" w:rsidR="0039631D" w:rsidRPr="00C57C70" w:rsidRDefault="0039631D" w:rsidP="001861A0">
            <w:pPr>
              <w:pStyle w:val="Compact"/>
              <w:rPr>
                <w:sz w:val="20"/>
                <w:szCs w:val="20"/>
              </w:rPr>
            </w:pPr>
            <w:r>
              <w:rPr>
                <w:sz w:val="20"/>
                <w:szCs w:val="20"/>
              </w:rPr>
              <w:t>&lt; 0.001</w:t>
            </w:r>
          </w:p>
        </w:tc>
      </w:tr>
      <w:tr w:rsidR="0039631D" w:rsidRPr="00436F64" w14:paraId="29E45546" w14:textId="77777777" w:rsidTr="00021297">
        <w:tc>
          <w:tcPr>
            <w:tcW w:w="3077" w:type="dxa"/>
          </w:tcPr>
          <w:p w14:paraId="011310A2" w14:textId="2CB2CAD0" w:rsidR="0039631D" w:rsidRPr="00C57C70" w:rsidRDefault="0039631D" w:rsidP="001861A0">
            <w:pPr>
              <w:pStyle w:val="Compact"/>
              <w:rPr>
                <w:sz w:val="20"/>
                <w:szCs w:val="20"/>
              </w:rPr>
            </w:pPr>
            <w:r>
              <w:rPr>
                <w:sz w:val="20"/>
                <w:szCs w:val="20"/>
              </w:rPr>
              <w:t>Core Cognition</w:t>
            </w:r>
          </w:p>
        </w:tc>
        <w:tc>
          <w:tcPr>
            <w:tcW w:w="1316" w:type="dxa"/>
          </w:tcPr>
          <w:p w14:paraId="5371D6FD" w14:textId="192CD450" w:rsidR="0039631D" w:rsidRPr="00C57C70" w:rsidRDefault="0039631D" w:rsidP="001861A0">
            <w:pPr>
              <w:pStyle w:val="Compact"/>
              <w:rPr>
                <w:sz w:val="20"/>
                <w:szCs w:val="20"/>
              </w:rPr>
            </w:pPr>
            <w:r>
              <w:rPr>
                <w:sz w:val="20"/>
                <w:szCs w:val="20"/>
              </w:rPr>
              <w:t>16.</w:t>
            </w:r>
            <w:r w:rsidR="00914D4B">
              <w:rPr>
                <w:sz w:val="20"/>
                <w:szCs w:val="20"/>
              </w:rPr>
              <w:t>33</w:t>
            </w:r>
          </w:p>
        </w:tc>
        <w:tc>
          <w:tcPr>
            <w:tcW w:w="1577" w:type="dxa"/>
          </w:tcPr>
          <w:p w14:paraId="51519455" w14:textId="48110F46" w:rsidR="0039631D" w:rsidRPr="00C57C70" w:rsidRDefault="0039631D" w:rsidP="001861A0">
            <w:pPr>
              <w:pStyle w:val="Compact"/>
              <w:rPr>
                <w:sz w:val="20"/>
                <w:szCs w:val="20"/>
              </w:rPr>
            </w:pPr>
            <w:r>
              <w:rPr>
                <w:sz w:val="20"/>
                <w:szCs w:val="20"/>
              </w:rPr>
              <w:t>13.</w:t>
            </w:r>
            <w:r w:rsidR="00914D4B">
              <w:rPr>
                <w:sz w:val="20"/>
                <w:szCs w:val="20"/>
              </w:rPr>
              <w:t>87</w:t>
            </w:r>
            <w:r>
              <w:rPr>
                <w:sz w:val="20"/>
                <w:szCs w:val="20"/>
              </w:rPr>
              <w:t xml:space="preserve"> – 1</w:t>
            </w:r>
            <w:r w:rsidR="00914D4B">
              <w:rPr>
                <w:sz w:val="20"/>
                <w:szCs w:val="20"/>
              </w:rPr>
              <w:t>8.78</w:t>
            </w:r>
          </w:p>
        </w:tc>
        <w:tc>
          <w:tcPr>
            <w:tcW w:w="1054" w:type="dxa"/>
          </w:tcPr>
          <w:p w14:paraId="41B45FD0" w14:textId="14DA0B8F" w:rsidR="0039631D" w:rsidRPr="00C57C70" w:rsidRDefault="0039631D" w:rsidP="001861A0">
            <w:pPr>
              <w:pStyle w:val="Compact"/>
              <w:rPr>
                <w:sz w:val="20"/>
                <w:szCs w:val="20"/>
              </w:rPr>
            </w:pPr>
            <w:r>
              <w:rPr>
                <w:sz w:val="20"/>
                <w:szCs w:val="20"/>
              </w:rPr>
              <w:t>1.</w:t>
            </w:r>
            <w:r w:rsidR="00914D4B">
              <w:rPr>
                <w:sz w:val="20"/>
                <w:szCs w:val="20"/>
              </w:rPr>
              <w:t>25</w:t>
            </w:r>
          </w:p>
        </w:tc>
        <w:tc>
          <w:tcPr>
            <w:tcW w:w="1141" w:type="dxa"/>
          </w:tcPr>
          <w:p w14:paraId="4E35B88F" w14:textId="38DDAC70" w:rsidR="0039631D" w:rsidRDefault="00021297" w:rsidP="001861A0">
            <w:pPr>
              <w:pStyle w:val="Compact"/>
              <w:rPr>
                <w:sz w:val="20"/>
                <w:szCs w:val="20"/>
              </w:rPr>
            </w:pPr>
            <w:r>
              <w:rPr>
                <w:sz w:val="20"/>
                <w:szCs w:val="20"/>
              </w:rPr>
              <w:t>0.25</w:t>
            </w:r>
          </w:p>
        </w:tc>
        <w:tc>
          <w:tcPr>
            <w:tcW w:w="1573" w:type="dxa"/>
          </w:tcPr>
          <w:p w14:paraId="3FCC8DB9" w14:textId="7FF3FCC9" w:rsidR="0039631D" w:rsidRPr="00C57C70" w:rsidRDefault="0039631D" w:rsidP="001861A0">
            <w:pPr>
              <w:pStyle w:val="Compact"/>
              <w:rPr>
                <w:sz w:val="20"/>
                <w:szCs w:val="20"/>
              </w:rPr>
            </w:pPr>
            <w:r>
              <w:rPr>
                <w:sz w:val="20"/>
                <w:szCs w:val="20"/>
              </w:rPr>
              <w:t>&lt; 0.001</w:t>
            </w:r>
          </w:p>
        </w:tc>
      </w:tr>
      <w:tr w:rsidR="0039631D" w:rsidRPr="00436F64" w14:paraId="4318173D" w14:textId="77777777" w:rsidTr="00021297">
        <w:tc>
          <w:tcPr>
            <w:tcW w:w="3077" w:type="dxa"/>
          </w:tcPr>
          <w:p w14:paraId="3330C62F" w14:textId="79865326" w:rsidR="0039631D" w:rsidRDefault="0039631D" w:rsidP="001861A0">
            <w:pPr>
              <w:pStyle w:val="Compact"/>
              <w:rPr>
                <w:sz w:val="20"/>
                <w:szCs w:val="20"/>
              </w:rPr>
            </w:pPr>
            <w:r>
              <w:rPr>
                <w:sz w:val="20"/>
                <w:szCs w:val="20"/>
              </w:rPr>
              <w:t>Adaptability and Resilience</w:t>
            </w:r>
          </w:p>
        </w:tc>
        <w:tc>
          <w:tcPr>
            <w:tcW w:w="1316" w:type="dxa"/>
          </w:tcPr>
          <w:p w14:paraId="712FCF64" w14:textId="24158BAF" w:rsidR="0039631D" w:rsidRDefault="0039631D" w:rsidP="001861A0">
            <w:pPr>
              <w:pStyle w:val="Compact"/>
              <w:rPr>
                <w:sz w:val="20"/>
                <w:szCs w:val="20"/>
              </w:rPr>
            </w:pPr>
            <w:r>
              <w:rPr>
                <w:sz w:val="20"/>
                <w:szCs w:val="20"/>
              </w:rPr>
              <w:t>1</w:t>
            </w:r>
            <w:r w:rsidR="00EB038B">
              <w:rPr>
                <w:sz w:val="20"/>
                <w:szCs w:val="20"/>
              </w:rPr>
              <w:t>7.57</w:t>
            </w:r>
          </w:p>
        </w:tc>
        <w:tc>
          <w:tcPr>
            <w:tcW w:w="1577" w:type="dxa"/>
          </w:tcPr>
          <w:p w14:paraId="523412C2" w14:textId="2DD5AEDA" w:rsidR="0039631D" w:rsidRDefault="0039631D" w:rsidP="001861A0">
            <w:pPr>
              <w:pStyle w:val="Compact"/>
              <w:rPr>
                <w:sz w:val="20"/>
                <w:szCs w:val="20"/>
              </w:rPr>
            </w:pPr>
            <w:r>
              <w:rPr>
                <w:sz w:val="20"/>
                <w:szCs w:val="20"/>
              </w:rPr>
              <w:t>1</w:t>
            </w:r>
            <w:r w:rsidR="00EB038B">
              <w:rPr>
                <w:sz w:val="20"/>
                <w:szCs w:val="20"/>
              </w:rPr>
              <w:t>4.83</w:t>
            </w:r>
            <w:r>
              <w:rPr>
                <w:sz w:val="20"/>
                <w:szCs w:val="20"/>
              </w:rPr>
              <w:t xml:space="preserve"> – 20.</w:t>
            </w:r>
            <w:r w:rsidR="00EB038B">
              <w:rPr>
                <w:sz w:val="20"/>
                <w:szCs w:val="20"/>
              </w:rPr>
              <w:t>31</w:t>
            </w:r>
          </w:p>
        </w:tc>
        <w:tc>
          <w:tcPr>
            <w:tcW w:w="1054" w:type="dxa"/>
          </w:tcPr>
          <w:p w14:paraId="32C077D1" w14:textId="10452AFC" w:rsidR="0039631D" w:rsidRDefault="0039631D" w:rsidP="001861A0">
            <w:pPr>
              <w:pStyle w:val="Compact"/>
              <w:rPr>
                <w:sz w:val="20"/>
                <w:szCs w:val="20"/>
              </w:rPr>
            </w:pPr>
            <w:r>
              <w:rPr>
                <w:sz w:val="20"/>
                <w:szCs w:val="20"/>
              </w:rPr>
              <w:t>1.39</w:t>
            </w:r>
          </w:p>
        </w:tc>
        <w:tc>
          <w:tcPr>
            <w:tcW w:w="1141" w:type="dxa"/>
          </w:tcPr>
          <w:p w14:paraId="66E09209" w14:textId="48276CC4" w:rsidR="0039631D" w:rsidRDefault="00021297" w:rsidP="001861A0">
            <w:pPr>
              <w:pStyle w:val="Compact"/>
              <w:rPr>
                <w:sz w:val="20"/>
                <w:szCs w:val="20"/>
              </w:rPr>
            </w:pPr>
            <w:r>
              <w:rPr>
                <w:sz w:val="20"/>
                <w:szCs w:val="20"/>
              </w:rPr>
              <w:t>0.2</w:t>
            </w:r>
            <w:r w:rsidR="00EB038B">
              <w:rPr>
                <w:sz w:val="20"/>
                <w:szCs w:val="20"/>
              </w:rPr>
              <w:t>6</w:t>
            </w:r>
          </w:p>
        </w:tc>
        <w:tc>
          <w:tcPr>
            <w:tcW w:w="1573" w:type="dxa"/>
          </w:tcPr>
          <w:p w14:paraId="1CC15083" w14:textId="7DF6246E" w:rsidR="0039631D" w:rsidRDefault="0039631D" w:rsidP="001861A0">
            <w:pPr>
              <w:pStyle w:val="Compact"/>
              <w:rPr>
                <w:sz w:val="20"/>
                <w:szCs w:val="20"/>
              </w:rPr>
            </w:pPr>
            <w:r>
              <w:rPr>
                <w:sz w:val="20"/>
                <w:szCs w:val="20"/>
              </w:rPr>
              <w:t>&lt; 0.001</w:t>
            </w:r>
          </w:p>
        </w:tc>
      </w:tr>
      <w:tr w:rsidR="0039631D" w:rsidRPr="00436F64" w14:paraId="74542100" w14:textId="77777777" w:rsidTr="00021297">
        <w:tc>
          <w:tcPr>
            <w:tcW w:w="3077" w:type="dxa"/>
          </w:tcPr>
          <w:p w14:paraId="14FDA92F" w14:textId="36CA6336" w:rsidR="0039631D" w:rsidRDefault="0039631D" w:rsidP="001861A0">
            <w:pPr>
              <w:pStyle w:val="Compact"/>
              <w:rPr>
                <w:sz w:val="20"/>
                <w:szCs w:val="20"/>
              </w:rPr>
            </w:pPr>
            <w:r>
              <w:rPr>
                <w:sz w:val="20"/>
                <w:szCs w:val="20"/>
              </w:rPr>
              <w:t>Drive and Motivation</w:t>
            </w:r>
          </w:p>
        </w:tc>
        <w:tc>
          <w:tcPr>
            <w:tcW w:w="1316" w:type="dxa"/>
          </w:tcPr>
          <w:p w14:paraId="62503A67" w14:textId="6B29632B" w:rsidR="0039631D" w:rsidRDefault="0039631D" w:rsidP="001861A0">
            <w:pPr>
              <w:pStyle w:val="Compact"/>
              <w:rPr>
                <w:sz w:val="20"/>
                <w:szCs w:val="20"/>
              </w:rPr>
            </w:pPr>
            <w:r>
              <w:rPr>
                <w:sz w:val="20"/>
                <w:szCs w:val="20"/>
              </w:rPr>
              <w:t>15.</w:t>
            </w:r>
            <w:r w:rsidR="000D2AD1">
              <w:rPr>
                <w:sz w:val="20"/>
                <w:szCs w:val="20"/>
              </w:rPr>
              <w:t>86</w:t>
            </w:r>
          </w:p>
        </w:tc>
        <w:tc>
          <w:tcPr>
            <w:tcW w:w="1577" w:type="dxa"/>
          </w:tcPr>
          <w:p w14:paraId="3ADD6273" w14:textId="38830E07" w:rsidR="0039631D" w:rsidRDefault="0039631D" w:rsidP="001861A0">
            <w:pPr>
              <w:pStyle w:val="Compact"/>
              <w:rPr>
                <w:sz w:val="20"/>
                <w:szCs w:val="20"/>
              </w:rPr>
            </w:pPr>
            <w:r>
              <w:rPr>
                <w:sz w:val="20"/>
                <w:szCs w:val="20"/>
              </w:rPr>
              <w:t>12.</w:t>
            </w:r>
            <w:r w:rsidR="000D2AD1">
              <w:rPr>
                <w:sz w:val="20"/>
                <w:szCs w:val="20"/>
              </w:rPr>
              <w:t>87</w:t>
            </w:r>
            <w:r>
              <w:rPr>
                <w:sz w:val="20"/>
                <w:szCs w:val="20"/>
              </w:rPr>
              <w:t xml:space="preserve"> – 18.</w:t>
            </w:r>
            <w:r w:rsidR="000D2AD1">
              <w:rPr>
                <w:sz w:val="20"/>
                <w:szCs w:val="20"/>
              </w:rPr>
              <w:t>86</w:t>
            </w:r>
          </w:p>
        </w:tc>
        <w:tc>
          <w:tcPr>
            <w:tcW w:w="1054" w:type="dxa"/>
          </w:tcPr>
          <w:p w14:paraId="5A16B83B" w14:textId="214CEB82" w:rsidR="0039631D" w:rsidRDefault="0039631D" w:rsidP="001861A0">
            <w:pPr>
              <w:pStyle w:val="Compact"/>
              <w:rPr>
                <w:sz w:val="20"/>
                <w:szCs w:val="20"/>
              </w:rPr>
            </w:pPr>
            <w:r>
              <w:rPr>
                <w:sz w:val="20"/>
                <w:szCs w:val="20"/>
              </w:rPr>
              <w:t>1.</w:t>
            </w:r>
            <w:r w:rsidR="000D2AD1">
              <w:rPr>
                <w:sz w:val="20"/>
                <w:szCs w:val="20"/>
              </w:rPr>
              <w:t>52</w:t>
            </w:r>
          </w:p>
        </w:tc>
        <w:tc>
          <w:tcPr>
            <w:tcW w:w="1141" w:type="dxa"/>
          </w:tcPr>
          <w:p w14:paraId="0CCB171F" w14:textId="1E47024A" w:rsidR="0039631D" w:rsidRDefault="00021297" w:rsidP="001861A0">
            <w:pPr>
              <w:pStyle w:val="Compact"/>
              <w:rPr>
                <w:sz w:val="20"/>
                <w:szCs w:val="20"/>
              </w:rPr>
            </w:pPr>
            <w:r>
              <w:rPr>
                <w:sz w:val="20"/>
                <w:szCs w:val="20"/>
              </w:rPr>
              <w:t>0.2</w:t>
            </w:r>
            <w:r w:rsidR="000D2AD1">
              <w:rPr>
                <w:sz w:val="20"/>
                <w:szCs w:val="20"/>
              </w:rPr>
              <w:t>4</w:t>
            </w:r>
          </w:p>
        </w:tc>
        <w:tc>
          <w:tcPr>
            <w:tcW w:w="1573" w:type="dxa"/>
          </w:tcPr>
          <w:p w14:paraId="34A6A333" w14:textId="504F49B2" w:rsidR="0039631D" w:rsidRDefault="0039631D" w:rsidP="001861A0">
            <w:pPr>
              <w:pStyle w:val="Compact"/>
              <w:rPr>
                <w:sz w:val="20"/>
                <w:szCs w:val="20"/>
              </w:rPr>
            </w:pPr>
            <w:r>
              <w:rPr>
                <w:sz w:val="20"/>
                <w:szCs w:val="20"/>
              </w:rPr>
              <w:t>&lt; 0.001</w:t>
            </w:r>
          </w:p>
        </w:tc>
      </w:tr>
      <w:tr w:rsidR="0039631D" w:rsidRPr="00436F64" w14:paraId="48AF8624" w14:textId="77777777" w:rsidTr="00021297">
        <w:tc>
          <w:tcPr>
            <w:tcW w:w="3077" w:type="dxa"/>
          </w:tcPr>
          <w:p w14:paraId="7698EBD0" w14:textId="021B35CF" w:rsidR="0039631D" w:rsidRDefault="0039631D" w:rsidP="001861A0">
            <w:pPr>
              <w:pStyle w:val="Compact"/>
              <w:rPr>
                <w:sz w:val="20"/>
                <w:szCs w:val="20"/>
              </w:rPr>
            </w:pPr>
            <w:r>
              <w:rPr>
                <w:sz w:val="20"/>
                <w:szCs w:val="20"/>
              </w:rPr>
              <w:t>Mood and Outlook</w:t>
            </w:r>
          </w:p>
        </w:tc>
        <w:tc>
          <w:tcPr>
            <w:tcW w:w="1316" w:type="dxa"/>
          </w:tcPr>
          <w:p w14:paraId="639B727C" w14:textId="35552F62" w:rsidR="0039631D" w:rsidRDefault="0039631D" w:rsidP="001861A0">
            <w:pPr>
              <w:pStyle w:val="Compact"/>
              <w:rPr>
                <w:sz w:val="20"/>
                <w:szCs w:val="20"/>
              </w:rPr>
            </w:pPr>
            <w:r>
              <w:rPr>
                <w:sz w:val="20"/>
                <w:szCs w:val="20"/>
              </w:rPr>
              <w:t>1</w:t>
            </w:r>
            <w:r w:rsidR="000D2AD1">
              <w:rPr>
                <w:sz w:val="20"/>
                <w:szCs w:val="20"/>
              </w:rPr>
              <w:t>5.27</w:t>
            </w:r>
          </w:p>
        </w:tc>
        <w:tc>
          <w:tcPr>
            <w:tcW w:w="1577" w:type="dxa"/>
          </w:tcPr>
          <w:p w14:paraId="5D83FCDA" w14:textId="72465AAF" w:rsidR="0039631D" w:rsidRDefault="0039631D" w:rsidP="001861A0">
            <w:pPr>
              <w:pStyle w:val="Compact"/>
              <w:rPr>
                <w:sz w:val="20"/>
                <w:szCs w:val="20"/>
              </w:rPr>
            </w:pPr>
            <w:r>
              <w:rPr>
                <w:sz w:val="20"/>
                <w:szCs w:val="20"/>
              </w:rPr>
              <w:t>1</w:t>
            </w:r>
            <w:r w:rsidR="000D2AD1">
              <w:rPr>
                <w:sz w:val="20"/>
                <w:szCs w:val="20"/>
              </w:rPr>
              <w:t>2.53</w:t>
            </w:r>
            <w:r>
              <w:rPr>
                <w:sz w:val="20"/>
                <w:szCs w:val="20"/>
              </w:rPr>
              <w:t xml:space="preserve"> – 1</w:t>
            </w:r>
            <w:r w:rsidR="000D2AD1">
              <w:rPr>
                <w:sz w:val="20"/>
                <w:szCs w:val="20"/>
              </w:rPr>
              <w:t>8.01</w:t>
            </w:r>
          </w:p>
        </w:tc>
        <w:tc>
          <w:tcPr>
            <w:tcW w:w="1054" w:type="dxa"/>
          </w:tcPr>
          <w:p w14:paraId="2B881010" w14:textId="5F2B8DBB" w:rsidR="0039631D" w:rsidRDefault="0039631D" w:rsidP="001861A0">
            <w:pPr>
              <w:pStyle w:val="Compact"/>
              <w:rPr>
                <w:sz w:val="20"/>
                <w:szCs w:val="20"/>
              </w:rPr>
            </w:pPr>
            <w:r>
              <w:rPr>
                <w:sz w:val="20"/>
                <w:szCs w:val="20"/>
              </w:rPr>
              <w:t>1.</w:t>
            </w:r>
            <w:r w:rsidR="000D2AD1">
              <w:rPr>
                <w:sz w:val="20"/>
                <w:szCs w:val="20"/>
              </w:rPr>
              <w:t>39</w:t>
            </w:r>
          </w:p>
        </w:tc>
        <w:tc>
          <w:tcPr>
            <w:tcW w:w="1141" w:type="dxa"/>
          </w:tcPr>
          <w:p w14:paraId="279FEF37" w14:textId="218CE5E2" w:rsidR="0039631D" w:rsidRDefault="00021297" w:rsidP="001861A0">
            <w:pPr>
              <w:pStyle w:val="Compact"/>
              <w:rPr>
                <w:sz w:val="20"/>
                <w:szCs w:val="20"/>
              </w:rPr>
            </w:pPr>
            <w:r>
              <w:rPr>
                <w:sz w:val="20"/>
                <w:szCs w:val="20"/>
              </w:rPr>
              <w:t>0.2</w:t>
            </w:r>
            <w:r w:rsidR="000D2AD1">
              <w:rPr>
                <w:sz w:val="20"/>
                <w:szCs w:val="20"/>
              </w:rPr>
              <w:t>2</w:t>
            </w:r>
          </w:p>
        </w:tc>
        <w:tc>
          <w:tcPr>
            <w:tcW w:w="1573" w:type="dxa"/>
          </w:tcPr>
          <w:p w14:paraId="1DDCF9A0" w14:textId="6642B17D" w:rsidR="0039631D" w:rsidRDefault="0039631D" w:rsidP="001861A0">
            <w:pPr>
              <w:pStyle w:val="Compact"/>
              <w:rPr>
                <w:sz w:val="20"/>
                <w:szCs w:val="20"/>
              </w:rPr>
            </w:pPr>
            <w:r>
              <w:rPr>
                <w:sz w:val="20"/>
                <w:szCs w:val="20"/>
              </w:rPr>
              <w:t>&lt; 0.001</w:t>
            </w:r>
          </w:p>
        </w:tc>
      </w:tr>
      <w:tr w:rsidR="0039631D" w:rsidRPr="00436F64" w14:paraId="31608E5E" w14:textId="77777777" w:rsidTr="00021297">
        <w:tc>
          <w:tcPr>
            <w:tcW w:w="3077" w:type="dxa"/>
          </w:tcPr>
          <w:p w14:paraId="6E5A4D72" w14:textId="40A3BDD8" w:rsidR="0039631D" w:rsidRDefault="0039631D" w:rsidP="001861A0">
            <w:pPr>
              <w:pStyle w:val="Compact"/>
              <w:rPr>
                <w:sz w:val="20"/>
                <w:szCs w:val="20"/>
              </w:rPr>
            </w:pPr>
            <w:r>
              <w:rPr>
                <w:sz w:val="20"/>
                <w:szCs w:val="20"/>
              </w:rPr>
              <w:t>Social Self</w:t>
            </w:r>
          </w:p>
        </w:tc>
        <w:tc>
          <w:tcPr>
            <w:tcW w:w="1316" w:type="dxa"/>
          </w:tcPr>
          <w:p w14:paraId="195A0388" w14:textId="71FB4697" w:rsidR="0039631D" w:rsidRDefault="0039631D" w:rsidP="001861A0">
            <w:pPr>
              <w:pStyle w:val="Compact"/>
              <w:rPr>
                <w:sz w:val="20"/>
                <w:szCs w:val="20"/>
              </w:rPr>
            </w:pPr>
            <w:r>
              <w:rPr>
                <w:sz w:val="20"/>
                <w:szCs w:val="20"/>
              </w:rPr>
              <w:t>1</w:t>
            </w:r>
            <w:r w:rsidR="00EB038B">
              <w:rPr>
                <w:sz w:val="20"/>
                <w:szCs w:val="20"/>
              </w:rPr>
              <w:t>3.02</w:t>
            </w:r>
          </w:p>
        </w:tc>
        <w:tc>
          <w:tcPr>
            <w:tcW w:w="1577" w:type="dxa"/>
          </w:tcPr>
          <w:p w14:paraId="2D462849" w14:textId="755F62F1" w:rsidR="0039631D" w:rsidRDefault="0039631D" w:rsidP="001861A0">
            <w:pPr>
              <w:pStyle w:val="Compact"/>
              <w:rPr>
                <w:sz w:val="20"/>
                <w:szCs w:val="20"/>
              </w:rPr>
            </w:pPr>
            <w:r>
              <w:rPr>
                <w:sz w:val="20"/>
                <w:szCs w:val="20"/>
              </w:rPr>
              <w:t>1</w:t>
            </w:r>
            <w:r w:rsidR="00EB038B">
              <w:rPr>
                <w:sz w:val="20"/>
                <w:szCs w:val="20"/>
              </w:rPr>
              <w:t>0.18</w:t>
            </w:r>
            <w:r>
              <w:rPr>
                <w:sz w:val="20"/>
                <w:szCs w:val="20"/>
              </w:rPr>
              <w:t xml:space="preserve"> – 1</w:t>
            </w:r>
            <w:r w:rsidR="00EB038B">
              <w:rPr>
                <w:sz w:val="20"/>
                <w:szCs w:val="20"/>
              </w:rPr>
              <w:t>5</w:t>
            </w:r>
            <w:r>
              <w:rPr>
                <w:sz w:val="20"/>
                <w:szCs w:val="20"/>
              </w:rPr>
              <w:t>.</w:t>
            </w:r>
            <w:r w:rsidR="00EB038B">
              <w:rPr>
                <w:sz w:val="20"/>
                <w:szCs w:val="20"/>
              </w:rPr>
              <w:t>85</w:t>
            </w:r>
          </w:p>
        </w:tc>
        <w:tc>
          <w:tcPr>
            <w:tcW w:w="1054" w:type="dxa"/>
          </w:tcPr>
          <w:p w14:paraId="778454FA" w14:textId="738B071A" w:rsidR="0039631D" w:rsidRDefault="0039631D" w:rsidP="001861A0">
            <w:pPr>
              <w:pStyle w:val="Compact"/>
              <w:rPr>
                <w:sz w:val="20"/>
                <w:szCs w:val="20"/>
              </w:rPr>
            </w:pPr>
            <w:r>
              <w:rPr>
                <w:sz w:val="20"/>
                <w:szCs w:val="20"/>
              </w:rPr>
              <w:t>1.4</w:t>
            </w:r>
            <w:r w:rsidR="00EB038B">
              <w:rPr>
                <w:sz w:val="20"/>
                <w:szCs w:val="20"/>
              </w:rPr>
              <w:t>4</w:t>
            </w:r>
          </w:p>
        </w:tc>
        <w:tc>
          <w:tcPr>
            <w:tcW w:w="1141" w:type="dxa"/>
          </w:tcPr>
          <w:p w14:paraId="0FBC0036" w14:textId="05E295EB" w:rsidR="0039631D" w:rsidRDefault="00021297" w:rsidP="001861A0">
            <w:pPr>
              <w:pStyle w:val="Compact"/>
              <w:rPr>
                <w:sz w:val="20"/>
                <w:szCs w:val="20"/>
              </w:rPr>
            </w:pPr>
            <w:r>
              <w:rPr>
                <w:sz w:val="20"/>
                <w:szCs w:val="20"/>
              </w:rPr>
              <w:t>0.1</w:t>
            </w:r>
            <w:r w:rsidR="00EB038B">
              <w:rPr>
                <w:sz w:val="20"/>
                <w:szCs w:val="20"/>
              </w:rPr>
              <w:t>7</w:t>
            </w:r>
          </w:p>
        </w:tc>
        <w:tc>
          <w:tcPr>
            <w:tcW w:w="1573" w:type="dxa"/>
          </w:tcPr>
          <w:p w14:paraId="2ABD0092" w14:textId="3DA8CC8D" w:rsidR="0039631D" w:rsidRDefault="0039631D" w:rsidP="001861A0">
            <w:pPr>
              <w:pStyle w:val="Compact"/>
              <w:rPr>
                <w:sz w:val="20"/>
                <w:szCs w:val="20"/>
              </w:rPr>
            </w:pPr>
            <w:r>
              <w:rPr>
                <w:sz w:val="20"/>
                <w:szCs w:val="20"/>
              </w:rPr>
              <w:t>&lt; 0.001</w:t>
            </w:r>
          </w:p>
        </w:tc>
      </w:tr>
      <w:tr w:rsidR="0039631D" w:rsidRPr="00436F64" w14:paraId="64E38583" w14:textId="77777777" w:rsidTr="00021297">
        <w:tc>
          <w:tcPr>
            <w:tcW w:w="3077" w:type="dxa"/>
          </w:tcPr>
          <w:p w14:paraId="1E64C7CA" w14:textId="08BF0E8C" w:rsidR="0039631D" w:rsidRDefault="0039631D" w:rsidP="001861A0">
            <w:pPr>
              <w:pStyle w:val="Compact"/>
              <w:rPr>
                <w:sz w:val="20"/>
                <w:szCs w:val="20"/>
              </w:rPr>
            </w:pPr>
            <w:r>
              <w:rPr>
                <w:sz w:val="20"/>
                <w:szCs w:val="20"/>
              </w:rPr>
              <w:t>Mind-Body</w:t>
            </w:r>
          </w:p>
        </w:tc>
        <w:tc>
          <w:tcPr>
            <w:tcW w:w="1316" w:type="dxa"/>
          </w:tcPr>
          <w:p w14:paraId="1B515099" w14:textId="3353D790" w:rsidR="0039631D" w:rsidRDefault="0039631D" w:rsidP="001861A0">
            <w:pPr>
              <w:pStyle w:val="Compact"/>
              <w:rPr>
                <w:sz w:val="20"/>
                <w:szCs w:val="20"/>
              </w:rPr>
            </w:pPr>
            <w:r>
              <w:rPr>
                <w:sz w:val="20"/>
                <w:szCs w:val="20"/>
              </w:rPr>
              <w:t>19.</w:t>
            </w:r>
            <w:r w:rsidR="00EB038B">
              <w:rPr>
                <w:sz w:val="20"/>
                <w:szCs w:val="20"/>
              </w:rPr>
              <w:t>25</w:t>
            </w:r>
          </w:p>
        </w:tc>
        <w:tc>
          <w:tcPr>
            <w:tcW w:w="1577" w:type="dxa"/>
          </w:tcPr>
          <w:p w14:paraId="198DCA9C" w14:textId="00C0CE9D" w:rsidR="0039631D" w:rsidRDefault="0039631D" w:rsidP="001861A0">
            <w:pPr>
              <w:pStyle w:val="Compact"/>
              <w:rPr>
                <w:sz w:val="20"/>
                <w:szCs w:val="20"/>
              </w:rPr>
            </w:pPr>
            <w:r>
              <w:rPr>
                <w:sz w:val="20"/>
                <w:szCs w:val="20"/>
              </w:rPr>
              <w:t>1</w:t>
            </w:r>
            <w:r w:rsidR="00EB038B">
              <w:rPr>
                <w:sz w:val="20"/>
                <w:szCs w:val="20"/>
              </w:rPr>
              <w:t>6.66</w:t>
            </w:r>
            <w:r>
              <w:rPr>
                <w:sz w:val="20"/>
                <w:szCs w:val="20"/>
              </w:rPr>
              <w:t xml:space="preserve"> – </w:t>
            </w:r>
            <w:r w:rsidR="00EB038B">
              <w:rPr>
                <w:sz w:val="20"/>
                <w:szCs w:val="20"/>
              </w:rPr>
              <w:t>21.84</w:t>
            </w:r>
          </w:p>
        </w:tc>
        <w:tc>
          <w:tcPr>
            <w:tcW w:w="1054" w:type="dxa"/>
          </w:tcPr>
          <w:p w14:paraId="6FA29205" w14:textId="7B34AE0D" w:rsidR="0039631D" w:rsidRDefault="0039631D" w:rsidP="001861A0">
            <w:pPr>
              <w:pStyle w:val="Compact"/>
              <w:rPr>
                <w:sz w:val="20"/>
                <w:szCs w:val="20"/>
              </w:rPr>
            </w:pPr>
            <w:r>
              <w:rPr>
                <w:sz w:val="20"/>
                <w:szCs w:val="20"/>
              </w:rPr>
              <w:t>1.3</w:t>
            </w:r>
            <w:r w:rsidR="00EB038B">
              <w:rPr>
                <w:sz w:val="20"/>
                <w:szCs w:val="20"/>
              </w:rPr>
              <w:t>1</w:t>
            </w:r>
          </w:p>
        </w:tc>
        <w:tc>
          <w:tcPr>
            <w:tcW w:w="1141" w:type="dxa"/>
          </w:tcPr>
          <w:p w14:paraId="30954FC9" w14:textId="2900039A" w:rsidR="0039631D" w:rsidRDefault="00021297" w:rsidP="001861A0">
            <w:pPr>
              <w:pStyle w:val="Compact"/>
              <w:rPr>
                <w:sz w:val="20"/>
                <w:szCs w:val="20"/>
              </w:rPr>
            </w:pPr>
            <w:r>
              <w:rPr>
                <w:sz w:val="20"/>
                <w:szCs w:val="20"/>
              </w:rPr>
              <w:t>0.3</w:t>
            </w:r>
            <w:r w:rsidR="00EB038B">
              <w:rPr>
                <w:sz w:val="20"/>
                <w:szCs w:val="20"/>
              </w:rPr>
              <w:t>1</w:t>
            </w:r>
          </w:p>
        </w:tc>
        <w:tc>
          <w:tcPr>
            <w:tcW w:w="1573" w:type="dxa"/>
          </w:tcPr>
          <w:p w14:paraId="4AC8B15E" w14:textId="3A60D9EE" w:rsidR="0039631D" w:rsidRDefault="0039631D" w:rsidP="001861A0">
            <w:pPr>
              <w:pStyle w:val="Compact"/>
              <w:rPr>
                <w:sz w:val="20"/>
                <w:szCs w:val="20"/>
              </w:rPr>
            </w:pPr>
            <w:r>
              <w:rPr>
                <w:sz w:val="20"/>
                <w:szCs w:val="20"/>
              </w:rPr>
              <w:t>&lt; 0.001</w:t>
            </w:r>
          </w:p>
        </w:tc>
      </w:tr>
    </w:tbl>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79EA15F0" w14:textId="24587F71" w:rsidR="0039631D" w:rsidRDefault="0039631D" w:rsidP="00F721EE">
      <w:pPr>
        <w:tabs>
          <w:tab w:val="left" w:pos="6936"/>
        </w:tabs>
        <w:spacing w:line="480" w:lineRule="auto"/>
        <w:rPr>
          <w:rFonts w:ascii="Times New Roman" w:hAnsi="Times New Roman" w:cs="Times New Roman"/>
          <w:b/>
          <w:bCs/>
          <w:sz w:val="24"/>
          <w:szCs w:val="24"/>
        </w:rPr>
      </w:pPr>
    </w:p>
    <w:p w14:paraId="721DD136" w14:textId="328D10E4" w:rsidR="0039631D" w:rsidRDefault="0039631D"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3. </w:t>
      </w:r>
      <w:r w:rsidR="00021297">
        <w:rPr>
          <w:rFonts w:ascii="Times New Roman" w:hAnsi="Times New Roman" w:cs="Times New Roman"/>
          <w:b/>
          <w:bCs/>
          <w:sz w:val="24"/>
          <w:szCs w:val="24"/>
        </w:rPr>
        <w:t>Physical activity X Age Interaction</w:t>
      </w:r>
    </w:p>
    <w:tbl>
      <w:tblPr>
        <w:tblStyle w:val="Table"/>
        <w:tblW w:w="5000" w:type="pct"/>
        <w:tblLayout w:type="fixed"/>
        <w:tblLook w:val="0020" w:firstRow="1" w:lastRow="0" w:firstColumn="0" w:lastColumn="0" w:noHBand="0" w:noVBand="0"/>
      </w:tblPr>
      <w:tblGrid>
        <w:gridCol w:w="1008"/>
        <w:gridCol w:w="990"/>
        <w:gridCol w:w="1080"/>
        <w:gridCol w:w="1440"/>
        <w:gridCol w:w="1170"/>
        <w:gridCol w:w="1350"/>
        <w:gridCol w:w="1170"/>
        <w:gridCol w:w="1368"/>
      </w:tblGrid>
      <w:tr w:rsidR="00C41241" w:rsidRPr="00436F64" w14:paraId="30341E37" w14:textId="55C00D51" w:rsidTr="00551A0B">
        <w:trPr>
          <w:cnfStyle w:val="100000000000" w:firstRow="1" w:lastRow="0" w:firstColumn="0" w:lastColumn="0" w:oddVBand="0" w:evenVBand="0" w:oddHBand="0" w:evenHBand="0" w:firstRowFirstColumn="0" w:firstRowLastColumn="0" w:lastRowFirstColumn="0" w:lastRowLastColumn="0"/>
        </w:trPr>
        <w:tc>
          <w:tcPr>
            <w:tcW w:w="1008" w:type="dxa"/>
            <w:shd w:val="clear" w:color="auto" w:fill="auto"/>
          </w:tcPr>
          <w:p w14:paraId="26661880" w14:textId="69FBF120" w:rsidR="00021297" w:rsidRPr="00C57C70" w:rsidRDefault="00021297" w:rsidP="001861A0">
            <w:pPr>
              <w:pStyle w:val="Compact"/>
              <w:rPr>
                <w:sz w:val="20"/>
                <w:szCs w:val="20"/>
              </w:rPr>
            </w:pPr>
          </w:p>
        </w:tc>
        <w:tc>
          <w:tcPr>
            <w:tcW w:w="990" w:type="dxa"/>
            <w:shd w:val="clear" w:color="auto" w:fill="auto"/>
          </w:tcPr>
          <w:p w14:paraId="35C6B7CC" w14:textId="1A109196" w:rsidR="00021297" w:rsidRPr="00C57C70" w:rsidRDefault="00021297" w:rsidP="001861A0">
            <w:pPr>
              <w:pStyle w:val="Compact"/>
              <w:rPr>
                <w:sz w:val="20"/>
                <w:szCs w:val="20"/>
              </w:rPr>
            </w:pPr>
            <w:r>
              <w:rPr>
                <w:sz w:val="20"/>
                <w:szCs w:val="20"/>
              </w:rPr>
              <w:t>MHQ</w:t>
            </w:r>
          </w:p>
        </w:tc>
        <w:tc>
          <w:tcPr>
            <w:tcW w:w="1080" w:type="dxa"/>
            <w:shd w:val="clear" w:color="auto" w:fill="auto"/>
          </w:tcPr>
          <w:p w14:paraId="2385EA06" w14:textId="6D1192BB" w:rsidR="00021297" w:rsidRPr="00C57C70" w:rsidRDefault="00021297" w:rsidP="001861A0">
            <w:pPr>
              <w:pStyle w:val="Compact"/>
              <w:rPr>
                <w:sz w:val="20"/>
                <w:szCs w:val="20"/>
              </w:rPr>
            </w:pPr>
            <w:r>
              <w:rPr>
                <w:sz w:val="20"/>
                <w:szCs w:val="20"/>
              </w:rPr>
              <w:t>Core Cognition</w:t>
            </w:r>
          </w:p>
        </w:tc>
        <w:tc>
          <w:tcPr>
            <w:tcW w:w="1440" w:type="dxa"/>
            <w:shd w:val="clear" w:color="auto" w:fill="auto"/>
          </w:tcPr>
          <w:p w14:paraId="636FA4A5" w14:textId="3A607D02" w:rsidR="00021297" w:rsidRPr="00C57C70" w:rsidRDefault="00021297" w:rsidP="001861A0">
            <w:pPr>
              <w:pStyle w:val="Compact"/>
              <w:rPr>
                <w:sz w:val="20"/>
                <w:szCs w:val="20"/>
              </w:rPr>
            </w:pPr>
            <w:r>
              <w:rPr>
                <w:sz w:val="20"/>
                <w:szCs w:val="20"/>
              </w:rPr>
              <w:t>Adaptability and Resilience</w:t>
            </w:r>
          </w:p>
        </w:tc>
        <w:tc>
          <w:tcPr>
            <w:tcW w:w="1170" w:type="dxa"/>
            <w:shd w:val="clear" w:color="auto" w:fill="auto"/>
          </w:tcPr>
          <w:p w14:paraId="4D0C3E2F" w14:textId="56E0F3B6" w:rsidR="00021297" w:rsidRPr="00C57C70" w:rsidRDefault="00021297" w:rsidP="001861A0">
            <w:pPr>
              <w:pStyle w:val="Compact"/>
              <w:rPr>
                <w:sz w:val="20"/>
                <w:szCs w:val="20"/>
              </w:rPr>
            </w:pPr>
            <w:r>
              <w:rPr>
                <w:sz w:val="20"/>
                <w:szCs w:val="20"/>
              </w:rPr>
              <w:t>Mood and Outlook</w:t>
            </w:r>
          </w:p>
        </w:tc>
        <w:tc>
          <w:tcPr>
            <w:tcW w:w="1350" w:type="dxa"/>
            <w:shd w:val="clear" w:color="auto" w:fill="auto"/>
          </w:tcPr>
          <w:p w14:paraId="73BC2F49" w14:textId="301DE7EC" w:rsidR="00021297" w:rsidRPr="00C57C70" w:rsidRDefault="00021297" w:rsidP="001861A0">
            <w:pPr>
              <w:pStyle w:val="Compact"/>
              <w:rPr>
                <w:sz w:val="20"/>
                <w:szCs w:val="20"/>
              </w:rPr>
            </w:pPr>
            <w:r>
              <w:rPr>
                <w:sz w:val="20"/>
                <w:szCs w:val="20"/>
              </w:rPr>
              <w:t>Drive and Motivation</w:t>
            </w:r>
          </w:p>
        </w:tc>
        <w:tc>
          <w:tcPr>
            <w:tcW w:w="1170" w:type="dxa"/>
            <w:shd w:val="clear" w:color="auto" w:fill="auto"/>
          </w:tcPr>
          <w:p w14:paraId="69BA6EA8" w14:textId="4259FBE0" w:rsidR="00021297" w:rsidRPr="00C57C70" w:rsidRDefault="00021297" w:rsidP="001861A0">
            <w:pPr>
              <w:pStyle w:val="Compact"/>
              <w:rPr>
                <w:sz w:val="20"/>
                <w:szCs w:val="20"/>
              </w:rPr>
            </w:pPr>
            <w:r>
              <w:rPr>
                <w:sz w:val="20"/>
                <w:szCs w:val="20"/>
              </w:rPr>
              <w:t>Social Self</w:t>
            </w:r>
          </w:p>
        </w:tc>
        <w:tc>
          <w:tcPr>
            <w:tcW w:w="1368" w:type="dxa"/>
            <w:shd w:val="clear" w:color="auto" w:fill="auto"/>
          </w:tcPr>
          <w:p w14:paraId="43CBB54A" w14:textId="700846FA" w:rsidR="00021297" w:rsidRDefault="00021297" w:rsidP="001861A0">
            <w:pPr>
              <w:pStyle w:val="Compact"/>
              <w:rPr>
                <w:sz w:val="20"/>
                <w:szCs w:val="20"/>
              </w:rPr>
            </w:pPr>
            <w:r>
              <w:rPr>
                <w:sz w:val="20"/>
                <w:szCs w:val="20"/>
              </w:rPr>
              <w:t>Mind-Body</w:t>
            </w:r>
          </w:p>
        </w:tc>
      </w:tr>
      <w:tr w:rsidR="00C41241" w:rsidRPr="00436F64" w14:paraId="7C243AA5" w14:textId="78F6C20E" w:rsidTr="00551A0B">
        <w:tc>
          <w:tcPr>
            <w:tcW w:w="1008" w:type="dxa"/>
            <w:shd w:val="clear" w:color="auto" w:fill="D0CECE" w:themeFill="background2" w:themeFillShade="E6"/>
          </w:tcPr>
          <w:p w14:paraId="5A77EF22" w14:textId="64639E32" w:rsidR="00021297" w:rsidRPr="00C57C70" w:rsidRDefault="00021297" w:rsidP="001861A0">
            <w:pPr>
              <w:pStyle w:val="Compact"/>
              <w:rPr>
                <w:sz w:val="20"/>
                <w:szCs w:val="20"/>
              </w:rPr>
            </w:pPr>
            <w:r>
              <w:rPr>
                <w:sz w:val="20"/>
                <w:szCs w:val="20"/>
              </w:rPr>
              <w:t>Physical Activity</w:t>
            </w:r>
          </w:p>
        </w:tc>
        <w:tc>
          <w:tcPr>
            <w:tcW w:w="990" w:type="dxa"/>
            <w:shd w:val="clear" w:color="auto" w:fill="D0CECE" w:themeFill="background2" w:themeFillShade="E6"/>
          </w:tcPr>
          <w:p w14:paraId="461DCC4F" w14:textId="21A0E882" w:rsidR="00021297" w:rsidRPr="00C57C70" w:rsidRDefault="00C41241" w:rsidP="001861A0">
            <w:pPr>
              <w:pStyle w:val="Compact"/>
              <w:rPr>
                <w:sz w:val="20"/>
                <w:szCs w:val="20"/>
              </w:rPr>
            </w:pPr>
            <w:r>
              <w:rPr>
                <w:sz w:val="20"/>
                <w:szCs w:val="20"/>
              </w:rPr>
              <w:t>25.64</w:t>
            </w:r>
          </w:p>
        </w:tc>
        <w:tc>
          <w:tcPr>
            <w:tcW w:w="1080" w:type="dxa"/>
            <w:shd w:val="clear" w:color="auto" w:fill="D0CECE" w:themeFill="background2" w:themeFillShade="E6"/>
          </w:tcPr>
          <w:p w14:paraId="0033CE31" w14:textId="22EF5ABD" w:rsidR="00021297" w:rsidRPr="00C57C70" w:rsidRDefault="00C41241" w:rsidP="001861A0">
            <w:pPr>
              <w:pStyle w:val="Compact"/>
              <w:rPr>
                <w:sz w:val="20"/>
                <w:szCs w:val="20"/>
              </w:rPr>
            </w:pPr>
            <w:r>
              <w:rPr>
                <w:sz w:val="20"/>
                <w:szCs w:val="20"/>
              </w:rPr>
              <w:t>24.00</w:t>
            </w:r>
          </w:p>
        </w:tc>
        <w:tc>
          <w:tcPr>
            <w:tcW w:w="1440" w:type="dxa"/>
            <w:shd w:val="clear" w:color="auto" w:fill="D0CECE" w:themeFill="background2" w:themeFillShade="E6"/>
          </w:tcPr>
          <w:p w14:paraId="5E79D8F5" w14:textId="47E7836A" w:rsidR="00021297" w:rsidRPr="00C57C70" w:rsidRDefault="00EB6E32" w:rsidP="001861A0">
            <w:pPr>
              <w:pStyle w:val="Compact"/>
              <w:rPr>
                <w:sz w:val="20"/>
                <w:szCs w:val="20"/>
              </w:rPr>
            </w:pPr>
            <w:r>
              <w:rPr>
                <w:sz w:val="20"/>
                <w:szCs w:val="20"/>
              </w:rPr>
              <w:t>21.63</w:t>
            </w:r>
          </w:p>
        </w:tc>
        <w:tc>
          <w:tcPr>
            <w:tcW w:w="1170" w:type="dxa"/>
            <w:shd w:val="clear" w:color="auto" w:fill="D0CECE" w:themeFill="background2" w:themeFillShade="E6"/>
          </w:tcPr>
          <w:p w14:paraId="038520D3" w14:textId="096ADBD7" w:rsidR="00021297" w:rsidRPr="00C57C70" w:rsidRDefault="00EB6E32" w:rsidP="001861A0">
            <w:pPr>
              <w:pStyle w:val="Compact"/>
              <w:rPr>
                <w:sz w:val="20"/>
                <w:szCs w:val="20"/>
              </w:rPr>
            </w:pPr>
            <w:r>
              <w:rPr>
                <w:sz w:val="20"/>
                <w:szCs w:val="20"/>
              </w:rPr>
              <w:t>23.33</w:t>
            </w:r>
          </w:p>
        </w:tc>
        <w:tc>
          <w:tcPr>
            <w:tcW w:w="1350" w:type="dxa"/>
            <w:shd w:val="clear" w:color="auto" w:fill="D0CECE" w:themeFill="background2" w:themeFillShade="E6"/>
          </w:tcPr>
          <w:p w14:paraId="5CD51A10" w14:textId="73679560" w:rsidR="00021297" w:rsidRPr="00C57C70" w:rsidRDefault="00EB6E32" w:rsidP="001861A0">
            <w:pPr>
              <w:pStyle w:val="Compact"/>
              <w:rPr>
                <w:sz w:val="20"/>
                <w:szCs w:val="20"/>
              </w:rPr>
            </w:pPr>
            <w:r>
              <w:rPr>
                <w:sz w:val="20"/>
                <w:szCs w:val="20"/>
              </w:rPr>
              <w:t>23.81</w:t>
            </w:r>
          </w:p>
        </w:tc>
        <w:tc>
          <w:tcPr>
            <w:tcW w:w="1170" w:type="dxa"/>
            <w:shd w:val="clear" w:color="auto" w:fill="D0CECE" w:themeFill="background2" w:themeFillShade="E6"/>
          </w:tcPr>
          <w:p w14:paraId="2548FD25" w14:textId="6D8EFD6C" w:rsidR="00021297" w:rsidRPr="00C57C70" w:rsidRDefault="00EB6E32" w:rsidP="001861A0">
            <w:pPr>
              <w:pStyle w:val="Compact"/>
              <w:rPr>
                <w:sz w:val="20"/>
                <w:szCs w:val="20"/>
              </w:rPr>
            </w:pPr>
            <w:r>
              <w:rPr>
                <w:sz w:val="20"/>
                <w:szCs w:val="20"/>
              </w:rPr>
              <w:t>16.89</w:t>
            </w:r>
          </w:p>
        </w:tc>
        <w:tc>
          <w:tcPr>
            <w:tcW w:w="1368" w:type="dxa"/>
            <w:shd w:val="clear" w:color="auto" w:fill="D0CECE" w:themeFill="background2" w:themeFillShade="E6"/>
          </w:tcPr>
          <w:p w14:paraId="2D7F7BB0" w14:textId="4872091B" w:rsidR="00021297" w:rsidRPr="00C57C70" w:rsidRDefault="00EB6E32" w:rsidP="001861A0">
            <w:pPr>
              <w:pStyle w:val="Compact"/>
              <w:rPr>
                <w:sz w:val="20"/>
                <w:szCs w:val="20"/>
              </w:rPr>
            </w:pPr>
            <w:r>
              <w:rPr>
                <w:sz w:val="20"/>
                <w:szCs w:val="20"/>
              </w:rPr>
              <w:t>28.32</w:t>
            </w:r>
          </w:p>
        </w:tc>
      </w:tr>
      <w:tr w:rsidR="00C41241" w:rsidRPr="00436F64" w14:paraId="13544D90" w14:textId="33D43C2D" w:rsidTr="00C41241">
        <w:tc>
          <w:tcPr>
            <w:tcW w:w="1008" w:type="dxa"/>
          </w:tcPr>
          <w:p w14:paraId="22E190AD" w14:textId="17FF7BBB" w:rsidR="00021297" w:rsidRDefault="00021297" w:rsidP="001861A0">
            <w:pPr>
              <w:pStyle w:val="Compact"/>
              <w:rPr>
                <w:sz w:val="20"/>
                <w:szCs w:val="20"/>
              </w:rPr>
            </w:pPr>
            <w:r>
              <w:rPr>
                <w:sz w:val="20"/>
                <w:szCs w:val="20"/>
              </w:rPr>
              <w:t>SE</w:t>
            </w:r>
          </w:p>
        </w:tc>
        <w:tc>
          <w:tcPr>
            <w:tcW w:w="990" w:type="dxa"/>
          </w:tcPr>
          <w:p w14:paraId="42780946" w14:textId="7477F072" w:rsidR="00021297" w:rsidRDefault="00C41241" w:rsidP="001861A0">
            <w:pPr>
              <w:pStyle w:val="Compact"/>
              <w:rPr>
                <w:sz w:val="20"/>
                <w:szCs w:val="20"/>
              </w:rPr>
            </w:pPr>
            <w:r>
              <w:rPr>
                <w:sz w:val="20"/>
                <w:szCs w:val="20"/>
              </w:rPr>
              <w:t>2.65</w:t>
            </w:r>
          </w:p>
        </w:tc>
        <w:tc>
          <w:tcPr>
            <w:tcW w:w="1080" w:type="dxa"/>
          </w:tcPr>
          <w:p w14:paraId="1208A6C3" w14:textId="4B3FE5D0" w:rsidR="00021297" w:rsidRDefault="00C41241" w:rsidP="001861A0">
            <w:pPr>
              <w:pStyle w:val="Compact"/>
              <w:rPr>
                <w:sz w:val="20"/>
                <w:szCs w:val="20"/>
              </w:rPr>
            </w:pPr>
            <w:r>
              <w:rPr>
                <w:sz w:val="20"/>
                <w:szCs w:val="20"/>
              </w:rPr>
              <w:t>2.32</w:t>
            </w:r>
          </w:p>
        </w:tc>
        <w:tc>
          <w:tcPr>
            <w:tcW w:w="1440" w:type="dxa"/>
          </w:tcPr>
          <w:p w14:paraId="70F242A1" w14:textId="209C3A01" w:rsidR="00021297" w:rsidRDefault="00EB6E32" w:rsidP="001861A0">
            <w:pPr>
              <w:pStyle w:val="Compact"/>
              <w:rPr>
                <w:sz w:val="20"/>
                <w:szCs w:val="20"/>
              </w:rPr>
            </w:pPr>
            <w:r>
              <w:rPr>
                <w:sz w:val="20"/>
                <w:szCs w:val="20"/>
              </w:rPr>
              <w:t>2.66</w:t>
            </w:r>
          </w:p>
        </w:tc>
        <w:tc>
          <w:tcPr>
            <w:tcW w:w="1170" w:type="dxa"/>
          </w:tcPr>
          <w:p w14:paraId="18F318BF" w14:textId="075B5E60" w:rsidR="00021297" w:rsidRDefault="00EB6E32" w:rsidP="001861A0">
            <w:pPr>
              <w:pStyle w:val="Compact"/>
              <w:rPr>
                <w:sz w:val="20"/>
                <w:szCs w:val="20"/>
              </w:rPr>
            </w:pPr>
            <w:r>
              <w:rPr>
                <w:sz w:val="20"/>
                <w:szCs w:val="20"/>
              </w:rPr>
              <w:t>2.59</w:t>
            </w:r>
          </w:p>
        </w:tc>
        <w:tc>
          <w:tcPr>
            <w:tcW w:w="1350" w:type="dxa"/>
          </w:tcPr>
          <w:p w14:paraId="59EC43A4" w14:textId="461F212E" w:rsidR="00021297" w:rsidRPr="00C57C70" w:rsidRDefault="00EB6E32" w:rsidP="001861A0">
            <w:pPr>
              <w:pStyle w:val="Compact"/>
              <w:rPr>
                <w:sz w:val="20"/>
                <w:szCs w:val="20"/>
              </w:rPr>
            </w:pPr>
            <w:r>
              <w:rPr>
                <w:sz w:val="20"/>
                <w:szCs w:val="20"/>
              </w:rPr>
              <w:t>2.87</w:t>
            </w:r>
          </w:p>
        </w:tc>
        <w:tc>
          <w:tcPr>
            <w:tcW w:w="1170" w:type="dxa"/>
          </w:tcPr>
          <w:p w14:paraId="41090D69" w14:textId="0D8380D3" w:rsidR="00021297" w:rsidRPr="00C57C70" w:rsidRDefault="00EB6E32" w:rsidP="001861A0">
            <w:pPr>
              <w:pStyle w:val="Compact"/>
              <w:rPr>
                <w:sz w:val="20"/>
                <w:szCs w:val="20"/>
              </w:rPr>
            </w:pPr>
            <w:r>
              <w:rPr>
                <w:sz w:val="20"/>
                <w:szCs w:val="20"/>
              </w:rPr>
              <w:t>2.74</w:t>
            </w:r>
          </w:p>
        </w:tc>
        <w:tc>
          <w:tcPr>
            <w:tcW w:w="1368" w:type="dxa"/>
          </w:tcPr>
          <w:p w14:paraId="701552E0" w14:textId="34775033" w:rsidR="00021297" w:rsidRPr="00C57C70" w:rsidRDefault="00EB6E32" w:rsidP="001861A0">
            <w:pPr>
              <w:pStyle w:val="Compact"/>
              <w:rPr>
                <w:sz w:val="20"/>
                <w:szCs w:val="20"/>
              </w:rPr>
            </w:pPr>
            <w:r>
              <w:rPr>
                <w:sz w:val="20"/>
                <w:szCs w:val="20"/>
              </w:rPr>
              <w:t>2.75</w:t>
            </w:r>
          </w:p>
        </w:tc>
      </w:tr>
      <w:tr w:rsidR="00C41241" w:rsidRPr="00436F64" w14:paraId="3F5CE6D1" w14:textId="7D1954FB" w:rsidTr="00C41241">
        <w:tc>
          <w:tcPr>
            <w:tcW w:w="1008" w:type="dxa"/>
          </w:tcPr>
          <w:p w14:paraId="24304DAE" w14:textId="6A40F31D" w:rsidR="00021297" w:rsidRDefault="00021297" w:rsidP="001861A0">
            <w:pPr>
              <w:pStyle w:val="Compact"/>
              <w:rPr>
                <w:sz w:val="20"/>
                <w:szCs w:val="20"/>
              </w:rPr>
            </w:pPr>
            <w:r>
              <w:rPr>
                <w:sz w:val="20"/>
                <w:szCs w:val="20"/>
              </w:rPr>
              <w:t>p-value</w:t>
            </w:r>
          </w:p>
        </w:tc>
        <w:tc>
          <w:tcPr>
            <w:tcW w:w="990" w:type="dxa"/>
          </w:tcPr>
          <w:p w14:paraId="6C20C0CF" w14:textId="14011704" w:rsidR="00021297" w:rsidRDefault="00C41241" w:rsidP="001861A0">
            <w:pPr>
              <w:pStyle w:val="Compact"/>
              <w:rPr>
                <w:sz w:val="20"/>
                <w:szCs w:val="20"/>
              </w:rPr>
            </w:pPr>
            <w:r>
              <w:rPr>
                <w:sz w:val="20"/>
                <w:szCs w:val="20"/>
              </w:rPr>
              <w:t>&lt; 0.001</w:t>
            </w:r>
          </w:p>
        </w:tc>
        <w:tc>
          <w:tcPr>
            <w:tcW w:w="1080" w:type="dxa"/>
          </w:tcPr>
          <w:p w14:paraId="3F91B2AB" w14:textId="42C63900" w:rsidR="00021297" w:rsidRDefault="00C41241" w:rsidP="001861A0">
            <w:pPr>
              <w:pStyle w:val="Compact"/>
              <w:rPr>
                <w:sz w:val="20"/>
                <w:szCs w:val="20"/>
              </w:rPr>
            </w:pPr>
            <w:r>
              <w:rPr>
                <w:sz w:val="20"/>
                <w:szCs w:val="20"/>
              </w:rPr>
              <w:t>&lt; 0.001</w:t>
            </w:r>
          </w:p>
        </w:tc>
        <w:tc>
          <w:tcPr>
            <w:tcW w:w="1440" w:type="dxa"/>
          </w:tcPr>
          <w:p w14:paraId="5380327F" w14:textId="52CDC716" w:rsidR="00021297" w:rsidRDefault="00EB6E32" w:rsidP="001861A0">
            <w:pPr>
              <w:pStyle w:val="Compact"/>
              <w:rPr>
                <w:sz w:val="20"/>
                <w:szCs w:val="20"/>
              </w:rPr>
            </w:pPr>
            <w:r>
              <w:rPr>
                <w:sz w:val="20"/>
                <w:szCs w:val="20"/>
              </w:rPr>
              <w:t>&lt; 0.001</w:t>
            </w:r>
          </w:p>
        </w:tc>
        <w:tc>
          <w:tcPr>
            <w:tcW w:w="1170" w:type="dxa"/>
          </w:tcPr>
          <w:p w14:paraId="781E0CF2" w14:textId="44219EA5" w:rsidR="00021297" w:rsidRDefault="00EB6E32" w:rsidP="001861A0">
            <w:pPr>
              <w:pStyle w:val="Compact"/>
              <w:rPr>
                <w:sz w:val="20"/>
                <w:szCs w:val="20"/>
              </w:rPr>
            </w:pPr>
            <w:r>
              <w:rPr>
                <w:sz w:val="20"/>
                <w:szCs w:val="20"/>
              </w:rPr>
              <w:t>&lt; 0.001</w:t>
            </w:r>
          </w:p>
        </w:tc>
        <w:tc>
          <w:tcPr>
            <w:tcW w:w="1350" w:type="dxa"/>
          </w:tcPr>
          <w:p w14:paraId="0A8A922B" w14:textId="414FFFE3" w:rsidR="00021297" w:rsidRPr="00C57C70" w:rsidRDefault="00EB6E32" w:rsidP="001861A0">
            <w:pPr>
              <w:pStyle w:val="Compact"/>
              <w:rPr>
                <w:sz w:val="20"/>
                <w:szCs w:val="20"/>
              </w:rPr>
            </w:pPr>
            <w:r>
              <w:rPr>
                <w:sz w:val="20"/>
                <w:szCs w:val="20"/>
              </w:rPr>
              <w:t>&lt; 0.001</w:t>
            </w:r>
          </w:p>
        </w:tc>
        <w:tc>
          <w:tcPr>
            <w:tcW w:w="1170" w:type="dxa"/>
          </w:tcPr>
          <w:p w14:paraId="33E3A5D0" w14:textId="0272A56D" w:rsidR="00021297" w:rsidRPr="00C57C70" w:rsidRDefault="00EB6E32" w:rsidP="001861A0">
            <w:pPr>
              <w:pStyle w:val="Compact"/>
              <w:rPr>
                <w:sz w:val="20"/>
                <w:szCs w:val="20"/>
              </w:rPr>
            </w:pPr>
            <w:r>
              <w:rPr>
                <w:sz w:val="20"/>
                <w:szCs w:val="20"/>
              </w:rPr>
              <w:t>&lt; 0.001</w:t>
            </w:r>
          </w:p>
        </w:tc>
        <w:tc>
          <w:tcPr>
            <w:tcW w:w="1368" w:type="dxa"/>
          </w:tcPr>
          <w:p w14:paraId="4FDE19E4" w14:textId="6E6960EE" w:rsidR="00021297" w:rsidRPr="00C57C70" w:rsidRDefault="00EB6E32" w:rsidP="001861A0">
            <w:pPr>
              <w:pStyle w:val="Compact"/>
              <w:rPr>
                <w:sz w:val="20"/>
                <w:szCs w:val="20"/>
              </w:rPr>
            </w:pPr>
            <w:r>
              <w:rPr>
                <w:sz w:val="20"/>
                <w:szCs w:val="20"/>
              </w:rPr>
              <w:t>&lt; 0.001</w:t>
            </w:r>
          </w:p>
        </w:tc>
      </w:tr>
      <w:tr w:rsidR="00C41241" w:rsidRPr="00436F64" w14:paraId="60A416BD" w14:textId="169431A6" w:rsidTr="00551A0B">
        <w:tc>
          <w:tcPr>
            <w:tcW w:w="1008" w:type="dxa"/>
            <w:shd w:val="clear" w:color="auto" w:fill="D0CECE" w:themeFill="background2" w:themeFillShade="E6"/>
          </w:tcPr>
          <w:p w14:paraId="6A0FB9FD" w14:textId="32FA1947" w:rsidR="00021297" w:rsidRDefault="00021297" w:rsidP="00C41241">
            <w:pPr>
              <w:pStyle w:val="Compact"/>
              <w:rPr>
                <w:sz w:val="20"/>
                <w:szCs w:val="20"/>
              </w:rPr>
            </w:pPr>
            <w:r>
              <w:rPr>
                <w:sz w:val="20"/>
                <w:szCs w:val="20"/>
              </w:rPr>
              <w:lastRenderedPageBreak/>
              <w:t>Age</w:t>
            </w:r>
          </w:p>
        </w:tc>
        <w:tc>
          <w:tcPr>
            <w:tcW w:w="990" w:type="dxa"/>
            <w:shd w:val="clear" w:color="auto" w:fill="D0CECE" w:themeFill="background2" w:themeFillShade="E6"/>
          </w:tcPr>
          <w:p w14:paraId="785F057C" w14:textId="042F1E49" w:rsidR="00021297" w:rsidRDefault="00C41241" w:rsidP="001861A0">
            <w:pPr>
              <w:pStyle w:val="Compact"/>
              <w:rPr>
                <w:sz w:val="20"/>
                <w:szCs w:val="20"/>
              </w:rPr>
            </w:pPr>
            <w:r>
              <w:rPr>
                <w:sz w:val="20"/>
                <w:szCs w:val="20"/>
              </w:rPr>
              <w:t>14.94</w:t>
            </w:r>
          </w:p>
        </w:tc>
        <w:tc>
          <w:tcPr>
            <w:tcW w:w="1080" w:type="dxa"/>
            <w:shd w:val="clear" w:color="auto" w:fill="D0CECE" w:themeFill="background2" w:themeFillShade="E6"/>
          </w:tcPr>
          <w:p w14:paraId="7062596F" w14:textId="225FBE51" w:rsidR="00021297" w:rsidRDefault="00C41241" w:rsidP="001861A0">
            <w:pPr>
              <w:pStyle w:val="Compact"/>
              <w:rPr>
                <w:sz w:val="20"/>
                <w:szCs w:val="20"/>
              </w:rPr>
            </w:pPr>
            <w:r>
              <w:rPr>
                <w:sz w:val="20"/>
                <w:szCs w:val="20"/>
              </w:rPr>
              <w:t>13.73</w:t>
            </w:r>
          </w:p>
        </w:tc>
        <w:tc>
          <w:tcPr>
            <w:tcW w:w="1440" w:type="dxa"/>
            <w:shd w:val="clear" w:color="auto" w:fill="D0CECE" w:themeFill="background2" w:themeFillShade="E6"/>
          </w:tcPr>
          <w:p w14:paraId="080DED0A" w14:textId="1EE7F27B" w:rsidR="00021297" w:rsidRDefault="00EB6E32" w:rsidP="001861A0">
            <w:pPr>
              <w:pStyle w:val="Compact"/>
              <w:rPr>
                <w:sz w:val="20"/>
                <w:szCs w:val="20"/>
              </w:rPr>
            </w:pPr>
            <w:r>
              <w:rPr>
                <w:sz w:val="20"/>
                <w:szCs w:val="20"/>
              </w:rPr>
              <w:t>11.83</w:t>
            </w:r>
          </w:p>
        </w:tc>
        <w:tc>
          <w:tcPr>
            <w:tcW w:w="1170" w:type="dxa"/>
            <w:shd w:val="clear" w:color="auto" w:fill="D0CECE" w:themeFill="background2" w:themeFillShade="E6"/>
          </w:tcPr>
          <w:p w14:paraId="194B59E6" w14:textId="105827E6" w:rsidR="00021297" w:rsidRDefault="00EB6E32" w:rsidP="001861A0">
            <w:pPr>
              <w:pStyle w:val="Compact"/>
              <w:rPr>
                <w:sz w:val="20"/>
                <w:szCs w:val="20"/>
              </w:rPr>
            </w:pPr>
            <w:r>
              <w:rPr>
                <w:sz w:val="20"/>
                <w:szCs w:val="20"/>
              </w:rPr>
              <w:t>14.59</w:t>
            </w:r>
          </w:p>
        </w:tc>
        <w:tc>
          <w:tcPr>
            <w:tcW w:w="1350" w:type="dxa"/>
            <w:shd w:val="clear" w:color="auto" w:fill="D0CECE" w:themeFill="background2" w:themeFillShade="E6"/>
          </w:tcPr>
          <w:p w14:paraId="4B13E403" w14:textId="6B376D02" w:rsidR="00021297" w:rsidRPr="00C57C70" w:rsidRDefault="00EB6E32" w:rsidP="001861A0">
            <w:pPr>
              <w:pStyle w:val="Compact"/>
              <w:rPr>
                <w:sz w:val="20"/>
                <w:szCs w:val="20"/>
              </w:rPr>
            </w:pPr>
            <w:r>
              <w:rPr>
                <w:sz w:val="20"/>
                <w:szCs w:val="20"/>
              </w:rPr>
              <w:t>13.07</w:t>
            </w:r>
          </w:p>
        </w:tc>
        <w:tc>
          <w:tcPr>
            <w:tcW w:w="1170" w:type="dxa"/>
            <w:shd w:val="clear" w:color="auto" w:fill="D0CECE" w:themeFill="background2" w:themeFillShade="E6"/>
          </w:tcPr>
          <w:p w14:paraId="7AC4880B" w14:textId="60EFB6EA" w:rsidR="00021297" w:rsidRPr="00C57C70" w:rsidRDefault="00EB6E32" w:rsidP="001861A0">
            <w:pPr>
              <w:pStyle w:val="Compact"/>
              <w:rPr>
                <w:sz w:val="20"/>
                <w:szCs w:val="20"/>
              </w:rPr>
            </w:pPr>
            <w:r>
              <w:rPr>
                <w:sz w:val="20"/>
                <w:szCs w:val="20"/>
              </w:rPr>
              <w:t>13.97</w:t>
            </w:r>
          </w:p>
        </w:tc>
        <w:tc>
          <w:tcPr>
            <w:tcW w:w="1368" w:type="dxa"/>
            <w:shd w:val="clear" w:color="auto" w:fill="D0CECE" w:themeFill="background2" w:themeFillShade="E6"/>
          </w:tcPr>
          <w:p w14:paraId="4E415D68" w14:textId="17E3AC70" w:rsidR="00021297" w:rsidRPr="00C57C70" w:rsidRDefault="00EB6E32" w:rsidP="001861A0">
            <w:pPr>
              <w:pStyle w:val="Compact"/>
              <w:rPr>
                <w:sz w:val="20"/>
                <w:szCs w:val="20"/>
              </w:rPr>
            </w:pPr>
            <w:r>
              <w:rPr>
                <w:sz w:val="20"/>
                <w:szCs w:val="20"/>
              </w:rPr>
              <w:t>9.70</w:t>
            </w:r>
          </w:p>
        </w:tc>
      </w:tr>
      <w:tr w:rsidR="00C41241" w:rsidRPr="00436F64" w14:paraId="2F1C227C" w14:textId="77777777" w:rsidTr="00C41241">
        <w:tc>
          <w:tcPr>
            <w:tcW w:w="1008" w:type="dxa"/>
          </w:tcPr>
          <w:p w14:paraId="381D0C10" w14:textId="3C13ACB2" w:rsidR="00C41241" w:rsidRDefault="00C41241" w:rsidP="00C41241">
            <w:pPr>
              <w:pStyle w:val="Compact"/>
              <w:rPr>
                <w:sz w:val="20"/>
                <w:szCs w:val="20"/>
              </w:rPr>
            </w:pPr>
            <w:r>
              <w:rPr>
                <w:sz w:val="20"/>
                <w:szCs w:val="20"/>
              </w:rPr>
              <w:t>SE</w:t>
            </w:r>
          </w:p>
        </w:tc>
        <w:tc>
          <w:tcPr>
            <w:tcW w:w="990" w:type="dxa"/>
          </w:tcPr>
          <w:p w14:paraId="4D6484DF" w14:textId="5FBF8CD6" w:rsidR="00C41241" w:rsidRDefault="00C41241" w:rsidP="001861A0">
            <w:pPr>
              <w:pStyle w:val="Compact"/>
              <w:rPr>
                <w:sz w:val="20"/>
                <w:szCs w:val="20"/>
              </w:rPr>
            </w:pPr>
            <w:r>
              <w:rPr>
                <w:sz w:val="20"/>
                <w:szCs w:val="20"/>
              </w:rPr>
              <w:t>0.77</w:t>
            </w:r>
          </w:p>
        </w:tc>
        <w:tc>
          <w:tcPr>
            <w:tcW w:w="1080" w:type="dxa"/>
          </w:tcPr>
          <w:p w14:paraId="244A4EA8" w14:textId="52B41CC6" w:rsidR="00C41241" w:rsidRDefault="00C41241" w:rsidP="001861A0">
            <w:pPr>
              <w:pStyle w:val="Compact"/>
              <w:rPr>
                <w:sz w:val="20"/>
                <w:szCs w:val="20"/>
              </w:rPr>
            </w:pPr>
            <w:r>
              <w:rPr>
                <w:sz w:val="20"/>
                <w:szCs w:val="20"/>
              </w:rPr>
              <w:t>0.64</w:t>
            </w:r>
          </w:p>
        </w:tc>
        <w:tc>
          <w:tcPr>
            <w:tcW w:w="1440" w:type="dxa"/>
          </w:tcPr>
          <w:p w14:paraId="51B84F3C" w14:textId="58564BCF" w:rsidR="00C41241" w:rsidRDefault="00EB6E32" w:rsidP="001861A0">
            <w:pPr>
              <w:pStyle w:val="Compact"/>
              <w:rPr>
                <w:sz w:val="20"/>
                <w:szCs w:val="20"/>
              </w:rPr>
            </w:pPr>
            <w:r>
              <w:rPr>
                <w:sz w:val="20"/>
                <w:szCs w:val="20"/>
              </w:rPr>
              <w:t>0.78</w:t>
            </w:r>
          </w:p>
        </w:tc>
        <w:tc>
          <w:tcPr>
            <w:tcW w:w="1170" w:type="dxa"/>
          </w:tcPr>
          <w:p w14:paraId="26C48039" w14:textId="5C7BC2EB" w:rsidR="00C41241" w:rsidRDefault="00EB6E32" w:rsidP="001861A0">
            <w:pPr>
              <w:pStyle w:val="Compact"/>
              <w:rPr>
                <w:sz w:val="20"/>
                <w:szCs w:val="20"/>
              </w:rPr>
            </w:pPr>
            <w:r>
              <w:rPr>
                <w:sz w:val="20"/>
                <w:szCs w:val="20"/>
              </w:rPr>
              <w:t>0.68</w:t>
            </w:r>
          </w:p>
        </w:tc>
        <w:tc>
          <w:tcPr>
            <w:tcW w:w="1350" w:type="dxa"/>
          </w:tcPr>
          <w:p w14:paraId="5B77D2DD" w14:textId="236151A5" w:rsidR="00C41241" w:rsidRPr="00C57C70" w:rsidRDefault="00EB6E32" w:rsidP="001861A0">
            <w:pPr>
              <w:pStyle w:val="Compact"/>
              <w:rPr>
                <w:sz w:val="20"/>
                <w:szCs w:val="20"/>
              </w:rPr>
            </w:pPr>
            <w:r>
              <w:rPr>
                <w:sz w:val="20"/>
                <w:szCs w:val="20"/>
              </w:rPr>
              <w:t>0.90</w:t>
            </w:r>
          </w:p>
        </w:tc>
        <w:tc>
          <w:tcPr>
            <w:tcW w:w="1170" w:type="dxa"/>
          </w:tcPr>
          <w:p w14:paraId="1EE13F0E" w14:textId="7BAB7005" w:rsidR="00C41241" w:rsidRPr="00C57C70" w:rsidRDefault="00EB6E32" w:rsidP="001861A0">
            <w:pPr>
              <w:pStyle w:val="Compact"/>
              <w:rPr>
                <w:sz w:val="20"/>
                <w:szCs w:val="20"/>
              </w:rPr>
            </w:pPr>
            <w:r>
              <w:rPr>
                <w:sz w:val="20"/>
                <w:szCs w:val="20"/>
              </w:rPr>
              <w:t>0.85</w:t>
            </w:r>
          </w:p>
        </w:tc>
        <w:tc>
          <w:tcPr>
            <w:tcW w:w="1368" w:type="dxa"/>
          </w:tcPr>
          <w:p w14:paraId="423CBC99" w14:textId="01D29D50" w:rsidR="00C41241" w:rsidRPr="00C57C70" w:rsidRDefault="00EB6E32" w:rsidP="001861A0">
            <w:pPr>
              <w:pStyle w:val="Compact"/>
              <w:rPr>
                <w:sz w:val="20"/>
                <w:szCs w:val="20"/>
              </w:rPr>
            </w:pPr>
            <w:r>
              <w:rPr>
                <w:sz w:val="20"/>
                <w:szCs w:val="20"/>
              </w:rPr>
              <w:t>0.80</w:t>
            </w:r>
          </w:p>
        </w:tc>
      </w:tr>
      <w:tr w:rsidR="00C41241" w:rsidRPr="00436F64" w14:paraId="05404DDC" w14:textId="77777777" w:rsidTr="00C41241">
        <w:tc>
          <w:tcPr>
            <w:tcW w:w="1008" w:type="dxa"/>
          </w:tcPr>
          <w:p w14:paraId="34A4BE92" w14:textId="5B1BDE89" w:rsidR="00C41241" w:rsidRDefault="00C41241" w:rsidP="001861A0">
            <w:pPr>
              <w:pStyle w:val="Compact"/>
              <w:rPr>
                <w:sz w:val="20"/>
                <w:szCs w:val="20"/>
              </w:rPr>
            </w:pPr>
            <w:r>
              <w:rPr>
                <w:sz w:val="20"/>
                <w:szCs w:val="20"/>
              </w:rPr>
              <w:t>p-value</w:t>
            </w:r>
          </w:p>
        </w:tc>
        <w:tc>
          <w:tcPr>
            <w:tcW w:w="990" w:type="dxa"/>
          </w:tcPr>
          <w:p w14:paraId="2F2FC7EC" w14:textId="51A01975" w:rsidR="00C41241" w:rsidRDefault="00C41241" w:rsidP="001861A0">
            <w:pPr>
              <w:pStyle w:val="Compact"/>
              <w:rPr>
                <w:sz w:val="20"/>
                <w:szCs w:val="20"/>
              </w:rPr>
            </w:pPr>
            <w:r>
              <w:rPr>
                <w:sz w:val="20"/>
                <w:szCs w:val="20"/>
              </w:rPr>
              <w:t>&lt; 0.001</w:t>
            </w:r>
          </w:p>
        </w:tc>
        <w:tc>
          <w:tcPr>
            <w:tcW w:w="1080" w:type="dxa"/>
          </w:tcPr>
          <w:p w14:paraId="57157D41" w14:textId="5BEF5B8F" w:rsidR="00C41241" w:rsidRDefault="00C41241" w:rsidP="001861A0">
            <w:pPr>
              <w:pStyle w:val="Compact"/>
              <w:rPr>
                <w:sz w:val="20"/>
                <w:szCs w:val="20"/>
              </w:rPr>
            </w:pPr>
            <w:r>
              <w:rPr>
                <w:sz w:val="20"/>
                <w:szCs w:val="20"/>
              </w:rPr>
              <w:t>&lt; 0.001</w:t>
            </w:r>
          </w:p>
        </w:tc>
        <w:tc>
          <w:tcPr>
            <w:tcW w:w="1440" w:type="dxa"/>
          </w:tcPr>
          <w:p w14:paraId="6E72FC41" w14:textId="2C902894" w:rsidR="00C41241" w:rsidRDefault="00EB6E32" w:rsidP="001861A0">
            <w:pPr>
              <w:pStyle w:val="Compact"/>
              <w:rPr>
                <w:sz w:val="20"/>
                <w:szCs w:val="20"/>
              </w:rPr>
            </w:pPr>
            <w:r>
              <w:rPr>
                <w:sz w:val="20"/>
                <w:szCs w:val="20"/>
              </w:rPr>
              <w:t>&lt; 0.001</w:t>
            </w:r>
          </w:p>
        </w:tc>
        <w:tc>
          <w:tcPr>
            <w:tcW w:w="1170" w:type="dxa"/>
          </w:tcPr>
          <w:p w14:paraId="4C443B0E" w14:textId="32FDEF18" w:rsidR="00C41241" w:rsidRDefault="00EB6E32" w:rsidP="001861A0">
            <w:pPr>
              <w:pStyle w:val="Compact"/>
              <w:rPr>
                <w:sz w:val="20"/>
                <w:szCs w:val="20"/>
              </w:rPr>
            </w:pPr>
            <w:r>
              <w:rPr>
                <w:sz w:val="20"/>
                <w:szCs w:val="20"/>
              </w:rPr>
              <w:t>&lt; 0.001</w:t>
            </w:r>
          </w:p>
        </w:tc>
        <w:tc>
          <w:tcPr>
            <w:tcW w:w="1350" w:type="dxa"/>
          </w:tcPr>
          <w:p w14:paraId="709A6239" w14:textId="1A265CB9" w:rsidR="00C41241" w:rsidRPr="00C57C70" w:rsidRDefault="00EB6E32" w:rsidP="001861A0">
            <w:pPr>
              <w:pStyle w:val="Compact"/>
              <w:rPr>
                <w:sz w:val="20"/>
                <w:szCs w:val="20"/>
              </w:rPr>
            </w:pPr>
            <w:r>
              <w:rPr>
                <w:sz w:val="20"/>
                <w:szCs w:val="20"/>
              </w:rPr>
              <w:t>&lt; 0.001</w:t>
            </w:r>
          </w:p>
        </w:tc>
        <w:tc>
          <w:tcPr>
            <w:tcW w:w="1170" w:type="dxa"/>
          </w:tcPr>
          <w:p w14:paraId="6DB71240" w14:textId="3E3C0134" w:rsidR="00C41241" w:rsidRPr="00C57C70" w:rsidRDefault="00EB6E32" w:rsidP="001861A0">
            <w:pPr>
              <w:pStyle w:val="Compact"/>
              <w:rPr>
                <w:sz w:val="20"/>
                <w:szCs w:val="20"/>
              </w:rPr>
            </w:pPr>
            <w:r>
              <w:rPr>
                <w:sz w:val="20"/>
                <w:szCs w:val="20"/>
              </w:rPr>
              <w:t>&lt; 0.001</w:t>
            </w:r>
          </w:p>
        </w:tc>
        <w:tc>
          <w:tcPr>
            <w:tcW w:w="1368" w:type="dxa"/>
          </w:tcPr>
          <w:p w14:paraId="234410AC" w14:textId="0B95B86F" w:rsidR="00C41241" w:rsidRPr="00C57C70" w:rsidRDefault="00EB6E32" w:rsidP="001861A0">
            <w:pPr>
              <w:pStyle w:val="Compact"/>
              <w:rPr>
                <w:sz w:val="20"/>
                <w:szCs w:val="20"/>
              </w:rPr>
            </w:pPr>
            <w:r>
              <w:rPr>
                <w:sz w:val="20"/>
                <w:szCs w:val="20"/>
              </w:rPr>
              <w:t>&lt; 0.001</w:t>
            </w:r>
          </w:p>
        </w:tc>
      </w:tr>
      <w:tr w:rsidR="00C41241" w:rsidRPr="00436F64" w14:paraId="1D8F46B6" w14:textId="77777777" w:rsidTr="00551A0B">
        <w:tc>
          <w:tcPr>
            <w:tcW w:w="1008" w:type="dxa"/>
            <w:shd w:val="clear" w:color="auto" w:fill="D0CECE" w:themeFill="background2" w:themeFillShade="E6"/>
          </w:tcPr>
          <w:p w14:paraId="2758AD76" w14:textId="1F98BF96" w:rsidR="00C41241" w:rsidRDefault="00C41241" w:rsidP="001861A0">
            <w:pPr>
              <w:pStyle w:val="Compact"/>
              <w:rPr>
                <w:sz w:val="20"/>
                <w:szCs w:val="20"/>
              </w:rPr>
            </w:pPr>
            <w:r>
              <w:rPr>
                <w:sz w:val="20"/>
                <w:szCs w:val="20"/>
              </w:rPr>
              <w:t>PA X Age</w:t>
            </w:r>
          </w:p>
        </w:tc>
        <w:tc>
          <w:tcPr>
            <w:tcW w:w="990" w:type="dxa"/>
            <w:shd w:val="clear" w:color="auto" w:fill="D0CECE" w:themeFill="background2" w:themeFillShade="E6"/>
          </w:tcPr>
          <w:p w14:paraId="100352A6" w14:textId="3BED7CD4" w:rsidR="00C41241" w:rsidRDefault="00C41241" w:rsidP="001861A0">
            <w:pPr>
              <w:pStyle w:val="Compact"/>
              <w:rPr>
                <w:sz w:val="20"/>
                <w:szCs w:val="20"/>
              </w:rPr>
            </w:pPr>
            <w:r>
              <w:rPr>
                <w:sz w:val="20"/>
                <w:szCs w:val="20"/>
              </w:rPr>
              <w:t>-2.04</w:t>
            </w:r>
          </w:p>
        </w:tc>
        <w:tc>
          <w:tcPr>
            <w:tcW w:w="1080" w:type="dxa"/>
            <w:shd w:val="clear" w:color="auto" w:fill="D0CECE" w:themeFill="background2" w:themeFillShade="E6"/>
          </w:tcPr>
          <w:p w14:paraId="6A86686B" w14:textId="675C7117" w:rsidR="00C41241" w:rsidRDefault="00C41241" w:rsidP="001861A0">
            <w:pPr>
              <w:pStyle w:val="Compact"/>
              <w:rPr>
                <w:sz w:val="20"/>
                <w:szCs w:val="20"/>
              </w:rPr>
            </w:pPr>
            <w:r>
              <w:rPr>
                <w:sz w:val="20"/>
                <w:szCs w:val="20"/>
              </w:rPr>
              <w:t>-2.09</w:t>
            </w:r>
          </w:p>
        </w:tc>
        <w:tc>
          <w:tcPr>
            <w:tcW w:w="1440" w:type="dxa"/>
            <w:shd w:val="clear" w:color="auto" w:fill="D0CECE" w:themeFill="background2" w:themeFillShade="E6"/>
          </w:tcPr>
          <w:p w14:paraId="4160C0F7" w14:textId="6B9EA7B0" w:rsidR="00C41241" w:rsidRDefault="00EB6E32" w:rsidP="001861A0">
            <w:pPr>
              <w:pStyle w:val="Compact"/>
              <w:rPr>
                <w:sz w:val="20"/>
                <w:szCs w:val="20"/>
              </w:rPr>
            </w:pPr>
            <w:r>
              <w:rPr>
                <w:sz w:val="20"/>
                <w:szCs w:val="20"/>
              </w:rPr>
              <w:t>-1.16</w:t>
            </w:r>
          </w:p>
        </w:tc>
        <w:tc>
          <w:tcPr>
            <w:tcW w:w="1170" w:type="dxa"/>
            <w:shd w:val="clear" w:color="auto" w:fill="D0CECE" w:themeFill="background2" w:themeFillShade="E6"/>
          </w:tcPr>
          <w:p w14:paraId="37D79361" w14:textId="638EB524" w:rsidR="00C41241" w:rsidRDefault="00EB6E32" w:rsidP="001861A0">
            <w:pPr>
              <w:pStyle w:val="Compact"/>
              <w:rPr>
                <w:sz w:val="20"/>
                <w:szCs w:val="20"/>
              </w:rPr>
            </w:pPr>
            <w:r>
              <w:rPr>
                <w:sz w:val="20"/>
                <w:szCs w:val="20"/>
              </w:rPr>
              <w:t>-2.05</w:t>
            </w:r>
          </w:p>
        </w:tc>
        <w:tc>
          <w:tcPr>
            <w:tcW w:w="1350" w:type="dxa"/>
            <w:shd w:val="clear" w:color="auto" w:fill="D0CECE" w:themeFill="background2" w:themeFillShade="E6"/>
          </w:tcPr>
          <w:p w14:paraId="643DCD4C" w14:textId="34A55D7A" w:rsidR="00C41241" w:rsidRPr="00C57C70" w:rsidRDefault="00EB6E32" w:rsidP="001861A0">
            <w:pPr>
              <w:pStyle w:val="Compact"/>
              <w:rPr>
                <w:sz w:val="20"/>
                <w:szCs w:val="20"/>
              </w:rPr>
            </w:pPr>
            <w:r>
              <w:rPr>
                <w:sz w:val="20"/>
                <w:szCs w:val="20"/>
              </w:rPr>
              <w:t>-2.15</w:t>
            </w:r>
          </w:p>
        </w:tc>
        <w:tc>
          <w:tcPr>
            <w:tcW w:w="1170" w:type="dxa"/>
            <w:shd w:val="clear" w:color="auto" w:fill="D0CECE" w:themeFill="background2" w:themeFillShade="E6"/>
          </w:tcPr>
          <w:p w14:paraId="31F9CD61" w14:textId="0B5D5089" w:rsidR="00C41241" w:rsidRPr="00C57C70" w:rsidRDefault="00EB6E32" w:rsidP="001861A0">
            <w:pPr>
              <w:pStyle w:val="Compact"/>
              <w:rPr>
                <w:sz w:val="20"/>
                <w:szCs w:val="20"/>
              </w:rPr>
            </w:pPr>
            <w:r>
              <w:rPr>
                <w:sz w:val="20"/>
                <w:szCs w:val="20"/>
              </w:rPr>
              <w:t>-1.05</w:t>
            </w:r>
          </w:p>
        </w:tc>
        <w:tc>
          <w:tcPr>
            <w:tcW w:w="1368" w:type="dxa"/>
            <w:shd w:val="clear" w:color="auto" w:fill="D0CECE" w:themeFill="background2" w:themeFillShade="E6"/>
          </w:tcPr>
          <w:p w14:paraId="5748C3E0" w14:textId="68616327" w:rsidR="00C41241" w:rsidRPr="00C57C70" w:rsidRDefault="00EB6E32" w:rsidP="001861A0">
            <w:pPr>
              <w:pStyle w:val="Compact"/>
              <w:rPr>
                <w:sz w:val="20"/>
                <w:szCs w:val="20"/>
              </w:rPr>
            </w:pPr>
            <w:r>
              <w:rPr>
                <w:sz w:val="20"/>
                <w:szCs w:val="20"/>
              </w:rPr>
              <w:t>-2.20</w:t>
            </w:r>
          </w:p>
        </w:tc>
      </w:tr>
      <w:tr w:rsidR="00C41241" w:rsidRPr="00436F64" w14:paraId="43DBE70D" w14:textId="77777777" w:rsidTr="00C41241">
        <w:tc>
          <w:tcPr>
            <w:tcW w:w="1008" w:type="dxa"/>
          </w:tcPr>
          <w:p w14:paraId="1F240A84" w14:textId="441C555A" w:rsidR="00C41241" w:rsidRDefault="00C41241" w:rsidP="001861A0">
            <w:pPr>
              <w:pStyle w:val="Compact"/>
              <w:rPr>
                <w:sz w:val="20"/>
                <w:szCs w:val="20"/>
              </w:rPr>
            </w:pPr>
            <w:r>
              <w:rPr>
                <w:sz w:val="20"/>
                <w:szCs w:val="20"/>
              </w:rPr>
              <w:t>SE</w:t>
            </w:r>
          </w:p>
        </w:tc>
        <w:tc>
          <w:tcPr>
            <w:tcW w:w="990" w:type="dxa"/>
          </w:tcPr>
          <w:p w14:paraId="44B43734" w14:textId="4C3760FE" w:rsidR="00C41241" w:rsidRDefault="00C41241" w:rsidP="001861A0">
            <w:pPr>
              <w:pStyle w:val="Compact"/>
              <w:rPr>
                <w:sz w:val="20"/>
                <w:szCs w:val="20"/>
              </w:rPr>
            </w:pPr>
            <w:r>
              <w:rPr>
                <w:sz w:val="20"/>
                <w:szCs w:val="20"/>
              </w:rPr>
              <w:t>0.58</w:t>
            </w:r>
          </w:p>
        </w:tc>
        <w:tc>
          <w:tcPr>
            <w:tcW w:w="1080" w:type="dxa"/>
          </w:tcPr>
          <w:p w14:paraId="50B6AA25" w14:textId="7A79190A" w:rsidR="00C41241" w:rsidRDefault="00C41241" w:rsidP="001861A0">
            <w:pPr>
              <w:pStyle w:val="Compact"/>
              <w:rPr>
                <w:sz w:val="20"/>
                <w:szCs w:val="20"/>
              </w:rPr>
            </w:pPr>
            <w:r>
              <w:rPr>
                <w:sz w:val="20"/>
                <w:szCs w:val="20"/>
              </w:rPr>
              <w:t>0.51</w:t>
            </w:r>
          </w:p>
        </w:tc>
        <w:tc>
          <w:tcPr>
            <w:tcW w:w="1440" w:type="dxa"/>
          </w:tcPr>
          <w:p w14:paraId="0AAA28A2" w14:textId="6E134C7E" w:rsidR="00C41241" w:rsidRDefault="00EB6E32" w:rsidP="001861A0">
            <w:pPr>
              <w:pStyle w:val="Compact"/>
              <w:rPr>
                <w:sz w:val="20"/>
                <w:szCs w:val="20"/>
              </w:rPr>
            </w:pPr>
            <w:r>
              <w:rPr>
                <w:sz w:val="20"/>
                <w:szCs w:val="20"/>
              </w:rPr>
              <w:t>0.58</w:t>
            </w:r>
          </w:p>
        </w:tc>
        <w:tc>
          <w:tcPr>
            <w:tcW w:w="1170" w:type="dxa"/>
          </w:tcPr>
          <w:p w14:paraId="3CE58480" w14:textId="239EA781" w:rsidR="00C41241" w:rsidRDefault="00EB6E32" w:rsidP="001861A0">
            <w:pPr>
              <w:pStyle w:val="Compact"/>
              <w:rPr>
                <w:sz w:val="20"/>
                <w:szCs w:val="20"/>
              </w:rPr>
            </w:pPr>
            <w:r>
              <w:rPr>
                <w:sz w:val="20"/>
                <w:szCs w:val="20"/>
              </w:rPr>
              <w:t>0.59</w:t>
            </w:r>
          </w:p>
        </w:tc>
        <w:tc>
          <w:tcPr>
            <w:tcW w:w="1350" w:type="dxa"/>
          </w:tcPr>
          <w:p w14:paraId="4C18FE70" w14:textId="0C4DBEF6" w:rsidR="00C41241" w:rsidRPr="00C57C70" w:rsidRDefault="00EB6E32" w:rsidP="001861A0">
            <w:pPr>
              <w:pStyle w:val="Compact"/>
              <w:rPr>
                <w:sz w:val="20"/>
                <w:szCs w:val="20"/>
              </w:rPr>
            </w:pPr>
            <w:r>
              <w:rPr>
                <w:sz w:val="20"/>
                <w:szCs w:val="20"/>
              </w:rPr>
              <w:t>0.64</w:t>
            </w:r>
          </w:p>
        </w:tc>
        <w:tc>
          <w:tcPr>
            <w:tcW w:w="1170" w:type="dxa"/>
          </w:tcPr>
          <w:p w14:paraId="75E5E3A7" w14:textId="59125C0C" w:rsidR="00C41241" w:rsidRPr="00C57C70" w:rsidRDefault="00EB6E32" w:rsidP="001861A0">
            <w:pPr>
              <w:pStyle w:val="Compact"/>
              <w:rPr>
                <w:sz w:val="20"/>
                <w:szCs w:val="20"/>
              </w:rPr>
            </w:pPr>
            <w:r>
              <w:rPr>
                <w:sz w:val="20"/>
                <w:szCs w:val="20"/>
              </w:rPr>
              <w:t>0.58</w:t>
            </w:r>
          </w:p>
        </w:tc>
        <w:tc>
          <w:tcPr>
            <w:tcW w:w="1368" w:type="dxa"/>
          </w:tcPr>
          <w:p w14:paraId="0F5B7D20" w14:textId="5132748C" w:rsidR="00C41241" w:rsidRPr="00C57C70" w:rsidRDefault="00EB6E32" w:rsidP="001861A0">
            <w:pPr>
              <w:pStyle w:val="Compact"/>
              <w:rPr>
                <w:sz w:val="20"/>
                <w:szCs w:val="20"/>
              </w:rPr>
            </w:pPr>
            <w:r>
              <w:rPr>
                <w:sz w:val="20"/>
                <w:szCs w:val="20"/>
              </w:rPr>
              <w:t>0.66</w:t>
            </w:r>
          </w:p>
        </w:tc>
      </w:tr>
      <w:tr w:rsidR="00C41241" w:rsidRPr="00436F64" w14:paraId="7FCA18A4" w14:textId="77777777" w:rsidTr="00C41241">
        <w:tc>
          <w:tcPr>
            <w:tcW w:w="1008" w:type="dxa"/>
          </w:tcPr>
          <w:p w14:paraId="42E6EAB7" w14:textId="465A8FE6" w:rsidR="00C41241" w:rsidRDefault="00C41241" w:rsidP="001861A0">
            <w:pPr>
              <w:pStyle w:val="Compact"/>
              <w:rPr>
                <w:sz w:val="20"/>
                <w:szCs w:val="20"/>
              </w:rPr>
            </w:pPr>
            <w:r>
              <w:rPr>
                <w:sz w:val="20"/>
                <w:szCs w:val="20"/>
              </w:rPr>
              <w:t>p-value</w:t>
            </w:r>
          </w:p>
        </w:tc>
        <w:tc>
          <w:tcPr>
            <w:tcW w:w="990" w:type="dxa"/>
          </w:tcPr>
          <w:p w14:paraId="2FC74D6A" w14:textId="4214B158" w:rsidR="00C41241" w:rsidRDefault="00C41241" w:rsidP="001861A0">
            <w:pPr>
              <w:pStyle w:val="Compact"/>
              <w:rPr>
                <w:sz w:val="20"/>
                <w:szCs w:val="20"/>
              </w:rPr>
            </w:pPr>
            <w:r>
              <w:rPr>
                <w:sz w:val="20"/>
                <w:szCs w:val="20"/>
              </w:rPr>
              <w:t>&lt; 0.001</w:t>
            </w:r>
          </w:p>
        </w:tc>
        <w:tc>
          <w:tcPr>
            <w:tcW w:w="1080" w:type="dxa"/>
          </w:tcPr>
          <w:p w14:paraId="0BF1BAAC" w14:textId="46A37D73" w:rsidR="00C41241" w:rsidRDefault="00C41241" w:rsidP="001861A0">
            <w:pPr>
              <w:pStyle w:val="Compact"/>
              <w:rPr>
                <w:sz w:val="20"/>
                <w:szCs w:val="20"/>
              </w:rPr>
            </w:pPr>
            <w:r>
              <w:rPr>
                <w:sz w:val="20"/>
                <w:szCs w:val="20"/>
              </w:rPr>
              <w:t>&lt; 0.001</w:t>
            </w:r>
          </w:p>
        </w:tc>
        <w:tc>
          <w:tcPr>
            <w:tcW w:w="1440" w:type="dxa"/>
          </w:tcPr>
          <w:p w14:paraId="5392FFD2" w14:textId="5FC424C7" w:rsidR="00C41241" w:rsidRDefault="00EB6E32" w:rsidP="001861A0">
            <w:pPr>
              <w:pStyle w:val="Compact"/>
              <w:rPr>
                <w:sz w:val="20"/>
                <w:szCs w:val="20"/>
              </w:rPr>
            </w:pPr>
            <w:r>
              <w:rPr>
                <w:sz w:val="20"/>
                <w:szCs w:val="20"/>
              </w:rPr>
              <w:t>0.0457</w:t>
            </w:r>
          </w:p>
        </w:tc>
        <w:tc>
          <w:tcPr>
            <w:tcW w:w="1170" w:type="dxa"/>
          </w:tcPr>
          <w:p w14:paraId="496D02FD" w14:textId="102B5704" w:rsidR="00C41241" w:rsidRDefault="00EB6E32" w:rsidP="001861A0">
            <w:pPr>
              <w:pStyle w:val="Compact"/>
              <w:rPr>
                <w:sz w:val="20"/>
                <w:szCs w:val="20"/>
              </w:rPr>
            </w:pPr>
            <w:r>
              <w:rPr>
                <w:sz w:val="20"/>
                <w:szCs w:val="20"/>
              </w:rPr>
              <w:t>&lt; 0.001</w:t>
            </w:r>
          </w:p>
        </w:tc>
        <w:tc>
          <w:tcPr>
            <w:tcW w:w="1350" w:type="dxa"/>
          </w:tcPr>
          <w:p w14:paraId="76188CBB" w14:textId="66ED4B66" w:rsidR="00C41241" w:rsidRPr="00C57C70" w:rsidRDefault="00EB6E32" w:rsidP="001861A0">
            <w:pPr>
              <w:pStyle w:val="Compact"/>
              <w:rPr>
                <w:sz w:val="20"/>
                <w:szCs w:val="20"/>
              </w:rPr>
            </w:pPr>
            <w:r>
              <w:rPr>
                <w:sz w:val="20"/>
                <w:szCs w:val="20"/>
              </w:rPr>
              <w:t>0.001</w:t>
            </w:r>
          </w:p>
        </w:tc>
        <w:tc>
          <w:tcPr>
            <w:tcW w:w="1170" w:type="dxa"/>
          </w:tcPr>
          <w:p w14:paraId="26DBE68F" w14:textId="34C0A1FF" w:rsidR="00C41241" w:rsidRPr="00C57C70" w:rsidRDefault="00EB6E32" w:rsidP="001861A0">
            <w:pPr>
              <w:pStyle w:val="Compact"/>
              <w:rPr>
                <w:sz w:val="20"/>
                <w:szCs w:val="20"/>
              </w:rPr>
            </w:pPr>
            <w:r>
              <w:rPr>
                <w:sz w:val="20"/>
                <w:szCs w:val="20"/>
              </w:rPr>
              <w:t>0.071</w:t>
            </w:r>
          </w:p>
        </w:tc>
        <w:tc>
          <w:tcPr>
            <w:tcW w:w="1368" w:type="dxa"/>
          </w:tcPr>
          <w:p w14:paraId="5D28C2E8" w14:textId="3FD5ED80" w:rsidR="00C41241" w:rsidRPr="00C57C70" w:rsidRDefault="00EB6E32" w:rsidP="001861A0">
            <w:pPr>
              <w:pStyle w:val="Compact"/>
              <w:rPr>
                <w:sz w:val="20"/>
                <w:szCs w:val="20"/>
              </w:rPr>
            </w:pPr>
            <w:r>
              <w:rPr>
                <w:sz w:val="20"/>
                <w:szCs w:val="20"/>
              </w:rPr>
              <w:t>&lt; 0.001</w:t>
            </w:r>
          </w:p>
        </w:tc>
      </w:tr>
    </w:tbl>
    <w:p w14:paraId="720E3722" w14:textId="2FB16352" w:rsidR="0039631D" w:rsidRDefault="0039631D" w:rsidP="00F721EE">
      <w:pPr>
        <w:tabs>
          <w:tab w:val="left" w:pos="6936"/>
        </w:tabs>
        <w:spacing w:line="480" w:lineRule="auto"/>
        <w:rPr>
          <w:rFonts w:ascii="Times New Roman" w:hAnsi="Times New Roman" w:cs="Times New Roman"/>
          <w:b/>
          <w:bCs/>
          <w:sz w:val="24"/>
          <w:szCs w:val="24"/>
        </w:rPr>
      </w:pPr>
    </w:p>
    <w:p w14:paraId="433C1D8D" w14:textId="74467F1D" w:rsidR="0021556C" w:rsidRDefault="0021556C" w:rsidP="00F721EE">
      <w:pPr>
        <w:tabs>
          <w:tab w:val="left" w:pos="6936"/>
        </w:tabs>
        <w:spacing w:line="480" w:lineRule="auto"/>
        <w:rPr>
          <w:rFonts w:ascii="Times New Roman" w:hAnsi="Times New Roman" w:cs="Times New Roman"/>
          <w:b/>
          <w:bCs/>
          <w:sz w:val="24"/>
          <w:szCs w:val="24"/>
        </w:rPr>
      </w:pPr>
    </w:p>
    <w:p w14:paraId="4F877405" w14:textId="1A7AC0A8" w:rsidR="0021556C" w:rsidRDefault="0021556C" w:rsidP="00F721EE">
      <w:pPr>
        <w:tabs>
          <w:tab w:val="left" w:pos="6936"/>
        </w:tabs>
        <w:spacing w:line="480" w:lineRule="auto"/>
        <w:rPr>
          <w:rFonts w:ascii="Times New Roman" w:hAnsi="Times New Roman" w:cs="Times New Roman"/>
          <w:b/>
          <w:bCs/>
          <w:sz w:val="24"/>
          <w:szCs w:val="24"/>
        </w:rPr>
      </w:pPr>
    </w:p>
    <w:p w14:paraId="723DA287" w14:textId="41910968" w:rsidR="0021556C" w:rsidRDefault="0021556C" w:rsidP="00F721EE">
      <w:pPr>
        <w:tabs>
          <w:tab w:val="left" w:pos="6936"/>
        </w:tabs>
        <w:spacing w:line="480" w:lineRule="auto"/>
        <w:rPr>
          <w:rFonts w:ascii="Times New Roman" w:hAnsi="Times New Roman" w:cs="Times New Roman"/>
          <w:b/>
          <w:bCs/>
          <w:sz w:val="24"/>
          <w:szCs w:val="24"/>
        </w:rPr>
      </w:pPr>
    </w:p>
    <w:p w14:paraId="7422B810" w14:textId="77777777" w:rsidR="0021556C" w:rsidRDefault="0021556C" w:rsidP="00F721EE">
      <w:pPr>
        <w:tabs>
          <w:tab w:val="left" w:pos="6936"/>
        </w:tabs>
        <w:spacing w:line="480" w:lineRule="auto"/>
        <w:rPr>
          <w:rFonts w:ascii="Times New Roman" w:hAnsi="Times New Roman" w:cs="Times New Roman"/>
          <w:b/>
          <w:bCs/>
          <w:sz w:val="24"/>
          <w:szCs w:val="24"/>
        </w:rPr>
      </w:pPr>
    </w:p>
    <w:p w14:paraId="59655BA4" w14:textId="1697D4FA" w:rsidR="00C41241" w:rsidRPr="00C41241" w:rsidRDefault="00C4124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297ADC">
        <w:rPr>
          <w:rFonts w:ascii="Times New Roman" w:hAnsi="Times New Roman" w:cs="Times New Roman"/>
          <w:b/>
          <w:bCs/>
          <w:sz w:val="24"/>
          <w:szCs w:val="24"/>
        </w:rPr>
        <w:t>4</w:t>
      </w:r>
      <w:r>
        <w:rPr>
          <w:rFonts w:ascii="Times New Roman" w:hAnsi="Times New Roman" w:cs="Times New Roman"/>
          <w:b/>
          <w:bCs/>
          <w:sz w:val="24"/>
          <w:szCs w:val="24"/>
        </w:rPr>
        <w:t xml:space="preserve">. Sensitivity analysis. Reported </w:t>
      </w:r>
      <w:r w:rsidR="00633019">
        <w:rPr>
          <w:rFonts w:ascii="Times New Roman" w:hAnsi="Times New Roman" w:cs="Times New Roman"/>
          <w:b/>
          <w:bCs/>
          <w:sz w:val="24"/>
          <w:szCs w:val="24"/>
        </w:rPr>
        <w:t>treatment effects</w:t>
      </w:r>
      <w:r>
        <w:rPr>
          <w:rFonts w:ascii="Times New Roman" w:hAnsi="Times New Roman" w:cs="Times New Roman"/>
          <w:b/>
          <w:bCs/>
          <w:sz w:val="24"/>
          <w:szCs w:val="24"/>
        </w:rPr>
        <w:t xml:space="preserve"> and standard errors</w:t>
      </w:r>
    </w:p>
    <w:tbl>
      <w:tblPr>
        <w:tblStyle w:val="Table"/>
        <w:tblW w:w="4850" w:type="pct"/>
        <w:tblLayout w:type="fixed"/>
        <w:tblLook w:val="0020" w:firstRow="1" w:lastRow="0" w:firstColumn="0" w:lastColumn="0" w:noHBand="0" w:noVBand="0"/>
      </w:tblPr>
      <w:tblGrid>
        <w:gridCol w:w="1458"/>
        <w:gridCol w:w="1080"/>
        <w:gridCol w:w="1170"/>
        <w:gridCol w:w="1350"/>
        <w:gridCol w:w="1350"/>
        <w:gridCol w:w="1440"/>
        <w:gridCol w:w="1441"/>
      </w:tblGrid>
      <w:tr w:rsidR="0021556C" w:rsidRPr="00436F64" w14:paraId="48225EA3" w14:textId="77777777" w:rsidTr="0021556C">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0990D5FA" w14:textId="075BD23D" w:rsidR="0021556C" w:rsidRPr="00C57C70" w:rsidRDefault="00286525" w:rsidP="001861A0">
            <w:pPr>
              <w:pStyle w:val="Compact"/>
              <w:rPr>
                <w:sz w:val="20"/>
                <w:szCs w:val="20"/>
              </w:rPr>
            </w:pPr>
            <w:r>
              <w:rPr>
                <w:sz w:val="20"/>
                <w:szCs w:val="20"/>
              </w:rPr>
              <w:t>MHQ</w:t>
            </w:r>
          </w:p>
        </w:tc>
        <w:tc>
          <w:tcPr>
            <w:tcW w:w="1080" w:type="dxa"/>
            <w:shd w:val="clear" w:color="auto" w:fill="D9D9D9" w:themeFill="background1" w:themeFillShade="D9"/>
          </w:tcPr>
          <w:p w14:paraId="146D8574" w14:textId="657C3E39" w:rsidR="0021556C" w:rsidRPr="00C57C70" w:rsidRDefault="0021556C" w:rsidP="001861A0">
            <w:pPr>
              <w:pStyle w:val="Compact"/>
              <w:rPr>
                <w:sz w:val="20"/>
                <w:szCs w:val="20"/>
              </w:rPr>
            </w:pPr>
            <w:r>
              <w:rPr>
                <w:sz w:val="20"/>
                <w:szCs w:val="20"/>
              </w:rPr>
              <w:t>GBM</w:t>
            </w:r>
          </w:p>
        </w:tc>
        <w:tc>
          <w:tcPr>
            <w:tcW w:w="1170" w:type="dxa"/>
            <w:shd w:val="clear" w:color="auto" w:fill="D9D9D9" w:themeFill="background1" w:themeFillShade="D9"/>
          </w:tcPr>
          <w:p w14:paraId="48A57E5E" w14:textId="3D12FE0E" w:rsidR="0021556C" w:rsidRPr="00C57C70" w:rsidRDefault="0021556C" w:rsidP="001861A0">
            <w:pPr>
              <w:pStyle w:val="Compact"/>
              <w:rPr>
                <w:sz w:val="20"/>
                <w:szCs w:val="20"/>
              </w:rPr>
            </w:pPr>
            <w:r>
              <w:rPr>
                <w:sz w:val="20"/>
                <w:szCs w:val="20"/>
              </w:rPr>
              <w:t>Doubly Robust GBM</w:t>
            </w:r>
          </w:p>
        </w:tc>
        <w:tc>
          <w:tcPr>
            <w:tcW w:w="1350" w:type="dxa"/>
            <w:shd w:val="clear" w:color="auto" w:fill="D9D9D9" w:themeFill="background1" w:themeFillShade="D9"/>
          </w:tcPr>
          <w:p w14:paraId="0FEDC414" w14:textId="4E52A928" w:rsidR="0021556C" w:rsidRPr="00C57C70" w:rsidRDefault="0021556C" w:rsidP="001861A0">
            <w:pPr>
              <w:pStyle w:val="Compact"/>
              <w:rPr>
                <w:sz w:val="20"/>
                <w:szCs w:val="20"/>
              </w:rPr>
            </w:pPr>
            <w:r>
              <w:rPr>
                <w:sz w:val="20"/>
                <w:szCs w:val="20"/>
              </w:rPr>
              <w:t>MI + GBM</w:t>
            </w:r>
          </w:p>
        </w:tc>
        <w:tc>
          <w:tcPr>
            <w:tcW w:w="1350" w:type="dxa"/>
            <w:shd w:val="clear" w:color="auto" w:fill="D9D9D9" w:themeFill="background1" w:themeFillShade="D9"/>
          </w:tcPr>
          <w:p w14:paraId="2F87E445" w14:textId="6603727C" w:rsidR="0021556C" w:rsidRPr="00C57C70" w:rsidRDefault="00286525" w:rsidP="001861A0">
            <w:pPr>
              <w:pStyle w:val="Compact"/>
              <w:rPr>
                <w:sz w:val="20"/>
                <w:szCs w:val="20"/>
              </w:rPr>
            </w:pPr>
            <w:r>
              <w:rPr>
                <w:sz w:val="20"/>
                <w:szCs w:val="20"/>
              </w:rPr>
              <w:t>Doubly Robust        MI + GBM</w:t>
            </w:r>
          </w:p>
        </w:tc>
        <w:tc>
          <w:tcPr>
            <w:tcW w:w="1440" w:type="dxa"/>
            <w:shd w:val="clear" w:color="auto" w:fill="D9D9D9" w:themeFill="background1" w:themeFillShade="D9"/>
          </w:tcPr>
          <w:p w14:paraId="0B4CFCF7" w14:textId="1D4EE4E0" w:rsidR="0021556C" w:rsidRPr="00C57C70" w:rsidRDefault="00286525" w:rsidP="001861A0">
            <w:pPr>
              <w:pStyle w:val="Compact"/>
              <w:rPr>
                <w:sz w:val="20"/>
                <w:szCs w:val="20"/>
              </w:rPr>
            </w:pPr>
            <w:r>
              <w:rPr>
                <w:sz w:val="20"/>
                <w:szCs w:val="20"/>
              </w:rPr>
              <w:t>MI + CBPS</w:t>
            </w:r>
          </w:p>
        </w:tc>
        <w:tc>
          <w:tcPr>
            <w:tcW w:w="1441" w:type="dxa"/>
            <w:shd w:val="clear" w:color="auto" w:fill="D9D9D9" w:themeFill="background1" w:themeFillShade="D9"/>
          </w:tcPr>
          <w:p w14:paraId="239157AA" w14:textId="3D2B66FE" w:rsidR="0021556C" w:rsidRPr="00C57C70" w:rsidRDefault="00286525" w:rsidP="001861A0">
            <w:pPr>
              <w:pStyle w:val="Compact"/>
              <w:rPr>
                <w:sz w:val="20"/>
                <w:szCs w:val="20"/>
              </w:rPr>
            </w:pPr>
            <w:r>
              <w:rPr>
                <w:sz w:val="20"/>
                <w:szCs w:val="20"/>
              </w:rPr>
              <w:t>Doubly Robust MI + CBPS</w:t>
            </w:r>
          </w:p>
        </w:tc>
      </w:tr>
      <w:tr w:rsidR="0021556C" w:rsidRPr="00436F64" w14:paraId="386520A0" w14:textId="77777777" w:rsidTr="0021556C">
        <w:tc>
          <w:tcPr>
            <w:tcW w:w="1458" w:type="dxa"/>
          </w:tcPr>
          <w:p w14:paraId="69957AFD" w14:textId="5912F93B" w:rsidR="0021556C" w:rsidRPr="00C57C70" w:rsidRDefault="00286525" w:rsidP="0021556C">
            <w:pPr>
              <w:pStyle w:val="Compact"/>
              <w:rPr>
                <w:sz w:val="20"/>
                <w:szCs w:val="20"/>
              </w:rPr>
            </w:pPr>
            <w:r>
              <w:rPr>
                <w:sz w:val="20"/>
                <w:szCs w:val="20"/>
              </w:rPr>
              <w:t>ATC</w:t>
            </w:r>
          </w:p>
        </w:tc>
        <w:tc>
          <w:tcPr>
            <w:tcW w:w="1080" w:type="dxa"/>
          </w:tcPr>
          <w:p w14:paraId="269C2BB4" w14:textId="03D9BC11" w:rsidR="0021556C" w:rsidRPr="00C57C70" w:rsidRDefault="0021556C" w:rsidP="0021556C">
            <w:pPr>
              <w:pStyle w:val="Compact"/>
              <w:rPr>
                <w:sz w:val="20"/>
                <w:szCs w:val="20"/>
              </w:rPr>
            </w:pPr>
          </w:p>
        </w:tc>
        <w:tc>
          <w:tcPr>
            <w:tcW w:w="1170" w:type="dxa"/>
          </w:tcPr>
          <w:p w14:paraId="50457287" w14:textId="722801CB" w:rsidR="0021556C" w:rsidRPr="00C57C70" w:rsidRDefault="0021556C" w:rsidP="0021556C">
            <w:pPr>
              <w:pStyle w:val="Compact"/>
              <w:rPr>
                <w:sz w:val="20"/>
                <w:szCs w:val="20"/>
              </w:rPr>
            </w:pPr>
          </w:p>
        </w:tc>
        <w:tc>
          <w:tcPr>
            <w:tcW w:w="1350" w:type="dxa"/>
          </w:tcPr>
          <w:p w14:paraId="13479297" w14:textId="6E2A91CB" w:rsidR="0021556C" w:rsidRPr="00C57C70" w:rsidRDefault="0021556C" w:rsidP="0021556C">
            <w:pPr>
              <w:pStyle w:val="Compact"/>
              <w:rPr>
                <w:sz w:val="20"/>
                <w:szCs w:val="20"/>
              </w:rPr>
            </w:pPr>
          </w:p>
        </w:tc>
        <w:tc>
          <w:tcPr>
            <w:tcW w:w="1350" w:type="dxa"/>
          </w:tcPr>
          <w:p w14:paraId="3BCF73C3" w14:textId="57D053C5" w:rsidR="0021556C" w:rsidRPr="00C57C70" w:rsidRDefault="0021556C" w:rsidP="0021556C">
            <w:pPr>
              <w:pStyle w:val="Compact"/>
              <w:rPr>
                <w:sz w:val="20"/>
                <w:szCs w:val="20"/>
              </w:rPr>
            </w:pPr>
          </w:p>
        </w:tc>
        <w:tc>
          <w:tcPr>
            <w:tcW w:w="1440" w:type="dxa"/>
          </w:tcPr>
          <w:p w14:paraId="2098CF91" w14:textId="721CD97C" w:rsidR="0021556C" w:rsidRPr="00C57C70" w:rsidRDefault="0021556C" w:rsidP="0021556C">
            <w:pPr>
              <w:pStyle w:val="Compact"/>
              <w:rPr>
                <w:sz w:val="20"/>
                <w:szCs w:val="20"/>
              </w:rPr>
            </w:pPr>
          </w:p>
        </w:tc>
        <w:tc>
          <w:tcPr>
            <w:tcW w:w="1441" w:type="dxa"/>
          </w:tcPr>
          <w:p w14:paraId="215FAB58" w14:textId="689D3591" w:rsidR="0021556C" w:rsidRPr="00C57C70" w:rsidRDefault="0021556C" w:rsidP="0021556C">
            <w:pPr>
              <w:pStyle w:val="Compact"/>
              <w:rPr>
                <w:sz w:val="20"/>
                <w:szCs w:val="20"/>
              </w:rPr>
            </w:pPr>
          </w:p>
        </w:tc>
      </w:tr>
      <w:tr w:rsidR="0021556C" w:rsidRPr="00436F64" w14:paraId="7660ABEE" w14:textId="77777777" w:rsidTr="0021556C">
        <w:tc>
          <w:tcPr>
            <w:tcW w:w="1458" w:type="dxa"/>
          </w:tcPr>
          <w:p w14:paraId="1AA17504" w14:textId="56810BE0" w:rsidR="0021556C" w:rsidRDefault="0021556C" w:rsidP="0021556C">
            <w:pPr>
              <w:pStyle w:val="Compact"/>
              <w:rPr>
                <w:sz w:val="20"/>
                <w:szCs w:val="20"/>
              </w:rPr>
            </w:pPr>
            <w:r>
              <w:rPr>
                <w:sz w:val="20"/>
                <w:szCs w:val="20"/>
              </w:rPr>
              <w:t>SE</w:t>
            </w:r>
          </w:p>
        </w:tc>
        <w:tc>
          <w:tcPr>
            <w:tcW w:w="1080" w:type="dxa"/>
          </w:tcPr>
          <w:p w14:paraId="3F12DA98" w14:textId="20114051" w:rsidR="0021556C" w:rsidRDefault="0021556C" w:rsidP="0021556C">
            <w:pPr>
              <w:pStyle w:val="Compact"/>
              <w:rPr>
                <w:sz w:val="20"/>
                <w:szCs w:val="20"/>
              </w:rPr>
            </w:pPr>
          </w:p>
        </w:tc>
        <w:tc>
          <w:tcPr>
            <w:tcW w:w="1170" w:type="dxa"/>
          </w:tcPr>
          <w:p w14:paraId="5158BF47" w14:textId="07A3556F" w:rsidR="0021556C" w:rsidRDefault="0021556C" w:rsidP="0021556C">
            <w:pPr>
              <w:pStyle w:val="Compact"/>
              <w:rPr>
                <w:sz w:val="20"/>
                <w:szCs w:val="20"/>
              </w:rPr>
            </w:pPr>
          </w:p>
        </w:tc>
        <w:tc>
          <w:tcPr>
            <w:tcW w:w="1350" w:type="dxa"/>
          </w:tcPr>
          <w:p w14:paraId="54AEDA43" w14:textId="5416BED2" w:rsidR="0021556C" w:rsidRDefault="0021556C" w:rsidP="0021556C">
            <w:pPr>
              <w:pStyle w:val="Compact"/>
              <w:rPr>
                <w:sz w:val="20"/>
                <w:szCs w:val="20"/>
              </w:rPr>
            </w:pPr>
          </w:p>
        </w:tc>
        <w:tc>
          <w:tcPr>
            <w:tcW w:w="1350" w:type="dxa"/>
          </w:tcPr>
          <w:p w14:paraId="52F82384" w14:textId="49B5875C" w:rsidR="0021556C" w:rsidRDefault="0021556C" w:rsidP="0021556C">
            <w:pPr>
              <w:pStyle w:val="Compact"/>
              <w:rPr>
                <w:sz w:val="20"/>
                <w:szCs w:val="20"/>
              </w:rPr>
            </w:pPr>
          </w:p>
        </w:tc>
        <w:tc>
          <w:tcPr>
            <w:tcW w:w="1440" w:type="dxa"/>
          </w:tcPr>
          <w:p w14:paraId="14775D5E" w14:textId="3A2F7558" w:rsidR="0021556C" w:rsidRPr="00C57C70" w:rsidRDefault="0021556C" w:rsidP="0021556C">
            <w:pPr>
              <w:pStyle w:val="Compact"/>
              <w:rPr>
                <w:sz w:val="20"/>
                <w:szCs w:val="20"/>
              </w:rPr>
            </w:pPr>
          </w:p>
        </w:tc>
        <w:tc>
          <w:tcPr>
            <w:tcW w:w="1441" w:type="dxa"/>
          </w:tcPr>
          <w:p w14:paraId="42458D87" w14:textId="53107A44" w:rsidR="0021556C" w:rsidRPr="00C57C70" w:rsidRDefault="0021556C" w:rsidP="0021556C">
            <w:pPr>
              <w:pStyle w:val="Compact"/>
              <w:rPr>
                <w:sz w:val="20"/>
                <w:szCs w:val="20"/>
              </w:rPr>
            </w:pPr>
          </w:p>
        </w:tc>
      </w:tr>
    </w:tbl>
    <w:p w14:paraId="73C5E28B" w14:textId="77777777" w:rsidR="00C41241" w:rsidRPr="00C57C70" w:rsidRDefault="00C41241" w:rsidP="00F721EE">
      <w:pPr>
        <w:tabs>
          <w:tab w:val="left" w:pos="6936"/>
        </w:tabs>
        <w:spacing w:line="480" w:lineRule="auto"/>
        <w:rPr>
          <w:rFonts w:ascii="Times New Roman" w:hAnsi="Times New Roman" w:cs="Times New Roman"/>
          <w:b/>
          <w:bCs/>
          <w:sz w:val="24"/>
          <w:szCs w:val="24"/>
        </w:rPr>
      </w:pPr>
    </w:p>
    <w:sectPr w:rsidR="00C41241" w:rsidRPr="00C57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2"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0"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3"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4"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5"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6"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7"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8"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9" w:author="christopher huong" w:date="2023-02-15T22:05:00Z" w:initials="ch">
    <w:p w14:paraId="05F9E976" w14:textId="77777777" w:rsidR="007522E5" w:rsidRDefault="007522E5">
      <w:pPr>
        <w:pStyle w:val="CommentText"/>
      </w:pPr>
      <w:r>
        <w:rPr>
          <w:rStyle w:val="CommentReference"/>
        </w:rPr>
        <w:annotationRef/>
      </w:r>
      <w:r>
        <w:t>done</w:t>
      </w:r>
    </w:p>
  </w:comment>
  <w:comment w:id="10"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1"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2"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3"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4"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6"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7" w:author="Denver Brown [2]" w:date="2023-02-08T08:07:00Z" w:initials="DB">
    <w:p w14:paraId="41410174" w14:textId="1FED526D" w:rsidR="009E5C24" w:rsidRDefault="009E5C24">
      <w:pPr>
        <w:pStyle w:val="CommentText"/>
      </w:pPr>
      <w:r>
        <w:rPr>
          <w:rStyle w:val="CommentReference"/>
        </w:rPr>
        <w:annotationRef/>
      </w:r>
      <w:r>
        <w:t>Double check – did these also have a lower bound of -166 akin to the MHQ?</w:t>
      </w:r>
    </w:p>
  </w:comment>
  <w:comment w:id="18"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19"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0"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1"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4" w:author="Denver Brown [2]" w:date="2023-02-08T08:31:00Z" w:initials="DB">
    <w:p w14:paraId="1DB1DC9A" w14:textId="2312F0E4" w:rsidR="009E5C24" w:rsidRDefault="009E5C24">
      <w:pPr>
        <w:pStyle w:val="CommentText"/>
      </w:pPr>
      <w:r>
        <w:rPr>
          <w:rStyle w:val="CommentReference"/>
        </w:rPr>
        <w:annotationRef/>
      </w:r>
      <w:r>
        <w:t>Can this be unpacked a bit? Could we say reduces bias when the…</w:t>
      </w:r>
    </w:p>
  </w:comment>
  <w:comment w:id="27"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28" w:author="christopher huong" w:date="2023-02-15T23:13:00Z" w:initials="ch">
    <w:p w14:paraId="386D8701" w14:textId="33854553" w:rsidR="002B6E65" w:rsidRDefault="002B6E65" w:rsidP="00531645">
      <w:pPr>
        <w:pStyle w:val="CommentText"/>
      </w:pPr>
      <w:r>
        <w:rPr>
          <w:rStyle w:val="CommentReference"/>
        </w:rPr>
        <w:annotationRef/>
      </w:r>
      <w:r>
        <w:t>Should I report p values somewhere?</w:t>
      </w:r>
    </w:p>
  </w:comment>
  <w:comment w:id="29" w:author="christopher huong" w:date="2023-02-15T23:15:00Z" w:initials="ch">
    <w:p w14:paraId="657DEA88" w14:textId="77777777" w:rsidR="006771E9" w:rsidRDefault="006771E9" w:rsidP="00B25302">
      <w:pPr>
        <w:pStyle w:val="CommentText"/>
      </w:pPr>
      <w:r>
        <w:rPr>
          <w:rStyle w:val="CommentReference"/>
        </w:rPr>
        <w:annotationRef/>
      </w:r>
      <w:r>
        <w:t xml:space="preserve">Adapt resil was p = -.04 </w:t>
      </w:r>
    </w:p>
  </w:comment>
  <w:comment w:id="30" w:author="christopher huong" w:date="2023-02-15T23:27:00Z" w:initials="ch">
    <w:p w14:paraId="370886BF" w14:textId="77777777" w:rsidR="00D71E61" w:rsidRDefault="00D71E61" w:rsidP="00440E65">
      <w:pPr>
        <w:pStyle w:val="CommentText"/>
      </w:pPr>
      <w:r>
        <w:rPr>
          <w:rStyle w:val="CommentReference"/>
        </w:rPr>
        <w:annotationRef/>
      </w:r>
      <w:r>
        <w:t>Maybe we put all betas into a table in supplementary. Redundant but at least wont crowd the main paper. Also nicer to view a table than read all results in a text. Also can easily include  a column for p values</w:t>
      </w:r>
    </w:p>
  </w:comment>
  <w:comment w:id="31" w:author="Denver Brown [2]" w:date="2023-02-08T09:22:00Z" w:initials="DB">
    <w:p w14:paraId="6CA453F8" w14:textId="2663114C" w:rsidR="00076C6C" w:rsidRDefault="00076C6C">
      <w:pPr>
        <w:pStyle w:val="CommentText"/>
      </w:pPr>
      <w:r>
        <w:rPr>
          <w:rStyle w:val="CommentReference"/>
        </w:rPr>
        <w:annotationRef/>
      </w:r>
      <w:r>
        <w:t>Can 95% CIs be added here?</w:t>
      </w:r>
    </w:p>
  </w:comment>
  <w:comment w:id="32" w:author="christopher huong" w:date="2023-02-15T23:09:00Z" w:initials="ch">
    <w:p w14:paraId="2ABA0398" w14:textId="77777777" w:rsidR="00D80B76" w:rsidRDefault="00D80B76" w:rsidP="000B571B">
      <w:pPr>
        <w:pStyle w:val="CommentText"/>
      </w:pPr>
      <w:r>
        <w:rPr>
          <w:rStyle w:val="CommentReference"/>
        </w:rPr>
        <w:annotationRef/>
      </w:r>
      <w:r>
        <w:t>Yes, is this formatted right for negative numbers?</w:t>
      </w:r>
    </w:p>
  </w:comment>
  <w:comment w:id="33" w:author="christopher huong" w:date="2023-02-15T23:34:00Z" w:initials="ch">
    <w:p w14:paraId="19DB9EAF" w14:textId="77777777" w:rsidR="00D3027F" w:rsidRDefault="00D3027F" w:rsidP="00222F41">
      <w:pPr>
        <w:pStyle w:val="CommentText"/>
      </w:pPr>
      <w:r>
        <w:rPr>
          <w:rStyle w:val="CommentReference"/>
        </w:rPr>
        <w:annotationRef/>
      </w:r>
      <w:r>
        <w:t xml:space="preserve">Yeah this seem to be getting unwieldly in terms of a huge wall of text (I personally find these result pages almost unreadable). Maybe this is where a summary table would come in handy, which we can refer to for some of the secondary analysis subdomain results? We can talk more about this. </w:t>
      </w:r>
    </w:p>
  </w:comment>
  <w:comment w:id="34" w:author="christopher huong" w:date="2023-03-02T19:58:00Z" w:initials="ch">
    <w:p w14:paraId="1004F4D2" w14:textId="77777777" w:rsidR="008F7EC1" w:rsidRDefault="008F7EC1" w:rsidP="00304DCF">
      <w:pPr>
        <w:pStyle w:val="CommentText"/>
      </w:pPr>
      <w:r>
        <w:rPr>
          <w:rStyle w:val="CommentReference"/>
        </w:rPr>
        <w:annotationRef/>
      </w:r>
      <w:r>
        <w:t xml:space="preserve">Any recommended articles for this claim? </w:t>
      </w:r>
    </w:p>
  </w:comment>
  <w:comment w:id="35" w:author="christopher huong" w:date="2023-03-12T18:46:00Z" w:initials="ch">
    <w:p w14:paraId="637A2853" w14:textId="77777777" w:rsidR="00E74AEE" w:rsidRDefault="00E74AEE" w:rsidP="001D38E1">
      <w:pPr>
        <w:pStyle w:val="CommentText"/>
      </w:pPr>
      <w:r>
        <w:rPr>
          <w:rStyle w:val="CommentReference"/>
        </w:rPr>
        <w:annotationRef/>
      </w:r>
      <w:r>
        <w:t>Pretty sure this is true, any recommended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5F46AF73" w15:done="0"/>
  <w15:commentEx w15:paraId="386D8701" w15:done="0"/>
  <w15:commentEx w15:paraId="657DEA88" w15:paraIdParent="386D8701" w15:done="0"/>
  <w15:commentEx w15:paraId="370886BF" w15:paraIdParent="386D8701" w15:done="0"/>
  <w15:commentEx w15:paraId="6CA453F8" w15:done="0"/>
  <w15:commentEx w15:paraId="2ABA0398" w15:paraIdParent="6CA453F8" w15:done="0"/>
  <w15:commentEx w15:paraId="19DB9EAF" w15:done="0"/>
  <w15:commentEx w15:paraId="1004F4D2" w15:done="0"/>
  <w15:commentEx w15:paraId="637A28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97DB58" w16cex:dateUtc="2023-02-16T04:29:00Z"/>
  <w16cex:commentExtensible w16cex:durableId="2797DC21" w16cex:dateUtc="2023-02-16T04:33:00Z"/>
  <w16cex:commentExtensible w16cex:durableId="27A02C65" w16cex:dateUtc="2023-02-22T11:53:00Z"/>
  <w16cex:commentExtensible w16cex:durableId="2797E5A9" w16cex:dateUtc="2023-02-16T05:13:00Z"/>
  <w16cex:commentExtensible w16cex:durableId="2797E616" w16cex:dateUtc="2023-02-16T05:15:00Z"/>
  <w16cex:commentExtensible w16cex:durableId="2797E8EC" w16cex:dateUtc="2023-02-16T05:27:00Z"/>
  <w16cex:commentExtensible w16cex:durableId="2797E4AB" w16cex:dateUtc="2023-02-16T05:09:00Z"/>
  <w16cex:commentExtensible w16cex:durableId="2797EA71" w16cex:dateUtc="2023-02-16T05:34:00Z"/>
  <w16cex:commentExtensible w16cex:durableId="27AB7E60" w16cex:dateUtc="2023-03-03T01:58:00Z"/>
  <w16cex:commentExtensible w16cex:durableId="27B89C99" w16cex:dateUtc="2023-03-12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5F46AF73" w16cid:durableId="27A02C65"/>
  <w16cid:commentId w16cid:paraId="386D8701" w16cid:durableId="2797E5A9"/>
  <w16cid:commentId w16cid:paraId="657DEA88" w16cid:durableId="2797E616"/>
  <w16cid:commentId w16cid:paraId="370886BF" w16cid:durableId="2797E8EC"/>
  <w16cid:commentId w16cid:paraId="6CA453F8" w16cid:durableId="278DE861"/>
  <w16cid:commentId w16cid:paraId="2ABA0398" w16cid:durableId="2797E4AB"/>
  <w16cid:commentId w16cid:paraId="19DB9EAF" w16cid:durableId="2797EA71"/>
  <w16cid:commentId w16cid:paraId="1004F4D2" w16cid:durableId="27AB7E60"/>
  <w16cid:commentId w16cid:paraId="637A2853" w16cid:durableId="27B89C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8808919">
    <w:abstractNumId w:val="1"/>
  </w:num>
  <w:num w:numId="2" w16cid:durableId="689382334">
    <w:abstractNumId w:val="2"/>
  </w:num>
  <w:num w:numId="3" w16cid:durableId="1288707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ver Brown">
    <w15:presenceInfo w15:providerId="AD" w15:userId="S::denver.brown@utsa.edu::9acf3aa8-48d7-42c4-a809-28fc2109e903"/>
  </w15:person>
  <w15:person w15:author="christopher huong">
    <w15:presenceInfo w15:providerId="Windows Live" w15:userId="315b9e6807548647"/>
  </w15:person>
  <w15:person w15:author="Denver Brown [2]">
    <w15:presenceInfo w15:providerId="AD" w15:userId="S-1-5-21-1922958001-1748050809-1695950106-1224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70&lt;/item&gt;&lt;item&gt;171&lt;/item&gt;&lt;item&gt;172&lt;/item&gt;&lt;item&gt;173&lt;/item&gt;&lt;item&gt;174&lt;/item&gt;&lt;item&gt;186&lt;/item&gt;&lt;item&gt;187&lt;/item&gt;&lt;item&gt;188&lt;/item&gt;&lt;item&gt;189&lt;/item&gt;&lt;item&gt;190&lt;/item&gt;&lt;item&gt;191&lt;/item&gt;&lt;item&gt;192&lt;/item&gt;&lt;item&gt;193&lt;/item&gt;&lt;/record-ids&gt;&lt;/item&gt;&lt;/Libraries&gt;"/>
  </w:docVars>
  <w:rsids>
    <w:rsidRoot w:val="000E750E"/>
    <w:rsid w:val="00000D82"/>
    <w:rsid w:val="00021297"/>
    <w:rsid w:val="0003573E"/>
    <w:rsid w:val="00055ADC"/>
    <w:rsid w:val="00065819"/>
    <w:rsid w:val="0006789A"/>
    <w:rsid w:val="00076C6C"/>
    <w:rsid w:val="00083C8E"/>
    <w:rsid w:val="00093325"/>
    <w:rsid w:val="000A2DF6"/>
    <w:rsid w:val="000B2383"/>
    <w:rsid w:val="000C15CF"/>
    <w:rsid w:val="000D2AD1"/>
    <w:rsid w:val="000E2B50"/>
    <w:rsid w:val="000E750E"/>
    <w:rsid w:val="00106156"/>
    <w:rsid w:val="00107437"/>
    <w:rsid w:val="00120E25"/>
    <w:rsid w:val="00121A88"/>
    <w:rsid w:val="00122808"/>
    <w:rsid w:val="001363BA"/>
    <w:rsid w:val="00141290"/>
    <w:rsid w:val="00152DF4"/>
    <w:rsid w:val="0015604F"/>
    <w:rsid w:val="00156533"/>
    <w:rsid w:val="00171563"/>
    <w:rsid w:val="0017567C"/>
    <w:rsid w:val="001902B1"/>
    <w:rsid w:val="001921C7"/>
    <w:rsid w:val="001A4AA9"/>
    <w:rsid w:val="001A73CF"/>
    <w:rsid w:val="001B3866"/>
    <w:rsid w:val="001B508B"/>
    <w:rsid w:val="001E3EC7"/>
    <w:rsid w:val="001F41B6"/>
    <w:rsid w:val="001F689C"/>
    <w:rsid w:val="00201635"/>
    <w:rsid w:val="00204412"/>
    <w:rsid w:val="0021556C"/>
    <w:rsid w:val="0022393E"/>
    <w:rsid w:val="00224F3E"/>
    <w:rsid w:val="00233B97"/>
    <w:rsid w:val="00244400"/>
    <w:rsid w:val="00262C02"/>
    <w:rsid w:val="002735DC"/>
    <w:rsid w:val="00280BE1"/>
    <w:rsid w:val="00286525"/>
    <w:rsid w:val="00297ADC"/>
    <w:rsid w:val="002A6F99"/>
    <w:rsid w:val="002B361C"/>
    <w:rsid w:val="002B6E65"/>
    <w:rsid w:val="002C4D62"/>
    <w:rsid w:val="002D3639"/>
    <w:rsid w:val="002D4BFA"/>
    <w:rsid w:val="002E4E59"/>
    <w:rsid w:val="00316EF3"/>
    <w:rsid w:val="00317F72"/>
    <w:rsid w:val="0034290B"/>
    <w:rsid w:val="00343D29"/>
    <w:rsid w:val="00345D96"/>
    <w:rsid w:val="00347571"/>
    <w:rsid w:val="00352824"/>
    <w:rsid w:val="00353DC3"/>
    <w:rsid w:val="00354F08"/>
    <w:rsid w:val="0036056A"/>
    <w:rsid w:val="00374208"/>
    <w:rsid w:val="0039631D"/>
    <w:rsid w:val="003A7FB5"/>
    <w:rsid w:val="003B0E66"/>
    <w:rsid w:val="003B4419"/>
    <w:rsid w:val="003B4DD9"/>
    <w:rsid w:val="003B7CE5"/>
    <w:rsid w:val="003C0EAF"/>
    <w:rsid w:val="003C1253"/>
    <w:rsid w:val="003D0AF0"/>
    <w:rsid w:val="003E68B2"/>
    <w:rsid w:val="003E7D8B"/>
    <w:rsid w:val="003F3415"/>
    <w:rsid w:val="003F52CF"/>
    <w:rsid w:val="00401B9D"/>
    <w:rsid w:val="004043F1"/>
    <w:rsid w:val="0040576E"/>
    <w:rsid w:val="00433639"/>
    <w:rsid w:val="00437151"/>
    <w:rsid w:val="004378B2"/>
    <w:rsid w:val="00442DEB"/>
    <w:rsid w:val="0044417C"/>
    <w:rsid w:val="00447C8F"/>
    <w:rsid w:val="00452536"/>
    <w:rsid w:val="00455C67"/>
    <w:rsid w:val="00461BB6"/>
    <w:rsid w:val="0047334C"/>
    <w:rsid w:val="004848C4"/>
    <w:rsid w:val="00485D6E"/>
    <w:rsid w:val="0048604D"/>
    <w:rsid w:val="00491022"/>
    <w:rsid w:val="00493854"/>
    <w:rsid w:val="00494E50"/>
    <w:rsid w:val="004C1458"/>
    <w:rsid w:val="004D42FE"/>
    <w:rsid w:val="004D6919"/>
    <w:rsid w:val="004E244E"/>
    <w:rsid w:val="004E63E8"/>
    <w:rsid w:val="004E6E0C"/>
    <w:rsid w:val="004E6F93"/>
    <w:rsid w:val="004E736A"/>
    <w:rsid w:val="004E7559"/>
    <w:rsid w:val="004E7BA4"/>
    <w:rsid w:val="004F1168"/>
    <w:rsid w:val="004F1596"/>
    <w:rsid w:val="004F47CF"/>
    <w:rsid w:val="004F6799"/>
    <w:rsid w:val="005072AE"/>
    <w:rsid w:val="005107AB"/>
    <w:rsid w:val="00514033"/>
    <w:rsid w:val="00520763"/>
    <w:rsid w:val="0054132F"/>
    <w:rsid w:val="0054733E"/>
    <w:rsid w:val="00551A0B"/>
    <w:rsid w:val="00557374"/>
    <w:rsid w:val="00563C01"/>
    <w:rsid w:val="00564EEA"/>
    <w:rsid w:val="00570F1A"/>
    <w:rsid w:val="005712B3"/>
    <w:rsid w:val="0057234D"/>
    <w:rsid w:val="00575E5B"/>
    <w:rsid w:val="0057752B"/>
    <w:rsid w:val="00580235"/>
    <w:rsid w:val="005813BD"/>
    <w:rsid w:val="00582406"/>
    <w:rsid w:val="00584C19"/>
    <w:rsid w:val="00597D83"/>
    <w:rsid w:val="005B0F77"/>
    <w:rsid w:val="005B3C8B"/>
    <w:rsid w:val="005C0583"/>
    <w:rsid w:val="005C70FA"/>
    <w:rsid w:val="005F136A"/>
    <w:rsid w:val="005F7E9C"/>
    <w:rsid w:val="0060389B"/>
    <w:rsid w:val="00603E49"/>
    <w:rsid w:val="00610A64"/>
    <w:rsid w:val="00611AB3"/>
    <w:rsid w:val="00611C21"/>
    <w:rsid w:val="00623388"/>
    <w:rsid w:val="00624DFA"/>
    <w:rsid w:val="00631FCB"/>
    <w:rsid w:val="00633019"/>
    <w:rsid w:val="006344B0"/>
    <w:rsid w:val="006426DE"/>
    <w:rsid w:val="00671BB6"/>
    <w:rsid w:val="0067489F"/>
    <w:rsid w:val="006771E9"/>
    <w:rsid w:val="00682D10"/>
    <w:rsid w:val="00690635"/>
    <w:rsid w:val="00693729"/>
    <w:rsid w:val="006974A4"/>
    <w:rsid w:val="006B76B9"/>
    <w:rsid w:val="006D3632"/>
    <w:rsid w:val="006D6F1A"/>
    <w:rsid w:val="006E27FD"/>
    <w:rsid w:val="006F06F4"/>
    <w:rsid w:val="006F1D42"/>
    <w:rsid w:val="006F4468"/>
    <w:rsid w:val="00702E9C"/>
    <w:rsid w:val="00704989"/>
    <w:rsid w:val="0071490D"/>
    <w:rsid w:val="007238B8"/>
    <w:rsid w:val="007358B6"/>
    <w:rsid w:val="007522E5"/>
    <w:rsid w:val="00771FDC"/>
    <w:rsid w:val="0079126F"/>
    <w:rsid w:val="007927EB"/>
    <w:rsid w:val="007A12E7"/>
    <w:rsid w:val="007A2BAB"/>
    <w:rsid w:val="007B1816"/>
    <w:rsid w:val="007B26B8"/>
    <w:rsid w:val="007D1133"/>
    <w:rsid w:val="007D1A74"/>
    <w:rsid w:val="007D3A5E"/>
    <w:rsid w:val="007F45DB"/>
    <w:rsid w:val="007F78F1"/>
    <w:rsid w:val="00803A43"/>
    <w:rsid w:val="00804833"/>
    <w:rsid w:val="0081587F"/>
    <w:rsid w:val="00826754"/>
    <w:rsid w:val="008319F8"/>
    <w:rsid w:val="008561F4"/>
    <w:rsid w:val="008763BC"/>
    <w:rsid w:val="008A08B9"/>
    <w:rsid w:val="008A12DD"/>
    <w:rsid w:val="008B12AA"/>
    <w:rsid w:val="008B2F60"/>
    <w:rsid w:val="008B5A88"/>
    <w:rsid w:val="008C775C"/>
    <w:rsid w:val="008E1D18"/>
    <w:rsid w:val="008E5894"/>
    <w:rsid w:val="008F6DDC"/>
    <w:rsid w:val="008F7EC1"/>
    <w:rsid w:val="009124DC"/>
    <w:rsid w:val="00914D4B"/>
    <w:rsid w:val="00920188"/>
    <w:rsid w:val="0092241A"/>
    <w:rsid w:val="00926BCF"/>
    <w:rsid w:val="009276CB"/>
    <w:rsid w:val="00933F1B"/>
    <w:rsid w:val="00946809"/>
    <w:rsid w:val="00946BC5"/>
    <w:rsid w:val="00955219"/>
    <w:rsid w:val="00974BEE"/>
    <w:rsid w:val="0097575E"/>
    <w:rsid w:val="00985E74"/>
    <w:rsid w:val="0099768F"/>
    <w:rsid w:val="009A1276"/>
    <w:rsid w:val="009B535C"/>
    <w:rsid w:val="009B5835"/>
    <w:rsid w:val="009B734B"/>
    <w:rsid w:val="009D1779"/>
    <w:rsid w:val="009D1E27"/>
    <w:rsid w:val="009D3402"/>
    <w:rsid w:val="009D3B6D"/>
    <w:rsid w:val="009E5C24"/>
    <w:rsid w:val="00A0165A"/>
    <w:rsid w:val="00A310DD"/>
    <w:rsid w:val="00A31271"/>
    <w:rsid w:val="00A47308"/>
    <w:rsid w:val="00A553D1"/>
    <w:rsid w:val="00A76ABE"/>
    <w:rsid w:val="00A76D85"/>
    <w:rsid w:val="00A80279"/>
    <w:rsid w:val="00A83633"/>
    <w:rsid w:val="00A91612"/>
    <w:rsid w:val="00A95FF3"/>
    <w:rsid w:val="00AB0A03"/>
    <w:rsid w:val="00AB3ABC"/>
    <w:rsid w:val="00AC03A1"/>
    <w:rsid w:val="00AC4A78"/>
    <w:rsid w:val="00AC5C70"/>
    <w:rsid w:val="00AD4A49"/>
    <w:rsid w:val="00AD605B"/>
    <w:rsid w:val="00AD7571"/>
    <w:rsid w:val="00AE6363"/>
    <w:rsid w:val="00AF03EE"/>
    <w:rsid w:val="00AF5CA0"/>
    <w:rsid w:val="00AF79C4"/>
    <w:rsid w:val="00B045F5"/>
    <w:rsid w:val="00B170FB"/>
    <w:rsid w:val="00B2120E"/>
    <w:rsid w:val="00B279BA"/>
    <w:rsid w:val="00B35F7E"/>
    <w:rsid w:val="00B43B45"/>
    <w:rsid w:val="00B43E19"/>
    <w:rsid w:val="00B44B6B"/>
    <w:rsid w:val="00B479B7"/>
    <w:rsid w:val="00B53BAC"/>
    <w:rsid w:val="00B544FB"/>
    <w:rsid w:val="00B667ED"/>
    <w:rsid w:val="00B917C0"/>
    <w:rsid w:val="00BC7B4D"/>
    <w:rsid w:val="00BD0CC9"/>
    <w:rsid w:val="00BD7D7F"/>
    <w:rsid w:val="00BE59CE"/>
    <w:rsid w:val="00C13F30"/>
    <w:rsid w:val="00C223C0"/>
    <w:rsid w:val="00C22DB4"/>
    <w:rsid w:val="00C34425"/>
    <w:rsid w:val="00C41241"/>
    <w:rsid w:val="00C43637"/>
    <w:rsid w:val="00C506C7"/>
    <w:rsid w:val="00C51F0B"/>
    <w:rsid w:val="00C57C70"/>
    <w:rsid w:val="00C775FC"/>
    <w:rsid w:val="00C77A4D"/>
    <w:rsid w:val="00C9103A"/>
    <w:rsid w:val="00C974BD"/>
    <w:rsid w:val="00CA42E2"/>
    <w:rsid w:val="00CD3197"/>
    <w:rsid w:val="00CD6CD5"/>
    <w:rsid w:val="00CF010F"/>
    <w:rsid w:val="00CF4D5B"/>
    <w:rsid w:val="00D04507"/>
    <w:rsid w:val="00D129F7"/>
    <w:rsid w:val="00D1414D"/>
    <w:rsid w:val="00D16E16"/>
    <w:rsid w:val="00D24F86"/>
    <w:rsid w:val="00D3027F"/>
    <w:rsid w:val="00D30EF0"/>
    <w:rsid w:val="00D42971"/>
    <w:rsid w:val="00D6279E"/>
    <w:rsid w:val="00D663D5"/>
    <w:rsid w:val="00D71757"/>
    <w:rsid w:val="00D71E61"/>
    <w:rsid w:val="00D7538C"/>
    <w:rsid w:val="00D80B76"/>
    <w:rsid w:val="00D87BEA"/>
    <w:rsid w:val="00DA49EA"/>
    <w:rsid w:val="00DB6D8B"/>
    <w:rsid w:val="00DC41A2"/>
    <w:rsid w:val="00DC5193"/>
    <w:rsid w:val="00DC565B"/>
    <w:rsid w:val="00DE5415"/>
    <w:rsid w:val="00DE7B60"/>
    <w:rsid w:val="00DF3994"/>
    <w:rsid w:val="00DF4DAE"/>
    <w:rsid w:val="00E04424"/>
    <w:rsid w:val="00E158F1"/>
    <w:rsid w:val="00E22D7F"/>
    <w:rsid w:val="00E230F8"/>
    <w:rsid w:val="00E239C9"/>
    <w:rsid w:val="00E31B92"/>
    <w:rsid w:val="00E32C61"/>
    <w:rsid w:val="00E428F6"/>
    <w:rsid w:val="00E43E63"/>
    <w:rsid w:val="00E44C08"/>
    <w:rsid w:val="00E61C46"/>
    <w:rsid w:val="00E63E55"/>
    <w:rsid w:val="00E74AEE"/>
    <w:rsid w:val="00E8113E"/>
    <w:rsid w:val="00E91F2A"/>
    <w:rsid w:val="00E924EA"/>
    <w:rsid w:val="00E94701"/>
    <w:rsid w:val="00E953E9"/>
    <w:rsid w:val="00E95721"/>
    <w:rsid w:val="00EA22B5"/>
    <w:rsid w:val="00EB038B"/>
    <w:rsid w:val="00EB6E32"/>
    <w:rsid w:val="00EC0BAB"/>
    <w:rsid w:val="00EC1816"/>
    <w:rsid w:val="00ED26D4"/>
    <w:rsid w:val="00ED2A11"/>
    <w:rsid w:val="00EF70E0"/>
    <w:rsid w:val="00F01209"/>
    <w:rsid w:val="00F2396C"/>
    <w:rsid w:val="00F40811"/>
    <w:rsid w:val="00F40F22"/>
    <w:rsid w:val="00F51349"/>
    <w:rsid w:val="00F60530"/>
    <w:rsid w:val="00F721EE"/>
    <w:rsid w:val="00F862EE"/>
    <w:rsid w:val="00F86C0C"/>
    <w:rsid w:val="00F971C0"/>
    <w:rsid w:val="00FA7395"/>
    <w:rsid w:val="00FB37F9"/>
    <w:rsid w:val="00FB7CF1"/>
    <w:rsid w:val="00FE4527"/>
    <w:rsid w:val="00FE555F"/>
    <w:rsid w:val="00FF2885"/>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3817</TotalTime>
  <Pages>26</Pages>
  <Words>13826</Words>
  <Characters>78814</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57</cp:revision>
  <dcterms:created xsi:type="dcterms:W3CDTF">2023-02-07T03:47:00Z</dcterms:created>
  <dcterms:modified xsi:type="dcterms:W3CDTF">2023-03-20T09:10:00Z</dcterms:modified>
</cp:coreProperties>
</file>