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2A71C" w14:textId="7BB7039F" w:rsidR="0005531E" w:rsidRPr="00A37653" w:rsidRDefault="00AC49E5" w:rsidP="00A37653">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Associations between</w:t>
      </w:r>
      <w:r w:rsidR="0005531E" w:rsidRPr="00A37653">
        <w:rPr>
          <w:rFonts w:ascii="Times New Roman" w:hAnsi="Times New Roman" w:cs="Times New Roman"/>
          <w:b/>
          <w:bCs/>
          <w:sz w:val="24"/>
          <w:szCs w:val="24"/>
        </w:rPr>
        <w:t xml:space="preserve"> physical activity </w:t>
      </w:r>
      <w:r>
        <w:rPr>
          <w:rFonts w:ascii="Times New Roman" w:hAnsi="Times New Roman" w:cs="Times New Roman"/>
          <w:b/>
          <w:bCs/>
          <w:sz w:val="24"/>
          <w:szCs w:val="24"/>
        </w:rPr>
        <w:t xml:space="preserve">and </w:t>
      </w:r>
      <w:r w:rsidR="00780022" w:rsidRPr="00A37653">
        <w:rPr>
          <w:rFonts w:ascii="Times New Roman" w:hAnsi="Times New Roman" w:cs="Times New Roman"/>
          <w:b/>
          <w:bCs/>
          <w:sz w:val="24"/>
          <w:szCs w:val="24"/>
        </w:rPr>
        <w:t>subcategories</w:t>
      </w:r>
      <w:r w:rsidR="0005531E" w:rsidRPr="00A37653">
        <w:rPr>
          <w:rFonts w:ascii="Times New Roman" w:hAnsi="Times New Roman" w:cs="Times New Roman"/>
          <w:b/>
          <w:bCs/>
          <w:sz w:val="24"/>
          <w:szCs w:val="24"/>
        </w:rPr>
        <w:t xml:space="preserve"> of mental health: A propensity score analysis among a global sample of 341,956 adults</w:t>
      </w:r>
    </w:p>
    <w:p w14:paraId="40E1A0D5" w14:textId="2FFB2809" w:rsidR="0005531E" w:rsidRPr="00A37653" w:rsidRDefault="0005531E" w:rsidP="00A37653">
      <w:pPr>
        <w:spacing w:line="480" w:lineRule="auto"/>
        <w:jc w:val="center"/>
        <w:rPr>
          <w:rFonts w:ascii="Times New Roman" w:hAnsi="Times New Roman" w:cs="Times New Roman"/>
          <w:sz w:val="24"/>
          <w:szCs w:val="24"/>
        </w:rPr>
      </w:pPr>
      <w:r w:rsidRPr="00A37653">
        <w:rPr>
          <w:rFonts w:ascii="Times New Roman" w:hAnsi="Times New Roman" w:cs="Times New Roman"/>
          <w:sz w:val="24"/>
          <w:szCs w:val="24"/>
        </w:rPr>
        <w:t>Christopher Huong, BA &amp; Denver M. Y. Brown, PhD</w:t>
      </w:r>
    </w:p>
    <w:p w14:paraId="2AE3E60B" w14:textId="77777777" w:rsidR="0005531E" w:rsidRPr="00A37653" w:rsidRDefault="0005531E" w:rsidP="00A37653">
      <w:pPr>
        <w:spacing w:line="480" w:lineRule="auto"/>
        <w:rPr>
          <w:rFonts w:ascii="Times New Roman" w:hAnsi="Times New Roman" w:cs="Times New Roman"/>
          <w:sz w:val="24"/>
          <w:szCs w:val="24"/>
        </w:rPr>
      </w:pPr>
    </w:p>
    <w:p w14:paraId="6923E7EC" w14:textId="199A2D54" w:rsidR="0005531E" w:rsidRPr="00A37653" w:rsidRDefault="00F25BD9" w:rsidP="00A37653">
      <w:pPr>
        <w:spacing w:line="480" w:lineRule="auto"/>
        <w:jc w:val="center"/>
        <w:rPr>
          <w:rFonts w:ascii="Times New Roman" w:hAnsi="Times New Roman" w:cs="Times New Roman"/>
          <w:sz w:val="24"/>
          <w:szCs w:val="24"/>
        </w:rPr>
      </w:pPr>
      <w:r w:rsidRPr="00A37653">
        <w:rPr>
          <w:rFonts w:ascii="Times New Roman" w:hAnsi="Times New Roman" w:cs="Times New Roman"/>
          <w:sz w:val="24"/>
          <w:szCs w:val="24"/>
        </w:rPr>
        <w:t xml:space="preserve">Department of Psychology, </w:t>
      </w:r>
      <w:r w:rsidR="0005531E" w:rsidRPr="00A37653">
        <w:rPr>
          <w:rFonts w:ascii="Times New Roman" w:hAnsi="Times New Roman" w:cs="Times New Roman"/>
          <w:sz w:val="24"/>
          <w:szCs w:val="24"/>
        </w:rPr>
        <w:t>The University of Texas at San Antonio</w:t>
      </w:r>
    </w:p>
    <w:p w14:paraId="21853A7A" w14:textId="77777777" w:rsidR="0005531E" w:rsidRPr="00A37653" w:rsidRDefault="0005531E" w:rsidP="00A37653">
      <w:pPr>
        <w:spacing w:line="480" w:lineRule="auto"/>
        <w:rPr>
          <w:rFonts w:ascii="Times New Roman" w:hAnsi="Times New Roman" w:cs="Times New Roman"/>
          <w:sz w:val="24"/>
          <w:szCs w:val="24"/>
        </w:rPr>
      </w:pPr>
    </w:p>
    <w:p w14:paraId="0F2129D3" w14:textId="77777777" w:rsidR="0005531E" w:rsidRPr="00A37653" w:rsidRDefault="0005531E" w:rsidP="00A37653">
      <w:pPr>
        <w:spacing w:line="480" w:lineRule="auto"/>
        <w:jc w:val="center"/>
        <w:rPr>
          <w:rFonts w:ascii="Times New Roman" w:hAnsi="Times New Roman" w:cs="Times New Roman"/>
          <w:b/>
          <w:bCs/>
          <w:sz w:val="24"/>
          <w:szCs w:val="24"/>
        </w:rPr>
      </w:pPr>
      <w:r w:rsidRPr="00A37653">
        <w:rPr>
          <w:rFonts w:ascii="Times New Roman" w:hAnsi="Times New Roman" w:cs="Times New Roman"/>
          <w:b/>
          <w:bCs/>
          <w:sz w:val="24"/>
          <w:szCs w:val="24"/>
        </w:rPr>
        <w:t>Author Note</w:t>
      </w:r>
    </w:p>
    <w:p w14:paraId="6356A282" w14:textId="599036BA" w:rsidR="00F25BD9" w:rsidRPr="00A37653" w:rsidRDefault="0005531E" w:rsidP="00A37653">
      <w:pPr>
        <w:spacing w:line="480" w:lineRule="auto"/>
        <w:rPr>
          <w:rFonts w:ascii="Times New Roman" w:hAnsi="Times New Roman" w:cs="Times New Roman"/>
          <w:sz w:val="24"/>
          <w:szCs w:val="24"/>
        </w:rPr>
      </w:pPr>
      <w:r w:rsidRPr="00A37653">
        <w:rPr>
          <w:rFonts w:ascii="Times New Roman" w:hAnsi="Times New Roman" w:cs="Times New Roman"/>
          <w:sz w:val="24"/>
          <w:szCs w:val="24"/>
        </w:rPr>
        <w:tab/>
      </w:r>
      <w:r w:rsidR="00F25BD9" w:rsidRPr="00A37653">
        <w:rPr>
          <w:rFonts w:ascii="Times New Roman" w:hAnsi="Times New Roman" w:cs="Times New Roman"/>
          <w:sz w:val="24"/>
          <w:szCs w:val="24"/>
        </w:rPr>
        <w:t>Christopher Huong</w:t>
      </w:r>
      <w:r w:rsidR="007A0D3A" w:rsidRPr="00A37653">
        <w:rPr>
          <w:rFonts w:ascii="Times New Roman" w:hAnsi="Times New Roman" w:cs="Times New Roman"/>
          <w:sz w:val="24"/>
          <w:szCs w:val="24"/>
        </w:rPr>
        <w:t xml:space="preserve">: </w:t>
      </w:r>
      <w:hyperlink r:id="rId5" w:history="1">
        <w:r w:rsidR="007A0D3A" w:rsidRPr="00A37653">
          <w:rPr>
            <w:rStyle w:val="Hyperlink"/>
            <w:rFonts w:ascii="Times New Roman" w:hAnsi="Times New Roman" w:cs="Times New Roman"/>
            <w:sz w:val="24"/>
            <w:szCs w:val="24"/>
          </w:rPr>
          <w:t>christopher.huong@utsa.edu</w:t>
        </w:r>
      </w:hyperlink>
      <w:r w:rsidR="007A0D3A" w:rsidRPr="00A37653">
        <w:rPr>
          <w:rFonts w:ascii="Times New Roman" w:hAnsi="Times New Roman" w:cs="Times New Roman"/>
          <w:sz w:val="24"/>
          <w:szCs w:val="24"/>
        </w:rPr>
        <w:t xml:space="preserve">, </w:t>
      </w:r>
      <w:r w:rsidR="00F25BD9" w:rsidRPr="00A37653">
        <w:rPr>
          <w:rFonts w:ascii="Times New Roman" w:hAnsi="Times New Roman" w:cs="Times New Roman"/>
          <w:sz w:val="24"/>
          <w:szCs w:val="24"/>
        </w:rPr>
        <w:t xml:space="preserve"> </w:t>
      </w:r>
      <w:r w:rsidR="00F25BD9" w:rsidRPr="00A37653">
        <w:rPr>
          <w:rFonts w:ascii="Times New Roman" w:hAnsi="Times New Roman" w:cs="Times New Roman"/>
          <w:noProof/>
          <w:sz w:val="24"/>
          <w:szCs w:val="24"/>
        </w:rPr>
        <w:drawing>
          <wp:inline distT="0" distB="0" distL="0" distR="0" wp14:anchorId="7A5FA046" wp14:editId="729CBF34">
            <wp:extent cx="152400" cy="152400"/>
            <wp:effectExtent l="0" t="0" r="0" b="0"/>
            <wp:docPr id="802803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F25BD9" w:rsidRPr="00A37653">
        <w:rPr>
          <w:rFonts w:ascii="Times New Roman" w:hAnsi="Times New Roman" w:cs="Times New Roman"/>
          <w:sz w:val="24"/>
          <w:szCs w:val="24"/>
        </w:rPr>
        <w:t xml:space="preserve"> </w:t>
      </w:r>
      <w:hyperlink r:id="rId7" w:history="1">
        <w:r w:rsidR="00F25BD9" w:rsidRPr="00A37653">
          <w:rPr>
            <w:rStyle w:val="Hyperlink"/>
            <w:rFonts w:ascii="Times New Roman" w:hAnsi="Times New Roman" w:cs="Times New Roman"/>
            <w:sz w:val="24"/>
            <w:szCs w:val="24"/>
          </w:rPr>
          <w:t>0009-0008-6986-7784</w:t>
        </w:r>
      </w:hyperlink>
    </w:p>
    <w:p w14:paraId="38A9CB48" w14:textId="0598FBE6" w:rsidR="00F25BD9" w:rsidRPr="00A37653" w:rsidRDefault="00F25BD9" w:rsidP="00A37653">
      <w:pPr>
        <w:spacing w:line="480" w:lineRule="auto"/>
        <w:rPr>
          <w:rFonts w:ascii="Times New Roman" w:hAnsi="Times New Roman" w:cs="Times New Roman"/>
          <w:sz w:val="24"/>
          <w:szCs w:val="24"/>
        </w:rPr>
      </w:pPr>
      <w:r w:rsidRPr="00A37653">
        <w:rPr>
          <w:rFonts w:ascii="Times New Roman" w:hAnsi="Times New Roman" w:cs="Times New Roman"/>
          <w:sz w:val="24"/>
          <w:szCs w:val="24"/>
        </w:rPr>
        <w:tab/>
        <w:t>Denver Brown</w:t>
      </w:r>
      <w:r w:rsidR="007A0D3A" w:rsidRPr="00A37653">
        <w:rPr>
          <w:rFonts w:ascii="Times New Roman" w:hAnsi="Times New Roman" w:cs="Times New Roman"/>
          <w:sz w:val="24"/>
          <w:szCs w:val="24"/>
        </w:rPr>
        <w:t xml:space="preserve">: </w:t>
      </w:r>
      <w:hyperlink r:id="rId8" w:history="1">
        <w:r w:rsidR="007A0D3A" w:rsidRPr="00A37653">
          <w:rPr>
            <w:rStyle w:val="Hyperlink"/>
            <w:rFonts w:ascii="Times New Roman" w:hAnsi="Times New Roman" w:cs="Times New Roman"/>
            <w:sz w:val="24"/>
            <w:szCs w:val="24"/>
          </w:rPr>
          <w:t>denver.brown@utsa.edu</w:t>
        </w:r>
      </w:hyperlink>
      <w:r w:rsidR="007A0D3A" w:rsidRPr="00A37653">
        <w:rPr>
          <w:rFonts w:ascii="Times New Roman" w:hAnsi="Times New Roman" w:cs="Times New Roman"/>
          <w:sz w:val="24"/>
          <w:szCs w:val="24"/>
        </w:rPr>
        <w:t xml:space="preserve">, </w:t>
      </w:r>
      <w:r w:rsidRPr="00A37653">
        <w:rPr>
          <w:rFonts w:ascii="Times New Roman" w:hAnsi="Times New Roman" w:cs="Times New Roman"/>
          <w:sz w:val="24"/>
          <w:szCs w:val="24"/>
        </w:rPr>
        <w:t xml:space="preserve"> </w:t>
      </w:r>
      <w:r w:rsidRPr="00A37653">
        <w:rPr>
          <w:rFonts w:ascii="Times New Roman" w:hAnsi="Times New Roman" w:cs="Times New Roman"/>
          <w:noProof/>
          <w:sz w:val="24"/>
          <w:szCs w:val="24"/>
        </w:rPr>
        <w:drawing>
          <wp:inline distT="0" distB="0" distL="0" distR="0" wp14:anchorId="6F558A18" wp14:editId="3F9FB1DB">
            <wp:extent cx="152400" cy="152400"/>
            <wp:effectExtent l="0" t="0" r="0" b="0"/>
            <wp:docPr id="785458577" name="Picture 785458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37653">
        <w:rPr>
          <w:rFonts w:ascii="Times New Roman" w:hAnsi="Times New Roman" w:cs="Times New Roman"/>
          <w:sz w:val="24"/>
          <w:szCs w:val="24"/>
        </w:rPr>
        <w:t xml:space="preserve"> </w:t>
      </w:r>
      <w:hyperlink r:id="rId9" w:history="1">
        <w:r w:rsidRPr="00A37653">
          <w:rPr>
            <w:rStyle w:val="Hyperlink"/>
            <w:rFonts w:ascii="Times New Roman" w:hAnsi="Times New Roman" w:cs="Times New Roman"/>
            <w:sz w:val="24"/>
            <w:szCs w:val="24"/>
          </w:rPr>
          <w:t>0000-0003-4078-8253</w:t>
        </w:r>
      </w:hyperlink>
      <w:r w:rsidRPr="00A37653">
        <w:rPr>
          <w:rFonts w:ascii="Times New Roman" w:hAnsi="Times New Roman" w:cs="Times New Roman"/>
          <w:sz w:val="24"/>
          <w:szCs w:val="24"/>
        </w:rPr>
        <w:t xml:space="preserve"> </w:t>
      </w:r>
    </w:p>
    <w:p w14:paraId="163016C7" w14:textId="77777777" w:rsidR="00164BDB" w:rsidRPr="00A37653" w:rsidRDefault="00164BDB" w:rsidP="00A37653">
      <w:pPr>
        <w:spacing w:line="480" w:lineRule="auto"/>
        <w:rPr>
          <w:rFonts w:ascii="Times New Roman" w:hAnsi="Times New Roman" w:cs="Times New Roman"/>
          <w:sz w:val="24"/>
          <w:szCs w:val="24"/>
        </w:rPr>
      </w:pPr>
    </w:p>
    <w:p w14:paraId="38D827B9" w14:textId="628AC651" w:rsidR="006F5A64" w:rsidRPr="00A37653" w:rsidRDefault="0005531E" w:rsidP="00A37653">
      <w:pPr>
        <w:spacing w:line="480" w:lineRule="auto"/>
        <w:ind w:firstLine="720"/>
        <w:rPr>
          <w:rFonts w:ascii="Times New Roman" w:hAnsi="Times New Roman" w:cs="Times New Roman"/>
          <w:sz w:val="24"/>
          <w:szCs w:val="24"/>
        </w:rPr>
      </w:pPr>
      <w:r w:rsidRPr="00A37653">
        <w:rPr>
          <w:rFonts w:ascii="Times New Roman" w:hAnsi="Times New Roman" w:cs="Times New Roman"/>
          <w:sz w:val="24"/>
          <w:szCs w:val="24"/>
        </w:rPr>
        <w:t>Correspondence concerning this article should be addressed to Christopher Huong, Department of Psychology, One UTSA Circle, Main Building 2.306, San Antonio, TX 78249</w:t>
      </w:r>
      <w:r w:rsidR="00525281">
        <w:rPr>
          <w:rFonts w:ascii="Times New Roman" w:hAnsi="Times New Roman" w:cs="Times New Roman"/>
          <w:sz w:val="24"/>
          <w:szCs w:val="24"/>
        </w:rPr>
        <w:t>, USA</w:t>
      </w:r>
      <w:r w:rsidRPr="00A37653">
        <w:rPr>
          <w:rFonts w:ascii="Times New Roman" w:hAnsi="Times New Roman" w:cs="Times New Roman"/>
          <w:sz w:val="24"/>
          <w:szCs w:val="24"/>
        </w:rPr>
        <w:t xml:space="preserve">. E-mail: </w:t>
      </w:r>
      <w:hyperlink r:id="rId10" w:history="1">
        <w:r w:rsidR="00E258D3" w:rsidRPr="00D642DC">
          <w:rPr>
            <w:rStyle w:val="Hyperlink"/>
            <w:rFonts w:ascii="Times New Roman" w:hAnsi="Times New Roman" w:cs="Times New Roman"/>
            <w:sz w:val="24"/>
            <w:szCs w:val="24"/>
          </w:rPr>
          <w:t>christopher.huong@utsa.edu</w:t>
        </w:r>
      </w:hyperlink>
      <w:r w:rsidR="00E258D3">
        <w:rPr>
          <w:rFonts w:ascii="Times New Roman" w:hAnsi="Times New Roman" w:cs="Times New Roman"/>
          <w:sz w:val="24"/>
          <w:szCs w:val="24"/>
        </w:rPr>
        <w:t xml:space="preserve"> </w:t>
      </w:r>
      <w:r w:rsidRPr="00A37653">
        <w:rPr>
          <w:rFonts w:ascii="Times New Roman" w:hAnsi="Times New Roman" w:cs="Times New Roman"/>
          <w:sz w:val="24"/>
          <w:szCs w:val="24"/>
        </w:rPr>
        <w:t>We have no conflicts of interest to disclose.</w:t>
      </w:r>
    </w:p>
    <w:p w14:paraId="797631E3" w14:textId="77777777" w:rsidR="00164BDB" w:rsidRPr="00A37653" w:rsidRDefault="00164BDB" w:rsidP="00A37653">
      <w:pPr>
        <w:spacing w:line="480" w:lineRule="auto"/>
        <w:ind w:firstLine="720"/>
        <w:rPr>
          <w:rFonts w:ascii="Times New Roman" w:hAnsi="Times New Roman" w:cs="Times New Roman"/>
          <w:sz w:val="24"/>
          <w:szCs w:val="24"/>
        </w:rPr>
      </w:pPr>
    </w:p>
    <w:p w14:paraId="288994CC" w14:textId="63E4AECD" w:rsidR="00E61BDE" w:rsidRPr="00A37653" w:rsidRDefault="006A6146" w:rsidP="00A37653">
      <w:pPr>
        <w:spacing w:line="480" w:lineRule="auto"/>
        <w:ind w:firstLine="720"/>
        <w:rPr>
          <w:rFonts w:ascii="Times New Roman" w:hAnsi="Times New Roman" w:cs="Times New Roman"/>
          <w:sz w:val="24"/>
          <w:szCs w:val="24"/>
        </w:rPr>
      </w:pPr>
      <w:r>
        <w:rPr>
          <w:rFonts w:ascii="Times New Roman" w:hAnsi="Times New Roman" w:cs="Times New Roman"/>
          <w:sz w:val="24"/>
          <w:szCs w:val="24"/>
        </w:rPr>
        <w:t>CRediT Author Statement</w:t>
      </w:r>
      <w:r w:rsidR="00E61BDE" w:rsidRPr="00A37653">
        <w:rPr>
          <w:rFonts w:ascii="Times New Roman" w:hAnsi="Times New Roman" w:cs="Times New Roman"/>
          <w:sz w:val="24"/>
          <w:szCs w:val="24"/>
        </w:rPr>
        <w:t xml:space="preserve">: </w:t>
      </w:r>
      <w:r w:rsidR="00E61BDE" w:rsidRPr="00A37653">
        <w:rPr>
          <w:rFonts w:ascii="Times New Roman" w:hAnsi="Times New Roman" w:cs="Times New Roman"/>
          <w:b/>
          <w:bCs/>
          <w:sz w:val="24"/>
          <w:szCs w:val="24"/>
        </w:rPr>
        <w:t>Christopher Huong</w:t>
      </w:r>
      <w:r w:rsidR="00E61BDE" w:rsidRPr="00A37653">
        <w:rPr>
          <w:rFonts w:ascii="Times New Roman" w:hAnsi="Times New Roman" w:cs="Times New Roman"/>
          <w:sz w:val="24"/>
          <w:szCs w:val="24"/>
        </w:rPr>
        <w:t xml:space="preserve">: formal analysis, writing – original draft, methodology (equal). </w:t>
      </w:r>
      <w:r w:rsidR="00E61BDE" w:rsidRPr="00A37653">
        <w:rPr>
          <w:rFonts w:ascii="Times New Roman" w:hAnsi="Times New Roman" w:cs="Times New Roman"/>
          <w:b/>
          <w:bCs/>
          <w:sz w:val="24"/>
          <w:szCs w:val="24"/>
        </w:rPr>
        <w:t>Denver Brown</w:t>
      </w:r>
      <w:r w:rsidR="00E61BDE" w:rsidRPr="00A37653">
        <w:rPr>
          <w:rFonts w:ascii="Times New Roman" w:hAnsi="Times New Roman" w:cs="Times New Roman"/>
          <w:sz w:val="24"/>
          <w:szCs w:val="24"/>
        </w:rPr>
        <w:t>: conceptualization, methodology (equal), writing – review and editing</w:t>
      </w:r>
    </w:p>
    <w:p w14:paraId="7B470D4C" w14:textId="77777777" w:rsidR="00164BDB" w:rsidRPr="00A37653" w:rsidRDefault="00164BDB" w:rsidP="00A37653">
      <w:pPr>
        <w:spacing w:line="480" w:lineRule="auto"/>
        <w:ind w:firstLine="720"/>
        <w:rPr>
          <w:rFonts w:ascii="Times New Roman" w:hAnsi="Times New Roman" w:cs="Times New Roman"/>
          <w:sz w:val="24"/>
          <w:szCs w:val="24"/>
        </w:rPr>
      </w:pPr>
    </w:p>
    <w:p w14:paraId="2267DDE0" w14:textId="7A8D20A1" w:rsidR="005F458F" w:rsidRPr="00A37653" w:rsidRDefault="005F458F" w:rsidP="00A37653">
      <w:pPr>
        <w:spacing w:line="480" w:lineRule="auto"/>
        <w:ind w:firstLine="720"/>
        <w:rPr>
          <w:rFonts w:ascii="Times New Roman" w:hAnsi="Times New Roman" w:cs="Times New Roman"/>
          <w:sz w:val="24"/>
          <w:szCs w:val="24"/>
        </w:rPr>
      </w:pPr>
      <w:r w:rsidRPr="00A37653">
        <w:rPr>
          <w:rFonts w:ascii="Times New Roman" w:hAnsi="Times New Roman" w:cs="Times New Roman"/>
          <w:i/>
          <w:iCs/>
          <w:sz w:val="24"/>
          <w:szCs w:val="24"/>
        </w:rPr>
        <w:t>Keywords</w:t>
      </w:r>
      <w:r w:rsidRPr="00A37653">
        <w:rPr>
          <w:rFonts w:ascii="Times New Roman" w:hAnsi="Times New Roman" w:cs="Times New Roman"/>
          <w:sz w:val="24"/>
          <w:szCs w:val="24"/>
        </w:rPr>
        <w:t xml:space="preserve">: mental health, well-being, physical activity, exercise, </w:t>
      </w:r>
      <w:r w:rsidR="007A0D3A" w:rsidRPr="00A37653">
        <w:rPr>
          <w:rFonts w:ascii="Times New Roman" w:hAnsi="Times New Roman" w:cs="Times New Roman"/>
          <w:sz w:val="24"/>
          <w:szCs w:val="24"/>
        </w:rPr>
        <w:t>machine learning</w:t>
      </w:r>
    </w:p>
    <w:p w14:paraId="3D0400A4" w14:textId="4976F874" w:rsidR="00A37653" w:rsidRPr="00A37653" w:rsidRDefault="00A37653" w:rsidP="00A37653">
      <w:pPr>
        <w:spacing w:line="480" w:lineRule="auto"/>
        <w:jc w:val="center"/>
        <w:rPr>
          <w:rFonts w:ascii="Times New Roman" w:hAnsi="Times New Roman" w:cs="Times New Roman"/>
          <w:b/>
          <w:sz w:val="24"/>
          <w:szCs w:val="24"/>
        </w:rPr>
      </w:pPr>
      <w:r w:rsidRPr="00A37653">
        <w:rPr>
          <w:rFonts w:ascii="Times New Roman" w:hAnsi="Times New Roman" w:cs="Times New Roman"/>
          <w:b/>
          <w:sz w:val="24"/>
          <w:szCs w:val="24"/>
        </w:rPr>
        <w:lastRenderedPageBreak/>
        <w:t xml:space="preserve">Transparency </w:t>
      </w:r>
      <w:r>
        <w:rPr>
          <w:rFonts w:ascii="Times New Roman" w:hAnsi="Times New Roman" w:cs="Times New Roman"/>
          <w:b/>
          <w:sz w:val="24"/>
          <w:szCs w:val="24"/>
        </w:rPr>
        <w:t>S</w:t>
      </w:r>
      <w:r w:rsidRPr="00A37653">
        <w:rPr>
          <w:rFonts w:ascii="Times New Roman" w:hAnsi="Times New Roman" w:cs="Times New Roman"/>
          <w:b/>
          <w:sz w:val="24"/>
          <w:szCs w:val="24"/>
        </w:rPr>
        <w:t>tatement</w:t>
      </w:r>
    </w:p>
    <w:p w14:paraId="5D9958CF" w14:textId="77777777" w:rsidR="00A37653" w:rsidRPr="00A37653" w:rsidRDefault="00A37653" w:rsidP="00A37653">
      <w:pPr>
        <w:spacing w:line="480" w:lineRule="auto"/>
        <w:jc w:val="center"/>
        <w:rPr>
          <w:rFonts w:ascii="Times New Roman" w:hAnsi="Times New Roman" w:cs="Times New Roman"/>
          <w:b/>
          <w:sz w:val="24"/>
          <w:szCs w:val="24"/>
        </w:rPr>
      </w:pPr>
    </w:p>
    <w:p w14:paraId="5EF0F71B" w14:textId="77777777" w:rsidR="00A37653" w:rsidRPr="00A37653" w:rsidRDefault="00A37653" w:rsidP="00A37653">
      <w:pPr>
        <w:pStyle w:val="ListParagraph"/>
        <w:numPr>
          <w:ilvl w:val="0"/>
          <w:numId w:val="1"/>
        </w:numPr>
        <w:spacing w:line="480" w:lineRule="auto"/>
        <w:rPr>
          <w:rFonts w:ascii="Times New Roman" w:hAnsi="Times New Roman" w:cs="Times New Roman"/>
          <w:sz w:val="24"/>
          <w:szCs w:val="24"/>
        </w:rPr>
      </w:pPr>
      <w:r w:rsidRPr="00A37653">
        <w:rPr>
          <w:rFonts w:ascii="Times New Roman" w:hAnsi="Times New Roman" w:cs="Times New Roman"/>
          <w:b/>
          <w:sz w:val="24"/>
          <w:szCs w:val="24"/>
        </w:rPr>
        <w:t>Study registration</w:t>
      </w:r>
      <w:r w:rsidRPr="00A37653">
        <w:rPr>
          <w:rFonts w:ascii="Times New Roman" w:hAnsi="Times New Roman" w:cs="Times New Roman"/>
          <w:sz w:val="24"/>
          <w:szCs w:val="24"/>
        </w:rPr>
        <w:t>.</w:t>
      </w:r>
      <w:r w:rsidRPr="00A37653">
        <w:rPr>
          <w:rFonts w:ascii="Times New Roman" w:eastAsia="Times New Roman" w:hAnsi="Times New Roman" w:cs="Times New Roman"/>
          <w:bCs/>
          <w:sz w:val="24"/>
          <w:szCs w:val="24"/>
        </w:rPr>
        <w:t xml:space="preserve"> </w:t>
      </w:r>
    </w:p>
    <w:p w14:paraId="11B55595" w14:textId="7AA7B5FC" w:rsidR="00A37653" w:rsidRPr="00A37653" w:rsidRDefault="00A37653" w:rsidP="00A37653">
      <w:pPr>
        <w:pStyle w:val="ListParagraph"/>
        <w:numPr>
          <w:ilvl w:val="1"/>
          <w:numId w:val="1"/>
        </w:numPr>
        <w:spacing w:line="480" w:lineRule="auto"/>
        <w:rPr>
          <w:rFonts w:ascii="Times New Roman" w:hAnsi="Times New Roman" w:cs="Times New Roman"/>
          <w:sz w:val="24"/>
          <w:szCs w:val="24"/>
        </w:rPr>
      </w:pPr>
      <w:r w:rsidRPr="00A37653">
        <w:rPr>
          <w:rFonts w:ascii="Times New Roman" w:eastAsia="Times New Roman" w:hAnsi="Times New Roman" w:cs="Times New Roman"/>
          <w:bCs/>
          <w:sz w:val="24"/>
          <w:szCs w:val="24"/>
        </w:rPr>
        <w:t>This study was not formally registered.</w:t>
      </w:r>
    </w:p>
    <w:p w14:paraId="74A0F5CA" w14:textId="77777777" w:rsidR="00A37653" w:rsidRPr="00A37653" w:rsidRDefault="00A37653" w:rsidP="00A37653">
      <w:pPr>
        <w:pStyle w:val="ListParagraph"/>
        <w:numPr>
          <w:ilvl w:val="0"/>
          <w:numId w:val="1"/>
        </w:numPr>
        <w:spacing w:line="480" w:lineRule="auto"/>
        <w:rPr>
          <w:rFonts w:ascii="Times New Roman" w:hAnsi="Times New Roman" w:cs="Times New Roman"/>
          <w:sz w:val="24"/>
          <w:szCs w:val="24"/>
        </w:rPr>
      </w:pPr>
      <w:r w:rsidRPr="00A37653">
        <w:rPr>
          <w:rFonts w:ascii="Times New Roman" w:hAnsi="Times New Roman" w:cs="Times New Roman"/>
          <w:b/>
          <w:sz w:val="24"/>
          <w:szCs w:val="24"/>
        </w:rPr>
        <w:t>Analytic plan pre-registration</w:t>
      </w:r>
      <w:r w:rsidRPr="00A37653">
        <w:rPr>
          <w:rFonts w:ascii="Times New Roman" w:hAnsi="Times New Roman" w:cs="Times New Roman"/>
          <w:sz w:val="24"/>
          <w:szCs w:val="24"/>
        </w:rPr>
        <w:t xml:space="preserve">. </w:t>
      </w:r>
    </w:p>
    <w:p w14:paraId="1348C20F" w14:textId="74E0591C" w:rsidR="00A37653" w:rsidRPr="00A37653" w:rsidRDefault="00A37653" w:rsidP="00A37653">
      <w:pPr>
        <w:pStyle w:val="ListParagraph"/>
        <w:numPr>
          <w:ilvl w:val="1"/>
          <w:numId w:val="1"/>
        </w:numPr>
        <w:spacing w:line="480" w:lineRule="auto"/>
        <w:rPr>
          <w:rFonts w:ascii="Times New Roman" w:hAnsi="Times New Roman" w:cs="Times New Roman"/>
          <w:sz w:val="24"/>
          <w:szCs w:val="24"/>
        </w:rPr>
      </w:pPr>
      <w:r w:rsidRPr="00A37653">
        <w:rPr>
          <w:rFonts w:ascii="Times New Roman" w:eastAsia="Times New Roman" w:hAnsi="Times New Roman" w:cs="Times New Roman"/>
          <w:bCs/>
          <w:sz w:val="24"/>
          <w:szCs w:val="24"/>
        </w:rPr>
        <w:t>The analysis plan was not formally pre-registered.</w:t>
      </w:r>
    </w:p>
    <w:p w14:paraId="694976F7" w14:textId="77777777" w:rsidR="00A37653" w:rsidRPr="00A37653" w:rsidRDefault="00A37653" w:rsidP="00A37653">
      <w:pPr>
        <w:pStyle w:val="ListParagraph"/>
        <w:numPr>
          <w:ilvl w:val="0"/>
          <w:numId w:val="1"/>
        </w:numPr>
        <w:spacing w:line="480" w:lineRule="auto"/>
        <w:rPr>
          <w:rFonts w:ascii="Times New Roman" w:hAnsi="Times New Roman" w:cs="Times New Roman"/>
          <w:sz w:val="24"/>
          <w:szCs w:val="24"/>
        </w:rPr>
      </w:pPr>
      <w:r w:rsidRPr="00A37653">
        <w:rPr>
          <w:rFonts w:ascii="Times New Roman" w:hAnsi="Times New Roman" w:cs="Times New Roman"/>
          <w:b/>
          <w:sz w:val="24"/>
          <w:szCs w:val="24"/>
        </w:rPr>
        <w:t>Data availability:</w:t>
      </w:r>
      <w:r w:rsidRPr="00A37653">
        <w:rPr>
          <w:rFonts w:ascii="Times New Roman" w:eastAsia="Times New Roman" w:hAnsi="Times New Roman" w:cs="Times New Roman"/>
          <w:bCs/>
          <w:sz w:val="24"/>
          <w:szCs w:val="24"/>
        </w:rPr>
        <w:t xml:space="preserve"> </w:t>
      </w:r>
    </w:p>
    <w:p w14:paraId="646A52A1" w14:textId="201588BF" w:rsidR="00A37653" w:rsidRPr="00A37653" w:rsidRDefault="00A37653" w:rsidP="00A37653">
      <w:pPr>
        <w:pStyle w:val="ListParagraph"/>
        <w:numPr>
          <w:ilvl w:val="1"/>
          <w:numId w:val="1"/>
        </w:numPr>
        <w:spacing w:line="480" w:lineRule="auto"/>
        <w:rPr>
          <w:rFonts w:ascii="Times New Roman" w:hAnsi="Times New Roman" w:cs="Times New Roman"/>
          <w:sz w:val="24"/>
          <w:szCs w:val="24"/>
        </w:rPr>
      </w:pPr>
      <w:r w:rsidRPr="00A37653">
        <w:rPr>
          <w:rFonts w:ascii="Times New Roman" w:hAnsi="Times New Roman" w:cs="Times New Roman"/>
          <w:sz w:val="24"/>
          <w:szCs w:val="24"/>
        </w:rPr>
        <w:t xml:space="preserve">Data from the Global Mind Database can be requested directly from Sapien Labs: </w:t>
      </w:r>
      <w:hyperlink r:id="rId11" w:history="1">
        <w:r w:rsidRPr="00A37653">
          <w:rPr>
            <w:rStyle w:val="Hyperlink"/>
            <w:rFonts w:ascii="Times New Roman" w:hAnsi="Times New Roman" w:cs="Times New Roman"/>
            <w:sz w:val="24"/>
            <w:szCs w:val="24"/>
          </w:rPr>
          <w:t>https://sapienlabs.org/global-mind-project/researcher-hub/</w:t>
        </w:r>
      </w:hyperlink>
    </w:p>
    <w:p w14:paraId="5DF0DDE0" w14:textId="77777777" w:rsidR="00A37653" w:rsidRPr="00A37653" w:rsidRDefault="00A37653" w:rsidP="00A37653">
      <w:pPr>
        <w:pStyle w:val="ListParagraph"/>
        <w:numPr>
          <w:ilvl w:val="0"/>
          <w:numId w:val="1"/>
        </w:numPr>
        <w:spacing w:line="480" w:lineRule="auto"/>
        <w:rPr>
          <w:rFonts w:ascii="Times New Roman" w:hAnsi="Times New Roman" w:cs="Times New Roman"/>
          <w:sz w:val="24"/>
          <w:szCs w:val="24"/>
        </w:rPr>
      </w:pPr>
      <w:r w:rsidRPr="00A37653">
        <w:rPr>
          <w:rFonts w:ascii="Times New Roman" w:hAnsi="Times New Roman" w:cs="Times New Roman"/>
          <w:b/>
          <w:sz w:val="24"/>
          <w:szCs w:val="24"/>
        </w:rPr>
        <w:t xml:space="preserve">Analytic code availability.  </w:t>
      </w:r>
    </w:p>
    <w:p w14:paraId="6B258688" w14:textId="50998DEE" w:rsidR="00A37653" w:rsidRPr="00A37653" w:rsidRDefault="00A37653" w:rsidP="00A37653">
      <w:pPr>
        <w:pStyle w:val="ListParagraph"/>
        <w:numPr>
          <w:ilvl w:val="1"/>
          <w:numId w:val="1"/>
        </w:numPr>
        <w:spacing w:line="480" w:lineRule="auto"/>
        <w:rPr>
          <w:rFonts w:ascii="Times New Roman" w:hAnsi="Times New Roman" w:cs="Times New Roman"/>
          <w:sz w:val="24"/>
          <w:szCs w:val="24"/>
        </w:rPr>
      </w:pPr>
      <w:r w:rsidRPr="00A37653">
        <w:rPr>
          <w:rFonts w:ascii="Times New Roman" w:hAnsi="Times New Roman" w:cs="Times New Roman"/>
          <w:sz w:val="24"/>
          <w:szCs w:val="24"/>
        </w:rPr>
        <w:t xml:space="preserve">Analytic code used to conduct the analyses presented in this study are not currently available in a public archive. They may be available by emailing the corresponding author. Once the authors are completed with organizing and annotating the analytic code, it will be made </w:t>
      </w:r>
      <w:r w:rsidR="00B61197" w:rsidRPr="00A37653">
        <w:rPr>
          <w:rFonts w:ascii="Times New Roman" w:hAnsi="Times New Roman" w:cs="Times New Roman"/>
          <w:sz w:val="24"/>
          <w:szCs w:val="24"/>
        </w:rPr>
        <w:t>publicly</w:t>
      </w:r>
      <w:r w:rsidRPr="00A37653">
        <w:rPr>
          <w:rFonts w:ascii="Times New Roman" w:hAnsi="Times New Roman" w:cs="Times New Roman"/>
          <w:sz w:val="24"/>
          <w:szCs w:val="24"/>
        </w:rPr>
        <w:t xml:space="preserve"> available on a</w:t>
      </w:r>
      <w:r w:rsidR="00FC32DB">
        <w:rPr>
          <w:rFonts w:ascii="Times New Roman" w:hAnsi="Times New Roman" w:cs="Times New Roman"/>
          <w:sz w:val="24"/>
          <w:szCs w:val="24"/>
        </w:rPr>
        <w:t xml:space="preserve">n online </w:t>
      </w:r>
      <w:r w:rsidRPr="00A37653">
        <w:rPr>
          <w:rFonts w:ascii="Times New Roman" w:hAnsi="Times New Roman" w:cs="Times New Roman"/>
          <w:sz w:val="24"/>
          <w:szCs w:val="24"/>
        </w:rPr>
        <w:t>repository.</w:t>
      </w:r>
    </w:p>
    <w:p w14:paraId="19A703D9" w14:textId="77777777" w:rsidR="00A37653" w:rsidRPr="00A37653" w:rsidRDefault="00A37653" w:rsidP="00A37653">
      <w:pPr>
        <w:pStyle w:val="ListParagraph"/>
        <w:numPr>
          <w:ilvl w:val="0"/>
          <w:numId w:val="1"/>
        </w:numPr>
        <w:spacing w:line="480" w:lineRule="auto"/>
        <w:rPr>
          <w:rFonts w:ascii="Times New Roman" w:hAnsi="Times New Roman" w:cs="Times New Roman"/>
          <w:sz w:val="24"/>
          <w:szCs w:val="24"/>
        </w:rPr>
      </w:pPr>
      <w:r w:rsidRPr="00A37653">
        <w:rPr>
          <w:rFonts w:ascii="Times New Roman" w:hAnsi="Times New Roman" w:cs="Times New Roman"/>
          <w:b/>
          <w:sz w:val="24"/>
          <w:szCs w:val="24"/>
        </w:rPr>
        <w:t xml:space="preserve">Materials availability. </w:t>
      </w:r>
    </w:p>
    <w:p w14:paraId="374B59CC" w14:textId="77777777" w:rsidR="00A37653" w:rsidRPr="00A37653" w:rsidRDefault="00A37653" w:rsidP="00A37653">
      <w:pPr>
        <w:pStyle w:val="ListParagraph"/>
        <w:numPr>
          <w:ilvl w:val="1"/>
          <w:numId w:val="1"/>
        </w:numPr>
        <w:spacing w:line="480" w:lineRule="auto"/>
        <w:rPr>
          <w:rFonts w:ascii="Times New Roman" w:hAnsi="Times New Roman" w:cs="Times New Roman"/>
          <w:sz w:val="24"/>
          <w:szCs w:val="24"/>
        </w:rPr>
      </w:pPr>
      <w:r w:rsidRPr="00A37653">
        <w:rPr>
          <w:rFonts w:ascii="Times New Roman" w:hAnsi="Times New Roman" w:cs="Times New Roman"/>
          <w:sz w:val="24"/>
          <w:szCs w:val="24"/>
        </w:rPr>
        <w:t xml:space="preserve">Materials concerning the development of the Mental Health Quotient instrument used from the Global Mind Project can be found in the references of the methods section of the main paper and on their website: </w:t>
      </w:r>
      <w:hyperlink r:id="rId12" w:history="1">
        <w:r w:rsidRPr="00A37653">
          <w:rPr>
            <w:rStyle w:val="Hyperlink"/>
            <w:rFonts w:ascii="Times New Roman" w:hAnsi="Times New Roman" w:cs="Times New Roman"/>
            <w:sz w:val="24"/>
            <w:szCs w:val="24"/>
          </w:rPr>
          <w:t>https://sapienlabs.org/global-mind-project/</w:t>
        </w:r>
      </w:hyperlink>
      <w:r w:rsidRPr="00A37653">
        <w:rPr>
          <w:rFonts w:ascii="Times New Roman" w:hAnsi="Times New Roman" w:cs="Times New Roman"/>
          <w:sz w:val="24"/>
          <w:szCs w:val="24"/>
        </w:rPr>
        <w:t xml:space="preserve"> </w:t>
      </w:r>
    </w:p>
    <w:p w14:paraId="60C0C944" w14:textId="77777777" w:rsidR="00A37653" w:rsidRPr="00A37653" w:rsidRDefault="00A37653" w:rsidP="00A37653">
      <w:pPr>
        <w:pStyle w:val="ListParagraph"/>
        <w:spacing w:line="480" w:lineRule="auto"/>
        <w:ind w:left="1440"/>
        <w:rPr>
          <w:rFonts w:ascii="Times New Roman" w:hAnsi="Times New Roman" w:cs="Times New Roman"/>
          <w:sz w:val="24"/>
          <w:szCs w:val="24"/>
        </w:rPr>
      </w:pPr>
    </w:p>
    <w:p w14:paraId="77F66AD7" w14:textId="77777777" w:rsidR="00A37653" w:rsidRPr="00A37653" w:rsidRDefault="00A37653" w:rsidP="00284950">
      <w:pPr>
        <w:spacing w:line="480" w:lineRule="auto"/>
        <w:rPr>
          <w:rFonts w:ascii="Times New Roman" w:hAnsi="Times New Roman" w:cs="Times New Roman"/>
          <w:sz w:val="24"/>
          <w:szCs w:val="24"/>
        </w:rPr>
      </w:pPr>
    </w:p>
    <w:sectPr w:rsidR="00A37653" w:rsidRPr="00A37653" w:rsidSect="0005531E">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D225D9"/>
    <w:multiLevelType w:val="hybridMultilevel"/>
    <w:tmpl w:val="C3CAD484"/>
    <w:lvl w:ilvl="0" w:tplc="0409000F">
      <w:start w:val="1"/>
      <w:numFmt w:val="decimal"/>
      <w:lvlText w:val="%1."/>
      <w:lvlJc w:val="left"/>
      <w:pPr>
        <w:ind w:left="771" w:hanging="360"/>
      </w:pPr>
    </w:lvl>
    <w:lvl w:ilvl="1" w:tplc="04090001">
      <w:start w:val="1"/>
      <w:numFmt w:val="bullet"/>
      <w:lvlText w:val=""/>
      <w:lvlJc w:val="left"/>
      <w:pPr>
        <w:ind w:left="1491" w:hanging="360"/>
      </w:pPr>
      <w:rPr>
        <w:rFonts w:ascii="Symbol" w:hAnsi="Symbol" w:hint="default"/>
      </w:rPr>
    </w:lvl>
    <w:lvl w:ilvl="2" w:tplc="0409001B">
      <w:start w:val="1"/>
      <w:numFmt w:val="lowerRoman"/>
      <w:lvlText w:val="%3."/>
      <w:lvlJc w:val="right"/>
      <w:pPr>
        <w:ind w:left="2211" w:hanging="180"/>
      </w:pPr>
    </w:lvl>
    <w:lvl w:ilvl="3" w:tplc="0409000F">
      <w:start w:val="1"/>
      <w:numFmt w:val="decimal"/>
      <w:lvlText w:val="%4."/>
      <w:lvlJc w:val="left"/>
      <w:pPr>
        <w:ind w:left="2931" w:hanging="360"/>
      </w:pPr>
    </w:lvl>
    <w:lvl w:ilvl="4" w:tplc="04090019">
      <w:start w:val="1"/>
      <w:numFmt w:val="lowerLetter"/>
      <w:lvlText w:val="%5."/>
      <w:lvlJc w:val="left"/>
      <w:pPr>
        <w:ind w:left="3651" w:hanging="360"/>
      </w:pPr>
    </w:lvl>
    <w:lvl w:ilvl="5" w:tplc="0409001B">
      <w:start w:val="1"/>
      <w:numFmt w:val="lowerRoman"/>
      <w:lvlText w:val="%6."/>
      <w:lvlJc w:val="right"/>
      <w:pPr>
        <w:ind w:left="4371" w:hanging="180"/>
      </w:pPr>
    </w:lvl>
    <w:lvl w:ilvl="6" w:tplc="0409000F">
      <w:start w:val="1"/>
      <w:numFmt w:val="decimal"/>
      <w:lvlText w:val="%7."/>
      <w:lvlJc w:val="left"/>
      <w:pPr>
        <w:ind w:left="5091" w:hanging="360"/>
      </w:pPr>
    </w:lvl>
    <w:lvl w:ilvl="7" w:tplc="04090019">
      <w:start w:val="1"/>
      <w:numFmt w:val="lowerLetter"/>
      <w:lvlText w:val="%8."/>
      <w:lvlJc w:val="left"/>
      <w:pPr>
        <w:ind w:left="5811" w:hanging="360"/>
      </w:pPr>
    </w:lvl>
    <w:lvl w:ilvl="8" w:tplc="0409001B">
      <w:start w:val="1"/>
      <w:numFmt w:val="lowerRoman"/>
      <w:lvlText w:val="%9."/>
      <w:lvlJc w:val="right"/>
      <w:pPr>
        <w:ind w:left="6531" w:hanging="180"/>
      </w:pPr>
    </w:lvl>
  </w:abstractNum>
  <w:num w:numId="1" w16cid:durableId="353072922">
    <w:abstractNumId w:val="0"/>
  </w:num>
  <w:num w:numId="2" w16cid:durableId="2120178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31E"/>
    <w:rsid w:val="0005531E"/>
    <w:rsid w:val="00164BDB"/>
    <w:rsid w:val="00284950"/>
    <w:rsid w:val="003F117C"/>
    <w:rsid w:val="00525281"/>
    <w:rsid w:val="005F458F"/>
    <w:rsid w:val="006A6146"/>
    <w:rsid w:val="006F5A64"/>
    <w:rsid w:val="00780022"/>
    <w:rsid w:val="007A0D3A"/>
    <w:rsid w:val="00A37653"/>
    <w:rsid w:val="00AC49E5"/>
    <w:rsid w:val="00B61197"/>
    <w:rsid w:val="00CA1B2D"/>
    <w:rsid w:val="00E258D3"/>
    <w:rsid w:val="00E61BDE"/>
    <w:rsid w:val="00F25BD9"/>
    <w:rsid w:val="00FC3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1E22A"/>
  <w15:chartTrackingRefBased/>
  <w15:docId w15:val="{10F20DE3-E8F0-4C4F-92F8-20585F30B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05531E"/>
  </w:style>
  <w:style w:type="character" w:styleId="Hyperlink">
    <w:name w:val="Hyperlink"/>
    <w:basedOn w:val="DefaultParagraphFont"/>
    <w:uiPriority w:val="99"/>
    <w:unhideWhenUsed/>
    <w:rsid w:val="00F25BD9"/>
    <w:rPr>
      <w:color w:val="0563C1" w:themeColor="hyperlink"/>
      <w:u w:val="single"/>
    </w:rPr>
  </w:style>
  <w:style w:type="character" w:styleId="UnresolvedMention">
    <w:name w:val="Unresolved Mention"/>
    <w:basedOn w:val="DefaultParagraphFont"/>
    <w:uiPriority w:val="99"/>
    <w:semiHidden/>
    <w:unhideWhenUsed/>
    <w:rsid w:val="00F25BD9"/>
    <w:rPr>
      <w:color w:val="605E5C"/>
      <w:shd w:val="clear" w:color="auto" w:fill="E1DFDD"/>
    </w:rPr>
  </w:style>
  <w:style w:type="paragraph" w:styleId="ListParagraph">
    <w:name w:val="List Paragraph"/>
    <w:basedOn w:val="Normal"/>
    <w:uiPriority w:val="34"/>
    <w:qFormat/>
    <w:rsid w:val="00A37653"/>
    <w:pPr>
      <w:spacing w:line="256" w:lineRule="auto"/>
      <w:ind w:left="720"/>
      <w:contextualSpacing/>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045855">
      <w:bodyDiv w:val="1"/>
      <w:marLeft w:val="0"/>
      <w:marRight w:val="0"/>
      <w:marTop w:val="0"/>
      <w:marBottom w:val="0"/>
      <w:divBdr>
        <w:top w:val="none" w:sz="0" w:space="0" w:color="auto"/>
        <w:left w:val="none" w:sz="0" w:space="0" w:color="auto"/>
        <w:bottom w:val="none" w:sz="0" w:space="0" w:color="auto"/>
        <w:right w:val="none" w:sz="0" w:space="0" w:color="auto"/>
      </w:divBdr>
    </w:div>
    <w:div w:id="1105423522">
      <w:bodyDiv w:val="1"/>
      <w:marLeft w:val="0"/>
      <w:marRight w:val="0"/>
      <w:marTop w:val="0"/>
      <w:marBottom w:val="0"/>
      <w:divBdr>
        <w:top w:val="none" w:sz="0" w:space="0" w:color="auto"/>
        <w:left w:val="none" w:sz="0" w:space="0" w:color="auto"/>
        <w:bottom w:val="none" w:sz="0" w:space="0" w:color="auto"/>
        <w:right w:val="none" w:sz="0" w:space="0" w:color="auto"/>
      </w:divBdr>
    </w:div>
    <w:div w:id="1732801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enver.brown@utsa.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rcid.org/0009-0008-6986-7784" TargetMode="External"/><Relationship Id="rId12" Type="http://schemas.openxmlformats.org/officeDocument/2006/relationships/hyperlink" Target="https://sapienlabs.org/global-mind-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sapienlabs.org/global-mind-project/researcher-hub/" TargetMode="External"/><Relationship Id="rId5" Type="http://schemas.openxmlformats.org/officeDocument/2006/relationships/hyperlink" Target="mailto:christopher.huong@utsa.edu" TargetMode="External"/><Relationship Id="rId10" Type="http://schemas.openxmlformats.org/officeDocument/2006/relationships/hyperlink" Target="mailto:christopher.huong@utsa.edu" TargetMode="External"/><Relationship Id="rId4" Type="http://schemas.openxmlformats.org/officeDocument/2006/relationships/webSettings" Target="webSettings.xml"/><Relationship Id="rId9" Type="http://schemas.openxmlformats.org/officeDocument/2006/relationships/hyperlink" Target="https://orcid.org/0000-0003-4078-8253"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2</Pages>
  <Words>338</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Huong</dc:creator>
  <cp:keywords/>
  <dc:description/>
  <cp:lastModifiedBy>Christopher Huong</cp:lastModifiedBy>
  <cp:revision>16</cp:revision>
  <dcterms:created xsi:type="dcterms:W3CDTF">2023-05-28T00:35:00Z</dcterms:created>
  <dcterms:modified xsi:type="dcterms:W3CDTF">2023-08-25T15:50:00Z</dcterms:modified>
</cp:coreProperties>
</file>