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WELCOME ABOARD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Your portal login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Everything you need to sign in for the first time is on this page.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Hello 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— your CF Building Approvals portal login is ready. From today, every job you have with us is on screen: live status, requests, and your certificates the moment they're issued.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Your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Portal address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cfba-client-portal-theta.vercel.app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Username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One-time setup code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Code expires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(30 days from issue — if it lapses, ring us or use Forgot password)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First sign-in — three steps, five minutes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Open the portal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Scan the QR below or type the address into any browser — computer, phone or tablet.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Choose </w:t>
      </w:r>
      <w:r>
        <w:rPr>
          <w:i/>
          <w:iCs/>
          <w:color w:val="1B2420"/>
          <w:sz w:val="21"/>
          <w:szCs w:val="21"/>
        </w:rPr>
        <w:t xml:space="preserve">First time</w:t>
      </w:r>
      <w:r>
        <w:rPr>
          <w:color w:val="1B2420"/>
          <w:sz w:val="21"/>
          <w:szCs w:val="21"/>
        </w:rPr>
        <w:t xml:space="preserve"> and enter your details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Username and setup code from the table above, then choose your own password. We never see it.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You're in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Your dashboard shows every job your company has with us. From now on it's just your username and password.</w:t>
      </w:r>
      <w:r>
        <w:rPr>
          <w:color w:val="1B2420"/>
          <w:sz w:val="21"/>
          <w:szCs w:val="21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One login covers your whole team</w:t>
      </w:r>
      <w:r>
        <w:rPr>
          <w:color w:val="1B2420"/>
          <w:sz w:val="21"/>
          <w:szCs w:val="21"/>
        </w:rPr>
        <w:t xml:space="preserve"> — share it with anyone in your office. If you'd rather each person had their own (with their name on messages to us), just ask.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portal login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2026-08-15T03:56:23.316Z</dcterms:created>
  <dcterms:modified xsi:type="dcterms:W3CDTF">2026-08-15T03:56:23.317Z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