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CC234" w14:textId="407329F4" w:rsidR="0054697B" w:rsidRDefault="0054697B" w:rsidP="00121AE8">
      <w:pPr>
        <w:jc w:val="center"/>
        <w:rPr>
          <w:b/>
        </w:rPr>
      </w:pPr>
      <w:bookmarkStart w:id="0" w:name="_GoBack"/>
      <w:bookmarkEnd w:id="0"/>
      <w:r w:rsidRPr="0054697B">
        <w:rPr>
          <w:b/>
        </w:rPr>
        <w:t>Advanced Data Analysis</w:t>
      </w:r>
      <w:r w:rsidR="00FB433A">
        <w:rPr>
          <w:b/>
        </w:rPr>
        <w:t xml:space="preserve"> </w:t>
      </w:r>
      <w:r w:rsidRPr="0054697B">
        <w:rPr>
          <w:b/>
        </w:rPr>
        <w:t>MTH 9797</w:t>
      </w:r>
      <w:r w:rsidR="00FB433A">
        <w:rPr>
          <w:b/>
        </w:rPr>
        <w:t xml:space="preserve"> &amp; </w:t>
      </w:r>
      <w:r w:rsidRPr="0054697B">
        <w:rPr>
          <w:b/>
        </w:rPr>
        <w:t>STA 9797</w:t>
      </w:r>
    </w:p>
    <w:p w14:paraId="7BD9EC85" w14:textId="09C347A2" w:rsidR="0054697B" w:rsidRDefault="0054697B" w:rsidP="00121AE8">
      <w:pPr>
        <w:jc w:val="center"/>
        <w:rPr>
          <w:b/>
        </w:rPr>
      </w:pPr>
      <w:r>
        <w:rPr>
          <w:b/>
        </w:rPr>
        <w:t>Robert Kissell, PhD</w:t>
      </w:r>
    </w:p>
    <w:p w14:paraId="3B181B6D" w14:textId="44AD81BE" w:rsidR="00AD635D" w:rsidRPr="00121AE8" w:rsidRDefault="00CB1ADE" w:rsidP="00121AE8">
      <w:pPr>
        <w:jc w:val="center"/>
        <w:rPr>
          <w:b/>
        </w:rPr>
      </w:pPr>
      <w:r>
        <w:rPr>
          <w:b/>
        </w:rPr>
        <w:t xml:space="preserve">Alternative </w:t>
      </w:r>
      <w:r w:rsidR="00894A65">
        <w:rPr>
          <w:b/>
        </w:rPr>
        <w:t>Final</w:t>
      </w:r>
      <w:r w:rsidR="002E6B63">
        <w:rPr>
          <w:b/>
        </w:rPr>
        <w:t xml:space="preserve"> Project Assignment</w:t>
      </w:r>
    </w:p>
    <w:p w14:paraId="610DCB29" w14:textId="77777777" w:rsidR="008E3B67" w:rsidRDefault="008E3B67"/>
    <w:p w14:paraId="06BE0124" w14:textId="61A3B96F" w:rsidR="002E6B63" w:rsidRDefault="000B18DE">
      <w:r>
        <w:t xml:space="preserve">Due: </w:t>
      </w:r>
      <w:r w:rsidR="002E6B63">
        <w:t>December 15</w:t>
      </w:r>
      <w:r>
        <w:t xml:space="preserve"> by </w:t>
      </w:r>
      <w:r w:rsidR="002E6B63">
        <w:t>6pm</w:t>
      </w:r>
    </w:p>
    <w:p w14:paraId="1E0CE8AA" w14:textId="2AFF1633" w:rsidR="000B18DE" w:rsidRDefault="000B18DE">
      <w:r>
        <w:t>Submit via Blackboard</w:t>
      </w:r>
    </w:p>
    <w:p w14:paraId="0724E05F" w14:textId="77777777" w:rsidR="008E3B67" w:rsidRDefault="008E3B67"/>
    <w:p w14:paraId="2EE96732" w14:textId="77777777" w:rsidR="005D2236" w:rsidRDefault="005D2236" w:rsidP="005D2236">
      <w:pPr>
        <w:spacing w:after="120"/>
      </w:pPr>
      <w:r>
        <w:t>Sports Modeling Project</w:t>
      </w:r>
    </w:p>
    <w:p w14:paraId="6F8B5918" w14:textId="3E849032" w:rsidR="00796C34" w:rsidRDefault="005D2236" w:rsidP="005D2236">
      <w:pPr>
        <w:spacing w:after="120"/>
      </w:pPr>
      <w:r>
        <w:t xml:space="preserve">Develop Probability </w:t>
      </w:r>
      <w:r w:rsidR="00796C34">
        <w:t>Prediction Model</w:t>
      </w:r>
    </w:p>
    <w:p w14:paraId="1703672A" w14:textId="74F37166" w:rsidR="002E6B63" w:rsidRDefault="002E6B63">
      <w:r>
        <w:t xml:space="preserve">Data: </w:t>
      </w:r>
      <w:r w:rsidR="00976F3F">
        <w:t>“</w:t>
      </w:r>
      <w:proofErr w:type="spellStart"/>
      <w:r w:rsidR="00CB1ADE">
        <w:t>Excel_Alternative</w:t>
      </w:r>
      <w:proofErr w:type="spellEnd"/>
      <w:r w:rsidR="00CB1ADE">
        <w:t xml:space="preserve"> Final Project</w:t>
      </w:r>
      <w:r>
        <w:t>.xlsx</w:t>
      </w:r>
      <w:r w:rsidR="00976F3F">
        <w:t>”</w:t>
      </w:r>
    </w:p>
    <w:p w14:paraId="6F59377A" w14:textId="3F07B5EE" w:rsidR="002E6B63" w:rsidRDefault="002E6B63" w:rsidP="005A259E">
      <w:pPr>
        <w:spacing w:after="120"/>
      </w:pPr>
    </w:p>
    <w:p w14:paraId="438A4CBF" w14:textId="77777777" w:rsidR="00CB1ADE" w:rsidRDefault="00310794" w:rsidP="005A259E">
      <w:pPr>
        <w:spacing w:after="120"/>
        <w:rPr>
          <w:b/>
        </w:rPr>
      </w:pPr>
      <w:r w:rsidRPr="00310794">
        <w:rPr>
          <w:b/>
        </w:rPr>
        <w:t>1</w:t>
      </w:r>
      <w:r w:rsidR="005A259E" w:rsidRPr="00310794">
        <w:rPr>
          <w:b/>
        </w:rPr>
        <w:t>:</w:t>
      </w:r>
      <w:r w:rsidRPr="00310794">
        <w:rPr>
          <w:b/>
        </w:rPr>
        <w:tab/>
      </w:r>
      <w:r w:rsidR="00CB1ADE">
        <w:rPr>
          <w:b/>
        </w:rPr>
        <w:t>Game Results Data</w:t>
      </w:r>
    </w:p>
    <w:p w14:paraId="785E53C6" w14:textId="71A8C875" w:rsidR="005D2236" w:rsidRDefault="005D2236" w:rsidP="00796C34">
      <w:pPr>
        <w:pStyle w:val="ListParagraph"/>
        <w:numPr>
          <w:ilvl w:val="0"/>
          <w:numId w:val="14"/>
        </w:numPr>
        <w:spacing w:after="120"/>
      </w:pPr>
      <w:r>
        <w:t>College NCAA Football Scores for FBS teams.</w:t>
      </w:r>
    </w:p>
    <w:p w14:paraId="141F403E" w14:textId="069AB6AA" w:rsidR="00CB1ADE" w:rsidRPr="005D2236" w:rsidRDefault="005D2236" w:rsidP="00796C34">
      <w:pPr>
        <w:pStyle w:val="ListParagraph"/>
        <w:numPr>
          <w:ilvl w:val="0"/>
          <w:numId w:val="14"/>
        </w:numPr>
        <w:spacing w:after="120"/>
      </w:pPr>
      <w:r>
        <w:t xml:space="preserve">Tab: </w:t>
      </w:r>
      <w:r w:rsidR="00CB1ADE" w:rsidRPr="005D2236">
        <w:t>Game Results Data</w:t>
      </w:r>
    </w:p>
    <w:p w14:paraId="3B58FBB6" w14:textId="3FAD61A0" w:rsidR="00CB1ADE" w:rsidRDefault="00CB1ADE" w:rsidP="00796C34">
      <w:pPr>
        <w:pStyle w:val="ListParagraph"/>
        <w:numPr>
          <w:ilvl w:val="0"/>
          <w:numId w:val="14"/>
        </w:numPr>
        <w:spacing w:after="120"/>
      </w:pPr>
      <w:r w:rsidRPr="005D2236">
        <w:t xml:space="preserve">Includes the results of all games from </w:t>
      </w:r>
      <w:r w:rsidR="005D2236">
        <w:t>8/26/2017 – 12/2/2107</w:t>
      </w:r>
    </w:p>
    <w:p w14:paraId="7987057F" w14:textId="5B9E2777" w:rsidR="005D2236" w:rsidRDefault="005D2236" w:rsidP="00796C34">
      <w:pPr>
        <w:pStyle w:val="ListParagraph"/>
        <w:numPr>
          <w:ilvl w:val="0"/>
          <w:numId w:val="14"/>
        </w:numPr>
        <w:spacing w:after="120"/>
      </w:pPr>
      <w:r>
        <w:t>All Teams have a unique ID from 1 to 131.</w:t>
      </w:r>
    </w:p>
    <w:p w14:paraId="117BCC47" w14:textId="77777777" w:rsidR="00796C34" w:rsidRDefault="005D2236" w:rsidP="00796C34">
      <w:pPr>
        <w:pStyle w:val="ListParagraph"/>
        <w:numPr>
          <w:ilvl w:val="0"/>
          <w:numId w:val="14"/>
        </w:numPr>
        <w:spacing w:after="120"/>
      </w:pPr>
      <w:r>
        <w:t>Teams with ID=131 are Non-FBS teams</w:t>
      </w:r>
      <w:r w:rsidR="00796C34">
        <w:t xml:space="preserve"> and represent teams in lower divisions</w:t>
      </w:r>
      <w:proofErr w:type="gramStart"/>
      <w:r w:rsidR="00796C34">
        <w:t xml:space="preserve">. </w:t>
      </w:r>
      <w:proofErr w:type="gramEnd"/>
      <w:r w:rsidR="00796C34">
        <w:t>All teams in a lower division are given ID=131.</w:t>
      </w:r>
    </w:p>
    <w:p w14:paraId="798AC458" w14:textId="77777777" w:rsidR="008E3B67" w:rsidRDefault="008E3B67" w:rsidP="005A259E">
      <w:pPr>
        <w:spacing w:after="120"/>
        <w:rPr>
          <w:rFonts w:eastAsiaTheme="minorEastAsia"/>
        </w:rPr>
      </w:pPr>
    </w:p>
    <w:p w14:paraId="6FAF160F" w14:textId="4955DEB1" w:rsidR="00CB1ADE" w:rsidRDefault="00CB1ADE" w:rsidP="00CB1ADE">
      <w:pPr>
        <w:spacing w:after="120"/>
        <w:rPr>
          <w:b/>
        </w:rPr>
      </w:pPr>
      <w:r>
        <w:rPr>
          <w:b/>
        </w:rPr>
        <w:t>2</w:t>
      </w:r>
      <w:r w:rsidRPr="00310794">
        <w:rPr>
          <w:b/>
        </w:rPr>
        <w:t>:</w:t>
      </w:r>
      <w:r w:rsidRPr="00310794">
        <w:rPr>
          <w:b/>
        </w:rPr>
        <w:tab/>
      </w:r>
      <w:r>
        <w:rPr>
          <w:b/>
        </w:rPr>
        <w:t xml:space="preserve">Develop a </w:t>
      </w:r>
      <w:r w:rsidR="005D2236">
        <w:rPr>
          <w:b/>
        </w:rPr>
        <w:t>P</w:t>
      </w:r>
      <w:r>
        <w:rPr>
          <w:b/>
        </w:rPr>
        <w:t xml:space="preserve">rediction </w:t>
      </w:r>
      <w:r w:rsidR="005D2236">
        <w:rPr>
          <w:b/>
        </w:rPr>
        <w:t>M</w:t>
      </w:r>
      <w:r>
        <w:rPr>
          <w:b/>
        </w:rPr>
        <w:t>odel</w:t>
      </w:r>
    </w:p>
    <w:p w14:paraId="224EFEA2" w14:textId="77777777" w:rsidR="00CB1ADE" w:rsidRPr="00796C34" w:rsidRDefault="00CB1ADE" w:rsidP="00796C34">
      <w:pPr>
        <w:pStyle w:val="ListParagraph"/>
        <w:numPr>
          <w:ilvl w:val="0"/>
          <w:numId w:val="15"/>
        </w:numPr>
        <w:spacing w:after="120"/>
        <w:rPr>
          <w:i/>
        </w:rPr>
      </w:pPr>
      <w:r w:rsidRPr="00796C34">
        <w:rPr>
          <w:i/>
        </w:rPr>
        <w:t>Sheet: Game Results Data</w:t>
      </w:r>
    </w:p>
    <w:p w14:paraId="2CEEAD93" w14:textId="2F916D50" w:rsidR="00CB1ADE" w:rsidRPr="00796C34" w:rsidRDefault="005D2236" w:rsidP="00796C34">
      <w:pPr>
        <w:pStyle w:val="ListParagraph"/>
        <w:numPr>
          <w:ilvl w:val="0"/>
          <w:numId w:val="15"/>
        </w:numPr>
        <w:spacing w:after="120"/>
        <w:rPr>
          <w:rFonts w:eastAsiaTheme="minorEastAsia"/>
        </w:rPr>
      </w:pPr>
      <w:r w:rsidRPr="00796C34">
        <w:rPr>
          <w:rFonts w:eastAsiaTheme="minorEastAsia"/>
        </w:rPr>
        <w:t>Develop a rating and prediction model for all teams.</w:t>
      </w:r>
    </w:p>
    <w:p w14:paraId="3F72CF61" w14:textId="381AF89F" w:rsidR="005D2236" w:rsidRPr="00796C34" w:rsidRDefault="005D2236" w:rsidP="00796C34">
      <w:pPr>
        <w:pStyle w:val="ListParagraph"/>
        <w:numPr>
          <w:ilvl w:val="0"/>
          <w:numId w:val="15"/>
        </w:numPr>
        <w:spacing w:after="120"/>
        <w:rPr>
          <w:rFonts w:eastAsiaTheme="minorEastAsia"/>
        </w:rPr>
      </w:pPr>
      <w:r w:rsidRPr="00796C34">
        <w:rPr>
          <w:rFonts w:eastAsiaTheme="minorEastAsia"/>
        </w:rPr>
        <w:t>In class we have discussed three (3) different modeling approaches:</w:t>
      </w:r>
    </w:p>
    <w:p w14:paraId="7DC0BD6E" w14:textId="66370C18" w:rsidR="005D2236" w:rsidRPr="00796C34" w:rsidRDefault="005D2236" w:rsidP="00796C34">
      <w:pPr>
        <w:pStyle w:val="ListParagraph"/>
        <w:numPr>
          <w:ilvl w:val="1"/>
          <w:numId w:val="15"/>
        </w:numPr>
        <w:spacing w:after="120"/>
        <w:rPr>
          <w:rFonts w:eastAsiaTheme="minorEastAsia"/>
        </w:rPr>
      </w:pPr>
      <w:r w:rsidRPr="00796C34">
        <w:rPr>
          <w:rFonts w:eastAsiaTheme="minorEastAsia"/>
        </w:rPr>
        <w:t>Logistic Regression using MLE</w:t>
      </w:r>
    </w:p>
    <w:p w14:paraId="68D7F332" w14:textId="5FE1B69B" w:rsidR="005D2236" w:rsidRPr="00796C34" w:rsidRDefault="005D2236" w:rsidP="00796C34">
      <w:pPr>
        <w:pStyle w:val="ListParagraph"/>
        <w:numPr>
          <w:ilvl w:val="1"/>
          <w:numId w:val="15"/>
        </w:numPr>
        <w:spacing w:after="120"/>
        <w:rPr>
          <w:rFonts w:eastAsiaTheme="minorEastAsia"/>
        </w:rPr>
      </w:pPr>
      <w:r w:rsidRPr="00796C34">
        <w:rPr>
          <w:rFonts w:eastAsiaTheme="minorEastAsia"/>
        </w:rPr>
        <w:t>Logit Model based on normalized spreads (home pts minus away pts). Normalized spreads were computed by taking the z-score of the spread, and then computing the CDF of the z-score. This results in a normalized score between 0 and 1. Solve using the techniques for the Logit Model and computing the Wins Ratio.</w:t>
      </w:r>
    </w:p>
    <w:p w14:paraId="7127372A" w14:textId="1045EE48" w:rsidR="005D2236" w:rsidRPr="00796C34" w:rsidRDefault="005D2236" w:rsidP="00796C34">
      <w:pPr>
        <w:pStyle w:val="ListParagraph"/>
        <w:numPr>
          <w:ilvl w:val="1"/>
          <w:numId w:val="15"/>
        </w:numPr>
        <w:spacing w:after="120"/>
        <w:rPr>
          <w:rFonts w:eastAsiaTheme="minorEastAsia"/>
        </w:rPr>
      </w:pPr>
      <w:r w:rsidRPr="00796C34">
        <w:rPr>
          <w:rFonts w:eastAsiaTheme="minorEastAsia"/>
        </w:rPr>
        <w:t>Machine Learning with a Neural Network. We define an input matrix for all games with 1 if home team, -1 if away team, and the output variable Y is 1 if the home team won and 0 if the home team lost</w:t>
      </w:r>
      <w:r w:rsidR="00796C34">
        <w:rPr>
          <w:rFonts w:eastAsiaTheme="minorEastAsia"/>
        </w:rPr>
        <w:t>.</w:t>
      </w:r>
    </w:p>
    <w:p w14:paraId="40E6CA38" w14:textId="77777777" w:rsidR="00CB1ADE" w:rsidRDefault="00CB1ADE" w:rsidP="00CB1ADE">
      <w:pPr>
        <w:spacing w:after="120"/>
        <w:rPr>
          <w:b/>
        </w:rPr>
      </w:pPr>
      <w:r>
        <w:rPr>
          <w:b/>
        </w:rPr>
        <w:t>3</w:t>
      </w:r>
      <w:r w:rsidRPr="00310794">
        <w:rPr>
          <w:b/>
        </w:rPr>
        <w:t>:</w:t>
      </w:r>
      <w:r w:rsidRPr="00310794">
        <w:rPr>
          <w:b/>
        </w:rPr>
        <w:tab/>
      </w:r>
      <w:r>
        <w:rPr>
          <w:b/>
        </w:rPr>
        <w:t>Predict Game</w:t>
      </w:r>
    </w:p>
    <w:p w14:paraId="587C3C7C" w14:textId="77777777" w:rsidR="005D2236" w:rsidRPr="00796C34" w:rsidRDefault="00CB1ADE" w:rsidP="00796C34">
      <w:pPr>
        <w:pStyle w:val="ListParagraph"/>
        <w:numPr>
          <w:ilvl w:val="0"/>
          <w:numId w:val="13"/>
        </w:numPr>
        <w:spacing w:after="120"/>
        <w:rPr>
          <w:i/>
        </w:rPr>
      </w:pPr>
      <w:r w:rsidRPr="00796C34">
        <w:rPr>
          <w:i/>
        </w:rPr>
        <w:t>Sheet: Game</w:t>
      </w:r>
      <w:r w:rsidR="005D2236" w:rsidRPr="00796C34">
        <w:rPr>
          <w:i/>
        </w:rPr>
        <w:t>s</w:t>
      </w:r>
      <w:r w:rsidRPr="00796C34">
        <w:rPr>
          <w:i/>
        </w:rPr>
        <w:t xml:space="preserve"> </w:t>
      </w:r>
      <w:r w:rsidR="005D2236" w:rsidRPr="00796C34">
        <w:rPr>
          <w:i/>
        </w:rPr>
        <w:t>to Predict</w:t>
      </w:r>
    </w:p>
    <w:p w14:paraId="6EF193A1" w14:textId="27A98171" w:rsidR="00796C34" w:rsidRPr="00796C34" w:rsidRDefault="00796C34" w:rsidP="00796C34">
      <w:pPr>
        <w:pStyle w:val="ListParagraph"/>
        <w:numPr>
          <w:ilvl w:val="0"/>
          <w:numId w:val="13"/>
        </w:numPr>
        <w:spacing w:after="120"/>
        <w:rPr>
          <w:rFonts w:eastAsiaTheme="minorEastAsia"/>
        </w:rPr>
      </w:pPr>
      <w:r w:rsidRPr="00796C34">
        <w:rPr>
          <w:rFonts w:eastAsiaTheme="minorEastAsia"/>
        </w:rPr>
        <w:t>Rank all teams from best to worse.</w:t>
      </w:r>
    </w:p>
    <w:p w14:paraId="7F71B7F3" w14:textId="77777777" w:rsidR="00796C34" w:rsidRPr="00796C34" w:rsidRDefault="005D2236" w:rsidP="00796C34">
      <w:pPr>
        <w:pStyle w:val="ListParagraph"/>
        <w:numPr>
          <w:ilvl w:val="0"/>
          <w:numId w:val="13"/>
        </w:numPr>
        <w:spacing w:after="120"/>
        <w:rPr>
          <w:rFonts w:eastAsiaTheme="minorEastAsia"/>
        </w:rPr>
      </w:pPr>
      <w:r w:rsidRPr="00796C34">
        <w:rPr>
          <w:rFonts w:eastAsiaTheme="minorEastAsia"/>
        </w:rPr>
        <w:t>Predict Bowl Game Results</w:t>
      </w:r>
    </w:p>
    <w:p w14:paraId="68357044" w14:textId="77777777" w:rsidR="00796C34" w:rsidRDefault="00796C34" w:rsidP="00796C34">
      <w:pPr>
        <w:pStyle w:val="ListParagraph"/>
        <w:spacing w:after="120"/>
        <w:rPr>
          <w:rFonts w:eastAsiaTheme="minorEastAsia"/>
        </w:rPr>
      </w:pPr>
    </w:p>
    <w:p w14:paraId="4E6C2623" w14:textId="5FDACE9E" w:rsidR="005D2236" w:rsidRPr="00796C34" w:rsidRDefault="005D2236" w:rsidP="00796C34">
      <w:pPr>
        <w:pStyle w:val="ListParagraph"/>
        <w:numPr>
          <w:ilvl w:val="0"/>
          <w:numId w:val="13"/>
        </w:numPr>
        <w:spacing w:after="120"/>
        <w:rPr>
          <w:rFonts w:eastAsiaTheme="minorEastAsia"/>
        </w:rPr>
      </w:pPr>
      <w:r w:rsidRPr="00796C34">
        <w:rPr>
          <w:rFonts w:eastAsiaTheme="minorEastAsia"/>
        </w:rPr>
        <w:lastRenderedPageBreak/>
        <w:t>Using your model or models, predict the winning team, the probability that the team will win, and the winning spread, e.g., the number of points the winning team is expected to win by.</w:t>
      </w:r>
    </w:p>
    <w:p w14:paraId="04E43A17" w14:textId="13AFF1E6" w:rsidR="005D2236" w:rsidRPr="00796C34" w:rsidRDefault="005D2236" w:rsidP="00796C34">
      <w:pPr>
        <w:pStyle w:val="ListParagraph"/>
        <w:numPr>
          <w:ilvl w:val="0"/>
          <w:numId w:val="13"/>
        </w:numPr>
        <w:spacing w:after="120"/>
        <w:rPr>
          <w:rFonts w:eastAsiaTheme="minorEastAsia"/>
        </w:rPr>
      </w:pPr>
      <w:r w:rsidRPr="00796C34">
        <w:rPr>
          <w:rFonts w:eastAsiaTheme="minorEastAsia"/>
        </w:rPr>
        <w:t>There are 39 games in total.</w:t>
      </w:r>
    </w:p>
    <w:p w14:paraId="5FDFC97D" w14:textId="67F1D19F" w:rsidR="005D2236" w:rsidRPr="00796C34" w:rsidRDefault="005D2236" w:rsidP="00796C34">
      <w:pPr>
        <w:pStyle w:val="ListParagraph"/>
        <w:numPr>
          <w:ilvl w:val="0"/>
          <w:numId w:val="13"/>
        </w:numPr>
        <w:spacing w:after="120"/>
        <w:rPr>
          <w:rFonts w:eastAsiaTheme="minorEastAsia"/>
        </w:rPr>
      </w:pPr>
      <w:r w:rsidRPr="00796C34">
        <w:rPr>
          <w:rFonts w:eastAsiaTheme="minorEastAsia"/>
        </w:rPr>
        <w:t>There are 35 games being played at a neutral site and 4 games being played at one of the team’s home stadium.</w:t>
      </w:r>
    </w:p>
    <w:p w14:paraId="4E69E48A" w14:textId="3AAFC5F0" w:rsidR="005D2236" w:rsidRDefault="005D2236" w:rsidP="00796C34">
      <w:pPr>
        <w:pStyle w:val="ListParagraph"/>
        <w:numPr>
          <w:ilvl w:val="0"/>
          <w:numId w:val="13"/>
        </w:numPr>
        <w:spacing w:after="120"/>
        <w:rPr>
          <w:rFonts w:eastAsiaTheme="minorEastAsia"/>
        </w:rPr>
      </w:pPr>
      <w:r w:rsidRPr="00796C34">
        <w:rPr>
          <w:rFonts w:eastAsiaTheme="minorEastAsia"/>
        </w:rPr>
        <w:t>Please make appropriate adjustment when predicting the games. To make this easier, you may want to treat Team #1 as the home team and Team #2 as the away team.</w:t>
      </w:r>
    </w:p>
    <w:p w14:paraId="04494868" w14:textId="64E19CD0" w:rsidR="00796C34" w:rsidRPr="00796C34" w:rsidRDefault="00796C34" w:rsidP="00796C34">
      <w:pPr>
        <w:pStyle w:val="ListParagraph"/>
        <w:numPr>
          <w:ilvl w:val="0"/>
          <w:numId w:val="13"/>
        </w:numPr>
        <w:spacing w:after="120"/>
        <w:rPr>
          <w:rFonts w:eastAsiaTheme="minorEastAsia"/>
        </w:rPr>
      </w:pPr>
      <w:r>
        <w:rPr>
          <w:rFonts w:eastAsiaTheme="minorEastAsia"/>
        </w:rPr>
        <w:t>Provide all results in an Excel spreadsheet.</w:t>
      </w:r>
    </w:p>
    <w:p w14:paraId="1D8D96BF" w14:textId="77777777" w:rsidR="005D2236" w:rsidRDefault="005D2236" w:rsidP="005A259E">
      <w:pPr>
        <w:spacing w:after="120"/>
        <w:rPr>
          <w:rFonts w:eastAsiaTheme="minorEastAsia"/>
        </w:rPr>
      </w:pPr>
    </w:p>
    <w:p w14:paraId="30EB1D0A" w14:textId="77777777" w:rsidR="005D2236" w:rsidRDefault="005D2236" w:rsidP="005D2236">
      <w:pPr>
        <w:spacing w:after="120"/>
        <w:rPr>
          <w:b/>
        </w:rPr>
      </w:pPr>
      <w:r>
        <w:rPr>
          <w:b/>
        </w:rPr>
        <w:t>4</w:t>
      </w:r>
      <w:r w:rsidRPr="00310794">
        <w:rPr>
          <w:b/>
        </w:rPr>
        <w:t>:</w:t>
      </w:r>
      <w:r w:rsidRPr="00310794">
        <w:rPr>
          <w:b/>
        </w:rPr>
        <w:tab/>
      </w:r>
      <w:r>
        <w:rPr>
          <w:b/>
        </w:rPr>
        <w:t>Modeling Approach</w:t>
      </w:r>
    </w:p>
    <w:p w14:paraId="1AEFF331" w14:textId="77777777" w:rsidR="007B07A5" w:rsidRDefault="005D2236" w:rsidP="00796C34">
      <w:pPr>
        <w:pStyle w:val="ListParagraph"/>
        <w:numPr>
          <w:ilvl w:val="0"/>
          <w:numId w:val="16"/>
        </w:numPr>
        <w:spacing w:after="120"/>
      </w:pPr>
      <w:r w:rsidRPr="005D2236">
        <w:t>Des</w:t>
      </w:r>
      <w:r>
        <w:t xml:space="preserve">cribe the modeling approach you used to </w:t>
      </w:r>
      <w:r w:rsidR="007B07A5">
        <w:t>develop the prediction model.</w:t>
      </w:r>
    </w:p>
    <w:p w14:paraId="2DE21E81" w14:textId="77777777" w:rsidR="007B07A5" w:rsidRDefault="007B07A5" w:rsidP="00796C34">
      <w:pPr>
        <w:pStyle w:val="ListParagraph"/>
        <w:numPr>
          <w:ilvl w:val="0"/>
          <w:numId w:val="16"/>
        </w:numPr>
        <w:spacing w:after="120"/>
      </w:pPr>
      <w:r>
        <w:t>How may models did you use.</w:t>
      </w:r>
    </w:p>
    <w:p w14:paraId="4D8C360C" w14:textId="77777777" w:rsidR="007B07A5" w:rsidRDefault="007B07A5" w:rsidP="00796C34">
      <w:pPr>
        <w:pStyle w:val="ListParagraph"/>
        <w:numPr>
          <w:ilvl w:val="0"/>
          <w:numId w:val="16"/>
        </w:numPr>
        <w:spacing w:after="120"/>
      </w:pPr>
      <w:r>
        <w:t>Did you encounter any obstacles when building the model?</w:t>
      </w:r>
    </w:p>
    <w:p w14:paraId="2DA6EC33" w14:textId="3799E41A" w:rsidR="007B07A5" w:rsidRDefault="007B07A5" w:rsidP="00796C34">
      <w:pPr>
        <w:pStyle w:val="ListParagraph"/>
        <w:numPr>
          <w:ilvl w:val="0"/>
          <w:numId w:val="16"/>
        </w:numPr>
        <w:spacing w:after="120"/>
      </w:pPr>
      <w:r>
        <w:t>Did you encounter any data limitations wh</w:t>
      </w:r>
      <w:r w:rsidR="00796C34">
        <w:t xml:space="preserve">ile calculating </w:t>
      </w:r>
      <w:r>
        <w:t>team ratings</w:t>
      </w:r>
      <w:r w:rsidR="00796C34">
        <w:t>?</w:t>
      </w:r>
    </w:p>
    <w:p w14:paraId="64F28EF2" w14:textId="77777777" w:rsidR="005D2236" w:rsidRDefault="005D2236" w:rsidP="005A259E">
      <w:pPr>
        <w:spacing w:after="120"/>
        <w:rPr>
          <w:rFonts w:eastAsiaTheme="minorEastAsia"/>
        </w:rPr>
      </w:pPr>
    </w:p>
    <w:sectPr w:rsidR="005D2236" w:rsidSect="00976F3F">
      <w:footerReference w:type="default" r:id="rId7"/>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4E512" w14:textId="77777777" w:rsidR="005D2236" w:rsidRDefault="005D2236" w:rsidP="00310794">
      <w:pPr>
        <w:spacing w:after="0" w:line="240" w:lineRule="auto"/>
      </w:pPr>
      <w:r>
        <w:separator/>
      </w:r>
    </w:p>
  </w:endnote>
  <w:endnote w:type="continuationSeparator" w:id="0">
    <w:p w14:paraId="7B70356C" w14:textId="77777777" w:rsidR="005D2236" w:rsidRDefault="005D2236" w:rsidP="0031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172196"/>
      <w:docPartObj>
        <w:docPartGallery w:val="Page Numbers (Bottom of Page)"/>
        <w:docPartUnique/>
      </w:docPartObj>
    </w:sdtPr>
    <w:sdtContent>
      <w:sdt>
        <w:sdtPr>
          <w:id w:val="-1769616900"/>
          <w:docPartObj>
            <w:docPartGallery w:val="Page Numbers (Top of Page)"/>
            <w:docPartUnique/>
          </w:docPartObj>
        </w:sdtPr>
        <w:sdtContent>
          <w:p w14:paraId="481C48A4" w14:textId="57D658A8" w:rsidR="005D2236" w:rsidRDefault="005D22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96C3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6C34">
              <w:rPr>
                <w:b/>
                <w:bCs/>
                <w:noProof/>
              </w:rPr>
              <w:t>2</w:t>
            </w:r>
            <w:r>
              <w:rPr>
                <w:b/>
                <w:bCs/>
                <w:sz w:val="24"/>
                <w:szCs w:val="24"/>
              </w:rPr>
              <w:fldChar w:fldCharType="end"/>
            </w:r>
          </w:p>
        </w:sdtContent>
      </w:sdt>
    </w:sdtContent>
  </w:sdt>
  <w:p w14:paraId="516AF857" w14:textId="77777777" w:rsidR="005D2236" w:rsidRDefault="005D2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32CCE" w14:textId="77777777" w:rsidR="005D2236" w:rsidRDefault="005D2236" w:rsidP="00310794">
      <w:pPr>
        <w:spacing w:after="0" w:line="240" w:lineRule="auto"/>
      </w:pPr>
      <w:r>
        <w:separator/>
      </w:r>
    </w:p>
  </w:footnote>
  <w:footnote w:type="continuationSeparator" w:id="0">
    <w:p w14:paraId="56B98362" w14:textId="77777777" w:rsidR="005D2236" w:rsidRDefault="005D2236" w:rsidP="00310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2B37"/>
    <w:multiLevelType w:val="hybridMultilevel"/>
    <w:tmpl w:val="0CD8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7308"/>
    <w:multiLevelType w:val="hybridMultilevel"/>
    <w:tmpl w:val="A2D2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04D29"/>
    <w:multiLevelType w:val="hybridMultilevel"/>
    <w:tmpl w:val="3FDC2D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F5AFB"/>
    <w:multiLevelType w:val="multilevel"/>
    <w:tmpl w:val="19D0B85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26FE26C3"/>
    <w:multiLevelType w:val="hybridMultilevel"/>
    <w:tmpl w:val="93EE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61FA7"/>
    <w:multiLevelType w:val="hybridMultilevel"/>
    <w:tmpl w:val="0EE6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83A4A"/>
    <w:multiLevelType w:val="hybridMultilevel"/>
    <w:tmpl w:val="F2647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878B8"/>
    <w:multiLevelType w:val="hybridMultilevel"/>
    <w:tmpl w:val="03E26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B56D9"/>
    <w:multiLevelType w:val="hybridMultilevel"/>
    <w:tmpl w:val="3FDC2D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67F4B"/>
    <w:multiLevelType w:val="hybridMultilevel"/>
    <w:tmpl w:val="70EC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64CAC"/>
    <w:multiLevelType w:val="hybridMultilevel"/>
    <w:tmpl w:val="B2C2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B4B00"/>
    <w:multiLevelType w:val="multilevel"/>
    <w:tmpl w:val="19D0B85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45CD7E72"/>
    <w:multiLevelType w:val="hybridMultilevel"/>
    <w:tmpl w:val="40F4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F77BCD"/>
    <w:multiLevelType w:val="multilevel"/>
    <w:tmpl w:val="19D0B85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623C6919"/>
    <w:multiLevelType w:val="hybridMultilevel"/>
    <w:tmpl w:val="44F4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6D4031"/>
    <w:multiLevelType w:val="hybridMultilevel"/>
    <w:tmpl w:val="A1BE8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9"/>
  </w:num>
  <w:num w:numId="4">
    <w:abstractNumId w:val="8"/>
  </w:num>
  <w:num w:numId="5">
    <w:abstractNumId w:val="3"/>
  </w:num>
  <w:num w:numId="6">
    <w:abstractNumId w:val="7"/>
  </w:num>
  <w:num w:numId="7">
    <w:abstractNumId w:val="11"/>
  </w:num>
  <w:num w:numId="8">
    <w:abstractNumId w:val="13"/>
  </w:num>
  <w:num w:numId="9">
    <w:abstractNumId w:val="14"/>
  </w:num>
  <w:num w:numId="10">
    <w:abstractNumId w:val="4"/>
  </w:num>
  <w:num w:numId="11">
    <w:abstractNumId w:val="0"/>
  </w:num>
  <w:num w:numId="12">
    <w:abstractNumId w:val="5"/>
  </w:num>
  <w:num w:numId="13">
    <w:abstractNumId w:val="10"/>
  </w:num>
  <w:num w:numId="14">
    <w:abstractNumId w:val="1"/>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0B18DE"/>
    <w:rsid w:val="000B18DE"/>
    <w:rsid w:val="00121AE8"/>
    <w:rsid w:val="00143011"/>
    <w:rsid w:val="00145460"/>
    <w:rsid w:val="001618A5"/>
    <w:rsid w:val="00166A47"/>
    <w:rsid w:val="001C5B97"/>
    <w:rsid w:val="0021251C"/>
    <w:rsid w:val="00221B84"/>
    <w:rsid w:val="002D60BF"/>
    <w:rsid w:val="002E6B63"/>
    <w:rsid w:val="00310794"/>
    <w:rsid w:val="003228FE"/>
    <w:rsid w:val="00333767"/>
    <w:rsid w:val="00351E97"/>
    <w:rsid w:val="003E0DC0"/>
    <w:rsid w:val="003E6FC1"/>
    <w:rsid w:val="004473A8"/>
    <w:rsid w:val="00484CB1"/>
    <w:rsid w:val="004D6850"/>
    <w:rsid w:val="005253C9"/>
    <w:rsid w:val="0054697B"/>
    <w:rsid w:val="00584B7A"/>
    <w:rsid w:val="005A0EE1"/>
    <w:rsid w:val="005A259E"/>
    <w:rsid w:val="005B1E16"/>
    <w:rsid w:val="005B6790"/>
    <w:rsid w:val="005D2236"/>
    <w:rsid w:val="00622FD6"/>
    <w:rsid w:val="00653FDF"/>
    <w:rsid w:val="00656BF3"/>
    <w:rsid w:val="006610BA"/>
    <w:rsid w:val="0069796C"/>
    <w:rsid w:val="006B0DAE"/>
    <w:rsid w:val="006B7AAD"/>
    <w:rsid w:val="00796C34"/>
    <w:rsid w:val="007B07A5"/>
    <w:rsid w:val="00831F2C"/>
    <w:rsid w:val="008433E4"/>
    <w:rsid w:val="0087702C"/>
    <w:rsid w:val="00894A65"/>
    <w:rsid w:val="008C64A8"/>
    <w:rsid w:val="008C7666"/>
    <w:rsid w:val="008E3B67"/>
    <w:rsid w:val="008F691A"/>
    <w:rsid w:val="00976F3F"/>
    <w:rsid w:val="00983D2C"/>
    <w:rsid w:val="009C32D0"/>
    <w:rsid w:val="009E086B"/>
    <w:rsid w:val="009F1C8C"/>
    <w:rsid w:val="00A15533"/>
    <w:rsid w:val="00A71C65"/>
    <w:rsid w:val="00A72BF1"/>
    <w:rsid w:val="00A86D1E"/>
    <w:rsid w:val="00AD635D"/>
    <w:rsid w:val="00AE616A"/>
    <w:rsid w:val="00B22808"/>
    <w:rsid w:val="00B45BC1"/>
    <w:rsid w:val="00B57D49"/>
    <w:rsid w:val="00B6486C"/>
    <w:rsid w:val="00B86AE5"/>
    <w:rsid w:val="00BB3F58"/>
    <w:rsid w:val="00BD27B8"/>
    <w:rsid w:val="00C55F20"/>
    <w:rsid w:val="00C75FB7"/>
    <w:rsid w:val="00CB140A"/>
    <w:rsid w:val="00CB1ADE"/>
    <w:rsid w:val="00D25523"/>
    <w:rsid w:val="00D82BDD"/>
    <w:rsid w:val="00D94DE2"/>
    <w:rsid w:val="00DA5364"/>
    <w:rsid w:val="00E53607"/>
    <w:rsid w:val="00E81D62"/>
    <w:rsid w:val="00E97A73"/>
    <w:rsid w:val="00EF1AC0"/>
    <w:rsid w:val="00F40799"/>
    <w:rsid w:val="00F9057E"/>
    <w:rsid w:val="00FB433A"/>
    <w:rsid w:val="00FD0861"/>
    <w:rsid w:val="00FD7F3C"/>
    <w:rsid w:val="00FF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FD7D"/>
  <w15:chartTrackingRefBased/>
  <w15:docId w15:val="{647C49A4-4E68-4A1E-9036-057CAC5A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1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DE"/>
    <w:pPr>
      <w:ind w:left="720"/>
      <w:contextualSpacing/>
    </w:pPr>
  </w:style>
  <w:style w:type="character" w:styleId="PlaceholderText">
    <w:name w:val="Placeholder Text"/>
    <w:basedOn w:val="DefaultParagraphFont"/>
    <w:uiPriority w:val="99"/>
    <w:semiHidden/>
    <w:rsid w:val="000B18DE"/>
    <w:rPr>
      <w:color w:val="808080"/>
    </w:rPr>
  </w:style>
  <w:style w:type="character" w:styleId="Hyperlink">
    <w:name w:val="Hyperlink"/>
    <w:basedOn w:val="DefaultParagraphFont"/>
    <w:uiPriority w:val="99"/>
    <w:unhideWhenUsed/>
    <w:rsid w:val="00EF1AC0"/>
    <w:rPr>
      <w:color w:val="0563C1" w:themeColor="hyperlink"/>
      <w:u w:val="single"/>
    </w:rPr>
  </w:style>
  <w:style w:type="character" w:styleId="UnresolvedMention">
    <w:name w:val="Unresolved Mention"/>
    <w:basedOn w:val="DefaultParagraphFont"/>
    <w:uiPriority w:val="99"/>
    <w:semiHidden/>
    <w:unhideWhenUsed/>
    <w:rsid w:val="00EF1AC0"/>
    <w:rPr>
      <w:color w:val="808080"/>
      <w:shd w:val="clear" w:color="auto" w:fill="E6E6E6"/>
    </w:rPr>
  </w:style>
  <w:style w:type="paragraph" w:styleId="Header">
    <w:name w:val="header"/>
    <w:basedOn w:val="Normal"/>
    <w:link w:val="HeaderChar"/>
    <w:uiPriority w:val="99"/>
    <w:unhideWhenUsed/>
    <w:rsid w:val="00310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794"/>
  </w:style>
  <w:style w:type="paragraph" w:styleId="Footer">
    <w:name w:val="footer"/>
    <w:basedOn w:val="Normal"/>
    <w:link w:val="FooterChar"/>
    <w:uiPriority w:val="99"/>
    <w:unhideWhenUsed/>
    <w:rsid w:val="00310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Kissell</dc:creator>
  <cp:keywords/>
  <dc:description/>
  <cp:lastModifiedBy>Robert Kissell</cp:lastModifiedBy>
  <cp:revision>5</cp:revision>
  <dcterms:created xsi:type="dcterms:W3CDTF">2017-12-08T20:20:00Z</dcterms:created>
  <dcterms:modified xsi:type="dcterms:W3CDTF">2017-12-08T21:04:00Z</dcterms:modified>
</cp:coreProperties>
</file>