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10B2F81B" w:rsidR="00FE6D93" w:rsidRDefault="00B01619" w:rsidP="00F47A1E">
            <w:r>
              <w:t>Chris Leavitt</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4CA55D65" w:rsidR="00FE6D93" w:rsidRDefault="00B01619" w:rsidP="00F47A1E">
            <w:r>
              <w:t>05-08-23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1E8901D9" w:rsidR="00FE6D93" w:rsidRDefault="00B01619" w:rsidP="00F47A1E">
            <w:r>
              <w:t>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0918B18F" w:rsidR="00631E7B" w:rsidRDefault="00B01619"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48D9DDDE" w:rsidR="00FE6D93" w:rsidRDefault="00B01619" w:rsidP="00F47A1E">
            <w:pPr>
              <w:jc w:val="center"/>
            </w:pPr>
            <w:r>
              <w:t>x</w:t>
            </w: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04D6ACB7" w:rsidR="00B01619" w:rsidRDefault="00B01619" w:rsidP="00FE6D93">
      <w:r>
        <w:t>I will find a free dataset and ask two questions about it. Then, I’ll write a program in Pandas to analyze the dataset and provide answers to my questions. The software must be able to filter, sort, aggregate (sum, average, count), or data conversion. I may also identify a third question from the dataset and write code to answer it.</w:t>
      </w:r>
    </w:p>
    <w:p w14:paraId="63DF33E4" w14:textId="0A46DEEC" w:rsidR="00FE6D93" w:rsidRDefault="00B01619" w:rsidP="00FE6D93">
      <w:r>
        <w:br w:type="page"/>
      </w:r>
    </w:p>
    <w:p w14:paraId="29A9D782" w14:textId="1CC0EF3A" w:rsidR="00C62D70" w:rsidRDefault="00C62D70" w:rsidP="00C62D70">
      <w:pPr>
        <w:pStyle w:val="ListParagraph"/>
        <w:numPr>
          <w:ilvl w:val="0"/>
          <w:numId w:val="2"/>
        </w:numPr>
      </w:pPr>
      <w:r>
        <w:lastRenderedPageBreak/>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84"/>
        <w:gridCol w:w="2879"/>
        <w:gridCol w:w="2867"/>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4B61BBF0" w:rsidR="002C2A77" w:rsidRDefault="00B01619" w:rsidP="002C2A77">
            <w:pPr>
              <w:pStyle w:val="ListParagraph"/>
              <w:ind w:left="0"/>
            </w:pPr>
            <w:r>
              <w:t>Write and submit the module Plan (</w:t>
            </w:r>
            <w:r w:rsidR="000B66D4">
              <w:t>3:30pm-4:30pm, 1 hour)</w:t>
            </w:r>
          </w:p>
        </w:tc>
        <w:tc>
          <w:tcPr>
            <w:tcW w:w="3117" w:type="dxa"/>
          </w:tcPr>
          <w:p w14:paraId="52C0C2F5" w14:textId="5EDBCE45" w:rsidR="002C2A77" w:rsidRDefault="00773024" w:rsidP="002C2A77">
            <w:pPr>
              <w:pStyle w:val="ListParagraph"/>
              <w:ind w:left="0"/>
            </w:pPr>
            <w:r>
              <w:t>Work on the Practice Me in 30 seconds (4:30pm-5:30pm, 1 hour)</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0666B110" w:rsidR="002C2A77" w:rsidRDefault="000B66D4" w:rsidP="002C2A77">
            <w:pPr>
              <w:pStyle w:val="ListParagraph"/>
              <w:ind w:left="0"/>
            </w:pPr>
            <w:r>
              <w:t>Read up on Pandas in the Module Description on Canvas (3:00pm-6:00pm, 3 hours)</w:t>
            </w:r>
          </w:p>
        </w:tc>
        <w:tc>
          <w:tcPr>
            <w:tcW w:w="3117" w:type="dxa"/>
          </w:tcPr>
          <w:p w14:paraId="372194BC" w14:textId="57BA2BAA" w:rsidR="002C2A77" w:rsidRDefault="00773024" w:rsidP="002C2A77">
            <w:pPr>
              <w:pStyle w:val="ListParagraph"/>
              <w:ind w:left="0"/>
            </w:pPr>
            <w:r>
              <w:t>Continue coding (3:00pm-6:00pm, 3 hours)</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5C468D0F" w:rsidR="002C2A77" w:rsidRDefault="000B66D4" w:rsidP="002C2A77">
            <w:pPr>
              <w:pStyle w:val="ListParagraph"/>
              <w:ind w:left="0"/>
            </w:pPr>
            <w:r>
              <w:t>Continue reading (3:00pm-5:</w:t>
            </w:r>
            <w:r w:rsidR="00773024">
              <w:t>00</w:t>
            </w:r>
            <w:r>
              <w:t>pm, 2 hours)</w:t>
            </w:r>
          </w:p>
        </w:tc>
        <w:tc>
          <w:tcPr>
            <w:tcW w:w="3117" w:type="dxa"/>
          </w:tcPr>
          <w:p w14:paraId="47D2A1C0" w14:textId="1C2A0C13" w:rsidR="002C2A77" w:rsidRDefault="00773024" w:rsidP="002C2A77">
            <w:pPr>
              <w:pStyle w:val="ListParagraph"/>
              <w:ind w:left="0"/>
            </w:pPr>
            <w:r>
              <w:t>Continue coding (3:00pm-6:00pm, 3 hours)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724F09DA" w14:textId="284E41E9" w:rsidR="000B66D4" w:rsidRDefault="000B66D4" w:rsidP="002C2A77">
            <w:pPr>
              <w:pStyle w:val="ListParagraph"/>
              <w:ind w:left="0"/>
            </w:pPr>
            <w:r>
              <w:t>Work on Team Project (12:45pm-2:45pm, 2 hours)</w:t>
            </w:r>
          </w:p>
          <w:p w14:paraId="1D078176" w14:textId="0F28F34E" w:rsidR="002C2A77" w:rsidRDefault="000B66D4" w:rsidP="002C2A77">
            <w:pPr>
              <w:pStyle w:val="ListParagraph"/>
              <w:ind w:left="0"/>
            </w:pPr>
            <w:r>
              <w:t>Select Dataset, come up with questions, and being coding (3:00pm-6:00pm, 3 hours)</w:t>
            </w:r>
          </w:p>
        </w:tc>
        <w:tc>
          <w:tcPr>
            <w:tcW w:w="3117" w:type="dxa"/>
          </w:tcPr>
          <w:p w14:paraId="7DD0D3A3" w14:textId="77777777" w:rsidR="00773024" w:rsidRDefault="00773024" w:rsidP="002C2A77">
            <w:pPr>
              <w:pStyle w:val="ListParagraph"/>
              <w:ind w:left="0"/>
            </w:pPr>
            <w:r>
              <w:t>Work on Team Project (12:45pm-2:45pm, 2 hours)</w:t>
            </w:r>
          </w:p>
          <w:p w14:paraId="43FE3F45" w14:textId="5E12443D" w:rsidR="002C2A77" w:rsidRDefault="00773024" w:rsidP="002C2A77">
            <w:pPr>
              <w:pStyle w:val="ListParagraph"/>
              <w:ind w:left="0"/>
            </w:pPr>
            <w:r>
              <w:t>Continue coding (3:00pm-6:00pm, 3 hours)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2C54271D" w:rsidR="002C2A77" w:rsidRDefault="000B66D4" w:rsidP="002C2A77">
            <w:pPr>
              <w:pStyle w:val="ListParagraph"/>
              <w:ind w:left="0"/>
            </w:pPr>
            <w:r>
              <w:t>Continue coding (3:00pm-6:00pm, 3 hours)</w:t>
            </w:r>
          </w:p>
        </w:tc>
        <w:tc>
          <w:tcPr>
            <w:tcW w:w="3117" w:type="dxa"/>
          </w:tcPr>
          <w:p w14:paraId="3EC1963F" w14:textId="5D8A9ED4" w:rsidR="002C2A77" w:rsidRDefault="00773024" w:rsidP="002C2A77">
            <w:pPr>
              <w:pStyle w:val="ListParagraph"/>
              <w:ind w:left="0"/>
            </w:pPr>
            <w:r>
              <w:t>Continue coding (3:00pm-6:00pm, 3 hours)</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5CE8B5FE" w:rsidR="002C2A77" w:rsidRDefault="000B66D4" w:rsidP="002C2A77">
            <w:pPr>
              <w:pStyle w:val="ListParagraph"/>
              <w:ind w:left="0"/>
            </w:pPr>
            <w:r>
              <w:t>Work on Team Project (12:45pm-2:45pm, 2 hours)</w:t>
            </w:r>
          </w:p>
        </w:tc>
        <w:tc>
          <w:tcPr>
            <w:tcW w:w="3117" w:type="dxa"/>
          </w:tcPr>
          <w:p w14:paraId="552C4083" w14:textId="77777777" w:rsidR="00773024" w:rsidRDefault="00773024" w:rsidP="002C2A77">
            <w:pPr>
              <w:pStyle w:val="ListParagraph"/>
              <w:ind w:left="0"/>
            </w:pPr>
            <w:r>
              <w:t>Work on Team Project (12:45pm-2:45pm, 2 hours)</w:t>
            </w:r>
          </w:p>
          <w:p w14:paraId="523ECC57" w14:textId="699A07DB" w:rsidR="002C2A77" w:rsidRDefault="00773024" w:rsidP="002C2A77">
            <w:pPr>
              <w:pStyle w:val="ListParagraph"/>
              <w:ind w:left="0"/>
            </w:pPr>
            <w:r>
              <w:t>Finish</w:t>
            </w:r>
            <w:r>
              <w:t xml:space="preserve"> coding</w:t>
            </w:r>
            <w:r>
              <w:t xml:space="preserve"> and submit</w:t>
            </w:r>
            <w:r>
              <w:t xml:space="preserve"> (3:00pm-6:00pm, 3 hours)</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4A8F89B1" w14:textId="77777777" w:rsidR="00773024" w:rsidRDefault="00773024" w:rsidP="00773024">
      <w:pPr>
        <w:pStyle w:val="ListParagraph"/>
      </w:pPr>
      <w:r>
        <w:t>Risk 1: Not having time for other classes or my team to work on the module. Hopefully following the schedule will help with that.</w:t>
      </w:r>
    </w:p>
    <w:p w14:paraId="7FA21D92" w14:textId="77777777" w:rsidR="00773024" w:rsidRDefault="00773024" w:rsidP="00773024">
      <w:pPr>
        <w:pStyle w:val="ListParagraph"/>
      </w:pPr>
      <w:r>
        <w:t>Risk 2: Not having the skill or ability to complete the code. I do have the internet, classmates, teacher, TA, and on campus resources if ever I get stuck in my coding.</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B66D4"/>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73024"/>
    <w:rsid w:val="007C3795"/>
    <w:rsid w:val="007D352F"/>
    <w:rsid w:val="008C6140"/>
    <w:rsid w:val="00A70FC4"/>
    <w:rsid w:val="00B01619"/>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Leavitt, Chris</cp:lastModifiedBy>
  <cp:revision>20</cp:revision>
  <dcterms:created xsi:type="dcterms:W3CDTF">2020-07-17T21:41:00Z</dcterms:created>
  <dcterms:modified xsi:type="dcterms:W3CDTF">2023-05-08T21:56:00Z</dcterms:modified>
</cp:coreProperties>
</file>