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4159" w14:textId="2228CF45" w:rsidR="00A86EB4" w:rsidRDefault="00A86EB4" w:rsidP="00A86EB4">
      <w:pPr>
        <w:jc w:val="right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4697875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A10467" w14:textId="1C98C518" w:rsidR="00A86EB4" w:rsidRDefault="00A86EB4" w:rsidP="00A86EB4">
          <w:pPr>
            <w:pStyle w:val="TOCHeading"/>
            <w:jc w:val="center"/>
          </w:pPr>
          <w:r>
            <w:t>Table of Contents</w:t>
          </w:r>
        </w:p>
        <w:p w14:paraId="257D7AA7" w14:textId="08C23D68" w:rsidR="00400E7B" w:rsidRDefault="00A86E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02838" w:history="1">
            <w:r w:rsidR="00400E7B" w:rsidRPr="00472152">
              <w:rPr>
                <w:rStyle w:val="Hyperlink"/>
                <w:rFonts w:ascii="Calibri" w:hAnsi="Calibri" w:cs="Calibri"/>
                <w:noProof/>
              </w:rPr>
              <w:t xml:space="preserve">1. </w:t>
            </w:r>
            <w:r w:rsidR="00400E7B" w:rsidRPr="00472152">
              <w:rPr>
                <w:rStyle w:val="Hyperlink"/>
                <w:noProof/>
              </w:rPr>
              <w:t>Create Two Sessions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_Toc58802838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1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59D72B76" w14:textId="07EC289B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39" w:history="1">
            <w:r w:rsidR="00400E7B" w:rsidRPr="00472152">
              <w:rPr>
                <w:rStyle w:val="Hyperlink"/>
                <w:noProof/>
              </w:rPr>
              <w:t>2. Create Two Tables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_Toc58802839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1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2EAB430E" w14:textId="09AFCBB7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0" w:history="1">
            <w:r w:rsidR="00400E7B" w:rsidRPr="00472152">
              <w:rPr>
                <w:rStyle w:val="Hyperlink"/>
                <w:noProof/>
              </w:rPr>
              <w:t>3. Insert Two Rows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_Toc58802840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1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7B384D38" w14:textId="2E6FAFA0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1" w:history="1">
            <w:r w:rsidR="00400E7B" w:rsidRPr="00472152">
              <w:rPr>
                <w:rStyle w:val="Hyperlink"/>
                <w:noProof/>
              </w:rPr>
              <w:t>4. Update Deadlocker1 Table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_Toc58802841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1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39F75514" w14:textId="760CCECF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2" w:history="1">
            <w:r w:rsidR="00400E7B" w:rsidRPr="00472152">
              <w:rPr>
                <w:rStyle w:val="Hyperlink"/>
                <w:noProof/>
              </w:rPr>
              <w:t>5. Update Deadlocker2 Table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_Toc58802842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1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6087C44B" w14:textId="0C4DEB40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3" w:history="1">
            <w:r w:rsidR="00400E7B" w:rsidRPr="00472152">
              <w:rPr>
                <w:rStyle w:val="Hyperlink"/>
                <w:noProof/>
              </w:rPr>
              <w:t>6. Check Update Command Being Executed By User System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_Toc58802843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2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53825DE4" w14:textId="5A87BAC5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4" w:history="1">
            <w:r w:rsidR="00400E7B" w:rsidRPr="00472152">
              <w:rPr>
                <w:rStyle w:val="Hyperlink"/>
                <w:noProof/>
              </w:rPr>
              <w:t>7. Update Deadlocker2 Table In First Session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_Toc58802844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2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4B58DC34" w14:textId="50081138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5" w:history="1">
            <w:r w:rsidR="00400E7B" w:rsidRPr="00472152">
              <w:rPr>
                <w:rStyle w:val="Hyperlink"/>
                <w:noProof/>
              </w:rPr>
              <w:t>8. Deadlock Error Message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_Toc58802845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2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2B0491B5" w14:textId="3DC687B8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6" w:history="1">
            <w:r w:rsidR="00400E7B" w:rsidRPr="00472152">
              <w:rPr>
                <w:rStyle w:val="Hyperlink"/>
                <w:noProof/>
              </w:rPr>
              <w:t>9. Unlock Second Session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_Toc58802846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3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695685EC" w14:textId="5B56C350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7" w:history="1">
            <w:r w:rsidR="00400E7B" w:rsidRPr="00472152">
              <w:rPr>
                <w:rStyle w:val="Hyperlink"/>
                <w:noProof/>
              </w:rPr>
              <w:t>10. Explain Who Deadlock Victim Was and Why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_Toc58802847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3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375C9F47" w14:textId="3CE18B0B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8" w:history="1">
            <w:r w:rsidR="00400E7B" w:rsidRPr="00472152">
              <w:rPr>
                <w:rStyle w:val="Hyperlink"/>
                <w:noProof/>
              </w:rPr>
              <w:t>11. Shared Locks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_Toc58802848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3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775739E3" w14:textId="30F66C76" w:rsidR="00400E7B" w:rsidRDefault="00E63DF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802849" w:history="1">
            <w:r w:rsidR="00400E7B" w:rsidRPr="00472152">
              <w:rPr>
                <w:rStyle w:val="Hyperlink"/>
                <w:noProof/>
              </w:rPr>
              <w:t>12. Three-Session Deadlock</w:t>
            </w:r>
            <w:r w:rsidR="00400E7B">
              <w:rPr>
                <w:noProof/>
                <w:webHidden/>
              </w:rPr>
              <w:tab/>
            </w:r>
            <w:r w:rsidR="00400E7B">
              <w:rPr>
                <w:noProof/>
                <w:webHidden/>
              </w:rPr>
              <w:fldChar w:fldCharType="begin"/>
            </w:r>
            <w:r w:rsidR="00400E7B">
              <w:rPr>
                <w:noProof/>
                <w:webHidden/>
              </w:rPr>
              <w:instrText xml:space="preserve"> PAGEREF _Toc58802849 \h </w:instrText>
            </w:r>
            <w:r w:rsidR="00400E7B">
              <w:rPr>
                <w:noProof/>
                <w:webHidden/>
              </w:rPr>
            </w:r>
            <w:r w:rsidR="00400E7B">
              <w:rPr>
                <w:noProof/>
                <w:webHidden/>
              </w:rPr>
              <w:fldChar w:fldCharType="separate"/>
            </w:r>
            <w:r w:rsidR="00400E7B">
              <w:rPr>
                <w:noProof/>
                <w:webHidden/>
              </w:rPr>
              <w:t>4</w:t>
            </w:r>
            <w:r w:rsidR="00400E7B">
              <w:rPr>
                <w:noProof/>
                <w:webHidden/>
              </w:rPr>
              <w:fldChar w:fldCharType="end"/>
            </w:r>
          </w:hyperlink>
        </w:p>
        <w:p w14:paraId="5A32C366" w14:textId="7D4D9C98" w:rsidR="00A86EB4" w:rsidRDefault="00A86EB4" w:rsidP="00AB40AF">
          <w:r>
            <w:rPr>
              <w:noProof/>
            </w:rPr>
            <w:fldChar w:fldCharType="end"/>
          </w:r>
        </w:p>
      </w:sdtContent>
    </w:sdt>
    <w:p w14:paraId="12A45F0A" w14:textId="5A03D9C0" w:rsidR="00A86EB4" w:rsidRDefault="00A86EB4" w:rsidP="00A86EB4"/>
    <w:p w14:paraId="60C587C5" w14:textId="14F6756C" w:rsidR="00A86EB4" w:rsidRDefault="00A86EB4" w:rsidP="00A86EB4"/>
    <w:p w14:paraId="4E037671" w14:textId="75E3AE74" w:rsidR="00A86EB4" w:rsidRDefault="00A86EB4" w:rsidP="00A86EB4"/>
    <w:p w14:paraId="3AA89D70" w14:textId="71ACB0EB" w:rsidR="00A86EB4" w:rsidRDefault="00A86EB4" w:rsidP="00A86EB4"/>
    <w:p w14:paraId="090C2268" w14:textId="3190AD26" w:rsidR="00A86EB4" w:rsidRDefault="00A86EB4" w:rsidP="00A86EB4"/>
    <w:p w14:paraId="164F5B95" w14:textId="7D790F42" w:rsidR="00A86EB4" w:rsidRDefault="00A86EB4" w:rsidP="00A86EB4"/>
    <w:p w14:paraId="284B56A8" w14:textId="6D483249" w:rsidR="00A86EB4" w:rsidRDefault="00A86EB4" w:rsidP="00A86EB4"/>
    <w:p w14:paraId="50267207" w14:textId="77777777" w:rsidR="00A86EB4" w:rsidRDefault="00A86EB4" w:rsidP="00A86EB4">
      <w:pPr>
        <w:sectPr w:rsidR="00A86EB4" w:rsidSect="00D10C7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E10C3" w14:textId="1DC9EF47" w:rsidR="00A86EB4" w:rsidRDefault="00A86EB4" w:rsidP="00A86EB4"/>
    <w:p w14:paraId="5E5C91CB" w14:textId="35E0F7B4" w:rsidR="00AB40AF" w:rsidRDefault="00AB40AF" w:rsidP="00AB40AF">
      <w:pPr>
        <w:pStyle w:val="Heading2"/>
        <w:rPr>
          <w:rFonts w:ascii="Calibri" w:hAnsi="Calibri" w:cs="Calibri"/>
        </w:rPr>
      </w:pPr>
      <w:bookmarkStart w:id="0" w:name="_Toc58802838"/>
      <w:r>
        <w:rPr>
          <w:rFonts w:ascii="Calibri" w:hAnsi="Calibri" w:cs="Calibri"/>
        </w:rPr>
        <w:t xml:space="preserve">1. </w:t>
      </w:r>
      <w:r w:rsidRPr="00AB40AF">
        <w:t>Create Two Sessions</w:t>
      </w:r>
      <w:bookmarkEnd w:id="0"/>
    </w:p>
    <w:p w14:paraId="366C88DB" w14:textId="3D25633B" w:rsidR="00A86EB4" w:rsidRPr="008F773D" w:rsidRDefault="00A86EB4" w:rsidP="00AB40AF">
      <w:pPr>
        <w:ind w:left="360"/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Create two sessions connected as the same user to a transactional DBMS.  </w:t>
      </w:r>
    </w:p>
    <w:p w14:paraId="66ED3DE6" w14:textId="0D101AC8" w:rsidR="00A86EB4" w:rsidRDefault="00C03024" w:rsidP="00A86EB4">
      <w:r>
        <w:rPr>
          <w:noProof/>
        </w:rPr>
        <w:drawing>
          <wp:inline distT="0" distB="0" distL="0" distR="0" wp14:anchorId="41285D9D" wp14:editId="348F589A">
            <wp:extent cx="398780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2-04 at 5.50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16A4" w14:textId="477F97E2" w:rsidR="00CF0B95" w:rsidRDefault="00CF0B95" w:rsidP="00A86EB4"/>
    <w:p w14:paraId="04F2A407" w14:textId="1F62F96E" w:rsidR="00CF0B95" w:rsidRDefault="00CF0B95" w:rsidP="00A86EB4">
      <w:r>
        <w:t>SQL Developer allows two sessions for one user within the same window. It just marks the other session as “Unshared”.</w:t>
      </w:r>
    </w:p>
    <w:p w14:paraId="3ED8758E" w14:textId="77777777" w:rsidR="00CF0B95" w:rsidRDefault="00CF0B95" w:rsidP="00A86EB4"/>
    <w:p w14:paraId="03938A54" w14:textId="1F965567" w:rsidR="00A86EB4" w:rsidRDefault="00AB40AF" w:rsidP="00AB40AF">
      <w:pPr>
        <w:pStyle w:val="Heading2"/>
      </w:pPr>
      <w:bookmarkStart w:id="1" w:name="_Toc58802839"/>
      <w:r>
        <w:t xml:space="preserve">2. </w:t>
      </w:r>
      <w:r w:rsidR="00A86EB4" w:rsidRPr="008F773D">
        <w:t xml:space="preserve">Create </w:t>
      </w:r>
      <w:r>
        <w:t>Two Tables</w:t>
      </w:r>
      <w:bookmarkEnd w:id="1"/>
    </w:p>
    <w:p w14:paraId="4E2E6F96" w14:textId="77777777" w:rsidR="00A86EB4" w:rsidRDefault="00A86EB4" w:rsidP="00A86EB4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CREATE TABLE Deadlocker</w:t>
      </w:r>
      <w:r>
        <w:rPr>
          <w:rFonts w:ascii="Calibri" w:hAnsi="Calibri" w:cs="Calibri"/>
        </w:rPr>
        <w:t xml:space="preserve">1 </w:t>
      </w:r>
      <w:r w:rsidRPr="008F773D">
        <w:rPr>
          <w:rFonts w:ascii="Calibri" w:hAnsi="Calibri" w:cs="Calibri"/>
        </w:rPr>
        <w:t>(x INTEGER)</w:t>
      </w:r>
      <w:r>
        <w:rPr>
          <w:rFonts w:ascii="Calibri" w:hAnsi="Calibri" w:cs="Calibri"/>
        </w:rPr>
        <w:t>;</w:t>
      </w:r>
    </w:p>
    <w:p w14:paraId="667BBABC" w14:textId="77777777" w:rsidR="00A86EB4" w:rsidRDefault="00A86EB4" w:rsidP="00A86EB4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>CREATE TABLE Deadlocker</w:t>
      </w:r>
      <w:r>
        <w:rPr>
          <w:rFonts w:ascii="Calibri" w:hAnsi="Calibri" w:cs="Calibri"/>
        </w:rPr>
        <w:t xml:space="preserve">2 </w:t>
      </w:r>
      <w:r w:rsidRPr="008F773D">
        <w:rPr>
          <w:rFonts w:ascii="Calibri" w:hAnsi="Calibri" w:cs="Calibri"/>
        </w:rPr>
        <w:t>(x INTEGER)</w:t>
      </w:r>
      <w:r>
        <w:rPr>
          <w:rFonts w:ascii="Calibri" w:hAnsi="Calibri" w:cs="Calibri"/>
        </w:rPr>
        <w:t>;</w:t>
      </w:r>
    </w:p>
    <w:p w14:paraId="14CE0C13" w14:textId="28329D5B" w:rsidR="00A86EB4" w:rsidRDefault="004A0EA0" w:rsidP="00A86EB4">
      <w:r>
        <w:rPr>
          <w:noProof/>
        </w:rPr>
        <w:drawing>
          <wp:inline distT="0" distB="0" distL="0" distR="0" wp14:anchorId="38CB8586" wp14:editId="6CB56B01">
            <wp:extent cx="23622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11 at 7.11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B2C1" w14:textId="77777777" w:rsidR="00AB40AF" w:rsidRDefault="00AB40AF" w:rsidP="00AB40AF">
      <w:pPr>
        <w:pStyle w:val="Heading2"/>
      </w:pPr>
      <w:bookmarkStart w:id="2" w:name="_Toc58802840"/>
      <w:r>
        <w:t xml:space="preserve">3. </w:t>
      </w:r>
      <w:r w:rsidR="00A86EB4" w:rsidRPr="008F773D">
        <w:t xml:space="preserve">Insert </w:t>
      </w:r>
      <w:r>
        <w:t>T</w:t>
      </w:r>
      <w:r w:rsidR="00A86EB4" w:rsidRPr="008F773D">
        <w:t xml:space="preserve">wo </w:t>
      </w:r>
      <w:r>
        <w:t>R</w:t>
      </w:r>
      <w:r w:rsidR="00A86EB4" w:rsidRPr="008F773D">
        <w:t>ows</w:t>
      </w:r>
      <w:bookmarkEnd w:id="2"/>
      <w:r w:rsidR="00A86EB4" w:rsidRPr="008F773D">
        <w:t xml:space="preserve"> </w:t>
      </w:r>
    </w:p>
    <w:p w14:paraId="54883685" w14:textId="747E4F2A" w:rsidR="00A86EB4" w:rsidRDefault="00AB40AF" w:rsidP="00AB40A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Insert two rows </w:t>
      </w:r>
      <w:r w:rsidR="00A86EB4" w:rsidRPr="008F773D">
        <w:rPr>
          <w:rFonts w:ascii="Calibri" w:hAnsi="Calibri" w:cs="Calibri"/>
        </w:rPr>
        <w:t>in the table</w:t>
      </w:r>
      <w:r w:rsidR="00A86EB4">
        <w:rPr>
          <w:rFonts w:ascii="Calibri" w:hAnsi="Calibri" w:cs="Calibri"/>
        </w:rPr>
        <w:t>s</w:t>
      </w:r>
      <w:r w:rsidR="00A86EB4" w:rsidRPr="008F773D">
        <w:rPr>
          <w:rFonts w:ascii="Calibri" w:hAnsi="Calibri" w:cs="Calibri"/>
        </w:rPr>
        <w:t xml:space="preserve"> with different data values</w:t>
      </w:r>
    </w:p>
    <w:p w14:paraId="08A06051" w14:textId="77777777" w:rsidR="00A86EB4" w:rsidRDefault="00A86EB4" w:rsidP="00A86EB4">
      <w:pPr>
        <w:ind w:left="1080"/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 INSERT INTO Deadlocker</w:t>
      </w:r>
      <w:r>
        <w:rPr>
          <w:rFonts w:ascii="Calibri" w:hAnsi="Calibri" w:cs="Calibri"/>
        </w:rPr>
        <w:t>1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1);</w:t>
      </w:r>
    </w:p>
    <w:p w14:paraId="0B9BA84B" w14:textId="77777777" w:rsidR="00A86EB4" w:rsidRDefault="00A86EB4" w:rsidP="00A86EB4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1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2)</w:t>
      </w:r>
      <w:r>
        <w:rPr>
          <w:rFonts w:ascii="Calibri" w:hAnsi="Calibri" w:cs="Calibri"/>
        </w:rPr>
        <w:t>;</w:t>
      </w:r>
    </w:p>
    <w:p w14:paraId="6D9406CE" w14:textId="77777777" w:rsidR="00A86EB4" w:rsidRDefault="00A86EB4" w:rsidP="00A86EB4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2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1);</w:t>
      </w:r>
    </w:p>
    <w:p w14:paraId="62D60A90" w14:textId="77777777" w:rsidR="00A86EB4" w:rsidRDefault="00A86EB4" w:rsidP="00A86EB4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8F773D">
        <w:rPr>
          <w:rFonts w:ascii="Calibri" w:hAnsi="Calibri" w:cs="Calibri"/>
        </w:rPr>
        <w:t>INSERT INTO Deadlocker</w:t>
      </w:r>
      <w:r>
        <w:rPr>
          <w:rFonts w:ascii="Calibri" w:hAnsi="Calibri" w:cs="Calibri"/>
        </w:rPr>
        <w:t>2</w:t>
      </w:r>
      <w:r w:rsidRPr="008F773D">
        <w:rPr>
          <w:rFonts w:ascii="Calibri" w:hAnsi="Calibri" w:cs="Calibri"/>
        </w:rPr>
        <w:t xml:space="preserve"> </w:t>
      </w:r>
      <w:proofErr w:type="gramStart"/>
      <w:r w:rsidRPr="008F773D">
        <w:rPr>
          <w:rFonts w:ascii="Calibri" w:hAnsi="Calibri" w:cs="Calibri"/>
        </w:rPr>
        <w:t>VALUES(</w:t>
      </w:r>
      <w:proofErr w:type="gramEnd"/>
      <w:r w:rsidRPr="008F773D">
        <w:rPr>
          <w:rFonts w:ascii="Calibri" w:hAnsi="Calibri" w:cs="Calibri"/>
        </w:rPr>
        <w:t>2)</w:t>
      </w:r>
      <w:r>
        <w:rPr>
          <w:rFonts w:ascii="Calibri" w:hAnsi="Calibri" w:cs="Calibri"/>
        </w:rPr>
        <w:t>;</w:t>
      </w:r>
    </w:p>
    <w:p w14:paraId="2CED4514" w14:textId="703CD45F" w:rsidR="00A86EB4" w:rsidRDefault="007145E3" w:rsidP="00A86EB4">
      <w:r>
        <w:t>COMMIT YOUR TRANSACTION</w:t>
      </w:r>
    </w:p>
    <w:p w14:paraId="6799BA0F" w14:textId="28BDCC1D" w:rsidR="007145E3" w:rsidRDefault="004A0EA0" w:rsidP="00A86EB4">
      <w:r>
        <w:rPr>
          <w:noProof/>
        </w:rPr>
        <w:drawing>
          <wp:inline distT="0" distB="0" distL="0" distR="0" wp14:anchorId="144C2F5B" wp14:editId="6F910CF5">
            <wp:extent cx="669851" cy="114268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11 at 7.12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04" cy="1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BCAB" w14:textId="77777777" w:rsidR="008A4593" w:rsidRDefault="008A4593" w:rsidP="00AF7247">
      <w:pPr>
        <w:pStyle w:val="Heading2"/>
      </w:pPr>
    </w:p>
    <w:p w14:paraId="404AF7B4" w14:textId="6475EE09" w:rsidR="00AB40AF" w:rsidRDefault="00AB40AF" w:rsidP="00AF7247">
      <w:pPr>
        <w:pStyle w:val="Heading2"/>
      </w:pPr>
      <w:bookmarkStart w:id="3" w:name="_Toc58802841"/>
      <w:r>
        <w:t>4. Update Deadlocker</w:t>
      </w:r>
      <w:r w:rsidR="00AF7247">
        <w:t>1 Table</w:t>
      </w:r>
      <w:bookmarkEnd w:id="3"/>
    </w:p>
    <w:p w14:paraId="07CA9941" w14:textId="4521E495" w:rsidR="007145E3" w:rsidRDefault="007145E3" w:rsidP="00AB40AF">
      <w:pPr>
        <w:rPr>
          <w:rFonts w:ascii="Calibri" w:hAnsi="Calibri" w:cs="Calibri"/>
        </w:rPr>
      </w:pPr>
      <w:r w:rsidRPr="008F773D">
        <w:rPr>
          <w:rFonts w:ascii="Calibri" w:hAnsi="Calibri" w:cs="Calibri"/>
        </w:rPr>
        <w:t xml:space="preserve">In the first session </w:t>
      </w:r>
      <w:r>
        <w:rPr>
          <w:rFonts w:ascii="Calibri" w:hAnsi="Calibri" w:cs="Calibri"/>
        </w:rPr>
        <w:t>start a transaction by updating the first Deadlocker1 table. T</w:t>
      </w:r>
      <w:r w:rsidRPr="008F773D">
        <w:rPr>
          <w:rFonts w:ascii="Calibri" w:hAnsi="Calibri" w:cs="Calibri"/>
        </w:rPr>
        <w:t xml:space="preserve">his procures an exclusive lock on the </w:t>
      </w:r>
      <w:r>
        <w:rPr>
          <w:rFonts w:ascii="Calibri" w:hAnsi="Calibri" w:cs="Calibri"/>
        </w:rPr>
        <w:t xml:space="preserve">Dedlocker1 table, on the </w:t>
      </w:r>
      <w:r w:rsidRPr="008F773D">
        <w:rPr>
          <w:rFonts w:ascii="Calibri" w:hAnsi="Calibri" w:cs="Calibri"/>
        </w:rPr>
        <w:t>row with x=1.</w:t>
      </w:r>
    </w:p>
    <w:p w14:paraId="026604BF" w14:textId="77777777" w:rsidR="007145E3" w:rsidRDefault="007145E3" w:rsidP="007145E3">
      <w:pPr>
        <w:ind w:left="360"/>
        <w:rPr>
          <w:rFonts w:ascii="Calibri" w:hAnsi="Calibri" w:cs="Calibri"/>
        </w:rPr>
      </w:pPr>
    </w:p>
    <w:p w14:paraId="1ED0B45C" w14:textId="77777777" w:rsidR="007145E3" w:rsidRDefault="007145E3" w:rsidP="007145E3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UPDATE Deadlocker1 SET x=3 where x=1;</w:t>
      </w:r>
    </w:p>
    <w:p w14:paraId="3EEF5C0C" w14:textId="4DC2A4E1" w:rsidR="007145E3" w:rsidRDefault="004A0EA0" w:rsidP="00A86EB4">
      <w:r>
        <w:rPr>
          <w:noProof/>
        </w:rPr>
        <w:drawing>
          <wp:inline distT="0" distB="0" distL="0" distR="0" wp14:anchorId="5DC4CC53" wp14:editId="56B3E0C4">
            <wp:extent cx="1244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11 at 7.13.1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383C" w14:textId="77777777" w:rsidR="004A0EA0" w:rsidRDefault="004A0EA0" w:rsidP="00A86EB4"/>
    <w:p w14:paraId="289FA8E0" w14:textId="1FEAC9A9" w:rsidR="00AF7247" w:rsidRDefault="00AF7247" w:rsidP="00AF7247">
      <w:pPr>
        <w:pStyle w:val="Heading2"/>
      </w:pPr>
      <w:bookmarkStart w:id="4" w:name="_Toc58802842"/>
      <w:r>
        <w:t>5. Update Deadlocker2 Table</w:t>
      </w:r>
      <w:bookmarkEnd w:id="4"/>
    </w:p>
    <w:p w14:paraId="011BBC8E" w14:textId="0C976F90" w:rsidR="007145E3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second session start a new transaction by updating the Deadlocker2 table, updating the second row (where x=2), placing a lock on the second row of the Deadlocker2 table. Also </w:t>
      </w:r>
      <w:r>
        <w:rPr>
          <w:rFonts w:ascii="Calibri" w:hAnsi="Calibri" w:cs="Calibri"/>
        </w:rPr>
        <w:lastRenderedPageBreak/>
        <w:t xml:space="preserve">update the Deadlocker1 table, trying to set the first column (which is now locked by the other transaction) </w:t>
      </w:r>
    </w:p>
    <w:p w14:paraId="201D560D" w14:textId="77777777" w:rsidR="007145E3" w:rsidRDefault="007145E3" w:rsidP="007145E3">
      <w:pPr>
        <w:ind w:left="1440"/>
        <w:rPr>
          <w:rFonts w:ascii="Calibri" w:hAnsi="Calibri" w:cs="Calibri"/>
        </w:rPr>
      </w:pPr>
    </w:p>
    <w:p w14:paraId="207AE89F" w14:textId="77777777" w:rsidR="007145E3" w:rsidRDefault="007145E3" w:rsidP="007145E3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UPDATE Deadlocker2 SET x=3 where x=2;</w:t>
      </w:r>
    </w:p>
    <w:p w14:paraId="263AEE13" w14:textId="77777777" w:rsidR="007145E3" w:rsidRDefault="007145E3" w:rsidP="007145E3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UPDATE Deadlocker1 SET x=4 where x=1;</w:t>
      </w:r>
    </w:p>
    <w:p w14:paraId="3DCC039D" w14:textId="77777777" w:rsidR="007145E3" w:rsidRDefault="007145E3" w:rsidP="007145E3">
      <w:pPr>
        <w:rPr>
          <w:rFonts w:ascii="Calibri" w:hAnsi="Calibri" w:cs="Calibri"/>
        </w:rPr>
      </w:pPr>
    </w:p>
    <w:p w14:paraId="7E40ED4F" w14:textId="20CBC312" w:rsidR="008A4593" w:rsidRDefault="007145E3" w:rsidP="008A459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86D1C">
        <w:rPr>
          <w:rFonts w:ascii="Calibri" w:hAnsi="Calibri" w:cs="Calibri"/>
          <w:b/>
        </w:rPr>
        <w:t>Oracle Note:</w:t>
      </w:r>
      <w:r>
        <w:rPr>
          <w:rFonts w:ascii="Calibri" w:hAnsi="Calibri" w:cs="Calibri"/>
        </w:rPr>
        <w:t xml:space="preserve"> In Oracle Developer you will see </w:t>
      </w:r>
      <w:proofErr w:type="spellStart"/>
      <w:r>
        <w:rPr>
          <w:rFonts w:ascii="Calibri" w:hAnsi="Calibri" w:cs="Calibri"/>
        </w:rPr>
        <w:t>ScriptRunner</w:t>
      </w:r>
      <w:proofErr w:type="spellEnd"/>
      <w:r>
        <w:rPr>
          <w:rFonts w:ascii="Calibri" w:hAnsi="Calibri" w:cs="Calibri"/>
        </w:rPr>
        <w:t xml:space="preserve"> Task window running once you run the above commands.</w:t>
      </w:r>
    </w:p>
    <w:p w14:paraId="440755BE" w14:textId="2B46BADE" w:rsidR="004A0EA0" w:rsidRPr="004A0EA0" w:rsidRDefault="004A0EA0" w:rsidP="004A0EA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7BAEFD" wp14:editId="2504A140">
            <wp:extent cx="2902688" cy="807782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11 at 7.14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91" cy="8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28CC" w14:textId="18F6EFA3" w:rsidR="008A4593" w:rsidRDefault="008A4593" w:rsidP="00A86EB4"/>
    <w:p w14:paraId="545406F2" w14:textId="77777777" w:rsidR="00D625DB" w:rsidRDefault="00D625DB" w:rsidP="00A86EB4"/>
    <w:p w14:paraId="0442D0D1" w14:textId="77777777" w:rsidR="008A4593" w:rsidRDefault="008A4593" w:rsidP="00AF7247">
      <w:pPr>
        <w:pStyle w:val="Heading2"/>
      </w:pPr>
    </w:p>
    <w:p w14:paraId="5E9E7F2C" w14:textId="55F3C7BF" w:rsidR="00AF7247" w:rsidRDefault="00AF7247" w:rsidP="00AF7247">
      <w:pPr>
        <w:pStyle w:val="Heading2"/>
      </w:pPr>
      <w:bookmarkStart w:id="5" w:name="_Toc58802843"/>
      <w:r>
        <w:t>6. Check Update Command Being Executed By User System</w:t>
      </w:r>
      <w:bookmarkEnd w:id="5"/>
    </w:p>
    <w:p w14:paraId="7139E1F3" w14:textId="0C43ACA4" w:rsidR="007145E3" w:rsidRDefault="007145E3" w:rsidP="00AF7247">
      <w:pPr>
        <w:rPr>
          <w:rFonts w:cstheme="minorHAnsi"/>
        </w:rPr>
      </w:pPr>
      <w:r w:rsidRPr="002A2DEE">
        <w:rPr>
          <w:rFonts w:cstheme="minorHAnsi"/>
        </w:rPr>
        <w:t xml:space="preserve">At this point, the second session should </w:t>
      </w:r>
      <w:r>
        <w:rPr>
          <w:rFonts w:cstheme="minorHAnsi"/>
        </w:rPr>
        <w:t>be trying to execute the query.</w:t>
      </w:r>
      <w:r w:rsidRPr="002A2DEE">
        <w:rPr>
          <w:rFonts w:cstheme="minorHAnsi"/>
        </w:rPr>
        <w:t xml:space="preserve"> Let</w:t>
      </w:r>
      <w:r>
        <w:rPr>
          <w:rFonts w:cstheme="minorHAnsi"/>
        </w:rPr>
        <w:t xml:space="preserve"> u</w:t>
      </w:r>
      <w:r w:rsidRPr="002A2DEE">
        <w:rPr>
          <w:rFonts w:cstheme="minorHAnsi"/>
        </w:rPr>
        <w:t>s take a look at the locks.</w:t>
      </w:r>
    </w:p>
    <w:p w14:paraId="1B42CD2C" w14:textId="75336B16" w:rsidR="004A0EA0" w:rsidRDefault="004A0EA0" w:rsidP="00AF7247">
      <w:pPr>
        <w:rPr>
          <w:rFonts w:cstheme="minorHAnsi"/>
        </w:rPr>
      </w:pPr>
    </w:p>
    <w:p w14:paraId="50A01AEF" w14:textId="66AF95B1" w:rsidR="00D625DB" w:rsidRDefault="006A7D36" w:rsidP="00AF724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0E961E" wp14:editId="7E199C2F">
            <wp:extent cx="5943600" cy="671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2-11 at 7.35.3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01A" w14:textId="77777777" w:rsidR="004A0EA0" w:rsidRPr="002A2DEE" w:rsidRDefault="004A0EA0" w:rsidP="00AF7247">
      <w:pPr>
        <w:rPr>
          <w:rFonts w:cstheme="minorHAnsi"/>
        </w:rPr>
      </w:pPr>
    </w:p>
    <w:p w14:paraId="549E150C" w14:textId="77777777" w:rsidR="007145E3" w:rsidRPr="00886D1C" w:rsidRDefault="007145E3" w:rsidP="007145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In </w:t>
      </w:r>
      <w:r w:rsidRPr="00886D1C">
        <w:rPr>
          <w:rFonts w:asciiTheme="minorHAnsi" w:hAnsiTheme="minorHAnsi" w:cstheme="minorHAnsi"/>
          <w:b/>
        </w:rPr>
        <w:t>Oracle SQL Developer: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Under Tools select “Monitor Sessions” and connect as user SYSTEM. A Session window will open. Look for the User who you logged in as (you can filter by the column) and note the UPDATE command running (under the Command Column).</w:t>
      </w:r>
    </w:p>
    <w:p w14:paraId="6564AAC6" w14:textId="30F2629F" w:rsidR="007145E3" w:rsidRDefault="007145E3" w:rsidP="00A86EB4"/>
    <w:p w14:paraId="4E5DBD9C" w14:textId="5ADB74FD" w:rsidR="00AF7247" w:rsidRDefault="00AF7247" w:rsidP="00AF7247">
      <w:pPr>
        <w:pStyle w:val="Heading2"/>
      </w:pPr>
      <w:bookmarkStart w:id="6" w:name="_Toc58802844"/>
      <w:r>
        <w:t>7. Update Deadlocker2 Table In First Session</w:t>
      </w:r>
      <w:bookmarkEnd w:id="6"/>
    </w:p>
    <w:p w14:paraId="66FBDA0E" w14:textId="380C63CF" w:rsidR="007145E3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>Now go back to the first session window, which is running the first transaction, and update the second Deadlocker2 table, updating the row where X=2.</w:t>
      </w:r>
    </w:p>
    <w:p w14:paraId="66E944C4" w14:textId="77777777" w:rsidR="007145E3" w:rsidRDefault="007145E3" w:rsidP="007145E3">
      <w:pPr>
        <w:ind w:left="360"/>
        <w:rPr>
          <w:rFonts w:ascii="Calibri" w:hAnsi="Calibri" w:cs="Calibri"/>
        </w:rPr>
      </w:pPr>
    </w:p>
    <w:p w14:paraId="1E0012CF" w14:textId="77777777" w:rsidR="007145E3" w:rsidRDefault="007145E3" w:rsidP="007145E3">
      <w:pPr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 Deadlocker2 SET x=5 where x=2; </w:t>
      </w:r>
    </w:p>
    <w:p w14:paraId="5DBE4221" w14:textId="68B0EA61" w:rsidR="007145E3" w:rsidRDefault="006A7D36" w:rsidP="00A86EB4">
      <w:r>
        <w:rPr>
          <w:noProof/>
        </w:rPr>
        <w:drawing>
          <wp:inline distT="0" distB="0" distL="0" distR="0" wp14:anchorId="661C6779" wp14:editId="4AC8CBD5">
            <wp:extent cx="5943600" cy="631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2-11 at 7.37.3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2C25" w14:textId="77777777" w:rsidR="006A7D36" w:rsidRDefault="006A7D36" w:rsidP="00AF7247">
      <w:pPr>
        <w:pStyle w:val="Heading2"/>
      </w:pPr>
    </w:p>
    <w:p w14:paraId="6C319B5B" w14:textId="14409588" w:rsidR="00AF7247" w:rsidRDefault="00AF7247" w:rsidP="00AF7247">
      <w:pPr>
        <w:pStyle w:val="Heading2"/>
      </w:pPr>
      <w:bookmarkStart w:id="7" w:name="_Toc58802845"/>
      <w:r>
        <w:t>8. Deadlock Error Message</w:t>
      </w:r>
      <w:bookmarkEnd w:id="7"/>
    </w:p>
    <w:p w14:paraId="522C43A7" w14:textId="6E19BB41" w:rsidR="007145E3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>You will see an error message, which should tell you that the transaction was deadlocked for one of your transactions. Take a screenshot of this and attach it here.</w:t>
      </w:r>
    </w:p>
    <w:p w14:paraId="3FAC5B02" w14:textId="6885DC3C" w:rsidR="007145E3" w:rsidRDefault="006A7D36" w:rsidP="00A86EB4">
      <w:r>
        <w:rPr>
          <w:noProof/>
        </w:rPr>
        <w:lastRenderedPageBreak/>
        <w:drawing>
          <wp:inline distT="0" distB="0" distL="0" distR="0" wp14:anchorId="725ED577" wp14:editId="43BEF0D5">
            <wp:extent cx="5003800" cy="90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2-11 at 7.38.0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D598" w14:textId="77777777" w:rsidR="006A7D36" w:rsidRDefault="006A7D36" w:rsidP="00AF7247">
      <w:pPr>
        <w:pStyle w:val="Heading2"/>
      </w:pPr>
    </w:p>
    <w:p w14:paraId="256ABAF6" w14:textId="0F29F60C" w:rsidR="00AF7247" w:rsidRDefault="00AF7247" w:rsidP="00AF7247">
      <w:pPr>
        <w:pStyle w:val="Heading2"/>
      </w:pPr>
      <w:bookmarkStart w:id="8" w:name="_Toc58802846"/>
      <w:r>
        <w:t>9. Unlock Second Session</w:t>
      </w:r>
      <w:bookmarkEnd w:id="8"/>
    </w:p>
    <w:p w14:paraId="653BB8B2" w14:textId="36ACFCCB" w:rsidR="007145E3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>You can unlock the second session window by committing the transaction.</w:t>
      </w:r>
    </w:p>
    <w:p w14:paraId="496DE476" w14:textId="6B2ED1B4" w:rsidR="007145E3" w:rsidRDefault="006A7D36" w:rsidP="00A86EB4">
      <w:r>
        <w:rPr>
          <w:noProof/>
        </w:rPr>
        <w:drawing>
          <wp:inline distT="0" distB="0" distL="0" distR="0" wp14:anchorId="0FDD88A1" wp14:editId="6B670B71">
            <wp:extent cx="15113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2-11 at 7.38.29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D6B4" w14:textId="1538DA67" w:rsidR="006A7D36" w:rsidRDefault="006A7D36" w:rsidP="00A86EB4">
      <w:r>
        <w:rPr>
          <w:noProof/>
        </w:rPr>
        <w:drawing>
          <wp:inline distT="0" distB="0" distL="0" distR="0" wp14:anchorId="411F6FA5" wp14:editId="2B82D721">
            <wp:extent cx="5943600" cy="645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2-11 at 7.38.4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FA28" w14:textId="77777777" w:rsidR="006A7D36" w:rsidRDefault="006A7D36" w:rsidP="00AF7247">
      <w:pPr>
        <w:pStyle w:val="Heading2"/>
      </w:pPr>
    </w:p>
    <w:p w14:paraId="06B9D3EA" w14:textId="5583DA63" w:rsidR="00AF7247" w:rsidRDefault="00AF7247" w:rsidP="00AF7247">
      <w:pPr>
        <w:pStyle w:val="Heading2"/>
      </w:pPr>
      <w:bookmarkStart w:id="9" w:name="_Toc58802847"/>
      <w:r>
        <w:t>10. Explain Who Deadlock Victim Was and Why</w:t>
      </w:r>
      <w:bookmarkEnd w:id="9"/>
    </w:p>
    <w:p w14:paraId="4BEDF25E" w14:textId="3652A37A" w:rsidR="007145E3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>[Optional] Explain which session was the deadlock victim and why this occurred. It may be helpful to create a little sequence table, and consider what is happening at each step, identifying when the deadlock occurs.</w:t>
      </w:r>
    </w:p>
    <w:p w14:paraId="0277DCD7" w14:textId="4C7E4B51" w:rsidR="007145E3" w:rsidRDefault="007145E3" w:rsidP="00AF724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6A7D36" w14:paraId="040AEAF0" w14:textId="77777777" w:rsidTr="006A7D36">
        <w:tc>
          <w:tcPr>
            <w:tcW w:w="3235" w:type="dxa"/>
          </w:tcPr>
          <w:p w14:paraId="14964F52" w14:textId="167F90FD" w:rsidR="006A7D36" w:rsidRDefault="006A7D36" w:rsidP="006A7D36">
            <w:r>
              <w:t>Session1</w:t>
            </w:r>
          </w:p>
        </w:tc>
        <w:tc>
          <w:tcPr>
            <w:tcW w:w="2998" w:type="dxa"/>
          </w:tcPr>
          <w:p w14:paraId="656DABB1" w14:textId="49EAB395" w:rsidR="006A7D36" w:rsidRDefault="006A7D36" w:rsidP="006A7D36">
            <w:r>
              <w:t>Session2</w:t>
            </w:r>
          </w:p>
        </w:tc>
        <w:tc>
          <w:tcPr>
            <w:tcW w:w="3117" w:type="dxa"/>
          </w:tcPr>
          <w:p w14:paraId="3B609A44" w14:textId="288B1545" w:rsidR="006A7D36" w:rsidRDefault="006A7D36" w:rsidP="006A7D36">
            <w:r>
              <w:t>Explanation</w:t>
            </w:r>
          </w:p>
        </w:tc>
      </w:tr>
      <w:tr w:rsidR="006A7D36" w14:paraId="2222B577" w14:textId="77777777" w:rsidTr="006A7D36">
        <w:tc>
          <w:tcPr>
            <w:tcW w:w="3235" w:type="dxa"/>
          </w:tcPr>
          <w:p w14:paraId="31E3B090" w14:textId="0E26745C" w:rsidR="006A7D36" w:rsidRDefault="006A7D36" w:rsidP="006A7D36">
            <w:r>
              <w:rPr>
                <w:rFonts w:ascii="Calibri" w:hAnsi="Calibri" w:cs="Calibri"/>
              </w:rPr>
              <w:t>UPDATE Deadlocker1 SET x=3 where x=1;</w:t>
            </w:r>
          </w:p>
        </w:tc>
        <w:tc>
          <w:tcPr>
            <w:tcW w:w="2998" w:type="dxa"/>
          </w:tcPr>
          <w:p w14:paraId="06F940B5" w14:textId="77777777" w:rsidR="006A7D36" w:rsidRDefault="006A7D36" w:rsidP="006A7D36"/>
        </w:tc>
        <w:tc>
          <w:tcPr>
            <w:tcW w:w="3117" w:type="dxa"/>
          </w:tcPr>
          <w:p w14:paraId="233422AB" w14:textId="679516BD" w:rsidR="006A7D36" w:rsidRDefault="006A7D36" w:rsidP="006A7D36">
            <w:r>
              <w:t>Locked Row</w:t>
            </w:r>
          </w:p>
        </w:tc>
      </w:tr>
      <w:tr w:rsidR="006A7D36" w14:paraId="0214ED6E" w14:textId="77777777" w:rsidTr="006A7D36">
        <w:tc>
          <w:tcPr>
            <w:tcW w:w="3235" w:type="dxa"/>
          </w:tcPr>
          <w:p w14:paraId="28986AAD" w14:textId="77777777" w:rsidR="006A7D36" w:rsidRDefault="006A7D36" w:rsidP="006A7D36"/>
        </w:tc>
        <w:tc>
          <w:tcPr>
            <w:tcW w:w="2998" w:type="dxa"/>
          </w:tcPr>
          <w:p w14:paraId="3B2B2A21" w14:textId="77777777" w:rsidR="006A7D36" w:rsidRDefault="006A7D36" w:rsidP="006A7D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Deadlocker2 SET x=3 where x=2;</w:t>
            </w:r>
          </w:p>
          <w:p w14:paraId="7A413D85" w14:textId="77777777" w:rsidR="006A7D36" w:rsidRDefault="006A7D36" w:rsidP="006A7D36">
            <w:pPr>
              <w:ind w:left="1440"/>
            </w:pPr>
          </w:p>
        </w:tc>
        <w:tc>
          <w:tcPr>
            <w:tcW w:w="3117" w:type="dxa"/>
          </w:tcPr>
          <w:p w14:paraId="33E20CE1" w14:textId="3C760B9C" w:rsidR="006A7D36" w:rsidRDefault="006A7D36" w:rsidP="006A7D36">
            <w:r>
              <w:t>Locked Row</w:t>
            </w:r>
          </w:p>
        </w:tc>
      </w:tr>
      <w:tr w:rsidR="006A7D36" w14:paraId="11B19A17" w14:textId="77777777" w:rsidTr="006A7D36">
        <w:tc>
          <w:tcPr>
            <w:tcW w:w="3235" w:type="dxa"/>
          </w:tcPr>
          <w:p w14:paraId="77E558B1" w14:textId="77777777" w:rsidR="006A7D36" w:rsidRDefault="006A7D36" w:rsidP="006A7D36"/>
        </w:tc>
        <w:tc>
          <w:tcPr>
            <w:tcW w:w="2998" w:type="dxa"/>
          </w:tcPr>
          <w:p w14:paraId="5E827353" w14:textId="77777777" w:rsidR="006A7D36" w:rsidRDefault="006A7D36" w:rsidP="006A7D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Deadlocker1 SET x=4 where x=1;</w:t>
            </w:r>
          </w:p>
          <w:p w14:paraId="3488864D" w14:textId="77777777" w:rsidR="006A7D36" w:rsidRDefault="006A7D36" w:rsidP="006A7D36"/>
        </w:tc>
        <w:tc>
          <w:tcPr>
            <w:tcW w:w="3117" w:type="dxa"/>
          </w:tcPr>
          <w:p w14:paraId="7494F616" w14:textId="3E82FCDE" w:rsidR="006A7D36" w:rsidRDefault="006A7D36" w:rsidP="006A7D36">
            <w:proofErr w:type="spellStart"/>
            <w:r>
              <w:t>DeadLock</w:t>
            </w:r>
            <w:proofErr w:type="spellEnd"/>
            <w:r>
              <w:t xml:space="preserve"> Victim – Session1 has the row locked</w:t>
            </w:r>
          </w:p>
        </w:tc>
      </w:tr>
    </w:tbl>
    <w:p w14:paraId="051845A6" w14:textId="65080374" w:rsidR="006A7D36" w:rsidRDefault="00F566DE" w:rsidP="006A7D36">
      <w:r>
        <w:t>The deadlock victim was session 2 because session 1 already had the row locked.</w:t>
      </w:r>
    </w:p>
    <w:p w14:paraId="70354EC0" w14:textId="77777777" w:rsidR="006A7D36" w:rsidRPr="006A7D36" w:rsidRDefault="006A7D36" w:rsidP="006A7D36"/>
    <w:p w14:paraId="08507A26" w14:textId="70998004" w:rsidR="00AF7247" w:rsidRDefault="00AF7247" w:rsidP="00AF7247">
      <w:pPr>
        <w:pStyle w:val="Heading2"/>
      </w:pPr>
      <w:bookmarkStart w:id="10" w:name="_Toc58802848"/>
      <w:r>
        <w:t>11. Shared Locks</w:t>
      </w:r>
      <w:bookmarkEnd w:id="10"/>
    </w:p>
    <w:p w14:paraId="4B5FCBAB" w14:textId="422BB5A7" w:rsidR="007145E3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Pr="00225C8A">
        <w:rPr>
          <w:rFonts w:ascii="Calibri" w:hAnsi="Calibri" w:cs="Calibri"/>
        </w:rPr>
        <w:t>Optional</w:t>
      </w:r>
      <w:r>
        <w:rPr>
          <w:rFonts w:ascii="Calibri" w:hAnsi="Calibri" w:cs="Calibri"/>
        </w:rPr>
        <w:t>]</w:t>
      </w:r>
      <w:r w:rsidRPr="00225C8A">
        <w:rPr>
          <w:rFonts w:ascii="Calibri" w:hAnsi="Calibri" w:cs="Calibri"/>
        </w:rPr>
        <w:t>: If you would like you can try the same thing with shared locks, by selecting the rows instead of updating them. You shouldn’t get a deadlock in a DBMS that supports shared locks. In a DB</w:t>
      </w:r>
      <w:r>
        <w:rPr>
          <w:rFonts w:ascii="Calibri" w:hAnsi="Calibri" w:cs="Calibri"/>
        </w:rPr>
        <w:t>MS with only binary locks you w</w:t>
      </w:r>
      <w:r w:rsidRPr="00225C8A">
        <w:rPr>
          <w:rFonts w:ascii="Calibri" w:hAnsi="Calibri" w:cs="Calibri"/>
        </w:rPr>
        <w:t>ould get a deadlock.</w:t>
      </w:r>
    </w:p>
    <w:p w14:paraId="21E49BD1" w14:textId="5A3A53BA" w:rsidR="006A7D36" w:rsidRDefault="006A7D36" w:rsidP="00AF724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CF1A47" w14:paraId="59D66263" w14:textId="77777777" w:rsidTr="007D07B3">
        <w:tc>
          <w:tcPr>
            <w:tcW w:w="3235" w:type="dxa"/>
          </w:tcPr>
          <w:p w14:paraId="4F77F20E" w14:textId="77777777" w:rsidR="00CF1A47" w:rsidRDefault="00CF1A47" w:rsidP="007D07B3">
            <w:r>
              <w:t>Session1</w:t>
            </w:r>
          </w:p>
        </w:tc>
        <w:tc>
          <w:tcPr>
            <w:tcW w:w="2998" w:type="dxa"/>
          </w:tcPr>
          <w:p w14:paraId="478DD309" w14:textId="77777777" w:rsidR="00CF1A47" w:rsidRDefault="00CF1A47" w:rsidP="007D07B3">
            <w:r>
              <w:t>Session2</w:t>
            </w:r>
          </w:p>
        </w:tc>
        <w:tc>
          <w:tcPr>
            <w:tcW w:w="3117" w:type="dxa"/>
          </w:tcPr>
          <w:p w14:paraId="26E5D2D8" w14:textId="77777777" w:rsidR="00CF1A47" w:rsidRDefault="00CF1A47" w:rsidP="007D07B3">
            <w:r>
              <w:t>Explanation</w:t>
            </w:r>
          </w:p>
        </w:tc>
      </w:tr>
      <w:tr w:rsidR="00CF1A47" w14:paraId="189C1702" w14:textId="77777777" w:rsidTr="007D07B3">
        <w:tc>
          <w:tcPr>
            <w:tcW w:w="3235" w:type="dxa"/>
          </w:tcPr>
          <w:p w14:paraId="10895978" w14:textId="2C074294" w:rsidR="00CF1A47" w:rsidRDefault="00CF1A47" w:rsidP="007D07B3">
            <w:r>
              <w:rPr>
                <w:rFonts w:ascii="Calibri" w:hAnsi="Calibri" w:cs="Calibri"/>
              </w:rPr>
              <w:t xml:space="preserve">SELECT * FROM Deadlocker1 </w:t>
            </w:r>
            <w:r w:rsidRPr="00CF1A47">
              <w:rPr>
                <w:rFonts w:ascii="Calibri" w:hAnsi="Calibri" w:cs="Calibri"/>
                <w:b/>
              </w:rPr>
              <w:t>WHERE x=3</w:t>
            </w:r>
            <w:r>
              <w:rPr>
                <w:rFonts w:ascii="Calibri" w:hAnsi="Calibri" w:cs="Calibri"/>
              </w:rPr>
              <w:t>;</w:t>
            </w:r>
          </w:p>
        </w:tc>
        <w:tc>
          <w:tcPr>
            <w:tcW w:w="2998" w:type="dxa"/>
          </w:tcPr>
          <w:p w14:paraId="0039FA7C" w14:textId="77777777" w:rsidR="00CF1A47" w:rsidRDefault="00CF1A47" w:rsidP="007D07B3"/>
        </w:tc>
        <w:tc>
          <w:tcPr>
            <w:tcW w:w="3117" w:type="dxa"/>
          </w:tcPr>
          <w:p w14:paraId="4B4B08C4" w14:textId="46DBBFAD" w:rsidR="00CF1A47" w:rsidRDefault="00CF1A47" w:rsidP="007D07B3">
            <w:r>
              <w:t>Viewed Row</w:t>
            </w:r>
          </w:p>
        </w:tc>
      </w:tr>
      <w:tr w:rsidR="00CF1A47" w14:paraId="21BF2193" w14:textId="77777777" w:rsidTr="007D07B3">
        <w:tc>
          <w:tcPr>
            <w:tcW w:w="3235" w:type="dxa"/>
          </w:tcPr>
          <w:p w14:paraId="372B5462" w14:textId="77777777" w:rsidR="00CF1A47" w:rsidRDefault="00CF1A47" w:rsidP="007D07B3"/>
        </w:tc>
        <w:tc>
          <w:tcPr>
            <w:tcW w:w="2998" w:type="dxa"/>
          </w:tcPr>
          <w:p w14:paraId="05F8E8A8" w14:textId="7B7E609E" w:rsidR="00CF1A47" w:rsidRDefault="00CF1A47" w:rsidP="00CF1A47">
            <w:r>
              <w:rPr>
                <w:rFonts w:ascii="Calibri" w:hAnsi="Calibri" w:cs="Calibri"/>
              </w:rPr>
              <w:t xml:space="preserve">SELECT * FROM Deadlocker2 </w:t>
            </w:r>
            <w:r w:rsidRPr="00CF1A47">
              <w:rPr>
                <w:rFonts w:ascii="Calibri" w:hAnsi="Calibri" w:cs="Calibri"/>
                <w:b/>
              </w:rPr>
              <w:t>WHERE x=</w:t>
            </w:r>
            <w:r>
              <w:rPr>
                <w:rFonts w:ascii="Calibri" w:hAnsi="Calibri" w:cs="Calibri"/>
                <w:b/>
              </w:rPr>
              <w:t>4</w:t>
            </w:r>
            <w:r>
              <w:rPr>
                <w:rFonts w:ascii="Calibri" w:hAnsi="Calibri" w:cs="Calibri"/>
              </w:rPr>
              <w:t>;</w:t>
            </w:r>
          </w:p>
        </w:tc>
        <w:tc>
          <w:tcPr>
            <w:tcW w:w="3117" w:type="dxa"/>
          </w:tcPr>
          <w:p w14:paraId="3902212A" w14:textId="3C457BD9" w:rsidR="00CF1A47" w:rsidRDefault="00CF1A47" w:rsidP="007D07B3">
            <w:r>
              <w:t>Viewed Row</w:t>
            </w:r>
          </w:p>
        </w:tc>
      </w:tr>
      <w:tr w:rsidR="00CF1A47" w14:paraId="038B0DCF" w14:textId="77777777" w:rsidTr="007D07B3">
        <w:tc>
          <w:tcPr>
            <w:tcW w:w="3235" w:type="dxa"/>
          </w:tcPr>
          <w:p w14:paraId="3C77CBA9" w14:textId="77777777" w:rsidR="00CF1A47" w:rsidRDefault="00CF1A47" w:rsidP="007D07B3"/>
        </w:tc>
        <w:tc>
          <w:tcPr>
            <w:tcW w:w="2998" w:type="dxa"/>
          </w:tcPr>
          <w:p w14:paraId="01113CAC" w14:textId="50AD13F7" w:rsidR="00CF1A47" w:rsidRDefault="00CF1A47" w:rsidP="007D07B3">
            <w:r>
              <w:rPr>
                <w:rFonts w:ascii="Calibri" w:hAnsi="Calibri" w:cs="Calibri"/>
              </w:rPr>
              <w:t xml:space="preserve">SELECT * FROM Deadlocker1 </w:t>
            </w:r>
            <w:r w:rsidRPr="00CF1A47">
              <w:rPr>
                <w:rFonts w:ascii="Calibri" w:hAnsi="Calibri" w:cs="Calibri"/>
                <w:b/>
              </w:rPr>
              <w:t>WHERE x=3</w:t>
            </w:r>
            <w:r>
              <w:rPr>
                <w:rFonts w:ascii="Calibri" w:hAnsi="Calibri" w:cs="Calibri"/>
              </w:rPr>
              <w:t>;</w:t>
            </w:r>
          </w:p>
        </w:tc>
        <w:tc>
          <w:tcPr>
            <w:tcW w:w="3117" w:type="dxa"/>
          </w:tcPr>
          <w:p w14:paraId="0D515087" w14:textId="1EDFB533" w:rsidR="00CF1A47" w:rsidRDefault="00CF1A47" w:rsidP="007D07B3">
            <w:r>
              <w:t>Viewed Row</w:t>
            </w:r>
          </w:p>
        </w:tc>
      </w:tr>
    </w:tbl>
    <w:p w14:paraId="0AAAE642" w14:textId="77777777" w:rsidR="006A7D36" w:rsidRDefault="006A7D36" w:rsidP="00AF7247">
      <w:pPr>
        <w:rPr>
          <w:rFonts w:ascii="Calibri" w:hAnsi="Calibri" w:cs="Calibri"/>
        </w:rPr>
      </w:pPr>
    </w:p>
    <w:p w14:paraId="3515355E" w14:textId="77777777" w:rsidR="007145E3" w:rsidRDefault="007145E3" w:rsidP="007145E3">
      <w:pPr>
        <w:pStyle w:val="ListParagraph"/>
        <w:rPr>
          <w:rFonts w:ascii="Calibri" w:hAnsi="Calibri" w:cs="Calibri"/>
        </w:rPr>
      </w:pPr>
    </w:p>
    <w:p w14:paraId="2D4E30C0" w14:textId="7D1197FA" w:rsidR="00AF7247" w:rsidRDefault="00AF7247" w:rsidP="00AF7247">
      <w:pPr>
        <w:pStyle w:val="Heading2"/>
      </w:pPr>
      <w:bookmarkStart w:id="11" w:name="_Toc58802849"/>
      <w:r>
        <w:t>12. Three-Session Deadlock</w:t>
      </w:r>
      <w:bookmarkEnd w:id="11"/>
    </w:p>
    <w:p w14:paraId="09AD2441" w14:textId="4BD108DF" w:rsidR="007145E3" w:rsidRPr="00225C8A" w:rsidRDefault="007145E3" w:rsidP="00AF72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[Optional] </w:t>
      </w:r>
      <w:r w:rsidRPr="00225C8A">
        <w:rPr>
          <w:rFonts w:ascii="Calibri" w:hAnsi="Calibri" w:cs="Calibri"/>
        </w:rPr>
        <w:t xml:space="preserve">For a more advanced variation you can create a three-session deadlock. Hint: This requires three rows in </w:t>
      </w:r>
      <w:proofErr w:type="spellStart"/>
      <w:r w:rsidRPr="00225C8A">
        <w:rPr>
          <w:rFonts w:ascii="Calibri" w:hAnsi="Calibri" w:cs="Calibri"/>
        </w:rPr>
        <w:t>Deadlocker</w:t>
      </w:r>
      <w:proofErr w:type="spellEnd"/>
      <w:r w:rsidRPr="00225C8A">
        <w:rPr>
          <w:rFonts w:ascii="Calibri" w:hAnsi="Calibri" w:cs="Calibri"/>
        </w:rPr>
        <w:t xml:space="preserve"> and multiple </w:t>
      </w:r>
      <w:proofErr w:type="spellStart"/>
      <w:r w:rsidRPr="00225C8A">
        <w:rPr>
          <w:rFonts w:ascii="Calibri" w:hAnsi="Calibri" w:cs="Calibri"/>
        </w:rPr>
        <w:t>Deadlocker</w:t>
      </w:r>
      <w:proofErr w:type="spellEnd"/>
      <w:r w:rsidRPr="00225C8A">
        <w:rPr>
          <w:rFonts w:ascii="Calibri" w:hAnsi="Calibri" w:cs="Calibri"/>
        </w:rPr>
        <w:t xml:space="preserve"> tables.</w:t>
      </w:r>
    </w:p>
    <w:p w14:paraId="33DE6CB9" w14:textId="792369E9" w:rsidR="007145E3" w:rsidRDefault="007145E3" w:rsidP="00A86EB4"/>
    <w:p w14:paraId="0B0287D3" w14:textId="77777777" w:rsidR="00CF1A47" w:rsidRDefault="00CF1A47" w:rsidP="00CF1A47">
      <w:r>
        <w:t>INSERT INTO Deadlocker1</w:t>
      </w:r>
    </w:p>
    <w:p w14:paraId="7B215568" w14:textId="77777777" w:rsidR="00CF1A47" w:rsidRDefault="00CF1A47" w:rsidP="00CF1A47">
      <w:r>
        <w:t>VALUES (3);</w:t>
      </w:r>
    </w:p>
    <w:p w14:paraId="48D679FB" w14:textId="77777777" w:rsidR="00CF1A47" w:rsidRDefault="00CF1A47" w:rsidP="00CF1A47">
      <w:r>
        <w:t>INSERT INTO Deadlocker2</w:t>
      </w:r>
    </w:p>
    <w:p w14:paraId="67126E1E" w14:textId="77777777" w:rsidR="00CF1A47" w:rsidRDefault="00CF1A47" w:rsidP="00CF1A47">
      <w:r>
        <w:t>VALUES (5);</w:t>
      </w:r>
    </w:p>
    <w:p w14:paraId="5EA2FB17" w14:textId="23396087" w:rsidR="00CF1A47" w:rsidRDefault="00CF1A47" w:rsidP="00CF1A47">
      <w:r>
        <w:t>COMMIT;</w:t>
      </w:r>
    </w:p>
    <w:p w14:paraId="6B38CD64" w14:textId="7D2C77ED" w:rsidR="00CF1A47" w:rsidRDefault="00CF1A47" w:rsidP="00CF1A47"/>
    <w:p w14:paraId="0AD36A17" w14:textId="77777777" w:rsidR="00CF1A47" w:rsidRDefault="00CF1A47" w:rsidP="00CF1A47">
      <w:r>
        <w:t>INSERT INTO Deadlocker3</w:t>
      </w:r>
    </w:p>
    <w:p w14:paraId="6B99B7A4" w14:textId="77777777" w:rsidR="00CF1A47" w:rsidRDefault="00CF1A47" w:rsidP="00CF1A47">
      <w:r>
        <w:t>VALUES (15);</w:t>
      </w:r>
    </w:p>
    <w:p w14:paraId="0326ECC4" w14:textId="77777777" w:rsidR="00CF1A47" w:rsidRDefault="00CF1A47" w:rsidP="00CF1A47">
      <w:r>
        <w:t>INSERT INTO Deadlocker3</w:t>
      </w:r>
    </w:p>
    <w:p w14:paraId="0755DB1F" w14:textId="77777777" w:rsidR="00CF1A47" w:rsidRDefault="00CF1A47" w:rsidP="00CF1A47">
      <w:r>
        <w:t>VALUES (30);</w:t>
      </w:r>
    </w:p>
    <w:p w14:paraId="03C3E56C" w14:textId="77777777" w:rsidR="00CF1A47" w:rsidRDefault="00CF1A47" w:rsidP="00CF1A47">
      <w:r>
        <w:t>INSERT INTO Deadlocker3</w:t>
      </w:r>
    </w:p>
    <w:p w14:paraId="0D450A57" w14:textId="77777777" w:rsidR="00CF1A47" w:rsidRDefault="00CF1A47" w:rsidP="00CF1A47">
      <w:r>
        <w:t>VALUES (45);</w:t>
      </w:r>
    </w:p>
    <w:p w14:paraId="2E01B004" w14:textId="1D3DE335" w:rsidR="00CF1A47" w:rsidRDefault="00CF1A47" w:rsidP="00CF1A47">
      <w:r>
        <w:t>COMMIT;</w:t>
      </w:r>
    </w:p>
    <w:p w14:paraId="6A421ACA" w14:textId="30A76612" w:rsidR="00CF1A47" w:rsidRDefault="00CF1A47" w:rsidP="00CF1A47"/>
    <w:p w14:paraId="21038600" w14:textId="77CF65FA" w:rsidR="00CF1A47" w:rsidRDefault="00CF1A47" w:rsidP="00CF1A47">
      <w:r>
        <w:t xml:space="preserve">Deadlocker1: </w:t>
      </w:r>
      <w:r w:rsidR="00090E37">
        <w:t>3</w:t>
      </w:r>
      <w:r>
        <w:t>, 2, 3</w:t>
      </w:r>
    </w:p>
    <w:p w14:paraId="5AAD6960" w14:textId="12431DF4" w:rsidR="00CF1A47" w:rsidRDefault="00CF1A47" w:rsidP="00CF1A47">
      <w:r>
        <w:t>Deadlocker2: 1, 3, 5</w:t>
      </w:r>
    </w:p>
    <w:p w14:paraId="33E0D79B" w14:textId="6614AB70" w:rsidR="00CF1A47" w:rsidRDefault="00CF1A47" w:rsidP="00CF1A47">
      <w:r>
        <w:t>Deadlocker3: 15, 30, 45</w:t>
      </w:r>
    </w:p>
    <w:p w14:paraId="5330DDC6" w14:textId="77777777" w:rsidR="00CF1A47" w:rsidRDefault="00CF1A47" w:rsidP="00CF1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392"/>
        <w:gridCol w:w="1989"/>
        <w:gridCol w:w="2433"/>
      </w:tblGrid>
      <w:tr w:rsidR="00CF1A47" w14:paraId="2909FF2E" w14:textId="77777777" w:rsidTr="00CF1A47">
        <w:tc>
          <w:tcPr>
            <w:tcW w:w="2536" w:type="dxa"/>
          </w:tcPr>
          <w:p w14:paraId="060335F7" w14:textId="77777777" w:rsidR="00CF1A47" w:rsidRDefault="00CF1A47" w:rsidP="007D07B3">
            <w:r>
              <w:t>Session1</w:t>
            </w:r>
          </w:p>
        </w:tc>
        <w:tc>
          <w:tcPr>
            <w:tcW w:w="2392" w:type="dxa"/>
          </w:tcPr>
          <w:p w14:paraId="4439FDE7" w14:textId="77777777" w:rsidR="00CF1A47" w:rsidRDefault="00CF1A47" w:rsidP="007D07B3">
            <w:r>
              <w:t>Session2</w:t>
            </w:r>
          </w:p>
        </w:tc>
        <w:tc>
          <w:tcPr>
            <w:tcW w:w="1989" w:type="dxa"/>
          </w:tcPr>
          <w:p w14:paraId="01346B5F" w14:textId="3443D36D" w:rsidR="00CF1A47" w:rsidRDefault="00CF1A47" w:rsidP="007D07B3">
            <w:r>
              <w:t>Session3</w:t>
            </w:r>
          </w:p>
        </w:tc>
        <w:tc>
          <w:tcPr>
            <w:tcW w:w="2433" w:type="dxa"/>
          </w:tcPr>
          <w:p w14:paraId="7FCE5118" w14:textId="6C512CE6" w:rsidR="00CF1A47" w:rsidRDefault="00CF1A47" w:rsidP="007D07B3">
            <w:r>
              <w:t>Explanation</w:t>
            </w:r>
          </w:p>
        </w:tc>
      </w:tr>
      <w:tr w:rsidR="00CF1A47" w14:paraId="2C25B15D" w14:textId="77777777" w:rsidTr="00CF1A47">
        <w:tc>
          <w:tcPr>
            <w:tcW w:w="2536" w:type="dxa"/>
          </w:tcPr>
          <w:p w14:paraId="7F8F4C1E" w14:textId="7F6D1C2F" w:rsidR="00CF1A47" w:rsidRDefault="00CF1A47" w:rsidP="007D07B3">
            <w:r>
              <w:rPr>
                <w:rFonts w:ascii="Calibri" w:hAnsi="Calibri" w:cs="Calibri"/>
              </w:rPr>
              <w:t>UPDATE Deadlocker1 SET x=32 where x=</w:t>
            </w:r>
            <w:r w:rsidR="00090E37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;</w:t>
            </w:r>
          </w:p>
        </w:tc>
        <w:tc>
          <w:tcPr>
            <w:tcW w:w="2392" w:type="dxa"/>
          </w:tcPr>
          <w:p w14:paraId="376814E2" w14:textId="77777777" w:rsidR="00CF1A47" w:rsidRDefault="00CF1A47" w:rsidP="007D07B3"/>
        </w:tc>
        <w:tc>
          <w:tcPr>
            <w:tcW w:w="1989" w:type="dxa"/>
          </w:tcPr>
          <w:p w14:paraId="6A6C364F" w14:textId="77777777" w:rsidR="00CF1A47" w:rsidRDefault="00CF1A47" w:rsidP="007D07B3"/>
        </w:tc>
        <w:tc>
          <w:tcPr>
            <w:tcW w:w="2433" w:type="dxa"/>
          </w:tcPr>
          <w:p w14:paraId="2EF5F0DA" w14:textId="29779688" w:rsidR="00CF1A47" w:rsidRDefault="00CF1A47" w:rsidP="007D07B3">
            <w:r>
              <w:t>Lock Row</w:t>
            </w:r>
          </w:p>
        </w:tc>
      </w:tr>
      <w:tr w:rsidR="00CF1A47" w14:paraId="66C53BCA" w14:textId="77777777" w:rsidTr="00CF1A47">
        <w:tc>
          <w:tcPr>
            <w:tcW w:w="2536" w:type="dxa"/>
          </w:tcPr>
          <w:p w14:paraId="3D121247" w14:textId="77777777" w:rsidR="00CF1A47" w:rsidRDefault="00CF1A47" w:rsidP="007D07B3"/>
        </w:tc>
        <w:tc>
          <w:tcPr>
            <w:tcW w:w="2392" w:type="dxa"/>
          </w:tcPr>
          <w:p w14:paraId="292872D8" w14:textId="5DD9A478" w:rsidR="00CF1A47" w:rsidRDefault="00CF1A47" w:rsidP="00CF1A47">
            <w:r>
              <w:rPr>
                <w:rFonts w:ascii="Calibri" w:hAnsi="Calibri" w:cs="Calibri"/>
              </w:rPr>
              <w:t>UPDATE Deadlocker2 SET x=0 where x=5;</w:t>
            </w:r>
          </w:p>
        </w:tc>
        <w:tc>
          <w:tcPr>
            <w:tcW w:w="1989" w:type="dxa"/>
          </w:tcPr>
          <w:p w14:paraId="5E9FC12B" w14:textId="77777777" w:rsidR="00CF1A47" w:rsidRDefault="00CF1A47" w:rsidP="007D07B3"/>
        </w:tc>
        <w:tc>
          <w:tcPr>
            <w:tcW w:w="2433" w:type="dxa"/>
          </w:tcPr>
          <w:p w14:paraId="0FCA810B" w14:textId="5FC134CA" w:rsidR="00CF1A47" w:rsidRDefault="00CF1A47" w:rsidP="007D07B3">
            <w:r>
              <w:t>Lock Row</w:t>
            </w:r>
          </w:p>
        </w:tc>
      </w:tr>
      <w:tr w:rsidR="00CF1A47" w14:paraId="298ACD62" w14:textId="77777777" w:rsidTr="00CF1A47">
        <w:tc>
          <w:tcPr>
            <w:tcW w:w="2536" w:type="dxa"/>
          </w:tcPr>
          <w:p w14:paraId="3793A873" w14:textId="77777777" w:rsidR="00CF1A47" w:rsidRDefault="00CF1A47" w:rsidP="007D07B3"/>
        </w:tc>
        <w:tc>
          <w:tcPr>
            <w:tcW w:w="2392" w:type="dxa"/>
          </w:tcPr>
          <w:p w14:paraId="667B125C" w14:textId="77777777" w:rsidR="00CF1A47" w:rsidRDefault="00CF1A47" w:rsidP="00CF1A47"/>
        </w:tc>
        <w:tc>
          <w:tcPr>
            <w:tcW w:w="1989" w:type="dxa"/>
          </w:tcPr>
          <w:p w14:paraId="0BB816D3" w14:textId="48820471" w:rsidR="00CF1A47" w:rsidRDefault="00CF1A47" w:rsidP="007D07B3">
            <w:r>
              <w:rPr>
                <w:rFonts w:ascii="Calibri" w:hAnsi="Calibri" w:cs="Calibri"/>
              </w:rPr>
              <w:t>UPDATE Deadlocker3 SET x=3 where x=15;</w:t>
            </w:r>
          </w:p>
        </w:tc>
        <w:tc>
          <w:tcPr>
            <w:tcW w:w="2433" w:type="dxa"/>
          </w:tcPr>
          <w:p w14:paraId="1A7C31AF" w14:textId="2204E899" w:rsidR="00CF1A47" w:rsidRDefault="00CF1A47" w:rsidP="007D07B3">
            <w:r>
              <w:t>Lock Row</w:t>
            </w:r>
          </w:p>
        </w:tc>
      </w:tr>
      <w:tr w:rsidR="00CF1A47" w14:paraId="51F1A5FD" w14:textId="77777777" w:rsidTr="00CF1A47">
        <w:tc>
          <w:tcPr>
            <w:tcW w:w="2536" w:type="dxa"/>
          </w:tcPr>
          <w:p w14:paraId="0E34F712" w14:textId="26665806" w:rsidR="00CF1A47" w:rsidRDefault="00CF1A47" w:rsidP="007D07B3">
            <w:r>
              <w:rPr>
                <w:rFonts w:ascii="Calibri" w:hAnsi="Calibri" w:cs="Calibri"/>
              </w:rPr>
              <w:t>UPDATE Deadlocker3 SET x=21 where x=15;</w:t>
            </w:r>
          </w:p>
        </w:tc>
        <w:tc>
          <w:tcPr>
            <w:tcW w:w="2392" w:type="dxa"/>
          </w:tcPr>
          <w:p w14:paraId="20F72ECE" w14:textId="77777777" w:rsidR="00CF1A47" w:rsidRDefault="00CF1A47" w:rsidP="00CF1A47"/>
        </w:tc>
        <w:tc>
          <w:tcPr>
            <w:tcW w:w="1989" w:type="dxa"/>
          </w:tcPr>
          <w:p w14:paraId="45CB5054" w14:textId="77777777" w:rsidR="00CF1A47" w:rsidRDefault="00CF1A47" w:rsidP="007D07B3"/>
        </w:tc>
        <w:tc>
          <w:tcPr>
            <w:tcW w:w="2433" w:type="dxa"/>
          </w:tcPr>
          <w:p w14:paraId="23D588E6" w14:textId="6271A9E1" w:rsidR="00CF1A47" w:rsidRDefault="00CF1A47" w:rsidP="007D07B3">
            <w:r>
              <w:t>Dead Lock</w:t>
            </w:r>
          </w:p>
        </w:tc>
      </w:tr>
      <w:tr w:rsidR="00CF1A47" w14:paraId="267B12BE" w14:textId="77777777" w:rsidTr="00CF1A47">
        <w:tc>
          <w:tcPr>
            <w:tcW w:w="2536" w:type="dxa"/>
          </w:tcPr>
          <w:p w14:paraId="3E79AADC" w14:textId="77777777" w:rsidR="00CF1A47" w:rsidRDefault="00CF1A47" w:rsidP="007D07B3"/>
        </w:tc>
        <w:tc>
          <w:tcPr>
            <w:tcW w:w="2392" w:type="dxa"/>
          </w:tcPr>
          <w:p w14:paraId="5C9C8C7E" w14:textId="6A1EC78A" w:rsidR="00CF1A47" w:rsidRDefault="00CF1A47" w:rsidP="00CF1A47">
            <w:r>
              <w:rPr>
                <w:rFonts w:ascii="Calibri" w:hAnsi="Calibri" w:cs="Calibri"/>
              </w:rPr>
              <w:t>UPDATE Deadlocker1 SET x=100 where x=</w:t>
            </w:r>
            <w:r w:rsidR="00090E37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;</w:t>
            </w:r>
          </w:p>
        </w:tc>
        <w:tc>
          <w:tcPr>
            <w:tcW w:w="1989" w:type="dxa"/>
          </w:tcPr>
          <w:p w14:paraId="7CC69E0E" w14:textId="77777777" w:rsidR="00CF1A47" w:rsidRDefault="00CF1A47" w:rsidP="007D07B3"/>
        </w:tc>
        <w:tc>
          <w:tcPr>
            <w:tcW w:w="2433" w:type="dxa"/>
          </w:tcPr>
          <w:p w14:paraId="6AAA6895" w14:textId="2B43C88E" w:rsidR="00CF1A47" w:rsidRDefault="00CF1A47" w:rsidP="007D07B3">
            <w:r>
              <w:t>Dead Lock</w:t>
            </w:r>
          </w:p>
        </w:tc>
      </w:tr>
      <w:tr w:rsidR="00CF1A47" w14:paraId="09C827C0" w14:textId="77777777" w:rsidTr="00CF1A47">
        <w:tc>
          <w:tcPr>
            <w:tcW w:w="2536" w:type="dxa"/>
          </w:tcPr>
          <w:p w14:paraId="5A8ACB1A" w14:textId="77777777" w:rsidR="00CF1A47" w:rsidRDefault="00CF1A47" w:rsidP="007D07B3"/>
        </w:tc>
        <w:tc>
          <w:tcPr>
            <w:tcW w:w="2392" w:type="dxa"/>
          </w:tcPr>
          <w:p w14:paraId="199E9A9C" w14:textId="67E47354" w:rsidR="00CF1A47" w:rsidRDefault="00CF1A47" w:rsidP="00CF1A47"/>
        </w:tc>
        <w:tc>
          <w:tcPr>
            <w:tcW w:w="1989" w:type="dxa"/>
          </w:tcPr>
          <w:p w14:paraId="749E174E" w14:textId="551942F0" w:rsidR="00CF1A47" w:rsidRDefault="00CF1A47" w:rsidP="007D07B3">
            <w:r>
              <w:rPr>
                <w:rFonts w:ascii="Calibri" w:hAnsi="Calibri" w:cs="Calibri"/>
              </w:rPr>
              <w:t>UPDATE Deadlocker2 SET x=20 where x=5;</w:t>
            </w:r>
          </w:p>
        </w:tc>
        <w:tc>
          <w:tcPr>
            <w:tcW w:w="2433" w:type="dxa"/>
          </w:tcPr>
          <w:p w14:paraId="6FF0F3DC" w14:textId="7368EADF" w:rsidR="00CF1A47" w:rsidRDefault="00CF1A47" w:rsidP="007D07B3">
            <w:proofErr w:type="spellStart"/>
            <w:r>
              <w:t>DeadLock</w:t>
            </w:r>
            <w:proofErr w:type="spellEnd"/>
          </w:p>
        </w:tc>
      </w:tr>
    </w:tbl>
    <w:p w14:paraId="074A3608" w14:textId="4D80CFC8" w:rsidR="00CF1A47" w:rsidRPr="00A86EB4" w:rsidRDefault="00090E37" w:rsidP="00CF1A47">
      <w:r>
        <w:rPr>
          <w:noProof/>
        </w:rPr>
        <w:drawing>
          <wp:inline distT="0" distB="0" distL="0" distR="0" wp14:anchorId="61B01D78" wp14:editId="5DF9CFF7">
            <wp:extent cx="5943600" cy="842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12-11 at 8.05.43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47" w:rsidRPr="00A86EB4" w:rsidSect="00A86EB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F44B" w14:textId="77777777" w:rsidR="00E63DF6" w:rsidRDefault="00E63DF6" w:rsidP="00A86EB4">
      <w:r>
        <w:separator/>
      </w:r>
    </w:p>
  </w:endnote>
  <w:endnote w:type="continuationSeparator" w:id="0">
    <w:p w14:paraId="346AD5B8" w14:textId="77777777" w:rsidR="00E63DF6" w:rsidRDefault="00E63DF6" w:rsidP="00A8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81691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987C69" w14:textId="5C763582" w:rsidR="00A86EB4" w:rsidRDefault="00A86EB4" w:rsidP="008241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8724B8" w14:textId="77777777" w:rsidR="00A86EB4" w:rsidRDefault="00A86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05973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4A66F0" w14:textId="77777777" w:rsidR="00A86EB4" w:rsidRDefault="00A86EB4" w:rsidP="008241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5C09E3" w14:textId="77777777" w:rsidR="00A86EB4" w:rsidRDefault="00A86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7B5E" w14:textId="77777777" w:rsidR="00E63DF6" w:rsidRDefault="00E63DF6" w:rsidP="00A86EB4">
      <w:r>
        <w:separator/>
      </w:r>
    </w:p>
  </w:footnote>
  <w:footnote w:type="continuationSeparator" w:id="0">
    <w:p w14:paraId="2D757DD5" w14:textId="77777777" w:rsidR="00E63DF6" w:rsidRDefault="00E63DF6" w:rsidP="00A86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E632" w14:textId="3E03A74F" w:rsidR="00593904" w:rsidRDefault="00593904">
    <w:pPr>
      <w:pStyle w:val="Header"/>
    </w:pPr>
    <w:r>
      <w:t>Christopher Pellegrino</w:t>
    </w:r>
  </w:p>
  <w:p w14:paraId="2D366295" w14:textId="4F41569A" w:rsidR="00593904" w:rsidRDefault="00593904">
    <w:pPr>
      <w:pStyle w:val="Header"/>
    </w:pPr>
    <w:r>
      <w:t>Deadlock Demonstration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6E88" w14:textId="3C36F7CE" w:rsidR="00A86EB4" w:rsidRDefault="00A86EB4">
    <w:pPr>
      <w:pStyle w:val="Header"/>
    </w:pPr>
    <w:r>
      <w:t>Chris Pellegrino</w:t>
    </w:r>
    <w:r>
      <w:tab/>
    </w:r>
    <w:r>
      <w:ptab w:relativeTo="margin" w:alignment="center" w:leader="none"/>
    </w:r>
    <w:r>
      <w:t>CS 779</w:t>
    </w:r>
    <w:r>
      <w:ptab w:relativeTo="margin" w:alignment="right" w:leader="none"/>
    </w:r>
    <w:r>
      <w:t>11/19/20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698"/>
    <w:multiLevelType w:val="hybridMultilevel"/>
    <w:tmpl w:val="CB06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4546"/>
    <w:multiLevelType w:val="hybridMultilevel"/>
    <w:tmpl w:val="7BE2F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459999">
    <w:abstractNumId w:val="1"/>
  </w:num>
  <w:num w:numId="2" w16cid:durableId="177563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C1"/>
    <w:rsid w:val="00090E37"/>
    <w:rsid w:val="00332DFD"/>
    <w:rsid w:val="00400E7B"/>
    <w:rsid w:val="004A0EA0"/>
    <w:rsid w:val="00590B7C"/>
    <w:rsid w:val="00593904"/>
    <w:rsid w:val="00597B02"/>
    <w:rsid w:val="006A7D36"/>
    <w:rsid w:val="007145E3"/>
    <w:rsid w:val="007615C1"/>
    <w:rsid w:val="008A4593"/>
    <w:rsid w:val="00A85B6B"/>
    <w:rsid w:val="00A86E90"/>
    <w:rsid w:val="00A86EB4"/>
    <w:rsid w:val="00AB1310"/>
    <w:rsid w:val="00AB40AF"/>
    <w:rsid w:val="00AF7247"/>
    <w:rsid w:val="00B53222"/>
    <w:rsid w:val="00BF63EA"/>
    <w:rsid w:val="00C03024"/>
    <w:rsid w:val="00CF0B95"/>
    <w:rsid w:val="00CF1A47"/>
    <w:rsid w:val="00D10C72"/>
    <w:rsid w:val="00D2178B"/>
    <w:rsid w:val="00D625DB"/>
    <w:rsid w:val="00DA4158"/>
    <w:rsid w:val="00E63DF6"/>
    <w:rsid w:val="00F5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346F"/>
  <w14:defaultImageDpi w14:val="32767"/>
  <w15:chartTrackingRefBased/>
  <w15:docId w15:val="{BFB10209-AE7E-F341-A791-7E077381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E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0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E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6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6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EB4"/>
  </w:style>
  <w:style w:type="paragraph" w:styleId="Footer">
    <w:name w:val="footer"/>
    <w:basedOn w:val="Normal"/>
    <w:link w:val="FooterChar"/>
    <w:uiPriority w:val="99"/>
    <w:unhideWhenUsed/>
    <w:rsid w:val="00A86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EB4"/>
  </w:style>
  <w:style w:type="character" w:customStyle="1" w:styleId="Heading1Char">
    <w:name w:val="Heading 1 Char"/>
    <w:basedOn w:val="DefaultParagraphFont"/>
    <w:link w:val="Heading1"/>
    <w:uiPriority w:val="9"/>
    <w:rsid w:val="00A8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6E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6EB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86EB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6EB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6EB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6EB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6EB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6EB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6EB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6EB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6EB4"/>
  </w:style>
  <w:style w:type="paragraph" w:styleId="ListParagraph">
    <w:name w:val="List Paragraph"/>
    <w:basedOn w:val="Normal"/>
    <w:uiPriority w:val="34"/>
    <w:qFormat/>
    <w:rsid w:val="007145E3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B4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A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23727E-E456-E54A-82D9-240FE174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christopherpellegrino@yahoo.com</dc:creator>
  <cp:keywords/>
  <dc:description/>
  <cp:lastModifiedBy>Christopher Pellegrino</cp:lastModifiedBy>
  <cp:revision>2</cp:revision>
  <dcterms:created xsi:type="dcterms:W3CDTF">2022-05-12T19:48:00Z</dcterms:created>
  <dcterms:modified xsi:type="dcterms:W3CDTF">2022-05-12T19:48:00Z</dcterms:modified>
</cp:coreProperties>
</file>