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70" w:rsidRDefault="0082153F">
      <w:pPr>
        <w:pStyle w:val="Heading1"/>
      </w:pPr>
      <w:r>
        <w:t>TMN 4033 Embedded System</w:t>
      </w:r>
    </w:p>
    <w:p w:rsidR="00125C70" w:rsidRDefault="0082153F">
      <w:r>
        <w:t xml:space="preserve">Marks allocated for presentation (15%) </w:t>
      </w:r>
      <w:bookmarkStart w:id="0" w:name="_GoBack"/>
      <w:bookmarkEnd w:id="0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44"/>
        <w:gridCol w:w="1415"/>
        <w:gridCol w:w="1485"/>
        <w:gridCol w:w="1344"/>
        <w:gridCol w:w="1404"/>
        <w:gridCol w:w="1369"/>
        <w:gridCol w:w="1789"/>
      </w:tblGrid>
      <w:tr w:rsidR="00125C70">
        <w:tc>
          <w:tcPr>
            <w:tcW w:w="544" w:type="dxa"/>
          </w:tcPr>
          <w:p w:rsidR="00125C70" w:rsidRDefault="00125C70"/>
        </w:tc>
        <w:tc>
          <w:tcPr>
            <w:tcW w:w="1415" w:type="dxa"/>
          </w:tcPr>
          <w:p w:rsidR="00125C70" w:rsidRDefault="00125C70"/>
        </w:tc>
        <w:tc>
          <w:tcPr>
            <w:tcW w:w="1485" w:type="dxa"/>
          </w:tcPr>
          <w:p w:rsidR="00125C70" w:rsidRDefault="0082153F">
            <w:pPr>
              <w:rPr>
                <w:b/>
              </w:rPr>
            </w:pPr>
            <w:r>
              <w:rPr>
                <w:b/>
              </w:rPr>
              <w:t xml:space="preserve">Excellent </w:t>
            </w:r>
          </w:p>
        </w:tc>
        <w:tc>
          <w:tcPr>
            <w:tcW w:w="1344" w:type="dxa"/>
          </w:tcPr>
          <w:p w:rsidR="00125C70" w:rsidRDefault="0082153F">
            <w:pPr>
              <w:rPr>
                <w:b/>
              </w:rPr>
            </w:pPr>
            <w:r>
              <w:rPr>
                <w:b/>
              </w:rPr>
              <w:t xml:space="preserve">Good </w:t>
            </w:r>
          </w:p>
        </w:tc>
        <w:tc>
          <w:tcPr>
            <w:tcW w:w="1404" w:type="dxa"/>
          </w:tcPr>
          <w:p w:rsidR="00125C70" w:rsidRDefault="0082153F">
            <w:pPr>
              <w:rPr>
                <w:b/>
              </w:rPr>
            </w:pPr>
            <w:r>
              <w:rPr>
                <w:b/>
              </w:rPr>
              <w:t xml:space="preserve">Fair </w:t>
            </w:r>
          </w:p>
        </w:tc>
        <w:tc>
          <w:tcPr>
            <w:tcW w:w="1369" w:type="dxa"/>
          </w:tcPr>
          <w:p w:rsidR="00125C70" w:rsidRDefault="0082153F">
            <w:pPr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1789" w:type="dxa"/>
          </w:tcPr>
          <w:p w:rsidR="00125C70" w:rsidRDefault="0082153F">
            <w:pPr>
              <w:rPr>
                <w:b/>
              </w:rPr>
            </w:pPr>
            <w:r>
              <w:rPr>
                <w:b/>
              </w:rPr>
              <w:t>Group/Individual</w:t>
            </w:r>
          </w:p>
        </w:tc>
      </w:tr>
      <w:tr w:rsidR="00125C70">
        <w:tc>
          <w:tcPr>
            <w:tcW w:w="544" w:type="dxa"/>
          </w:tcPr>
          <w:p w:rsidR="00125C70" w:rsidRDefault="0082153F">
            <w:r>
              <w:t xml:space="preserve">1 </w:t>
            </w:r>
          </w:p>
        </w:tc>
        <w:tc>
          <w:tcPr>
            <w:tcW w:w="1415" w:type="dxa"/>
          </w:tcPr>
          <w:p w:rsidR="00125C70" w:rsidRDefault="0082153F">
            <w:r>
              <w:t>Show working system</w:t>
            </w:r>
          </w:p>
        </w:tc>
        <w:tc>
          <w:tcPr>
            <w:tcW w:w="1485" w:type="dxa"/>
          </w:tcPr>
          <w:p w:rsidR="00125C70" w:rsidRDefault="0082153F">
            <w:r>
              <w:t>[7-6m]</w:t>
            </w:r>
          </w:p>
          <w:p w:rsidR="00125C70" w:rsidRDefault="0082153F">
            <w:pPr>
              <w:rPr>
                <w:b/>
                <w:lang w:val="en-MY"/>
              </w:rPr>
            </w:pPr>
            <w:r>
              <w:t>has achieved excellent level</w:t>
            </w:r>
          </w:p>
        </w:tc>
        <w:tc>
          <w:tcPr>
            <w:tcW w:w="1344" w:type="dxa"/>
          </w:tcPr>
          <w:p w:rsidR="00125C70" w:rsidRDefault="0082153F">
            <w:r>
              <w:t>[5-4 m]</w:t>
            </w:r>
          </w:p>
          <w:p w:rsidR="00125C70" w:rsidRDefault="0082153F">
            <w:pPr>
              <w:rPr>
                <w:b/>
              </w:rPr>
            </w:pPr>
            <w:r>
              <w:t>has achieved satisfactory level,</w:t>
            </w:r>
          </w:p>
        </w:tc>
        <w:tc>
          <w:tcPr>
            <w:tcW w:w="1404" w:type="dxa"/>
          </w:tcPr>
          <w:p w:rsidR="00125C70" w:rsidRDefault="0082153F">
            <w:r>
              <w:t>[3-2m]</w:t>
            </w:r>
          </w:p>
          <w:p w:rsidR="00125C70" w:rsidRDefault="0082153F">
            <w:r>
              <w:t>Has achieved minimum working level</w:t>
            </w:r>
          </w:p>
        </w:tc>
        <w:tc>
          <w:tcPr>
            <w:tcW w:w="1369" w:type="dxa"/>
          </w:tcPr>
          <w:p w:rsidR="00125C70" w:rsidRDefault="0082153F">
            <w:r>
              <w:t>[1m]</w:t>
            </w:r>
          </w:p>
          <w:p w:rsidR="00125C70" w:rsidRDefault="0082153F">
            <w:r>
              <w:t>Not working</w:t>
            </w:r>
          </w:p>
        </w:tc>
        <w:tc>
          <w:tcPr>
            <w:tcW w:w="1789" w:type="dxa"/>
          </w:tcPr>
          <w:p w:rsidR="00125C70" w:rsidRDefault="00642F43">
            <w:pPr>
              <w:rPr>
                <w:lang w:val="en-MY"/>
              </w:rPr>
            </w:pPr>
            <w:r>
              <w:rPr>
                <w:lang w:val="en-MY"/>
              </w:rPr>
              <w:t>Group</w:t>
            </w:r>
          </w:p>
        </w:tc>
      </w:tr>
      <w:tr w:rsidR="00125C70">
        <w:tc>
          <w:tcPr>
            <w:tcW w:w="544" w:type="dxa"/>
          </w:tcPr>
          <w:p w:rsidR="00125C70" w:rsidRDefault="0082153F">
            <w:r>
              <w:t>2</w:t>
            </w:r>
          </w:p>
        </w:tc>
        <w:tc>
          <w:tcPr>
            <w:tcW w:w="1415" w:type="dxa"/>
          </w:tcPr>
          <w:p w:rsidR="00125C70" w:rsidRDefault="00125C70"/>
          <w:p w:rsidR="00125C70" w:rsidRDefault="0082153F">
            <w:r>
              <w:t>Clearly explained</w:t>
            </w:r>
          </w:p>
        </w:tc>
        <w:tc>
          <w:tcPr>
            <w:tcW w:w="1485" w:type="dxa"/>
          </w:tcPr>
          <w:p w:rsidR="00125C70" w:rsidRDefault="0082153F">
            <w:r>
              <w:t>[3 marks]</w:t>
            </w:r>
          </w:p>
          <w:p w:rsidR="00125C70" w:rsidRDefault="0082153F">
            <w:pPr>
              <w:rPr>
                <w:b/>
              </w:rPr>
            </w:pPr>
            <w:r>
              <w:t>Clearly explained, easy to understand, provide additional important information</w:t>
            </w:r>
          </w:p>
        </w:tc>
        <w:tc>
          <w:tcPr>
            <w:tcW w:w="1344" w:type="dxa"/>
          </w:tcPr>
          <w:p w:rsidR="00125C70" w:rsidRDefault="0082153F">
            <w:r>
              <w:t>[2 marks]</w:t>
            </w:r>
          </w:p>
          <w:p w:rsidR="00125C70" w:rsidRDefault="0082153F">
            <w:pPr>
              <w:rPr>
                <w:b/>
              </w:rPr>
            </w:pPr>
            <w:r>
              <w:t>Clearly explained, easy to understand, lack or not adequate of additional important information</w:t>
            </w:r>
          </w:p>
        </w:tc>
        <w:tc>
          <w:tcPr>
            <w:tcW w:w="1404" w:type="dxa"/>
          </w:tcPr>
          <w:p w:rsidR="00125C70" w:rsidRDefault="0082153F">
            <w:r>
              <w:t>[1 marks]</w:t>
            </w:r>
          </w:p>
          <w:p w:rsidR="00125C70" w:rsidRDefault="0082153F">
            <w:pPr>
              <w:rPr>
                <w:b/>
              </w:rPr>
            </w:pPr>
            <w:r>
              <w:t>Some parts are not clearly explained, some parts are left unexplained, a little bit hard to understand,</w:t>
            </w:r>
          </w:p>
        </w:tc>
        <w:tc>
          <w:tcPr>
            <w:tcW w:w="1369" w:type="dxa"/>
          </w:tcPr>
          <w:p w:rsidR="00125C70" w:rsidRDefault="0082153F">
            <w:r>
              <w:t xml:space="preserve">Not attend the presentation session </w:t>
            </w:r>
          </w:p>
          <w:p w:rsidR="00125C70" w:rsidRDefault="00125C70">
            <w:pPr>
              <w:rPr>
                <w:b/>
              </w:rPr>
            </w:pPr>
          </w:p>
        </w:tc>
        <w:tc>
          <w:tcPr>
            <w:tcW w:w="1789" w:type="dxa"/>
          </w:tcPr>
          <w:p w:rsidR="00125C70" w:rsidRDefault="00642F43">
            <w:r>
              <w:t>Group</w:t>
            </w:r>
          </w:p>
        </w:tc>
      </w:tr>
      <w:tr w:rsidR="00125C70">
        <w:tc>
          <w:tcPr>
            <w:tcW w:w="544" w:type="dxa"/>
          </w:tcPr>
          <w:p w:rsidR="00125C70" w:rsidRDefault="0082153F">
            <w:r>
              <w:t>3</w:t>
            </w:r>
          </w:p>
        </w:tc>
        <w:tc>
          <w:tcPr>
            <w:tcW w:w="1415" w:type="dxa"/>
          </w:tcPr>
          <w:p w:rsidR="00125C70" w:rsidRDefault="0082153F">
            <w:r>
              <w:t>Presentation</w:t>
            </w:r>
          </w:p>
        </w:tc>
        <w:tc>
          <w:tcPr>
            <w:tcW w:w="1485" w:type="dxa"/>
          </w:tcPr>
          <w:p w:rsidR="00125C70" w:rsidRDefault="0082153F">
            <w:r>
              <w:t>[3 marks]</w:t>
            </w:r>
          </w:p>
          <w:p w:rsidR="00125C70" w:rsidRDefault="00125C70"/>
          <w:p w:rsidR="00125C70" w:rsidRDefault="0082153F">
            <w:pPr>
              <w:rPr>
                <w:lang w:val="en-MY"/>
              </w:rPr>
            </w:pPr>
            <w:r>
              <w:t xml:space="preserve">very organize </w:t>
            </w:r>
            <w:r>
              <w:rPr>
                <w:lang w:val="en-MY"/>
              </w:rPr>
              <w:t>slides</w:t>
            </w:r>
            <w:r>
              <w:t xml:space="preserve">, good, interesting </w:t>
            </w:r>
            <w:r>
              <w:rPr>
                <w:lang w:val="en-MY"/>
              </w:rPr>
              <w:t>slides</w:t>
            </w:r>
          </w:p>
        </w:tc>
        <w:tc>
          <w:tcPr>
            <w:tcW w:w="1344" w:type="dxa"/>
          </w:tcPr>
          <w:p w:rsidR="00125C70" w:rsidRDefault="0082153F">
            <w:r>
              <w:t>[2 marks]</w:t>
            </w:r>
          </w:p>
          <w:p w:rsidR="00125C70" w:rsidRDefault="00125C70"/>
          <w:p w:rsidR="00125C70" w:rsidRDefault="0082153F">
            <w:r>
              <w:t>Organize, but below excellent</w:t>
            </w:r>
          </w:p>
        </w:tc>
        <w:tc>
          <w:tcPr>
            <w:tcW w:w="1404" w:type="dxa"/>
          </w:tcPr>
          <w:p w:rsidR="00125C70" w:rsidRDefault="0082153F">
            <w:r>
              <w:t>[1 marks]</w:t>
            </w:r>
          </w:p>
          <w:p w:rsidR="00125C70" w:rsidRDefault="00125C70"/>
          <w:p w:rsidR="00125C70" w:rsidRDefault="0082153F">
            <w:r>
              <w:t>Less organized</w:t>
            </w:r>
          </w:p>
        </w:tc>
        <w:tc>
          <w:tcPr>
            <w:tcW w:w="1369" w:type="dxa"/>
          </w:tcPr>
          <w:p w:rsidR="00125C70" w:rsidRDefault="00125C70"/>
          <w:p w:rsidR="00125C70" w:rsidRDefault="0082153F">
            <w:r>
              <w:t>Not presenting</w:t>
            </w:r>
          </w:p>
        </w:tc>
        <w:tc>
          <w:tcPr>
            <w:tcW w:w="1789" w:type="dxa"/>
          </w:tcPr>
          <w:p w:rsidR="00125C70" w:rsidRDefault="00642F43">
            <w:r>
              <w:t>Group</w:t>
            </w:r>
          </w:p>
        </w:tc>
      </w:tr>
      <w:tr w:rsidR="00125C70">
        <w:tc>
          <w:tcPr>
            <w:tcW w:w="544" w:type="dxa"/>
          </w:tcPr>
          <w:p w:rsidR="00125C70" w:rsidRDefault="0082153F">
            <w:r>
              <w:t>4</w:t>
            </w:r>
          </w:p>
        </w:tc>
        <w:tc>
          <w:tcPr>
            <w:tcW w:w="1415" w:type="dxa"/>
          </w:tcPr>
          <w:p w:rsidR="00125C70" w:rsidRDefault="0082153F">
            <w:r>
              <w:t>Voice</w:t>
            </w:r>
          </w:p>
        </w:tc>
        <w:tc>
          <w:tcPr>
            <w:tcW w:w="1485" w:type="dxa"/>
          </w:tcPr>
          <w:p w:rsidR="00125C70" w:rsidRDefault="0082153F">
            <w:r>
              <w:t>[2m]</w:t>
            </w:r>
          </w:p>
          <w:p w:rsidR="00125C70" w:rsidRDefault="0082153F">
            <w:r>
              <w:t>Voice and accent are clear</w:t>
            </w:r>
          </w:p>
          <w:p w:rsidR="00125C70" w:rsidRDefault="0082153F">
            <w:r>
              <w:t>Very confidence</w:t>
            </w:r>
          </w:p>
        </w:tc>
        <w:tc>
          <w:tcPr>
            <w:tcW w:w="1344" w:type="dxa"/>
          </w:tcPr>
          <w:p w:rsidR="00125C70" w:rsidRDefault="0082153F">
            <w:r>
              <w:t>[1m]</w:t>
            </w:r>
          </w:p>
          <w:p w:rsidR="00125C70" w:rsidRDefault="0082153F">
            <w:r>
              <w:t>Good, but lack of confidence</w:t>
            </w:r>
          </w:p>
        </w:tc>
        <w:tc>
          <w:tcPr>
            <w:tcW w:w="1404" w:type="dxa"/>
          </w:tcPr>
          <w:p w:rsidR="00125C70" w:rsidRDefault="00125C70"/>
          <w:p w:rsidR="00125C70" w:rsidRDefault="0082153F">
            <w:r>
              <w:t>Not clear</w:t>
            </w:r>
          </w:p>
          <w:p w:rsidR="00125C70" w:rsidRDefault="0082153F">
            <w:r>
              <w:t>No confidence</w:t>
            </w:r>
          </w:p>
        </w:tc>
        <w:tc>
          <w:tcPr>
            <w:tcW w:w="1369" w:type="dxa"/>
          </w:tcPr>
          <w:p w:rsidR="00125C70" w:rsidRDefault="00125C70"/>
        </w:tc>
        <w:tc>
          <w:tcPr>
            <w:tcW w:w="1789" w:type="dxa"/>
          </w:tcPr>
          <w:p w:rsidR="00125C70" w:rsidRDefault="00642F43">
            <w:r>
              <w:t>Group</w:t>
            </w:r>
          </w:p>
        </w:tc>
      </w:tr>
    </w:tbl>
    <w:p w:rsidR="00125C70" w:rsidRDefault="00125C70"/>
    <w:sectPr w:rsidR="0012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EA"/>
    <w:rsid w:val="000D57A0"/>
    <w:rsid w:val="00125C70"/>
    <w:rsid w:val="00160BEA"/>
    <w:rsid w:val="001C747C"/>
    <w:rsid w:val="00447BCC"/>
    <w:rsid w:val="00457FFB"/>
    <w:rsid w:val="00464F41"/>
    <w:rsid w:val="00642F43"/>
    <w:rsid w:val="006B6DC1"/>
    <w:rsid w:val="007238EB"/>
    <w:rsid w:val="0082153F"/>
    <w:rsid w:val="00A13075"/>
    <w:rsid w:val="00A4660E"/>
    <w:rsid w:val="00C3145B"/>
    <w:rsid w:val="00CF027C"/>
    <w:rsid w:val="00DB4FFA"/>
    <w:rsid w:val="00DE1C1A"/>
    <w:rsid w:val="03A8130A"/>
    <w:rsid w:val="49FA6AFC"/>
    <w:rsid w:val="69B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FD1B"/>
  <w15:docId w15:val="{DE17422F-9C87-4846-AA78-C46F4CD4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Kartinah Bt Zen</dc:creator>
  <cp:lastModifiedBy>fitalienware3</cp:lastModifiedBy>
  <cp:revision>3</cp:revision>
  <dcterms:created xsi:type="dcterms:W3CDTF">2022-11-06T07:34:00Z</dcterms:created>
  <dcterms:modified xsi:type="dcterms:W3CDTF">2022-11-06T07:35:00Z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