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2E8E4" w14:textId="528A2071" w:rsidR="000B6126" w:rsidRDefault="00F458C2">
      <w:r>
        <w:t>Christopher Singh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Data Mining Assignment 5</w:t>
      </w:r>
    </w:p>
    <w:p w14:paraId="69244744" w14:textId="55AAB888" w:rsidR="00F458C2" w:rsidRDefault="00F458C2">
      <w:r>
        <w:tab/>
      </w:r>
      <w:r>
        <w:tab/>
      </w:r>
      <w:r>
        <w:tab/>
      </w:r>
      <w:r>
        <w:tab/>
      </w:r>
      <w:r>
        <w:tab/>
        <w:t xml:space="preserve">Apriori Rule Analysis </w:t>
      </w:r>
    </w:p>
    <w:p w14:paraId="2DC8FCD3" w14:textId="1FDDC852" w:rsidR="00F458C2" w:rsidRDefault="00F458C2">
      <w:r>
        <w:t xml:space="preserve">Dataset: </w:t>
      </w:r>
      <w:hyperlink r:id="rId5" w:history="1">
        <w:r w:rsidRPr="00423ABB">
          <w:rPr>
            <w:rStyle w:val="Hyperlink"/>
          </w:rPr>
          <w:t>https://www.kaggle.com/roshansharma/market-basket-optimization</w:t>
        </w:r>
      </w:hyperlink>
    </w:p>
    <w:p w14:paraId="6D9C7BB3" w14:textId="75055EB2" w:rsidR="00F458C2" w:rsidRDefault="00F458C2">
      <w:r>
        <w:t xml:space="preserve">Data Pre-processing </w:t>
      </w:r>
      <w:r w:rsidR="00F5239C">
        <w:t>–</w:t>
      </w:r>
      <w:r>
        <w:t xml:space="preserve"> </w:t>
      </w:r>
      <w:r w:rsidR="00F5239C">
        <w:t xml:space="preserve">No data cleaning was needed since all the columns and rows had the appropriate values. </w:t>
      </w:r>
    </w:p>
    <w:p w14:paraId="6A0ECD2B" w14:textId="41809864" w:rsidR="00F5239C" w:rsidRDefault="00F5239C">
      <w:r>
        <w:t xml:space="preserve">Steps Taken For Apriori Implementation in R: </w:t>
      </w:r>
    </w:p>
    <w:p w14:paraId="672E07DD" w14:textId="23C76249" w:rsidR="00F5239C" w:rsidRDefault="00F5239C" w:rsidP="00F5239C">
      <w:pPr>
        <w:pStyle w:val="ListParagraph"/>
        <w:numPr>
          <w:ilvl w:val="0"/>
          <w:numId w:val="1"/>
        </w:numPr>
      </w:pPr>
      <w:r>
        <w:t xml:space="preserve">First install the </w:t>
      </w:r>
      <w:proofErr w:type="spellStart"/>
      <w:r>
        <w:t>arules</w:t>
      </w:r>
      <w:proofErr w:type="spellEnd"/>
      <w:r>
        <w:t xml:space="preserve"> and </w:t>
      </w:r>
      <w:proofErr w:type="spellStart"/>
      <w:r>
        <w:t>arulesViz</w:t>
      </w:r>
      <w:proofErr w:type="spellEnd"/>
      <w:r>
        <w:t xml:space="preserve"> packages</w:t>
      </w:r>
      <w:r w:rsidR="00CB37E0">
        <w:t>.</w:t>
      </w:r>
    </w:p>
    <w:p w14:paraId="27E95A60" w14:textId="22E0C3E1" w:rsidR="00F5239C" w:rsidRDefault="00F5239C" w:rsidP="00F5239C">
      <w:pPr>
        <w:pStyle w:val="ListParagraph"/>
        <w:numPr>
          <w:ilvl w:val="0"/>
          <w:numId w:val="1"/>
        </w:numPr>
      </w:pPr>
      <w:r>
        <w:t>Then load the libraries into the workspace</w:t>
      </w:r>
      <w:r w:rsidR="00CB37E0">
        <w:t>.</w:t>
      </w:r>
    </w:p>
    <w:p w14:paraId="05DEF641" w14:textId="4EBC24E8" w:rsidR="00F5239C" w:rsidRDefault="00F5239C" w:rsidP="00F5239C">
      <w:pPr>
        <w:pStyle w:val="ListParagraph"/>
        <w:numPr>
          <w:ilvl w:val="0"/>
          <w:numId w:val="1"/>
        </w:numPr>
      </w:pPr>
      <w:r>
        <w:t>Read the csv file using the basket format and a comma as a separator</w:t>
      </w:r>
      <w:r w:rsidR="00CB37E0">
        <w:t>.</w:t>
      </w:r>
    </w:p>
    <w:p w14:paraId="6BA6405C" w14:textId="6C699F2B" w:rsidR="00F5239C" w:rsidRDefault="00F5239C" w:rsidP="00F5239C">
      <w:pPr>
        <w:pStyle w:val="ListParagraph"/>
        <w:numPr>
          <w:ilvl w:val="0"/>
          <w:numId w:val="1"/>
        </w:numPr>
      </w:pPr>
      <w:r>
        <w:t xml:space="preserve">Now use the built-in Apriori function and pass the loaded </w:t>
      </w:r>
      <w:proofErr w:type="spellStart"/>
      <w:r>
        <w:t>dataframe</w:t>
      </w:r>
      <w:proofErr w:type="spellEnd"/>
      <w:r>
        <w:t xml:space="preserve"> along with the appropriate parameters. </w:t>
      </w:r>
    </w:p>
    <w:p w14:paraId="2B0C31AE" w14:textId="0060D008" w:rsidR="00F5239C" w:rsidRDefault="00F5239C" w:rsidP="00F5239C">
      <w:pPr>
        <w:pStyle w:val="ListParagraph"/>
        <w:numPr>
          <w:ilvl w:val="0"/>
          <w:numId w:val="1"/>
        </w:numPr>
      </w:pPr>
      <w:r>
        <w:t xml:space="preserve">The list of parameters that I used were support, confidence, target and </w:t>
      </w:r>
      <w:proofErr w:type="spellStart"/>
      <w:r>
        <w:t>maxlength</w:t>
      </w:r>
      <w:proofErr w:type="spellEnd"/>
      <w:r>
        <w:t>. I ran three different Apriori algorithms with different support and confidence values.</w:t>
      </w:r>
      <w:r w:rsidR="00FA3494">
        <w:t xml:space="preserve"> I used </w:t>
      </w:r>
      <w:proofErr w:type="spellStart"/>
      <w:r w:rsidR="00FA3494">
        <w:t>maxlength</w:t>
      </w:r>
      <w:proofErr w:type="spellEnd"/>
      <w:r w:rsidR="00FA3494">
        <w:t xml:space="preserve"> to limit the number of items in the frequency.</w:t>
      </w:r>
      <w:r>
        <w:t xml:space="preserve"> </w:t>
      </w:r>
    </w:p>
    <w:p w14:paraId="37BCDE5D" w14:textId="26DED8D5" w:rsidR="00F5239C" w:rsidRDefault="00F5239C" w:rsidP="00F5239C">
      <w:pPr>
        <w:pStyle w:val="ListParagraph"/>
        <w:numPr>
          <w:ilvl w:val="0"/>
          <w:numId w:val="1"/>
        </w:numPr>
      </w:pPr>
      <w:r>
        <w:t>The last step is to use the inspect method on the result to see the rules</w:t>
      </w:r>
      <w:r w:rsidR="00CB37E0">
        <w:t>.</w:t>
      </w:r>
    </w:p>
    <w:p w14:paraId="09FF96A8" w14:textId="77777777" w:rsidR="00FA3494" w:rsidRDefault="00FA3494" w:rsidP="00F5239C"/>
    <w:p w14:paraId="495C8EFB" w14:textId="673F7F32" w:rsidR="00F5239C" w:rsidRDefault="00FA3494" w:rsidP="00F5239C">
      <w:r>
        <w:t xml:space="preserve">Results when Support was 1% and Confidence was 20%: </w:t>
      </w:r>
    </w:p>
    <w:p w14:paraId="630BCC7F" w14:textId="3894923B" w:rsidR="00FA3494" w:rsidRDefault="00FA3494" w:rsidP="00FA3494">
      <w:pPr>
        <w:pStyle w:val="ListParagraph"/>
        <w:numPr>
          <w:ilvl w:val="0"/>
          <w:numId w:val="2"/>
        </w:numPr>
      </w:pPr>
      <w:r>
        <w:t xml:space="preserve">Since the lift parameter for most of the rules were greater than 1, there is a positive relationship between the items. </w:t>
      </w:r>
    </w:p>
    <w:p w14:paraId="36BAA924" w14:textId="4A332352" w:rsidR="00FA3494" w:rsidRDefault="00FA3494" w:rsidP="00FA3494">
      <w:pPr>
        <w:pStyle w:val="ListParagraph"/>
        <w:numPr>
          <w:ilvl w:val="0"/>
          <w:numId w:val="2"/>
        </w:numPr>
      </w:pPr>
      <w:r>
        <w:t>The lift was never negative for any of the rules</w:t>
      </w:r>
      <w:r w:rsidR="00CB37E0">
        <w:t>.</w:t>
      </w:r>
      <w:r>
        <w:t xml:space="preserve"> </w:t>
      </w:r>
    </w:p>
    <w:p w14:paraId="76C8773D" w14:textId="4C0A823C" w:rsidR="00FA3494" w:rsidRDefault="00FA3494" w:rsidP="00FA3494">
      <w:pPr>
        <w:pStyle w:val="ListParagraph"/>
        <w:numPr>
          <w:ilvl w:val="0"/>
          <w:numId w:val="2"/>
        </w:numPr>
      </w:pPr>
      <w:r>
        <w:t>The top grocery products that had the most rules were: mineral water, cooking oil and chicken</w:t>
      </w:r>
      <w:r w:rsidR="00CB37E0">
        <w:t>.</w:t>
      </w:r>
      <w:r>
        <w:t xml:space="preserve"> </w:t>
      </w:r>
    </w:p>
    <w:p w14:paraId="7AF785C9" w14:textId="654AEA9D" w:rsidR="00FA3494" w:rsidRDefault="00FA3494" w:rsidP="00FA3494"/>
    <w:p w14:paraId="06177A7B" w14:textId="6B0F7F0F" w:rsidR="00FA3494" w:rsidRDefault="00FA3494" w:rsidP="00FA3494">
      <w:r>
        <w:t xml:space="preserve">Results when Support was 5% and Confidence was 25%: </w:t>
      </w:r>
    </w:p>
    <w:p w14:paraId="4C8A5CF5" w14:textId="006C0BBA" w:rsidR="00FA3494" w:rsidRDefault="00FA3494" w:rsidP="00FA3494">
      <w:pPr>
        <w:pStyle w:val="ListParagraph"/>
        <w:numPr>
          <w:ilvl w:val="0"/>
          <w:numId w:val="3"/>
        </w:numPr>
      </w:pPr>
      <w:r>
        <w:t xml:space="preserve">There were only 4 rules found. The items were chocolate, </w:t>
      </w:r>
      <w:r w:rsidR="00CB37E0">
        <w:t>mineral water</w:t>
      </w:r>
      <w:r>
        <w:t xml:space="preserve">, eggs, </w:t>
      </w:r>
      <w:r w:rsidR="00CB37E0">
        <w:t xml:space="preserve">and </w:t>
      </w:r>
      <w:r>
        <w:t>spaghetti</w:t>
      </w:r>
      <w:r w:rsidR="00CB37E0">
        <w:t>.</w:t>
      </w:r>
      <w:r>
        <w:t xml:space="preserve">  </w:t>
      </w:r>
    </w:p>
    <w:p w14:paraId="73BF75CB" w14:textId="77777777" w:rsidR="00CB37E0" w:rsidRDefault="00FA3494" w:rsidP="00FA3494">
      <w:pPr>
        <w:pStyle w:val="ListParagraph"/>
        <w:numPr>
          <w:ilvl w:val="0"/>
          <w:numId w:val="3"/>
        </w:numPr>
      </w:pPr>
      <w:r>
        <w:t xml:space="preserve">The right-hand side was mostly mineral water. </w:t>
      </w:r>
    </w:p>
    <w:p w14:paraId="27AB7C30" w14:textId="4D16D812" w:rsidR="00CB37E0" w:rsidRDefault="00FA3494" w:rsidP="00CB37E0">
      <w:pPr>
        <w:pStyle w:val="ListParagraph"/>
        <w:numPr>
          <w:ilvl w:val="0"/>
          <w:numId w:val="3"/>
        </w:numPr>
      </w:pPr>
      <w:r>
        <w:t>There was also a positive relationshi</w:t>
      </w:r>
      <w:r w:rsidR="00CB37E0">
        <w:t xml:space="preserve">p between all the rules. </w:t>
      </w:r>
    </w:p>
    <w:p w14:paraId="5F554F9F" w14:textId="4DCC9C15" w:rsidR="00CB37E0" w:rsidRDefault="00CB37E0" w:rsidP="00CB37E0">
      <w:r>
        <w:t xml:space="preserve">There were no results when the support was 50% and the confidence was 50%. </w:t>
      </w:r>
    </w:p>
    <w:p w14:paraId="70B96E4A" w14:textId="77777777" w:rsidR="00CB37E0" w:rsidRDefault="00CB37E0" w:rsidP="00CB37E0"/>
    <w:p w14:paraId="3D8CAAA5" w14:textId="1CD69FB4" w:rsidR="00CB37E0" w:rsidRDefault="00CB37E0" w:rsidP="00CB37E0">
      <w:r>
        <w:t>My interpretation of the results:</w:t>
      </w:r>
    </w:p>
    <w:p w14:paraId="58F5DF3E" w14:textId="1C0F01A2" w:rsidR="00CB37E0" w:rsidRDefault="00CB37E0" w:rsidP="00CB37E0">
      <w:pPr>
        <w:pStyle w:val="ListParagraph"/>
        <w:numPr>
          <w:ilvl w:val="0"/>
          <w:numId w:val="4"/>
        </w:numPr>
      </w:pPr>
      <w:r>
        <w:t xml:space="preserve">Mineral water seemed to be the most common grocery product purchased as it appeared the most in my first 2 attempts of Apriori. </w:t>
      </w:r>
    </w:p>
    <w:p w14:paraId="06BE5F20" w14:textId="05CE0EB5" w:rsidR="00CB37E0" w:rsidRDefault="00CB37E0" w:rsidP="00CB37E0">
      <w:pPr>
        <w:pStyle w:val="ListParagraph"/>
        <w:numPr>
          <w:ilvl w:val="0"/>
          <w:numId w:val="4"/>
        </w:numPr>
      </w:pPr>
      <w:r>
        <w:t>I never found a negative relationship between the products because the lift was always greater than 0.</w:t>
      </w:r>
    </w:p>
    <w:p w14:paraId="09AC41E8" w14:textId="77A9027B" w:rsidR="00F5239C" w:rsidRDefault="00CB37E0" w:rsidP="00F5239C">
      <w:pPr>
        <w:pStyle w:val="ListParagraph"/>
        <w:numPr>
          <w:ilvl w:val="0"/>
          <w:numId w:val="4"/>
        </w:numPr>
      </w:pPr>
      <w:r>
        <w:t>Whenever I try to make the confidence level too high, I always seem to end up with an empty list as a result.</w:t>
      </w:r>
    </w:p>
    <w:sectPr w:rsidR="00F5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F16E0"/>
    <w:multiLevelType w:val="hybridMultilevel"/>
    <w:tmpl w:val="72DE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05FC9"/>
    <w:multiLevelType w:val="hybridMultilevel"/>
    <w:tmpl w:val="BFF4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17B5F"/>
    <w:multiLevelType w:val="hybridMultilevel"/>
    <w:tmpl w:val="90FC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C3A05"/>
    <w:multiLevelType w:val="hybridMultilevel"/>
    <w:tmpl w:val="126E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C2"/>
    <w:rsid w:val="000B6126"/>
    <w:rsid w:val="00CB37E0"/>
    <w:rsid w:val="00F458C2"/>
    <w:rsid w:val="00F5239C"/>
    <w:rsid w:val="00FA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8741"/>
  <w15:chartTrackingRefBased/>
  <w15:docId w15:val="{258F870B-B69E-42A7-B022-D539F482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8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2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oshansharma/market-basket-optim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christophersingh86@outlook.com</dc:creator>
  <cp:keywords/>
  <dc:description/>
  <cp:lastModifiedBy>christophersingh86@outlook.com</cp:lastModifiedBy>
  <cp:revision>1</cp:revision>
  <dcterms:created xsi:type="dcterms:W3CDTF">2020-09-29T22:17:00Z</dcterms:created>
  <dcterms:modified xsi:type="dcterms:W3CDTF">2020-09-29T23:00:00Z</dcterms:modified>
</cp:coreProperties>
</file>